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52A24" w14:textId="77777777" w:rsidR="00801B58" w:rsidRPr="00264756" w:rsidRDefault="00801B58" w:rsidP="005D60B7">
      <w:pPr>
        <w:spacing w:after="0" w:line="360" w:lineRule="auto"/>
        <w:ind w:left="180"/>
        <w:jc w:val="right"/>
        <w:rPr>
          <w:rFonts w:ascii="GHEA Grapalat" w:hAnsi="GHEA Grapalat" w:cs="Arial"/>
          <w:sz w:val="24"/>
          <w:szCs w:val="24"/>
          <w:lang w:val="hy-AM"/>
        </w:rPr>
      </w:pPr>
      <w:r w:rsidRPr="00264756">
        <w:rPr>
          <w:rFonts w:ascii="GHEA Grapalat" w:hAnsi="GHEA Grapalat" w:cs="Arial"/>
          <w:sz w:val="24"/>
          <w:szCs w:val="24"/>
          <w:lang w:val="hy-AM"/>
        </w:rPr>
        <w:t>ՆԱԽԱԳԻԾ</w:t>
      </w:r>
    </w:p>
    <w:p w14:paraId="350E6784" w14:textId="77777777" w:rsidR="00801B58" w:rsidRPr="00264756" w:rsidRDefault="00801B58" w:rsidP="005D60B7">
      <w:pPr>
        <w:spacing w:after="0" w:line="360" w:lineRule="auto"/>
        <w:jc w:val="center"/>
        <w:rPr>
          <w:rFonts w:ascii="GHEA Grapalat" w:hAnsi="GHEA Grapalat" w:cs="Arial"/>
          <w:sz w:val="24"/>
          <w:szCs w:val="24"/>
          <w:lang w:val="hy-AM"/>
        </w:rPr>
      </w:pPr>
      <w:r w:rsidRPr="00264756">
        <w:rPr>
          <w:rFonts w:ascii="GHEA Grapalat" w:hAnsi="GHEA Grapalat" w:cs="Arial"/>
          <w:sz w:val="24"/>
          <w:szCs w:val="24"/>
          <w:lang w:val="hy-AM"/>
        </w:rPr>
        <w:t>ՀԱՅԱՍՏԱՆԻ ՀԱՆՐԱՊԵՏՈՒԹՅԱՆ ԿԱՌԱՎԱՐՈՒԹՅՈՒՆ</w:t>
      </w:r>
    </w:p>
    <w:p w14:paraId="04A614E3" w14:textId="77777777" w:rsidR="00801B58" w:rsidRPr="00264756" w:rsidRDefault="00801B58" w:rsidP="005D60B7">
      <w:pPr>
        <w:spacing w:after="0" w:line="360" w:lineRule="auto"/>
        <w:jc w:val="center"/>
        <w:rPr>
          <w:rFonts w:ascii="GHEA Grapalat" w:hAnsi="GHEA Grapalat" w:cs="Arial"/>
          <w:sz w:val="24"/>
          <w:szCs w:val="24"/>
          <w:lang w:val="hy-AM"/>
        </w:rPr>
      </w:pPr>
      <w:r w:rsidRPr="00264756">
        <w:rPr>
          <w:rFonts w:ascii="GHEA Grapalat" w:hAnsi="GHEA Grapalat" w:cs="Arial"/>
          <w:sz w:val="24"/>
          <w:szCs w:val="24"/>
          <w:lang w:val="hy-AM"/>
        </w:rPr>
        <w:t>ՈՐՈՇՈՒՄ</w:t>
      </w:r>
    </w:p>
    <w:p w14:paraId="727C0B73" w14:textId="77777777" w:rsidR="00801B58" w:rsidRPr="00264756" w:rsidRDefault="00801B58" w:rsidP="005D60B7">
      <w:pPr>
        <w:spacing w:after="0" w:line="360" w:lineRule="auto"/>
        <w:jc w:val="center"/>
        <w:rPr>
          <w:rFonts w:ascii="GHEA Grapalat" w:hAnsi="GHEA Grapalat" w:cs="Arial"/>
          <w:sz w:val="24"/>
          <w:szCs w:val="24"/>
          <w:lang w:val="hy-AM"/>
        </w:rPr>
      </w:pPr>
      <w:r w:rsidRPr="00264756">
        <w:rPr>
          <w:rFonts w:ascii="GHEA Grapalat" w:hAnsi="GHEA Grapalat" w:cs="Arial"/>
          <w:sz w:val="24"/>
          <w:szCs w:val="24"/>
          <w:lang w:val="hy-AM"/>
        </w:rPr>
        <w:t>թվականի N –Ն</w:t>
      </w:r>
    </w:p>
    <w:p w14:paraId="0E5F84EC" w14:textId="3FC0657C" w:rsidR="00484414" w:rsidRDefault="003E1DF3" w:rsidP="005D60B7">
      <w:pPr>
        <w:shd w:val="clear" w:color="auto" w:fill="FFFFFF"/>
        <w:spacing w:after="0" w:line="360" w:lineRule="auto"/>
        <w:ind w:firstLine="375"/>
        <w:jc w:val="center"/>
        <w:rPr>
          <w:rFonts w:ascii="GHEA Grapalat" w:eastAsia="Times New Roman" w:hAnsi="GHEA Grapalat" w:cs="Times New Roman"/>
          <w:bCs/>
          <w:color w:val="000000"/>
          <w:sz w:val="24"/>
          <w:szCs w:val="24"/>
          <w:lang w:val="hy-AM"/>
        </w:rPr>
      </w:pPr>
      <w:r w:rsidRPr="003E1DF3">
        <w:rPr>
          <w:rFonts w:ascii="GHEA Grapalat" w:eastAsia="Times New Roman" w:hAnsi="GHEA Grapalat" w:cs="Times New Roman"/>
          <w:bCs/>
          <w:color w:val="000000"/>
          <w:sz w:val="24"/>
          <w:szCs w:val="24"/>
          <w:lang w:val="hy-AM"/>
        </w:rPr>
        <w:t>ՀԱՅԱՍՏԱՆԻ ՀԱՆՐԱՊԵՏՈՒԹՅԱՆ ԿԱՌԱՎԱՐՈՒԹՅԱՆ 2022 ԹՎԱԿԱՆԻ ՓԵՏՐՎԱՐԻ 17-Ի N 185-Ն ՈՐՈՇՄԱՆ ՄԵՋ ՓՈՓՈԽՈՒԹՅՈՒՆ</w:t>
      </w:r>
      <w:r w:rsidR="006562AA">
        <w:rPr>
          <w:rFonts w:ascii="GHEA Grapalat" w:eastAsia="Times New Roman" w:hAnsi="GHEA Grapalat" w:cs="Times New Roman"/>
          <w:bCs/>
          <w:color w:val="000000"/>
          <w:sz w:val="24"/>
          <w:szCs w:val="24"/>
          <w:lang w:val="hy-AM"/>
        </w:rPr>
        <w:t>ՆԵՐ</w:t>
      </w:r>
      <w:r w:rsidRPr="003E1DF3">
        <w:rPr>
          <w:rFonts w:ascii="GHEA Grapalat" w:eastAsia="Times New Roman" w:hAnsi="GHEA Grapalat" w:cs="Times New Roman"/>
          <w:bCs/>
          <w:color w:val="000000"/>
          <w:sz w:val="24"/>
          <w:szCs w:val="24"/>
          <w:lang w:val="hy-AM"/>
        </w:rPr>
        <w:t xml:space="preserve"> ԿԱՏԱՐԵԼՈՒ ՄԱՍԻՆ</w:t>
      </w:r>
    </w:p>
    <w:p w14:paraId="0D9CF2B5" w14:textId="77777777" w:rsidR="003E1DF3" w:rsidRPr="00264756" w:rsidRDefault="003E1DF3" w:rsidP="005D60B7">
      <w:pPr>
        <w:shd w:val="clear" w:color="auto" w:fill="FFFFFF"/>
        <w:spacing w:after="0" w:line="360" w:lineRule="auto"/>
        <w:ind w:firstLine="375"/>
        <w:jc w:val="center"/>
        <w:rPr>
          <w:rFonts w:ascii="GHEA Grapalat" w:eastAsia="Times New Roman" w:hAnsi="GHEA Grapalat" w:cs="Times New Roman"/>
          <w:color w:val="000000"/>
          <w:sz w:val="24"/>
          <w:szCs w:val="24"/>
          <w:lang w:val="hy-AM"/>
        </w:rPr>
      </w:pPr>
    </w:p>
    <w:p w14:paraId="60A6C4DA" w14:textId="1E37F6EA" w:rsidR="00D247E7" w:rsidRDefault="00697384" w:rsidP="005D60B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Ղեկավարվելով</w:t>
      </w:r>
      <w:r w:rsidR="00B6499A">
        <w:rPr>
          <w:rFonts w:ascii="GHEA Grapalat" w:eastAsia="Times New Roman" w:hAnsi="GHEA Grapalat" w:cs="Times New Roman"/>
          <w:color w:val="000000"/>
          <w:sz w:val="24"/>
          <w:szCs w:val="24"/>
          <w:lang w:val="hy-AM"/>
        </w:rPr>
        <w:t xml:space="preserve"> </w:t>
      </w:r>
      <w:r w:rsidR="00BF49D4" w:rsidRPr="00BF49D4">
        <w:rPr>
          <w:rFonts w:ascii="GHEA Grapalat" w:eastAsia="Times New Roman" w:hAnsi="GHEA Grapalat" w:cs="Times New Roman"/>
          <w:color w:val="000000"/>
          <w:sz w:val="24"/>
          <w:szCs w:val="24"/>
          <w:lang w:val="hy-AM"/>
        </w:rPr>
        <w:t xml:space="preserve">«Նորմատիվ իրավական ակտերի մասին» օրենքի 33-րդ </w:t>
      </w:r>
      <w:r w:rsidR="00B6499A">
        <w:rPr>
          <w:rFonts w:ascii="GHEA Grapalat" w:eastAsia="Times New Roman" w:hAnsi="GHEA Grapalat" w:cs="Times New Roman"/>
          <w:color w:val="000000"/>
          <w:sz w:val="24"/>
          <w:szCs w:val="24"/>
          <w:lang w:val="hy-AM"/>
        </w:rPr>
        <w:t xml:space="preserve">և 34-րդ </w:t>
      </w:r>
      <w:r w:rsidR="00BF49D4" w:rsidRPr="00BF49D4">
        <w:rPr>
          <w:rFonts w:ascii="GHEA Grapalat" w:eastAsia="Times New Roman" w:hAnsi="GHEA Grapalat" w:cs="Times New Roman"/>
          <w:color w:val="000000"/>
          <w:sz w:val="24"/>
          <w:szCs w:val="24"/>
          <w:lang w:val="hy-AM"/>
        </w:rPr>
        <w:t>հոդված</w:t>
      </w:r>
      <w:r w:rsidR="00B6499A">
        <w:rPr>
          <w:rFonts w:ascii="GHEA Grapalat" w:eastAsia="Times New Roman" w:hAnsi="GHEA Grapalat" w:cs="Times New Roman"/>
          <w:color w:val="000000"/>
          <w:sz w:val="24"/>
          <w:szCs w:val="24"/>
          <w:lang w:val="hy-AM"/>
        </w:rPr>
        <w:t>ներ</w:t>
      </w:r>
      <w:r>
        <w:rPr>
          <w:rFonts w:ascii="GHEA Grapalat" w:eastAsia="Times New Roman" w:hAnsi="GHEA Grapalat" w:cs="Times New Roman"/>
          <w:color w:val="000000"/>
          <w:sz w:val="24"/>
          <w:szCs w:val="24"/>
          <w:lang w:val="hy-AM"/>
        </w:rPr>
        <w:t>ով</w:t>
      </w:r>
      <w:r w:rsidR="003E1DF3" w:rsidRPr="003E1DF3">
        <w:rPr>
          <w:rFonts w:ascii="GHEA Grapalat" w:eastAsia="Times New Roman" w:hAnsi="GHEA Grapalat" w:cs="Times New Roman"/>
          <w:color w:val="000000"/>
          <w:sz w:val="24"/>
          <w:szCs w:val="24"/>
          <w:lang w:val="hy-AM"/>
        </w:rPr>
        <w:t>`</w:t>
      </w:r>
      <w:r w:rsidR="00B6499A">
        <w:rPr>
          <w:rFonts w:ascii="GHEA Grapalat" w:eastAsia="Times New Roman" w:hAnsi="GHEA Grapalat" w:cs="Times New Roman"/>
          <w:color w:val="000000"/>
          <w:sz w:val="24"/>
          <w:szCs w:val="24"/>
          <w:lang w:val="hy-AM"/>
        </w:rPr>
        <w:t xml:space="preserve"> </w:t>
      </w:r>
      <w:r w:rsidR="00D247E7" w:rsidRPr="00D247E7">
        <w:rPr>
          <w:rFonts w:ascii="GHEA Grapalat" w:eastAsia="Times New Roman" w:hAnsi="GHEA Grapalat" w:cs="Times New Roman"/>
          <w:color w:val="000000"/>
          <w:sz w:val="24"/>
          <w:szCs w:val="24"/>
          <w:lang w:val="hy-AM"/>
        </w:rPr>
        <w:t xml:space="preserve">Հայաստանի Հանրապետության կառավարությունը </w:t>
      </w:r>
      <w:r w:rsidR="00D247E7" w:rsidRPr="00D247E7">
        <w:rPr>
          <w:rFonts w:ascii="GHEA Grapalat" w:eastAsia="Times New Roman" w:hAnsi="GHEA Grapalat" w:cs="Times New Roman"/>
          <w:b/>
          <w:bCs/>
          <w:color w:val="000000"/>
          <w:sz w:val="24"/>
          <w:szCs w:val="24"/>
          <w:lang w:val="hy-AM"/>
        </w:rPr>
        <w:t>որոշում է</w:t>
      </w:r>
      <w:r w:rsidR="00D247E7" w:rsidRPr="00D247E7">
        <w:rPr>
          <w:rFonts w:ascii="GHEA Grapalat" w:eastAsia="Times New Roman" w:hAnsi="GHEA Grapalat" w:cs="Times New Roman"/>
          <w:color w:val="000000"/>
          <w:sz w:val="24"/>
          <w:szCs w:val="24"/>
          <w:lang w:val="hy-AM"/>
        </w:rPr>
        <w:t>.</w:t>
      </w:r>
    </w:p>
    <w:p w14:paraId="11625210" w14:textId="22FF2012" w:rsidR="004F6BDD" w:rsidRDefault="00697384" w:rsidP="00362999">
      <w:pPr>
        <w:pStyle w:val="NormalWeb"/>
        <w:shd w:val="clear" w:color="auto" w:fill="FFFFFF"/>
        <w:spacing w:before="0" w:beforeAutospacing="0" w:after="0" w:afterAutospacing="0" w:line="360" w:lineRule="auto"/>
        <w:ind w:firstLine="375"/>
        <w:jc w:val="both"/>
        <w:rPr>
          <w:rFonts w:ascii="Cambria Math" w:hAnsi="Cambria Math"/>
          <w:color w:val="000000"/>
          <w:lang w:val="hy-AM"/>
        </w:rPr>
      </w:pPr>
      <w:r w:rsidRPr="00697384">
        <w:rPr>
          <w:rFonts w:ascii="GHEA Grapalat" w:hAnsi="GHEA Grapalat"/>
          <w:color w:val="000000"/>
          <w:lang w:val="hy-AM"/>
        </w:rPr>
        <w:t>1. Հայաստանի Հանրապետության կառավարության 20</w:t>
      </w:r>
      <w:r>
        <w:rPr>
          <w:rFonts w:ascii="GHEA Grapalat" w:hAnsi="GHEA Grapalat"/>
          <w:color w:val="000000"/>
          <w:lang w:val="hy-AM"/>
        </w:rPr>
        <w:t>22</w:t>
      </w:r>
      <w:r w:rsidRPr="00697384">
        <w:rPr>
          <w:rFonts w:ascii="GHEA Grapalat" w:hAnsi="GHEA Grapalat"/>
          <w:color w:val="000000"/>
          <w:lang w:val="hy-AM"/>
        </w:rPr>
        <w:t xml:space="preserve"> թվականի </w:t>
      </w:r>
      <w:r>
        <w:rPr>
          <w:rFonts w:ascii="GHEA Grapalat" w:hAnsi="GHEA Grapalat"/>
          <w:color w:val="000000"/>
          <w:lang w:val="hy-AM"/>
        </w:rPr>
        <w:t>փետրվարի 17</w:t>
      </w:r>
      <w:r w:rsidRPr="00697384">
        <w:rPr>
          <w:rFonts w:ascii="GHEA Grapalat" w:hAnsi="GHEA Grapalat"/>
          <w:color w:val="000000"/>
          <w:lang w:val="hy-AM"/>
        </w:rPr>
        <w:t>-ի «</w:t>
      </w:r>
      <w:r>
        <w:rPr>
          <w:rFonts w:ascii="GHEA Grapalat" w:hAnsi="GHEA Grapalat"/>
          <w:color w:val="000000"/>
          <w:lang w:val="hy-AM"/>
        </w:rPr>
        <w:t>Պ</w:t>
      </w:r>
      <w:r w:rsidRPr="00697384">
        <w:rPr>
          <w:rFonts w:ascii="GHEA Grapalat" w:hAnsi="GHEA Grapalat"/>
          <w:color w:val="000000"/>
          <w:lang w:val="hy-AM"/>
        </w:rPr>
        <w:t xml:space="preserve">ետական (մունիցիպալ) գնումների համար առանձին տեսակի ապրանքների ծագման երկրի որոշման կանոններին համապատասխան </w:t>
      </w:r>
      <w:r>
        <w:rPr>
          <w:rFonts w:ascii="GHEA Grapalat" w:hAnsi="GHEA Grapalat"/>
          <w:color w:val="000000"/>
          <w:lang w:val="hy-AM"/>
        </w:rPr>
        <w:t>Ե</w:t>
      </w:r>
      <w:r w:rsidRPr="00697384">
        <w:rPr>
          <w:rFonts w:ascii="GHEA Grapalat" w:hAnsi="GHEA Grapalat"/>
          <w:color w:val="000000"/>
          <w:lang w:val="hy-AM"/>
        </w:rPr>
        <w:t>վրասիական տնտեսական միության անդամ պետությունների արդյունաբերական ապրանքների եվրասիական ռեեստրի ձ</w:t>
      </w:r>
      <w:r>
        <w:rPr>
          <w:rFonts w:ascii="GHEA Grapalat" w:hAnsi="GHEA Grapalat"/>
          <w:color w:val="000000"/>
          <w:lang w:val="hy-AM"/>
        </w:rPr>
        <w:t>և</w:t>
      </w:r>
      <w:r w:rsidRPr="00697384">
        <w:rPr>
          <w:rFonts w:ascii="GHEA Grapalat" w:hAnsi="GHEA Grapalat"/>
          <w:color w:val="000000"/>
          <w:lang w:val="hy-AM"/>
        </w:rPr>
        <w:t xml:space="preserve">ավորման, վարման </w:t>
      </w:r>
      <w:r>
        <w:rPr>
          <w:rFonts w:ascii="GHEA Grapalat" w:hAnsi="GHEA Grapalat"/>
          <w:color w:val="000000"/>
          <w:lang w:val="hy-AM"/>
        </w:rPr>
        <w:t>և</w:t>
      </w:r>
      <w:r w:rsidRPr="00697384">
        <w:rPr>
          <w:rFonts w:ascii="GHEA Grapalat" w:hAnsi="GHEA Grapalat"/>
          <w:color w:val="000000"/>
          <w:lang w:val="hy-AM"/>
        </w:rPr>
        <w:t xml:space="preserve"> ստուգման հարցերով լիազոր մարմին սահմանելու մասին» N </w:t>
      </w:r>
      <w:r>
        <w:rPr>
          <w:rFonts w:ascii="GHEA Grapalat" w:hAnsi="GHEA Grapalat"/>
          <w:color w:val="000000"/>
          <w:lang w:val="hy-AM"/>
        </w:rPr>
        <w:t>185</w:t>
      </w:r>
      <w:r w:rsidR="007C54DF" w:rsidRPr="007C54DF">
        <w:rPr>
          <w:rFonts w:ascii="GHEA Grapalat" w:hAnsi="GHEA Grapalat"/>
          <w:color w:val="000000"/>
          <w:lang w:val="hy-AM"/>
        </w:rPr>
        <w:t>-</w:t>
      </w:r>
      <w:r w:rsidR="007C54DF">
        <w:rPr>
          <w:rFonts w:ascii="GHEA Grapalat" w:hAnsi="GHEA Grapalat"/>
          <w:color w:val="000000"/>
          <w:lang w:val="hy-AM"/>
        </w:rPr>
        <w:t>Ն</w:t>
      </w:r>
      <w:r w:rsidRPr="00697384">
        <w:rPr>
          <w:rFonts w:ascii="GHEA Grapalat" w:hAnsi="GHEA Grapalat"/>
          <w:color w:val="000000"/>
          <w:lang w:val="hy-AM"/>
        </w:rPr>
        <w:t xml:space="preserve"> որոշման </w:t>
      </w:r>
      <w:r w:rsidR="004F6BDD" w:rsidRPr="00697384">
        <w:rPr>
          <w:rFonts w:ascii="GHEA Grapalat" w:hAnsi="GHEA Grapalat"/>
          <w:color w:val="000000"/>
          <w:lang w:val="hy-AM"/>
        </w:rPr>
        <w:t>(</w:t>
      </w:r>
      <w:r w:rsidR="004F6BDD">
        <w:rPr>
          <w:rFonts w:ascii="GHEA Grapalat" w:hAnsi="GHEA Grapalat"/>
          <w:color w:val="000000"/>
          <w:lang w:val="hy-AM"/>
        </w:rPr>
        <w:t>այսուհետ՝ որոշում</w:t>
      </w:r>
      <w:r w:rsidR="004F6BDD" w:rsidRPr="00697384">
        <w:rPr>
          <w:rFonts w:ascii="GHEA Grapalat" w:hAnsi="GHEA Grapalat"/>
          <w:color w:val="000000"/>
          <w:lang w:val="hy-AM"/>
        </w:rPr>
        <w:t xml:space="preserve">) </w:t>
      </w:r>
      <w:r w:rsidR="004F6BDD">
        <w:rPr>
          <w:rFonts w:ascii="GHEA Grapalat" w:hAnsi="GHEA Grapalat"/>
          <w:color w:val="000000"/>
          <w:lang w:val="hy-AM"/>
        </w:rPr>
        <w:t>մեջ կատարել հետևյալ փոփոխություն</w:t>
      </w:r>
      <w:r w:rsidR="006562AA">
        <w:rPr>
          <w:rFonts w:ascii="GHEA Grapalat" w:hAnsi="GHEA Grapalat"/>
          <w:color w:val="000000"/>
          <w:lang w:val="hy-AM"/>
        </w:rPr>
        <w:t>ները</w:t>
      </w:r>
      <w:r w:rsidR="004F6BDD">
        <w:rPr>
          <w:rFonts w:ascii="Cambria Math" w:hAnsi="Cambria Math"/>
          <w:color w:val="000000"/>
          <w:lang w:val="hy-AM"/>
        </w:rPr>
        <w:t>․</w:t>
      </w:r>
    </w:p>
    <w:p w14:paraId="7EEA36FA" w14:textId="133A09C1" w:rsidR="00697384" w:rsidRPr="00697384" w:rsidRDefault="004F6BDD" w:rsidP="00362999">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Pr>
          <w:rFonts w:ascii="GHEA Grapalat" w:hAnsi="GHEA Grapalat"/>
          <w:color w:val="000000"/>
          <w:lang w:val="hy-AM"/>
        </w:rPr>
        <w:t>1</w:t>
      </w:r>
      <w:r w:rsidRPr="004F6BDD">
        <w:rPr>
          <w:rFonts w:ascii="GHEA Grapalat" w:hAnsi="GHEA Grapalat"/>
          <w:color w:val="000000"/>
          <w:lang w:val="hy-AM"/>
        </w:rPr>
        <w:t xml:space="preserve">) </w:t>
      </w:r>
      <w:r>
        <w:rPr>
          <w:rFonts w:ascii="GHEA Grapalat" w:hAnsi="GHEA Grapalat"/>
          <w:color w:val="000000"/>
          <w:lang w:val="hy-AM"/>
        </w:rPr>
        <w:t xml:space="preserve">որոշման </w:t>
      </w:r>
      <w:r w:rsidR="00697384">
        <w:rPr>
          <w:rFonts w:ascii="GHEA Grapalat" w:hAnsi="GHEA Grapalat"/>
          <w:color w:val="000000"/>
          <w:lang w:val="hy-AM"/>
        </w:rPr>
        <w:t>նախաբանը</w:t>
      </w:r>
      <w:r w:rsidR="00697384" w:rsidRPr="00697384">
        <w:rPr>
          <w:rFonts w:ascii="GHEA Grapalat" w:hAnsi="GHEA Grapalat"/>
          <w:color w:val="000000"/>
          <w:lang w:val="hy-AM"/>
        </w:rPr>
        <w:t xml:space="preserve"> շարադրել հետևյալ խմբագրությամբ՝</w:t>
      </w:r>
    </w:p>
    <w:p w14:paraId="405B6BC7" w14:textId="1092CF43" w:rsidR="00697384" w:rsidRDefault="00697384" w:rsidP="005D60B7">
      <w:pPr>
        <w:shd w:val="clear" w:color="auto" w:fill="FFFFFF"/>
        <w:spacing w:after="0" w:line="360" w:lineRule="auto"/>
        <w:ind w:firstLine="375"/>
        <w:jc w:val="both"/>
        <w:rPr>
          <w:rFonts w:ascii="Cambria Math" w:eastAsia="Times New Roman" w:hAnsi="Cambria Math" w:cs="Times New Roman"/>
          <w:color w:val="000000"/>
          <w:sz w:val="24"/>
          <w:szCs w:val="24"/>
          <w:lang w:val="hy-AM"/>
        </w:rPr>
      </w:pPr>
      <w:r w:rsidRPr="00697384">
        <w:rPr>
          <w:rFonts w:ascii="GHEA Grapalat" w:eastAsia="Times New Roman" w:hAnsi="GHEA Grapalat" w:cs="Times New Roman"/>
          <w:color w:val="000000"/>
          <w:sz w:val="24"/>
          <w:szCs w:val="24"/>
          <w:lang w:val="hy-AM"/>
        </w:rPr>
        <w:t>«</w:t>
      </w:r>
      <w:r w:rsidR="000079B5">
        <w:rPr>
          <w:rFonts w:ascii="GHEA Grapalat" w:eastAsia="Times New Roman" w:hAnsi="GHEA Grapalat" w:cs="Times New Roman"/>
          <w:color w:val="000000"/>
          <w:sz w:val="24"/>
          <w:szCs w:val="24"/>
          <w:lang w:val="hy-AM"/>
        </w:rPr>
        <w:t xml:space="preserve">Ղեկավարվելով </w:t>
      </w:r>
      <w:r w:rsidR="000079B5" w:rsidRPr="00BF49D4">
        <w:rPr>
          <w:rFonts w:ascii="GHEA Grapalat" w:eastAsia="Times New Roman" w:hAnsi="GHEA Grapalat" w:cs="Times New Roman"/>
          <w:color w:val="000000"/>
          <w:sz w:val="24"/>
          <w:szCs w:val="24"/>
          <w:lang w:val="hy-AM"/>
        </w:rPr>
        <w:t>«</w:t>
      </w:r>
      <w:r w:rsidR="000079B5">
        <w:rPr>
          <w:rFonts w:ascii="GHEA Grapalat" w:eastAsia="Times New Roman" w:hAnsi="GHEA Grapalat" w:cs="Times New Roman"/>
          <w:color w:val="000000"/>
          <w:sz w:val="24"/>
          <w:szCs w:val="24"/>
          <w:lang w:val="hy-AM"/>
        </w:rPr>
        <w:t>Արդյունաբերական քաղաքականության</w:t>
      </w:r>
      <w:r w:rsidR="000079B5" w:rsidRPr="00BF49D4">
        <w:rPr>
          <w:rFonts w:ascii="GHEA Grapalat" w:eastAsia="Times New Roman" w:hAnsi="GHEA Grapalat" w:cs="Times New Roman"/>
          <w:color w:val="000000"/>
          <w:sz w:val="24"/>
          <w:szCs w:val="24"/>
          <w:lang w:val="hy-AM"/>
        </w:rPr>
        <w:t xml:space="preserve"> մասին» </w:t>
      </w:r>
      <w:r w:rsidRPr="00697384">
        <w:rPr>
          <w:rFonts w:ascii="GHEA Grapalat" w:eastAsia="Times New Roman" w:hAnsi="GHEA Grapalat" w:cs="Times New Roman"/>
          <w:color w:val="000000"/>
          <w:sz w:val="24"/>
          <w:szCs w:val="24"/>
          <w:lang w:val="hy-AM"/>
        </w:rPr>
        <w:t xml:space="preserve">Հայաստանի Հանրապետության </w:t>
      </w:r>
      <w:r w:rsidR="000079B5">
        <w:rPr>
          <w:rFonts w:ascii="GHEA Grapalat" w:eastAsia="Times New Roman" w:hAnsi="GHEA Grapalat" w:cs="Times New Roman"/>
          <w:color w:val="000000"/>
          <w:sz w:val="24"/>
          <w:szCs w:val="24"/>
          <w:lang w:val="hy-AM"/>
        </w:rPr>
        <w:t xml:space="preserve">օրենքի 6-րդ հոդվածի 2-րդ </w:t>
      </w:r>
      <w:r w:rsidR="007C54DF">
        <w:rPr>
          <w:rFonts w:ascii="GHEA Grapalat" w:eastAsia="Times New Roman" w:hAnsi="GHEA Grapalat" w:cs="Times New Roman"/>
          <w:color w:val="000000"/>
          <w:sz w:val="24"/>
          <w:szCs w:val="24"/>
          <w:lang w:val="hy-AM"/>
        </w:rPr>
        <w:t>մասի</w:t>
      </w:r>
      <w:r w:rsidR="000079B5">
        <w:rPr>
          <w:rFonts w:ascii="GHEA Grapalat" w:eastAsia="Times New Roman" w:hAnsi="GHEA Grapalat" w:cs="Times New Roman"/>
          <w:color w:val="000000"/>
          <w:sz w:val="24"/>
          <w:szCs w:val="24"/>
          <w:lang w:val="hy-AM"/>
        </w:rPr>
        <w:t xml:space="preserve"> </w:t>
      </w:r>
      <w:r w:rsidR="000079B5" w:rsidRPr="005C3158">
        <w:rPr>
          <w:rStyle w:val="Strong"/>
          <w:rFonts w:ascii="GHEA Grapalat" w:hAnsi="GHEA Grapalat"/>
          <w:b w:val="0"/>
          <w:bCs w:val="0"/>
          <w:color w:val="000000"/>
          <w:sz w:val="24"/>
          <w:szCs w:val="24"/>
          <w:shd w:val="clear" w:color="auto" w:fill="FFFFFF"/>
          <w:lang w:val="hy-AM"/>
        </w:rPr>
        <w:t>5</w:t>
      </w:r>
      <w:r w:rsidR="000079B5" w:rsidRPr="005C3158">
        <w:rPr>
          <w:rStyle w:val="Strong"/>
          <w:rFonts w:ascii="Cambria Math" w:hAnsi="Cambria Math" w:cs="Cambria Math"/>
          <w:b w:val="0"/>
          <w:bCs w:val="0"/>
          <w:color w:val="000000"/>
          <w:sz w:val="24"/>
          <w:szCs w:val="24"/>
          <w:shd w:val="clear" w:color="auto" w:fill="FFFFFF"/>
          <w:lang w:val="hy-AM"/>
        </w:rPr>
        <w:t>․</w:t>
      </w:r>
      <w:r w:rsidR="000079B5" w:rsidRPr="005C3158">
        <w:rPr>
          <w:rStyle w:val="Strong"/>
          <w:rFonts w:ascii="GHEA Grapalat" w:hAnsi="GHEA Grapalat"/>
          <w:b w:val="0"/>
          <w:bCs w:val="0"/>
          <w:color w:val="000000"/>
          <w:sz w:val="24"/>
          <w:szCs w:val="24"/>
          <w:shd w:val="clear" w:color="auto" w:fill="FFFFFF"/>
          <w:lang w:val="hy-AM"/>
        </w:rPr>
        <w:t>1</w:t>
      </w:r>
      <w:r w:rsidR="007C54DF">
        <w:rPr>
          <w:rStyle w:val="Strong"/>
          <w:rFonts w:ascii="GHEA Grapalat" w:hAnsi="GHEA Grapalat"/>
          <w:b w:val="0"/>
          <w:bCs w:val="0"/>
          <w:color w:val="000000"/>
          <w:sz w:val="24"/>
          <w:szCs w:val="24"/>
          <w:shd w:val="clear" w:color="auto" w:fill="FFFFFF"/>
          <w:lang w:val="hy-AM"/>
        </w:rPr>
        <w:t>-ին</w:t>
      </w:r>
      <w:r w:rsidR="000079B5" w:rsidRPr="005C3158">
        <w:rPr>
          <w:rStyle w:val="Strong"/>
          <w:rFonts w:ascii="GHEA Grapalat" w:hAnsi="GHEA Grapalat"/>
          <w:b w:val="0"/>
          <w:bCs w:val="0"/>
          <w:color w:val="000000"/>
          <w:sz w:val="24"/>
          <w:szCs w:val="24"/>
          <w:shd w:val="clear" w:color="auto" w:fill="FFFFFF"/>
          <w:lang w:val="hy-AM"/>
        </w:rPr>
        <w:t xml:space="preserve"> կետ</w:t>
      </w:r>
      <w:r w:rsidR="005C3158">
        <w:rPr>
          <w:rStyle w:val="Strong"/>
          <w:rFonts w:ascii="GHEA Grapalat" w:hAnsi="GHEA Grapalat"/>
          <w:b w:val="0"/>
          <w:bCs w:val="0"/>
          <w:color w:val="000000"/>
          <w:sz w:val="24"/>
          <w:szCs w:val="24"/>
          <w:shd w:val="clear" w:color="auto" w:fill="FFFFFF"/>
          <w:lang w:val="hy-AM"/>
        </w:rPr>
        <w:t xml:space="preserve">ով, </w:t>
      </w:r>
      <w:r w:rsidR="005C3158" w:rsidRPr="00BF49D4">
        <w:rPr>
          <w:rFonts w:ascii="GHEA Grapalat" w:eastAsia="Times New Roman" w:hAnsi="GHEA Grapalat" w:cs="Times New Roman"/>
          <w:color w:val="000000"/>
          <w:sz w:val="24"/>
          <w:szCs w:val="24"/>
          <w:lang w:val="hy-AM"/>
        </w:rPr>
        <w:t>«</w:t>
      </w:r>
      <w:r w:rsidR="005C3158">
        <w:rPr>
          <w:rFonts w:ascii="GHEA Grapalat" w:eastAsia="Times New Roman" w:hAnsi="GHEA Grapalat" w:cs="Times New Roman"/>
          <w:color w:val="000000"/>
          <w:sz w:val="24"/>
          <w:szCs w:val="24"/>
          <w:lang w:val="hy-AM"/>
        </w:rPr>
        <w:t>Առևտրաարդյունաբերական պալատների</w:t>
      </w:r>
      <w:r w:rsidR="005C3158" w:rsidRPr="00BF49D4">
        <w:rPr>
          <w:rFonts w:ascii="GHEA Grapalat" w:eastAsia="Times New Roman" w:hAnsi="GHEA Grapalat" w:cs="Times New Roman"/>
          <w:color w:val="000000"/>
          <w:sz w:val="24"/>
          <w:szCs w:val="24"/>
          <w:lang w:val="hy-AM"/>
        </w:rPr>
        <w:t xml:space="preserve"> մասին» </w:t>
      </w:r>
      <w:r w:rsidR="005C3158" w:rsidRPr="00697384">
        <w:rPr>
          <w:rFonts w:ascii="GHEA Grapalat" w:eastAsia="Times New Roman" w:hAnsi="GHEA Grapalat" w:cs="Times New Roman"/>
          <w:color w:val="000000"/>
          <w:sz w:val="24"/>
          <w:szCs w:val="24"/>
          <w:lang w:val="hy-AM"/>
        </w:rPr>
        <w:t xml:space="preserve">Հայաստանի Հանրապետության </w:t>
      </w:r>
      <w:r w:rsidR="005C3158">
        <w:rPr>
          <w:rFonts w:ascii="GHEA Grapalat" w:eastAsia="Times New Roman" w:hAnsi="GHEA Grapalat" w:cs="Times New Roman"/>
          <w:color w:val="000000"/>
          <w:sz w:val="24"/>
          <w:szCs w:val="24"/>
          <w:lang w:val="hy-AM"/>
        </w:rPr>
        <w:t xml:space="preserve">օրենքի 6-րդ հոդվածի </w:t>
      </w:r>
      <w:r w:rsidR="007C54DF">
        <w:rPr>
          <w:rFonts w:ascii="GHEA Grapalat" w:eastAsia="Times New Roman" w:hAnsi="GHEA Grapalat" w:cs="Times New Roman"/>
          <w:color w:val="000000"/>
          <w:sz w:val="24"/>
          <w:szCs w:val="24"/>
          <w:lang w:val="hy-AM"/>
        </w:rPr>
        <w:t xml:space="preserve">1-ին մասի </w:t>
      </w:r>
      <w:r w:rsidR="007C54DF" w:rsidRPr="00BF49D4">
        <w:rPr>
          <w:rFonts w:ascii="GHEA Grapalat" w:eastAsia="Times New Roman" w:hAnsi="GHEA Grapalat" w:cs="Times New Roman"/>
          <w:color w:val="000000"/>
          <w:sz w:val="24"/>
          <w:szCs w:val="24"/>
          <w:lang w:val="hy-AM"/>
        </w:rPr>
        <w:t>«</w:t>
      </w:r>
      <w:r w:rsidR="007C54DF">
        <w:rPr>
          <w:rFonts w:ascii="GHEA Grapalat" w:eastAsia="Times New Roman" w:hAnsi="GHEA Grapalat" w:cs="Times New Roman"/>
          <w:color w:val="000000"/>
          <w:sz w:val="24"/>
          <w:szCs w:val="24"/>
          <w:lang w:val="hy-AM"/>
        </w:rPr>
        <w:t>ժ</w:t>
      </w:r>
      <w:r w:rsidR="007C54DF" w:rsidRPr="00BF49D4">
        <w:rPr>
          <w:rFonts w:ascii="GHEA Grapalat" w:eastAsia="Times New Roman" w:hAnsi="GHEA Grapalat" w:cs="Times New Roman"/>
          <w:color w:val="000000"/>
          <w:sz w:val="24"/>
          <w:szCs w:val="24"/>
          <w:lang w:val="hy-AM"/>
        </w:rPr>
        <w:t>»</w:t>
      </w:r>
      <w:r w:rsidR="007C54DF">
        <w:rPr>
          <w:rFonts w:ascii="GHEA Grapalat" w:eastAsia="Times New Roman" w:hAnsi="GHEA Grapalat" w:cs="Times New Roman"/>
          <w:color w:val="000000"/>
          <w:sz w:val="24"/>
          <w:szCs w:val="24"/>
          <w:lang w:val="hy-AM"/>
        </w:rPr>
        <w:t xml:space="preserve"> կետով</w:t>
      </w:r>
      <w:r w:rsidR="005C3158">
        <w:rPr>
          <w:rStyle w:val="Strong"/>
          <w:rFonts w:ascii="GHEA Grapalat" w:hAnsi="GHEA Grapalat"/>
          <w:b w:val="0"/>
          <w:bCs w:val="0"/>
          <w:color w:val="000000"/>
          <w:sz w:val="24"/>
          <w:szCs w:val="24"/>
          <w:shd w:val="clear" w:color="auto" w:fill="FFFFFF"/>
          <w:lang w:val="hy-AM"/>
        </w:rPr>
        <w:t xml:space="preserve"> </w:t>
      </w:r>
      <w:r w:rsidR="005C3158" w:rsidRPr="005C3158">
        <w:rPr>
          <w:rFonts w:ascii="GHEA Grapalat" w:eastAsia="Times New Roman" w:hAnsi="GHEA Grapalat" w:cs="Times New Roman"/>
          <w:color w:val="000000"/>
          <w:sz w:val="24"/>
          <w:szCs w:val="24"/>
          <w:lang w:val="hy-AM"/>
        </w:rPr>
        <w:t xml:space="preserve">և Եվրասիական տնտեսական հանձնաժողովի խորհրդի 2020 թվականի նոյեմբերի 23-ի N 105 որոշման 2-րդ </w:t>
      </w:r>
      <w:r w:rsidR="00A05C45">
        <w:rPr>
          <w:rFonts w:ascii="GHEA Grapalat" w:eastAsia="Times New Roman" w:hAnsi="GHEA Grapalat" w:cs="Times New Roman"/>
          <w:color w:val="000000"/>
          <w:sz w:val="24"/>
          <w:szCs w:val="24"/>
          <w:lang w:val="hy-AM"/>
        </w:rPr>
        <w:t xml:space="preserve">կետի </w:t>
      </w:r>
      <w:r w:rsidR="004F6BDD">
        <w:rPr>
          <w:rFonts w:ascii="GHEA Grapalat" w:eastAsia="Times New Roman" w:hAnsi="GHEA Grapalat" w:cs="Times New Roman"/>
          <w:color w:val="000000"/>
          <w:sz w:val="24"/>
          <w:szCs w:val="24"/>
          <w:lang w:val="hy-AM"/>
        </w:rPr>
        <w:t xml:space="preserve">և </w:t>
      </w:r>
      <w:r w:rsidR="00F40A95">
        <w:rPr>
          <w:rFonts w:ascii="GHEA Grapalat" w:eastAsia="Times New Roman" w:hAnsi="GHEA Grapalat" w:cs="Times New Roman"/>
          <w:color w:val="000000"/>
          <w:sz w:val="24"/>
          <w:szCs w:val="24"/>
          <w:lang w:val="hy-AM"/>
        </w:rPr>
        <w:t>պ</w:t>
      </w:r>
      <w:r w:rsidR="00F40A95" w:rsidRPr="00F40A95">
        <w:rPr>
          <w:rFonts w:ascii="GHEA Grapalat" w:eastAsia="Times New Roman" w:hAnsi="GHEA Grapalat" w:cs="Times New Roman"/>
          <w:color w:val="000000"/>
          <w:sz w:val="24"/>
          <w:szCs w:val="24"/>
          <w:lang w:val="hy-AM"/>
        </w:rPr>
        <w:t xml:space="preserve">ետական </w:t>
      </w:r>
      <w:r w:rsidR="00F40A95" w:rsidRPr="00F40A95">
        <w:rPr>
          <w:rFonts w:ascii="Cambria Math" w:eastAsia="Times New Roman" w:hAnsi="Cambria Math" w:cs="Cambria Math"/>
          <w:color w:val="000000"/>
          <w:sz w:val="24"/>
          <w:szCs w:val="24"/>
          <w:lang w:val="hy-AM"/>
        </w:rPr>
        <w:t>​​</w:t>
      </w:r>
      <w:r w:rsidR="00F40A95" w:rsidRPr="00F40A95">
        <w:rPr>
          <w:rFonts w:ascii="GHEA Grapalat" w:eastAsia="Times New Roman" w:hAnsi="GHEA Grapalat" w:cs="Times New Roman"/>
          <w:color w:val="000000"/>
          <w:sz w:val="24"/>
          <w:szCs w:val="24"/>
          <w:lang w:val="hy-AM"/>
        </w:rPr>
        <w:t>(</w:t>
      </w:r>
      <w:r w:rsidR="00F40A95">
        <w:rPr>
          <w:rFonts w:ascii="GHEA Grapalat" w:eastAsia="Times New Roman" w:hAnsi="GHEA Grapalat" w:cs="GHEA Grapalat"/>
          <w:color w:val="000000"/>
          <w:sz w:val="24"/>
          <w:szCs w:val="24"/>
          <w:lang w:val="hy-AM"/>
        </w:rPr>
        <w:t>մունիցիպալ</w:t>
      </w:r>
      <w:r w:rsidR="00F40A95" w:rsidRPr="00F40A95">
        <w:rPr>
          <w:rFonts w:ascii="GHEA Grapalat" w:eastAsia="Times New Roman" w:hAnsi="GHEA Grapalat" w:cs="Times New Roman"/>
          <w:color w:val="000000"/>
          <w:sz w:val="24"/>
          <w:szCs w:val="24"/>
          <w:lang w:val="hy-AM"/>
        </w:rPr>
        <w:t xml:space="preserve">) </w:t>
      </w:r>
      <w:r w:rsidR="00F40A95" w:rsidRPr="00F40A95">
        <w:rPr>
          <w:rFonts w:ascii="GHEA Grapalat" w:eastAsia="Times New Roman" w:hAnsi="GHEA Grapalat" w:cs="GHEA Grapalat"/>
          <w:color w:val="000000"/>
          <w:sz w:val="24"/>
          <w:szCs w:val="24"/>
          <w:lang w:val="hy-AM"/>
        </w:rPr>
        <w:t>գնումների</w:t>
      </w:r>
      <w:r w:rsidR="00F40A95" w:rsidRPr="00F40A95">
        <w:rPr>
          <w:rFonts w:ascii="GHEA Grapalat" w:eastAsia="Times New Roman" w:hAnsi="GHEA Grapalat" w:cs="Times New Roman"/>
          <w:color w:val="000000"/>
          <w:sz w:val="24"/>
          <w:szCs w:val="24"/>
          <w:lang w:val="hy-AM"/>
        </w:rPr>
        <w:t xml:space="preserve"> </w:t>
      </w:r>
      <w:r w:rsidR="00F40A95">
        <w:rPr>
          <w:rFonts w:ascii="GHEA Grapalat" w:eastAsia="Times New Roman" w:hAnsi="GHEA Grapalat" w:cs="GHEA Grapalat"/>
          <w:color w:val="000000"/>
          <w:sz w:val="24"/>
          <w:szCs w:val="24"/>
          <w:lang w:val="hy-AM"/>
        </w:rPr>
        <w:t>համար</w:t>
      </w:r>
      <w:r w:rsidR="00F40A95" w:rsidRPr="00F40A95">
        <w:rPr>
          <w:rFonts w:ascii="GHEA Grapalat" w:eastAsia="Times New Roman" w:hAnsi="GHEA Grapalat" w:cs="Times New Roman"/>
          <w:color w:val="000000"/>
          <w:sz w:val="24"/>
          <w:szCs w:val="24"/>
          <w:lang w:val="hy-AM"/>
        </w:rPr>
        <w:t xml:space="preserve"> </w:t>
      </w:r>
      <w:r w:rsidR="00F40A95" w:rsidRPr="00F40A95">
        <w:rPr>
          <w:rFonts w:ascii="GHEA Grapalat" w:eastAsia="Times New Roman" w:hAnsi="GHEA Grapalat" w:cs="GHEA Grapalat"/>
          <w:color w:val="000000"/>
          <w:sz w:val="24"/>
          <w:szCs w:val="24"/>
          <w:lang w:val="hy-AM"/>
        </w:rPr>
        <w:t>առանձին տեսակի ապրանքների ծագման երկրի</w:t>
      </w:r>
      <w:r w:rsidR="00F40A95" w:rsidRPr="00F40A95">
        <w:rPr>
          <w:rFonts w:ascii="GHEA Grapalat" w:eastAsia="Times New Roman" w:hAnsi="GHEA Grapalat" w:cs="Times New Roman"/>
          <w:color w:val="000000"/>
          <w:sz w:val="24"/>
          <w:szCs w:val="24"/>
          <w:lang w:val="hy-AM"/>
        </w:rPr>
        <w:t xml:space="preserve"> </w:t>
      </w:r>
      <w:r w:rsidR="00F40A95" w:rsidRPr="00F40A95">
        <w:rPr>
          <w:rFonts w:ascii="GHEA Grapalat" w:eastAsia="Times New Roman" w:hAnsi="GHEA Grapalat" w:cs="GHEA Grapalat"/>
          <w:color w:val="000000"/>
          <w:sz w:val="24"/>
          <w:szCs w:val="24"/>
          <w:lang w:val="hy-AM"/>
        </w:rPr>
        <w:t>որոշման</w:t>
      </w:r>
      <w:r w:rsidR="00F40A95" w:rsidRPr="00F40A95">
        <w:rPr>
          <w:rFonts w:ascii="GHEA Grapalat" w:eastAsia="Times New Roman" w:hAnsi="GHEA Grapalat" w:cs="Times New Roman"/>
          <w:color w:val="000000"/>
          <w:sz w:val="24"/>
          <w:szCs w:val="24"/>
          <w:lang w:val="hy-AM"/>
        </w:rPr>
        <w:t xml:space="preserve"> </w:t>
      </w:r>
      <w:r w:rsidR="00F40A95">
        <w:rPr>
          <w:rFonts w:ascii="GHEA Grapalat" w:eastAsia="Times New Roman" w:hAnsi="GHEA Grapalat" w:cs="Times New Roman"/>
          <w:color w:val="000000"/>
          <w:sz w:val="24"/>
          <w:szCs w:val="24"/>
          <w:lang w:val="hy-AM"/>
        </w:rPr>
        <w:t>Կ</w:t>
      </w:r>
      <w:r w:rsidR="00F40A95" w:rsidRPr="00F40A95">
        <w:rPr>
          <w:rFonts w:ascii="GHEA Grapalat" w:eastAsia="Times New Roman" w:hAnsi="GHEA Grapalat" w:cs="GHEA Grapalat"/>
          <w:color w:val="000000"/>
          <w:sz w:val="24"/>
          <w:szCs w:val="24"/>
          <w:lang w:val="hy-AM"/>
        </w:rPr>
        <w:t>անոններ</w:t>
      </w:r>
      <w:r w:rsidR="00A05C45">
        <w:rPr>
          <w:rFonts w:ascii="GHEA Grapalat" w:eastAsia="Times New Roman" w:hAnsi="GHEA Grapalat" w:cs="GHEA Grapalat"/>
          <w:color w:val="000000"/>
          <w:sz w:val="24"/>
          <w:szCs w:val="24"/>
          <w:lang w:val="hy-AM"/>
        </w:rPr>
        <w:t>ով</w:t>
      </w:r>
      <w:r w:rsidR="005C3158" w:rsidRPr="005C3158">
        <w:rPr>
          <w:rFonts w:ascii="GHEA Grapalat" w:eastAsia="Times New Roman" w:hAnsi="GHEA Grapalat" w:cs="Times New Roman"/>
          <w:color w:val="000000"/>
          <w:sz w:val="24"/>
          <w:szCs w:val="24"/>
          <w:lang w:val="hy-AM"/>
        </w:rPr>
        <w:t>՝ Հայաստանի Հանրապետության կառավարությունը որոշում է.</w:t>
      </w:r>
      <w:r w:rsidRPr="00697384">
        <w:rPr>
          <w:rFonts w:ascii="GHEA Grapalat" w:eastAsia="Times New Roman" w:hAnsi="GHEA Grapalat" w:cs="Times New Roman"/>
          <w:color w:val="000000"/>
          <w:sz w:val="24"/>
          <w:szCs w:val="24"/>
          <w:lang w:val="hy-AM"/>
        </w:rPr>
        <w:t>»</w:t>
      </w:r>
      <w:r w:rsidR="00F40A95">
        <w:rPr>
          <w:rFonts w:ascii="Cambria Math" w:eastAsia="Times New Roman" w:hAnsi="Cambria Math" w:cs="Times New Roman"/>
          <w:color w:val="000000"/>
          <w:sz w:val="24"/>
          <w:szCs w:val="24"/>
          <w:lang w:val="hy-AM"/>
        </w:rPr>
        <w:t>․</w:t>
      </w:r>
    </w:p>
    <w:p w14:paraId="2C8C62E8" w14:textId="20A1F4C4" w:rsidR="00A05C45" w:rsidRDefault="00F40A95" w:rsidP="005D60B7">
      <w:pPr>
        <w:shd w:val="clear" w:color="auto" w:fill="FFFFFF"/>
        <w:spacing w:after="0" w:line="360" w:lineRule="auto"/>
        <w:ind w:firstLine="375"/>
        <w:jc w:val="both"/>
        <w:rPr>
          <w:rFonts w:ascii="GHEA Grapalat" w:hAnsi="GHEA Grapalat"/>
          <w:color w:val="000000"/>
          <w:sz w:val="24"/>
          <w:szCs w:val="24"/>
          <w:lang w:val="hy-AM"/>
        </w:rPr>
      </w:pPr>
      <w:r w:rsidRPr="003E4731">
        <w:rPr>
          <w:rFonts w:ascii="GHEA Grapalat" w:eastAsia="Times New Roman" w:hAnsi="GHEA Grapalat" w:cs="Times New Roman"/>
          <w:color w:val="000000"/>
          <w:sz w:val="24"/>
          <w:szCs w:val="24"/>
          <w:lang w:val="hy-AM"/>
        </w:rPr>
        <w:t xml:space="preserve">2) </w:t>
      </w:r>
      <w:bookmarkStart w:id="0" w:name="_Hlk137636588"/>
      <w:r w:rsidR="003F688A" w:rsidRPr="003E4731">
        <w:rPr>
          <w:rFonts w:ascii="GHEA Grapalat" w:eastAsia="Times New Roman" w:hAnsi="GHEA Grapalat" w:cs="Times New Roman"/>
          <w:color w:val="000000"/>
          <w:sz w:val="24"/>
          <w:szCs w:val="24"/>
          <w:lang w:val="hy-AM"/>
        </w:rPr>
        <w:t>որոշման 3-րդ կետ</w:t>
      </w:r>
      <w:r w:rsidR="002B742F">
        <w:rPr>
          <w:rFonts w:ascii="GHEA Grapalat" w:eastAsia="Times New Roman" w:hAnsi="GHEA Grapalat" w:cs="Times New Roman"/>
          <w:color w:val="000000"/>
          <w:sz w:val="24"/>
          <w:szCs w:val="24"/>
          <w:lang w:val="hy-AM"/>
        </w:rPr>
        <w:t>ը</w:t>
      </w:r>
      <w:r w:rsidR="00A05C45">
        <w:rPr>
          <w:rFonts w:ascii="GHEA Grapalat" w:eastAsia="Times New Roman" w:hAnsi="GHEA Grapalat" w:cs="Times New Roman"/>
          <w:color w:val="000000"/>
          <w:sz w:val="24"/>
          <w:szCs w:val="24"/>
          <w:lang w:val="hy-AM"/>
        </w:rPr>
        <w:t xml:space="preserve"> </w:t>
      </w:r>
      <w:bookmarkEnd w:id="0"/>
      <w:r w:rsidR="00A05C45">
        <w:rPr>
          <w:rFonts w:ascii="GHEA Grapalat" w:eastAsia="Times New Roman" w:hAnsi="GHEA Grapalat" w:cs="Times New Roman"/>
          <w:color w:val="000000"/>
          <w:sz w:val="24"/>
          <w:szCs w:val="24"/>
          <w:lang w:val="hy-AM"/>
        </w:rPr>
        <w:t xml:space="preserve">շարադրել </w:t>
      </w:r>
      <w:r w:rsidR="00A05C45" w:rsidRPr="003E4731">
        <w:rPr>
          <w:rFonts w:ascii="GHEA Grapalat" w:hAnsi="GHEA Grapalat"/>
          <w:color w:val="000000"/>
          <w:sz w:val="24"/>
          <w:szCs w:val="24"/>
          <w:lang w:val="hy-AM"/>
        </w:rPr>
        <w:t>հետևյալ խմբագրությամբ՝</w:t>
      </w:r>
    </w:p>
    <w:p w14:paraId="7687D6FA" w14:textId="77777777" w:rsidR="002B742F" w:rsidRPr="002B742F" w:rsidRDefault="002B742F" w:rsidP="002B742F">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697384">
        <w:rPr>
          <w:rFonts w:ascii="GHEA Grapalat" w:eastAsia="Times New Roman" w:hAnsi="GHEA Grapalat" w:cs="Times New Roman"/>
          <w:color w:val="000000"/>
          <w:sz w:val="24"/>
          <w:szCs w:val="24"/>
          <w:lang w:val="hy-AM"/>
        </w:rPr>
        <w:t>«</w:t>
      </w:r>
      <w:r>
        <w:rPr>
          <w:rFonts w:ascii="GHEA Grapalat" w:eastAsia="Times New Roman" w:hAnsi="GHEA Grapalat" w:cs="Times New Roman"/>
          <w:color w:val="000000"/>
          <w:sz w:val="24"/>
          <w:szCs w:val="24"/>
          <w:lang w:val="hy-AM"/>
        </w:rPr>
        <w:t xml:space="preserve"> </w:t>
      </w:r>
      <w:r w:rsidRPr="002B742F">
        <w:rPr>
          <w:rFonts w:ascii="GHEA Grapalat" w:eastAsia="Times New Roman" w:hAnsi="GHEA Grapalat" w:cs="Times New Roman"/>
          <w:color w:val="000000"/>
          <w:sz w:val="24"/>
          <w:szCs w:val="24"/>
          <w:lang w:val="hy-AM"/>
        </w:rPr>
        <w:t>3</w:t>
      </w:r>
      <w:r w:rsidRPr="002B742F">
        <w:rPr>
          <w:rFonts w:ascii="Cambria Math" w:eastAsia="Times New Roman" w:hAnsi="Cambria Math" w:cs="Cambria Math"/>
          <w:color w:val="000000"/>
          <w:sz w:val="24"/>
          <w:szCs w:val="24"/>
          <w:lang w:val="hy-AM"/>
        </w:rPr>
        <w:t>․</w:t>
      </w:r>
      <w:r w:rsidRPr="002B742F">
        <w:rPr>
          <w:rFonts w:ascii="GHEA Grapalat" w:eastAsia="Times New Roman" w:hAnsi="GHEA Grapalat" w:cs="Times New Roman"/>
          <w:color w:val="000000"/>
          <w:sz w:val="24"/>
          <w:szCs w:val="24"/>
          <w:lang w:val="hy-AM"/>
        </w:rPr>
        <w:t xml:space="preserve"> Հաստատել, որ՝</w:t>
      </w:r>
    </w:p>
    <w:p w14:paraId="544F322D" w14:textId="77777777" w:rsidR="002B742F" w:rsidRPr="002B742F" w:rsidRDefault="002B742F" w:rsidP="002B742F">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p>
    <w:p w14:paraId="7D44BDD6" w14:textId="1B3A801F" w:rsidR="002B742F" w:rsidRPr="001974F3" w:rsidRDefault="002B742F" w:rsidP="002B742F">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B742F">
        <w:rPr>
          <w:rFonts w:ascii="GHEA Grapalat" w:eastAsia="Times New Roman" w:hAnsi="GHEA Grapalat" w:cs="Times New Roman"/>
          <w:color w:val="000000"/>
          <w:sz w:val="24"/>
          <w:szCs w:val="24"/>
          <w:lang w:val="hy-AM"/>
        </w:rPr>
        <w:lastRenderedPageBreak/>
        <w:t>1) լիազոր մարմինն իրականացնում է պետական (մունիցիպալ) գնումների համար առանձին տեսակի ապրանքների ծագման երկրի որոշման կանոններով նախատեսված՝ Հայաստանի Հանրապետությունում արդյունաբերական արտադրանքի արտադրության պայմանների, արտադրական և տեխնոլոգիական գործողությունների կատարման փորձաքննություն</w:t>
      </w:r>
      <w:r w:rsidR="001974F3">
        <w:rPr>
          <w:rFonts w:ascii="GHEA Grapalat" w:eastAsia="Times New Roman" w:hAnsi="GHEA Grapalat" w:cs="Times New Roman"/>
          <w:color w:val="000000"/>
          <w:sz w:val="24"/>
          <w:szCs w:val="24"/>
          <w:lang w:val="hy-AM"/>
        </w:rPr>
        <w:t>, որի արդյունքների հիման վրա ձևակերպվում է փորձաքննության ակտը</w:t>
      </w:r>
      <w:r w:rsidR="001974F3">
        <w:rPr>
          <w:rFonts w:ascii="Cambria Math" w:eastAsia="Times New Roman" w:hAnsi="Cambria Math" w:cs="Times New Roman"/>
          <w:color w:val="000000"/>
          <w:sz w:val="24"/>
          <w:szCs w:val="24"/>
          <w:lang w:val="hy-AM"/>
        </w:rPr>
        <w:t>․</w:t>
      </w:r>
      <w:r w:rsidR="001974F3">
        <w:rPr>
          <w:rFonts w:ascii="GHEA Grapalat" w:eastAsia="Times New Roman" w:hAnsi="GHEA Grapalat" w:cs="Times New Roman"/>
          <w:color w:val="000000"/>
          <w:sz w:val="24"/>
          <w:szCs w:val="24"/>
          <w:lang w:val="hy-AM"/>
        </w:rPr>
        <w:t xml:space="preserve"> </w:t>
      </w:r>
    </w:p>
    <w:p w14:paraId="4A0A76E7" w14:textId="18FE68FC" w:rsidR="002B742F" w:rsidRDefault="002B742F" w:rsidP="002B742F">
      <w:pPr>
        <w:shd w:val="clear" w:color="auto" w:fill="FFFFFF"/>
        <w:spacing w:after="0" w:line="360" w:lineRule="auto"/>
        <w:ind w:firstLine="375"/>
        <w:jc w:val="both"/>
        <w:rPr>
          <w:rFonts w:ascii="Cambria Math" w:eastAsia="Times New Roman" w:hAnsi="Cambria Math" w:cs="Cambria Math"/>
          <w:color w:val="000000"/>
          <w:sz w:val="24"/>
          <w:szCs w:val="24"/>
          <w:lang w:val="hy-AM"/>
        </w:rPr>
      </w:pPr>
      <w:r w:rsidRPr="002B742F">
        <w:rPr>
          <w:rFonts w:ascii="GHEA Grapalat" w:eastAsia="Times New Roman" w:hAnsi="GHEA Grapalat" w:cs="Times New Roman"/>
          <w:color w:val="000000"/>
          <w:sz w:val="24"/>
          <w:szCs w:val="24"/>
          <w:lang w:val="hy-AM"/>
        </w:rPr>
        <w:t>2) պետական (մունիցիպալ) գնումների համար առանձին տեսակի ապրանքների ծագման երկրի որոշման կանոններով նախատեսված՝ Հայաստանի Հանրապետությունում արդյունաբերական արտադրանքի արտադրության պայմանների, արտադրական և տեխնոլոգիական գործողությունների կատարման փորձաքննությունը և արդյունաբերական ապրանքը ռեեստրում ընդգրկելու նպատակով տրամադրված  ապրանքի ծագման երկրի հավաստագրի («CT-1») տրամադրումն իրականացվում են Հայաստանի Հանրապետության կառավարության 2010 թվականի դեկտեմբերի 30-ի N 1772-Ն որոշման 1-ին կետով հաստատված կարգով</w:t>
      </w:r>
      <w:r w:rsidRPr="002B742F">
        <w:rPr>
          <w:rFonts w:ascii="Cambria Math" w:eastAsia="Times New Roman" w:hAnsi="Cambria Math" w:cs="Cambria Math"/>
          <w:color w:val="000000"/>
          <w:sz w:val="24"/>
          <w:szCs w:val="24"/>
          <w:lang w:val="hy-AM"/>
        </w:rPr>
        <w:t>․</w:t>
      </w:r>
    </w:p>
    <w:p w14:paraId="13F5F347" w14:textId="2FF9AEC4" w:rsidR="006562AA" w:rsidRPr="007B17D5" w:rsidRDefault="006562AA" w:rsidP="006562AA">
      <w:pPr>
        <w:shd w:val="clear" w:color="auto" w:fill="FFFFFF"/>
        <w:spacing w:after="0" w:line="360" w:lineRule="auto"/>
        <w:ind w:firstLine="375"/>
        <w:jc w:val="both"/>
        <w:rPr>
          <w:rFonts w:ascii="Cambria Math" w:eastAsia="Times New Roman" w:hAnsi="Cambria Math" w:cs="Times New Roman"/>
          <w:color w:val="000000"/>
          <w:sz w:val="24"/>
          <w:szCs w:val="24"/>
          <w:lang w:val="hy-AM"/>
        </w:rPr>
      </w:pPr>
      <w:r>
        <w:rPr>
          <w:rFonts w:ascii="GHEA Grapalat" w:eastAsia="Times New Roman" w:hAnsi="GHEA Grapalat" w:cs="Times New Roman"/>
          <w:color w:val="000000"/>
          <w:sz w:val="24"/>
          <w:szCs w:val="24"/>
          <w:lang w:val="hy-AM"/>
        </w:rPr>
        <w:t>3</w:t>
      </w:r>
      <w:r w:rsidRPr="006562AA">
        <w:rPr>
          <w:rFonts w:ascii="GHEA Grapalat" w:eastAsia="Times New Roman" w:hAnsi="GHEA Grapalat" w:cs="Times New Roman"/>
          <w:color w:val="000000"/>
          <w:sz w:val="24"/>
          <w:szCs w:val="24"/>
          <w:lang w:val="hy-AM"/>
        </w:rPr>
        <w:t xml:space="preserve">) փորձաքննության ակտը ձևակերպվում է համաձայն N1 </w:t>
      </w:r>
      <w:r w:rsidR="001974F3">
        <w:rPr>
          <w:rFonts w:ascii="GHEA Grapalat" w:eastAsia="Times New Roman" w:hAnsi="GHEA Grapalat" w:cs="Times New Roman"/>
          <w:color w:val="000000"/>
          <w:sz w:val="24"/>
          <w:szCs w:val="24"/>
          <w:lang w:val="hy-AM"/>
        </w:rPr>
        <w:t>հավելվածի, ա</w:t>
      </w:r>
      <w:r w:rsidR="007B17D5">
        <w:rPr>
          <w:rFonts w:ascii="GHEA Grapalat" w:eastAsia="Times New Roman" w:hAnsi="GHEA Grapalat" w:cs="Times New Roman"/>
          <w:color w:val="000000"/>
          <w:sz w:val="24"/>
          <w:szCs w:val="24"/>
          <w:lang w:val="hy-AM"/>
        </w:rPr>
        <w:t xml:space="preserve">նհրաժեշտության դեպքում՝ </w:t>
      </w:r>
      <w:r w:rsidR="007B17D5" w:rsidRPr="006562AA">
        <w:rPr>
          <w:rFonts w:ascii="GHEA Grapalat" w:eastAsia="Times New Roman" w:hAnsi="GHEA Grapalat" w:cs="Times New Roman"/>
          <w:color w:val="000000"/>
          <w:sz w:val="24"/>
          <w:szCs w:val="24"/>
          <w:lang w:val="hy-AM"/>
        </w:rPr>
        <w:t xml:space="preserve">փորձաքննության ակտը </w:t>
      </w:r>
      <w:r w:rsidR="007B17D5">
        <w:rPr>
          <w:rFonts w:ascii="GHEA Grapalat" w:eastAsia="Times New Roman" w:hAnsi="GHEA Grapalat" w:cs="Times New Roman"/>
          <w:color w:val="000000"/>
          <w:sz w:val="24"/>
          <w:szCs w:val="24"/>
          <w:lang w:val="hy-AM"/>
        </w:rPr>
        <w:t>կարող է տրամադրվել ռուսերեն լեզվով</w:t>
      </w:r>
      <w:r w:rsidR="007B17D5">
        <w:rPr>
          <w:rFonts w:ascii="Cambria Math" w:eastAsia="Times New Roman" w:hAnsi="Cambria Math" w:cs="Times New Roman"/>
          <w:color w:val="000000"/>
          <w:sz w:val="24"/>
          <w:szCs w:val="24"/>
          <w:lang w:val="hy-AM"/>
        </w:rPr>
        <w:t>․</w:t>
      </w:r>
    </w:p>
    <w:p w14:paraId="5D829E58" w14:textId="7858FAC1" w:rsidR="006562AA" w:rsidRPr="006562AA" w:rsidRDefault="006562AA" w:rsidP="006562AA">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4</w:t>
      </w:r>
      <w:r w:rsidRPr="006562AA">
        <w:rPr>
          <w:rFonts w:ascii="GHEA Grapalat" w:eastAsia="Times New Roman" w:hAnsi="GHEA Grapalat" w:cs="Times New Roman"/>
          <w:color w:val="000000"/>
          <w:sz w:val="24"/>
          <w:szCs w:val="24"/>
          <w:lang w:val="hy-AM"/>
        </w:rPr>
        <w:t xml:space="preserve">) փորձաքննության ակտը կարող է ձևակերպվել </w:t>
      </w:r>
      <w:r w:rsidR="002411D3" w:rsidRPr="006562AA">
        <w:rPr>
          <w:rFonts w:ascii="GHEA Grapalat" w:eastAsia="Times New Roman" w:hAnsi="GHEA Grapalat" w:cs="Times New Roman"/>
          <w:color w:val="000000"/>
          <w:sz w:val="24"/>
          <w:szCs w:val="24"/>
          <w:lang w:val="hy-AM"/>
        </w:rPr>
        <w:t>Հայաստանի Հանրապետության օրենսդրությանը համապատասխան</w:t>
      </w:r>
      <w:r w:rsidR="002411D3">
        <w:rPr>
          <w:rFonts w:ascii="GHEA Grapalat" w:eastAsia="Times New Roman" w:hAnsi="GHEA Grapalat" w:cs="Times New Roman"/>
          <w:color w:val="000000"/>
          <w:sz w:val="24"/>
          <w:szCs w:val="24"/>
          <w:lang w:val="hy-AM"/>
        </w:rPr>
        <w:t xml:space="preserve"> </w:t>
      </w:r>
      <w:r w:rsidR="002411D3" w:rsidRPr="006562AA">
        <w:rPr>
          <w:rFonts w:ascii="GHEA Grapalat" w:eastAsia="Times New Roman" w:hAnsi="GHEA Grapalat" w:cs="Times New Roman"/>
          <w:color w:val="000000"/>
          <w:sz w:val="24"/>
          <w:szCs w:val="24"/>
          <w:lang w:val="hy-AM"/>
        </w:rPr>
        <w:t xml:space="preserve">էլեկտրոնային թվային ստորագրությամբ </w:t>
      </w:r>
      <w:r w:rsidR="002411D3">
        <w:rPr>
          <w:rFonts w:ascii="GHEA Grapalat" w:eastAsia="Times New Roman" w:hAnsi="GHEA Grapalat" w:cs="Times New Roman"/>
          <w:color w:val="000000"/>
          <w:sz w:val="24"/>
          <w:szCs w:val="24"/>
          <w:lang w:val="hy-AM"/>
        </w:rPr>
        <w:t xml:space="preserve">վավերացված </w:t>
      </w:r>
      <w:r w:rsidRPr="006562AA">
        <w:rPr>
          <w:rFonts w:ascii="GHEA Grapalat" w:eastAsia="Times New Roman" w:hAnsi="GHEA Grapalat" w:cs="Times New Roman"/>
          <w:color w:val="000000"/>
          <w:sz w:val="24"/>
          <w:szCs w:val="24"/>
          <w:lang w:val="hy-AM"/>
        </w:rPr>
        <w:t>էլեկտրոնային փաստաթղթի տեսքով</w:t>
      </w:r>
      <w:r w:rsidR="002411D3">
        <w:rPr>
          <w:rFonts w:ascii="Cambria Math" w:eastAsia="Times New Roman" w:hAnsi="Cambria Math" w:cs="Times New Roman"/>
          <w:color w:val="000000"/>
          <w:sz w:val="24"/>
          <w:szCs w:val="24"/>
          <w:lang w:val="hy-AM"/>
        </w:rPr>
        <w:t>․</w:t>
      </w:r>
      <w:r w:rsidRPr="006562AA">
        <w:rPr>
          <w:rFonts w:ascii="GHEA Grapalat" w:eastAsia="Times New Roman" w:hAnsi="GHEA Grapalat" w:cs="Times New Roman"/>
          <w:color w:val="000000"/>
          <w:sz w:val="24"/>
          <w:szCs w:val="24"/>
          <w:lang w:val="hy-AM"/>
        </w:rPr>
        <w:t xml:space="preserve"> </w:t>
      </w:r>
    </w:p>
    <w:p w14:paraId="77016E9B" w14:textId="653EB6AC" w:rsidR="006562AA" w:rsidRPr="006562AA" w:rsidRDefault="006562AA" w:rsidP="006562AA">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5</w:t>
      </w:r>
      <w:r w:rsidRPr="006562AA">
        <w:rPr>
          <w:rFonts w:ascii="GHEA Grapalat" w:eastAsia="Times New Roman" w:hAnsi="GHEA Grapalat" w:cs="Times New Roman"/>
          <w:color w:val="000000"/>
          <w:sz w:val="24"/>
          <w:szCs w:val="24"/>
          <w:lang w:val="hy-AM"/>
        </w:rPr>
        <w:t xml:space="preserve">) փորձաքննության ակտը տրամադրվում է ապրանքների անորոշ ծավալի (քանակ) համար և համարվում է ապրանքի ծագման փաստաթուղթ՝ տրամադրման օրվանից </w:t>
      </w:r>
      <w:r w:rsidR="002411D3">
        <w:rPr>
          <w:rFonts w:ascii="GHEA Grapalat" w:eastAsia="Times New Roman" w:hAnsi="GHEA Grapalat" w:cs="Times New Roman"/>
          <w:color w:val="000000"/>
          <w:sz w:val="24"/>
          <w:szCs w:val="24"/>
          <w:lang w:val="hy-AM"/>
        </w:rPr>
        <w:t xml:space="preserve">սկսած </w:t>
      </w:r>
      <w:r w:rsidRPr="006562AA">
        <w:rPr>
          <w:rFonts w:ascii="GHEA Grapalat" w:eastAsia="Times New Roman" w:hAnsi="GHEA Grapalat" w:cs="Times New Roman"/>
          <w:color w:val="000000"/>
          <w:sz w:val="24"/>
          <w:szCs w:val="24"/>
          <w:lang w:val="hy-AM"/>
        </w:rPr>
        <w:t>2 տարի ժամկետով</w:t>
      </w:r>
      <w:r w:rsidRPr="006562AA">
        <w:rPr>
          <w:rFonts w:ascii="Cambria Math" w:eastAsia="Times New Roman" w:hAnsi="Cambria Math" w:cs="Cambria Math"/>
          <w:color w:val="000000"/>
          <w:sz w:val="24"/>
          <w:szCs w:val="24"/>
          <w:lang w:val="hy-AM"/>
        </w:rPr>
        <w:t>․</w:t>
      </w:r>
    </w:p>
    <w:p w14:paraId="0CFD2BF2" w14:textId="24470024" w:rsidR="006562AA" w:rsidRPr="006562AA" w:rsidRDefault="006562AA" w:rsidP="006562AA">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6</w:t>
      </w:r>
      <w:r w:rsidRPr="006562AA">
        <w:rPr>
          <w:rFonts w:ascii="GHEA Grapalat" w:eastAsia="Times New Roman" w:hAnsi="GHEA Grapalat" w:cs="Times New Roman"/>
          <w:color w:val="000000"/>
          <w:sz w:val="24"/>
          <w:szCs w:val="24"/>
          <w:lang w:val="hy-AM"/>
        </w:rPr>
        <w:t xml:space="preserve">) արդյունաբերական ապրանք արտադրողները փորձաքննություն անցկացնելու և փորձաքննության ակտ ստանալու համար դիմումը լիազոր մարմին </w:t>
      </w:r>
      <w:r w:rsidR="009C02FC" w:rsidRPr="006562AA">
        <w:rPr>
          <w:rFonts w:ascii="GHEA Grapalat" w:eastAsia="Times New Roman" w:hAnsi="GHEA Grapalat" w:cs="Times New Roman"/>
          <w:color w:val="000000"/>
          <w:sz w:val="24"/>
          <w:szCs w:val="24"/>
          <w:lang w:val="hy-AM"/>
        </w:rPr>
        <w:t xml:space="preserve">են </w:t>
      </w:r>
      <w:r w:rsidRPr="006562AA">
        <w:rPr>
          <w:rFonts w:ascii="GHEA Grapalat" w:eastAsia="Times New Roman" w:hAnsi="GHEA Grapalat" w:cs="Times New Roman"/>
          <w:color w:val="000000"/>
          <w:sz w:val="24"/>
          <w:szCs w:val="24"/>
          <w:lang w:val="hy-AM"/>
        </w:rPr>
        <w:t>ներկայացնում համաձայն N</w:t>
      </w:r>
      <w:r w:rsidR="0057484A" w:rsidRPr="0057484A">
        <w:rPr>
          <w:rFonts w:ascii="GHEA Grapalat" w:eastAsia="Times New Roman" w:hAnsi="GHEA Grapalat" w:cs="Times New Roman"/>
          <w:color w:val="000000"/>
          <w:sz w:val="24"/>
          <w:szCs w:val="24"/>
          <w:lang w:val="hy-AM"/>
        </w:rPr>
        <w:t xml:space="preserve"> </w:t>
      </w:r>
      <w:r w:rsidR="0057484A">
        <w:rPr>
          <w:rFonts w:ascii="GHEA Grapalat" w:eastAsia="Times New Roman" w:hAnsi="GHEA Grapalat" w:cs="Times New Roman"/>
          <w:color w:val="000000"/>
          <w:sz w:val="24"/>
          <w:szCs w:val="24"/>
          <w:lang w:val="hy-AM"/>
        </w:rPr>
        <w:t>2</w:t>
      </w:r>
      <w:r w:rsidRPr="006562AA">
        <w:rPr>
          <w:rFonts w:ascii="GHEA Grapalat" w:eastAsia="Times New Roman" w:hAnsi="GHEA Grapalat" w:cs="Times New Roman"/>
          <w:color w:val="000000"/>
          <w:sz w:val="24"/>
          <w:szCs w:val="24"/>
          <w:lang w:val="hy-AM"/>
        </w:rPr>
        <w:t xml:space="preserve"> </w:t>
      </w:r>
      <w:r w:rsidR="001974F3">
        <w:rPr>
          <w:rFonts w:ascii="GHEA Grapalat" w:eastAsia="Times New Roman" w:hAnsi="GHEA Grapalat" w:cs="Times New Roman"/>
          <w:color w:val="000000"/>
          <w:sz w:val="24"/>
          <w:szCs w:val="24"/>
          <w:lang w:val="hy-AM"/>
        </w:rPr>
        <w:t>հավելվածի</w:t>
      </w:r>
      <w:r w:rsidRPr="006562AA">
        <w:rPr>
          <w:rFonts w:ascii="Cambria Math" w:eastAsia="Times New Roman" w:hAnsi="Cambria Math" w:cs="Cambria Math"/>
          <w:color w:val="000000"/>
          <w:sz w:val="24"/>
          <w:szCs w:val="24"/>
          <w:lang w:val="hy-AM"/>
        </w:rPr>
        <w:t>․</w:t>
      </w:r>
    </w:p>
    <w:p w14:paraId="35900A58" w14:textId="0466173C" w:rsidR="006562AA" w:rsidRPr="002B742F" w:rsidRDefault="006562AA" w:rsidP="006562AA">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7</w:t>
      </w:r>
      <w:r w:rsidRPr="006562AA">
        <w:rPr>
          <w:rFonts w:ascii="GHEA Grapalat" w:eastAsia="Times New Roman" w:hAnsi="GHEA Grapalat" w:cs="Times New Roman"/>
          <w:color w:val="000000"/>
          <w:sz w:val="24"/>
          <w:szCs w:val="24"/>
          <w:lang w:val="hy-AM"/>
        </w:rPr>
        <w:t xml:space="preserve">) արդյունաբերական ապրանքը ռեեստրում ընդգրկելու նպատակով տրամադրված  ապրանքի ծագման երկրի հավաստագիրը («CT-1») տրամադրվում է ապրանքների անորոշ </w:t>
      </w:r>
      <w:r w:rsidRPr="006562AA">
        <w:rPr>
          <w:rFonts w:ascii="GHEA Grapalat" w:eastAsia="Times New Roman" w:hAnsi="GHEA Grapalat" w:cs="Times New Roman"/>
          <w:color w:val="000000"/>
          <w:sz w:val="24"/>
          <w:szCs w:val="24"/>
          <w:lang w:val="hy-AM"/>
        </w:rPr>
        <w:lastRenderedPageBreak/>
        <w:t>ծավալի (քանակ)</w:t>
      </w:r>
      <w:r w:rsidR="009C02FC">
        <w:rPr>
          <w:rFonts w:ascii="GHEA Grapalat" w:eastAsia="Times New Roman" w:hAnsi="GHEA Grapalat" w:cs="Times New Roman"/>
          <w:color w:val="000000"/>
          <w:sz w:val="24"/>
          <w:szCs w:val="24"/>
          <w:lang w:val="hy-AM"/>
        </w:rPr>
        <w:t xml:space="preserve"> համար</w:t>
      </w:r>
      <w:r w:rsidRPr="006562AA">
        <w:rPr>
          <w:rFonts w:ascii="GHEA Grapalat" w:eastAsia="Times New Roman" w:hAnsi="GHEA Grapalat" w:cs="Times New Roman"/>
          <w:color w:val="000000"/>
          <w:sz w:val="24"/>
          <w:szCs w:val="24"/>
          <w:lang w:val="hy-AM"/>
        </w:rPr>
        <w:t xml:space="preserve">, որի  գործողության ժամկետը սահմանվում է </w:t>
      </w:r>
      <w:r w:rsidR="002411D3">
        <w:rPr>
          <w:rFonts w:ascii="GHEA Grapalat" w:eastAsia="Times New Roman" w:hAnsi="GHEA Grapalat" w:cs="Times New Roman"/>
          <w:color w:val="000000"/>
          <w:sz w:val="24"/>
          <w:szCs w:val="24"/>
          <w:lang w:val="hy-AM"/>
        </w:rPr>
        <w:t>1 տարի</w:t>
      </w:r>
      <w:r w:rsidRPr="006562AA">
        <w:rPr>
          <w:rFonts w:ascii="GHEA Grapalat" w:eastAsia="Times New Roman" w:hAnsi="GHEA Grapalat" w:cs="Times New Roman"/>
          <w:color w:val="000000"/>
          <w:sz w:val="24"/>
          <w:szCs w:val="24"/>
          <w:lang w:val="hy-AM"/>
        </w:rPr>
        <w:t>` սկսած այն տալու օրվանից</w:t>
      </w:r>
      <w:r w:rsidRPr="006562AA">
        <w:rPr>
          <w:rFonts w:ascii="Cambria Math" w:eastAsia="Times New Roman" w:hAnsi="Cambria Math" w:cs="Cambria Math"/>
          <w:color w:val="000000"/>
          <w:sz w:val="24"/>
          <w:szCs w:val="24"/>
          <w:lang w:val="hy-AM"/>
        </w:rPr>
        <w:t>․</w:t>
      </w:r>
    </w:p>
    <w:p w14:paraId="6D275C7B" w14:textId="11FCF267" w:rsidR="002B742F" w:rsidRPr="002B742F" w:rsidRDefault="006562AA" w:rsidP="002B742F">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8</w:t>
      </w:r>
      <w:r w:rsidR="002B742F" w:rsidRPr="002B742F">
        <w:rPr>
          <w:rFonts w:ascii="GHEA Grapalat" w:eastAsia="Times New Roman" w:hAnsi="GHEA Grapalat" w:cs="Times New Roman"/>
          <w:color w:val="000000"/>
          <w:sz w:val="24"/>
          <w:szCs w:val="24"/>
          <w:lang w:val="hy-AM"/>
        </w:rPr>
        <w:t>) փորձաքննության ակտի և (կամ) դրանում պարունակվող տեղեկատվության հավաստիության հետագա ստուգումն իրականացվում է լիազոր մարմնի կողմից՝ Եվրասիական տնտեսական միության անդամ պետությունների ստուգման իրավասություն ունեցող մարմինների դիմումների հիման վրա՝ արդյունաբերական ապրանքներ արտադրողների կողմից ներկայացված տեղեկատվությունը փորձաքննության ակտում ներառված տեղեկատվության հետ համեմատելու միջոցով.</w:t>
      </w:r>
    </w:p>
    <w:p w14:paraId="058D75FA" w14:textId="102742CE" w:rsidR="002B742F" w:rsidRPr="002B742F" w:rsidRDefault="006562AA" w:rsidP="002B742F">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9</w:t>
      </w:r>
      <w:r w:rsidR="002B742F" w:rsidRPr="002B742F">
        <w:rPr>
          <w:rFonts w:ascii="GHEA Grapalat" w:eastAsia="Times New Roman" w:hAnsi="GHEA Grapalat" w:cs="Times New Roman"/>
          <w:color w:val="000000"/>
          <w:sz w:val="24"/>
          <w:szCs w:val="24"/>
          <w:lang w:val="hy-AM"/>
        </w:rPr>
        <w:t>) արդյունաբերական ապրանքներ արտադրողները հինգ աշխատանքային օրվա ընթացքում լիազոր մարմին են ներկայացնում փորձաքննությունների ակտերի և (կամ) դրանցում պարունակվող տեղեկատվության հավաստիության ստուգման համար անհրաժեշտ տեղեկատվությունը.</w:t>
      </w:r>
    </w:p>
    <w:p w14:paraId="07C55457" w14:textId="5EB187BA" w:rsidR="002B742F" w:rsidRPr="002B742F" w:rsidRDefault="006562AA" w:rsidP="002B742F">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10</w:t>
      </w:r>
      <w:r w:rsidR="002B742F" w:rsidRPr="002B742F">
        <w:rPr>
          <w:rFonts w:ascii="GHEA Grapalat" w:eastAsia="Times New Roman" w:hAnsi="GHEA Grapalat" w:cs="Times New Roman"/>
          <w:color w:val="000000"/>
          <w:sz w:val="24"/>
          <w:szCs w:val="24"/>
          <w:lang w:val="hy-AM"/>
        </w:rPr>
        <w:t>) փորձաքննությունների ակտերի և (կամ) դրանցում պարունակվող տեղեկատվության հավաստիության ստուգման արդյունքների հիման վրա լիազոր մարմինը Եվրասիական տնտեսական միության անդամ պետության ստուգման իրավասություն ունեցող մարմնի դիմումն ստանալու օրվանից տասն աշխատանքային օրվա ընթացքում ստուգման արդյունքների մասին հիմնավորված պատասխան է ներկայացնում այդ մարմնին.</w:t>
      </w:r>
    </w:p>
    <w:p w14:paraId="5A78A8C6" w14:textId="01C2B09B" w:rsidR="00195FFC" w:rsidRDefault="006562AA" w:rsidP="005D60B7">
      <w:pPr>
        <w:shd w:val="clear" w:color="auto" w:fill="FFFFFF"/>
        <w:spacing w:after="0" w:line="360" w:lineRule="auto"/>
        <w:ind w:firstLine="375"/>
        <w:jc w:val="both"/>
        <w:rPr>
          <w:rFonts w:ascii="Cambria Math" w:eastAsia="Times New Roman" w:hAnsi="Cambria Math" w:cs="Times New Roman"/>
          <w:color w:val="000000"/>
          <w:sz w:val="24"/>
          <w:szCs w:val="24"/>
          <w:lang w:val="hy-AM"/>
        </w:rPr>
      </w:pPr>
      <w:r>
        <w:rPr>
          <w:rFonts w:ascii="GHEA Grapalat" w:eastAsia="Times New Roman" w:hAnsi="GHEA Grapalat" w:cs="Times New Roman"/>
          <w:color w:val="000000"/>
          <w:sz w:val="24"/>
          <w:szCs w:val="24"/>
          <w:lang w:val="hy-AM"/>
        </w:rPr>
        <w:t>11</w:t>
      </w:r>
      <w:r w:rsidR="002B742F" w:rsidRPr="002B742F">
        <w:rPr>
          <w:rFonts w:ascii="GHEA Grapalat" w:eastAsia="Times New Roman" w:hAnsi="GHEA Grapalat" w:cs="Times New Roman"/>
          <w:color w:val="000000"/>
          <w:sz w:val="24"/>
          <w:szCs w:val="24"/>
          <w:lang w:val="hy-AM"/>
        </w:rPr>
        <w:t xml:space="preserve">) փորձաքննության ակտի և (կամ) դրանում պարունակվող </w:t>
      </w:r>
      <w:r w:rsidR="001974F3">
        <w:rPr>
          <w:rFonts w:ascii="GHEA Grapalat" w:eastAsia="Times New Roman" w:hAnsi="GHEA Grapalat" w:cs="Times New Roman"/>
          <w:color w:val="000000"/>
          <w:sz w:val="24"/>
          <w:szCs w:val="24"/>
          <w:lang w:val="hy-AM"/>
        </w:rPr>
        <w:t xml:space="preserve">ոչ հավաստի տեղեկատվության </w:t>
      </w:r>
      <w:r w:rsidR="002B742F" w:rsidRPr="002B742F">
        <w:rPr>
          <w:rFonts w:ascii="GHEA Grapalat" w:eastAsia="Times New Roman" w:hAnsi="GHEA Grapalat" w:cs="Times New Roman"/>
          <w:color w:val="000000"/>
          <w:sz w:val="24"/>
          <w:szCs w:val="24"/>
          <w:lang w:val="hy-AM"/>
        </w:rPr>
        <w:t>բացահայտման դեպքում լիազոր մարմին</w:t>
      </w:r>
      <w:r w:rsidR="005865C4">
        <w:rPr>
          <w:rFonts w:ascii="GHEA Grapalat" w:eastAsia="Times New Roman" w:hAnsi="GHEA Grapalat" w:cs="Times New Roman"/>
          <w:color w:val="000000"/>
          <w:sz w:val="24"/>
          <w:szCs w:val="24"/>
          <w:lang w:val="hy-AM"/>
        </w:rPr>
        <w:t>ը</w:t>
      </w:r>
      <w:r w:rsidR="002B742F" w:rsidRPr="002B742F">
        <w:rPr>
          <w:rFonts w:ascii="GHEA Grapalat" w:eastAsia="Times New Roman" w:hAnsi="GHEA Grapalat" w:cs="Times New Roman"/>
          <w:color w:val="000000"/>
          <w:sz w:val="24"/>
          <w:szCs w:val="24"/>
          <w:lang w:val="hy-AM"/>
        </w:rPr>
        <w:t xml:space="preserve"> բացահայտման օրվանից ոչ ուշ, քան տասն աշխատանքային օրվա ընթացքում ծանուցում է Հայաստանի Հանրապետության էկոնոմիկայի նախարարությանը փորձաքննության ակտում համապատասխան փոփոխություններ կատարելու կամ այն չեղարկելու և Եվրասիական տնտեսական հանձնաժողովին ռեեստրում համապատասխան արդյունաբերական ապրանքի և դրա արտադրության մասին գրանցման չեղարկման մասին դիմում ներկայացնելու անհրաժեշտության մասին։</w:t>
      </w:r>
      <w:bookmarkStart w:id="1" w:name="_Hlk138243423"/>
      <w:r w:rsidR="00AA2E0E" w:rsidRPr="00AA2E0E">
        <w:rPr>
          <w:rFonts w:ascii="Cambria Math" w:eastAsia="Times New Roman" w:hAnsi="Cambria Math" w:cs="Times New Roman"/>
          <w:color w:val="000000"/>
          <w:sz w:val="24"/>
          <w:szCs w:val="24"/>
          <w:lang w:val="hy-AM"/>
        </w:rPr>
        <w:t>»</w:t>
      </w:r>
      <w:bookmarkEnd w:id="1"/>
      <w:r w:rsidR="00AA2E0E">
        <w:rPr>
          <w:rFonts w:ascii="Cambria Math" w:eastAsia="Times New Roman" w:hAnsi="Cambria Math" w:cs="Times New Roman"/>
          <w:color w:val="000000"/>
          <w:sz w:val="24"/>
          <w:szCs w:val="24"/>
          <w:lang w:val="hy-AM"/>
        </w:rPr>
        <w:t>։</w:t>
      </w:r>
    </w:p>
    <w:p w14:paraId="17A8D86C" w14:textId="77777777" w:rsidR="00697384" w:rsidRPr="00697384" w:rsidRDefault="008806E5" w:rsidP="00697384">
      <w:pPr>
        <w:spacing w:after="0" w:line="360" w:lineRule="auto"/>
        <w:ind w:firstLine="360"/>
        <w:jc w:val="both"/>
        <w:rPr>
          <w:rFonts w:ascii="GHEA Grapalat" w:hAnsi="GHEA Grapalat"/>
          <w:color w:val="000000"/>
          <w:sz w:val="24"/>
          <w:szCs w:val="24"/>
          <w:lang w:val="hy-AM"/>
        </w:rPr>
      </w:pPr>
      <w:r>
        <w:rPr>
          <w:rFonts w:ascii="GHEA Grapalat" w:eastAsia="Times New Roman" w:hAnsi="GHEA Grapalat" w:cs="Times New Roman"/>
          <w:color w:val="000000"/>
          <w:sz w:val="24"/>
          <w:szCs w:val="24"/>
          <w:lang w:val="hy-AM"/>
        </w:rPr>
        <w:t>2</w:t>
      </w:r>
      <w:r w:rsidR="00801B58" w:rsidRPr="00264756">
        <w:rPr>
          <w:rFonts w:ascii="GHEA Grapalat" w:eastAsia="Times New Roman" w:hAnsi="GHEA Grapalat" w:cs="Times New Roman"/>
          <w:color w:val="000000"/>
          <w:sz w:val="24"/>
          <w:szCs w:val="24"/>
          <w:lang w:val="hy-AM"/>
        </w:rPr>
        <w:t xml:space="preserve">. </w:t>
      </w:r>
      <w:r w:rsidR="00697384" w:rsidRPr="00697384">
        <w:rPr>
          <w:rFonts w:ascii="GHEA Grapalat" w:hAnsi="GHEA Grapalat"/>
          <w:color w:val="000000"/>
          <w:sz w:val="24"/>
          <w:szCs w:val="24"/>
          <w:lang w:val="hy-AM"/>
        </w:rPr>
        <w:t>Սույն որոշումն ուժի մեջ է մտնում պաշտոնական հրապարակմանը հաջորդող օրվանից:</w:t>
      </w:r>
    </w:p>
    <w:p w14:paraId="43836068" w14:textId="77777777" w:rsidR="00697384" w:rsidRPr="00697384" w:rsidRDefault="00697384" w:rsidP="00697384">
      <w:pPr>
        <w:spacing w:after="0" w:line="360" w:lineRule="auto"/>
        <w:ind w:firstLine="360"/>
        <w:jc w:val="both"/>
        <w:rPr>
          <w:rFonts w:ascii="GHEA Grapalat" w:hAnsi="GHEA Grapalat"/>
          <w:color w:val="000000"/>
          <w:sz w:val="24"/>
          <w:szCs w:val="24"/>
          <w:lang w:val="hy-AM"/>
        </w:rPr>
      </w:pPr>
    </w:p>
    <w:p w14:paraId="35A0CD7A" w14:textId="77777777" w:rsidR="005865C4" w:rsidRPr="005865C4" w:rsidRDefault="005865C4" w:rsidP="005865C4">
      <w:pPr>
        <w:spacing w:after="0" w:line="240" w:lineRule="auto"/>
        <w:jc w:val="right"/>
        <w:rPr>
          <w:rFonts w:ascii="GHEA Grapalat" w:eastAsia="Times New Roman" w:hAnsi="GHEA Grapalat" w:cs="Times New Roman"/>
          <w:color w:val="000000"/>
          <w:sz w:val="24"/>
          <w:szCs w:val="24"/>
          <w:lang w:val="hy-AM"/>
        </w:rPr>
      </w:pPr>
      <w:r w:rsidRPr="005865C4">
        <w:rPr>
          <w:rFonts w:ascii="GHEA Grapalat" w:eastAsia="Times New Roman" w:hAnsi="GHEA Grapalat" w:cs="Times New Roman"/>
          <w:color w:val="000000"/>
          <w:sz w:val="24"/>
          <w:szCs w:val="24"/>
          <w:lang w:val="hy-AM"/>
        </w:rPr>
        <w:lastRenderedPageBreak/>
        <w:t>Հավելված</w:t>
      </w:r>
      <w:r w:rsidRPr="005865C4">
        <w:rPr>
          <w:rFonts w:ascii="Calibri" w:eastAsia="Times New Roman" w:hAnsi="Calibri" w:cs="Calibri"/>
          <w:color w:val="000000"/>
          <w:sz w:val="24"/>
          <w:szCs w:val="24"/>
          <w:lang w:val="hy-AM"/>
        </w:rPr>
        <w:t> </w:t>
      </w:r>
      <w:r w:rsidRPr="005865C4">
        <w:rPr>
          <w:rFonts w:ascii="GHEA Grapalat" w:eastAsia="Times New Roman" w:hAnsi="GHEA Grapalat" w:cs="Times New Roman"/>
          <w:color w:val="000000"/>
          <w:sz w:val="24"/>
          <w:szCs w:val="24"/>
          <w:lang w:val="hy-AM"/>
        </w:rPr>
        <w:t>N 1</w:t>
      </w:r>
    </w:p>
    <w:p w14:paraId="74F78461" w14:textId="77777777" w:rsidR="005865C4" w:rsidRPr="005865C4" w:rsidRDefault="005865C4" w:rsidP="005865C4">
      <w:pPr>
        <w:spacing w:after="0" w:line="240" w:lineRule="auto"/>
        <w:jc w:val="right"/>
        <w:rPr>
          <w:rFonts w:ascii="GHEA Grapalat" w:eastAsia="Times New Roman" w:hAnsi="GHEA Grapalat" w:cs="Times New Roman"/>
          <w:color w:val="000000"/>
          <w:sz w:val="24"/>
          <w:szCs w:val="24"/>
          <w:lang w:val="hy-AM"/>
        </w:rPr>
      </w:pPr>
      <w:r w:rsidRPr="005865C4">
        <w:rPr>
          <w:rFonts w:ascii="GHEA Grapalat" w:eastAsia="Times New Roman" w:hAnsi="GHEA Grapalat" w:cs="Times New Roman"/>
          <w:color w:val="000000"/>
          <w:sz w:val="24"/>
          <w:szCs w:val="24"/>
          <w:lang w:val="hy-AM"/>
        </w:rPr>
        <w:t>ՀՀ կառավարության  --  թվականի</w:t>
      </w:r>
    </w:p>
    <w:p w14:paraId="61932A0F" w14:textId="569E6CE1" w:rsidR="00721848" w:rsidRPr="005865C4" w:rsidRDefault="005865C4" w:rsidP="005865C4">
      <w:pPr>
        <w:pStyle w:val="NormalWeb"/>
        <w:shd w:val="clear" w:color="auto" w:fill="FFFFFF"/>
        <w:spacing w:before="0" w:beforeAutospacing="0" w:after="0" w:afterAutospacing="0"/>
        <w:ind w:firstLine="375"/>
        <w:jc w:val="right"/>
        <w:rPr>
          <w:rStyle w:val="Emphasis"/>
          <w:rFonts w:ascii="GHEA Grapalat" w:hAnsi="GHEA Grapalat"/>
          <w:color w:val="000000"/>
          <w:lang w:val="hy-AM"/>
        </w:rPr>
      </w:pPr>
      <w:r w:rsidRPr="005865C4">
        <w:rPr>
          <w:rFonts w:ascii="GHEA Grapalat" w:hAnsi="GHEA Grapalat"/>
          <w:color w:val="000000"/>
          <w:lang w:val="hy-AM"/>
        </w:rPr>
        <w:t>-ի N -Ն որոշման</w:t>
      </w:r>
    </w:p>
    <w:p w14:paraId="25886F95" w14:textId="77777777" w:rsidR="005865C4" w:rsidRDefault="005865C4" w:rsidP="001974F3">
      <w:pPr>
        <w:pStyle w:val="NormalWeb"/>
        <w:shd w:val="clear" w:color="auto" w:fill="FFFFFF"/>
        <w:spacing w:before="0" w:beforeAutospacing="0" w:after="0" w:afterAutospacing="0"/>
        <w:ind w:firstLine="375"/>
        <w:jc w:val="center"/>
        <w:rPr>
          <w:rFonts w:ascii="GHEA Grapalat" w:hAnsi="GHEA Grapalat"/>
          <w:lang w:val="hy-AM"/>
        </w:rPr>
      </w:pPr>
    </w:p>
    <w:p w14:paraId="2EBFE98C" w14:textId="77777777" w:rsidR="005865C4" w:rsidRDefault="005865C4" w:rsidP="001974F3">
      <w:pPr>
        <w:pStyle w:val="NormalWeb"/>
        <w:shd w:val="clear" w:color="auto" w:fill="FFFFFF"/>
        <w:spacing w:before="0" w:beforeAutospacing="0" w:after="0" w:afterAutospacing="0"/>
        <w:ind w:firstLine="375"/>
        <w:jc w:val="center"/>
        <w:rPr>
          <w:rFonts w:ascii="GHEA Grapalat" w:hAnsi="GHEA Grapalat"/>
          <w:lang w:val="hy-AM"/>
        </w:rPr>
      </w:pPr>
    </w:p>
    <w:p w14:paraId="36A05423" w14:textId="0A062E9A" w:rsidR="003E4731" w:rsidRPr="007204FD" w:rsidRDefault="001974F3" w:rsidP="001974F3">
      <w:pPr>
        <w:pStyle w:val="NormalWeb"/>
        <w:shd w:val="clear" w:color="auto" w:fill="FFFFFF"/>
        <w:spacing w:before="0" w:beforeAutospacing="0" w:after="0" w:afterAutospacing="0"/>
        <w:ind w:firstLine="375"/>
        <w:jc w:val="center"/>
        <w:rPr>
          <w:rFonts w:ascii="GHEA Grapalat" w:hAnsi="GHEA Grapalat"/>
          <w:color w:val="000000"/>
          <w:lang w:val="hy-AM"/>
        </w:rPr>
      </w:pPr>
      <w:r w:rsidRPr="0047587F">
        <w:rPr>
          <w:rFonts w:ascii="GHEA Grapalat" w:hAnsi="GHEA Grapalat"/>
          <w:lang w:val="hy-AM"/>
        </w:rPr>
        <w:t>Փորձաքննության ակտ</w:t>
      </w:r>
      <w:r w:rsidRPr="0057484A">
        <w:rPr>
          <w:rFonts w:ascii="GHEA Grapalat" w:hAnsi="GHEA Grapalat"/>
          <w:lang w:val="hy-AM"/>
        </w:rPr>
        <w:t xml:space="preserve">* </w:t>
      </w:r>
      <w:r w:rsidR="0057484A">
        <w:rPr>
          <w:rFonts w:ascii="GHEA Grapalat" w:hAnsi="GHEA Grapalat"/>
        </w:rPr>
        <w:t>N</w:t>
      </w:r>
      <w:r w:rsidRPr="0057484A">
        <w:rPr>
          <w:lang w:val="hy-AM"/>
        </w:rPr>
        <w:t xml:space="preserve"> _____</w:t>
      </w:r>
    </w:p>
    <w:p w14:paraId="7D8C829A" w14:textId="77777777" w:rsidR="00A241DC" w:rsidRDefault="00A241DC" w:rsidP="00A241DC">
      <w:pPr>
        <w:pStyle w:val="HTMLPreformatted"/>
        <w:rPr>
          <w:lang w:val="hy-AM"/>
        </w:rPr>
      </w:pPr>
    </w:p>
    <w:p w14:paraId="28E56D7D" w14:textId="77777777" w:rsidR="00A241DC" w:rsidRDefault="00A241DC" w:rsidP="00A241DC">
      <w:pPr>
        <w:pStyle w:val="HTMLPreformatted"/>
        <w:rPr>
          <w:lang w:val="hy-AM"/>
        </w:rPr>
      </w:pPr>
    </w:p>
    <w:p w14:paraId="3A7CFAD3" w14:textId="77777777" w:rsidR="00A241DC" w:rsidRDefault="00A241DC" w:rsidP="00A241DC">
      <w:pPr>
        <w:pStyle w:val="HTMLPreformatted"/>
        <w:rPr>
          <w:lang w:val="hy-AM"/>
        </w:rPr>
      </w:pPr>
    </w:p>
    <w:p w14:paraId="4BDD8908" w14:textId="77777777" w:rsidR="00A241DC" w:rsidRPr="00A241DC" w:rsidRDefault="00A241DC" w:rsidP="00A241DC">
      <w:pPr>
        <w:pStyle w:val="HTMLPreformatted"/>
        <w:rPr>
          <w:lang w:val="hy-AM"/>
        </w:rPr>
      </w:pPr>
    </w:p>
    <w:p w14:paraId="127B4D7A" w14:textId="77777777" w:rsidR="00A241DC" w:rsidRPr="00A241DC" w:rsidRDefault="00A241DC" w:rsidP="00A241DC">
      <w:pPr>
        <w:pStyle w:val="HTMLPreformatted"/>
        <w:jc w:val="center"/>
        <w:rPr>
          <w:lang w:val="hy-AM"/>
        </w:rPr>
      </w:pPr>
      <w:r w:rsidRPr="00A241DC">
        <w:rPr>
          <w:lang w:val="hy-AM"/>
        </w:rPr>
        <w:t>____________________________________________________</w:t>
      </w:r>
    </w:p>
    <w:p w14:paraId="1F57FACB" w14:textId="77777777" w:rsidR="00A241DC" w:rsidRPr="0047587F" w:rsidRDefault="00A241DC" w:rsidP="00A241DC">
      <w:pPr>
        <w:pStyle w:val="HTMLPreformatted"/>
        <w:jc w:val="center"/>
        <w:rPr>
          <w:rFonts w:ascii="GHEA Grapalat" w:hAnsi="GHEA Grapalat"/>
          <w:lang w:val="hy-AM"/>
        </w:rPr>
      </w:pPr>
      <w:r w:rsidRPr="0047587F">
        <w:rPr>
          <w:rFonts w:ascii="GHEA Grapalat" w:hAnsi="GHEA Grapalat"/>
          <w:lang w:val="hy-AM"/>
        </w:rPr>
        <w:t>Փորձաքննության ակտը տրամադրող</w:t>
      </w:r>
    </w:p>
    <w:p w14:paraId="0D3CFD70" w14:textId="4F8E2BD3" w:rsidR="00A241DC" w:rsidRDefault="00A241DC" w:rsidP="00A241DC">
      <w:pPr>
        <w:pStyle w:val="HTMLPreformatted"/>
        <w:jc w:val="center"/>
        <w:rPr>
          <w:rFonts w:ascii="GHEA Grapalat" w:hAnsi="GHEA Grapalat"/>
          <w:lang w:val="hy-AM"/>
        </w:rPr>
      </w:pPr>
      <w:r w:rsidRPr="0047587F">
        <w:rPr>
          <w:rFonts w:ascii="GHEA Grapalat" w:hAnsi="GHEA Grapalat"/>
          <w:lang w:val="hy-AM"/>
        </w:rPr>
        <w:t xml:space="preserve"> </w:t>
      </w:r>
      <w:r w:rsidR="00C73176">
        <w:rPr>
          <w:rFonts w:ascii="GHEA Grapalat" w:hAnsi="GHEA Grapalat"/>
          <w:lang w:val="hy-AM"/>
        </w:rPr>
        <w:t xml:space="preserve">Լիազոր </w:t>
      </w:r>
      <w:r>
        <w:rPr>
          <w:rFonts w:ascii="GHEA Grapalat" w:hAnsi="GHEA Grapalat"/>
          <w:lang w:val="hy-AM"/>
        </w:rPr>
        <w:t xml:space="preserve">մարմին </w:t>
      </w:r>
      <w:r w:rsidRPr="00A241DC">
        <w:rPr>
          <w:rFonts w:ascii="GHEA Grapalat" w:hAnsi="GHEA Grapalat"/>
          <w:lang w:val="hy-AM"/>
        </w:rPr>
        <w:t>(</w:t>
      </w:r>
      <w:r w:rsidRPr="0047587F">
        <w:rPr>
          <w:rFonts w:ascii="GHEA Grapalat" w:hAnsi="GHEA Grapalat"/>
          <w:lang w:val="hy-AM"/>
        </w:rPr>
        <w:t>կազմակերպությ</w:t>
      </w:r>
      <w:r>
        <w:rPr>
          <w:rFonts w:ascii="GHEA Grapalat" w:hAnsi="GHEA Grapalat"/>
          <w:lang w:val="hy-AM"/>
        </w:rPr>
        <w:t>ու</w:t>
      </w:r>
      <w:r w:rsidRPr="0047587F">
        <w:rPr>
          <w:rFonts w:ascii="GHEA Grapalat" w:hAnsi="GHEA Grapalat"/>
          <w:lang w:val="hy-AM"/>
        </w:rPr>
        <w:t>ն</w:t>
      </w:r>
      <w:r w:rsidRPr="00A241DC">
        <w:rPr>
          <w:rFonts w:ascii="GHEA Grapalat" w:hAnsi="GHEA Grapalat"/>
          <w:lang w:val="hy-AM"/>
        </w:rPr>
        <w:t>)</w:t>
      </w:r>
      <w:r w:rsidRPr="0047587F">
        <w:rPr>
          <w:rFonts w:ascii="GHEA Grapalat" w:hAnsi="GHEA Grapalat"/>
          <w:lang w:val="hy-AM"/>
        </w:rPr>
        <w:t xml:space="preserve"> </w:t>
      </w:r>
    </w:p>
    <w:p w14:paraId="77D3744C" w14:textId="77777777" w:rsidR="00A241DC" w:rsidRDefault="00A241DC" w:rsidP="00A241DC">
      <w:pPr>
        <w:pStyle w:val="HTMLPreformatted"/>
        <w:jc w:val="center"/>
        <w:rPr>
          <w:rFonts w:ascii="GHEA Grapalat" w:hAnsi="GHEA Grapalat"/>
          <w:lang w:val="hy-AM"/>
        </w:rPr>
      </w:pPr>
    </w:p>
    <w:p w14:paraId="062173CF" w14:textId="77777777" w:rsidR="00A241DC" w:rsidRPr="0047587F" w:rsidRDefault="00A241DC" w:rsidP="00A241DC">
      <w:pPr>
        <w:pStyle w:val="HTMLPreformatted"/>
        <w:jc w:val="center"/>
        <w:rPr>
          <w:rFonts w:ascii="GHEA Grapalat" w:hAnsi="GHEA Grapalat"/>
          <w:lang w:val="hy-AM"/>
        </w:rPr>
      </w:pPr>
    </w:p>
    <w:p w14:paraId="4C648AC4" w14:textId="77777777" w:rsidR="00A241DC" w:rsidRPr="00A241DC" w:rsidRDefault="00A241DC" w:rsidP="00A241DC">
      <w:pPr>
        <w:pStyle w:val="HTMLPreformatted"/>
        <w:pBdr>
          <w:bottom w:val="single" w:sz="12" w:space="1" w:color="auto"/>
        </w:pBdr>
        <w:rPr>
          <w:lang w:val="hy-AM"/>
        </w:rPr>
      </w:pPr>
      <w:r w:rsidRPr="00A241DC">
        <w:rPr>
          <w:lang w:val="hy-AM"/>
        </w:rPr>
        <w:t xml:space="preserve"> </w:t>
      </w:r>
    </w:p>
    <w:p w14:paraId="482C4E61" w14:textId="77777777" w:rsidR="00A241DC" w:rsidRPr="00A241DC" w:rsidRDefault="00A241DC" w:rsidP="00A241DC">
      <w:pPr>
        <w:pStyle w:val="HTMLPreformatted"/>
        <w:rPr>
          <w:lang w:val="hy-AM"/>
        </w:rPr>
      </w:pPr>
    </w:p>
    <w:p w14:paraId="66C7BC86" w14:textId="1BC08FE2" w:rsidR="00A241DC" w:rsidRDefault="00A241DC" w:rsidP="00A241DC">
      <w:pPr>
        <w:pStyle w:val="HTMLPreformatted"/>
        <w:ind w:right="-450" w:hanging="360"/>
        <w:jc w:val="center"/>
        <w:rPr>
          <w:rFonts w:ascii="GHEA Grapalat" w:hAnsi="GHEA Grapalat"/>
          <w:lang w:val="hy-AM"/>
        </w:rPr>
      </w:pPr>
      <w:r w:rsidRPr="0047587F">
        <w:rPr>
          <w:rFonts w:ascii="GHEA Grapalat" w:hAnsi="GHEA Grapalat"/>
          <w:lang w:val="hy-AM"/>
        </w:rPr>
        <w:t xml:space="preserve">Փորձաքննության ակտը տրամադրող </w:t>
      </w:r>
      <w:r w:rsidR="002411D3">
        <w:rPr>
          <w:rFonts w:ascii="GHEA Grapalat" w:hAnsi="GHEA Grapalat"/>
          <w:lang w:val="hy-AM"/>
        </w:rPr>
        <w:t>Լ</w:t>
      </w:r>
      <w:r w:rsidRPr="0047587F">
        <w:rPr>
          <w:rFonts w:ascii="GHEA Grapalat" w:hAnsi="GHEA Grapalat"/>
          <w:lang w:val="hy-AM"/>
        </w:rPr>
        <w:t>իազոր մարմնի գտնվելու վայրը,հեռ</w:t>
      </w:r>
      <w:r w:rsidRPr="0047587F">
        <w:rPr>
          <w:rFonts w:ascii="Cambria Math" w:hAnsi="Cambria Math" w:cs="Cambria Math"/>
          <w:lang w:val="hy-AM"/>
        </w:rPr>
        <w:t>․</w:t>
      </w:r>
      <w:r w:rsidRPr="0047587F">
        <w:rPr>
          <w:rFonts w:ascii="GHEA Grapalat" w:hAnsi="GHEA Grapalat"/>
          <w:lang w:val="hy-AM"/>
        </w:rPr>
        <w:t>, էլ</w:t>
      </w:r>
      <w:r w:rsidRPr="0047587F">
        <w:rPr>
          <w:rFonts w:ascii="Cambria Math" w:hAnsi="Cambria Math" w:cs="Cambria Math"/>
          <w:lang w:val="hy-AM"/>
        </w:rPr>
        <w:t>․</w:t>
      </w:r>
      <w:r w:rsidRPr="0047587F">
        <w:rPr>
          <w:rFonts w:ascii="GHEA Grapalat" w:hAnsi="GHEA Grapalat"/>
          <w:lang w:val="hy-AM"/>
        </w:rPr>
        <w:t xml:space="preserve"> փոստի հասցե</w:t>
      </w:r>
    </w:p>
    <w:p w14:paraId="17983FFE" w14:textId="77777777" w:rsidR="00A241DC" w:rsidRDefault="00A241DC" w:rsidP="00A241DC">
      <w:pPr>
        <w:pStyle w:val="HTMLPreformatted"/>
        <w:jc w:val="center"/>
        <w:rPr>
          <w:rFonts w:ascii="GHEA Grapalat" w:hAnsi="GHEA Grapalat"/>
          <w:lang w:val="hy-AM"/>
        </w:rPr>
      </w:pPr>
    </w:p>
    <w:p w14:paraId="46DBA88C" w14:textId="77777777" w:rsidR="00A241DC" w:rsidRDefault="00A241DC" w:rsidP="00A241DC">
      <w:pPr>
        <w:pStyle w:val="HTMLPreformatted"/>
        <w:jc w:val="center"/>
        <w:rPr>
          <w:rFonts w:ascii="GHEA Grapalat" w:hAnsi="GHEA Grapalat"/>
          <w:lang w:val="hy-AM"/>
        </w:rPr>
      </w:pPr>
    </w:p>
    <w:p w14:paraId="73DDE251" w14:textId="77777777" w:rsidR="00A241DC" w:rsidRPr="0047587F" w:rsidRDefault="00A241DC" w:rsidP="00A241DC">
      <w:pPr>
        <w:pStyle w:val="HTMLPreformatted"/>
        <w:jc w:val="center"/>
        <w:rPr>
          <w:rFonts w:ascii="GHEA Grapalat" w:hAnsi="GHEA Grapalat"/>
          <w:lang w:val="hy-AM"/>
        </w:rPr>
      </w:pPr>
    </w:p>
    <w:p w14:paraId="22402700" w14:textId="40EB3BA5" w:rsidR="00A241DC" w:rsidRPr="0057484A" w:rsidRDefault="00A241DC" w:rsidP="00A241DC">
      <w:pPr>
        <w:pStyle w:val="HTMLPreformatted"/>
        <w:rPr>
          <w:lang w:val="hy-AM"/>
        </w:rPr>
      </w:pPr>
      <w:r w:rsidRPr="00A241DC">
        <w:rPr>
          <w:lang w:val="hy-AM"/>
        </w:rPr>
        <w:t xml:space="preserve">                          </w:t>
      </w:r>
    </w:p>
    <w:p w14:paraId="1225024B" w14:textId="77777777" w:rsidR="00A241DC" w:rsidRPr="0057484A" w:rsidRDefault="00A241DC" w:rsidP="00A241DC">
      <w:pPr>
        <w:pStyle w:val="HTMLPreformatted"/>
        <w:rPr>
          <w:lang w:val="hy-AM"/>
        </w:rPr>
      </w:pPr>
    </w:p>
    <w:p w14:paraId="30D5C22D" w14:textId="77777777" w:rsidR="00A241DC" w:rsidRPr="0057484A" w:rsidRDefault="00A241DC" w:rsidP="00A241DC">
      <w:pPr>
        <w:pStyle w:val="HTMLPreformatted"/>
        <w:ind w:firstLine="120"/>
        <w:rPr>
          <w:lang w:val="hy-AM"/>
        </w:rPr>
      </w:pPr>
    </w:p>
    <w:p w14:paraId="13870467" w14:textId="1B13A512" w:rsidR="00A241DC" w:rsidRPr="00B37578" w:rsidRDefault="00A241DC" w:rsidP="00A241DC">
      <w:pPr>
        <w:pStyle w:val="HTMLPreformatted"/>
        <w:numPr>
          <w:ilvl w:val="0"/>
          <w:numId w:val="4"/>
        </w:numPr>
        <w:tabs>
          <w:tab w:val="clear" w:pos="916"/>
          <w:tab w:val="left" w:pos="630"/>
        </w:tabs>
        <w:ind w:left="180" w:hanging="180"/>
        <w:rPr>
          <w:rFonts w:ascii="GHEA Grapalat" w:hAnsi="GHEA Grapalat"/>
          <w:sz w:val="22"/>
          <w:szCs w:val="22"/>
          <w:lang w:val="ru-RU"/>
        </w:rPr>
      </w:pPr>
      <w:r w:rsidRPr="00B37578">
        <w:rPr>
          <w:rFonts w:ascii="GHEA Grapalat" w:hAnsi="GHEA Grapalat"/>
          <w:sz w:val="22"/>
          <w:szCs w:val="22"/>
          <w:lang w:val="hy-AM"/>
        </w:rPr>
        <w:t>Հայտատու</w:t>
      </w:r>
    </w:p>
    <w:p w14:paraId="3DC0A4E8" w14:textId="77777777" w:rsidR="00A241DC" w:rsidRPr="00B37578" w:rsidRDefault="00A241DC" w:rsidP="00A241DC">
      <w:pPr>
        <w:pStyle w:val="HTMLPreformatted"/>
        <w:rPr>
          <w:sz w:val="22"/>
          <w:szCs w:val="22"/>
          <w:lang w:val="ru-RU"/>
        </w:rPr>
      </w:pPr>
      <w:r w:rsidRPr="00B37578">
        <w:rPr>
          <w:rFonts w:ascii="GHEA Grapalat" w:hAnsi="GHEA Grapalat"/>
          <w:sz w:val="22"/>
          <w:szCs w:val="22"/>
          <w:lang w:val="hy-AM"/>
        </w:rPr>
        <w:t>Անվանումը</w:t>
      </w:r>
      <w:r w:rsidRPr="00B37578">
        <w:rPr>
          <w:sz w:val="22"/>
          <w:szCs w:val="22"/>
          <w:lang w:val="hy-AM"/>
        </w:rPr>
        <w:t xml:space="preserve"> </w:t>
      </w:r>
      <w:r w:rsidRPr="00B37578">
        <w:rPr>
          <w:sz w:val="22"/>
          <w:szCs w:val="22"/>
          <w:lang w:val="ru-RU"/>
        </w:rPr>
        <w:t>________________________________________________________</w:t>
      </w:r>
    </w:p>
    <w:p w14:paraId="228328AE" w14:textId="50F050FA" w:rsidR="00A241DC" w:rsidRPr="00B37578" w:rsidRDefault="00A241DC" w:rsidP="00A241DC">
      <w:pPr>
        <w:pStyle w:val="HTMLPreformatted"/>
        <w:tabs>
          <w:tab w:val="clear" w:pos="3664"/>
          <w:tab w:val="left" w:pos="4140"/>
        </w:tabs>
        <w:rPr>
          <w:sz w:val="22"/>
          <w:szCs w:val="22"/>
          <w:lang w:val="hy-AM"/>
        </w:rPr>
      </w:pPr>
      <w:r w:rsidRPr="00B37578">
        <w:rPr>
          <w:rFonts w:ascii="GHEA Grapalat" w:hAnsi="GHEA Grapalat"/>
          <w:sz w:val="22"/>
          <w:szCs w:val="22"/>
          <w:lang w:val="hy-AM"/>
        </w:rPr>
        <w:t xml:space="preserve">ՀՎՀՀ </w:t>
      </w:r>
      <w:r w:rsidR="00C73176">
        <w:rPr>
          <w:rFonts w:ascii="GHEA Grapalat" w:hAnsi="GHEA Grapalat"/>
          <w:sz w:val="22"/>
          <w:szCs w:val="22"/>
          <w:lang w:val="hy-AM"/>
        </w:rPr>
        <w:t xml:space="preserve">            </w:t>
      </w:r>
      <w:r w:rsidRPr="00B37578">
        <w:rPr>
          <w:sz w:val="22"/>
          <w:szCs w:val="22"/>
          <w:lang w:val="ru-RU"/>
        </w:rPr>
        <w:t>___________________________________</w:t>
      </w:r>
    </w:p>
    <w:p w14:paraId="1CBC713B" w14:textId="77777777" w:rsidR="00A241DC" w:rsidRDefault="00A241DC" w:rsidP="00A241DC">
      <w:pPr>
        <w:pStyle w:val="HTMLPreformatted"/>
        <w:rPr>
          <w:sz w:val="22"/>
          <w:szCs w:val="22"/>
          <w:lang w:val="ru-RU"/>
        </w:rPr>
      </w:pPr>
      <w:r w:rsidRPr="00B37578">
        <w:rPr>
          <w:rFonts w:ascii="GHEA Grapalat" w:hAnsi="GHEA Grapalat"/>
          <w:sz w:val="22"/>
          <w:szCs w:val="22"/>
          <w:lang w:val="hy-AM"/>
        </w:rPr>
        <w:t>Գրանցման հասցեն</w:t>
      </w:r>
      <w:r w:rsidRPr="00B37578">
        <w:rPr>
          <w:sz w:val="22"/>
          <w:szCs w:val="22"/>
          <w:lang w:val="hy-AM"/>
        </w:rPr>
        <w:t xml:space="preserve"> </w:t>
      </w:r>
      <w:r w:rsidRPr="00B37578">
        <w:rPr>
          <w:sz w:val="22"/>
          <w:szCs w:val="22"/>
          <w:lang w:val="ru-RU"/>
        </w:rPr>
        <w:t>__________________________________________________</w:t>
      </w:r>
    </w:p>
    <w:p w14:paraId="0450ABFE" w14:textId="77777777" w:rsidR="00A241DC" w:rsidRPr="00B37578" w:rsidRDefault="00A241DC" w:rsidP="00A241DC">
      <w:pPr>
        <w:pStyle w:val="HTMLPreformatted"/>
        <w:rPr>
          <w:sz w:val="22"/>
          <w:szCs w:val="22"/>
          <w:lang w:val="ru-RU"/>
        </w:rPr>
      </w:pPr>
    </w:p>
    <w:p w14:paraId="25E2F4A9" w14:textId="77777777" w:rsidR="00A241DC" w:rsidRPr="00B37578" w:rsidRDefault="00A241DC" w:rsidP="00A241DC">
      <w:pPr>
        <w:pStyle w:val="HTMLPreformatted"/>
        <w:numPr>
          <w:ilvl w:val="0"/>
          <w:numId w:val="4"/>
        </w:numPr>
        <w:spacing w:before="240"/>
        <w:rPr>
          <w:rFonts w:ascii="GHEA Grapalat" w:hAnsi="GHEA Grapalat"/>
          <w:sz w:val="22"/>
          <w:szCs w:val="22"/>
          <w:lang w:val="ru-RU"/>
        </w:rPr>
      </w:pPr>
      <w:r w:rsidRPr="00B37578">
        <w:rPr>
          <w:rFonts w:ascii="GHEA Grapalat" w:hAnsi="GHEA Grapalat"/>
          <w:sz w:val="22"/>
          <w:szCs w:val="22"/>
          <w:lang w:val="hy-AM"/>
        </w:rPr>
        <w:t>Ապրանքի անվանումը</w:t>
      </w:r>
    </w:p>
    <w:p w14:paraId="0ED0B284" w14:textId="77777777" w:rsidR="00A241DC" w:rsidRPr="00097289" w:rsidRDefault="00A241DC" w:rsidP="00A241DC">
      <w:pPr>
        <w:pStyle w:val="HTMLPreformatted"/>
        <w:rPr>
          <w:rFonts w:ascii="GHEA Grapalat" w:hAnsi="GHEA Grapalat"/>
          <w:lang w:val="ru-RU"/>
        </w:rPr>
      </w:pPr>
    </w:p>
    <w:tbl>
      <w:tblPr>
        <w:tblW w:w="5000" w:type="pct"/>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firstRow="1" w:lastRow="0" w:firstColumn="1" w:lastColumn="0" w:noHBand="0" w:noVBand="1"/>
      </w:tblPr>
      <w:tblGrid>
        <w:gridCol w:w="3307"/>
        <w:gridCol w:w="3625"/>
        <w:gridCol w:w="3222"/>
      </w:tblGrid>
      <w:tr w:rsidR="00A241DC" w:rsidRPr="00097289" w14:paraId="04E83745" w14:textId="77777777" w:rsidTr="00BE66CC">
        <w:tc>
          <w:tcPr>
            <w:tcW w:w="2955" w:type="dxa"/>
            <w:tcBorders>
              <w:top w:val="single" w:sz="6" w:space="0" w:color="CCCCCC"/>
              <w:left w:val="single" w:sz="6" w:space="0" w:color="CCCCCC"/>
              <w:bottom w:val="single" w:sz="6" w:space="0" w:color="CCCCCC"/>
              <w:right w:val="single" w:sz="6" w:space="0" w:color="CCCCCC"/>
            </w:tcBorders>
            <w:vAlign w:val="center"/>
            <w:hideMark/>
          </w:tcPr>
          <w:p w14:paraId="775D317D" w14:textId="77777777" w:rsidR="00A241DC" w:rsidRPr="00097289" w:rsidRDefault="00A241DC" w:rsidP="00BE66CC">
            <w:pPr>
              <w:jc w:val="center"/>
              <w:rPr>
                <w:rFonts w:ascii="GHEA Grapalat" w:eastAsia="Times New Roman" w:hAnsi="GHEA Grapalat"/>
                <w:lang w:val="hy-AM"/>
              </w:rPr>
            </w:pPr>
            <w:bookmarkStart w:id="2" w:name="_Hlk138083119"/>
            <w:r w:rsidRPr="00097289">
              <w:rPr>
                <w:rFonts w:ascii="GHEA Grapalat" w:eastAsia="Times New Roman" w:hAnsi="GHEA Grapalat"/>
                <w:lang w:val="hy-AM"/>
              </w:rPr>
              <w:t>Անվանում</w:t>
            </w:r>
          </w:p>
        </w:tc>
        <w:tc>
          <w:tcPr>
            <w:tcW w:w="3240" w:type="dxa"/>
            <w:tcBorders>
              <w:top w:val="single" w:sz="6" w:space="0" w:color="CCCCCC"/>
              <w:left w:val="single" w:sz="6" w:space="0" w:color="CCCCCC"/>
              <w:bottom w:val="single" w:sz="6" w:space="0" w:color="CCCCCC"/>
              <w:right w:val="single" w:sz="6" w:space="0" w:color="CCCCCC"/>
            </w:tcBorders>
            <w:vAlign w:val="center"/>
            <w:hideMark/>
          </w:tcPr>
          <w:p w14:paraId="4D4089D0" w14:textId="77777777" w:rsidR="00A241DC" w:rsidRPr="00097289" w:rsidRDefault="00A241DC" w:rsidP="00BE66CC">
            <w:pPr>
              <w:jc w:val="center"/>
              <w:rPr>
                <w:rFonts w:ascii="GHEA Grapalat" w:eastAsia="Times New Roman" w:hAnsi="GHEA Grapalat"/>
                <w:lang w:val="hy-AM"/>
              </w:rPr>
            </w:pPr>
            <w:r w:rsidRPr="00097289">
              <w:rPr>
                <w:rFonts w:ascii="GHEA Grapalat" w:eastAsia="Times New Roman" w:hAnsi="GHEA Grapalat"/>
                <w:lang w:val="hy-AM"/>
              </w:rPr>
              <w:t xml:space="preserve">Ապրանքի ծածկագիրը      (ԵԱՏՄ ԱՏԳ ԱԱ) </w:t>
            </w:r>
          </w:p>
        </w:tc>
        <w:tc>
          <w:tcPr>
            <w:tcW w:w="2880" w:type="dxa"/>
            <w:tcBorders>
              <w:top w:val="single" w:sz="6" w:space="0" w:color="CCCCCC"/>
              <w:left w:val="single" w:sz="6" w:space="0" w:color="CCCCCC"/>
              <w:bottom w:val="single" w:sz="6" w:space="0" w:color="CCCCCC"/>
              <w:right w:val="single" w:sz="6" w:space="0" w:color="CCCCCC"/>
            </w:tcBorders>
            <w:vAlign w:val="center"/>
            <w:hideMark/>
          </w:tcPr>
          <w:p w14:paraId="3FF3BEB7" w14:textId="7B8206F2" w:rsidR="00A241DC" w:rsidRPr="00097289" w:rsidRDefault="00A241DC" w:rsidP="00BE66CC">
            <w:pPr>
              <w:jc w:val="center"/>
              <w:rPr>
                <w:rFonts w:ascii="GHEA Grapalat" w:eastAsia="Times New Roman" w:hAnsi="GHEA Grapalat"/>
              </w:rPr>
            </w:pPr>
            <w:r>
              <w:rPr>
                <w:rFonts w:ascii="GHEA Grapalat" w:eastAsia="Times New Roman" w:hAnsi="GHEA Grapalat"/>
                <w:lang w:val="hy-AM"/>
              </w:rPr>
              <w:t>Ապրանքը արտադրված է</w:t>
            </w:r>
            <w:r w:rsidR="00C73176">
              <w:rPr>
                <w:rFonts w:ascii="Cambria Math" w:eastAsia="Times New Roman" w:hAnsi="Cambria Math"/>
                <w:lang w:val="hy-AM"/>
              </w:rPr>
              <w:t>․</w:t>
            </w:r>
            <w:r w:rsidRPr="00097289">
              <w:rPr>
                <w:rFonts w:ascii="GHEA Grapalat" w:eastAsia="Times New Roman" w:hAnsi="GHEA Grapalat"/>
              </w:rPr>
              <w:t xml:space="preserve"> </w:t>
            </w:r>
          </w:p>
        </w:tc>
      </w:tr>
      <w:tr w:rsidR="00A241DC" w14:paraId="356334F5" w14:textId="77777777" w:rsidTr="00BE66CC">
        <w:tc>
          <w:tcPr>
            <w:tcW w:w="2955" w:type="dxa"/>
            <w:tcBorders>
              <w:top w:val="single" w:sz="6" w:space="0" w:color="CCCCCC"/>
              <w:left w:val="single" w:sz="6" w:space="0" w:color="CCCCCC"/>
              <w:bottom w:val="single" w:sz="6" w:space="0" w:color="CCCCCC"/>
              <w:right w:val="single" w:sz="6" w:space="0" w:color="CCCCCC"/>
            </w:tcBorders>
            <w:vAlign w:val="center"/>
            <w:hideMark/>
          </w:tcPr>
          <w:p w14:paraId="5B9CFBCD" w14:textId="77777777" w:rsidR="00A241DC" w:rsidRDefault="00A241DC" w:rsidP="00BE66CC">
            <w:pPr>
              <w:rPr>
                <w:rFonts w:eastAsia="Times New Roman"/>
              </w:rPr>
            </w:pPr>
            <w:r>
              <w:rPr>
                <w:rFonts w:eastAsia="Times New Roman"/>
              </w:rPr>
              <w:t xml:space="preserve">  </w:t>
            </w:r>
          </w:p>
        </w:tc>
        <w:tc>
          <w:tcPr>
            <w:tcW w:w="3240" w:type="dxa"/>
            <w:tcBorders>
              <w:top w:val="single" w:sz="6" w:space="0" w:color="CCCCCC"/>
              <w:left w:val="single" w:sz="6" w:space="0" w:color="CCCCCC"/>
              <w:bottom w:val="single" w:sz="6" w:space="0" w:color="CCCCCC"/>
              <w:right w:val="single" w:sz="6" w:space="0" w:color="CCCCCC"/>
            </w:tcBorders>
            <w:vAlign w:val="center"/>
            <w:hideMark/>
          </w:tcPr>
          <w:p w14:paraId="3074C7FB" w14:textId="77777777" w:rsidR="00A241DC" w:rsidRDefault="00A241DC" w:rsidP="00BE66CC">
            <w:pPr>
              <w:rPr>
                <w:rFonts w:eastAsia="Times New Roman"/>
              </w:rPr>
            </w:pPr>
            <w:r>
              <w:rPr>
                <w:rFonts w:eastAsia="Times New Roman"/>
              </w:rPr>
              <w:t xml:space="preserve">  </w:t>
            </w:r>
          </w:p>
        </w:tc>
        <w:tc>
          <w:tcPr>
            <w:tcW w:w="2880" w:type="dxa"/>
            <w:tcBorders>
              <w:top w:val="single" w:sz="6" w:space="0" w:color="CCCCCC"/>
              <w:left w:val="single" w:sz="6" w:space="0" w:color="CCCCCC"/>
              <w:bottom w:val="single" w:sz="6" w:space="0" w:color="CCCCCC"/>
              <w:right w:val="single" w:sz="6" w:space="0" w:color="CCCCCC"/>
            </w:tcBorders>
            <w:vAlign w:val="center"/>
            <w:hideMark/>
          </w:tcPr>
          <w:p w14:paraId="0B28C03A" w14:textId="77777777" w:rsidR="00A241DC" w:rsidRDefault="00A241DC" w:rsidP="00BE66CC">
            <w:pPr>
              <w:rPr>
                <w:rFonts w:eastAsia="Times New Roman"/>
              </w:rPr>
            </w:pPr>
            <w:r>
              <w:rPr>
                <w:rFonts w:eastAsia="Times New Roman"/>
              </w:rPr>
              <w:t xml:space="preserve">  </w:t>
            </w:r>
          </w:p>
        </w:tc>
      </w:tr>
      <w:bookmarkEnd w:id="2"/>
    </w:tbl>
    <w:p w14:paraId="39F36436" w14:textId="77777777" w:rsidR="00A241DC" w:rsidRPr="00B37578" w:rsidRDefault="00A241DC" w:rsidP="00A241DC">
      <w:pPr>
        <w:pStyle w:val="HTMLPreformatted"/>
        <w:rPr>
          <w:sz w:val="22"/>
          <w:szCs w:val="22"/>
        </w:rPr>
      </w:pPr>
    </w:p>
    <w:p w14:paraId="495830DA" w14:textId="77777777" w:rsidR="00A241DC" w:rsidRPr="00B37578" w:rsidRDefault="00A241DC" w:rsidP="00A241DC">
      <w:pPr>
        <w:pStyle w:val="HTMLPreformatted"/>
        <w:numPr>
          <w:ilvl w:val="0"/>
          <w:numId w:val="4"/>
        </w:numPr>
        <w:spacing w:before="240" w:after="240"/>
        <w:rPr>
          <w:rFonts w:ascii="GHEA Grapalat" w:hAnsi="GHEA Grapalat"/>
          <w:sz w:val="22"/>
          <w:szCs w:val="22"/>
        </w:rPr>
      </w:pPr>
      <w:r w:rsidRPr="00B37578">
        <w:rPr>
          <w:rFonts w:ascii="GHEA Grapalat" w:hAnsi="GHEA Grapalat"/>
          <w:sz w:val="22"/>
          <w:szCs w:val="22"/>
          <w:lang w:val="hy-AM"/>
        </w:rPr>
        <w:t>Ապրանք արտադրող</w:t>
      </w:r>
      <w:r>
        <w:rPr>
          <w:rFonts w:ascii="GHEA Grapalat" w:hAnsi="GHEA Grapalat"/>
          <w:sz w:val="22"/>
          <w:szCs w:val="22"/>
          <w:lang w:val="hy-AM"/>
        </w:rPr>
        <w:t>ը</w:t>
      </w:r>
    </w:p>
    <w:p w14:paraId="5756EEBD" w14:textId="77777777" w:rsidR="00A241DC" w:rsidRPr="00B37578" w:rsidRDefault="00A241DC" w:rsidP="00A241DC">
      <w:pPr>
        <w:pStyle w:val="HTMLPreformatted"/>
        <w:rPr>
          <w:lang w:val="ru-RU"/>
        </w:rPr>
      </w:pPr>
      <w:r w:rsidRPr="00B37578">
        <w:rPr>
          <w:rFonts w:ascii="GHEA Grapalat" w:hAnsi="GHEA Grapalat"/>
          <w:sz w:val="22"/>
          <w:szCs w:val="22"/>
          <w:lang w:val="hy-AM"/>
        </w:rPr>
        <w:t>Անվանումը</w:t>
      </w:r>
      <w:r w:rsidRPr="00B37578">
        <w:rPr>
          <w:lang w:val="ru-RU"/>
        </w:rPr>
        <w:t xml:space="preserve"> _________________________________________________________</w:t>
      </w:r>
    </w:p>
    <w:p w14:paraId="3D11B6CE" w14:textId="77777777" w:rsidR="00A241DC" w:rsidRDefault="00A241DC" w:rsidP="00A241DC">
      <w:pPr>
        <w:pStyle w:val="HTMLPreformatted"/>
        <w:rPr>
          <w:lang w:val="ru-RU"/>
        </w:rPr>
      </w:pPr>
      <w:bookmarkStart w:id="3" w:name="_Hlk138082172"/>
      <w:r w:rsidRPr="00B37578">
        <w:rPr>
          <w:rFonts w:ascii="GHEA Grapalat" w:hAnsi="GHEA Grapalat"/>
          <w:sz w:val="22"/>
          <w:szCs w:val="22"/>
          <w:lang w:val="hy-AM"/>
        </w:rPr>
        <w:t>Արտադրական տարածքի գտնվելու վայրը</w:t>
      </w:r>
      <w:r w:rsidRPr="00B37578">
        <w:rPr>
          <w:sz w:val="22"/>
          <w:szCs w:val="22"/>
          <w:lang w:val="ru-RU"/>
        </w:rPr>
        <w:t xml:space="preserve"> </w:t>
      </w:r>
      <w:bookmarkEnd w:id="3"/>
      <w:r w:rsidRPr="00B37578">
        <w:rPr>
          <w:lang w:val="ru-RU"/>
        </w:rPr>
        <w:t>_______________________________</w:t>
      </w:r>
    </w:p>
    <w:p w14:paraId="6B9ED71F" w14:textId="77777777" w:rsidR="00A241DC" w:rsidRPr="00B37578" w:rsidRDefault="00A241DC" w:rsidP="00A241DC">
      <w:pPr>
        <w:pStyle w:val="HTMLPreformatted"/>
        <w:rPr>
          <w:lang w:val="ru-RU"/>
        </w:rPr>
      </w:pPr>
    </w:p>
    <w:p w14:paraId="551D1C70" w14:textId="2751AC13" w:rsidR="00A770EE" w:rsidRPr="00A770EE" w:rsidRDefault="00A241DC" w:rsidP="00A770EE">
      <w:pPr>
        <w:pStyle w:val="HTMLPreformatted"/>
        <w:numPr>
          <w:ilvl w:val="0"/>
          <w:numId w:val="4"/>
        </w:numPr>
        <w:ind w:right="270"/>
        <w:jc w:val="both"/>
        <w:rPr>
          <w:rFonts w:ascii="GHEA Grapalat" w:hAnsi="GHEA Grapalat"/>
          <w:sz w:val="22"/>
          <w:szCs w:val="22"/>
          <w:lang w:val="hy-AM"/>
        </w:rPr>
      </w:pPr>
      <w:r w:rsidRPr="00B37578">
        <w:rPr>
          <w:rFonts w:ascii="GHEA Grapalat" w:hAnsi="GHEA Grapalat"/>
          <w:sz w:val="22"/>
          <w:szCs w:val="22"/>
          <w:lang w:val="hy-AM"/>
        </w:rPr>
        <w:t>Եզրակացություն</w:t>
      </w:r>
      <w:r w:rsidRPr="00B37578">
        <w:rPr>
          <w:rFonts w:ascii="GHEA Grapalat" w:hAnsi="GHEA Grapalat"/>
          <w:sz w:val="22"/>
          <w:szCs w:val="22"/>
          <w:lang w:val="ru-RU"/>
        </w:rPr>
        <w:t>:</w:t>
      </w:r>
      <w:r>
        <w:rPr>
          <w:rFonts w:ascii="GHEA Grapalat" w:hAnsi="GHEA Grapalat"/>
          <w:sz w:val="22"/>
          <w:szCs w:val="22"/>
          <w:lang w:val="hy-AM"/>
        </w:rPr>
        <w:t xml:space="preserve"> </w:t>
      </w:r>
      <w:r w:rsidRPr="00B37578">
        <w:rPr>
          <w:rFonts w:ascii="GHEA Grapalat" w:hAnsi="GHEA Grapalat"/>
          <w:sz w:val="22"/>
          <w:szCs w:val="22"/>
          <w:lang w:val="hy-AM"/>
        </w:rPr>
        <w:t xml:space="preserve">Սույն ակտի երկրորդ կետում նշված ապրանքները համապատասխանում են </w:t>
      </w:r>
      <w:bookmarkStart w:id="4" w:name="_Hlk138082399"/>
      <w:r w:rsidRPr="00B37578">
        <w:rPr>
          <w:rFonts w:ascii="GHEA Grapalat" w:hAnsi="GHEA Grapalat"/>
          <w:sz w:val="22"/>
          <w:szCs w:val="22"/>
          <w:lang w:val="hy-AM"/>
        </w:rPr>
        <w:t xml:space="preserve">պետական </w:t>
      </w:r>
      <w:r w:rsidRPr="00B37578">
        <w:rPr>
          <w:rFonts w:ascii="GHEA Grapalat" w:hAnsi="GHEA Grapalat"/>
          <w:sz w:val="22"/>
          <w:szCs w:val="22"/>
          <w:lang w:val="ru-RU"/>
        </w:rPr>
        <w:t>(</w:t>
      </w:r>
      <w:r w:rsidRPr="00B37578">
        <w:rPr>
          <w:rFonts w:ascii="GHEA Grapalat" w:hAnsi="GHEA Grapalat"/>
          <w:sz w:val="22"/>
          <w:szCs w:val="22"/>
          <w:lang w:val="hy-AM"/>
        </w:rPr>
        <w:t>մունիցիպալ</w:t>
      </w:r>
      <w:r w:rsidRPr="00B37578">
        <w:rPr>
          <w:rFonts w:ascii="GHEA Grapalat" w:hAnsi="GHEA Grapalat"/>
          <w:sz w:val="22"/>
          <w:szCs w:val="22"/>
          <w:lang w:val="ru-RU"/>
        </w:rPr>
        <w:t>)</w:t>
      </w:r>
      <w:r>
        <w:rPr>
          <w:rFonts w:ascii="GHEA Grapalat" w:hAnsi="GHEA Grapalat"/>
          <w:sz w:val="22"/>
          <w:szCs w:val="22"/>
          <w:lang w:val="hy-AM"/>
        </w:rPr>
        <w:t xml:space="preserve"> </w:t>
      </w:r>
      <w:r w:rsidRPr="00B37578">
        <w:rPr>
          <w:rFonts w:ascii="GHEA Grapalat" w:hAnsi="GHEA Grapalat"/>
          <w:sz w:val="22"/>
          <w:szCs w:val="22"/>
          <w:lang w:val="hy-AM"/>
        </w:rPr>
        <w:t xml:space="preserve">գնումների համար առանձին տեսակի ապրանքների ծագման երկրի կանոններին </w:t>
      </w:r>
      <w:bookmarkEnd w:id="4"/>
      <w:r>
        <w:rPr>
          <w:rFonts w:ascii="GHEA Grapalat" w:hAnsi="GHEA Grapalat"/>
          <w:sz w:val="22"/>
          <w:szCs w:val="22"/>
          <w:lang w:val="hy-AM"/>
        </w:rPr>
        <w:t xml:space="preserve">և ծագման երկիրը հանդիսանում է </w:t>
      </w:r>
      <w:r w:rsidRPr="00CF2474">
        <w:rPr>
          <w:lang w:val="ru-RU"/>
        </w:rPr>
        <w:t>___________________________________________________________________________</w:t>
      </w:r>
    </w:p>
    <w:p w14:paraId="3BC24F0D" w14:textId="2D0EE16F" w:rsidR="00A241DC" w:rsidRPr="00B37578" w:rsidRDefault="00A241DC" w:rsidP="00A241DC">
      <w:pPr>
        <w:pStyle w:val="HTMLPreformatted"/>
        <w:ind w:left="1980"/>
        <w:rPr>
          <w:rFonts w:ascii="GHEA Grapalat" w:hAnsi="GHEA Grapalat"/>
          <w:lang w:val="hy-AM"/>
        </w:rPr>
      </w:pPr>
      <w:r w:rsidRPr="00B37578">
        <w:rPr>
          <w:rFonts w:ascii="GHEA Grapalat" w:hAnsi="GHEA Grapalat"/>
          <w:lang w:val="hy-AM"/>
        </w:rPr>
        <w:lastRenderedPageBreak/>
        <w:t xml:space="preserve">  </w:t>
      </w:r>
      <w:r w:rsidRPr="002411D3">
        <w:rPr>
          <w:rFonts w:ascii="GHEA Grapalat" w:hAnsi="GHEA Grapalat"/>
          <w:lang w:val="hy-AM"/>
        </w:rPr>
        <w:t xml:space="preserve">(նշվում է </w:t>
      </w:r>
      <w:r w:rsidR="002411D3" w:rsidRPr="002411D3">
        <w:rPr>
          <w:rFonts w:ascii="GHEA Grapalat" w:hAnsi="GHEA Grapalat"/>
          <w:lang w:val="hy-AM"/>
        </w:rPr>
        <w:t>Եվրասիական տնտեսական միության անդամ պետությունը</w:t>
      </w:r>
      <w:r w:rsidRPr="002411D3">
        <w:rPr>
          <w:rFonts w:ascii="GHEA Grapalat" w:hAnsi="GHEA Grapalat"/>
          <w:lang w:val="hy-AM"/>
        </w:rPr>
        <w:t>)</w:t>
      </w:r>
    </w:p>
    <w:p w14:paraId="71463926" w14:textId="38DE180D" w:rsidR="00A241DC" w:rsidRPr="00A770EE" w:rsidRDefault="00A241DC" w:rsidP="00A241DC">
      <w:pPr>
        <w:pStyle w:val="HTMLPreformatted"/>
        <w:rPr>
          <w:lang w:val="hy-AM"/>
        </w:rPr>
      </w:pPr>
      <w:r w:rsidRPr="00B37578">
        <w:rPr>
          <w:lang w:val="hy-AM"/>
        </w:rPr>
        <w:t xml:space="preserve">     </w:t>
      </w:r>
    </w:p>
    <w:p w14:paraId="40EF7D05" w14:textId="77777777" w:rsidR="00A770EE" w:rsidRDefault="00A770EE" w:rsidP="00A241DC">
      <w:pPr>
        <w:pStyle w:val="HTMLPreformatted"/>
        <w:rPr>
          <w:rFonts w:ascii="GHEA Grapalat" w:hAnsi="GHEA Grapalat"/>
          <w:sz w:val="22"/>
          <w:szCs w:val="22"/>
          <w:lang w:val="hy-AM"/>
        </w:rPr>
      </w:pPr>
    </w:p>
    <w:p w14:paraId="7F530FE8" w14:textId="1B705A9D" w:rsidR="00A770EE" w:rsidRPr="00963FAA" w:rsidRDefault="00A770EE" w:rsidP="00A241DC">
      <w:pPr>
        <w:pStyle w:val="HTMLPreformatted"/>
        <w:rPr>
          <w:lang w:val="hy-AM"/>
        </w:rPr>
      </w:pPr>
      <w:r w:rsidRPr="00963FAA">
        <w:rPr>
          <w:lang w:val="hy-AM"/>
        </w:rPr>
        <w:t>______________________________________________________________________________</w:t>
      </w:r>
    </w:p>
    <w:p w14:paraId="7E3DE153" w14:textId="77777777" w:rsidR="00A770EE" w:rsidRDefault="00A770EE" w:rsidP="00A241DC">
      <w:pPr>
        <w:pStyle w:val="HTMLPreformatted"/>
        <w:rPr>
          <w:rFonts w:ascii="GHEA Grapalat" w:hAnsi="GHEA Grapalat"/>
          <w:sz w:val="22"/>
          <w:szCs w:val="22"/>
          <w:lang w:val="hy-AM"/>
        </w:rPr>
      </w:pPr>
    </w:p>
    <w:p w14:paraId="519F6701" w14:textId="77777777" w:rsidR="00A770EE" w:rsidRPr="007B1F1B" w:rsidRDefault="00A770EE" w:rsidP="00A241DC">
      <w:pPr>
        <w:pStyle w:val="HTMLPreformatted"/>
        <w:rPr>
          <w:rFonts w:ascii="GHEA Grapalat" w:hAnsi="GHEA Grapalat"/>
          <w:sz w:val="22"/>
          <w:szCs w:val="22"/>
          <w:lang w:val="hy-AM"/>
        </w:rPr>
      </w:pPr>
    </w:p>
    <w:p w14:paraId="2E0B509B" w14:textId="3BFEE7FC" w:rsidR="00A241DC" w:rsidRDefault="00A241DC" w:rsidP="00A241DC">
      <w:pPr>
        <w:pStyle w:val="HTMLPreformatted"/>
        <w:ind w:hanging="180"/>
        <w:rPr>
          <w:rFonts w:ascii="GHEA Grapalat" w:hAnsi="GHEA Grapalat"/>
          <w:sz w:val="22"/>
          <w:szCs w:val="22"/>
          <w:lang w:val="hy-AM"/>
        </w:rPr>
      </w:pPr>
      <w:r w:rsidRPr="007B1F1B">
        <w:rPr>
          <w:rFonts w:ascii="GHEA Grapalat" w:hAnsi="GHEA Grapalat"/>
          <w:sz w:val="22"/>
          <w:szCs w:val="22"/>
          <w:lang w:val="hy-AM"/>
        </w:rPr>
        <w:t xml:space="preserve">    5.Ակտի ձևակերպման (գրանցման)ամսաթիվը  ________________________________</w:t>
      </w:r>
      <w:r w:rsidR="00A770EE" w:rsidRPr="007B1F1B">
        <w:rPr>
          <w:rFonts w:ascii="GHEA Grapalat" w:hAnsi="GHEA Grapalat"/>
          <w:sz w:val="22"/>
          <w:szCs w:val="22"/>
          <w:lang w:val="hy-AM"/>
        </w:rPr>
        <w:t>_______</w:t>
      </w:r>
    </w:p>
    <w:p w14:paraId="03201012" w14:textId="77777777" w:rsidR="00A241DC" w:rsidRPr="007B1F1B" w:rsidRDefault="00A241DC" w:rsidP="00A241DC">
      <w:pPr>
        <w:pStyle w:val="HTMLPreformatted"/>
        <w:ind w:hanging="180"/>
        <w:rPr>
          <w:rFonts w:ascii="GHEA Grapalat" w:hAnsi="GHEA Grapalat"/>
          <w:sz w:val="22"/>
          <w:szCs w:val="22"/>
          <w:lang w:val="hy-AM"/>
        </w:rPr>
      </w:pPr>
    </w:p>
    <w:p w14:paraId="56EDE5D4" w14:textId="26219CA1" w:rsidR="00A241DC" w:rsidRDefault="00A241DC" w:rsidP="00A241DC">
      <w:pPr>
        <w:pStyle w:val="HTMLPreformatted"/>
        <w:ind w:hanging="180"/>
        <w:rPr>
          <w:rFonts w:ascii="GHEA Grapalat" w:hAnsi="GHEA Grapalat"/>
          <w:sz w:val="22"/>
          <w:szCs w:val="22"/>
          <w:lang w:val="hy-AM"/>
        </w:rPr>
      </w:pPr>
      <w:r w:rsidRPr="007B1F1B">
        <w:rPr>
          <w:rFonts w:ascii="GHEA Grapalat" w:hAnsi="GHEA Grapalat"/>
          <w:sz w:val="22"/>
          <w:szCs w:val="22"/>
          <w:lang w:val="hy-AM"/>
        </w:rPr>
        <w:t xml:space="preserve">    6.Ակտի գործողության ժամկետը _____________________________________________</w:t>
      </w:r>
      <w:r w:rsidR="00A770EE" w:rsidRPr="007B1F1B">
        <w:rPr>
          <w:rFonts w:ascii="GHEA Grapalat" w:hAnsi="GHEA Grapalat"/>
          <w:sz w:val="22"/>
          <w:szCs w:val="22"/>
          <w:lang w:val="hy-AM"/>
        </w:rPr>
        <w:t>_______</w:t>
      </w:r>
    </w:p>
    <w:p w14:paraId="7F96E521" w14:textId="77777777" w:rsidR="00A241DC" w:rsidRDefault="00A241DC" w:rsidP="00A241DC">
      <w:pPr>
        <w:pStyle w:val="HTMLPreformatted"/>
        <w:rPr>
          <w:rFonts w:ascii="GHEA Grapalat" w:hAnsi="GHEA Grapalat"/>
          <w:sz w:val="22"/>
          <w:szCs w:val="22"/>
          <w:lang w:val="hy-AM"/>
        </w:rPr>
      </w:pPr>
    </w:p>
    <w:p w14:paraId="5AE13180" w14:textId="7F3A429C" w:rsidR="00A241DC" w:rsidRPr="007B1F1B" w:rsidRDefault="00A241DC" w:rsidP="00A241DC">
      <w:pPr>
        <w:pStyle w:val="HTMLPreformatted"/>
        <w:ind w:left="90"/>
        <w:rPr>
          <w:rFonts w:ascii="GHEA Grapalat" w:hAnsi="GHEA Grapalat"/>
          <w:sz w:val="22"/>
          <w:szCs w:val="22"/>
          <w:lang w:val="hy-AM"/>
        </w:rPr>
      </w:pPr>
      <w:r w:rsidRPr="007B1F1B">
        <w:rPr>
          <w:rFonts w:ascii="GHEA Grapalat" w:hAnsi="GHEA Grapalat"/>
          <w:sz w:val="22"/>
          <w:szCs w:val="22"/>
          <w:lang w:val="hy-AM"/>
        </w:rPr>
        <w:t xml:space="preserve">7. </w:t>
      </w:r>
      <w:r>
        <w:rPr>
          <w:rFonts w:ascii="GHEA Grapalat" w:hAnsi="GHEA Grapalat"/>
          <w:sz w:val="22"/>
          <w:szCs w:val="22"/>
          <w:lang w:val="hy-AM"/>
        </w:rPr>
        <w:t>Փորձագետ</w:t>
      </w:r>
      <w:r w:rsidRPr="007B1F1B">
        <w:rPr>
          <w:rFonts w:ascii="GHEA Grapalat" w:hAnsi="GHEA Grapalat"/>
          <w:sz w:val="22"/>
          <w:szCs w:val="22"/>
          <w:lang w:val="hy-AM"/>
        </w:rPr>
        <w:t>(</w:t>
      </w:r>
      <w:r>
        <w:rPr>
          <w:rFonts w:ascii="GHEA Grapalat" w:hAnsi="GHEA Grapalat"/>
          <w:sz w:val="22"/>
          <w:szCs w:val="22"/>
          <w:lang w:val="hy-AM"/>
        </w:rPr>
        <w:t>ներ</w:t>
      </w:r>
      <w:r w:rsidRPr="007B1F1B">
        <w:rPr>
          <w:rFonts w:ascii="GHEA Grapalat" w:hAnsi="GHEA Grapalat"/>
          <w:sz w:val="22"/>
          <w:szCs w:val="22"/>
          <w:lang w:val="hy-AM"/>
        </w:rPr>
        <w:t>)</w:t>
      </w:r>
    </w:p>
    <w:p w14:paraId="0C34E7ED" w14:textId="77777777" w:rsidR="00A241DC" w:rsidRPr="007B1F1B" w:rsidRDefault="00A241DC" w:rsidP="00A241DC">
      <w:pPr>
        <w:pStyle w:val="HTMLPreformatted"/>
        <w:rPr>
          <w:lang w:val="hy-AM"/>
        </w:rPr>
      </w:pPr>
      <w:r w:rsidRPr="007B1F1B">
        <w:rPr>
          <w:lang w:val="hy-AM"/>
        </w:rPr>
        <w:t xml:space="preserve"> </w:t>
      </w:r>
    </w:p>
    <w:p w14:paraId="64B21C34" w14:textId="4C768A82" w:rsidR="00A241DC" w:rsidRPr="00F47761" w:rsidRDefault="00A241DC" w:rsidP="00A241DC">
      <w:pPr>
        <w:pStyle w:val="HTMLPreformatted"/>
        <w:ind w:hanging="360"/>
        <w:rPr>
          <w:lang w:val="hy-AM"/>
        </w:rPr>
      </w:pPr>
      <w:r w:rsidRPr="007B1F1B">
        <w:rPr>
          <w:lang w:val="hy-AM"/>
        </w:rPr>
        <w:t xml:space="preserve">    </w:t>
      </w:r>
      <w:r w:rsidRPr="00F47761">
        <w:rPr>
          <w:lang w:val="hy-AM"/>
        </w:rPr>
        <w:t>______________  ____________________________________________________________</w:t>
      </w:r>
    </w:p>
    <w:p w14:paraId="1FF0DE12" w14:textId="77777777" w:rsidR="00A241DC" w:rsidRPr="00255A7F" w:rsidRDefault="00A241DC" w:rsidP="00A241DC">
      <w:pPr>
        <w:pStyle w:val="HTMLPreformatted"/>
        <w:tabs>
          <w:tab w:val="clear" w:pos="916"/>
          <w:tab w:val="left" w:pos="810"/>
        </w:tabs>
        <w:ind w:left="900" w:hanging="1080"/>
        <w:rPr>
          <w:rFonts w:ascii="GHEA Grapalat" w:hAnsi="GHEA Grapalat"/>
          <w:lang w:val="hy-AM"/>
        </w:rPr>
      </w:pPr>
      <w:r w:rsidRPr="00F47761">
        <w:rPr>
          <w:rFonts w:ascii="GHEA Grapalat" w:hAnsi="GHEA Grapalat"/>
          <w:lang w:val="hy-AM"/>
        </w:rPr>
        <w:t xml:space="preserve">     </w:t>
      </w:r>
      <w:r w:rsidRPr="00255A7F">
        <w:rPr>
          <w:rFonts w:ascii="GHEA Grapalat" w:hAnsi="GHEA Grapalat"/>
          <w:lang w:val="hy-AM"/>
        </w:rPr>
        <w:t>(</w:t>
      </w:r>
      <w:r w:rsidRPr="007B1F1B">
        <w:rPr>
          <w:rFonts w:ascii="GHEA Grapalat" w:hAnsi="GHEA Grapalat"/>
          <w:lang w:val="hy-AM"/>
        </w:rPr>
        <w:t>ստորագրություն</w:t>
      </w:r>
      <w:r w:rsidRPr="00255A7F">
        <w:rPr>
          <w:rFonts w:ascii="GHEA Grapalat" w:hAnsi="GHEA Grapalat"/>
          <w:lang w:val="hy-AM"/>
        </w:rPr>
        <w:t>)</w:t>
      </w:r>
      <w:r w:rsidRPr="00255A7F">
        <w:rPr>
          <w:lang w:val="hy-AM"/>
        </w:rPr>
        <w:t xml:space="preserve">    </w:t>
      </w:r>
      <w:r>
        <w:rPr>
          <w:rFonts w:ascii="GHEA Grapalat" w:hAnsi="GHEA Grapalat"/>
          <w:lang w:val="hy-AM"/>
        </w:rPr>
        <w:t xml:space="preserve">   </w:t>
      </w:r>
      <w:r w:rsidRPr="00255A7F">
        <w:rPr>
          <w:rFonts w:ascii="GHEA Grapalat" w:hAnsi="GHEA Grapalat"/>
          <w:lang w:val="hy-AM"/>
        </w:rPr>
        <w:t>(</w:t>
      </w:r>
      <w:r>
        <w:rPr>
          <w:rFonts w:ascii="GHEA Grapalat" w:hAnsi="GHEA Grapalat"/>
          <w:lang w:val="hy-AM"/>
        </w:rPr>
        <w:t>փ</w:t>
      </w:r>
      <w:r w:rsidRPr="007B1F1B">
        <w:rPr>
          <w:rFonts w:ascii="GHEA Grapalat" w:hAnsi="GHEA Grapalat"/>
          <w:lang w:val="hy-AM"/>
        </w:rPr>
        <w:t>որձաքննության ակտը կազմողի անուն ազգանուն հայրանունը</w:t>
      </w:r>
      <w:r w:rsidRPr="00255A7F">
        <w:rPr>
          <w:rFonts w:ascii="GHEA Grapalat" w:hAnsi="GHEA Grapalat"/>
          <w:lang w:val="hy-AM"/>
        </w:rPr>
        <w:t>)</w:t>
      </w:r>
    </w:p>
    <w:p w14:paraId="76841095" w14:textId="77777777" w:rsidR="00A241DC" w:rsidRPr="00255A7F" w:rsidRDefault="00A241DC" w:rsidP="00A241DC">
      <w:pPr>
        <w:pStyle w:val="HTMLPreformatted"/>
        <w:rPr>
          <w:lang w:val="hy-AM"/>
        </w:rPr>
      </w:pPr>
      <w:r w:rsidRPr="00255A7F">
        <w:rPr>
          <w:lang w:val="hy-AM"/>
        </w:rPr>
        <w:t xml:space="preserve"> </w:t>
      </w:r>
    </w:p>
    <w:p w14:paraId="437D1F3C" w14:textId="77777777" w:rsidR="00A241DC" w:rsidRPr="00255A7F" w:rsidRDefault="00A241DC" w:rsidP="00A241DC">
      <w:pPr>
        <w:pStyle w:val="HTMLPreformatted"/>
        <w:rPr>
          <w:lang w:val="hy-AM"/>
        </w:rPr>
      </w:pPr>
    </w:p>
    <w:p w14:paraId="32242B6C" w14:textId="77777777" w:rsidR="00A241DC" w:rsidRPr="000F1D55" w:rsidRDefault="00A241DC" w:rsidP="00A241DC">
      <w:pPr>
        <w:pStyle w:val="HTMLPreformatted"/>
        <w:rPr>
          <w:lang w:val="hy-AM"/>
        </w:rPr>
      </w:pPr>
      <w:r w:rsidRPr="000F1D55">
        <w:rPr>
          <w:rFonts w:ascii="GHEA Grapalat" w:hAnsi="GHEA Grapalat"/>
          <w:lang w:val="hy-AM"/>
        </w:rPr>
        <w:t>Փորձաքննության ակտը</w:t>
      </w:r>
      <w:r w:rsidRPr="00255A7F">
        <w:rPr>
          <w:rFonts w:ascii="GHEA Grapalat" w:hAnsi="GHEA Grapalat"/>
          <w:lang w:val="hy-AM"/>
        </w:rPr>
        <w:t xml:space="preserve"> ___ </w:t>
      </w:r>
      <w:r w:rsidRPr="000F1D55">
        <w:rPr>
          <w:rFonts w:ascii="GHEA Grapalat" w:hAnsi="GHEA Grapalat"/>
          <w:lang w:val="hy-AM"/>
        </w:rPr>
        <w:t>էջով</w:t>
      </w:r>
      <w:r w:rsidRPr="00255A7F">
        <w:rPr>
          <w:rFonts w:ascii="GHEA Grapalat" w:hAnsi="GHEA Grapalat"/>
          <w:lang w:val="hy-AM"/>
        </w:rPr>
        <w:t xml:space="preserve"> </w:t>
      </w:r>
      <w:r w:rsidRPr="000F1D55">
        <w:rPr>
          <w:rFonts w:ascii="GHEA Grapalat" w:hAnsi="GHEA Grapalat"/>
          <w:lang w:val="hy-AM"/>
        </w:rPr>
        <w:t>գրանցվել է</w:t>
      </w:r>
      <w:r w:rsidRPr="00255A7F">
        <w:rPr>
          <w:lang w:val="hy-AM"/>
        </w:rPr>
        <w:t xml:space="preserve"> ______________________________________</w:t>
      </w:r>
      <w:r>
        <w:rPr>
          <w:lang w:val="hy-AM"/>
        </w:rPr>
        <w:t xml:space="preserve"> </w:t>
      </w:r>
      <w:r w:rsidRPr="000F1D55">
        <w:rPr>
          <w:rFonts w:ascii="GHEA Grapalat" w:hAnsi="GHEA Grapalat"/>
          <w:lang w:val="hy-AM"/>
        </w:rPr>
        <w:t>կողմից</w:t>
      </w:r>
    </w:p>
    <w:p w14:paraId="30A293EB" w14:textId="14BB7CFB" w:rsidR="00A241DC" w:rsidRDefault="00A241DC" w:rsidP="00A241DC">
      <w:pPr>
        <w:pStyle w:val="HTMLPreformatted"/>
        <w:jc w:val="center"/>
        <w:rPr>
          <w:rFonts w:ascii="GHEA Grapalat" w:hAnsi="GHEA Grapalat"/>
          <w:sz w:val="18"/>
          <w:szCs w:val="18"/>
          <w:lang w:val="hy-AM"/>
        </w:rPr>
      </w:pPr>
      <w:r w:rsidRPr="000F1D55">
        <w:rPr>
          <w:lang w:val="hy-AM"/>
        </w:rPr>
        <w:t xml:space="preserve">                            </w:t>
      </w:r>
      <w:bookmarkStart w:id="5" w:name="_Hlk138081556"/>
      <w:r>
        <w:rPr>
          <w:rFonts w:ascii="GHEA Grapalat" w:hAnsi="GHEA Grapalat"/>
          <w:sz w:val="18"/>
          <w:szCs w:val="18"/>
          <w:lang w:val="hy-AM"/>
        </w:rPr>
        <w:t>փ</w:t>
      </w:r>
      <w:r w:rsidRPr="000F1D55">
        <w:rPr>
          <w:rFonts w:ascii="GHEA Grapalat" w:hAnsi="GHEA Grapalat"/>
          <w:sz w:val="18"/>
          <w:szCs w:val="18"/>
          <w:lang w:val="hy-AM"/>
        </w:rPr>
        <w:t>որձաքննության ակտը տրամադրող</w:t>
      </w:r>
      <w:r>
        <w:rPr>
          <w:rFonts w:ascii="GHEA Grapalat" w:hAnsi="GHEA Grapalat"/>
          <w:sz w:val="18"/>
          <w:szCs w:val="18"/>
          <w:lang w:val="hy-AM"/>
        </w:rPr>
        <w:t xml:space="preserve"> </w:t>
      </w:r>
    </w:p>
    <w:p w14:paraId="6811755C" w14:textId="77777777" w:rsidR="00A241DC" w:rsidRPr="000F1D55" w:rsidRDefault="00A241DC" w:rsidP="00A241DC">
      <w:pPr>
        <w:pStyle w:val="HTMLPreformatted"/>
        <w:jc w:val="center"/>
        <w:rPr>
          <w:rFonts w:ascii="GHEA Grapalat" w:hAnsi="GHEA Grapalat"/>
          <w:sz w:val="18"/>
          <w:szCs w:val="18"/>
          <w:lang w:val="hy-AM"/>
        </w:rPr>
      </w:pPr>
      <w:r>
        <w:rPr>
          <w:rFonts w:ascii="GHEA Grapalat" w:hAnsi="GHEA Grapalat"/>
          <w:sz w:val="18"/>
          <w:szCs w:val="18"/>
          <w:lang w:val="hy-AM"/>
        </w:rPr>
        <w:t xml:space="preserve">                                                            լ</w:t>
      </w:r>
      <w:r w:rsidRPr="000F1D55">
        <w:rPr>
          <w:rFonts w:ascii="GHEA Grapalat" w:hAnsi="GHEA Grapalat"/>
          <w:sz w:val="18"/>
          <w:szCs w:val="18"/>
          <w:lang w:val="hy-AM"/>
        </w:rPr>
        <w:t>իազոր</w:t>
      </w:r>
      <w:r>
        <w:rPr>
          <w:rFonts w:ascii="GHEA Grapalat" w:hAnsi="GHEA Grapalat"/>
          <w:sz w:val="18"/>
          <w:szCs w:val="18"/>
          <w:lang w:val="hy-AM"/>
        </w:rPr>
        <w:t xml:space="preserve"> </w:t>
      </w:r>
      <w:r w:rsidRPr="000F1D55">
        <w:rPr>
          <w:rFonts w:ascii="GHEA Grapalat" w:hAnsi="GHEA Grapalat"/>
          <w:sz w:val="18"/>
          <w:szCs w:val="18"/>
          <w:lang w:val="hy-AM"/>
        </w:rPr>
        <w:t>մարմնի (կազմակերպության)</w:t>
      </w:r>
      <w:r>
        <w:rPr>
          <w:rFonts w:ascii="GHEA Grapalat" w:hAnsi="GHEA Grapalat"/>
          <w:sz w:val="18"/>
          <w:szCs w:val="18"/>
          <w:lang w:val="hy-AM"/>
        </w:rPr>
        <w:t xml:space="preserve"> անվանումը</w:t>
      </w:r>
    </w:p>
    <w:bookmarkEnd w:id="5"/>
    <w:p w14:paraId="00D04635" w14:textId="77777777" w:rsidR="00A241DC" w:rsidRPr="000F1D55" w:rsidRDefault="00A241DC" w:rsidP="00A241DC">
      <w:pPr>
        <w:pStyle w:val="HTMLPreformatted"/>
        <w:rPr>
          <w:rFonts w:ascii="GHEA Grapalat" w:hAnsi="GHEA Grapalat"/>
          <w:lang w:val="hy-AM"/>
        </w:rPr>
      </w:pPr>
    </w:p>
    <w:p w14:paraId="5122156D" w14:textId="77777777" w:rsidR="00A241DC" w:rsidRDefault="00A241DC" w:rsidP="00A241DC">
      <w:pPr>
        <w:pStyle w:val="HTMLPreformatted"/>
        <w:rPr>
          <w:rFonts w:ascii="GHEA Grapalat" w:hAnsi="GHEA Grapalat"/>
          <w:lang w:val="hy-AM"/>
        </w:rPr>
      </w:pPr>
    </w:p>
    <w:p w14:paraId="7EB85863" w14:textId="77777777" w:rsidR="00A241DC" w:rsidRPr="000F1D55" w:rsidRDefault="00A241DC" w:rsidP="00A241DC">
      <w:pPr>
        <w:pStyle w:val="HTMLPreformatted"/>
        <w:rPr>
          <w:rFonts w:ascii="GHEA Grapalat" w:hAnsi="GHEA Grapalat"/>
          <w:lang w:val="hy-AM"/>
        </w:rPr>
      </w:pPr>
    </w:p>
    <w:p w14:paraId="239CDCF4" w14:textId="77777777" w:rsidR="00A241DC" w:rsidRPr="00FC71D9" w:rsidRDefault="00A241DC" w:rsidP="00A241DC">
      <w:pPr>
        <w:pStyle w:val="HTMLPreformatted"/>
        <w:ind w:firstLine="720"/>
        <w:rPr>
          <w:rFonts w:ascii="GHEA Grapalat" w:hAnsi="GHEA Grapalat"/>
          <w:lang w:val="hy-AM"/>
        </w:rPr>
      </w:pPr>
      <w:r w:rsidRPr="00FC71D9">
        <w:rPr>
          <w:rFonts w:ascii="GHEA Grapalat" w:hAnsi="GHEA Grapalat"/>
          <w:lang w:val="hy-AM"/>
        </w:rPr>
        <w:t>Կ</w:t>
      </w:r>
      <w:r w:rsidRPr="00FC71D9">
        <w:rPr>
          <w:rFonts w:ascii="Cambria Math" w:hAnsi="Cambria Math" w:cs="Cambria Math"/>
          <w:lang w:val="hy-AM"/>
        </w:rPr>
        <w:t>․</w:t>
      </w:r>
      <w:r w:rsidRPr="00FC71D9">
        <w:rPr>
          <w:rFonts w:ascii="GHEA Grapalat" w:hAnsi="GHEA Grapalat"/>
          <w:lang w:val="hy-AM"/>
        </w:rPr>
        <w:t xml:space="preserve">Տ     </w:t>
      </w:r>
    </w:p>
    <w:p w14:paraId="53D5403A" w14:textId="77777777" w:rsidR="00A241DC" w:rsidRPr="00356E52" w:rsidRDefault="00A241DC" w:rsidP="00A241DC">
      <w:pPr>
        <w:pStyle w:val="HTMLPreformatted"/>
        <w:rPr>
          <w:rFonts w:ascii="GHEA Grapalat" w:hAnsi="GHEA Grapalat"/>
          <w:lang w:val="hy-AM"/>
        </w:rPr>
      </w:pPr>
      <w:r w:rsidRPr="00356E52">
        <w:rPr>
          <w:rFonts w:ascii="GHEA Grapalat" w:hAnsi="GHEA Grapalat"/>
          <w:lang w:val="hy-AM"/>
        </w:rPr>
        <w:t>(h</w:t>
      </w:r>
      <w:r w:rsidRPr="00FC71D9">
        <w:rPr>
          <w:rFonts w:ascii="GHEA Grapalat" w:hAnsi="GHEA Grapalat"/>
          <w:lang w:val="hy-AM"/>
        </w:rPr>
        <w:t>այտարարատու</w:t>
      </w:r>
      <w:r w:rsidRPr="00356E52">
        <w:rPr>
          <w:rFonts w:ascii="GHEA Grapalat" w:hAnsi="GHEA Grapalat"/>
          <w:lang w:val="hy-AM"/>
        </w:rPr>
        <w:t>)</w:t>
      </w:r>
    </w:p>
    <w:p w14:paraId="4B918986" w14:textId="4880BC1A" w:rsidR="00A241DC" w:rsidRDefault="00A241DC" w:rsidP="00A241DC">
      <w:pPr>
        <w:pStyle w:val="HTMLPreformatted"/>
        <w:rPr>
          <w:lang w:val="hy-AM"/>
        </w:rPr>
      </w:pPr>
      <w:r w:rsidRPr="000F1D55">
        <w:rPr>
          <w:lang w:val="hy-AM"/>
        </w:rPr>
        <w:t xml:space="preserve"> </w:t>
      </w:r>
    </w:p>
    <w:p w14:paraId="57D10089" w14:textId="77777777" w:rsidR="00A241DC" w:rsidRDefault="00A241DC" w:rsidP="00A241DC">
      <w:pPr>
        <w:pStyle w:val="HTMLPreformatted"/>
        <w:rPr>
          <w:lang w:val="hy-AM"/>
        </w:rPr>
      </w:pPr>
    </w:p>
    <w:p w14:paraId="6701FF10" w14:textId="77777777" w:rsidR="00F150D6" w:rsidRDefault="00F150D6" w:rsidP="00A241DC">
      <w:pPr>
        <w:pStyle w:val="HTMLPreformatted"/>
        <w:ind w:right="-270"/>
        <w:jc w:val="right"/>
        <w:rPr>
          <w:rFonts w:ascii="GHEA Grapalat" w:hAnsi="GHEA Grapalat"/>
          <w:sz w:val="24"/>
          <w:szCs w:val="24"/>
          <w:lang w:val="hy-AM"/>
        </w:rPr>
      </w:pPr>
    </w:p>
    <w:p w14:paraId="2955B9AA" w14:textId="67028700" w:rsidR="00A241DC" w:rsidRDefault="00A241DC" w:rsidP="00A241DC">
      <w:pPr>
        <w:pStyle w:val="HTMLPreformatted"/>
        <w:ind w:right="-270"/>
        <w:jc w:val="right"/>
        <w:rPr>
          <w:rFonts w:ascii="GHEA Grapalat" w:hAnsi="GHEA Grapalat"/>
          <w:sz w:val="24"/>
          <w:szCs w:val="24"/>
          <w:lang w:val="hy-AM"/>
        </w:rPr>
      </w:pPr>
      <w:r>
        <w:rPr>
          <w:rFonts w:ascii="GHEA Grapalat" w:hAnsi="GHEA Grapalat"/>
          <w:sz w:val="24"/>
          <w:szCs w:val="24"/>
          <w:lang w:val="hy-AM"/>
        </w:rPr>
        <w:t>Հավելված</w:t>
      </w:r>
    </w:p>
    <w:p w14:paraId="58C07C62" w14:textId="089B9CB8" w:rsidR="00A241DC" w:rsidRPr="00356E52" w:rsidRDefault="00A241DC" w:rsidP="00A241DC">
      <w:pPr>
        <w:pStyle w:val="HTMLPreformatted"/>
        <w:ind w:right="-270"/>
        <w:jc w:val="right"/>
        <w:rPr>
          <w:lang w:val="hy-AM"/>
        </w:rPr>
      </w:pPr>
      <w:r>
        <w:rPr>
          <w:rFonts w:ascii="GHEA Grapalat" w:hAnsi="GHEA Grapalat"/>
          <w:sz w:val="24"/>
          <w:szCs w:val="24"/>
          <w:lang w:val="hy-AM"/>
        </w:rPr>
        <w:t>Փ</w:t>
      </w:r>
      <w:r w:rsidRPr="0047587F">
        <w:rPr>
          <w:rFonts w:ascii="GHEA Grapalat" w:hAnsi="GHEA Grapalat"/>
          <w:sz w:val="24"/>
          <w:szCs w:val="24"/>
          <w:lang w:val="hy-AM"/>
        </w:rPr>
        <w:t>որձաքննության ակտ</w:t>
      </w:r>
      <w:r w:rsidRPr="00356E52">
        <w:rPr>
          <w:rFonts w:ascii="GHEA Grapalat" w:hAnsi="GHEA Grapalat"/>
          <w:sz w:val="24"/>
          <w:szCs w:val="24"/>
          <w:lang w:val="hy-AM"/>
        </w:rPr>
        <w:t xml:space="preserve"> </w:t>
      </w:r>
      <w:r w:rsidR="0057484A">
        <w:rPr>
          <w:rFonts w:ascii="GHEA Grapalat" w:hAnsi="GHEA Grapalat"/>
          <w:sz w:val="24"/>
          <w:szCs w:val="24"/>
        </w:rPr>
        <w:t>N</w:t>
      </w:r>
      <w:r w:rsidRPr="00356E52">
        <w:rPr>
          <w:lang w:val="hy-AM"/>
        </w:rPr>
        <w:t>____</w:t>
      </w:r>
      <w:r w:rsidRPr="00356E52">
        <w:rPr>
          <w:rFonts w:ascii="GHEA Grapalat" w:hAnsi="GHEA Grapalat"/>
          <w:sz w:val="24"/>
          <w:szCs w:val="24"/>
          <w:lang w:val="hy-AM"/>
        </w:rPr>
        <w:t>-ի</w:t>
      </w:r>
    </w:p>
    <w:p w14:paraId="6B709C55" w14:textId="77777777" w:rsidR="00A241DC" w:rsidRDefault="00A241DC" w:rsidP="00A241DC">
      <w:pPr>
        <w:pStyle w:val="HTMLPreformatted"/>
        <w:jc w:val="center"/>
        <w:rPr>
          <w:rFonts w:ascii="GHEA Grapalat" w:hAnsi="GHEA Grapalat"/>
          <w:sz w:val="24"/>
          <w:szCs w:val="24"/>
          <w:lang w:val="hy-AM"/>
        </w:rPr>
      </w:pPr>
    </w:p>
    <w:p w14:paraId="5A2A55D3" w14:textId="77777777" w:rsidR="00A241DC" w:rsidRPr="00FC71D9" w:rsidRDefault="00A241DC" w:rsidP="00A241DC">
      <w:pPr>
        <w:pStyle w:val="HTMLPreformatted"/>
        <w:jc w:val="right"/>
        <w:rPr>
          <w:lang w:val="hy-AM"/>
        </w:rPr>
      </w:pPr>
    </w:p>
    <w:p w14:paraId="252B5DB0" w14:textId="77777777" w:rsidR="00A241DC" w:rsidRPr="00356E52" w:rsidRDefault="00A241DC" w:rsidP="00A241DC">
      <w:pPr>
        <w:pStyle w:val="HTMLPreformatted"/>
        <w:rPr>
          <w:lang w:val="hy-AM"/>
        </w:rPr>
      </w:pPr>
      <w:r w:rsidRPr="00356E52">
        <w:rPr>
          <w:lang w:val="hy-AM"/>
        </w:rPr>
        <w:t xml:space="preserve"> </w:t>
      </w:r>
    </w:p>
    <w:p w14:paraId="0BB60135" w14:textId="77777777" w:rsidR="00A241DC" w:rsidRPr="00356E52" w:rsidRDefault="00A241DC" w:rsidP="00A241DC">
      <w:pPr>
        <w:pStyle w:val="HTMLPreformatted"/>
        <w:rPr>
          <w:rFonts w:ascii="GHEA Grapalat" w:hAnsi="GHEA Grapalat"/>
          <w:sz w:val="22"/>
          <w:szCs w:val="22"/>
          <w:lang w:val="hy-AM"/>
        </w:rPr>
      </w:pPr>
      <w:r w:rsidRPr="00356E52">
        <w:rPr>
          <w:rFonts w:ascii="GHEA Grapalat" w:hAnsi="GHEA Grapalat"/>
          <w:sz w:val="22"/>
          <w:szCs w:val="22"/>
          <w:lang w:val="hy-AM"/>
        </w:rPr>
        <w:t xml:space="preserve">    1. </w:t>
      </w:r>
      <w:r w:rsidRPr="00FC71D9">
        <w:rPr>
          <w:rFonts w:ascii="GHEA Grapalat" w:hAnsi="GHEA Grapalat"/>
          <w:sz w:val="22"/>
          <w:szCs w:val="22"/>
          <w:lang w:val="hy-AM"/>
        </w:rPr>
        <w:t>Փորձաքննության իրականացման հիմքը</w:t>
      </w:r>
    </w:p>
    <w:p w14:paraId="605900AE" w14:textId="77777777" w:rsidR="00A241DC" w:rsidRPr="00255A7F" w:rsidRDefault="00A241DC" w:rsidP="00A241DC">
      <w:pPr>
        <w:pStyle w:val="HTMLPreformatted"/>
        <w:rPr>
          <w:rFonts w:ascii="GHEA Grapalat" w:hAnsi="GHEA Grapalat"/>
          <w:sz w:val="22"/>
          <w:szCs w:val="22"/>
          <w:lang w:val="hy-AM"/>
        </w:rPr>
      </w:pPr>
      <w:r w:rsidRPr="00255A7F">
        <w:rPr>
          <w:rFonts w:ascii="GHEA Grapalat" w:hAnsi="GHEA Grapalat"/>
          <w:sz w:val="22"/>
          <w:szCs w:val="22"/>
          <w:lang w:val="hy-AM"/>
        </w:rPr>
        <w:t>__________________________________________________________________________________</w:t>
      </w:r>
    </w:p>
    <w:p w14:paraId="517BF66A" w14:textId="77777777" w:rsidR="00A241DC" w:rsidRPr="00255A7F" w:rsidRDefault="00A241DC" w:rsidP="00A241DC">
      <w:pPr>
        <w:pStyle w:val="HTMLPreformatted"/>
        <w:rPr>
          <w:rFonts w:ascii="GHEA Grapalat" w:hAnsi="GHEA Grapalat"/>
          <w:sz w:val="22"/>
          <w:szCs w:val="22"/>
          <w:lang w:val="hy-AM"/>
        </w:rPr>
      </w:pPr>
      <w:r w:rsidRPr="00255A7F">
        <w:rPr>
          <w:rFonts w:ascii="GHEA Grapalat" w:hAnsi="GHEA Grapalat"/>
          <w:sz w:val="22"/>
          <w:szCs w:val="22"/>
          <w:lang w:val="hy-AM"/>
        </w:rPr>
        <w:t xml:space="preserve">    2. </w:t>
      </w:r>
      <w:r w:rsidRPr="00FC71D9">
        <w:rPr>
          <w:rFonts w:ascii="GHEA Grapalat" w:hAnsi="GHEA Grapalat"/>
          <w:sz w:val="22"/>
          <w:szCs w:val="22"/>
          <w:lang w:val="hy-AM"/>
        </w:rPr>
        <w:t>Ներկայացված փաստաթղթեր</w:t>
      </w:r>
    </w:p>
    <w:p w14:paraId="1BA92D3B" w14:textId="77777777" w:rsidR="00A241DC" w:rsidRPr="00255A7F" w:rsidRDefault="00A241DC" w:rsidP="00A241DC">
      <w:pPr>
        <w:pStyle w:val="HTMLPreformatted"/>
        <w:rPr>
          <w:rFonts w:ascii="GHEA Grapalat" w:hAnsi="GHEA Grapalat"/>
          <w:sz w:val="22"/>
          <w:szCs w:val="22"/>
          <w:lang w:val="hy-AM"/>
        </w:rPr>
      </w:pPr>
      <w:r w:rsidRPr="00255A7F">
        <w:rPr>
          <w:rFonts w:ascii="GHEA Grapalat" w:hAnsi="GHEA Grapalat"/>
          <w:sz w:val="22"/>
          <w:szCs w:val="22"/>
          <w:lang w:val="hy-AM"/>
        </w:rPr>
        <w:t>__________________________________________________________________________________</w:t>
      </w:r>
    </w:p>
    <w:p w14:paraId="4438F96A" w14:textId="77777777" w:rsidR="00A241DC" w:rsidRPr="00255A7F" w:rsidRDefault="00A241DC" w:rsidP="00A241DC">
      <w:pPr>
        <w:pStyle w:val="HTMLPreformatted"/>
        <w:rPr>
          <w:rFonts w:ascii="GHEA Grapalat" w:hAnsi="GHEA Grapalat"/>
          <w:sz w:val="22"/>
          <w:szCs w:val="22"/>
          <w:lang w:val="hy-AM"/>
        </w:rPr>
      </w:pPr>
      <w:r w:rsidRPr="00255A7F">
        <w:rPr>
          <w:rFonts w:ascii="GHEA Grapalat" w:hAnsi="GHEA Grapalat"/>
          <w:sz w:val="22"/>
          <w:szCs w:val="22"/>
          <w:lang w:val="hy-AM"/>
        </w:rPr>
        <w:t xml:space="preserve">    3.</w:t>
      </w:r>
      <w:r w:rsidRPr="00FC71D9">
        <w:rPr>
          <w:rFonts w:ascii="GHEA Grapalat" w:hAnsi="GHEA Grapalat"/>
          <w:sz w:val="22"/>
          <w:szCs w:val="22"/>
          <w:lang w:val="hy-AM"/>
        </w:rPr>
        <w:t xml:space="preserve">Փորձաքննությամբ </w:t>
      </w:r>
      <w:r w:rsidRPr="002411D3">
        <w:rPr>
          <w:rFonts w:ascii="GHEA Grapalat" w:hAnsi="GHEA Grapalat"/>
          <w:sz w:val="22"/>
          <w:szCs w:val="22"/>
          <w:lang w:val="hy-AM"/>
        </w:rPr>
        <w:t>հաստատվել է</w:t>
      </w:r>
    </w:p>
    <w:p w14:paraId="58C52E33" w14:textId="77777777" w:rsidR="00A241DC" w:rsidRPr="00255A7F" w:rsidRDefault="00A241DC" w:rsidP="00A241DC">
      <w:pPr>
        <w:pStyle w:val="HTMLPreformatted"/>
        <w:rPr>
          <w:lang w:val="hy-AM"/>
        </w:rPr>
      </w:pPr>
      <w:r w:rsidRPr="00255A7F">
        <w:rPr>
          <w:lang w:val="hy-AM"/>
        </w:rPr>
        <w:t>_____________________________________________________________________________</w:t>
      </w:r>
    </w:p>
    <w:p w14:paraId="1F8A3A70" w14:textId="77777777" w:rsidR="00A241DC" w:rsidRPr="00255A7F" w:rsidRDefault="00A241DC" w:rsidP="00A241DC">
      <w:pPr>
        <w:pStyle w:val="HTMLPreformatted"/>
        <w:rPr>
          <w:lang w:val="hy-AM"/>
        </w:rPr>
      </w:pPr>
      <w:r w:rsidRPr="00255A7F">
        <w:rPr>
          <w:lang w:val="hy-AM"/>
        </w:rPr>
        <w:t xml:space="preserve"> </w:t>
      </w:r>
    </w:p>
    <w:p w14:paraId="14F0A159" w14:textId="77777777" w:rsidR="00A241DC" w:rsidRPr="007B1F1B" w:rsidRDefault="00A241DC" w:rsidP="00A241DC">
      <w:pPr>
        <w:pStyle w:val="HTMLPreformatted"/>
        <w:rPr>
          <w:rFonts w:ascii="GHEA Grapalat" w:hAnsi="GHEA Grapalat"/>
          <w:sz w:val="22"/>
          <w:szCs w:val="22"/>
          <w:lang w:val="hy-AM"/>
        </w:rPr>
      </w:pPr>
      <w:r>
        <w:rPr>
          <w:rFonts w:ascii="GHEA Grapalat" w:hAnsi="GHEA Grapalat"/>
          <w:sz w:val="22"/>
          <w:szCs w:val="22"/>
          <w:lang w:val="hy-AM"/>
        </w:rPr>
        <w:t>Փորձագետ</w:t>
      </w:r>
      <w:r w:rsidRPr="007B1F1B">
        <w:rPr>
          <w:rFonts w:ascii="GHEA Grapalat" w:hAnsi="GHEA Grapalat"/>
          <w:sz w:val="22"/>
          <w:szCs w:val="22"/>
          <w:lang w:val="hy-AM"/>
        </w:rPr>
        <w:t>(</w:t>
      </w:r>
      <w:r>
        <w:rPr>
          <w:rFonts w:ascii="GHEA Grapalat" w:hAnsi="GHEA Grapalat"/>
          <w:sz w:val="22"/>
          <w:szCs w:val="22"/>
          <w:lang w:val="hy-AM"/>
        </w:rPr>
        <w:t>ներ</w:t>
      </w:r>
      <w:r w:rsidRPr="007B1F1B">
        <w:rPr>
          <w:rFonts w:ascii="GHEA Grapalat" w:hAnsi="GHEA Grapalat"/>
          <w:sz w:val="22"/>
          <w:szCs w:val="22"/>
          <w:lang w:val="hy-AM"/>
        </w:rPr>
        <w:t>)</w:t>
      </w:r>
    </w:p>
    <w:p w14:paraId="6E6A91D2" w14:textId="77777777" w:rsidR="00A241DC" w:rsidRPr="007B1F1B" w:rsidRDefault="00A241DC" w:rsidP="00A241DC">
      <w:pPr>
        <w:pStyle w:val="HTMLPreformatted"/>
        <w:rPr>
          <w:lang w:val="hy-AM"/>
        </w:rPr>
      </w:pPr>
      <w:r w:rsidRPr="007B1F1B">
        <w:rPr>
          <w:lang w:val="hy-AM"/>
        </w:rPr>
        <w:t xml:space="preserve"> </w:t>
      </w:r>
    </w:p>
    <w:p w14:paraId="096911DD" w14:textId="77777777" w:rsidR="00A241DC" w:rsidRPr="00255A7F" w:rsidRDefault="00A241DC" w:rsidP="00A241DC">
      <w:pPr>
        <w:pStyle w:val="HTMLPreformatted"/>
        <w:ind w:hanging="360"/>
        <w:rPr>
          <w:lang w:val="hy-AM"/>
        </w:rPr>
      </w:pPr>
      <w:r w:rsidRPr="007B1F1B">
        <w:rPr>
          <w:lang w:val="hy-AM"/>
        </w:rPr>
        <w:t xml:space="preserve">    </w:t>
      </w:r>
      <w:r w:rsidRPr="00255A7F">
        <w:rPr>
          <w:lang w:val="hy-AM"/>
        </w:rPr>
        <w:t>______________  _____________________________________________________________</w:t>
      </w:r>
    </w:p>
    <w:p w14:paraId="1EDF0668" w14:textId="77777777" w:rsidR="00A241DC" w:rsidRPr="00255A7F" w:rsidRDefault="00A241DC" w:rsidP="00A241DC">
      <w:pPr>
        <w:pStyle w:val="HTMLPreformatted"/>
        <w:tabs>
          <w:tab w:val="clear" w:pos="916"/>
          <w:tab w:val="left" w:pos="810"/>
        </w:tabs>
        <w:ind w:left="900" w:hanging="1080"/>
        <w:rPr>
          <w:rFonts w:ascii="GHEA Grapalat" w:hAnsi="GHEA Grapalat"/>
          <w:lang w:val="hy-AM"/>
        </w:rPr>
      </w:pPr>
      <w:r w:rsidRPr="00255A7F">
        <w:rPr>
          <w:rFonts w:ascii="GHEA Grapalat" w:hAnsi="GHEA Grapalat"/>
          <w:lang w:val="hy-AM"/>
        </w:rPr>
        <w:t xml:space="preserve">     (</w:t>
      </w:r>
      <w:r w:rsidRPr="007B1F1B">
        <w:rPr>
          <w:rFonts w:ascii="GHEA Grapalat" w:hAnsi="GHEA Grapalat"/>
          <w:lang w:val="hy-AM"/>
        </w:rPr>
        <w:t>ստորագրություն</w:t>
      </w:r>
      <w:r w:rsidRPr="00255A7F">
        <w:rPr>
          <w:rFonts w:ascii="GHEA Grapalat" w:hAnsi="GHEA Grapalat"/>
          <w:lang w:val="hy-AM"/>
        </w:rPr>
        <w:t>)</w:t>
      </w:r>
      <w:r w:rsidRPr="00255A7F">
        <w:rPr>
          <w:lang w:val="hy-AM"/>
        </w:rPr>
        <w:t xml:space="preserve">    </w:t>
      </w:r>
      <w:r>
        <w:rPr>
          <w:rFonts w:ascii="GHEA Grapalat" w:hAnsi="GHEA Grapalat"/>
          <w:lang w:val="hy-AM"/>
        </w:rPr>
        <w:t xml:space="preserve">   </w:t>
      </w:r>
      <w:r w:rsidRPr="00255A7F">
        <w:rPr>
          <w:rFonts w:ascii="GHEA Grapalat" w:hAnsi="GHEA Grapalat"/>
          <w:lang w:val="hy-AM"/>
        </w:rPr>
        <w:t>(</w:t>
      </w:r>
      <w:r>
        <w:rPr>
          <w:rFonts w:ascii="GHEA Grapalat" w:hAnsi="GHEA Grapalat"/>
          <w:lang w:val="hy-AM"/>
        </w:rPr>
        <w:t>փ</w:t>
      </w:r>
      <w:r w:rsidRPr="007B1F1B">
        <w:rPr>
          <w:rFonts w:ascii="GHEA Grapalat" w:hAnsi="GHEA Grapalat"/>
          <w:lang w:val="hy-AM"/>
        </w:rPr>
        <w:t>որձաքննության ակտը կազմողի անուն ազգանուն հայրանունը</w:t>
      </w:r>
      <w:r w:rsidRPr="00255A7F">
        <w:rPr>
          <w:rFonts w:ascii="GHEA Grapalat" w:hAnsi="GHEA Grapalat"/>
          <w:lang w:val="hy-AM"/>
        </w:rPr>
        <w:t>)</w:t>
      </w:r>
    </w:p>
    <w:p w14:paraId="6D058351" w14:textId="77777777" w:rsidR="00A241DC" w:rsidRPr="00255A7F" w:rsidRDefault="00A241DC" w:rsidP="00A241DC">
      <w:pPr>
        <w:pStyle w:val="HTMLPreformatted"/>
        <w:tabs>
          <w:tab w:val="clear" w:pos="916"/>
          <w:tab w:val="left" w:pos="810"/>
        </w:tabs>
        <w:ind w:left="900" w:hanging="1080"/>
        <w:rPr>
          <w:rFonts w:ascii="GHEA Grapalat" w:hAnsi="GHEA Grapalat"/>
          <w:lang w:val="hy-AM"/>
        </w:rPr>
      </w:pPr>
    </w:p>
    <w:p w14:paraId="078BBBD5" w14:textId="77777777" w:rsidR="00A241DC" w:rsidRPr="00255A7F" w:rsidRDefault="00A241DC" w:rsidP="00A241DC">
      <w:pPr>
        <w:pStyle w:val="HTMLPreformatted"/>
        <w:tabs>
          <w:tab w:val="clear" w:pos="916"/>
          <w:tab w:val="left" w:pos="810"/>
        </w:tabs>
        <w:ind w:left="900" w:hanging="1080"/>
        <w:rPr>
          <w:rFonts w:ascii="GHEA Grapalat" w:hAnsi="GHEA Grapalat"/>
          <w:lang w:val="hy-AM"/>
        </w:rPr>
      </w:pPr>
    </w:p>
    <w:p w14:paraId="16B1822B" w14:textId="77777777" w:rsidR="00A241DC" w:rsidRPr="00255A7F" w:rsidRDefault="00A241DC" w:rsidP="00A241DC">
      <w:pPr>
        <w:pStyle w:val="HTMLPreformatted"/>
        <w:rPr>
          <w:lang w:val="hy-AM"/>
        </w:rPr>
      </w:pPr>
      <w:r w:rsidRPr="00255A7F">
        <w:rPr>
          <w:lang w:val="hy-AM"/>
        </w:rPr>
        <w:t xml:space="preserve"> </w:t>
      </w:r>
    </w:p>
    <w:p w14:paraId="32DB7068" w14:textId="77777777" w:rsidR="00A241DC" w:rsidRPr="00FC71D9" w:rsidRDefault="00A241DC" w:rsidP="00A241DC">
      <w:pPr>
        <w:pStyle w:val="HTMLPreformatted"/>
        <w:ind w:firstLine="720"/>
        <w:rPr>
          <w:rFonts w:ascii="GHEA Grapalat" w:hAnsi="GHEA Grapalat"/>
          <w:lang w:val="hy-AM"/>
        </w:rPr>
      </w:pPr>
      <w:r w:rsidRPr="00FC71D9">
        <w:rPr>
          <w:rFonts w:ascii="GHEA Grapalat" w:hAnsi="GHEA Grapalat"/>
          <w:lang w:val="hy-AM"/>
        </w:rPr>
        <w:t>Կ</w:t>
      </w:r>
      <w:r w:rsidRPr="00FC71D9">
        <w:rPr>
          <w:rFonts w:ascii="Cambria Math" w:hAnsi="Cambria Math" w:cs="Cambria Math"/>
          <w:lang w:val="hy-AM"/>
        </w:rPr>
        <w:t>․</w:t>
      </w:r>
      <w:r w:rsidRPr="00FC71D9">
        <w:rPr>
          <w:rFonts w:ascii="GHEA Grapalat" w:hAnsi="GHEA Grapalat"/>
          <w:lang w:val="hy-AM"/>
        </w:rPr>
        <w:t xml:space="preserve">Տ     </w:t>
      </w:r>
    </w:p>
    <w:p w14:paraId="2B78393F" w14:textId="33667BCB" w:rsidR="00A241DC" w:rsidRPr="00460128" w:rsidRDefault="00A241DC" w:rsidP="00460128">
      <w:pPr>
        <w:pStyle w:val="HTMLPreformatted"/>
        <w:rPr>
          <w:rFonts w:ascii="GHEA Grapalat" w:hAnsi="GHEA Grapalat"/>
          <w:lang w:val="hy-AM"/>
        </w:rPr>
      </w:pPr>
      <w:r w:rsidRPr="00963FAA">
        <w:rPr>
          <w:rFonts w:ascii="GHEA Grapalat" w:hAnsi="GHEA Grapalat"/>
          <w:lang w:val="hy-AM"/>
        </w:rPr>
        <w:t>(h</w:t>
      </w:r>
      <w:r w:rsidRPr="00FC71D9">
        <w:rPr>
          <w:rFonts w:ascii="GHEA Grapalat" w:hAnsi="GHEA Grapalat"/>
          <w:lang w:val="hy-AM"/>
        </w:rPr>
        <w:t>այտարարատու</w:t>
      </w:r>
      <w:r w:rsidRPr="00963FAA">
        <w:rPr>
          <w:rFonts w:ascii="GHEA Grapalat" w:hAnsi="GHEA Grapalat"/>
          <w:lang w:val="hy-AM"/>
        </w:rPr>
        <w:t>)</w:t>
      </w:r>
    </w:p>
    <w:p w14:paraId="4BA115E8" w14:textId="77777777" w:rsidR="002411D3" w:rsidRDefault="002411D3" w:rsidP="00A241DC">
      <w:pPr>
        <w:pStyle w:val="NormalWeb"/>
        <w:shd w:val="clear" w:color="auto" w:fill="FFFFFF"/>
        <w:spacing w:before="0" w:beforeAutospacing="0" w:after="0" w:afterAutospacing="0"/>
        <w:rPr>
          <w:rStyle w:val="Emphasis"/>
          <w:rFonts w:ascii="GHEA Grapalat" w:hAnsi="GHEA Grapalat"/>
          <w:b/>
          <w:bCs/>
          <w:color w:val="000000"/>
          <w:lang w:val="hy-AM"/>
        </w:rPr>
      </w:pPr>
    </w:p>
    <w:p w14:paraId="090554D2" w14:textId="77777777" w:rsidR="002411D3" w:rsidRDefault="002411D3" w:rsidP="00A241DC">
      <w:pPr>
        <w:pStyle w:val="NormalWeb"/>
        <w:shd w:val="clear" w:color="auto" w:fill="FFFFFF"/>
        <w:spacing w:before="0" w:beforeAutospacing="0" w:after="0" w:afterAutospacing="0"/>
        <w:rPr>
          <w:rStyle w:val="Emphasis"/>
          <w:rFonts w:ascii="GHEA Grapalat" w:hAnsi="GHEA Grapalat"/>
          <w:b/>
          <w:bCs/>
          <w:color w:val="000000"/>
          <w:lang w:val="hy-AM"/>
        </w:rPr>
      </w:pPr>
    </w:p>
    <w:p w14:paraId="39B67945" w14:textId="77777777" w:rsidR="002411D3" w:rsidRDefault="002411D3" w:rsidP="00A241DC">
      <w:pPr>
        <w:pStyle w:val="NormalWeb"/>
        <w:shd w:val="clear" w:color="auto" w:fill="FFFFFF"/>
        <w:spacing w:before="0" w:beforeAutospacing="0" w:after="0" w:afterAutospacing="0"/>
        <w:rPr>
          <w:rStyle w:val="Emphasis"/>
          <w:rFonts w:ascii="GHEA Grapalat" w:hAnsi="GHEA Grapalat"/>
          <w:b/>
          <w:bCs/>
          <w:color w:val="000000"/>
          <w:lang w:val="hy-AM"/>
        </w:rPr>
      </w:pPr>
    </w:p>
    <w:p w14:paraId="1582C202" w14:textId="28572CCD" w:rsidR="00FA0232" w:rsidRPr="00963FAA" w:rsidRDefault="000B0329" w:rsidP="00A241DC">
      <w:pPr>
        <w:pStyle w:val="NormalWeb"/>
        <w:shd w:val="clear" w:color="auto" w:fill="FFFFFF"/>
        <w:spacing w:before="0" w:beforeAutospacing="0" w:after="0" w:afterAutospacing="0"/>
        <w:rPr>
          <w:rStyle w:val="Emphasis"/>
          <w:rFonts w:ascii="GHEA Grapalat" w:hAnsi="GHEA Grapalat"/>
          <w:b/>
          <w:bCs/>
          <w:color w:val="000000"/>
          <w:lang w:val="hy-AM"/>
        </w:rPr>
      </w:pPr>
      <w:r w:rsidRPr="00963FAA">
        <w:rPr>
          <w:rStyle w:val="Emphasis"/>
          <w:rFonts w:ascii="GHEA Grapalat" w:hAnsi="GHEA Grapalat"/>
          <w:b/>
          <w:bCs/>
          <w:color w:val="000000"/>
          <w:lang w:val="hy-AM"/>
        </w:rPr>
        <w:t>*</w:t>
      </w:r>
      <w:r w:rsidR="00A241DC" w:rsidRPr="00A241DC">
        <w:rPr>
          <w:rStyle w:val="Emphasis"/>
          <w:rFonts w:ascii="GHEA Grapalat" w:hAnsi="GHEA Grapalat"/>
          <w:b/>
          <w:bCs/>
          <w:color w:val="000000"/>
          <w:lang w:val="hy-AM"/>
        </w:rPr>
        <w:t>Ծանոթագրություն։</w:t>
      </w:r>
    </w:p>
    <w:p w14:paraId="3F4394DC" w14:textId="77777777" w:rsidR="00A241DC" w:rsidRPr="00963FAA" w:rsidRDefault="00A241DC" w:rsidP="00A241DC">
      <w:pPr>
        <w:pStyle w:val="NormalWeb"/>
        <w:shd w:val="clear" w:color="auto" w:fill="FFFFFF"/>
        <w:spacing w:before="0" w:beforeAutospacing="0" w:after="0" w:afterAutospacing="0"/>
        <w:rPr>
          <w:rStyle w:val="Emphasis"/>
          <w:rFonts w:ascii="GHEA Grapalat" w:hAnsi="GHEA Grapalat"/>
          <w:b/>
          <w:bCs/>
          <w:color w:val="000000"/>
          <w:lang w:val="hy-AM"/>
        </w:rPr>
      </w:pPr>
    </w:p>
    <w:p w14:paraId="455E9D8B" w14:textId="5E3BA544" w:rsidR="00A241DC" w:rsidRPr="00963FAA" w:rsidRDefault="00F74DD7" w:rsidP="000B0329">
      <w:pPr>
        <w:pStyle w:val="NormalWeb"/>
        <w:shd w:val="clear" w:color="auto" w:fill="FFFFFF"/>
        <w:spacing w:before="0" w:beforeAutospacing="0" w:after="0" w:afterAutospacing="0" w:line="360" w:lineRule="auto"/>
        <w:jc w:val="both"/>
        <w:rPr>
          <w:rStyle w:val="Emphasis"/>
          <w:rFonts w:ascii="GHEA Grapalat" w:hAnsi="GHEA Grapalat"/>
          <w:i w:val="0"/>
          <w:iCs w:val="0"/>
          <w:color w:val="000000"/>
          <w:lang w:val="hy-AM"/>
        </w:rPr>
      </w:pPr>
      <w:r>
        <w:rPr>
          <w:rStyle w:val="Emphasis"/>
          <w:rFonts w:ascii="GHEA Grapalat" w:hAnsi="GHEA Grapalat"/>
          <w:i w:val="0"/>
          <w:iCs w:val="0"/>
          <w:color w:val="000000"/>
          <w:lang w:val="hy-AM"/>
        </w:rPr>
        <w:t>1</w:t>
      </w:r>
      <w:r>
        <w:rPr>
          <w:rStyle w:val="Emphasis"/>
          <w:rFonts w:ascii="Cambria Math" w:hAnsi="Cambria Math"/>
          <w:i w:val="0"/>
          <w:iCs w:val="0"/>
          <w:color w:val="000000"/>
          <w:lang w:val="hy-AM"/>
        </w:rPr>
        <w:t xml:space="preserve">․ </w:t>
      </w:r>
      <w:r w:rsidR="00A241DC" w:rsidRPr="00A241DC">
        <w:rPr>
          <w:rStyle w:val="Emphasis"/>
          <w:rFonts w:ascii="GHEA Grapalat" w:hAnsi="GHEA Grapalat"/>
          <w:i w:val="0"/>
          <w:iCs w:val="0"/>
          <w:color w:val="000000"/>
          <w:lang w:val="hy-AM"/>
        </w:rPr>
        <w:t>Փ</w:t>
      </w:r>
      <w:r w:rsidR="001974F3">
        <w:rPr>
          <w:rStyle w:val="Emphasis"/>
          <w:rFonts w:ascii="GHEA Grapalat" w:hAnsi="GHEA Grapalat"/>
          <w:i w:val="0"/>
          <w:iCs w:val="0"/>
          <w:color w:val="000000"/>
          <w:lang w:val="hy-AM"/>
        </w:rPr>
        <w:t>ո</w:t>
      </w:r>
      <w:r w:rsidR="00A241DC" w:rsidRPr="00A241DC">
        <w:rPr>
          <w:rStyle w:val="Emphasis"/>
          <w:rFonts w:ascii="GHEA Grapalat" w:hAnsi="GHEA Grapalat"/>
          <w:i w:val="0"/>
          <w:iCs w:val="0"/>
          <w:color w:val="000000"/>
          <w:lang w:val="hy-AM"/>
        </w:rPr>
        <w:t>րձաքննության ակտը</w:t>
      </w:r>
      <w:r w:rsidR="00A241DC" w:rsidRPr="00963FAA">
        <w:rPr>
          <w:rStyle w:val="Emphasis"/>
          <w:rFonts w:ascii="GHEA Grapalat" w:hAnsi="GHEA Grapalat"/>
          <w:i w:val="0"/>
          <w:iCs w:val="0"/>
          <w:color w:val="000000"/>
          <w:lang w:val="hy-AM"/>
        </w:rPr>
        <w:t xml:space="preserve"> լրացվում է հետ</w:t>
      </w:r>
      <w:r w:rsidR="00A241DC" w:rsidRPr="00A241DC">
        <w:rPr>
          <w:rStyle w:val="Emphasis"/>
          <w:rFonts w:ascii="GHEA Grapalat" w:hAnsi="GHEA Grapalat"/>
          <w:i w:val="0"/>
          <w:iCs w:val="0"/>
          <w:color w:val="000000"/>
          <w:lang w:val="hy-AM"/>
        </w:rPr>
        <w:t>և</w:t>
      </w:r>
      <w:r w:rsidR="00A241DC" w:rsidRPr="00963FAA">
        <w:rPr>
          <w:rStyle w:val="Emphasis"/>
          <w:rFonts w:ascii="GHEA Grapalat" w:hAnsi="GHEA Grapalat"/>
          <w:i w:val="0"/>
          <w:iCs w:val="0"/>
          <w:color w:val="000000"/>
          <w:lang w:val="hy-AM"/>
        </w:rPr>
        <w:t>յալ կերպ.</w:t>
      </w:r>
    </w:p>
    <w:p w14:paraId="32A2C9B1" w14:textId="77777777" w:rsidR="00A241DC" w:rsidRPr="00963FAA" w:rsidRDefault="00A241DC" w:rsidP="000B0329">
      <w:pPr>
        <w:pStyle w:val="NormalWeb"/>
        <w:shd w:val="clear" w:color="auto" w:fill="FFFFFF"/>
        <w:spacing w:before="0" w:beforeAutospacing="0" w:after="0" w:afterAutospacing="0" w:line="360" w:lineRule="auto"/>
        <w:jc w:val="both"/>
        <w:rPr>
          <w:rStyle w:val="Emphasis"/>
          <w:rFonts w:ascii="GHEA Grapalat" w:hAnsi="GHEA Grapalat"/>
          <w:i w:val="0"/>
          <w:iCs w:val="0"/>
          <w:color w:val="000000"/>
          <w:lang w:val="hy-AM"/>
        </w:rPr>
      </w:pPr>
    </w:p>
    <w:p w14:paraId="537EAF15" w14:textId="50238C50" w:rsidR="00A241DC" w:rsidRPr="00963FAA" w:rsidRDefault="00A241DC" w:rsidP="000B0329">
      <w:pPr>
        <w:pStyle w:val="NormalWeb"/>
        <w:shd w:val="clear" w:color="auto" w:fill="FFFFFF"/>
        <w:spacing w:before="0" w:beforeAutospacing="0" w:after="0" w:afterAutospacing="0" w:line="360" w:lineRule="auto"/>
        <w:jc w:val="both"/>
        <w:rPr>
          <w:rStyle w:val="Emphasis"/>
          <w:rFonts w:ascii="GHEA Grapalat" w:hAnsi="GHEA Grapalat"/>
          <w:i w:val="0"/>
          <w:iCs w:val="0"/>
          <w:color w:val="000000"/>
          <w:lang w:val="hy-AM"/>
        </w:rPr>
      </w:pPr>
      <w:r w:rsidRPr="00963FAA">
        <w:rPr>
          <w:rStyle w:val="Emphasis"/>
          <w:rFonts w:ascii="GHEA Grapalat" w:hAnsi="GHEA Grapalat"/>
          <w:i w:val="0"/>
          <w:iCs w:val="0"/>
          <w:color w:val="000000"/>
          <w:lang w:val="hy-AM"/>
        </w:rPr>
        <w:t>1-ին</w:t>
      </w:r>
      <w:r w:rsidR="000B0329">
        <w:rPr>
          <w:rStyle w:val="Emphasis"/>
          <w:rFonts w:ascii="GHEA Grapalat" w:hAnsi="GHEA Grapalat"/>
          <w:i w:val="0"/>
          <w:iCs w:val="0"/>
          <w:color w:val="000000"/>
          <w:lang w:val="hy-AM"/>
        </w:rPr>
        <w:t>՝ «Հայտատու»</w:t>
      </w:r>
      <w:r w:rsidRPr="00963FAA">
        <w:rPr>
          <w:rStyle w:val="Emphasis"/>
          <w:rFonts w:ascii="GHEA Grapalat" w:hAnsi="GHEA Grapalat"/>
          <w:i w:val="0"/>
          <w:iCs w:val="0"/>
          <w:color w:val="000000"/>
          <w:lang w:val="hy-AM"/>
        </w:rPr>
        <w:t xml:space="preserve"> կետում նշվում է հայտատուի անունը</w:t>
      </w:r>
      <w:r w:rsidRPr="00A241DC">
        <w:rPr>
          <w:rStyle w:val="Emphasis"/>
          <w:rFonts w:ascii="GHEA Grapalat" w:hAnsi="GHEA Grapalat"/>
          <w:i w:val="0"/>
          <w:iCs w:val="0"/>
          <w:color w:val="000000"/>
          <w:lang w:val="hy-AM"/>
        </w:rPr>
        <w:t>։</w:t>
      </w:r>
      <w:r w:rsidRPr="00963FAA">
        <w:rPr>
          <w:rStyle w:val="Emphasis"/>
          <w:rFonts w:ascii="GHEA Grapalat" w:hAnsi="GHEA Grapalat"/>
          <w:i w:val="0"/>
          <w:iCs w:val="0"/>
          <w:color w:val="000000"/>
          <w:lang w:val="hy-AM"/>
        </w:rPr>
        <w:t xml:space="preserve"> Իրավաբանական անձ</w:t>
      </w:r>
      <w:r w:rsidRPr="00A241DC">
        <w:rPr>
          <w:rStyle w:val="Emphasis"/>
          <w:rFonts w:ascii="GHEA Grapalat" w:hAnsi="GHEA Grapalat"/>
          <w:i w:val="0"/>
          <w:iCs w:val="0"/>
          <w:color w:val="000000"/>
          <w:lang w:val="hy-AM"/>
        </w:rPr>
        <w:t>ի</w:t>
      </w:r>
      <w:r w:rsidRPr="00963FAA">
        <w:rPr>
          <w:rStyle w:val="Emphasis"/>
          <w:rFonts w:ascii="GHEA Grapalat" w:hAnsi="GHEA Grapalat"/>
          <w:i w:val="0"/>
          <w:iCs w:val="0"/>
          <w:color w:val="000000"/>
          <w:lang w:val="hy-AM"/>
        </w:rPr>
        <w:t xml:space="preserve"> դիմելու դեպքում նշվում է նրա լրիվ և կրճատ (առկայության դեպքում) անվանումը, </w:t>
      </w:r>
      <w:r w:rsidRPr="00A241DC">
        <w:rPr>
          <w:rStyle w:val="Emphasis"/>
          <w:rFonts w:ascii="GHEA Grapalat" w:hAnsi="GHEA Grapalat"/>
          <w:i w:val="0"/>
          <w:iCs w:val="0"/>
          <w:color w:val="000000"/>
          <w:lang w:val="hy-AM"/>
        </w:rPr>
        <w:t>կազմակերպաիրավական տեսակը։</w:t>
      </w:r>
      <w:r w:rsidRPr="00963FAA">
        <w:rPr>
          <w:rStyle w:val="Emphasis"/>
          <w:rFonts w:ascii="GHEA Grapalat" w:hAnsi="GHEA Grapalat"/>
          <w:i w:val="0"/>
          <w:iCs w:val="0"/>
          <w:color w:val="000000"/>
          <w:lang w:val="hy-AM"/>
        </w:rPr>
        <w:t xml:space="preserve"> Անհատ ձեռնարկատիրոջ դիմումի դեպքում նշվում է նրա ազգանունը, անունը, հայրանունը</w:t>
      </w:r>
      <w:r w:rsidRPr="00A241DC">
        <w:rPr>
          <w:rStyle w:val="Emphasis"/>
          <w:rFonts w:ascii="GHEA Grapalat" w:hAnsi="GHEA Grapalat"/>
          <w:i w:val="0"/>
          <w:iCs w:val="0"/>
          <w:color w:val="000000"/>
          <w:lang w:val="hy-AM"/>
        </w:rPr>
        <w:t xml:space="preserve">, </w:t>
      </w:r>
      <w:r w:rsidRPr="00963FAA">
        <w:rPr>
          <w:rStyle w:val="Emphasis"/>
          <w:rFonts w:ascii="GHEA Grapalat" w:hAnsi="GHEA Grapalat"/>
          <w:i w:val="0"/>
          <w:iCs w:val="0"/>
          <w:color w:val="000000"/>
          <w:lang w:val="hy-AM"/>
        </w:rPr>
        <w:t xml:space="preserve">ինչպես նաև անձը հաստատող փաստաթղթի </w:t>
      </w:r>
      <w:r w:rsidR="009F69AF">
        <w:rPr>
          <w:rStyle w:val="Emphasis"/>
          <w:rFonts w:ascii="GHEA Grapalat" w:hAnsi="GHEA Grapalat"/>
          <w:i w:val="0"/>
          <w:iCs w:val="0"/>
          <w:color w:val="000000"/>
          <w:lang w:val="hy-AM"/>
        </w:rPr>
        <w:t>տվյալները</w:t>
      </w:r>
      <w:r w:rsidRPr="00963FAA">
        <w:rPr>
          <w:rStyle w:val="Emphasis"/>
          <w:rFonts w:ascii="GHEA Grapalat" w:hAnsi="GHEA Grapalat"/>
          <w:i w:val="0"/>
          <w:iCs w:val="0"/>
          <w:color w:val="000000"/>
          <w:lang w:val="hy-AM"/>
        </w:rPr>
        <w:t>:</w:t>
      </w:r>
    </w:p>
    <w:p w14:paraId="14B3D434" w14:textId="45E917B4" w:rsidR="009F69AF" w:rsidRDefault="009F69AF" w:rsidP="000B0329">
      <w:pPr>
        <w:pStyle w:val="NormalWeb"/>
        <w:shd w:val="clear" w:color="auto" w:fill="FFFFFF"/>
        <w:spacing w:before="0" w:beforeAutospacing="0" w:after="0" w:afterAutospacing="0" w:line="360" w:lineRule="auto"/>
        <w:jc w:val="both"/>
        <w:rPr>
          <w:rStyle w:val="Emphasis"/>
          <w:rFonts w:ascii="GHEA Grapalat" w:hAnsi="GHEA Grapalat"/>
          <w:i w:val="0"/>
          <w:iCs w:val="0"/>
          <w:color w:val="000000"/>
          <w:lang w:val="hy-AM"/>
        </w:rPr>
      </w:pPr>
      <w:r w:rsidRPr="00963FAA">
        <w:rPr>
          <w:rStyle w:val="Emphasis"/>
          <w:rFonts w:ascii="GHEA Grapalat" w:hAnsi="GHEA Grapalat"/>
          <w:i w:val="0"/>
          <w:iCs w:val="0"/>
          <w:color w:val="000000"/>
          <w:lang w:val="hy-AM"/>
        </w:rPr>
        <w:t xml:space="preserve">Նշվում է նաև հարկ վճարողի </w:t>
      </w:r>
      <w:r>
        <w:rPr>
          <w:rStyle w:val="Emphasis"/>
          <w:rFonts w:ascii="GHEA Grapalat" w:hAnsi="GHEA Grapalat"/>
          <w:i w:val="0"/>
          <w:iCs w:val="0"/>
          <w:color w:val="000000"/>
          <w:lang w:val="hy-AM"/>
        </w:rPr>
        <w:t xml:space="preserve">հաշվառման </w:t>
      </w:r>
      <w:r w:rsidRPr="00963FAA">
        <w:rPr>
          <w:rStyle w:val="Emphasis"/>
          <w:rFonts w:ascii="GHEA Grapalat" w:hAnsi="GHEA Grapalat"/>
          <w:i w:val="0"/>
          <w:iCs w:val="0"/>
          <w:color w:val="000000"/>
          <w:lang w:val="hy-AM"/>
        </w:rPr>
        <w:t>համարը</w:t>
      </w:r>
      <w:r>
        <w:rPr>
          <w:rStyle w:val="Emphasis"/>
          <w:rFonts w:ascii="GHEA Grapalat" w:hAnsi="GHEA Grapalat"/>
          <w:i w:val="0"/>
          <w:iCs w:val="0"/>
          <w:color w:val="000000"/>
          <w:lang w:val="hy-AM"/>
        </w:rPr>
        <w:t xml:space="preserve"> </w:t>
      </w:r>
      <w:r w:rsidRPr="00963FAA">
        <w:rPr>
          <w:rStyle w:val="Emphasis"/>
          <w:rFonts w:ascii="GHEA Grapalat" w:hAnsi="GHEA Grapalat"/>
          <w:i w:val="0"/>
          <w:iCs w:val="0"/>
          <w:color w:val="000000"/>
          <w:lang w:val="hy-AM"/>
        </w:rPr>
        <w:t>(</w:t>
      </w:r>
      <w:r>
        <w:rPr>
          <w:rStyle w:val="Emphasis"/>
          <w:rFonts w:ascii="GHEA Grapalat" w:hAnsi="GHEA Grapalat"/>
          <w:i w:val="0"/>
          <w:iCs w:val="0"/>
          <w:color w:val="000000"/>
          <w:lang w:val="hy-AM"/>
        </w:rPr>
        <w:t>ՀՎՀՀ</w:t>
      </w:r>
      <w:r w:rsidRPr="00963FAA">
        <w:rPr>
          <w:rStyle w:val="Emphasis"/>
          <w:rFonts w:ascii="GHEA Grapalat" w:hAnsi="GHEA Grapalat"/>
          <w:i w:val="0"/>
          <w:iCs w:val="0"/>
          <w:color w:val="000000"/>
          <w:lang w:val="hy-AM"/>
        </w:rPr>
        <w:t>), հաշվառման վայրի հասցեն, բնակության վայրը (անհատ ձեռնարկատերերի համար), հեռախոս, ֆաքս, էլ.</w:t>
      </w:r>
      <w:r>
        <w:rPr>
          <w:rStyle w:val="Emphasis"/>
          <w:rFonts w:ascii="GHEA Grapalat" w:hAnsi="GHEA Grapalat"/>
          <w:i w:val="0"/>
          <w:iCs w:val="0"/>
          <w:color w:val="000000"/>
          <w:lang w:val="hy-AM"/>
        </w:rPr>
        <w:t xml:space="preserve"> </w:t>
      </w:r>
      <w:r w:rsidR="000B0329">
        <w:rPr>
          <w:rStyle w:val="Emphasis"/>
          <w:rFonts w:ascii="GHEA Grapalat" w:hAnsi="GHEA Grapalat"/>
          <w:i w:val="0"/>
          <w:iCs w:val="0"/>
          <w:color w:val="000000"/>
          <w:lang w:val="hy-AM"/>
        </w:rPr>
        <w:t>հ</w:t>
      </w:r>
      <w:r>
        <w:rPr>
          <w:rStyle w:val="Emphasis"/>
          <w:rFonts w:ascii="GHEA Grapalat" w:hAnsi="GHEA Grapalat"/>
          <w:i w:val="0"/>
          <w:iCs w:val="0"/>
          <w:color w:val="000000"/>
          <w:lang w:val="hy-AM"/>
        </w:rPr>
        <w:t>ասցե։</w:t>
      </w:r>
    </w:p>
    <w:p w14:paraId="00AF9857" w14:textId="77777777" w:rsidR="000B0329" w:rsidRDefault="000B0329" w:rsidP="000B0329">
      <w:pPr>
        <w:pStyle w:val="NormalWeb"/>
        <w:shd w:val="clear" w:color="auto" w:fill="FFFFFF"/>
        <w:spacing w:before="0" w:beforeAutospacing="0" w:after="0" w:afterAutospacing="0" w:line="360" w:lineRule="auto"/>
        <w:jc w:val="both"/>
        <w:rPr>
          <w:rStyle w:val="Emphasis"/>
          <w:rFonts w:ascii="GHEA Grapalat" w:hAnsi="GHEA Grapalat"/>
          <w:i w:val="0"/>
          <w:iCs w:val="0"/>
          <w:color w:val="000000"/>
          <w:lang w:val="hy-AM"/>
        </w:rPr>
      </w:pPr>
    </w:p>
    <w:p w14:paraId="59042A05" w14:textId="19603CB7" w:rsidR="000B0329" w:rsidRDefault="000B0329" w:rsidP="000B0329">
      <w:pPr>
        <w:pStyle w:val="NormalWeb"/>
        <w:shd w:val="clear" w:color="auto" w:fill="FFFFFF"/>
        <w:spacing w:before="0" w:beforeAutospacing="0" w:after="0" w:afterAutospacing="0" w:line="360" w:lineRule="auto"/>
        <w:jc w:val="both"/>
        <w:rPr>
          <w:rStyle w:val="Emphasis"/>
          <w:rFonts w:ascii="GHEA Grapalat" w:hAnsi="GHEA Grapalat"/>
          <w:i w:val="0"/>
          <w:iCs w:val="0"/>
          <w:color w:val="000000"/>
          <w:lang w:val="hy-AM"/>
        </w:rPr>
      </w:pPr>
      <w:r>
        <w:rPr>
          <w:rStyle w:val="Emphasis"/>
          <w:rFonts w:ascii="GHEA Grapalat" w:hAnsi="GHEA Grapalat"/>
          <w:i w:val="0"/>
          <w:iCs w:val="0"/>
          <w:color w:val="000000"/>
          <w:lang w:val="hy-AM"/>
        </w:rPr>
        <w:t>2-րդ՝ «Ապրանքի անվանում»</w:t>
      </w:r>
      <w:r w:rsidRPr="000B0329">
        <w:rPr>
          <w:rStyle w:val="Emphasis"/>
          <w:rFonts w:ascii="GHEA Grapalat" w:hAnsi="GHEA Grapalat"/>
          <w:i w:val="0"/>
          <w:iCs w:val="0"/>
          <w:color w:val="000000"/>
          <w:lang w:val="hy-AM"/>
        </w:rPr>
        <w:t xml:space="preserve"> </w:t>
      </w:r>
      <w:r>
        <w:rPr>
          <w:rStyle w:val="Emphasis"/>
          <w:rFonts w:ascii="GHEA Grapalat" w:hAnsi="GHEA Grapalat"/>
          <w:i w:val="0"/>
          <w:iCs w:val="0"/>
          <w:color w:val="000000"/>
          <w:lang w:val="hy-AM"/>
        </w:rPr>
        <w:t xml:space="preserve">կետի </w:t>
      </w:r>
      <w:r w:rsidRPr="000B0329">
        <w:rPr>
          <w:rStyle w:val="Emphasis"/>
          <w:rFonts w:ascii="GHEA Grapalat" w:hAnsi="GHEA Grapalat"/>
          <w:i w:val="0"/>
          <w:iCs w:val="0"/>
          <w:color w:val="000000"/>
          <w:lang w:val="hy-AM"/>
        </w:rPr>
        <w:t xml:space="preserve">առաջին սյունակում </w:t>
      </w:r>
      <w:r>
        <w:rPr>
          <w:rStyle w:val="Emphasis"/>
          <w:rFonts w:ascii="GHEA Grapalat" w:hAnsi="GHEA Grapalat"/>
          <w:i w:val="0"/>
          <w:iCs w:val="0"/>
          <w:color w:val="000000"/>
          <w:lang w:val="hy-AM"/>
        </w:rPr>
        <w:t>նշվում</w:t>
      </w:r>
      <w:r w:rsidRPr="000B0329">
        <w:rPr>
          <w:rStyle w:val="Emphasis"/>
          <w:rFonts w:ascii="GHEA Grapalat" w:hAnsi="GHEA Grapalat"/>
          <w:i w:val="0"/>
          <w:iCs w:val="0"/>
          <w:color w:val="000000"/>
          <w:lang w:val="hy-AM"/>
        </w:rPr>
        <w:t xml:space="preserve"> է ապրանքի նկարագրությունը՝ մանրամասն նշ</w:t>
      </w:r>
      <w:r>
        <w:rPr>
          <w:rStyle w:val="Emphasis"/>
          <w:rFonts w:ascii="GHEA Grapalat" w:hAnsi="GHEA Grapalat"/>
          <w:i w:val="0"/>
          <w:iCs w:val="0"/>
          <w:color w:val="000000"/>
          <w:lang w:val="hy-AM"/>
        </w:rPr>
        <w:t>ելով</w:t>
      </w:r>
      <w:r w:rsidRPr="000B0329">
        <w:rPr>
          <w:rStyle w:val="Emphasis"/>
          <w:rFonts w:ascii="GHEA Grapalat" w:hAnsi="GHEA Grapalat"/>
          <w:i w:val="0"/>
          <w:iCs w:val="0"/>
          <w:color w:val="000000"/>
          <w:lang w:val="hy-AM"/>
        </w:rPr>
        <w:t xml:space="preserve"> ապրանքանիշը, մոդելը</w:t>
      </w:r>
      <w:r w:rsidR="00B63698">
        <w:rPr>
          <w:rStyle w:val="Emphasis"/>
          <w:rFonts w:ascii="GHEA Grapalat" w:hAnsi="GHEA Grapalat"/>
          <w:i w:val="0"/>
          <w:iCs w:val="0"/>
          <w:color w:val="000000"/>
          <w:lang w:val="hy-AM"/>
        </w:rPr>
        <w:t xml:space="preserve"> և ապրանքի</w:t>
      </w:r>
      <w:r w:rsidRPr="000B0329">
        <w:rPr>
          <w:rStyle w:val="Emphasis"/>
          <w:rFonts w:ascii="GHEA Grapalat" w:hAnsi="GHEA Grapalat"/>
          <w:i w:val="0"/>
          <w:iCs w:val="0"/>
          <w:color w:val="000000"/>
          <w:lang w:val="hy-AM"/>
        </w:rPr>
        <w:t xml:space="preserve"> նույնականացման համար անհրաժեշտ այլ նշումներ</w:t>
      </w:r>
      <w:r w:rsidR="00B63698">
        <w:rPr>
          <w:rStyle w:val="Emphasis"/>
          <w:rFonts w:ascii="GHEA Grapalat" w:hAnsi="GHEA Grapalat"/>
          <w:i w:val="0"/>
          <w:iCs w:val="0"/>
          <w:color w:val="000000"/>
          <w:lang w:val="hy-AM"/>
        </w:rPr>
        <w:t xml:space="preserve">։ Երկրորդ սյունակում նշվում է Եվրասիական տնտեսական միության արտաքին տնեսական գործունեության ապրանքային անվանացանկին </w:t>
      </w:r>
      <w:r w:rsidR="00B63698" w:rsidRPr="00B63698">
        <w:rPr>
          <w:rStyle w:val="Emphasis"/>
          <w:rFonts w:ascii="GHEA Grapalat" w:hAnsi="GHEA Grapalat"/>
          <w:i w:val="0"/>
          <w:iCs w:val="0"/>
          <w:color w:val="000000"/>
          <w:lang w:val="hy-AM"/>
        </w:rPr>
        <w:t>(</w:t>
      </w:r>
      <w:r w:rsidR="00B63698">
        <w:rPr>
          <w:rStyle w:val="Emphasis"/>
          <w:rFonts w:ascii="GHEA Grapalat" w:hAnsi="GHEA Grapalat"/>
          <w:i w:val="0"/>
          <w:iCs w:val="0"/>
          <w:color w:val="000000"/>
          <w:lang w:val="hy-AM"/>
        </w:rPr>
        <w:t>ԵԱՏՄ ԱՏԳ ԱԱ</w:t>
      </w:r>
      <w:r w:rsidR="00B63698" w:rsidRPr="00B63698">
        <w:rPr>
          <w:rStyle w:val="Emphasis"/>
          <w:rFonts w:ascii="GHEA Grapalat" w:hAnsi="GHEA Grapalat"/>
          <w:i w:val="0"/>
          <w:iCs w:val="0"/>
          <w:color w:val="000000"/>
          <w:lang w:val="hy-AM"/>
        </w:rPr>
        <w:t>)</w:t>
      </w:r>
      <w:r w:rsidR="00B63698">
        <w:rPr>
          <w:rStyle w:val="Emphasis"/>
          <w:rFonts w:ascii="GHEA Grapalat" w:hAnsi="GHEA Grapalat"/>
          <w:i w:val="0"/>
          <w:iCs w:val="0"/>
          <w:color w:val="000000"/>
          <w:lang w:val="hy-AM"/>
        </w:rPr>
        <w:t xml:space="preserve"> համապատասխան ապրանքի ծածկագիրը։ Ե</w:t>
      </w:r>
      <w:r w:rsidR="00B63698" w:rsidRPr="00B63698">
        <w:rPr>
          <w:rStyle w:val="Emphasis"/>
          <w:rFonts w:ascii="GHEA Grapalat" w:hAnsi="GHEA Grapalat"/>
          <w:i w:val="0"/>
          <w:iCs w:val="0"/>
          <w:color w:val="000000"/>
          <w:lang w:val="hy-AM"/>
        </w:rPr>
        <w:t>րրորդ սյունակում նշվում են նախագծ</w:t>
      </w:r>
      <w:r w:rsidR="00B63698">
        <w:rPr>
          <w:rStyle w:val="Emphasis"/>
          <w:rFonts w:ascii="GHEA Grapalat" w:hAnsi="GHEA Grapalat"/>
          <w:i w:val="0"/>
          <w:iCs w:val="0"/>
          <w:color w:val="000000"/>
          <w:lang w:val="hy-AM"/>
        </w:rPr>
        <w:t>ային</w:t>
      </w:r>
      <w:r w:rsidR="00B63698" w:rsidRPr="00B63698">
        <w:rPr>
          <w:rStyle w:val="Emphasis"/>
          <w:rFonts w:ascii="GHEA Grapalat" w:hAnsi="GHEA Grapalat"/>
          <w:i w:val="0"/>
          <w:iCs w:val="0"/>
          <w:color w:val="000000"/>
          <w:lang w:val="hy-AM"/>
        </w:rPr>
        <w:t xml:space="preserve"> և (կամ) տեխնիկական (տեխնոլոգիական) փաստաթղթերի անվանումներն ու մանրամասները, ինչպես նաև (եթե այդպիսիք կան) տեխնիկական կանոնակարգերը, ստանդարտները, որոնց համաձայն արտադրվել են ապրանքները</w:t>
      </w:r>
      <w:r w:rsidR="00B63698">
        <w:rPr>
          <w:rStyle w:val="Emphasis"/>
          <w:rFonts w:ascii="GHEA Grapalat" w:hAnsi="GHEA Grapalat"/>
          <w:i w:val="0"/>
          <w:iCs w:val="0"/>
          <w:color w:val="000000"/>
          <w:lang w:val="hy-AM"/>
        </w:rPr>
        <w:t>։</w:t>
      </w:r>
    </w:p>
    <w:p w14:paraId="62C502A2" w14:textId="77777777" w:rsidR="004A0E83" w:rsidRDefault="004A0E83" w:rsidP="000B0329">
      <w:pPr>
        <w:pStyle w:val="NormalWeb"/>
        <w:shd w:val="clear" w:color="auto" w:fill="FFFFFF"/>
        <w:spacing w:before="0" w:beforeAutospacing="0" w:after="0" w:afterAutospacing="0" w:line="360" w:lineRule="auto"/>
        <w:jc w:val="both"/>
        <w:rPr>
          <w:rStyle w:val="Emphasis"/>
          <w:rFonts w:ascii="GHEA Grapalat" w:hAnsi="GHEA Grapalat"/>
          <w:i w:val="0"/>
          <w:iCs w:val="0"/>
          <w:color w:val="000000"/>
          <w:lang w:val="hy-AM"/>
        </w:rPr>
      </w:pPr>
    </w:p>
    <w:p w14:paraId="2C02F31D" w14:textId="36357FD4" w:rsidR="00B63698" w:rsidRDefault="00B63698" w:rsidP="000B0329">
      <w:pPr>
        <w:pStyle w:val="NormalWeb"/>
        <w:shd w:val="clear" w:color="auto" w:fill="FFFFFF"/>
        <w:spacing w:before="0" w:beforeAutospacing="0" w:after="0" w:afterAutospacing="0" w:line="360" w:lineRule="auto"/>
        <w:jc w:val="both"/>
        <w:rPr>
          <w:rStyle w:val="Emphasis"/>
          <w:rFonts w:ascii="GHEA Grapalat" w:hAnsi="GHEA Grapalat"/>
          <w:i w:val="0"/>
          <w:iCs w:val="0"/>
          <w:color w:val="000000"/>
          <w:lang w:val="hy-AM"/>
        </w:rPr>
      </w:pPr>
      <w:r w:rsidRPr="00B63698">
        <w:rPr>
          <w:rStyle w:val="Emphasis"/>
          <w:rFonts w:ascii="GHEA Grapalat" w:hAnsi="GHEA Grapalat"/>
          <w:i w:val="0"/>
          <w:iCs w:val="0"/>
          <w:color w:val="000000"/>
          <w:lang w:val="hy-AM"/>
        </w:rPr>
        <w:t>3-րդ</w:t>
      </w:r>
      <w:r>
        <w:rPr>
          <w:rStyle w:val="Emphasis"/>
          <w:rFonts w:ascii="GHEA Grapalat" w:hAnsi="GHEA Grapalat"/>
          <w:i w:val="0"/>
          <w:iCs w:val="0"/>
          <w:color w:val="000000"/>
          <w:lang w:val="hy-AM"/>
        </w:rPr>
        <w:t>՝</w:t>
      </w:r>
      <w:r w:rsidRPr="00B63698">
        <w:rPr>
          <w:rStyle w:val="Emphasis"/>
          <w:rFonts w:ascii="GHEA Grapalat" w:hAnsi="GHEA Grapalat"/>
          <w:i w:val="0"/>
          <w:iCs w:val="0"/>
          <w:color w:val="000000"/>
          <w:lang w:val="hy-AM"/>
        </w:rPr>
        <w:t xml:space="preserve"> «Ապրանք արտադրող» կետում նշվում է արտադրողի անվանումը, ինչպես նաև արտադրական </w:t>
      </w:r>
      <w:r w:rsidR="004A0E83">
        <w:rPr>
          <w:rStyle w:val="Emphasis"/>
          <w:rFonts w:ascii="GHEA Grapalat" w:hAnsi="GHEA Grapalat"/>
          <w:i w:val="0"/>
          <w:iCs w:val="0"/>
          <w:color w:val="000000"/>
          <w:lang w:val="hy-AM"/>
        </w:rPr>
        <w:t>տարածքի</w:t>
      </w:r>
      <w:r w:rsidRPr="00B63698">
        <w:rPr>
          <w:rStyle w:val="Emphasis"/>
          <w:rFonts w:ascii="GHEA Grapalat" w:hAnsi="GHEA Grapalat"/>
          <w:i w:val="0"/>
          <w:iCs w:val="0"/>
          <w:color w:val="000000"/>
          <w:lang w:val="hy-AM"/>
        </w:rPr>
        <w:t xml:space="preserve"> գտնվելու վայրը</w:t>
      </w:r>
      <w:r w:rsidR="004A0E83">
        <w:rPr>
          <w:rStyle w:val="Emphasis"/>
          <w:rFonts w:ascii="GHEA Grapalat" w:hAnsi="GHEA Grapalat"/>
          <w:i w:val="0"/>
          <w:iCs w:val="0"/>
          <w:color w:val="000000"/>
          <w:lang w:val="hy-AM"/>
        </w:rPr>
        <w:t>։</w:t>
      </w:r>
    </w:p>
    <w:p w14:paraId="52CBFB15" w14:textId="3213E2AD" w:rsidR="004A0E83" w:rsidRDefault="004A0E83" w:rsidP="000B0329">
      <w:pPr>
        <w:pStyle w:val="NormalWeb"/>
        <w:shd w:val="clear" w:color="auto" w:fill="FFFFFF"/>
        <w:spacing w:before="0" w:beforeAutospacing="0" w:after="0" w:afterAutospacing="0" w:line="360" w:lineRule="auto"/>
        <w:jc w:val="both"/>
        <w:rPr>
          <w:rStyle w:val="Emphasis"/>
          <w:rFonts w:ascii="GHEA Grapalat" w:hAnsi="GHEA Grapalat"/>
          <w:i w:val="0"/>
          <w:iCs w:val="0"/>
          <w:color w:val="000000"/>
          <w:lang w:val="hy-AM"/>
        </w:rPr>
      </w:pPr>
      <w:r w:rsidRPr="004A0E83">
        <w:rPr>
          <w:rStyle w:val="Emphasis"/>
          <w:rFonts w:ascii="GHEA Grapalat" w:hAnsi="GHEA Grapalat"/>
          <w:i w:val="0"/>
          <w:iCs w:val="0"/>
          <w:color w:val="000000"/>
          <w:lang w:val="hy-AM"/>
        </w:rPr>
        <w:t>Իրավաբանական անձ</w:t>
      </w:r>
      <w:r w:rsidRPr="00A241DC">
        <w:rPr>
          <w:rStyle w:val="Emphasis"/>
          <w:rFonts w:ascii="GHEA Grapalat" w:hAnsi="GHEA Grapalat"/>
          <w:i w:val="0"/>
          <w:iCs w:val="0"/>
          <w:color w:val="000000"/>
          <w:lang w:val="hy-AM"/>
        </w:rPr>
        <w:t>ի</w:t>
      </w:r>
      <w:r w:rsidRPr="004A0E83">
        <w:rPr>
          <w:rStyle w:val="Emphasis"/>
          <w:rFonts w:ascii="GHEA Grapalat" w:hAnsi="GHEA Grapalat"/>
          <w:i w:val="0"/>
          <w:iCs w:val="0"/>
          <w:color w:val="000000"/>
          <w:lang w:val="hy-AM"/>
        </w:rPr>
        <w:t xml:space="preserve"> դիմելու դեպքում նշվում է նրա լրիվ և կրճատ (առկայության դեպքում) անվանումը, </w:t>
      </w:r>
      <w:r w:rsidRPr="00A241DC">
        <w:rPr>
          <w:rStyle w:val="Emphasis"/>
          <w:rFonts w:ascii="GHEA Grapalat" w:hAnsi="GHEA Grapalat"/>
          <w:i w:val="0"/>
          <w:iCs w:val="0"/>
          <w:color w:val="000000"/>
          <w:lang w:val="hy-AM"/>
        </w:rPr>
        <w:t>կազմակերպաիրավական տեսակը։</w:t>
      </w:r>
      <w:r w:rsidRPr="004A0E83">
        <w:rPr>
          <w:rStyle w:val="Emphasis"/>
          <w:rFonts w:ascii="GHEA Grapalat" w:hAnsi="GHEA Grapalat"/>
          <w:i w:val="0"/>
          <w:iCs w:val="0"/>
          <w:color w:val="000000"/>
          <w:lang w:val="hy-AM"/>
        </w:rPr>
        <w:t xml:space="preserve"> Անհատ ձեռնարկատիրոջ դիմումի դեպքում նշվում է նրա ազգանունը, անունը, հայրանունը</w:t>
      </w:r>
      <w:r>
        <w:rPr>
          <w:rStyle w:val="Emphasis"/>
          <w:rFonts w:ascii="GHEA Grapalat" w:hAnsi="GHEA Grapalat"/>
          <w:i w:val="0"/>
          <w:iCs w:val="0"/>
          <w:color w:val="000000"/>
          <w:lang w:val="hy-AM"/>
        </w:rPr>
        <w:t>։</w:t>
      </w:r>
    </w:p>
    <w:p w14:paraId="56A496C8" w14:textId="0A5B547E" w:rsidR="004A0E83" w:rsidRDefault="004A0E83" w:rsidP="000B0329">
      <w:pPr>
        <w:pStyle w:val="NormalWeb"/>
        <w:shd w:val="clear" w:color="auto" w:fill="FFFFFF"/>
        <w:spacing w:before="0" w:beforeAutospacing="0" w:after="0" w:afterAutospacing="0" w:line="360" w:lineRule="auto"/>
        <w:jc w:val="both"/>
        <w:rPr>
          <w:rFonts w:ascii="GHEA Grapalat" w:hAnsi="GHEA Grapalat" w:cs="GHEA Grapalat"/>
          <w:color w:val="000000"/>
          <w:lang w:val="hy-AM"/>
        </w:rPr>
      </w:pPr>
      <w:r>
        <w:rPr>
          <w:rStyle w:val="Emphasis"/>
          <w:rFonts w:ascii="GHEA Grapalat" w:hAnsi="GHEA Grapalat"/>
          <w:i w:val="0"/>
          <w:iCs w:val="0"/>
          <w:color w:val="000000"/>
          <w:lang w:val="hy-AM"/>
        </w:rPr>
        <w:lastRenderedPageBreak/>
        <w:t>4-րդ՝ «Եզրակացություն» կետում նշվում է</w:t>
      </w:r>
      <w:r w:rsidRPr="004A0E83">
        <w:rPr>
          <w:rStyle w:val="Emphasis"/>
          <w:rFonts w:ascii="GHEA Grapalat" w:hAnsi="GHEA Grapalat"/>
          <w:i w:val="0"/>
          <w:iCs w:val="0"/>
          <w:color w:val="000000"/>
          <w:lang w:val="hy-AM"/>
        </w:rPr>
        <w:t xml:space="preserve">, որ փորձաքննության </w:t>
      </w:r>
      <w:r>
        <w:rPr>
          <w:rStyle w:val="Emphasis"/>
          <w:rFonts w:ascii="GHEA Grapalat" w:hAnsi="GHEA Grapalat"/>
          <w:i w:val="0"/>
          <w:iCs w:val="0"/>
          <w:color w:val="000000"/>
          <w:lang w:val="hy-AM"/>
        </w:rPr>
        <w:t>ակտի</w:t>
      </w:r>
      <w:r w:rsidRPr="004A0E83">
        <w:rPr>
          <w:rStyle w:val="Emphasis"/>
          <w:rFonts w:ascii="GHEA Grapalat" w:hAnsi="GHEA Grapalat"/>
          <w:i w:val="0"/>
          <w:iCs w:val="0"/>
          <w:color w:val="000000"/>
          <w:lang w:val="hy-AM"/>
        </w:rPr>
        <w:t xml:space="preserve"> 2-րդ կետում թվարկված ապրանքները համապատասխանում են </w:t>
      </w:r>
      <w:r>
        <w:rPr>
          <w:rFonts w:ascii="GHEA Grapalat" w:hAnsi="GHEA Grapalat"/>
          <w:color w:val="000000"/>
          <w:lang w:val="hy-AM"/>
        </w:rPr>
        <w:t>պ</w:t>
      </w:r>
      <w:r w:rsidRPr="00F40A95">
        <w:rPr>
          <w:rFonts w:ascii="GHEA Grapalat" w:hAnsi="GHEA Grapalat"/>
          <w:color w:val="000000"/>
          <w:lang w:val="hy-AM"/>
        </w:rPr>
        <w:t xml:space="preserve">ետական </w:t>
      </w:r>
      <w:r w:rsidRPr="00F40A95">
        <w:rPr>
          <w:rFonts w:ascii="Cambria Math" w:hAnsi="Cambria Math" w:cs="Cambria Math"/>
          <w:color w:val="000000"/>
          <w:lang w:val="hy-AM"/>
        </w:rPr>
        <w:t>​​</w:t>
      </w:r>
      <w:r w:rsidRPr="00F40A95">
        <w:rPr>
          <w:rFonts w:ascii="GHEA Grapalat" w:hAnsi="GHEA Grapalat"/>
          <w:color w:val="000000"/>
          <w:lang w:val="hy-AM"/>
        </w:rPr>
        <w:t>(</w:t>
      </w:r>
      <w:r>
        <w:rPr>
          <w:rFonts w:ascii="GHEA Grapalat" w:hAnsi="GHEA Grapalat" w:cs="GHEA Grapalat"/>
          <w:color w:val="000000"/>
          <w:lang w:val="hy-AM"/>
        </w:rPr>
        <w:t>մունիցիպալ</w:t>
      </w:r>
      <w:r w:rsidRPr="00F40A95">
        <w:rPr>
          <w:rFonts w:ascii="GHEA Grapalat" w:hAnsi="GHEA Grapalat"/>
          <w:color w:val="000000"/>
          <w:lang w:val="hy-AM"/>
        </w:rPr>
        <w:t xml:space="preserve">) </w:t>
      </w:r>
      <w:r w:rsidRPr="00F40A95">
        <w:rPr>
          <w:rFonts w:ascii="GHEA Grapalat" w:hAnsi="GHEA Grapalat" w:cs="GHEA Grapalat"/>
          <w:color w:val="000000"/>
          <w:lang w:val="hy-AM"/>
        </w:rPr>
        <w:t>գնումների</w:t>
      </w:r>
      <w:r w:rsidRPr="00F40A95">
        <w:rPr>
          <w:rFonts w:ascii="GHEA Grapalat" w:hAnsi="GHEA Grapalat"/>
          <w:color w:val="000000"/>
          <w:lang w:val="hy-AM"/>
        </w:rPr>
        <w:t xml:space="preserve"> </w:t>
      </w:r>
      <w:r>
        <w:rPr>
          <w:rFonts w:ascii="GHEA Grapalat" w:hAnsi="GHEA Grapalat" w:cs="GHEA Grapalat"/>
          <w:color w:val="000000"/>
          <w:lang w:val="hy-AM"/>
        </w:rPr>
        <w:t>համար</w:t>
      </w:r>
      <w:r w:rsidRPr="00F40A95">
        <w:rPr>
          <w:rFonts w:ascii="GHEA Grapalat" w:hAnsi="GHEA Grapalat"/>
          <w:color w:val="000000"/>
          <w:lang w:val="hy-AM"/>
        </w:rPr>
        <w:t xml:space="preserve"> </w:t>
      </w:r>
      <w:r w:rsidRPr="00F40A95">
        <w:rPr>
          <w:rFonts w:ascii="GHEA Grapalat" w:hAnsi="GHEA Grapalat" w:cs="GHEA Grapalat"/>
          <w:color w:val="000000"/>
          <w:lang w:val="hy-AM"/>
        </w:rPr>
        <w:t>առանձին տեսակի ապրանքների ծագման երկրի</w:t>
      </w:r>
      <w:r w:rsidRPr="00F40A95">
        <w:rPr>
          <w:rFonts w:ascii="GHEA Grapalat" w:hAnsi="GHEA Grapalat"/>
          <w:color w:val="000000"/>
          <w:lang w:val="hy-AM"/>
        </w:rPr>
        <w:t xml:space="preserve"> </w:t>
      </w:r>
      <w:r w:rsidRPr="00F40A95">
        <w:rPr>
          <w:rFonts w:ascii="GHEA Grapalat" w:hAnsi="GHEA Grapalat" w:cs="GHEA Grapalat"/>
          <w:color w:val="000000"/>
          <w:lang w:val="hy-AM"/>
        </w:rPr>
        <w:t>որոշման</w:t>
      </w:r>
      <w:r w:rsidRPr="00F40A95">
        <w:rPr>
          <w:rFonts w:ascii="GHEA Grapalat" w:hAnsi="GHEA Grapalat"/>
          <w:color w:val="000000"/>
          <w:lang w:val="hy-AM"/>
        </w:rPr>
        <w:t xml:space="preserve"> </w:t>
      </w:r>
      <w:r>
        <w:rPr>
          <w:rFonts w:ascii="GHEA Grapalat" w:hAnsi="GHEA Grapalat"/>
          <w:color w:val="000000"/>
          <w:lang w:val="hy-AM"/>
        </w:rPr>
        <w:t>կ</w:t>
      </w:r>
      <w:r w:rsidRPr="00F40A95">
        <w:rPr>
          <w:rFonts w:ascii="GHEA Grapalat" w:hAnsi="GHEA Grapalat" w:cs="GHEA Grapalat"/>
          <w:color w:val="000000"/>
          <w:lang w:val="hy-AM"/>
        </w:rPr>
        <w:t>անոններ</w:t>
      </w:r>
      <w:r>
        <w:rPr>
          <w:rFonts w:ascii="GHEA Grapalat" w:hAnsi="GHEA Grapalat" w:cs="GHEA Grapalat"/>
          <w:color w:val="000000"/>
          <w:lang w:val="hy-AM"/>
        </w:rPr>
        <w:t>ին։</w:t>
      </w:r>
    </w:p>
    <w:p w14:paraId="76F3B587" w14:textId="77777777" w:rsidR="004A0E83" w:rsidRPr="004A0E83" w:rsidRDefault="004A0E83" w:rsidP="000B0329">
      <w:pPr>
        <w:pStyle w:val="NormalWeb"/>
        <w:shd w:val="clear" w:color="auto" w:fill="FFFFFF"/>
        <w:spacing w:before="0" w:beforeAutospacing="0" w:after="0" w:afterAutospacing="0" w:line="360" w:lineRule="auto"/>
        <w:jc w:val="both"/>
        <w:rPr>
          <w:rStyle w:val="Emphasis"/>
          <w:rFonts w:ascii="GHEA Grapalat" w:hAnsi="GHEA Grapalat"/>
          <w:i w:val="0"/>
          <w:iCs w:val="0"/>
          <w:color w:val="000000"/>
          <w:lang w:val="hy-AM"/>
        </w:rPr>
      </w:pPr>
    </w:p>
    <w:p w14:paraId="1F5FF24A" w14:textId="43932C77" w:rsidR="00B63698" w:rsidRDefault="004A0E83" w:rsidP="000B0329">
      <w:pPr>
        <w:pStyle w:val="NormalWeb"/>
        <w:shd w:val="clear" w:color="auto" w:fill="FFFFFF"/>
        <w:spacing w:before="0" w:beforeAutospacing="0" w:after="0" w:afterAutospacing="0" w:line="360" w:lineRule="auto"/>
        <w:jc w:val="both"/>
        <w:rPr>
          <w:rStyle w:val="Emphasis"/>
          <w:rFonts w:ascii="GHEA Grapalat" w:hAnsi="GHEA Grapalat"/>
          <w:i w:val="0"/>
          <w:iCs w:val="0"/>
          <w:color w:val="000000"/>
          <w:lang w:val="hy-AM"/>
        </w:rPr>
      </w:pPr>
      <w:r w:rsidRPr="004A0E83">
        <w:rPr>
          <w:rStyle w:val="Emphasis"/>
          <w:rFonts w:ascii="GHEA Grapalat" w:hAnsi="GHEA Grapalat"/>
          <w:i w:val="0"/>
          <w:iCs w:val="0"/>
          <w:color w:val="000000"/>
          <w:lang w:val="hy-AM"/>
        </w:rPr>
        <w:t>Ա</w:t>
      </w:r>
      <w:r>
        <w:rPr>
          <w:rStyle w:val="Emphasis"/>
          <w:rFonts w:ascii="GHEA Grapalat" w:hAnsi="GHEA Grapalat"/>
          <w:i w:val="0"/>
          <w:iCs w:val="0"/>
          <w:color w:val="000000"/>
          <w:lang w:val="hy-AM"/>
        </w:rPr>
        <w:t>պրանքի</w:t>
      </w:r>
      <w:r w:rsidRPr="004A0E83">
        <w:rPr>
          <w:rStyle w:val="Emphasis"/>
          <w:rFonts w:ascii="GHEA Grapalat" w:hAnsi="GHEA Grapalat"/>
          <w:i w:val="0"/>
          <w:iCs w:val="0"/>
          <w:color w:val="000000"/>
          <w:lang w:val="hy-AM"/>
        </w:rPr>
        <w:t xml:space="preserve"> փորձաքննության </w:t>
      </w:r>
      <w:r>
        <w:rPr>
          <w:rStyle w:val="Emphasis"/>
          <w:rFonts w:ascii="GHEA Grapalat" w:hAnsi="GHEA Grapalat"/>
          <w:i w:val="0"/>
          <w:iCs w:val="0"/>
          <w:color w:val="000000"/>
          <w:lang w:val="hy-AM"/>
        </w:rPr>
        <w:t>ակտը</w:t>
      </w:r>
      <w:r w:rsidRPr="004A0E83">
        <w:rPr>
          <w:rStyle w:val="Emphasis"/>
          <w:rFonts w:ascii="GHEA Grapalat" w:hAnsi="GHEA Grapalat"/>
          <w:i w:val="0"/>
          <w:iCs w:val="0"/>
          <w:color w:val="000000"/>
          <w:lang w:val="hy-AM"/>
        </w:rPr>
        <w:t xml:space="preserve"> կազմելու դեպքում, որի վերաբերյալ </w:t>
      </w:r>
      <w:r>
        <w:rPr>
          <w:rStyle w:val="Emphasis"/>
          <w:rFonts w:ascii="GHEA Grapalat" w:hAnsi="GHEA Grapalat"/>
          <w:i w:val="0"/>
          <w:iCs w:val="0"/>
          <w:color w:val="000000"/>
          <w:lang w:val="hy-AM"/>
        </w:rPr>
        <w:t xml:space="preserve">Եվրասիական տնտեսական հանձնաժողովի Խորհրդի 2020 թվականի նոյեմբերի 23-ի </w:t>
      </w:r>
      <w:r w:rsidR="0057484A" w:rsidRPr="0057484A">
        <w:rPr>
          <w:rStyle w:val="Emphasis"/>
          <w:rFonts w:ascii="GHEA Grapalat" w:hAnsi="GHEA Grapalat"/>
          <w:i w:val="0"/>
          <w:iCs w:val="0"/>
          <w:color w:val="000000"/>
          <w:lang w:val="hy-AM"/>
        </w:rPr>
        <w:t>N</w:t>
      </w:r>
      <w:r>
        <w:rPr>
          <w:rStyle w:val="Emphasis"/>
          <w:rFonts w:ascii="GHEA Grapalat" w:hAnsi="GHEA Grapalat"/>
          <w:i w:val="0"/>
          <w:iCs w:val="0"/>
          <w:color w:val="000000"/>
          <w:lang w:val="hy-AM"/>
        </w:rPr>
        <w:t>105 որոշման</w:t>
      </w:r>
      <w:r w:rsidR="0057484A" w:rsidRPr="0057484A">
        <w:rPr>
          <w:rStyle w:val="Emphasis"/>
          <w:rFonts w:ascii="GHEA Grapalat" w:hAnsi="GHEA Grapalat"/>
          <w:i w:val="0"/>
          <w:iCs w:val="0"/>
          <w:color w:val="000000"/>
          <w:lang w:val="hy-AM"/>
        </w:rPr>
        <w:t xml:space="preserve"> N</w:t>
      </w:r>
      <w:r>
        <w:rPr>
          <w:rStyle w:val="Emphasis"/>
          <w:rFonts w:ascii="GHEA Grapalat" w:hAnsi="GHEA Grapalat"/>
          <w:i w:val="0"/>
          <w:iCs w:val="0"/>
          <w:color w:val="000000"/>
          <w:lang w:val="hy-AM"/>
        </w:rPr>
        <w:t>1 հավելվածով</w:t>
      </w:r>
      <w:r w:rsidR="009E3AD7">
        <w:rPr>
          <w:rStyle w:val="Emphasis"/>
          <w:rFonts w:ascii="GHEA Grapalat" w:hAnsi="GHEA Grapalat"/>
          <w:i w:val="0"/>
          <w:iCs w:val="0"/>
          <w:color w:val="000000"/>
          <w:lang w:val="hy-AM"/>
        </w:rPr>
        <w:t xml:space="preserve"> </w:t>
      </w:r>
      <w:r w:rsidR="009E3AD7" w:rsidRPr="009E3AD7">
        <w:rPr>
          <w:rStyle w:val="Emphasis"/>
          <w:rFonts w:ascii="GHEA Grapalat" w:hAnsi="GHEA Grapalat"/>
          <w:i w:val="0"/>
          <w:iCs w:val="0"/>
          <w:color w:val="000000"/>
          <w:lang w:val="hy-AM"/>
        </w:rPr>
        <w:t>(</w:t>
      </w:r>
      <w:r w:rsidR="009E3AD7">
        <w:rPr>
          <w:rStyle w:val="Emphasis"/>
          <w:rFonts w:ascii="GHEA Grapalat" w:hAnsi="GHEA Grapalat"/>
          <w:i w:val="0"/>
          <w:iCs w:val="0"/>
          <w:color w:val="000000"/>
          <w:lang w:val="hy-AM"/>
        </w:rPr>
        <w:t xml:space="preserve">այսուհետ՝ </w:t>
      </w:r>
      <w:r w:rsidR="0057484A" w:rsidRPr="0057484A">
        <w:rPr>
          <w:rStyle w:val="Emphasis"/>
          <w:rFonts w:ascii="GHEA Grapalat" w:hAnsi="GHEA Grapalat"/>
          <w:i w:val="0"/>
          <w:iCs w:val="0"/>
          <w:color w:val="000000"/>
          <w:lang w:val="hy-AM"/>
        </w:rPr>
        <w:t>N</w:t>
      </w:r>
      <w:r w:rsidR="009E3AD7" w:rsidRPr="009E3AD7">
        <w:rPr>
          <w:rStyle w:val="Emphasis"/>
          <w:rFonts w:ascii="GHEA Grapalat" w:hAnsi="GHEA Grapalat"/>
          <w:i w:val="0"/>
          <w:iCs w:val="0"/>
          <w:color w:val="000000"/>
          <w:lang w:val="hy-AM"/>
        </w:rPr>
        <w:t xml:space="preserve">1 </w:t>
      </w:r>
      <w:r w:rsidR="009E3AD7">
        <w:rPr>
          <w:rStyle w:val="Emphasis"/>
          <w:rFonts w:ascii="GHEA Grapalat" w:hAnsi="GHEA Grapalat"/>
          <w:i w:val="0"/>
          <w:iCs w:val="0"/>
          <w:color w:val="000000"/>
          <w:lang w:val="hy-AM"/>
        </w:rPr>
        <w:t>հավելված</w:t>
      </w:r>
      <w:r w:rsidR="009E3AD7" w:rsidRPr="009E3AD7">
        <w:rPr>
          <w:rStyle w:val="Emphasis"/>
          <w:rFonts w:ascii="GHEA Grapalat" w:hAnsi="GHEA Grapalat"/>
          <w:i w:val="0"/>
          <w:iCs w:val="0"/>
          <w:color w:val="000000"/>
          <w:lang w:val="hy-AM"/>
        </w:rPr>
        <w:t>)</w:t>
      </w:r>
      <w:r>
        <w:rPr>
          <w:rStyle w:val="Emphasis"/>
          <w:rFonts w:ascii="GHEA Grapalat" w:hAnsi="GHEA Grapalat"/>
          <w:i w:val="0"/>
          <w:iCs w:val="0"/>
          <w:color w:val="000000"/>
          <w:lang w:val="hy-AM"/>
        </w:rPr>
        <w:t xml:space="preserve"> </w:t>
      </w:r>
      <w:r w:rsidRPr="004A0E83">
        <w:rPr>
          <w:rStyle w:val="Emphasis"/>
          <w:rFonts w:ascii="GHEA Grapalat" w:hAnsi="GHEA Grapalat"/>
          <w:i w:val="0"/>
          <w:iCs w:val="0"/>
          <w:color w:val="000000"/>
          <w:lang w:val="hy-AM"/>
        </w:rPr>
        <w:t>սահմանվ</w:t>
      </w:r>
      <w:r>
        <w:rPr>
          <w:rStyle w:val="Emphasis"/>
          <w:rFonts w:ascii="GHEA Grapalat" w:hAnsi="GHEA Grapalat"/>
          <w:i w:val="0"/>
          <w:iCs w:val="0"/>
          <w:color w:val="000000"/>
          <w:lang w:val="hy-AM"/>
        </w:rPr>
        <w:t>ած</w:t>
      </w:r>
      <w:r w:rsidRPr="004A0E83">
        <w:rPr>
          <w:rStyle w:val="Emphasis"/>
          <w:rFonts w:ascii="GHEA Grapalat" w:hAnsi="GHEA Grapalat"/>
          <w:i w:val="0"/>
          <w:iCs w:val="0"/>
          <w:color w:val="000000"/>
          <w:lang w:val="hy-AM"/>
        </w:rPr>
        <w:t xml:space="preserve"> են պայմաններ, արտադրական և տեխնոլոգիական գործողություններ, որոնց կատարումը գնահատվում է համապատասխան </w:t>
      </w:r>
      <w:r w:rsidR="00A770EE">
        <w:rPr>
          <w:rStyle w:val="Emphasis"/>
          <w:rFonts w:ascii="GHEA Grapalat" w:hAnsi="GHEA Grapalat"/>
          <w:i w:val="0"/>
          <w:iCs w:val="0"/>
          <w:color w:val="000000"/>
          <w:lang w:val="hy-AM"/>
        </w:rPr>
        <w:t>բալերով</w:t>
      </w:r>
      <w:r w:rsidRPr="004A0E83">
        <w:rPr>
          <w:rStyle w:val="Emphasis"/>
          <w:rFonts w:ascii="GHEA Grapalat" w:hAnsi="GHEA Grapalat"/>
          <w:i w:val="0"/>
          <w:iCs w:val="0"/>
          <w:color w:val="000000"/>
          <w:lang w:val="hy-AM"/>
        </w:rPr>
        <w:t>,</w:t>
      </w:r>
      <w:r w:rsidR="00A770EE">
        <w:rPr>
          <w:rStyle w:val="Emphasis"/>
          <w:rFonts w:ascii="GHEA Grapalat" w:hAnsi="GHEA Grapalat"/>
          <w:i w:val="0"/>
          <w:iCs w:val="0"/>
          <w:color w:val="000000"/>
          <w:lang w:val="hy-AM"/>
        </w:rPr>
        <w:t xml:space="preserve"> 4-րդ կետում կատարվում է հետևյալ գրառումը՝ «Փորձաքննության ակտի 2-րդ կետում նշված ապրանքի արտադրության ժամանակ իրականացվում են </w:t>
      </w:r>
      <w:r w:rsidR="0057484A" w:rsidRPr="0057484A">
        <w:rPr>
          <w:rStyle w:val="Emphasis"/>
          <w:rFonts w:ascii="GHEA Grapalat" w:hAnsi="GHEA Grapalat"/>
          <w:i w:val="0"/>
          <w:iCs w:val="0"/>
          <w:color w:val="000000"/>
          <w:lang w:val="hy-AM"/>
        </w:rPr>
        <w:t>N</w:t>
      </w:r>
      <w:r w:rsidR="00A770EE">
        <w:rPr>
          <w:rStyle w:val="Emphasis"/>
          <w:rFonts w:ascii="GHEA Grapalat" w:hAnsi="GHEA Grapalat"/>
          <w:i w:val="0"/>
          <w:iCs w:val="0"/>
          <w:color w:val="000000"/>
          <w:lang w:val="hy-AM"/>
        </w:rPr>
        <w:t xml:space="preserve">1 հավելվածով սահմանված պայմաններ, </w:t>
      </w:r>
      <w:r w:rsidR="00A770EE" w:rsidRPr="004A0E83">
        <w:rPr>
          <w:rStyle w:val="Emphasis"/>
          <w:rFonts w:ascii="GHEA Grapalat" w:hAnsi="GHEA Grapalat"/>
          <w:i w:val="0"/>
          <w:iCs w:val="0"/>
          <w:color w:val="000000"/>
          <w:lang w:val="hy-AM"/>
        </w:rPr>
        <w:t>արտադրական և տեխնոլոգիական գործողություններ</w:t>
      </w:r>
      <w:r w:rsidR="00A770EE">
        <w:rPr>
          <w:rStyle w:val="Emphasis"/>
          <w:rFonts w:ascii="GHEA Grapalat" w:hAnsi="GHEA Grapalat"/>
          <w:i w:val="0"/>
          <w:iCs w:val="0"/>
          <w:color w:val="000000"/>
          <w:lang w:val="hy-AM"/>
        </w:rPr>
        <w:t xml:space="preserve"> և գնահատված բալերով» նշելով բալերի ընդհանուր քանակը։</w:t>
      </w:r>
    </w:p>
    <w:p w14:paraId="228D27DE" w14:textId="77777777" w:rsidR="003A05B4" w:rsidRDefault="003A05B4" w:rsidP="000B0329">
      <w:pPr>
        <w:pStyle w:val="NormalWeb"/>
        <w:shd w:val="clear" w:color="auto" w:fill="FFFFFF"/>
        <w:spacing w:before="0" w:beforeAutospacing="0" w:after="0" w:afterAutospacing="0" w:line="360" w:lineRule="auto"/>
        <w:jc w:val="both"/>
        <w:rPr>
          <w:rStyle w:val="Emphasis"/>
          <w:rFonts w:ascii="GHEA Grapalat" w:hAnsi="GHEA Grapalat"/>
          <w:i w:val="0"/>
          <w:iCs w:val="0"/>
          <w:color w:val="000000"/>
          <w:lang w:val="hy-AM"/>
        </w:rPr>
      </w:pPr>
    </w:p>
    <w:p w14:paraId="6D03A5F0" w14:textId="2F5000A1" w:rsidR="003A05B4" w:rsidRDefault="003A05B4" w:rsidP="000B0329">
      <w:pPr>
        <w:pStyle w:val="NormalWeb"/>
        <w:shd w:val="clear" w:color="auto" w:fill="FFFFFF"/>
        <w:spacing w:before="0" w:beforeAutospacing="0" w:after="0" w:afterAutospacing="0" w:line="360" w:lineRule="auto"/>
        <w:jc w:val="both"/>
        <w:rPr>
          <w:rStyle w:val="Emphasis"/>
          <w:rFonts w:ascii="GHEA Grapalat" w:hAnsi="GHEA Grapalat"/>
          <w:i w:val="0"/>
          <w:iCs w:val="0"/>
          <w:color w:val="000000"/>
          <w:lang w:val="hy-AM"/>
        </w:rPr>
      </w:pPr>
      <w:r w:rsidRPr="003A05B4">
        <w:rPr>
          <w:rFonts w:ascii="GHEA Grapalat" w:hAnsi="GHEA Grapalat"/>
          <w:lang w:val="hy-AM"/>
        </w:rPr>
        <w:t>5-րդ՝ «Ակտի ձևակերպման (գրանցման)ամսաթիվը)»</w:t>
      </w:r>
      <w:r w:rsidRPr="003A05B4">
        <w:rPr>
          <w:rStyle w:val="Emphasis"/>
          <w:rFonts w:ascii="GHEA Grapalat" w:hAnsi="GHEA Grapalat"/>
          <w:i w:val="0"/>
          <w:iCs w:val="0"/>
          <w:color w:val="000000"/>
          <w:sz w:val="28"/>
          <w:szCs w:val="28"/>
          <w:lang w:val="hy-AM"/>
        </w:rPr>
        <w:t xml:space="preserve"> </w:t>
      </w:r>
      <w:r w:rsidRPr="003A05B4">
        <w:rPr>
          <w:rStyle w:val="Emphasis"/>
          <w:rFonts w:ascii="GHEA Grapalat" w:hAnsi="GHEA Grapalat"/>
          <w:i w:val="0"/>
          <w:iCs w:val="0"/>
          <w:color w:val="000000"/>
          <w:lang w:val="hy-AM"/>
        </w:rPr>
        <w:t xml:space="preserve">կետում նշվում է </w:t>
      </w:r>
      <w:r>
        <w:rPr>
          <w:rStyle w:val="Emphasis"/>
          <w:rFonts w:ascii="GHEA Grapalat" w:hAnsi="GHEA Grapalat"/>
          <w:i w:val="0"/>
          <w:iCs w:val="0"/>
          <w:color w:val="000000"/>
          <w:lang w:val="hy-AM"/>
        </w:rPr>
        <w:t>փորձաքննության ակտի</w:t>
      </w:r>
      <w:r w:rsidRPr="003A05B4">
        <w:rPr>
          <w:rStyle w:val="Emphasis"/>
          <w:rFonts w:ascii="GHEA Grapalat" w:hAnsi="GHEA Grapalat"/>
          <w:i w:val="0"/>
          <w:iCs w:val="0"/>
          <w:color w:val="000000"/>
          <w:lang w:val="hy-AM"/>
        </w:rPr>
        <w:t xml:space="preserve"> </w:t>
      </w:r>
      <w:r>
        <w:rPr>
          <w:rStyle w:val="Emphasis"/>
          <w:rFonts w:ascii="GHEA Grapalat" w:hAnsi="GHEA Grapalat"/>
          <w:i w:val="0"/>
          <w:iCs w:val="0"/>
          <w:color w:val="000000"/>
          <w:lang w:val="hy-AM"/>
        </w:rPr>
        <w:t>ձևակերպման</w:t>
      </w:r>
      <w:r w:rsidRPr="003A05B4">
        <w:rPr>
          <w:rStyle w:val="Emphasis"/>
          <w:rFonts w:ascii="GHEA Grapalat" w:hAnsi="GHEA Grapalat"/>
          <w:i w:val="0"/>
          <w:iCs w:val="0"/>
          <w:color w:val="000000"/>
          <w:lang w:val="hy-AM"/>
        </w:rPr>
        <w:t xml:space="preserve"> ամսաթիվը</w:t>
      </w:r>
    </w:p>
    <w:p w14:paraId="5591B023" w14:textId="77777777" w:rsidR="003A05B4" w:rsidRDefault="003A05B4" w:rsidP="000B0329">
      <w:pPr>
        <w:pStyle w:val="NormalWeb"/>
        <w:shd w:val="clear" w:color="auto" w:fill="FFFFFF"/>
        <w:spacing w:before="0" w:beforeAutospacing="0" w:after="0" w:afterAutospacing="0" w:line="360" w:lineRule="auto"/>
        <w:jc w:val="both"/>
        <w:rPr>
          <w:rStyle w:val="Emphasis"/>
          <w:rFonts w:ascii="GHEA Grapalat" w:hAnsi="GHEA Grapalat"/>
          <w:i w:val="0"/>
          <w:iCs w:val="0"/>
          <w:color w:val="000000"/>
          <w:lang w:val="hy-AM"/>
        </w:rPr>
      </w:pPr>
    </w:p>
    <w:p w14:paraId="181CD252" w14:textId="1B3DE5EB" w:rsidR="003A05B4" w:rsidRPr="003A05B4" w:rsidRDefault="003A05B4" w:rsidP="000B0329">
      <w:pPr>
        <w:pStyle w:val="NormalWeb"/>
        <w:shd w:val="clear" w:color="auto" w:fill="FFFFFF"/>
        <w:spacing w:before="0" w:beforeAutospacing="0" w:after="0" w:afterAutospacing="0" w:line="360" w:lineRule="auto"/>
        <w:jc w:val="both"/>
        <w:rPr>
          <w:rStyle w:val="Emphasis"/>
          <w:rFonts w:ascii="GHEA Grapalat" w:hAnsi="GHEA Grapalat"/>
          <w:i w:val="0"/>
          <w:iCs w:val="0"/>
          <w:color w:val="000000"/>
          <w:lang w:val="hy-AM"/>
        </w:rPr>
      </w:pPr>
      <w:r w:rsidRPr="003A05B4">
        <w:rPr>
          <w:rStyle w:val="Emphasis"/>
          <w:rFonts w:ascii="GHEA Grapalat" w:hAnsi="GHEA Grapalat"/>
          <w:i w:val="0"/>
          <w:iCs w:val="0"/>
          <w:color w:val="000000"/>
          <w:lang w:val="hy-AM"/>
        </w:rPr>
        <w:t>6-րդ՝ «</w:t>
      </w:r>
      <w:r w:rsidRPr="003A05B4">
        <w:rPr>
          <w:rFonts w:ascii="GHEA Grapalat" w:hAnsi="GHEA Grapalat"/>
          <w:lang w:val="hy-AM"/>
        </w:rPr>
        <w:t>Ակտի գործողության ժամկետը</w:t>
      </w:r>
      <w:r w:rsidRPr="003A05B4">
        <w:rPr>
          <w:rStyle w:val="Emphasis"/>
          <w:rFonts w:ascii="GHEA Grapalat" w:hAnsi="GHEA Grapalat"/>
          <w:i w:val="0"/>
          <w:iCs w:val="0"/>
          <w:color w:val="000000"/>
          <w:lang w:val="hy-AM"/>
        </w:rPr>
        <w:t xml:space="preserve">» </w:t>
      </w:r>
      <w:r>
        <w:rPr>
          <w:rStyle w:val="Emphasis"/>
          <w:rFonts w:ascii="GHEA Grapalat" w:hAnsi="GHEA Grapalat"/>
          <w:i w:val="0"/>
          <w:iCs w:val="0"/>
          <w:color w:val="000000"/>
          <w:lang w:val="hy-AM"/>
        </w:rPr>
        <w:t xml:space="preserve">կետում նշվում է </w:t>
      </w:r>
      <w:r w:rsidRPr="003A05B4">
        <w:rPr>
          <w:rStyle w:val="Emphasis"/>
          <w:rFonts w:ascii="GHEA Grapalat" w:hAnsi="GHEA Grapalat"/>
          <w:i w:val="0"/>
          <w:iCs w:val="0"/>
          <w:color w:val="000000"/>
          <w:lang w:val="hy-AM"/>
        </w:rPr>
        <w:t xml:space="preserve">փորձաքննության ակտի գործողության ժամկետը (ներառյալ փորձաքննության ակտի </w:t>
      </w:r>
      <w:r>
        <w:rPr>
          <w:rStyle w:val="Emphasis"/>
          <w:rFonts w:ascii="GHEA Grapalat" w:hAnsi="GHEA Grapalat"/>
          <w:i w:val="0"/>
          <w:iCs w:val="0"/>
          <w:color w:val="000000"/>
          <w:lang w:val="hy-AM"/>
        </w:rPr>
        <w:t xml:space="preserve">ավարտի </w:t>
      </w:r>
      <w:r w:rsidRPr="003A05B4">
        <w:rPr>
          <w:rStyle w:val="Emphasis"/>
          <w:rFonts w:ascii="GHEA Grapalat" w:hAnsi="GHEA Grapalat"/>
          <w:i w:val="0"/>
          <w:iCs w:val="0"/>
          <w:color w:val="000000"/>
          <w:lang w:val="hy-AM"/>
        </w:rPr>
        <w:t>ժամկետը):</w:t>
      </w:r>
    </w:p>
    <w:p w14:paraId="652C63F3" w14:textId="77777777" w:rsidR="00E8358C" w:rsidRDefault="00E8358C" w:rsidP="000B0329">
      <w:pPr>
        <w:pStyle w:val="NormalWeb"/>
        <w:shd w:val="clear" w:color="auto" w:fill="FFFFFF"/>
        <w:spacing w:before="0" w:beforeAutospacing="0" w:after="0" w:afterAutospacing="0" w:line="360" w:lineRule="auto"/>
        <w:jc w:val="both"/>
        <w:rPr>
          <w:rStyle w:val="Emphasis"/>
          <w:rFonts w:ascii="GHEA Grapalat" w:hAnsi="GHEA Grapalat"/>
          <w:i w:val="0"/>
          <w:iCs w:val="0"/>
          <w:color w:val="000000"/>
          <w:lang w:val="hy-AM"/>
        </w:rPr>
      </w:pPr>
    </w:p>
    <w:p w14:paraId="5F13B327" w14:textId="2D8491F4" w:rsidR="00E8358C" w:rsidRPr="00B63698" w:rsidRDefault="00E8358C" w:rsidP="000B0329">
      <w:pPr>
        <w:pStyle w:val="NormalWeb"/>
        <w:shd w:val="clear" w:color="auto" w:fill="FFFFFF"/>
        <w:spacing w:before="0" w:beforeAutospacing="0" w:after="0" w:afterAutospacing="0" w:line="360" w:lineRule="auto"/>
        <w:jc w:val="both"/>
        <w:rPr>
          <w:rStyle w:val="Emphasis"/>
          <w:rFonts w:ascii="GHEA Grapalat" w:hAnsi="GHEA Grapalat"/>
          <w:i w:val="0"/>
          <w:iCs w:val="0"/>
          <w:color w:val="000000"/>
          <w:lang w:val="hy-AM"/>
        </w:rPr>
      </w:pPr>
      <w:r>
        <w:rPr>
          <w:rStyle w:val="Emphasis"/>
          <w:rFonts w:ascii="GHEA Grapalat" w:hAnsi="GHEA Grapalat"/>
          <w:i w:val="0"/>
          <w:iCs w:val="0"/>
          <w:color w:val="000000"/>
          <w:lang w:val="hy-AM"/>
        </w:rPr>
        <w:t xml:space="preserve">7-րդ՝ </w:t>
      </w:r>
      <w:r w:rsidRPr="00E8358C">
        <w:rPr>
          <w:rStyle w:val="Emphasis"/>
          <w:rFonts w:ascii="GHEA Grapalat" w:hAnsi="GHEA Grapalat"/>
          <w:i w:val="0"/>
          <w:iCs w:val="0"/>
          <w:color w:val="000000"/>
          <w:lang w:val="hy-AM"/>
        </w:rPr>
        <w:t xml:space="preserve">«Փորձագետ» </w:t>
      </w:r>
      <w:r w:rsidR="00F74DD7">
        <w:rPr>
          <w:rStyle w:val="Emphasis"/>
          <w:rFonts w:ascii="GHEA Grapalat" w:hAnsi="GHEA Grapalat"/>
          <w:i w:val="0"/>
          <w:iCs w:val="0"/>
          <w:color w:val="000000"/>
          <w:lang w:val="hy-AM"/>
        </w:rPr>
        <w:t>կետում նշվում են այն փորձագետ</w:t>
      </w:r>
      <w:r w:rsidR="00F74DD7" w:rsidRPr="00F74DD7">
        <w:rPr>
          <w:rStyle w:val="Emphasis"/>
          <w:rFonts w:ascii="GHEA Grapalat" w:hAnsi="GHEA Grapalat"/>
          <w:i w:val="0"/>
          <w:iCs w:val="0"/>
          <w:color w:val="000000"/>
          <w:lang w:val="hy-AM"/>
        </w:rPr>
        <w:t>(</w:t>
      </w:r>
      <w:r w:rsidR="00F74DD7">
        <w:rPr>
          <w:rStyle w:val="Emphasis"/>
          <w:rFonts w:ascii="GHEA Grapalat" w:hAnsi="GHEA Grapalat"/>
          <w:i w:val="0"/>
          <w:iCs w:val="0"/>
          <w:color w:val="000000"/>
          <w:lang w:val="hy-AM"/>
        </w:rPr>
        <w:t>ները</w:t>
      </w:r>
      <w:r w:rsidR="00F74DD7" w:rsidRPr="00F74DD7">
        <w:rPr>
          <w:rStyle w:val="Emphasis"/>
          <w:rFonts w:ascii="GHEA Grapalat" w:hAnsi="GHEA Grapalat"/>
          <w:i w:val="0"/>
          <w:iCs w:val="0"/>
          <w:color w:val="000000"/>
          <w:lang w:val="hy-AM"/>
        </w:rPr>
        <w:t xml:space="preserve">) </w:t>
      </w:r>
      <w:r w:rsidR="00F74DD7" w:rsidRPr="00E8358C">
        <w:rPr>
          <w:rStyle w:val="Emphasis"/>
          <w:rFonts w:ascii="GHEA Grapalat" w:hAnsi="GHEA Grapalat"/>
          <w:i w:val="0"/>
          <w:iCs w:val="0"/>
          <w:color w:val="000000"/>
          <w:lang w:val="hy-AM"/>
        </w:rPr>
        <w:t xml:space="preserve">(լրիվ անվանումը, պաշտոնը և կազմակերպության անվանումը, որի անունից </w:t>
      </w:r>
      <w:r w:rsidR="00F74DD7">
        <w:rPr>
          <w:rStyle w:val="Emphasis"/>
          <w:rFonts w:ascii="GHEA Grapalat" w:hAnsi="GHEA Grapalat"/>
          <w:i w:val="0"/>
          <w:iCs w:val="0"/>
          <w:color w:val="000000"/>
          <w:lang w:val="hy-AM"/>
        </w:rPr>
        <w:t>ձևակերպվել</w:t>
      </w:r>
      <w:r w:rsidR="00F74DD7" w:rsidRPr="00E8358C">
        <w:rPr>
          <w:rStyle w:val="Emphasis"/>
          <w:rFonts w:ascii="GHEA Grapalat" w:hAnsi="GHEA Grapalat"/>
          <w:i w:val="0"/>
          <w:iCs w:val="0"/>
          <w:color w:val="000000"/>
          <w:lang w:val="hy-AM"/>
        </w:rPr>
        <w:t xml:space="preserve"> է</w:t>
      </w:r>
      <w:r w:rsidR="00F74DD7">
        <w:rPr>
          <w:rStyle w:val="Emphasis"/>
          <w:rFonts w:ascii="GHEA Grapalat" w:hAnsi="GHEA Grapalat"/>
          <w:i w:val="0"/>
          <w:iCs w:val="0"/>
          <w:color w:val="000000"/>
          <w:lang w:val="hy-AM"/>
        </w:rPr>
        <w:t xml:space="preserve"> փորձաքննության</w:t>
      </w:r>
      <w:r w:rsidR="00F74DD7" w:rsidRPr="00E8358C">
        <w:rPr>
          <w:rStyle w:val="Emphasis"/>
          <w:rFonts w:ascii="GHEA Grapalat" w:hAnsi="GHEA Grapalat"/>
          <w:i w:val="0"/>
          <w:iCs w:val="0"/>
          <w:color w:val="000000"/>
          <w:lang w:val="hy-AM"/>
        </w:rPr>
        <w:t xml:space="preserve"> </w:t>
      </w:r>
      <w:r w:rsidR="00F74DD7">
        <w:rPr>
          <w:rStyle w:val="Emphasis"/>
          <w:rFonts w:ascii="GHEA Grapalat" w:hAnsi="GHEA Grapalat"/>
          <w:i w:val="0"/>
          <w:iCs w:val="0"/>
          <w:color w:val="000000"/>
          <w:lang w:val="hy-AM"/>
        </w:rPr>
        <w:t>ակտը</w:t>
      </w:r>
      <w:r w:rsidR="00F74DD7" w:rsidRPr="00E8358C">
        <w:rPr>
          <w:rStyle w:val="Emphasis"/>
          <w:rFonts w:ascii="GHEA Grapalat" w:hAnsi="GHEA Grapalat"/>
          <w:i w:val="0"/>
          <w:iCs w:val="0"/>
          <w:color w:val="000000"/>
          <w:lang w:val="hy-AM"/>
        </w:rPr>
        <w:t>)</w:t>
      </w:r>
      <w:r w:rsidR="00F74DD7">
        <w:rPr>
          <w:rStyle w:val="Emphasis"/>
          <w:rFonts w:ascii="GHEA Grapalat" w:hAnsi="GHEA Grapalat"/>
          <w:i w:val="0"/>
          <w:iCs w:val="0"/>
          <w:color w:val="000000"/>
          <w:lang w:val="hy-AM"/>
        </w:rPr>
        <w:t xml:space="preserve">, </w:t>
      </w:r>
      <w:r w:rsidRPr="00E8358C">
        <w:rPr>
          <w:rStyle w:val="Emphasis"/>
          <w:rFonts w:ascii="GHEA Grapalat" w:hAnsi="GHEA Grapalat"/>
          <w:i w:val="0"/>
          <w:iCs w:val="0"/>
          <w:color w:val="000000"/>
          <w:lang w:val="hy-AM"/>
        </w:rPr>
        <w:t xml:space="preserve">ովքեր ուղղակիորեն </w:t>
      </w:r>
      <w:r w:rsidR="00F74DD7">
        <w:rPr>
          <w:rStyle w:val="Emphasis"/>
          <w:rFonts w:ascii="GHEA Grapalat" w:hAnsi="GHEA Grapalat"/>
          <w:i w:val="0"/>
          <w:iCs w:val="0"/>
          <w:color w:val="000000"/>
          <w:lang w:val="hy-AM"/>
        </w:rPr>
        <w:t>ձևակերպել</w:t>
      </w:r>
      <w:r w:rsidRPr="00E8358C">
        <w:rPr>
          <w:rStyle w:val="Emphasis"/>
          <w:rFonts w:ascii="GHEA Grapalat" w:hAnsi="GHEA Grapalat"/>
          <w:i w:val="0"/>
          <w:iCs w:val="0"/>
          <w:color w:val="000000"/>
          <w:lang w:val="hy-AM"/>
        </w:rPr>
        <w:t xml:space="preserve"> են փորձաքննության </w:t>
      </w:r>
      <w:r w:rsidR="00F74DD7">
        <w:rPr>
          <w:rStyle w:val="Emphasis"/>
          <w:rFonts w:ascii="GHEA Grapalat" w:hAnsi="GHEA Grapalat"/>
          <w:i w:val="0"/>
          <w:iCs w:val="0"/>
          <w:color w:val="000000"/>
          <w:lang w:val="hy-AM"/>
        </w:rPr>
        <w:t>ակտը։</w:t>
      </w:r>
    </w:p>
    <w:p w14:paraId="6E7C7A2F" w14:textId="77777777" w:rsidR="00B63698" w:rsidRDefault="00B63698" w:rsidP="000B0329">
      <w:pPr>
        <w:pStyle w:val="NormalWeb"/>
        <w:shd w:val="clear" w:color="auto" w:fill="FFFFFF"/>
        <w:spacing w:before="0" w:beforeAutospacing="0" w:after="0" w:afterAutospacing="0" w:line="360" w:lineRule="auto"/>
        <w:jc w:val="both"/>
        <w:rPr>
          <w:rStyle w:val="Emphasis"/>
          <w:rFonts w:ascii="GHEA Grapalat" w:hAnsi="GHEA Grapalat"/>
          <w:i w:val="0"/>
          <w:iCs w:val="0"/>
          <w:color w:val="000000"/>
          <w:lang w:val="hy-AM"/>
        </w:rPr>
      </w:pPr>
    </w:p>
    <w:p w14:paraId="167BE25E" w14:textId="0F71C99C" w:rsidR="00B63698" w:rsidRDefault="00F74DD7" w:rsidP="000B0329">
      <w:pPr>
        <w:pStyle w:val="NormalWeb"/>
        <w:shd w:val="clear" w:color="auto" w:fill="FFFFFF"/>
        <w:spacing w:before="0" w:beforeAutospacing="0" w:after="0" w:afterAutospacing="0" w:line="360" w:lineRule="auto"/>
        <w:jc w:val="both"/>
        <w:rPr>
          <w:rStyle w:val="Emphasis"/>
          <w:rFonts w:ascii="GHEA Grapalat" w:hAnsi="GHEA Grapalat"/>
          <w:i w:val="0"/>
          <w:iCs w:val="0"/>
          <w:color w:val="000000"/>
          <w:lang w:val="hy-AM"/>
        </w:rPr>
      </w:pPr>
      <w:r w:rsidRPr="00963FAA">
        <w:rPr>
          <w:rStyle w:val="Emphasis"/>
          <w:rFonts w:ascii="GHEA Grapalat" w:hAnsi="GHEA Grapalat"/>
          <w:i w:val="0"/>
          <w:iCs w:val="0"/>
          <w:color w:val="000000"/>
          <w:lang w:val="hy-AM"/>
        </w:rPr>
        <w:t>2</w:t>
      </w:r>
      <w:r w:rsidRPr="00963FAA">
        <w:rPr>
          <w:rStyle w:val="Emphasis"/>
          <w:rFonts w:ascii="Cambria Math" w:hAnsi="Cambria Math" w:cs="Cambria Math"/>
          <w:i w:val="0"/>
          <w:iCs w:val="0"/>
          <w:color w:val="000000"/>
          <w:lang w:val="hy-AM"/>
        </w:rPr>
        <w:t>․</w:t>
      </w:r>
      <w:r w:rsidR="00963FAA" w:rsidRPr="00963FAA">
        <w:rPr>
          <w:rStyle w:val="Emphasis"/>
          <w:rFonts w:ascii="GHEA Grapalat" w:hAnsi="GHEA Grapalat"/>
          <w:i w:val="0"/>
          <w:iCs w:val="0"/>
          <w:color w:val="000000"/>
          <w:lang w:val="hy-AM"/>
        </w:rPr>
        <w:t xml:space="preserve"> Փորձաքննության ակտին կցվում է </w:t>
      </w:r>
      <w:r w:rsidR="0057484A" w:rsidRPr="0057484A">
        <w:rPr>
          <w:rStyle w:val="Emphasis"/>
          <w:rFonts w:ascii="GHEA Grapalat" w:hAnsi="GHEA Grapalat"/>
          <w:i w:val="0"/>
          <w:iCs w:val="0"/>
          <w:color w:val="000000"/>
          <w:lang w:val="hy-AM"/>
        </w:rPr>
        <w:t>N</w:t>
      </w:r>
      <w:r w:rsidR="00963FAA" w:rsidRPr="00963FAA">
        <w:rPr>
          <w:rStyle w:val="Emphasis"/>
          <w:rFonts w:ascii="GHEA Grapalat" w:hAnsi="GHEA Grapalat"/>
          <w:i w:val="0"/>
          <w:iCs w:val="0"/>
          <w:color w:val="000000"/>
          <w:lang w:val="hy-AM"/>
        </w:rPr>
        <w:t>1</w:t>
      </w:r>
      <w:r w:rsidR="009E3AD7">
        <w:rPr>
          <w:rStyle w:val="Emphasis"/>
          <w:rFonts w:ascii="GHEA Grapalat" w:hAnsi="GHEA Grapalat"/>
          <w:i w:val="0"/>
          <w:iCs w:val="0"/>
          <w:color w:val="000000"/>
          <w:lang w:val="hy-AM"/>
        </w:rPr>
        <w:t xml:space="preserve"> </w:t>
      </w:r>
      <w:r w:rsidR="00963FAA" w:rsidRPr="00963FAA">
        <w:rPr>
          <w:rStyle w:val="Emphasis"/>
          <w:rFonts w:ascii="GHEA Grapalat" w:hAnsi="GHEA Grapalat"/>
          <w:i w:val="0"/>
          <w:iCs w:val="0"/>
          <w:color w:val="000000"/>
          <w:lang w:val="hy-AM"/>
        </w:rPr>
        <w:t xml:space="preserve">հավելվածով </w:t>
      </w:r>
      <w:r w:rsidR="00963FAA">
        <w:rPr>
          <w:rStyle w:val="Emphasis"/>
          <w:rFonts w:ascii="GHEA Grapalat" w:hAnsi="GHEA Grapalat"/>
          <w:i w:val="0"/>
          <w:iCs w:val="0"/>
          <w:color w:val="000000"/>
          <w:lang w:val="hy-AM"/>
        </w:rPr>
        <w:t>նախատեսված</w:t>
      </w:r>
      <w:r w:rsidR="00963FAA">
        <w:rPr>
          <w:rStyle w:val="Emphasis"/>
          <w:rFonts w:ascii="Cambria Math" w:hAnsi="Cambria Math"/>
          <w:i w:val="0"/>
          <w:iCs w:val="0"/>
          <w:color w:val="000000"/>
          <w:lang w:val="hy-AM"/>
        </w:rPr>
        <w:t xml:space="preserve"> </w:t>
      </w:r>
      <w:r w:rsidR="00963FAA" w:rsidRPr="00963FAA">
        <w:rPr>
          <w:rStyle w:val="Emphasis"/>
          <w:rFonts w:ascii="GHEA Grapalat" w:hAnsi="GHEA Grapalat"/>
          <w:i w:val="0"/>
          <w:iCs w:val="0"/>
          <w:color w:val="000000"/>
          <w:lang w:val="hy-AM"/>
        </w:rPr>
        <w:t>արտադրական և տեխնոլոգիական գործողությունների պայմաններ</w:t>
      </w:r>
      <w:r w:rsidR="00963FAA">
        <w:rPr>
          <w:rStyle w:val="Emphasis"/>
          <w:rFonts w:ascii="GHEA Grapalat" w:hAnsi="GHEA Grapalat"/>
          <w:i w:val="0"/>
          <w:iCs w:val="0"/>
          <w:color w:val="000000"/>
          <w:lang w:val="hy-AM"/>
        </w:rPr>
        <w:t xml:space="preserve">ի </w:t>
      </w:r>
      <w:r w:rsidR="00963FAA" w:rsidRPr="00963FAA">
        <w:rPr>
          <w:rStyle w:val="Emphasis"/>
          <w:rFonts w:ascii="GHEA Grapalat" w:hAnsi="GHEA Grapalat"/>
          <w:i w:val="0"/>
          <w:iCs w:val="0"/>
          <w:color w:val="000000"/>
          <w:lang w:val="hy-AM"/>
        </w:rPr>
        <w:t>կատարման հիմնավոր</w:t>
      </w:r>
      <w:r w:rsidR="00963FAA">
        <w:rPr>
          <w:rStyle w:val="Emphasis"/>
          <w:rFonts w:ascii="GHEA Grapalat" w:hAnsi="GHEA Grapalat"/>
          <w:i w:val="0"/>
          <w:iCs w:val="0"/>
          <w:color w:val="000000"/>
          <w:lang w:val="hy-AM"/>
        </w:rPr>
        <w:t>ումը։</w:t>
      </w:r>
    </w:p>
    <w:p w14:paraId="5D9021CB" w14:textId="77777777" w:rsidR="00963FAA" w:rsidRDefault="00963FAA" w:rsidP="000B0329">
      <w:pPr>
        <w:pStyle w:val="NormalWeb"/>
        <w:shd w:val="clear" w:color="auto" w:fill="FFFFFF"/>
        <w:spacing w:before="0" w:beforeAutospacing="0" w:after="0" w:afterAutospacing="0" w:line="360" w:lineRule="auto"/>
        <w:jc w:val="both"/>
        <w:rPr>
          <w:rStyle w:val="Emphasis"/>
          <w:rFonts w:ascii="GHEA Grapalat" w:hAnsi="GHEA Grapalat"/>
          <w:i w:val="0"/>
          <w:iCs w:val="0"/>
          <w:color w:val="000000"/>
          <w:lang w:val="hy-AM"/>
        </w:rPr>
      </w:pPr>
    </w:p>
    <w:p w14:paraId="2CC12E4C" w14:textId="77777777" w:rsidR="00460128" w:rsidRDefault="00460128" w:rsidP="000B0329">
      <w:pPr>
        <w:pStyle w:val="NormalWeb"/>
        <w:shd w:val="clear" w:color="auto" w:fill="FFFFFF"/>
        <w:spacing w:before="0" w:beforeAutospacing="0" w:after="0" w:afterAutospacing="0" w:line="360" w:lineRule="auto"/>
        <w:jc w:val="both"/>
        <w:rPr>
          <w:rStyle w:val="Emphasis"/>
          <w:rFonts w:ascii="GHEA Grapalat" w:hAnsi="GHEA Grapalat"/>
          <w:i w:val="0"/>
          <w:iCs w:val="0"/>
          <w:color w:val="000000"/>
          <w:lang w:val="hy-AM"/>
        </w:rPr>
      </w:pPr>
    </w:p>
    <w:p w14:paraId="681292F3" w14:textId="0FA4294C" w:rsidR="00963FAA" w:rsidRPr="00963FAA" w:rsidRDefault="00963FAA" w:rsidP="000B0329">
      <w:pPr>
        <w:pStyle w:val="NormalWeb"/>
        <w:shd w:val="clear" w:color="auto" w:fill="FFFFFF"/>
        <w:spacing w:before="0" w:beforeAutospacing="0" w:after="0" w:afterAutospacing="0" w:line="360" w:lineRule="auto"/>
        <w:jc w:val="both"/>
        <w:rPr>
          <w:rStyle w:val="Emphasis"/>
          <w:rFonts w:ascii="GHEA Grapalat" w:hAnsi="GHEA Grapalat"/>
          <w:i w:val="0"/>
          <w:iCs w:val="0"/>
          <w:color w:val="000000"/>
          <w:lang w:val="hy-AM"/>
        </w:rPr>
      </w:pPr>
      <w:r w:rsidRPr="00963FAA">
        <w:rPr>
          <w:rStyle w:val="Emphasis"/>
          <w:rFonts w:ascii="GHEA Grapalat" w:hAnsi="GHEA Grapalat"/>
          <w:i w:val="0"/>
          <w:iCs w:val="0"/>
          <w:color w:val="000000"/>
          <w:lang w:val="hy-AM"/>
        </w:rPr>
        <w:lastRenderedPageBreak/>
        <w:t>Հավելվածը լրացվում է հետևյալ կերպ.</w:t>
      </w:r>
    </w:p>
    <w:p w14:paraId="7753BB9B" w14:textId="6943B977" w:rsidR="00963FAA" w:rsidRPr="00721848" w:rsidRDefault="00963FAA" w:rsidP="009E3AD7">
      <w:pPr>
        <w:pStyle w:val="HTMLPreformatted"/>
        <w:spacing w:line="360" w:lineRule="auto"/>
        <w:rPr>
          <w:rFonts w:ascii="GHEA Grapalat" w:hAnsi="GHEA Grapalat"/>
          <w:sz w:val="24"/>
          <w:szCs w:val="24"/>
          <w:lang w:val="hy-AM"/>
        </w:rPr>
      </w:pPr>
      <w:r w:rsidRPr="00721848">
        <w:rPr>
          <w:rStyle w:val="Emphasis"/>
          <w:rFonts w:ascii="GHEA Grapalat" w:hAnsi="GHEA Grapalat"/>
          <w:i w:val="0"/>
          <w:iCs w:val="0"/>
          <w:color w:val="000000"/>
          <w:sz w:val="24"/>
          <w:szCs w:val="24"/>
          <w:lang w:val="hy-AM"/>
        </w:rPr>
        <w:t>1-ին</w:t>
      </w:r>
      <w:r w:rsidR="00721848">
        <w:rPr>
          <w:rStyle w:val="Emphasis"/>
          <w:rFonts w:ascii="GHEA Grapalat" w:hAnsi="GHEA Grapalat"/>
          <w:i w:val="0"/>
          <w:iCs w:val="0"/>
          <w:color w:val="000000"/>
          <w:sz w:val="24"/>
          <w:szCs w:val="24"/>
          <w:lang w:val="hy-AM"/>
        </w:rPr>
        <w:t>՝</w:t>
      </w:r>
      <w:r w:rsidRPr="00721848">
        <w:rPr>
          <w:rStyle w:val="Emphasis"/>
          <w:rFonts w:ascii="GHEA Grapalat" w:hAnsi="GHEA Grapalat"/>
          <w:i w:val="0"/>
          <w:iCs w:val="0"/>
          <w:color w:val="000000"/>
          <w:sz w:val="24"/>
          <w:szCs w:val="24"/>
          <w:lang w:val="hy-AM"/>
        </w:rPr>
        <w:t xml:space="preserve"> «</w:t>
      </w:r>
      <w:r w:rsidRPr="00721848">
        <w:rPr>
          <w:rFonts w:ascii="GHEA Grapalat" w:hAnsi="GHEA Grapalat"/>
          <w:sz w:val="24"/>
          <w:szCs w:val="24"/>
          <w:lang w:val="hy-AM"/>
        </w:rPr>
        <w:t>Փորձաքննության իրականացման հիմքը» կետում նշվում է հայտի համարը և ամսաթիվը, որը լրացվում է համաձայն ձև</w:t>
      </w:r>
      <w:r w:rsidR="00721848" w:rsidRPr="00721848">
        <w:rPr>
          <w:rFonts w:ascii="GHEA Grapalat" w:hAnsi="GHEA Grapalat"/>
          <w:sz w:val="24"/>
          <w:szCs w:val="24"/>
          <w:lang w:val="hy-AM"/>
        </w:rPr>
        <w:t xml:space="preserve"> </w:t>
      </w:r>
      <w:r w:rsidR="0057484A" w:rsidRPr="0057484A">
        <w:rPr>
          <w:rFonts w:ascii="GHEA Grapalat" w:hAnsi="GHEA Grapalat"/>
          <w:sz w:val="24"/>
          <w:szCs w:val="24"/>
          <w:lang w:val="hy-AM"/>
        </w:rPr>
        <w:t>N</w:t>
      </w:r>
      <w:r w:rsidR="00721848" w:rsidRPr="00721848">
        <w:rPr>
          <w:rFonts w:ascii="GHEA Grapalat" w:hAnsi="GHEA Grapalat"/>
          <w:sz w:val="24"/>
          <w:szCs w:val="24"/>
          <w:lang w:val="hy-AM"/>
        </w:rPr>
        <w:t>2-</w:t>
      </w:r>
      <w:r w:rsidR="00721848">
        <w:rPr>
          <w:rFonts w:ascii="GHEA Grapalat" w:hAnsi="GHEA Grapalat"/>
          <w:sz w:val="24"/>
          <w:szCs w:val="24"/>
          <w:lang w:val="hy-AM"/>
        </w:rPr>
        <w:t>ի</w:t>
      </w:r>
      <w:r w:rsidR="00721848" w:rsidRPr="00721848">
        <w:rPr>
          <w:rFonts w:ascii="GHEA Grapalat" w:hAnsi="GHEA Grapalat"/>
          <w:sz w:val="24"/>
          <w:szCs w:val="24"/>
          <w:lang w:val="hy-AM"/>
        </w:rPr>
        <w:t>,</w:t>
      </w:r>
    </w:p>
    <w:p w14:paraId="170CC5DE" w14:textId="57E0416F" w:rsidR="00A241DC" w:rsidRPr="00C73176" w:rsidRDefault="00A241DC" w:rsidP="00A241DC">
      <w:pPr>
        <w:pStyle w:val="NormalWeb"/>
        <w:shd w:val="clear" w:color="auto" w:fill="FFFFFF"/>
        <w:spacing w:before="0" w:beforeAutospacing="0" w:after="0" w:afterAutospacing="0"/>
        <w:rPr>
          <w:rStyle w:val="Emphasis"/>
          <w:rFonts w:ascii="GHEA Grapalat" w:hAnsi="GHEA Grapalat"/>
          <w:i w:val="0"/>
          <w:iCs w:val="0"/>
          <w:color w:val="000000"/>
          <w:lang w:val="hy-AM"/>
        </w:rPr>
      </w:pPr>
    </w:p>
    <w:p w14:paraId="66888C2A" w14:textId="3306D4A6" w:rsidR="00721848" w:rsidRPr="00721848" w:rsidRDefault="00721848" w:rsidP="009E3AD7">
      <w:pPr>
        <w:pStyle w:val="NormalWeb"/>
        <w:shd w:val="clear" w:color="auto" w:fill="FFFFFF"/>
        <w:spacing w:before="0" w:beforeAutospacing="0" w:after="0" w:afterAutospacing="0" w:line="360" w:lineRule="auto"/>
        <w:jc w:val="both"/>
        <w:rPr>
          <w:rStyle w:val="Emphasis"/>
          <w:rFonts w:ascii="GHEA Grapalat" w:hAnsi="GHEA Grapalat"/>
          <w:i w:val="0"/>
          <w:iCs w:val="0"/>
          <w:color w:val="000000"/>
          <w:lang w:val="hy-AM"/>
        </w:rPr>
      </w:pPr>
      <w:r w:rsidRPr="00C73176">
        <w:rPr>
          <w:rStyle w:val="Emphasis"/>
          <w:rFonts w:ascii="GHEA Grapalat" w:hAnsi="GHEA Grapalat"/>
          <w:i w:val="0"/>
          <w:iCs w:val="0"/>
          <w:color w:val="000000"/>
          <w:lang w:val="hy-AM"/>
        </w:rPr>
        <w:t>2-</w:t>
      </w:r>
      <w:r w:rsidRPr="00721848">
        <w:rPr>
          <w:rStyle w:val="Emphasis"/>
          <w:rFonts w:ascii="GHEA Grapalat" w:hAnsi="GHEA Grapalat"/>
          <w:i w:val="0"/>
          <w:iCs w:val="0"/>
          <w:color w:val="000000"/>
          <w:lang w:val="hy-AM"/>
        </w:rPr>
        <w:t>րդ՝ «</w:t>
      </w:r>
      <w:r w:rsidRPr="00721848">
        <w:rPr>
          <w:rFonts w:ascii="GHEA Grapalat" w:hAnsi="GHEA Grapalat"/>
          <w:lang w:val="hy-AM"/>
        </w:rPr>
        <w:t>Ներկայացված փաստաթղթեր</w:t>
      </w:r>
      <w:r w:rsidRPr="00721848">
        <w:rPr>
          <w:rStyle w:val="Emphasis"/>
          <w:rFonts w:ascii="GHEA Grapalat" w:hAnsi="GHEA Grapalat"/>
          <w:i w:val="0"/>
          <w:iCs w:val="0"/>
          <w:color w:val="000000"/>
          <w:lang w:val="hy-AM"/>
        </w:rPr>
        <w:t>»</w:t>
      </w:r>
      <w:r>
        <w:rPr>
          <w:rStyle w:val="Emphasis"/>
          <w:rFonts w:ascii="GHEA Grapalat" w:hAnsi="GHEA Grapalat"/>
          <w:i w:val="0"/>
          <w:iCs w:val="0"/>
          <w:color w:val="000000"/>
          <w:lang w:val="hy-AM"/>
        </w:rPr>
        <w:t xml:space="preserve"> կետում </w:t>
      </w:r>
      <w:r w:rsidR="009E3AD7" w:rsidRPr="009E3AD7">
        <w:rPr>
          <w:rStyle w:val="Emphasis"/>
          <w:rFonts w:ascii="GHEA Grapalat" w:hAnsi="GHEA Grapalat"/>
          <w:i w:val="0"/>
          <w:iCs w:val="0"/>
          <w:color w:val="000000"/>
          <w:lang w:val="hy-AM"/>
        </w:rPr>
        <w:t xml:space="preserve">թվարկում է հայտատուի կողմից ներկայացված փաստաթղթերը </w:t>
      </w:r>
      <w:r w:rsidR="009E3AD7">
        <w:rPr>
          <w:rStyle w:val="Emphasis"/>
          <w:rFonts w:ascii="GHEA Grapalat" w:hAnsi="GHEA Grapalat"/>
          <w:i w:val="0"/>
          <w:iCs w:val="0"/>
          <w:color w:val="000000"/>
          <w:lang w:val="hy-AM"/>
        </w:rPr>
        <w:t>փորձաքննության ակտը</w:t>
      </w:r>
      <w:r w:rsidR="009E3AD7" w:rsidRPr="009E3AD7">
        <w:rPr>
          <w:rStyle w:val="Emphasis"/>
          <w:rFonts w:ascii="GHEA Grapalat" w:hAnsi="GHEA Grapalat"/>
          <w:i w:val="0"/>
          <w:iCs w:val="0"/>
          <w:color w:val="000000"/>
          <w:lang w:val="hy-AM"/>
        </w:rPr>
        <w:t xml:space="preserve"> ստանալու համար</w:t>
      </w:r>
      <w:r w:rsidR="009E3AD7">
        <w:rPr>
          <w:rStyle w:val="Emphasis"/>
          <w:rFonts w:ascii="GHEA Grapalat" w:hAnsi="GHEA Grapalat"/>
          <w:i w:val="0"/>
          <w:iCs w:val="0"/>
          <w:color w:val="000000"/>
          <w:lang w:val="hy-AM"/>
        </w:rPr>
        <w:t xml:space="preserve"> </w:t>
      </w:r>
      <w:r w:rsidR="0057484A" w:rsidRPr="0057484A">
        <w:rPr>
          <w:rStyle w:val="Emphasis"/>
          <w:rFonts w:ascii="GHEA Grapalat" w:hAnsi="GHEA Grapalat"/>
          <w:i w:val="0"/>
          <w:iCs w:val="0"/>
          <w:color w:val="000000"/>
          <w:lang w:val="hy-AM"/>
        </w:rPr>
        <w:t>N</w:t>
      </w:r>
      <w:r w:rsidR="009E3AD7">
        <w:rPr>
          <w:rStyle w:val="Emphasis"/>
          <w:rFonts w:ascii="GHEA Grapalat" w:hAnsi="GHEA Grapalat"/>
          <w:i w:val="0"/>
          <w:iCs w:val="0"/>
          <w:color w:val="000000"/>
          <w:lang w:val="hy-AM"/>
        </w:rPr>
        <w:t xml:space="preserve">1 հավելվածով սահմանված պայմանների, </w:t>
      </w:r>
      <w:r w:rsidR="009E3AD7" w:rsidRPr="004A0E83">
        <w:rPr>
          <w:rStyle w:val="Emphasis"/>
          <w:rFonts w:ascii="GHEA Grapalat" w:hAnsi="GHEA Grapalat"/>
          <w:i w:val="0"/>
          <w:iCs w:val="0"/>
          <w:color w:val="000000"/>
          <w:lang w:val="hy-AM"/>
        </w:rPr>
        <w:t>արտադրական և տեխնոլոգիական գործողություններ</w:t>
      </w:r>
      <w:r w:rsidR="009E3AD7">
        <w:rPr>
          <w:rStyle w:val="Emphasis"/>
          <w:rFonts w:ascii="GHEA Grapalat" w:hAnsi="GHEA Grapalat"/>
          <w:i w:val="0"/>
          <w:iCs w:val="0"/>
          <w:color w:val="000000"/>
          <w:lang w:val="hy-AM"/>
        </w:rPr>
        <w:t xml:space="preserve">ի </w:t>
      </w:r>
      <w:r w:rsidR="009E3AD7" w:rsidRPr="009E3AD7">
        <w:rPr>
          <w:rStyle w:val="Emphasis"/>
          <w:rFonts w:ascii="GHEA Grapalat" w:hAnsi="GHEA Grapalat"/>
          <w:i w:val="0"/>
          <w:iCs w:val="0"/>
          <w:color w:val="000000"/>
          <w:lang w:val="hy-AM"/>
        </w:rPr>
        <w:t xml:space="preserve">կատարումը հաստատելու </w:t>
      </w:r>
      <w:r w:rsidR="009E3AD7">
        <w:rPr>
          <w:rStyle w:val="Emphasis"/>
          <w:rFonts w:ascii="GHEA Grapalat" w:hAnsi="GHEA Grapalat"/>
          <w:i w:val="0"/>
          <w:iCs w:val="0"/>
          <w:color w:val="000000"/>
          <w:lang w:val="hy-AM"/>
        </w:rPr>
        <w:t>նպատակով,</w:t>
      </w:r>
    </w:p>
    <w:p w14:paraId="1946D771" w14:textId="77777777" w:rsidR="00A241DC" w:rsidRDefault="00A241DC" w:rsidP="00A241DC">
      <w:pPr>
        <w:pStyle w:val="NormalWeb"/>
        <w:shd w:val="clear" w:color="auto" w:fill="FFFFFF"/>
        <w:spacing w:before="0" w:beforeAutospacing="0" w:after="0" w:afterAutospacing="0"/>
        <w:rPr>
          <w:rStyle w:val="Emphasis"/>
          <w:rFonts w:ascii="GHEA Grapalat" w:hAnsi="GHEA Grapalat"/>
          <w:i w:val="0"/>
          <w:iCs w:val="0"/>
          <w:color w:val="000000"/>
          <w:lang w:val="hy-AM"/>
        </w:rPr>
      </w:pPr>
    </w:p>
    <w:p w14:paraId="7199287C" w14:textId="5515E7B6" w:rsidR="009E3AD7" w:rsidRDefault="009E3AD7" w:rsidP="009E3AD7">
      <w:pPr>
        <w:pStyle w:val="NormalWeb"/>
        <w:shd w:val="clear" w:color="auto" w:fill="FFFFFF"/>
        <w:spacing w:before="0" w:beforeAutospacing="0" w:after="0" w:afterAutospacing="0" w:line="360" w:lineRule="auto"/>
        <w:jc w:val="both"/>
        <w:rPr>
          <w:rFonts w:ascii="GHEA Grapalat" w:hAnsi="GHEA Grapalat"/>
          <w:lang w:val="hy-AM"/>
        </w:rPr>
      </w:pPr>
      <w:r w:rsidRPr="009E3AD7">
        <w:rPr>
          <w:rStyle w:val="Emphasis"/>
          <w:rFonts w:ascii="GHEA Grapalat" w:hAnsi="GHEA Grapalat"/>
          <w:i w:val="0"/>
          <w:iCs w:val="0"/>
          <w:color w:val="000000"/>
          <w:lang w:val="hy-AM"/>
        </w:rPr>
        <w:t>3-րդ՝ «</w:t>
      </w:r>
      <w:r w:rsidRPr="009E3AD7">
        <w:rPr>
          <w:rFonts w:ascii="GHEA Grapalat" w:hAnsi="GHEA Grapalat"/>
          <w:lang w:val="hy-AM"/>
        </w:rPr>
        <w:t>Փորձաքննությամբ հաստատվել է»</w:t>
      </w:r>
      <w:r>
        <w:rPr>
          <w:rFonts w:ascii="GHEA Grapalat" w:hAnsi="GHEA Grapalat"/>
          <w:lang w:val="hy-AM"/>
        </w:rPr>
        <w:t xml:space="preserve"> կետում </w:t>
      </w:r>
      <w:r w:rsidRPr="009E3AD7">
        <w:rPr>
          <w:rFonts w:ascii="GHEA Grapalat" w:hAnsi="GHEA Grapalat"/>
          <w:lang w:val="hy-AM"/>
        </w:rPr>
        <w:t xml:space="preserve">նշվում են այն պայմանները, արտադրական և տեխնոլոգիական գործառնությունները, որոնք իրականացվում են ապրանքների արտադրության ընթացքում՝ համաձայն </w:t>
      </w:r>
      <w:r w:rsidR="0057484A" w:rsidRPr="0057484A">
        <w:rPr>
          <w:rFonts w:ascii="GHEA Grapalat" w:hAnsi="GHEA Grapalat"/>
          <w:lang w:val="hy-AM"/>
        </w:rPr>
        <w:t>N</w:t>
      </w:r>
      <w:r w:rsidRPr="009E3AD7">
        <w:rPr>
          <w:rFonts w:ascii="GHEA Grapalat" w:hAnsi="GHEA Grapalat"/>
          <w:lang w:val="hy-AM"/>
        </w:rPr>
        <w:t>1 հավելվածի:</w:t>
      </w:r>
    </w:p>
    <w:p w14:paraId="6BF11731" w14:textId="425830F1" w:rsidR="00A241DC" w:rsidRPr="000B0329" w:rsidRDefault="00460128" w:rsidP="00AA038F">
      <w:pPr>
        <w:pStyle w:val="NormalWeb"/>
        <w:shd w:val="clear" w:color="auto" w:fill="FFFFFF"/>
        <w:spacing w:before="0" w:beforeAutospacing="0" w:after="0" w:afterAutospacing="0" w:line="360" w:lineRule="auto"/>
        <w:ind w:firstLine="450"/>
        <w:jc w:val="both"/>
        <w:rPr>
          <w:rStyle w:val="Emphasis"/>
          <w:rFonts w:ascii="GHEA Grapalat" w:hAnsi="GHEA Grapalat"/>
          <w:i w:val="0"/>
          <w:iCs w:val="0"/>
          <w:color w:val="000000"/>
          <w:lang w:val="hy-AM"/>
        </w:rPr>
      </w:pPr>
      <w:r w:rsidRPr="000A4094">
        <w:rPr>
          <w:rFonts w:ascii="GHEA Grapalat" w:hAnsi="GHEA Grapalat"/>
          <w:lang w:val="hy-AM"/>
        </w:rPr>
        <w:t xml:space="preserve">Տրվում է մանրամասն տեղեկատվություն, որը հաստատում է ապրանքի համապատասխանությունը </w:t>
      </w:r>
      <w:r w:rsidR="0057484A" w:rsidRPr="0057484A">
        <w:rPr>
          <w:rFonts w:ascii="GHEA Grapalat" w:hAnsi="GHEA Grapalat"/>
          <w:lang w:val="hy-AM"/>
        </w:rPr>
        <w:t>N</w:t>
      </w:r>
      <w:r w:rsidRPr="000A4094">
        <w:rPr>
          <w:rFonts w:ascii="GHEA Grapalat" w:hAnsi="GHEA Grapalat"/>
          <w:lang w:val="hy-AM"/>
        </w:rPr>
        <w:t>1 հավելվածով սահմանված պայմաններին, արտադրական և տեխնոլոգիական գործողություններին, որոնց կատարման ընթացքում ապրանքը համարվում է ծագած Հայաստանի Հանրապետությունից</w:t>
      </w:r>
      <w:r w:rsidR="00AA038F" w:rsidRPr="000A4094">
        <w:rPr>
          <w:rFonts w:ascii="GHEA Grapalat" w:hAnsi="GHEA Grapalat"/>
          <w:lang w:val="hy-AM"/>
        </w:rPr>
        <w:t>։</w:t>
      </w:r>
    </w:p>
    <w:p w14:paraId="0AEA427A" w14:textId="0958241F" w:rsidR="00AA038F" w:rsidRPr="00AA038F" w:rsidRDefault="00AA038F" w:rsidP="00AA038F">
      <w:pPr>
        <w:pStyle w:val="NormalWeb"/>
        <w:shd w:val="clear" w:color="auto" w:fill="FFFFFF"/>
        <w:tabs>
          <w:tab w:val="left" w:pos="1485"/>
        </w:tabs>
        <w:spacing w:after="0" w:line="360" w:lineRule="auto"/>
        <w:jc w:val="both"/>
        <w:rPr>
          <w:rStyle w:val="Emphasis"/>
          <w:rFonts w:ascii="GHEA Grapalat" w:hAnsi="GHEA Grapalat"/>
          <w:i w:val="0"/>
          <w:iCs w:val="0"/>
          <w:color w:val="000000"/>
          <w:lang w:val="hy-AM"/>
        </w:rPr>
      </w:pPr>
      <w:r w:rsidRPr="00AA038F">
        <w:rPr>
          <w:rStyle w:val="Emphasis"/>
          <w:rFonts w:ascii="GHEA Grapalat" w:hAnsi="GHEA Grapalat"/>
          <w:i w:val="0"/>
          <w:iCs w:val="0"/>
          <w:color w:val="000000"/>
          <w:lang w:val="hy-AM"/>
        </w:rPr>
        <w:t>- տեղեկատվություն ապրանքների արտադրության մեջ օգտագործվող (ներգրավված) հիմնական միջոցների մասին</w:t>
      </w:r>
      <w:r>
        <w:rPr>
          <w:rStyle w:val="Emphasis"/>
          <w:rFonts w:ascii="GHEA Grapalat" w:hAnsi="GHEA Grapalat"/>
          <w:i w:val="0"/>
          <w:iCs w:val="0"/>
          <w:color w:val="000000"/>
          <w:lang w:val="hy-AM"/>
        </w:rPr>
        <w:t>,</w:t>
      </w:r>
    </w:p>
    <w:p w14:paraId="5805089A" w14:textId="23368C00" w:rsidR="00AA038F" w:rsidRPr="00AA038F" w:rsidRDefault="00AA038F" w:rsidP="00AA038F">
      <w:pPr>
        <w:pStyle w:val="NormalWeb"/>
        <w:shd w:val="clear" w:color="auto" w:fill="FFFFFF"/>
        <w:tabs>
          <w:tab w:val="left" w:pos="1485"/>
        </w:tabs>
        <w:spacing w:after="0" w:line="360" w:lineRule="auto"/>
        <w:jc w:val="both"/>
        <w:rPr>
          <w:rStyle w:val="Emphasis"/>
          <w:rFonts w:ascii="GHEA Grapalat" w:hAnsi="GHEA Grapalat"/>
          <w:i w:val="0"/>
          <w:iCs w:val="0"/>
          <w:color w:val="000000"/>
          <w:lang w:val="hy-AM"/>
        </w:rPr>
      </w:pPr>
      <w:r w:rsidRPr="00AA038F">
        <w:rPr>
          <w:rStyle w:val="Emphasis"/>
          <w:rFonts w:ascii="GHEA Grapalat" w:hAnsi="GHEA Grapalat"/>
          <w:i w:val="0"/>
          <w:iCs w:val="0"/>
          <w:color w:val="000000"/>
          <w:lang w:val="hy-AM"/>
        </w:rPr>
        <w:t>- տվյալներ ապրանքների արտադրության մեջ ներգրավված անձնակազմի մասին</w:t>
      </w:r>
      <w:r>
        <w:rPr>
          <w:rStyle w:val="Emphasis"/>
          <w:rFonts w:ascii="GHEA Grapalat" w:hAnsi="GHEA Grapalat"/>
          <w:i w:val="0"/>
          <w:iCs w:val="0"/>
          <w:color w:val="000000"/>
          <w:lang w:val="hy-AM"/>
        </w:rPr>
        <w:t>,</w:t>
      </w:r>
    </w:p>
    <w:p w14:paraId="03F0AB05" w14:textId="56A208C6" w:rsidR="00AA038F" w:rsidRDefault="00AA038F" w:rsidP="00AA038F">
      <w:pPr>
        <w:pStyle w:val="NormalWeb"/>
        <w:shd w:val="clear" w:color="auto" w:fill="FFFFFF"/>
        <w:tabs>
          <w:tab w:val="left" w:pos="1485"/>
        </w:tabs>
        <w:spacing w:before="0" w:beforeAutospacing="0" w:after="0" w:afterAutospacing="0" w:line="360" w:lineRule="auto"/>
        <w:jc w:val="both"/>
        <w:rPr>
          <w:rStyle w:val="Emphasis"/>
          <w:rFonts w:ascii="GHEA Grapalat" w:hAnsi="GHEA Grapalat"/>
          <w:i w:val="0"/>
          <w:iCs w:val="0"/>
          <w:color w:val="000000"/>
          <w:lang w:val="hy-AM"/>
        </w:rPr>
      </w:pPr>
      <w:r w:rsidRPr="00AA038F">
        <w:rPr>
          <w:rStyle w:val="Emphasis"/>
          <w:rFonts w:ascii="GHEA Grapalat" w:hAnsi="GHEA Grapalat"/>
          <w:i w:val="0"/>
          <w:iCs w:val="0"/>
          <w:color w:val="000000"/>
          <w:lang w:val="hy-AM"/>
        </w:rPr>
        <w:t>- տեղեկատվություն ապրանքների արտադրության մեջ կատարված պայմանների, արտադրական և տեխնոլոգիական գործողությունների մասին</w:t>
      </w:r>
      <w:r>
        <w:rPr>
          <w:rStyle w:val="Emphasis"/>
          <w:rFonts w:ascii="GHEA Grapalat" w:hAnsi="GHEA Grapalat"/>
          <w:i w:val="0"/>
          <w:iCs w:val="0"/>
          <w:color w:val="000000"/>
          <w:lang w:val="hy-AM"/>
        </w:rPr>
        <w:t>։</w:t>
      </w:r>
    </w:p>
    <w:p w14:paraId="0B3DDC77" w14:textId="584859F2" w:rsidR="00C53A60" w:rsidRPr="00AA038F" w:rsidRDefault="00C53A60" w:rsidP="00C53A60">
      <w:pPr>
        <w:pStyle w:val="NormalWeb"/>
        <w:shd w:val="clear" w:color="auto" w:fill="FFFFFF"/>
        <w:tabs>
          <w:tab w:val="left" w:pos="540"/>
        </w:tabs>
        <w:spacing w:before="0" w:beforeAutospacing="0" w:after="0" w:afterAutospacing="0" w:line="360" w:lineRule="auto"/>
        <w:ind w:firstLine="630"/>
        <w:jc w:val="both"/>
        <w:rPr>
          <w:rStyle w:val="Emphasis"/>
          <w:rFonts w:ascii="GHEA Grapalat" w:hAnsi="GHEA Grapalat"/>
          <w:i w:val="0"/>
          <w:iCs w:val="0"/>
          <w:color w:val="000000"/>
          <w:lang w:val="hy-AM"/>
        </w:rPr>
      </w:pPr>
      <w:r w:rsidRPr="00697384">
        <w:rPr>
          <w:rFonts w:ascii="GHEA Grapalat" w:hAnsi="GHEA Grapalat"/>
          <w:color w:val="000000"/>
          <w:lang w:val="hy-AM"/>
        </w:rPr>
        <w:t>«</w:t>
      </w:r>
      <w:r>
        <w:rPr>
          <w:rFonts w:ascii="GHEA Grapalat" w:hAnsi="GHEA Grapalat"/>
          <w:color w:val="000000"/>
          <w:lang w:val="hy-AM"/>
        </w:rPr>
        <w:t>Պ</w:t>
      </w:r>
      <w:r w:rsidRPr="00697384">
        <w:rPr>
          <w:rFonts w:ascii="GHEA Grapalat" w:hAnsi="GHEA Grapalat"/>
          <w:color w:val="000000"/>
          <w:lang w:val="hy-AM"/>
        </w:rPr>
        <w:t>ետական (մունիցիպալ) գնումների համար առանձին տեսակի ապրանքների ծագման երկրի որոշման կ</w:t>
      </w:r>
      <w:r w:rsidRPr="00C53A60">
        <w:rPr>
          <w:rStyle w:val="Emphasis"/>
          <w:rFonts w:ascii="GHEA Grapalat" w:hAnsi="GHEA Grapalat"/>
          <w:i w:val="0"/>
          <w:iCs w:val="0"/>
          <w:color w:val="000000"/>
          <w:lang w:val="hy-AM"/>
        </w:rPr>
        <w:t>անոններով նախատեսված դեպքերում նշվում է երրորդ երկրների</w:t>
      </w:r>
      <w:r>
        <w:rPr>
          <w:rStyle w:val="Emphasis"/>
          <w:rFonts w:ascii="GHEA Grapalat" w:hAnsi="GHEA Grapalat"/>
          <w:i w:val="0"/>
          <w:iCs w:val="0"/>
          <w:color w:val="000000"/>
          <w:lang w:val="hy-AM"/>
        </w:rPr>
        <w:t>ց</w:t>
      </w:r>
      <w:r w:rsidRPr="00C53A60">
        <w:rPr>
          <w:rStyle w:val="Emphasis"/>
          <w:rFonts w:ascii="GHEA Grapalat" w:hAnsi="GHEA Grapalat"/>
          <w:i w:val="0"/>
          <w:iCs w:val="0"/>
          <w:color w:val="000000"/>
          <w:lang w:val="hy-AM"/>
        </w:rPr>
        <w:t xml:space="preserve"> ծագ</w:t>
      </w:r>
      <w:r>
        <w:rPr>
          <w:rStyle w:val="Emphasis"/>
          <w:rFonts w:ascii="GHEA Grapalat" w:hAnsi="GHEA Grapalat"/>
          <w:i w:val="0"/>
          <w:iCs w:val="0"/>
          <w:color w:val="000000"/>
          <w:lang w:val="hy-AM"/>
        </w:rPr>
        <w:t>ած այն</w:t>
      </w:r>
      <w:r w:rsidRPr="00C53A60">
        <w:rPr>
          <w:rStyle w:val="Emphasis"/>
          <w:rFonts w:ascii="GHEA Grapalat" w:hAnsi="GHEA Grapalat"/>
          <w:i w:val="0"/>
          <w:iCs w:val="0"/>
          <w:color w:val="000000"/>
          <w:lang w:val="hy-AM"/>
        </w:rPr>
        <w:t xml:space="preserve"> նյութերի նկարագրությունը, որոնք օգտագործվել են ապրանքների արտադրության մեջ՝ նշելով ծագման երկիրը</w:t>
      </w:r>
      <w:r>
        <w:rPr>
          <w:rStyle w:val="Emphasis"/>
          <w:rFonts w:ascii="GHEA Grapalat" w:hAnsi="GHEA Grapalat"/>
          <w:i w:val="0"/>
          <w:iCs w:val="0"/>
          <w:color w:val="000000"/>
          <w:lang w:val="hy-AM"/>
        </w:rPr>
        <w:t xml:space="preserve"> </w:t>
      </w:r>
      <w:r w:rsidRPr="00C53A60">
        <w:rPr>
          <w:rStyle w:val="Emphasis"/>
          <w:rFonts w:ascii="GHEA Grapalat" w:hAnsi="GHEA Grapalat"/>
          <w:i w:val="0"/>
          <w:iCs w:val="0"/>
          <w:color w:val="000000"/>
          <w:lang w:val="hy-AM"/>
        </w:rPr>
        <w:t xml:space="preserve">և </w:t>
      </w:r>
      <w:r>
        <w:rPr>
          <w:rStyle w:val="Emphasis"/>
          <w:rFonts w:ascii="GHEA Grapalat" w:hAnsi="GHEA Grapalat"/>
          <w:i w:val="0"/>
          <w:iCs w:val="0"/>
          <w:color w:val="000000"/>
          <w:lang w:val="hy-AM"/>
        </w:rPr>
        <w:t xml:space="preserve">ադվալորային </w:t>
      </w:r>
      <w:r w:rsidRPr="00C53A60">
        <w:rPr>
          <w:rStyle w:val="Emphasis"/>
          <w:rFonts w:ascii="GHEA Grapalat" w:hAnsi="GHEA Grapalat"/>
          <w:i w:val="0"/>
          <w:iCs w:val="0"/>
          <w:color w:val="000000"/>
          <w:lang w:val="hy-AM"/>
        </w:rPr>
        <w:t>մասնաբաժնի հաշվարկը։</w:t>
      </w:r>
    </w:p>
    <w:p w14:paraId="33F684DB" w14:textId="77777777" w:rsidR="00A241DC" w:rsidRDefault="00A241DC" w:rsidP="003E4731">
      <w:pPr>
        <w:pStyle w:val="NormalWeb"/>
        <w:shd w:val="clear" w:color="auto" w:fill="FFFFFF"/>
        <w:spacing w:before="0" w:beforeAutospacing="0" w:after="0" w:afterAutospacing="0"/>
        <w:ind w:firstLine="375"/>
        <w:jc w:val="right"/>
        <w:rPr>
          <w:rStyle w:val="Emphasis"/>
          <w:rFonts w:ascii="Sylfaen" w:hAnsi="Sylfaen"/>
          <w:b/>
          <w:bCs/>
          <w:color w:val="000000"/>
          <w:lang w:val="hy-AM"/>
        </w:rPr>
      </w:pPr>
    </w:p>
    <w:p w14:paraId="3EF10677" w14:textId="189E7D57" w:rsidR="005865C4" w:rsidRPr="005865C4" w:rsidRDefault="005865C4" w:rsidP="005865C4">
      <w:pPr>
        <w:spacing w:after="0" w:line="240" w:lineRule="auto"/>
        <w:jc w:val="right"/>
        <w:rPr>
          <w:rFonts w:ascii="GHEA Grapalat" w:eastAsia="Times New Roman" w:hAnsi="GHEA Grapalat" w:cs="Times New Roman"/>
          <w:color w:val="000000"/>
          <w:sz w:val="24"/>
          <w:szCs w:val="24"/>
          <w:lang w:val="hy-AM"/>
        </w:rPr>
      </w:pPr>
      <w:r w:rsidRPr="005865C4">
        <w:rPr>
          <w:rFonts w:ascii="GHEA Grapalat" w:eastAsia="Times New Roman" w:hAnsi="GHEA Grapalat" w:cs="Times New Roman"/>
          <w:color w:val="000000"/>
          <w:sz w:val="24"/>
          <w:szCs w:val="24"/>
          <w:lang w:val="hy-AM"/>
        </w:rPr>
        <w:lastRenderedPageBreak/>
        <w:t>Հավելված</w:t>
      </w:r>
      <w:r w:rsidRPr="005865C4">
        <w:rPr>
          <w:rFonts w:ascii="Calibri" w:eastAsia="Times New Roman" w:hAnsi="Calibri" w:cs="Calibri"/>
          <w:color w:val="000000"/>
          <w:sz w:val="24"/>
          <w:szCs w:val="24"/>
          <w:lang w:val="hy-AM"/>
        </w:rPr>
        <w:t> </w:t>
      </w:r>
      <w:r w:rsidRPr="005865C4">
        <w:rPr>
          <w:rFonts w:ascii="GHEA Grapalat" w:eastAsia="Times New Roman" w:hAnsi="GHEA Grapalat" w:cs="Times New Roman"/>
          <w:color w:val="000000"/>
          <w:sz w:val="24"/>
          <w:szCs w:val="24"/>
          <w:lang w:val="hy-AM"/>
        </w:rPr>
        <w:t xml:space="preserve">N </w:t>
      </w:r>
      <w:r>
        <w:rPr>
          <w:rFonts w:ascii="GHEA Grapalat" w:eastAsia="Times New Roman" w:hAnsi="GHEA Grapalat" w:cs="Times New Roman"/>
          <w:color w:val="000000"/>
          <w:sz w:val="24"/>
          <w:szCs w:val="24"/>
          <w:lang w:val="hy-AM"/>
        </w:rPr>
        <w:t>2</w:t>
      </w:r>
    </w:p>
    <w:p w14:paraId="3F91D74D" w14:textId="77777777" w:rsidR="005865C4" w:rsidRPr="005865C4" w:rsidRDefault="005865C4" w:rsidP="005865C4">
      <w:pPr>
        <w:spacing w:after="0" w:line="240" w:lineRule="auto"/>
        <w:jc w:val="right"/>
        <w:rPr>
          <w:rFonts w:ascii="GHEA Grapalat" w:eastAsia="Times New Roman" w:hAnsi="GHEA Grapalat" w:cs="Times New Roman"/>
          <w:color w:val="000000"/>
          <w:sz w:val="24"/>
          <w:szCs w:val="24"/>
          <w:lang w:val="hy-AM"/>
        </w:rPr>
      </w:pPr>
      <w:r w:rsidRPr="005865C4">
        <w:rPr>
          <w:rFonts w:ascii="GHEA Grapalat" w:eastAsia="Times New Roman" w:hAnsi="GHEA Grapalat" w:cs="Times New Roman"/>
          <w:color w:val="000000"/>
          <w:sz w:val="24"/>
          <w:szCs w:val="24"/>
          <w:lang w:val="hy-AM"/>
        </w:rPr>
        <w:t>ՀՀ կառավարության  --  թվականի</w:t>
      </w:r>
    </w:p>
    <w:p w14:paraId="58FD772B" w14:textId="77777777" w:rsidR="005865C4" w:rsidRPr="005865C4" w:rsidRDefault="005865C4" w:rsidP="005865C4">
      <w:pPr>
        <w:pStyle w:val="NormalWeb"/>
        <w:shd w:val="clear" w:color="auto" w:fill="FFFFFF"/>
        <w:spacing w:before="0" w:beforeAutospacing="0" w:after="0" w:afterAutospacing="0"/>
        <w:ind w:firstLine="375"/>
        <w:jc w:val="right"/>
        <w:rPr>
          <w:rStyle w:val="Emphasis"/>
          <w:rFonts w:ascii="GHEA Grapalat" w:hAnsi="GHEA Grapalat"/>
          <w:color w:val="000000"/>
          <w:lang w:val="hy-AM"/>
        </w:rPr>
      </w:pPr>
      <w:r w:rsidRPr="005865C4">
        <w:rPr>
          <w:rFonts w:ascii="GHEA Grapalat" w:hAnsi="GHEA Grapalat"/>
          <w:color w:val="000000"/>
          <w:lang w:val="hy-AM"/>
        </w:rPr>
        <w:t>-ի N -Ն որոշման</w:t>
      </w:r>
    </w:p>
    <w:p w14:paraId="6A1775FC" w14:textId="77777777" w:rsidR="005865C4" w:rsidRDefault="005865C4" w:rsidP="005865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GHEA Grapalat" w:eastAsia="Times New Roman" w:hAnsi="GHEA Grapalat" w:cs="Courier New"/>
          <w:sz w:val="24"/>
          <w:szCs w:val="24"/>
          <w:lang w:val="hy-AM"/>
        </w:rPr>
      </w:pPr>
    </w:p>
    <w:p w14:paraId="6A3C3AC1" w14:textId="77777777" w:rsidR="005865C4" w:rsidRDefault="005865C4" w:rsidP="00197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eastAsia="Times New Roman" w:hAnsi="GHEA Grapalat" w:cs="Courier New"/>
          <w:sz w:val="24"/>
          <w:szCs w:val="24"/>
          <w:lang w:val="hy-AM"/>
        </w:rPr>
      </w:pPr>
    </w:p>
    <w:p w14:paraId="5477E923" w14:textId="77777777" w:rsidR="005865C4" w:rsidRDefault="005865C4" w:rsidP="00197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eastAsia="Times New Roman" w:hAnsi="GHEA Grapalat" w:cs="Courier New"/>
          <w:sz w:val="24"/>
          <w:szCs w:val="24"/>
          <w:lang w:val="hy-AM"/>
        </w:rPr>
      </w:pPr>
    </w:p>
    <w:p w14:paraId="51C2F2FF" w14:textId="77777777" w:rsidR="005865C4" w:rsidRDefault="005865C4" w:rsidP="00197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eastAsia="Times New Roman" w:hAnsi="GHEA Grapalat" w:cs="Courier New"/>
          <w:sz w:val="24"/>
          <w:szCs w:val="24"/>
          <w:lang w:val="hy-AM"/>
        </w:rPr>
      </w:pPr>
    </w:p>
    <w:p w14:paraId="7DE63863" w14:textId="1737C666" w:rsidR="001974F3" w:rsidRPr="009A0C6C" w:rsidRDefault="001974F3" w:rsidP="00197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eastAsia="Times New Roman" w:hAnsi="GHEA Grapalat" w:cs="Courier New"/>
          <w:sz w:val="24"/>
          <w:szCs w:val="24"/>
          <w:lang w:val="hy-AM"/>
        </w:rPr>
      </w:pPr>
      <w:r w:rsidRPr="009A0C6C">
        <w:rPr>
          <w:rFonts w:ascii="GHEA Grapalat" w:eastAsia="Times New Roman" w:hAnsi="GHEA Grapalat" w:cs="Courier New"/>
          <w:sz w:val="24"/>
          <w:szCs w:val="24"/>
          <w:lang w:val="hy-AM"/>
        </w:rPr>
        <w:t>ԴԻՄՈՒՄ</w:t>
      </w:r>
    </w:p>
    <w:p w14:paraId="040E3451" w14:textId="77777777" w:rsidR="001974F3" w:rsidRDefault="001974F3" w:rsidP="00197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eastAsia="Times New Roman" w:hAnsi="GHEA Grapalat" w:cs="Courier New"/>
          <w:sz w:val="24"/>
          <w:szCs w:val="24"/>
          <w:lang w:val="hy-AM"/>
        </w:rPr>
      </w:pPr>
      <w:r w:rsidRPr="009A0C6C">
        <w:rPr>
          <w:rFonts w:ascii="GHEA Grapalat" w:eastAsia="Times New Roman" w:hAnsi="GHEA Grapalat" w:cs="Courier New"/>
          <w:sz w:val="24"/>
          <w:szCs w:val="24"/>
          <w:lang w:val="hy-AM"/>
        </w:rPr>
        <w:t>Փորձաքննության իրականացման և փորձաքննության ակտի ստացման</w:t>
      </w:r>
    </w:p>
    <w:p w14:paraId="2D581029" w14:textId="77777777" w:rsidR="00AA038F" w:rsidRDefault="00AA038F" w:rsidP="00AA038F">
      <w:pPr>
        <w:pStyle w:val="NormalWeb"/>
        <w:shd w:val="clear" w:color="auto" w:fill="FFFFFF"/>
        <w:spacing w:before="0" w:beforeAutospacing="0" w:after="0" w:afterAutospacing="0"/>
        <w:rPr>
          <w:rStyle w:val="Emphasis"/>
          <w:rFonts w:ascii="GHEA Grapalat" w:hAnsi="GHEA Grapalat"/>
          <w:b/>
          <w:bCs/>
          <w:color w:val="000000"/>
          <w:lang w:val="hy-AM"/>
        </w:rPr>
      </w:pPr>
    </w:p>
    <w:p w14:paraId="56475A3D" w14:textId="77777777" w:rsidR="00721848" w:rsidRDefault="00721848" w:rsidP="003E4731">
      <w:pPr>
        <w:pStyle w:val="NormalWeb"/>
        <w:shd w:val="clear" w:color="auto" w:fill="FFFFFF"/>
        <w:spacing w:before="0" w:beforeAutospacing="0" w:after="0" w:afterAutospacing="0"/>
        <w:ind w:firstLine="375"/>
        <w:jc w:val="right"/>
        <w:rPr>
          <w:rStyle w:val="Emphasis"/>
          <w:rFonts w:ascii="GHEA Grapalat" w:hAnsi="GHEA Grapalat"/>
          <w:b/>
          <w:bCs/>
          <w:color w:val="000000"/>
          <w:lang w:val="hy-AM"/>
        </w:rPr>
      </w:pPr>
    </w:p>
    <w:p w14:paraId="623ECE99" w14:textId="77777777" w:rsidR="003E4731" w:rsidRPr="007204FD" w:rsidRDefault="003E4731" w:rsidP="003E4731">
      <w:pPr>
        <w:pStyle w:val="NormalWeb"/>
        <w:shd w:val="clear" w:color="auto" w:fill="FFFFFF"/>
        <w:spacing w:before="0" w:beforeAutospacing="0" w:after="0" w:afterAutospacing="0"/>
        <w:ind w:firstLine="375"/>
        <w:rPr>
          <w:rFonts w:ascii="GHEA Grapalat" w:hAnsi="GHEA Grapalat"/>
          <w:color w:val="000000"/>
          <w:lang w:val="hy-AM"/>
        </w:rPr>
      </w:pPr>
      <w:r w:rsidRPr="007204FD">
        <w:rPr>
          <w:rFonts w:ascii="Calibri" w:hAnsi="Calibri" w:cs="Calibri"/>
          <w:color w:val="000000"/>
          <w:lang w:val="hy-AM"/>
        </w:rPr>
        <w:t> </w:t>
      </w:r>
    </w:p>
    <w:p w14:paraId="006E22E6" w14:textId="77777777" w:rsidR="00721848" w:rsidRPr="00C73176" w:rsidRDefault="00721848" w:rsidP="0072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hy-AM"/>
        </w:rPr>
      </w:pPr>
    </w:p>
    <w:p w14:paraId="60530536" w14:textId="77777777" w:rsidR="00721848" w:rsidRPr="00C73176" w:rsidRDefault="00721848" w:rsidP="0072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hy-AM"/>
        </w:rPr>
      </w:pPr>
    </w:p>
    <w:p w14:paraId="6BFBDBEE" w14:textId="77777777" w:rsidR="00721848" w:rsidRPr="00C73176" w:rsidRDefault="00721848" w:rsidP="0072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HEA Grapalat" w:eastAsia="Times New Roman" w:hAnsi="GHEA Grapalat" w:cs="Courier New"/>
          <w:sz w:val="20"/>
          <w:szCs w:val="20"/>
          <w:lang w:val="hy-AM"/>
        </w:rPr>
      </w:pPr>
      <w:r w:rsidRPr="00C73176">
        <w:rPr>
          <w:rFonts w:ascii="GHEA Grapalat" w:eastAsia="Times New Roman" w:hAnsi="GHEA Grapalat" w:cs="Courier New"/>
          <w:sz w:val="20"/>
          <w:szCs w:val="20"/>
          <w:lang w:val="hy-AM"/>
        </w:rPr>
        <w:t>(Իրավաբանական անձի կամ անհատ ձեռնարկատիրոջ ձևաթղթի վրա)</w:t>
      </w:r>
    </w:p>
    <w:p w14:paraId="38312835" w14:textId="77777777" w:rsidR="00721848" w:rsidRPr="00C73176" w:rsidRDefault="00721848" w:rsidP="0072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HEA Grapalat" w:eastAsia="Times New Roman" w:hAnsi="GHEA Grapalat" w:cs="Courier New"/>
          <w:sz w:val="20"/>
          <w:szCs w:val="20"/>
          <w:lang w:val="hy-AM"/>
        </w:rPr>
      </w:pPr>
    </w:p>
    <w:p w14:paraId="50E03EB6" w14:textId="410132BC" w:rsidR="00721848" w:rsidRPr="00C73176" w:rsidRDefault="0057484A" w:rsidP="0072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70"/>
        <w:rPr>
          <w:rFonts w:ascii="GHEA Grapalat" w:eastAsia="Times New Roman" w:hAnsi="GHEA Grapalat" w:cs="Courier New"/>
          <w:sz w:val="20"/>
          <w:szCs w:val="20"/>
          <w:lang w:val="hy-AM"/>
        </w:rPr>
      </w:pPr>
      <w:r>
        <w:rPr>
          <w:rFonts w:ascii="GHEA Grapalat" w:eastAsia="Times New Roman" w:hAnsi="GHEA Grapalat" w:cs="Courier New"/>
          <w:sz w:val="24"/>
          <w:szCs w:val="24"/>
        </w:rPr>
        <w:t>N</w:t>
      </w:r>
      <w:r w:rsidR="00721848" w:rsidRPr="00C73176">
        <w:rPr>
          <w:rFonts w:ascii="GHEA Grapalat" w:eastAsia="Times New Roman" w:hAnsi="GHEA Grapalat" w:cs="Courier New"/>
          <w:sz w:val="24"/>
          <w:szCs w:val="24"/>
          <w:lang w:val="hy-AM"/>
        </w:rPr>
        <w:t xml:space="preserve"> </w:t>
      </w:r>
      <w:r w:rsidR="00721848" w:rsidRPr="00C73176">
        <w:rPr>
          <w:rFonts w:ascii="GHEA Grapalat" w:eastAsia="Times New Roman" w:hAnsi="GHEA Grapalat" w:cs="Courier New"/>
          <w:sz w:val="20"/>
          <w:szCs w:val="20"/>
          <w:lang w:val="hy-AM"/>
        </w:rPr>
        <w:t>____________________</w:t>
      </w:r>
    </w:p>
    <w:p w14:paraId="45D2B491" w14:textId="77777777" w:rsidR="00721848" w:rsidRPr="00C73176" w:rsidRDefault="00721848" w:rsidP="0072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hanging="720"/>
        <w:rPr>
          <w:rFonts w:ascii="GHEA Grapalat" w:eastAsia="Times New Roman" w:hAnsi="GHEA Grapalat" w:cs="Courier New"/>
          <w:sz w:val="20"/>
          <w:szCs w:val="20"/>
          <w:lang w:val="hy-AM"/>
        </w:rPr>
      </w:pPr>
      <w:r w:rsidRPr="00C73176">
        <w:rPr>
          <w:rFonts w:ascii="GHEA Grapalat" w:eastAsia="Times New Roman" w:hAnsi="GHEA Grapalat" w:cs="Courier New"/>
          <w:sz w:val="20"/>
          <w:szCs w:val="20"/>
          <w:lang w:val="hy-AM"/>
        </w:rPr>
        <w:t xml:space="preserve">  (փաստաթղթի համար,ամսաթիվ)</w:t>
      </w:r>
    </w:p>
    <w:p w14:paraId="3F660075" w14:textId="77777777" w:rsidR="00721848" w:rsidRPr="00C73176" w:rsidRDefault="00721848" w:rsidP="0072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HEA Grapalat" w:eastAsia="Times New Roman" w:hAnsi="GHEA Grapalat" w:cs="Courier New"/>
          <w:sz w:val="20"/>
          <w:szCs w:val="20"/>
          <w:lang w:val="hy-AM"/>
        </w:rPr>
      </w:pPr>
      <w:r w:rsidRPr="00C73176">
        <w:rPr>
          <w:rFonts w:ascii="GHEA Grapalat" w:eastAsia="Times New Roman" w:hAnsi="GHEA Grapalat" w:cs="Courier New"/>
          <w:sz w:val="20"/>
          <w:szCs w:val="20"/>
          <w:lang w:val="hy-AM"/>
        </w:rPr>
        <w:t>______________________         ____________________________________________</w:t>
      </w:r>
    </w:p>
    <w:p w14:paraId="472C63EB" w14:textId="0906C42A" w:rsidR="00721848" w:rsidRPr="00C73176" w:rsidRDefault="00721848" w:rsidP="00721848">
      <w:pPr>
        <w:pStyle w:val="HTMLPreformatted"/>
        <w:jc w:val="center"/>
        <w:rPr>
          <w:rFonts w:ascii="GHEA Grapalat" w:hAnsi="GHEA Grapalat"/>
          <w:sz w:val="18"/>
          <w:szCs w:val="18"/>
          <w:lang w:val="hy-AM"/>
        </w:rPr>
      </w:pPr>
      <w:r w:rsidRPr="00C73176">
        <w:rPr>
          <w:rFonts w:ascii="GHEA Grapalat" w:hAnsi="GHEA Grapalat"/>
          <w:lang w:val="hy-AM"/>
        </w:rPr>
        <w:t xml:space="preserve">  (լրացման վայրը)</w:t>
      </w:r>
      <w:r w:rsidRPr="00C73176">
        <w:rPr>
          <w:lang w:val="hy-AM"/>
        </w:rPr>
        <w:t xml:space="preserve">                </w:t>
      </w:r>
      <w:r w:rsidRPr="00C73176">
        <w:rPr>
          <w:rFonts w:ascii="GHEA Grapalat" w:hAnsi="GHEA Grapalat"/>
          <w:sz w:val="18"/>
          <w:szCs w:val="18"/>
          <w:lang w:val="hy-AM"/>
        </w:rPr>
        <w:t xml:space="preserve">փորձաքննության ակտը տրամադրող </w:t>
      </w:r>
    </w:p>
    <w:p w14:paraId="0D01F8EE" w14:textId="7E0FED09" w:rsidR="00721848" w:rsidRPr="000F1D55" w:rsidRDefault="00721848" w:rsidP="00721848">
      <w:pPr>
        <w:pStyle w:val="HTMLPreformatted"/>
        <w:jc w:val="center"/>
        <w:rPr>
          <w:rFonts w:ascii="GHEA Grapalat" w:hAnsi="GHEA Grapalat"/>
          <w:sz w:val="18"/>
          <w:szCs w:val="18"/>
          <w:lang w:val="hy-AM"/>
        </w:rPr>
      </w:pPr>
      <w:r w:rsidRPr="00C73176">
        <w:rPr>
          <w:rFonts w:ascii="GHEA Grapalat" w:hAnsi="GHEA Grapalat"/>
          <w:sz w:val="18"/>
          <w:szCs w:val="18"/>
          <w:lang w:val="hy-AM"/>
        </w:rPr>
        <w:t xml:space="preserve">                                                            </w:t>
      </w:r>
      <w:r w:rsidR="00196BD9">
        <w:rPr>
          <w:rFonts w:ascii="GHEA Grapalat" w:hAnsi="GHEA Grapalat"/>
          <w:sz w:val="18"/>
          <w:szCs w:val="18"/>
          <w:lang w:val="hy-AM"/>
        </w:rPr>
        <w:t>լ</w:t>
      </w:r>
      <w:r w:rsidRPr="00C73176">
        <w:rPr>
          <w:rFonts w:ascii="GHEA Grapalat" w:hAnsi="GHEA Grapalat"/>
          <w:sz w:val="18"/>
          <w:szCs w:val="18"/>
          <w:lang w:val="hy-AM"/>
        </w:rPr>
        <w:t>իազոր</w:t>
      </w:r>
      <w:r>
        <w:rPr>
          <w:rFonts w:ascii="GHEA Grapalat" w:hAnsi="GHEA Grapalat"/>
          <w:sz w:val="18"/>
          <w:szCs w:val="18"/>
          <w:lang w:val="hy-AM"/>
        </w:rPr>
        <w:t xml:space="preserve"> </w:t>
      </w:r>
      <w:r w:rsidRPr="000F1D55">
        <w:rPr>
          <w:rFonts w:ascii="GHEA Grapalat" w:hAnsi="GHEA Grapalat"/>
          <w:sz w:val="18"/>
          <w:szCs w:val="18"/>
          <w:lang w:val="hy-AM"/>
        </w:rPr>
        <w:t>մարմնի (կազմակերպության)</w:t>
      </w:r>
      <w:r>
        <w:rPr>
          <w:rFonts w:ascii="GHEA Grapalat" w:hAnsi="GHEA Grapalat"/>
          <w:sz w:val="18"/>
          <w:szCs w:val="18"/>
          <w:lang w:val="hy-AM"/>
        </w:rPr>
        <w:t xml:space="preserve"> անվանումը</w:t>
      </w:r>
    </w:p>
    <w:p w14:paraId="1FB76BAC" w14:textId="77777777" w:rsidR="00721848" w:rsidRPr="009A0C6C" w:rsidRDefault="00721848" w:rsidP="0072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hy-AM"/>
        </w:rPr>
      </w:pPr>
    </w:p>
    <w:p w14:paraId="5AAA7B93" w14:textId="77777777" w:rsidR="00721848" w:rsidRPr="009A0C6C" w:rsidRDefault="00721848" w:rsidP="0072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hy-AM"/>
        </w:rPr>
      </w:pPr>
      <w:r w:rsidRPr="009A0C6C">
        <w:rPr>
          <w:rFonts w:ascii="Courier New" w:eastAsia="Times New Roman" w:hAnsi="Courier New" w:cs="Courier New"/>
          <w:sz w:val="20"/>
          <w:szCs w:val="20"/>
          <w:lang w:val="hy-AM"/>
        </w:rPr>
        <w:t xml:space="preserve">                                 </w:t>
      </w:r>
    </w:p>
    <w:p w14:paraId="5953AB4A" w14:textId="77777777" w:rsidR="00721848" w:rsidRPr="009A0C6C" w:rsidRDefault="00721848" w:rsidP="0072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hy-AM"/>
        </w:rPr>
      </w:pPr>
    </w:p>
    <w:p w14:paraId="4F369629" w14:textId="77777777" w:rsidR="00721848" w:rsidRPr="009A0C6C" w:rsidRDefault="00721848" w:rsidP="0072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eastAsia="Times New Roman" w:hAnsi="GHEA Grapalat" w:cs="Courier New"/>
          <w:sz w:val="24"/>
          <w:szCs w:val="24"/>
          <w:lang w:val="hy-AM"/>
        </w:rPr>
      </w:pPr>
    </w:p>
    <w:p w14:paraId="7C2B7756" w14:textId="77777777" w:rsidR="00721848" w:rsidRPr="009A0C6C" w:rsidRDefault="00721848" w:rsidP="0072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hy-AM"/>
        </w:rPr>
      </w:pPr>
    </w:p>
    <w:p w14:paraId="2A8E1348" w14:textId="77777777" w:rsidR="00721848" w:rsidRPr="009A0C6C" w:rsidRDefault="00721848" w:rsidP="0072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HEA Grapalat" w:eastAsia="Times New Roman" w:hAnsi="GHEA Grapalat" w:cs="Courier New"/>
          <w:lang w:val="hy-AM"/>
        </w:rPr>
      </w:pPr>
      <w:r w:rsidRPr="00311E29">
        <w:rPr>
          <w:rFonts w:ascii="GHEA Grapalat" w:eastAsia="Times New Roman" w:hAnsi="GHEA Grapalat" w:cs="Courier New"/>
          <w:lang w:val="hy-AM"/>
        </w:rPr>
        <w:t xml:space="preserve">Հայտարարատուի անվանումը </w:t>
      </w:r>
      <w:r w:rsidRPr="009A0C6C">
        <w:rPr>
          <w:rFonts w:ascii="GHEA Grapalat" w:eastAsia="Times New Roman" w:hAnsi="GHEA Grapalat" w:cs="Courier New"/>
          <w:lang w:val="hy-AM"/>
        </w:rPr>
        <w:t>_________________________________________________________</w:t>
      </w:r>
      <w:r w:rsidRPr="006F4F3E">
        <w:rPr>
          <w:rFonts w:ascii="GHEA Grapalat" w:eastAsia="Times New Roman" w:hAnsi="GHEA Grapalat" w:cs="Courier New"/>
          <w:lang w:val="hy-AM"/>
        </w:rPr>
        <w:t>__</w:t>
      </w:r>
    </w:p>
    <w:p w14:paraId="27868082" w14:textId="77777777" w:rsidR="00721848" w:rsidRPr="009A0C6C" w:rsidRDefault="00721848" w:rsidP="0072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HEA Grapalat" w:eastAsia="Times New Roman" w:hAnsi="GHEA Grapalat" w:cs="Courier New"/>
          <w:lang w:val="hy-AM"/>
        </w:rPr>
      </w:pPr>
      <w:r w:rsidRPr="00311E29">
        <w:rPr>
          <w:rFonts w:ascii="GHEA Grapalat" w:eastAsia="Times New Roman" w:hAnsi="GHEA Grapalat" w:cs="Courier New"/>
          <w:lang w:val="hy-AM"/>
        </w:rPr>
        <w:t xml:space="preserve">Գրանցման հասցեն </w:t>
      </w:r>
      <w:r w:rsidRPr="009A0C6C">
        <w:rPr>
          <w:rFonts w:ascii="GHEA Grapalat" w:eastAsia="Times New Roman" w:hAnsi="GHEA Grapalat" w:cs="Courier New"/>
          <w:lang w:val="hy-AM"/>
        </w:rPr>
        <w:t>___________________________________________________________________</w:t>
      </w:r>
      <w:r w:rsidRPr="006F4F3E">
        <w:rPr>
          <w:rFonts w:ascii="GHEA Grapalat" w:eastAsia="Times New Roman" w:hAnsi="GHEA Grapalat" w:cs="Courier New"/>
          <w:lang w:val="hy-AM"/>
        </w:rPr>
        <w:t>_</w:t>
      </w:r>
    </w:p>
    <w:p w14:paraId="6DFCBC69" w14:textId="1FC93A01" w:rsidR="00721848" w:rsidRPr="009A0C6C" w:rsidRDefault="00721848" w:rsidP="0072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HEA Grapalat" w:eastAsia="Times New Roman" w:hAnsi="GHEA Grapalat" w:cs="Courier New"/>
          <w:lang w:val="hy-AM"/>
        </w:rPr>
      </w:pPr>
      <w:r w:rsidRPr="00311E29">
        <w:rPr>
          <w:rFonts w:ascii="GHEA Grapalat" w:eastAsia="Times New Roman" w:hAnsi="GHEA Grapalat" w:cs="Courier New"/>
          <w:lang w:val="hy-AM"/>
        </w:rPr>
        <w:t>Հայտարարատուի</w:t>
      </w:r>
      <w:r w:rsidRPr="009A0C6C">
        <w:rPr>
          <w:rFonts w:ascii="GHEA Grapalat" w:eastAsia="Times New Roman" w:hAnsi="GHEA Grapalat" w:cs="Courier New"/>
          <w:lang w:val="hy-AM"/>
        </w:rPr>
        <w:t xml:space="preserve"> </w:t>
      </w:r>
      <w:r w:rsidRPr="00311E29">
        <w:rPr>
          <w:rFonts w:ascii="GHEA Grapalat" w:eastAsia="Times New Roman" w:hAnsi="GHEA Grapalat" w:cs="Courier New"/>
          <w:lang w:val="hy-AM"/>
        </w:rPr>
        <w:t>ՀՎՀՀ</w:t>
      </w:r>
      <w:r w:rsidRPr="009A0C6C">
        <w:rPr>
          <w:rFonts w:ascii="GHEA Grapalat" w:eastAsia="Times New Roman" w:hAnsi="GHEA Grapalat" w:cs="Courier New"/>
          <w:lang w:val="hy-AM"/>
        </w:rPr>
        <w:t>__________________________________</w:t>
      </w:r>
    </w:p>
    <w:p w14:paraId="13D50966" w14:textId="77777777" w:rsidR="00721848" w:rsidRPr="009A0C6C" w:rsidRDefault="00721848" w:rsidP="0072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HEA Grapalat" w:eastAsia="Times New Roman" w:hAnsi="GHEA Grapalat" w:cs="Courier New"/>
          <w:lang w:val="hy-AM"/>
        </w:rPr>
      </w:pPr>
      <w:r w:rsidRPr="00311E29">
        <w:rPr>
          <w:rFonts w:ascii="GHEA Grapalat" w:eastAsia="Times New Roman" w:hAnsi="GHEA Grapalat" w:cs="Courier New"/>
          <w:lang w:val="hy-AM"/>
        </w:rPr>
        <w:t>Բանկի անվանումը</w:t>
      </w:r>
      <w:r w:rsidRPr="009A0C6C">
        <w:rPr>
          <w:rFonts w:ascii="GHEA Grapalat" w:eastAsia="Times New Roman" w:hAnsi="GHEA Grapalat" w:cs="Courier New"/>
          <w:lang w:val="hy-AM"/>
        </w:rPr>
        <w:t xml:space="preserve"> _____________________________________________________________________</w:t>
      </w:r>
    </w:p>
    <w:p w14:paraId="6ED64E44" w14:textId="55EA97AB" w:rsidR="00721848" w:rsidRPr="009A0C6C" w:rsidRDefault="00721848" w:rsidP="0072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HEA Grapalat" w:eastAsia="Times New Roman" w:hAnsi="GHEA Grapalat" w:cs="Courier New"/>
          <w:lang w:val="hy-AM"/>
        </w:rPr>
      </w:pPr>
      <w:r w:rsidRPr="00311E29">
        <w:rPr>
          <w:rFonts w:ascii="GHEA Grapalat" w:eastAsia="Times New Roman" w:hAnsi="GHEA Grapalat" w:cs="Courier New"/>
          <w:lang w:val="hy-AM"/>
        </w:rPr>
        <w:t>Հաշվարկային համարը</w:t>
      </w:r>
      <w:r w:rsidRPr="009A0C6C">
        <w:rPr>
          <w:rFonts w:ascii="GHEA Grapalat" w:eastAsia="Times New Roman" w:hAnsi="GHEA Grapalat" w:cs="Courier New"/>
          <w:lang w:val="hy-AM"/>
        </w:rPr>
        <w:t xml:space="preserve"> _________________________________________________________________</w:t>
      </w:r>
    </w:p>
    <w:p w14:paraId="2E857A18" w14:textId="23C95E7A" w:rsidR="00721848" w:rsidRPr="00896689" w:rsidRDefault="000A4094" w:rsidP="0072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HEA Grapalat" w:eastAsia="Times New Roman" w:hAnsi="GHEA Grapalat" w:cs="Courier New"/>
          <w:lang w:val="hy-AM"/>
        </w:rPr>
      </w:pPr>
      <w:r w:rsidRPr="00196BD9">
        <w:rPr>
          <w:rFonts w:ascii="GHEA Grapalat" w:eastAsia="Times New Roman" w:hAnsi="GHEA Grapalat" w:cs="Courier New"/>
          <w:lang w:val="hy-AM"/>
        </w:rPr>
        <w:t>BIC</w:t>
      </w:r>
      <w:r w:rsidR="00721848" w:rsidRPr="00896689">
        <w:rPr>
          <w:rFonts w:ascii="GHEA Grapalat" w:eastAsia="Times New Roman" w:hAnsi="GHEA Grapalat" w:cs="Courier New"/>
          <w:lang w:val="hy-AM"/>
        </w:rPr>
        <w:t xml:space="preserve"> </w:t>
      </w:r>
      <w:r w:rsidRPr="00896689">
        <w:rPr>
          <w:rFonts w:ascii="GHEA Grapalat" w:eastAsia="Times New Roman" w:hAnsi="GHEA Grapalat" w:cs="Courier New"/>
          <w:lang w:val="hy-AM"/>
        </w:rPr>
        <w:t>ծածկագիրը</w:t>
      </w:r>
      <w:r w:rsidR="00721848" w:rsidRPr="00896689">
        <w:rPr>
          <w:rFonts w:ascii="GHEA Grapalat" w:eastAsia="Times New Roman" w:hAnsi="GHEA Grapalat" w:cs="Courier New"/>
          <w:lang w:val="hy-AM"/>
        </w:rPr>
        <w:t>____________________________________________________________________________</w:t>
      </w:r>
    </w:p>
    <w:p w14:paraId="51A9BA11" w14:textId="77777777" w:rsidR="00721848" w:rsidRPr="009A0C6C" w:rsidRDefault="00721848" w:rsidP="0072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HEA Grapalat" w:eastAsia="Times New Roman" w:hAnsi="GHEA Grapalat" w:cs="Courier New"/>
          <w:lang w:val="hy-AM"/>
        </w:rPr>
      </w:pPr>
      <w:r w:rsidRPr="00896689">
        <w:rPr>
          <w:rFonts w:ascii="GHEA Grapalat" w:hAnsi="GHEA Grapalat"/>
          <w:lang w:val="hy-AM"/>
        </w:rPr>
        <w:t xml:space="preserve">Արտադրական տարածքի գտնվելու վայրը </w:t>
      </w:r>
      <w:r w:rsidRPr="00896689">
        <w:rPr>
          <w:rFonts w:ascii="GHEA Grapalat" w:eastAsia="Times New Roman" w:hAnsi="GHEA Grapalat" w:cs="Courier New"/>
          <w:lang w:val="hy-AM"/>
        </w:rPr>
        <w:t>_________________________________________________</w:t>
      </w:r>
    </w:p>
    <w:p w14:paraId="775405B9" w14:textId="77777777" w:rsidR="00721848" w:rsidRDefault="00721848" w:rsidP="0072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hy-AM"/>
        </w:rPr>
      </w:pPr>
      <w:r w:rsidRPr="00311E29">
        <w:rPr>
          <w:rFonts w:ascii="GHEA Grapalat" w:eastAsia="Times New Roman" w:hAnsi="GHEA Grapalat" w:cs="Courier New"/>
          <w:lang w:val="hy-AM"/>
        </w:rPr>
        <w:t>Հեռախոսահամար</w:t>
      </w:r>
      <w:r w:rsidRPr="009A0C6C">
        <w:rPr>
          <w:rFonts w:ascii="Courier New" w:eastAsia="Times New Roman" w:hAnsi="Courier New" w:cs="Courier New"/>
          <w:sz w:val="20"/>
          <w:szCs w:val="20"/>
          <w:lang w:val="hy-AM"/>
        </w:rPr>
        <w:t xml:space="preserve"> _________________________________________________________________</w:t>
      </w:r>
    </w:p>
    <w:p w14:paraId="6D6C8B75" w14:textId="77777777" w:rsidR="00721848" w:rsidRPr="009A0C6C" w:rsidRDefault="00721848" w:rsidP="0072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hy-AM"/>
        </w:rPr>
      </w:pPr>
    </w:p>
    <w:p w14:paraId="782EEE14" w14:textId="77777777" w:rsidR="00721848" w:rsidRDefault="00721848" w:rsidP="0072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hy-AM"/>
        </w:rPr>
      </w:pPr>
      <w:r w:rsidRPr="009A0C6C">
        <w:rPr>
          <w:rFonts w:ascii="Courier New" w:eastAsia="Times New Roman" w:hAnsi="Courier New" w:cs="Courier New"/>
          <w:sz w:val="20"/>
          <w:szCs w:val="20"/>
          <w:lang w:val="hy-AM"/>
        </w:rPr>
        <w:t xml:space="preserve">   </w:t>
      </w:r>
    </w:p>
    <w:p w14:paraId="626EA453" w14:textId="44056FA0" w:rsidR="00721848" w:rsidRDefault="00721848" w:rsidP="0072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HEA Grapalat" w:hAnsi="GHEA Grapalat"/>
          <w:lang w:val="hy-AM"/>
        </w:rPr>
      </w:pPr>
      <w:r w:rsidRPr="00D91381">
        <w:rPr>
          <w:rFonts w:ascii="GHEA Grapalat" w:eastAsia="Times New Roman" w:hAnsi="GHEA Grapalat" w:cs="Courier New"/>
          <w:lang w:val="hy-AM"/>
        </w:rPr>
        <w:t>Խնդրում եմ իրականացնել փորձաքննություն և տրամադրել փորձաքննության ակտ՝</w:t>
      </w:r>
      <w:r w:rsidRPr="00D91381">
        <w:rPr>
          <w:rFonts w:ascii="GHEA Grapalat" w:hAnsi="GHEA Grapalat"/>
          <w:lang w:val="hy-AM"/>
        </w:rPr>
        <w:t xml:space="preserve"> արդյունաբերական արտադրանքի՝ պետական (մունիցիպալ) գնումների համար առանձին տեսակի ապրանքների ծագման երկրի կանոններով հաստատված՝ արտադրական և տեխնոլոգիական գործողությունների </w:t>
      </w:r>
      <w:r w:rsidRPr="00D91381">
        <w:rPr>
          <w:rFonts w:ascii="GHEA Grapalat" w:eastAsia="Times New Roman" w:hAnsi="GHEA Grapalat" w:cs="Courier New"/>
          <w:lang w:val="hy-AM"/>
        </w:rPr>
        <w:t>պայմաններին</w:t>
      </w:r>
      <w:r w:rsidRPr="00D91381">
        <w:rPr>
          <w:rFonts w:ascii="Courier New" w:eastAsia="Times New Roman" w:hAnsi="Courier New" w:cs="Courier New"/>
          <w:lang w:val="hy-AM"/>
        </w:rPr>
        <w:t xml:space="preserve"> </w:t>
      </w:r>
      <w:r w:rsidRPr="00D91381">
        <w:rPr>
          <w:rFonts w:ascii="GHEA Grapalat" w:eastAsia="Times New Roman" w:hAnsi="GHEA Grapalat" w:cs="Courier New"/>
          <w:lang w:val="hy-AM"/>
        </w:rPr>
        <w:t>համապատասխանության վերաբերյալ</w:t>
      </w:r>
      <w:r w:rsidRPr="00D91381">
        <w:rPr>
          <w:rFonts w:ascii="GHEA Grapalat" w:hAnsi="GHEA Grapalat"/>
          <w:lang w:val="hy-AM"/>
        </w:rPr>
        <w:t>։</w:t>
      </w:r>
    </w:p>
    <w:p w14:paraId="6C158322" w14:textId="77777777" w:rsidR="00721848" w:rsidRPr="00721848" w:rsidRDefault="00721848" w:rsidP="0072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HEA Grapalat" w:eastAsia="Times New Roman" w:hAnsi="GHEA Grapalat" w:cs="Courier New"/>
          <w:lang w:val="hy-AM"/>
        </w:rPr>
      </w:pPr>
    </w:p>
    <w:tbl>
      <w:tblPr>
        <w:tblW w:w="5000" w:type="pct"/>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firstRow="1" w:lastRow="0" w:firstColumn="1" w:lastColumn="0" w:noHBand="0" w:noVBand="1"/>
      </w:tblPr>
      <w:tblGrid>
        <w:gridCol w:w="3307"/>
        <w:gridCol w:w="3625"/>
        <w:gridCol w:w="3222"/>
      </w:tblGrid>
      <w:tr w:rsidR="00721848" w:rsidRPr="00097289" w14:paraId="3D053E5F" w14:textId="77777777" w:rsidTr="00721848">
        <w:tc>
          <w:tcPr>
            <w:tcW w:w="3307" w:type="dxa"/>
            <w:tcBorders>
              <w:top w:val="single" w:sz="6" w:space="0" w:color="CCCCCC"/>
              <w:left w:val="single" w:sz="6" w:space="0" w:color="CCCCCC"/>
              <w:bottom w:val="single" w:sz="6" w:space="0" w:color="CCCCCC"/>
              <w:right w:val="single" w:sz="6" w:space="0" w:color="CCCCCC"/>
            </w:tcBorders>
            <w:vAlign w:val="center"/>
            <w:hideMark/>
          </w:tcPr>
          <w:p w14:paraId="49A2EE8D" w14:textId="77777777" w:rsidR="00721848" w:rsidRPr="00097289" w:rsidRDefault="00721848" w:rsidP="00B276A6">
            <w:pPr>
              <w:jc w:val="center"/>
              <w:rPr>
                <w:rFonts w:ascii="GHEA Grapalat" w:eastAsia="Times New Roman" w:hAnsi="GHEA Grapalat"/>
                <w:lang w:val="hy-AM"/>
              </w:rPr>
            </w:pPr>
            <w:r w:rsidRPr="00097289">
              <w:rPr>
                <w:rFonts w:ascii="GHEA Grapalat" w:eastAsia="Times New Roman" w:hAnsi="GHEA Grapalat"/>
                <w:lang w:val="hy-AM"/>
              </w:rPr>
              <w:t>Անվանում</w:t>
            </w:r>
          </w:p>
        </w:tc>
        <w:tc>
          <w:tcPr>
            <w:tcW w:w="3625" w:type="dxa"/>
            <w:tcBorders>
              <w:top w:val="single" w:sz="6" w:space="0" w:color="CCCCCC"/>
              <w:left w:val="single" w:sz="6" w:space="0" w:color="CCCCCC"/>
              <w:bottom w:val="single" w:sz="6" w:space="0" w:color="CCCCCC"/>
              <w:right w:val="single" w:sz="6" w:space="0" w:color="CCCCCC"/>
            </w:tcBorders>
            <w:vAlign w:val="center"/>
            <w:hideMark/>
          </w:tcPr>
          <w:p w14:paraId="0AA66E5E" w14:textId="77777777" w:rsidR="00721848" w:rsidRPr="00097289" w:rsidRDefault="00721848" w:rsidP="00B276A6">
            <w:pPr>
              <w:jc w:val="center"/>
              <w:rPr>
                <w:rFonts w:ascii="GHEA Grapalat" w:eastAsia="Times New Roman" w:hAnsi="GHEA Grapalat"/>
                <w:lang w:val="hy-AM"/>
              </w:rPr>
            </w:pPr>
            <w:r w:rsidRPr="00097289">
              <w:rPr>
                <w:rFonts w:ascii="GHEA Grapalat" w:eastAsia="Times New Roman" w:hAnsi="GHEA Grapalat"/>
                <w:lang w:val="hy-AM"/>
              </w:rPr>
              <w:t>Ապրանքի ծածկագիրը</w:t>
            </w:r>
            <w:r>
              <w:rPr>
                <w:rFonts w:ascii="GHEA Grapalat" w:eastAsia="Times New Roman" w:hAnsi="GHEA Grapalat"/>
                <w:lang w:val="hy-AM"/>
              </w:rPr>
              <w:t xml:space="preserve">   </w:t>
            </w:r>
            <w:r w:rsidRPr="00097289">
              <w:rPr>
                <w:rFonts w:ascii="GHEA Grapalat" w:eastAsia="Times New Roman" w:hAnsi="GHEA Grapalat"/>
                <w:lang w:val="hy-AM"/>
              </w:rPr>
              <w:t xml:space="preserve">      (ԵԱՏՄ ԱՏԳ ԱԱ) </w:t>
            </w:r>
          </w:p>
        </w:tc>
        <w:tc>
          <w:tcPr>
            <w:tcW w:w="3222" w:type="dxa"/>
            <w:tcBorders>
              <w:top w:val="single" w:sz="6" w:space="0" w:color="CCCCCC"/>
              <w:left w:val="single" w:sz="6" w:space="0" w:color="CCCCCC"/>
              <w:bottom w:val="single" w:sz="6" w:space="0" w:color="CCCCCC"/>
              <w:right w:val="single" w:sz="6" w:space="0" w:color="CCCCCC"/>
            </w:tcBorders>
            <w:vAlign w:val="center"/>
            <w:hideMark/>
          </w:tcPr>
          <w:p w14:paraId="2DE4C924" w14:textId="2D509F94" w:rsidR="00721848" w:rsidRPr="00097289" w:rsidRDefault="00721848" w:rsidP="00B276A6">
            <w:pPr>
              <w:jc w:val="center"/>
              <w:rPr>
                <w:rFonts w:ascii="GHEA Grapalat" w:eastAsia="Times New Roman" w:hAnsi="GHEA Grapalat"/>
              </w:rPr>
            </w:pPr>
            <w:r>
              <w:rPr>
                <w:rFonts w:ascii="GHEA Grapalat" w:eastAsia="Times New Roman" w:hAnsi="GHEA Grapalat"/>
                <w:lang w:val="hy-AM"/>
              </w:rPr>
              <w:t>Ապրանքը արտադրված է</w:t>
            </w:r>
            <w:r w:rsidR="00C73176">
              <w:rPr>
                <w:rFonts w:ascii="Cambria Math" w:eastAsia="Times New Roman" w:hAnsi="Cambria Math"/>
                <w:lang w:val="hy-AM"/>
              </w:rPr>
              <w:t>․</w:t>
            </w:r>
            <w:r w:rsidRPr="00097289">
              <w:rPr>
                <w:rFonts w:ascii="GHEA Grapalat" w:eastAsia="Times New Roman" w:hAnsi="GHEA Grapalat"/>
              </w:rPr>
              <w:t xml:space="preserve"> </w:t>
            </w:r>
          </w:p>
        </w:tc>
      </w:tr>
      <w:tr w:rsidR="00721848" w:rsidRPr="00097289" w14:paraId="687971CC" w14:textId="77777777" w:rsidTr="00721848">
        <w:tc>
          <w:tcPr>
            <w:tcW w:w="3307" w:type="dxa"/>
            <w:tcBorders>
              <w:top w:val="single" w:sz="6" w:space="0" w:color="CCCCCC"/>
              <w:left w:val="single" w:sz="6" w:space="0" w:color="CCCCCC"/>
              <w:bottom w:val="single" w:sz="6" w:space="0" w:color="CCCCCC"/>
              <w:right w:val="single" w:sz="6" w:space="0" w:color="CCCCCC"/>
            </w:tcBorders>
            <w:vAlign w:val="center"/>
          </w:tcPr>
          <w:p w14:paraId="29048746" w14:textId="77777777" w:rsidR="00721848" w:rsidRPr="00097289" w:rsidRDefault="00721848" w:rsidP="00B276A6">
            <w:pPr>
              <w:jc w:val="center"/>
              <w:rPr>
                <w:rFonts w:ascii="GHEA Grapalat" w:eastAsia="Times New Roman" w:hAnsi="GHEA Grapalat"/>
                <w:lang w:val="hy-AM"/>
              </w:rPr>
            </w:pPr>
          </w:p>
        </w:tc>
        <w:tc>
          <w:tcPr>
            <w:tcW w:w="3625" w:type="dxa"/>
            <w:tcBorders>
              <w:top w:val="single" w:sz="6" w:space="0" w:color="CCCCCC"/>
              <w:left w:val="single" w:sz="6" w:space="0" w:color="CCCCCC"/>
              <w:bottom w:val="single" w:sz="6" w:space="0" w:color="CCCCCC"/>
              <w:right w:val="single" w:sz="6" w:space="0" w:color="CCCCCC"/>
            </w:tcBorders>
            <w:vAlign w:val="center"/>
          </w:tcPr>
          <w:p w14:paraId="2DC6402E" w14:textId="77777777" w:rsidR="00721848" w:rsidRPr="00097289" w:rsidRDefault="00721848" w:rsidP="00B276A6">
            <w:pPr>
              <w:jc w:val="center"/>
              <w:rPr>
                <w:rFonts w:ascii="GHEA Grapalat" w:eastAsia="Times New Roman" w:hAnsi="GHEA Grapalat"/>
                <w:lang w:val="hy-AM"/>
              </w:rPr>
            </w:pPr>
          </w:p>
        </w:tc>
        <w:tc>
          <w:tcPr>
            <w:tcW w:w="3222" w:type="dxa"/>
            <w:tcBorders>
              <w:top w:val="single" w:sz="6" w:space="0" w:color="CCCCCC"/>
              <w:left w:val="single" w:sz="6" w:space="0" w:color="CCCCCC"/>
              <w:bottom w:val="single" w:sz="6" w:space="0" w:color="CCCCCC"/>
              <w:right w:val="single" w:sz="6" w:space="0" w:color="CCCCCC"/>
            </w:tcBorders>
            <w:vAlign w:val="center"/>
          </w:tcPr>
          <w:p w14:paraId="2998DD95" w14:textId="77777777" w:rsidR="00721848" w:rsidRDefault="00721848" w:rsidP="00B276A6">
            <w:pPr>
              <w:jc w:val="center"/>
              <w:rPr>
                <w:rFonts w:ascii="GHEA Grapalat" w:eastAsia="Times New Roman" w:hAnsi="GHEA Grapalat"/>
                <w:lang w:val="hy-AM"/>
              </w:rPr>
            </w:pPr>
          </w:p>
        </w:tc>
      </w:tr>
    </w:tbl>
    <w:p w14:paraId="646363E9" w14:textId="77777777" w:rsidR="00721848" w:rsidRDefault="00721848" w:rsidP="0072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54F4BE89" w14:textId="77777777" w:rsidR="002E5CB5" w:rsidRDefault="00721848" w:rsidP="00721848">
      <w:pPr>
        <w:tabs>
          <w:tab w:val="left" w:pos="4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HEA Grapalat" w:eastAsia="Times New Roman" w:hAnsi="GHEA Grapalat" w:cs="Courier New"/>
        </w:rPr>
      </w:pPr>
      <w:r>
        <w:rPr>
          <w:rFonts w:ascii="GHEA Grapalat" w:eastAsia="Times New Roman" w:hAnsi="GHEA Grapalat" w:cs="Courier New"/>
        </w:rPr>
        <w:tab/>
      </w:r>
    </w:p>
    <w:p w14:paraId="14DC9206" w14:textId="77777777" w:rsidR="002E5CB5" w:rsidRDefault="002E5CB5" w:rsidP="00721848">
      <w:pPr>
        <w:tabs>
          <w:tab w:val="left" w:pos="4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HEA Grapalat" w:eastAsia="Times New Roman" w:hAnsi="GHEA Grapalat" w:cs="Courier New"/>
        </w:rPr>
      </w:pPr>
    </w:p>
    <w:p w14:paraId="53FCD363" w14:textId="4C3E80B6" w:rsidR="00721848" w:rsidRPr="00515B38" w:rsidRDefault="00721848" w:rsidP="00721848">
      <w:pPr>
        <w:tabs>
          <w:tab w:val="left" w:pos="4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HEA Grapalat" w:eastAsia="Times New Roman" w:hAnsi="GHEA Grapalat" w:cs="Courier New"/>
        </w:rPr>
      </w:pPr>
      <w:r w:rsidRPr="00515B38">
        <w:rPr>
          <w:rFonts w:ascii="GHEA Grapalat" w:eastAsia="Times New Roman" w:hAnsi="GHEA Grapalat" w:cs="Courier New"/>
          <w:lang w:val="hy-AM"/>
        </w:rPr>
        <w:t xml:space="preserve">Սույնով հաստատում </w:t>
      </w:r>
      <w:r w:rsidR="00D91381" w:rsidRPr="00515B38">
        <w:rPr>
          <w:rFonts w:ascii="GHEA Grapalat" w:eastAsia="Times New Roman" w:hAnsi="GHEA Grapalat" w:cs="Courier New"/>
          <w:lang w:val="hy-AM"/>
        </w:rPr>
        <w:t>եմ</w:t>
      </w:r>
      <w:r w:rsidRPr="00515B38">
        <w:rPr>
          <w:rFonts w:ascii="GHEA Grapalat" w:eastAsia="Times New Roman" w:hAnsi="GHEA Grapalat" w:cs="Courier New"/>
          <w:lang w:val="hy-AM"/>
        </w:rPr>
        <w:t xml:space="preserve"> դիմումում նշված տեղեկատվության և դրան կից փաստաթղթերի հավաստիությունը։</w:t>
      </w:r>
    </w:p>
    <w:p w14:paraId="25464C77" w14:textId="15981492" w:rsidR="00721848" w:rsidRPr="00515B38" w:rsidRDefault="00721848" w:rsidP="00721848">
      <w:pPr>
        <w:tabs>
          <w:tab w:val="left" w:pos="4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hy-AM"/>
        </w:rPr>
      </w:pPr>
      <w:r w:rsidRPr="00515B38">
        <w:rPr>
          <w:rFonts w:ascii="GHEA Grapalat" w:eastAsia="Times New Roman" w:hAnsi="GHEA Grapalat" w:cs="Courier New"/>
        </w:rPr>
        <w:tab/>
      </w:r>
      <w:r w:rsidRPr="00515B38">
        <w:rPr>
          <w:rFonts w:ascii="GHEA Grapalat" w:eastAsia="Times New Roman" w:hAnsi="GHEA Grapalat" w:cs="Courier New"/>
          <w:lang w:val="hy-AM"/>
        </w:rPr>
        <w:t xml:space="preserve">Փորձաքննության իրականացման նպատակով, ինչպես նաև տրամադրված փորձաքննության ակտի գործողության ժամկետի ընթացքում համաձայն </w:t>
      </w:r>
      <w:r w:rsidR="00D91381" w:rsidRPr="00515B38">
        <w:rPr>
          <w:rFonts w:ascii="GHEA Grapalat" w:eastAsia="Times New Roman" w:hAnsi="GHEA Grapalat" w:cs="Courier New"/>
          <w:lang w:val="hy-AM"/>
        </w:rPr>
        <w:t>եմ</w:t>
      </w:r>
      <w:r w:rsidRPr="00515B38">
        <w:rPr>
          <w:rFonts w:ascii="GHEA Grapalat" w:eastAsia="Times New Roman" w:hAnsi="GHEA Grapalat" w:cs="Courier New"/>
          <w:lang w:val="hy-AM"/>
        </w:rPr>
        <w:t xml:space="preserve"> </w:t>
      </w:r>
      <w:r w:rsidRPr="00515B38">
        <w:rPr>
          <w:rFonts w:ascii="Courier New" w:eastAsia="Times New Roman" w:hAnsi="Courier New" w:cs="Courier New"/>
          <w:sz w:val="20"/>
          <w:szCs w:val="20"/>
        </w:rPr>
        <w:t>_________________________________</w:t>
      </w:r>
    </w:p>
    <w:p w14:paraId="14F0405C" w14:textId="63A0391A" w:rsidR="00721848" w:rsidRPr="00515B38" w:rsidRDefault="00721848" w:rsidP="00721848">
      <w:pPr>
        <w:pStyle w:val="HTMLPreformatted"/>
        <w:tabs>
          <w:tab w:val="clear" w:pos="5496"/>
          <w:tab w:val="clear" w:pos="10076"/>
          <w:tab w:val="left" w:pos="6120"/>
          <w:tab w:val="left" w:pos="9990"/>
        </w:tabs>
        <w:ind w:firstLine="360"/>
        <w:jc w:val="center"/>
        <w:rPr>
          <w:rFonts w:ascii="GHEA Grapalat" w:hAnsi="GHEA Grapalat"/>
          <w:sz w:val="18"/>
          <w:szCs w:val="18"/>
          <w:lang w:val="hy-AM"/>
        </w:rPr>
      </w:pPr>
      <w:r w:rsidRPr="00515B38">
        <w:rPr>
          <w:lang w:val="hy-AM"/>
        </w:rPr>
        <w:t xml:space="preserve">                                              </w:t>
      </w:r>
      <w:r w:rsidRPr="00515B38">
        <w:rPr>
          <w:rFonts w:ascii="GHEA Grapalat" w:hAnsi="GHEA Grapalat"/>
          <w:sz w:val="18"/>
          <w:szCs w:val="18"/>
          <w:lang w:val="hy-AM"/>
        </w:rPr>
        <w:t xml:space="preserve">փորձաքննության ակտը տրամադրող </w:t>
      </w:r>
    </w:p>
    <w:p w14:paraId="5FE1B5B4" w14:textId="2A74EAE8" w:rsidR="00721848" w:rsidRPr="00515B38" w:rsidRDefault="00721848" w:rsidP="00721848">
      <w:pPr>
        <w:pStyle w:val="HTMLPreformatted"/>
        <w:jc w:val="center"/>
        <w:rPr>
          <w:rFonts w:ascii="GHEA Grapalat" w:hAnsi="GHEA Grapalat"/>
          <w:sz w:val="18"/>
          <w:szCs w:val="18"/>
          <w:lang w:val="hy-AM"/>
        </w:rPr>
      </w:pPr>
      <w:r w:rsidRPr="00515B38">
        <w:rPr>
          <w:rFonts w:ascii="GHEA Grapalat" w:hAnsi="GHEA Grapalat"/>
          <w:sz w:val="18"/>
          <w:szCs w:val="18"/>
          <w:lang w:val="hy-AM"/>
        </w:rPr>
        <w:t xml:space="preserve">                                                                                                           </w:t>
      </w:r>
      <w:r w:rsidR="00196BD9">
        <w:rPr>
          <w:rFonts w:ascii="GHEA Grapalat" w:hAnsi="GHEA Grapalat"/>
          <w:sz w:val="18"/>
          <w:szCs w:val="18"/>
          <w:lang w:val="hy-AM"/>
        </w:rPr>
        <w:t>լ</w:t>
      </w:r>
      <w:r w:rsidRPr="00515B38">
        <w:rPr>
          <w:rFonts w:ascii="GHEA Grapalat" w:hAnsi="GHEA Grapalat"/>
          <w:sz w:val="18"/>
          <w:szCs w:val="18"/>
          <w:lang w:val="hy-AM"/>
        </w:rPr>
        <w:t>իազոր մարմնի (կազմակերպության) անվանումը</w:t>
      </w:r>
    </w:p>
    <w:p w14:paraId="59B9F5F4" w14:textId="628B549A" w:rsidR="00721848" w:rsidRPr="00515B38" w:rsidRDefault="00721848" w:rsidP="00196B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hy-AM"/>
        </w:rPr>
      </w:pPr>
      <w:r w:rsidRPr="00196BD9">
        <w:rPr>
          <w:rFonts w:ascii="GHEA Grapalat" w:eastAsia="Times New Roman" w:hAnsi="GHEA Grapalat" w:cs="Courier New"/>
          <w:lang w:val="hy-AM"/>
        </w:rPr>
        <w:t>կողմից իրականացվի ստուգումներ՝ հայտարարագրված ապրանքների արտադրության փաստը, արտադրական տարածքների, սարքավորումների և անձնակազմի առկայությունը</w:t>
      </w:r>
      <w:r w:rsidR="00196BD9" w:rsidRPr="00196BD9">
        <w:rPr>
          <w:rFonts w:ascii="GHEA Grapalat" w:eastAsia="Times New Roman" w:hAnsi="GHEA Grapalat" w:cs="Courier New"/>
          <w:lang w:val="hy-AM"/>
        </w:rPr>
        <w:t>,</w:t>
      </w:r>
      <w:r w:rsidRPr="00196BD9">
        <w:rPr>
          <w:rFonts w:ascii="GHEA Grapalat" w:eastAsia="Times New Roman" w:hAnsi="GHEA Grapalat" w:cs="Courier New"/>
          <w:lang w:val="hy-AM"/>
        </w:rPr>
        <w:t xml:space="preserve"> </w:t>
      </w:r>
      <w:r w:rsidR="00196BD9" w:rsidRPr="00196BD9">
        <w:rPr>
          <w:rFonts w:ascii="GHEA Grapalat" w:eastAsia="Times New Roman" w:hAnsi="GHEA Grapalat" w:cs="Courier New"/>
          <w:lang w:val="hy-AM"/>
        </w:rPr>
        <w:t xml:space="preserve">ինչպես նաև այդ արտադրության հետ կապված առաջնային և այլ փաստաթղթերի առկայությունը </w:t>
      </w:r>
      <w:r w:rsidRPr="00196BD9">
        <w:rPr>
          <w:rFonts w:ascii="GHEA Grapalat" w:eastAsia="Times New Roman" w:hAnsi="GHEA Grapalat" w:cs="Courier New"/>
          <w:lang w:val="hy-AM"/>
        </w:rPr>
        <w:t>հաստատելու</w:t>
      </w:r>
      <w:r w:rsidR="00196BD9" w:rsidRPr="00196BD9">
        <w:rPr>
          <w:rFonts w:ascii="GHEA Grapalat" w:eastAsia="Times New Roman" w:hAnsi="GHEA Grapalat" w:cs="Courier New"/>
          <w:lang w:val="hy-AM"/>
        </w:rPr>
        <w:t xml:space="preserve"> նպատակով։</w:t>
      </w:r>
      <w:r w:rsidRPr="00196BD9">
        <w:rPr>
          <w:rFonts w:ascii="GHEA Grapalat" w:eastAsia="Times New Roman" w:hAnsi="GHEA Grapalat" w:cs="Courier New"/>
          <w:lang w:val="hy-AM"/>
        </w:rPr>
        <w:t xml:space="preserve"> </w:t>
      </w:r>
    </w:p>
    <w:p w14:paraId="4E1D88B3" w14:textId="198E3C29" w:rsidR="00721848" w:rsidRPr="00515B38" w:rsidRDefault="00721848" w:rsidP="0072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hy-AM"/>
        </w:rPr>
      </w:pPr>
      <w:r w:rsidRPr="00515B38">
        <w:rPr>
          <w:rFonts w:ascii="GHEA Grapalat" w:eastAsia="Times New Roman" w:hAnsi="GHEA Grapalat" w:cs="Courier New"/>
          <w:lang w:val="hy-AM"/>
        </w:rPr>
        <w:t>Պարտավորվում ե</w:t>
      </w:r>
      <w:r w:rsidR="00D91381" w:rsidRPr="00515B38">
        <w:rPr>
          <w:rFonts w:ascii="GHEA Grapalat" w:eastAsia="Times New Roman" w:hAnsi="GHEA Grapalat" w:cs="Courier New"/>
          <w:lang w:val="hy-AM"/>
        </w:rPr>
        <w:t>մ</w:t>
      </w:r>
      <w:r w:rsidRPr="00515B38">
        <w:rPr>
          <w:rFonts w:ascii="GHEA Grapalat" w:eastAsia="Times New Roman" w:hAnsi="GHEA Grapalat" w:cs="Courier New"/>
          <w:lang w:val="hy-AM"/>
        </w:rPr>
        <w:t xml:space="preserve"> ապահովել </w:t>
      </w:r>
      <w:r w:rsidRPr="00515B38">
        <w:rPr>
          <w:rFonts w:ascii="Courier New" w:eastAsia="Times New Roman" w:hAnsi="Courier New" w:cs="Courier New"/>
          <w:sz w:val="20"/>
          <w:szCs w:val="20"/>
          <w:lang w:val="hy-AM"/>
        </w:rPr>
        <w:t xml:space="preserve"> ______________________________________________________</w:t>
      </w:r>
    </w:p>
    <w:p w14:paraId="5E122CEB" w14:textId="7C290E1B" w:rsidR="00721848" w:rsidRPr="00515B38" w:rsidRDefault="00721848" w:rsidP="00721848">
      <w:pPr>
        <w:pStyle w:val="HTMLPreformatted"/>
        <w:tabs>
          <w:tab w:val="clear" w:pos="5496"/>
          <w:tab w:val="clear" w:pos="10076"/>
          <w:tab w:val="left" w:pos="6120"/>
          <w:tab w:val="left" w:pos="9990"/>
        </w:tabs>
        <w:ind w:left="540" w:firstLine="2790"/>
        <w:jc w:val="center"/>
        <w:rPr>
          <w:rFonts w:ascii="GHEA Grapalat" w:hAnsi="GHEA Grapalat"/>
          <w:sz w:val="18"/>
          <w:szCs w:val="18"/>
          <w:lang w:val="hy-AM"/>
        </w:rPr>
      </w:pPr>
      <w:r w:rsidRPr="00515B38">
        <w:rPr>
          <w:rFonts w:ascii="GHEA Grapalat" w:hAnsi="GHEA Grapalat"/>
          <w:sz w:val="18"/>
          <w:szCs w:val="18"/>
          <w:lang w:val="hy-AM"/>
        </w:rPr>
        <w:t xml:space="preserve">փորձաքննության ակտը տրամադրող </w:t>
      </w:r>
    </w:p>
    <w:p w14:paraId="7A5210CE" w14:textId="383036C4" w:rsidR="00721848" w:rsidRPr="00515B38" w:rsidRDefault="00721848" w:rsidP="00721848">
      <w:pPr>
        <w:pStyle w:val="HTMLPreformatted"/>
        <w:jc w:val="center"/>
        <w:rPr>
          <w:rFonts w:ascii="GHEA Grapalat" w:hAnsi="GHEA Grapalat"/>
          <w:sz w:val="18"/>
          <w:szCs w:val="18"/>
          <w:lang w:val="hy-AM"/>
        </w:rPr>
      </w:pPr>
      <w:r w:rsidRPr="00515B38">
        <w:rPr>
          <w:rFonts w:ascii="GHEA Grapalat" w:hAnsi="GHEA Grapalat"/>
          <w:sz w:val="18"/>
          <w:szCs w:val="18"/>
          <w:lang w:val="hy-AM"/>
        </w:rPr>
        <w:t xml:space="preserve">                                                              </w:t>
      </w:r>
      <w:r w:rsidR="00196BD9">
        <w:rPr>
          <w:rFonts w:ascii="GHEA Grapalat" w:hAnsi="GHEA Grapalat"/>
          <w:sz w:val="18"/>
          <w:szCs w:val="18"/>
          <w:lang w:val="hy-AM"/>
        </w:rPr>
        <w:t>լ</w:t>
      </w:r>
      <w:r w:rsidRPr="00515B38">
        <w:rPr>
          <w:rFonts w:ascii="GHEA Grapalat" w:hAnsi="GHEA Grapalat"/>
          <w:sz w:val="18"/>
          <w:szCs w:val="18"/>
          <w:lang w:val="hy-AM"/>
        </w:rPr>
        <w:t>իազոր մարմնի (կազմակերպության) անվանումը</w:t>
      </w:r>
    </w:p>
    <w:p w14:paraId="395B9C15" w14:textId="77777777" w:rsidR="00721848" w:rsidRDefault="00721848" w:rsidP="0072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HEA Grapalat" w:eastAsia="Times New Roman" w:hAnsi="GHEA Grapalat" w:cs="Courier New"/>
          <w:lang w:val="hy-AM"/>
        </w:rPr>
      </w:pPr>
      <w:r w:rsidRPr="00515B38">
        <w:rPr>
          <w:rFonts w:ascii="GHEA Grapalat" w:eastAsia="Times New Roman" w:hAnsi="GHEA Grapalat" w:cs="Courier New"/>
          <w:lang w:val="hy-AM"/>
        </w:rPr>
        <w:t>անմիջական մուտքը ձեռնարկություն։</w:t>
      </w:r>
    </w:p>
    <w:p w14:paraId="0A7FA52D" w14:textId="77777777" w:rsidR="00721848" w:rsidRDefault="00721848" w:rsidP="0072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HEA Grapalat" w:eastAsia="Times New Roman" w:hAnsi="GHEA Grapalat" w:cs="Courier New"/>
          <w:lang w:val="hy-AM"/>
        </w:rPr>
      </w:pPr>
    </w:p>
    <w:p w14:paraId="5DF07721" w14:textId="4ACB3067" w:rsidR="00721848" w:rsidRPr="009A0C6C" w:rsidRDefault="00721848" w:rsidP="00D91381">
      <w:pPr>
        <w:tabs>
          <w:tab w:val="left" w:pos="4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HEA Grapalat" w:eastAsia="Times New Roman" w:hAnsi="GHEA Grapalat" w:cs="Courier New"/>
          <w:lang w:val="hy-AM"/>
        </w:rPr>
      </w:pPr>
      <w:r>
        <w:rPr>
          <w:rFonts w:ascii="GHEA Grapalat" w:eastAsia="Times New Roman" w:hAnsi="GHEA Grapalat" w:cs="Courier New"/>
          <w:lang w:val="hy-AM"/>
        </w:rPr>
        <w:tab/>
      </w:r>
      <w:r w:rsidRPr="00196BD9">
        <w:rPr>
          <w:rFonts w:ascii="GHEA Grapalat" w:eastAsia="Times New Roman" w:hAnsi="GHEA Grapalat" w:cs="Courier New"/>
          <w:lang w:val="hy-AM"/>
        </w:rPr>
        <w:t xml:space="preserve">Սույնով խնդրում </w:t>
      </w:r>
      <w:r w:rsidR="00D91381" w:rsidRPr="00196BD9">
        <w:rPr>
          <w:rFonts w:ascii="GHEA Grapalat" w:eastAsia="Times New Roman" w:hAnsi="GHEA Grapalat" w:cs="Courier New"/>
          <w:lang w:val="hy-AM"/>
        </w:rPr>
        <w:t>եմ</w:t>
      </w:r>
      <w:r w:rsidRPr="00196BD9">
        <w:rPr>
          <w:rFonts w:ascii="GHEA Grapalat" w:eastAsia="Times New Roman" w:hAnsi="GHEA Grapalat" w:cs="Courier New"/>
          <w:lang w:val="hy-AM"/>
        </w:rPr>
        <w:t xml:space="preserve"> Եվրասիական տնտեսական հանձնաժողով ներկայացնել դիմում՝ փորձաքննության ակտում նշված ապրանքները՝ Եվրասիական տնտեսական միության անդամ պետությունների արդյունաբերական ապրանքների եվրասիական ռեեստրում ներառելու համար: </w:t>
      </w:r>
      <w:r w:rsidR="00515B38" w:rsidRPr="00196BD9">
        <w:rPr>
          <w:rFonts w:ascii="GHEA Grapalat" w:eastAsia="Times New Roman" w:hAnsi="GHEA Grapalat" w:cs="Courier New"/>
          <w:lang w:val="hy-AM"/>
        </w:rPr>
        <w:t>Հ</w:t>
      </w:r>
      <w:r w:rsidRPr="00196BD9">
        <w:rPr>
          <w:rFonts w:ascii="GHEA Grapalat" w:eastAsia="Times New Roman" w:hAnsi="GHEA Grapalat" w:cs="Courier New"/>
          <w:lang w:val="hy-AM"/>
        </w:rPr>
        <w:t>ամաձայն</w:t>
      </w:r>
      <w:r w:rsidR="00515B38" w:rsidRPr="00196BD9">
        <w:rPr>
          <w:rFonts w:ascii="GHEA Grapalat" w:eastAsia="Times New Roman" w:hAnsi="GHEA Grapalat" w:cs="Courier New"/>
          <w:lang w:val="hy-AM"/>
        </w:rPr>
        <w:t xml:space="preserve"> եմ</w:t>
      </w:r>
      <w:r w:rsidRPr="00196BD9">
        <w:rPr>
          <w:rFonts w:ascii="GHEA Grapalat" w:eastAsia="Times New Roman" w:hAnsi="GHEA Grapalat" w:cs="Courier New"/>
          <w:lang w:val="hy-AM"/>
        </w:rPr>
        <w:t xml:space="preserve"> հրապարակելու փորձաքննության ակտը Եվրասիական տնտեսական հանձնաժողովի տեղեկատվական հարթակում։</w:t>
      </w:r>
    </w:p>
    <w:p w14:paraId="6D170746" w14:textId="77777777" w:rsidR="00721848" w:rsidRPr="006F4F3E" w:rsidRDefault="00721848" w:rsidP="0072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hy-AM"/>
        </w:rPr>
      </w:pPr>
    </w:p>
    <w:p w14:paraId="277F03EA" w14:textId="22BF4CDE" w:rsidR="00721848" w:rsidRPr="006F4F3E" w:rsidRDefault="00721848" w:rsidP="0072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GHEA Grapalat" w:eastAsia="Times New Roman" w:hAnsi="GHEA Grapalat" w:cs="Courier New"/>
          <w:lang w:val="hy-AM"/>
        </w:rPr>
      </w:pPr>
      <w:r w:rsidRPr="006F4F3E">
        <w:rPr>
          <w:rFonts w:ascii="Courier New" w:eastAsia="Times New Roman" w:hAnsi="Courier New" w:cs="Courier New"/>
          <w:sz w:val="20"/>
          <w:szCs w:val="20"/>
          <w:lang w:val="hy-AM"/>
        </w:rPr>
        <w:t xml:space="preserve">    </w:t>
      </w:r>
      <w:r w:rsidRPr="008E3F66">
        <w:rPr>
          <w:rFonts w:ascii="GHEA Grapalat" w:eastAsia="Times New Roman" w:hAnsi="GHEA Grapalat" w:cs="Courier New"/>
          <w:lang w:val="hy-AM"/>
        </w:rPr>
        <w:t xml:space="preserve">Փորձաքննության ակտի </w:t>
      </w:r>
      <w:r>
        <w:rPr>
          <w:rFonts w:ascii="GHEA Grapalat" w:eastAsia="Times New Roman" w:hAnsi="GHEA Grapalat" w:cs="Courier New"/>
          <w:lang w:val="hy-AM"/>
        </w:rPr>
        <w:t xml:space="preserve">գործողության </w:t>
      </w:r>
      <w:r w:rsidRPr="006F4F3E">
        <w:rPr>
          <w:rFonts w:ascii="GHEA Grapalat" w:eastAsia="Times New Roman" w:hAnsi="GHEA Grapalat" w:cs="Courier New"/>
          <w:lang w:val="hy-AM"/>
        </w:rPr>
        <w:t xml:space="preserve">ընթացքում պարտավորվում </w:t>
      </w:r>
      <w:r w:rsidR="00196BD9">
        <w:rPr>
          <w:rFonts w:ascii="GHEA Grapalat" w:eastAsia="Times New Roman" w:hAnsi="GHEA Grapalat" w:cs="Courier New"/>
          <w:lang w:val="hy-AM"/>
        </w:rPr>
        <w:t>եմ</w:t>
      </w:r>
      <w:r w:rsidRPr="006F4F3E">
        <w:rPr>
          <w:rFonts w:ascii="GHEA Grapalat" w:eastAsia="Times New Roman" w:hAnsi="GHEA Grapalat" w:cs="Courier New"/>
          <w:lang w:val="hy-AM"/>
        </w:rPr>
        <w:t xml:space="preserve"> տեղեկացնել</w:t>
      </w:r>
    </w:p>
    <w:p w14:paraId="4EC5E8AC" w14:textId="77777777" w:rsidR="00721848" w:rsidRPr="009A0C6C" w:rsidRDefault="00721848" w:rsidP="0072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hy-AM"/>
        </w:rPr>
      </w:pPr>
      <w:r w:rsidRPr="006F4F3E">
        <w:rPr>
          <w:rFonts w:ascii="Courier New" w:eastAsia="Times New Roman" w:hAnsi="Courier New" w:cs="Courier New"/>
          <w:sz w:val="20"/>
          <w:szCs w:val="20"/>
          <w:lang w:val="hy-AM"/>
        </w:rPr>
        <w:t>______________________________________</w:t>
      </w:r>
      <w:r>
        <w:rPr>
          <w:rFonts w:ascii="Courier New" w:eastAsia="Times New Roman" w:hAnsi="Courier New" w:cs="Courier New"/>
          <w:sz w:val="20"/>
          <w:szCs w:val="20"/>
          <w:lang w:val="hy-AM"/>
        </w:rPr>
        <w:t xml:space="preserve"> </w:t>
      </w:r>
      <w:r w:rsidRPr="00A654D5">
        <w:rPr>
          <w:rFonts w:ascii="GHEA Grapalat" w:eastAsia="Times New Roman" w:hAnsi="GHEA Grapalat" w:cs="Courier New"/>
          <w:lang w:val="hy-AM"/>
        </w:rPr>
        <w:t>ներկայացված տվյալներում և փաստաթղթերում</w:t>
      </w:r>
      <w:r w:rsidRPr="00A654D5">
        <w:rPr>
          <w:rFonts w:ascii="Courier New" w:eastAsia="Times New Roman" w:hAnsi="Courier New" w:cs="Courier New"/>
          <w:lang w:val="hy-AM"/>
        </w:rPr>
        <w:t xml:space="preserve"> </w:t>
      </w:r>
    </w:p>
    <w:p w14:paraId="197BDEF6" w14:textId="26897063" w:rsidR="00721848" w:rsidRPr="009A0C6C" w:rsidRDefault="00721848" w:rsidP="00721848">
      <w:pPr>
        <w:pStyle w:val="HTMLPreformatted"/>
        <w:tabs>
          <w:tab w:val="clear" w:pos="5496"/>
          <w:tab w:val="clear" w:pos="10076"/>
          <w:tab w:val="left" w:pos="6120"/>
          <w:tab w:val="left" w:pos="9990"/>
        </w:tabs>
        <w:ind w:left="540" w:hanging="1800"/>
        <w:rPr>
          <w:rFonts w:ascii="GHEA Grapalat" w:hAnsi="GHEA Grapalat"/>
          <w:sz w:val="18"/>
          <w:szCs w:val="18"/>
          <w:highlight w:val="yellow"/>
          <w:lang w:val="hy-AM"/>
        </w:rPr>
      </w:pPr>
      <w:r>
        <w:rPr>
          <w:lang w:val="hy-AM"/>
        </w:rPr>
        <w:t xml:space="preserve">               </w:t>
      </w:r>
      <w:r>
        <w:rPr>
          <w:rFonts w:ascii="GHEA Grapalat" w:hAnsi="GHEA Grapalat"/>
          <w:sz w:val="18"/>
          <w:szCs w:val="18"/>
          <w:lang w:val="hy-AM"/>
        </w:rPr>
        <w:t>փ</w:t>
      </w:r>
      <w:r w:rsidRPr="000F1D55">
        <w:rPr>
          <w:rFonts w:ascii="GHEA Grapalat" w:hAnsi="GHEA Grapalat"/>
          <w:sz w:val="18"/>
          <w:szCs w:val="18"/>
          <w:lang w:val="hy-AM"/>
        </w:rPr>
        <w:t>որձաքննության ակտը տրամադրող</w:t>
      </w:r>
      <w:r>
        <w:rPr>
          <w:rFonts w:ascii="GHEA Grapalat" w:hAnsi="GHEA Grapalat"/>
          <w:sz w:val="18"/>
          <w:szCs w:val="18"/>
          <w:lang w:val="hy-AM"/>
        </w:rPr>
        <w:t xml:space="preserve"> </w:t>
      </w:r>
    </w:p>
    <w:p w14:paraId="402539FD" w14:textId="04B5635F" w:rsidR="00721848" w:rsidRPr="009A0C6C" w:rsidRDefault="00721848" w:rsidP="00721848">
      <w:pPr>
        <w:pStyle w:val="HTMLPreformatted"/>
        <w:rPr>
          <w:rFonts w:ascii="GHEA Grapalat" w:hAnsi="GHEA Grapalat"/>
          <w:sz w:val="18"/>
          <w:szCs w:val="18"/>
          <w:lang w:val="hy-AM"/>
        </w:rPr>
      </w:pPr>
      <w:r w:rsidRPr="00C73176">
        <w:rPr>
          <w:rFonts w:ascii="GHEA Grapalat" w:hAnsi="GHEA Grapalat"/>
          <w:sz w:val="18"/>
          <w:szCs w:val="18"/>
          <w:lang w:val="hy-AM"/>
        </w:rPr>
        <w:t xml:space="preserve">         </w:t>
      </w:r>
      <w:r w:rsidR="00196BD9">
        <w:rPr>
          <w:rFonts w:ascii="GHEA Grapalat" w:hAnsi="GHEA Grapalat"/>
          <w:sz w:val="18"/>
          <w:szCs w:val="18"/>
          <w:lang w:val="hy-AM"/>
        </w:rPr>
        <w:t>լ</w:t>
      </w:r>
      <w:r w:rsidRPr="00C73176">
        <w:rPr>
          <w:rFonts w:ascii="GHEA Grapalat" w:hAnsi="GHEA Grapalat"/>
          <w:sz w:val="18"/>
          <w:szCs w:val="18"/>
          <w:lang w:val="hy-AM"/>
        </w:rPr>
        <w:t>իազոր</w:t>
      </w:r>
      <w:r>
        <w:rPr>
          <w:rFonts w:ascii="GHEA Grapalat" w:hAnsi="GHEA Grapalat"/>
          <w:sz w:val="18"/>
          <w:szCs w:val="18"/>
          <w:lang w:val="hy-AM"/>
        </w:rPr>
        <w:t xml:space="preserve"> </w:t>
      </w:r>
      <w:r w:rsidRPr="000F1D55">
        <w:rPr>
          <w:rFonts w:ascii="GHEA Grapalat" w:hAnsi="GHEA Grapalat"/>
          <w:sz w:val="18"/>
          <w:szCs w:val="18"/>
          <w:lang w:val="hy-AM"/>
        </w:rPr>
        <w:t>մարմնի (կազմակերպության)</w:t>
      </w:r>
      <w:r>
        <w:rPr>
          <w:rFonts w:ascii="GHEA Grapalat" w:hAnsi="GHEA Grapalat"/>
          <w:sz w:val="18"/>
          <w:szCs w:val="18"/>
          <w:lang w:val="hy-AM"/>
        </w:rPr>
        <w:t xml:space="preserve"> անվանումը</w:t>
      </w:r>
    </w:p>
    <w:p w14:paraId="6F2E88B5" w14:textId="77777777" w:rsidR="00721848" w:rsidRPr="006F4F3E" w:rsidRDefault="00721848" w:rsidP="0072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hy-AM"/>
        </w:rPr>
      </w:pPr>
    </w:p>
    <w:p w14:paraId="673F73E0" w14:textId="3DB1DBC0" w:rsidR="00721848" w:rsidRPr="00A654D5" w:rsidRDefault="00721848" w:rsidP="0072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hy-AM"/>
        </w:rPr>
      </w:pPr>
      <w:r w:rsidRPr="00A654D5">
        <w:rPr>
          <w:rFonts w:ascii="GHEA Grapalat" w:eastAsia="Times New Roman" w:hAnsi="GHEA Grapalat" w:cs="Courier New"/>
          <w:lang w:val="hy-AM"/>
        </w:rPr>
        <w:t>կատարված փոփոխությունների մասին, եթե դրանք վերաբերում են</w:t>
      </w:r>
      <w:r w:rsidRPr="00A654D5">
        <w:rPr>
          <w:rFonts w:ascii="Courier New" w:eastAsia="Times New Roman" w:hAnsi="Courier New" w:cs="Courier New"/>
          <w:lang w:val="hy-AM"/>
        </w:rPr>
        <w:t xml:space="preserve"> </w:t>
      </w:r>
      <w:r w:rsidRPr="00BB0CD6">
        <w:rPr>
          <w:rFonts w:ascii="GHEA Grapalat" w:hAnsi="GHEA Grapalat"/>
          <w:lang w:val="hy-AM"/>
        </w:rPr>
        <w:t xml:space="preserve">պետական (մունիցիպալ) գնումների համար առանձին տեսակի ապրանքների ծագման երկրի կանոններով հաստատված՝ արտադրական և տեխնոլոգիական գործողությունների </w:t>
      </w:r>
      <w:r w:rsidRPr="00BB0CD6">
        <w:rPr>
          <w:rFonts w:ascii="GHEA Grapalat" w:eastAsia="Times New Roman" w:hAnsi="GHEA Grapalat" w:cs="Courier New"/>
          <w:lang w:val="hy-AM"/>
        </w:rPr>
        <w:t>պայմանների</w:t>
      </w:r>
      <w:r>
        <w:rPr>
          <w:rFonts w:ascii="GHEA Grapalat" w:eastAsia="Times New Roman" w:hAnsi="GHEA Grapalat" w:cs="Courier New"/>
          <w:lang w:val="hy-AM"/>
        </w:rPr>
        <w:t xml:space="preserve"> կատարմանը։</w:t>
      </w:r>
    </w:p>
    <w:p w14:paraId="084D366A" w14:textId="77777777" w:rsidR="00721848" w:rsidRPr="006F4F3E" w:rsidRDefault="00721848" w:rsidP="0072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hy-AM"/>
        </w:rPr>
      </w:pPr>
    </w:p>
    <w:p w14:paraId="152D326A" w14:textId="77777777" w:rsidR="00721848" w:rsidRPr="006F4F3E" w:rsidRDefault="00721848" w:rsidP="0072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hy-AM"/>
        </w:rPr>
      </w:pPr>
    </w:p>
    <w:p w14:paraId="01F3BEF0" w14:textId="77777777" w:rsidR="00721848" w:rsidRPr="009A0C6C" w:rsidRDefault="00721848" w:rsidP="0072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HEA Grapalat" w:eastAsia="Times New Roman" w:hAnsi="GHEA Grapalat" w:cs="Courier New"/>
          <w:lang w:val="hy-AM"/>
        </w:rPr>
      </w:pPr>
      <w:r w:rsidRPr="00C2398F">
        <w:rPr>
          <w:rFonts w:ascii="GHEA Grapalat" w:eastAsia="Times New Roman" w:hAnsi="GHEA Grapalat" w:cs="Courier New"/>
          <w:lang w:val="hy-AM"/>
        </w:rPr>
        <w:t>Կոնտակտային անձ</w:t>
      </w:r>
      <w:r w:rsidRPr="006F4F3E">
        <w:rPr>
          <w:rFonts w:ascii="GHEA Grapalat" w:eastAsia="Times New Roman" w:hAnsi="GHEA Grapalat" w:cs="Courier New"/>
          <w:lang w:val="hy-AM"/>
        </w:rPr>
        <w:t xml:space="preserve"> (</w:t>
      </w:r>
      <w:r w:rsidRPr="00C2398F">
        <w:rPr>
          <w:rFonts w:ascii="GHEA Grapalat" w:eastAsia="Times New Roman" w:hAnsi="GHEA Grapalat" w:cs="Courier New"/>
          <w:lang w:val="hy-AM"/>
        </w:rPr>
        <w:t>անուն, ազգանուն, հայրանուն</w:t>
      </w:r>
      <w:r w:rsidRPr="006F4F3E">
        <w:rPr>
          <w:rFonts w:ascii="GHEA Grapalat" w:eastAsia="Times New Roman" w:hAnsi="GHEA Grapalat" w:cs="Courier New"/>
          <w:lang w:val="hy-AM"/>
        </w:rPr>
        <w:t>)</w:t>
      </w:r>
      <w:r w:rsidRPr="00C2398F">
        <w:rPr>
          <w:rFonts w:ascii="Courier New" w:eastAsia="Times New Roman" w:hAnsi="Courier New" w:cs="Courier New"/>
          <w:lang w:val="hy-AM"/>
        </w:rPr>
        <w:t xml:space="preserve"> </w:t>
      </w:r>
      <w:r w:rsidRPr="006F4F3E">
        <w:rPr>
          <w:rFonts w:ascii="Courier New" w:eastAsia="Times New Roman" w:hAnsi="Courier New" w:cs="Courier New"/>
          <w:lang w:val="hy-AM"/>
        </w:rPr>
        <w:t xml:space="preserve">  </w:t>
      </w:r>
      <w:r w:rsidRPr="006F4F3E">
        <w:rPr>
          <w:rFonts w:ascii="GHEA Grapalat" w:eastAsia="Times New Roman" w:hAnsi="GHEA Grapalat" w:cs="Courier New"/>
          <w:lang w:val="hy-AM"/>
        </w:rPr>
        <w:t>__________________________________</w:t>
      </w:r>
      <w:r w:rsidRPr="00C2398F">
        <w:rPr>
          <w:rFonts w:ascii="GHEA Grapalat" w:eastAsia="Times New Roman" w:hAnsi="GHEA Grapalat" w:cs="Courier New"/>
          <w:lang w:val="hy-AM"/>
        </w:rPr>
        <w:t>,</w:t>
      </w:r>
    </w:p>
    <w:p w14:paraId="7EF0BA07" w14:textId="77777777" w:rsidR="00721848" w:rsidRPr="009A0C6C" w:rsidRDefault="00721848" w:rsidP="0072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HEA Grapalat" w:eastAsia="Times New Roman" w:hAnsi="GHEA Grapalat" w:cs="Courier New"/>
          <w:lang w:val="hy-AM"/>
        </w:rPr>
      </w:pPr>
      <w:r w:rsidRPr="00C2398F">
        <w:rPr>
          <w:rFonts w:ascii="GHEA Grapalat" w:eastAsia="Times New Roman" w:hAnsi="GHEA Grapalat" w:cs="Courier New"/>
          <w:lang w:val="hy-AM"/>
        </w:rPr>
        <w:t>հեռախոսահամար</w:t>
      </w:r>
      <w:r w:rsidRPr="009A0C6C">
        <w:rPr>
          <w:rFonts w:ascii="GHEA Grapalat" w:eastAsia="Times New Roman" w:hAnsi="GHEA Grapalat" w:cs="Courier New"/>
          <w:lang w:val="hy-AM"/>
        </w:rPr>
        <w:t>__________________</w:t>
      </w:r>
      <w:r w:rsidRPr="00C2398F">
        <w:rPr>
          <w:rFonts w:ascii="GHEA Grapalat" w:eastAsia="Times New Roman" w:hAnsi="GHEA Grapalat" w:cs="Courier New"/>
          <w:lang w:val="hy-AM"/>
        </w:rPr>
        <w:t>,</w:t>
      </w:r>
      <w:r w:rsidRPr="009A0C6C">
        <w:rPr>
          <w:rFonts w:ascii="GHEA Grapalat" w:eastAsia="Times New Roman" w:hAnsi="GHEA Grapalat" w:cs="Courier New"/>
          <w:lang w:val="hy-AM"/>
        </w:rPr>
        <w:t xml:space="preserve"> </w:t>
      </w:r>
      <w:r w:rsidRPr="00C2398F">
        <w:rPr>
          <w:rFonts w:ascii="GHEA Grapalat" w:eastAsia="Times New Roman" w:hAnsi="GHEA Grapalat" w:cs="Courier New"/>
          <w:lang w:val="hy-AM"/>
        </w:rPr>
        <w:t>էլ</w:t>
      </w:r>
      <w:r w:rsidRPr="00C2398F">
        <w:rPr>
          <w:rFonts w:ascii="Cambria Math" w:eastAsia="Times New Roman" w:hAnsi="Cambria Math" w:cs="Cambria Math"/>
          <w:lang w:val="hy-AM"/>
        </w:rPr>
        <w:t>․</w:t>
      </w:r>
      <w:r w:rsidRPr="00C2398F">
        <w:rPr>
          <w:rFonts w:ascii="GHEA Grapalat" w:eastAsia="Times New Roman" w:hAnsi="GHEA Grapalat" w:cs="Courier New"/>
          <w:lang w:val="hy-AM"/>
        </w:rPr>
        <w:t xml:space="preserve"> </w:t>
      </w:r>
      <w:r w:rsidRPr="00C2398F">
        <w:rPr>
          <w:rFonts w:ascii="GHEA Grapalat" w:eastAsia="Times New Roman" w:hAnsi="GHEA Grapalat" w:cs="GHEA Grapalat"/>
          <w:lang w:val="hy-AM"/>
        </w:rPr>
        <w:t>փ</w:t>
      </w:r>
      <w:r w:rsidRPr="00C2398F">
        <w:rPr>
          <w:rFonts w:ascii="GHEA Grapalat" w:eastAsia="Times New Roman" w:hAnsi="GHEA Grapalat" w:cs="Courier New"/>
          <w:lang w:val="hy-AM"/>
        </w:rPr>
        <w:t>ոստի հասցե</w:t>
      </w:r>
      <w:r w:rsidRPr="009A0C6C">
        <w:rPr>
          <w:rFonts w:ascii="GHEA Grapalat" w:eastAsia="Times New Roman" w:hAnsi="GHEA Grapalat" w:cs="Courier New"/>
          <w:lang w:val="hy-AM"/>
        </w:rPr>
        <w:t xml:space="preserve"> _________________________________</w:t>
      </w:r>
      <w:r w:rsidRPr="00C2398F">
        <w:rPr>
          <w:rFonts w:ascii="GHEA Grapalat" w:eastAsia="Times New Roman" w:hAnsi="GHEA Grapalat" w:cs="Courier New"/>
          <w:lang w:val="hy-AM"/>
        </w:rPr>
        <w:t>։</w:t>
      </w:r>
    </w:p>
    <w:p w14:paraId="741D8B43" w14:textId="77777777" w:rsidR="00721848" w:rsidRPr="009A0C6C" w:rsidRDefault="00721848" w:rsidP="0072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hy-AM"/>
        </w:rPr>
      </w:pPr>
      <w:r w:rsidRPr="00C2398F">
        <w:rPr>
          <w:rFonts w:ascii="GHEA Grapalat" w:eastAsia="Times New Roman" w:hAnsi="GHEA Grapalat" w:cs="Courier New"/>
          <w:lang w:val="hy-AM"/>
        </w:rPr>
        <w:t>Նամակագրությունը իրականացնել հետևյալ էլ</w:t>
      </w:r>
      <w:r w:rsidRPr="00C2398F">
        <w:rPr>
          <w:rFonts w:ascii="Cambria Math" w:eastAsia="Times New Roman" w:hAnsi="Cambria Math" w:cs="Cambria Math"/>
          <w:lang w:val="hy-AM"/>
        </w:rPr>
        <w:t>․</w:t>
      </w:r>
      <w:r w:rsidRPr="00C2398F">
        <w:rPr>
          <w:rFonts w:ascii="GHEA Grapalat" w:eastAsia="Times New Roman" w:hAnsi="GHEA Grapalat" w:cs="Courier New"/>
          <w:lang w:val="hy-AM"/>
        </w:rPr>
        <w:t xml:space="preserve"> </w:t>
      </w:r>
      <w:r w:rsidRPr="00C2398F">
        <w:rPr>
          <w:rFonts w:ascii="GHEA Grapalat" w:eastAsia="Times New Roman" w:hAnsi="GHEA Grapalat" w:cs="GHEA Grapalat"/>
          <w:lang w:val="hy-AM"/>
        </w:rPr>
        <w:t>հաս</w:t>
      </w:r>
      <w:r w:rsidRPr="00C2398F">
        <w:rPr>
          <w:rFonts w:ascii="GHEA Grapalat" w:eastAsia="Times New Roman" w:hAnsi="GHEA Grapalat" w:cs="Courier New"/>
          <w:lang w:val="hy-AM"/>
        </w:rPr>
        <w:t>ցեով</w:t>
      </w:r>
      <w:r w:rsidRPr="009A0C6C">
        <w:rPr>
          <w:rFonts w:ascii="Courier New" w:eastAsia="Times New Roman" w:hAnsi="Courier New" w:cs="Courier New"/>
          <w:lang w:val="hy-AM"/>
        </w:rPr>
        <w:t xml:space="preserve"> </w:t>
      </w:r>
      <w:r w:rsidRPr="009A0C6C">
        <w:rPr>
          <w:rFonts w:ascii="Courier New" w:eastAsia="Times New Roman" w:hAnsi="Courier New" w:cs="Courier New"/>
          <w:sz w:val="20"/>
          <w:szCs w:val="20"/>
          <w:lang w:val="hy-AM"/>
        </w:rPr>
        <w:t>_______________________________</w:t>
      </w:r>
    </w:p>
    <w:p w14:paraId="2C748FB0" w14:textId="77777777" w:rsidR="00721848" w:rsidRPr="009A0C6C" w:rsidRDefault="00721848" w:rsidP="0072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hy-AM"/>
        </w:rPr>
      </w:pPr>
      <w:r w:rsidRPr="00C2398F">
        <w:rPr>
          <w:rFonts w:ascii="GHEA Grapalat" w:eastAsia="Times New Roman" w:hAnsi="GHEA Grapalat" w:cs="Courier New"/>
          <w:lang w:val="hy-AM"/>
        </w:rPr>
        <w:t>Հավելյալ տեղեկատվություն</w:t>
      </w:r>
      <w:r w:rsidRPr="009A0C6C">
        <w:rPr>
          <w:rFonts w:ascii="Courier New" w:eastAsia="Times New Roman" w:hAnsi="Courier New" w:cs="Courier New"/>
          <w:lang w:val="hy-AM"/>
        </w:rPr>
        <w:t xml:space="preserve"> </w:t>
      </w:r>
      <w:r w:rsidRPr="009A0C6C">
        <w:rPr>
          <w:rFonts w:ascii="Courier New" w:eastAsia="Times New Roman" w:hAnsi="Courier New" w:cs="Courier New"/>
          <w:sz w:val="20"/>
          <w:szCs w:val="20"/>
          <w:lang w:val="hy-AM"/>
        </w:rPr>
        <w:t>_______________________________________________________</w:t>
      </w:r>
    </w:p>
    <w:p w14:paraId="0EB920A4" w14:textId="1D9FB297" w:rsidR="00721848" w:rsidRPr="00C2398F" w:rsidRDefault="00721848" w:rsidP="0072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HEA Grapalat" w:eastAsia="Times New Roman" w:hAnsi="GHEA Grapalat" w:cs="Courier New"/>
          <w:lang w:val="hy-AM"/>
        </w:rPr>
      </w:pPr>
      <w:r w:rsidRPr="00C2398F">
        <w:rPr>
          <w:rFonts w:ascii="GHEA Grapalat" w:eastAsia="Times New Roman" w:hAnsi="GHEA Grapalat" w:cs="Courier New"/>
          <w:lang w:val="hy-AM"/>
        </w:rPr>
        <w:t>Սույն դիմումին կցվում են անհրաժեշտ փաստաթղթերը</w:t>
      </w:r>
    </w:p>
    <w:p w14:paraId="6F25F4EA" w14:textId="77777777" w:rsidR="00721848" w:rsidRPr="009A0C6C" w:rsidRDefault="00721848" w:rsidP="0072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HEA Grapalat" w:eastAsia="Times New Roman" w:hAnsi="GHEA Grapalat" w:cs="Courier New"/>
          <w:lang w:val="hy-AM"/>
        </w:rPr>
      </w:pPr>
      <w:r w:rsidRPr="00C2398F">
        <w:rPr>
          <w:rFonts w:ascii="GHEA Grapalat" w:eastAsia="Times New Roman" w:hAnsi="GHEA Grapalat" w:cs="Courier New"/>
          <w:lang w:val="hy-AM"/>
        </w:rPr>
        <w:t xml:space="preserve">Առդիր՝ </w:t>
      </w:r>
      <w:r w:rsidRPr="006F4F3E">
        <w:rPr>
          <w:rFonts w:ascii="GHEA Grapalat" w:eastAsia="Times New Roman" w:hAnsi="GHEA Grapalat" w:cs="Courier New"/>
          <w:lang w:val="hy-AM"/>
        </w:rPr>
        <w:t>__</w:t>
      </w:r>
      <w:r w:rsidRPr="00C2398F">
        <w:rPr>
          <w:rFonts w:ascii="GHEA Grapalat" w:eastAsia="Times New Roman" w:hAnsi="GHEA Grapalat" w:cs="Courier New"/>
          <w:lang w:val="hy-AM"/>
        </w:rPr>
        <w:t xml:space="preserve"> էջ։</w:t>
      </w:r>
    </w:p>
    <w:p w14:paraId="1E319DD6" w14:textId="77777777" w:rsidR="00721848" w:rsidRPr="009A0C6C" w:rsidRDefault="00721848" w:rsidP="0072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hy-AM"/>
        </w:rPr>
      </w:pPr>
    </w:p>
    <w:p w14:paraId="7080D2B6" w14:textId="77777777" w:rsidR="00721848" w:rsidRPr="009A0C6C" w:rsidRDefault="00721848" w:rsidP="0072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hy-AM"/>
        </w:rPr>
      </w:pPr>
      <w:r w:rsidRPr="009A0C6C">
        <w:rPr>
          <w:rFonts w:ascii="GHEA Grapalat" w:eastAsia="Times New Roman" w:hAnsi="GHEA Grapalat" w:cs="Courier New"/>
          <w:lang w:val="hy-AM"/>
        </w:rPr>
        <w:t xml:space="preserve">    </w:t>
      </w:r>
      <w:r w:rsidRPr="005530E6">
        <w:rPr>
          <w:rFonts w:ascii="GHEA Grapalat" w:eastAsia="Times New Roman" w:hAnsi="GHEA Grapalat" w:cs="Courier New"/>
          <w:lang w:val="hy-AM"/>
        </w:rPr>
        <w:t>Կ</w:t>
      </w:r>
      <w:r w:rsidRPr="009A0C6C">
        <w:rPr>
          <w:rFonts w:ascii="GHEA Grapalat" w:eastAsia="Times New Roman" w:hAnsi="GHEA Grapalat" w:cs="Courier New"/>
          <w:lang w:val="hy-AM"/>
        </w:rPr>
        <w:t>.</w:t>
      </w:r>
      <w:r w:rsidRPr="005530E6">
        <w:rPr>
          <w:rFonts w:ascii="GHEA Grapalat" w:eastAsia="Times New Roman" w:hAnsi="GHEA Grapalat" w:cs="Courier New"/>
          <w:lang w:val="hy-AM"/>
        </w:rPr>
        <w:t>Տ</w:t>
      </w:r>
      <w:r w:rsidRPr="009A0C6C">
        <w:rPr>
          <w:rFonts w:ascii="GHEA Grapalat" w:eastAsia="Times New Roman" w:hAnsi="GHEA Grapalat" w:cs="Courier New"/>
          <w:lang w:val="hy-AM"/>
        </w:rPr>
        <w:t xml:space="preserve">. </w:t>
      </w:r>
      <w:r w:rsidRPr="009A0C6C">
        <w:rPr>
          <w:rFonts w:ascii="GHEA Grapalat" w:eastAsia="Times New Roman" w:hAnsi="GHEA Grapalat" w:cs="Courier New"/>
          <w:sz w:val="20"/>
          <w:szCs w:val="20"/>
          <w:lang w:val="hy-AM"/>
        </w:rPr>
        <w:t>(</w:t>
      </w:r>
      <w:r w:rsidRPr="005530E6">
        <w:rPr>
          <w:rFonts w:ascii="GHEA Grapalat" w:eastAsia="Times New Roman" w:hAnsi="GHEA Grapalat" w:cs="Courier New"/>
          <w:sz w:val="20"/>
          <w:szCs w:val="20"/>
          <w:lang w:val="hy-AM"/>
        </w:rPr>
        <w:t>առկայության դեպքում</w:t>
      </w:r>
      <w:r w:rsidRPr="009A0C6C">
        <w:rPr>
          <w:rFonts w:ascii="GHEA Grapalat" w:eastAsia="Times New Roman" w:hAnsi="GHEA Grapalat" w:cs="Courier New"/>
          <w:sz w:val="20"/>
          <w:szCs w:val="20"/>
          <w:lang w:val="hy-AM"/>
        </w:rPr>
        <w:t>)</w:t>
      </w:r>
    </w:p>
    <w:p w14:paraId="19208442" w14:textId="77777777" w:rsidR="00721848" w:rsidRPr="009A0C6C" w:rsidRDefault="00721848" w:rsidP="0072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hy-AM"/>
        </w:rPr>
      </w:pPr>
    </w:p>
    <w:p w14:paraId="0F7EA06F" w14:textId="77777777" w:rsidR="00721848" w:rsidRPr="009A0C6C" w:rsidRDefault="00721848" w:rsidP="0072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HEA Grapalat" w:eastAsia="Times New Roman" w:hAnsi="GHEA Grapalat" w:cs="Courier New"/>
          <w:lang w:val="hy-AM"/>
        </w:rPr>
      </w:pPr>
      <w:r w:rsidRPr="005530E6">
        <w:rPr>
          <w:rFonts w:ascii="GHEA Grapalat" w:eastAsia="Times New Roman" w:hAnsi="GHEA Grapalat" w:cs="Courier New"/>
          <w:lang w:val="hy-AM"/>
        </w:rPr>
        <w:t>Ղեկավար՝</w:t>
      </w:r>
    </w:p>
    <w:p w14:paraId="07DD8E9B" w14:textId="77777777" w:rsidR="00721848" w:rsidRPr="009A0C6C" w:rsidRDefault="00721848" w:rsidP="0072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hy-AM"/>
        </w:rPr>
      </w:pPr>
      <w:r w:rsidRPr="009A0C6C">
        <w:rPr>
          <w:rFonts w:ascii="Courier New" w:eastAsia="Times New Roman" w:hAnsi="Courier New" w:cs="Courier New"/>
          <w:sz w:val="20"/>
          <w:szCs w:val="20"/>
          <w:lang w:val="hy-AM"/>
        </w:rPr>
        <w:lastRenderedPageBreak/>
        <w:t>_______________     __________________________________       _______________</w:t>
      </w:r>
    </w:p>
    <w:p w14:paraId="59B48056" w14:textId="77777777" w:rsidR="00721848" w:rsidRPr="009A0C6C" w:rsidRDefault="00721848" w:rsidP="00721848">
      <w:pPr>
        <w:tabs>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60"/>
        <w:rPr>
          <w:rFonts w:ascii="Courier New" w:eastAsia="Times New Roman" w:hAnsi="Courier New" w:cs="Courier New"/>
          <w:sz w:val="20"/>
          <w:szCs w:val="20"/>
          <w:lang w:val="hy-AM"/>
        </w:rPr>
      </w:pPr>
      <w:r w:rsidRPr="009A0C6C">
        <w:rPr>
          <w:rFonts w:ascii="Courier New" w:eastAsia="Times New Roman" w:hAnsi="Courier New" w:cs="Courier New"/>
          <w:sz w:val="20"/>
          <w:szCs w:val="20"/>
          <w:lang w:val="hy-AM"/>
        </w:rPr>
        <w:t xml:space="preserve">   (</w:t>
      </w:r>
      <w:r w:rsidRPr="005530E6">
        <w:rPr>
          <w:rFonts w:ascii="GHEA Grapalat" w:eastAsia="Times New Roman" w:hAnsi="GHEA Grapalat" w:cs="Courier New"/>
          <w:sz w:val="20"/>
          <w:szCs w:val="20"/>
          <w:lang w:val="hy-AM"/>
        </w:rPr>
        <w:t>ստորագրություն</w:t>
      </w:r>
      <w:r w:rsidRPr="009A0C6C">
        <w:rPr>
          <w:rFonts w:ascii="Courier New" w:eastAsia="Times New Roman" w:hAnsi="Courier New" w:cs="Courier New"/>
          <w:sz w:val="20"/>
          <w:szCs w:val="20"/>
          <w:lang w:val="hy-AM"/>
        </w:rPr>
        <w:t>)         (</w:t>
      </w:r>
      <w:r w:rsidRPr="005530E6">
        <w:rPr>
          <w:rFonts w:ascii="GHEA Grapalat" w:eastAsia="Times New Roman" w:hAnsi="GHEA Grapalat" w:cs="Courier New"/>
          <w:sz w:val="20"/>
          <w:szCs w:val="20"/>
          <w:lang w:val="hy-AM"/>
        </w:rPr>
        <w:t>Անուն, ազգանուն, հայրանուն</w:t>
      </w:r>
      <w:r w:rsidRPr="009A0C6C">
        <w:rPr>
          <w:rFonts w:ascii="Courier New" w:eastAsia="Times New Roman" w:hAnsi="Courier New" w:cs="Courier New"/>
          <w:sz w:val="20"/>
          <w:szCs w:val="20"/>
          <w:lang w:val="hy-AM"/>
        </w:rPr>
        <w:t xml:space="preserve">)               </w:t>
      </w:r>
      <w:r>
        <w:rPr>
          <w:rFonts w:ascii="Courier New" w:eastAsia="Times New Roman" w:hAnsi="Courier New" w:cs="Courier New"/>
          <w:sz w:val="20"/>
          <w:szCs w:val="20"/>
          <w:lang w:val="hy-AM"/>
        </w:rPr>
        <w:t xml:space="preserve"> </w:t>
      </w:r>
      <w:r w:rsidRPr="009A0C6C">
        <w:rPr>
          <w:rFonts w:ascii="Courier New" w:eastAsia="Times New Roman" w:hAnsi="Courier New" w:cs="Courier New"/>
          <w:sz w:val="20"/>
          <w:szCs w:val="20"/>
          <w:lang w:val="hy-AM"/>
        </w:rPr>
        <w:t>(</w:t>
      </w:r>
      <w:r w:rsidRPr="005530E6">
        <w:rPr>
          <w:rFonts w:ascii="GHEA Grapalat" w:eastAsia="Times New Roman" w:hAnsi="GHEA Grapalat" w:cs="Courier New"/>
          <w:sz w:val="20"/>
          <w:szCs w:val="20"/>
          <w:lang w:val="hy-AM"/>
        </w:rPr>
        <w:t>ամսաթիվ</w:t>
      </w:r>
      <w:r w:rsidRPr="009A0C6C">
        <w:rPr>
          <w:rFonts w:ascii="Courier New" w:eastAsia="Times New Roman" w:hAnsi="Courier New" w:cs="Courier New"/>
          <w:sz w:val="20"/>
          <w:szCs w:val="20"/>
          <w:lang w:val="hy-AM"/>
        </w:rPr>
        <w:t>)</w:t>
      </w:r>
    </w:p>
    <w:p w14:paraId="7CAC4DA3" w14:textId="77777777" w:rsidR="00721848" w:rsidRPr="009A0C6C" w:rsidRDefault="00721848" w:rsidP="0072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hy-AM"/>
        </w:rPr>
      </w:pPr>
    </w:p>
    <w:p w14:paraId="792B63B7" w14:textId="77777777" w:rsidR="00721848" w:rsidRDefault="00721848" w:rsidP="0072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hy-AM"/>
        </w:rPr>
      </w:pPr>
      <w:r w:rsidRPr="009A0C6C">
        <w:rPr>
          <w:rFonts w:ascii="Courier New" w:eastAsia="Times New Roman" w:hAnsi="Courier New" w:cs="Courier New"/>
          <w:sz w:val="20"/>
          <w:szCs w:val="20"/>
          <w:lang w:val="hy-AM"/>
        </w:rPr>
        <w:t xml:space="preserve">               </w:t>
      </w:r>
    </w:p>
    <w:p w14:paraId="109D6D47" w14:textId="77777777" w:rsidR="00721848" w:rsidRDefault="00721848" w:rsidP="0072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hy-AM"/>
        </w:rPr>
      </w:pPr>
    </w:p>
    <w:p w14:paraId="0275F1C5" w14:textId="77777777" w:rsidR="00721848" w:rsidRDefault="00721848" w:rsidP="0072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hy-AM"/>
        </w:rPr>
      </w:pPr>
    </w:p>
    <w:p w14:paraId="488CA6EB" w14:textId="77777777" w:rsidR="00196BD9" w:rsidRDefault="00196BD9" w:rsidP="0072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HEA Grapalat" w:eastAsia="Times New Roman" w:hAnsi="GHEA Grapalat" w:cs="Courier New"/>
          <w:lang w:val="hy-AM"/>
        </w:rPr>
      </w:pPr>
    </w:p>
    <w:p w14:paraId="46665CC5" w14:textId="77777777" w:rsidR="00196BD9" w:rsidRDefault="00196BD9" w:rsidP="0072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HEA Grapalat" w:eastAsia="Times New Roman" w:hAnsi="GHEA Grapalat" w:cs="Courier New"/>
          <w:lang w:val="hy-AM"/>
        </w:rPr>
      </w:pPr>
    </w:p>
    <w:p w14:paraId="01C8D628" w14:textId="56EC6833" w:rsidR="00721848" w:rsidRPr="009A0C6C" w:rsidRDefault="00721848" w:rsidP="0072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hy-AM"/>
        </w:rPr>
      </w:pPr>
      <w:r w:rsidRPr="005530E6">
        <w:rPr>
          <w:rFonts w:ascii="GHEA Grapalat" w:eastAsia="Times New Roman" w:hAnsi="GHEA Grapalat" w:cs="Courier New"/>
          <w:lang w:val="hy-AM"/>
        </w:rPr>
        <w:t xml:space="preserve">Փորձաքննության ակտ ստանալու համար </w:t>
      </w:r>
      <w:r>
        <w:rPr>
          <w:rFonts w:ascii="GHEA Grapalat" w:eastAsia="Times New Roman" w:hAnsi="GHEA Grapalat" w:cs="Courier New"/>
          <w:lang w:val="hy-AM"/>
        </w:rPr>
        <w:t xml:space="preserve">ներկայացվող </w:t>
      </w:r>
      <w:r w:rsidRPr="005530E6">
        <w:rPr>
          <w:rFonts w:ascii="GHEA Grapalat" w:eastAsia="Times New Roman" w:hAnsi="GHEA Grapalat" w:cs="Courier New"/>
          <w:lang w:val="hy-AM"/>
        </w:rPr>
        <w:t>փաստաթղթեր</w:t>
      </w:r>
      <w:r w:rsidRPr="005530E6">
        <w:rPr>
          <w:rFonts w:ascii="Courier New" w:eastAsia="Times New Roman" w:hAnsi="Courier New" w:cs="Courier New"/>
          <w:lang w:val="hy-AM"/>
        </w:rPr>
        <w:t xml:space="preserve">      </w:t>
      </w:r>
      <w:r w:rsidRPr="009A0C6C">
        <w:rPr>
          <w:rFonts w:ascii="Courier New" w:eastAsia="Times New Roman" w:hAnsi="Courier New" w:cs="Courier New"/>
          <w:lang w:val="hy-AM"/>
        </w:rPr>
        <w:t xml:space="preserve">                         </w:t>
      </w:r>
    </w:p>
    <w:p w14:paraId="10CC69DE" w14:textId="4BD10834" w:rsidR="00721848" w:rsidRPr="0057484A" w:rsidRDefault="00721848" w:rsidP="00721848">
      <w:pPr>
        <w:spacing w:before="100" w:beforeAutospacing="1" w:after="100" w:afterAutospacing="1" w:line="240" w:lineRule="auto"/>
        <w:rPr>
          <w:rFonts w:ascii="GHEA Grapalat" w:eastAsia="Times New Roman" w:hAnsi="GHEA Grapalat" w:cs="Courier New"/>
        </w:rPr>
      </w:pPr>
      <w:r w:rsidRPr="009A0C6C">
        <w:rPr>
          <w:rFonts w:ascii="Courier New" w:eastAsia="Times New Roman" w:hAnsi="Courier New" w:cs="Courier New"/>
          <w:sz w:val="20"/>
          <w:szCs w:val="20"/>
          <w:lang w:val="hy-AM"/>
        </w:rPr>
        <w:t>_______________</w:t>
      </w:r>
      <w:r w:rsidRPr="005530E6">
        <w:rPr>
          <w:rFonts w:ascii="GHEA Grapalat" w:eastAsia="Times New Roman" w:hAnsi="GHEA Grapalat" w:cs="Courier New"/>
          <w:lang w:val="ru-RU"/>
        </w:rPr>
        <w:t xml:space="preserve"> </w:t>
      </w:r>
      <w:r w:rsidRPr="005530E6">
        <w:rPr>
          <w:rFonts w:ascii="GHEA Grapalat" w:eastAsia="Times New Roman" w:hAnsi="GHEA Grapalat" w:cs="Times New Roman"/>
          <w:lang w:val="hy-AM"/>
        </w:rPr>
        <w:t>20</w:t>
      </w:r>
      <w:r w:rsidRPr="009A0C6C">
        <w:rPr>
          <w:rFonts w:ascii="GHEA Grapalat" w:eastAsia="Times New Roman" w:hAnsi="GHEA Grapalat" w:cs="Courier New"/>
          <w:lang w:val="hy-AM"/>
        </w:rPr>
        <w:t>___</w:t>
      </w:r>
      <w:r w:rsidRPr="005530E6">
        <w:rPr>
          <w:rFonts w:ascii="GHEA Grapalat" w:eastAsia="Times New Roman" w:hAnsi="GHEA Grapalat" w:cs="Courier New"/>
          <w:lang w:val="hy-AM"/>
        </w:rPr>
        <w:t>թ</w:t>
      </w:r>
      <w:r w:rsidRPr="005530E6">
        <w:rPr>
          <w:rFonts w:ascii="Cambria Math" w:eastAsia="Times New Roman" w:hAnsi="Cambria Math" w:cs="Cambria Math"/>
          <w:lang w:val="hy-AM"/>
        </w:rPr>
        <w:t>․</w:t>
      </w:r>
      <w:r w:rsidRPr="005530E6">
        <w:rPr>
          <w:rFonts w:ascii="GHEA Grapalat" w:eastAsia="Times New Roman" w:hAnsi="GHEA Grapalat" w:cs="Courier New"/>
          <w:lang w:val="hy-AM"/>
        </w:rPr>
        <w:t xml:space="preserve"> </w:t>
      </w:r>
      <w:r w:rsidRPr="005530E6">
        <w:rPr>
          <w:rFonts w:ascii="GHEA Grapalat" w:eastAsia="Times New Roman" w:hAnsi="GHEA Grapalat" w:cs="Courier New"/>
          <w:lang w:val="ru-RU"/>
        </w:rPr>
        <w:t xml:space="preserve"> </w:t>
      </w:r>
      <w:r w:rsidR="0057484A">
        <w:rPr>
          <w:rFonts w:ascii="GHEA Grapalat" w:eastAsia="Times New Roman" w:hAnsi="GHEA Grapalat" w:cs="Courier New"/>
        </w:rPr>
        <w:t>N</w:t>
      </w:r>
    </w:p>
    <w:tbl>
      <w:tblPr>
        <w:tblW w:w="9180" w:type="dxa"/>
        <w:tblCellSpacing w:w="15" w:type="dxa"/>
        <w:tblCellMar>
          <w:top w:w="15" w:type="dxa"/>
          <w:left w:w="15" w:type="dxa"/>
          <w:bottom w:w="15" w:type="dxa"/>
          <w:right w:w="15" w:type="dxa"/>
        </w:tblCellMar>
        <w:tblLook w:val="04A0" w:firstRow="1" w:lastRow="0" w:firstColumn="1" w:lastColumn="0" w:noHBand="0" w:noVBand="1"/>
      </w:tblPr>
      <w:tblGrid>
        <w:gridCol w:w="2037"/>
        <w:gridCol w:w="2495"/>
        <w:gridCol w:w="2180"/>
        <w:gridCol w:w="2468"/>
      </w:tblGrid>
      <w:tr w:rsidR="00721848" w:rsidRPr="009A0C6C" w14:paraId="5A2456DC" w14:textId="77777777" w:rsidTr="00B276A6">
        <w:trPr>
          <w:tblHeader/>
          <w:tblCellSpacing w:w="15" w:type="dxa"/>
        </w:trPr>
        <w:tc>
          <w:tcPr>
            <w:tcW w:w="0" w:type="auto"/>
            <w:vAlign w:val="center"/>
            <w:hideMark/>
          </w:tcPr>
          <w:p w14:paraId="416C57B8" w14:textId="77777777" w:rsidR="00721848" w:rsidRPr="009A0C6C" w:rsidRDefault="00721848" w:rsidP="00B276A6">
            <w:pPr>
              <w:rPr>
                <w:rFonts w:ascii="Times New Roman" w:eastAsia="Times New Roman" w:hAnsi="Times New Roman" w:cs="Times New Roman"/>
                <w:sz w:val="24"/>
                <w:szCs w:val="24"/>
              </w:rPr>
            </w:pPr>
          </w:p>
        </w:tc>
        <w:tc>
          <w:tcPr>
            <w:tcW w:w="0" w:type="auto"/>
            <w:vAlign w:val="center"/>
            <w:hideMark/>
          </w:tcPr>
          <w:p w14:paraId="746E0ED1" w14:textId="77777777" w:rsidR="00721848" w:rsidRPr="009A0C6C" w:rsidRDefault="00721848" w:rsidP="00B276A6">
            <w:pPr>
              <w:spacing w:after="0" w:line="240" w:lineRule="auto"/>
              <w:rPr>
                <w:rFonts w:ascii="Times New Roman" w:eastAsia="Times New Roman" w:hAnsi="Times New Roman" w:cs="Times New Roman"/>
                <w:sz w:val="20"/>
                <w:szCs w:val="20"/>
              </w:rPr>
            </w:pPr>
          </w:p>
        </w:tc>
        <w:tc>
          <w:tcPr>
            <w:tcW w:w="0" w:type="auto"/>
            <w:vAlign w:val="center"/>
            <w:hideMark/>
          </w:tcPr>
          <w:p w14:paraId="3D3B61E9" w14:textId="77777777" w:rsidR="00721848" w:rsidRPr="009A0C6C" w:rsidRDefault="00721848" w:rsidP="00B276A6">
            <w:pPr>
              <w:spacing w:after="0" w:line="240" w:lineRule="auto"/>
              <w:rPr>
                <w:rFonts w:ascii="Times New Roman" w:eastAsia="Times New Roman" w:hAnsi="Times New Roman" w:cs="Times New Roman"/>
                <w:sz w:val="20"/>
                <w:szCs w:val="20"/>
              </w:rPr>
            </w:pPr>
          </w:p>
        </w:tc>
        <w:tc>
          <w:tcPr>
            <w:tcW w:w="0" w:type="auto"/>
            <w:vAlign w:val="center"/>
            <w:hideMark/>
          </w:tcPr>
          <w:p w14:paraId="2A27F665" w14:textId="77777777" w:rsidR="00721848" w:rsidRPr="009A0C6C" w:rsidRDefault="00721848" w:rsidP="00B276A6">
            <w:pPr>
              <w:spacing w:after="0" w:line="240" w:lineRule="auto"/>
              <w:rPr>
                <w:rFonts w:ascii="Times New Roman" w:eastAsia="Times New Roman" w:hAnsi="Times New Roman" w:cs="Times New Roman"/>
                <w:sz w:val="20"/>
                <w:szCs w:val="20"/>
              </w:rPr>
            </w:pPr>
          </w:p>
        </w:tc>
      </w:tr>
      <w:tr w:rsidR="00721848" w:rsidRPr="009A0C6C" w14:paraId="0B33C504" w14:textId="77777777" w:rsidTr="00B276A6">
        <w:trPr>
          <w:tblCellSpacing w:w="15" w:type="dxa"/>
        </w:trPr>
        <w:tc>
          <w:tcPr>
            <w:tcW w:w="9120" w:type="dxa"/>
            <w:gridSpan w:val="4"/>
            <w:vAlign w:val="center"/>
            <w:hideMark/>
          </w:tcPr>
          <w:p w14:paraId="3F250B6A" w14:textId="77777777" w:rsidR="00721848" w:rsidRPr="009E50A8" w:rsidRDefault="00721848" w:rsidP="00721848">
            <w:pPr>
              <w:pStyle w:val="ListParagraph"/>
              <w:numPr>
                <w:ilvl w:val="0"/>
                <w:numId w:val="5"/>
              </w:numPr>
              <w:spacing w:after="0" w:line="240" w:lineRule="auto"/>
              <w:rPr>
                <w:rFonts w:ascii="GHEA Grapalat" w:eastAsia="Times New Roman" w:hAnsi="GHEA Grapalat" w:cs="Times New Roman"/>
              </w:rPr>
            </w:pPr>
            <w:r>
              <w:rPr>
                <w:rFonts w:ascii="GHEA Grapalat" w:eastAsia="Times New Roman" w:hAnsi="GHEA Grapalat" w:cs="Times New Roman"/>
                <w:lang w:val="hy-AM"/>
              </w:rPr>
              <w:t>ի</w:t>
            </w:r>
            <w:r w:rsidRPr="009E50A8">
              <w:rPr>
                <w:rFonts w:ascii="GHEA Grapalat" w:eastAsia="Times New Roman" w:hAnsi="GHEA Grapalat" w:cs="Times New Roman"/>
              </w:rPr>
              <w:t>րավ</w:t>
            </w:r>
            <w:r w:rsidRPr="009E50A8">
              <w:rPr>
                <w:rFonts w:ascii="GHEA Grapalat" w:eastAsia="Times New Roman" w:hAnsi="GHEA Grapalat" w:cs="Times New Roman"/>
                <w:lang w:val="hy-AM"/>
              </w:rPr>
              <w:t>ունքը հաստատող</w:t>
            </w:r>
            <w:r w:rsidRPr="009E50A8">
              <w:rPr>
                <w:rFonts w:ascii="GHEA Grapalat" w:eastAsia="Times New Roman" w:hAnsi="GHEA Grapalat" w:cs="Times New Roman"/>
              </w:rPr>
              <w:t xml:space="preserve"> և գրանցման փաստաթղթեր</w:t>
            </w:r>
            <w:r w:rsidRPr="009E50A8">
              <w:rPr>
                <w:rFonts w:ascii="GHEA Grapalat" w:eastAsia="Times New Roman" w:hAnsi="GHEA Grapalat" w:cs="Times New Roman"/>
                <w:lang w:val="hy-AM"/>
              </w:rPr>
              <w:t>,</w:t>
            </w:r>
          </w:p>
        </w:tc>
      </w:tr>
      <w:tr w:rsidR="00721848" w:rsidRPr="009A0C6C" w14:paraId="24DB7955" w14:textId="77777777" w:rsidTr="00B276A6">
        <w:trPr>
          <w:tblCellSpacing w:w="15" w:type="dxa"/>
        </w:trPr>
        <w:tc>
          <w:tcPr>
            <w:tcW w:w="1992" w:type="dxa"/>
            <w:vAlign w:val="center"/>
            <w:hideMark/>
          </w:tcPr>
          <w:p w14:paraId="5C19E652" w14:textId="77777777" w:rsidR="00721848" w:rsidRPr="009A0C6C" w:rsidRDefault="00721848" w:rsidP="00B276A6">
            <w:pPr>
              <w:spacing w:after="0" w:line="240" w:lineRule="auto"/>
              <w:rPr>
                <w:rFonts w:ascii="Times New Roman" w:eastAsia="Times New Roman" w:hAnsi="Times New Roman" w:cs="Times New Roman"/>
              </w:rPr>
            </w:pPr>
          </w:p>
        </w:tc>
        <w:tc>
          <w:tcPr>
            <w:tcW w:w="2465" w:type="dxa"/>
            <w:vAlign w:val="center"/>
            <w:hideMark/>
          </w:tcPr>
          <w:p w14:paraId="68A5B6A5" w14:textId="77777777" w:rsidR="00721848" w:rsidRPr="009A0C6C" w:rsidRDefault="00721848" w:rsidP="00B276A6">
            <w:pPr>
              <w:spacing w:after="0" w:line="240" w:lineRule="auto"/>
              <w:rPr>
                <w:rFonts w:ascii="Times New Roman" w:eastAsia="Times New Roman" w:hAnsi="Times New Roman" w:cs="Times New Roman"/>
              </w:rPr>
            </w:pPr>
            <w:r w:rsidRPr="009A0C6C">
              <w:rPr>
                <w:rFonts w:ascii="Times New Roman" w:eastAsia="Times New Roman" w:hAnsi="Times New Roman" w:cs="Times New Roman"/>
              </w:rPr>
              <w:t xml:space="preserve">  </w:t>
            </w:r>
          </w:p>
        </w:tc>
        <w:tc>
          <w:tcPr>
            <w:tcW w:w="2150" w:type="dxa"/>
            <w:vAlign w:val="center"/>
            <w:hideMark/>
          </w:tcPr>
          <w:p w14:paraId="385CD67F" w14:textId="77777777" w:rsidR="00721848" w:rsidRPr="009A0C6C" w:rsidRDefault="00721848" w:rsidP="00B276A6">
            <w:pPr>
              <w:spacing w:after="0" w:line="240" w:lineRule="auto"/>
              <w:rPr>
                <w:rFonts w:ascii="Times New Roman" w:eastAsia="Times New Roman" w:hAnsi="Times New Roman" w:cs="Times New Roman"/>
              </w:rPr>
            </w:pPr>
            <w:r w:rsidRPr="009A0C6C">
              <w:rPr>
                <w:rFonts w:ascii="Times New Roman" w:eastAsia="Times New Roman" w:hAnsi="Times New Roman" w:cs="Times New Roman"/>
              </w:rPr>
              <w:t xml:space="preserve">  </w:t>
            </w:r>
          </w:p>
        </w:tc>
        <w:tc>
          <w:tcPr>
            <w:tcW w:w="2423" w:type="dxa"/>
            <w:vAlign w:val="center"/>
            <w:hideMark/>
          </w:tcPr>
          <w:p w14:paraId="5C9D97F5" w14:textId="77777777" w:rsidR="00721848" w:rsidRPr="009A0C6C" w:rsidRDefault="00721848" w:rsidP="00B276A6">
            <w:pPr>
              <w:spacing w:after="0" w:line="240" w:lineRule="auto"/>
              <w:rPr>
                <w:rFonts w:ascii="Times New Roman" w:eastAsia="Times New Roman" w:hAnsi="Times New Roman" w:cs="Times New Roman"/>
              </w:rPr>
            </w:pPr>
            <w:r w:rsidRPr="009A0C6C">
              <w:rPr>
                <w:rFonts w:ascii="Times New Roman" w:eastAsia="Times New Roman" w:hAnsi="Times New Roman" w:cs="Times New Roman"/>
              </w:rPr>
              <w:t xml:space="preserve">  </w:t>
            </w:r>
          </w:p>
        </w:tc>
      </w:tr>
      <w:tr w:rsidR="00721848" w:rsidRPr="009A0C6C" w14:paraId="2C687722" w14:textId="77777777" w:rsidTr="00B276A6">
        <w:trPr>
          <w:tblCellSpacing w:w="15" w:type="dxa"/>
        </w:trPr>
        <w:tc>
          <w:tcPr>
            <w:tcW w:w="1992" w:type="dxa"/>
            <w:vAlign w:val="center"/>
            <w:hideMark/>
          </w:tcPr>
          <w:p w14:paraId="12CA77DD" w14:textId="77777777" w:rsidR="00721848" w:rsidRPr="009A0C6C" w:rsidRDefault="00721848" w:rsidP="00B276A6">
            <w:pPr>
              <w:spacing w:after="0" w:line="240" w:lineRule="auto"/>
              <w:rPr>
                <w:rFonts w:ascii="Times New Roman" w:eastAsia="Times New Roman" w:hAnsi="Times New Roman" w:cs="Times New Roman"/>
              </w:rPr>
            </w:pPr>
          </w:p>
        </w:tc>
        <w:tc>
          <w:tcPr>
            <w:tcW w:w="2465" w:type="dxa"/>
            <w:vAlign w:val="center"/>
            <w:hideMark/>
          </w:tcPr>
          <w:p w14:paraId="7C6525C9" w14:textId="77777777" w:rsidR="00721848" w:rsidRPr="009A0C6C" w:rsidRDefault="00721848" w:rsidP="00B276A6">
            <w:pPr>
              <w:spacing w:after="0" w:line="240" w:lineRule="auto"/>
              <w:rPr>
                <w:rFonts w:ascii="Times New Roman" w:eastAsia="Times New Roman" w:hAnsi="Times New Roman" w:cs="Times New Roman"/>
              </w:rPr>
            </w:pPr>
            <w:r w:rsidRPr="009A0C6C">
              <w:rPr>
                <w:rFonts w:ascii="Times New Roman" w:eastAsia="Times New Roman" w:hAnsi="Times New Roman" w:cs="Times New Roman"/>
              </w:rPr>
              <w:t xml:space="preserve">  </w:t>
            </w:r>
          </w:p>
        </w:tc>
        <w:tc>
          <w:tcPr>
            <w:tcW w:w="2150" w:type="dxa"/>
            <w:vAlign w:val="center"/>
            <w:hideMark/>
          </w:tcPr>
          <w:p w14:paraId="4F677B51" w14:textId="77777777" w:rsidR="00721848" w:rsidRPr="009A0C6C" w:rsidRDefault="00721848" w:rsidP="00B276A6">
            <w:pPr>
              <w:spacing w:after="0" w:line="240" w:lineRule="auto"/>
              <w:rPr>
                <w:rFonts w:ascii="Times New Roman" w:eastAsia="Times New Roman" w:hAnsi="Times New Roman" w:cs="Times New Roman"/>
              </w:rPr>
            </w:pPr>
            <w:r w:rsidRPr="009A0C6C">
              <w:rPr>
                <w:rFonts w:ascii="Times New Roman" w:eastAsia="Times New Roman" w:hAnsi="Times New Roman" w:cs="Times New Roman"/>
              </w:rPr>
              <w:t xml:space="preserve">  </w:t>
            </w:r>
          </w:p>
        </w:tc>
        <w:tc>
          <w:tcPr>
            <w:tcW w:w="2423" w:type="dxa"/>
            <w:vAlign w:val="center"/>
            <w:hideMark/>
          </w:tcPr>
          <w:p w14:paraId="4FF2B076" w14:textId="77777777" w:rsidR="00721848" w:rsidRPr="009A0C6C" w:rsidRDefault="00721848" w:rsidP="00B276A6">
            <w:pPr>
              <w:spacing w:after="0" w:line="240" w:lineRule="auto"/>
              <w:rPr>
                <w:rFonts w:ascii="Times New Roman" w:eastAsia="Times New Roman" w:hAnsi="Times New Roman" w:cs="Times New Roman"/>
              </w:rPr>
            </w:pPr>
            <w:r w:rsidRPr="009A0C6C">
              <w:rPr>
                <w:rFonts w:ascii="Times New Roman" w:eastAsia="Times New Roman" w:hAnsi="Times New Roman" w:cs="Times New Roman"/>
              </w:rPr>
              <w:t xml:space="preserve">  </w:t>
            </w:r>
          </w:p>
        </w:tc>
      </w:tr>
      <w:tr w:rsidR="00721848" w:rsidRPr="009A0C6C" w14:paraId="613D4448" w14:textId="77777777" w:rsidTr="00B276A6">
        <w:trPr>
          <w:tblCellSpacing w:w="15" w:type="dxa"/>
        </w:trPr>
        <w:tc>
          <w:tcPr>
            <w:tcW w:w="9120" w:type="dxa"/>
            <w:gridSpan w:val="4"/>
            <w:vAlign w:val="center"/>
            <w:hideMark/>
          </w:tcPr>
          <w:p w14:paraId="3EAF2C24" w14:textId="77777777" w:rsidR="00721848" w:rsidRPr="009E50A8" w:rsidRDefault="00721848" w:rsidP="00721848">
            <w:pPr>
              <w:pStyle w:val="ListParagraph"/>
              <w:numPr>
                <w:ilvl w:val="0"/>
                <w:numId w:val="5"/>
              </w:numPr>
              <w:spacing w:after="0" w:line="240" w:lineRule="auto"/>
              <w:rPr>
                <w:rFonts w:ascii="GHEA Grapalat" w:eastAsia="Times New Roman" w:hAnsi="GHEA Grapalat" w:cs="Times New Roman"/>
              </w:rPr>
            </w:pPr>
            <w:r>
              <w:rPr>
                <w:rFonts w:ascii="GHEA Grapalat" w:eastAsia="Times New Roman" w:hAnsi="GHEA Grapalat" w:cs="Times New Roman"/>
                <w:lang w:val="hy-AM"/>
              </w:rPr>
              <w:t>ա</w:t>
            </w:r>
            <w:r w:rsidRPr="009E50A8">
              <w:rPr>
                <w:rFonts w:ascii="GHEA Grapalat" w:eastAsia="Times New Roman" w:hAnsi="GHEA Grapalat" w:cs="Times New Roman"/>
                <w:lang w:val="ru-RU"/>
              </w:rPr>
              <w:t>րտադրական</w:t>
            </w:r>
            <w:r w:rsidRPr="009E50A8">
              <w:rPr>
                <w:rFonts w:ascii="GHEA Grapalat" w:eastAsia="Times New Roman" w:hAnsi="GHEA Grapalat" w:cs="Times New Roman"/>
              </w:rPr>
              <w:t xml:space="preserve"> </w:t>
            </w:r>
            <w:r w:rsidRPr="009E50A8">
              <w:rPr>
                <w:rFonts w:ascii="GHEA Grapalat" w:eastAsia="Times New Roman" w:hAnsi="GHEA Grapalat" w:cs="Times New Roman"/>
                <w:lang w:val="hy-AM"/>
              </w:rPr>
              <w:t>ֆոնդերի</w:t>
            </w:r>
            <w:r w:rsidRPr="009E50A8">
              <w:rPr>
                <w:rFonts w:ascii="GHEA Grapalat" w:eastAsia="Times New Roman" w:hAnsi="GHEA Grapalat" w:cs="Times New Roman"/>
              </w:rPr>
              <w:t xml:space="preserve"> (</w:t>
            </w:r>
            <w:r w:rsidRPr="009E50A8">
              <w:rPr>
                <w:rFonts w:ascii="GHEA Grapalat" w:eastAsia="Times New Roman" w:hAnsi="GHEA Grapalat" w:cs="Times New Roman"/>
                <w:lang w:val="ru-RU"/>
              </w:rPr>
              <w:t>արտադրական</w:t>
            </w:r>
            <w:r w:rsidRPr="009E50A8">
              <w:rPr>
                <w:rFonts w:ascii="GHEA Grapalat" w:eastAsia="Times New Roman" w:hAnsi="GHEA Grapalat" w:cs="Times New Roman"/>
              </w:rPr>
              <w:t xml:space="preserve"> </w:t>
            </w:r>
            <w:r w:rsidRPr="009E50A8">
              <w:rPr>
                <w:rFonts w:ascii="GHEA Grapalat" w:eastAsia="Times New Roman" w:hAnsi="GHEA Grapalat" w:cs="Times New Roman"/>
                <w:lang w:val="hy-AM"/>
              </w:rPr>
              <w:t>տարածքների</w:t>
            </w:r>
            <w:r w:rsidRPr="009E50A8">
              <w:rPr>
                <w:rFonts w:ascii="GHEA Grapalat" w:eastAsia="Times New Roman" w:hAnsi="GHEA Grapalat" w:cs="Times New Roman"/>
              </w:rPr>
              <w:t xml:space="preserve"> </w:t>
            </w:r>
            <w:r w:rsidRPr="009E50A8">
              <w:rPr>
                <w:rFonts w:ascii="GHEA Grapalat" w:eastAsia="Times New Roman" w:hAnsi="GHEA Grapalat" w:cs="Times New Roman"/>
                <w:lang w:val="ru-RU"/>
              </w:rPr>
              <w:t>և</w:t>
            </w:r>
            <w:r w:rsidRPr="009E50A8">
              <w:rPr>
                <w:rFonts w:ascii="GHEA Grapalat" w:eastAsia="Times New Roman" w:hAnsi="GHEA Grapalat" w:cs="Times New Roman"/>
              </w:rPr>
              <w:t xml:space="preserve"> </w:t>
            </w:r>
            <w:r w:rsidRPr="009E50A8">
              <w:rPr>
                <w:rFonts w:ascii="GHEA Grapalat" w:eastAsia="Times New Roman" w:hAnsi="GHEA Grapalat" w:cs="Times New Roman"/>
                <w:lang w:val="ru-RU"/>
              </w:rPr>
              <w:t>սարքավորումների</w:t>
            </w:r>
            <w:r w:rsidRPr="009E50A8">
              <w:rPr>
                <w:rFonts w:ascii="GHEA Grapalat" w:eastAsia="Times New Roman" w:hAnsi="GHEA Grapalat" w:cs="Times New Roman"/>
              </w:rPr>
              <w:t xml:space="preserve">) </w:t>
            </w:r>
            <w:r w:rsidRPr="009E50A8">
              <w:rPr>
                <w:rFonts w:ascii="GHEA Grapalat" w:eastAsia="Times New Roman" w:hAnsi="GHEA Grapalat" w:cs="Times New Roman"/>
                <w:lang w:val="ru-RU"/>
              </w:rPr>
              <w:t>առկայությունը</w:t>
            </w:r>
            <w:r w:rsidRPr="009E50A8">
              <w:rPr>
                <w:rFonts w:ascii="GHEA Grapalat" w:eastAsia="Times New Roman" w:hAnsi="GHEA Grapalat" w:cs="Times New Roman"/>
              </w:rPr>
              <w:t xml:space="preserve"> </w:t>
            </w:r>
            <w:r w:rsidRPr="009E50A8">
              <w:rPr>
                <w:rFonts w:ascii="GHEA Grapalat" w:eastAsia="Times New Roman" w:hAnsi="GHEA Grapalat" w:cs="Times New Roman"/>
                <w:lang w:val="ru-RU"/>
              </w:rPr>
              <w:t>հաստատող</w:t>
            </w:r>
            <w:r w:rsidRPr="009E50A8">
              <w:rPr>
                <w:rFonts w:ascii="GHEA Grapalat" w:eastAsia="Times New Roman" w:hAnsi="GHEA Grapalat" w:cs="Times New Roman"/>
              </w:rPr>
              <w:t xml:space="preserve"> </w:t>
            </w:r>
            <w:r w:rsidRPr="009E50A8">
              <w:rPr>
                <w:rFonts w:ascii="GHEA Grapalat" w:eastAsia="Times New Roman" w:hAnsi="GHEA Grapalat" w:cs="Times New Roman"/>
                <w:lang w:val="ru-RU"/>
              </w:rPr>
              <w:t>փաստաթղթեր</w:t>
            </w:r>
            <w:r w:rsidRPr="009E50A8">
              <w:rPr>
                <w:rFonts w:ascii="GHEA Grapalat" w:eastAsia="Times New Roman" w:hAnsi="GHEA Grapalat" w:cs="Times New Roman"/>
                <w:lang w:val="hy-AM"/>
              </w:rPr>
              <w:t>,</w:t>
            </w:r>
          </w:p>
        </w:tc>
      </w:tr>
      <w:tr w:rsidR="00721848" w:rsidRPr="009A0C6C" w14:paraId="6AF8BFDE" w14:textId="77777777" w:rsidTr="00B276A6">
        <w:trPr>
          <w:tblCellSpacing w:w="15" w:type="dxa"/>
        </w:trPr>
        <w:tc>
          <w:tcPr>
            <w:tcW w:w="1992" w:type="dxa"/>
            <w:vAlign w:val="center"/>
            <w:hideMark/>
          </w:tcPr>
          <w:p w14:paraId="06716AE2" w14:textId="77777777" w:rsidR="00721848" w:rsidRPr="009A0C6C" w:rsidRDefault="00721848" w:rsidP="00B276A6">
            <w:pPr>
              <w:spacing w:after="0" w:line="240" w:lineRule="auto"/>
              <w:rPr>
                <w:rFonts w:ascii="Times New Roman" w:eastAsia="Times New Roman" w:hAnsi="Times New Roman" w:cs="Times New Roman"/>
              </w:rPr>
            </w:pPr>
            <w:r w:rsidRPr="009A0C6C">
              <w:rPr>
                <w:rFonts w:ascii="Times New Roman" w:eastAsia="Times New Roman" w:hAnsi="Times New Roman" w:cs="Times New Roman"/>
              </w:rPr>
              <w:t xml:space="preserve">  </w:t>
            </w:r>
          </w:p>
        </w:tc>
        <w:tc>
          <w:tcPr>
            <w:tcW w:w="2465" w:type="dxa"/>
            <w:vAlign w:val="center"/>
            <w:hideMark/>
          </w:tcPr>
          <w:p w14:paraId="481E02B8" w14:textId="77777777" w:rsidR="00721848" w:rsidRPr="009A0C6C" w:rsidRDefault="00721848" w:rsidP="00B276A6">
            <w:pPr>
              <w:spacing w:after="0" w:line="240" w:lineRule="auto"/>
              <w:rPr>
                <w:rFonts w:ascii="Times New Roman" w:eastAsia="Times New Roman" w:hAnsi="Times New Roman" w:cs="Times New Roman"/>
              </w:rPr>
            </w:pPr>
            <w:r w:rsidRPr="009A0C6C">
              <w:rPr>
                <w:rFonts w:ascii="Times New Roman" w:eastAsia="Times New Roman" w:hAnsi="Times New Roman" w:cs="Times New Roman"/>
              </w:rPr>
              <w:t xml:space="preserve">  </w:t>
            </w:r>
          </w:p>
        </w:tc>
        <w:tc>
          <w:tcPr>
            <w:tcW w:w="2150" w:type="dxa"/>
            <w:vAlign w:val="center"/>
            <w:hideMark/>
          </w:tcPr>
          <w:p w14:paraId="425B2389" w14:textId="77777777" w:rsidR="00721848" w:rsidRPr="009A0C6C" w:rsidRDefault="00721848" w:rsidP="00B276A6">
            <w:pPr>
              <w:spacing w:after="0" w:line="240" w:lineRule="auto"/>
              <w:rPr>
                <w:rFonts w:ascii="Times New Roman" w:eastAsia="Times New Roman" w:hAnsi="Times New Roman" w:cs="Times New Roman"/>
              </w:rPr>
            </w:pPr>
            <w:r w:rsidRPr="009A0C6C">
              <w:rPr>
                <w:rFonts w:ascii="Times New Roman" w:eastAsia="Times New Roman" w:hAnsi="Times New Roman" w:cs="Times New Roman"/>
              </w:rPr>
              <w:t xml:space="preserve">  </w:t>
            </w:r>
          </w:p>
        </w:tc>
        <w:tc>
          <w:tcPr>
            <w:tcW w:w="2423" w:type="dxa"/>
            <w:vAlign w:val="center"/>
            <w:hideMark/>
          </w:tcPr>
          <w:p w14:paraId="3D6F1EAE" w14:textId="77777777" w:rsidR="00721848" w:rsidRPr="009A0C6C" w:rsidRDefault="00721848" w:rsidP="00B276A6">
            <w:pPr>
              <w:spacing w:after="0" w:line="240" w:lineRule="auto"/>
              <w:rPr>
                <w:rFonts w:ascii="Times New Roman" w:eastAsia="Times New Roman" w:hAnsi="Times New Roman" w:cs="Times New Roman"/>
              </w:rPr>
            </w:pPr>
            <w:r w:rsidRPr="009A0C6C">
              <w:rPr>
                <w:rFonts w:ascii="Times New Roman" w:eastAsia="Times New Roman" w:hAnsi="Times New Roman" w:cs="Times New Roman"/>
              </w:rPr>
              <w:t xml:space="preserve">  </w:t>
            </w:r>
          </w:p>
        </w:tc>
      </w:tr>
      <w:tr w:rsidR="00721848" w:rsidRPr="009A0C6C" w14:paraId="00E65C24" w14:textId="77777777" w:rsidTr="00B276A6">
        <w:trPr>
          <w:tblCellSpacing w:w="15" w:type="dxa"/>
        </w:trPr>
        <w:tc>
          <w:tcPr>
            <w:tcW w:w="1992" w:type="dxa"/>
            <w:vAlign w:val="center"/>
            <w:hideMark/>
          </w:tcPr>
          <w:p w14:paraId="63E58C80" w14:textId="77777777" w:rsidR="00721848" w:rsidRPr="009A0C6C" w:rsidRDefault="00721848" w:rsidP="00B276A6">
            <w:pPr>
              <w:spacing w:after="0" w:line="240" w:lineRule="auto"/>
              <w:rPr>
                <w:rFonts w:ascii="Times New Roman" w:eastAsia="Times New Roman" w:hAnsi="Times New Roman" w:cs="Times New Roman"/>
              </w:rPr>
            </w:pPr>
          </w:p>
        </w:tc>
        <w:tc>
          <w:tcPr>
            <w:tcW w:w="2465" w:type="dxa"/>
            <w:vAlign w:val="center"/>
            <w:hideMark/>
          </w:tcPr>
          <w:p w14:paraId="784BF738" w14:textId="77777777" w:rsidR="00721848" w:rsidRPr="009A0C6C" w:rsidRDefault="00721848" w:rsidP="00B276A6">
            <w:pPr>
              <w:spacing w:after="0" w:line="240" w:lineRule="auto"/>
              <w:rPr>
                <w:rFonts w:ascii="Times New Roman" w:eastAsia="Times New Roman" w:hAnsi="Times New Roman" w:cs="Times New Roman"/>
              </w:rPr>
            </w:pPr>
            <w:r w:rsidRPr="009A0C6C">
              <w:rPr>
                <w:rFonts w:ascii="Times New Roman" w:eastAsia="Times New Roman" w:hAnsi="Times New Roman" w:cs="Times New Roman"/>
              </w:rPr>
              <w:t xml:space="preserve">  </w:t>
            </w:r>
          </w:p>
        </w:tc>
        <w:tc>
          <w:tcPr>
            <w:tcW w:w="2150" w:type="dxa"/>
            <w:vAlign w:val="center"/>
            <w:hideMark/>
          </w:tcPr>
          <w:p w14:paraId="15580EB1" w14:textId="77777777" w:rsidR="00721848" w:rsidRPr="009A0C6C" w:rsidRDefault="00721848" w:rsidP="00B276A6">
            <w:pPr>
              <w:spacing w:after="0" w:line="240" w:lineRule="auto"/>
              <w:rPr>
                <w:rFonts w:ascii="Times New Roman" w:eastAsia="Times New Roman" w:hAnsi="Times New Roman" w:cs="Times New Roman"/>
              </w:rPr>
            </w:pPr>
            <w:r w:rsidRPr="009A0C6C">
              <w:rPr>
                <w:rFonts w:ascii="Times New Roman" w:eastAsia="Times New Roman" w:hAnsi="Times New Roman" w:cs="Times New Roman"/>
              </w:rPr>
              <w:t xml:space="preserve">  </w:t>
            </w:r>
          </w:p>
        </w:tc>
        <w:tc>
          <w:tcPr>
            <w:tcW w:w="2423" w:type="dxa"/>
            <w:vAlign w:val="center"/>
            <w:hideMark/>
          </w:tcPr>
          <w:p w14:paraId="6E384CC7" w14:textId="77777777" w:rsidR="00721848" w:rsidRPr="009A0C6C" w:rsidRDefault="00721848" w:rsidP="00B276A6">
            <w:pPr>
              <w:spacing w:after="0" w:line="240" w:lineRule="auto"/>
              <w:rPr>
                <w:rFonts w:ascii="Times New Roman" w:eastAsia="Times New Roman" w:hAnsi="Times New Roman" w:cs="Times New Roman"/>
              </w:rPr>
            </w:pPr>
            <w:r w:rsidRPr="009A0C6C">
              <w:rPr>
                <w:rFonts w:ascii="Times New Roman" w:eastAsia="Times New Roman" w:hAnsi="Times New Roman" w:cs="Times New Roman"/>
              </w:rPr>
              <w:t xml:space="preserve">  </w:t>
            </w:r>
          </w:p>
        </w:tc>
      </w:tr>
      <w:tr w:rsidR="00721848" w:rsidRPr="009A0C6C" w14:paraId="0CB87A1F" w14:textId="77777777" w:rsidTr="00B276A6">
        <w:trPr>
          <w:tblCellSpacing w:w="15" w:type="dxa"/>
        </w:trPr>
        <w:tc>
          <w:tcPr>
            <w:tcW w:w="9120" w:type="dxa"/>
            <w:gridSpan w:val="4"/>
            <w:vAlign w:val="center"/>
            <w:hideMark/>
          </w:tcPr>
          <w:p w14:paraId="20698FA5" w14:textId="77777777" w:rsidR="00721848" w:rsidRPr="009E50A8" w:rsidRDefault="00721848" w:rsidP="00721848">
            <w:pPr>
              <w:pStyle w:val="ListParagraph"/>
              <w:numPr>
                <w:ilvl w:val="0"/>
                <w:numId w:val="5"/>
              </w:numPr>
              <w:spacing w:after="0" w:line="240" w:lineRule="auto"/>
              <w:rPr>
                <w:rFonts w:ascii="GHEA Grapalat" w:eastAsia="Times New Roman" w:hAnsi="GHEA Grapalat" w:cs="Times New Roman"/>
              </w:rPr>
            </w:pPr>
            <w:r>
              <w:rPr>
                <w:rFonts w:ascii="GHEA Grapalat" w:eastAsia="Times New Roman" w:hAnsi="GHEA Grapalat" w:cs="Times New Roman"/>
                <w:lang w:val="hy-AM"/>
              </w:rPr>
              <w:t>փ</w:t>
            </w:r>
            <w:r w:rsidRPr="009E50A8">
              <w:rPr>
                <w:rFonts w:ascii="GHEA Grapalat" w:eastAsia="Times New Roman" w:hAnsi="GHEA Grapalat" w:cs="Times New Roman"/>
                <w:lang w:val="ru-RU"/>
              </w:rPr>
              <w:t>աստաթղթեր</w:t>
            </w:r>
            <w:r w:rsidRPr="009E50A8">
              <w:rPr>
                <w:rFonts w:ascii="GHEA Grapalat" w:eastAsia="Times New Roman" w:hAnsi="GHEA Grapalat" w:cs="Times New Roman"/>
              </w:rPr>
              <w:t xml:space="preserve">, </w:t>
            </w:r>
            <w:r w:rsidRPr="009E50A8">
              <w:rPr>
                <w:rFonts w:ascii="GHEA Grapalat" w:eastAsia="Times New Roman" w:hAnsi="GHEA Grapalat" w:cs="Times New Roman"/>
                <w:lang w:val="ru-RU"/>
              </w:rPr>
              <w:t>որոնց</w:t>
            </w:r>
            <w:r w:rsidRPr="009E50A8">
              <w:rPr>
                <w:rFonts w:ascii="GHEA Grapalat" w:eastAsia="Times New Roman" w:hAnsi="GHEA Grapalat" w:cs="Times New Roman"/>
              </w:rPr>
              <w:t xml:space="preserve"> </w:t>
            </w:r>
            <w:r w:rsidRPr="009E50A8">
              <w:rPr>
                <w:rFonts w:ascii="GHEA Grapalat" w:eastAsia="Times New Roman" w:hAnsi="GHEA Grapalat" w:cs="Times New Roman"/>
                <w:lang w:val="ru-RU"/>
              </w:rPr>
              <w:t>համա</w:t>
            </w:r>
            <w:r w:rsidRPr="009E50A8">
              <w:rPr>
                <w:rFonts w:ascii="GHEA Grapalat" w:eastAsia="Times New Roman" w:hAnsi="GHEA Grapalat" w:cs="Times New Roman"/>
                <w:lang w:val="hy-AM"/>
              </w:rPr>
              <w:t>պատասխան</w:t>
            </w:r>
            <w:r w:rsidRPr="009E50A8">
              <w:rPr>
                <w:rFonts w:ascii="GHEA Grapalat" w:eastAsia="Times New Roman" w:hAnsi="GHEA Grapalat" w:cs="Times New Roman"/>
              </w:rPr>
              <w:t xml:space="preserve"> </w:t>
            </w:r>
            <w:r w:rsidRPr="009E50A8">
              <w:rPr>
                <w:rFonts w:ascii="GHEA Grapalat" w:eastAsia="Times New Roman" w:hAnsi="GHEA Grapalat" w:cs="Times New Roman"/>
                <w:lang w:val="ru-RU"/>
              </w:rPr>
              <w:t>իրականացվում</w:t>
            </w:r>
            <w:r w:rsidRPr="009E50A8">
              <w:rPr>
                <w:rFonts w:ascii="GHEA Grapalat" w:eastAsia="Times New Roman" w:hAnsi="GHEA Grapalat" w:cs="Times New Roman"/>
              </w:rPr>
              <w:t xml:space="preserve"> </w:t>
            </w:r>
            <w:r w:rsidRPr="009E50A8">
              <w:rPr>
                <w:rFonts w:ascii="GHEA Grapalat" w:eastAsia="Times New Roman" w:hAnsi="GHEA Grapalat" w:cs="Times New Roman"/>
                <w:lang w:val="ru-RU"/>
              </w:rPr>
              <w:t>է</w:t>
            </w:r>
            <w:r w:rsidRPr="009E50A8">
              <w:rPr>
                <w:rFonts w:ascii="GHEA Grapalat" w:eastAsia="Times New Roman" w:hAnsi="GHEA Grapalat" w:cs="Times New Roman"/>
              </w:rPr>
              <w:t xml:space="preserve"> </w:t>
            </w:r>
            <w:r w:rsidRPr="009E50A8">
              <w:rPr>
                <w:rFonts w:ascii="GHEA Grapalat" w:eastAsia="Times New Roman" w:hAnsi="GHEA Grapalat" w:cs="Times New Roman"/>
                <w:lang w:val="ru-RU"/>
              </w:rPr>
              <w:t>ապրանքների</w:t>
            </w:r>
            <w:r w:rsidRPr="009E50A8">
              <w:rPr>
                <w:rFonts w:ascii="GHEA Grapalat" w:eastAsia="Times New Roman" w:hAnsi="GHEA Grapalat" w:cs="Times New Roman"/>
              </w:rPr>
              <w:t xml:space="preserve"> </w:t>
            </w:r>
            <w:r w:rsidRPr="009E50A8">
              <w:rPr>
                <w:rFonts w:ascii="GHEA Grapalat" w:eastAsia="Times New Roman" w:hAnsi="GHEA Grapalat" w:cs="Times New Roman"/>
                <w:lang w:val="ru-RU"/>
              </w:rPr>
              <w:t>արտադրությունը</w:t>
            </w:r>
            <w:r>
              <w:rPr>
                <w:rFonts w:ascii="GHEA Grapalat" w:eastAsia="Times New Roman" w:hAnsi="GHEA Grapalat" w:cs="Times New Roman"/>
                <w:lang w:val="hy-AM"/>
              </w:rPr>
              <w:t>,</w:t>
            </w:r>
          </w:p>
        </w:tc>
      </w:tr>
      <w:tr w:rsidR="00721848" w:rsidRPr="009A0C6C" w14:paraId="390C040D" w14:textId="77777777" w:rsidTr="00B276A6">
        <w:trPr>
          <w:tblCellSpacing w:w="15" w:type="dxa"/>
        </w:trPr>
        <w:tc>
          <w:tcPr>
            <w:tcW w:w="1992" w:type="dxa"/>
            <w:vAlign w:val="center"/>
            <w:hideMark/>
          </w:tcPr>
          <w:p w14:paraId="1C31B9B0" w14:textId="77777777" w:rsidR="00721848" w:rsidRPr="009A0C6C" w:rsidRDefault="00721848" w:rsidP="00B276A6">
            <w:pPr>
              <w:spacing w:after="0" w:line="240" w:lineRule="auto"/>
              <w:rPr>
                <w:rFonts w:ascii="Times New Roman" w:eastAsia="Times New Roman" w:hAnsi="Times New Roman" w:cs="Times New Roman"/>
              </w:rPr>
            </w:pPr>
            <w:r w:rsidRPr="009A0C6C">
              <w:rPr>
                <w:rFonts w:ascii="Times New Roman" w:eastAsia="Times New Roman" w:hAnsi="Times New Roman" w:cs="Times New Roman"/>
              </w:rPr>
              <w:t xml:space="preserve">  </w:t>
            </w:r>
          </w:p>
        </w:tc>
        <w:tc>
          <w:tcPr>
            <w:tcW w:w="2465" w:type="dxa"/>
            <w:vAlign w:val="center"/>
            <w:hideMark/>
          </w:tcPr>
          <w:p w14:paraId="3AAD5C88" w14:textId="77777777" w:rsidR="00721848" w:rsidRPr="009A0C6C" w:rsidRDefault="00721848" w:rsidP="00B276A6">
            <w:pPr>
              <w:spacing w:after="0" w:line="240" w:lineRule="auto"/>
              <w:rPr>
                <w:rFonts w:ascii="Times New Roman" w:eastAsia="Times New Roman" w:hAnsi="Times New Roman" w:cs="Times New Roman"/>
              </w:rPr>
            </w:pPr>
            <w:r w:rsidRPr="009A0C6C">
              <w:rPr>
                <w:rFonts w:ascii="Times New Roman" w:eastAsia="Times New Roman" w:hAnsi="Times New Roman" w:cs="Times New Roman"/>
              </w:rPr>
              <w:t xml:space="preserve">  </w:t>
            </w:r>
          </w:p>
        </w:tc>
        <w:tc>
          <w:tcPr>
            <w:tcW w:w="2150" w:type="dxa"/>
            <w:vAlign w:val="center"/>
            <w:hideMark/>
          </w:tcPr>
          <w:p w14:paraId="27C3A975" w14:textId="77777777" w:rsidR="00721848" w:rsidRPr="009A0C6C" w:rsidRDefault="00721848" w:rsidP="00B276A6">
            <w:pPr>
              <w:spacing w:after="0" w:line="240" w:lineRule="auto"/>
              <w:rPr>
                <w:rFonts w:ascii="Times New Roman" w:eastAsia="Times New Roman" w:hAnsi="Times New Roman" w:cs="Times New Roman"/>
              </w:rPr>
            </w:pPr>
            <w:r w:rsidRPr="009A0C6C">
              <w:rPr>
                <w:rFonts w:ascii="Times New Roman" w:eastAsia="Times New Roman" w:hAnsi="Times New Roman" w:cs="Times New Roman"/>
              </w:rPr>
              <w:t xml:space="preserve">  </w:t>
            </w:r>
          </w:p>
        </w:tc>
        <w:tc>
          <w:tcPr>
            <w:tcW w:w="2423" w:type="dxa"/>
            <w:vAlign w:val="center"/>
            <w:hideMark/>
          </w:tcPr>
          <w:p w14:paraId="1848B9C9" w14:textId="77777777" w:rsidR="00721848" w:rsidRPr="009A0C6C" w:rsidRDefault="00721848" w:rsidP="00B276A6">
            <w:pPr>
              <w:spacing w:after="0" w:line="240" w:lineRule="auto"/>
              <w:rPr>
                <w:rFonts w:ascii="Times New Roman" w:eastAsia="Times New Roman" w:hAnsi="Times New Roman" w:cs="Times New Roman"/>
              </w:rPr>
            </w:pPr>
            <w:r w:rsidRPr="009A0C6C">
              <w:rPr>
                <w:rFonts w:ascii="Times New Roman" w:eastAsia="Times New Roman" w:hAnsi="Times New Roman" w:cs="Times New Roman"/>
              </w:rPr>
              <w:t xml:space="preserve">  </w:t>
            </w:r>
          </w:p>
        </w:tc>
      </w:tr>
      <w:tr w:rsidR="00721848" w:rsidRPr="009A0C6C" w14:paraId="57F223E2" w14:textId="77777777" w:rsidTr="00B276A6">
        <w:trPr>
          <w:tblCellSpacing w:w="15" w:type="dxa"/>
        </w:trPr>
        <w:tc>
          <w:tcPr>
            <w:tcW w:w="1992" w:type="dxa"/>
            <w:vAlign w:val="center"/>
            <w:hideMark/>
          </w:tcPr>
          <w:p w14:paraId="1D042AC3" w14:textId="77777777" w:rsidR="00721848" w:rsidRPr="009A0C6C" w:rsidRDefault="00721848" w:rsidP="00B276A6">
            <w:pPr>
              <w:spacing w:after="0" w:line="240" w:lineRule="auto"/>
              <w:rPr>
                <w:rFonts w:ascii="Times New Roman" w:eastAsia="Times New Roman" w:hAnsi="Times New Roman" w:cs="Times New Roman"/>
              </w:rPr>
            </w:pPr>
            <w:r w:rsidRPr="009A0C6C">
              <w:rPr>
                <w:rFonts w:ascii="Times New Roman" w:eastAsia="Times New Roman" w:hAnsi="Times New Roman" w:cs="Times New Roman"/>
              </w:rPr>
              <w:t xml:space="preserve">  </w:t>
            </w:r>
          </w:p>
        </w:tc>
        <w:tc>
          <w:tcPr>
            <w:tcW w:w="2465" w:type="dxa"/>
            <w:vAlign w:val="center"/>
            <w:hideMark/>
          </w:tcPr>
          <w:p w14:paraId="43E92B9E" w14:textId="77777777" w:rsidR="00721848" w:rsidRPr="009A0C6C" w:rsidRDefault="00721848" w:rsidP="00B276A6">
            <w:pPr>
              <w:spacing w:after="0" w:line="240" w:lineRule="auto"/>
              <w:rPr>
                <w:rFonts w:ascii="Times New Roman" w:eastAsia="Times New Roman" w:hAnsi="Times New Roman" w:cs="Times New Roman"/>
              </w:rPr>
            </w:pPr>
            <w:r w:rsidRPr="009A0C6C">
              <w:rPr>
                <w:rFonts w:ascii="Times New Roman" w:eastAsia="Times New Roman" w:hAnsi="Times New Roman" w:cs="Times New Roman"/>
              </w:rPr>
              <w:t xml:space="preserve">  </w:t>
            </w:r>
          </w:p>
        </w:tc>
        <w:tc>
          <w:tcPr>
            <w:tcW w:w="2150" w:type="dxa"/>
            <w:vAlign w:val="center"/>
            <w:hideMark/>
          </w:tcPr>
          <w:p w14:paraId="633B2FC0" w14:textId="77777777" w:rsidR="00721848" w:rsidRPr="009A0C6C" w:rsidRDefault="00721848" w:rsidP="00B276A6">
            <w:pPr>
              <w:spacing w:after="0" w:line="240" w:lineRule="auto"/>
              <w:rPr>
                <w:rFonts w:ascii="Times New Roman" w:eastAsia="Times New Roman" w:hAnsi="Times New Roman" w:cs="Times New Roman"/>
              </w:rPr>
            </w:pPr>
            <w:r w:rsidRPr="009A0C6C">
              <w:rPr>
                <w:rFonts w:ascii="Times New Roman" w:eastAsia="Times New Roman" w:hAnsi="Times New Roman" w:cs="Times New Roman"/>
              </w:rPr>
              <w:t xml:space="preserve">  </w:t>
            </w:r>
          </w:p>
        </w:tc>
        <w:tc>
          <w:tcPr>
            <w:tcW w:w="2423" w:type="dxa"/>
            <w:vAlign w:val="center"/>
            <w:hideMark/>
          </w:tcPr>
          <w:p w14:paraId="70A3D368" w14:textId="77777777" w:rsidR="00721848" w:rsidRPr="009A0C6C" w:rsidRDefault="00721848" w:rsidP="00B276A6">
            <w:pPr>
              <w:spacing w:after="0" w:line="240" w:lineRule="auto"/>
              <w:rPr>
                <w:rFonts w:ascii="Times New Roman" w:eastAsia="Times New Roman" w:hAnsi="Times New Roman" w:cs="Times New Roman"/>
              </w:rPr>
            </w:pPr>
            <w:r w:rsidRPr="009A0C6C">
              <w:rPr>
                <w:rFonts w:ascii="Times New Roman" w:eastAsia="Times New Roman" w:hAnsi="Times New Roman" w:cs="Times New Roman"/>
              </w:rPr>
              <w:t xml:space="preserve">  </w:t>
            </w:r>
          </w:p>
        </w:tc>
      </w:tr>
      <w:tr w:rsidR="00721848" w:rsidRPr="009A0C6C" w14:paraId="57EBE95C" w14:textId="77777777" w:rsidTr="00B276A6">
        <w:trPr>
          <w:trHeight w:val="132"/>
          <w:tblCellSpacing w:w="15" w:type="dxa"/>
        </w:trPr>
        <w:tc>
          <w:tcPr>
            <w:tcW w:w="9120" w:type="dxa"/>
            <w:gridSpan w:val="4"/>
            <w:vAlign w:val="center"/>
            <w:hideMark/>
          </w:tcPr>
          <w:p w14:paraId="7F576C8A" w14:textId="77777777" w:rsidR="00721848" w:rsidRPr="009E50A8" w:rsidRDefault="00721848" w:rsidP="00721848">
            <w:pPr>
              <w:pStyle w:val="ListParagraph"/>
              <w:numPr>
                <w:ilvl w:val="0"/>
                <w:numId w:val="5"/>
              </w:numPr>
              <w:spacing w:after="0" w:line="240" w:lineRule="auto"/>
              <w:rPr>
                <w:rFonts w:ascii="GHEA Grapalat" w:eastAsia="Times New Roman" w:hAnsi="GHEA Grapalat" w:cs="Times New Roman"/>
              </w:rPr>
            </w:pPr>
            <w:r>
              <w:rPr>
                <w:rFonts w:ascii="GHEA Grapalat" w:hAnsi="GHEA Grapalat"/>
                <w:lang w:val="hy-AM"/>
              </w:rPr>
              <w:t>պ</w:t>
            </w:r>
            <w:r w:rsidRPr="00BB0CD6">
              <w:rPr>
                <w:rFonts w:ascii="GHEA Grapalat" w:hAnsi="GHEA Grapalat"/>
                <w:lang w:val="hy-AM"/>
              </w:rPr>
              <w:t xml:space="preserve">ետական (մունիցիպալ) գնումների համար առանձին տեսակի ապրանքների ծագման երկրի կանոններով հաստատված ՝ արտադրական և տեխնոլոգիական գործողությունների </w:t>
            </w:r>
            <w:r w:rsidRPr="00BB0CD6">
              <w:rPr>
                <w:rFonts w:ascii="GHEA Grapalat" w:eastAsia="Times New Roman" w:hAnsi="GHEA Grapalat" w:cs="Courier New"/>
                <w:lang w:val="hy-AM"/>
              </w:rPr>
              <w:t>պայմաններ</w:t>
            </w:r>
            <w:r>
              <w:rPr>
                <w:rFonts w:ascii="GHEA Grapalat" w:eastAsia="Times New Roman" w:hAnsi="GHEA Grapalat" w:cs="Courier New"/>
                <w:lang w:val="hy-AM"/>
              </w:rPr>
              <w:t xml:space="preserve">ի կատարումը </w:t>
            </w:r>
            <w:r w:rsidRPr="009E50A8">
              <w:rPr>
                <w:rFonts w:ascii="GHEA Grapalat" w:eastAsia="Times New Roman" w:hAnsi="GHEA Grapalat" w:cs="Times New Roman"/>
                <w:lang w:val="ru-RU"/>
              </w:rPr>
              <w:t>հաստատող</w:t>
            </w:r>
            <w:r w:rsidRPr="009E50A8">
              <w:rPr>
                <w:rFonts w:ascii="GHEA Grapalat" w:eastAsia="Times New Roman" w:hAnsi="GHEA Grapalat" w:cs="Times New Roman"/>
              </w:rPr>
              <w:t xml:space="preserve"> </w:t>
            </w:r>
            <w:r w:rsidRPr="009E50A8">
              <w:rPr>
                <w:rFonts w:ascii="GHEA Grapalat" w:eastAsia="Times New Roman" w:hAnsi="GHEA Grapalat" w:cs="Times New Roman"/>
                <w:lang w:val="ru-RU"/>
              </w:rPr>
              <w:t>փաստաթղթեր</w:t>
            </w:r>
            <w:r>
              <w:rPr>
                <w:rFonts w:ascii="GHEA Grapalat" w:eastAsia="Times New Roman" w:hAnsi="GHEA Grapalat" w:cs="Times New Roman"/>
                <w:lang w:val="hy-AM"/>
              </w:rPr>
              <w:t>։</w:t>
            </w:r>
          </w:p>
        </w:tc>
      </w:tr>
      <w:tr w:rsidR="00721848" w:rsidRPr="009A0C6C" w14:paraId="7F623771" w14:textId="77777777" w:rsidTr="00B276A6">
        <w:trPr>
          <w:tblCellSpacing w:w="15" w:type="dxa"/>
        </w:trPr>
        <w:tc>
          <w:tcPr>
            <w:tcW w:w="1992" w:type="dxa"/>
            <w:vAlign w:val="center"/>
            <w:hideMark/>
          </w:tcPr>
          <w:p w14:paraId="106458C0" w14:textId="77777777" w:rsidR="00721848" w:rsidRPr="009A0C6C" w:rsidRDefault="00721848" w:rsidP="00B276A6">
            <w:pPr>
              <w:spacing w:after="0" w:line="240" w:lineRule="auto"/>
              <w:rPr>
                <w:rFonts w:ascii="Times New Roman" w:eastAsia="Times New Roman" w:hAnsi="Times New Roman" w:cs="Times New Roman"/>
                <w:sz w:val="24"/>
                <w:szCs w:val="24"/>
              </w:rPr>
            </w:pPr>
            <w:r w:rsidRPr="009A0C6C">
              <w:rPr>
                <w:rFonts w:ascii="Times New Roman" w:eastAsia="Times New Roman" w:hAnsi="Times New Roman" w:cs="Times New Roman"/>
                <w:sz w:val="24"/>
                <w:szCs w:val="24"/>
              </w:rPr>
              <w:t xml:space="preserve">  </w:t>
            </w:r>
          </w:p>
        </w:tc>
        <w:tc>
          <w:tcPr>
            <w:tcW w:w="2465" w:type="dxa"/>
            <w:vAlign w:val="center"/>
            <w:hideMark/>
          </w:tcPr>
          <w:p w14:paraId="74AD678F" w14:textId="77777777" w:rsidR="00721848" w:rsidRPr="009A0C6C" w:rsidRDefault="00721848" w:rsidP="00B276A6">
            <w:pPr>
              <w:spacing w:after="0" w:line="240" w:lineRule="auto"/>
              <w:rPr>
                <w:rFonts w:ascii="Times New Roman" w:eastAsia="Times New Roman" w:hAnsi="Times New Roman" w:cs="Times New Roman"/>
                <w:sz w:val="24"/>
                <w:szCs w:val="24"/>
              </w:rPr>
            </w:pPr>
            <w:r w:rsidRPr="009A0C6C">
              <w:rPr>
                <w:rFonts w:ascii="Times New Roman" w:eastAsia="Times New Roman" w:hAnsi="Times New Roman" w:cs="Times New Roman"/>
                <w:sz w:val="24"/>
                <w:szCs w:val="24"/>
              </w:rPr>
              <w:t xml:space="preserve">  </w:t>
            </w:r>
          </w:p>
        </w:tc>
        <w:tc>
          <w:tcPr>
            <w:tcW w:w="2150" w:type="dxa"/>
            <w:vAlign w:val="center"/>
            <w:hideMark/>
          </w:tcPr>
          <w:p w14:paraId="3B6AC06D" w14:textId="77777777" w:rsidR="00721848" w:rsidRPr="009A0C6C" w:rsidRDefault="00721848" w:rsidP="00B276A6">
            <w:pPr>
              <w:spacing w:after="0" w:line="240" w:lineRule="auto"/>
              <w:rPr>
                <w:rFonts w:ascii="Times New Roman" w:eastAsia="Times New Roman" w:hAnsi="Times New Roman" w:cs="Times New Roman"/>
                <w:sz w:val="24"/>
                <w:szCs w:val="24"/>
              </w:rPr>
            </w:pPr>
            <w:r w:rsidRPr="009A0C6C">
              <w:rPr>
                <w:rFonts w:ascii="Times New Roman" w:eastAsia="Times New Roman" w:hAnsi="Times New Roman" w:cs="Times New Roman"/>
                <w:sz w:val="24"/>
                <w:szCs w:val="24"/>
              </w:rPr>
              <w:t xml:space="preserve">  </w:t>
            </w:r>
          </w:p>
        </w:tc>
        <w:tc>
          <w:tcPr>
            <w:tcW w:w="2423" w:type="dxa"/>
            <w:vAlign w:val="center"/>
            <w:hideMark/>
          </w:tcPr>
          <w:p w14:paraId="0964E999" w14:textId="77777777" w:rsidR="00721848" w:rsidRPr="009A0C6C" w:rsidRDefault="00721848" w:rsidP="00B276A6">
            <w:pPr>
              <w:spacing w:after="0" w:line="240" w:lineRule="auto"/>
              <w:rPr>
                <w:rFonts w:ascii="Times New Roman" w:eastAsia="Times New Roman" w:hAnsi="Times New Roman" w:cs="Times New Roman"/>
                <w:sz w:val="24"/>
                <w:szCs w:val="24"/>
              </w:rPr>
            </w:pPr>
            <w:r w:rsidRPr="009A0C6C">
              <w:rPr>
                <w:rFonts w:ascii="Times New Roman" w:eastAsia="Times New Roman" w:hAnsi="Times New Roman" w:cs="Times New Roman"/>
                <w:sz w:val="24"/>
                <w:szCs w:val="24"/>
              </w:rPr>
              <w:t xml:space="preserve">  </w:t>
            </w:r>
          </w:p>
        </w:tc>
      </w:tr>
      <w:tr w:rsidR="00721848" w:rsidRPr="009A0C6C" w14:paraId="2FAC781A" w14:textId="77777777" w:rsidTr="00B276A6">
        <w:trPr>
          <w:tblCellSpacing w:w="15" w:type="dxa"/>
        </w:trPr>
        <w:tc>
          <w:tcPr>
            <w:tcW w:w="1992" w:type="dxa"/>
            <w:vAlign w:val="center"/>
            <w:hideMark/>
          </w:tcPr>
          <w:p w14:paraId="75F5F856" w14:textId="77777777" w:rsidR="00721848" w:rsidRPr="009A0C6C" w:rsidRDefault="00721848" w:rsidP="00B276A6">
            <w:pPr>
              <w:spacing w:after="0" w:line="240" w:lineRule="auto"/>
              <w:rPr>
                <w:rFonts w:ascii="Times New Roman" w:eastAsia="Times New Roman" w:hAnsi="Times New Roman" w:cs="Times New Roman"/>
                <w:sz w:val="24"/>
                <w:szCs w:val="24"/>
              </w:rPr>
            </w:pPr>
            <w:r w:rsidRPr="009A0C6C">
              <w:rPr>
                <w:rFonts w:ascii="Times New Roman" w:eastAsia="Times New Roman" w:hAnsi="Times New Roman" w:cs="Times New Roman"/>
                <w:sz w:val="24"/>
                <w:szCs w:val="24"/>
              </w:rPr>
              <w:t xml:space="preserve">  </w:t>
            </w:r>
          </w:p>
        </w:tc>
        <w:tc>
          <w:tcPr>
            <w:tcW w:w="2465" w:type="dxa"/>
            <w:vAlign w:val="center"/>
            <w:hideMark/>
          </w:tcPr>
          <w:p w14:paraId="7844F90B" w14:textId="77777777" w:rsidR="00721848" w:rsidRPr="009A0C6C" w:rsidRDefault="00721848" w:rsidP="00B276A6">
            <w:pPr>
              <w:spacing w:after="0" w:line="240" w:lineRule="auto"/>
              <w:rPr>
                <w:rFonts w:ascii="Times New Roman" w:eastAsia="Times New Roman" w:hAnsi="Times New Roman" w:cs="Times New Roman"/>
                <w:sz w:val="24"/>
                <w:szCs w:val="24"/>
              </w:rPr>
            </w:pPr>
            <w:r w:rsidRPr="009A0C6C">
              <w:rPr>
                <w:rFonts w:ascii="Times New Roman" w:eastAsia="Times New Roman" w:hAnsi="Times New Roman" w:cs="Times New Roman"/>
                <w:sz w:val="24"/>
                <w:szCs w:val="24"/>
              </w:rPr>
              <w:t xml:space="preserve">  </w:t>
            </w:r>
          </w:p>
        </w:tc>
        <w:tc>
          <w:tcPr>
            <w:tcW w:w="2150" w:type="dxa"/>
            <w:vAlign w:val="center"/>
            <w:hideMark/>
          </w:tcPr>
          <w:p w14:paraId="09131A4E" w14:textId="77777777" w:rsidR="00721848" w:rsidRPr="009A0C6C" w:rsidRDefault="00721848" w:rsidP="00B276A6">
            <w:pPr>
              <w:spacing w:after="0" w:line="240" w:lineRule="auto"/>
              <w:rPr>
                <w:rFonts w:ascii="Times New Roman" w:eastAsia="Times New Roman" w:hAnsi="Times New Roman" w:cs="Times New Roman"/>
                <w:sz w:val="24"/>
                <w:szCs w:val="24"/>
              </w:rPr>
            </w:pPr>
            <w:r w:rsidRPr="009A0C6C">
              <w:rPr>
                <w:rFonts w:ascii="Times New Roman" w:eastAsia="Times New Roman" w:hAnsi="Times New Roman" w:cs="Times New Roman"/>
                <w:sz w:val="24"/>
                <w:szCs w:val="24"/>
              </w:rPr>
              <w:t xml:space="preserve">  </w:t>
            </w:r>
          </w:p>
        </w:tc>
        <w:tc>
          <w:tcPr>
            <w:tcW w:w="2423" w:type="dxa"/>
            <w:vAlign w:val="center"/>
            <w:hideMark/>
          </w:tcPr>
          <w:p w14:paraId="3CE4C6D4" w14:textId="77777777" w:rsidR="00721848" w:rsidRPr="009A0C6C" w:rsidRDefault="00721848" w:rsidP="00B276A6">
            <w:pPr>
              <w:spacing w:after="0" w:line="240" w:lineRule="auto"/>
              <w:rPr>
                <w:rFonts w:ascii="Times New Roman" w:eastAsia="Times New Roman" w:hAnsi="Times New Roman" w:cs="Times New Roman"/>
                <w:sz w:val="24"/>
                <w:szCs w:val="24"/>
              </w:rPr>
            </w:pPr>
            <w:r w:rsidRPr="009A0C6C">
              <w:rPr>
                <w:rFonts w:ascii="Times New Roman" w:eastAsia="Times New Roman" w:hAnsi="Times New Roman" w:cs="Times New Roman"/>
                <w:sz w:val="24"/>
                <w:szCs w:val="24"/>
              </w:rPr>
              <w:t xml:space="preserve">  </w:t>
            </w:r>
          </w:p>
        </w:tc>
      </w:tr>
    </w:tbl>
    <w:p w14:paraId="0688430F" w14:textId="77777777" w:rsidR="00721848" w:rsidRPr="009A0C6C" w:rsidRDefault="00721848" w:rsidP="0072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HEA Grapalat" w:eastAsia="Times New Roman" w:hAnsi="GHEA Grapalat" w:cs="Courier New"/>
          <w:lang w:val="hy-AM"/>
        </w:rPr>
      </w:pPr>
      <w:r w:rsidRPr="005530E6">
        <w:rPr>
          <w:rFonts w:ascii="GHEA Grapalat" w:eastAsia="Times New Roman" w:hAnsi="GHEA Grapalat" w:cs="Courier New"/>
          <w:lang w:val="hy-AM"/>
        </w:rPr>
        <w:t>Ղեկավար՝</w:t>
      </w:r>
    </w:p>
    <w:p w14:paraId="3481401C" w14:textId="77777777" w:rsidR="00721848" w:rsidRPr="009A0C6C" w:rsidRDefault="00721848" w:rsidP="0072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hy-AM"/>
        </w:rPr>
      </w:pPr>
      <w:r w:rsidRPr="009A0C6C">
        <w:rPr>
          <w:rFonts w:ascii="Courier New" w:eastAsia="Times New Roman" w:hAnsi="Courier New" w:cs="Courier New"/>
          <w:sz w:val="20"/>
          <w:szCs w:val="20"/>
          <w:lang w:val="hy-AM"/>
        </w:rPr>
        <w:t>_______________     __________________________________       _______________</w:t>
      </w:r>
    </w:p>
    <w:p w14:paraId="5D854BB6" w14:textId="77777777" w:rsidR="00721848" w:rsidRPr="009A0C6C" w:rsidRDefault="00721848" w:rsidP="00721848">
      <w:pPr>
        <w:tabs>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60"/>
        <w:rPr>
          <w:rFonts w:ascii="Courier New" w:eastAsia="Times New Roman" w:hAnsi="Courier New" w:cs="Courier New"/>
          <w:sz w:val="20"/>
          <w:szCs w:val="20"/>
          <w:lang w:val="hy-AM"/>
        </w:rPr>
      </w:pPr>
      <w:r w:rsidRPr="009A0C6C">
        <w:rPr>
          <w:rFonts w:ascii="Courier New" w:eastAsia="Times New Roman" w:hAnsi="Courier New" w:cs="Courier New"/>
          <w:sz w:val="20"/>
          <w:szCs w:val="20"/>
          <w:lang w:val="hy-AM"/>
        </w:rPr>
        <w:t xml:space="preserve">   (</w:t>
      </w:r>
      <w:r w:rsidRPr="005530E6">
        <w:rPr>
          <w:rFonts w:ascii="GHEA Grapalat" w:eastAsia="Times New Roman" w:hAnsi="GHEA Grapalat" w:cs="Courier New"/>
          <w:sz w:val="20"/>
          <w:szCs w:val="20"/>
          <w:lang w:val="hy-AM"/>
        </w:rPr>
        <w:t>ստորագրություն</w:t>
      </w:r>
      <w:r w:rsidRPr="009A0C6C">
        <w:rPr>
          <w:rFonts w:ascii="Courier New" w:eastAsia="Times New Roman" w:hAnsi="Courier New" w:cs="Courier New"/>
          <w:sz w:val="20"/>
          <w:szCs w:val="20"/>
          <w:lang w:val="hy-AM"/>
        </w:rPr>
        <w:t>)         (</w:t>
      </w:r>
      <w:r w:rsidRPr="005530E6">
        <w:rPr>
          <w:rFonts w:ascii="GHEA Grapalat" w:eastAsia="Times New Roman" w:hAnsi="GHEA Grapalat" w:cs="Courier New"/>
          <w:sz w:val="20"/>
          <w:szCs w:val="20"/>
          <w:lang w:val="hy-AM"/>
        </w:rPr>
        <w:t>Անուն, ազգանուն, հայրանուն</w:t>
      </w:r>
      <w:r w:rsidRPr="009A0C6C">
        <w:rPr>
          <w:rFonts w:ascii="Courier New" w:eastAsia="Times New Roman" w:hAnsi="Courier New" w:cs="Courier New"/>
          <w:sz w:val="20"/>
          <w:szCs w:val="20"/>
          <w:lang w:val="hy-AM"/>
        </w:rPr>
        <w:t xml:space="preserve">)               </w:t>
      </w:r>
      <w:r>
        <w:rPr>
          <w:rFonts w:ascii="Courier New" w:eastAsia="Times New Roman" w:hAnsi="Courier New" w:cs="Courier New"/>
          <w:sz w:val="20"/>
          <w:szCs w:val="20"/>
          <w:lang w:val="hy-AM"/>
        </w:rPr>
        <w:t xml:space="preserve"> </w:t>
      </w:r>
      <w:r w:rsidRPr="009A0C6C">
        <w:rPr>
          <w:rFonts w:ascii="Courier New" w:eastAsia="Times New Roman" w:hAnsi="Courier New" w:cs="Courier New"/>
          <w:sz w:val="20"/>
          <w:szCs w:val="20"/>
          <w:lang w:val="hy-AM"/>
        </w:rPr>
        <w:t>(</w:t>
      </w:r>
      <w:r w:rsidRPr="005530E6">
        <w:rPr>
          <w:rFonts w:ascii="GHEA Grapalat" w:eastAsia="Times New Roman" w:hAnsi="GHEA Grapalat" w:cs="Courier New"/>
          <w:sz w:val="20"/>
          <w:szCs w:val="20"/>
          <w:lang w:val="hy-AM"/>
        </w:rPr>
        <w:t>ամսաթիվ</w:t>
      </w:r>
      <w:r w:rsidRPr="009A0C6C">
        <w:rPr>
          <w:rFonts w:ascii="Courier New" w:eastAsia="Times New Roman" w:hAnsi="Courier New" w:cs="Courier New"/>
          <w:sz w:val="20"/>
          <w:szCs w:val="20"/>
          <w:lang w:val="hy-AM"/>
        </w:rPr>
        <w:t>)</w:t>
      </w:r>
    </w:p>
    <w:p w14:paraId="5DB66147" w14:textId="77777777" w:rsidR="00721848" w:rsidRPr="009A0C6C" w:rsidRDefault="00721848" w:rsidP="0072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hy-AM"/>
        </w:rPr>
      </w:pPr>
    </w:p>
    <w:p w14:paraId="38BECAAB" w14:textId="77777777" w:rsidR="00721848" w:rsidRDefault="00721848" w:rsidP="0072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hy-AM"/>
        </w:rPr>
      </w:pPr>
      <w:r w:rsidRPr="009A0C6C">
        <w:rPr>
          <w:rFonts w:ascii="Courier New" w:eastAsia="Times New Roman" w:hAnsi="Courier New" w:cs="Courier New"/>
          <w:sz w:val="20"/>
          <w:szCs w:val="20"/>
          <w:lang w:val="hy-AM"/>
        </w:rPr>
        <w:t xml:space="preserve">              </w:t>
      </w:r>
    </w:p>
    <w:p w14:paraId="0A71CEDA" w14:textId="77777777" w:rsidR="00721848" w:rsidRDefault="00721848" w:rsidP="0072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hy-AM"/>
        </w:rPr>
      </w:pPr>
      <w:r w:rsidRPr="009A0C6C">
        <w:rPr>
          <w:rFonts w:ascii="Courier New" w:eastAsia="Times New Roman" w:hAnsi="Courier New" w:cs="Courier New"/>
          <w:sz w:val="20"/>
          <w:szCs w:val="20"/>
          <w:lang w:val="hy-AM"/>
        </w:rPr>
        <w:t xml:space="preserve"> </w:t>
      </w:r>
    </w:p>
    <w:p w14:paraId="4B1934AC" w14:textId="77777777" w:rsidR="00721848" w:rsidRPr="009A0C6C" w:rsidRDefault="00721848" w:rsidP="0072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60"/>
        <w:rPr>
          <w:rFonts w:ascii="Courier New" w:eastAsia="Times New Roman" w:hAnsi="Courier New" w:cs="Courier New"/>
          <w:sz w:val="20"/>
          <w:szCs w:val="20"/>
          <w:lang w:val="hy-AM"/>
        </w:rPr>
      </w:pPr>
      <w:r w:rsidRPr="009A0C6C">
        <w:rPr>
          <w:rFonts w:ascii="GHEA Grapalat" w:eastAsia="Times New Roman" w:hAnsi="GHEA Grapalat" w:cs="Courier New"/>
          <w:lang w:val="hy-AM"/>
        </w:rPr>
        <w:t xml:space="preserve">    </w:t>
      </w:r>
      <w:r w:rsidRPr="005530E6">
        <w:rPr>
          <w:rFonts w:ascii="GHEA Grapalat" w:eastAsia="Times New Roman" w:hAnsi="GHEA Grapalat" w:cs="Courier New"/>
          <w:lang w:val="hy-AM"/>
        </w:rPr>
        <w:t>Կ</w:t>
      </w:r>
      <w:r w:rsidRPr="009A0C6C">
        <w:rPr>
          <w:rFonts w:ascii="GHEA Grapalat" w:eastAsia="Times New Roman" w:hAnsi="GHEA Grapalat" w:cs="Courier New"/>
          <w:lang w:val="hy-AM"/>
        </w:rPr>
        <w:t>.</w:t>
      </w:r>
      <w:r w:rsidRPr="005530E6">
        <w:rPr>
          <w:rFonts w:ascii="GHEA Grapalat" w:eastAsia="Times New Roman" w:hAnsi="GHEA Grapalat" w:cs="Courier New"/>
          <w:lang w:val="hy-AM"/>
        </w:rPr>
        <w:t>Տ</w:t>
      </w:r>
      <w:r w:rsidRPr="009A0C6C">
        <w:rPr>
          <w:rFonts w:ascii="GHEA Grapalat" w:eastAsia="Times New Roman" w:hAnsi="GHEA Grapalat" w:cs="Courier New"/>
          <w:lang w:val="hy-AM"/>
        </w:rPr>
        <w:t xml:space="preserve">. </w:t>
      </w:r>
      <w:r w:rsidRPr="009A0C6C">
        <w:rPr>
          <w:rFonts w:ascii="GHEA Grapalat" w:eastAsia="Times New Roman" w:hAnsi="GHEA Grapalat" w:cs="Courier New"/>
          <w:sz w:val="20"/>
          <w:szCs w:val="20"/>
          <w:lang w:val="hy-AM"/>
        </w:rPr>
        <w:t>(</w:t>
      </w:r>
      <w:r w:rsidRPr="005530E6">
        <w:rPr>
          <w:rFonts w:ascii="GHEA Grapalat" w:eastAsia="Times New Roman" w:hAnsi="GHEA Grapalat" w:cs="Courier New"/>
          <w:sz w:val="20"/>
          <w:szCs w:val="20"/>
          <w:lang w:val="hy-AM"/>
        </w:rPr>
        <w:t>առկայության դեպքում</w:t>
      </w:r>
      <w:r w:rsidRPr="009A0C6C">
        <w:rPr>
          <w:rFonts w:ascii="GHEA Grapalat" w:eastAsia="Times New Roman" w:hAnsi="GHEA Grapalat" w:cs="Courier New"/>
          <w:sz w:val="20"/>
          <w:szCs w:val="20"/>
          <w:lang w:val="hy-AM"/>
        </w:rPr>
        <w:t>)</w:t>
      </w:r>
    </w:p>
    <w:p w14:paraId="21067C29" w14:textId="77777777" w:rsidR="00721848" w:rsidRPr="009A0C6C" w:rsidRDefault="00721848" w:rsidP="00721848">
      <w:pPr>
        <w:rPr>
          <w:lang w:val="ru-RU"/>
        </w:rPr>
      </w:pPr>
    </w:p>
    <w:p w14:paraId="1C73292F" w14:textId="77777777" w:rsidR="00A241DC" w:rsidRDefault="00A241DC" w:rsidP="00FA0232">
      <w:pPr>
        <w:spacing w:after="160" w:line="259" w:lineRule="auto"/>
        <w:jc w:val="center"/>
        <w:rPr>
          <w:rFonts w:ascii="GHEA Grapalat" w:hAnsi="GHEA Grapalat"/>
          <w:color w:val="000000"/>
          <w:sz w:val="24"/>
          <w:szCs w:val="24"/>
          <w:shd w:val="clear" w:color="auto" w:fill="FFFFFF"/>
          <w:lang w:val="hy-AM"/>
        </w:rPr>
      </w:pPr>
    </w:p>
    <w:p w14:paraId="52D322A7" w14:textId="77777777" w:rsidR="00A241DC" w:rsidRDefault="00A241DC" w:rsidP="00FA0232">
      <w:pPr>
        <w:spacing w:after="160" w:line="259" w:lineRule="auto"/>
        <w:jc w:val="center"/>
        <w:rPr>
          <w:rFonts w:ascii="GHEA Grapalat" w:hAnsi="GHEA Grapalat"/>
          <w:color w:val="000000"/>
          <w:sz w:val="24"/>
          <w:szCs w:val="24"/>
          <w:shd w:val="clear" w:color="auto" w:fill="FFFFFF"/>
          <w:lang w:val="hy-AM"/>
        </w:rPr>
      </w:pPr>
    </w:p>
    <w:p w14:paraId="5CDA20B5" w14:textId="77777777" w:rsidR="00A241DC" w:rsidRDefault="00A241DC" w:rsidP="00FA0232">
      <w:pPr>
        <w:spacing w:after="160" w:line="259" w:lineRule="auto"/>
        <w:jc w:val="center"/>
        <w:rPr>
          <w:rFonts w:ascii="GHEA Grapalat" w:hAnsi="GHEA Grapalat"/>
          <w:color w:val="000000"/>
          <w:sz w:val="24"/>
          <w:szCs w:val="24"/>
          <w:shd w:val="clear" w:color="auto" w:fill="FFFFFF"/>
          <w:lang w:val="hy-AM"/>
        </w:rPr>
      </w:pPr>
    </w:p>
    <w:p w14:paraId="2E55C1A9" w14:textId="77777777" w:rsidR="00A241DC" w:rsidRPr="007204FD" w:rsidRDefault="00A241DC" w:rsidP="00FA0232">
      <w:pPr>
        <w:spacing w:after="160" w:line="259" w:lineRule="auto"/>
        <w:jc w:val="center"/>
        <w:rPr>
          <w:rFonts w:ascii="GHEA Grapalat" w:eastAsia="Calibri" w:hAnsi="GHEA Grapalat" w:cs="Times New Roman"/>
          <w:sz w:val="24"/>
          <w:szCs w:val="24"/>
          <w:lang w:val="hy-AM"/>
        </w:rPr>
      </w:pPr>
    </w:p>
    <w:sectPr w:rsidR="00A241DC" w:rsidRPr="007204FD" w:rsidSect="00A241DC">
      <w:headerReference w:type="default" r:id="rId7"/>
      <w:pgSz w:w="12240" w:h="15840"/>
      <w:pgMar w:top="1440" w:right="810" w:bottom="126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2751D" w14:textId="77777777" w:rsidR="00B11995" w:rsidRDefault="00B11995" w:rsidP="00A241DC">
      <w:pPr>
        <w:spacing w:after="0" w:line="240" w:lineRule="auto"/>
      </w:pPr>
      <w:r>
        <w:separator/>
      </w:r>
    </w:p>
  </w:endnote>
  <w:endnote w:type="continuationSeparator" w:id="0">
    <w:p w14:paraId="4076D7F1" w14:textId="77777777" w:rsidR="00B11995" w:rsidRDefault="00B11995" w:rsidP="00A24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C1093" w14:textId="77777777" w:rsidR="00B11995" w:rsidRDefault="00B11995" w:rsidP="00A241DC">
      <w:pPr>
        <w:spacing w:after="0" w:line="240" w:lineRule="auto"/>
      </w:pPr>
      <w:r>
        <w:separator/>
      </w:r>
    </w:p>
  </w:footnote>
  <w:footnote w:type="continuationSeparator" w:id="0">
    <w:p w14:paraId="524898BB" w14:textId="77777777" w:rsidR="00B11995" w:rsidRDefault="00B11995" w:rsidP="00A241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C0398" w14:textId="77777777" w:rsidR="009F69AF" w:rsidRPr="009F69AF" w:rsidRDefault="009F69AF">
    <w:pPr>
      <w:pStyle w:val="Header"/>
      <w:rPr>
        <w:lang w:val="hy-AM"/>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29B"/>
    <w:multiLevelType w:val="hybridMultilevel"/>
    <w:tmpl w:val="F2148694"/>
    <w:lvl w:ilvl="0" w:tplc="FFFFFFFF">
      <w:start w:val="1"/>
      <w:numFmt w:val="decimal"/>
      <w:lvlText w:val="%1)"/>
      <w:lvlJc w:val="left"/>
      <w:pPr>
        <w:ind w:left="735" w:hanging="360"/>
      </w:pPr>
      <w:rPr>
        <w:rFonts w:ascii="GHEA Grapalat" w:hAnsi="GHEA Grapalat" w:hint="default"/>
      </w:rPr>
    </w:lvl>
    <w:lvl w:ilvl="1" w:tplc="FFFFFFFF" w:tentative="1">
      <w:start w:val="1"/>
      <w:numFmt w:val="lowerLetter"/>
      <w:lvlText w:val="%2."/>
      <w:lvlJc w:val="left"/>
      <w:pPr>
        <w:ind w:left="1455" w:hanging="360"/>
      </w:pPr>
    </w:lvl>
    <w:lvl w:ilvl="2" w:tplc="FFFFFFFF" w:tentative="1">
      <w:start w:val="1"/>
      <w:numFmt w:val="lowerRoman"/>
      <w:lvlText w:val="%3."/>
      <w:lvlJc w:val="right"/>
      <w:pPr>
        <w:ind w:left="2175" w:hanging="180"/>
      </w:pPr>
    </w:lvl>
    <w:lvl w:ilvl="3" w:tplc="FFFFFFFF" w:tentative="1">
      <w:start w:val="1"/>
      <w:numFmt w:val="decimal"/>
      <w:lvlText w:val="%4."/>
      <w:lvlJc w:val="left"/>
      <w:pPr>
        <w:ind w:left="2895" w:hanging="360"/>
      </w:pPr>
    </w:lvl>
    <w:lvl w:ilvl="4" w:tplc="FFFFFFFF" w:tentative="1">
      <w:start w:val="1"/>
      <w:numFmt w:val="lowerLetter"/>
      <w:lvlText w:val="%5."/>
      <w:lvlJc w:val="left"/>
      <w:pPr>
        <w:ind w:left="3615" w:hanging="360"/>
      </w:pPr>
    </w:lvl>
    <w:lvl w:ilvl="5" w:tplc="FFFFFFFF" w:tentative="1">
      <w:start w:val="1"/>
      <w:numFmt w:val="lowerRoman"/>
      <w:lvlText w:val="%6."/>
      <w:lvlJc w:val="right"/>
      <w:pPr>
        <w:ind w:left="4335" w:hanging="180"/>
      </w:pPr>
    </w:lvl>
    <w:lvl w:ilvl="6" w:tplc="FFFFFFFF" w:tentative="1">
      <w:start w:val="1"/>
      <w:numFmt w:val="decimal"/>
      <w:lvlText w:val="%7."/>
      <w:lvlJc w:val="left"/>
      <w:pPr>
        <w:ind w:left="5055" w:hanging="360"/>
      </w:pPr>
    </w:lvl>
    <w:lvl w:ilvl="7" w:tplc="FFFFFFFF" w:tentative="1">
      <w:start w:val="1"/>
      <w:numFmt w:val="lowerLetter"/>
      <w:lvlText w:val="%8."/>
      <w:lvlJc w:val="left"/>
      <w:pPr>
        <w:ind w:left="5775" w:hanging="360"/>
      </w:pPr>
    </w:lvl>
    <w:lvl w:ilvl="8" w:tplc="FFFFFFFF" w:tentative="1">
      <w:start w:val="1"/>
      <w:numFmt w:val="lowerRoman"/>
      <w:lvlText w:val="%9."/>
      <w:lvlJc w:val="right"/>
      <w:pPr>
        <w:ind w:left="6495" w:hanging="180"/>
      </w:pPr>
    </w:lvl>
  </w:abstractNum>
  <w:abstractNum w:abstractNumId="1" w15:restartNumberingAfterBreak="0">
    <w:nsid w:val="106F2A9E"/>
    <w:multiLevelType w:val="hybridMultilevel"/>
    <w:tmpl w:val="313E6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E72AFC"/>
    <w:multiLevelType w:val="hybridMultilevel"/>
    <w:tmpl w:val="CC64CE5A"/>
    <w:lvl w:ilvl="0" w:tplc="A7B67C44">
      <w:start w:val="1"/>
      <w:numFmt w:val="decimal"/>
      <w:lvlText w:val="%1."/>
      <w:lvlJc w:val="left"/>
      <w:pPr>
        <w:ind w:left="720" w:hanging="360"/>
      </w:pPr>
      <w:rPr>
        <w:rFonts w:ascii="GHEA Grapalat" w:hAnsi="GHEA Grapala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A94CBE"/>
    <w:multiLevelType w:val="hybridMultilevel"/>
    <w:tmpl w:val="CC30E262"/>
    <w:lvl w:ilvl="0" w:tplc="5F0EFAA4">
      <w:start w:val="1"/>
      <w:numFmt w:val="decimal"/>
      <w:lvlText w:val="%1."/>
      <w:lvlJc w:val="left"/>
      <w:pPr>
        <w:ind w:left="360" w:hanging="360"/>
      </w:pPr>
      <w:rPr>
        <w:rFonts w:hint="default"/>
      </w:rPr>
    </w:lvl>
    <w:lvl w:ilvl="1" w:tplc="04090019" w:tentative="1">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abstractNum w:abstractNumId="4" w15:restartNumberingAfterBreak="0">
    <w:nsid w:val="5BA92292"/>
    <w:multiLevelType w:val="hybridMultilevel"/>
    <w:tmpl w:val="5BD4511E"/>
    <w:lvl w:ilvl="0" w:tplc="7CCAC770">
      <w:start w:val="1"/>
      <w:numFmt w:val="decimal"/>
      <w:lvlText w:val="%1)"/>
      <w:lvlJc w:val="left"/>
      <w:pPr>
        <w:ind w:left="735" w:hanging="360"/>
      </w:pPr>
      <w:rPr>
        <w:rFonts w:ascii="GHEA Grapalat" w:hAnsi="GHEA Grapalat"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16cid:durableId="1404141503">
    <w:abstractNumId w:val="1"/>
  </w:num>
  <w:num w:numId="2" w16cid:durableId="512766669">
    <w:abstractNumId w:val="4"/>
  </w:num>
  <w:num w:numId="3" w16cid:durableId="18552908">
    <w:abstractNumId w:val="0"/>
  </w:num>
  <w:num w:numId="4" w16cid:durableId="1180463555">
    <w:abstractNumId w:val="3"/>
  </w:num>
  <w:num w:numId="5" w16cid:durableId="3923916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0C0"/>
    <w:rsid w:val="00001F2B"/>
    <w:rsid w:val="000079B5"/>
    <w:rsid w:val="000101EA"/>
    <w:rsid w:val="000A347E"/>
    <w:rsid w:val="000A4094"/>
    <w:rsid w:val="000A4F85"/>
    <w:rsid w:val="000B0329"/>
    <w:rsid w:val="000D23B9"/>
    <w:rsid w:val="000E5D05"/>
    <w:rsid w:val="00103828"/>
    <w:rsid w:val="00110113"/>
    <w:rsid w:val="00172DCF"/>
    <w:rsid w:val="00191CBA"/>
    <w:rsid w:val="00195FFC"/>
    <w:rsid w:val="00196BD9"/>
    <w:rsid w:val="001974F3"/>
    <w:rsid w:val="001C3B82"/>
    <w:rsid w:val="001C69E5"/>
    <w:rsid w:val="001C7184"/>
    <w:rsid w:val="001D608D"/>
    <w:rsid w:val="001E4FCB"/>
    <w:rsid w:val="001F4E12"/>
    <w:rsid w:val="00224CA9"/>
    <w:rsid w:val="00226266"/>
    <w:rsid w:val="00233B38"/>
    <w:rsid w:val="002411D3"/>
    <w:rsid w:val="00264756"/>
    <w:rsid w:val="00265239"/>
    <w:rsid w:val="002720C0"/>
    <w:rsid w:val="00280AA0"/>
    <w:rsid w:val="002823C9"/>
    <w:rsid w:val="00286660"/>
    <w:rsid w:val="0029028C"/>
    <w:rsid w:val="00294028"/>
    <w:rsid w:val="002A1024"/>
    <w:rsid w:val="002A3D33"/>
    <w:rsid w:val="002B2565"/>
    <w:rsid w:val="002B4A6E"/>
    <w:rsid w:val="002B742F"/>
    <w:rsid w:val="002C196E"/>
    <w:rsid w:val="002D3862"/>
    <w:rsid w:val="002E5CB5"/>
    <w:rsid w:val="002E73F9"/>
    <w:rsid w:val="00310FF0"/>
    <w:rsid w:val="003567D2"/>
    <w:rsid w:val="003576CB"/>
    <w:rsid w:val="00362999"/>
    <w:rsid w:val="00375DD6"/>
    <w:rsid w:val="00376027"/>
    <w:rsid w:val="0038797E"/>
    <w:rsid w:val="003A05B4"/>
    <w:rsid w:val="003B20A5"/>
    <w:rsid w:val="003B46A7"/>
    <w:rsid w:val="003B62E5"/>
    <w:rsid w:val="003E1DF3"/>
    <w:rsid w:val="003E4731"/>
    <w:rsid w:val="003E5965"/>
    <w:rsid w:val="003F688A"/>
    <w:rsid w:val="00413083"/>
    <w:rsid w:val="004505BA"/>
    <w:rsid w:val="00460128"/>
    <w:rsid w:val="00464348"/>
    <w:rsid w:val="00484362"/>
    <w:rsid w:val="00484414"/>
    <w:rsid w:val="00486760"/>
    <w:rsid w:val="004A0E83"/>
    <w:rsid w:val="004C5D8C"/>
    <w:rsid w:val="004D07C1"/>
    <w:rsid w:val="004F6BDD"/>
    <w:rsid w:val="00515B38"/>
    <w:rsid w:val="00517745"/>
    <w:rsid w:val="00536BEC"/>
    <w:rsid w:val="00546A13"/>
    <w:rsid w:val="00551ADE"/>
    <w:rsid w:val="0055661D"/>
    <w:rsid w:val="00573098"/>
    <w:rsid w:val="0057484A"/>
    <w:rsid w:val="005808E9"/>
    <w:rsid w:val="005865C4"/>
    <w:rsid w:val="0059268A"/>
    <w:rsid w:val="0059763B"/>
    <w:rsid w:val="005B45C9"/>
    <w:rsid w:val="005C3158"/>
    <w:rsid w:val="005C4E38"/>
    <w:rsid w:val="005D60B7"/>
    <w:rsid w:val="00622D07"/>
    <w:rsid w:val="00650D50"/>
    <w:rsid w:val="006562AA"/>
    <w:rsid w:val="00662FAE"/>
    <w:rsid w:val="0068235B"/>
    <w:rsid w:val="00682ACC"/>
    <w:rsid w:val="00692440"/>
    <w:rsid w:val="00697384"/>
    <w:rsid w:val="006C2532"/>
    <w:rsid w:val="00714129"/>
    <w:rsid w:val="00714458"/>
    <w:rsid w:val="007204FD"/>
    <w:rsid w:val="007207FF"/>
    <w:rsid w:val="00720F4C"/>
    <w:rsid w:val="00721848"/>
    <w:rsid w:val="007318D0"/>
    <w:rsid w:val="007651AF"/>
    <w:rsid w:val="00777AEE"/>
    <w:rsid w:val="007B17D5"/>
    <w:rsid w:val="007C1C5A"/>
    <w:rsid w:val="007C54DF"/>
    <w:rsid w:val="00801B58"/>
    <w:rsid w:val="00812D2D"/>
    <w:rsid w:val="00817176"/>
    <w:rsid w:val="0082597E"/>
    <w:rsid w:val="00846D37"/>
    <w:rsid w:val="008806E5"/>
    <w:rsid w:val="00886BE4"/>
    <w:rsid w:val="00896689"/>
    <w:rsid w:val="008C48EC"/>
    <w:rsid w:val="008C62A9"/>
    <w:rsid w:val="008C7E62"/>
    <w:rsid w:val="00902E4C"/>
    <w:rsid w:val="00903D49"/>
    <w:rsid w:val="00905F1D"/>
    <w:rsid w:val="00963FAA"/>
    <w:rsid w:val="009C02FC"/>
    <w:rsid w:val="009E3AD7"/>
    <w:rsid w:val="009E5C5D"/>
    <w:rsid w:val="009F69AF"/>
    <w:rsid w:val="00A05C45"/>
    <w:rsid w:val="00A05F49"/>
    <w:rsid w:val="00A241DC"/>
    <w:rsid w:val="00A723BE"/>
    <w:rsid w:val="00A72D7A"/>
    <w:rsid w:val="00A770EE"/>
    <w:rsid w:val="00A80DAF"/>
    <w:rsid w:val="00AA038F"/>
    <w:rsid w:val="00AA2E0E"/>
    <w:rsid w:val="00AD2E68"/>
    <w:rsid w:val="00AE4195"/>
    <w:rsid w:val="00AF49F9"/>
    <w:rsid w:val="00AF63FD"/>
    <w:rsid w:val="00B02C72"/>
    <w:rsid w:val="00B11995"/>
    <w:rsid w:val="00B15785"/>
    <w:rsid w:val="00B6366B"/>
    <w:rsid w:val="00B63698"/>
    <w:rsid w:val="00B6499A"/>
    <w:rsid w:val="00B90D47"/>
    <w:rsid w:val="00B91A68"/>
    <w:rsid w:val="00BD7E6E"/>
    <w:rsid w:val="00BE2B28"/>
    <w:rsid w:val="00BE509E"/>
    <w:rsid w:val="00BF49D4"/>
    <w:rsid w:val="00C1087C"/>
    <w:rsid w:val="00C17B85"/>
    <w:rsid w:val="00C36C74"/>
    <w:rsid w:val="00C53A60"/>
    <w:rsid w:val="00C73176"/>
    <w:rsid w:val="00C909ED"/>
    <w:rsid w:val="00CD1181"/>
    <w:rsid w:val="00CD5A90"/>
    <w:rsid w:val="00CF032D"/>
    <w:rsid w:val="00CF1168"/>
    <w:rsid w:val="00D02547"/>
    <w:rsid w:val="00D1794C"/>
    <w:rsid w:val="00D229D3"/>
    <w:rsid w:val="00D247E7"/>
    <w:rsid w:val="00D354E2"/>
    <w:rsid w:val="00D91381"/>
    <w:rsid w:val="00DC0F5A"/>
    <w:rsid w:val="00E14D9A"/>
    <w:rsid w:val="00E32A4A"/>
    <w:rsid w:val="00E3362F"/>
    <w:rsid w:val="00E53193"/>
    <w:rsid w:val="00E8358C"/>
    <w:rsid w:val="00E9379F"/>
    <w:rsid w:val="00EB21BC"/>
    <w:rsid w:val="00EC73D9"/>
    <w:rsid w:val="00ED333F"/>
    <w:rsid w:val="00F150D6"/>
    <w:rsid w:val="00F321B2"/>
    <w:rsid w:val="00F40A95"/>
    <w:rsid w:val="00F63DCC"/>
    <w:rsid w:val="00F642E5"/>
    <w:rsid w:val="00F64D13"/>
    <w:rsid w:val="00F74DD7"/>
    <w:rsid w:val="00F77C3B"/>
    <w:rsid w:val="00F8039E"/>
    <w:rsid w:val="00F85CD5"/>
    <w:rsid w:val="00FA0232"/>
    <w:rsid w:val="00FD19F8"/>
    <w:rsid w:val="00FD6D08"/>
    <w:rsid w:val="00FE061D"/>
    <w:rsid w:val="00FF1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812C2"/>
  <w15:chartTrackingRefBased/>
  <w15:docId w15:val="{D0A671B0-447E-4D0D-BB8E-4FB694876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B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01B5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01B58"/>
    <w:rPr>
      <w:b/>
      <w:bCs/>
    </w:rPr>
  </w:style>
  <w:style w:type="character" w:styleId="Emphasis">
    <w:name w:val="Emphasis"/>
    <w:basedOn w:val="DefaultParagraphFont"/>
    <w:uiPriority w:val="20"/>
    <w:qFormat/>
    <w:rsid w:val="00801B58"/>
    <w:rPr>
      <w:i/>
      <w:iCs/>
    </w:rPr>
  </w:style>
  <w:style w:type="character" w:styleId="Hyperlink">
    <w:name w:val="Hyperlink"/>
    <w:basedOn w:val="DefaultParagraphFont"/>
    <w:uiPriority w:val="99"/>
    <w:unhideWhenUsed/>
    <w:rsid w:val="00801B58"/>
    <w:rPr>
      <w:color w:val="0000FF"/>
      <w:u w:val="single"/>
    </w:rPr>
  </w:style>
  <w:style w:type="paragraph" w:styleId="ListParagraph">
    <w:name w:val="List Paragraph"/>
    <w:basedOn w:val="Normal"/>
    <w:uiPriority w:val="34"/>
    <w:qFormat/>
    <w:rsid w:val="00EB21BC"/>
    <w:pPr>
      <w:ind w:left="720"/>
      <w:contextualSpacing/>
    </w:pPr>
  </w:style>
  <w:style w:type="paragraph" w:styleId="BalloonText">
    <w:name w:val="Balloon Text"/>
    <w:basedOn w:val="Normal"/>
    <w:link w:val="BalloonTextChar"/>
    <w:uiPriority w:val="99"/>
    <w:semiHidden/>
    <w:unhideWhenUsed/>
    <w:rsid w:val="00FD6D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D08"/>
    <w:rPr>
      <w:rFonts w:ascii="Segoe UI" w:hAnsi="Segoe UI" w:cs="Segoe UI"/>
      <w:sz w:val="18"/>
      <w:szCs w:val="18"/>
    </w:rPr>
  </w:style>
  <w:style w:type="table" w:styleId="TableGrid">
    <w:name w:val="Table Grid"/>
    <w:basedOn w:val="TableNormal"/>
    <w:uiPriority w:val="39"/>
    <w:rsid w:val="003879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A241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rsid w:val="00A241DC"/>
    <w:rPr>
      <w:rFonts w:ascii="Courier New" w:eastAsiaTheme="minorEastAsia" w:hAnsi="Courier New" w:cs="Courier New"/>
      <w:sz w:val="20"/>
      <w:szCs w:val="20"/>
      <w:shd w:val="clear" w:color="auto" w:fill="FFFFFF"/>
    </w:rPr>
  </w:style>
  <w:style w:type="paragraph" w:styleId="Header">
    <w:name w:val="header"/>
    <w:basedOn w:val="Normal"/>
    <w:link w:val="HeaderChar"/>
    <w:uiPriority w:val="99"/>
    <w:unhideWhenUsed/>
    <w:rsid w:val="00A241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1DC"/>
  </w:style>
  <w:style w:type="paragraph" w:styleId="Footer">
    <w:name w:val="footer"/>
    <w:basedOn w:val="Normal"/>
    <w:link w:val="FooterChar"/>
    <w:uiPriority w:val="99"/>
    <w:unhideWhenUsed/>
    <w:rsid w:val="00A241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1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96237">
      <w:bodyDiv w:val="1"/>
      <w:marLeft w:val="0"/>
      <w:marRight w:val="0"/>
      <w:marTop w:val="0"/>
      <w:marBottom w:val="0"/>
      <w:divBdr>
        <w:top w:val="none" w:sz="0" w:space="0" w:color="auto"/>
        <w:left w:val="none" w:sz="0" w:space="0" w:color="auto"/>
        <w:bottom w:val="none" w:sz="0" w:space="0" w:color="auto"/>
        <w:right w:val="none" w:sz="0" w:space="0" w:color="auto"/>
      </w:divBdr>
    </w:div>
    <w:div w:id="474030451">
      <w:bodyDiv w:val="1"/>
      <w:marLeft w:val="0"/>
      <w:marRight w:val="0"/>
      <w:marTop w:val="0"/>
      <w:marBottom w:val="0"/>
      <w:divBdr>
        <w:top w:val="none" w:sz="0" w:space="0" w:color="auto"/>
        <w:left w:val="none" w:sz="0" w:space="0" w:color="auto"/>
        <w:bottom w:val="none" w:sz="0" w:space="0" w:color="auto"/>
        <w:right w:val="none" w:sz="0" w:space="0" w:color="auto"/>
      </w:divBdr>
    </w:div>
    <w:div w:id="576523410">
      <w:bodyDiv w:val="1"/>
      <w:marLeft w:val="0"/>
      <w:marRight w:val="0"/>
      <w:marTop w:val="0"/>
      <w:marBottom w:val="0"/>
      <w:divBdr>
        <w:top w:val="none" w:sz="0" w:space="0" w:color="auto"/>
        <w:left w:val="none" w:sz="0" w:space="0" w:color="auto"/>
        <w:bottom w:val="none" w:sz="0" w:space="0" w:color="auto"/>
        <w:right w:val="none" w:sz="0" w:space="0" w:color="auto"/>
      </w:divBdr>
    </w:div>
    <w:div w:id="586423130">
      <w:bodyDiv w:val="1"/>
      <w:marLeft w:val="0"/>
      <w:marRight w:val="0"/>
      <w:marTop w:val="0"/>
      <w:marBottom w:val="0"/>
      <w:divBdr>
        <w:top w:val="none" w:sz="0" w:space="0" w:color="auto"/>
        <w:left w:val="none" w:sz="0" w:space="0" w:color="auto"/>
        <w:bottom w:val="none" w:sz="0" w:space="0" w:color="auto"/>
        <w:right w:val="none" w:sz="0" w:space="0" w:color="auto"/>
      </w:divBdr>
    </w:div>
    <w:div w:id="649556043">
      <w:bodyDiv w:val="1"/>
      <w:marLeft w:val="0"/>
      <w:marRight w:val="0"/>
      <w:marTop w:val="0"/>
      <w:marBottom w:val="0"/>
      <w:divBdr>
        <w:top w:val="none" w:sz="0" w:space="0" w:color="auto"/>
        <w:left w:val="none" w:sz="0" w:space="0" w:color="auto"/>
        <w:bottom w:val="none" w:sz="0" w:space="0" w:color="auto"/>
        <w:right w:val="none" w:sz="0" w:space="0" w:color="auto"/>
      </w:divBdr>
    </w:div>
    <w:div w:id="761796929">
      <w:bodyDiv w:val="1"/>
      <w:marLeft w:val="0"/>
      <w:marRight w:val="0"/>
      <w:marTop w:val="0"/>
      <w:marBottom w:val="0"/>
      <w:divBdr>
        <w:top w:val="none" w:sz="0" w:space="0" w:color="auto"/>
        <w:left w:val="none" w:sz="0" w:space="0" w:color="auto"/>
        <w:bottom w:val="none" w:sz="0" w:space="0" w:color="auto"/>
        <w:right w:val="none" w:sz="0" w:space="0" w:color="auto"/>
      </w:divBdr>
    </w:div>
    <w:div w:id="853765327">
      <w:bodyDiv w:val="1"/>
      <w:marLeft w:val="0"/>
      <w:marRight w:val="0"/>
      <w:marTop w:val="0"/>
      <w:marBottom w:val="0"/>
      <w:divBdr>
        <w:top w:val="none" w:sz="0" w:space="0" w:color="auto"/>
        <w:left w:val="none" w:sz="0" w:space="0" w:color="auto"/>
        <w:bottom w:val="none" w:sz="0" w:space="0" w:color="auto"/>
        <w:right w:val="none" w:sz="0" w:space="0" w:color="auto"/>
      </w:divBdr>
    </w:div>
    <w:div w:id="1407847666">
      <w:bodyDiv w:val="1"/>
      <w:marLeft w:val="0"/>
      <w:marRight w:val="0"/>
      <w:marTop w:val="0"/>
      <w:marBottom w:val="0"/>
      <w:divBdr>
        <w:top w:val="none" w:sz="0" w:space="0" w:color="auto"/>
        <w:left w:val="none" w:sz="0" w:space="0" w:color="auto"/>
        <w:bottom w:val="none" w:sz="0" w:space="0" w:color="auto"/>
        <w:right w:val="none" w:sz="0" w:space="0" w:color="auto"/>
      </w:divBdr>
    </w:div>
    <w:div w:id="1508208516">
      <w:bodyDiv w:val="1"/>
      <w:marLeft w:val="0"/>
      <w:marRight w:val="0"/>
      <w:marTop w:val="0"/>
      <w:marBottom w:val="0"/>
      <w:divBdr>
        <w:top w:val="none" w:sz="0" w:space="0" w:color="auto"/>
        <w:left w:val="none" w:sz="0" w:space="0" w:color="auto"/>
        <w:bottom w:val="none" w:sz="0" w:space="0" w:color="auto"/>
        <w:right w:val="none" w:sz="0" w:space="0" w:color="auto"/>
      </w:divBdr>
    </w:div>
    <w:div w:id="1614048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11</Pages>
  <Words>2388</Words>
  <Characters>13612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A. Movsisyan</dc:creator>
  <cp:keywords/>
  <dc:description/>
  <cp:lastModifiedBy>Azgush A. Elazyan</cp:lastModifiedBy>
  <cp:revision>17</cp:revision>
  <cp:lastPrinted>2023-06-14T07:15:00Z</cp:lastPrinted>
  <dcterms:created xsi:type="dcterms:W3CDTF">2023-06-21T13:25:00Z</dcterms:created>
  <dcterms:modified xsi:type="dcterms:W3CDTF">2023-08-02T12:37:00Z</dcterms:modified>
</cp:coreProperties>
</file>