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7" w:rsidRPr="004166D3" w:rsidRDefault="004166D3" w:rsidP="004166D3">
      <w:pPr>
        <w:shd w:val="clear" w:color="auto" w:fill="FFFFFF"/>
        <w:spacing w:line="360" w:lineRule="auto"/>
        <w:jc w:val="right"/>
        <w:rPr>
          <w:rFonts w:ascii="GHEA Grapalat" w:hAnsi="GHEA Grapalat"/>
          <w:b/>
          <w:lang w:val="hy-AM"/>
        </w:rPr>
      </w:pPr>
      <w:r w:rsidRPr="004166D3">
        <w:rPr>
          <w:rFonts w:ascii="GHEA Grapalat" w:hAnsi="GHEA Grapalat"/>
          <w:b/>
          <w:lang w:val="hy-AM"/>
        </w:rPr>
        <w:t>ՆԱԽԱԳԻԾ</w:t>
      </w:r>
    </w:p>
    <w:p w:rsidR="00E16AB0" w:rsidRPr="009D54C6" w:rsidRDefault="00E16AB0" w:rsidP="009D54C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ՀԱՅԱՍՏԱՆԻ ՀԱՆՐԱՊԵՏՈՒԹՅԱՆ</w:t>
      </w:r>
    </w:p>
    <w:p w:rsidR="00384E40" w:rsidRDefault="00E16AB0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Օ Ր Ե Ն Ք Ը</w:t>
      </w:r>
    </w:p>
    <w:p w:rsidR="00727E47" w:rsidRDefault="00E16AB0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br/>
        <w:t>ՎԱՐՉԱԿԱՆ ԻՐԱՎԱԽԱԽՏՈՒՄՆԵՐԻ ՎԵՐԱԲԵՐՅԱԼ ՀԱՅԱՍՏԱՆԻ ՀԱՆՐԱՊԵՏՈՒԹՅԱՆ ՕՐԵՆՍԳՐՔՈՒՄ</w:t>
      </w:r>
      <w:r w:rsidR="00825E59" w:rsidRPr="009D54C6">
        <w:rPr>
          <w:rFonts w:ascii="GHEA Grapalat" w:hAnsi="GHEA Grapalat"/>
          <w:b/>
          <w:lang w:val="hy-AM"/>
        </w:rPr>
        <w:t xml:space="preserve"> </w:t>
      </w:r>
      <w:r w:rsidR="002F16B7">
        <w:rPr>
          <w:rFonts w:ascii="GHEA Grapalat" w:hAnsi="GHEA Grapalat"/>
          <w:b/>
          <w:lang w:val="hy-AM"/>
        </w:rPr>
        <w:t>ԼՐԱՑՈՒՄ</w:t>
      </w:r>
      <w:r w:rsidR="003768C0">
        <w:rPr>
          <w:rFonts w:ascii="GHEA Grapalat" w:hAnsi="GHEA Grapalat"/>
          <w:b/>
          <w:lang w:val="hy-AM"/>
        </w:rPr>
        <w:t>ՆԵՐ</w:t>
      </w:r>
    </w:p>
    <w:p w:rsidR="00E16AB0" w:rsidRDefault="002F16B7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727E47">
        <w:rPr>
          <w:rFonts w:ascii="GHEA Grapalat" w:hAnsi="GHEA Grapalat"/>
          <w:b/>
          <w:lang w:val="hy-AM"/>
        </w:rPr>
        <w:t>ԵՎ ՓՈՓՈԽՈՒԹՅՈՒՆ</w:t>
      </w:r>
      <w:r w:rsidR="00740349">
        <w:rPr>
          <w:rFonts w:ascii="GHEA Grapalat" w:hAnsi="GHEA Grapalat"/>
          <w:b/>
          <w:lang w:val="hy-AM"/>
        </w:rPr>
        <w:t>ՆԵՐ</w:t>
      </w:r>
      <w:r w:rsidR="00727E47">
        <w:rPr>
          <w:rFonts w:ascii="GHEA Grapalat" w:hAnsi="GHEA Grapalat"/>
          <w:b/>
          <w:lang w:val="hy-AM"/>
        </w:rPr>
        <w:t xml:space="preserve"> </w:t>
      </w:r>
      <w:r w:rsidR="00E16AB0" w:rsidRPr="009D54C6">
        <w:rPr>
          <w:rFonts w:ascii="GHEA Grapalat" w:hAnsi="GHEA Grapalat"/>
          <w:b/>
          <w:lang w:val="hy-AM"/>
        </w:rPr>
        <w:t>ԿԱՏԱՐԵԼՈՒ ՄԱՍԻՆ</w:t>
      </w:r>
    </w:p>
    <w:p w:rsidR="00384E40" w:rsidRPr="00621F88" w:rsidRDefault="00384E40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6098B" w:rsidRDefault="00032C88" w:rsidP="00C06D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E16AB0" w:rsidRPr="009D54C6">
        <w:rPr>
          <w:rFonts w:ascii="GHEA Grapalat" w:hAnsi="GHEA Grapalat" w:cs="Sylfaen"/>
          <w:b/>
          <w:color w:val="000000"/>
          <w:lang w:val="hy-AM"/>
        </w:rPr>
        <w:t>1.</w:t>
      </w:r>
      <w:r w:rsidR="00E16AB0" w:rsidRPr="009D54C6">
        <w:rPr>
          <w:rFonts w:ascii="Calibri" w:hAnsi="Calibri" w:cs="Calibri"/>
          <w:color w:val="000000"/>
          <w:lang w:val="hy-AM"/>
        </w:rPr>
        <w:t> </w:t>
      </w:r>
      <w:r w:rsidR="00E16AB0" w:rsidRPr="009D54C6">
        <w:rPr>
          <w:rFonts w:ascii="GHEA Grapalat" w:hAnsi="GHEA Grapalat" w:cs="Sylfaen"/>
          <w:color w:val="000000"/>
          <w:lang w:val="hy-AM"/>
        </w:rPr>
        <w:t xml:space="preserve">Վարչական իրավախախտումների վերաբերյալ Հայաստանի Հանրապետության 1985 թվականի դեկտեմբերի 6-ի </w:t>
      </w:r>
      <w:r w:rsidR="00E5045D" w:rsidRPr="009D54C6">
        <w:rPr>
          <w:rFonts w:ascii="GHEA Grapalat" w:hAnsi="GHEA Grapalat" w:cs="Sylfaen"/>
          <w:color w:val="000000"/>
          <w:lang w:val="hy-AM"/>
        </w:rPr>
        <w:t>օրենսգ</w:t>
      </w:r>
      <w:r w:rsidR="00325F16">
        <w:rPr>
          <w:rFonts w:ascii="GHEA Grapalat" w:hAnsi="GHEA Grapalat" w:cs="Sylfaen"/>
          <w:color w:val="000000"/>
          <w:lang w:val="hy-AM"/>
        </w:rPr>
        <w:t>րքում</w:t>
      </w:r>
      <w:r w:rsidR="000419FC">
        <w:rPr>
          <w:rFonts w:ascii="GHEA Grapalat" w:hAnsi="GHEA Grapalat" w:cs="Sylfaen"/>
          <w:color w:val="000000"/>
          <w:lang w:val="hy-AM"/>
        </w:rPr>
        <w:t xml:space="preserve"> </w:t>
      </w:r>
      <w:r w:rsidR="00026C9E" w:rsidRPr="00026C9E">
        <w:rPr>
          <w:rFonts w:ascii="GHEA Grapalat" w:hAnsi="GHEA Grapalat" w:cs="Sylfaen"/>
          <w:color w:val="000000"/>
          <w:lang w:val="hy-AM"/>
        </w:rPr>
        <w:t>(</w:t>
      </w:r>
      <w:r w:rsidR="00026C9E">
        <w:rPr>
          <w:rFonts w:ascii="GHEA Grapalat" w:hAnsi="GHEA Grapalat" w:cs="Sylfaen"/>
          <w:color w:val="000000"/>
          <w:lang w:val="hy-AM"/>
        </w:rPr>
        <w:t>այսուհետ` Օրենսգիրք</w:t>
      </w:r>
      <w:r w:rsidR="00026C9E" w:rsidRPr="00026C9E">
        <w:rPr>
          <w:rFonts w:ascii="GHEA Grapalat" w:hAnsi="GHEA Grapalat" w:cs="Sylfaen"/>
          <w:color w:val="000000"/>
          <w:lang w:val="hy-AM"/>
        </w:rPr>
        <w:t xml:space="preserve">) </w:t>
      </w:r>
      <w:r w:rsidR="000419FC">
        <w:rPr>
          <w:rFonts w:ascii="GHEA Grapalat" w:hAnsi="GHEA Grapalat" w:cs="Sylfaen"/>
          <w:color w:val="000000"/>
          <w:lang w:val="hy-AM"/>
        </w:rPr>
        <w:t xml:space="preserve">լրացնել </w:t>
      </w:r>
      <w:proofErr w:type="spellStart"/>
      <w:r w:rsidR="000419FC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0419FC">
        <w:rPr>
          <w:rFonts w:ascii="GHEA Grapalat" w:hAnsi="GHEA Grapalat" w:cs="Sylfaen"/>
          <w:color w:val="000000"/>
          <w:lang w:val="hy-AM"/>
        </w:rPr>
        <w:t xml:space="preserve"> բովանդակությամբ</w:t>
      </w:r>
      <w:r w:rsidR="00E236B1">
        <w:rPr>
          <w:rFonts w:ascii="GHEA Grapalat" w:hAnsi="GHEA Grapalat" w:cs="Sylfaen"/>
          <w:color w:val="000000"/>
          <w:lang w:val="hy-AM"/>
        </w:rPr>
        <w:t xml:space="preserve"> </w:t>
      </w:r>
      <w:r w:rsidR="00E236B1" w:rsidRPr="00C06D16">
        <w:rPr>
          <w:rFonts w:ascii="GHEA Grapalat" w:hAnsi="GHEA Grapalat" w:cs="Sylfaen"/>
          <w:color w:val="000000"/>
          <w:lang w:val="hy-AM"/>
        </w:rPr>
        <w:t>169</w:t>
      </w:r>
      <w:r w:rsidR="00E236B1" w:rsidRPr="00C06D16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E236B1">
        <w:rPr>
          <w:rFonts w:ascii="GHEA Grapalat" w:hAnsi="GHEA Grapalat" w:cs="Sylfaen"/>
          <w:color w:val="000000"/>
          <w:lang w:val="hy-AM"/>
        </w:rPr>
        <w:t>.1</w:t>
      </w:r>
      <w:r w:rsidR="00E236B1" w:rsidRPr="009D54C6">
        <w:rPr>
          <w:rFonts w:ascii="GHEA Grapalat" w:hAnsi="GHEA Grapalat" w:cs="Sylfaen"/>
          <w:color w:val="000000"/>
          <w:lang w:val="hy-AM"/>
        </w:rPr>
        <w:t>-</w:t>
      </w:r>
      <w:r w:rsidR="00E236B1">
        <w:rPr>
          <w:rFonts w:ascii="GHEA Grapalat" w:hAnsi="GHEA Grapalat" w:cs="Sylfaen"/>
          <w:color w:val="000000"/>
          <w:lang w:val="hy-AM"/>
        </w:rPr>
        <w:t>ին</w:t>
      </w:r>
      <w:r w:rsidR="00E236B1" w:rsidRPr="009D54C6">
        <w:rPr>
          <w:rFonts w:ascii="GHEA Grapalat" w:hAnsi="GHEA Grapalat" w:cs="Sylfaen"/>
          <w:color w:val="000000"/>
          <w:lang w:val="hy-AM"/>
        </w:rPr>
        <w:t xml:space="preserve"> հոդված</w:t>
      </w:r>
      <w:r w:rsidR="000419FC">
        <w:rPr>
          <w:rFonts w:ascii="GHEA Grapalat" w:hAnsi="GHEA Grapalat" w:cs="Sylfaen"/>
          <w:color w:val="000000"/>
          <w:lang w:val="hy-AM"/>
        </w:rPr>
        <w:t>.</w:t>
      </w:r>
    </w:p>
    <w:p w:rsidR="00813067" w:rsidRPr="001444FF" w:rsidRDefault="000419FC" w:rsidP="00813067">
      <w:pPr>
        <w:shd w:val="clear" w:color="auto" w:fill="FFFFFF"/>
        <w:spacing w:line="360" w:lineRule="auto"/>
        <w:ind w:firstLine="720"/>
        <w:jc w:val="both"/>
        <w:rPr>
          <w:rFonts w:ascii="Segoe UI Symbol" w:hAnsi="Segoe UI Symbol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="00AC2302" w:rsidRPr="00810352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Pr="00810352">
        <w:rPr>
          <w:rFonts w:ascii="GHEA Grapalat" w:hAnsi="GHEA Grapalat" w:cs="Sylfaen"/>
          <w:b/>
          <w:color w:val="000000"/>
          <w:lang w:val="hy-AM"/>
        </w:rPr>
        <w:t>169</w:t>
      </w:r>
      <w:r w:rsidRPr="00810352">
        <w:rPr>
          <w:rFonts w:ascii="GHEA Grapalat" w:hAnsi="GHEA Grapalat" w:cs="Sylfaen"/>
          <w:b/>
          <w:color w:val="000000"/>
          <w:vertAlign w:val="superscript"/>
          <w:lang w:val="hy-AM"/>
        </w:rPr>
        <w:t>1</w:t>
      </w:r>
      <w:r w:rsidRPr="00810352">
        <w:rPr>
          <w:rFonts w:ascii="GHEA Grapalat" w:hAnsi="GHEA Grapalat" w:cs="Sylfaen"/>
          <w:b/>
          <w:color w:val="000000"/>
          <w:lang w:val="hy-AM"/>
        </w:rPr>
        <w:t xml:space="preserve">.1. </w:t>
      </w:r>
      <w:r w:rsidR="000D4AE6" w:rsidRPr="00810352">
        <w:rPr>
          <w:rFonts w:ascii="GHEA Grapalat" w:hAnsi="GHEA Grapalat" w:cs="Sylfaen"/>
          <w:b/>
          <w:color w:val="000000"/>
          <w:lang w:val="hy-AM"/>
        </w:rPr>
        <w:t xml:space="preserve">Հարկային </w:t>
      </w:r>
      <w:r w:rsidR="002460E8" w:rsidRPr="00810352">
        <w:rPr>
          <w:rFonts w:ascii="GHEA Grapalat" w:hAnsi="GHEA Grapalat" w:cs="Sylfaen"/>
          <w:b/>
          <w:color w:val="000000"/>
          <w:lang w:val="hy-AM"/>
        </w:rPr>
        <w:t xml:space="preserve">մարմին ներկայացվող հարկային </w:t>
      </w:r>
      <w:r w:rsidR="000D4AE6" w:rsidRPr="00810352">
        <w:rPr>
          <w:rFonts w:ascii="GHEA Grapalat" w:hAnsi="GHEA Grapalat" w:cs="Sylfaen"/>
          <w:b/>
          <w:color w:val="000000"/>
          <w:lang w:val="hy-AM"/>
        </w:rPr>
        <w:t>հաշվարկ</w:t>
      </w:r>
      <w:r w:rsidR="00055F77" w:rsidRPr="00810352">
        <w:rPr>
          <w:rFonts w:ascii="GHEA Grapalat" w:hAnsi="GHEA Grapalat" w:cs="Sylfaen"/>
          <w:b/>
          <w:color w:val="000000"/>
          <w:lang w:val="hy-AM"/>
        </w:rPr>
        <w:t>ում</w:t>
      </w:r>
      <w:r w:rsidR="000D4AE6" w:rsidRPr="00810352">
        <w:rPr>
          <w:rFonts w:ascii="GHEA Grapalat" w:hAnsi="GHEA Grapalat" w:cs="Sylfaen"/>
          <w:b/>
          <w:color w:val="000000"/>
          <w:lang w:val="hy-AM"/>
        </w:rPr>
        <w:t xml:space="preserve"> սխալ (ոչ հավաստի) տվյալներ լրացնելը</w:t>
      </w:r>
      <w:r w:rsidR="005A10BF" w:rsidRPr="00810352">
        <w:rPr>
          <w:rFonts w:ascii="GHEA Grapalat" w:hAnsi="GHEA Grapalat" w:cs="Sylfaen"/>
          <w:b/>
          <w:color w:val="000000"/>
          <w:lang w:val="hy-AM"/>
        </w:rPr>
        <w:t>, որոնք չեն առաջաց</w:t>
      </w:r>
      <w:r w:rsidR="00CC7FC9" w:rsidRPr="00810352">
        <w:rPr>
          <w:rFonts w:ascii="GHEA Grapalat" w:hAnsi="GHEA Grapalat" w:cs="Sylfaen"/>
          <w:b/>
          <w:color w:val="000000"/>
          <w:lang w:val="hy-AM"/>
        </w:rPr>
        <w:t>րել</w:t>
      </w:r>
      <w:r w:rsidR="005A10BF" w:rsidRPr="0081035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CC7FC9" w:rsidRPr="00810352">
        <w:rPr>
          <w:rFonts w:ascii="GHEA Grapalat" w:hAnsi="GHEA Grapalat" w:cs="Sylfaen"/>
          <w:b/>
          <w:color w:val="000000"/>
          <w:lang w:val="hy-AM"/>
        </w:rPr>
        <w:t>և չեն կարող ա</w:t>
      </w:r>
      <w:r w:rsidR="005A10BF" w:rsidRPr="00810352">
        <w:rPr>
          <w:rFonts w:ascii="GHEA Grapalat" w:hAnsi="GHEA Grapalat" w:cs="Sylfaen"/>
          <w:b/>
          <w:color w:val="000000"/>
          <w:lang w:val="hy-AM"/>
        </w:rPr>
        <w:t>ռաջաց</w:t>
      </w:r>
      <w:r w:rsidR="00CC7FC9" w:rsidRPr="00810352">
        <w:rPr>
          <w:rFonts w:ascii="GHEA Grapalat" w:hAnsi="GHEA Grapalat" w:cs="Sylfaen"/>
          <w:b/>
          <w:color w:val="000000"/>
          <w:lang w:val="hy-AM"/>
        </w:rPr>
        <w:t>ն</w:t>
      </w:r>
      <w:r w:rsidR="005A10BF" w:rsidRPr="00810352">
        <w:rPr>
          <w:rFonts w:ascii="GHEA Grapalat" w:hAnsi="GHEA Grapalat" w:cs="Sylfaen"/>
          <w:b/>
          <w:color w:val="000000"/>
          <w:lang w:val="hy-AM"/>
        </w:rPr>
        <w:t>ել հարկի նվազեցում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1. </w:t>
      </w:r>
      <w:r w:rsidR="002460E8" w:rsidRPr="002460E8">
        <w:rPr>
          <w:rFonts w:ascii="GHEA Grapalat" w:hAnsi="GHEA Grapalat" w:cs="Sylfaen"/>
          <w:color w:val="000000"/>
          <w:lang w:val="hy-AM"/>
        </w:rPr>
        <w:t>Հարկային մարմին ներկայացվող հարկային հաշվարկում</w:t>
      </w:r>
      <w:r w:rsidR="00713F61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սխալ </w:t>
      </w:r>
      <w:r w:rsidRPr="00813067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ոչ հավաստի</w:t>
      </w:r>
      <w:r w:rsidRPr="00813067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տվյալներ </w:t>
      </w:r>
      <w:r w:rsidR="008C45B6">
        <w:rPr>
          <w:rFonts w:ascii="GHEA Grapalat" w:hAnsi="GHEA Grapalat" w:cs="Sylfaen"/>
          <w:color w:val="000000"/>
          <w:lang w:val="hy-AM"/>
        </w:rPr>
        <w:t>լրա</w:t>
      </w:r>
      <w:r>
        <w:rPr>
          <w:rFonts w:ascii="GHEA Grapalat" w:hAnsi="GHEA Grapalat" w:cs="Sylfaen"/>
          <w:color w:val="000000"/>
          <w:lang w:val="hy-AM"/>
        </w:rPr>
        <w:t>ցնելը</w:t>
      </w:r>
      <w:r w:rsidR="00990128">
        <w:rPr>
          <w:rFonts w:ascii="GHEA Grapalat" w:hAnsi="GHEA Grapalat" w:cs="Sylfaen"/>
          <w:color w:val="000000"/>
          <w:lang w:val="hy-AM"/>
        </w:rPr>
        <w:t>,</w:t>
      </w:r>
      <w:r w:rsidR="00990128" w:rsidRPr="00990128">
        <w:rPr>
          <w:rFonts w:ascii="GHEA Grapalat" w:hAnsi="GHEA Grapalat" w:cs="Sylfaen"/>
          <w:color w:val="000000"/>
          <w:lang w:val="hy-AM"/>
        </w:rPr>
        <w:t xml:space="preserve"> </w:t>
      </w:r>
      <w:r w:rsidR="00990128">
        <w:rPr>
          <w:rFonts w:ascii="GHEA Grapalat" w:hAnsi="GHEA Grapalat" w:cs="Sylfaen"/>
          <w:color w:val="000000"/>
          <w:lang w:val="hy-AM"/>
        </w:rPr>
        <w:t xml:space="preserve">որոնք </w:t>
      </w:r>
      <w:r w:rsidR="00CC7FC9">
        <w:rPr>
          <w:rFonts w:ascii="GHEA Grapalat" w:hAnsi="GHEA Grapalat" w:cs="Sylfaen"/>
          <w:color w:val="000000"/>
          <w:lang w:val="hy-AM"/>
        </w:rPr>
        <w:t xml:space="preserve">չեն առաջացրել և չեն կարող առաջացնել </w:t>
      </w:r>
      <w:r w:rsidR="00A73B5F">
        <w:rPr>
          <w:rFonts w:ascii="GHEA Grapalat" w:hAnsi="GHEA Grapalat" w:cs="Sylfaen"/>
          <w:color w:val="000000"/>
          <w:lang w:val="hy-AM"/>
        </w:rPr>
        <w:t>հարկի նվազեցում</w:t>
      </w:r>
      <w:r>
        <w:rPr>
          <w:rFonts w:ascii="GHEA Grapalat" w:hAnsi="GHEA Grapalat" w:cs="Sylfaen"/>
          <w:color w:val="000000"/>
          <w:lang w:val="hy-AM"/>
        </w:rPr>
        <w:t>`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813067">
        <w:rPr>
          <w:rFonts w:ascii="GHEA Grapalat" w:hAnsi="GHEA Grapalat" w:cs="Sylfaen"/>
          <w:color w:val="000000"/>
          <w:lang w:val="hy-AM"/>
        </w:rPr>
        <w:t>առաջացնում է նախազգուշացում</w:t>
      </w:r>
      <w:r w:rsidR="00F71310" w:rsidRPr="00F71310">
        <w:rPr>
          <w:rFonts w:ascii="GHEA Grapalat" w:hAnsi="GHEA Grapalat" w:cs="Sylfaen"/>
          <w:color w:val="000000"/>
          <w:lang w:val="hy-AM"/>
        </w:rPr>
        <w:t>:</w:t>
      </w:r>
    </w:p>
    <w:p w:rsidR="001951F9" w:rsidRPr="001951F9" w:rsidRDefault="001951F9" w:rsidP="001951F9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2. </w:t>
      </w:r>
      <w:r w:rsidRPr="001951F9">
        <w:rPr>
          <w:rFonts w:ascii="GHEA Grapalat" w:hAnsi="GHEA Grapalat" w:cs="Sylfaen"/>
          <w:color w:val="000000"/>
          <w:lang w:val="hy-AM"/>
        </w:rPr>
        <w:t>Սույն հոդվածի 1-ին մասով նախատեսված նախազգուշացման նշանակման օրվանից հե</w:t>
      </w:r>
      <w:r w:rsidR="00287186">
        <w:rPr>
          <w:rFonts w:ascii="GHEA Grapalat" w:hAnsi="GHEA Grapalat" w:cs="Sylfaen"/>
          <w:color w:val="000000"/>
          <w:lang w:val="hy-AM"/>
        </w:rPr>
        <w:t xml:space="preserve">տո՝ երեսուն օրվա ընթացքում, </w:t>
      </w:r>
      <w:r w:rsidRPr="001951F9">
        <w:rPr>
          <w:rFonts w:ascii="GHEA Grapalat" w:hAnsi="GHEA Grapalat" w:cs="Sylfaen"/>
          <w:color w:val="000000"/>
          <w:lang w:val="hy-AM"/>
        </w:rPr>
        <w:t>սույն հոդվածով նախատեսված խախտումը (խախտումները) չվերացնելը՝</w:t>
      </w:r>
    </w:p>
    <w:p w:rsidR="001951F9" w:rsidRPr="001951F9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1951F9">
        <w:rPr>
          <w:rFonts w:ascii="GHEA Grapalat" w:hAnsi="GHEA Grapalat" w:cs="Sylfaen"/>
          <w:color w:val="000000"/>
          <w:lang w:val="hy-AM"/>
        </w:rPr>
        <w:t>տաս</w:t>
      </w:r>
      <w:r w:rsidR="001951F9" w:rsidRPr="001951F9">
        <w:rPr>
          <w:rFonts w:ascii="GHEA Grapalat" w:hAnsi="GHEA Grapalat" w:cs="Sylfaen"/>
          <w:color w:val="000000"/>
          <w:lang w:val="hy-AM"/>
        </w:rPr>
        <w:t>նապատիկի չափով:</w:t>
      </w:r>
    </w:p>
    <w:p w:rsidR="001951F9" w:rsidRPr="001951F9" w:rsidRDefault="001951F9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1951F9">
        <w:rPr>
          <w:rFonts w:ascii="GHEA Grapalat" w:hAnsi="GHEA Grapalat" w:cs="Sylfaen"/>
          <w:color w:val="000000"/>
          <w:lang w:val="hy-AM"/>
        </w:rPr>
        <w:t>3. Սույն հոդվածի 2-րդ մասով նախատեսված տուգանքի նշանակման օրվանից հետո՝ երեսուն օրվա ընթացքում, սույն հոդվածով նախատեսված խախտումը (խախտումները) չվերացնելը՝</w:t>
      </w:r>
    </w:p>
    <w:p w:rsidR="00011640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7B5478">
        <w:rPr>
          <w:rFonts w:ascii="GHEA Grapalat" w:hAnsi="GHEA Grapalat" w:cs="Sylfaen"/>
          <w:color w:val="000000"/>
          <w:lang w:val="hy-AM"/>
        </w:rPr>
        <w:t>հիսնապատիկի չափով:</w:t>
      </w:r>
    </w:p>
    <w:p w:rsidR="001951F9" w:rsidRDefault="00011640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64FAE">
        <w:rPr>
          <w:rFonts w:ascii="GHEA Grapalat" w:hAnsi="GHEA Grapalat" w:cs="Sylfaen"/>
          <w:color w:val="000000"/>
          <w:lang w:val="hy-AM"/>
        </w:rPr>
        <w:lastRenderedPageBreak/>
        <w:t xml:space="preserve">4. </w:t>
      </w:r>
      <w:r w:rsidR="008C589E">
        <w:rPr>
          <w:rFonts w:ascii="GHEA Grapalat" w:hAnsi="GHEA Grapalat" w:cs="Sylfaen"/>
          <w:color w:val="000000"/>
          <w:lang w:val="hy-AM"/>
        </w:rPr>
        <w:t>Ս</w:t>
      </w:r>
      <w:r w:rsidR="008C589E" w:rsidRPr="008C589E">
        <w:rPr>
          <w:rFonts w:ascii="GHEA Grapalat" w:hAnsi="GHEA Grapalat" w:cs="Sylfaen"/>
          <w:color w:val="000000"/>
          <w:lang w:val="hy-AM"/>
        </w:rPr>
        <w:t xml:space="preserve">ույն հոդվածով նախատեսված պատասխանատվության միջոցը չի կիրառվում </w:t>
      </w:r>
      <w:r w:rsidR="008C589E">
        <w:rPr>
          <w:rFonts w:ascii="GHEA Grapalat" w:hAnsi="GHEA Grapalat" w:cs="Sylfaen"/>
          <w:color w:val="000000"/>
          <w:lang w:val="hy-AM"/>
        </w:rPr>
        <w:t>հ</w:t>
      </w:r>
      <w:r>
        <w:rPr>
          <w:rFonts w:ascii="GHEA Grapalat" w:hAnsi="GHEA Grapalat" w:cs="Sylfaen"/>
          <w:color w:val="000000"/>
          <w:lang w:val="hy-AM"/>
        </w:rPr>
        <w:t xml:space="preserve">արկ վճարողի կողմից </w:t>
      </w:r>
      <w:r w:rsidRPr="00011640">
        <w:rPr>
          <w:rFonts w:ascii="GHEA Grapalat" w:hAnsi="GHEA Grapalat" w:cs="Sylfaen"/>
          <w:color w:val="000000"/>
          <w:lang w:val="hy-AM"/>
        </w:rPr>
        <w:t>հարկային մարմին ներկայացված հարկային հաշվարկում սխալ (ոչ հավաստի) տվյալներ</w:t>
      </w:r>
      <w:r>
        <w:rPr>
          <w:rFonts w:ascii="GHEA Grapalat" w:hAnsi="GHEA Grapalat" w:cs="Sylfaen"/>
          <w:color w:val="000000"/>
          <w:lang w:val="hy-AM"/>
        </w:rPr>
        <w:t xml:space="preserve">ն ինքնուրույն հայտնաբերելու և ճշտված հաշվարկ ներկայացնելու </w:t>
      </w:r>
      <w:r w:rsidRPr="00011640">
        <w:rPr>
          <w:rFonts w:ascii="GHEA Grapalat" w:hAnsi="GHEA Grapalat" w:cs="Sylfaen"/>
          <w:color w:val="000000"/>
          <w:lang w:val="hy-AM"/>
        </w:rPr>
        <w:t>դեպքում</w:t>
      </w:r>
      <w:r>
        <w:rPr>
          <w:rFonts w:ascii="GHEA Grapalat" w:hAnsi="GHEA Grapalat" w:cs="Sylfaen"/>
          <w:color w:val="000000"/>
          <w:lang w:val="hy-AM"/>
        </w:rPr>
        <w:t>:</w:t>
      </w:r>
      <w:r w:rsidR="007B5478">
        <w:rPr>
          <w:rFonts w:ascii="GHEA Grapalat" w:hAnsi="GHEA Grapalat" w:cs="Sylfaen"/>
          <w:color w:val="000000"/>
          <w:lang w:val="hy-AM"/>
        </w:rPr>
        <w:t>»</w:t>
      </w:r>
      <w:r w:rsidR="00717A4C">
        <w:rPr>
          <w:rFonts w:ascii="GHEA Grapalat" w:hAnsi="GHEA Grapalat" w:cs="Sylfaen"/>
          <w:color w:val="000000"/>
          <w:lang w:val="hy-AM"/>
        </w:rPr>
        <w:t>:</w:t>
      </w:r>
    </w:p>
    <w:p w:rsidR="00964FAE" w:rsidRDefault="00DB32A0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64FAE">
        <w:rPr>
          <w:rFonts w:ascii="GHEA Grapalat" w:hAnsi="GHEA Grapalat" w:cs="Sylfaen"/>
          <w:b/>
          <w:color w:val="000000"/>
          <w:lang w:val="hy-AM"/>
        </w:rPr>
        <w:t>Հոդված 2.</w:t>
      </w:r>
      <w:r>
        <w:rPr>
          <w:rFonts w:ascii="GHEA Grapalat" w:hAnsi="GHEA Grapalat" w:cs="Sylfaen"/>
          <w:color w:val="000000"/>
          <w:lang w:val="hy-AM"/>
        </w:rPr>
        <w:t xml:space="preserve"> Օրենսգրքի 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10</w:t>
      </w:r>
      <w:r>
        <w:rPr>
          <w:rFonts w:ascii="GHEA Grapalat" w:hAnsi="GHEA Grapalat" w:cs="Sylfaen"/>
          <w:color w:val="000000"/>
          <w:lang w:val="hy-AM"/>
        </w:rPr>
        <w:t>-րդ հոդվածն ուժը կորցրած ճանաչել:</w:t>
      </w:r>
    </w:p>
    <w:p w:rsidR="00CF679E" w:rsidRDefault="00903B8E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3B3E3B">
        <w:rPr>
          <w:rFonts w:ascii="GHEA Grapalat" w:hAnsi="GHEA Grapalat" w:cs="Sylfaen"/>
          <w:b/>
          <w:color w:val="000000"/>
          <w:lang w:val="hy-AM"/>
        </w:rPr>
        <w:t>3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="00717A4C">
        <w:rPr>
          <w:rFonts w:ascii="GHEA Grapalat" w:hAnsi="GHEA Grapalat" w:cs="Sylfaen"/>
          <w:color w:val="000000"/>
          <w:lang w:val="hy-AM"/>
        </w:rPr>
        <w:t xml:space="preserve"> Օրենսգրքի 169</w:t>
      </w:r>
      <w:r w:rsidR="00CF679E" w:rsidRPr="00CF679E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="00CF679E">
        <w:rPr>
          <w:rFonts w:ascii="GHEA Grapalat" w:hAnsi="GHEA Grapalat" w:cs="Sylfaen"/>
          <w:color w:val="000000"/>
          <w:lang w:val="hy-AM"/>
        </w:rPr>
        <w:t>-րդ հոդվածի</w:t>
      </w:r>
      <w:r w:rsidR="00EA53D7">
        <w:rPr>
          <w:rFonts w:ascii="GHEA Grapalat" w:hAnsi="GHEA Grapalat" w:cs="Sylfaen"/>
          <w:color w:val="000000"/>
          <w:lang w:val="hy-AM"/>
        </w:rPr>
        <w:t xml:space="preserve"> 2-րդ մասի 2-րդ պարբերությունը շարադրել </w:t>
      </w:r>
      <w:proofErr w:type="spellStart"/>
      <w:r w:rsidR="001444FF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EA53D7">
        <w:rPr>
          <w:rFonts w:ascii="GHEA Grapalat" w:hAnsi="GHEA Grapalat" w:cs="Sylfaen"/>
          <w:color w:val="000000"/>
          <w:lang w:val="hy-AM"/>
        </w:rPr>
        <w:t xml:space="preserve"> խմբագրությամբ․</w:t>
      </w:r>
    </w:p>
    <w:p w:rsid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A53D7">
        <w:rPr>
          <w:rFonts w:ascii="GHEA Grapalat" w:hAnsi="GHEA Grapalat" w:cs="Sylfaen"/>
          <w:color w:val="000000" w:themeColor="text1"/>
          <w:lang w:val="hy-AM"/>
        </w:rPr>
        <w:t>«</w:t>
      </w:r>
      <w:r w:rsidRPr="00EA53D7">
        <w:rPr>
          <w:rFonts w:ascii="GHEA Grapalat" w:hAnsi="GHEA Grapalat"/>
          <w:color w:val="000000" w:themeColor="text1"/>
          <w:lang w:val="hy-AM"/>
        </w:rPr>
        <w:t>առաջացնում է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EA53D7">
        <w:rPr>
          <w:rFonts w:ascii="GHEA Grapalat" w:hAnsi="GHEA Grapalat"/>
          <w:color w:val="000000" w:themeColor="text1"/>
          <w:lang w:val="hy-AM"/>
        </w:rPr>
        <w:t xml:space="preserve">տուգանքի նշանակում`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հազարաա</w:t>
      </w:r>
      <w:r w:rsidRPr="00EA53D7">
        <w:rPr>
          <w:rFonts w:ascii="GHEA Grapalat" w:hAnsi="GHEA Grapalat"/>
          <w:color w:val="000000" w:themeColor="text1"/>
          <w:lang w:val="hy-AM"/>
        </w:rPr>
        <w:t>պատիկի</w:t>
      </w:r>
      <w:proofErr w:type="spellEnd"/>
      <w:r w:rsidRPr="00EA53D7">
        <w:rPr>
          <w:rFonts w:ascii="GHEA Grapalat" w:hAnsi="GHEA Grapalat"/>
          <w:color w:val="000000" w:themeColor="text1"/>
          <w:lang w:val="hy-AM"/>
        </w:rPr>
        <w:t xml:space="preserve"> չափով:</w:t>
      </w:r>
    </w:p>
    <w:p w:rsidR="00EA53D7" w:rsidRDefault="00B16EED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Սույն հոդվածի 2-րդ մասով նախատեսված</w:t>
      </w:r>
      <w:r w:rsidR="00EA53D7">
        <w:rPr>
          <w:rFonts w:ascii="GHEA Grapalat" w:hAnsi="GHEA Grapalat"/>
          <w:color w:val="000000" w:themeColor="text1"/>
          <w:lang w:val="hy-AM"/>
        </w:rPr>
        <w:t xml:space="preserve"> տուգանքի նշանակման օրվանից հետո՝ երեսուն օրվա ընթացքում, ֆինանսական հաշվետվությունները պետական մարմիններ չներկայացնելը կամ դրանք օրենքով սահմանված կարգով չհրապարակելը՝ </w:t>
      </w:r>
    </w:p>
    <w:p w:rsid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երեքհազարապատիկի</w:t>
      </w:r>
      <w:proofErr w:type="spellEnd"/>
      <w:r>
        <w:rPr>
          <w:rFonts w:ascii="GHEA Grapalat" w:hAnsi="GHEA Grapalat"/>
          <w:color w:val="000000" w:themeColor="text1"/>
          <w:lang w:val="hy-AM"/>
        </w:rPr>
        <w:t xml:space="preserve"> չափով։</w:t>
      </w:r>
      <w:r>
        <w:rPr>
          <w:rFonts w:ascii="GHEA Grapalat" w:hAnsi="GHEA Grapalat" w:cs="Sylfaen"/>
          <w:color w:val="000000"/>
          <w:lang w:val="hy-AM"/>
        </w:rPr>
        <w:t>»։</w:t>
      </w:r>
    </w:p>
    <w:p w:rsidR="00BF1BBF" w:rsidRDefault="003B3E3B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964FAE">
        <w:rPr>
          <w:rFonts w:ascii="GHEA Grapalat" w:hAnsi="GHEA Grapalat"/>
          <w:b/>
          <w:color w:val="000000" w:themeColor="text1"/>
          <w:lang w:val="hy-AM"/>
        </w:rPr>
        <w:t>Հոդված 4.</w:t>
      </w:r>
      <w:r w:rsidRPr="00964FAE">
        <w:rPr>
          <w:lang w:val="hy-AM"/>
        </w:rPr>
        <w:t xml:space="preserve"> </w:t>
      </w:r>
      <w:r w:rsidRPr="00964FAE">
        <w:rPr>
          <w:rFonts w:ascii="GHEA Grapalat" w:hAnsi="GHEA Grapalat"/>
          <w:color w:val="000000" w:themeColor="text1"/>
          <w:lang w:val="hy-AM"/>
        </w:rPr>
        <w:t>Օրենսգրքի 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2</w:t>
      </w:r>
      <w:r w:rsidRPr="00964FAE">
        <w:rPr>
          <w:rFonts w:ascii="GHEA Grapalat" w:hAnsi="GHEA Grapalat"/>
          <w:color w:val="000000" w:themeColor="text1"/>
          <w:lang w:val="hy-AM"/>
        </w:rPr>
        <w:t>-րդ</w:t>
      </w:r>
      <w:r>
        <w:rPr>
          <w:rFonts w:ascii="GHEA Grapalat" w:hAnsi="GHEA Grapalat"/>
          <w:color w:val="000000" w:themeColor="text1"/>
          <w:lang w:val="hy-AM"/>
        </w:rPr>
        <w:t>, 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4</w:t>
      </w:r>
      <w:r>
        <w:rPr>
          <w:rFonts w:ascii="GHEA Grapalat" w:hAnsi="GHEA Grapalat"/>
          <w:color w:val="000000" w:themeColor="text1"/>
          <w:lang w:val="hy-AM"/>
        </w:rPr>
        <w:t>-րդ և 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7</w:t>
      </w:r>
      <w:r>
        <w:rPr>
          <w:rFonts w:ascii="GHEA Grapalat" w:hAnsi="GHEA Grapalat"/>
          <w:color w:val="000000" w:themeColor="text1"/>
          <w:lang w:val="hy-AM"/>
        </w:rPr>
        <w:t xml:space="preserve">-րդ </w:t>
      </w:r>
      <w:r w:rsidRPr="00964FAE">
        <w:rPr>
          <w:rFonts w:ascii="GHEA Grapalat" w:hAnsi="GHEA Grapalat"/>
          <w:color w:val="000000" w:themeColor="text1"/>
          <w:lang w:val="hy-AM"/>
        </w:rPr>
        <w:t>հոդված</w:t>
      </w:r>
      <w:r>
        <w:rPr>
          <w:rFonts w:ascii="GHEA Grapalat" w:hAnsi="GHEA Grapalat"/>
          <w:color w:val="000000" w:themeColor="text1"/>
          <w:lang w:val="hy-AM"/>
        </w:rPr>
        <w:t>ներ</w:t>
      </w:r>
      <w:r w:rsidRPr="00964FAE">
        <w:rPr>
          <w:rFonts w:ascii="GHEA Grapalat" w:hAnsi="GHEA Grapalat"/>
          <w:color w:val="000000" w:themeColor="text1"/>
          <w:lang w:val="hy-AM"/>
        </w:rPr>
        <w:t>ն ուժը կորցրած ճանաչել:</w:t>
      </w:r>
    </w:p>
    <w:p w:rsidR="003B3E3B" w:rsidRDefault="00BF1BBF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964FAE">
        <w:rPr>
          <w:rFonts w:ascii="GHEA Grapalat" w:hAnsi="GHEA Grapalat"/>
          <w:b/>
          <w:color w:val="000000" w:themeColor="text1"/>
          <w:lang w:val="hy-AM"/>
        </w:rPr>
        <w:t xml:space="preserve">Հոդված 5. </w:t>
      </w:r>
      <w:r>
        <w:rPr>
          <w:rFonts w:ascii="GHEA Grapalat" w:hAnsi="GHEA Grapalat"/>
          <w:color w:val="000000" w:themeColor="text1"/>
          <w:lang w:val="hy-AM"/>
        </w:rPr>
        <w:t>Օրենսգրքի 170.8-րդ հոդվածի`</w:t>
      </w:r>
    </w:p>
    <w:p w:rsidR="00BF1BBF" w:rsidRDefault="00BF1BBF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1</w:t>
      </w:r>
      <w:r w:rsidRPr="00964FAE">
        <w:rPr>
          <w:rFonts w:ascii="GHEA Grapalat" w:hAnsi="GHEA Grapalat"/>
          <w:color w:val="000000" w:themeColor="text1"/>
          <w:lang w:val="hy-AM"/>
        </w:rPr>
        <w:t xml:space="preserve">) </w:t>
      </w:r>
      <w:r>
        <w:rPr>
          <w:rFonts w:ascii="GHEA Grapalat" w:hAnsi="GHEA Grapalat"/>
          <w:color w:val="000000" w:themeColor="text1"/>
          <w:lang w:val="hy-AM"/>
        </w:rPr>
        <w:t>վերնագրում «իրացնելը» բառից հետո լրացնել «կամ օտարելը» բառերը,</w:t>
      </w:r>
    </w:p>
    <w:p w:rsidR="00BF1BBF" w:rsidRPr="00BF1BBF" w:rsidRDefault="00BF1BBF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Pr="00964FAE">
        <w:rPr>
          <w:rFonts w:ascii="GHEA Grapalat" w:hAnsi="GHEA Grapalat"/>
          <w:color w:val="000000" w:themeColor="text1"/>
          <w:lang w:val="hy-AM"/>
        </w:rPr>
        <w:t xml:space="preserve">) </w:t>
      </w:r>
      <w:r>
        <w:rPr>
          <w:rFonts w:ascii="GHEA Grapalat" w:hAnsi="GHEA Grapalat"/>
          <w:color w:val="000000" w:themeColor="text1"/>
          <w:lang w:val="hy-AM"/>
        </w:rPr>
        <w:t xml:space="preserve">1-ին մասում «ապրանքներ» բառից հետո լրացնել «իրացնելը կամ» բառերը: </w:t>
      </w:r>
    </w:p>
    <w:p w:rsidR="00BD5BD8" w:rsidRDefault="00E60F68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F25BA7">
        <w:rPr>
          <w:rFonts w:ascii="GHEA Grapalat" w:hAnsi="GHEA Grapalat" w:cs="Sylfaen"/>
          <w:b/>
          <w:color w:val="000000"/>
          <w:lang w:val="hy-AM"/>
        </w:rPr>
        <w:t>6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="00D41E0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D41E01" w:rsidRPr="00D41E01">
        <w:rPr>
          <w:rFonts w:ascii="GHEA Grapalat" w:hAnsi="GHEA Grapalat" w:cs="Sylfaen"/>
          <w:color w:val="000000"/>
          <w:lang w:val="hy-AM"/>
        </w:rPr>
        <w:t>Օրենսգրքի</w:t>
      </w:r>
      <w:r w:rsidR="00D41E01">
        <w:rPr>
          <w:rFonts w:ascii="GHEA Grapalat" w:hAnsi="GHEA Grapalat" w:cs="Sylfaen"/>
          <w:color w:val="000000"/>
          <w:lang w:val="hy-AM"/>
        </w:rPr>
        <w:t xml:space="preserve"> 234-րդ հոդվածում</w:t>
      </w:r>
      <w:r w:rsidR="00BD5BD8">
        <w:rPr>
          <w:rFonts w:ascii="GHEA Grapalat" w:hAnsi="GHEA Grapalat" w:cs="Sylfaen"/>
          <w:color w:val="000000"/>
          <w:lang w:val="hy-AM"/>
        </w:rPr>
        <w:t>`</w:t>
      </w:r>
    </w:p>
    <w:p w:rsidR="00BD5BD8" w:rsidRPr="00964FAE" w:rsidRDefault="00BD5BD8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964FAE">
        <w:rPr>
          <w:rFonts w:ascii="GHEA Grapalat" w:hAnsi="GHEA Grapalat" w:cs="Sylfaen"/>
          <w:color w:val="000000"/>
          <w:lang w:val="hy-AM"/>
        </w:rPr>
        <w:t>)</w:t>
      </w:r>
      <w:r w:rsidR="00D41E01">
        <w:rPr>
          <w:rFonts w:ascii="GHEA Grapalat" w:hAnsi="GHEA Grapalat" w:cs="Sylfaen"/>
          <w:color w:val="000000"/>
          <w:lang w:val="hy-AM"/>
        </w:rPr>
        <w:t xml:space="preserve"> «</w:t>
      </w:r>
      <w:r w:rsidR="00D41E01" w:rsidRPr="00D41E01">
        <w:rPr>
          <w:rFonts w:ascii="GHEA Grapalat" w:hAnsi="GHEA Grapalat" w:cs="Sylfaen"/>
          <w:color w:val="000000"/>
          <w:lang w:val="hy-AM"/>
        </w:rPr>
        <w:t>, 201.2 հոդվածներով</w:t>
      </w:r>
      <w:r w:rsidR="00D41E01">
        <w:rPr>
          <w:rFonts w:ascii="GHEA Grapalat" w:hAnsi="GHEA Grapalat" w:cs="Sylfaen"/>
          <w:color w:val="000000"/>
          <w:lang w:val="hy-AM"/>
        </w:rPr>
        <w:t>» բառերը փոխարինել «հոդվածով» բառով</w:t>
      </w:r>
      <w:r w:rsidRPr="00964FAE">
        <w:rPr>
          <w:rFonts w:ascii="GHEA Grapalat" w:hAnsi="GHEA Grapalat" w:cs="Sylfaen"/>
          <w:color w:val="000000"/>
          <w:lang w:val="hy-AM"/>
        </w:rPr>
        <w:t>,</w:t>
      </w:r>
    </w:p>
    <w:p w:rsidR="00792B1A" w:rsidRDefault="00BD5BD8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64FAE">
        <w:rPr>
          <w:rFonts w:ascii="GHEA Grapalat" w:hAnsi="GHEA Grapalat" w:cs="Sylfaen"/>
          <w:color w:val="000000"/>
          <w:lang w:val="hy-AM"/>
        </w:rPr>
        <w:t xml:space="preserve">2) </w:t>
      </w:r>
      <w:r w:rsidR="00792B1A" w:rsidRPr="00964FAE">
        <w:rPr>
          <w:rFonts w:ascii="GHEA Grapalat" w:hAnsi="GHEA Grapalat" w:cs="Sylfaen"/>
          <w:color w:val="000000"/>
          <w:lang w:val="hy-AM"/>
        </w:rPr>
        <w:t xml:space="preserve">«169.2» </w:t>
      </w:r>
      <w:r w:rsidR="00792B1A">
        <w:rPr>
          <w:rFonts w:ascii="GHEA Grapalat" w:hAnsi="GHEA Grapalat" w:cs="Sylfaen"/>
          <w:color w:val="000000"/>
          <w:lang w:val="hy-AM"/>
        </w:rPr>
        <w:t>թիվը փոխարինել «169</w:t>
      </w:r>
      <w:r w:rsidR="00792B1A" w:rsidRPr="00964FAE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="00792B1A">
        <w:rPr>
          <w:rFonts w:ascii="GHEA Grapalat" w:hAnsi="GHEA Grapalat" w:cs="Sylfaen"/>
          <w:color w:val="000000"/>
          <w:lang w:val="hy-AM"/>
        </w:rPr>
        <w:t>» թվով,</w:t>
      </w:r>
    </w:p>
    <w:p w:rsidR="002D4904" w:rsidRPr="00D41E01" w:rsidRDefault="00792B1A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3</w:t>
      </w:r>
      <w:r w:rsidRPr="00964FAE">
        <w:rPr>
          <w:rFonts w:ascii="GHEA Grapalat" w:hAnsi="GHEA Grapalat" w:cs="Sylfaen"/>
          <w:color w:val="000000"/>
          <w:lang w:val="hy-AM"/>
        </w:rPr>
        <w:t xml:space="preserve">) </w:t>
      </w:r>
      <w:r w:rsidR="001439BD" w:rsidRPr="00964FAE">
        <w:rPr>
          <w:rFonts w:ascii="GHEA Grapalat" w:hAnsi="GHEA Grapalat" w:cs="Sylfaen"/>
          <w:color w:val="000000"/>
          <w:lang w:val="hy-AM"/>
        </w:rPr>
        <w:t xml:space="preserve">«170.3 հոդվածով նախատեսված վարչական իրավախախտումների վերաբերյալ գործերը՝ մաքսային իրավահարաբերությունների մասով,» </w:t>
      </w:r>
      <w:r w:rsidR="001439BD">
        <w:rPr>
          <w:rFonts w:ascii="GHEA Grapalat" w:hAnsi="GHEA Grapalat" w:cs="Sylfaen"/>
          <w:color w:val="000000"/>
          <w:lang w:val="hy-AM"/>
        </w:rPr>
        <w:t>բառերը հանել</w:t>
      </w:r>
      <w:r w:rsidR="00D41E01">
        <w:rPr>
          <w:rFonts w:ascii="GHEA Grapalat" w:hAnsi="GHEA Grapalat" w:cs="Sylfaen"/>
          <w:color w:val="000000"/>
          <w:lang w:val="hy-AM"/>
        </w:rPr>
        <w:t xml:space="preserve">: </w:t>
      </w:r>
      <w:r w:rsidR="00D41E01" w:rsidRPr="00D41E01">
        <w:rPr>
          <w:rFonts w:ascii="GHEA Grapalat" w:hAnsi="GHEA Grapalat" w:cs="Sylfaen"/>
          <w:color w:val="000000"/>
          <w:lang w:val="hy-AM"/>
        </w:rPr>
        <w:t xml:space="preserve"> </w:t>
      </w:r>
      <w:r w:rsidR="00E60F68" w:rsidRPr="00D41E01">
        <w:rPr>
          <w:rFonts w:ascii="GHEA Grapalat" w:hAnsi="GHEA Grapalat" w:cs="Sylfaen"/>
          <w:color w:val="000000"/>
          <w:lang w:val="hy-AM"/>
        </w:rPr>
        <w:t xml:space="preserve"> </w:t>
      </w:r>
    </w:p>
    <w:p w:rsidR="001951F9" w:rsidRDefault="002D4904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2D4904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F25BA7">
        <w:rPr>
          <w:rFonts w:ascii="GHEA Grapalat" w:hAnsi="GHEA Grapalat" w:cs="Sylfaen"/>
          <w:b/>
          <w:color w:val="000000"/>
          <w:lang w:val="hy-AM"/>
        </w:rPr>
        <w:t>7</w:t>
      </w:r>
      <w:r w:rsidRPr="002D4904">
        <w:rPr>
          <w:rFonts w:ascii="GHEA Grapalat" w:hAnsi="GHEA Grapalat" w:cs="Sylfaen"/>
          <w:b/>
          <w:color w:val="000000"/>
          <w:lang w:val="hy-AM"/>
        </w:rPr>
        <w:t>.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7B5478">
        <w:rPr>
          <w:rFonts w:ascii="GHEA Grapalat" w:hAnsi="GHEA Grapalat" w:cs="Sylfaen"/>
          <w:color w:val="000000"/>
          <w:lang w:val="hy-AM"/>
        </w:rPr>
        <w:t>Օրենսգրքի 244</w:t>
      </w:r>
      <w:r w:rsidR="007B5478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="007B5478">
        <w:rPr>
          <w:rFonts w:ascii="GHEA Grapalat" w:hAnsi="GHEA Grapalat" w:cs="Sylfaen"/>
          <w:color w:val="000000"/>
          <w:lang w:val="hy-AM"/>
        </w:rPr>
        <w:t>-րդ հոդված</w:t>
      </w:r>
      <w:r w:rsidR="0026731F">
        <w:rPr>
          <w:rFonts w:ascii="GHEA Grapalat" w:hAnsi="GHEA Grapalat" w:cs="Sylfaen"/>
          <w:color w:val="000000"/>
          <w:lang w:val="hy-AM"/>
        </w:rPr>
        <w:t xml:space="preserve">ը շարադրել </w:t>
      </w:r>
      <w:proofErr w:type="spellStart"/>
      <w:r w:rsidR="0026731F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26731F">
        <w:rPr>
          <w:rFonts w:ascii="GHEA Grapalat" w:hAnsi="GHEA Grapalat" w:cs="Sylfaen"/>
          <w:color w:val="000000"/>
          <w:lang w:val="hy-AM"/>
        </w:rPr>
        <w:t xml:space="preserve"> խմբագրությամբ.</w:t>
      </w:r>
    </w:p>
    <w:p w:rsidR="0026731F" w:rsidRDefault="0026731F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Pr="00964FAE">
        <w:rPr>
          <w:rFonts w:ascii="GHEA Grapalat" w:hAnsi="GHEA Grapalat" w:cs="Sylfaen"/>
          <w:b/>
          <w:color w:val="000000"/>
          <w:lang w:val="hy-AM"/>
        </w:rPr>
        <w:t>Հոդված 244</w:t>
      </w:r>
      <w:r w:rsidRPr="00964FAE">
        <w:rPr>
          <w:rFonts w:ascii="GHEA Grapalat" w:hAnsi="GHEA Grapalat" w:cs="Sylfaen"/>
          <w:b/>
          <w:color w:val="000000"/>
          <w:vertAlign w:val="superscript"/>
          <w:lang w:val="hy-AM"/>
        </w:rPr>
        <w:t xml:space="preserve">2 </w:t>
      </w:r>
      <w:r w:rsidRPr="00964FAE">
        <w:rPr>
          <w:rFonts w:ascii="GHEA Grapalat" w:hAnsi="GHEA Grapalat" w:cs="Sylfaen"/>
          <w:b/>
          <w:color w:val="000000"/>
          <w:lang w:val="hy-AM"/>
        </w:rPr>
        <w:t>. Հարկային մարմինները</w:t>
      </w:r>
    </w:p>
    <w:p w:rsidR="00CD58B7" w:rsidRPr="00964FAE" w:rsidRDefault="00CD58B7" w:rsidP="00CD58B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64FAE">
        <w:rPr>
          <w:rFonts w:ascii="GHEA Grapalat" w:hAnsi="GHEA Grapalat" w:cs="Sylfaen"/>
          <w:color w:val="000000"/>
          <w:lang w:val="hy-AM"/>
        </w:rPr>
        <w:t>Հարկային մարմինները քննում են սույն օրենսգրքի 169, 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Pr="00964FAE">
        <w:rPr>
          <w:rFonts w:ascii="GHEA Grapalat" w:hAnsi="GHEA Grapalat" w:cs="Sylfaen"/>
          <w:color w:val="000000"/>
          <w:lang w:val="hy-AM"/>
        </w:rPr>
        <w:t>.1</w:t>
      </w:r>
      <w:r w:rsidRPr="00CD58B7">
        <w:rPr>
          <w:rFonts w:ascii="GHEA Grapalat" w:hAnsi="GHEA Grapalat" w:cs="Sylfaen"/>
          <w:color w:val="000000"/>
          <w:lang w:val="hy-AM"/>
        </w:rPr>
        <w:t xml:space="preserve">, </w:t>
      </w:r>
      <w:r w:rsidRPr="00964FAE">
        <w:rPr>
          <w:rFonts w:ascii="GHEA Grapalat" w:hAnsi="GHEA Grapalat" w:cs="Sylfaen"/>
          <w:color w:val="000000"/>
          <w:lang w:val="hy-AM"/>
        </w:rPr>
        <w:t>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9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11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13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CD58B7">
        <w:rPr>
          <w:rFonts w:ascii="GHEA Grapalat" w:hAnsi="GHEA Grapalat" w:cs="Sylfaen"/>
          <w:color w:val="000000"/>
          <w:lang w:val="hy-AM"/>
        </w:rPr>
        <w:t>.15</w:t>
      </w:r>
      <w:r w:rsidRPr="00964FAE">
        <w:rPr>
          <w:rFonts w:ascii="GHEA Grapalat" w:hAnsi="GHEA Grapalat" w:cs="Sylfaen"/>
          <w:color w:val="000000"/>
          <w:lang w:val="hy-AM"/>
        </w:rPr>
        <w:t>,</w:t>
      </w:r>
      <w:r w:rsidRPr="00CD58B7">
        <w:rPr>
          <w:rFonts w:ascii="Calibri" w:hAnsi="Calibri" w:cs="Calibri"/>
          <w:color w:val="000000"/>
          <w:lang w:val="hy-AM"/>
        </w:rPr>
        <w:t xml:space="preserve"> </w:t>
      </w:r>
      <w:r w:rsidRPr="00964FAE">
        <w:rPr>
          <w:rFonts w:ascii="GHEA Grapalat" w:hAnsi="GHEA Grapalat" w:cs="Sylfaen"/>
          <w:color w:val="000000"/>
          <w:lang w:val="hy-AM"/>
        </w:rPr>
        <w:t>170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6</w:t>
      </w:r>
      <w:r w:rsidRPr="00964FAE">
        <w:rPr>
          <w:rFonts w:ascii="GHEA Grapalat" w:hAnsi="GHEA Grapalat" w:cs="Sylfaen"/>
          <w:color w:val="000000"/>
          <w:lang w:val="hy-AM"/>
        </w:rPr>
        <w:t>, 170</w:t>
      </w:r>
      <w:r w:rsidRPr="00CD58B7">
        <w:rPr>
          <w:rFonts w:ascii="GHEA Grapalat" w:hAnsi="GHEA Grapalat" w:cs="Sylfaen"/>
          <w:color w:val="000000"/>
          <w:lang w:val="hy-AM"/>
        </w:rPr>
        <w:t>.8</w:t>
      </w:r>
      <w:r w:rsidRPr="00964FAE">
        <w:rPr>
          <w:rFonts w:ascii="GHEA Grapalat" w:hAnsi="GHEA Grapalat" w:cs="Sylfaen"/>
          <w:color w:val="000000"/>
          <w:lang w:val="hy-AM"/>
        </w:rPr>
        <w:t>, 170</w:t>
      </w:r>
      <w:r w:rsidRPr="00CD58B7">
        <w:rPr>
          <w:rFonts w:ascii="GHEA Grapalat" w:hAnsi="GHEA Grapalat" w:cs="Sylfaen"/>
          <w:color w:val="000000"/>
          <w:vertAlign w:val="superscript"/>
          <w:lang w:val="hy-AM"/>
        </w:rPr>
        <w:t>13</w:t>
      </w:r>
      <w:r w:rsidRPr="00964FAE">
        <w:rPr>
          <w:rFonts w:ascii="GHEA Grapalat" w:hAnsi="GHEA Grapalat" w:cs="Sylfaen"/>
          <w:color w:val="000000"/>
          <w:lang w:val="hy-AM"/>
        </w:rPr>
        <w:t>,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64FAE">
        <w:rPr>
          <w:rFonts w:ascii="GHEA Grapalat" w:hAnsi="GHEA Grapalat" w:cs="Sylfaen"/>
          <w:color w:val="000000"/>
          <w:lang w:val="hy-AM"/>
        </w:rPr>
        <w:t xml:space="preserve">182.6-րդ հոդվածով և 189-րդ հոդվածի 1-ին և 2-րդ մասերով նախատեսված վարչական իրավախախտումների վերաբերյալ գործերը, ինչպես նաև սույն </w:t>
      </w:r>
      <w:r w:rsidRPr="00964FAE">
        <w:rPr>
          <w:rFonts w:ascii="GHEA Grapalat" w:hAnsi="GHEA Grapalat" w:cs="Sylfaen"/>
          <w:color w:val="000000"/>
          <w:lang w:val="hy-AM"/>
        </w:rPr>
        <w:lastRenderedPageBreak/>
        <w:t>օրենսգրքի 169</w:t>
      </w:r>
      <w:r w:rsidRPr="00CD58B7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Pr="00964FAE">
        <w:rPr>
          <w:rFonts w:ascii="GHEA Grapalat" w:hAnsi="GHEA Grapalat" w:cs="Sylfaen"/>
          <w:color w:val="000000"/>
          <w:lang w:val="hy-AM"/>
        </w:rPr>
        <w:t xml:space="preserve"> հոդվածով նախատեսված վարչական իրավախախտումների վերաբերյալ գործերը՝ հարկային մարմին ներկայացվող վիճակագրական տեղեկատվության մասով,</w:t>
      </w:r>
      <w:r w:rsidRPr="00964FAE">
        <w:rPr>
          <w:rFonts w:ascii="Calibri" w:hAnsi="Calibri" w:cs="Calibri"/>
          <w:color w:val="000000"/>
          <w:lang w:val="hy-AM"/>
        </w:rPr>
        <w:t> </w:t>
      </w:r>
      <w:r w:rsidRPr="00964FAE">
        <w:rPr>
          <w:rFonts w:ascii="GHEA Grapalat" w:hAnsi="GHEA Grapalat" w:cs="Sylfaen"/>
          <w:color w:val="000000"/>
          <w:lang w:val="hy-AM"/>
        </w:rPr>
        <w:t>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Pr="00964FAE">
        <w:rPr>
          <w:rFonts w:ascii="GHEA Grapalat" w:hAnsi="GHEA Grapalat" w:cs="Sylfaen"/>
          <w:color w:val="000000"/>
          <w:lang w:val="hy-AM"/>
        </w:rPr>
        <w:t>,</w:t>
      </w:r>
      <w:r w:rsidRPr="00964FAE">
        <w:rPr>
          <w:rFonts w:ascii="Calibri" w:hAnsi="Calibri" w:cs="Calibri"/>
          <w:color w:val="000000"/>
          <w:lang w:val="hy-AM"/>
        </w:rPr>
        <w:t> </w:t>
      </w:r>
      <w:r w:rsidRPr="00964FAE">
        <w:rPr>
          <w:rFonts w:ascii="GHEA Grapalat" w:hAnsi="GHEA Grapalat" w:cs="Sylfaen"/>
          <w:color w:val="000000"/>
          <w:lang w:val="hy-AM"/>
        </w:rPr>
        <w:t>169</w:t>
      </w:r>
      <w:r w:rsidRPr="00CD58B7">
        <w:rPr>
          <w:rFonts w:ascii="GHEA Grapalat" w:hAnsi="GHEA Grapalat" w:cs="Sylfaen"/>
          <w:color w:val="000000"/>
          <w:lang w:val="hy-AM"/>
        </w:rPr>
        <w:t>.18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CD58B7">
        <w:rPr>
          <w:rFonts w:ascii="GHEA Grapalat" w:hAnsi="GHEA Grapalat" w:cs="Sylfaen"/>
          <w:color w:val="000000"/>
          <w:lang w:val="hy-AM"/>
        </w:rPr>
        <w:t>.26</w:t>
      </w:r>
      <w:r w:rsidRPr="00964FAE">
        <w:rPr>
          <w:rFonts w:ascii="GHEA Grapalat" w:hAnsi="GHEA Grapalat" w:cs="Sylfaen"/>
          <w:color w:val="000000"/>
          <w:lang w:val="hy-AM"/>
        </w:rPr>
        <w:t>, 169</w:t>
      </w:r>
      <w:r w:rsidRPr="00CD58B7">
        <w:rPr>
          <w:rFonts w:ascii="GHEA Grapalat" w:hAnsi="GHEA Grapalat" w:cs="Sylfaen"/>
          <w:color w:val="000000"/>
          <w:lang w:val="hy-AM"/>
        </w:rPr>
        <w:t>.27</w:t>
      </w:r>
      <w:r w:rsidRPr="00964FAE">
        <w:rPr>
          <w:rFonts w:ascii="Calibri" w:hAnsi="Calibri" w:cs="Calibri"/>
          <w:color w:val="000000"/>
          <w:lang w:val="hy-AM"/>
        </w:rPr>
        <w:t> </w:t>
      </w:r>
      <w:r w:rsidRPr="00964FAE">
        <w:rPr>
          <w:rFonts w:ascii="GHEA Grapalat" w:hAnsi="GHEA Grapalat" w:cs="Sylfaen"/>
          <w:color w:val="000000"/>
          <w:lang w:val="hy-AM"/>
        </w:rPr>
        <w:t>հոդվածներով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64FAE">
        <w:rPr>
          <w:rFonts w:ascii="GHEA Grapalat" w:hAnsi="GHEA Grapalat" w:cs="Sylfaen"/>
          <w:color w:val="000000"/>
          <w:lang w:val="hy-AM"/>
        </w:rPr>
        <w:t>նախատեսված վարչական իրավախախտումների վերաբերյալ գործերը` հարկային</w:t>
      </w:r>
      <w:r w:rsidRPr="00964FAE">
        <w:rPr>
          <w:rFonts w:ascii="Calibri" w:hAnsi="Calibri" w:cs="Calibri"/>
          <w:color w:val="000000"/>
          <w:lang w:val="hy-AM"/>
        </w:rPr>
        <w:t> </w:t>
      </w:r>
      <w:r w:rsidRPr="00964FAE">
        <w:rPr>
          <w:rFonts w:ascii="GHEA Grapalat" w:hAnsi="GHEA Grapalat" w:cs="Sylfaen"/>
          <w:color w:val="000000"/>
          <w:lang w:val="hy-AM"/>
        </w:rPr>
        <w:t>իրավախախտումների մասով,</w:t>
      </w:r>
      <w:r w:rsidRPr="00964FAE">
        <w:rPr>
          <w:rFonts w:ascii="Calibri" w:hAnsi="Calibri" w:cs="Calibri"/>
          <w:color w:val="000000"/>
          <w:lang w:val="hy-AM"/>
        </w:rPr>
        <w:t> </w:t>
      </w:r>
      <w:r w:rsidRPr="00964FAE">
        <w:rPr>
          <w:rFonts w:ascii="GHEA Grapalat" w:hAnsi="GHEA Grapalat" w:cs="Sylfaen"/>
          <w:color w:val="000000"/>
          <w:lang w:val="hy-AM"/>
        </w:rPr>
        <w:t>165-րդ, 165.10-րդ հոդվածներով նախատեսված վարչական իրավախախտումների վերաբերյալ գործերը` իրեն վերապահված իրավասությունների շրջանակներում, ինչպես նաև 170</w:t>
      </w:r>
      <w:r w:rsidRPr="00CD58B7">
        <w:rPr>
          <w:rFonts w:ascii="GHEA Grapalat" w:hAnsi="GHEA Grapalat" w:cs="Sylfaen"/>
          <w:color w:val="000000"/>
          <w:vertAlign w:val="superscript"/>
          <w:lang w:val="hy-AM"/>
        </w:rPr>
        <w:t>3</w:t>
      </w:r>
      <w:r w:rsidRPr="00964FAE">
        <w:rPr>
          <w:rFonts w:ascii="GHEA Grapalat" w:hAnsi="GHEA Grapalat" w:cs="Sylfaen"/>
          <w:color w:val="000000"/>
          <w:lang w:val="hy-AM"/>
        </w:rPr>
        <w:t xml:space="preserve"> հոդվածով նախատեսված պետական հարկերը և պետական վճարները, պետական բյուջե վճարվող օրենքով սահմանված այլ պարտադիր վճարները սահմանված ժամկետներում չվճարելու վերաբերյալ գործերը:</w:t>
      </w:r>
      <w:r w:rsidRPr="00964FAE">
        <w:rPr>
          <w:rFonts w:ascii="Calibri" w:hAnsi="Calibri" w:cs="Calibri"/>
          <w:color w:val="000000"/>
          <w:lang w:val="hy-AM"/>
        </w:rPr>
        <w:t> </w:t>
      </w:r>
    </w:p>
    <w:p w:rsidR="0026731F" w:rsidRDefault="00CD58B7" w:rsidP="00CD58B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64FAE">
        <w:rPr>
          <w:rFonts w:ascii="GHEA Grapalat" w:hAnsi="GHEA Grapalat" w:cs="Sylfaen"/>
          <w:color w:val="000000"/>
          <w:lang w:val="hy-AM"/>
        </w:rPr>
        <w:t xml:space="preserve">Հարկային մարմինների անունից վարչական իրավախախտումների վերաբերյալ գործեր քննելու և վարչական տույժեր նշանակելու իրավունք ունեն Հայաստանի Հանրապետության </w:t>
      </w:r>
      <w:bookmarkStart w:id="0" w:name="_GoBack"/>
      <w:bookmarkEnd w:id="0"/>
      <w:r w:rsidRPr="00964FAE">
        <w:rPr>
          <w:rFonts w:ascii="GHEA Grapalat" w:hAnsi="GHEA Grapalat" w:cs="Sylfaen"/>
          <w:color w:val="000000"/>
          <w:lang w:val="hy-AM"/>
        </w:rPr>
        <w:t xml:space="preserve">հարկային մարմնի </w:t>
      </w:r>
      <w:r w:rsidR="00524460" w:rsidRPr="00524460">
        <w:rPr>
          <w:rFonts w:ascii="GHEA Grapalat" w:hAnsi="GHEA Grapalat" w:cs="Sylfaen"/>
          <w:color w:val="000000"/>
          <w:lang w:val="hy-AM"/>
        </w:rPr>
        <w:t>կառուցվածքային ստորաբաժանումների ղեկավարները</w:t>
      </w:r>
      <w:r w:rsidRPr="00964FAE">
        <w:rPr>
          <w:rFonts w:ascii="GHEA Grapalat" w:hAnsi="GHEA Grapalat" w:cs="Sylfaen"/>
          <w:color w:val="000000"/>
          <w:lang w:val="hy-AM"/>
        </w:rPr>
        <w:t>, իսկ սույն օրենսգրքի 182.6-րդ հոդվածով նախատեսված վարչական իրավախախտումների վերաբերյալ գործերով՝ հարկային մարմնի ղեկավարը կամ նրա տեղակալը:</w:t>
      </w:r>
      <w:r w:rsidR="0026731F">
        <w:rPr>
          <w:rFonts w:ascii="GHEA Grapalat" w:hAnsi="GHEA Grapalat" w:cs="Sylfaen"/>
          <w:color w:val="000000"/>
          <w:lang w:val="hy-AM"/>
        </w:rPr>
        <w:t>»:</w:t>
      </w:r>
    </w:p>
    <w:p w:rsidR="00E6305F" w:rsidRDefault="00A22F68" w:rsidP="00E6305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F25BA7">
        <w:rPr>
          <w:rFonts w:ascii="GHEA Grapalat" w:hAnsi="GHEA Grapalat" w:cs="Sylfaen"/>
          <w:b/>
          <w:color w:val="000000"/>
          <w:lang w:val="hy-AM"/>
        </w:rPr>
        <w:t>8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Pr="009D54C6">
        <w:rPr>
          <w:rFonts w:ascii="GHEA Grapalat" w:hAnsi="GHEA Grapalat" w:cs="Sylfaen"/>
          <w:color w:val="000000"/>
          <w:lang w:val="hy-AM"/>
        </w:rPr>
        <w:t xml:space="preserve"> </w:t>
      </w:r>
      <w:r w:rsidR="00B70C54" w:rsidRPr="009D54C6">
        <w:rPr>
          <w:rFonts w:ascii="GHEA Grapalat" w:hAnsi="GHEA Grapalat" w:cs="Sylfaen"/>
          <w:color w:val="000000"/>
          <w:lang w:val="hy-AM"/>
        </w:rPr>
        <w:t>Սույն օրենքն ուժի մեջ է մտնում պաշտոնական հրապարակման օրվան</w:t>
      </w:r>
      <w:r w:rsidR="00457122">
        <w:rPr>
          <w:rFonts w:ascii="GHEA Grapalat" w:hAnsi="GHEA Grapalat" w:cs="Sylfaen"/>
          <w:color w:val="000000"/>
          <w:lang w:val="hy-AM"/>
        </w:rPr>
        <w:t>ից մեկ ամիս հետո</w:t>
      </w:r>
      <w:r w:rsidR="00B70C54" w:rsidRPr="009D54C6">
        <w:rPr>
          <w:rFonts w:ascii="GHEA Grapalat" w:hAnsi="GHEA Grapalat" w:cs="Sylfaen"/>
          <w:color w:val="000000"/>
          <w:lang w:val="hy-AM"/>
        </w:rPr>
        <w:t>:</w:t>
      </w: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E6135E" w:rsidRPr="009D54C6" w:rsidRDefault="00E6135E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 w:cs="Sylfaen"/>
          <w:color w:val="000000"/>
          <w:lang w:val="pt-BR"/>
        </w:rPr>
      </w:pPr>
    </w:p>
    <w:sectPr w:rsidR="00E6135E" w:rsidRPr="009D54C6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6E7"/>
    <w:multiLevelType w:val="hybridMultilevel"/>
    <w:tmpl w:val="F07C639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50D0EFF"/>
    <w:multiLevelType w:val="hybridMultilevel"/>
    <w:tmpl w:val="F88472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2512"/>
    <w:rsid w:val="000035E7"/>
    <w:rsid w:val="00011640"/>
    <w:rsid w:val="00012EC8"/>
    <w:rsid w:val="00026C9E"/>
    <w:rsid w:val="00030DDC"/>
    <w:rsid w:val="00030DFB"/>
    <w:rsid w:val="00031DCE"/>
    <w:rsid w:val="00032BCA"/>
    <w:rsid w:val="00032C88"/>
    <w:rsid w:val="00041836"/>
    <w:rsid w:val="000419FC"/>
    <w:rsid w:val="00042919"/>
    <w:rsid w:val="00043030"/>
    <w:rsid w:val="00044C45"/>
    <w:rsid w:val="00045C99"/>
    <w:rsid w:val="0005155A"/>
    <w:rsid w:val="000522CD"/>
    <w:rsid w:val="00052391"/>
    <w:rsid w:val="00053715"/>
    <w:rsid w:val="00055F77"/>
    <w:rsid w:val="000570D1"/>
    <w:rsid w:val="00057B1C"/>
    <w:rsid w:val="00057F29"/>
    <w:rsid w:val="0006065B"/>
    <w:rsid w:val="000611D1"/>
    <w:rsid w:val="00063C95"/>
    <w:rsid w:val="00066AD8"/>
    <w:rsid w:val="00066CD7"/>
    <w:rsid w:val="0007576B"/>
    <w:rsid w:val="00081021"/>
    <w:rsid w:val="00090469"/>
    <w:rsid w:val="0009225C"/>
    <w:rsid w:val="00095FE2"/>
    <w:rsid w:val="000A0BEF"/>
    <w:rsid w:val="000A13B4"/>
    <w:rsid w:val="000A2BEE"/>
    <w:rsid w:val="000A48B6"/>
    <w:rsid w:val="000A720F"/>
    <w:rsid w:val="000A789E"/>
    <w:rsid w:val="000A7FBD"/>
    <w:rsid w:val="000B02A1"/>
    <w:rsid w:val="000B19F8"/>
    <w:rsid w:val="000B2619"/>
    <w:rsid w:val="000B39A3"/>
    <w:rsid w:val="000B3F2B"/>
    <w:rsid w:val="000B611B"/>
    <w:rsid w:val="000B70C5"/>
    <w:rsid w:val="000C218B"/>
    <w:rsid w:val="000D437D"/>
    <w:rsid w:val="000D486A"/>
    <w:rsid w:val="000D4AE6"/>
    <w:rsid w:val="000E00F3"/>
    <w:rsid w:val="000E0533"/>
    <w:rsid w:val="000E2A71"/>
    <w:rsid w:val="000E5689"/>
    <w:rsid w:val="000E5965"/>
    <w:rsid w:val="000E718A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10EAF"/>
    <w:rsid w:val="00113B32"/>
    <w:rsid w:val="0012119E"/>
    <w:rsid w:val="00123CD9"/>
    <w:rsid w:val="00124E86"/>
    <w:rsid w:val="00133FAF"/>
    <w:rsid w:val="001364DD"/>
    <w:rsid w:val="00136DA4"/>
    <w:rsid w:val="001439BD"/>
    <w:rsid w:val="001444FF"/>
    <w:rsid w:val="001476CC"/>
    <w:rsid w:val="00150A86"/>
    <w:rsid w:val="00151730"/>
    <w:rsid w:val="0015326E"/>
    <w:rsid w:val="0015332F"/>
    <w:rsid w:val="001565D1"/>
    <w:rsid w:val="00167706"/>
    <w:rsid w:val="001729B2"/>
    <w:rsid w:val="0017698B"/>
    <w:rsid w:val="0017736D"/>
    <w:rsid w:val="00180BFC"/>
    <w:rsid w:val="00182A6C"/>
    <w:rsid w:val="00184999"/>
    <w:rsid w:val="00184E54"/>
    <w:rsid w:val="00184F75"/>
    <w:rsid w:val="00192742"/>
    <w:rsid w:val="00193302"/>
    <w:rsid w:val="00193F12"/>
    <w:rsid w:val="001951F9"/>
    <w:rsid w:val="00195758"/>
    <w:rsid w:val="001B090C"/>
    <w:rsid w:val="001B100E"/>
    <w:rsid w:val="001B303B"/>
    <w:rsid w:val="001B3241"/>
    <w:rsid w:val="001B4855"/>
    <w:rsid w:val="001B740F"/>
    <w:rsid w:val="001C31CE"/>
    <w:rsid w:val="001C33B8"/>
    <w:rsid w:val="001C3DFC"/>
    <w:rsid w:val="001C50F1"/>
    <w:rsid w:val="001C63E3"/>
    <w:rsid w:val="001D39B9"/>
    <w:rsid w:val="001D739D"/>
    <w:rsid w:val="001E7389"/>
    <w:rsid w:val="001F286C"/>
    <w:rsid w:val="001F3DC1"/>
    <w:rsid w:val="001F4B8D"/>
    <w:rsid w:val="001F7730"/>
    <w:rsid w:val="0020469F"/>
    <w:rsid w:val="00212A9E"/>
    <w:rsid w:val="002161FB"/>
    <w:rsid w:val="00216896"/>
    <w:rsid w:val="00224B9C"/>
    <w:rsid w:val="00225890"/>
    <w:rsid w:val="0022726C"/>
    <w:rsid w:val="0023007D"/>
    <w:rsid w:val="00231FDE"/>
    <w:rsid w:val="00232275"/>
    <w:rsid w:val="00235D62"/>
    <w:rsid w:val="00241A4B"/>
    <w:rsid w:val="00244C22"/>
    <w:rsid w:val="00245A88"/>
    <w:rsid w:val="002460E8"/>
    <w:rsid w:val="00250401"/>
    <w:rsid w:val="0025698A"/>
    <w:rsid w:val="0026106F"/>
    <w:rsid w:val="0026731F"/>
    <w:rsid w:val="00271CEE"/>
    <w:rsid w:val="00273841"/>
    <w:rsid w:val="00274265"/>
    <w:rsid w:val="00276101"/>
    <w:rsid w:val="00276278"/>
    <w:rsid w:val="002826CB"/>
    <w:rsid w:val="002834A4"/>
    <w:rsid w:val="00283B54"/>
    <w:rsid w:val="0028620A"/>
    <w:rsid w:val="00286330"/>
    <w:rsid w:val="00286982"/>
    <w:rsid w:val="00287186"/>
    <w:rsid w:val="00291A3B"/>
    <w:rsid w:val="00292416"/>
    <w:rsid w:val="00294592"/>
    <w:rsid w:val="002975A0"/>
    <w:rsid w:val="002A6223"/>
    <w:rsid w:val="002B668E"/>
    <w:rsid w:val="002B6AD9"/>
    <w:rsid w:val="002B6E95"/>
    <w:rsid w:val="002B777A"/>
    <w:rsid w:val="002C403A"/>
    <w:rsid w:val="002C7A11"/>
    <w:rsid w:val="002D1C21"/>
    <w:rsid w:val="002D4904"/>
    <w:rsid w:val="002D7EDB"/>
    <w:rsid w:val="002E2254"/>
    <w:rsid w:val="002E6E55"/>
    <w:rsid w:val="002F16B7"/>
    <w:rsid w:val="002F3E72"/>
    <w:rsid w:val="002F5090"/>
    <w:rsid w:val="002F6F6A"/>
    <w:rsid w:val="00301917"/>
    <w:rsid w:val="0030528D"/>
    <w:rsid w:val="00316E07"/>
    <w:rsid w:val="00317B70"/>
    <w:rsid w:val="00322A8C"/>
    <w:rsid w:val="00324DD1"/>
    <w:rsid w:val="00325F16"/>
    <w:rsid w:val="00326F3E"/>
    <w:rsid w:val="00333725"/>
    <w:rsid w:val="00340CBC"/>
    <w:rsid w:val="00340CD2"/>
    <w:rsid w:val="00340E77"/>
    <w:rsid w:val="00351CED"/>
    <w:rsid w:val="0035233F"/>
    <w:rsid w:val="00356426"/>
    <w:rsid w:val="00363622"/>
    <w:rsid w:val="00365B5F"/>
    <w:rsid w:val="00366BBB"/>
    <w:rsid w:val="00367E56"/>
    <w:rsid w:val="003719C0"/>
    <w:rsid w:val="00374277"/>
    <w:rsid w:val="003768C0"/>
    <w:rsid w:val="00377CA2"/>
    <w:rsid w:val="003806C2"/>
    <w:rsid w:val="003835C0"/>
    <w:rsid w:val="00383848"/>
    <w:rsid w:val="00384E40"/>
    <w:rsid w:val="003878FE"/>
    <w:rsid w:val="00387C84"/>
    <w:rsid w:val="00392A27"/>
    <w:rsid w:val="00395BFB"/>
    <w:rsid w:val="003B3E3B"/>
    <w:rsid w:val="003B5851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10EF8"/>
    <w:rsid w:val="004166D3"/>
    <w:rsid w:val="00423051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1375"/>
    <w:rsid w:val="0044356D"/>
    <w:rsid w:val="00451EBD"/>
    <w:rsid w:val="00453925"/>
    <w:rsid w:val="00457122"/>
    <w:rsid w:val="00470B4A"/>
    <w:rsid w:val="00471D7A"/>
    <w:rsid w:val="00476886"/>
    <w:rsid w:val="00483438"/>
    <w:rsid w:val="004839A7"/>
    <w:rsid w:val="004948D6"/>
    <w:rsid w:val="004A10F8"/>
    <w:rsid w:val="004A47AD"/>
    <w:rsid w:val="004A6703"/>
    <w:rsid w:val="004A6CB7"/>
    <w:rsid w:val="004A6E0F"/>
    <w:rsid w:val="004B0DEA"/>
    <w:rsid w:val="004B59EF"/>
    <w:rsid w:val="004C7A92"/>
    <w:rsid w:val="004D12E0"/>
    <w:rsid w:val="004D26CE"/>
    <w:rsid w:val="004D2F83"/>
    <w:rsid w:val="004D374D"/>
    <w:rsid w:val="004E17A4"/>
    <w:rsid w:val="004E1C5B"/>
    <w:rsid w:val="004E4BDC"/>
    <w:rsid w:val="004F0E58"/>
    <w:rsid w:val="004F613C"/>
    <w:rsid w:val="004F6FE7"/>
    <w:rsid w:val="00500FBB"/>
    <w:rsid w:val="00505FE9"/>
    <w:rsid w:val="00506A54"/>
    <w:rsid w:val="00511190"/>
    <w:rsid w:val="0052148F"/>
    <w:rsid w:val="00524460"/>
    <w:rsid w:val="00531924"/>
    <w:rsid w:val="00534633"/>
    <w:rsid w:val="005354BB"/>
    <w:rsid w:val="00537F4E"/>
    <w:rsid w:val="00541AB1"/>
    <w:rsid w:val="00543F52"/>
    <w:rsid w:val="00553F44"/>
    <w:rsid w:val="00555BE0"/>
    <w:rsid w:val="00556DBA"/>
    <w:rsid w:val="0056098B"/>
    <w:rsid w:val="00581F21"/>
    <w:rsid w:val="005825D2"/>
    <w:rsid w:val="00583B5D"/>
    <w:rsid w:val="005925AC"/>
    <w:rsid w:val="00595031"/>
    <w:rsid w:val="00597958"/>
    <w:rsid w:val="00597DA0"/>
    <w:rsid w:val="005A10BF"/>
    <w:rsid w:val="005A2AA1"/>
    <w:rsid w:val="005A340F"/>
    <w:rsid w:val="005A3C9B"/>
    <w:rsid w:val="005A41AF"/>
    <w:rsid w:val="005A7F27"/>
    <w:rsid w:val="005B1549"/>
    <w:rsid w:val="005C0A60"/>
    <w:rsid w:val="005C1F64"/>
    <w:rsid w:val="005D382D"/>
    <w:rsid w:val="005D44BF"/>
    <w:rsid w:val="005D5C30"/>
    <w:rsid w:val="005E5670"/>
    <w:rsid w:val="005E6AF8"/>
    <w:rsid w:val="005E7F26"/>
    <w:rsid w:val="005F2F86"/>
    <w:rsid w:val="005F3B66"/>
    <w:rsid w:val="005F4815"/>
    <w:rsid w:val="00600FFC"/>
    <w:rsid w:val="0060185D"/>
    <w:rsid w:val="00605D00"/>
    <w:rsid w:val="0061200F"/>
    <w:rsid w:val="006121BE"/>
    <w:rsid w:val="0061326E"/>
    <w:rsid w:val="00620443"/>
    <w:rsid w:val="00621E22"/>
    <w:rsid w:val="00621F88"/>
    <w:rsid w:val="0063061C"/>
    <w:rsid w:val="00630EC9"/>
    <w:rsid w:val="00631EE4"/>
    <w:rsid w:val="00634E6A"/>
    <w:rsid w:val="006423EC"/>
    <w:rsid w:val="00646DE3"/>
    <w:rsid w:val="00651C2A"/>
    <w:rsid w:val="006548E8"/>
    <w:rsid w:val="00662CCA"/>
    <w:rsid w:val="006663EA"/>
    <w:rsid w:val="0067465D"/>
    <w:rsid w:val="006746E6"/>
    <w:rsid w:val="006803CA"/>
    <w:rsid w:val="00680D6F"/>
    <w:rsid w:val="006832AD"/>
    <w:rsid w:val="00683A24"/>
    <w:rsid w:val="006851CE"/>
    <w:rsid w:val="00685605"/>
    <w:rsid w:val="006864A6"/>
    <w:rsid w:val="00687D21"/>
    <w:rsid w:val="006900AF"/>
    <w:rsid w:val="0069216E"/>
    <w:rsid w:val="00695A70"/>
    <w:rsid w:val="006A1A56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D6F66"/>
    <w:rsid w:val="006E30CD"/>
    <w:rsid w:val="006E5727"/>
    <w:rsid w:val="006F2672"/>
    <w:rsid w:val="00701992"/>
    <w:rsid w:val="00701FD6"/>
    <w:rsid w:val="00703001"/>
    <w:rsid w:val="00707F70"/>
    <w:rsid w:val="00713389"/>
    <w:rsid w:val="00713F61"/>
    <w:rsid w:val="00714DA5"/>
    <w:rsid w:val="00715B98"/>
    <w:rsid w:val="00715E2E"/>
    <w:rsid w:val="00716E1C"/>
    <w:rsid w:val="00717A4C"/>
    <w:rsid w:val="007243CE"/>
    <w:rsid w:val="00725ACA"/>
    <w:rsid w:val="00727E47"/>
    <w:rsid w:val="007308D4"/>
    <w:rsid w:val="007311CF"/>
    <w:rsid w:val="00731EF8"/>
    <w:rsid w:val="00733B50"/>
    <w:rsid w:val="007372CF"/>
    <w:rsid w:val="00740349"/>
    <w:rsid w:val="00743B9E"/>
    <w:rsid w:val="00746F75"/>
    <w:rsid w:val="00747112"/>
    <w:rsid w:val="00751190"/>
    <w:rsid w:val="007571E2"/>
    <w:rsid w:val="007615CF"/>
    <w:rsid w:val="00766D98"/>
    <w:rsid w:val="00770B78"/>
    <w:rsid w:val="00781CA7"/>
    <w:rsid w:val="00792B1A"/>
    <w:rsid w:val="007A0031"/>
    <w:rsid w:val="007A1BAA"/>
    <w:rsid w:val="007A2432"/>
    <w:rsid w:val="007B0143"/>
    <w:rsid w:val="007B2063"/>
    <w:rsid w:val="007B5478"/>
    <w:rsid w:val="007B549E"/>
    <w:rsid w:val="007C19E5"/>
    <w:rsid w:val="007C280D"/>
    <w:rsid w:val="007C45F6"/>
    <w:rsid w:val="007D09E3"/>
    <w:rsid w:val="007D16BB"/>
    <w:rsid w:val="007D28C4"/>
    <w:rsid w:val="007D478E"/>
    <w:rsid w:val="007E11A3"/>
    <w:rsid w:val="007E18EF"/>
    <w:rsid w:val="007E6C74"/>
    <w:rsid w:val="007E71E7"/>
    <w:rsid w:val="007E7638"/>
    <w:rsid w:val="007F1BE9"/>
    <w:rsid w:val="007F64FF"/>
    <w:rsid w:val="00810352"/>
    <w:rsid w:val="00812787"/>
    <w:rsid w:val="00813067"/>
    <w:rsid w:val="008144DF"/>
    <w:rsid w:val="0081759F"/>
    <w:rsid w:val="00820C7B"/>
    <w:rsid w:val="00821DE1"/>
    <w:rsid w:val="008223CB"/>
    <w:rsid w:val="00825E59"/>
    <w:rsid w:val="0083025B"/>
    <w:rsid w:val="00835F58"/>
    <w:rsid w:val="00846F4C"/>
    <w:rsid w:val="0085075A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5E65"/>
    <w:rsid w:val="00893B40"/>
    <w:rsid w:val="008A5637"/>
    <w:rsid w:val="008A5722"/>
    <w:rsid w:val="008A7A9E"/>
    <w:rsid w:val="008B03B5"/>
    <w:rsid w:val="008B1EE6"/>
    <w:rsid w:val="008C25E7"/>
    <w:rsid w:val="008C38E5"/>
    <w:rsid w:val="008C45B6"/>
    <w:rsid w:val="008C589E"/>
    <w:rsid w:val="008C6D53"/>
    <w:rsid w:val="008D1A00"/>
    <w:rsid w:val="008D5F46"/>
    <w:rsid w:val="008D73F6"/>
    <w:rsid w:val="008E0852"/>
    <w:rsid w:val="008E65F5"/>
    <w:rsid w:val="008F5518"/>
    <w:rsid w:val="0090397A"/>
    <w:rsid w:val="00903B8E"/>
    <w:rsid w:val="00905627"/>
    <w:rsid w:val="00912658"/>
    <w:rsid w:val="00916079"/>
    <w:rsid w:val="0092555C"/>
    <w:rsid w:val="0093456F"/>
    <w:rsid w:val="009351AB"/>
    <w:rsid w:val="009369A4"/>
    <w:rsid w:val="00940DDE"/>
    <w:rsid w:val="00941320"/>
    <w:rsid w:val="00941ACD"/>
    <w:rsid w:val="0094278F"/>
    <w:rsid w:val="00946BD3"/>
    <w:rsid w:val="00955091"/>
    <w:rsid w:val="009559F5"/>
    <w:rsid w:val="00957026"/>
    <w:rsid w:val="00957D58"/>
    <w:rsid w:val="009648DF"/>
    <w:rsid w:val="00964FAE"/>
    <w:rsid w:val="00966D15"/>
    <w:rsid w:val="00980F6A"/>
    <w:rsid w:val="00982021"/>
    <w:rsid w:val="00990128"/>
    <w:rsid w:val="00996082"/>
    <w:rsid w:val="009A3643"/>
    <w:rsid w:val="009A3B4E"/>
    <w:rsid w:val="009B0C73"/>
    <w:rsid w:val="009B7F19"/>
    <w:rsid w:val="009C37E9"/>
    <w:rsid w:val="009D4E63"/>
    <w:rsid w:val="009D54C6"/>
    <w:rsid w:val="009E0E83"/>
    <w:rsid w:val="009F25C6"/>
    <w:rsid w:val="00A01994"/>
    <w:rsid w:val="00A035EE"/>
    <w:rsid w:val="00A0452A"/>
    <w:rsid w:val="00A070E9"/>
    <w:rsid w:val="00A124C5"/>
    <w:rsid w:val="00A1737E"/>
    <w:rsid w:val="00A22F68"/>
    <w:rsid w:val="00A24494"/>
    <w:rsid w:val="00A2598E"/>
    <w:rsid w:val="00A25CF9"/>
    <w:rsid w:val="00A274F3"/>
    <w:rsid w:val="00A32D50"/>
    <w:rsid w:val="00A46A4C"/>
    <w:rsid w:val="00A4789F"/>
    <w:rsid w:val="00A50CF4"/>
    <w:rsid w:val="00A5477A"/>
    <w:rsid w:val="00A647A5"/>
    <w:rsid w:val="00A669BF"/>
    <w:rsid w:val="00A7380D"/>
    <w:rsid w:val="00A73B5F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5AA5"/>
    <w:rsid w:val="00AA7047"/>
    <w:rsid w:val="00AA7FF2"/>
    <w:rsid w:val="00AB1356"/>
    <w:rsid w:val="00AC1429"/>
    <w:rsid w:val="00AC2302"/>
    <w:rsid w:val="00AD024E"/>
    <w:rsid w:val="00AD3897"/>
    <w:rsid w:val="00AE18FF"/>
    <w:rsid w:val="00AF1FB0"/>
    <w:rsid w:val="00B07290"/>
    <w:rsid w:val="00B12839"/>
    <w:rsid w:val="00B16EED"/>
    <w:rsid w:val="00B1700B"/>
    <w:rsid w:val="00B20090"/>
    <w:rsid w:val="00B2290E"/>
    <w:rsid w:val="00B269BD"/>
    <w:rsid w:val="00B27C37"/>
    <w:rsid w:val="00B33961"/>
    <w:rsid w:val="00B365EA"/>
    <w:rsid w:val="00B40430"/>
    <w:rsid w:val="00B46869"/>
    <w:rsid w:val="00B46AEE"/>
    <w:rsid w:val="00B522A0"/>
    <w:rsid w:val="00B57A9B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A6E90"/>
    <w:rsid w:val="00BB0FD5"/>
    <w:rsid w:val="00BB1ECB"/>
    <w:rsid w:val="00BC1C6F"/>
    <w:rsid w:val="00BC28A7"/>
    <w:rsid w:val="00BD1B95"/>
    <w:rsid w:val="00BD4470"/>
    <w:rsid w:val="00BD5BD8"/>
    <w:rsid w:val="00BE289E"/>
    <w:rsid w:val="00BE7B77"/>
    <w:rsid w:val="00BF0207"/>
    <w:rsid w:val="00BF1BBF"/>
    <w:rsid w:val="00BF23F4"/>
    <w:rsid w:val="00BF2410"/>
    <w:rsid w:val="00BF45F0"/>
    <w:rsid w:val="00C0094B"/>
    <w:rsid w:val="00C02BC2"/>
    <w:rsid w:val="00C05B1E"/>
    <w:rsid w:val="00C06D16"/>
    <w:rsid w:val="00C06E8A"/>
    <w:rsid w:val="00C1583A"/>
    <w:rsid w:val="00C15A23"/>
    <w:rsid w:val="00C20B6B"/>
    <w:rsid w:val="00C24C67"/>
    <w:rsid w:val="00C30606"/>
    <w:rsid w:val="00C32C15"/>
    <w:rsid w:val="00C343BF"/>
    <w:rsid w:val="00C35F6A"/>
    <w:rsid w:val="00C45D56"/>
    <w:rsid w:val="00C46DA8"/>
    <w:rsid w:val="00C47909"/>
    <w:rsid w:val="00C50229"/>
    <w:rsid w:val="00C55E90"/>
    <w:rsid w:val="00C56235"/>
    <w:rsid w:val="00C579AB"/>
    <w:rsid w:val="00C62B99"/>
    <w:rsid w:val="00C749F2"/>
    <w:rsid w:val="00C76762"/>
    <w:rsid w:val="00C81D93"/>
    <w:rsid w:val="00C841DB"/>
    <w:rsid w:val="00C86D06"/>
    <w:rsid w:val="00C93AF7"/>
    <w:rsid w:val="00C9693B"/>
    <w:rsid w:val="00CA3668"/>
    <w:rsid w:val="00CA6944"/>
    <w:rsid w:val="00CB1C7A"/>
    <w:rsid w:val="00CB1F06"/>
    <w:rsid w:val="00CB4875"/>
    <w:rsid w:val="00CC0625"/>
    <w:rsid w:val="00CC38D3"/>
    <w:rsid w:val="00CC7FC9"/>
    <w:rsid w:val="00CD1451"/>
    <w:rsid w:val="00CD58B7"/>
    <w:rsid w:val="00CD7D69"/>
    <w:rsid w:val="00CE1BFA"/>
    <w:rsid w:val="00CE1CD1"/>
    <w:rsid w:val="00CE3178"/>
    <w:rsid w:val="00CE4931"/>
    <w:rsid w:val="00CE5A75"/>
    <w:rsid w:val="00CF0A4D"/>
    <w:rsid w:val="00CF30D2"/>
    <w:rsid w:val="00CF3277"/>
    <w:rsid w:val="00CF51DD"/>
    <w:rsid w:val="00CF679E"/>
    <w:rsid w:val="00D04E5C"/>
    <w:rsid w:val="00D077B8"/>
    <w:rsid w:val="00D07A74"/>
    <w:rsid w:val="00D12C85"/>
    <w:rsid w:val="00D1545F"/>
    <w:rsid w:val="00D15D60"/>
    <w:rsid w:val="00D16938"/>
    <w:rsid w:val="00D17E3E"/>
    <w:rsid w:val="00D20547"/>
    <w:rsid w:val="00D26D4D"/>
    <w:rsid w:val="00D41536"/>
    <w:rsid w:val="00D41848"/>
    <w:rsid w:val="00D41E01"/>
    <w:rsid w:val="00D42FD3"/>
    <w:rsid w:val="00D43445"/>
    <w:rsid w:val="00D43C23"/>
    <w:rsid w:val="00D43C44"/>
    <w:rsid w:val="00D51A55"/>
    <w:rsid w:val="00D61B38"/>
    <w:rsid w:val="00D6295E"/>
    <w:rsid w:val="00D65C4C"/>
    <w:rsid w:val="00D708C6"/>
    <w:rsid w:val="00D71996"/>
    <w:rsid w:val="00D748BA"/>
    <w:rsid w:val="00D75063"/>
    <w:rsid w:val="00D7606D"/>
    <w:rsid w:val="00D912C0"/>
    <w:rsid w:val="00D961DE"/>
    <w:rsid w:val="00DA2849"/>
    <w:rsid w:val="00DA597D"/>
    <w:rsid w:val="00DB1DA4"/>
    <w:rsid w:val="00DB2978"/>
    <w:rsid w:val="00DB32A0"/>
    <w:rsid w:val="00DB3B56"/>
    <w:rsid w:val="00DC10CA"/>
    <w:rsid w:val="00DC3303"/>
    <w:rsid w:val="00DC59FB"/>
    <w:rsid w:val="00DC65DE"/>
    <w:rsid w:val="00DD20B0"/>
    <w:rsid w:val="00DE1D67"/>
    <w:rsid w:val="00DE391A"/>
    <w:rsid w:val="00DF339C"/>
    <w:rsid w:val="00DF6DB3"/>
    <w:rsid w:val="00E0066A"/>
    <w:rsid w:val="00E06F99"/>
    <w:rsid w:val="00E11E43"/>
    <w:rsid w:val="00E152BA"/>
    <w:rsid w:val="00E16AB0"/>
    <w:rsid w:val="00E22970"/>
    <w:rsid w:val="00E236B1"/>
    <w:rsid w:val="00E25C4D"/>
    <w:rsid w:val="00E26E28"/>
    <w:rsid w:val="00E30FD2"/>
    <w:rsid w:val="00E32885"/>
    <w:rsid w:val="00E40641"/>
    <w:rsid w:val="00E41E76"/>
    <w:rsid w:val="00E42405"/>
    <w:rsid w:val="00E425B4"/>
    <w:rsid w:val="00E5045D"/>
    <w:rsid w:val="00E50D06"/>
    <w:rsid w:val="00E60F68"/>
    <w:rsid w:val="00E6135E"/>
    <w:rsid w:val="00E625E6"/>
    <w:rsid w:val="00E63049"/>
    <w:rsid w:val="00E6305F"/>
    <w:rsid w:val="00E64883"/>
    <w:rsid w:val="00E6539C"/>
    <w:rsid w:val="00E654DF"/>
    <w:rsid w:val="00E6587C"/>
    <w:rsid w:val="00E67586"/>
    <w:rsid w:val="00E67F77"/>
    <w:rsid w:val="00E71199"/>
    <w:rsid w:val="00E71916"/>
    <w:rsid w:val="00E74B8E"/>
    <w:rsid w:val="00E7632A"/>
    <w:rsid w:val="00E77DB1"/>
    <w:rsid w:val="00E82301"/>
    <w:rsid w:val="00E86F86"/>
    <w:rsid w:val="00E9012E"/>
    <w:rsid w:val="00E92482"/>
    <w:rsid w:val="00E93974"/>
    <w:rsid w:val="00EA0012"/>
    <w:rsid w:val="00EA29DC"/>
    <w:rsid w:val="00EA53D7"/>
    <w:rsid w:val="00EA7E5E"/>
    <w:rsid w:val="00EB7DAA"/>
    <w:rsid w:val="00EC07EE"/>
    <w:rsid w:val="00EC14A2"/>
    <w:rsid w:val="00EC46A9"/>
    <w:rsid w:val="00EC4995"/>
    <w:rsid w:val="00EC6349"/>
    <w:rsid w:val="00EC7BB8"/>
    <w:rsid w:val="00ED28AE"/>
    <w:rsid w:val="00ED7E65"/>
    <w:rsid w:val="00EE2F40"/>
    <w:rsid w:val="00EF540E"/>
    <w:rsid w:val="00F01407"/>
    <w:rsid w:val="00F049AD"/>
    <w:rsid w:val="00F1143E"/>
    <w:rsid w:val="00F16DFA"/>
    <w:rsid w:val="00F2098F"/>
    <w:rsid w:val="00F2198B"/>
    <w:rsid w:val="00F23650"/>
    <w:rsid w:val="00F23A7C"/>
    <w:rsid w:val="00F25BA7"/>
    <w:rsid w:val="00F25D86"/>
    <w:rsid w:val="00F2684B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6179F"/>
    <w:rsid w:val="00F64CCE"/>
    <w:rsid w:val="00F65836"/>
    <w:rsid w:val="00F674B0"/>
    <w:rsid w:val="00F67B91"/>
    <w:rsid w:val="00F71310"/>
    <w:rsid w:val="00F726BE"/>
    <w:rsid w:val="00F75ACB"/>
    <w:rsid w:val="00F80EA5"/>
    <w:rsid w:val="00F83229"/>
    <w:rsid w:val="00F8505D"/>
    <w:rsid w:val="00F8639E"/>
    <w:rsid w:val="00F86F85"/>
    <w:rsid w:val="00F90174"/>
    <w:rsid w:val="00F9261C"/>
    <w:rsid w:val="00FA045F"/>
    <w:rsid w:val="00FA06BF"/>
    <w:rsid w:val="00FA165B"/>
    <w:rsid w:val="00FA180E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  <w:style w:type="character" w:styleId="Hyperlink">
    <w:name w:val="Hyperlink"/>
    <w:basedOn w:val="DefaultParagraphFont"/>
    <w:uiPriority w:val="99"/>
    <w:unhideWhenUsed/>
    <w:rsid w:val="00B3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916E-886F-45BB-B877-43662BEA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 Avanesyan</dc:creator>
  <cp:keywords>https:/mul2-taxservice.gov.am/tasks/746219/oneclick/2Naxagic Vivo.docx?token=b9b74566d137ad38c4ed5fc96a92d85c</cp:keywords>
  <cp:lastModifiedBy>Mariam Ilanjyan</cp:lastModifiedBy>
  <cp:revision>23</cp:revision>
  <cp:lastPrinted>2021-10-20T07:16:00Z</cp:lastPrinted>
  <dcterms:created xsi:type="dcterms:W3CDTF">2023-07-26T12:28:00Z</dcterms:created>
  <dcterms:modified xsi:type="dcterms:W3CDTF">2023-08-04T13:42:00Z</dcterms:modified>
</cp:coreProperties>
</file>