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4575D5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lang w:val="ru-RU"/>
        </w:rPr>
      </w:pPr>
      <w:r w:rsidRPr="004575D5">
        <w:rPr>
          <w:rFonts w:ascii="GHEA Grapalat" w:hAnsi="GHEA Grapalat"/>
          <w:b/>
          <w:lang w:val="ru-RU"/>
        </w:rPr>
        <w:t>ՀԻՄՆԱՎՈՐՈՒՄ</w:t>
      </w:r>
    </w:p>
    <w:p w:rsidR="00A60D59" w:rsidRPr="004575D5" w:rsidRDefault="00A60D59" w:rsidP="00197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HEA Grapalat" w:hAnsi="GHEA Grapalat"/>
          <w:b/>
          <w:lang w:val="ru-RU"/>
        </w:rPr>
      </w:pPr>
    </w:p>
    <w:p w:rsidR="006E7160" w:rsidRPr="00363487" w:rsidRDefault="000A05EE" w:rsidP="00363487">
      <w:pPr>
        <w:spacing w:line="360" w:lineRule="auto"/>
        <w:ind w:left="450" w:firstLine="450"/>
        <w:jc w:val="center"/>
        <w:rPr>
          <w:rFonts w:ascii="GHEA Grapalat" w:eastAsia="GHEA Grapalat" w:hAnsi="GHEA Grapalat" w:cs="GHEA Grapalat"/>
          <w:b/>
          <w:lang w:val="ru-RU"/>
        </w:rPr>
      </w:pPr>
      <w:r w:rsidRPr="004575D5">
        <w:rPr>
          <w:rFonts w:ascii="GHEA Grapalat" w:hAnsi="GHEA Grapalat"/>
          <w:b/>
          <w:lang w:val="hy-AM"/>
        </w:rPr>
        <w:t>«</w:t>
      </w:r>
      <w:r w:rsidR="00363487" w:rsidRPr="004B2826">
        <w:rPr>
          <w:rFonts w:ascii="GHEA Grapalat" w:eastAsia="GHEA Grapalat" w:hAnsi="GHEA Grapalat" w:cs="GHEA Grapalat"/>
          <w:b/>
        </w:rPr>
        <w:t>ՀԱՅԱՍՏԱՆԻ</w:t>
      </w:r>
      <w:r w:rsidR="00363487" w:rsidRPr="00363487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363487" w:rsidRPr="004B2826">
        <w:rPr>
          <w:rFonts w:ascii="GHEA Grapalat" w:eastAsia="GHEA Grapalat" w:hAnsi="GHEA Grapalat" w:cs="GHEA Grapalat"/>
          <w:b/>
        </w:rPr>
        <w:t>ՀԱՆՐԱՊԵՏՈՒԹՅԱՆ</w:t>
      </w:r>
      <w:r w:rsidR="00363487" w:rsidRPr="00363487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363487" w:rsidRPr="004B2826">
        <w:rPr>
          <w:rFonts w:ascii="GHEA Grapalat" w:eastAsia="GHEA Grapalat" w:hAnsi="GHEA Grapalat" w:cs="GHEA Grapalat"/>
          <w:b/>
        </w:rPr>
        <w:t>ԿԱՌԱՎԱՐՈՒԹՅԱՆ</w:t>
      </w:r>
      <w:r w:rsidR="00363487" w:rsidRPr="00363487">
        <w:rPr>
          <w:rFonts w:ascii="GHEA Grapalat" w:eastAsia="GHEA Grapalat" w:hAnsi="GHEA Grapalat" w:cs="GHEA Grapalat"/>
          <w:b/>
          <w:lang w:val="ru-RU"/>
        </w:rPr>
        <w:t xml:space="preserve"> 2023 </w:t>
      </w:r>
      <w:r w:rsidR="00363487" w:rsidRPr="004B2826">
        <w:rPr>
          <w:rFonts w:ascii="GHEA Grapalat" w:eastAsia="GHEA Grapalat" w:hAnsi="GHEA Grapalat" w:cs="GHEA Grapalat"/>
          <w:b/>
        </w:rPr>
        <w:t>ԹՎԱԿԱՆԻ</w:t>
      </w:r>
      <w:r w:rsidR="00363487" w:rsidRPr="00363487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363487" w:rsidRPr="004B2826">
        <w:rPr>
          <w:rFonts w:ascii="GHEA Grapalat" w:eastAsia="GHEA Grapalat" w:hAnsi="GHEA Grapalat" w:cs="GHEA Grapalat"/>
          <w:b/>
        </w:rPr>
        <w:t>ՓԵՏՐՎԱՐԻ</w:t>
      </w:r>
      <w:r w:rsidR="00363487" w:rsidRPr="00363487">
        <w:rPr>
          <w:rFonts w:ascii="GHEA Grapalat" w:eastAsia="GHEA Grapalat" w:hAnsi="GHEA Grapalat" w:cs="GHEA Grapalat"/>
          <w:b/>
          <w:lang w:val="ru-RU"/>
        </w:rPr>
        <w:t xml:space="preserve"> 9-</w:t>
      </w:r>
      <w:r w:rsidR="00363487" w:rsidRPr="004B2826">
        <w:rPr>
          <w:rFonts w:ascii="GHEA Grapalat" w:eastAsia="GHEA Grapalat" w:hAnsi="GHEA Grapalat" w:cs="GHEA Grapalat"/>
          <w:b/>
        </w:rPr>
        <w:t>Ի</w:t>
      </w:r>
      <w:r w:rsidR="00363487" w:rsidRPr="00363487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363487">
        <w:rPr>
          <w:rFonts w:ascii="GHEA Grapalat" w:eastAsia="GHEA Grapalat" w:hAnsi="GHEA Grapalat" w:cs="GHEA Grapalat"/>
          <w:b/>
        </w:rPr>
        <w:t>N</w:t>
      </w:r>
      <w:r w:rsidR="00363487" w:rsidRPr="00363487">
        <w:rPr>
          <w:rFonts w:ascii="GHEA Grapalat" w:eastAsia="GHEA Grapalat" w:hAnsi="GHEA Grapalat" w:cs="GHEA Grapalat"/>
          <w:b/>
          <w:lang w:val="ru-RU"/>
        </w:rPr>
        <w:t xml:space="preserve"> 181-</w:t>
      </w:r>
      <w:r w:rsidR="00363487" w:rsidRPr="004B2826">
        <w:rPr>
          <w:rFonts w:ascii="GHEA Grapalat" w:eastAsia="GHEA Grapalat" w:hAnsi="GHEA Grapalat" w:cs="GHEA Grapalat"/>
          <w:b/>
        </w:rPr>
        <w:t>Ն</w:t>
      </w:r>
      <w:r w:rsidR="00363487" w:rsidRPr="00363487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363487" w:rsidRPr="004B2826">
        <w:rPr>
          <w:rFonts w:ascii="GHEA Grapalat" w:eastAsia="GHEA Grapalat" w:hAnsi="GHEA Grapalat" w:cs="GHEA Grapalat"/>
          <w:b/>
        </w:rPr>
        <w:t>ՈՐՈՇՄԱՆ</w:t>
      </w:r>
      <w:r w:rsidR="00363487" w:rsidRPr="00363487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363487" w:rsidRPr="004B2826">
        <w:rPr>
          <w:rFonts w:ascii="GHEA Grapalat" w:eastAsia="GHEA Grapalat" w:hAnsi="GHEA Grapalat" w:cs="GHEA Grapalat"/>
          <w:b/>
        </w:rPr>
        <w:t>ՄԵՋ</w:t>
      </w:r>
      <w:r w:rsidR="00363487" w:rsidRPr="00363487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363487" w:rsidRPr="004B2826">
        <w:rPr>
          <w:rFonts w:ascii="GHEA Grapalat" w:eastAsia="GHEA Grapalat" w:hAnsi="GHEA Grapalat" w:cs="GHEA Grapalat"/>
          <w:b/>
        </w:rPr>
        <w:t>ՓՈՓՈԽՈՒԹՅՈՒՆ</w:t>
      </w:r>
      <w:r w:rsidR="00F4153B" w:rsidRPr="00F4153B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363487" w:rsidRPr="004B2826">
        <w:rPr>
          <w:rFonts w:ascii="GHEA Grapalat" w:eastAsia="GHEA Grapalat" w:hAnsi="GHEA Grapalat" w:cs="GHEA Grapalat"/>
          <w:b/>
        </w:rPr>
        <w:t>ԿԱՏԱՐԵԼՈՒ</w:t>
      </w:r>
      <w:r w:rsidR="00363487" w:rsidRPr="00363487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363487" w:rsidRPr="004B2826">
        <w:rPr>
          <w:rFonts w:ascii="GHEA Grapalat" w:eastAsia="GHEA Grapalat" w:hAnsi="GHEA Grapalat" w:cs="GHEA Grapalat"/>
          <w:b/>
        </w:rPr>
        <w:t>ՄԱՍԻՆ</w:t>
      </w:r>
      <w:r w:rsidRPr="004575D5">
        <w:rPr>
          <w:rFonts w:ascii="GHEA Grapalat" w:hAnsi="GHEA Grapalat"/>
          <w:b/>
          <w:lang w:val="hy-AM"/>
        </w:rPr>
        <w:t>»</w:t>
      </w:r>
      <w:r w:rsidR="00C93C20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4575D5">
        <w:rPr>
          <w:rFonts w:ascii="GHEA Grapalat" w:eastAsia="GHEA Grapalat" w:hAnsi="GHEA Grapalat" w:cs="GHEA Grapalat"/>
          <w:b/>
        </w:rPr>
        <w:t>ՀԱՅԱՍՏԱՆԻ</w:t>
      </w:r>
      <w:r w:rsidR="00C93C20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4575D5">
        <w:rPr>
          <w:rFonts w:ascii="GHEA Grapalat" w:eastAsia="GHEA Grapalat" w:hAnsi="GHEA Grapalat" w:cs="GHEA Grapalat"/>
          <w:b/>
        </w:rPr>
        <w:t>ՀԱՆՐԱՊԵՏՈՒԹՅԱՆ</w:t>
      </w:r>
      <w:r w:rsidR="00C93C20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4575D5">
        <w:rPr>
          <w:rFonts w:ascii="GHEA Grapalat" w:eastAsia="GHEA Grapalat" w:hAnsi="GHEA Grapalat" w:cs="GHEA Grapalat"/>
          <w:b/>
        </w:rPr>
        <w:t>ԿԱՌԱՎԱՐՈՒԹՅԱՆ</w:t>
      </w:r>
      <w:r w:rsidR="00C93C20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C93C20" w:rsidRPr="004575D5">
        <w:rPr>
          <w:rFonts w:ascii="GHEA Grapalat" w:eastAsia="GHEA Grapalat" w:hAnsi="GHEA Grapalat" w:cs="GHEA Grapalat"/>
          <w:b/>
        </w:rPr>
        <w:t>ՈՐՈՇՄԱՆ</w:t>
      </w:r>
      <w:r w:rsidR="00C93C20" w:rsidRPr="004575D5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223087" w:rsidRPr="004575D5">
        <w:rPr>
          <w:rFonts w:ascii="GHEA Grapalat" w:hAnsi="GHEA Grapalat"/>
          <w:b/>
          <w:lang w:val="hy-AM"/>
        </w:rPr>
        <w:t>ՆԱԽԱԳԾԻ</w:t>
      </w:r>
    </w:p>
    <w:p w:rsidR="006E7160" w:rsidRPr="004575D5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lang w:val="hy-AM"/>
        </w:rPr>
      </w:pPr>
    </w:p>
    <w:p w:rsidR="00043DE6" w:rsidRPr="00740BA4" w:rsidRDefault="00043DE6" w:rsidP="00440F9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142"/>
        <w:contextualSpacing/>
        <w:jc w:val="both"/>
        <w:rPr>
          <w:rFonts w:ascii="GHEA Grapalat" w:hAnsi="GHEA Grapalat"/>
          <w:b/>
          <w:lang w:val="af-ZA"/>
        </w:rPr>
      </w:pPr>
      <w:r w:rsidRPr="00740BA4">
        <w:rPr>
          <w:rFonts w:ascii="GHEA Grapalat" w:hAnsi="GHEA Grapalat"/>
          <w:b/>
          <w:lang w:val="hy-AM"/>
        </w:rPr>
        <w:t>Միջոցառման</w:t>
      </w:r>
      <w:r w:rsidRPr="00740BA4">
        <w:rPr>
          <w:rFonts w:ascii="GHEA Grapalat" w:hAnsi="GHEA Grapalat"/>
          <w:b/>
          <w:lang w:val="af-ZA"/>
        </w:rPr>
        <w:t xml:space="preserve"> </w:t>
      </w:r>
      <w:r w:rsidRPr="00740BA4">
        <w:rPr>
          <w:rFonts w:ascii="GHEA Grapalat" w:hAnsi="GHEA Grapalat"/>
          <w:b/>
          <w:lang w:val="hy-AM"/>
        </w:rPr>
        <w:t>իրականացման</w:t>
      </w:r>
      <w:r w:rsidRPr="00740BA4">
        <w:rPr>
          <w:rFonts w:ascii="GHEA Grapalat" w:hAnsi="GHEA Grapalat"/>
          <w:b/>
          <w:lang w:val="af-ZA"/>
        </w:rPr>
        <w:t xml:space="preserve"> </w:t>
      </w:r>
      <w:r w:rsidRPr="00740BA4">
        <w:rPr>
          <w:rFonts w:ascii="GHEA Grapalat" w:hAnsi="GHEA Grapalat"/>
          <w:b/>
          <w:lang w:val="hy-AM"/>
        </w:rPr>
        <w:t>անհրաժեշտությունը</w:t>
      </w:r>
      <w:r w:rsidRPr="00740BA4">
        <w:rPr>
          <w:rFonts w:ascii="GHEA Grapalat" w:hAnsi="GHEA Grapalat"/>
          <w:b/>
          <w:lang w:val="af-ZA"/>
        </w:rPr>
        <w:t xml:space="preserve"> </w:t>
      </w:r>
      <w:r w:rsidRPr="00740BA4">
        <w:rPr>
          <w:rFonts w:ascii="GHEA Grapalat" w:hAnsi="GHEA Grapalat"/>
          <w:b/>
          <w:lang w:val="hy-AM"/>
        </w:rPr>
        <w:t>և</w:t>
      </w:r>
      <w:r w:rsidRPr="00740BA4">
        <w:rPr>
          <w:rFonts w:ascii="GHEA Grapalat" w:hAnsi="GHEA Grapalat"/>
          <w:b/>
          <w:lang w:val="af-ZA"/>
        </w:rPr>
        <w:t xml:space="preserve"> </w:t>
      </w:r>
      <w:r w:rsidRPr="00740BA4">
        <w:rPr>
          <w:rFonts w:ascii="GHEA Grapalat" w:hAnsi="GHEA Grapalat"/>
          <w:b/>
          <w:lang w:val="hy-AM"/>
        </w:rPr>
        <w:t>նպատակը</w:t>
      </w:r>
      <w:r w:rsidR="001B7735" w:rsidRPr="00740BA4">
        <w:rPr>
          <w:rFonts w:ascii="GHEA Grapalat" w:hAnsi="GHEA Grapalat"/>
          <w:b/>
          <w:lang w:val="af-ZA"/>
        </w:rPr>
        <w:t>.</w:t>
      </w:r>
    </w:p>
    <w:p w:rsidR="00543870" w:rsidRPr="00740BA4" w:rsidRDefault="00F4153B" w:rsidP="00793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142" w:firstLine="284"/>
        <w:jc w:val="both"/>
        <w:rPr>
          <w:rFonts w:ascii="GHEA Grapalat" w:eastAsia="CIDFont+F2" w:hAnsi="GHEA Grapalat" w:cs="CIDFont+F2"/>
          <w:bdr w:val="none" w:sz="0" w:space="0" w:color="auto"/>
          <w:lang w:val="hy-AM"/>
        </w:rPr>
      </w:pPr>
      <w:r w:rsidRPr="00740BA4">
        <w:rPr>
          <w:rFonts w:ascii="GHEA Grapalat" w:eastAsia="CIDFont+F2" w:hAnsi="GHEA Grapalat" w:cs="CIDFont+F2"/>
          <w:bdr w:val="none" w:sz="0" w:space="0" w:color="auto"/>
          <w:lang w:val="hy-AM"/>
        </w:rPr>
        <w:t>ՀՀ ուսումնական հաստատություններում</w:t>
      </w:r>
      <w:r w:rsidR="00E2438C" w:rsidRPr="00740BA4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կառավարման նոր մոդելին անցնելու ողջ տրամաբանությունը տնօրենի կողմից բովանդակային պատասխանատվություն կրելն է, որի համար վերջինս պետք է կազմի հաստատության զարգացման </w:t>
      </w:r>
      <w:r w:rsidR="004745FB" w:rsidRPr="00740BA4">
        <w:rPr>
          <w:rFonts w:ascii="GHEA Grapalat" w:eastAsia="CIDFont+F2" w:hAnsi="GHEA Grapalat" w:cs="CIDFont+F2"/>
          <w:bdr w:val="none" w:sz="0" w:space="0" w:color="auto"/>
          <w:lang w:val="hy-AM"/>
        </w:rPr>
        <w:t>ծ</w:t>
      </w:r>
      <w:r w:rsidR="00E2438C" w:rsidRPr="00740BA4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րագիրը, ինչից պարզ է դառնալու, թե որքանով է հավակնորդը պատկերացնում հաստատության </w:t>
      </w:r>
      <w:r w:rsidR="004745FB" w:rsidRPr="00740BA4">
        <w:rPr>
          <w:rFonts w:ascii="GHEA Grapalat" w:eastAsia="CIDFont+F2" w:hAnsi="GHEA Grapalat" w:cs="CIDFont+F2"/>
          <w:bdr w:val="none" w:sz="0" w:space="0" w:color="auto"/>
          <w:lang w:val="hy-AM"/>
        </w:rPr>
        <w:t>զար</w:t>
      </w:r>
      <w:r w:rsidR="00E2438C" w:rsidRPr="00740BA4">
        <w:rPr>
          <w:rFonts w:ascii="GHEA Grapalat" w:eastAsia="CIDFont+F2" w:hAnsi="GHEA Grapalat" w:cs="CIDFont+F2"/>
          <w:bdr w:val="none" w:sz="0" w:space="0" w:color="auto"/>
          <w:lang w:val="hy-AM"/>
        </w:rPr>
        <w:t>գացման հեռանկարը, ինչպես է իրականացնելու այն բոլոր քայլերը, որոնք միտված են լինելու հաստատությունում կրթության որակի բարձրացմանը, նոր չափորոշչով կրթություն կազմակերպելուն</w:t>
      </w:r>
      <w:r w:rsidR="004745FB" w:rsidRPr="00740BA4">
        <w:rPr>
          <w:rFonts w:ascii="GHEA Grapalat" w:eastAsia="CIDFont+F2" w:hAnsi="GHEA Grapalat" w:cs="CIDFont+F2"/>
          <w:bdr w:val="none" w:sz="0" w:space="0" w:color="auto"/>
          <w:lang w:val="hy-AM"/>
        </w:rPr>
        <w:t>,</w:t>
      </w:r>
      <w:r w:rsidR="00E2438C" w:rsidRPr="00740BA4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և այդ համատեքստում կարևորվում է մասնագետի պատրաստվածությունն ու համապատասխանությունն այն պաշտոնին, որին հավակնում է: Ուստի Կրթության կառավարման պետական լիազոր մարմինը նպատակահարմար է գտնում տնօրենի հետ անցակցվող հարցազրույցի </w:t>
      </w:r>
      <w:r w:rsidRPr="00740BA4">
        <w:rPr>
          <w:rFonts w:ascii="GHEA Grapalat" w:eastAsia="CIDFont+F2" w:hAnsi="GHEA Grapalat" w:cs="CIDFont+F2"/>
          <w:bdr w:val="none" w:sz="0" w:space="0" w:color="auto"/>
          <w:lang w:val="hy-AM"/>
        </w:rPr>
        <w:t>գործառույթը</w:t>
      </w:r>
      <w:r w:rsidR="004745FB" w:rsidRPr="00740BA4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</w:t>
      </w:r>
      <w:r w:rsidRPr="00740BA4">
        <w:rPr>
          <w:rFonts w:ascii="GHEA Grapalat" w:eastAsia="CIDFont+F2" w:hAnsi="GHEA Grapalat" w:cs="CIDFont+F2"/>
          <w:bdr w:val="none" w:sz="0" w:space="0" w:color="auto"/>
          <w:lang w:val="hy-AM"/>
        </w:rPr>
        <w:t>ստանձնել</w:t>
      </w:r>
      <w:r w:rsidRPr="00740BA4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ն </w:t>
      </w:r>
      <w:r w:rsidR="004745FB" w:rsidRPr="00740BA4">
        <w:rPr>
          <w:rFonts w:ascii="GHEA Grapalat" w:eastAsia="CIDFont+F2" w:hAnsi="GHEA Grapalat" w:cs="CIDFont+F2"/>
          <w:bdr w:val="none" w:sz="0" w:space="0" w:color="auto"/>
          <w:lang w:val="hy-AM"/>
        </w:rPr>
        <w:t>այս փուլում</w:t>
      </w:r>
      <w:r w:rsidR="00543870" w:rsidRPr="00740BA4">
        <w:rPr>
          <w:rFonts w:ascii="GHEA Grapalat" w:eastAsia="CIDFont+F2" w:hAnsi="GHEA Grapalat" w:cs="CIDFont+F2"/>
          <w:bdr w:val="none" w:sz="0" w:space="0" w:color="auto"/>
          <w:lang w:val="hy-AM"/>
        </w:rPr>
        <w:t>, որը շ</w:t>
      </w:r>
      <w:r w:rsidR="00E2438C" w:rsidRPr="00740BA4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ատ կարևոր է գործընթացի մեկնարկի փուլում ընդհանուր պատկերացում կազմելու համար, թե ովքեր են լինելու հաստատությունների ապագա կառավարիչները կարևորագույն այդ պաշտոնում, և արդյոք զարգացման </w:t>
      </w:r>
      <w:r w:rsidR="004745FB" w:rsidRPr="00740BA4">
        <w:rPr>
          <w:rFonts w:ascii="GHEA Grapalat" w:eastAsia="CIDFont+F2" w:hAnsi="GHEA Grapalat" w:cs="CIDFont+F2"/>
          <w:bdr w:val="none" w:sz="0" w:space="0" w:color="auto"/>
          <w:lang w:val="hy-AM"/>
        </w:rPr>
        <w:t>ծ</w:t>
      </w:r>
      <w:r w:rsidR="00E2438C" w:rsidRPr="00740BA4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րագրերը համահունչ են պետական քաղաքականության սկզբունքներին: </w:t>
      </w:r>
      <w:r w:rsidR="007935CE" w:rsidRPr="00740BA4">
        <w:rPr>
          <w:rFonts w:ascii="GHEA Grapalat" w:eastAsia="CIDFont+F2" w:hAnsi="GHEA Grapalat" w:cs="CIDFont+F2"/>
          <w:bdr w:val="none" w:sz="0" w:space="0" w:color="auto"/>
          <w:lang w:val="hy-AM"/>
        </w:rPr>
        <w:t>Անհրաժեշտություն է առաջացել նաև նկարագրելու հարցազրույցի ընթացակարգը:</w:t>
      </w:r>
    </w:p>
    <w:p w:rsidR="0037735A" w:rsidRPr="00740BA4" w:rsidRDefault="0037735A" w:rsidP="00440F95">
      <w:pPr>
        <w:spacing w:line="360" w:lineRule="auto"/>
        <w:ind w:firstLine="360"/>
        <w:jc w:val="both"/>
        <w:rPr>
          <w:rFonts w:ascii="GHEA Grapalat" w:eastAsia="GHEA Grapalat" w:hAnsi="GHEA Grapalat" w:cs="GHEA Grapalat"/>
          <w:lang w:val="hy-AM"/>
        </w:rPr>
      </w:pPr>
      <w:r w:rsidRPr="00740BA4">
        <w:rPr>
          <w:rFonts w:ascii="GHEA Grapalat" w:eastAsia="Times New Roman" w:hAnsi="GHEA Grapalat" w:cs="Sylfaen"/>
          <w:bdr w:val="none" w:sz="0" w:space="0" w:color="auto"/>
          <w:lang w:val="af-ZA" w:eastAsia="ru-RU"/>
        </w:rPr>
        <w:t xml:space="preserve">Ներկայում գործող կարգում </w:t>
      </w:r>
      <w:r w:rsidR="006D5B26" w:rsidRPr="00740BA4">
        <w:rPr>
          <w:rFonts w:ascii="GHEA Grapalat" w:eastAsia="GHEA Grapalat" w:hAnsi="GHEA Grapalat" w:cs="GHEA Grapalat"/>
          <w:lang w:val="hy-AM"/>
        </w:rPr>
        <w:t xml:space="preserve">առկա է </w:t>
      </w:r>
      <w:r w:rsidR="002F11A5" w:rsidRPr="00740BA4">
        <w:rPr>
          <w:rFonts w:ascii="GHEA Grapalat" w:eastAsia="GHEA Grapalat" w:hAnsi="GHEA Grapalat" w:cs="GHEA Grapalat"/>
          <w:lang w:val="hy-AM"/>
        </w:rPr>
        <w:t xml:space="preserve">բողոքարկման վերաբերյալ </w:t>
      </w:r>
      <w:r w:rsidRPr="00740BA4">
        <w:rPr>
          <w:rFonts w:ascii="GHEA Grapalat" w:eastAsia="GHEA Grapalat" w:hAnsi="GHEA Grapalat" w:cs="GHEA Grapalat"/>
          <w:lang w:val="hy-AM"/>
        </w:rPr>
        <w:t>կարգավորում</w:t>
      </w:r>
      <w:r w:rsidR="006D5B26" w:rsidRPr="00740BA4">
        <w:rPr>
          <w:rFonts w:ascii="GHEA Grapalat" w:eastAsia="GHEA Grapalat" w:hAnsi="GHEA Grapalat" w:cs="GHEA Grapalat"/>
          <w:lang w:val="hy-AM"/>
        </w:rPr>
        <w:t>,</w:t>
      </w:r>
      <w:r w:rsidRPr="00740BA4">
        <w:rPr>
          <w:rFonts w:ascii="GHEA Grapalat" w:eastAsia="GHEA Grapalat" w:hAnsi="GHEA Grapalat" w:cs="GHEA Grapalat"/>
          <w:lang w:val="hy-AM"/>
        </w:rPr>
        <w:t xml:space="preserve"> որն արտացոլված չէ վերնագրում: Կարգում առկա </w:t>
      </w:r>
      <w:r w:rsidR="00D8061F" w:rsidRPr="00740BA4">
        <w:rPr>
          <w:rFonts w:ascii="GHEA Grapalat" w:eastAsia="GHEA Grapalat" w:hAnsi="GHEA Grapalat" w:cs="GHEA Grapalat"/>
          <w:lang w:val="hy-AM"/>
        </w:rPr>
        <w:t>է</w:t>
      </w:r>
      <w:r w:rsidRPr="00740BA4">
        <w:rPr>
          <w:rFonts w:ascii="GHEA Grapalat" w:eastAsia="GHEA Grapalat" w:hAnsi="GHEA Grapalat" w:cs="GHEA Grapalat"/>
          <w:lang w:val="hy-AM"/>
        </w:rPr>
        <w:t xml:space="preserve"> նաև </w:t>
      </w:r>
      <w:r w:rsidR="00D8061F" w:rsidRPr="00740BA4">
        <w:rPr>
          <w:rFonts w:ascii="GHEA Grapalat" w:eastAsia="GHEA Grapalat" w:hAnsi="GHEA Grapalat" w:cs="GHEA Grapalat"/>
          <w:lang w:val="hy-AM"/>
        </w:rPr>
        <w:t>ժամկետ</w:t>
      </w:r>
      <w:r w:rsidRPr="00740BA4">
        <w:rPr>
          <w:rFonts w:ascii="GHEA Grapalat" w:eastAsia="GHEA Grapalat" w:hAnsi="GHEA Grapalat" w:cs="GHEA Grapalat"/>
          <w:lang w:val="hy-AM"/>
        </w:rPr>
        <w:t xml:space="preserve">ի հետ կապված </w:t>
      </w:r>
      <w:r w:rsidR="00D8061F" w:rsidRPr="00740BA4">
        <w:rPr>
          <w:rFonts w:ascii="GHEA Grapalat" w:eastAsia="GHEA Grapalat" w:hAnsi="GHEA Grapalat" w:cs="GHEA Grapalat"/>
          <w:lang w:val="hy-AM"/>
        </w:rPr>
        <w:t>խնդիր</w:t>
      </w:r>
      <w:r w:rsidRPr="00740BA4">
        <w:rPr>
          <w:rFonts w:ascii="GHEA Grapalat" w:eastAsia="GHEA Grapalat" w:hAnsi="GHEA Grapalat" w:cs="GHEA Grapalat"/>
          <w:lang w:val="hy-AM"/>
        </w:rPr>
        <w:t xml:space="preserve">, </w:t>
      </w:r>
      <w:r w:rsidR="00D8061F" w:rsidRPr="00740BA4">
        <w:rPr>
          <w:rFonts w:ascii="GHEA Grapalat" w:eastAsia="GHEA Grapalat" w:hAnsi="GHEA Grapalat" w:cs="GHEA Grapalat"/>
          <w:lang w:val="hy-AM"/>
        </w:rPr>
        <w:t>որն</w:t>
      </w:r>
      <w:r w:rsidRPr="00740BA4">
        <w:rPr>
          <w:rFonts w:ascii="GHEA Grapalat" w:eastAsia="GHEA Grapalat" w:hAnsi="GHEA Grapalat" w:cs="GHEA Grapalat"/>
          <w:lang w:val="hy-AM"/>
        </w:rPr>
        <w:t xml:space="preserve">  ի հայտ </w:t>
      </w:r>
      <w:r w:rsidR="00D8061F" w:rsidRPr="00740BA4">
        <w:rPr>
          <w:rFonts w:ascii="GHEA Grapalat" w:eastAsia="GHEA Grapalat" w:hAnsi="GHEA Grapalat" w:cs="GHEA Grapalat"/>
          <w:lang w:val="hy-AM"/>
        </w:rPr>
        <w:t>է</w:t>
      </w:r>
      <w:r w:rsidRPr="00740BA4">
        <w:rPr>
          <w:rFonts w:ascii="GHEA Grapalat" w:eastAsia="GHEA Grapalat" w:hAnsi="GHEA Grapalat" w:cs="GHEA Grapalat"/>
          <w:lang w:val="hy-AM"/>
        </w:rPr>
        <w:t xml:space="preserve"> եկել գործընթացը մեկնարկելու ժամանակ:</w:t>
      </w:r>
    </w:p>
    <w:p w:rsidR="00834EDF" w:rsidRPr="00740BA4" w:rsidRDefault="006D5B26" w:rsidP="00440F95">
      <w:pPr>
        <w:spacing w:line="360" w:lineRule="auto"/>
        <w:ind w:firstLine="36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740BA4">
        <w:rPr>
          <w:rFonts w:ascii="GHEA Grapalat" w:eastAsia="GHEA Grapalat" w:hAnsi="GHEA Grapalat" w:cs="GHEA Grapalat"/>
          <w:lang w:val="hy-AM"/>
        </w:rPr>
        <w:t xml:space="preserve"> </w:t>
      </w:r>
      <w:r w:rsidR="00D8061F" w:rsidRPr="00740BA4">
        <w:rPr>
          <w:rFonts w:ascii="GHEA Grapalat" w:hAnsi="GHEA Grapalat"/>
          <w:bCs/>
          <w:shd w:val="clear" w:color="auto" w:fill="FFFFFF"/>
          <w:lang w:val="hy-AM"/>
        </w:rPr>
        <w:t>Հաշվի առնելով այս և նմանօրինակ այլ խնդիրները՝</w:t>
      </w:r>
      <w:r w:rsidR="00834EDF" w:rsidRPr="00740BA4">
        <w:rPr>
          <w:rFonts w:ascii="GHEA Grapalat" w:hAnsi="GHEA Grapalat"/>
          <w:bCs/>
          <w:shd w:val="clear" w:color="auto" w:fill="FFFFFF"/>
          <w:lang w:val="hy-AM"/>
        </w:rPr>
        <w:t xml:space="preserve"> տնօրենի մրցույթի կարգում</w:t>
      </w:r>
      <w:r w:rsidR="00D8061F" w:rsidRPr="00740BA4"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7935CE" w:rsidRPr="00740BA4">
        <w:rPr>
          <w:rFonts w:ascii="GHEA Grapalat" w:hAnsi="GHEA Grapalat"/>
          <w:bCs/>
          <w:shd w:val="clear" w:color="auto" w:fill="FFFFFF"/>
          <w:lang w:val="hy-AM"/>
        </w:rPr>
        <w:t>փոփոխության</w:t>
      </w:r>
      <w:r w:rsidR="00D8061F" w:rsidRPr="00740BA4">
        <w:rPr>
          <w:rFonts w:ascii="GHEA Grapalat" w:hAnsi="GHEA Grapalat"/>
          <w:bCs/>
          <w:shd w:val="clear" w:color="auto" w:fill="FFFFFF"/>
          <w:lang w:val="hy-AM"/>
        </w:rPr>
        <w:t xml:space="preserve"> անհրաժեշտություն է առաջացել</w:t>
      </w:r>
      <w:r w:rsidR="00834EDF" w:rsidRPr="00740BA4">
        <w:rPr>
          <w:rFonts w:ascii="GHEA Grapalat" w:hAnsi="GHEA Grapalat"/>
          <w:bCs/>
          <w:shd w:val="clear" w:color="auto" w:fill="FFFFFF"/>
          <w:lang w:val="hy-AM"/>
        </w:rPr>
        <w:t>:</w:t>
      </w:r>
    </w:p>
    <w:p w:rsidR="009E4359" w:rsidRPr="00740BA4" w:rsidRDefault="00043DE6" w:rsidP="007935CE">
      <w:pPr>
        <w:pStyle w:val="a3"/>
        <w:numPr>
          <w:ilvl w:val="1"/>
          <w:numId w:val="5"/>
        </w:numPr>
        <w:spacing w:line="360" w:lineRule="auto"/>
        <w:contextualSpacing/>
        <w:jc w:val="both"/>
        <w:rPr>
          <w:rFonts w:ascii="GHEA Grapalat" w:hAnsi="GHEA Grapalat"/>
          <w:b/>
          <w:color w:val="auto"/>
          <w:sz w:val="24"/>
          <w:szCs w:val="24"/>
          <w:lang w:val="af-ZA"/>
        </w:rPr>
      </w:pPr>
      <w:r w:rsidRPr="00740BA4">
        <w:rPr>
          <w:rFonts w:ascii="GHEA Grapalat" w:hAnsi="GHEA Grapalat"/>
          <w:b/>
          <w:color w:val="auto"/>
          <w:sz w:val="24"/>
          <w:szCs w:val="24"/>
          <w:lang w:val="hy-AM"/>
        </w:rPr>
        <w:t>Կարգավորման</w:t>
      </w:r>
      <w:r w:rsidRPr="00740BA4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740BA4">
        <w:rPr>
          <w:rFonts w:ascii="GHEA Grapalat" w:hAnsi="GHEA Grapalat"/>
          <w:b/>
          <w:color w:val="auto"/>
          <w:sz w:val="24"/>
          <w:szCs w:val="24"/>
          <w:lang w:val="hy-AM"/>
        </w:rPr>
        <w:t>ընթացիկ</w:t>
      </w:r>
      <w:r w:rsidRPr="00740BA4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իրա</w:t>
      </w:r>
      <w:r w:rsidRPr="00740BA4">
        <w:rPr>
          <w:rFonts w:ascii="GHEA Grapalat" w:hAnsi="GHEA Grapalat"/>
          <w:b/>
          <w:color w:val="auto"/>
          <w:sz w:val="24"/>
          <w:szCs w:val="24"/>
          <w:lang w:val="hy-AM"/>
        </w:rPr>
        <w:t>վիճակը</w:t>
      </w:r>
      <w:r w:rsidRPr="00740BA4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740BA4">
        <w:rPr>
          <w:rFonts w:ascii="GHEA Grapalat" w:hAnsi="GHEA Grapalat"/>
          <w:b/>
          <w:color w:val="auto"/>
          <w:sz w:val="24"/>
          <w:szCs w:val="24"/>
          <w:lang w:val="hy-AM"/>
        </w:rPr>
        <w:t>և</w:t>
      </w:r>
      <w:r w:rsidRPr="00740BA4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740BA4">
        <w:rPr>
          <w:rFonts w:ascii="GHEA Grapalat" w:hAnsi="GHEA Grapalat"/>
          <w:b/>
          <w:color w:val="auto"/>
          <w:sz w:val="24"/>
          <w:szCs w:val="24"/>
          <w:lang w:val="hy-AM"/>
        </w:rPr>
        <w:t>առկա</w:t>
      </w:r>
      <w:r w:rsidRPr="00740BA4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740BA4">
        <w:rPr>
          <w:rFonts w:ascii="GHEA Grapalat" w:hAnsi="GHEA Grapalat"/>
          <w:b/>
          <w:color w:val="auto"/>
          <w:sz w:val="24"/>
          <w:szCs w:val="24"/>
          <w:lang w:val="hy-AM"/>
        </w:rPr>
        <w:t>խնդիրները</w:t>
      </w:r>
      <w:r w:rsidR="001B7735" w:rsidRPr="00740BA4">
        <w:rPr>
          <w:rFonts w:ascii="GHEA Grapalat" w:hAnsi="GHEA Grapalat"/>
          <w:b/>
          <w:color w:val="auto"/>
          <w:sz w:val="24"/>
          <w:szCs w:val="24"/>
          <w:lang w:val="af-ZA"/>
        </w:rPr>
        <w:t>.</w:t>
      </w:r>
      <w:r w:rsidR="00572CA2" w:rsidRPr="00740BA4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</w:p>
    <w:p w:rsidR="004C52F9" w:rsidRPr="00740BA4" w:rsidRDefault="00B870D7" w:rsidP="00440F95">
      <w:pPr>
        <w:spacing w:line="360" w:lineRule="auto"/>
        <w:contextualSpacing/>
        <w:jc w:val="both"/>
        <w:rPr>
          <w:rFonts w:ascii="GHEA Grapalat" w:hAnsi="GHEA Grapalat" w:cs="Arial"/>
          <w:spacing w:val="3"/>
          <w:shd w:val="clear" w:color="auto" w:fill="FFFFFF"/>
          <w:lang w:val="hy-AM"/>
        </w:rPr>
      </w:pPr>
      <w:r w:rsidRPr="00740BA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 xml:space="preserve">    </w:t>
      </w:r>
      <w:r w:rsidR="002F11A5" w:rsidRPr="00740BA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>Կարգի և հավելվածի վ</w:t>
      </w:r>
      <w:r w:rsidR="00D8061F" w:rsidRPr="00740BA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>երնագր</w:t>
      </w:r>
      <w:r w:rsidR="002F11A5" w:rsidRPr="00740BA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>եր</w:t>
      </w:r>
      <w:r w:rsidR="00D8061F" w:rsidRPr="00740BA4">
        <w:rPr>
          <w:rFonts w:ascii="GHEA Grapalat" w:eastAsia="Times New Roman" w:hAnsi="GHEA Grapalat" w:cs="Sylfaen"/>
          <w:bdr w:val="none" w:sz="0" w:space="0" w:color="auto"/>
          <w:lang w:val="hy-AM" w:eastAsia="ru-RU"/>
        </w:rPr>
        <w:t>ում բացակայում է «բողոքարկում» բառը, որը կլրացվի:</w:t>
      </w:r>
      <w:r w:rsidRPr="00740BA4">
        <w:rPr>
          <w:rFonts w:ascii="GHEA Grapalat" w:hAnsi="GHEA Grapalat" w:cs="Arial"/>
          <w:spacing w:val="3"/>
          <w:shd w:val="clear" w:color="auto" w:fill="FFFFFF"/>
          <w:lang w:val="hy-AM"/>
        </w:rPr>
        <w:t xml:space="preserve"> </w:t>
      </w:r>
      <w:r w:rsidR="00440F95" w:rsidRPr="00740BA4">
        <w:rPr>
          <w:rFonts w:ascii="GHEA Grapalat" w:hAnsi="GHEA Grapalat" w:cs="Arial"/>
          <w:spacing w:val="3"/>
          <w:shd w:val="clear" w:color="auto" w:fill="FFFFFF"/>
          <w:lang w:val="hy-AM"/>
        </w:rPr>
        <w:t>33-րդ կետում</w:t>
      </w:r>
      <w:r w:rsidR="004C52F9" w:rsidRPr="00740BA4">
        <w:rPr>
          <w:rFonts w:ascii="GHEA Grapalat" w:hAnsi="GHEA Grapalat" w:cs="Arial"/>
          <w:spacing w:val="3"/>
          <w:shd w:val="clear" w:color="auto" w:fill="FFFFFF"/>
          <w:lang w:val="hy-AM"/>
        </w:rPr>
        <w:t xml:space="preserve"> հարցազրույցի կազմակերպման և անցկացման համար</w:t>
      </w:r>
      <w:r w:rsidR="00440F95" w:rsidRPr="00740BA4">
        <w:rPr>
          <w:rFonts w:ascii="GHEA Grapalat" w:hAnsi="GHEA Grapalat" w:cs="Arial"/>
          <w:spacing w:val="3"/>
          <w:shd w:val="clear" w:color="auto" w:fill="FFFFFF"/>
          <w:lang w:val="hy-AM"/>
        </w:rPr>
        <w:t xml:space="preserve"> 3 օր է նշված, որը սուղ ժամկետ է:</w:t>
      </w:r>
      <w:r w:rsidRPr="00740BA4">
        <w:rPr>
          <w:rFonts w:ascii="GHEA Grapalat" w:hAnsi="GHEA Grapalat" w:cs="Arial"/>
          <w:spacing w:val="3"/>
          <w:shd w:val="clear" w:color="auto" w:fill="FFFFFF"/>
          <w:lang w:val="hy-AM"/>
        </w:rPr>
        <w:t xml:space="preserve"> </w:t>
      </w:r>
    </w:p>
    <w:p w:rsidR="00440F95" w:rsidRPr="00740BA4" w:rsidRDefault="004C52F9" w:rsidP="00440F95">
      <w:pPr>
        <w:spacing w:line="360" w:lineRule="auto"/>
        <w:contextualSpacing/>
        <w:jc w:val="both"/>
        <w:rPr>
          <w:rFonts w:ascii="GHEA Grapalat" w:hAnsi="GHEA Grapalat" w:cs="Arial"/>
          <w:spacing w:val="3"/>
          <w:shd w:val="clear" w:color="auto" w:fill="FFFFFF"/>
          <w:lang w:val="hy-AM"/>
        </w:rPr>
      </w:pPr>
      <w:r w:rsidRPr="00740BA4">
        <w:rPr>
          <w:rFonts w:ascii="GHEA Grapalat" w:hAnsi="GHEA Grapalat" w:cs="Arial"/>
          <w:spacing w:val="3"/>
          <w:shd w:val="clear" w:color="auto" w:fill="FFFFFF"/>
          <w:lang w:val="hy-AM"/>
        </w:rPr>
        <w:t xml:space="preserve">    </w:t>
      </w:r>
      <w:r w:rsidR="00440F95" w:rsidRPr="00740BA4">
        <w:rPr>
          <w:rFonts w:ascii="GHEA Grapalat" w:hAnsi="GHEA Grapalat" w:cs="Arial"/>
          <w:spacing w:val="3"/>
          <w:shd w:val="clear" w:color="auto" w:fill="FFFFFF"/>
          <w:lang w:val="hy-AM"/>
        </w:rPr>
        <w:t>Զարգացման ծրագրի փորձաքննության</w:t>
      </w:r>
      <w:r w:rsidR="00440F95" w:rsidRPr="00740BA4">
        <w:rPr>
          <w:rFonts w:ascii="Calibri" w:hAnsi="Calibri" w:cs="Calibri"/>
          <w:spacing w:val="3"/>
          <w:shd w:val="clear" w:color="auto" w:fill="FFFFFF"/>
          <w:lang w:val="hy-AM"/>
        </w:rPr>
        <w:t> </w:t>
      </w:r>
      <w:r w:rsidR="00440F95" w:rsidRPr="00740BA4">
        <w:rPr>
          <w:rFonts w:ascii="GHEA Grapalat" w:hAnsi="GHEA Grapalat" w:cs="Arial"/>
          <w:spacing w:val="3"/>
          <w:shd w:val="clear" w:color="auto" w:fill="FFFFFF"/>
          <w:lang w:val="hy-AM"/>
        </w:rPr>
        <w:t xml:space="preserve"> կամ հարցազրույցի արդյունքում առկա են դեպքեր, երբ հավասար միավորներ հավաքելու դեպքում հնարավոր չէ օբյեկտիվությունը որոշել</w:t>
      </w:r>
      <w:r w:rsidRPr="00740BA4">
        <w:rPr>
          <w:rFonts w:ascii="GHEA Grapalat" w:hAnsi="GHEA Grapalat" w:cs="Arial"/>
          <w:spacing w:val="3"/>
          <w:shd w:val="clear" w:color="auto" w:fill="FFFFFF"/>
          <w:lang w:val="hy-AM"/>
        </w:rPr>
        <w:t>:</w:t>
      </w:r>
    </w:p>
    <w:p w:rsidR="00440F95" w:rsidRPr="00740BA4" w:rsidRDefault="00043DE6" w:rsidP="00440F95">
      <w:pPr>
        <w:tabs>
          <w:tab w:val="left" w:pos="2790"/>
        </w:tabs>
        <w:spacing w:line="360" w:lineRule="auto"/>
        <w:ind w:left="270"/>
        <w:contextualSpacing/>
        <w:jc w:val="both"/>
        <w:rPr>
          <w:rFonts w:ascii="GHEA Grapalat" w:hAnsi="GHEA Grapalat"/>
          <w:b/>
          <w:lang w:val="af-ZA"/>
        </w:rPr>
      </w:pPr>
      <w:r w:rsidRPr="00740BA4">
        <w:rPr>
          <w:rFonts w:ascii="GHEA Grapalat" w:hAnsi="GHEA Grapalat"/>
          <w:b/>
          <w:lang w:val="af-ZA"/>
        </w:rPr>
        <w:lastRenderedPageBreak/>
        <w:t xml:space="preserve">1.2. </w:t>
      </w:r>
      <w:r w:rsidRPr="00740BA4">
        <w:rPr>
          <w:rFonts w:ascii="GHEA Grapalat" w:hAnsi="GHEA Grapalat"/>
          <w:b/>
          <w:lang w:val="hy-AM"/>
        </w:rPr>
        <w:t>Առկա</w:t>
      </w:r>
      <w:r w:rsidRPr="00740BA4">
        <w:rPr>
          <w:rFonts w:ascii="GHEA Grapalat" w:hAnsi="GHEA Grapalat"/>
          <w:b/>
          <w:lang w:val="af-ZA"/>
        </w:rPr>
        <w:t xml:space="preserve"> </w:t>
      </w:r>
      <w:r w:rsidRPr="00740BA4">
        <w:rPr>
          <w:rFonts w:ascii="GHEA Grapalat" w:hAnsi="GHEA Grapalat"/>
          <w:b/>
          <w:lang w:val="hy-AM"/>
        </w:rPr>
        <w:t>խնդիրների</w:t>
      </w:r>
      <w:r w:rsidRPr="00740BA4">
        <w:rPr>
          <w:rFonts w:ascii="GHEA Grapalat" w:hAnsi="GHEA Grapalat"/>
          <w:b/>
          <w:lang w:val="af-ZA"/>
        </w:rPr>
        <w:t xml:space="preserve"> </w:t>
      </w:r>
      <w:r w:rsidRPr="00740BA4">
        <w:rPr>
          <w:rFonts w:ascii="GHEA Grapalat" w:hAnsi="GHEA Grapalat"/>
          <w:b/>
          <w:lang w:val="hy-AM"/>
        </w:rPr>
        <w:t>առաջարկվող</w:t>
      </w:r>
      <w:r w:rsidRPr="00740BA4">
        <w:rPr>
          <w:rFonts w:ascii="GHEA Grapalat" w:hAnsi="GHEA Grapalat"/>
          <w:b/>
          <w:lang w:val="af-ZA"/>
        </w:rPr>
        <w:t xml:space="preserve"> </w:t>
      </w:r>
      <w:r w:rsidRPr="00740BA4">
        <w:rPr>
          <w:rFonts w:ascii="GHEA Grapalat" w:hAnsi="GHEA Grapalat"/>
          <w:b/>
          <w:lang w:val="hy-AM"/>
        </w:rPr>
        <w:t>լուծումները</w:t>
      </w:r>
      <w:r w:rsidR="001B7735" w:rsidRPr="00740BA4">
        <w:rPr>
          <w:rFonts w:ascii="GHEA Grapalat" w:hAnsi="GHEA Grapalat"/>
          <w:b/>
          <w:lang w:val="af-ZA"/>
        </w:rPr>
        <w:t>.</w:t>
      </w:r>
    </w:p>
    <w:p w:rsidR="00D8061F" w:rsidRPr="00740BA4" w:rsidRDefault="000009DD" w:rsidP="00440F95">
      <w:pPr>
        <w:spacing w:line="360" w:lineRule="auto"/>
        <w:contextualSpacing/>
        <w:jc w:val="both"/>
        <w:rPr>
          <w:rFonts w:ascii="GHEA Grapalat" w:eastAsia="CIDFont+F2" w:hAnsi="GHEA Grapalat" w:cs="Sylfaen"/>
          <w:bdr w:val="none" w:sz="0" w:space="0" w:color="auto"/>
          <w:lang w:val="hy-AM"/>
        </w:rPr>
      </w:pPr>
      <w:r w:rsidRPr="00740BA4">
        <w:rPr>
          <w:rFonts w:ascii="GHEA Grapalat" w:hAnsi="GHEA Grapalat"/>
          <w:b/>
          <w:lang w:val="af-ZA"/>
        </w:rPr>
        <w:t xml:space="preserve"> </w:t>
      </w:r>
      <w:r w:rsidR="00D8061F" w:rsidRPr="00740BA4">
        <w:rPr>
          <w:rFonts w:ascii="GHEA Grapalat" w:hAnsi="GHEA Grapalat"/>
          <w:b/>
          <w:lang w:val="hy-AM"/>
        </w:rPr>
        <w:t>«</w:t>
      </w:r>
      <w:r w:rsidR="00D8061F" w:rsidRPr="00740BA4">
        <w:rPr>
          <w:rFonts w:ascii="GHEA Grapalat" w:eastAsia="CIDFont+F2" w:hAnsi="GHEA Grapalat" w:cs="Sylfaen"/>
          <w:bdr w:val="none" w:sz="0" w:space="0" w:color="auto"/>
          <w:lang w:val="hy-AM"/>
        </w:rPr>
        <w:t>Հանրակրթության մասին</w:t>
      </w:r>
      <w:r w:rsidR="00D8061F" w:rsidRPr="00740BA4">
        <w:rPr>
          <w:rFonts w:ascii="GHEA Grapalat" w:hAnsi="GHEA Grapalat"/>
          <w:b/>
          <w:lang w:val="hy-AM"/>
        </w:rPr>
        <w:t>»</w:t>
      </w:r>
      <w:r w:rsidR="00D8061F" w:rsidRPr="00740BA4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օրենքի լիազորող նորմում կատարվել է փոփոխություն, և նախագիծն ուղարկվել է ՀՀ վարչապետի աշխատակազմ</w:t>
      </w:r>
      <w:r w:rsidR="002F11A5" w:rsidRPr="00740BA4">
        <w:rPr>
          <w:rFonts w:ascii="GHEA Grapalat" w:eastAsia="CIDFont+F2" w:hAnsi="GHEA Grapalat" w:cs="Sylfaen"/>
          <w:bdr w:val="none" w:sz="0" w:space="0" w:color="auto"/>
          <w:lang w:val="hy-AM"/>
        </w:rPr>
        <w:t>, որով լիազորող նորմում ևս ավելացվել է «բողոքարկում» բառը:</w:t>
      </w:r>
    </w:p>
    <w:p w:rsidR="00730C69" w:rsidRPr="00740BA4" w:rsidRDefault="00B52C7C" w:rsidP="00440F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 w:rsidRPr="00740BA4">
        <w:rPr>
          <w:rFonts w:ascii="GHEA Grapalat" w:hAnsi="GHEA Grapalat"/>
          <w:lang w:val="hy-AM"/>
        </w:rPr>
        <w:t xml:space="preserve">  </w:t>
      </w:r>
      <w:r w:rsidR="00440F95" w:rsidRPr="00740BA4">
        <w:rPr>
          <w:rFonts w:ascii="GHEA Grapalat" w:hAnsi="GHEA Grapalat"/>
          <w:lang w:val="hy-AM"/>
        </w:rPr>
        <w:t>33-րդ կետում</w:t>
      </w:r>
      <w:r w:rsidR="004C52F9" w:rsidRPr="00740BA4">
        <w:rPr>
          <w:rFonts w:ascii="GHEA Grapalat" w:hAnsi="GHEA Grapalat" w:cs="Arial"/>
          <w:spacing w:val="3"/>
          <w:shd w:val="clear" w:color="auto" w:fill="FFFFFF"/>
          <w:lang w:val="hy-AM"/>
        </w:rPr>
        <w:t xml:space="preserve"> հարցազրույցի կազմակերպման և անցկացման համար</w:t>
      </w:r>
      <w:r w:rsidR="00440F95" w:rsidRPr="00740BA4">
        <w:rPr>
          <w:rFonts w:ascii="GHEA Grapalat" w:hAnsi="GHEA Grapalat"/>
          <w:lang w:val="hy-AM"/>
        </w:rPr>
        <w:t xml:space="preserve"> </w:t>
      </w:r>
      <w:r w:rsidR="004C52F9" w:rsidRPr="00740BA4">
        <w:rPr>
          <w:rFonts w:ascii="GHEA Grapalat" w:hAnsi="GHEA Grapalat"/>
          <w:lang w:val="hy-AM"/>
        </w:rPr>
        <w:t>ժամկետ</w:t>
      </w:r>
      <w:r w:rsidR="00440F95" w:rsidRPr="00740BA4">
        <w:rPr>
          <w:rFonts w:ascii="GHEA Grapalat" w:hAnsi="GHEA Grapalat"/>
          <w:lang w:val="hy-AM"/>
        </w:rPr>
        <w:t xml:space="preserve"> կսահմանվի </w:t>
      </w:r>
      <w:r w:rsidR="008E69B4">
        <w:rPr>
          <w:rFonts w:ascii="GHEA Grapalat" w:hAnsi="GHEA Grapalat"/>
          <w:lang w:val="hy-AM"/>
        </w:rPr>
        <w:t>10 աշխատանքային</w:t>
      </w:r>
      <w:bookmarkStart w:id="0" w:name="_GoBack"/>
      <w:bookmarkEnd w:id="0"/>
      <w:r w:rsidR="00440F95" w:rsidRPr="00740BA4">
        <w:rPr>
          <w:rFonts w:ascii="GHEA Grapalat" w:hAnsi="GHEA Grapalat"/>
          <w:lang w:val="hy-AM"/>
        </w:rPr>
        <w:t xml:space="preserve"> օր, ինչն իրատեսական է հարցազրույցն անցկացնելու առումով:</w:t>
      </w:r>
    </w:p>
    <w:p w:rsidR="00AD6208" w:rsidRPr="00740BA4" w:rsidRDefault="00730C69" w:rsidP="00440F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hAnsi="GHEA Grapalat"/>
          <w:lang w:val="af-ZA"/>
        </w:rPr>
      </w:pPr>
      <w:r w:rsidRPr="00740BA4">
        <w:rPr>
          <w:rFonts w:ascii="GHEA Grapalat" w:hAnsi="GHEA Grapalat"/>
          <w:b/>
          <w:lang w:val="af-ZA"/>
        </w:rPr>
        <w:t xml:space="preserve">   </w:t>
      </w:r>
      <w:r w:rsidR="00043DE6" w:rsidRPr="00740BA4">
        <w:rPr>
          <w:rFonts w:ascii="GHEA Grapalat" w:hAnsi="GHEA Grapalat"/>
          <w:b/>
          <w:lang w:val="hy-AM"/>
        </w:rPr>
        <w:t>Միջոցառման</w:t>
      </w:r>
      <w:r w:rsidR="00043DE6" w:rsidRPr="00740BA4">
        <w:rPr>
          <w:rFonts w:ascii="GHEA Grapalat" w:hAnsi="GHEA Grapalat"/>
          <w:b/>
          <w:lang w:val="af-ZA"/>
        </w:rPr>
        <w:t xml:space="preserve"> </w:t>
      </w:r>
      <w:r w:rsidR="00043DE6" w:rsidRPr="00740BA4">
        <w:rPr>
          <w:rFonts w:ascii="GHEA Grapalat" w:hAnsi="GHEA Grapalat"/>
          <w:b/>
          <w:lang w:val="hy-AM"/>
        </w:rPr>
        <w:t>իրականացումից</w:t>
      </w:r>
      <w:r w:rsidR="00043DE6" w:rsidRPr="00740BA4">
        <w:rPr>
          <w:rFonts w:ascii="GHEA Grapalat" w:hAnsi="GHEA Grapalat"/>
          <w:b/>
          <w:lang w:val="af-ZA"/>
        </w:rPr>
        <w:t xml:space="preserve"> </w:t>
      </w:r>
      <w:r w:rsidR="00043DE6" w:rsidRPr="00740BA4">
        <w:rPr>
          <w:rFonts w:ascii="GHEA Grapalat" w:hAnsi="GHEA Grapalat"/>
          <w:b/>
          <w:lang w:val="hy-AM"/>
        </w:rPr>
        <w:t>ակնկալվող</w:t>
      </w:r>
      <w:r w:rsidR="00043DE6" w:rsidRPr="00740BA4">
        <w:rPr>
          <w:rFonts w:ascii="GHEA Grapalat" w:hAnsi="GHEA Grapalat"/>
          <w:b/>
          <w:lang w:val="af-ZA"/>
        </w:rPr>
        <w:t xml:space="preserve"> </w:t>
      </w:r>
      <w:r w:rsidR="00043DE6" w:rsidRPr="00740BA4">
        <w:rPr>
          <w:rFonts w:ascii="GHEA Grapalat" w:hAnsi="GHEA Grapalat"/>
          <w:b/>
          <w:lang w:val="hy-AM"/>
        </w:rPr>
        <w:t>արդյունքը</w:t>
      </w:r>
      <w:r w:rsidR="001B7735" w:rsidRPr="00740BA4">
        <w:rPr>
          <w:rFonts w:ascii="GHEA Grapalat" w:hAnsi="GHEA Grapalat"/>
          <w:b/>
          <w:lang w:val="hy-AM"/>
        </w:rPr>
        <w:t>.</w:t>
      </w:r>
      <w:r w:rsidR="00043DE6" w:rsidRPr="00740BA4">
        <w:rPr>
          <w:rFonts w:ascii="GHEA Grapalat" w:hAnsi="GHEA Grapalat"/>
          <w:lang w:val="af-ZA"/>
        </w:rPr>
        <w:t xml:space="preserve"> </w:t>
      </w:r>
    </w:p>
    <w:p w:rsidR="007D6EBF" w:rsidRPr="00740BA4" w:rsidRDefault="007D6EBF" w:rsidP="00440F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 w:rsidRPr="00740BA4">
        <w:rPr>
          <w:rFonts w:ascii="GHEA Grapalat" w:hAnsi="GHEA Grapalat"/>
          <w:lang w:val="hy-AM"/>
        </w:rPr>
        <w:t xml:space="preserve">        Կրթության կառավարման պետական լիազոր մարմինն արձանագրել է մի իրավիճակ, որ ոչ միայն փորձառություն չունեցող</w:t>
      </w:r>
      <w:r w:rsidR="00C579AA" w:rsidRPr="00740BA4">
        <w:rPr>
          <w:rFonts w:ascii="GHEA Grapalat" w:hAnsi="GHEA Grapalat"/>
          <w:lang w:val="hy-AM"/>
        </w:rPr>
        <w:t>, այլև հաստատության ղեկավարման տևական փորձ ունեցող հավակնորդների զարգացման ծրագրերի զգալի մասը հեռու է կրթության ոլորտում պետական քաղաքականության այն սկզբունքներից և նպատակներից, որոնք պետք է դառնան կազմակերպության զարգացման ու առաջընթացի հիմքը:</w:t>
      </w:r>
      <w:r w:rsidR="00177FFB" w:rsidRPr="00740BA4">
        <w:rPr>
          <w:rFonts w:ascii="GHEA Grapalat" w:hAnsi="GHEA Grapalat"/>
          <w:lang w:val="af-ZA"/>
        </w:rPr>
        <w:t xml:space="preserve"> </w:t>
      </w:r>
      <w:r w:rsidR="00177FFB" w:rsidRPr="00740BA4">
        <w:rPr>
          <w:rFonts w:ascii="GHEA Grapalat" w:hAnsi="GHEA Grapalat"/>
          <w:lang w:val="hy-AM"/>
        </w:rPr>
        <w:t xml:space="preserve">Նույնիսկ այն փաստը, որ զարգացման ծրագրի կատարողականը հետագայում դառնալու է </w:t>
      </w:r>
      <w:r w:rsidR="00F154F6" w:rsidRPr="00740BA4">
        <w:rPr>
          <w:rFonts w:ascii="GHEA Grapalat" w:hAnsi="GHEA Grapalat"/>
          <w:lang w:val="hy-AM"/>
        </w:rPr>
        <w:t>տնօրենի ատեստավորման, հետևաբար նաև պաշտոնավարման շարունակականությունն ապահովող փաստաթուղթը, այնուամենայնիվ դրանք կազմվում են շատ անփութորեն, մակերեսորեն՝ առանց վերլուծական բաղադրիչների, երբեմն առանց հստակ նկարագրելու նպատակը և հստակ գործողությունները, որից պարզ է դառնում, որ դեռևս զարգացման ծրագիր գրելու թույլ կարողունակություն ունեցող անձինք շարունակում են հավակնել տնօրենի թափուր պ</w:t>
      </w:r>
      <w:r w:rsidR="004745FB" w:rsidRPr="00740BA4">
        <w:rPr>
          <w:rFonts w:ascii="GHEA Grapalat" w:hAnsi="GHEA Grapalat"/>
          <w:lang w:val="hy-AM"/>
        </w:rPr>
        <w:t>ա</w:t>
      </w:r>
      <w:r w:rsidR="00F154F6" w:rsidRPr="00740BA4">
        <w:rPr>
          <w:rFonts w:ascii="GHEA Grapalat" w:hAnsi="GHEA Grapalat"/>
          <w:lang w:val="hy-AM"/>
        </w:rPr>
        <w:t>շտոնին:</w:t>
      </w:r>
    </w:p>
    <w:p w:rsidR="004C52F9" w:rsidRPr="00740BA4" w:rsidRDefault="00074A1F" w:rsidP="004C52F9">
      <w:pPr>
        <w:spacing w:line="360" w:lineRule="auto"/>
        <w:contextualSpacing/>
        <w:jc w:val="both"/>
        <w:rPr>
          <w:rFonts w:ascii="GHEA Grapalat" w:eastAsia="CIDFont+F2" w:hAnsi="GHEA Grapalat" w:cs="Sylfaen"/>
          <w:bdr w:val="none" w:sz="0" w:space="0" w:color="auto"/>
          <w:lang w:val="hy-AM"/>
        </w:rPr>
      </w:pPr>
      <w:r w:rsidRPr="00740BA4">
        <w:rPr>
          <w:rFonts w:ascii="GHEA Grapalat" w:hAnsi="GHEA Grapalat"/>
          <w:lang w:val="hy-AM" w:eastAsia="ru-RU"/>
        </w:rPr>
        <w:t xml:space="preserve">     </w:t>
      </w:r>
      <w:r w:rsidR="004C52F9" w:rsidRPr="00740BA4">
        <w:rPr>
          <w:rFonts w:ascii="GHEA Grapalat" w:hAnsi="GHEA Grapalat" w:cs="Arial"/>
          <w:spacing w:val="3"/>
          <w:shd w:val="clear" w:color="auto" w:fill="FFFFFF"/>
          <w:lang w:val="hy-AM"/>
        </w:rPr>
        <w:t xml:space="preserve">  </w:t>
      </w:r>
      <w:r w:rsidR="00F32173" w:rsidRPr="00740BA4">
        <w:rPr>
          <w:rFonts w:ascii="GHEA Grapalat" w:hAnsi="GHEA Grapalat" w:cs="Arial"/>
          <w:spacing w:val="3"/>
          <w:shd w:val="clear" w:color="auto" w:fill="FFFFFF"/>
          <w:lang w:val="hy-AM"/>
        </w:rPr>
        <w:t>Հարցազրույցի արդյունքում ընտրված  թեկնածուին կնշանակի լ</w:t>
      </w:r>
      <w:r w:rsidR="004C52F9" w:rsidRPr="00740BA4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իազոր մարմնի </w:t>
      </w:r>
      <w:r w:rsidR="00F32173" w:rsidRPr="00740BA4">
        <w:rPr>
          <w:rFonts w:ascii="GHEA Grapalat" w:eastAsia="CIDFont+F2" w:hAnsi="GHEA Grapalat" w:cs="Sylfaen"/>
          <w:bdr w:val="none" w:sz="0" w:space="0" w:color="auto"/>
          <w:lang w:val="hy-AM"/>
        </w:rPr>
        <w:t>ղեկավարը</w:t>
      </w:r>
      <w:r w:rsidR="004C52F9" w:rsidRPr="00740BA4">
        <w:rPr>
          <w:rFonts w:ascii="GHEA Grapalat" w:eastAsia="CIDFont+F2" w:hAnsi="GHEA Grapalat" w:cs="Sylfaen"/>
          <w:bdr w:val="none" w:sz="0" w:space="0" w:color="auto"/>
          <w:lang w:val="hy-AM"/>
        </w:rPr>
        <w:t>:</w:t>
      </w:r>
      <w:r w:rsidR="00F32173" w:rsidRPr="00740BA4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4C52F9" w:rsidRPr="00740BA4">
        <w:rPr>
          <w:rFonts w:ascii="GHEA Grapalat" w:eastAsia="CIDFont+F2" w:hAnsi="GHEA Grapalat" w:cs="Sylfaen"/>
          <w:bdr w:val="none" w:sz="0" w:space="0" w:color="auto"/>
          <w:lang w:val="hy-AM"/>
        </w:rPr>
        <w:t>Հիմք են հանդիսանում նաև զարգացման ծրագրի գնահատականները: Հավասար արդյունքների պարագայում հնարավոր կլինի ուշադրություն դարձնել զարգացման ծրագրի շեշտադրումներին, գնահատականներին:</w:t>
      </w:r>
    </w:p>
    <w:p w:rsidR="002555E2" w:rsidRPr="00740BA4" w:rsidRDefault="002555E2" w:rsidP="00440F95">
      <w:pPr>
        <w:spacing w:line="360" w:lineRule="auto"/>
        <w:jc w:val="both"/>
        <w:rPr>
          <w:rFonts w:ascii="GHEA Grapalat" w:hAnsi="GHEA Grapalat"/>
          <w:lang w:val="hy-AM" w:eastAsia="ru-RU"/>
        </w:rPr>
      </w:pPr>
    </w:p>
    <w:p w:rsidR="00A466C5" w:rsidRPr="00740BA4" w:rsidRDefault="00A466C5" w:rsidP="00440F95">
      <w:pPr>
        <w:shd w:val="clear" w:color="auto" w:fill="FFFFFF"/>
        <w:spacing w:line="360" w:lineRule="auto"/>
        <w:ind w:firstLine="540"/>
        <w:contextualSpacing/>
        <w:jc w:val="both"/>
        <w:textAlignment w:val="baseline"/>
        <w:rPr>
          <w:rFonts w:ascii="GHEA Grapalat" w:eastAsia="Times New Roman" w:hAnsi="GHEA Grapalat"/>
          <w:b/>
          <w:lang w:val="hy-AM"/>
        </w:rPr>
      </w:pPr>
      <w:r w:rsidRPr="00740BA4">
        <w:rPr>
          <w:rFonts w:ascii="GHEA Grapalat" w:hAnsi="GHEA Grapalat"/>
          <w:b/>
          <w:shd w:val="clear" w:color="auto" w:fill="FFFFFF"/>
          <w:lang w:val="hy-AM"/>
        </w:rPr>
        <w:t>3.</w:t>
      </w:r>
      <w:r w:rsidRPr="00740BA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40BA4">
        <w:rPr>
          <w:rFonts w:ascii="GHEA Grapalat" w:eastAsia="Times New Roman" w:hAnsi="GHEA Grapalat"/>
          <w:b/>
          <w:lang w:val="hy-AM"/>
        </w:rPr>
        <w:t>Կապը ռազմավարական փաստաթղթերի հետ.</w:t>
      </w:r>
    </w:p>
    <w:p w:rsidR="00A466C5" w:rsidRPr="00740BA4" w:rsidRDefault="00A466C5" w:rsidP="00556EA0">
      <w:pPr>
        <w:shd w:val="clear" w:color="auto" w:fill="FFFFFF"/>
        <w:spacing w:line="360" w:lineRule="auto"/>
        <w:ind w:firstLine="284"/>
        <w:jc w:val="both"/>
        <w:textAlignment w:val="baseline"/>
        <w:rPr>
          <w:rFonts w:ascii="GHEA Grapalat" w:eastAsia="Times New Roman" w:hAnsi="GHEA Grapalat" w:cs="Arial"/>
          <w:shd w:val="clear" w:color="auto" w:fill="FFFFFF"/>
          <w:lang w:val="hy-AM" w:eastAsia="ru-RU"/>
        </w:rPr>
      </w:pPr>
      <w:r w:rsidRPr="00740BA4">
        <w:rPr>
          <w:rFonts w:ascii="GHEA Grapalat" w:eastAsia="Times New Roman" w:hAnsi="GHEA Grapalat"/>
          <w:lang w:val="hy-AM" w:eastAsia="en-GB"/>
        </w:rPr>
        <w:t xml:space="preserve">Սույն կարգով սահմանված գործընթացի իրականացումը </w:t>
      </w:r>
      <w:r w:rsidRPr="00740BA4">
        <w:rPr>
          <w:rFonts w:ascii="GHEA Grapalat" w:hAnsi="GHEA Grapalat"/>
          <w:lang w:val="hy-AM"/>
        </w:rPr>
        <w:t xml:space="preserve">բխում է </w:t>
      </w:r>
      <w:r w:rsidRPr="00740BA4">
        <w:rPr>
          <w:rFonts w:ascii="GHEA Grapalat" w:eastAsia="Times New Roman" w:hAnsi="GHEA Grapalat"/>
          <w:lang w:val="hy-AM"/>
        </w:rPr>
        <w:t xml:space="preserve">Հայաստանի Հանրապետության </w:t>
      </w:r>
      <w:r w:rsidRPr="00740BA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կառավարության</w:t>
      </w:r>
      <w:r w:rsidRPr="00740BA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2021</w:t>
      </w:r>
      <w:r w:rsidRPr="00740BA4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թվականի</w:t>
      </w:r>
      <w:r w:rsidRPr="00740BA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740BA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օգոստոսի</w:t>
      </w:r>
      <w:r w:rsidRPr="00740BA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18-</w:t>
      </w:r>
      <w:r w:rsidRPr="00740BA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ի թիվ</w:t>
      </w:r>
      <w:r w:rsidRPr="00740BA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1363-</w:t>
      </w:r>
      <w:r w:rsidRPr="00740BA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Ա</w:t>
      </w:r>
      <w:r w:rsidRPr="00740BA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740BA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որոշմամբ</w:t>
      </w:r>
      <w:r w:rsidRPr="00740BA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740BA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հաստատված՝</w:t>
      </w:r>
      <w:r w:rsidRPr="00740BA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740BA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ՀՀ</w:t>
      </w:r>
      <w:r w:rsidRPr="00740BA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740BA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կառավարության</w:t>
      </w:r>
      <w:r w:rsidRPr="00740BA4">
        <w:rPr>
          <w:rFonts w:ascii="Calibri" w:eastAsia="Times New Roman" w:hAnsi="Calibri" w:cs="Calibri"/>
          <w:shd w:val="clear" w:color="auto" w:fill="FFFFFF"/>
          <w:lang w:val="it-IT" w:eastAsia="ru-RU"/>
        </w:rPr>
        <w:t> </w:t>
      </w:r>
      <w:r w:rsidRPr="00740BA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740BA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ծրագրի</w:t>
      </w:r>
      <w:r w:rsidRPr="00740BA4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«4.3 </w:t>
      </w:r>
      <w:r w:rsidRPr="00740BA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ԿՐԹՈՒԹՅՈՒՆ</w:t>
      </w:r>
      <w:r w:rsidRPr="00740BA4">
        <w:rPr>
          <w:rFonts w:ascii="GHEA Grapalat" w:eastAsia="Times New Roman" w:hAnsi="GHEA Grapalat" w:cs="Arial"/>
          <w:shd w:val="clear" w:color="auto" w:fill="FFFFFF"/>
          <w:lang w:val="it-IT" w:eastAsia="ru-RU"/>
        </w:rPr>
        <w:t>»</w:t>
      </w:r>
      <w:r w:rsidRPr="00740BA4">
        <w:rPr>
          <w:rFonts w:ascii="Calibri" w:eastAsia="Times New Roman" w:hAnsi="Calibri" w:cs="Calibri"/>
          <w:shd w:val="clear" w:color="auto" w:fill="FFFFFF"/>
          <w:lang w:val="it-IT" w:eastAsia="ru-RU"/>
        </w:rPr>
        <w:t> </w:t>
      </w:r>
      <w:r w:rsidRPr="00740BA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բաժնի</w:t>
      </w:r>
      <w:r w:rsidRPr="00740BA4">
        <w:rPr>
          <w:rFonts w:ascii="Calibri" w:eastAsia="Times New Roman" w:hAnsi="Calibri" w:cs="Calibri"/>
          <w:shd w:val="clear" w:color="auto" w:fill="FFFFFF"/>
          <w:lang w:val="it-IT" w:eastAsia="ru-RU"/>
        </w:rPr>
        <w:t> </w:t>
      </w:r>
      <w:r w:rsidRPr="00740BA4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1-ին, 3-րդ </w:t>
      </w:r>
      <w:r w:rsidRPr="00740BA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 xml:space="preserve">պարբերություններով   </w:t>
      </w:r>
      <w:r w:rsidRPr="00740BA4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և 3-րդ </w:t>
      </w:r>
      <w:r w:rsidRPr="00740BA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 xml:space="preserve">պարբերության </w:t>
      </w:r>
      <w:r w:rsidR="00E42657" w:rsidRPr="00740BA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5</w:t>
      </w:r>
      <w:r w:rsidRPr="00740BA4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-րդ կետով</w:t>
      </w:r>
      <w:r w:rsidRPr="00740BA4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սահմանված նպատակներից:</w:t>
      </w:r>
    </w:p>
    <w:p w:rsidR="00A466C5" w:rsidRPr="00740BA4" w:rsidRDefault="00A466C5" w:rsidP="00556EA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lang w:val="af-ZA"/>
        </w:rPr>
      </w:pPr>
      <w:r w:rsidRPr="00740BA4">
        <w:rPr>
          <w:rFonts w:ascii="GHEA Grapalat" w:eastAsia="CIDFont+F2" w:hAnsi="GHEA Grapalat" w:cs="Sylfaen"/>
          <w:lang w:val="hy-AM"/>
        </w:rPr>
        <w:t>Միջոցառման</w:t>
      </w:r>
      <w:r w:rsidRPr="00740BA4">
        <w:rPr>
          <w:rFonts w:ascii="GHEA Grapalat" w:eastAsia="CIDFont+F2" w:hAnsi="GHEA Grapalat" w:cs="CIDFont+F2"/>
          <w:lang w:val="af-ZA"/>
        </w:rPr>
        <w:t xml:space="preserve"> </w:t>
      </w:r>
      <w:r w:rsidRPr="00740BA4">
        <w:rPr>
          <w:rFonts w:ascii="GHEA Grapalat" w:eastAsia="CIDFont+F2" w:hAnsi="GHEA Grapalat" w:cs="Sylfaen"/>
          <w:lang w:val="hy-AM"/>
        </w:rPr>
        <w:t>անհրաժեշտությունը</w:t>
      </w:r>
      <w:r w:rsidRPr="00740BA4">
        <w:rPr>
          <w:rFonts w:ascii="GHEA Grapalat" w:eastAsia="CIDFont+F2" w:hAnsi="GHEA Grapalat" w:cs="CIDFont+F2"/>
          <w:lang w:val="af-ZA"/>
        </w:rPr>
        <w:t xml:space="preserve"> </w:t>
      </w:r>
      <w:r w:rsidRPr="00740BA4">
        <w:rPr>
          <w:rFonts w:ascii="GHEA Grapalat" w:eastAsia="CIDFont+F2" w:hAnsi="GHEA Grapalat" w:cs="Sylfaen"/>
          <w:lang w:val="hy-AM"/>
        </w:rPr>
        <w:t>բխում</w:t>
      </w:r>
      <w:r w:rsidRPr="00740BA4">
        <w:rPr>
          <w:rFonts w:ascii="GHEA Grapalat" w:eastAsia="CIDFont+F2" w:hAnsi="GHEA Grapalat" w:cs="CIDFont+F2"/>
          <w:lang w:val="af-ZA"/>
        </w:rPr>
        <w:t xml:space="preserve"> </w:t>
      </w:r>
      <w:r w:rsidRPr="00740BA4">
        <w:rPr>
          <w:rFonts w:ascii="GHEA Grapalat" w:eastAsia="CIDFont+F2" w:hAnsi="GHEA Grapalat" w:cs="Sylfaen"/>
          <w:lang w:val="hy-AM"/>
        </w:rPr>
        <w:t>է</w:t>
      </w:r>
      <w:r w:rsidRPr="00740BA4">
        <w:rPr>
          <w:rFonts w:ascii="GHEA Grapalat" w:eastAsia="CIDFont+F2" w:hAnsi="GHEA Grapalat" w:cs="CIDFont+F2"/>
          <w:lang w:val="af-ZA"/>
        </w:rPr>
        <w:t xml:space="preserve"> </w:t>
      </w:r>
      <w:r w:rsidRPr="00740BA4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740BA4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740BA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40BA4">
        <w:rPr>
          <w:rFonts w:ascii="GHEA Grapalat" w:hAnsi="GHEA Grapalat" w:cs="Sylfaen"/>
          <w:shd w:val="clear" w:color="auto" w:fill="FFFFFF"/>
          <w:lang w:val="hy-AM"/>
        </w:rPr>
        <w:t>ՎԵՐԱՓՈԽՄԱՆ</w:t>
      </w:r>
      <w:r w:rsidRPr="00740BA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40BA4">
        <w:rPr>
          <w:rFonts w:ascii="GHEA Grapalat" w:hAnsi="GHEA Grapalat" w:cs="Sylfaen"/>
          <w:shd w:val="clear" w:color="auto" w:fill="FFFFFF"/>
          <w:lang w:val="hy-AM"/>
        </w:rPr>
        <w:t>ՌԱԶՄԱՎԱՐՈՒԹՅՈՒՆ</w:t>
      </w:r>
      <w:r w:rsidRPr="00740BA4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740BA4">
        <w:rPr>
          <w:rFonts w:ascii="GHEA Grapalat" w:hAnsi="GHEA Grapalat" w:cs="Sylfaen"/>
          <w:shd w:val="clear" w:color="auto" w:fill="FFFFFF"/>
          <w:lang w:val="hy-AM"/>
        </w:rPr>
        <w:t>ծրագրի</w:t>
      </w:r>
      <w:r w:rsidRPr="00740BA4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740BA4">
        <w:rPr>
          <w:rFonts w:ascii="GHEA Grapalat" w:hAnsi="GHEA Grapalat" w:cs="Sylfaen"/>
          <w:shd w:val="clear" w:color="auto" w:fill="FFFFFF"/>
          <w:lang w:val="hy-AM"/>
        </w:rPr>
        <w:t>ՄԻՆՉԵՎ</w:t>
      </w:r>
      <w:r w:rsidRPr="00740BA4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Pr="00740BA4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Pr="00740BA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40BA4">
        <w:rPr>
          <w:rFonts w:ascii="GHEA Grapalat" w:hAnsi="GHEA Grapalat" w:cs="Sylfaen"/>
          <w:shd w:val="clear" w:color="auto" w:fill="FFFFFF"/>
          <w:lang w:val="hy-AM"/>
        </w:rPr>
        <w:t>ՄԵԳԱՆՊԱՏԱԿՆԵՐԻ</w:t>
      </w:r>
      <w:r w:rsidRPr="00740BA4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Pr="00740BA4">
        <w:rPr>
          <w:rFonts w:ascii="GHEA Grapalat" w:hAnsi="GHEA Grapalat" w:cs="Sylfaen"/>
          <w:shd w:val="clear" w:color="auto" w:fill="FFFFFF"/>
          <w:lang w:val="hy-AM"/>
        </w:rPr>
        <w:lastRenderedPageBreak/>
        <w:t>ԳՈՐԾՈՂՈՒԹՅՈՒՆՆԵՐԻ</w:t>
      </w:r>
      <w:r w:rsidRPr="00740BA4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Pr="00740BA4">
        <w:rPr>
          <w:rFonts w:ascii="MS Gothic" w:eastAsia="MS Gothic" w:hAnsi="MS Gothic" w:cs="MS Gothic" w:hint="eastAsia"/>
          <w:shd w:val="clear" w:color="auto" w:fill="FFFFFF"/>
          <w:lang w:val="af-ZA"/>
        </w:rPr>
        <w:t>․</w:t>
      </w:r>
      <w:r w:rsidRPr="00740BA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40BA4">
        <w:rPr>
          <w:rFonts w:ascii="GHEA Grapalat" w:hAnsi="GHEA Grapalat" w:cs="Sylfaen"/>
          <w:shd w:val="clear" w:color="auto" w:fill="FFFFFF"/>
          <w:lang w:val="hy-AM"/>
        </w:rPr>
        <w:t>ԿԻՐԹ</w:t>
      </w:r>
      <w:r w:rsidRPr="00740BA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40BA4">
        <w:rPr>
          <w:rFonts w:ascii="GHEA Grapalat" w:hAnsi="GHEA Grapalat" w:cs="Sylfaen"/>
          <w:shd w:val="clear" w:color="auto" w:fill="FFFFFF"/>
          <w:lang w:val="hy-AM"/>
        </w:rPr>
        <w:t>ԵՎ</w:t>
      </w:r>
      <w:r w:rsidRPr="00740BA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40BA4">
        <w:rPr>
          <w:rFonts w:ascii="GHEA Grapalat" w:hAnsi="GHEA Grapalat" w:cs="Sylfaen"/>
          <w:shd w:val="clear" w:color="auto" w:fill="FFFFFF"/>
          <w:lang w:val="hy-AM"/>
        </w:rPr>
        <w:t>ԿԱՐՈՂՈՒՆԱԿ</w:t>
      </w:r>
      <w:r w:rsidRPr="00740BA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40BA4">
        <w:rPr>
          <w:rFonts w:ascii="GHEA Grapalat" w:hAnsi="GHEA Grapalat" w:cs="Sylfaen"/>
          <w:shd w:val="clear" w:color="auto" w:fill="FFFFFF"/>
          <w:lang w:val="hy-AM"/>
        </w:rPr>
        <w:t>ՔԱՂԱՔԱՑԻ</w:t>
      </w:r>
      <w:r w:rsidRPr="00740BA4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740BA4">
        <w:rPr>
          <w:rFonts w:ascii="GHEA Grapalat" w:hAnsi="GHEA Grapalat" w:cs="Sylfaen"/>
          <w:shd w:val="clear" w:color="auto" w:fill="FFFFFF"/>
          <w:lang w:val="hy-AM"/>
        </w:rPr>
        <w:t>ԺՈՂՈՎՈՒՐԴ</w:t>
      </w:r>
      <w:r w:rsidRPr="00740BA4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740BA4">
        <w:rPr>
          <w:rFonts w:ascii="GHEA Grapalat" w:hAnsi="GHEA Grapalat"/>
          <w:shd w:val="clear" w:color="auto" w:fill="FFFFFF"/>
          <w:lang w:val="hy-AM"/>
        </w:rPr>
        <w:t>համար</w:t>
      </w:r>
      <w:r w:rsidRPr="00740BA4">
        <w:rPr>
          <w:rFonts w:ascii="GHEA Grapalat" w:hAnsi="GHEA Grapalat"/>
          <w:shd w:val="clear" w:color="auto" w:fill="FFFFFF"/>
          <w:lang w:val="af-ZA"/>
        </w:rPr>
        <w:t xml:space="preserve"> 1</w:t>
      </w:r>
      <w:r w:rsidRPr="00740BA4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r w:rsidRPr="00740BA4">
        <w:rPr>
          <w:rFonts w:ascii="GHEA Grapalat" w:eastAsia="MS Gothic" w:hAnsi="GHEA Grapalat" w:cs="MS Gothic"/>
          <w:shd w:val="clear" w:color="auto" w:fill="FFFFFF"/>
          <w:lang w:val="hy-AM"/>
        </w:rPr>
        <w:t>մեգանպատակի</w:t>
      </w:r>
      <w:r w:rsidRPr="00740BA4">
        <w:rPr>
          <w:rFonts w:ascii="GHEA Grapalat" w:eastAsia="CIDFont+F2" w:hAnsi="GHEA Grapalat" w:cs="Sylfaen"/>
          <w:lang w:val="af-ZA"/>
        </w:rPr>
        <w:t xml:space="preserve"> </w:t>
      </w:r>
      <w:r w:rsidRPr="00740BA4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Pr="00740BA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40BA4">
        <w:rPr>
          <w:rFonts w:ascii="GHEA Grapalat" w:hAnsi="GHEA Grapalat" w:cs="Sylfaen"/>
          <w:shd w:val="clear" w:color="auto" w:fill="FFFFFF"/>
          <w:lang w:val="hy-AM"/>
        </w:rPr>
        <w:t>արդյունքի</w:t>
      </w:r>
      <w:r w:rsidRPr="00740BA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40BA4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Pr="00740BA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40BA4">
        <w:rPr>
          <w:rFonts w:ascii="GHEA Grapalat" w:hAnsi="GHEA Grapalat" w:cs="Sylfaen"/>
          <w:shd w:val="clear" w:color="auto" w:fill="FFFFFF"/>
          <w:lang w:val="hy-AM"/>
        </w:rPr>
        <w:t>ապահովման</w:t>
      </w:r>
      <w:r w:rsidRPr="00740BA4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740BA4">
        <w:rPr>
          <w:rFonts w:ascii="GHEA Grapalat" w:hAnsi="GHEA Grapalat" w:cs="Sylfaen"/>
          <w:shd w:val="clear" w:color="auto" w:fill="FFFFFF"/>
          <w:lang w:val="hy-AM"/>
        </w:rPr>
        <w:t>պահանջից</w:t>
      </w:r>
      <w:r w:rsidRPr="00740BA4">
        <w:rPr>
          <w:rFonts w:ascii="GHEA Grapalat" w:eastAsia="CIDFont+F2" w:hAnsi="GHEA Grapalat" w:cs="Sylfaen"/>
          <w:lang w:val="af-ZA"/>
        </w:rPr>
        <w:t xml:space="preserve">:   </w:t>
      </w:r>
    </w:p>
    <w:p w:rsidR="00CC24D5" w:rsidRPr="00740BA4" w:rsidRDefault="005D578A" w:rsidP="000E2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shd w:val="clear" w:color="auto" w:fill="FFFFFF"/>
          <w:lang w:val="af-ZA"/>
        </w:rPr>
      </w:pPr>
      <w:r w:rsidRPr="00740BA4">
        <w:rPr>
          <w:rFonts w:ascii="GHEA Grapalat" w:hAnsi="GHEA Grapalat"/>
          <w:shd w:val="clear" w:color="auto" w:fill="FFFFFF"/>
          <w:lang w:val="af-ZA"/>
        </w:rPr>
        <w:t xml:space="preserve">  </w:t>
      </w:r>
      <w:r w:rsidRPr="00740BA4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</w:p>
    <w:p w:rsidR="000E2B1A" w:rsidRPr="00740BA4" w:rsidRDefault="00B50BBB" w:rsidP="000E2B1A">
      <w:pPr>
        <w:spacing w:line="360" w:lineRule="auto"/>
        <w:ind w:firstLine="540"/>
        <w:jc w:val="both"/>
        <w:rPr>
          <w:rFonts w:ascii="GHEA Grapalat" w:eastAsia="Times New Roman" w:hAnsi="GHEA Grapalat"/>
          <w:b/>
          <w:lang w:val="af-ZA"/>
        </w:rPr>
      </w:pPr>
      <w:r w:rsidRPr="00740BA4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740BA4" w:rsidRDefault="000E2B1A" w:rsidP="000E2B1A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740BA4">
        <w:rPr>
          <w:rFonts w:ascii="GHEA Grapalat" w:eastAsia="Times New Roman" w:hAnsi="GHEA Grapalat"/>
          <w:lang w:val="ru-RU"/>
        </w:rPr>
        <w:t>ՀՀ</w:t>
      </w:r>
      <w:r w:rsidRPr="00740BA4">
        <w:rPr>
          <w:rFonts w:ascii="GHEA Grapalat" w:eastAsia="Times New Roman" w:hAnsi="GHEA Grapalat"/>
          <w:b/>
          <w:lang w:val="af-ZA"/>
        </w:rPr>
        <w:t xml:space="preserve"> </w:t>
      </w:r>
      <w:r w:rsidRPr="00740BA4">
        <w:rPr>
          <w:rFonts w:ascii="GHEA Grapalat" w:eastAsia="Times New Roman" w:hAnsi="GHEA Grapalat"/>
          <w:lang w:val="ru-RU"/>
        </w:rPr>
        <w:t>կ</w:t>
      </w:r>
      <w:r w:rsidR="00B50BBB" w:rsidRPr="00740BA4">
        <w:rPr>
          <w:rFonts w:ascii="GHEA Grapalat" w:eastAsia="Times New Roman" w:hAnsi="GHEA Grapalat"/>
          <w:lang w:val="af-ZA"/>
        </w:rPr>
        <w:t>րթության, գիտության, մշ</w:t>
      </w:r>
      <w:r w:rsidR="005D578A" w:rsidRPr="00740BA4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740BA4" w:rsidRDefault="001575BF" w:rsidP="00A466C5">
      <w:pPr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51169C" w:rsidRPr="00740BA4" w:rsidRDefault="006D5B26" w:rsidP="006D5B26">
      <w:pPr>
        <w:spacing w:line="360" w:lineRule="auto"/>
        <w:ind w:right="141" w:firstLine="259"/>
        <w:jc w:val="both"/>
        <w:rPr>
          <w:rFonts w:ascii="GHEA Grapalat" w:eastAsia="GHEA Grapalat" w:hAnsi="GHEA Grapalat" w:cs="GHEA Grapalat"/>
          <w:b/>
          <w:lang w:val="af-ZA"/>
        </w:rPr>
      </w:pPr>
      <w:r w:rsidRPr="00740BA4">
        <w:rPr>
          <w:rFonts w:ascii="GHEA Grapalat" w:hAnsi="GHEA Grapalat"/>
          <w:b/>
          <w:lang w:val="af-ZA"/>
        </w:rPr>
        <w:t xml:space="preserve"> </w:t>
      </w:r>
      <w:r w:rsidRPr="00740BA4">
        <w:rPr>
          <w:rFonts w:ascii="GHEA Grapalat" w:hAnsi="GHEA Grapalat"/>
          <w:b/>
          <w:lang w:val="hy-AM"/>
        </w:rPr>
        <w:t>«</w:t>
      </w:r>
      <w:r w:rsidRPr="00740BA4">
        <w:rPr>
          <w:rFonts w:ascii="GHEA Grapalat" w:eastAsia="GHEA Grapalat" w:hAnsi="GHEA Grapalat" w:cs="GHEA Grapalat"/>
          <w:b/>
        </w:rPr>
        <w:t>Հայաստանի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Հանրապետության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կառավարության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2023 </w:t>
      </w:r>
      <w:r w:rsidRPr="00740BA4">
        <w:rPr>
          <w:rFonts w:ascii="GHEA Grapalat" w:eastAsia="GHEA Grapalat" w:hAnsi="GHEA Grapalat" w:cs="GHEA Grapalat"/>
          <w:b/>
        </w:rPr>
        <w:t>թվականի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փետրվարի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9-</w:t>
      </w:r>
      <w:r w:rsidRPr="00740BA4">
        <w:rPr>
          <w:rFonts w:ascii="GHEA Grapalat" w:eastAsia="GHEA Grapalat" w:hAnsi="GHEA Grapalat" w:cs="GHEA Grapalat"/>
          <w:b/>
        </w:rPr>
        <w:t>ի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N 181-</w:t>
      </w:r>
      <w:r w:rsidRPr="00740BA4">
        <w:rPr>
          <w:rFonts w:ascii="GHEA Grapalat" w:eastAsia="GHEA Grapalat" w:hAnsi="GHEA Grapalat" w:cs="GHEA Grapalat"/>
          <w:b/>
          <w:lang w:val="hy-AM"/>
        </w:rPr>
        <w:t>Ն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որոշման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մեջ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F4153B" w:rsidRPr="00740BA4">
        <w:rPr>
          <w:rFonts w:ascii="GHEA Grapalat" w:eastAsia="GHEA Grapalat" w:hAnsi="GHEA Grapalat" w:cs="GHEA Grapalat"/>
          <w:b/>
        </w:rPr>
        <w:t>փոփոխությու</w:t>
      </w:r>
      <w:r w:rsidR="00F4153B" w:rsidRPr="00740BA4">
        <w:rPr>
          <w:rFonts w:ascii="GHEA Grapalat" w:eastAsia="GHEA Grapalat" w:hAnsi="GHEA Grapalat" w:cs="GHEA Grapalat"/>
          <w:b/>
          <w:lang w:val="hy-AM"/>
        </w:rPr>
        <w:t xml:space="preserve">ն </w:t>
      </w:r>
      <w:r w:rsidRPr="00740BA4">
        <w:rPr>
          <w:rFonts w:ascii="GHEA Grapalat" w:eastAsia="GHEA Grapalat" w:hAnsi="GHEA Grapalat" w:cs="GHEA Grapalat"/>
          <w:b/>
        </w:rPr>
        <w:t>կատարելու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մասին</w:t>
      </w:r>
      <w:r w:rsidRPr="00740BA4">
        <w:rPr>
          <w:rFonts w:ascii="GHEA Grapalat" w:hAnsi="GHEA Grapalat"/>
          <w:b/>
          <w:lang w:val="hy-AM"/>
        </w:rPr>
        <w:t>»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Հայաստանի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Հանրապետության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կառավարության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որոշման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hAnsi="GHEA Grapalat"/>
          <w:b/>
          <w:lang w:val="hy-AM"/>
        </w:rPr>
        <w:t>նախագծի</w:t>
      </w:r>
      <w:r w:rsidRPr="00740BA4">
        <w:rPr>
          <w:rFonts w:ascii="GHEA Grapalat" w:hAnsi="GHEA Grapalat" w:cs="Sylfaen"/>
          <w:b/>
          <w:lang w:val="af-ZA"/>
        </w:rPr>
        <w:t xml:space="preserve"> </w:t>
      </w:r>
      <w:r w:rsidRPr="00740BA4">
        <w:rPr>
          <w:rFonts w:ascii="GHEA Grapalat" w:hAnsi="GHEA Grapalat" w:cs="Sylfaen"/>
          <w:b/>
        </w:rPr>
        <w:t>ընդունումը</w:t>
      </w:r>
      <w:r w:rsidRPr="00740BA4">
        <w:rPr>
          <w:rFonts w:ascii="GHEA Grapalat" w:hAnsi="GHEA Grapalat"/>
          <w:b/>
          <w:lang w:val="af-ZA"/>
        </w:rPr>
        <w:t xml:space="preserve"> չի </w:t>
      </w:r>
      <w:r w:rsidRPr="00740BA4">
        <w:rPr>
          <w:rFonts w:ascii="GHEA Grapalat" w:hAnsi="GHEA Grapalat" w:cs="Sylfaen"/>
          <w:b/>
        </w:rPr>
        <w:t>նախատեսում</w:t>
      </w:r>
      <w:r w:rsidRPr="00740BA4">
        <w:rPr>
          <w:rFonts w:ascii="Calibri" w:hAnsi="Calibri" w:cs="Calibri"/>
          <w:b/>
          <w:lang w:val="af-ZA"/>
        </w:rPr>
        <w:t>  </w:t>
      </w:r>
      <w:r w:rsidRPr="00740BA4">
        <w:rPr>
          <w:rFonts w:ascii="GHEA Grapalat" w:hAnsi="GHEA Grapalat"/>
          <w:b/>
          <w:lang w:val="af-ZA"/>
        </w:rPr>
        <w:t xml:space="preserve"> </w:t>
      </w:r>
      <w:r w:rsidRPr="00740BA4">
        <w:rPr>
          <w:rFonts w:ascii="GHEA Grapalat" w:hAnsi="GHEA Grapalat" w:cs="Sylfaen"/>
          <w:b/>
        </w:rPr>
        <w:t>պետական</w:t>
      </w:r>
      <w:r w:rsidRPr="00740BA4">
        <w:rPr>
          <w:rFonts w:ascii="GHEA Grapalat" w:hAnsi="GHEA Grapalat"/>
          <w:b/>
          <w:lang w:val="af-ZA"/>
        </w:rPr>
        <w:t xml:space="preserve"> </w:t>
      </w:r>
      <w:r w:rsidRPr="00740BA4">
        <w:rPr>
          <w:rFonts w:ascii="GHEA Grapalat" w:hAnsi="GHEA Grapalat" w:cs="Sylfaen"/>
          <w:b/>
        </w:rPr>
        <w:t>բյուջեի</w:t>
      </w:r>
      <w:r w:rsidRPr="00740BA4">
        <w:rPr>
          <w:rFonts w:ascii="Calibri" w:hAnsi="Calibri" w:cs="Calibri"/>
          <w:b/>
          <w:lang w:val="af-ZA"/>
        </w:rPr>
        <w:t>  </w:t>
      </w:r>
      <w:r w:rsidRPr="00740BA4">
        <w:rPr>
          <w:rFonts w:ascii="GHEA Grapalat" w:hAnsi="GHEA Grapalat" w:cs="Sylfaen"/>
          <w:b/>
        </w:rPr>
        <w:t>ծախսերի</w:t>
      </w:r>
      <w:r w:rsidRPr="00740BA4">
        <w:rPr>
          <w:rFonts w:ascii="GHEA Grapalat" w:hAnsi="GHEA Grapalat"/>
          <w:b/>
          <w:lang w:val="af-ZA"/>
        </w:rPr>
        <w:t xml:space="preserve"> </w:t>
      </w:r>
      <w:r w:rsidRPr="00740BA4">
        <w:rPr>
          <w:rFonts w:ascii="GHEA Grapalat" w:hAnsi="GHEA Grapalat" w:cs="Sylfaen"/>
          <w:b/>
        </w:rPr>
        <w:t>ավելացում</w:t>
      </w:r>
      <w:r w:rsidRPr="00740BA4">
        <w:rPr>
          <w:rFonts w:ascii="GHEA Grapalat" w:hAnsi="GHEA Grapalat"/>
          <w:b/>
          <w:lang w:val="af-ZA"/>
        </w:rPr>
        <w:t>:</w:t>
      </w:r>
    </w:p>
    <w:p w:rsidR="0051169C" w:rsidRPr="00740BA4" w:rsidRDefault="006D5B26" w:rsidP="006D5B26">
      <w:pPr>
        <w:pStyle w:val="ac"/>
        <w:shd w:val="clear" w:color="auto" w:fill="FFFFFF"/>
        <w:spacing w:before="0" w:beforeAutospacing="0" w:after="0" w:afterAutospacing="0" w:line="360" w:lineRule="auto"/>
        <w:ind w:right="141" w:firstLine="375"/>
        <w:jc w:val="both"/>
        <w:rPr>
          <w:rFonts w:ascii="GHEA Grapalat" w:hAnsi="GHEA Grapalat"/>
          <w:b/>
          <w:lang w:val="af-ZA"/>
        </w:rPr>
      </w:pPr>
      <w:r w:rsidRPr="00740BA4">
        <w:rPr>
          <w:rFonts w:ascii="GHEA Grapalat" w:hAnsi="GHEA Grapalat"/>
          <w:b/>
          <w:lang w:val="hy-AM"/>
        </w:rPr>
        <w:t>«</w:t>
      </w:r>
      <w:r w:rsidRPr="00740BA4">
        <w:rPr>
          <w:rFonts w:ascii="GHEA Grapalat" w:eastAsia="GHEA Grapalat" w:hAnsi="GHEA Grapalat" w:cs="GHEA Grapalat"/>
          <w:b/>
        </w:rPr>
        <w:t>Հայաստանի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Հանրապետության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կառավարության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2023 </w:t>
      </w:r>
      <w:r w:rsidRPr="00740BA4">
        <w:rPr>
          <w:rFonts w:ascii="GHEA Grapalat" w:eastAsia="GHEA Grapalat" w:hAnsi="GHEA Grapalat" w:cs="GHEA Grapalat"/>
          <w:b/>
        </w:rPr>
        <w:t>թվականի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փետրվարի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9-</w:t>
      </w:r>
      <w:r w:rsidRPr="00740BA4">
        <w:rPr>
          <w:rFonts w:ascii="GHEA Grapalat" w:eastAsia="GHEA Grapalat" w:hAnsi="GHEA Grapalat" w:cs="GHEA Grapalat"/>
          <w:b/>
        </w:rPr>
        <w:t>ի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N 181-</w:t>
      </w:r>
      <w:r w:rsidRPr="00740BA4">
        <w:rPr>
          <w:rFonts w:ascii="GHEA Grapalat" w:eastAsia="GHEA Grapalat" w:hAnsi="GHEA Grapalat" w:cs="GHEA Grapalat"/>
          <w:b/>
          <w:lang w:val="hy-AM"/>
        </w:rPr>
        <w:t>Ն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որոշման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մեջ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F32173" w:rsidRPr="00740BA4">
        <w:rPr>
          <w:rFonts w:ascii="GHEA Grapalat" w:eastAsia="GHEA Grapalat" w:hAnsi="GHEA Grapalat" w:cs="GHEA Grapalat"/>
          <w:b/>
        </w:rPr>
        <w:t>փոփոխություն</w:t>
      </w:r>
      <w:r w:rsidR="00F32173"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կատարելու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մասին</w:t>
      </w:r>
      <w:r w:rsidRPr="00740BA4">
        <w:rPr>
          <w:rFonts w:ascii="GHEA Grapalat" w:hAnsi="GHEA Grapalat"/>
          <w:b/>
          <w:lang w:val="hy-AM"/>
        </w:rPr>
        <w:t>»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Հայաստանի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Հանրապետության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կառավարության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eastAsia="GHEA Grapalat" w:hAnsi="GHEA Grapalat" w:cs="GHEA Grapalat"/>
          <w:b/>
        </w:rPr>
        <w:t>որոշման</w:t>
      </w:r>
      <w:r w:rsidRPr="00740BA4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740BA4">
        <w:rPr>
          <w:rFonts w:ascii="GHEA Grapalat" w:hAnsi="GHEA Grapalat"/>
          <w:b/>
          <w:lang w:val="hy-AM"/>
        </w:rPr>
        <w:t>նախագծի</w:t>
      </w:r>
      <w:r w:rsidRPr="00740BA4">
        <w:rPr>
          <w:rFonts w:ascii="GHEA Grapalat" w:hAnsi="GHEA Grapalat"/>
          <w:b/>
          <w:lang w:val="af-ZA" w:eastAsia="en-GB"/>
        </w:rPr>
        <w:t xml:space="preserve"> </w:t>
      </w:r>
      <w:r w:rsidR="00ED72E7" w:rsidRPr="00740BA4">
        <w:rPr>
          <w:rFonts w:ascii="GHEA Grapalat" w:hAnsi="GHEA Grapalat"/>
          <w:b/>
          <w:lang w:eastAsia="en-GB"/>
        </w:rPr>
        <w:t>ընդունմա</w:t>
      </w:r>
      <w:r w:rsidR="00ED72E7" w:rsidRPr="00740BA4">
        <w:rPr>
          <w:rFonts w:ascii="GHEA Grapalat" w:hAnsi="GHEA Grapalat"/>
          <w:b/>
          <w:lang w:val="en-US" w:eastAsia="en-GB"/>
        </w:rPr>
        <w:t>մբ</w:t>
      </w:r>
      <w:r w:rsidRPr="00740BA4">
        <w:rPr>
          <w:rFonts w:ascii="GHEA Grapalat" w:hAnsi="GHEA Grapalat"/>
          <w:b/>
          <w:lang w:val="hy-AM" w:eastAsia="en-GB"/>
        </w:rPr>
        <w:t xml:space="preserve"> այլ իրավական ակտերում </w:t>
      </w:r>
      <w:r w:rsidR="00ED72E7" w:rsidRPr="00740BA4">
        <w:rPr>
          <w:rFonts w:ascii="GHEA Grapalat" w:hAnsi="GHEA Grapalat"/>
          <w:b/>
          <w:lang w:val="af-ZA" w:eastAsia="en-GB"/>
        </w:rPr>
        <w:t xml:space="preserve"> </w:t>
      </w:r>
      <w:r w:rsidR="0051169C" w:rsidRPr="00740BA4">
        <w:rPr>
          <w:rFonts w:ascii="GHEA Grapalat" w:hAnsi="GHEA Grapalat"/>
          <w:b/>
          <w:lang w:eastAsia="en-GB"/>
        </w:rPr>
        <w:t>փոփոխություն</w:t>
      </w:r>
      <w:r w:rsidR="0051169C" w:rsidRPr="00740BA4">
        <w:rPr>
          <w:rFonts w:ascii="GHEA Grapalat" w:hAnsi="GHEA Grapalat"/>
          <w:b/>
          <w:lang w:val="af-ZA" w:eastAsia="en-GB"/>
        </w:rPr>
        <w:t xml:space="preserve"> </w:t>
      </w:r>
      <w:r w:rsidR="0051169C" w:rsidRPr="00740BA4">
        <w:rPr>
          <w:rFonts w:ascii="GHEA Grapalat" w:hAnsi="GHEA Grapalat"/>
          <w:b/>
          <w:lang w:eastAsia="en-GB"/>
        </w:rPr>
        <w:t>կատարելու</w:t>
      </w:r>
      <w:r w:rsidR="0051169C" w:rsidRPr="00740BA4">
        <w:rPr>
          <w:rFonts w:ascii="GHEA Grapalat" w:hAnsi="GHEA Grapalat"/>
          <w:b/>
          <w:lang w:val="af-ZA" w:eastAsia="en-GB"/>
        </w:rPr>
        <w:t xml:space="preserve"> </w:t>
      </w:r>
      <w:r w:rsidR="0051169C" w:rsidRPr="00740BA4">
        <w:rPr>
          <w:rFonts w:ascii="GHEA Grapalat" w:hAnsi="GHEA Grapalat"/>
          <w:b/>
          <w:lang w:eastAsia="en-GB"/>
        </w:rPr>
        <w:t>անհրաժեշտություն</w:t>
      </w:r>
      <w:r w:rsidR="0051169C" w:rsidRPr="00740BA4">
        <w:rPr>
          <w:rFonts w:ascii="GHEA Grapalat" w:hAnsi="GHEA Grapalat"/>
          <w:b/>
          <w:lang w:val="af-ZA" w:eastAsia="en-GB"/>
        </w:rPr>
        <w:t xml:space="preserve"> </w:t>
      </w:r>
      <w:r w:rsidRPr="00740BA4">
        <w:rPr>
          <w:rFonts w:ascii="GHEA Grapalat" w:hAnsi="GHEA Grapalat"/>
          <w:b/>
          <w:lang w:eastAsia="en-GB"/>
        </w:rPr>
        <w:t>չի</w:t>
      </w:r>
      <w:r w:rsidR="0051169C" w:rsidRPr="00740BA4">
        <w:rPr>
          <w:rFonts w:ascii="GHEA Grapalat" w:hAnsi="GHEA Grapalat"/>
          <w:b/>
          <w:lang w:val="af-ZA" w:eastAsia="en-GB"/>
        </w:rPr>
        <w:t xml:space="preserve"> </w:t>
      </w:r>
      <w:r w:rsidR="0051169C" w:rsidRPr="00740BA4">
        <w:rPr>
          <w:rFonts w:ascii="GHEA Grapalat" w:hAnsi="GHEA Grapalat"/>
          <w:b/>
          <w:lang w:eastAsia="en-GB"/>
        </w:rPr>
        <w:t>առաջանում</w:t>
      </w:r>
      <w:r w:rsidR="0051169C" w:rsidRPr="00740BA4">
        <w:rPr>
          <w:rFonts w:ascii="GHEA Grapalat" w:hAnsi="GHEA Grapalat"/>
          <w:b/>
          <w:lang w:val="af-ZA" w:eastAsia="en-GB"/>
        </w:rPr>
        <w:t>:</w:t>
      </w:r>
    </w:p>
    <w:p w:rsidR="001844E1" w:rsidRPr="00740BA4" w:rsidRDefault="001844E1" w:rsidP="006D5B26">
      <w:pPr>
        <w:spacing w:line="360" w:lineRule="auto"/>
        <w:ind w:right="141" w:firstLine="708"/>
        <w:jc w:val="both"/>
        <w:rPr>
          <w:rFonts w:ascii="GHEA Grapalat" w:hAnsi="GHEA Grapalat"/>
          <w:lang w:val="af-ZA"/>
        </w:rPr>
      </w:pPr>
    </w:p>
    <w:sectPr w:rsidR="001844E1" w:rsidRPr="00740BA4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A75" w:rsidRDefault="007C7A75" w:rsidP="00A94BEA">
      <w:r>
        <w:separator/>
      </w:r>
    </w:p>
  </w:endnote>
  <w:endnote w:type="continuationSeparator" w:id="0">
    <w:p w:rsidR="007C7A75" w:rsidRDefault="007C7A75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A75" w:rsidRDefault="007C7A75" w:rsidP="00A94BEA">
      <w:r>
        <w:separator/>
      </w:r>
    </w:p>
  </w:footnote>
  <w:footnote w:type="continuationSeparator" w:id="0">
    <w:p w:rsidR="007C7A75" w:rsidRDefault="007C7A75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>
    <w:nsid w:val="65343C2C"/>
    <w:multiLevelType w:val="multilevel"/>
    <w:tmpl w:val="259C1BE0"/>
    <w:lvl w:ilvl="0">
      <w:start w:val="1"/>
      <w:numFmt w:val="decimal"/>
      <w:lvlText w:val="%1."/>
      <w:lvlJc w:val="left"/>
      <w:pPr>
        <w:ind w:left="765" w:hanging="39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7B971215"/>
    <w:multiLevelType w:val="multilevel"/>
    <w:tmpl w:val="B580A2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DE6"/>
    <w:rsid w:val="000009DD"/>
    <w:rsid w:val="000013C8"/>
    <w:rsid w:val="00016062"/>
    <w:rsid w:val="00020E75"/>
    <w:rsid w:val="00021864"/>
    <w:rsid w:val="000234C0"/>
    <w:rsid w:val="000236FE"/>
    <w:rsid w:val="00025269"/>
    <w:rsid w:val="000317B9"/>
    <w:rsid w:val="00033488"/>
    <w:rsid w:val="00043DE6"/>
    <w:rsid w:val="000522CA"/>
    <w:rsid w:val="000527F3"/>
    <w:rsid w:val="00054AC3"/>
    <w:rsid w:val="00067D19"/>
    <w:rsid w:val="00074A1F"/>
    <w:rsid w:val="000854C9"/>
    <w:rsid w:val="00091576"/>
    <w:rsid w:val="00094C7D"/>
    <w:rsid w:val="00095753"/>
    <w:rsid w:val="000A05EE"/>
    <w:rsid w:val="000A16E3"/>
    <w:rsid w:val="000A2114"/>
    <w:rsid w:val="000A3B71"/>
    <w:rsid w:val="000B4AF8"/>
    <w:rsid w:val="000B52D9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D0336"/>
    <w:rsid w:val="000D47E4"/>
    <w:rsid w:val="000E2B1A"/>
    <w:rsid w:val="000E3270"/>
    <w:rsid w:val="000F3F3B"/>
    <w:rsid w:val="000F4D8C"/>
    <w:rsid w:val="00104AA7"/>
    <w:rsid w:val="00106534"/>
    <w:rsid w:val="001070EA"/>
    <w:rsid w:val="00112166"/>
    <w:rsid w:val="00114B06"/>
    <w:rsid w:val="0012016B"/>
    <w:rsid w:val="00120833"/>
    <w:rsid w:val="00121918"/>
    <w:rsid w:val="00123795"/>
    <w:rsid w:val="00135DA5"/>
    <w:rsid w:val="00141E94"/>
    <w:rsid w:val="001575BF"/>
    <w:rsid w:val="0015780C"/>
    <w:rsid w:val="00160D6A"/>
    <w:rsid w:val="00163066"/>
    <w:rsid w:val="00176E22"/>
    <w:rsid w:val="00177FFB"/>
    <w:rsid w:val="00180994"/>
    <w:rsid w:val="00180C86"/>
    <w:rsid w:val="001818D8"/>
    <w:rsid w:val="001844E1"/>
    <w:rsid w:val="00186397"/>
    <w:rsid w:val="00186E4B"/>
    <w:rsid w:val="0019297C"/>
    <w:rsid w:val="0019723D"/>
    <w:rsid w:val="001B199F"/>
    <w:rsid w:val="001B1F6A"/>
    <w:rsid w:val="001B372E"/>
    <w:rsid w:val="001B5B71"/>
    <w:rsid w:val="001B7735"/>
    <w:rsid w:val="001D4180"/>
    <w:rsid w:val="001D4A4C"/>
    <w:rsid w:val="001D702A"/>
    <w:rsid w:val="001D76AC"/>
    <w:rsid w:val="001E0EF1"/>
    <w:rsid w:val="001E22C8"/>
    <w:rsid w:val="001F2675"/>
    <w:rsid w:val="001F747C"/>
    <w:rsid w:val="00201732"/>
    <w:rsid w:val="00216A57"/>
    <w:rsid w:val="00216F20"/>
    <w:rsid w:val="00221876"/>
    <w:rsid w:val="00222597"/>
    <w:rsid w:val="00223087"/>
    <w:rsid w:val="002268EB"/>
    <w:rsid w:val="00230EF6"/>
    <w:rsid w:val="00231C5E"/>
    <w:rsid w:val="002436F7"/>
    <w:rsid w:val="0025133B"/>
    <w:rsid w:val="00252B36"/>
    <w:rsid w:val="0025386A"/>
    <w:rsid w:val="002555E2"/>
    <w:rsid w:val="002647A9"/>
    <w:rsid w:val="00266610"/>
    <w:rsid w:val="0027197F"/>
    <w:rsid w:val="002722F3"/>
    <w:rsid w:val="00276D77"/>
    <w:rsid w:val="002828D0"/>
    <w:rsid w:val="00284612"/>
    <w:rsid w:val="002B7E7B"/>
    <w:rsid w:val="002C66E3"/>
    <w:rsid w:val="002D116D"/>
    <w:rsid w:val="002D3651"/>
    <w:rsid w:val="002D6C5A"/>
    <w:rsid w:val="002E4097"/>
    <w:rsid w:val="002E4DD4"/>
    <w:rsid w:val="002E591F"/>
    <w:rsid w:val="002E60F4"/>
    <w:rsid w:val="002F11A5"/>
    <w:rsid w:val="002F226E"/>
    <w:rsid w:val="002F3CAB"/>
    <w:rsid w:val="003042A9"/>
    <w:rsid w:val="00312FC4"/>
    <w:rsid w:val="00322B42"/>
    <w:rsid w:val="00323089"/>
    <w:rsid w:val="00331ABF"/>
    <w:rsid w:val="0035004A"/>
    <w:rsid w:val="00350C7E"/>
    <w:rsid w:val="003538BA"/>
    <w:rsid w:val="00363487"/>
    <w:rsid w:val="003659BF"/>
    <w:rsid w:val="00376443"/>
    <w:rsid w:val="0037735A"/>
    <w:rsid w:val="00380606"/>
    <w:rsid w:val="00384558"/>
    <w:rsid w:val="00384D41"/>
    <w:rsid w:val="00387F19"/>
    <w:rsid w:val="00391D04"/>
    <w:rsid w:val="00394336"/>
    <w:rsid w:val="00396878"/>
    <w:rsid w:val="003A0B55"/>
    <w:rsid w:val="003A40FD"/>
    <w:rsid w:val="003A512B"/>
    <w:rsid w:val="003A7ABE"/>
    <w:rsid w:val="003B6BCB"/>
    <w:rsid w:val="003C4E40"/>
    <w:rsid w:val="003D7C5D"/>
    <w:rsid w:val="003F2E1A"/>
    <w:rsid w:val="003F3B4F"/>
    <w:rsid w:val="003F78CB"/>
    <w:rsid w:val="00404F8C"/>
    <w:rsid w:val="00410F2A"/>
    <w:rsid w:val="0041466A"/>
    <w:rsid w:val="0041753D"/>
    <w:rsid w:val="00420188"/>
    <w:rsid w:val="00420BB9"/>
    <w:rsid w:val="004211EF"/>
    <w:rsid w:val="00421881"/>
    <w:rsid w:val="00421A50"/>
    <w:rsid w:val="00430D67"/>
    <w:rsid w:val="0043384B"/>
    <w:rsid w:val="00440CE0"/>
    <w:rsid w:val="00440F95"/>
    <w:rsid w:val="00445E70"/>
    <w:rsid w:val="0045516A"/>
    <w:rsid w:val="00455EE2"/>
    <w:rsid w:val="004575D5"/>
    <w:rsid w:val="00467DF3"/>
    <w:rsid w:val="004745FB"/>
    <w:rsid w:val="00475237"/>
    <w:rsid w:val="004759B3"/>
    <w:rsid w:val="004A4C59"/>
    <w:rsid w:val="004A7C4E"/>
    <w:rsid w:val="004B1B18"/>
    <w:rsid w:val="004B2C51"/>
    <w:rsid w:val="004C52F9"/>
    <w:rsid w:val="004C668C"/>
    <w:rsid w:val="004D4BB3"/>
    <w:rsid w:val="004D5154"/>
    <w:rsid w:val="004D77A7"/>
    <w:rsid w:val="004E7B5E"/>
    <w:rsid w:val="004F565C"/>
    <w:rsid w:val="00502100"/>
    <w:rsid w:val="0051169C"/>
    <w:rsid w:val="005179E1"/>
    <w:rsid w:val="00522697"/>
    <w:rsid w:val="00524278"/>
    <w:rsid w:val="005306AA"/>
    <w:rsid w:val="00537AB4"/>
    <w:rsid w:val="0054308D"/>
    <w:rsid w:val="00543870"/>
    <w:rsid w:val="00544F16"/>
    <w:rsid w:val="00553E93"/>
    <w:rsid w:val="005542DF"/>
    <w:rsid w:val="00554460"/>
    <w:rsid w:val="00555B34"/>
    <w:rsid w:val="005563B0"/>
    <w:rsid w:val="00556EA0"/>
    <w:rsid w:val="00561186"/>
    <w:rsid w:val="00572CA2"/>
    <w:rsid w:val="0057715C"/>
    <w:rsid w:val="00583275"/>
    <w:rsid w:val="00590C1D"/>
    <w:rsid w:val="005A0C0F"/>
    <w:rsid w:val="005A57F8"/>
    <w:rsid w:val="005C024C"/>
    <w:rsid w:val="005C4EBD"/>
    <w:rsid w:val="005D578A"/>
    <w:rsid w:val="005E58A6"/>
    <w:rsid w:val="005E6F32"/>
    <w:rsid w:val="005F0D10"/>
    <w:rsid w:val="00604122"/>
    <w:rsid w:val="006049E5"/>
    <w:rsid w:val="0062196D"/>
    <w:rsid w:val="006239F8"/>
    <w:rsid w:val="00631892"/>
    <w:rsid w:val="006400E0"/>
    <w:rsid w:val="00657EF6"/>
    <w:rsid w:val="00662AE4"/>
    <w:rsid w:val="006739BC"/>
    <w:rsid w:val="00677069"/>
    <w:rsid w:val="006908E2"/>
    <w:rsid w:val="006A16D6"/>
    <w:rsid w:val="006B7438"/>
    <w:rsid w:val="006C5ECC"/>
    <w:rsid w:val="006D5B26"/>
    <w:rsid w:val="006D71C8"/>
    <w:rsid w:val="006E1062"/>
    <w:rsid w:val="006E3C7A"/>
    <w:rsid w:val="006E7160"/>
    <w:rsid w:val="006F371A"/>
    <w:rsid w:val="006F5307"/>
    <w:rsid w:val="00700813"/>
    <w:rsid w:val="007025CF"/>
    <w:rsid w:val="0070390E"/>
    <w:rsid w:val="00703DAE"/>
    <w:rsid w:val="007057EF"/>
    <w:rsid w:val="00712132"/>
    <w:rsid w:val="00721760"/>
    <w:rsid w:val="00721B0B"/>
    <w:rsid w:val="00730C69"/>
    <w:rsid w:val="00735E3C"/>
    <w:rsid w:val="00740BA4"/>
    <w:rsid w:val="0074495D"/>
    <w:rsid w:val="007456C8"/>
    <w:rsid w:val="007457E0"/>
    <w:rsid w:val="00750C51"/>
    <w:rsid w:val="00750D80"/>
    <w:rsid w:val="00754157"/>
    <w:rsid w:val="00761B16"/>
    <w:rsid w:val="00765CB0"/>
    <w:rsid w:val="00767415"/>
    <w:rsid w:val="00772D35"/>
    <w:rsid w:val="00781C96"/>
    <w:rsid w:val="007935CE"/>
    <w:rsid w:val="0079603B"/>
    <w:rsid w:val="007A03BF"/>
    <w:rsid w:val="007A1C92"/>
    <w:rsid w:val="007B12E4"/>
    <w:rsid w:val="007C17A7"/>
    <w:rsid w:val="007C7A75"/>
    <w:rsid w:val="007D251C"/>
    <w:rsid w:val="007D6EBF"/>
    <w:rsid w:val="007D7A66"/>
    <w:rsid w:val="007E0246"/>
    <w:rsid w:val="007E1BBA"/>
    <w:rsid w:val="007E26E3"/>
    <w:rsid w:val="007F0CE6"/>
    <w:rsid w:val="007F3532"/>
    <w:rsid w:val="00803C06"/>
    <w:rsid w:val="00811784"/>
    <w:rsid w:val="00824111"/>
    <w:rsid w:val="008247B3"/>
    <w:rsid w:val="00830331"/>
    <w:rsid w:val="008327D4"/>
    <w:rsid w:val="00834EDF"/>
    <w:rsid w:val="00841413"/>
    <w:rsid w:val="008416C5"/>
    <w:rsid w:val="00843916"/>
    <w:rsid w:val="0085104A"/>
    <w:rsid w:val="0085538C"/>
    <w:rsid w:val="00860585"/>
    <w:rsid w:val="00860815"/>
    <w:rsid w:val="00862F3C"/>
    <w:rsid w:val="00867CA4"/>
    <w:rsid w:val="00872B55"/>
    <w:rsid w:val="00873578"/>
    <w:rsid w:val="00877C3F"/>
    <w:rsid w:val="00877DF2"/>
    <w:rsid w:val="00884117"/>
    <w:rsid w:val="00887BD6"/>
    <w:rsid w:val="008A1CC9"/>
    <w:rsid w:val="008A45A0"/>
    <w:rsid w:val="008A6AE7"/>
    <w:rsid w:val="008B208A"/>
    <w:rsid w:val="008B242E"/>
    <w:rsid w:val="008B644E"/>
    <w:rsid w:val="008C5987"/>
    <w:rsid w:val="008D1352"/>
    <w:rsid w:val="008D7570"/>
    <w:rsid w:val="008E1864"/>
    <w:rsid w:val="008E29C4"/>
    <w:rsid w:val="008E39FF"/>
    <w:rsid w:val="008E69B4"/>
    <w:rsid w:val="008F0978"/>
    <w:rsid w:val="00910FBB"/>
    <w:rsid w:val="009172AA"/>
    <w:rsid w:val="00917D7D"/>
    <w:rsid w:val="00922E33"/>
    <w:rsid w:val="009322A9"/>
    <w:rsid w:val="009501E0"/>
    <w:rsid w:val="00953BF2"/>
    <w:rsid w:val="009542C7"/>
    <w:rsid w:val="009571A7"/>
    <w:rsid w:val="00957650"/>
    <w:rsid w:val="00957C0C"/>
    <w:rsid w:val="009655A4"/>
    <w:rsid w:val="009663D1"/>
    <w:rsid w:val="00966445"/>
    <w:rsid w:val="00967B04"/>
    <w:rsid w:val="009824CD"/>
    <w:rsid w:val="0098616C"/>
    <w:rsid w:val="00987B26"/>
    <w:rsid w:val="009A039A"/>
    <w:rsid w:val="009A26A8"/>
    <w:rsid w:val="009A2F6A"/>
    <w:rsid w:val="009A6934"/>
    <w:rsid w:val="009B160F"/>
    <w:rsid w:val="009B59C3"/>
    <w:rsid w:val="009C784B"/>
    <w:rsid w:val="009D31C6"/>
    <w:rsid w:val="009D3B2D"/>
    <w:rsid w:val="009E0FDC"/>
    <w:rsid w:val="009E4359"/>
    <w:rsid w:val="009F52A8"/>
    <w:rsid w:val="009F5416"/>
    <w:rsid w:val="009F5BD0"/>
    <w:rsid w:val="009F605E"/>
    <w:rsid w:val="00A016E2"/>
    <w:rsid w:val="00A300C6"/>
    <w:rsid w:val="00A45068"/>
    <w:rsid w:val="00A466C5"/>
    <w:rsid w:val="00A52D12"/>
    <w:rsid w:val="00A60D59"/>
    <w:rsid w:val="00A628E0"/>
    <w:rsid w:val="00A6375B"/>
    <w:rsid w:val="00A67794"/>
    <w:rsid w:val="00A81E4A"/>
    <w:rsid w:val="00A843F5"/>
    <w:rsid w:val="00A94A9B"/>
    <w:rsid w:val="00A94BEA"/>
    <w:rsid w:val="00AA3429"/>
    <w:rsid w:val="00AB1AA8"/>
    <w:rsid w:val="00AC23E7"/>
    <w:rsid w:val="00AC3A49"/>
    <w:rsid w:val="00AD0F8C"/>
    <w:rsid w:val="00AD226F"/>
    <w:rsid w:val="00AD6208"/>
    <w:rsid w:val="00AE517A"/>
    <w:rsid w:val="00AE59C1"/>
    <w:rsid w:val="00AF043F"/>
    <w:rsid w:val="00B20BB0"/>
    <w:rsid w:val="00B23B93"/>
    <w:rsid w:val="00B34B35"/>
    <w:rsid w:val="00B427FA"/>
    <w:rsid w:val="00B50BBB"/>
    <w:rsid w:val="00B52C7C"/>
    <w:rsid w:val="00B74426"/>
    <w:rsid w:val="00B75176"/>
    <w:rsid w:val="00B85BCA"/>
    <w:rsid w:val="00B870D7"/>
    <w:rsid w:val="00B878F7"/>
    <w:rsid w:val="00B9080B"/>
    <w:rsid w:val="00B962A5"/>
    <w:rsid w:val="00BB5559"/>
    <w:rsid w:val="00BC78A3"/>
    <w:rsid w:val="00BC7C53"/>
    <w:rsid w:val="00BD151E"/>
    <w:rsid w:val="00BD6EE8"/>
    <w:rsid w:val="00BE19A0"/>
    <w:rsid w:val="00BE2163"/>
    <w:rsid w:val="00BE473A"/>
    <w:rsid w:val="00BE5A20"/>
    <w:rsid w:val="00BF316A"/>
    <w:rsid w:val="00BF630D"/>
    <w:rsid w:val="00C000BA"/>
    <w:rsid w:val="00C00C2E"/>
    <w:rsid w:val="00C01465"/>
    <w:rsid w:val="00C01AFA"/>
    <w:rsid w:val="00C24DA7"/>
    <w:rsid w:val="00C32BCB"/>
    <w:rsid w:val="00C33BE9"/>
    <w:rsid w:val="00C41DCA"/>
    <w:rsid w:val="00C511FB"/>
    <w:rsid w:val="00C55358"/>
    <w:rsid w:val="00C55454"/>
    <w:rsid w:val="00C564DA"/>
    <w:rsid w:val="00C579AA"/>
    <w:rsid w:val="00C57FFA"/>
    <w:rsid w:val="00C63CF3"/>
    <w:rsid w:val="00C665FD"/>
    <w:rsid w:val="00C679D1"/>
    <w:rsid w:val="00C738EC"/>
    <w:rsid w:val="00C74A39"/>
    <w:rsid w:val="00C75023"/>
    <w:rsid w:val="00C7773E"/>
    <w:rsid w:val="00C86308"/>
    <w:rsid w:val="00C869A8"/>
    <w:rsid w:val="00C93C20"/>
    <w:rsid w:val="00CA542F"/>
    <w:rsid w:val="00CC24D5"/>
    <w:rsid w:val="00CC3BA1"/>
    <w:rsid w:val="00CC6716"/>
    <w:rsid w:val="00CC7478"/>
    <w:rsid w:val="00CE5575"/>
    <w:rsid w:val="00CE5B73"/>
    <w:rsid w:val="00CF21D8"/>
    <w:rsid w:val="00CF3828"/>
    <w:rsid w:val="00CF6EDA"/>
    <w:rsid w:val="00D0094D"/>
    <w:rsid w:val="00D05D18"/>
    <w:rsid w:val="00D10BCD"/>
    <w:rsid w:val="00D22A6B"/>
    <w:rsid w:val="00D43E08"/>
    <w:rsid w:val="00D619AE"/>
    <w:rsid w:val="00D620A4"/>
    <w:rsid w:val="00D752FB"/>
    <w:rsid w:val="00D8061F"/>
    <w:rsid w:val="00D83EBB"/>
    <w:rsid w:val="00D85D5C"/>
    <w:rsid w:val="00D957D8"/>
    <w:rsid w:val="00DA1E95"/>
    <w:rsid w:val="00DA3355"/>
    <w:rsid w:val="00DB00DB"/>
    <w:rsid w:val="00DB0899"/>
    <w:rsid w:val="00DC011C"/>
    <w:rsid w:val="00DC47D3"/>
    <w:rsid w:val="00DC7E78"/>
    <w:rsid w:val="00DD14D3"/>
    <w:rsid w:val="00DE142F"/>
    <w:rsid w:val="00DE53F9"/>
    <w:rsid w:val="00DF640A"/>
    <w:rsid w:val="00E005DA"/>
    <w:rsid w:val="00E06BF7"/>
    <w:rsid w:val="00E06F8D"/>
    <w:rsid w:val="00E16728"/>
    <w:rsid w:val="00E16BDE"/>
    <w:rsid w:val="00E23F0A"/>
    <w:rsid w:val="00E2438C"/>
    <w:rsid w:val="00E24571"/>
    <w:rsid w:val="00E30FF5"/>
    <w:rsid w:val="00E42657"/>
    <w:rsid w:val="00E547D6"/>
    <w:rsid w:val="00E54E0B"/>
    <w:rsid w:val="00E56E2D"/>
    <w:rsid w:val="00E57A96"/>
    <w:rsid w:val="00E63812"/>
    <w:rsid w:val="00E639FA"/>
    <w:rsid w:val="00E84A4C"/>
    <w:rsid w:val="00E9760F"/>
    <w:rsid w:val="00EA051C"/>
    <w:rsid w:val="00EA48C4"/>
    <w:rsid w:val="00EA4FFE"/>
    <w:rsid w:val="00EB31A2"/>
    <w:rsid w:val="00EB33B1"/>
    <w:rsid w:val="00EB53B1"/>
    <w:rsid w:val="00EC6ADA"/>
    <w:rsid w:val="00ED0207"/>
    <w:rsid w:val="00ED72E7"/>
    <w:rsid w:val="00EE2ECC"/>
    <w:rsid w:val="00EE490C"/>
    <w:rsid w:val="00EE558C"/>
    <w:rsid w:val="00EF698D"/>
    <w:rsid w:val="00F0456A"/>
    <w:rsid w:val="00F05AB2"/>
    <w:rsid w:val="00F12162"/>
    <w:rsid w:val="00F154F6"/>
    <w:rsid w:val="00F16102"/>
    <w:rsid w:val="00F32173"/>
    <w:rsid w:val="00F4153B"/>
    <w:rsid w:val="00F53B0C"/>
    <w:rsid w:val="00F5718C"/>
    <w:rsid w:val="00F63052"/>
    <w:rsid w:val="00F87281"/>
    <w:rsid w:val="00F90F82"/>
    <w:rsid w:val="00F933C7"/>
    <w:rsid w:val="00F93A7F"/>
    <w:rsid w:val="00F94239"/>
    <w:rsid w:val="00F96889"/>
    <w:rsid w:val="00F96A58"/>
    <w:rsid w:val="00FA286D"/>
    <w:rsid w:val="00FA6FA0"/>
    <w:rsid w:val="00FA7B7D"/>
    <w:rsid w:val="00FB19C3"/>
    <w:rsid w:val="00FB6478"/>
    <w:rsid w:val="00FC09BC"/>
    <w:rsid w:val="00FC128B"/>
    <w:rsid w:val="00FC5D2E"/>
    <w:rsid w:val="00FE3535"/>
    <w:rsid w:val="00FF250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E5592-AFB9-4E33-A056-4A22CA2C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character" w:customStyle="1" w:styleId="Hyperlink0">
    <w:name w:val="Hyperlink.0"/>
    <w:basedOn w:val="a0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ac">
    <w:name w:val="Normal (Web)"/>
    <w:basedOn w:val="a"/>
    <w:uiPriority w:val="99"/>
    <w:unhideWhenUsed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37735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7735A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652AB-EC26-4959-A969-554256BE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https:/mul2.gov.am/tasks/655941/oneclick/11433814c90f6d3b7e91ba97b3abce59bca3837dd674c5ceec51b0135aede86e.docx?token=a4fe7af56cca5e462cb56661a18a1d94</cp:keywords>
  <cp:lastModifiedBy>Пользователь Windows</cp:lastModifiedBy>
  <cp:revision>181</cp:revision>
  <cp:lastPrinted>2023-06-01T10:37:00Z</cp:lastPrinted>
  <dcterms:created xsi:type="dcterms:W3CDTF">2022-10-04T09:11:00Z</dcterms:created>
  <dcterms:modified xsi:type="dcterms:W3CDTF">2023-07-07T10:54:00Z</dcterms:modified>
</cp:coreProperties>
</file>