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B0CDD" w14:textId="77777777" w:rsidR="00BB573A" w:rsidRPr="00A356AC" w:rsidRDefault="00BB573A" w:rsidP="00BB573A">
      <w:pPr>
        <w:widowControl w:val="0"/>
        <w:pBdr>
          <w:top w:val="nil"/>
          <w:left w:val="nil"/>
          <w:bottom w:val="nil"/>
          <w:right w:val="nil"/>
          <w:between w:val="nil"/>
        </w:pBdr>
        <w:spacing w:before="8" w:line="360" w:lineRule="auto"/>
        <w:rPr>
          <w:rFonts w:ascii="GHEA Grapalat" w:eastAsia="GHEA Grapalat" w:hAnsi="GHEA Grapalat" w:cs="GHEA Grapalat"/>
        </w:rPr>
      </w:pPr>
    </w:p>
    <w:p w14:paraId="50495120" w14:textId="77777777" w:rsidR="00BB573A" w:rsidRPr="00A356AC" w:rsidRDefault="00BB573A" w:rsidP="00BB573A">
      <w:pPr>
        <w:spacing w:after="200" w:line="360" w:lineRule="auto"/>
        <w:ind w:firstLine="540"/>
        <w:jc w:val="right"/>
        <w:rPr>
          <w:rFonts w:ascii="GHEA Grapalat" w:eastAsia="GHEA Grapalat" w:hAnsi="GHEA Grapalat" w:cs="GHEA Grapalat"/>
        </w:rPr>
      </w:pPr>
      <w:r w:rsidRPr="00A356AC">
        <w:rPr>
          <w:rFonts w:ascii="GHEA Grapalat" w:eastAsia="GHEA Grapalat" w:hAnsi="GHEA Grapalat" w:cs="GHEA Grapalat"/>
        </w:rPr>
        <w:t>ՆԱԽԱԳԻԾ</w:t>
      </w:r>
    </w:p>
    <w:p w14:paraId="27BA2679" w14:textId="77777777" w:rsidR="00BB573A" w:rsidRPr="00A356AC" w:rsidRDefault="00BB573A" w:rsidP="00BB573A">
      <w:pPr>
        <w:spacing w:line="360" w:lineRule="auto"/>
        <w:ind w:firstLine="540"/>
        <w:jc w:val="center"/>
        <w:rPr>
          <w:rFonts w:ascii="GHEA Grapalat" w:eastAsia="GHEA Grapalat" w:hAnsi="GHEA Grapalat" w:cs="GHEA Grapalat"/>
        </w:rPr>
      </w:pPr>
      <w:r w:rsidRPr="00A356AC">
        <w:rPr>
          <w:rFonts w:ascii="GHEA Grapalat" w:eastAsia="GHEA Grapalat" w:hAnsi="GHEA Grapalat" w:cs="GHEA Grapalat"/>
        </w:rPr>
        <w:t>ՀԱՅԱUՏԱՆԻ ՀԱՆՐԱՊԵՏՈՒԹՅԱՆ ԿԱՌԱՎԱՐՈՒԹՅՈՒՆ</w:t>
      </w:r>
    </w:p>
    <w:p w14:paraId="2B62AE60" w14:textId="77777777" w:rsidR="00BB573A" w:rsidRPr="00A356AC" w:rsidRDefault="00BB573A" w:rsidP="00BB573A">
      <w:pPr>
        <w:spacing w:line="360" w:lineRule="auto"/>
        <w:ind w:firstLine="540"/>
        <w:jc w:val="center"/>
        <w:rPr>
          <w:rFonts w:ascii="GHEA Grapalat" w:eastAsia="GHEA Grapalat" w:hAnsi="GHEA Grapalat" w:cs="GHEA Grapalat"/>
        </w:rPr>
      </w:pPr>
    </w:p>
    <w:p w14:paraId="03C8581E" w14:textId="77777777" w:rsidR="00BB573A" w:rsidRPr="00A356AC" w:rsidRDefault="00BB573A" w:rsidP="00BB573A">
      <w:pPr>
        <w:spacing w:line="360" w:lineRule="auto"/>
        <w:ind w:firstLine="540"/>
        <w:jc w:val="center"/>
        <w:rPr>
          <w:rFonts w:ascii="GHEA Grapalat" w:eastAsia="GHEA Grapalat" w:hAnsi="GHEA Grapalat" w:cs="GHEA Grapalat"/>
        </w:rPr>
      </w:pPr>
      <w:r w:rsidRPr="00A356AC">
        <w:rPr>
          <w:rFonts w:ascii="GHEA Grapalat" w:eastAsia="GHEA Grapalat" w:hAnsi="GHEA Grapalat" w:cs="GHEA Grapalat"/>
        </w:rPr>
        <w:t>ՈՐՈՇՈՒՄ</w:t>
      </w:r>
    </w:p>
    <w:p w14:paraId="37E93610" w14:textId="77777777" w:rsidR="00BB573A" w:rsidRPr="00A356AC" w:rsidRDefault="00BB573A" w:rsidP="00BB573A">
      <w:pPr>
        <w:spacing w:line="360" w:lineRule="auto"/>
        <w:ind w:left="-142" w:firstLine="682"/>
        <w:jc w:val="center"/>
        <w:rPr>
          <w:rFonts w:ascii="GHEA Grapalat" w:eastAsia="GHEA Grapalat" w:hAnsi="GHEA Grapalat" w:cs="GHEA Grapalat"/>
        </w:rPr>
      </w:pPr>
    </w:p>
    <w:p w14:paraId="08CBE260" w14:textId="77777777" w:rsidR="00BB573A" w:rsidRPr="00A356AC" w:rsidRDefault="00BB573A" w:rsidP="00BB573A">
      <w:pPr>
        <w:spacing w:line="360" w:lineRule="auto"/>
        <w:ind w:firstLine="540"/>
        <w:jc w:val="center"/>
        <w:rPr>
          <w:rFonts w:ascii="GHEA Grapalat" w:eastAsia="GHEA Grapalat" w:hAnsi="GHEA Grapalat" w:cs="GHEA Grapalat"/>
        </w:rPr>
      </w:pPr>
      <w:r w:rsidRPr="00A356AC">
        <w:rPr>
          <w:rFonts w:ascii="GHEA Grapalat" w:eastAsia="GHEA Grapalat" w:hAnsi="GHEA Grapalat" w:cs="GHEA Grapalat"/>
        </w:rPr>
        <w:t>------------------------ 2023 թ. № --------- Ն</w:t>
      </w:r>
    </w:p>
    <w:p w14:paraId="0676EF1C" w14:textId="40319FB7" w:rsidR="00BB573A" w:rsidRPr="00A356AC" w:rsidRDefault="00BB573A" w:rsidP="00BB573A">
      <w:pPr>
        <w:pBdr>
          <w:top w:val="nil"/>
          <w:left w:val="nil"/>
          <w:bottom w:val="nil"/>
          <w:right w:val="nil"/>
          <w:between w:val="nil"/>
        </w:pBdr>
        <w:spacing w:line="360" w:lineRule="auto"/>
        <w:ind w:left="450" w:firstLine="450"/>
        <w:jc w:val="center"/>
        <w:rPr>
          <w:rFonts w:ascii="GHEA Grapalat" w:eastAsia="GHEA Grapalat" w:hAnsi="GHEA Grapalat" w:cs="GHEA Grapalat"/>
          <w:b/>
        </w:rPr>
      </w:pPr>
      <w:r w:rsidRPr="00A356AC">
        <w:rPr>
          <w:rFonts w:ascii="GHEA Grapalat" w:eastAsia="GHEA Grapalat" w:hAnsi="GHEA Grapalat" w:cs="GHEA Grapalat"/>
          <w:b/>
        </w:rPr>
        <w:t>ՀԱՅԱՍՏԱՆԻ ՀԱՆՐԱՊԵՏՈՒԹՅԱՆ ԿԱՌԱՎԱՐՈՒԹՅԱՆ 2023 ԹՎԱԿԱՆԻ ՓԵՏՐՎԱՐԻ 9-Ի N 181-Ն ՈՐՈՇՄԱՆ ՄԵՋ ՓՈՓՈԽՈՒԹՅՈՒՆ ԿԱՏԱՐԵԼՈՒ ՄԱՍԻՆ</w:t>
      </w:r>
    </w:p>
    <w:p w14:paraId="32C060A2" w14:textId="77777777" w:rsidR="002164FB" w:rsidRPr="00A356AC" w:rsidRDefault="002164FB" w:rsidP="002164FB">
      <w:pPr>
        <w:shd w:val="clear" w:color="auto" w:fill="FFFFFF"/>
        <w:spacing w:after="0" w:line="360" w:lineRule="auto"/>
        <w:ind w:right="-846"/>
        <w:jc w:val="center"/>
        <w:rPr>
          <w:rFonts w:ascii="GHEA Grapalat" w:eastAsia="GHEA Grapalat" w:hAnsi="GHEA Grapalat" w:cs="GHEA Grapalat"/>
          <w:b/>
          <w:sz w:val="24"/>
          <w:szCs w:val="24"/>
        </w:rPr>
      </w:pPr>
    </w:p>
    <w:p w14:paraId="7FF7A887" w14:textId="77777777" w:rsidR="00335340" w:rsidRPr="00A356AC" w:rsidRDefault="00335340" w:rsidP="00335340">
      <w:pPr>
        <w:pBdr>
          <w:top w:val="none" w:sz="0" w:space="0" w:color="000000"/>
          <w:left w:val="none" w:sz="0" w:space="0" w:color="000000"/>
          <w:bottom w:val="none" w:sz="0" w:space="0" w:color="000000"/>
          <w:right w:val="none" w:sz="0" w:space="0" w:color="000000"/>
          <w:between w:val="none" w:sz="0" w:space="0" w:color="000000"/>
        </w:pBdr>
        <w:spacing w:line="360" w:lineRule="auto"/>
        <w:ind w:left="-426" w:right="-732"/>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   Հիմք ընդունելով «Նորմատիվ իրավական ակտերի մասին» օրենքի  33-րդ և 34-րդ հոդվածների 1-ին մասերը՝   Հայաստանի Հանրապետության կառավարությունը որոշում է՝</w:t>
      </w:r>
    </w:p>
    <w:p w14:paraId="5B093921" w14:textId="535AA8E6" w:rsidR="00335340" w:rsidRPr="00A356AC" w:rsidRDefault="00335340" w:rsidP="00335340">
      <w:pPr>
        <w:numPr>
          <w:ilvl w:val="0"/>
          <w:numId w:val="1"/>
        </w:numPr>
        <w:pBdr>
          <w:top w:val="nil"/>
          <w:left w:val="nil"/>
          <w:bottom w:val="nil"/>
          <w:right w:val="nil"/>
          <w:between w:val="nil"/>
        </w:pBdr>
        <w:tabs>
          <w:tab w:val="left" w:pos="0"/>
        </w:tabs>
        <w:spacing w:after="0" w:line="360" w:lineRule="auto"/>
        <w:ind w:left="-426" w:right="-732" w:firstLine="0"/>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Հայաստանի Հանրապետության կառավարության 2023 թվականի փետրվարի 9-ի «</w:t>
      </w:r>
      <w:r w:rsidRPr="00A356AC">
        <w:rPr>
          <w:rFonts w:ascii="GHEA Grapalat" w:hAnsi="GHEA Grapalat"/>
          <w:bCs/>
          <w:sz w:val="24"/>
          <w:szCs w:val="24"/>
          <w:shd w:val="clear" w:color="auto" w:fill="FFFFFF"/>
          <w:lang w:val="hy-AM"/>
        </w:rPr>
        <w:t>Պ</w:t>
      </w:r>
      <w:r w:rsidRPr="00A356AC">
        <w:rPr>
          <w:rFonts w:ascii="GHEA Grapalat" w:hAnsi="GHEA Grapalat"/>
          <w:bCs/>
          <w:sz w:val="24"/>
          <w:szCs w:val="24"/>
          <w:shd w:val="clear" w:color="auto" w:fill="FFFFFF"/>
        </w:rPr>
        <w:t>ետական հանրակրթական ուսումնական հաստատության տնօրենի պաշտոնի թափուր տեղի մրցույթի հայտարարման, անցկացման, մասնագիտական հանձնաժողովի ձևավորման, գործունեության և տնօրենի նշանակման կարգը հաստատելու մասին</w:t>
      </w:r>
      <w:r w:rsidR="00EA44D3" w:rsidRPr="00A356AC">
        <w:rPr>
          <w:rFonts w:ascii="GHEA Grapalat" w:eastAsia="GHEA Grapalat" w:hAnsi="GHEA Grapalat" w:cs="GHEA Grapalat"/>
          <w:sz w:val="24"/>
          <w:szCs w:val="24"/>
        </w:rPr>
        <w:t xml:space="preserve">» </w:t>
      </w:r>
      <w:r w:rsidRPr="00A356AC">
        <w:rPr>
          <w:rFonts w:ascii="GHEA Grapalat" w:eastAsia="GHEA Grapalat" w:hAnsi="GHEA Grapalat" w:cs="GHEA Grapalat"/>
          <w:sz w:val="24"/>
          <w:szCs w:val="24"/>
        </w:rPr>
        <w:t>N 181-ն որոշման հավելվածը շարադրել նոր խմբագրությամբ՝ համաձայն հավելվածի:</w:t>
      </w:r>
    </w:p>
    <w:p w14:paraId="0BE18B05" w14:textId="77777777" w:rsidR="00335340" w:rsidRPr="00A356AC" w:rsidRDefault="00335340" w:rsidP="00335340">
      <w:pPr>
        <w:pBdr>
          <w:top w:val="nil"/>
          <w:left w:val="nil"/>
          <w:bottom w:val="nil"/>
          <w:right w:val="nil"/>
          <w:between w:val="nil"/>
        </w:pBdr>
        <w:tabs>
          <w:tab w:val="left" w:pos="0"/>
          <w:tab w:val="left" w:pos="284"/>
        </w:tabs>
        <w:spacing w:line="360" w:lineRule="auto"/>
        <w:ind w:left="-284" w:right="-732" w:hanging="142"/>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2. Սույն որոշումն ուժի մեջ է մտնում պաշտոնական հրապարակմանը հաջորդող օրվանից:</w:t>
      </w:r>
    </w:p>
    <w:p w14:paraId="669F0519" w14:textId="77777777" w:rsidR="00335340" w:rsidRPr="00A356AC" w:rsidRDefault="00335340" w:rsidP="00335340">
      <w:pPr>
        <w:pBdr>
          <w:top w:val="nil"/>
          <w:left w:val="nil"/>
          <w:bottom w:val="nil"/>
          <w:right w:val="nil"/>
          <w:between w:val="nil"/>
        </w:pBdr>
        <w:spacing w:line="360" w:lineRule="auto"/>
        <w:ind w:left="-426" w:firstLine="450"/>
        <w:jc w:val="both"/>
        <w:rPr>
          <w:rFonts w:ascii="GHEA Grapalat" w:eastAsia="GHEA Grapalat" w:hAnsi="GHEA Grapalat" w:cs="GHEA Grapalat"/>
        </w:rPr>
      </w:pPr>
    </w:p>
    <w:p w14:paraId="7D937874" w14:textId="77777777" w:rsidR="00335340" w:rsidRPr="00A356AC" w:rsidRDefault="00335340" w:rsidP="00335340">
      <w:pPr>
        <w:pBdr>
          <w:top w:val="nil"/>
          <w:left w:val="nil"/>
          <w:bottom w:val="nil"/>
          <w:right w:val="nil"/>
          <w:between w:val="nil"/>
        </w:pBdr>
        <w:spacing w:line="360" w:lineRule="auto"/>
        <w:ind w:firstLine="450"/>
        <w:jc w:val="both"/>
        <w:rPr>
          <w:rFonts w:ascii="GHEA Grapalat" w:eastAsia="GHEA Grapalat" w:hAnsi="GHEA Grapalat" w:cs="GHEA Grapalat"/>
        </w:rPr>
      </w:pPr>
    </w:p>
    <w:p w14:paraId="1D80FB52" w14:textId="77777777" w:rsidR="00335340" w:rsidRPr="00A356AC" w:rsidRDefault="00335340" w:rsidP="00335340">
      <w:pPr>
        <w:spacing w:line="360" w:lineRule="auto"/>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Հայաստանի Հանրապետության </w:t>
      </w:r>
    </w:p>
    <w:p w14:paraId="783631F5" w14:textId="58A1DFB9" w:rsidR="00335340" w:rsidRPr="00A356AC" w:rsidRDefault="00335340" w:rsidP="00335340">
      <w:pPr>
        <w:spacing w:line="360" w:lineRule="auto"/>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                   վարչապետ`                                                                 Ն. Փաշինյան</w:t>
      </w:r>
    </w:p>
    <w:p w14:paraId="1028605B" w14:textId="77777777" w:rsidR="00335340" w:rsidRPr="00A356AC" w:rsidRDefault="00335340" w:rsidP="00335340">
      <w:pPr>
        <w:spacing w:line="360" w:lineRule="auto"/>
        <w:rPr>
          <w:rFonts w:ascii="GHEA Grapalat" w:eastAsia="GHEA Grapalat" w:hAnsi="GHEA Grapalat" w:cs="GHEA Grapalat"/>
          <w:sz w:val="24"/>
          <w:szCs w:val="24"/>
        </w:rPr>
      </w:pPr>
    </w:p>
    <w:p w14:paraId="78052CDE" w14:textId="77777777" w:rsidR="00335340" w:rsidRPr="00A356AC" w:rsidRDefault="00335340" w:rsidP="00335340">
      <w:pPr>
        <w:spacing w:line="360" w:lineRule="auto"/>
        <w:rPr>
          <w:rFonts w:ascii="GHEA Grapalat" w:eastAsia="GHEA Grapalat" w:hAnsi="GHEA Grapalat" w:cs="GHEA Grapalat"/>
        </w:rPr>
      </w:pPr>
    </w:p>
    <w:p w14:paraId="7997281F" w14:textId="77777777" w:rsidR="00335340" w:rsidRPr="00A356AC" w:rsidRDefault="00335340" w:rsidP="00335340">
      <w:pPr>
        <w:spacing w:line="360" w:lineRule="auto"/>
        <w:rPr>
          <w:rFonts w:ascii="GHEA Grapalat" w:eastAsia="GHEA Grapalat" w:hAnsi="GHEA Grapalat" w:cs="GHEA Grapalat"/>
        </w:rPr>
      </w:pPr>
    </w:p>
    <w:p w14:paraId="36EB279F" w14:textId="77777777" w:rsidR="00335340" w:rsidRPr="00A356AC" w:rsidRDefault="00335340" w:rsidP="00335340">
      <w:pPr>
        <w:spacing w:line="360" w:lineRule="auto"/>
        <w:rPr>
          <w:rFonts w:ascii="GHEA Grapalat" w:eastAsia="GHEA Grapalat" w:hAnsi="GHEA Grapalat" w:cs="GHEA Grapalat"/>
        </w:rPr>
      </w:pPr>
    </w:p>
    <w:p w14:paraId="50F5D704" w14:textId="77777777" w:rsidR="00335340" w:rsidRPr="00A356AC" w:rsidRDefault="00335340" w:rsidP="00335340">
      <w:pPr>
        <w:pStyle w:val="afd"/>
        <w:ind w:right="-873"/>
        <w:jc w:val="right"/>
        <w:rPr>
          <w:rFonts w:ascii="GHEA Grapalat" w:hAnsi="GHEA Grapalat"/>
          <w:sz w:val="20"/>
          <w:szCs w:val="20"/>
        </w:rPr>
      </w:pPr>
    </w:p>
    <w:p w14:paraId="024688D4" w14:textId="77777777" w:rsidR="00335340" w:rsidRPr="00A356AC" w:rsidRDefault="00335340" w:rsidP="00335340">
      <w:pPr>
        <w:pStyle w:val="afd"/>
        <w:ind w:right="-873"/>
        <w:jc w:val="right"/>
        <w:rPr>
          <w:rFonts w:ascii="GHEA Grapalat" w:hAnsi="GHEA Grapalat"/>
          <w:sz w:val="20"/>
          <w:szCs w:val="20"/>
        </w:rPr>
      </w:pPr>
    </w:p>
    <w:p w14:paraId="652872BE" w14:textId="77777777" w:rsidR="00335340" w:rsidRPr="00A356AC" w:rsidRDefault="00335340" w:rsidP="00335340">
      <w:pPr>
        <w:pStyle w:val="afd"/>
        <w:ind w:right="-873"/>
        <w:jc w:val="right"/>
        <w:rPr>
          <w:rFonts w:ascii="GHEA Grapalat" w:hAnsi="GHEA Grapalat"/>
          <w:sz w:val="20"/>
          <w:szCs w:val="20"/>
        </w:rPr>
      </w:pPr>
      <w:r w:rsidRPr="00A356AC">
        <w:rPr>
          <w:rFonts w:ascii="GHEA Grapalat" w:hAnsi="GHEA Grapalat" w:cs="Arial"/>
          <w:sz w:val="20"/>
          <w:szCs w:val="20"/>
        </w:rPr>
        <w:t>Հավելված</w:t>
      </w:r>
      <w:r w:rsidRPr="00A356AC">
        <w:rPr>
          <w:rFonts w:ascii="GHEA Grapalat" w:hAnsi="GHEA Grapalat"/>
          <w:sz w:val="20"/>
          <w:szCs w:val="20"/>
        </w:rPr>
        <w:t xml:space="preserve">   </w:t>
      </w:r>
      <w:r w:rsidRPr="00A356AC">
        <w:rPr>
          <w:rFonts w:ascii="GHEA Grapalat" w:hAnsi="GHEA Grapalat"/>
          <w:sz w:val="20"/>
          <w:szCs w:val="20"/>
        </w:rPr>
        <w:br/>
      </w:r>
      <w:r w:rsidRPr="00A356AC">
        <w:rPr>
          <w:rFonts w:ascii="GHEA Grapalat" w:hAnsi="GHEA Grapalat" w:cs="Arial"/>
          <w:sz w:val="20"/>
          <w:szCs w:val="20"/>
        </w:rPr>
        <w:t>ՀՀ</w:t>
      </w:r>
      <w:r w:rsidRPr="00A356AC">
        <w:rPr>
          <w:rFonts w:ascii="GHEA Grapalat" w:hAnsi="GHEA Grapalat"/>
          <w:sz w:val="20"/>
          <w:szCs w:val="20"/>
        </w:rPr>
        <w:t xml:space="preserve"> </w:t>
      </w:r>
      <w:r w:rsidRPr="00A356AC">
        <w:rPr>
          <w:rFonts w:ascii="GHEA Grapalat" w:hAnsi="GHEA Grapalat" w:cs="Arial"/>
          <w:sz w:val="20"/>
          <w:szCs w:val="20"/>
        </w:rPr>
        <w:t>կառավարության</w:t>
      </w:r>
    </w:p>
    <w:p w14:paraId="5BC6D344" w14:textId="77777777" w:rsidR="00335340" w:rsidRPr="00A356AC" w:rsidRDefault="00335340" w:rsidP="00335340">
      <w:pPr>
        <w:pStyle w:val="afd"/>
        <w:ind w:right="-873"/>
        <w:jc w:val="right"/>
        <w:rPr>
          <w:rFonts w:ascii="GHEA Grapalat" w:hAnsi="GHEA Grapalat"/>
          <w:sz w:val="20"/>
          <w:szCs w:val="20"/>
        </w:rPr>
      </w:pPr>
      <w:r w:rsidRPr="00A356AC">
        <w:rPr>
          <w:rFonts w:ascii="GHEA Grapalat" w:hAnsi="GHEA Grapalat"/>
          <w:sz w:val="20"/>
          <w:szCs w:val="20"/>
        </w:rPr>
        <w:t xml:space="preserve">2023 </w:t>
      </w:r>
      <w:r w:rsidRPr="00A356AC">
        <w:rPr>
          <w:rFonts w:ascii="GHEA Grapalat" w:hAnsi="GHEA Grapalat" w:cs="Arial"/>
          <w:sz w:val="20"/>
          <w:szCs w:val="20"/>
        </w:rPr>
        <w:t>թվականի</w:t>
      </w:r>
      <w:r w:rsidRPr="00A356AC">
        <w:rPr>
          <w:rFonts w:ascii="GHEA Grapalat" w:hAnsi="GHEA Grapalat"/>
          <w:sz w:val="20"/>
          <w:szCs w:val="20"/>
        </w:rPr>
        <w:t xml:space="preserve"> ___________ _____-</w:t>
      </w:r>
      <w:r w:rsidRPr="00A356AC">
        <w:rPr>
          <w:rFonts w:ascii="GHEA Grapalat" w:hAnsi="GHEA Grapalat" w:cs="Arial"/>
          <w:sz w:val="20"/>
          <w:szCs w:val="20"/>
        </w:rPr>
        <w:t>ի</w:t>
      </w:r>
      <w:r w:rsidRPr="00A356AC">
        <w:rPr>
          <w:rFonts w:ascii="GHEA Grapalat" w:hAnsi="GHEA Grapalat"/>
          <w:sz w:val="20"/>
          <w:szCs w:val="20"/>
        </w:rPr>
        <w:t xml:space="preserve"> N _____-</w:t>
      </w:r>
      <w:r w:rsidRPr="00A356AC">
        <w:rPr>
          <w:rFonts w:ascii="GHEA Grapalat" w:hAnsi="GHEA Grapalat" w:cs="Arial"/>
          <w:sz w:val="20"/>
          <w:szCs w:val="20"/>
        </w:rPr>
        <w:t>Ն</w:t>
      </w:r>
      <w:r w:rsidRPr="00A356AC">
        <w:rPr>
          <w:rFonts w:ascii="GHEA Grapalat" w:hAnsi="GHEA Grapalat"/>
          <w:sz w:val="20"/>
          <w:szCs w:val="20"/>
        </w:rPr>
        <w:t xml:space="preserve"> </w:t>
      </w:r>
      <w:r w:rsidRPr="00A356AC">
        <w:rPr>
          <w:rFonts w:ascii="GHEA Grapalat" w:hAnsi="GHEA Grapalat" w:cs="Arial"/>
          <w:sz w:val="20"/>
          <w:szCs w:val="20"/>
        </w:rPr>
        <w:t>որոշման</w:t>
      </w:r>
    </w:p>
    <w:p w14:paraId="75A3B549" w14:textId="77777777" w:rsidR="00335340" w:rsidRPr="00A356AC" w:rsidRDefault="00335340" w:rsidP="00335340">
      <w:pPr>
        <w:pStyle w:val="afd"/>
        <w:ind w:right="-873"/>
        <w:jc w:val="right"/>
        <w:rPr>
          <w:rFonts w:ascii="GHEA Grapalat" w:hAnsi="GHEA Grapalat"/>
          <w:sz w:val="20"/>
          <w:szCs w:val="20"/>
        </w:rPr>
      </w:pPr>
    </w:p>
    <w:p w14:paraId="246EACB4" w14:textId="77777777" w:rsidR="00335340" w:rsidRPr="00A356AC" w:rsidRDefault="00335340" w:rsidP="00335340">
      <w:pPr>
        <w:pStyle w:val="afd"/>
        <w:ind w:right="-873"/>
        <w:jc w:val="right"/>
        <w:rPr>
          <w:rFonts w:ascii="GHEA Grapalat" w:hAnsi="GHEA Grapalat"/>
          <w:sz w:val="20"/>
          <w:szCs w:val="20"/>
        </w:rPr>
      </w:pPr>
      <w:r w:rsidRPr="00A356AC">
        <w:rPr>
          <w:rFonts w:ascii="GHEA Grapalat" w:hAnsi="GHEA Grapalat"/>
          <w:sz w:val="20"/>
          <w:szCs w:val="20"/>
        </w:rPr>
        <w:t>«</w:t>
      </w:r>
      <w:r w:rsidRPr="00A356AC">
        <w:rPr>
          <w:rFonts w:ascii="GHEA Grapalat" w:hAnsi="GHEA Grapalat" w:cs="Arial"/>
          <w:sz w:val="20"/>
          <w:szCs w:val="20"/>
        </w:rPr>
        <w:t>Հավելված</w:t>
      </w:r>
      <w:r w:rsidRPr="00A356AC">
        <w:rPr>
          <w:rFonts w:ascii="GHEA Grapalat" w:hAnsi="GHEA Grapalat"/>
          <w:sz w:val="20"/>
          <w:szCs w:val="20"/>
        </w:rPr>
        <w:t xml:space="preserve">   </w:t>
      </w:r>
      <w:r w:rsidRPr="00A356AC">
        <w:rPr>
          <w:rFonts w:ascii="GHEA Grapalat" w:hAnsi="GHEA Grapalat"/>
          <w:sz w:val="20"/>
          <w:szCs w:val="20"/>
        </w:rPr>
        <w:br/>
      </w:r>
      <w:r w:rsidRPr="00A356AC">
        <w:rPr>
          <w:rFonts w:ascii="GHEA Grapalat" w:hAnsi="GHEA Grapalat" w:cs="Arial"/>
          <w:sz w:val="20"/>
          <w:szCs w:val="20"/>
        </w:rPr>
        <w:t>ՀՀ</w:t>
      </w:r>
      <w:r w:rsidRPr="00A356AC">
        <w:rPr>
          <w:rFonts w:ascii="GHEA Grapalat" w:hAnsi="GHEA Grapalat"/>
          <w:sz w:val="20"/>
          <w:szCs w:val="20"/>
        </w:rPr>
        <w:t xml:space="preserve"> </w:t>
      </w:r>
      <w:r w:rsidRPr="00A356AC">
        <w:rPr>
          <w:rFonts w:ascii="GHEA Grapalat" w:hAnsi="GHEA Grapalat" w:cs="Arial"/>
          <w:sz w:val="20"/>
          <w:szCs w:val="20"/>
        </w:rPr>
        <w:t>կառավարության</w:t>
      </w:r>
    </w:p>
    <w:p w14:paraId="44E4408B" w14:textId="0D9D7D52" w:rsidR="00335340" w:rsidRPr="00A356AC" w:rsidRDefault="00335340" w:rsidP="00335340">
      <w:pPr>
        <w:pStyle w:val="afd"/>
        <w:ind w:right="-873"/>
        <w:jc w:val="right"/>
        <w:rPr>
          <w:rFonts w:ascii="GHEA Grapalat" w:hAnsi="GHEA Grapalat"/>
          <w:sz w:val="20"/>
          <w:szCs w:val="20"/>
        </w:rPr>
      </w:pPr>
      <w:r w:rsidRPr="00A356AC">
        <w:rPr>
          <w:rFonts w:ascii="GHEA Grapalat" w:hAnsi="GHEA Grapalat"/>
          <w:sz w:val="20"/>
          <w:szCs w:val="20"/>
        </w:rPr>
        <w:t xml:space="preserve">2023 </w:t>
      </w:r>
      <w:r w:rsidRPr="00A356AC">
        <w:rPr>
          <w:rFonts w:ascii="GHEA Grapalat" w:hAnsi="GHEA Grapalat" w:cs="Arial"/>
          <w:sz w:val="20"/>
          <w:szCs w:val="20"/>
        </w:rPr>
        <w:t>թվականի</w:t>
      </w:r>
      <w:r w:rsidRPr="00A356AC">
        <w:rPr>
          <w:rFonts w:ascii="GHEA Grapalat" w:hAnsi="GHEA Grapalat"/>
          <w:sz w:val="20"/>
          <w:szCs w:val="20"/>
        </w:rPr>
        <w:t xml:space="preserve"> </w:t>
      </w:r>
      <w:r w:rsidRPr="00A356AC">
        <w:rPr>
          <w:rFonts w:ascii="GHEA Grapalat" w:hAnsi="GHEA Grapalat" w:cs="Arial"/>
          <w:sz w:val="20"/>
          <w:szCs w:val="20"/>
        </w:rPr>
        <w:t>փետրվարի</w:t>
      </w:r>
      <w:r w:rsidRPr="00A356AC">
        <w:rPr>
          <w:rFonts w:ascii="GHEA Grapalat" w:hAnsi="GHEA Grapalat"/>
          <w:sz w:val="20"/>
          <w:szCs w:val="20"/>
        </w:rPr>
        <w:t xml:space="preserve"> 9-</w:t>
      </w:r>
      <w:r w:rsidRPr="00A356AC">
        <w:rPr>
          <w:rFonts w:ascii="GHEA Grapalat" w:hAnsi="GHEA Grapalat" w:cs="Arial"/>
          <w:sz w:val="20"/>
          <w:szCs w:val="20"/>
        </w:rPr>
        <w:t>ի</w:t>
      </w:r>
      <w:r w:rsidRPr="00A356AC">
        <w:rPr>
          <w:rFonts w:ascii="GHEA Grapalat" w:hAnsi="GHEA Grapalat"/>
          <w:sz w:val="20"/>
          <w:szCs w:val="20"/>
        </w:rPr>
        <w:t xml:space="preserve"> N 181-</w:t>
      </w:r>
      <w:r w:rsidRPr="00A356AC">
        <w:rPr>
          <w:rFonts w:ascii="GHEA Grapalat" w:hAnsi="GHEA Grapalat" w:cs="Arial"/>
          <w:sz w:val="20"/>
          <w:szCs w:val="20"/>
        </w:rPr>
        <w:t>Ն</w:t>
      </w:r>
      <w:r w:rsidRPr="00A356AC">
        <w:rPr>
          <w:rFonts w:ascii="GHEA Grapalat" w:hAnsi="GHEA Grapalat"/>
          <w:sz w:val="20"/>
          <w:szCs w:val="20"/>
        </w:rPr>
        <w:t xml:space="preserve"> </w:t>
      </w:r>
      <w:r w:rsidRPr="00A356AC">
        <w:rPr>
          <w:rFonts w:ascii="GHEA Grapalat" w:hAnsi="GHEA Grapalat" w:cs="Arial"/>
          <w:sz w:val="20"/>
          <w:szCs w:val="20"/>
        </w:rPr>
        <w:t>որոշման</w:t>
      </w:r>
      <w:r w:rsidRPr="00A356AC">
        <w:rPr>
          <w:rFonts w:ascii="GHEA Grapalat" w:hAnsi="GHEA Grapalat"/>
          <w:sz w:val="20"/>
          <w:szCs w:val="20"/>
        </w:rPr>
        <w:t>»</w:t>
      </w:r>
    </w:p>
    <w:p w14:paraId="038CF575" w14:textId="77777777" w:rsidR="00335340" w:rsidRPr="00A356AC" w:rsidRDefault="00335340" w:rsidP="00335340">
      <w:pPr>
        <w:pStyle w:val="afd"/>
        <w:ind w:right="-873"/>
        <w:jc w:val="right"/>
        <w:rPr>
          <w:rFonts w:ascii="GHEA Grapalat" w:hAnsi="GHEA Grapalat"/>
          <w:sz w:val="20"/>
          <w:szCs w:val="20"/>
        </w:rPr>
      </w:pPr>
    </w:p>
    <w:p w14:paraId="66FBCE5B" w14:textId="77777777" w:rsidR="00335340" w:rsidRPr="00A356AC" w:rsidRDefault="00335340" w:rsidP="00335340">
      <w:pPr>
        <w:pStyle w:val="afd"/>
        <w:ind w:right="-873"/>
        <w:jc w:val="right"/>
        <w:rPr>
          <w:rFonts w:ascii="GHEA Grapalat" w:hAnsi="GHEA Grapalat"/>
          <w:sz w:val="20"/>
          <w:szCs w:val="20"/>
        </w:rPr>
      </w:pPr>
    </w:p>
    <w:p w14:paraId="00000006" w14:textId="77777777" w:rsidR="006C217E" w:rsidRPr="00A356AC" w:rsidRDefault="00832060" w:rsidP="002164FB">
      <w:pPr>
        <w:shd w:val="clear" w:color="auto" w:fill="FFFFFF"/>
        <w:spacing w:after="0" w:line="360" w:lineRule="auto"/>
        <w:ind w:right="-846"/>
        <w:jc w:val="both"/>
        <w:rPr>
          <w:rFonts w:ascii="GHEA Grapalat" w:eastAsia="GHEA Grapalat" w:hAnsi="GHEA Grapalat" w:cs="GHEA Grapalat"/>
          <w:sz w:val="24"/>
          <w:szCs w:val="24"/>
        </w:rPr>
      </w:pPr>
      <w:r w:rsidRPr="00A356AC">
        <w:rPr>
          <w:sz w:val="24"/>
          <w:szCs w:val="24"/>
        </w:rPr>
        <w:t> </w:t>
      </w:r>
    </w:p>
    <w:p w14:paraId="0000001F" w14:textId="77777777" w:rsidR="006C217E" w:rsidRPr="00A356AC" w:rsidRDefault="00832060" w:rsidP="002164FB">
      <w:pPr>
        <w:spacing w:after="0" w:line="360" w:lineRule="auto"/>
        <w:ind w:right="-846"/>
        <w:jc w:val="center"/>
        <w:rPr>
          <w:rFonts w:ascii="GHEA Grapalat" w:eastAsia="GHEA Grapalat" w:hAnsi="GHEA Grapalat" w:cs="GHEA Grapalat"/>
          <w:b/>
          <w:sz w:val="24"/>
          <w:szCs w:val="24"/>
          <w:highlight w:val="white"/>
        </w:rPr>
      </w:pPr>
      <w:r w:rsidRPr="00A356AC">
        <w:rPr>
          <w:rFonts w:ascii="GHEA Grapalat" w:eastAsia="GHEA Grapalat" w:hAnsi="GHEA Grapalat" w:cs="GHEA Grapalat"/>
          <w:b/>
          <w:sz w:val="24"/>
          <w:szCs w:val="24"/>
          <w:highlight w:val="white"/>
        </w:rPr>
        <w:t>Կ Ա Ր Գ</w:t>
      </w:r>
    </w:p>
    <w:p w14:paraId="00000020" w14:textId="1173C596" w:rsidR="006C217E" w:rsidRPr="00A356AC" w:rsidRDefault="006C217E" w:rsidP="002164FB">
      <w:pPr>
        <w:shd w:val="clear" w:color="auto" w:fill="FFFFFF"/>
        <w:spacing w:after="0" w:line="360" w:lineRule="auto"/>
        <w:ind w:right="-846"/>
        <w:jc w:val="center"/>
        <w:rPr>
          <w:rFonts w:ascii="GHEA Grapalat" w:eastAsia="GHEA Grapalat" w:hAnsi="GHEA Grapalat" w:cs="GHEA Grapalat"/>
          <w:sz w:val="24"/>
          <w:szCs w:val="24"/>
        </w:rPr>
      </w:pPr>
    </w:p>
    <w:p w14:paraId="00000021" w14:textId="708B27CC" w:rsidR="006C217E" w:rsidRPr="00A356AC" w:rsidRDefault="00832060" w:rsidP="002164FB">
      <w:pPr>
        <w:spacing w:after="0" w:line="360" w:lineRule="auto"/>
        <w:ind w:right="-846"/>
        <w:jc w:val="center"/>
        <w:rPr>
          <w:rFonts w:ascii="GHEA Grapalat" w:eastAsia="GHEA Grapalat" w:hAnsi="GHEA Grapalat" w:cs="GHEA Grapalat"/>
          <w:b/>
          <w:sz w:val="24"/>
          <w:szCs w:val="24"/>
          <w:highlight w:val="white"/>
        </w:rPr>
      </w:pPr>
      <w:r w:rsidRPr="00A356AC">
        <w:rPr>
          <w:rFonts w:ascii="GHEA Grapalat" w:eastAsia="GHEA Grapalat" w:hAnsi="GHEA Grapalat" w:cs="GHEA Grapalat"/>
          <w:b/>
          <w:sz w:val="24"/>
          <w:szCs w:val="24"/>
          <w:highlight w:val="white"/>
        </w:rPr>
        <w:t>ՊԵՏԱԿԱՆ ՀԱՆՐԱԿՐԹԱԿԱՆ ՈՒՍՈՒՄՆԱԿԱՆ ՀԱՍՏԱՏՈՒԹՅԱՆ ՏՆՕՐԵՆԻ ՊԱՇՏՈՆԻ ԹԱՓՈՒՐ ՏԵՂԻ ՄՐՑՈՒՅԹԻ ՀԱՅՏԱՐԱՐՄԱՆ, ԱՆՑԿԱՑՄԱՆ, ՄԱՍՆԱԳԻՏԱԿԱՆ ՀԱՆՁՆԱԺՈՂՈՎԻ ՁԵՎԱՎՈՐՄԱՆ, ԳՈՐԾՈՒՆԵՈՒԹՅԱՆ</w:t>
      </w:r>
      <w:sdt>
        <w:sdtPr>
          <w:rPr>
            <w:rFonts w:ascii="GHEA Grapalat" w:hAnsi="GHEA Grapalat"/>
            <w:sz w:val="24"/>
            <w:szCs w:val="24"/>
          </w:rPr>
          <w:tag w:val="goog_rdk_3"/>
          <w:id w:val="680319049"/>
        </w:sdtPr>
        <w:sdtEndPr/>
        <w:sdtContent>
          <w:r w:rsidRPr="00A356AC">
            <w:rPr>
              <w:rFonts w:ascii="GHEA Grapalat" w:eastAsia="GHEA Grapalat" w:hAnsi="GHEA Grapalat" w:cs="GHEA Grapalat"/>
              <w:b/>
              <w:sz w:val="24"/>
              <w:szCs w:val="24"/>
              <w:highlight w:val="white"/>
            </w:rPr>
            <w:t>,</w:t>
          </w:r>
        </w:sdtContent>
      </w:sdt>
      <w:r w:rsidRPr="00A356AC">
        <w:rPr>
          <w:rFonts w:ascii="GHEA Grapalat" w:eastAsia="GHEA Grapalat" w:hAnsi="GHEA Grapalat" w:cs="GHEA Grapalat"/>
          <w:b/>
          <w:sz w:val="24"/>
          <w:szCs w:val="24"/>
          <w:highlight w:val="white"/>
        </w:rPr>
        <w:t xml:space="preserve"> </w:t>
      </w:r>
      <w:sdt>
        <w:sdtPr>
          <w:rPr>
            <w:rFonts w:ascii="GHEA Grapalat" w:hAnsi="GHEA Grapalat"/>
            <w:sz w:val="24"/>
            <w:szCs w:val="24"/>
          </w:rPr>
          <w:tag w:val="goog_rdk_4"/>
          <w:id w:val="-537201625"/>
          <w:showingPlcHdr/>
        </w:sdtPr>
        <w:sdtEndPr/>
        <w:sdtContent>
          <w:r w:rsidR="00F92EA9" w:rsidRPr="00A356AC">
            <w:rPr>
              <w:rFonts w:ascii="GHEA Grapalat" w:hAnsi="GHEA Grapalat"/>
              <w:sz w:val="24"/>
              <w:szCs w:val="24"/>
            </w:rPr>
            <w:t xml:space="preserve">     </w:t>
          </w:r>
        </w:sdtContent>
      </w:sdt>
      <w:r w:rsidRPr="00A356AC">
        <w:rPr>
          <w:rFonts w:ascii="GHEA Grapalat" w:eastAsia="GHEA Grapalat" w:hAnsi="GHEA Grapalat" w:cs="GHEA Grapalat"/>
          <w:b/>
          <w:sz w:val="24"/>
          <w:szCs w:val="24"/>
          <w:highlight w:val="white"/>
        </w:rPr>
        <w:t>ՏՆՕՐԵՆԻ ՆՇԱՆԱԿՄԱՆ ԵՎ ԲՈՂՈՔԱՐԿՄԱՆ</w:t>
      </w:r>
    </w:p>
    <w:p w14:paraId="00000022" w14:textId="2ED39D7A" w:rsidR="006C217E" w:rsidRPr="00A356AC" w:rsidRDefault="006C217E" w:rsidP="002164FB">
      <w:pPr>
        <w:shd w:val="clear" w:color="auto" w:fill="FFFFFF"/>
        <w:spacing w:after="0" w:line="360" w:lineRule="auto"/>
        <w:ind w:right="-846" w:firstLine="375"/>
        <w:jc w:val="center"/>
        <w:rPr>
          <w:rFonts w:ascii="GHEA Grapalat" w:eastAsia="GHEA Grapalat" w:hAnsi="GHEA Grapalat" w:cs="GHEA Grapalat"/>
          <w:sz w:val="24"/>
          <w:szCs w:val="24"/>
        </w:rPr>
      </w:pPr>
    </w:p>
    <w:p w14:paraId="00000023" w14:textId="412C3D0A"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 Սույն կարգով կարգավորվում են պետական հանրակրթական ուսումնական հաստատության (այսուհետ՝ հաստատություն) տնօրենի պաշտոնի թափուր տեղի մրցույթի հայտարարման, անցկացման, մասնագիտական հանձնաժողովի ձևավորման, գործունեության</w:t>
      </w:r>
      <w:r w:rsidR="00EE74F9" w:rsidRPr="00A356AC">
        <w:rPr>
          <w:rFonts w:ascii="GHEA Grapalat" w:eastAsia="GHEA Grapalat" w:hAnsi="GHEA Grapalat" w:cs="GHEA Grapalat"/>
          <w:sz w:val="24"/>
          <w:szCs w:val="24"/>
          <w:lang w:val="hy-AM"/>
        </w:rPr>
        <w:t xml:space="preserve">, </w:t>
      </w:r>
      <w:r w:rsidRPr="00A356AC">
        <w:rPr>
          <w:rFonts w:ascii="GHEA Grapalat" w:eastAsia="GHEA Grapalat" w:hAnsi="GHEA Grapalat" w:cs="GHEA Grapalat"/>
          <w:sz w:val="24"/>
          <w:szCs w:val="24"/>
        </w:rPr>
        <w:t xml:space="preserve"> տնօրենի նշանակման</w:t>
      </w:r>
      <w:r w:rsidR="00EE74F9" w:rsidRPr="00A356AC">
        <w:rPr>
          <w:rFonts w:ascii="GHEA Grapalat" w:eastAsia="GHEA Grapalat" w:hAnsi="GHEA Grapalat" w:cs="GHEA Grapalat"/>
          <w:sz w:val="24"/>
          <w:szCs w:val="24"/>
          <w:lang w:val="hy-AM"/>
        </w:rPr>
        <w:t xml:space="preserve"> և բողոքարկման</w:t>
      </w:r>
      <w:r w:rsidRPr="00A356AC">
        <w:rPr>
          <w:rFonts w:ascii="GHEA Grapalat" w:eastAsia="GHEA Grapalat" w:hAnsi="GHEA Grapalat" w:cs="GHEA Grapalat"/>
          <w:sz w:val="24"/>
          <w:szCs w:val="24"/>
        </w:rPr>
        <w:t xml:space="preserve"> հետ կապված հարաբերությունները:</w:t>
      </w:r>
    </w:p>
    <w:p w14:paraId="00000024"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2. Հայաստանի Հանրապետության կրթության, գիտության, մշակույթի և սպորտի նախարարության (այսուհետ՝ նախարարություն) կամ մարզպետարանի կամ Երևանի քաղաքապետարանի (այսուհետ՝ լիազոր մարմին) համապատասխան ստորաբաժանումը, ըստ ենթակայության, տվյալ հաստատության տնօրենի պաշտոնավարման ժամկետը լրանալու օրվանից հաշված, առավելագույնը 45 աշխատանքային օր առաջ, բայց ոչ պակաս, քան 40 աշխատանքային օր առաջ հայտարարում է տնօրենի պաշտոնի թափուր տեղի համար մրցույթ:</w:t>
      </w:r>
    </w:p>
    <w:p w14:paraId="00000025"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3. Հաստատության տնօրենի պաշտոնի թափուր տեղի համար մրցույթ չի հայտարարվում և չի անցկացվում հուլիսի 9-ից մինչև օգոստոսի 20-ը ներառյալ ընկած ժամանակահատվածում։ Նշված ժամանակահատվածը չի ներառվում նաև սույն կարգի 2-րդ և 7-րդ կետերով սահմանված ժամկետների հաշվարկում։</w:t>
      </w:r>
    </w:p>
    <w:p w14:paraId="00000026" w14:textId="14266FFD"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4. Տնօրենի անձնական դիմումի հիման վրա պաշտոնից ազատման, մահվան, դատարանի օրինական ուժի մեջ մտած մեղադրական (վարչական կամ մանկավարժական պաշտոն զբաղեցնելու սահմանափակման, ազատազրկման) դատավճռի առկայության դեպքերում, ինչպես նաև սույն կարգի 10-րդ և 35-րդ կետերով սահմանված դեպքերում, ըստ անհրաժեշտության, </w:t>
      </w:r>
      <w:r w:rsidRPr="00A356AC">
        <w:rPr>
          <w:rFonts w:ascii="GHEA Grapalat" w:eastAsia="GHEA Grapalat" w:hAnsi="GHEA Grapalat" w:cs="GHEA Grapalat"/>
          <w:sz w:val="24"/>
          <w:szCs w:val="24"/>
        </w:rPr>
        <w:lastRenderedPageBreak/>
        <w:t xml:space="preserve">լիազոր մարմինը՝ ըստ ենթակայության, թափուր տեղ առաջանալու օրը նշանակում է հաստատության տնօրենի պարտականությունները կատարող կամ </w:t>
      </w:r>
      <w:r w:rsidR="00217C69" w:rsidRPr="00A356AC">
        <w:rPr>
          <w:rFonts w:ascii="GHEA Grapalat" w:eastAsia="GHEA Grapalat" w:hAnsi="GHEA Grapalat" w:cs="GHEA Grapalat"/>
          <w:sz w:val="24"/>
          <w:szCs w:val="24"/>
          <w:lang w:val="hy-AM"/>
        </w:rPr>
        <w:t xml:space="preserve">ժամանակավոր </w:t>
      </w:r>
      <w:r w:rsidRPr="00A356AC">
        <w:rPr>
          <w:rFonts w:ascii="GHEA Grapalat" w:eastAsia="GHEA Grapalat" w:hAnsi="GHEA Grapalat" w:cs="GHEA Grapalat"/>
          <w:sz w:val="24"/>
          <w:szCs w:val="24"/>
        </w:rPr>
        <w:t>պաշտոնակատար։</w:t>
      </w:r>
    </w:p>
    <w:p w14:paraId="00000027"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5. Տվյալ հաստատության տնօրենը, որի լիազորությունների դադարեցման արդյունքում առաջացել է տնօրենի պաշտոնի թափուր տեղ, չի կարող նշանակվել նույն հաստատության տնօրենի ժամանակավոր պաշտոնակատար կամ տնօրենի պարտականությունները կատարող:</w:t>
      </w:r>
    </w:p>
    <w:p w14:paraId="00000028" w14:textId="773A56F2"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6. Հաստատության տնօրենի </w:t>
      </w:r>
      <w:r w:rsidR="00217C69" w:rsidRPr="00A356AC">
        <w:rPr>
          <w:rFonts w:ascii="GHEA Grapalat" w:eastAsia="GHEA Grapalat" w:hAnsi="GHEA Grapalat" w:cs="GHEA Grapalat"/>
          <w:sz w:val="24"/>
          <w:szCs w:val="24"/>
          <w:lang w:val="hy-AM"/>
        </w:rPr>
        <w:t xml:space="preserve">ժամանակավոր </w:t>
      </w:r>
      <w:r w:rsidRPr="00A356AC">
        <w:rPr>
          <w:rFonts w:ascii="GHEA Grapalat" w:eastAsia="GHEA Grapalat" w:hAnsi="GHEA Grapalat" w:cs="GHEA Grapalat"/>
          <w:sz w:val="24"/>
          <w:szCs w:val="24"/>
        </w:rPr>
        <w:t>պաշտոնակատար կամ տնօրենի պարտականությունները կատարող կարող է նշանակվել տվյալ հաստատության խորհրդի անդամ չհանդիսացող`</w:t>
      </w:r>
    </w:p>
    <w:p w14:paraId="00000029"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 տնօրենի տեղակալը.</w:t>
      </w:r>
    </w:p>
    <w:p w14:paraId="0000002A" w14:textId="03F01EA1" w:rsidR="006C217E" w:rsidRPr="00A356AC" w:rsidRDefault="00832060" w:rsidP="000172B3">
      <w:pPr>
        <w:pStyle w:val="a4"/>
        <w:shd w:val="clear" w:color="auto" w:fill="FFFFFF"/>
        <w:spacing w:before="0" w:beforeAutospacing="0" w:after="0" w:afterAutospacing="0" w:line="360" w:lineRule="auto"/>
        <w:ind w:left="-567" w:right="-846" w:firstLine="375"/>
        <w:jc w:val="both"/>
        <w:rPr>
          <w:rFonts w:ascii="GHEA Grapalat" w:hAnsi="GHEA Grapalat"/>
        </w:rPr>
      </w:pPr>
      <w:r w:rsidRPr="00A356AC">
        <w:rPr>
          <w:rFonts w:ascii="GHEA Grapalat" w:eastAsia="GHEA Grapalat" w:hAnsi="GHEA Grapalat" w:cs="GHEA Grapalat"/>
        </w:rPr>
        <w:t xml:space="preserve">2) </w:t>
      </w:r>
      <w:r w:rsidR="002F7ED0" w:rsidRPr="00A356AC">
        <w:rPr>
          <w:rFonts w:ascii="GHEA Grapalat" w:eastAsia="GHEA Grapalat" w:hAnsi="GHEA Grapalat" w:cs="GHEA Grapalat"/>
          <w:lang w:val="hy-AM"/>
        </w:rPr>
        <w:t xml:space="preserve"> </w:t>
      </w:r>
      <w:r w:rsidR="002F7ED0" w:rsidRPr="00A356AC">
        <w:rPr>
          <w:rFonts w:ascii="GHEA Grapalat" w:hAnsi="GHEA Grapalat"/>
        </w:rPr>
        <w:t>«</w:t>
      </w:r>
      <w:r w:rsidR="002F7ED0" w:rsidRPr="00A356AC">
        <w:rPr>
          <w:rFonts w:ascii="GHEA Grapalat" w:hAnsi="GHEA Grapalat"/>
          <w:lang w:val="ru-RU"/>
        </w:rPr>
        <w:t>Հանրակրթության</w:t>
      </w:r>
      <w:r w:rsidR="002F7ED0" w:rsidRPr="00A356AC">
        <w:rPr>
          <w:rFonts w:ascii="GHEA Grapalat" w:hAnsi="GHEA Grapalat"/>
        </w:rPr>
        <w:t xml:space="preserve"> </w:t>
      </w:r>
      <w:r w:rsidR="002F7ED0" w:rsidRPr="00A356AC">
        <w:rPr>
          <w:rFonts w:ascii="GHEA Grapalat" w:hAnsi="GHEA Grapalat"/>
          <w:lang w:val="ru-RU"/>
        </w:rPr>
        <w:t>մասին</w:t>
      </w:r>
      <w:r w:rsidR="002F7ED0" w:rsidRPr="00A356AC">
        <w:rPr>
          <w:rFonts w:ascii="GHEA Grapalat" w:hAnsi="GHEA Grapalat"/>
        </w:rPr>
        <w:t xml:space="preserve">» </w:t>
      </w:r>
      <w:r w:rsidR="002F7ED0" w:rsidRPr="00A356AC">
        <w:rPr>
          <w:rFonts w:ascii="GHEA Grapalat" w:hAnsi="GHEA Grapalat"/>
          <w:lang w:val="ru-RU"/>
        </w:rPr>
        <w:t>Հայաստանի</w:t>
      </w:r>
      <w:r w:rsidR="002F7ED0" w:rsidRPr="00A356AC">
        <w:rPr>
          <w:rFonts w:ascii="GHEA Grapalat" w:hAnsi="GHEA Grapalat"/>
        </w:rPr>
        <w:t xml:space="preserve"> </w:t>
      </w:r>
      <w:r w:rsidR="002F7ED0" w:rsidRPr="00A356AC">
        <w:rPr>
          <w:rFonts w:ascii="GHEA Grapalat" w:hAnsi="GHEA Grapalat"/>
          <w:lang w:val="ru-RU"/>
        </w:rPr>
        <w:t>Հանրապետության</w:t>
      </w:r>
      <w:r w:rsidR="002F7ED0" w:rsidRPr="00A356AC">
        <w:rPr>
          <w:rFonts w:ascii="GHEA Grapalat" w:hAnsi="GHEA Grapalat"/>
        </w:rPr>
        <w:t xml:space="preserve"> </w:t>
      </w:r>
      <w:r w:rsidR="002F7ED0" w:rsidRPr="00A356AC">
        <w:rPr>
          <w:rFonts w:ascii="GHEA Grapalat" w:hAnsi="GHEA Grapalat"/>
          <w:lang w:val="ru-RU"/>
        </w:rPr>
        <w:t>օրենքի</w:t>
      </w:r>
      <w:r w:rsidR="002F7ED0" w:rsidRPr="00A356AC">
        <w:rPr>
          <w:rFonts w:ascii="GHEA Grapalat" w:hAnsi="GHEA Grapalat"/>
        </w:rPr>
        <w:t xml:space="preserve"> 12-</w:t>
      </w:r>
      <w:r w:rsidR="002F7ED0" w:rsidRPr="00A356AC">
        <w:rPr>
          <w:rFonts w:ascii="GHEA Grapalat" w:hAnsi="GHEA Grapalat"/>
          <w:lang w:val="ru-RU"/>
        </w:rPr>
        <w:t>րդ</w:t>
      </w:r>
      <w:r w:rsidR="002F7ED0" w:rsidRPr="00A356AC">
        <w:rPr>
          <w:rFonts w:ascii="GHEA Grapalat" w:hAnsi="GHEA Grapalat"/>
        </w:rPr>
        <w:t xml:space="preserve"> </w:t>
      </w:r>
      <w:r w:rsidR="002F7ED0" w:rsidRPr="00A356AC">
        <w:rPr>
          <w:rFonts w:ascii="GHEA Grapalat" w:hAnsi="GHEA Grapalat"/>
          <w:lang w:val="ru-RU"/>
        </w:rPr>
        <w:t>հոդվածի</w:t>
      </w:r>
      <w:r w:rsidR="002F7ED0" w:rsidRPr="00A356AC">
        <w:rPr>
          <w:rFonts w:ascii="GHEA Grapalat" w:hAnsi="GHEA Grapalat"/>
        </w:rPr>
        <w:t xml:space="preserve"> </w:t>
      </w:r>
      <w:r w:rsidR="002F7ED0" w:rsidRPr="00A356AC">
        <w:rPr>
          <w:rFonts w:ascii="GHEA Grapalat" w:hAnsi="GHEA Grapalat"/>
          <w:lang w:val="ru-RU"/>
        </w:rPr>
        <w:t>պահանջներին</w:t>
      </w:r>
      <w:r w:rsidR="002F7ED0" w:rsidRPr="00A356AC">
        <w:rPr>
          <w:rFonts w:ascii="GHEA Grapalat" w:hAnsi="GHEA Grapalat"/>
        </w:rPr>
        <w:t xml:space="preserve"> </w:t>
      </w:r>
      <w:r w:rsidR="002F7ED0" w:rsidRPr="00A356AC">
        <w:rPr>
          <w:rFonts w:ascii="GHEA Grapalat" w:hAnsi="GHEA Grapalat"/>
          <w:lang w:val="ru-RU"/>
        </w:rPr>
        <w:t>համապատասխանող</w:t>
      </w:r>
      <w:r w:rsidR="002F7ED0" w:rsidRPr="00A356AC">
        <w:rPr>
          <w:rFonts w:ascii="GHEA Grapalat" w:hAnsi="GHEA Grapalat"/>
        </w:rPr>
        <w:t xml:space="preserve"> </w:t>
      </w:r>
      <w:r w:rsidR="002F7ED0" w:rsidRPr="00A356AC">
        <w:rPr>
          <w:rFonts w:ascii="GHEA Grapalat" w:hAnsi="GHEA Grapalat"/>
          <w:lang w:val="ru-RU"/>
        </w:rPr>
        <w:t>անձը</w:t>
      </w:r>
      <w:r w:rsidR="002F7ED0" w:rsidRPr="00A356AC">
        <w:rPr>
          <w:rFonts w:ascii="GHEA Grapalat" w:hAnsi="GHEA Grapalat"/>
        </w:rPr>
        <w:t>:</w:t>
      </w:r>
    </w:p>
    <w:p w14:paraId="0000002B" w14:textId="5D0D0DC9"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7. Սույն կարգի 4-րդ կետով սահմանված դեպքերում լիազոր մարմինը տնօրենի պաշտոնի թափուր տեղ առաջանալու օրվանից` 3 աշխատանքային օրվա ընթացքում, հայտարարում է տնօրենի պաշտոնի թափուր տեղի համար մրցույթ: Լիազոր մարմինը, տնօրենի պաշտոնի թափուր տեղ առաջանալու օրվանից</w:t>
      </w:r>
      <w:r w:rsidR="00217C69" w:rsidRPr="00A356AC">
        <w:rPr>
          <w:rFonts w:ascii="GHEA Grapalat" w:eastAsia="GHEA Grapalat" w:hAnsi="GHEA Grapalat" w:cs="GHEA Grapalat"/>
          <w:sz w:val="24"/>
          <w:szCs w:val="24"/>
          <w:lang w:val="hy-AM"/>
        </w:rPr>
        <w:t xml:space="preserve"> հետո</w:t>
      </w:r>
      <w:r w:rsidRPr="00A356AC">
        <w:rPr>
          <w:rFonts w:ascii="GHEA Grapalat" w:eastAsia="GHEA Grapalat" w:hAnsi="GHEA Grapalat" w:cs="GHEA Grapalat"/>
          <w:sz w:val="24"/>
          <w:szCs w:val="24"/>
        </w:rPr>
        <w:t xml:space="preserve"> հաշված</w:t>
      </w:r>
      <w:r w:rsidR="00217C69" w:rsidRPr="00A356AC">
        <w:rPr>
          <w:rFonts w:ascii="GHEA Grapalat" w:eastAsia="GHEA Grapalat" w:hAnsi="GHEA Grapalat" w:cs="GHEA Grapalat"/>
          <w:sz w:val="24"/>
          <w:szCs w:val="24"/>
          <w:lang w:val="hy-AM"/>
        </w:rPr>
        <w:t>՝</w:t>
      </w:r>
      <w:r w:rsidRPr="00A356AC">
        <w:rPr>
          <w:rFonts w:ascii="GHEA Grapalat" w:eastAsia="GHEA Grapalat" w:hAnsi="GHEA Grapalat" w:cs="GHEA Grapalat"/>
          <w:sz w:val="24"/>
          <w:szCs w:val="24"/>
        </w:rPr>
        <w:t xml:space="preserve"> 45 աշխատանքային օրվա ընթացքում</w:t>
      </w:r>
      <w:r w:rsidR="00217C69" w:rsidRPr="00A356AC">
        <w:rPr>
          <w:rFonts w:ascii="GHEA Grapalat" w:eastAsia="GHEA Grapalat" w:hAnsi="GHEA Grapalat" w:cs="GHEA Grapalat"/>
          <w:sz w:val="24"/>
          <w:szCs w:val="24"/>
          <w:lang w:val="hy-AM"/>
        </w:rPr>
        <w:t>,</w:t>
      </w:r>
      <w:r w:rsidRPr="00A356AC">
        <w:rPr>
          <w:rFonts w:ascii="GHEA Grapalat" w:eastAsia="GHEA Grapalat" w:hAnsi="GHEA Grapalat" w:cs="GHEA Grapalat"/>
          <w:sz w:val="24"/>
          <w:szCs w:val="24"/>
        </w:rPr>
        <w:t xml:space="preserve"> կազմակերպում և անցկացնում է տնօրենի պաշտոնի թափուր տեղի համար մրցույթ</w:t>
      </w:r>
      <w:r w:rsidR="00217C69" w:rsidRPr="00A356AC">
        <w:rPr>
          <w:rFonts w:ascii="GHEA Grapalat" w:eastAsia="GHEA Grapalat" w:hAnsi="GHEA Grapalat" w:cs="GHEA Grapalat"/>
          <w:sz w:val="24"/>
          <w:szCs w:val="24"/>
          <w:lang w:val="hy-AM"/>
        </w:rPr>
        <w:t>՝ սույն կարգի պահանջների</w:t>
      </w:r>
      <w:r w:rsidR="002F7ED0" w:rsidRPr="00A356AC">
        <w:rPr>
          <w:rFonts w:ascii="GHEA Grapalat" w:eastAsia="GHEA Grapalat" w:hAnsi="GHEA Grapalat" w:cs="GHEA Grapalat"/>
          <w:sz w:val="24"/>
          <w:szCs w:val="24"/>
          <w:lang w:val="hy-AM"/>
        </w:rPr>
        <w:t xml:space="preserve"> </w:t>
      </w:r>
      <w:r w:rsidR="00217C69" w:rsidRPr="00A356AC">
        <w:rPr>
          <w:rFonts w:ascii="GHEA Grapalat" w:eastAsia="GHEA Grapalat" w:hAnsi="GHEA Grapalat" w:cs="GHEA Grapalat"/>
          <w:sz w:val="24"/>
          <w:szCs w:val="24"/>
          <w:lang w:val="hy-AM"/>
        </w:rPr>
        <w:t>համաձայն</w:t>
      </w:r>
      <w:r w:rsidRPr="00A356AC">
        <w:rPr>
          <w:rFonts w:ascii="GHEA Grapalat" w:eastAsia="GHEA Grapalat" w:hAnsi="GHEA Grapalat" w:cs="GHEA Grapalat"/>
          <w:sz w:val="24"/>
          <w:szCs w:val="24"/>
        </w:rPr>
        <w:t>:</w:t>
      </w:r>
    </w:p>
    <w:p w14:paraId="0000002C" w14:textId="46652DDC"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8. Լիազոր մարմինը հաստատության տնօրենի պաշտոնի թափուր տեղի համար մրցույթ անցկացնելու մասին հայտարարությունը՝ համաձայն N 1 ձևի,</w:t>
      </w:r>
      <w:r w:rsidR="00217C69" w:rsidRPr="00A356AC">
        <w:rPr>
          <w:rFonts w:ascii="GHEA Grapalat" w:eastAsia="GHEA Grapalat" w:hAnsi="GHEA Grapalat" w:cs="GHEA Grapalat"/>
          <w:sz w:val="24"/>
          <w:szCs w:val="24"/>
          <w:lang w:val="hy-AM"/>
        </w:rPr>
        <w:t xml:space="preserve"> տնօրենի պաշտոնի թափուր տեղ առաջանալու օրվանից հաշված</w:t>
      </w:r>
      <w:r w:rsidRPr="00A356AC">
        <w:rPr>
          <w:rFonts w:ascii="GHEA Grapalat" w:eastAsia="GHEA Grapalat" w:hAnsi="GHEA Grapalat" w:cs="GHEA Grapalat"/>
          <w:sz w:val="24"/>
          <w:szCs w:val="24"/>
        </w:rPr>
        <w:t xml:space="preserve"> 3 աշխատանքային օրվա ընթացքում ներկայացնում է հրապարակման`</w:t>
      </w:r>
    </w:p>
    <w:p w14:paraId="0000002D"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 www.azdarar.am կայքում` Հայաստանի Հանրապետության կառավարության 2011 թվականի փետրվարի 17-ի N 174-Ն որոշմամբ սահմանված կարգով.</w:t>
      </w:r>
    </w:p>
    <w:p w14:paraId="0000002E"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2) նախարարության պաշտոնական կայքում, իսկ մարզպետարանների և Երևանի քաղաքապետարանի ենթակայության հաստատությունների դեպքում՝ նաև համապատասխան մարզպետարանի կամ Երևանի քաղաքապետարանի պաշտոնական կայքում:</w:t>
      </w:r>
    </w:p>
    <w:p w14:paraId="0000002F" w14:textId="29330C58"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9. Մրցույթին մասնակցելու մասին հայտերն ընդունում է տվյալ լիազոր մարմնի համապատասխան ստորաբաժանումը՝ www.azdarar.am կայքում հայտարարության հրապարակման օրվանից սկսած 15 աշխատանքային օրվա ընթացքում: </w:t>
      </w:r>
    </w:p>
    <w:p w14:paraId="00000030"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lastRenderedPageBreak/>
        <w:t>10. Մասնակցության հայտերի բացակայության դեպքում լիազոր մարմինը հայտերի ընդունման վերջին օրվանից հետո՝ 3 աշխատանքային օրվա ընթացքում, հայտարարում է նոր մրցույթ՝ սույն կարգի համաձայն:</w:t>
      </w:r>
    </w:p>
    <w:p w14:paraId="00000031" w14:textId="04CA7FDA"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11. Հաստատության տնօրենի ընտրության համար անցկացվող մրցույթին կարող է մասնակցել Հայաստանի Հանրապետության քաղաքացի հանդիսացող այն անձը, </w:t>
      </w:r>
      <w:r w:rsidR="002F7ED0" w:rsidRPr="00A356AC">
        <w:rPr>
          <w:rFonts w:ascii="GHEA Grapalat" w:eastAsia="GHEA Grapalat" w:hAnsi="GHEA Grapalat" w:cs="GHEA Grapalat"/>
          <w:sz w:val="24"/>
          <w:szCs w:val="24"/>
          <w:lang w:val="hy-AM"/>
        </w:rPr>
        <w:t>որը</w:t>
      </w:r>
      <w:r w:rsidRPr="00A356AC">
        <w:rPr>
          <w:rFonts w:ascii="GHEA Grapalat" w:eastAsia="GHEA Grapalat" w:hAnsi="GHEA Grapalat" w:cs="GHEA Grapalat"/>
          <w:sz w:val="24"/>
          <w:szCs w:val="24"/>
        </w:rPr>
        <w:t>`</w:t>
      </w:r>
    </w:p>
    <w:p w14:paraId="00000032"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 բավարարում է «Հանրակրթության մասին» օրենքի 12-րդ հոդվածի 21-րդ և 22-րդ մասերով սահմանված պահանջներին (ձև N 2).</w:t>
      </w:r>
    </w:p>
    <w:p w14:paraId="00000033"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2) ունի հաստատության ղեկավարման իրավունք (հավաստագիր).</w:t>
      </w:r>
    </w:p>
    <w:p w14:paraId="00000034"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3) մասնակցել է սույն կարգի 16-րդ կետի 1-ին ենթակետով սահմանված հանդիպմանը:</w:t>
      </w:r>
    </w:p>
    <w:p w14:paraId="00000035"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12. Մրցույթին մասնակցելու համար հավակնորդը ներկայացնում է`</w:t>
      </w:r>
    </w:p>
    <w:p w14:paraId="00000036"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 դիմում` լիազոր մարմնի ղեկավարի անունով.</w:t>
      </w:r>
    </w:p>
    <w:p w14:paraId="00000037" w14:textId="2086B38D"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2) անձնագրի կամ նույնականացման քարտի </w:t>
      </w:r>
      <w:sdt>
        <w:sdtPr>
          <w:rPr>
            <w:rFonts w:ascii="GHEA Grapalat" w:hAnsi="GHEA Grapalat"/>
            <w:sz w:val="24"/>
            <w:szCs w:val="24"/>
          </w:rPr>
          <w:tag w:val="goog_rdk_6"/>
          <w:id w:val="-535425052"/>
        </w:sdtPr>
        <w:sdtEndPr/>
        <w:sdtContent>
          <w:sdt>
            <w:sdtPr>
              <w:rPr>
                <w:rFonts w:ascii="GHEA Grapalat" w:hAnsi="GHEA Grapalat"/>
                <w:sz w:val="24"/>
                <w:szCs w:val="24"/>
              </w:rPr>
              <w:tag w:val="goog_rdk_7"/>
              <w:id w:val="751159789"/>
            </w:sdtPr>
            <w:sdtEndPr/>
            <w:sdtContent>
              <w:r w:rsidRPr="00A356AC">
                <w:rPr>
                  <w:rFonts w:ascii="GHEA Grapalat" w:eastAsia="GHEA Grapalat" w:hAnsi="GHEA Grapalat" w:cs="GHEA Grapalat"/>
                  <w:sz w:val="24"/>
                  <w:szCs w:val="24"/>
                  <w:highlight w:val="white"/>
                </w:rPr>
                <w:t>բնօրինակի տեսաներածված տարբերակը</w:t>
              </w:r>
            </w:sdtContent>
          </w:sdt>
          <w:r w:rsidRPr="00A356AC">
            <w:rPr>
              <w:rFonts w:ascii="GHEA Grapalat" w:eastAsia="GHEA Grapalat" w:hAnsi="GHEA Grapalat" w:cs="GHEA Grapalat"/>
              <w:sz w:val="24"/>
              <w:szCs w:val="24"/>
              <w:highlight w:val="white"/>
            </w:rPr>
            <w:t xml:space="preserve"> </w:t>
          </w:r>
        </w:sdtContent>
      </w:sdt>
      <w:sdt>
        <w:sdtPr>
          <w:rPr>
            <w:rFonts w:ascii="GHEA Grapalat" w:hAnsi="GHEA Grapalat"/>
            <w:sz w:val="24"/>
            <w:szCs w:val="24"/>
          </w:rPr>
          <w:tag w:val="goog_rdk_8"/>
          <w:id w:val="-88940186"/>
          <w:showingPlcHdr/>
        </w:sdtPr>
        <w:sdtEndPr/>
        <w:sdtContent>
          <w:r w:rsidR="00F92EA9" w:rsidRPr="00A356AC">
            <w:rPr>
              <w:rFonts w:ascii="GHEA Grapalat" w:hAnsi="GHEA Grapalat"/>
              <w:sz w:val="24"/>
              <w:szCs w:val="24"/>
            </w:rPr>
            <w:t xml:space="preserve">     </w:t>
          </w:r>
        </w:sdtContent>
      </w:sdt>
      <w:r w:rsidRPr="00A356AC">
        <w:rPr>
          <w:rFonts w:ascii="GHEA Grapalat" w:eastAsia="GHEA Grapalat" w:hAnsi="GHEA Grapalat" w:cs="GHEA Grapalat"/>
          <w:sz w:val="24"/>
          <w:szCs w:val="24"/>
        </w:rPr>
        <w:t xml:space="preserve"> (բնօրինակի հետ).</w:t>
      </w:r>
    </w:p>
    <w:p w14:paraId="00000038" w14:textId="6AA2ED3B"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3) հաստատության ղեկավարման իրավունքի (հավաստագրի) </w:t>
      </w:r>
      <w:sdt>
        <w:sdtPr>
          <w:rPr>
            <w:rFonts w:ascii="GHEA Grapalat" w:hAnsi="GHEA Grapalat"/>
            <w:sz w:val="24"/>
            <w:szCs w:val="24"/>
          </w:rPr>
          <w:tag w:val="goog_rdk_9"/>
          <w:id w:val="-642732509"/>
        </w:sdtPr>
        <w:sdtEndPr/>
        <w:sdtContent>
          <w:sdt>
            <w:sdtPr>
              <w:rPr>
                <w:rFonts w:ascii="GHEA Grapalat" w:hAnsi="GHEA Grapalat"/>
                <w:sz w:val="24"/>
                <w:szCs w:val="24"/>
              </w:rPr>
              <w:tag w:val="goog_rdk_10"/>
              <w:id w:val="1936014668"/>
            </w:sdtPr>
            <w:sdtEndPr/>
            <w:sdtContent>
              <w:r w:rsidRPr="00A356AC">
                <w:rPr>
                  <w:rFonts w:ascii="GHEA Grapalat" w:eastAsia="GHEA Grapalat" w:hAnsi="GHEA Grapalat" w:cs="GHEA Grapalat"/>
                  <w:sz w:val="24"/>
                  <w:szCs w:val="24"/>
                  <w:highlight w:val="white"/>
                </w:rPr>
                <w:t>բնօրինակի տեսաներածված տարբերակը</w:t>
              </w:r>
            </w:sdtContent>
          </w:sdt>
          <w:r w:rsidRPr="00A356AC">
            <w:rPr>
              <w:rFonts w:ascii="GHEA Grapalat" w:eastAsia="GHEA Grapalat" w:hAnsi="GHEA Grapalat" w:cs="GHEA Grapalat"/>
              <w:sz w:val="24"/>
              <w:szCs w:val="24"/>
            </w:rPr>
            <w:t xml:space="preserve"> </w:t>
          </w:r>
        </w:sdtContent>
      </w:sdt>
      <w:sdt>
        <w:sdtPr>
          <w:rPr>
            <w:rFonts w:ascii="GHEA Grapalat" w:hAnsi="GHEA Grapalat"/>
            <w:sz w:val="24"/>
            <w:szCs w:val="24"/>
          </w:rPr>
          <w:tag w:val="goog_rdk_11"/>
          <w:id w:val="-687520923"/>
          <w:showingPlcHdr/>
        </w:sdtPr>
        <w:sdtEndPr/>
        <w:sdtContent>
          <w:r w:rsidR="00F92EA9" w:rsidRPr="00A356AC">
            <w:rPr>
              <w:rFonts w:ascii="GHEA Grapalat" w:hAnsi="GHEA Grapalat"/>
              <w:sz w:val="24"/>
              <w:szCs w:val="24"/>
            </w:rPr>
            <w:t xml:space="preserve">     </w:t>
          </w:r>
        </w:sdtContent>
      </w:sdt>
      <w:r w:rsidRPr="00A356AC">
        <w:rPr>
          <w:rFonts w:ascii="GHEA Grapalat" w:eastAsia="GHEA Grapalat" w:hAnsi="GHEA Grapalat" w:cs="GHEA Grapalat"/>
          <w:sz w:val="24"/>
          <w:szCs w:val="24"/>
        </w:rPr>
        <w:t>(բնօրինակի հետ).</w:t>
      </w:r>
    </w:p>
    <w:p w14:paraId="00000039" w14:textId="484B3454"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4) Հայաստանի Հանրապետության կրթության, գիտության, մշակույթի և սպորտի նախարարի 2022 թվականի սեպտեմբերի 22-ի N 35-Ն հրամանով հաստատված ձևաչափին համապատասխան տվյալ հաստատության զարգացման իր ծրագիրը (որը հավակնորդը կարող է ներկայացնել մինչև հայտերի ընդունման ժամկետի ավարտը, այդ թվում՝ էլեկտրոնային տարբերակով).</w:t>
      </w:r>
    </w:p>
    <w:p w14:paraId="0000003A"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5) սույն կարգի 16-րդ կետի 1-ին ենթակետով սահմանված հանդիպման արձանագրությունները.</w:t>
      </w:r>
    </w:p>
    <w:p w14:paraId="0000003B"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6) ինքնակենսագրություն` համաձայն N 3 ձևի:</w:t>
      </w:r>
    </w:p>
    <w:p w14:paraId="0000003C" w14:textId="3D44702E"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13. </w:t>
      </w:r>
      <w:r w:rsidR="008C0D84" w:rsidRPr="00A356AC">
        <w:rPr>
          <w:rFonts w:ascii="GHEA Grapalat" w:eastAsia="Times New Roman" w:hAnsi="GHEA Grapalat"/>
          <w:sz w:val="24"/>
          <w:szCs w:val="24"/>
        </w:rPr>
        <w:t xml:space="preserve">Լիազոր մարմնի համապատասխան ստորաբաժանումը փաստաթղթերի բնօրինակի տեսաներածված տարբերակները  համեմատում է բնօրինակների հետ, բնօրինակները վերադարձնում է հավակնորդին: </w:t>
      </w:r>
      <w:r w:rsidR="008C0D84" w:rsidRPr="00A356AC">
        <w:rPr>
          <w:rFonts w:ascii="GHEA Grapalat" w:eastAsia="Times New Roman" w:hAnsi="GHEA Grapalat"/>
          <w:sz w:val="24"/>
          <w:szCs w:val="24"/>
          <w:shd w:val="clear" w:color="auto" w:fill="FFFFFF"/>
        </w:rPr>
        <w:t>Փաստաթղթերն ամբողջական չլինելու կամ կարգի պահանջներին չհամապատասխանելու</w:t>
      </w:r>
      <w:r w:rsidR="002164FB" w:rsidRPr="00A356AC">
        <w:rPr>
          <w:rFonts w:ascii="GHEA Grapalat" w:eastAsia="Times New Roman" w:hAnsi="GHEA Grapalat"/>
          <w:sz w:val="24"/>
          <w:szCs w:val="24"/>
          <w:shd w:val="clear" w:color="auto" w:fill="FFFFFF"/>
        </w:rPr>
        <w:t xml:space="preserve"> </w:t>
      </w:r>
      <w:r w:rsidR="008C0D84" w:rsidRPr="00A356AC">
        <w:rPr>
          <w:rFonts w:ascii="GHEA Grapalat" w:eastAsia="Times New Roman" w:hAnsi="GHEA Grapalat"/>
          <w:sz w:val="24"/>
          <w:szCs w:val="24"/>
          <w:shd w:val="clear" w:color="auto" w:fill="FFFFFF"/>
        </w:rPr>
        <w:t>դեպքում հավակնորդը 2 աշխատանքային օրվա ընթացքում հնարավորություն է ունենում թերությունները շտկելու:</w:t>
      </w:r>
      <w:r w:rsidR="008C0D84" w:rsidRPr="00A356AC">
        <w:rPr>
          <w:rFonts w:ascii="GHEA Grapalat" w:eastAsia="Times New Roman" w:hAnsi="GHEA Grapalat"/>
          <w:sz w:val="24"/>
          <w:szCs w:val="24"/>
          <w:shd w:val="clear" w:color="auto" w:fill="FFFFFF"/>
          <w:lang w:val="hy-AM"/>
        </w:rPr>
        <w:t xml:space="preserve"> </w:t>
      </w:r>
    </w:p>
    <w:p w14:paraId="0000003D" w14:textId="359C546D"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 xml:space="preserve">14. Հավակնորդը կարող է փաստաթղթերը ներկայացնել էլեկտրոնային եղանակով՝ հայտարարության մեջ նշված էլեկտրոնային փոստի հասցեին: Էլեկտրոնային եղանակով փաստաթղթերը ներկայացնելու դեպքում բնօրինակները ներկայացվում են </w:t>
      </w:r>
      <w:r w:rsidR="00B82A35" w:rsidRPr="00A356AC">
        <w:rPr>
          <w:rFonts w:ascii="GHEA Grapalat" w:eastAsia="GHEA Grapalat" w:hAnsi="GHEA Grapalat" w:cs="GHEA Grapalat"/>
          <w:sz w:val="24"/>
          <w:szCs w:val="24"/>
          <w:lang w:val="hy-AM"/>
        </w:rPr>
        <w:t xml:space="preserve"> հարցազրույցի </w:t>
      </w:r>
      <w:r w:rsidRPr="00A356AC">
        <w:rPr>
          <w:rFonts w:ascii="GHEA Grapalat" w:eastAsia="GHEA Grapalat" w:hAnsi="GHEA Grapalat" w:cs="GHEA Grapalat"/>
          <w:sz w:val="24"/>
          <w:szCs w:val="24"/>
        </w:rPr>
        <w:t>օրը:</w:t>
      </w:r>
    </w:p>
    <w:p w14:paraId="0000003E"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lastRenderedPageBreak/>
        <w:t>15. Հավակնորդը, www.azdarar.am կայքում հայտարարության հրապարակման օրվանից սկսած, հաստատության զարգացման ծրագիր կազմելու համար հայտը ներկայացնելու օրը կարող է գրավոր դիմել հաստատության տնօրենին (տնօրենի պաշտոնակատարին (պարտականությունները կատարողին) (այսուհետ` տնօրեն)՝ տվյալ հաստատության գործունեության վերաբերյալ իրեն անհրաժեշտ տեղեկատվությունը տրամադրելու և մանկավարժական, ծնողական և աշակերտական խորհուրդների հետ հանդիպում կազմակերպելու համար:</w:t>
      </w:r>
    </w:p>
    <w:p w14:paraId="0000003F" w14:textId="22F4C8C5"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16. Հաստատության տնօրենը պարտավոր է՝</w:t>
      </w:r>
    </w:p>
    <w:p w14:paraId="00000040"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1) հավակնորդի դիմումն ստանալու հաջորդ աշխատանքային օրը հանդիպման մասին տեղեկատվությունը հրապարակել հաստատության պաշտոնական կայքում և 3 աշխատանքային օրվա ընթացքում ապահովել հավակնորդի հանդիպումը տվյալ հաստատության մանկավարժական, ծնողական և աշակերտական խորհուրդների հետ՝ զարգացման ծրագիրը կազմելու համար առաջարկություններ լսելու նպատակով.</w:t>
      </w:r>
    </w:p>
    <w:p w14:paraId="00000041"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2) հավակնորդի կողմից ներկայացված գրավոր դիմումն ստանալուց հետո՝ 3 աշխատանքային օրվա ընթացքում, տրամադրել գրավոր տեղեկատվություն հաստատության գործունեության վերաբերյալ (տվյալներ մանկավարժական, աշակերտական համակազմի, ուսումնադաստիարակչական, արտադպրոցական գործունեության, կառավարման և խորհրդակցական մարմինների մասին, ինչպես նաև հաստատության գործունեության վերաբերյալ հավակնորդի կողմից պահանջվող անհրաժեշտ տեղեկատվություն).</w:t>
      </w:r>
    </w:p>
    <w:p w14:paraId="00000042" w14:textId="2365EA1F"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3) սույն կարգի 16-րդ կետի 1-ին ենթակետով սահմանված հանդիպման արձանագրությունները՝ հանդիպումից հետո 3 աշխատանքային օրվա ընթացքում</w:t>
      </w:r>
      <w:r w:rsidR="004A0A95" w:rsidRPr="00A356AC">
        <w:rPr>
          <w:rFonts w:ascii="GHEA Grapalat" w:hAnsi="GHEA Grapalat"/>
          <w:sz w:val="24"/>
          <w:szCs w:val="24"/>
          <w:lang w:val="hy-AM"/>
        </w:rPr>
        <w:t xml:space="preserve"> տրամադրել հավակնորդին</w:t>
      </w:r>
      <w:r w:rsidRPr="00A356AC">
        <w:rPr>
          <w:rFonts w:ascii="GHEA Grapalat" w:eastAsia="GHEA Grapalat" w:hAnsi="GHEA Grapalat" w:cs="GHEA Grapalat"/>
          <w:sz w:val="24"/>
          <w:szCs w:val="24"/>
        </w:rPr>
        <w:t>:</w:t>
      </w:r>
    </w:p>
    <w:p w14:paraId="22C02879" w14:textId="3FC68279" w:rsidR="004A0A95" w:rsidRPr="00A356AC" w:rsidRDefault="004A0A95"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4</w:t>
      </w:r>
      <w:r w:rsidRPr="00A356AC">
        <w:rPr>
          <w:rFonts w:ascii="GHEA Grapalat" w:eastAsia="GHEA Grapalat" w:hAnsi="GHEA Grapalat"/>
          <w:sz w:val="24"/>
          <w:szCs w:val="24"/>
          <w:lang w:val="hy-AM"/>
        </w:rPr>
        <w:t>)</w:t>
      </w:r>
      <w:r w:rsidRPr="00A356AC">
        <w:rPr>
          <w:rFonts w:ascii="GHEA Grapalat" w:hAnsi="GHEA Grapalat"/>
          <w:spacing w:val="3"/>
          <w:sz w:val="24"/>
          <w:szCs w:val="24"/>
        </w:rPr>
        <w:t xml:space="preserve"> տնօրենի պաշտոնի թափուր տեղը չհամալրվելու դեպքում հայտարարված նոր մրցույթին կրկին դիմելու դեպքում նախորդ մրցույթի հավակնորդը</w:t>
      </w:r>
      <w:r w:rsidRPr="00A356AC">
        <w:rPr>
          <w:spacing w:val="3"/>
          <w:sz w:val="24"/>
          <w:szCs w:val="24"/>
        </w:rPr>
        <w:t> </w:t>
      </w:r>
      <w:r w:rsidRPr="00A356AC">
        <w:rPr>
          <w:rFonts w:ascii="GHEA Grapalat" w:hAnsi="GHEA Grapalat"/>
          <w:spacing w:val="3"/>
          <w:sz w:val="24"/>
          <w:szCs w:val="24"/>
        </w:rPr>
        <w:t xml:space="preserve"> կարող է մասնակցել սույն կարգի 16-րդ կետի 1-ին ենթակետով նախատեսվող հանդիպումներին:</w:t>
      </w:r>
    </w:p>
    <w:p w14:paraId="00000043" w14:textId="39B43DDA"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17. Սույն կարգի 16-րդ կետի 1-ին ենթակետով սահմանված հանդիպումներն անցկացնելուց հետո համապատասխան խորհու</w:t>
      </w:r>
      <w:r w:rsidR="00C87C3A" w:rsidRPr="00A356AC">
        <w:rPr>
          <w:rFonts w:ascii="GHEA Grapalat" w:eastAsia="GHEA Grapalat" w:hAnsi="GHEA Grapalat" w:cs="GHEA Grapalat"/>
          <w:sz w:val="24"/>
          <w:szCs w:val="24"/>
          <w:lang w:val="hy-AM"/>
        </w:rPr>
        <w:t>րդները</w:t>
      </w:r>
      <w:r w:rsidRPr="00A356AC">
        <w:rPr>
          <w:rFonts w:ascii="GHEA Grapalat" w:eastAsia="GHEA Grapalat" w:hAnsi="GHEA Grapalat" w:cs="GHEA Grapalat"/>
          <w:sz w:val="24"/>
          <w:szCs w:val="24"/>
          <w:lang w:val="hy-AM"/>
        </w:rPr>
        <w:t xml:space="preserve"> 1 աշխատանքային օրվա ընթացքում կազմում են արձանագրություն և ներկայացնում հրապարակման՝ հաստատության պաշտոնական կայքում:</w:t>
      </w:r>
    </w:p>
    <w:p w14:paraId="00000044" w14:textId="00D18898"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18. Սույն կարգի 16-րդ կետի 1-ին ենթակետով սահմանված հանդիպմանը չմասնակցելու դեպքում հավակնորդը չի կարող մասնակցել</w:t>
      </w:r>
      <w:r w:rsidR="00F92EA9" w:rsidRPr="00A356AC">
        <w:rPr>
          <w:rFonts w:ascii="GHEA Grapalat" w:eastAsia="GHEA Grapalat" w:hAnsi="GHEA Grapalat" w:cs="GHEA Grapalat"/>
          <w:sz w:val="24"/>
          <w:szCs w:val="24"/>
          <w:lang w:val="hy-AM"/>
        </w:rPr>
        <w:t xml:space="preserve"> </w:t>
      </w:r>
      <w:r w:rsidR="00FE10E0" w:rsidRPr="00FE10E0">
        <w:rPr>
          <w:rFonts w:ascii="GHEA Grapalat" w:eastAsia="GHEA Grapalat" w:hAnsi="GHEA Grapalat" w:cs="GHEA Grapalat"/>
          <w:sz w:val="24"/>
          <w:szCs w:val="24"/>
          <w:lang w:val="hy-AM"/>
        </w:rPr>
        <w:t>մրցույթին</w:t>
      </w:r>
      <w:r w:rsidRPr="00FE10E0">
        <w:rPr>
          <w:rFonts w:ascii="GHEA Grapalat" w:eastAsia="GHEA Grapalat" w:hAnsi="GHEA Grapalat" w:cs="GHEA Grapalat"/>
          <w:sz w:val="24"/>
          <w:szCs w:val="24"/>
          <w:lang w:val="hy-AM"/>
        </w:rPr>
        <w:t>:</w:t>
      </w:r>
    </w:p>
    <w:p w14:paraId="00000045" w14:textId="1AB82875" w:rsidR="006C217E" w:rsidRPr="00FE10E0"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FE10E0">
        <w:rPr>
          <w:rFonts w:ascii="GHEA Grapalat" w:eastAsia="GHEA Grapalat" w:hAnsi="GHEA Grapalat" w:cs="GHEA Grapalat"/>
          <w:sz w:val="24"/>
          <w:szCs w:val="24"/>
          <w:lang w:val="hy-AM"/>
        </w:rPr>
        <w:lastRenderedPageBreak/>
        <w:t xml:space="preserve">19. </w:t>
      </w:r>
      <w:r w:rsidR="00FE10E0" w:rsidRPr="00FE10E0">
        <w:rPr>
          <w:rFonts w:ascii="GHEA Grapalat" w:hAnsi="GHEA Grapalat" w:cs="Sylfaen"/>
          <w:sz w:val="24"/>
          <w:szCs w:val="24"/>
          <w:lang w:val="hy-AM"/>
        </w:rPr>
        <w:t>Տնօրենների հավակնորդների զարգացման ծրագրերի փորձաքննության եւ հավակնորդների ընտրության նպատակով</w:t>
      </w:r>
      <w:r w:rsidR="00FE10E0" w:rsidRPr="00FE10E0">
        <w:rPr>
          <w:rFonts w:ascii="GHEA Grapalat" w:eastAsia="GHEA Grapalat" w:hAnsi="GHEA Grapalat" w:cs="GHEA Grapalat"/>
          <w:sz w:val="24"/>
          <w:szCs w:val="24"/>
          <w:lang w:val="hy-AM"/>
        </w:rPr>
        <w:t xml:space="preserve"> </w:t>
      </w:r>
      <w:r w:rsidRPr="00FE10E0">
        <w:rPr>
          <w:rFonts w:ascii="GHEA Grapalat" w:eastAsia="GHEA Grapalat" w:hAnsi="GHEA Grapalat" w:cs="GHEA Grapalat"/>
          <w:sz w:val="24"/>
          <w:szCs w:val="24"/>
          <w:lang w:val="hy-AM"/>
        </w:rPr>
        <w:t>Կրթության պետական կառավարման լիազոր մարմնի ղեկավարի հրամանով ձևավորվում է մասնագիտական հանձնաժողով:</w:t>
      </w:r>
    </w:p>
    <w:p w14:paraId="00000046" w14:textId="388799CB"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20. Մասնագիտական հանձնաժողովը կազմված է 7 անդամից, որի կազմում ընդգրկվում են նախարարի՝ տվյալ ոլորտը համակարգող տեղակալը (բացակայության դեպքում՝ նրան փոխարինող նախարարի տեղակալը), ով ի պաշտոնե մասնագիտական հանձնաժողովի նախագահ</w:t>
      </w:r>
      <w:r w:rsidR="000B1E65" w:rsidRPr="00A356AC">
        <w:rPr>
          <w:rFonts w:ascii="GHEA Grapalat" w:eastAsia="GHEA Grapalat" w:hAnsi="GHEA Grapalat" w:cs="GHEA Grapalat"/>
          <w:sz w:val="24"/>
          <w:szCs w:val="24"/>
          <w:lang w:val="hy-AM"/>
        </w:rPr>
        <w:t>ն է</w:t>
      </w:r>
      <w:r w:rsidRPr="00A356AC">
        <w:rPr>
          <w:rFonts w:ascii="GHEA Grapalat" w:eastAsia="GHEA Grapalat" w:hAnsi="GHEA Grapalat" w:cs="GHEA Grapalat"/>
          <w:sz w:val="24"/>
          <w:szCs w:val="24"/>
          <w:lang w:val="hy-AM"/>
        </w:rPr>
        <w:t>, ինչպես նաև երկու ներկայացուցիչ</w:t>
      </w:r>
      <w:r w:rsidR="00556CE7" w:rsidRPr="00A356AC">
        <w:rPr>
          <w:rFonts w:ascii="GHEA Grapalat" w:eastAsia="GHEA Grapalat" w:hAnsi="GHEA Grapalat" w:cs="GHEA Grapalat"/>
          <w:sz w:val="24"/>
          <w:szCs w:val="24"/>
          <w:lang w:val="hy-AM"/>
        </w:rPr>
        <w:t>՝</w:t>
      </w:r>
      <w:r w:rsidRPr="00A356AC">
        <w:rPr>
          <w:rFonts w:ascii="GHEA Grapalat" w:eastAsia="GHEA Grapalat" w:hAnsi="GHEA Grapalat" w:cs="GHEA Grapalat"/>
          <w:sz w:val="24"/>
          <w:szCs w:val="24"/>
          <w:lang w:val="hy-AM"/>
        </w:rPr>
        <w:t xml:space="preserve"> նախարարության հանրակրթության վարչությունից և մեկական ներկայացուցիչներ՝ անձնակազմի կառավարման և իրավաբանական վարչություններից, «Կրթության զարգացման և նորարարությունների ազգային կենտրոն» հիմնադրամից և «Հանրապետական մանկավարժահոգեբանական կենտրոն» պետական ոչ առևտրային կազմակերպությունից:</w:t>
      </w:r>
      <w:r w:rsidR="00A7483C" w:rsidRPr="00A356AC">
        <w:rPr>
          <w:rFonts w:ascii="GHEA Grapalat" w:eastAsia="GHEA Grapalat" w:hAnsi="GHEA Grapalat" w:cs="GHEA Grapalat"/>
          <w:sz w:val="24"/>
          <w:szCs w:val="24"/>
          <w:lang w:val="hy-AM"/>
        </w:rPr>
        <w:t xml:space="preserve"> Մասնագիտական հանձնաժողովի կազմը կարող է փոփոխվել:</w:t>
      </w:r>
    </w:p>
    <w:p w14:paraId="00000047" w14:textId="20F0010D"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21. Մասնագիտական հանձնաժողովի առաջին նիստը տեղի է ունենում մասնագիտական հանձնաժողովի կազմը հաստատելուց հետո</w:t>
      </w:r>
      <w:r w:rsidR="00EC246D" w:rsidRPr="00A356AC">
        <w:rPr>
          <w:rFonts w:ascii="GHEA Grapalat" w:eastAsia="GHEA Grapalat" w:hAnsi="GHEA Grapalat" w:cs="GHEA Grapalat"/>
          <w:sz w:val="24"/>
          <w:szCs w:val="24"/>
          <w:lang w:val="hy-AM"/>
        </w:rPr>
        <w:t>՝</w:t>
      </w:r>
      <w:r w:rsidRPr="00A356AC">
        <w:rPr>
          <w:rFonts w:ascii="GHEA Grapalat" w:eastAsia="GHEA Grapalat" w:hAnsi="GHEA Grapalat" w:cs="GHEA Grapalat"/>
          <w:sz w:val="24"/>
          <w:szCs w:val="24"/>
          <w:lang w:val="hy-AM"/>
        </w:rPr>
        <w:t xml:space="preserve"> 3 աշխատանքային օրվա ընթացքում, որի ժամանակ ընտրվում է մասնագիտական հանձնաժողովի քարտուղար:</w:t>
      </w:r>
    </w:p>
    <w:p w14:paraId="00000048" w14:textId="372921FC"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22. Մասնագիտական հանձնաժողովն իր աշխատանքներն իրականացնում է նիստերի միջոցով, որոնք արձանագրվում են մասնագիտական հանձնաժողովի քարտուղարի կողմից: </w:t>
      </w:r>
      <w:r w:rsidR="002164FB" w:rsidRPr="00A356AC">
        <w:rPr>
          <w:rFonts w:ascii="GHEA Grapalat" w:eastAsia="GHEA Grapalat" w:hAnsi="GHEA Grapalat" w:cs="GHEA Grapalat"/>
          <w:sz w:val="24"/>
          <w:szCs w:val="24"/>
          <w:lang w:val="hy-AM"/>
        </w:rPr>
        <w:t>Նիստերն</w:t>
      </w:r>
      <w:r w:rsidRPr="00A356AC">
        <w:rPr>
          <w:rFonts w:ascii="GHEA Grapalat" w:eastAsia="GHEA Grapalat" w:hAnsi="GHEA Grapalat" w:cs="GHEA Grapalat"/>
          <w:sz w:val="24"/>
          <w:szCs w:val="24"/>
          <w:lang w:val="hy-AM"/>
        </w:rPr>
        <w:t xml:space="preserve"> իրավազոր են, եթե դրանց մասնակցում է մասնագիտական հանձնաժողովի անդամների ընդհանուր թվի կեսից ավելին:</w:t>
      </w:r>
    </w:p>
    <w:p w14:paraId="00000049"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23. Մասնագիտական հանձնաժողովի որոշումներն ընդունվում են բաց քվեարկությամբ՝ մասնագիտական հանձնաժողովի անդամների ընդհանուր թվի ձայների մեծամասնությամբ:</w:t>
      </w:r>
    </w:p>
    <w:p w14:paraId="0000004A"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24. Մասնագիտական հանձնաժողովն առաջին նիստից հետո՝ 3 աշխատանքային օրվա ընթացքում, նախարարության պաշտոնական կայքում հրապարակման է ներկայացնում մասնագիտական հանձնաժողովի հետ (ըստ անհրաժեշտության) կապ հաստատելու համար նախատեսված հեռախոսահամարը և հավակնորդի զարգացման ծրագիրը ներկայացնելու համար նախատեսված էլեկտրոնային փոստի հասցեն:</w:t>
      </w:r>
    </w:p>
    <w:p w14:paraId="0000004B"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trike/>
          <w:sz w:val="24"/>
          <w:szCs w:val="24"/>
          <w:lang w:val="hy-AM"/>
        </w:rPr>
      </w:pPr>
      <w:r w:rsidRPr="00A356AC">
        <w:rPr>
          <w:rFonts w:ascii="GHEA Grapalat" w:eastAsia="GHEA Grapalat" w:hAnsi="GHEA Grapalat" w:cs="GHEA Grapalat"/>
          <w:sz w:val="24"/>
          <w:szCs w:val="24"/>
          <w:lang w:val="hy-AM"/>
        </w:rPr>
        <w:t>25. Մասնագիտական հանձնաժողովը մշակում և նախարարի հաստատմանն է ներկայացնում հավակնորդի զարգացման ծրագրի գնահատման չափանիշները:</w:t>
      </w:r>
    </w:p>
    <w:p w14:paraId="0000004C" w14:textId="60EC677A"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26. Լիազոր մարմնի համապատասխան ստորաբաժանումը սույն կարգի 8-րդ կետով սահմանված մրցույթին մասնակցելու մասին հայտերն ընդունելու ժամկետն ավարտվելուց հետո՝ </w:t>
      </w:r>
      <w:r w:rsidRPr="00A356AC">
        <w:rPr>
          <w:rFonts w:ascii="GHEA Grapalat" w:eastAsia="GHEA Grapalat" w:hAnsi="GHEA Grapalat" w:cs="GHEA Grapalat"/>
          <w:sz w:val="24"/>
          <w:szCs w:val="24"/>
          <w:lang w:val="hy-AM"/>
        </w:rPr>
        <w:lastRenderedPageBreak/>
        <w:t>1 աշխատանքային օրվա ընթացքում, էլեկտրոնային եղանակով ներկայացնում է մասնագիտական հանձնաժողովին</w:t>
      </w:r>
      <w:r w:rsidR="00E77C97" w:rsidRPr="00E77C97">
        <w:rPr>
          <w:rFonts w:ascii="GHEA Grapalat" w:eastAsia="GHEA Grapalat" w:hAnsi="GHEA Grapalat" w:cs="GHEA Grapalat"/>
          <w:sz w:val="24"/>
          <w:szCs w:val="24"/>
          <w:lang w:val="hy-AM"/>
        </w:rPr>
        <w:t>:</w:t>
      </w:r>
      <w:r w:rsidRPr="00A356AC">
        <w:rPr>
          <w:rFonts w:ascii="GHEA Grapalat" w:eastAsia="GHEA Grapalat" w:hAnsi="GHEA Grapalat" w:cs="GHEA Grapalat"/>
          <w:sz w:val="24"/>
          <w:szCs w:val="24"/>
          <w:lang w:val="hy-AM"/>
        </w:rPr>
        <w:t xml:space="preserve"> </w:t>
      </w:r>
    </w:p>
    <w:p w14:paraId="73973E79" w14:textId="7889F208" w:rsidR="00FE10E0"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27. Մասնագիտական հանձնաժողովը հավակնորդի զարգացման ծրագիրն ստանալուց հետո՝ 1 աշխատանքային օրվա ընթացքում, </w:t>
      </w:r>
      <w:r w:rsidR="00E77C97">
        <w:rPr>
          <w:rFonts w:ascii="GHEA Grapalat" w:eastAsia="GHEA Grapalat" w:hAnsi="GHEA Grapalat" w:cs="GHEA Grapalat"/>
          <w:sz w:val="24"/>
          <w:szCs w:val="24"/>
          <w:lang w:val="hy-AM"/>
        </w:rPr>
        <w:t xml:space="preserve">այն </w:t>
      </w:r>
      <w:r w:rsidRPr="00A356AC">
        <w:rPr>
          <w:rFonts w:ascii="GHEA Grapalat" w:eastAsia="GHEA Grapalat" w:hAnsi="GHEA Grapalat" w:cs="GHEA Grapalat"/>
          <w:sz w:val="24"/>
          <w:szCs w:val="24"/>
          <w:lang w:val="hy-AM"/>
        </w:rPr>
        <w:t>ներկայացնում է փորձաքննության</w:t>
      </w:r>
      <w:r w:rsidR="00E77C97" w:rsidRPr="00E77C97">
        <w:rPr>
          <w:rFonts w:ascii="GHEA Grapalat" w:eastAsia="GHEA Grapalat" w:hAnsi="GHEA Grapalat" w:cs="GHEA Grapalat"/>
          <w:sz w:val="24"/>
          <w:szCs w:val="24"/>
          <w:lang w:val="hy-AM"/>
        </w:rPr>
        <w:t xml:space="preserve">` </w:t>
      </w:r>
      <w:r w:rsidR="00E77C97" w:rsidRPr="00A356AC">
        <w:rPr>
          <w:rFonts w:ascii="GHEA Grapalat" w:eastAsia="GHEA Grapalat" w:hAnsi="GHEA Grapalat" w:cs="GHEA Grapalat"/>
          <w:sz w:val="24"/>
          <w:szCs w:val="24"/>
          <w:lang w:val="hy-AM"/>
        </w:rPr>
        <w:t>նախապես համարակալելով</w:t>
      </w:r>
      <w:r w:rsidR="00E77C97" w:rsidRPr="00E77C97">
        <w:rPr>
          <w:rFonts w:ascii="GHEA Grapalat" w:eastAsia="GHEA Grapalat" w:hAnsi="GHEA Grapalat" w:cs="GHEA Grapalat"/>
          <w:sz w:val="24"/>
          <w:szCs w:val="24"/>
          <w:lang w:val="hy-AM"/>
        </w:rPr>
        <w:t xml:space="preserve">, </w:t>
      </w:r>
      <w:r w:rsidR="00E77C97" w:rsidRPr="00A356AC">
        <w:rPr>
          <w:rFonts w:ascii="GHEA Grapalat" w:eastAsia="GHEA Grapalat" w:hAnsi="GHEA Grapalat" w:cs="GHEA Grapalat"/>
          <w:sz w:val="24"/>
          <w:szCs w:val="24"/>
          <w:lang w:val="hy-AM"/>
        </w:rPr>
        <w:t xml:space="preserve">առանց հավակնորդի անձը նշելու: </w:t>
      </w:r>
      <w:r w:rsidR="00FE10E0" w:rsidRPr="00A356AC">
        <w:rPr>
          <w:rFonts w:ascii="GHEA Grapalat" w:eastAsia="GHEA Grapalat" w:hAnsi="GHEA Grapalat" w:cs="GHEA Grapalat"/>
          <w:sz w:val="24"/>
          <w:szCs w:val="24"/>
          <w:lang w:val="hy-AM"/>
        </w:rPr>
        <w:t xml:space="preserve">Հարցազրույցն </w:t>
      </w:r>
      <w:r w:rsidR="00FE10E0" w:rsidRPr="00FE10E0">
        <w:rPr>
          <w:rFonts w:ascii="GHEA Grapalat" w:eastAsia="GHEA Grapalat" w:hAnsi="GHEA Grapalat" w:cs="GHEA Grapalat"/>
          <w:sz w:val="24"/>
          <w:szCs w:val="24"/>
          <w:lang w:val="hy-AM"/>
        </w:rPr>
        <w:t xml:space="preserve">անցկացվում է հայտերի ընդունման վերջին օրվանից հետո </w:t>
      </w:r>
      <w:r w:rsidR="00FE10E0" w:rsidRPr="00A356AC">
        <w:rPr>
          <w:rFonts w:ascii="GHEA Grapalat" w:eastAsia="GHEA Grapalat" w:hAnsi="GHEA Grapalat" w:cs="GHEA Grapalat"/>
          <w:sz w:val="24"/>
          <w:szCs w:val="24"/>
          <w:lang w:val="hy-AM"/>
        </w:rPr>
        <w:t>20 աշխատանքային օրվա ընթացքում</w:t>
      </w:r>
      <w:r w:rsidR="00FE10E0" w:rsidRPr="00FE10E0">
        <w:rPr>
          <w:rFonts w:ascii="GHEA Grapalat" w:eastAsia="GHEA Grapalat" w:hAnsi="GHEA Grapalat" w:cs="GHEA Grapalat"/>
          <w:sz w:val="24"/>
          <w:szCs w:val="24"/>
          <w:lang w:val="hy-AM"/>
        </w:rPr>
        <w:t>:</w:t>
      </w:r>
    </w:p>
    <w:p w14:paraId="0000004E" w14:textId="0C44AF5B"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28. Փորձաքննությունն իրականացվում է ուղղակի կամ մրցութային դրամաշնորհի արդյունքում ընտրված կազմակերպության (այսուհետ՝ կազմակերպություն) կողմից:</w:t>
      </w:r>
    </w:p>
    <w:p w14:paraId="0000004F" w14:textId="7777777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29. Կազմակեպությունը զարգացման ծրագիրն ստանալուց հետո՝ 10 աշխատանքային օրվա ընթացքում, իրականացնում է փորձաքննություն՝ գնահատման չափանիշների համաձայն:</w:t>
      </w:r>
    </w:p>
    <w:p w14:paraId="00000050" w14:textId="5BF024D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30. Փորձաքննության արդյունքում կազմակերպությունը յուրաքանչյուր զարգացման ծրագրի մասին կազմում է տեղեկանք, որը ներկայացնում է մասնագիտական հանձնաժողովին</w:t>
      </w:r>
      <w:r w:rsidR="00C536E7" w:rsidRPr="00A356AC">
        <w:rPr>
          <w:rFonts w:ascii="GHEA Grapalat" w:eastAsia="GHEA Grapalat" w:hAnsi="GHEA Grapalat" w:cs="GHEA Grapalat"/>
          <w:sz w:val="24"/>
          <w:szCs w:val="24"/>
          <w:lang w:val="hy-AM"/>
        </w:rPr>
        <w:t>:</w:t>
      </w:r>
      <w:r w:rsidR="00090EEA" w:rsidRPr="00A356AC">
        <w:rPr>
          <w:rFonts w:ascii="GHEA Grapalat" w:eastAsia="GHEA Grapalat" w:hAnsi="GHEA Grapalat" w:cs="GHEA Grapalat"/>
          <w:sz w:val="24"/>
          <w:szCs w:val="24"/>
          <w:lang w:val="hy-AM"/>
        </w:rPr>
        <w:t xml:space="preserve"> </w:t>
      </w:r>
      <w:r w:rsidR="00090EEA" w:rsidRPr="00A356AC">
        <w:rPr>
          <w:rFonts w:ascii="GHEA Grapalat" w:hAnsi="GHEA Grapalat" w:cs="Arial"/>
          <w:spacing w:val="3"/>
          <w:sz w:val="24"/>
          <w:szCs w:val="24"/>
          <w:shd w:val="clear" w:color="auto" w:fill="FFFFFF"/>
          <w:lang w:val="hy-AM"/>
        </w:rPr>
        <w:t>Զարգացման ծրագրում կազմակերպության կողմից</w:t>
      </w:r>
      <w:r w:rsidR="00DA2C30">
        <w:rPr>
          <w:rFonts w:ascii="GHEA Grapalat" w:hAnsi="GHEA Grapalat" w:cs="Arial"/>
          <w:spacing w:val="3"/>
          <w:sz w:val="24"/>
          <w:szCs w:val="24"/>
          <w:shd w:val="clear" w:color="auto" w:fill="FFFFFF"/>
          <w:lang w:val="hy-AM"/>
        </w:rPr>
        <w:t xml:space="preserve"> այլ զարգացման ծրագրերից </w:t>
      </w:r>
      <w:r w:rsidR="00090EEA" w:rsidRPr="00A356AC">
        <w:rPr>
          <w:rFonts w:ascii="GHEA Grapalat" w:hAnsi="GHEA Grapalat" w:cs="Arial"/>
          <w:spacing w:val="3"/>
          <w:sz w:val="24"/>
          <w:szCs w:val="24"/>
          <w:shd w:val="clear" w:color="auto" w:fill="FFFFFF"/>
          <w:lang w:val="hy-AM"/>
        </w:rPr>
        <w:t xml:space="preserve"> ամբողջական կամ մասնակի արտագրության դեպքերի բացահայտման դեպքում զարգացման ծրագիրը</w:t>
      </w:r>
      <w:r w:rsidR="00090EEA" w:rsidRPr="00A356AC">
        <w:rPr>
          <w:spacing w:val="3"/>
          <w:sz w:val="24"/>
          <w:szCs w:val="24"/>
          <w:shd w:val="clear" w:color="auto" w:fill="FFFFFF"/>
          <w:lang w:val="hy-AM"/>
        </w:rPr>
        <w:t> </w:t>
      </w:r>
      <w:r w:rsidR="00090EEA" w:rsidRPr="00A356AC">
        <w:rPr>
          <w:rFonts w:ascii="GHEA Grapalat" w:hAnsi="GHEA Grapalat" w:cs="Arial"/>
          <w:spacing w:val="3"/>
          <w:sz w:val="24"/>
          <w:szCs w:val="24"/>
          <w:shd w:val="clear" w:color="auto" w:fill="FFFFFF"/>
          <w:lang w:val="hy-AM"/>
        </w:rPr>
        <w:t xml:space="preserve"> </w:t>
      </w:r>
      <w:r w:rsidR="00090EEA" w:rsidRPr="00A356AC">
        <w:rPr>
          <w:spacing w:val="3"/>
          <w:sz w:val="24"/>
          <w:szCs w:val="24"/>
          <w:shd w:val="clear" w:color="auto" w:fill="FFFFFF"/>
          <w:lang w:val="hy-AM"/>
        </w:rPr>
        <w:t> </w:t>
      </w:r>
      <w:r w:rsidR="00090EEA" w:rsidRPr="00A356AC">
        <w:rPr>
          <w:rFonts w:ascii="GHEA Grapalat" w:hAnsi="GHEA Grapalat" w:cs="Arial"/>
          <w:spacing w:val="3"/>
          <w:sz w:val="24"/>
          <w:szCs w:val="24"/>
          <w:shd w:val="clear" w:color="auto" w:fill="FFFFFF"/>
          <w:lang w:val="hy-AM"/>
        </w:rPr>
        <w:t>գնահատվում է 0</w:t>
      </w:r>
      <w:r w:rsidR="00090EEA" w:rsidRPr="00A356AC">
        <w:rPr>
          <w:spacing w:val="3"/>
          <w:sz w:val="24"/>
          <w:szCs w:val="24"/>
          <w:shd w:val="clear" w:color="auto" w:fill="FFFFFF"/>
          <w:lang w:val="hy-AM"/>
        </w:rPr>
        <w:t> </w:t>
      </w:r>
      <w:r w:rsidR="00090EEA" w:rsidRPr="00A356AC">
        <w:rPr>
          <w:rFonts w:ascii="GHEA Grapalat" w:hAnsi="GHEA Grapalat" w:cs="Arial"/>
          <w:spacing w:val="3"/>
          <w:sz w:val="24"/>
          <w:szCs w:val="24"/>
          <w:shd w:val="clear" w:color="auto" w:fill="FFFFFF"/>
          <w:lang w:val="hy-AM"/>
        </w:rPr>
        <w:t xml:space="preserve"> միավոր, և տրամադրվող եզրակացության մեջ</w:t>
      </w:r>
      <w:r w:rsidR="002037A7" w:rsidRPr="00A356AC">
        <w:rPr>
          <w:rFonts w:ascii="GHEA Grapalat" w:hAnsi="GHEA Grapalat" w:cs="Arial"/>
          <w:spacing w:val="3"/>
          <w:sz w:val="24"/>
          <w:szCs w:val="24"/>
          <w:shd w:val="clear" w:color="auto" w:fill="FFFFFF"/>
          <w:lang w:val="hy-AM"/>
        </w:rPr>
        <w:t xml:space="preserve"> </w:t>
      </w:r>
      <w:r w:rsidR="00090EEA" w:rsidRPr="00A356AC">
        <w:rPr>
          <w:rFonts w:ascii="GHEA Grapalat" w:hAnsi="GHEA Grapalat" w:cs="Arial"/>
          <w:spacing w:val="3"/>
          <w:sz w:val="24"/>
          <w:szCs w:val="24"/>
          <w:shd w:val="clear" w:color="auto" w:fill="FFFFFF"/>
          <w:lang w:val="hy-AM"/>
        </w:rPr>
        <w:t>նշում է կատարվում արտագրության փաստի</w:t>
      </w:r>
      <w:r w:rsidR="00E77C97">
        <w:rPr>
          <w:rFonts w:ascii="GHEA Grapalat" w:hAnsi="GHEA Grapalat" w:cs="Arial"/>
          <w:spacing w:val="3"/>
          <w:sz w:val="24"/>
          <w:szCs w:val="24"/>
          <w:shd w:val="clear" w:color="auto" w:fill="FFFFFF"/>
          <w:lang w:val="hy-AM"/>
        </w:rPr>
        <w:t xml:space="preserve"> </w:t>
      </w:r>
      <w:r w:rsidR="00E36F03" w:rsidRPr="00A356AC">
        <w:rPr>
          <w:rFonts w:ascii="GHEA Grapalat" w:hAnsi="GHEA Grapalat" w:cs="Arial"/>
          <w:spacing w:val="3"/>
          <w:sz w:val="24"/>
          <w:szCs w:val="24"/>
          <w:shd w:val="clear" w:color="auto" w:fill="FFFFFF"/>
          <w:lang w:val="hy-AM"/>
        </w:rPr>
        <w:t>մասին</w:t>
      </w:r>
      <w:r w:rsidR="00090EEA" w:rsidRPr="00A356AC">
        <w:rPr>
          <w:rFonts w:ascii="GHEA Grapalat" w:hAnsi="GHEA Grapalat" w:cs="Arial"/>
          <w:spacing w:val="3"/>
          <w:sz w:val="24"/>
          <w:szCs w:val="24"/>
          <w:shd w:val="clear" w:color="auto" w:fill="FFFFFF"/>
          <w:lang w:val="hy-AM"/>
        </w:rPr>
        <w:t>։</w:t>
      </w:r>
    </w:p>
    <w:p w14:paraId="00000051" w14:textId="59716CC7"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31. Տեղեկանքում պետք է նշվի Հայաստանի Հանրապետության կրթության, գիտության, մշակույթի և սպորտի նախարարի</w:t>
      </w:r>
      <w:r w:rsidR="00D707AF">
        <w:rPr>
          <w:rFonts w:ascii="GHEA Grapalat" w:eastAsia="GHEA Grapalat" w:hAnsi="GHEA Grapalat" w:cs="GHEA Grapalat"/>
          <w:sz w:val="24"/>
          <w:szCs w:val="24"/>
          <w:lang w:val="hy-AM"/>
        </w:rPr>
        <w:t xml:space="preserve"> </w:t>
      </w:r>
      <w:r w:rsidRPr="00A356AC">
        <w:rPr>
          <w:rFonts w:ascii="GHEA Grapalat" w:eastAsia="GHEA Grapalat" w:hAnsi="GHEA Grapalat" w:cs="GHEA Grapalat"/>
          <w:sz w:val="24"/>
          <w:szCs w:val="24"/>
          <w:lang w:val="hy-AM"/>
        </w:rPr>
        <w:t>հրամանով հաստատված ձևաչափին զարգացման ծրագրի համապատասխանության, ձևաչափով սահմանված յուրաքանչյուր բաժնի բովանդակության, ներկայացվող ցուցանիշների չափելիության մասին:</w:t>
      </w:r>
    </w:p>
    <w:p w14:paraId="00000052" w14:textId="66A2C2C4" w:rsidR="006C217E" w:rsidRPr="00A356AC"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32. Կազմակերպության ներկայացրած փորձաքննության արդյունքների հիման վրա մասնագիտական հանձնաժողովը քննարկում և 3 աշխատանքային օրվա ընթացքում հավակնորդի զարգացման ծրագրի վերաբերյալ </w:t>
      </w:r>
      <w:r w:rsidR="00E5329E">
        <w:rPr>
          <w:rFonts w:ascii="GHEA Grapalat" w:eastAsia="GHEA Grapalat" w:hAnsi="GHEA Grapalat" w:cs="GHEA Grapalat"/>
          <w:sz w:val="24"/>
          <w:szCs w:val="24"/>
          <w:lang w:val="hy-AM"/>
        </w:rPr>
        <w:t xml:space="preserve">տալիս </w:t>
      </w:r>
      <w:r w:rsidR="00F525F4" w:rsidRPr="00A356AC">
        <w:rPr>
          <w:rFonts w:ascii="GHEA Grapalat" w:eastAsia="GHEA Grapalat" w:hAnsi="GHEA Grapalat" w:cs="GHEA Grapalat"/>
          <w:sz w:val="24"/>
          <w:szCs w:val="24"/>
          <w:lang w:val="hy-AM"/>
        </w:rPr>
        <w:t xml:space="preserve">է </w:t>
      </w:r>
      <w:r w:rsidRPr="00A356AC">
        <w:rPr>
          <w:rFonts w:ascii="GHEA Grapalat" w:eastAsia="GHEA Grapalat" w:hAnsi="GHEA Grapalat" w:cs="GHEA Grapalat"/>
          <w:sz w:val="24"/>
          <w:szCs w:val="24"/>
          <w:lang w:val="hy-AM"/>
        </w:rPr>
        <w:t>դրական կամ բացասական եզրակացություն</w:t>
      </w:r>
      <w:r w:rsidR="00EC2D30">
        <w:rPr>
          <w:rFonts w:ascii="GHEA Grapalat" w:eastAsia="GHEA Grapalat" w:hAnsi="GHEA Grapalat" w:cs="GHEA Grapalat"/>
          <w:sz w:val="24"/>
          <w:szCs w:val="24"/>
          <w:lang w:val="hy-AM"/>
        </w:rPr>
        <w:t>:</w:t>
      </w:r>
      <w:r w:rsidR="00EC2D30" w:rsidRPr="00A356AC">
        <w:rPr>
          <w:rFonts w:ascii="GHEA Grapalat" w:eastAsia="GHEA Grapalat" w:hAnsi="GHEA Grapalat" w:cs="GHEA Grapalat"/>
          <w:sz w:val="24"/>
          <w:szCs w:val="24"/>
          <w:lang w:val="hy-AM"/>
        </w:rPr>
        <w:t xml:space="preserve"> </w:t>
      </w:r>
      <w:r w:rsidR="00EC2D30">
        <w:rPr>
          <w:rFonts w:ascii="GHEA Grapalat" w:eastAsia="GHEA Grapalat" w:hAnsi="GHEA Grapalat" w:cs="GHEA Grapalat"/>
          <w:sz w:val="24"/>
          <w:szCs w:val="24"/>
          <w:lang w:val="hy-AM"/>
        </w:rPr>
        <w:t xml:space="preserve"> Դրական եզրակացության դեպքում </w:t>
      </w:r>
      <w:r w:rsidR="00387969" w:rsidRPr="00A356AC">
        <w:rPr>
          <w:rFonts w:ascii="GHEA Grapalat" w:eastAsia="GHEA Grapalat" w:hAnsi="GHEA Grapalat" w:cs="GHEA Grapalat"/>
          <w:sz w:val="24"/>
          <w:szCs w:val="24"/>
          <w:lang w:val="hy-AM"/>
        </w:rPr>
        <w:t xml:space="preserve">համապատասխան ստորաբաժանումը </w:t>
      </w:r>
      <w:r w:rsidR="00EC2D30">
        <w:rPr>
          <w:rFonts w:ascii="GHEA Grapalat" w:eastAsia="GHEA Grapalat" w:hAnsi="GHEA Grapalat" w:cs="GHEA Grapalat"/>
          <w:sz w:val="24"/>
          <w:szCs w:val="24"/>
          <w:lang w:val="hy-AM"/>
        </w:rPr>
        <w:t xml:space="preserve">հավակնորդին </w:t>
      </w:r>
      <w:r w:rsidR="00387969" w:rsidRPr="00A356AC">
        <w:rPr>
          <w:rFonts w:ascii="GHEA Grapalat" w:eastAsia="GHEA Grapalat" w:hAnsi="GHEA Grapalat" w:cs="GHEA Grapalat"/>
          <w:sz w:val="24"/>
          <w:szCs w:val="24"/>
          <w:lang w:val="hy-AM"/>
        </w:rPr>
        <w:t xml:space="preserve">գրավոր </w:t>
      </w:r>
      <w:r w:rsidR="00037BEB" w:rsidRPr="00A356AC">
        <w:rPr>
          <w:rFonts w:ascii="GHEA Grapalat" w:eastAsia="GHEA Grapalat" w:hAnsi="GHEA Grapalat" w:cs="GHEA Grapalat"/>
          <w:sz w:val="24"/>
          <w:szCs w:val="24"/>
          <w:lang w:val="hy-AM"/>
        </w:rPr>
        <w:t>տեղեկացն</w:t>
      </w:r>
      <w:r w:rsidR="00387969" w:rsidRPr="00A356AC">
        <w:rPr>
          <w:rFonts w:ascii="GHEA Grapalat" w:eastAsia="GHEA Grapalat" w:hAnsi="GHEA Grapalat" w:cs="GHEA Grapalat"/>
          <w:sz w:val="24"/>
          <w:szCs w:val="24"/>
          <w:lang w:val="hy-AM"/>
        </w:rPr>
        <w:t xml:space="preserve">ում է </w:t>
      </w:r>
      <w:r w:rsidR="00EC2D30">
        <w:rPr>
          <w:rFonts w:ascii="GHEA Grapalat" w:eastAsia="GHEA Grapalat" w:hAnsi="GHEA Grapalat" w:cs="GHEA Grapalat"/>
          <w:sz w:val="24"/>
          <w:szCs w:val="24"/>
          <w:lang w:val="hy-AM"/>
        </w:rPr>
        <w:t>հարցազրույցի օրվա մասին, իսկ բացասական եզրակացության դեպքում</w:t>
      </w:r>
      <w:r w:rsidR="00EC2D30" w:rsidRPr="00EC2D30">
        <w:rPr>
          <w:rFonts w:ascii="GHEA Grapalat" w:eastAsia="GHEA Grapalat" w:hAnsi="GHEA Grapalat" w:cs="GHEA Grapalat"/>
          <w:sz w:val="24"/>
          <w:szCs w:val="24"/>
          <w:lang w:val="hy-AM"/>
        </w:rPr>
        <w:t xml:space="preserve"> </w:t>
      </w:r>
      <w:r w:rsidR="00EC2D30" w:rsidRPr="00A356AC">
        <w:rPr>
          <w:rFonts w:ascii="GHEA Grapalat" w:eastAsia="GHEA Grapalat" w:hAnsi="GHEA Grapalat" w:cs="GHEA Grapalat"/>
          <w:sz w:val="24"/>
          <w:szCs w:val="24"/>
          <w:lang w:val="hy-AM"/>
        </w:rPr>
        <w:t>գրավոր տեղեկացնում է</w:t>
      </w:r>
      <w:r w:rsidR="00EC2D30">
        <w:rPr>
          <w:rFonts w:ascii="GHEA Grapalat" w:eastAsia="GHEA Grapalat" w:hAnsi="GHEA Grapalat" w:cs="GHEA Grapalat"/>
          <w:sz w:val="24"/>
          <w:szCs w:val="24"/>
          <w:lang w:val="hy-AM"/>
        </w:rPr>
        <w:t xml:space="preserve"> լիազոր մարմնին՝ </w:t>
      </w:r>
      <w:r w:rsidR="00037BEB" w:rsidRPr="00A356AC">
        <w:rPr>
          <w:rFonts w:ascii="GHEA Grapalat" w:eastAsia="GHEA Grapalat" w:hAnsi="GHEA Grapalat" w:cs="GHEA Grapalat"/>
          <w:sz w:val="24"/>
          <w:szCs w:val="24"/>
          <w:lang w:val="hy-AM"/>
        </w:rPr>
        <w:t>հավակնորդին</w:t>
      </w:r>
      <w:r w:rsidR="00EC2D30">
        <w:rPr>
          <w:rFonts w:ascii="GHEA Grapalat" w:eastAsia="GHEA Grapalat" w:hAnsi="GHEA Grapalat" w:cs="GHEA Grapalat"/>
          <w:sz w:val="24"/>
          <w:szCs w:val="24"/>
          <w:lang w:val="hy-AM"/>
        </w:rPr>
        <w:t xml:space="preserve"> փոխանցելու նպատակով</w:t>
      </w:r>
      <w:r w:rsidRPr="00A356AC">
        <w:rPr>
          <w:rFonts w:ascii="GHEA Grapalat" w:eastAsia="GHEA Grapalat" w:hAnsi="GHEA Grapalat" w:cs="GHEA Grapalat"/>
          <w:sz w:val="24"/>
          <w:szCs w:val="24"/>
          <w:lang w:val="hy-AM"/>
        </w:rPr>
        <w:t>:</w:t>
      </w:r>
    </w:p>
    <w:p w14:paraId="2E679CA7" w14:textId="77777777" w:rsidR="00D707AF" w:rsidRDefault="00832060" w:rsidP="00DE68B4">
      <w:pPr>
        <w:shd w:val="clear" w:color="auto" w:fill="FFFFFF"/>
        <w:spacing w:after="0" w:line="360" w:lineRule="auto"/>
        <w:ind w:left="-567" w:right="-846"/>
        <w:jc w:val="both"/>
        <w:rPr>
          <w:rFonts w:ascii="Sylfaen" w:hAnsi="Sylfaen"/>
          <w:sz w:val="21"/>
          <w:szCs w:val="21"/>
          <w:shd w:val="clear" w:color="auto" w:fill="FFFFFF"/>
          <w:lang w:val="hy-AM"/>
        </w:rPr>
      </w:pPr>
      <w:r w:rsidRPr="00A356AC">
        <w:rPr>
          <w:rFonts w:ascii="GHEA Grapalat" w:eastAsia="GHEA Grapalat" w:hAnsi="GHEA Grapalat" w:cs="GHEA Grapalat"/>
          <w:sz w:val="24"/>
          <w:szCs w:val="24"/>
          <w:lang w:val="hy-AM"/>
        </w:rPr>
        <w:t xml:space="preserve">33. </w:t>
      </w:r>
      <w:r w:rsidR="008B4951" w:rsidRPr="00A356AC">
        <w:rPr>
          <w:rFonts w:ascii="GHEA Grapalat" w:hAnsi="GHEA Grapalat"/>
          <w:spacing w:val="3"/>
          <w:sz w:val="24"/>
          <w:szCs w:val="24"/>
          <w:lang w:val="hy-AM"/>
        </w:rPr>
        <w:t xml:space="preserve">Մասնագիտական հանձնաժողովը </w:t>
      </w:r>
      <w:r w:rsidR="00A047DD" w:rsidRPr="00A356AC">
        <w:rPr>
          <w:rFonts w:ascii="GHEA Grapalat" w:eastAsia="GHEA Grapalat" w:hAnsi="GHEA Grapalat" w:cs="GHEA Grapalat"/>
          <w:sz w:val="24"/>
          <w:szCs w:val="24"/>
          <w:lang w:val="hy-AM"/>
        </w:rPr>
        <w:t xml:space="preserve"> 10</w:t>
      </w:r>
      <w:r w:rsidR="002164FB" w:rsidRPr="00A356AC">
        <w:rPr>
          <w:rFonts w:ascii="GHEA Grapalat" w:eastAsia="GHEA Grapalat" w:hAnsi="GHEA Grapalat" w:cs="GHEA Grapalat"/>
          <w:sz w:val="24"/>
          <w:szCs w:val="24"/>
          <w:lang w:val="hy-AM"/>
        </w:rPr>
        <w:t xml:space="preserve"> </w:t>
      </w:r>
      <w:r w:rsidRPr="00A356AC">
        <w:rPr>
          <w:rFonts w:ascii="GHEA Grapalat" w:eastAsia="GHEA Grapalat" w:hAnsi="GHEA Grapalat" w:cs="GHEA Grapalat"/>
          <w:sz w:val="24"/>
          <w:szCs w:val="24"/>
          <w:lang w:val="hy-AM"/>
        </w:rPr>
        <w:t xml:space="preserve">աշխատանքային օրվա ընթացքում </w:t>
      </w:r>
      <w:r w:rsidR="00857B15" w:rsidRPr="00A356AC">
        <w:rPr>
          <w:rFonts w:ascii="GHEA Grapalat" w:eastAsia="GHEA Grapalat" w:hAnsi="GHEA Grapalat" w:cs="GHEA Grapalat"/>
          <w:sz w:val="24"/>
          <w:szCs w:val="24"/>
          <w:lang w:val="hy-AM"/>
        </w:rPr>
        <w:t>բոլոր՝ դրական եզրակացություն ունեցող հավակնորդների հետ</w:t>
      </w:r>
      <w:r w:rsidR="00857B15" w:rsidRPr="00A356AC" w:rsidDel="00037BEB">
        <w:rPr>
          <w:rFonts w:ascii="GHEA Grapalat" w:eastAsia="GHEA Grapalat" w:hAnsi="GHEA Grapalat" w:cs="GHEA Grapalat"/>
          <w:sz w:val="24"/>
          <w:szCs w:val="24"/>
          <w:lang w:val="hy-AM"/>
        </w:rPr>
        <w:t xml:space="preserve"> </w:t>
      </w:r>
      <w:r w:rsidRPr="00A356AC">
        <w:rPr>
          <w:rFonts w:ascii="GHEA Grapalat" w:eastAsia="GHEA Grapalat" w:hAnsi="GHEA Grapalat" w:cs="GHEA Grapalat"/>
          <w:sz w:val="24"/>
          <w:szCs w:val="24"/>
          <w:lang w:val="hy-AM"/>
        </w:rPr>
        <w:t>անցկացնում է հարցազրույց</w:t>
      </w:r>
      <w:r w:rsidR="00AF2C0D" w:rsidRPr="00A356AC">
        <w:rPr>
          <w:rFonts w:ascii="GHEA Grapalat" w:eastAsia="GHEA Grapalat" w:hAnsi="GHEA Grapalat" w:cs="GHEA Grapalat"/>
          <w:sz w:val="24"/>
          <w:szCs w:val="24"/>
          <w:lang w:val="hy-AM"/>
        </w:rPr>
        <w:t xml:space="preserve"> </w:t>
      </w:r>
      <w:r w:rsidR="00F732D1" w:rsidRPr="00A356AC">
        <w:rPr>
          <w:rFonts w:ascii="GHEA Grapalat" w:eastAsia="GHEA Grapalat" w:hAnsi="GHEA Grapalat" w:cs="GHEA Grapalat"/>
          <w:sz w:val="24"/>
          <w:szCs w:val="24"/>
          <w:lang w:val="hy-AM"/>
        </w:rPr>
        <w:t>հավակնորդի ներկայացրած զարգացման ծրագրի</w:t>
      </w:r>
      <w:r w:rsidR="00CE7C05" w:rsidRPr="00A356AC">
        <w:rPr>
          <w:rFonts w:ascii="GHEA Grapalat" w:eastAsia="GHEA Grapalat" w:hAnsi="GHEA Grapalat" w:cs="GHEA Grapalat"/>
          <w:sz w:val="24"/>
          <w:szCs w:val="24"/>
          <w:lang w:val="hy-AM"/>
        </w:rPr>
        <w:t xml:space="preserve">, </w:t>
      </w:r>
      <w:r w:rsidR="00F732D1" w:rsidRPr="00A356AC">
        <w:rPr>
          <w:rFonts w:ascii="GHEA Grapalat" w:eastAsia="GHEA Grapalat" w:hAnsi="GHEA Grapalat" w:cs="GHEA Grapalat"/>
          <w:sz w:val="24"/>
          <w:szCs w:val="24"/>
          <w:lang w:val="hy-AM"/>
        </w:rPr>
        <w:t>նրա մասնագիտական գործունեության, կարողունակությունների և անձնային որակների շրջանակներում</w:t>
      </w:r>
      <w:r w:rsidR="004B08E1" w:rsidRPr="00A356AC">
        <w:rPr>
          <w:rFonts w:ascii="GHEA Grapalat" w:eastAsia="GHEA Grapalat" w:hAnsi="GHEA Grapalat" w:cs="GHEA Grapalat"/>
          <w:sz w:val="24"/>
          <w:szCs w:val="24"/>
          <w:lang w:val="hy-AM"/>
        </w:rPr>
        <w:t xml:space="preserve"> </w:t>
      </w:r>
      <w:r w:rsidR="004B08E1" w:rsidRPr="00A356AC">
        <w:rPr>
          <w:rFonts w:ascii="GHEA Grapalat" w:eastAsia="GHEA Grapalat" w:hAnsi="GHEA Grapalat"/>
          <w:sz w:val="24"/>
          <w:szCs w:val="24"/>
          <w:lang w:val="hy-AM"/>
        </w:rPr>
        <w:t>(</w:t>
      </w:r>
      <w:r w:rsidR="004B08E1" w:rsidRPr="00A356AC">
        <w:rPr>
          <w:rFonts w:ascii="GHEA Grapalat" w:eastAsia="Times New Roman" w:hAnsi="GHEA Grapalat" w:cs="Times New Roman"/>
          <w:sz w:val="24"/>
          <w:szCs w:val="24"/>
          <w:lang w:val="hy-AM"/>
        </w:rPr>
        <w:t>տրամաբանելու</w:t>
      </w:r>
      <w:r w:rsidR="000B5A70" w:rsidRPr="00A356AC">
        <w:rPr>
          <w:rFonts w:ascii="GHEA Grapalat" w:eastAsia="Times New Roman" w:hAnsi="GHEA Grapalat" w:cs="Times New Roman"/>
          <w:sz w:val="24"/>
          <w:szCs w:val="24"/>
          <w:lang w:val="hy-AM"/>
        </w:rPr>
        <w:t xml:space="preserve">, </w:t>
      </w:r>
      <w:r w:rsidR="000B5A70" w:rsidRPr="00A356AC">
        <w:rPr>
          <w:rFonts w:ascii="GHEA Grapalat" w:eastAsia="Times New Roman" w:hAnsi="GHEA Grapalat" w:cs="Times New Roman"/>
          <w:sz w:val="24"/>
          <w:szCs w:val="24"/>
          <w:lang w:val="hy-AM"/>
        </w:rPr>
        <w:lastRenderedPageBreak/>
        <w:t>հաղորդակցման հմտություններին տիրապետելու</w:t>
      </w:r>
      <w:r w:rsidR="004B08E1" w:rsidRPr="00A356AC">
        <w:rPr>
          <w:rFonts w:ascii="GHEA Grapalat" w:eastAsia="Times New Roman" w:hAnsi="GHEA Grapalat" w:cs="Times New Roman"/>
          <w:sz w:val="24"/>
          <w:szCs w:val="24"/>
          <w:lang w:val="hy-AM"/>
        </w:rPr>
        <w:t xml:space="preserve"> և տարբեր իրավիճակներում կողմնորոշվելու ունակություն</w:t>
      </w:r>
      <w:r w:rsidR="000B5A70" w:rsidRPr="00A356AC">
        <w:rPr>
          <w:rFonts w:ascii="GHEA Grapalat" w:hAnsi="GHEA Grapalat"/>
          <w:sz w:val="24"/>
          <w:szCs w:val="24"/>
          <w:lang w:val="hy-AM"/>
        </w:rPr>
        <w:t>, հանրակրթության բովանդակային մասի վերաբերյալ հստակ պատկերացում</w:t>
      </w:r>
      <w:r w:rsidR="004B08E1" w:rsidRPr="00A356AC">
        <w:rPr>
          <w:rFonts w:ascii="GHEA Grapalat" w:eastAsia="Times New Roman" w:hAnsi="GHEA Grapalat" w:cs="Times New Roman"/>
          <w:sz w:val="24"/>
          <w:szCs w:val="24"/>
          <w:lang w:val="hy-AM"/>
        </w:rPr>
        <w:t>, համակարգչով և ժամանակակից այլ տեխնիկական միջոցներով աշխատելու ունակություն, աշխատանքի կազմակերպման և ղեկավարման անհրաժեշտ հմտություն, ենթակաների հետ վարվելու անհրաժեշտ էթիկայի կանոնների իմացություն</w:t>
      </w:r>
      <w:r w:rsidR="004B08E1" w:rsidRPr="00A356AC">
        <w:rPr>
          <w:rFonts w:ascii="GHEA Grapalat" w:eastAsia="GHEA Grapalat" w:hAnsi="GHEA Grapalat"/>
          <w:sz w:val="24"/>
          <w:szCs w:val="24"/>
          <w:lang w:val="hy-AM"/>
        </w:rPr>
        <w:t>)</w:t>
      </w:r>
      <w:r w:rsidR="00F732D1" w:rsidRPr="00A356AC">
        <w:rPr>
          <w:rFonts w:ascii="GHEA Grapalat" w:eastAsia="GHEA Grapalat" w:hAnsi="GHEA Grapalat" w:cs="GHEA Grapalat"/>
          <w:sz w:val="24"/>
          <w:szCs w:val="24"/>
          <w:lang w:val="hy-AM"/>
        </w:rPr>
        <w:t>:</w:t>
      </w:r>
      <w:r w:rsidR="00EE4DD3" w:rsidRPr="00A356AC">
        <w:rPr>
          <w:rFonts w:ascii="Sylfaen" w:hAnsi="Sylfaen"/>
          <w:sz w:val="21"/>
          <w:szCs w:val="21"/>
          <w:shd w:val="clear" w:color="auto" w:fill="FFFFFF"/>
          <w:lang w:val="hy-AM"/>
        </w:rPr>
        <w:t xml:space="preserve"> </w:t>
      </w:r>
    </w:p>
    <w:p w14:paraId="1F78A38D" w14:textId="57F18AC8" w:rsidR="00EE4DD3" w:rsidRPr="00A356AC" w:rsidRDefault="00331896" w:rsidP="00DE68B4">
      <w:pPr>
        <w:shd w:val="clear" w:color="auto" w:fill="FFFFFF"/>
        <w:spacing w:after="0" w:line="360" w:lineRule="auto"/>
        <w:ind w:left="-567" w:right="-846"/>
        <w:jc w:val="both"/>
        <w:rPr>
          <w:rFonts w:ascii="GHEA Grapalat" w:eastAsia="GHEA Grapalat" w:hAnsi="GHEA Grapalat" w:cs="GHEA Grapalat"/>
          <w:sz w:val="24"/>
          <w:szCs w:val="24"/>
          <w:lang w:val="hy-AM"/>
        </w:rPr>
      </w:pPr>
      <w:r w:rsidRPr="00A356AC">
        <w:rPr>
          <w:rFonts w:ascii="GHEA Grapalat" w:hAnsi="GHEA Grapalat"/>
          <w:sz w:val="24"/>
          <w:szCs w:val="24"/>
          <w:shd w:val="clear" w:color="auto" w:fill="FFFFFF"/>
          <w:lang w:val="hy-AM"/>
        </w:rPr>
        <w:t>34.</w:t>
      </w:r>
      <w:r w:rsidR="00F732D1" w:rsidRPr="00A356AC">
        <w:rPr>
          <w:rFonts w:ascii="GHEA Grapalat" w:eastAsia="GHEA Grapalat" w:hAnsi="GHEA Grapalat" w:cs="GHEA Grapalat"/>
          <w:sz w:val="24"/>
          <w:szCs w:val="24"/>
          <w:lang w:val="hy-AM"/>
        </w:rPr>
        <w:t xml:space="preserve"> </w:t>
      </w:r>
      <w:r w:rsidR="00EE4DD3" w:rsidRPr="00A356AC">
        <w:rPr>
          <w:rFonts w:ascii="GHEA Grapalat" w:hAnsi="GHEA Grapalat"/>
          <w:sz w:val="24"/>
          <w:szCs w:val="24"/>
          <w:shd w:val="clear" w:color="auto" w:fill="FFFFFF"/>
          <w:lang w:val="hy-AM"/>
        </w:rPr>
        <w:t xml:space="preserve">Յուրաքանչյուր մասնակցի հետ </w:t>
      </w:r>
      <w:r w:rsidR="00CB538D" w:rsidRPr="00A356AC">
        <w:rPr>
          <w:rFonts w:ascii="GHEA Grapalat" w:hAnsi="GHEA Grapalat"/>
          <w:sz w:val="24"/>
          <w:szCs w:val="24"/>
          <w:shd w:val="clear" w:color="auto" w:fill="FFFFFF"/>
          <w:lang w:val="hy-AM"/>
        </w:rPr>
        <w:t xml:space="preserve">անցակցվում է առանձին հարցազրույց, որի </w:t>
      </w:r>
      <w:r w:rsidR="00EE4DD3" w:rsidRPr="00A356AC">
        <w:rPr>
          <w:rFonts w:ascii="GHEA Grapalat" w:hAnsi="GHEA Grapalat"/>
          <w:sz w:val="24"/>
          <w:szCs w:val="24"/>
          <w:shd w:val="clear" w:color="auto" w:fill="FFFFFF"/>
          <w:lang w:val="hy-AM"/>
        </w:rPr>
        <w:t xml:space="preserve">ամբողջ ընթացքը </w:t>
      </w:r>
      <w:r w:rsidR="000B5A70" w:rsidRPr="00A356AC">
        <w:rPr>
          <w:rFonts w:ascii="GHEA Grapalat" w:eastAsia="GHEA Grapalat" w:hAnsi="GHEA Grapalat" w:cs="GHEA Grapalat"/>
          <w:sz w:val="24"/>
          <w:szCs w:val="24"/>
          <w:lang w:val="hy-AM"/>
        </w:rPr>
        <w:t>ձայնագրվում կամ տեսաձայնագրվում է:</w:t>
      </w:r>
      <w:r w:rsidR="00EE4DD3" w:rsidRPr="00A356AC">
        <w:rPr>
          <w:rFonts w:ascii="GHEA Grapalat" w:eastAsia="GHEA Grapalat" w:hAnsi="GHEA Grapalat" w:cs="GHEA Grapalat"/>
          <w:sz w:val="24"/>
          <w:szCs w:val="24"/>
          <w:lang w:val="hy-AM"/>
        </w:rPr>
        <w:t xml:space="preserve"> </w:t>
      </w:r>
    </w:p>
    <w:p w14:paraId="0242DEEF" w14:textId="30CD94B2" w:rsidR="00EE4DD3" w:rsidRPr="00A356AC" w:rsidRDefault="00DE68B4" w:rsidP="00EE4DD3">
      <w:pPr>
        <w:shd w:val="clear" w:color="auto" w:fill="FFFFFF"/>
        <w:spacing w:after="0" w:line="360" w:lineRule="auto"/>
        <w:ind w:left="-567" w:right="-846"/>
        <w:jc w:val="both"/>
        <w:rPr>
          <w:rFonts w:ascii="GHEA Grapalat" w:hAnsi="GHEA Grapalat"/>
          <w:sz w:val="24"/>
          <w:szCs w:val="24"/>
          <w:shd w:val="clear" w:color="auto" w:fill="FFFFFF"/>
          <w:lang w:val="hy-AM"/>
        </w:rPr>
      </w:pPr>
      <w:r w:rsidRPr="00A356AC">
        <w:rPr>
          <w:rFonts w:ascii="GHEA Grapalat" w:hAnsi="GHEA Grapalat"/>
          <w:sz w:val="24"/>
          <w:szCs w:val="24"/>
          <w:shd w:val="clear" w:color="auto" w:fill="FFFFFF"/>
          <w:lang w:val="hy-AM"/>
        </w:rPr>
        <w:t>3</w:t>
      </w:r>
      <w:r w:rsidR="00331896" w:rsidRPr="00A356AC">
        <w:rPr>
          <w:rFonts w:ascii="GHEA Grapalat" w:hAnsi="GHEA Grapalat"/>
          <w:sz w:val="24"/>
          <w:szCs w:val="24"/>
          <w:shd w:val="clear" w:color="auto" w:fill="FFFFFF"/>
          <w:lang w:val="hy-AM"/>
        </w:rPr>
        <w:t xml:space="preserve">5. </w:t>
      </w:r>
      <w:r w:rsidR="00EE4DD3" w:rsidRPr="00A356AC">
        <w:rPr>
          <w:rFonts w:ascii="GHEA Grapalat" w:hAnsi="GHEA Grapalat"/>
          <w:sz w:val="24"/>
          <w:szCs w:val="24"/>
          <w:shd w:val="clear" w:color="auto" w:fill="FFFFFF"/>
          <w:lang w:val="hy-AM"/>
        </w:rPr>
        <w:t>Յուրաքանչյուր մասնակցի հետ հարցազրույցն ավարտելուց հետո անցկացվում է գաղտնի գնահատում՝ հանձնաժողովի նախագահի կողմից կնքված և ստորագրված գնահատման ձևաթղթերի միջոցով</w:t>
      </w:r>
      <w:r w:rsidR="00EF1E18" w:rsidRPr="00A356AC">
        <w:rPr>
          <w:rFonts w:ascii="GHEA Grapalat" w:hAnsi="GHEA Grapalat"/>
          <w:sz w:val="24"/>
          <w:szCs w:val="24"/>
          <w:shd w:val="clear" w:color="auto" w:fill="FFFFFF"/>
          <w:lang w:val="hy-AM"/>
        </w:rPr>
        <w:t>՝ համաձայն Ձև 4-ի</w:t>
      </w:r>
      <w:r w:rsidR="00EE4DD3" w:rsidRPr="00A356AC">
        <w:rPr>
          <w:rFonts w:ascii="GHEA Grapalat" w:hAnsi="GHEA Grapalat"/>
          <w:sz w:val="24"/>
          <w:szCs w:val="24"/>
          <w:shd w:val="clear" w:color="auto" w:fill="FFFFFF"/>
          <w:lang w:val="hy-AM"/>
        </w:rPr>
        <w:t xml:space="preserve">: </w:t>
      </w:r>
    </w:p>
    <w:p w14:paraId="0FF49290" w14:textId="76992A84" w:rsidR="00493FA1" w:rsidRPr="00A356AC" w:rsidRDefault="00493FA1" w:rsidP="00EE4DD3">
      <w:pPr>
        <w:shd w:val="clear" w:color="auto" w:fill="FFFFFF"/>
        <w:spacing w:after="0" w:line="360" w:lineRule="auto"/>
        <w:ind w:left="-567" w:right="-846"/>
        <w:jc w:val="both"/>
        <w:rPr>
          <w:rFonts w:ascii="GHEA Grapalat" w:hAnsi="GHEA Grapalat"/>
          <w:sz w:val="24"/>
          <w:szCs w:val="24"/>
          <w:shd w:val="clear" w:color="auto" w:fill="FFFFFF"/>
          <w:lang w:val="hy-AM"/>
        </w:rPr>
      </w:pPr>
      <w:r w:rsidRPr="00A356AC">
        <w:rPr>
          <w:rFonts w:ascii="GHEA Grapalat" w:hAnsi="GHEA Grapalat"/>
          <w:sz w:val="24"/>
          <w:szCs w:val="24"/>
          <w:shd w:val="clear" w:color="auto" w:fill="FFFFFF"/>
          <w:lang w:val="hy-AM"/>
        </w:rPr>
        <w:t>36.</w:t>
      </w:r>
      <w:r w:rsidRPr="00A356AC">
        <w:rPr>
          <w:rFonts w:ascii="GHEA Grapalat" w:hAnsi="GHEA Grapalat"/>
          <w:sz w:val="24"/>
          <w:szCs w:val="24"/>
          <w:lang w:val="hy-AM"/>
        </w:rPr>
        <w:t xml:space="preserve"> Սույն կարգի 33-րդ կետով  սահմանված հարցազրույցի </w:t>
      </w:r>
      <w:r w:rsidRPr="00A356AC">
        <w:rPr>
          <w:rFonts w:ascii="GHEA Grapalat" w:hAnsi="GHEA Grapalat"/>
          <w:sz w:val="24"/>
          <w:szCs w:val="24"/>
          <w:shd w:val="clear" w:color="auto" w:fill="FFFFFF"/>
          <w:lang w:val="hy-AM"/>
        </w:rPr>
        <w:t>փուլը հաղթահարած են համարվում այն մասնակիցները, որոնք գնահատման արդյունքում ստացել են թիրախային միավորի առնվազն 65 տոկոսը</w:t>
      </w:r>
      <w:r w:rsidR="00602F7A" w:rsidRPr="00A356AC">
        <w:rPr>
          <w:rFonts w:ascii="GHEA Grapalat" w:hAnsi="GHEA Grapalat"/>
          <w:sz w:val="24"/>
          <w:szCs w:val="24"/>
          <w:shd w:val="clear" w:color="auto" w:fill="FFFFFF"/>
          <w:lang w:val="hy-AM"/>
        </w:rPr>
        <w:t xml:space="preserve"> (առավելագույնը՝ 12 միավոր)</w:t>
      </w:r>
      <w:r w:rsidRPr="00A356AC">
        <w:rPr>
          <w:rFonts w:ascii="GHEA Grapalat" w:hAnsi="GHEA Grapalat"/>
          <w:sz w:val="24"/>
          <w:szCs w:val="24"/>
          <w:shd w:val="clear" w:color="auto" w:fill="FFFFFF"/>
          <w:lang w:val="hy-AM"/>
        </w:rPr>
        <w:t>:</w:t>
      </w:r>
    </w:p>
    <w:p w14:paraId="19FFECB6" w14:textId="6796E5A4" w:rsidR="00493FA1" w:rsidRPr="00A356AC" w:rsidRDefault="007375A2" w:rsidP="00EE4DD3">
      <w:pPr>
        <w:shd w:val="clear" w:color="auto" w:fill="FFFFFF"/>
        <w:spacing w:after="0" w:line="360" w:lineRule="auto"/>
        <w:ind w:left="-567" w:right="-846"/>
        <w:jc w:val="both"/>
        <w:rPr>
          <w:rFonts w:ascii="GHEA Grapalat" w:hAnsi="GHEA Grapalat"/>
          <w:sz w:val="24"/>
          <w:szCs w:val="24"/>
          <w:shd w:val="clear" w:color="auto" w:fill="FFFFFF"/>
          <w:lang w:val="hy-AM"/>
        </w:rPr>
      </w:pPr>
      <w:r w:rsidRPr="00A356AC">
        <w:rPr>
          <w:rFonts w:ascii="GHEA Grapalat" w:hAnsi="GHEA Grapalat"/>
          <w:sz w:val="24"/>
          <w:szCs w:val="24"/>
          <w:shd w:val="clear" w:color="auto" w:fill="FFFFFF"/>
          <w:lang w:val="hy-AM"/>
        </w:rPr>
        <w:t>37</w:t>
      </w:r>
      <w:r w:rsidR="00493FA1" w:rsidRPr="00A356AC">
        <w:rPr>
          <w:rFonts w:ascii="GHEA Grapalat" w:hAnsi="GHEA Grapalat"/>
          <w:sz w:val="24"/>
          <w:szCs w:val="24"/>
          <w:shd w:val="clear" w:color="auto" w:fill="FFFFFF"/>
          <w:lang w:val="hy-AM"/>
        </w:rPr>
        <w:t>.</w:t>
      </w:r>
      <w:r w:rsidR="00493FA1" w:rsidRPr="00A356AC">
        <w:rPr>
          <w:rFonts w:ascii="GHEA Grapalat" w:eastAsia="Times New Roman" w:hAnsi="GHEA Grapalat" w:cs="Times New Roman"/>
          <w:sz w:val="24"/>
          <w:szCs w:val="24"/>
          <w:lang w:val="hy-AM"/>
        </w:rPr>
        <w:t xml:space="preserve"> </w:t>
      </w:r>
      <w:r w:rsidR="00E61286" w:rsidRPr="00A356AC">
        <w:rPr>
          <w:rFonts w:ascii="GHEA Grapalat" w:eastAsia="Times New Roman" w:hAnsi="GHEA Grapalat" w:cs="Times New Roman"/>
          <w:sz w:val="24"/>
          <w:szCs w:val="24"/>
          <w:lang w:val="hy-AM"/>
        </w:rPr>
        <w:t>Հարցազրույցի արդյունքում</w:t>
      </w:r>
      <w:r w:rsidR="00493FA1" w:rsidRPr="00A356AC">
        <w:rPr>
          <w:rFonts w:ascii="GHEA Grapalat" w:eastAsia="Times New Roman" w:hAnsi="GHEA Grapalat" w:cs="Times New Roman"/>
          <w:sz w:val="24"/>
          <w:szCs w:val="24"/>
          <w:lang w:val="hy-AM"/>
        </w:rPr>
        <w:t xml:space="preserve"> հավասար միավորներ ունենալու դեպքում հաշվի են առնվելու </w:t>
      </w:r>
      <w:r w:rsidR="00E61286" w:rsidRPr="00A356AC">
        <w:rPr>
          <w:rFonts w:ascii="GHEA Grapalat" w:eastAsia="Times New Roman" w:hAnsi="GHEA Grapalat" w:cs="Times New Roman"/>
          <w:sz w:val="24"/>
          <w:szCs w:val="24"/>
          <w:lang w:val="hy-AM"/>
        </w:rPr>
        <w:t>հավակնորդի</w:t>
      </w:r>
      <w:r w:rsidR="0018138D" w:rsidRPr="00A356AC">
        <w:rPr>
          <w:rFonts w:ascii="GHEA Grapalat" w:eastAsia="Times New Roman" w:hAnsi="GHEA Grapalat" w:cs="Times New Roman"/>
          <w:sz w:val="24"/>
          <w:szCs w:val="24"/>
          <w:lang w:val="hy-AM"/>
        </w:rPr>
        <w:t>՝ Ձև 4-ում «Զ</w:t>
      </w:r>
      <w:r w:rsidR="00E61286" w:rsidRPr="00A356AC">
        <w:rPr>
          <w:rFonts w:ascii="GHEA Grapalat" w:eastAsia="Times New Roman" w:hAnsi="GHEA Grapalat" w:cs="Times New Roman"/>
          <w:sz w:val="24"/>
          <w:szCs w:val="24"/>
          <w:lang w:val="hy-AM"/>
        </w:rPr>
        <w:t>արգացման</w:t>
      </w:r>
      <w:r w:rsidR="0018138D" w:rsidRPr="00A356AC">
        <w:rPr>
          <w:rFonts w:ascii="GHEA Grapalat" w:eastAsia="Times New Roman" w:hAnsi="GHEA Grapalat" w:cs="Times New Roman"/>
          <w:sz w:val="24"/>
          <w:szCs w:val="24"/>
          <w:lang w:val="hy-AM"/>
        </w:rPr>
        <w:t xml:space="preserve"> ծրագ</w:t>
      </w:r>
      <w:r w:rsidR="00A62E43" w:rsidRPr="00A356AC">
        <w:rPr>
          <w:rFonts w:ascii="GHEA Grapalat" w:eastAsia="Times New Roman" w:hAnsi="GHEA Grapalat" w:cs="Times New Roman"/>
          <w:sz w:val="24"/>
          <w:szCs w:val="24"/>
          <w:lang w:val="hy-AM"/>
        </w:rPr>
        <w:t>ի</w:t>
      </w:r>
      <w:r w:rsidR="0018138D" w:rsidRPr="00A356AC">
        <w:rPr>
          <w:rFonts w:ascii="GHEA Grapalat" w:eastAsia="Times New Roman" w:hAnsi="GHEA Grapalat" w:cs="Times New Roman"/>
          <w:sz w:val="24"/>
          <w:szCs w:val="24"/>
          <w:lang w:val="hy-AM"/>
        </w:rPr>
        <w:t>ր» բաղադրիչից ստացած արդյունք</w:t>
      </w:r>
      <w:r w:rsidR="00186D59" w:rsidRPr="00A356AC">
        <w:rPr>
          <w:rFonts w:ascii="GHEA Grapalat" w:eastAsia="Times New Roman" w:hAnsi="GHEA Grapalat" w:cs="Times New Roman"/>
          <w:sz w:val="24"/>
          <w:szCs w:val="24"/>
          <w:lang w:val="hy-AM"/>
        </w:rPr>
        <w:t>ը</w:t>
      </w:r>
      <w:r w:rsidR="00493FA1" w:rsidRPr="00A356AC">
        <w:rPr>
          <w:rFonts w:ascii="GHEA Grapalat" w:eastAsia="Times New Roman" w:hAnsi="GHEA Grapalat" w:cs="Times New Roman"/>
          <w:sz w:val="24"/>
          <w:szCs w:val="24"/>
          <w:lang w:val="hy-AM"/>
        </w:rPr>
        <w:t>:</w:t>
      </w:r>
    </w:p>
    <w:p w14:paraId="3EB5F5C6" w14:textId="29B077A4" w:rsidR="004B08E1" w:rsidRPr="00A356AC" w:rsidRDefault="007375A2" w:rsidP="00DA7A34">
      <w:pPr>
        <w:shd w:val="clear" w:color="auto" w:fill="FFFFFF"/>
        <w:spacing w:after="0" w:line="360" w:lineRule="auto"/>
        <w:ind w:left="-567" w:right="-846"/>
        <w:jc w:val="both"/>
        <w:rPr>
          <w:rFonts w:ascii="GHEA Grapalat" w:hAnsi="GHEA Grapalat"/>
          <w:sz w:val="24"/>
          <w:szCs w:val="24"/>
          <w:shd w:val="clear" w:color="auto" w:fill="FFFFFF"/>
          <w:lang w:val="hy-AM"/>
        </w:rPr>
      </w:pPr>
      <w:r w:rsidRPr="00A356AC">
        <w:rPr>
          <w:rFonts w:ascii="GHEA Grapalat" w:hAnsi="GHEA Grapalat"/>
          <w:sz w:val="24"/>
          <w:szCs w:val="24"/>
          <w:shd w:val="clear" w:color="auto" w:fill="FFFFFF"/>
          <w:lang w:val="hy-AM"/>
        </w:rPr>
        <w:t>38</w:t>
      </w:r>
      <w:r w:rsidR="00331896" w:rsidRPr="00A356AC">
        <w:rPr>
          <w:rFonts w:ascii="GHEA Grapalat" w:hAnsi="GHEA Grapalat"/>
          <w:sz w:val="24"/>
          <w:szCs w:val="24"/>
          <w:shd w:val="clear" w:color="auto" w:fill="FFFFFF"/>
          <w:lang w:val="hy-AM"/>
        </w:rPr>
        <w:t>.</w:t>
      </w:r>
      <w:r w:rsidR="00EE4DD3" w:rsidRPr="00A356AC">
        <w:rPr>
          <w:rFonts w:ascii="GHEA Grapalat" w:hAnsi="GHEA Grapalat"/>
          <w:sz w:val="24"/>
          <w:szCs w:val="24"/>
          <w:shd w:val="clear" w:color="auto" w:fill="FFFFFF"/>
          <w:lang w:val="hy-AM"/>
        </w:rPr>
        <w:t xml:space="preserve"> Բոլոր մասնակիցների հետ հարցազրույց</w:t>
      </w:r>
      <w:r w:rsidR="00657A8E" w:rsidRPr="00A356AC">
        <w:rPr>
          <w:rFonts w:ascii="GHEA Grapalat" w:hAnsi="GHEA Grapalat"/>
          <w:sz w:val="24"/>
          <w:szCs w:val="24"/>
          <w:shd w:val="clear" w:color="auto" w:fill="FFFFFF"/>
          <w:lang w:val="hy-AM"/>
        </w:rPr>
        <w:t>ն</w:t>
      </w:r>
      <w:r w:rsidR="00EE4DD3" w:rsidRPr="00A356AC">
        <w:rPr>
          <w:rFonts w:ascii="GHEA Grapalat" w:hAnsi="GHEA Grapalat"/>
          <w:sz w:val="24"/>
          <w:szCs w:val="24"/>
          <w:shd w:val="clear" w:color="auto" w:fill="FFFFFF"/>
          <w:lang w:val="hy-AM"/>
        </w:rPr>
        <w:t xml:space="preserve"> անցկացնելուց հետո վերջիններս հրավիրվում են հարցազրույցի անցկացման սենյակ, և հանձնաժողովի նախագահը բարձրաձայն հայտարարում է </w:t>
      </w:r>
      <w:r w:rsidR="00493FA1" w:rsidRPr="00A356AC">
        <w:rPr>
          <w:rFonts w:ascii="GHEA Grapalat" w:hAnsi="GHEA Grapalat"/>
          <w:sz w:val="24"/>
          <w:szCs w:val="24"/>
          <w:shd w:val="clear" w:color="auto" w:fill="FFFFFF"/>
          <w:lang w:val="hy-AM"/>
        </w:rPr>
        <w:t xml:space="preserve">հաղթող </w:t>
      </w:r>
      <w:r w:rsidR="00EE4DD3" w:rsidRPr="00A356AC">
        <w:rPr>
          <w:rFonts w:ascii="GHEA Grapalat" w:hAnsi="GHEA Grapalat"/>
          <w:sz w:val="24"/>
          <w:szCs w:val="24"/>
          <w:shd w:val="clear" w:color="auto" w:fill="FFFFFF"/>
          <w:lang w:val="hy-AM"/>
        </w:rPr>
        <w:t>մասնակցի ազգանունը, անունը և հայրանունը ու ստացած միավորների քանակը:</w:t>
      </w:r>
    </w:p>
    <w:p w14:paraId="3539451F" w14:textId="186EA94C" w:rsidR="00F732D1" w:rsidRPr="00A356AC" w:rsidRDefault="007375A2" w:rsidP="0018138D">
      <w:pPr>
        <w:shd w:val="clear" w:color="auto" w:fill="FFFFFF"/>
        <w:spacing w:after="0" w:line="360" w:lineRule="auto"/>
        <w:ind w:left="-567" w:right="-873"/>
        <w:jc w:val="both"/>
        <w:rPr>
          <w:rFonts w:ascii="GHEA Grapalat" w:eastAsia="Times New Roman" w:hAnsi="GHEA Grapalat" w:cs="Times New Roman"/>
          <w:sz w:val="24"/>
          <w:szCs w:val="24"/>
          <w:lang w:val="hy-AM"/>
        </w:rPr>
      </w:pPr>
      <w:r w:rsidRPr="00A356AC">
        <w:rPr>
          <w:rFonts w:ascii="GHEA Grapalat" w:eastAsia="Times New Roman" w:hAnsi="GHEA Grapalat" w:cs="Times New Roman"/>
          <w:sz w:val="24"/>
          <w:szCs w:val="24"/>
          <w:lang w:val="hy-AM"/>
        </w:rPr>
        <w:t>39</w:t>
      </w:r>
      <w:r w:rsidR="00331896" w:rsidRPr="00A356AC">
        <w:rPr>
          <w:rFonts w:ascii="GHEA Grapalat" w:eastAsia="Times New Roman" w:hAnsi="GHEA Grapalat" w:cs="Times New Roman"/>
          <w:sz w:val="24"/>
          <w:szCs w:val="24"/>
          <w:lang w:val="hy-AM"/>
        </w:rPr>
        <w:t>.</w:t>
      </w:r>
      <w:r w:rsidR="00F732D1" w:rsidRPr="00A356AC">
        <w:rPr>
          <w:rFonts w:ascii="GHEA Grapalat" w:eastAsia="GHEA Grapalat" w:hAnsi="GHEA Grapalat" w:cs="GHEA Grapalat"/>
          <w:sz w:val="24"/>
          <w:szCs w:val="24"/>
          <w:lang w:val="hy-AM"/>
        </w:rPr>
        <w:t>Հավակնորդներից որևէ մեկի հաղթող ճանաչվելու դեպքում</w:t>
      </w:r>
      <w:r w:rsidR="0071015E" w:rsidRPr="00A356AC">
        <w:rPr>
          <w:rFonts w:ascii="GHEA Grapalat" w:eastAsia="GHEA Grapalat" w:hAnsi="GHEA Grapalat" w:cs="GHEA Grapalat"/>
          <w:sz w:val="24"/>
          <w:szCs w:val="24"/>
          <w:lang w:val="hy-AM"/>
        </w:rPr>
        <w:t xml:space="preserve"> </w:t>
      </w:r>
      <w:r w:rsidR="00F732D1" w:rsidRPr="00A356AC">
        <w:rPr>
          <w:rFonts w:ascii="GHEA Grapalat" w:eastAsia="GHEA Grapalat" w:hAnsi="GHEA Grapalat" w:cs="GHEA Grapalat"/>
          <w:sz w:val="24"/>
          <w:szCs w:val="24"/>
          <w:lang w:val="hy-AM"/>
        </w:rPr>
        <w:t xml:space="preserve">նախարարության համապատասխան ստորաբաժանումը հավակնորդի մասին տեղեկատվությունը 2 աշխատանքային օրվա ընթացքում ներկայացնում է </w:t>
      </w:r>
      <w:r w:rsidR="008B4951" w:rsidRPr="00A356AC">
        <w:rPr>
          <w:rFonts w:ascii="GHEA Grapalat" w:eastAsia="GHEA Grapalat" w:hAnsi="GHEA Grapalat" w:cs="GHEA Grapalat"/>
          <w:sz w:val="24"/>
          <w:szCs w:val="24"/>
          <w:lang w:val="hy-AM"/>
        </w:rPr>
        <w:t>նշանակման</w:t>
      </w:r>
      <w:r w:rsidR="004C745E" w:rsidRPr="00A356AC">
        <w:rPr>
          <w:rFonts w:ascii="GHEA Grapalat" w:eastAsia="GHEA Grapalat" w:hAnsi="GHEA Grapalat" w:cs="GHEA Grapalat"/>
          <w:sz w:val="24"/>
          <w:szCs w:val="24"/>
          <w:lang w:val="hy-AM"/>
        </w:rPr>
        <w:t>՝</w:t>
      </w:r>
      <w:r w:rsidR="008B4951" w:rsidRPr="00A356AC">
        <w:rPr>
          <w:rFonts w:ascii="GHEA Grapalat" w:eastAsia="GHEA Grapalat" w:hAnsi="GHEA Grapalat" w:cs="GHEA Grapalat"/>
          <w:sz w:val="24"/>
          <w:szCs w:val="24"/>
          <w:lang w:val="hy-AM"/>
        </w:rPr>
        <w:t xml:space="preserve"> </w:t>
      </w:r>
      <w:r w:rsidR="00F732D1" w:rsidRPr="00A356AC">
        <w:rPr>
          <w:rFonts w:ascii="GHEA Grapalat" w:eastAsia="GHEA Grapalat" w:hAnsi="GHEA Grapalat" w:cs="GHEA Grapalat"/>
          <w:sz w:val="24"/>
          <w:szCs w:val="24"/>
          <w:lang w:val="hy-AM"/>
        </w:rPr>
        <w:t xml:space="preserve">համապատասխան լիազոր մարմնին </w:t>
      </w:r>
      <w:r w:rsidR="00F732D1" w:rsidRPr="00A356AC">
        <w:rPr>
          <w:rFonts w:ascii="GHEA Grapalat" w:eastAsia="GHEA Grapalat" w:hAnsi="GHEA Grapalat"/>
          <w:sz w:val="24"/>
          <w:szCs w:val="24"/>
          <w:lang w:val="hy-AM"/>
        </w:rPr>
        <w:t>(</w:t>
      </w:r>
      <w:r w:rsidR="00F732D1" w:rsidRPr="00A356AC">
        <w:rPr>
          <w:rFonts w:ascii="GHEA Grapalat" w:eastAsia="GHEA Grapalat" w:hAnsi="GHEA Grapalat" w:cs="Arial"/>
          <w:sz w:val="24"/>
          <w:szCs w:val="24"/>
          <w:lang w:val="hy-AM"/>
        </w:rPr>
        <w:t>նախարարության ենթակայության հաստատությունների դեպքում՝ համապատասխան ստորաբաժանմանը</w:t>
      </w:r>
      <w:r w:rsidR="00F732D1" w:rsidRPr="00A356AC">
        <w:rPr>
          <w:rFonts w:ascii="GHEA Grapalat" w:eastAsia="GHEA Grapalat" w:hAnsi="GHEA Grapalat"/>
          <w:sz w:val="24"/>
          <w:szCs w:val="24"/>
          <w:lang w:val="hy-AM"/>
        </w:rPr>
        <w:t>)</w:t>
      </w:r>
      <w:r w:rsidR="00F732D1" w:rsidRPr="00A356AC">
        <w:rPr>
          <w:rFonts w:ascii="GHEA Grapalat" w:eastAsia="GHEA Grapalat" w:hAnsi="GHEA Grapalat" w:cs="GHEA Grapalat"/>
          <w:sz w:val="24"/>
          <w:szCs w:val="24"/>
          <w:lang w:val="hy-AM"/>
        </w:rPr>
        <w:t>՝ հավակնորդի հետ 5 տարի ժամկետով</w:t>
      </w:r>
      <w:r w:rsidR="00175E2A" w:rsidRPr="00A356AC">
        <w:rPr>
          <w:rFonts w:ascii="GHEA Grapalat" w:eastAsia="GHEA Grapalat" w:hAnsi="GHEA Grapalat" w:cs="GHEA Grapalat"/>
          <w:sz w:val="24"/>
          <w:szCs w:val="24"/>
          <w:lang w:val="hy-AM"/>
        </w:rPr>
        <w:t xml:space="preserve"> աշխատանքային պայմանագիր կնքելու համար</w:t>
      </w:r>
      <w:r w:rsidR="00F732D1" w:rsidRPr="00A356AC">
        <w:rPr>
          <w:rFonts w:ascii="GHEA Grapalat" w:eastAsia="GHEA Grapalat" w:hAnsi="GHEA Grapalat" w:cs="GHEA Grapalat"/>
          <w:sz w:val="24"/>
          <w:szCs w:val="24"/>
          <w:lang w:val="hy-AM"/>
        </w:rPr>
        <w:t>, բայց ոչ ավելի, քան անձի 65 տարին լրանալը</w:t>
      </w:r>
      <w:r w:rsidR="002164FB" w:rsidRPr="00A356AC">
        <w:rPr>
          <w:rFonts w:ascii="GHEA Grapalat" w:eastAsia="GHEA Grapalat" w:hAnsi="GHEA Grapalat" w:cs="GHEA Grapalat"/>
          <w:sz w:val="24"/>
          <w:szCs w:val="24"/>
          <w:lang w:val="hy-AM"/>
        </w:rPr>
        <w:t>:</w:t>
      </w:r>
    </w:p>
    <w:p w14:paraId="1CD03494" w14:textId="0EF3435E" w:rsidR="00BA4687" w:rsidRPr="00E5329E" w:rsidRDefault="0018138D" w:rsidP="00E5329E">
      <w:pPr>
        <w:shd w:val="clear" w:color="auto" w:fill="FFFFFF"/>
        <w:spacing w:after="0" w:line="360" w:lineRule="auto"/>
        <w:ind w:left="-567" w:right="-846"/>
        <w:jc w:val="both"/>
        <w:rPr>
          <w:rFonts w:ascii="GHEA Grapalat" w:eastAsia="GHEA Grapalat" w:hAnsi="GHEA Grapalat" w:cs="GHEA Grapalat"/>
          <w:sz w:val="24"/>
          <w:szCs w:val="24"/>
          <w:lang w:val="hy-AM"/>
        </w:rPr>
      </w:pPr>
      <w:r w:rsidRPr="00E5329E">
        <w:rPr>
          <w:rFonts w:ascii="GHEA Grapalat" w:eastAsia="GHEA Grapalat" w:hAnsi="GHEA Grapalat" w:cs="GHEA Grapalat"/>
          <w:sz w:val="24"/>
          <w:szCs w:val="24"/>
          <w:lang w:val="hy-AM"/>
        </w:rPr>
        <w:t>40</w:t>
      </w:r>
      <w:r w:rsidR="00832060" w:rsidRPr="00E5329E">
        <w:rPr>
          <w:rFonts w:ascii="GHEA Grapalat" w:eastAsia="GHEA Grapalat" w:hAnsi="GHEA Grapalat" w:cs="GHEA Grapalat"/>
          <w:sz w:val="24"/>
          <w:szCs w:val="24"/>
          <w:lang w:val="hy-AM"/>
        </w:rPr>
        <w:t xml:space="preserve">. </w:t>
      </w:r>
      <w:r w:rsidR="004A0A95" w:rsidRPr="00E5329E">
        <w:rPr>
          <w:rFonts w:ascii="GHEA Grapalat" w:hAnsi="GHEA Grapalat"/>
          <w:spacing w:val="3"/>
          <w:sz w:val="24"/>
          <w:szCs w:val="24"/>
          <w:lang w:val="hy-AM"/>
        </w:rPr>
        <w:t xml:space="preserve">Մասնագիտական հանձնաժողովի կողմից </w:t>
      </w:r>
      <w:r w:rsidR="004A0A95" w:rsidRPr="00E5329E">
        <w:rPr>
          <w:rFonts w:ascii="GHEA Grapalat" w:eastAsia="Times New Roman" w:hAnsi="GHEA Grapalat"/>
          <w:sz w:val="24"/>
          <w:szCs w:val="24"/>
          <w:lang w:val="hy-AM"/>
        </w:rPr>
        <w:t>բոլոր հավակնորդների զարգացման ծրագրերի վերաբերյալ բացասական եզրակացություն տրամադրելու կամ հարցազրույցին</w:t>
      </w:r>
      <w:r w:rsidR="00832060" w:rsidRPr="00E5329E">
        <w:rPr>
          <w:rFonts w:ascii="GHEA Grapalat" w:eastAsia="GHEA Grapalat" w:hAnsi="GHEA Grapalat" w:cs="GHEA Grapalat"/>
          <w:sz w:val="24"/>
          <w:szCs w:val="24"/>
          <w:lang w:val="hy-AM"/>
        </w:rPr>
        <w:t xml:space="preserve"> հավակնորդներից ոչ մեկի չներկայանալու կամ հարցազրույցի արդյունքում հավակնորդներից որևէ մեկի </w:t>
      </w:r>
      <w:r w:rsidR="00BA4687" w:rsidRPr="00E5329E">
        <w:rPr>
          <w:rFonts w:ascii="GHEA Grapalat" w:eastAsia="GHEA Grapalat" w:hAnsi="GHEA Grapalat" w:cs="GHEA Grapalat"/>
          <w:sz w:val="24"/>
          <w:szCs w:val="24"/>
          <w:lang w:val="hy-AM"/>
        </w:rPr>
        <w:t>հաղթող չճանաչվելու դեպքում մասնագիտական հանձնաժողովը 1-օրյա ժամկետում այդ մասին տեղեկացնում է լիազոր մարմնին</w:t>
      </w:r>
      <w:r w:rsidR="00EC2D30">
        <w:rPr>
          <w:rFonts w:ascii="GHEA Grapalat" w:eastAsia="GHEA Grapalat" w:hAnsi="GHEA Grapalat" w:cs="GHEA Grapalat"/>
          <w:sz w:val="24"/>
          <w:szCs w:val="24"/>
          <w:lang w:val="hy-AM"/>
        </w:rPr>
        <w:t xml:space="preserve"> </w:t>
      </w:r>
      <w:r w:rsidR="00EC2D30">
        <w:rPr>
          <w:rFonts w:eastAsia="GHEA Grapalat"/>
          <w:sz w:val="24"/>
          <w:szCs w:val="24"/>
          <w:lang w:val="hy-AM"/>
        </w:rPr>
        <w:t>(</w:t>
      </w:r>
      <w:r w:rsidR="00EC2D30">
        <w:rPr>
          <w:rFonts w:ascii="GHEA Grapalat" w:eastAsia="GHEA Grapalat" w:hAnsi="GHEA Grapalat" w:cs="GHEA Grapalat"/>
          <w:sz w:val="24"/>
          <w:szCs w:val="24"/>
          <w:lang w:val="hy-AM"/>
        </w:rPr>
        <w:t>նախարարության ենթակայության հաստատությունների դեպքում՝ հավակնորդին</w:t>
      </w:r>
      <w:r w:rsidR="00EC2D30">
        <w:rPr>
          <w:rFonts w:eastAsia="GHEA Grapalat"/>
          <w:sz w:val="24"/>
          <w:szCs w:val="24"/>
          <w:lang w:val="hy-AM"/>
        </w:rPr>
        <w:t>)</w:t>
      </w:r>
      <w:r w:rsidR="00BA4687" w:rsidRPr="00E5329E">
        <w:rPr>
          <w:rFonts w:ascii="GHEA Grapalat" w:eastAsia="GHEA Grapalat" w:hAnsi="GHEA Grapalat" w:cs="GHEA Grapalat"/>
          <w:sz w:val="24"/>
          <w:szCs w:val="24"/>
          <w:lang w:val="hy-AM"/>
        </w:rPr>
        <w:t>:</w:t>
      </w:r>
    </w:p>
    <w:p w14:paraId="69CF95B0" w14:textId="44FA0E8F" w:rsidR="00E5329E" w:rsidRDefault="00BA4687" w:rsidP="00E5329E">
      <w:pPr>
        <w:pStyle w:val="af8"/>
        <w:spacing w:line="360" w:lineRule="auto"/>
        <w:ind w:left="-567" w:right="-732"/>
        <w:jc w:val="both"/>
        <w:rPr>
          <w:rFonts w:ascii="GHEA Grapalat" w:eastAsia="GHEA Grapalat" w:hAnsi="GHEA Grapalat" w:cs="GHEA Grapalat"/>
          <w:sz w:val="24"/>
          <w:szCs w:val="24"/>
          <w:lang w:val="hy-AM"/>
        </w:rPr>
      </w:pPr>
      <w:r w:rsidRPr="00E5329E">
        <w:rPr>
          <w:rFonts w:ascii="GHEA Grapalat" w:eastAsia="GHEA Grapalat" w:hAnsi="GHEA Grapalat" w:cs="GHEA Grapalat"/>
          <w:sz w:val="24"/>
          <w:szCs w:val="24"/>
          <w:lang w:val="hy-AM"/>
        </w:rPr>
        <w:lastRenderedPageBreak/>
        <w:t xml:space="preserve">41. </w:t>
      </w:r>
      <w:r w:rsidR="00E5329E" w:rsidRPr="00E5329E">
        <w:rPr>
          <w:rFonts w:ascii="GHEA Grapalat" w:hAnsi="GHEA Grapalat" w:cs="Sylfaen"/>
          <w:sz w:val="24"/>
          <w:szCs w:val="24"/>
          <w:lang w:val="hy-AM"/>
        </w:rPr>
        <w:t xml:space="preserve">Մրցույթի արդյունքում հաղթող </w:t>
      </w:r>
      <w:r w:rsidR="00EC2D30">
        <w:rPr>
          <w:rFonts w:ascii="GHEA Grapalat" w:hAnsi="GHEA Grapalat" w:cs="Sylfaen"/>
          <w:sz w:val="24"/>
          <w:szCs w:val="24"/>
          <w:lang w:val="hy-AM"/>
        </w:rPr>
        <w:t xml:space="preserve">չունենալու </w:t>
      </w:r>
      <w:r w:rsidR="00E5329E" w:rsidRPr="00E5329E">
        <w:rPr>
          <w:rFonts w:ascii="GHEA Grapalat" w:hAnsi="GHEA Grapalat" w:cs="Sylfaen"/>
          <w:sz w:val="24"/>
          <w:szCs w:val="24"/>
          <w:lang w:val="hy-AM"/>
        </w:rPr>
        <w:t xml:space="preserve">դեպքում </w:t>
      </w:r>
      <w:r w:rsidR="00E5329E" w:rsidRPr="00E5329E">
        <w:rPr>
          <w:rFonts w:ascii="GHEA Grapalat" w:eastAsia="GHEA Grapalat" w:hAnsi="GHEA Grapalat" w:cs="GHEA Grapalat"/>
          <w:sz w:val="24"/>
          <w:szCs w:val="24"/>
          <w:lang w:val="hy-AM"/>
        </w:rPr>
        <w:t>լիազոր մարմինը 3 աշխատանքային օրվա ընթացքում հայտարարում է նոր մրցույթ՝ սույն կարգի պահանջներին համապատասխան:</w:t>
      </w:r>
    </w:p>
    <w:p w14:paraId="5196AF16" w14:textId="77777777" w:rsidR="00E5329E" w:rsidRPr="00E5329E" w:rsidRDefault="00E5329E" w:rsidP="001F0BF9">
      <w:pPr>
        <w:shd w:val="clear" w:color="auto" w:fill="FFFFFF"/>
        <w:spacing w:after="0" w:line="360" w:lineRule="auto"/>
        <w:ind w:left="-567" w:right="-846"/>
        <w:jc w:val="both"/>
        <w:rPr>
          <w:rFonts w:ascii="Times New Roman" w:eastAsiaTheme="minorEastAsia" w:hAnsi="Times New Roman" w:cs="Times New Roman"/>
          <w:sz w:val="24"/>
          <w:szCs w:val="24"/>
          <w:lang w:val="hy-AM"/>
        </w:rPr>
      </w:pPr>
      <w:r w:rsidRPr="00E5329E">
        <w:rPr>
          <w:rFonts w:ascii="GHEA Grapalat" w:eastAsia="GHEA Grapalat" w:hAnsi="GHEA Grapalat" w:cs="GHEA Grapalat"/>
          <w:sz w:val="24"/>
          <w:szCs w:val="24"/>
          <w:lang w:val="hy-AM"/>
        </w:rPr>
        <w:t>42.</w:t>
      </w:r>
      <w:r w:rsidRPr="00E5329E">
        <w:rPr>
          <w:rFonts w:ascii="GHEA Grapalat" w:hAnsi="GHEA Grapalat"/>
          <w:sz w:val="24"/>
          <w:szCs w:val="24"/>
          <w:shd w:val="clear" w:color="auto" w:fill="FFFFFF"/>
          <w:lang w:val="hy-AM"/>
        </w:rPr>
        <w:t xml:space="preserve"> Հարցազրույցին մասնակցած հավակնորդը </w:t>
      </w:r>
      <w:r w:rsidRPr="00E5329E">
        <w:rPr>
          <w:rFonts w:ascii="GHEA Grapalat" w:hAnsi="GHEA Grapalat"/>
          <w:sz w:val="24"/>
          <w:szCs w:val="24"/>
          <w:lang w:val="hy-AM"/>
        </w:rPr>
        <w:t>հարցազրույցի արդյունքներն ամփոփելուց և հանձնաժողովի որոշում կայացնելուց հետո՝ մեկ աշխատանքային օրվա ընթացքում, արդյունքների հետ համաձայն չլինելու դեպքում կարող է գրավոր բողոք ներկայացնել տեսչական մարմնին</w:t>
      </w:r>
      <w:r w:rsidRPr="00E5329E">
        <w:rPr>
          <w:rFonts w:ascii="GHEA Grapalat" w:hAnsi="GHEA Grapalat"/>
          <w:sz w:val="24"/>
          <w:szCs w:val="24"/>
          <w:shd w:val="clear" w:color="auto" w:fill="FFFFFF"/>
          <w:lang w:val="hy-AM"/>
        </w:rPr>
        <w:t>:</w:t>
      </w:r>
    </w:p>
    <w:p w14:paraId="00000056" w14:textId="1CC7C6D8" w:rsidR="006C217E" w:rsidRPr="00E5329E" w:rsidRDefault="0018138D" w:rsidP="001F0BF9">
      <w:pPr>
        <w:shd w:val="clear" w:color="auto" w:fill="FFFFFF"/>
        <w:spacing w:after="0" w:line="360" w:lineRule="auto"/>
        <w:ind w:left="-567" w:right="-846"/>
        <w:jc w:val="both"/>
        <w:rPr>
          <w:rFonts w:ascii="GHEA Grapalat" w:eastAsia="GHEA Grapalat" w:hAnsi="GHEA Grapalat" w:cs="GHEA Grapalat"/>
          <w:sz w:val="24"/>
          <w:szCs w:val="24"/>
          <w:lang w:val="hy-AM"/>
        </w:rPr>
      </w:pPr>
      <w:r w:rsidRPr="00E5329E">
        <w:rPr>
          <w:rFonts w:ascii="GHEA Grapalat" w:eastAsia="GHEA Grapalat" w:hAnsi="GHEA Grapalat" w:cs="GHEA Grapalat"/>
          <w:sz w:val="24"/>
          <w:szCs w:val="24"/>
          <w:lang w:val="hy-AM"/>
        </w:rPr>
        <w:t>4</w:t>
      </w:r>
      <w:r w:rsidR="00E5329E" w:rsidRPr="00E5329E">
        <w:rPr>
          <w:rFonts w:ascii="GHEA Grapalat" w:eastAsia="GHEA Grapalat" w:hAnsi="GHEA Grapalat" w:cs="GHEA Grapalat"/>
          <w:sz w:val="24"/>
          <w:szCs w:val="24"/>
          <w:lang w:val="hy-AM"/>
        </w:rPr>
        <w:t>3</w:t>
      </w:r>
      <w:r w:rsidR="00832060" w:rsidRPr="00E5329E">
        <w:rPr>
          <w:rFonts w:ascii="GHEA Grapalat" w:eastAsia="GHEA Grapalat" w:hAnsi="GHEA Grapalat" w:cs="GHEA Grapalat"/>
          <w:sz w:val="24"/>
          <w:szCs w:val="24"/>
          <w:lang w:val="hy-AM"/>
        </w:rPr>
        <w:t>. Մրցույթի արդյունքներն անվավեր են ճանաչվում`</w:t>
      </w:r>
    </w:p>
    <w:p w14:paraId="00000057" w14:textId="3E30D8AA" w:rsidR="006C217E" w:rsidRPr="00E5329E"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E5329E">
        <w:rPr>
          <w:rFonts w:ascii="GHEA Grapalat" w:eastAsia="GHEA Grapalat" w:hAnsi="GHEA Grapalat" w:cs="GHEA Grapalat"/>
          <w:sz w:val="24"/>
          <w:szCs w:val="24"/>
          <w:lang w:val="hy-AM"/>
        </w:rPr>
        <w:t xml:space="preserve">1) </w:t>
      </w:r>
      <w:r w:rsidR="002B291E" w:rsidRPr="00D707AF">
        <w:rPr>
          <w:rFonts w:ascii="GHEA Grapalat" w:eastAsia="GHEA Grapalat" w:hAnsi="GHEA Grapalat" w:cs="GHEA Grapalat"/>
          <w:sz w:val="24"/>
          <w:szCs w:val="24"/>
          <w:lang w:val="hy-AM"/>
        </w:rPr>
        <w:t>սույն կարգի պահանջների խախտմա</w:t>
      </w:r>
      <w:r w:rsidR="002B291E" w:rsidRPr="00E5329E">
        <w:rPr>
          <w:rFonts w:ascii="GHEA Grapalat" w:eastAsia="GHEA Grapalat" w:hAnsi="GHEA Grapalat" w:cs="GHEA Grapalat"/>
          <w:sz w:val="24"/>
          <w:szCs w:val="24"/>
          <w:lang w:val="hy-AM"/>
        </w:rPr>
        <w:t xml:space="preserve">ն վերաբերյալ </w:t>
      </w:r>
      <w:r w:rsidRPr="00D707AF">
        <w:rPr>
          <w:rFonts w:ascii="GHEA Grapalat" w:eastAsia="GHEA Grapalat" w:hAnsi="GHEA Grapalat" w:cs="GHEA Grapalat"/>
          <w:sz w:val="24"/>
          <w:szCs w:val="24"/>
          <w:lang w:val="hy-AM"/>
        </w:rPr>
        <w:t xml:space="preserve">հավակնորդի կողմից </w:t>
      </w:r>
      <w:r w:rsidRPr="00E5329E">
        <w:rPr>
          <w:rFonts w:ascii="GHEA Grapalat" w:eastAsia="GHEA Grapalat" w:hAnsi="GHEA Grapalat" w:cs="GHEA Grapalat"/>
          <w:sz w:val="24"/>
          <w:szCs w:val="24"/>
          <w:lang w:val="hy-AM"/>
        </w:rPr>
        <w:t>Հայաստանի Հանրապետության կրթության տեսչական մարմնի</w:t>
      </w:r>
      <w:r w:rsidR="00CE7C05" w:rsidRPr="00E5329E">
        <w:rPr>
          <w:rFonts w:ascii="GHEA Grapalat" w:eastAsia="GHEA Grapalat" w:hAnsi="GHEA Grapalat" w:cs="GHEA Grapalat"/>
          <w:sz w:val="24"/>
          <w:szCs w:val="24"/>
          <w:lang w:val="hy-AM"/>
        </w:rPr>
        <w:t xml:space="preserve"> </w:t>
      </w:r>
      <w:r w:rsidR="00CE7C05" w:rsidRPr="00E5329E">
        <w:rPr>
          <w:rFonts w:ascii="GHEA Grapalat" w:hAnsi="GHEA Grapalat"/>
          <w:spacing w:val="3"/>
          <w:sz w:val="24"/>
          <w:szCs w:val="24"/>
          <w:lang w:val="hy-AM"/>
        </w:rPr>
        <w:t>(</w:t>
      </w:r>
      <w:r w:rsidR="00CE7C05" w:rsidRPr="00E5329E">
        <w:rPr>
          <w:rFonts w:ascii="GHEA Grapalat" w:hAnsi="GHEA Grapalat" w:cs="Arial"/>
          <w:spacing w:val="3"/>
          <w:sz w:val="24"/>
          <w:szCs w:val="24"/>
          <w:lang w:val="hy-AM"/>
        </w:rPr>
        <w:t>այսուհետ՝ Տեսչական</w:t>
      </w:r>
      <w:r w:rsidR="00CE7C05" w:rsidRPr="00D707AF">
        <w:rPr>
          <w:rFonts w:ascii="GHEA Grapalat" w:hAnsi="GHEA Grapalat" w:cs="Arial"/>
          <w:spacing w:val="3"/>
          <w:sz w:val="24"/>
          <w:szCs w:val="24"/>
          <w:lang w:val="hy-AM"/>
        </w:rPr>
        <w:t xml:space="preserve"> մարմին</w:t>
      </w:r>
      <w:r w:rsidR="00AC799E" w:rsidRPr="00D707AF">
        <w:rPr>
          <w:rFonts w:ascii="GHEA Grapalat" w:hAnsi="GHEA Grapalat"/>
          <w:spacing w:val="3"/>
          <w:sz w:val="24"/>
          <w:szCs w:val="24"/>
          <w:lang w:val="hy-AM"/>
        </w:rPr>
        <w:t xml:space="preserve">) </w:t>
      </w:r>
      <w:r w:rsidRPr="00D707AF">
        <w:rPr>
          <w:rFonts w:ascii="GHEA Grapalat" w:eastAsia="GHEA Grapalat" w:hAnsi="GHEA Grapalat" w:cs="GHEA Grapalat"/>
          <w:sz w:val="24"/>
          <w:szCs w:val="24"/>
          <w:lang w:val="hy-AM"/>
        </w:rPr>
        <w:t>ղեկավարին ուղղված գրավոր բողոքի ուսումնասիրության</w:t>
      </w:r>
      <w:r w:rsidR="00D8769F" w:rsidRPr="00D707AF">
        <w:rPr>
          <w:rFonts w:ascii="GHEA Grapalat" w:hAnsi="GHEA Grapalat"/>
          <w:spacing w:val="3"/>
          <w:sz w:val="24"/>
          <w:szCs w:val="24"/>
          <w:lang w:val="hy-AM"/>
        </w:rPr>
        <w:t>,</w:t>
      </w:r>
      <w:r w:rsidR="00CE7C05" w:rsidRPr="00D707AF">
        <w:rPr>
          <w:rFonts w:ascii="GHEA Grapalat" w:eastAsia="GHEA Grapalat" w:hAnsi="GHEA Grapalat" w:cs="GHEA Grapalat"/>
          <w:sz w:val="24"/>
          <w:szCs w:val="24"/>
          <w:lang w:val="hy-AM"/>
        </w:rPr>
        <w:t xml:space="preserve"> </w:t>
      </w:r>
      <w:r w:rsidR="006D4E47" w:rsidRPr="00D707AF">
        <w:rPr>
          <w:rFonts w:ascii="GHEA Grapalat" w:hAnsi="GHEA Grapalat"/>
          <w:spacing w:val="3"/>
          <w:sz w:val="24"/>
          <w:szCs w:val="24"/>
          <w:lang w:val="hy-AM"/>
        </w:rPr>
        <w:t xml:space="preserve">Հայաստանի </w:t>
      </w:r>
      <w:r w:rsidR="006D4E47" w:rsidRPr="0046223B">
        <w:rPr>
          <w:rFonts w:ascii="GHEA Grapalat" w:hAnsi="GHEA Grapalat"/>
          <w:spacing w:val="3"/>
          <w:sz w:val="24"/>
          <w:szCs w:val="24"/>
          <w:lang w:val="hy-AM"/>
        </w:rPr>
        <w:t>Հանրապետության</w:t>
      </w:r>
      <w:r w:rsidR="006D4E47" w:rsidRPr="00E5329E">
        <w:rPr>
          <w:rFonts w:ascii="GHEA Grapalat" w:hAnsi="GHEA Grapalat"/>
          <w:spacing w:val="3"/>
          <w:sz w:val="24"/>
          <w:szCs w:val="24"/>
          <w:lang w:val="hy-AM"/>
        </w:rPr>
        <w:t xml:space="preserve"> կրթության </w:t>
      </w:r>
      <w:r w:rsidR="00CE7C05" w:rsidRPr="00E5329E">
        <w:rPr>
          <w:rFonts w:ascii="GHEA Grapalat" w:hAnsi="GHEA Grapalat"/>
          <w:spacing w:val="3"/>
          <w:sz w:val="24"/>
          <w:szCs w:val="24"/>
          <w:lang w:val="hy-AM"/>
        </w:rPr>
        <w:t>Տ</w:t>
      </w:r>
      <w:r w:rsidR="006D4E47" w:rsidRPr="00E5329E">
        <w:rPr>
          <w:rFonts w:ascii="GHEA Grapalat" w:hAnsi="GHEA Grapalat"/>
          <w:spacing w:val="3"/>
          <w:sz w:val="24"/>
          <w:szCs w:val="24"/>
          <w:lang w:val="hy-AM"/>
        </w:rPr>
        <w:t>եսչական մարմնի կողմից լիազոր մարմնին 1 աշխատանքային օրվա ընթացքում գրավոր ձևով ներկայացրած արդյունքներով՝</w:t>
      </w:r>
      <w:r w:rsidR="00D711A7" w:rsidRPr="00E5329E">
        <w:rPr>
          <w:rFonts w:ascii="GHEA Grapalat" w:hAnsi="GHEA Grapalat"/>
          <w:spacing w:val="3"/>
          <w:sz w:val="24"/>
          <w:szCs w:val="24"/>
          <w:lang w:val="hy-AM"/>
        </w:rPr>
        <w:t xml:space="preserve"> </w:t>
      </w:r>
      <w:r w:rsidRPr="00E5329E">
        <w:rPr>
          <w:rFonts w:ascii="GHEA Grapalat" w:eastAsia="GHEA Grapalat" w:hAnsi="GHEA Grapalat" w:cs="GHEA Grapalat"/>
          <w:sz w:val="24"/>
          <w:szCs w:val="24"/>
          <w:lang w:val="hy-AM"/>
        </w:rPr>
        <w:t>լիազոր մարմնի կողմից կամ՝</w:t>
      </w:r>
    </w:p>
    <w:p w14:paraId="00000058" w14:textId="77777777" w:rsidR="006C217E" w:rsidRPr="00E5329E" w:rsidRDefault="00832060" w:rsidP="000172B3">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E5329E">
        <w:rPr>
          <w:rFonts w:ascii="GHEA Grapalat" w:eastAsia="GHEA Grapalat" w:hAnsi="GHEA Grapalat" w:cs="GHEA Grapalat"/>
          <w:sz w:val="24"/>
          <w:szCs w:val="24"/>
          <w:lang w:val="hy-AM"/>
        </w:rPr>
        <w:t>2) դատական կարգով:</w:t>
      </w:r>
    </w:p>
    <w:p w14:paraId="5EF55579" w14:textId="77777777" w:rsidR="00D707AF" w:rsidRPr="00D707AF" w:rsidRDefault="0018138D" w:rsidP="000172B3">
      <w:pPr>
        <w:shd w:val="clear" w:color="auto" w:fill="FFFFFF"/>
        <w:spacing w:line="360" w:lineRule="auto"/>
        <w:ind w:left="-567" w:right="-846"/>
        <w:jc w:val="both"/>
        <w:rPr>
          <w:rFonts w:ascii="GHEA Grapalat" w:hAnsi="GHEA Grapalat"/>
          <w:sz w:val="24"/>
          <w:szCs w:val="24"/>
          <w:shd w:val="clear" w:color="auto" w:fill="FFFFFF"/>
          <w:lang w:val="hy-AM"/>
        </w:rPr>
      </w:pPr>
      <w:r w:rsidRPr="00D707AF">
        <w:rPr>
          <w:rFonts w:ascii="GHEA Grapalat" w:hAnsi="GHEA Grapalat"/>
          <w:sz w:val="24"/>
          <w:szCs w:val="24"/>
          <w:shd w:val="clear" w:color="auto" w:fill="FFFFFF"/>
          <w:lang w:val="hy-AM"/>
        </w:rPr>
        <w:t>4</w:t>
      </w:r>
      <w:r w:rsidR="00E5329E" w:rsidRPr="00D707AF">
        <w:rPr>
          <w:rFonts w:ascii="GHEA Grapalat" w:hAnsi="GHEA Grapalat"/>
          <w:sz w:val="24"/>
          <w:szCs w:val="24"/>
          <w:shd w:val="clear" w:color="auto" w:fill="FFFFFF"/>
          <w:lang w:val="hy-AM"/>
        </w:rPr>
        <w:t>4</w:t>
      </w:r>
      <w:r w:rsidR="00792BD1" w:rsidRPr="00D707AF">
        <w:rPr>
          <w:rFonts w:ascii="GHEA Grapalat" w:hAnsi="GHEA Grapalat"/>
          <w:sz w:val="24"/>
          <w:szCs w:val="24"/>
          <w:shd w:val="clear" w:color="auto" w:fill="FFFFFF"/>
          <w:lang w:val="hy-AM"/>
        </w:rPr>
        <w:t>.</w:t>
      </w:r>
      <w:r w:rsidR="00E5329E" w:rsidRPr="00D707AF">
        <w:rPr>
          <w:rFonts w:ascii="GHEA Grapalat" w:eastAsia="Times New Roman" w:hAnsi="GHEA Grapalat" w:cs="Arial"/>
          <w:sz w:val="24"/>
          <w:szCs w:val="24"/>
          <w:lang w:val="hy-AM"/>
        </w:rPr>
        <w:t>Գրավոր</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բողոքը</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Տեսչական</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մարմինն</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ուսումնասիրում</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է</w:t>
      </w:r>
      <w:r w:rsidR="00E5329E" w:rsidRPr="00D707AF">
        <w:rPr>
          <w:rFonts w:ascii="GHEA Grapalat" w:eastAsia="Times New Roman" w:hAnsi="GHEA Grapalat"/>
          <w:sz w:val="24"/>
          <w:szCs w:val="24"/>
          <w:lang w:val="hy-AM"/>
        </w:rPr>
        <w:t xml:space="preserve"> 5 </w:t>
      </w:r>
      <w:r w:rsidR="00E5329E" w:rsidRPr="00D707AF">
        <w:rPr>
          <w:rFonts w:ascii="GHEA Grapalat" w:eastAsia="Times New Roman" w:hAnsi="GHEA Grapalat" w:cs="Arial"/>
          <w:sz w:val="24"/>
          <w:szCs w:val="24"/>
          <w:lang w:val="hy-AM"/>
        </w:rPr>
        <w:t>աշխատանքային</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օրվա</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ընթացքում</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և</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նախարարությանը</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տրամադրում</w:t>
      </w:r>
      <w:r w:rsidR="00E5329E">
        <w:rPr>
          <w:rFonts w:ascii="GHEA Grapalat" w:eastAsia="Times New Roman" w:hAnsi="GHEA Grapalat" w:cs="Arial"/>
          <w:sz w:val="24"/>
          <w:szCs w:val="24"/>
          <w:lang w:val="hy-AM"/>
        </w:rPr>
        <w:t xml:space="preserve"> </w:t>
      </w:r>
      <w:r w:rsidR="00E5329E" w:rsidRPr="00D707AF">
        <w:rPr>
          <w:rFonts w:ascii="GHEA Grapalat" w:eastAsia="Times New Roman" w:hAnsi="GHEA Grapalat" w:cs="Arial"/>
          <w:sz w:val="24"/>
          <w:szCs w:val="24"/>
          <w:lang w:val="hy-AM"/>
        </w:rPr>
        <w:t>եզրակացություն՝</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ընդունելով</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հետևյալ</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որոշումներից</w:t>
      </w:r>
      <w:r w:rsidR="00E5329E" w:rsidRPr="00D707AF">
        <w:rPr>
          <w:rFonts w:ascii="GHEA Grapalat" w:eastAsia="Times New Roman" w:hAnsi="GHEA Grapalat"/>
          <w:sz w:val="24"/>
          <w:szCs w:val="24"/>
          <w:lang w:val="hy-AM"/>
        </w:rPr>
        <w:t xml:space="preserve"> </w:t>
      </w:r>
      <w:r w:rsidR="00E5329E" w:rsidRPr="00D707AF">
        <w:rPr>
          <w:rFonts w:ascii="GHEA Grapalat" w:eastAsia="Times New Roman" w:hAnsi="GHEA Grapalat" w:cs="Arial"/>
          <w:sz w:val="24"/>
          <w:szCs w:val="24"/>
          <w:lang w:val="hy-AM"/>
        </w:rPr>
        <w:t>մեկը</w:t>
      </w:r>
      <w:r w:rsidR="00E5329E" w:rsidRPr="00D707AF">
        <w:rPr>
          <w:rFonts w:ascii="GHEA Grapalat" w:eastAsia="Times New Roman" w:hAnsi="GHEA Grapalat"/>
          <w:sz w:val="24"/>
          <w:szCs w:val="24"/>
          <w:lang w:val="hy-AM"/>
        </w:rPr>
        <w:t>.</w:t>
      </w:r>
    </w:p>
    <w:p w14:paraId="12D53D7A" w14:textId="04DCF959" w:rsidR="00792BD1" w:rsidRPr="00E5329E" w:rsidRDefault="00792BD1" w:rsidP="000172B3">
      <w:pPr>
        <w:shd w:val="clear" w:color="auto" w:fill="FFFFFF"/>
        <w:spacing w:line="360" w:lineRule="auto"/>
        <w:ind w:left="-567" w:right="-846"/>
        <w:jc w:val="both"/>
        <w:rPr>
          <w:rFonts w:ascii="GHEA Grapalat" w:eastAsia="Times New Roman" w:hAnsi="GHEA Grapalat"/>
          <w:sz w:val="24"/>
          <w:szCs w:val="24"/>
          <w:lang w:val="hy-AM"/>
        </w:rPr>
      </w:pPr>
      <w:r w:rsidRPr="00E5329E">
        <w:rPr>
          <w:rFonts w:ascii="GHEA Grapalat" w:eastAsia="Times New Roman" w:hAnsi="GHEA Grapalat"/>
          <w:sz w:val="24"/>
          <w:szCs w:val="24"/>
          <w:lang w:val="hy-AM"/>
        </w:rPr>
        <w:t>1) մրցույթի արդյունքը անփոփոխ թողնելու մասին.</w:t>
      </w:r>
    </w:p>
    <w:p w14:paraId="19A43655" w14:textId="77777777" w:rsidR="00792BD1" w:rsidRPr="00E5329E" w:rsidRDefault="00792BD1" w:rsidP="000172B3">
      <w:pPr>
        <w:shd w:val="clear" w:color="auto" w:fill="FFFFFF"/>
        <w:spacing w:line="360" w:lineRule="auto"/>
        <w:ind w:left="-567" w:right="-846"/>
        <w:jc w:val="both"/>
        <w:rPr>
          <w:rFonts w:ascii="GHEA Grapalat" w:eastAsia="Times New Roman" w:hAnsi="GHEA Grapalat"/>
          <w:sz w:val="24"/>
          <w:szCs w:val="24"/>
          <w:lang w:val="hy-AM"/>
        </w:rPr>
      </w:pPr>
      <w:r w:rsidRPr="00E5329E">
        <w:rPr>
          <w:rFonts w:ascii="GHEA Grapalat" w:eastAsia="Times New Roman" w:hAnsi="GHEA Grapalat"/>
          <w:sz w:val="24"/>
          <w:szCs w:val="24"/>
          <w:lang w:val="hy-AM"/>
        </w:rPr>
        <w:t>2) մրցույթի կոնկրետ մասնակցին հաղթող ճանաչելու մասին.</w:t>
      </w:r>
    </w:p>
    <w:p w14:paraId="65325608" w14:textId="302BAADB" w:rsidR="00792BD1" w:rsidRPr="00E5329E" w:rsidRDefault="00792BD1" w:rsidP="000172B3">
      <w:pPr>
        <w:shd w:val="clear" w:color="auto" w:fill="FFFFFF"/>
        <w:spacing w:after="0" w:line="360" w:lineRule="auto"/>
        <w:ind w:left="-567" w:right="-846" w:hanging="142"/>
        <w:jc w:val="both"/>
        <w:rPr>
          <w:rFonts w:ascii="GHEA Grapalat" w:eastAsia="GHEA Grapalat" w:hAnsi="GHEA Grapalat" w:cs="GHEA Grapalat"/>
          <w:sz w:val="24"/>
          <w:szCs w:val="24"/>
          <w:lang w:val="hy-AM"/>
        </w:rPr>
      </w:pPr>
      <w:r w:rsidRPr="00E5329E">
        <w:rPr>
          <w:rFonts w:ascii="GHEA Grapalat" w:hAnsi="GHEA Grapalat"/>
          <w:sz w:val="24"/>
          <w:szCs w:val="24"/>
          <w:shd w:val="clear" w:color="auto" w:fill="FFFFFF"/>
          <w:lang w:val="hy-AM"/>
        </w:rPr>
        <w:t xml:space="preserve">   </w:t>
      </w:r>
      <w:r w:rsidR="0018138D" w:rsidRPr="00E5329E">
        <w:rPr>
          <w:rFonts w:ascii="GHEA Grapalat" w:hAnsi="GHEA Grapalat"/>
          <w:sz w:val="24"/>
          <w:szCs w:val="24"/>
          <w:shd w:val="clear" w:color="auto" w:fill="FFFFFF"/>
          <w:lang w:val="hy-AM"/>
        </w:rPr>
        <w:t>45</w:t>
      </w:r>
      <w:r w:rsidRPr="00E5329E">
        <w:rPr>
          <w:rFonts w:ascii="GHEA Grapalat" w:hAnsi="GHEA Grapalat"/>
          <w:sz w:val="24"/>
          <w:szCs w:val="24"/>
          <w:shd w:val="clear" w:color="auto" w:fill="FFFFFF"/>
          <w:lang w:val="hy-AM"/>
        </w:rPr>
        <w:t xml:space="preserve">. </w:t>
      </w:r>
      <w:r w:rsidRPr="00D707AF">
        <w:rPr>
          <w:rFonts w:ascii="GHEA Grapalat" w:hAnsi="GHEA Grapalat"/>
          <w:sz w:val="24"/>
          <w:szCs w:val="24"/>
          <w:shd w:val="clear" w:color="auto" w:fill="FFFFFF"/>
          <w:lang w:val="hy-AM"/>
        </w:rPr>
        <w:t>Տեսչական մարմնի կողմից ստացված եզրակացության հետ համաձայն չլինելու դեպքում կարող է բողոքարկել</w:t>
      </w:r>
      <w:r w:rsidRPr="0046223B">
        <w:rPr>
          <w:rFonts w:ascii="GHEA Grapalat" w:hAnsi="GHEA Grapalat"/>
          <w:sz w:val="24"/>
          <w:szCs w:val="24"/>
          <w:shd w:val="clear" w:color="auto" w:fill="FFFFFF"/>
          <w:lang w:val="hy-AM"/>
        </w:rPr>
        <w:t xml:space="preserve"> </w:t>
      </w:r>
      <w:r w:rsidRPr="00E5329E">
        <w:rPr>
          <w:rFonts w:ascii="GHEA Grapalat" w:hAnsi="GHEA Grapalat"/>
          <w:sz w:val="24"/>
          <w:szCs w:val="24"/>
          <w:shd w:val="clear" w:color="auto" w:fill="FFFFFF"/>
          <w:lang w:val="hy-AM"/>
        </w:rPr>
        <w:t>դատական կարգով:</w:t>
      </w:r>
    </w:p>
    <w:p w14:paraId="5D57FE44" w14:textId="77777777" w:rsidR="002164FB" w:rsidRPr="00E5329E" w:rsidRDefault="002164FB" w:rsidP="000172B3">
      <w:pPr>
        <w:shd w:val="clear" w:color="auto" w:fill="FFFFFF"/>
        <w:spacing w:after="0" w:line="360" w:lineRule="auto"/>
        <w:ind w:left="-567" w:right="-846" w:hanging="142"/>
        <w:jc w:val="both"/>
        <w:rPr>
          <w:rFonts w:ascii="GHEA Grapalat" w:hAnsi="GHEA Grapalat"/>
          <w:sz w:val="24"/>
          <w:szCs w:val="24"/>
          <w:lang w:val="hy-AM"/>
        </w:rPr>
      </w:pPr>
    </w:p>
    <w:p w14:paraId="13C25B8F" w14:textId="77777777" w:rsidR="002164FB" w:rsidRPr="00A356AC" w:rsidRDefault="002164FB" w:rsidP="000172B3">
      <w:pPr>
        <w:shd w:val="clear" w:color="auto" w:fill="FFFFFF"/>
        <w:spacing w:after="0" w:line="360" w:lineRule="auto"/>
        <w:ind w:left="-567" w:right="-846" w:hanging="142"/>
        <w:jc w:val="both"/>
        <w:rPr>
          <w:rFonts w:ascii="GHEA Grapalat" w:hAnsi="GHEA Grapalat"/>
          <w:sz w:val="24"/>
          <w:szCs w:val="24"/>
          <w:lang w:val="hy-AM"/>
        </w:rPr>
      </w:pPr>
    </w:p>
    <w:p w14:paraId="672C54C5" w14:textId="77777777" w:rsidR="00C75A6B" w:rsidRPr="00A356AC" w:rsidRDefault="00C75A6B" w:rsidP="00E904C0">
      <w:pPr>
        <w:shd w:val="clear" w:color="auto" w:fill="FFFFFF"/>
        <w:spacing w:after="0" w:line="360" w:lineRule="auto"/>
        <w:ind w:right="-846"/>
        <w:jc w:val="both"/>
        <w:rPr>
          <w:rFonts w:ascii="GHEA Grapalat" w:eastAsia="GHEA Grapalat" w:hAnsi="GHEA Grapalat" w:cs="GHEA Grapalat"/>
          <w:sz w:val="24"/>
          <w:szCs w:val="24"/>
          <w:lang w:val="hy-AM"/>
        </w:rPr>
      </w:pPr>
    </w:p>
    <w:p w14:paraId="0D3B2576"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3118C7E1"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1EB8DC6E"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34ED2BB2"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09B22D4D"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13808A17"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453E40CA"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00485436" w14:textId="77777777" w:rsidR="0010623D" w:rsidRDefault="0010623D" w:rsidP="00E904C0">
      <w:pPr>
        <w:shd w:val="clear" w:color="auto" w:fill="FFFFFF"/>
        <w:spacing w:after="0" w:line="360" w:lineRule="auto"/>
        <w:ind w:right="-846"/>
        <w:jc w:val="both"/>
        <w:rPr>
          <w:rFonts w:ascii="GHEA Grapalat" w:eastAsia="GHEA Grapalat" w:hAnsi="GHEA Grapalat" w:cs="GHEA Grapalat"/>
          <w:b/>
          <w:sz w:val="24"/>
          <w:szCs w:val="24"/>
          <w:u w:val="single"/>
          <w:lang w:val="hy-AM"/>
        </w:rPr>
      </w:pPr>
    </w:p>
    <w:p w14:paraId="71D35263" w14:textId="77777777" w:rsidR="0010623D" w:rsidRPr="00A356AC" w:rsidRDefault="0010623D" w:rsidP="00E904C0">
      <w:pPr>
        <w:shd w:val="clear" w:color="auto" w:fill="FFFFFF"/>
        <w:spacing w:after="0" w:line="360" w:lineRule="auto"/>
        <w:ind w:right="-846"/>
        <w:jc w:val="both"/>
        <w:rPr>
          <w:rFonts w:ascii="GHEA Grapalat" w:eastAsia="GHEA Grapalat" w:hAnsi="GHEA Grapalat" w:cs="GHEA Grapalat"/>
          <w:sz w:val="24"/>
          <w:szCs w:val="24"/>
          <w:lang w:val="hy-AM"/>
        </w:rPr>
      </w:pPr>
    </w:p>
    <w:p w14:paraId="02BD3FDF" w14:textId="36147DFB" w:rsidR="00620B25" w:rsidRDefault="00620B25">
      <w:pPr>
        <w:rPr>
          <w:rFonts w:ascii="GHEA Grapalat" w:eastAsia="GHEA Grapalat" w:hAnsi="GHEA Grapalat" w:cs="GHEA Grapalat"/>
          <w:b/>
          <w:sz w:val="24"/>
          <w:szCs w:val="24"/>
          <w:u w:val="single"/>
          <w:lang w:val="hy-AM"/>
        </w:rPr>
      </w:pPr>
    </w:p>
    <w:p w14:paraId="0000005A" w14:textId="7C3119F1" w:rsidR="006C217E" w:rsidRPr="00A356AC" w:rsidRDefault="00832060" w:rsidP="005C4676">
      <w:pPr>
        <w:shd w:val="clear" w:color="auto" w:fill="FFFFFF"/>
        <w:spacing w:after="0" w:line="240" w:lineRule="auto"/>
        <w:ind w:left="-567" w:right="-846" w:firstLine="375"/>
        <w:jc w:val="center"/>
        <w:rPr>
          <w:rFonts w:ascii="GHEA Grapalat" w:eastAsia="GHEA Grapalat" w:hAnsi="GHEA Grapalat" w:cs="GHEA Grapalat"/>
          <w:sz w:val="24"/>
          <w:szCs w:val="24"/>
          <w:lang w:val="hy-AM"/>
        </w:rPr>
      </w:pPr>
      <w:r w:rsidRPr="00A356AC">
        <w:rPr>
          <w:rFonts w:ascii="GHEA Grapalat" w:eastAsia="GHEA Grapalat" w:hAnsi="GHEA Grapalat" w:cs="GHEA Grapalat"/>
          <w:b/>
          <w:sz w:val="24"/>
          <w:szCs w:val="24"/>
          <w:u w:val="single"/>
          <w:lang w:val="hy-AM"/>
        </w:rPr>
        <w:t>Ձև N 1</w:t>
      </w:r>
    </w:p>
    <w:p w14:paraId="0000005B" w14:textId="45DA660A" w:rsidR="006C217E" w:rsidRPr="00A356AC" w:rsidRDefault="006C217E" w:rsidP="005C4676">
      <w:pPr>
        <w:shd w:val="clear" w:color="auto" w:fill="FFFFFF"/>
        <w:spacing w:after="0" w:line="240" w:lineRule="auto"/>
        <w:ind w:left="-567" w:right="-846" w:firstLine="375"/>
        <w:jc w:val="center"/>
        <w:rPr>
          <w:rFonts w:ascii="GHEA Grapalat" w:eastAsia="GHEA Grapalat" w:hAnsi="GHEA Grapalat" w:cs="GHEA Grapalat"/>
          <w:sz w:val="24"/>
          <w:szCs w:val="24"/>
          <w:lang w:val="hy-AM"/>
        </w:rPr>
      </w:pPr>
    </w:p>
    <w:p w14:paraId="0000005C" w14:textId="77777777" w:rsidR="006C217E" w:rsidRPr="00A356AC" w:rsidRDefault="00832060" w:rsidP="005C4676">
      <w:pPr>
        <w:shd w:val="clear" w:color="auto" w:fill="FFFFFF"/>
        <w:spacing w:after="0" w:line="240" w:lineRule="auto"/>
        <w:ind w:left="-567" w:right="-846"/>
        <w:jc w:val="center"/>
        <w:rPr>
          <w:rFonts w:ascii="GHEA Grapalat" w:eastAsia="GHEA Grapalat" w:hAnsi="GHEA Grapalat" w:cs="GHEA Grapalat"/>
          <w:sz w:val="24"/>
          <w:szCs w:val="24"/>
          <w:lang w:val="hy-AM"/>
        </w:rPr>
      </w:pPr>
      <w:r w:rsidRPr="00A356AC">
        <w:rPr>
          <w:rFonts w:ascii="GHEA Grapalat" w:eastAsia="GHEA Grapalat" w:hAnsi="GHEA Grapalat" w:cs="GHEA Grapalat"/>
          <w:b/>
          <w:sz w:val="24"/>
          <w:szCs w:val="24"/>
          <w:lang w:val="hy-AM"/>
        </w:rPr>
        <w:t>Մրցույթի հայտարարություն</w:t>
      </w:r>
    </w:p>
    <w:p w14:paraId="0000005D" w14:textId="66896765" w:rsidR="006C217E" w:rsidRPr="00A356AC" w:rsidRDefault="006C217E" w:rsidP="005C4676">
      <w:pPr>
        <w:shd w:val="clear" w:color="auto" w:fill="FFFFFF"/>
        <w:spacing w:after="0" w:line="240" w:lineRule="auto"/>
        <w:ind w:left="-567" w:right="-846"/>
        <w:jc w:val="center"/>
        <w:rPr>
          <w:rFonts w:ascii="GHEA Grapalat" w:eastAsia="GHEA Grapalat" w:hAnsi="GHEA Grapalat" w:cs="GHEA Grapalat"/>
          <w:sz w:val="24"/>
          <w:szCs w:val="24"/>
          <w:lang w:val="hy-AM"/>
        </w:rPr>
      </w:pPr>
    </w:p>
    <w:p w14:paraId="0000005E" w14:textId="6426D922" w:rsidR="006C217E" w:rsidRPr="00A356AC" w:rsidRDefault="00832060" w:rsidP="005C4676">
      <w:pPr>
        <w:shd w:val="clear" w:color="auto" w:fill="FFFFFF"/>
        <w:spacing w:after="0" w:line="240" w:lineRule="auto"/>
        <w:ind w:left="-567" w:right="-846"/>
        <w:jc w:val="center"/>
        <w:rPr>
          <w:rFonts w:ascii="GHEA Grapalat" w:eastAsia="GHEA Grapalat" w:hAnsi="GHEA Grapalat" w:cs="GHEA Grapalat"/>
          <w:sz w:val="24"/>
          <w:szCs w:val="24"/>
          <w:lang w:val="hy-AM"/>
        </w:rPr>
      </w:pPr>
      <w:r w:rsidRPr="00A356AC">
        <w:rPr>
          <w:rFonts w:ascii="GHEA Grapalat" w:eastAsia="GHEA Grapalat" w:hAnsi="GHEA Grapalat" w:cs="GHEA Grapalat"/>
          <w:b/>
          <w:sz w:val="24"/>
          <w:szCs w:val="24"/>
          <w:lang w:val="hy-AM"/>
        </w:rPr>
        <w:t>« ___________</w:t>
      </w:r>
      <w:r w:rsidR="002941FC" w:rsidRPr="00A356AC">
        <w:rPr>
          <w:rFonts w:ascii="GHEA Grapalat" w:eastAsia="GHEA Grapalat" w:hAnsi="GHEA Grapalat" w:cs="GHEA Grapalat"/>
          <w:b/>
          <w:sz w:val="24"/>
          <w:szCs w:val="24"/>
          <w:lang w:val="hy-AM"/>
        </w:rPr>
        <w:t>__________________</w:t>
      </w:r>
      <w:r w:rsidRPr="00A356AC">
        <w:rPr>
          <w:rFonts w:ascii="GHEA Grapalat" w:eastAsia="GHEA Grapalat" w:hAnsi="GHEA Grapalat" w:cs="GHEA Grapalat"/>
          <w:b/>
          <w:sz w:val="24"/>
          <w:szCs w:val="24"/>
          <w:lang w:val="hy-AM"/>
        </w:rPr>
        <w:t>________________________________________ » ՊՈԱԿ-ի</w:t>
      </w:r>
    </w:p>
    <w:p w14:paraId="0000005F" w14:textId="77777777" w:rsidR="006C217E" w:rsidRPr="00A356AC" w:rsidRDefault="00832060" w:rsidP="005C4676">
      <w:pPr>
        <w:shd w:val="clear" w:color="auto" w:fill="FFFFFF"/>
        <w:spacing w:after="0" w:line="240" w:lineRule="auto"/>
        <w:ind w:left="-567" w:right="-846"/>
        <w:jc w:val="center"/>
        <w:rPr>
          <w:rFonts w:ascii="GHEA Grapalat" w:eastAsia="GHEA Grapalat" w:hAnsi="GHEA Grapalat" w:cs="GHEA Grapalat"/>
          <w:sz w:val="24"/>
          <w:szCs w:val="24"/>
          <w:lang w:val="hy-AM"/>
        </w:rPr>
      </w:pPr>
      <w:r w:rsidRPr="00A356AC">
        <w:rPr>
          <w:rFonts w:ascii="GHEA Grapalat" w:eastAsia="GHEA Grapalat" w:hAnsi="GHEA Grapalat" w:cs="GHEA Grapalat"/>
          <w:b/>
          <w:sz w:val="24"/>
          <w:szCs w:val="24"/>
          <w:lang w:val="hy-AM"/>
        </w:rPr>
        <w:t>(ուսումնական հաստատության անվանումը)</w:t>
      </w:r>
    </w:p>
    <w:p w14:paraId="00000060" w14:textId="40508D25" w:rsidR="006C217E" w:rsidRPr="00A356AC" w:rsidRDefault="006C217E" w:rsidP="005C4676">
      <w:pPr>
        <w:shd w:val="clear" w:color="auto" w:fill="FFFFFF"/>
        <w:spacing w:after="0" w:line="240" w:lineRule="auto"/>
        <w:ind w:left="-567" w:right="-846"/>
        <w:jc w:val="center"/>
        <w:rPr>
          <w:rFonts w:ascii="GHEA Grapalat" w:eastAsia="GHEA Grapalat" w:hAnsi="GHEA Grapalat" w:cs="GHEA Grapalat"/>
          <w:sz w:val="24"/>
          <w:szCs w:val="24"/>
          <w:lang w:val="hy-AM"/>
        </w:rPr>
      </w:pPr>
    </w:p>
    <w:p w14:paraId="00000061" w14:textId="77777777" w:rsidR="006C217E" w:rsidRPr="00A356AC" w:rsidRDefault="00832060" w:rsidP="005C4676">
      <w:pPr>
        <w:shd w:val="clear" w:color="auto" w:fill="FFFFFF"/>
        <w:spacing w:after="0" w:line="240" w:lineRule="auto"/>
        <w:ind w:left="-567" w:right="-846"/>
        <w:jc w:val="center"/>
        <w:rPr>
          <w:rFonts w:ascii="GHEA Grapalat" w:eastAsia="GHEA Grapalat" w:hAnsi="GHEA Grapalat" w:cs="GHEA Grapalat"/>
          <w:sz w:val="24"/>
          <w:szCs w:val="24"/>
          <w:lang w:val="hy-AM"/>
        </w:rPr>
      </w:pPr>
      <w:r w:rsidRPr="00A356AC">
        <w:rPr>
          <w:rFonts w:ascii="GHEA Grapalat" w:eastAsia="GHEA Grapalat" w:hAnsi="GHEA Grapalat" w:cs="GHEA Grapalat"/>
          <w:b/>
          <w:sz w:val="24"/>
          <w:szCs w:val="24"/>
          <w:lang w:val="hy-AM"/>
        </w:rPr>
        <w:t>տնօրենի պաշտոնի թափուր տեղը զբաղեցնելու համար</w:t>
      </w:r>
    </w:p>
    <w:p w14:paraId="00000062" w14:textId="6D439D27" w:rsidR="006C217E" w:rsidRPr="00A356AC" w:rsidRDefault="006C217E" w:rsidP="005C4676">
      <w:pPr>
        <w:shd w:val="clear" w:color="auto" w:fill="FFFFFF"/>
        <w:spacing w:after="0" w:line="240" w:lineRule="auto"/>
        <w:ind w:left="-567" w:right="-846"/>
        <w:jc w:val="both"/>
        <w:rPr>
          <w:rFonts w:ascii="GHEA Grapalat" w:eastAsia="GHEA Grapalat" w:hAnsi="GHEA Grapalat" w:cs="GHEA Grapalat"/>
          <w:sz w:val="24"/>
          <w:szCs w:val="24"/>
          <w:lang w:val="hy-AM"/>
        </w:rPr>
      </w:pPr>
    </w:p>
    <w:p w14:paraId="00000063" w14:textId="12BEFE14"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Հայաստանի Հանրապետության կառավարության 2023 թվականի փետրվարի 9-ի N 181-Ն որոշմամբ հաստատված՝ պետական հանրակրթական ուսումնական հաստատության տնօրենի պաշտոնի թափուր տեղի մրցույթի հայտարարման, անցկացման, մասնագիտական հանձնաժողովի ձևավորման, գործունեության </w:t>
      </w:r>
      <w:r w:rsidR="006D4E47" w:rsidRPr="00A356AC">
        <w:rPr>
          <w:rFonts w:ascii="GHEA Grapalat" w:eastAsia="GHEA Grapalat" w:hAnsi="GHEA Grapalat" w:cs="GHEA Grapalat"/>
          <w:sz w:val="24"/>
          <w:szCs w:val="24"/>
          <w:lang w:val="hy-AM"/>
        </w:rPr>
        <w:t xml:space="preserve"> </w:t>
      </w:r>
      <w:r w:rsidR="006D4E47" w:rsidRPr="00A356AC">
        <w:rPr>
          <w:rFonts w:ascii="GHEA Grapalat" w:hAnsi="GHEA Grapalat"/>
          <w:bCs/>
          <w:sz w:val="24"/>
          <w:szCs w:val="24"/>
          <w:lang w:val="hy-AM"/>
        </w:rPr>
        <w:t>տնօրենի նշանակման և բողոքարկման</w:t>
      </w:r>
      <w:r w:rsidR="006D4E47" w:rsidRPr="00A356AC">
        <w:rPr>
          <w:rFonts w:ascii="GHEA Grapalat" w:eastAsia="GHEA Grapalat" w:hAnsi="GHEA Grapalat" w:cs="GHEA Grapalat"/>
          <w:sz w:val="24"/>
          <w:szCs w:val="24"/>
          <w:lang w:val="hy-AM"/>
        </w:rPr>
        <w:t xml:space="preserve"> </w:t>
      </w:r>
      <w:r w:rsidRPr="00A356AC">
        <w:rPr>
          <w:rFonts w:ascii="GHEA Grapalat" w:eastAsia="GHEA Grapalat" w:hAnsi="GHEA Grapalat" w:cs="GHEA Grapalat"/>
          <w:sz w:val="24"/>
          <w:szCs w:val="24"/>
          <w:lang w:val="hy-AM"/>
        </w:rPr>
        <w:t>կարգի 2-րդ</w:t>
      </w:r>
      <w:r w:rsidR="000172B3" w:rsidRPr="00A356AC">
        <w:rPr>
          <w:rFonts w:ascii="GHEA Grapalat" w:eastAsia="GHEA Grapalat" w:hAnsi="GHEA Grapalat" w:cs="GHEA Grapalat"/>
          <w:sz w:val="24"/>
          <w:szCs w:val="24"/>
          <w:lang w:val="hy-AM"/>
        </w:rPr>
        <w:t xml:space="preserve"> </w:t>
      </w:r>
      <w:r w:rsidR="00AF2C0D" w:rsidRPr="00A356AC">
        <w:rPr>
          <w:rFonts w:ascii="GHEA Grapalat" w:eastAsia="GHEA Grapalat" w:hAnsi="GHEA Grapalat" w:cs="GHEA Grapalat"/>
          <w:sz w:val="24"/>
          <w:szCs w:val="24"/>
          <w:lang w:val="hy-AM"/>
        </w:rPr>
        <w:t xml:space="preserve">կամ </w:t>
      </w:r>
      <w:r w:rsidR="0004641D" w:rsidRPr="00A356AC">
        <w:rPr>
          <w:rFonts w:ascii="GHEA Grapalat" w:eastAsia="GHEA Grapalat" w:hAnsi="GHEA Grapalat" w:cs="GHEA Grapalat"/>
          <w:sz w:val="24"/>
          <w:szCs w:val="24"/>
          <w:lang w:val="hy-AM"/>
        </w:rPr>
        <w:t>4-</w:t>
      </w:r>
      <w:r w:rsidRPr="00A356AC">
        <w:rPr>
          <w:rFonts w:ascii="GHEA Grapalat" w:eastAsia="GHEA Grapalat" w:hAnsi="GHEA Grapalat" w:cs="GHEA Grapalat"/>
          <w:sz w:val="24"/>
          <w:szCs w:val="24"/>
          <w:lang w:val="hy-AM"/>
        </w:rPr>
        <w:t xml:space="preserve">րդ </w:t>
      </w:r>
      <w:r w:rsidR="00AF2C0D" w:rsidRPr="00A356AC">
        <w:rPr>
          <w:rFonts w:ascii="GHEA Grapalat" w:eastAsia="GHEA Grapalat" w:hAnsi="GHEA Grapalat" w:cs="GHEA Grapalat"/>
          <w:sz w:val="24"/>
          <w:szCs w:val="24"/>
          <w:lang w:val="hy-AM"/>
        </w:rPr>
        <w:t>կամ</w:t>
      </w:r>
      <w:r w:rsidR="000172B3" w:rsidRPr="00A356AC">
        <w:rPr>
          <w:rFonts w:ascii="GHEA Grapalat" w:eastAsia="GHEA Grapalat" w:hAnsi="GHEA Grapalat" w:cs="GHEA Grapalat"/>
          <w:sz w:val="24"/>
          <w:szCs w:val="24"/>
          <w:lang w:val="hy-AM"/>
        </w:rPr>
        <w:t xml:space="preserve"> </w:t>
      </w:r>
      <w:r w:rsidR="0004641D" w:rsidRPr="00A356AC">
        <w:rPr>
          <w:rFonts w:ascii="GHEA Grapalat" w:eastAsia="GHEA Grapalat" w:hAnsi="GHEA Grapalat" w:cs="GHEA Grapalat"/>
          <w:sz w:val="24"/>
          <w:szCs w:val="24"/>
          <w:lang w:val="hy-AM"/>
        </w:rPr>
        <w:t>7</w:t>
      </w:r>
      <w:r w:rsidRPr="00A356AC">
        <w:rPr>
          <w:rFonts w:ascii="GHEA Grapalat" w:eastAsia="GHEA Grapalat" w:hAnsi="GHEA Grapalat" w:cs="GHEA Grapalat"/>
          <w:sz w:val="24"/>
          <w:szCs w:val="24"/>
          <w:lang w:val="hy-AM"/>
        </w:rPr>
        <w:t>-րդ կետի համաձայն</w:t>
      </w:r>
      <w:r w:rsidR="0004641D" w:rsidRPr="00A356AC">
        <w:rPr>
          <w:rFonts w:ascii="GHEA Grapalat" w:eastAsia="GHEA Grapalat" w:hAnsi="GHEA Grapalat" w:cs="GHEA Grapalat"/>
          <w:sz w:val="24"/>
          <w:szCs w:val="24"/>
          <w:lang w:val="hy-AM"/>
        </w:rPr>
        <w:t xml:space="preserve"> </w:t>
      </w:r>
      <w:r w:rsidR="0004641D" w:rsidRPr="00A356AC">
        <w:rPr>
          <w:rFonts w:ascii="GHEA Grapalat" w:eastAsia="GHEA Grapalat" w:hAnsi="GHEA Grapalat"/>
          <w:sz w:val="24"/>
          <w:szCs w:val="24"/>
          <w:lang w:val="hy-AM"/>
        </w:rPr>
        <w:t>(</w:t>
      </w:r>
      <w:r w:rsidR="0004641D" w:rsidRPr="00A356AC">
        <w:rPr>
          <w:rFonts w:ascii="GHEA Grapalat" w:eastAsia="GHEA Grapalat" w:hAnsi="GHEA Grapalat" w:cs="Arial"/>
          <w:sz w:val="24"/>
          <w:szCs w:val="24"/>
          <w:lang w:val="hy-AM"/>
        </w:rPr>
        <w:t>նշել կետը</w:t>
      </w:r>
      <w:r w:rsidR="0004641D" w:rsidRPr="00A356AC">
        <w:rPr>
          <w:rFonts w:ascii="GHEA Grapalat" w:eastAsia="GHEA Grapalat" w:hAnsi="GHEA Grapalat"/>
          <w:sz w:val="24"/>
          <w:szCs w:val="24"/>
          <w:lang w:val="hy-AM"/>
        </w:rPr>
        <w:t>)</w:t>
      </w:r>
      <w:r w:rsidRPr="00A356AC">
        <w:rPr>
          <w:rFonts w:ascii="GHEA Grapalat" w:eastAsia="GHEA Grapalat" w:hAnsi="GHEA Grapalat" w:cs="GHEA Grapalat"/>
          <w:sz w:val="24"/>
          <w:szCs w:val="24"/>
          <w:lang w:val="hy-AM"/>
        </w:rPr>
        <w:t>՝ հայտարարվում է մրցույթ՝</w:t>
      </w:r>
    </w:p>
    <w:p w14:paraId="00000064" w14:textId="4164EB88"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_____________________________________</w:t>
      </w:r>
      <w:r w:rsidR="002941FC" w:rsidRPr="00A356AC">
        <w:rPr>
          <w:rFonts w:ascii="GHEA Grapalat" w:eastAsia="GHEA Grapalat" w:hAnsi="GHEA Grapalat" w:cs="GHEA Grapalat"/>
          <w:sz w:val="24"/>
          <w:szCs w:val="24"/>
          <w:lang w:val="hy-AM"/>
        </w:rPr>
        <w:t>________________</w:t>
      </w:r>
      <w:r w:rsidRPr="00A356AC">
        <w:rPr>
          <w:rFonts w:ascii="GHEA Grapalat" w:eastAsia="GHEA Grapalat" w:hAnsi="GHEA Grapalat" w:cs="GHEA Grapalat"/>
          <w:sz w:val="24"/>
          <w:szCs w:val="24"/>
          <w:lang w:val="hy-AM"/>
        </w:rPr>
        <w:t>___________ » ՊՈԱԿ-ի</w:t>
      </w:r>
    </w:p>
    <w:p w14:paraId="00000065" w14:textId="44260076" w:rsidR="006C217E" w:rsidRPr="00A356AC" w:rsidRDefault="000172B3"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                         </w:t>
      </w:r>
      <w:r w:rsidR="00832060" w:rsidRPr="00A356AC">
        <w:rPr>
          <w:rFonts w:ascii="GHEA Grapalat" w:eastAsia="GHEA Grapalat" w:hAnsi="GHEA Grapalat" w:cs="GHEA Grapalat"/>
          <w:sz w:val="24"/>
          <w:szCs w:val="24"/>
          <w:lang w:val="hy-AM"/>
        </w:rPr>
        <w:t>(ուսումնական հաստատության անվանումը)</w:t>
      </w:r>
    </w:p>
    <w:p w14:paraId="00000066" w14:textId="55F0E3C4" w:rsidR="006C217E" w:rsidRPr="00A356AC" w:rsidRDefault="006C217E"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p>
    <w:p w14:paraId="00000067" w14:textId="77777777" w:rsidR="006C217E" w:rsidRPr="00A356AC" w:rsidRDefault="00832060" w:rsidP="005A4B75">
      <w:pPr>
        <w:shd w:val="clear" w:color="auto" w:fill="FFFFFF"/>
        <w:spacing w:after="0" w:line="360" w:lineRule="auto"/>
        <w:ind w:left="-567" w:right="-846"/>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տնօրենի պաշտոնի թափուր տեղն զբաղեցնելու համար:</w:t>
      </w:r>
    </w:p>
    <w:p w14:paraId="00000068"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1. Հաստատության տնօրենի պաշտոնի թափուր տեղի համար անցկացվող մրցույթին մասնակցելու պարտադիր պայմաններն են՝</w:t>
      </w:r>
    </w:p>
    <w:p w14:paraId="00000069"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1) Հայաստանի Հանրապետության քաղաքացիությունը.</w:t>
      </w:r>
    </w:p>
    <w:p w14:paraId="0000006A"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 հաստատության ղեկավարման իրավունքը (հավաստագիր).</w:t>
      </w:r>
    </w:p>
    <w:p w14:paraId="0000006B" w14:textId="386ECC8B"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3) «Հանրակրթության մասին» օրենքի 12-րդ հոդվածի 21-րդ և 22-րդ մասերով սահմանված հիմքերի բացակայությունը:</w:t>
      </w:r>
    </w:p>
    <w:p w14:paraId="0000006C"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 Մրցույթին մասնակցելու համար հավակնորդը ներկայացնում է`</w:t>
      </w:r>
    </w:p>
    <w:p w14:paraId="0000006D" w14:textId="2EF41765"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1) դիմում` լիազոր մարմնի ղեկավարի անունով</w:t>
      </w:r>
      <w:r w:rsidR="00792BD1" w:rsidRPr="00A356AC">
        <w:rPr>
          <w:rFonts w:ascii="GHEA Grapalat" w:eastAsia="GHEA Grapalat" w:hAnsi="GHEA Grapalat" w:cs="GHEA Grapalat"/>
          <w:sz w:val="24"/>
          <w:szCs w:val="24"/>
          <w:lang w:val="hy-AM"/>
        </w:rPr>
        <w:t xml:space="preserve"> (ձև N 2)</w:t>
      </w:r>
      <w:r w:rsidRPr="00A356AC">
        <w:rPr>
          <w:rFonts w:ascii="GHEA Grapalat" w:eastAsia="GHEA Grapalat" w:hAnsi="GHEA Grapalat" w:cs="GHEA Grapalat"/>
          <w:sz w:val="24"/>
          <w:szCs w:val="24"/>
          <w:lang w:val="hy-AM"/>
        </w:rPr>
        <w:t>.</w:t>
      </w:r>
    </w:p>
    <w:p w14:paraId="0000006E"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 անձնագրի կամ նույնականացման քարտի պատճենը.</w:t>
      </w:r>
    </w:p>
    <w:p w14:paraId="0000006F"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3) հաստատության ղեկավարման իրավունքի՝ հավաստագրի պատճենը.</w:t>
      </w:r>
    </w:p>
    <w:p w14:paraId="00000070"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4) տվյալ հաստատության զարգացման ծրագիրը` թղթային և էլեկտրոնային տարբերակներով.</w:t>
      </w:r>
    </w:p>
    <w:p w14:paraId="00000071" w14:textId="77777777"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5) ինքնակենսագրություն (ձև N 3):</w:t>
      </w:r>
    </w:p>
    <w:p w14:paraId="00000072" w14:textId="239C0CD5"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bookmarkStart w:id="0" w:name="_heading=h.30j0zll" w:colFirst="0" w:colLast="0"/>
      <w:bookmarkEnd w:id="0"/>
      <w:r w:rsidRPr="00A356AC">
        <w:rPr>
          <w:rFonts w:ascii="GHEA Grapalat" w:eastAsia="GHEA Grapalat" w:hAnsi="GHEA Grapalat" w:cs="GHEA Grapalat"/>
          <w:sz w:val="24"/>
          <w:szCs w:val="24"/>
          <w:lang w:val="hy-AM"/>
        </w:rPr>
        <w:lastRenderedPageBreak/>
        <w:t xml:space="preserve">Փաստաթղթերի պատճենները պետք է ներկայացնել բնօրինակների հետ, իսկ էլեկտրոնային եղանակով փաստաթղթերը ներկայացնելու դեպքում՝ բնօրինակները ներկայացնել </w:t>
      </w:r>
      <w:sdt>
        <w:sdtPr>
          <w:rPr>
            <w:rFonts w:ascii="GHEA Grapalat" w:hAnsi="GHEA Grapalat"/>
            <w:sz w:val="24"/>
            <w:szCs w:val="24"/>
          </w:rPr>
          <w:tag w:val="goog_rdk_25"/>
          <w:id w:val="542482088"/>
          <w:showingPlcHdr/>
        </w:sdtPr>
        <w:sdtEndPr/>
        <w:sdtContent>
          <w:r w:rsidR="00F92EA9" w:rsidRPr="00A356AC">
            <w:rPr>
              <w:rFonts w:ascii="GHEA Grapalat" w:hAnsi="GHEA Grapalat"/>
              <w:sz w:val="24"/>
              <w:szCs w:val="24"/>
              <w:lang w:val="hy-AM"/>
            </w:rPr>
            <w:t xml:space="preserve">     </w:t>
          </w:r>
        </w:sdtContent>
      </w:sdt>
      <w:sdt>
        <w:sdtPr>
          <w:rPr>
            <w:rFonts w:ascii="GHEA Grapalat" w:hAnsi="GHEA Grapalat"/>
            <w:sz w:val="24"/>
            <w:szCs w:val="24"/>
          </w:rPr>
          <w:tag w:val="goog_rdk_26"/>
          <w:id w:val="39640085"/>
        </w:sdtPr>
        <w:sdtEndPr/>
        <w:sdtContent>
          <w:r w:rsidRPr="00A356AC">
            <w:rPr>
              <w:rFonts w:ascii="GHEA Grapalat" w:eastAsia="GHEA Grapalat" w:hAnsi="GHEA Grapalat" w:cs="GHEA Grapalat"/>
              <w:sz w:val="24"/>
              <w:szCs w:val="24"/>
              <w:lang w:val="hy-AM"/>
            </w:rPr>
            <w:t xml:space="preserve">հարցազրույցի </w:t>
          </w:r>
        </w:sdtContent>
      </w:sdt>
      <w:r w:rsidRPr="00A356AC">
        <w:rPr>
          <w:rFonts w:ascii="GHEA Grapalat" w:eastAsia="GHEA Grapalat" w:hAnsi="GHEA Grapalat" w:cs="GHEA Grapalat"/>
          <w:sz w:val="24"/>
          <w:szCs w:val="24"/>
          <w:lang w:val="hy-AM"/>
        </w:rPr>
        <w:t>օրը:</w:t>
      </w:r>
    </w:p>
    <w:p w14:paraId="00000073" w14:textId="57AC95C0"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Փաստաթղթերն ընդունվում են ________________</w:t>
      </w:r>
      <w:r w:rsidR="002941FC" w:rsidRPr="00A356AC">
        <w:rPr>
          <w:rFonts w:ascii="GHEA Grapalat" w:eastAsia="GHEA Grapalat" w:hAnsi="GHEA Grapalat" w:cs="GHEA Grapalat"/>
          <w:sz w:val="24"/>
          <w:szCs w:val="24"/>
          <w:lang w:val="hy-AM"/>
        </w:rPr>
        <w:t>_</w:t>
      </w:r>
      <w:r w:rsidRPr="00A356AC">
        <w:rPr>
          <w:rFonts w:ascii="GHEA Grapalat" w:eastAsia="GHEA Grapalat" w:hAnsi="GHEA Grapalat" w:cs="GHEA Grapalat"/>
          <w:sz w:val="24"/>
          <w:szCs w:val="24"/>
          <w:lang w:val="hy-AM"/>
        </w:rPr>
        <w:t>______________________________ -ում</w:t>
      </w:r>
    </w:p>
    <w:p w14:paraId="00000074" w14:textId="11BA59E7" w:rsidR="006C217E" w:rsidRPr="00A356AC" w:rsidRDefault="002941FC"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 xml:space="preserve">                                                         </w:t>
      </w:r>
      <w:r w:rsidR="00832060" w:rsidRPr="00A356AC">
        <w:rPr>
          <w:rFonts w:ascii="GHEA Grapalat" w:eastAsia="GHEA Grapalat" w:hAnsi="GHEA Grapalat" w:cs="GHEA Grapalat"/>
          <w:sz w:val="24"/>
          <w:szCs w:val="24"/>
          <w:lang w:val="hy-AM"/>
        </w:rPr>
        <w:t>(լիազոր մարմնի անվանումը և հասցեն)</w:t>
      </w:r>
    </w:p>
    <w:p w14:paraId="00000075" w14:textId="155EC71F" w:rsidR="006C217E" w:rsidRPr="00A356AC" w:rsidRDefault="006C217E"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p>
    <w:p w14:paraId="00000076" w14:textId="67FB1AFD" w:rsidR="006C217E" w:rsidRPr="00A356AC" w:rsidRDefault="00832060"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r w:rsidRPr="00A356AC">
        <w:rPr>
          <w:rFonts w:ascii="GHEA Grapalat" w:eastAsia="GHEA Grapalat" w:hAnsi="GHEA Grapalat" w:cs="GHEA Grapalat"/>
          <w:sz w:val="24"/>
          <w:szCs w:val="24"/>
          <w:lang w:val="hy-AM"/>
        </w:rPr>
        <w:t>20 ____թվականի ____</w:t>
      </w:r>
      <w:r w:rsidR="002941FC" w:rsidRPr="00A356AC">
        <w:rPr>
          <w:rFonts w:ascii="GHEA Grapalat" w:eastAsia="GHEA Grapalat" w:hAnsi="GHEA Grapalat" w:cs="GHEA Grapalat"/>
          <w:sz w:val="24"/>
          <w:szCs w:val="24"/>
          <w:lang w:val="hy-AM"/>
        </w:rPr>
        <w:t>______</w:t>
      </w:r>
      <w:r w:rsidRPr="00A356AC">
        <w:rPr>
          <w:rFonts w:ascii="GHEA Grapalat" w:eastAsia="GHEA Grapalat" w:hAnsi="GHEA Grapalat" w:cs="GHEA Grapalat"/>
          <w:sz w:val="24"/>
          <w:szCs w:val="24"/>
          <w:lang w:val="hy-AM"/>
        </w:rPr>
        <w:t>__ -ից մինչև _____</w:t>
      </w:r>
      <w:r w:rsidR="002941FC" w:rsidRPr="00A356AC">
        <w:rPr>
          <w:rFonts w:ascii="GHEA Grapalat" w:eastAsia="GHEA Grapalat" w:hAnsi="GHEA Grapalat" w:cs="GHEA Grapalat"/>
          <w:sz w:val="24"/>
          <w:szCs w:val="24"/>
          <w:lang w:val="hy-AM"/>
        </w:rPr>
        <w:t>_____</w:t>
      </w:r>
      <w:r w:rsidRPr="00A356AC">
        <w:rPr>
          <w:rFonts w:ascii="GHEA Grapalat" w:eastAsia="GHEA Grapalat" w:hAnsi="GHEA Grapalat" w:cs="GHEA Grapalat"/>
          <w:sz w:val="24"/>
          <w:szCs w:val="24"/>
          <w:lang w:val="hy-AM"/>
        </w:rPr>
        <w:t>__</w:t>
      </w:r>
      <w:r w:rsidRPr="00A356AC">
        <w:rPr>
          <w:sz w:val="24"/>
          <w:szCs w:val="24"/>
          <w:lang w:val="hy-AM"/>
        </w:rPr>
        <w:t> </w:t>
      </w:r>
      <w:r w:rsidRPr="00A356AC">
        <w:rPr>
          <w:rFonts w:ascii="GHEA Grapalat" w:eastAsia="GHEA Grapalat" w:hAnsi="GHEA Grapalat" w:cs="GHEA Grapalat"/>
          <w:sz w:val="24"/>
          <w:szCs w:val="24"/>
          <w:lang w:val="hy-AM"/>
        </w:rPr>
        <w:t>-ը ներառյալ, ամեն օր՝ ժամը ____</w:t>
      </w:r>
      <w:r w:rsidRPr="00A356AC">
        <w:rPr>
          <w:sz w:val="24"/>
          <w:szCs w:val="24"/>
          <w:lang w:val="hy-AM"/>
        </w:rPr>
        <w:t> </w:t>
      </w:r>
      <w:r w:rsidRPr="00A356AC">
        <w:rPr>
          <w:rFonts w:ascii="GHEA Grapalat" w:eastAsia="GHEA Grapalat" w:hAnsi="GHEA Grapalat" w:cs="GHEA Grapalat"/>
          <w:sz w:val="24"/>
          <w:szCs w:val="24"/>
          <w:lang w:val="hy-AM"/>
        </w:rPr>
        <w:t>-ից մինչև ժամը ______-ը, բացի հանգստյան (շաբաթ, կիրակի) և օրենքով սահմանված ոչ աշխատանքային` տոնական և հիշատակի օրերից:</w:t>
      </w:r>
    </w:p>
    <w:p w14:paraId="0000007B" w14:textId="7009BFD5" w:rsidR="006C217E" w:rsidRPr="00A356AC" w:rsidRDefault="006C217E"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p>
    <w:p w14:paraId="15111218" w14:textId="77777777" w:rsidR="002941FC" w:rsidRPr="00A356AC" w:rsidRDefault="002941FC" w:rsidP="005A4B75">
      <w:pPr>
        <w:shd w:val="clear" w:color="auto" w:fill="FFFFFF"/>
        <w:spacing w:after="0" w:line="360" w:lineRule="auto"/>
        <w:ind w:left="-567" w:right="-846" w:firstLine="375"/>
        <w:jc w:val="both"/>
        <w:rPr>
          <w:rFonts w:ascii="GHEA Grapalat" w:eastAsia="GHEA Grapalat" w:hAnsi="GHEA Grapalat" w:cs="GHEA Grapalat"/>
          <w:sz w:val="24"/>
          <w:szCs w:val="24"/>
          <w:lang w:val="hy-AM"/>
        </w:rPr>
      </w:pPr>
    </w:p>
    <w:p w14:paraId="4AEFE062" w14:textId="77777777" w:rsidR="002941FC" w:rsidRPr="00A356AC" w:rsidRDefault="002941FC" w:rsidP="005C4676">
      <w:pPr>
        <w:shd w:val="clear" w:color="auto" w:fill="FFFFFF"/>
        <w:spacing w:after="0" w:line="240" w:lineRule="auto"/>
        <w:ind w:left="-567" w:right="-846" w:firstLine="375"/>
        <w:jc w:val="both"/>
        <w:rPr>
          <w:rFonts w:ascii="GHEA Grapalat" w:eastAsia="GHEA Grapalat" w:hAnsi="GHEA Grapalat" w:cs="GHEA Grapalat"/>
          <w:sz w:val="24"/>
          <w:szCs w:val="24"/>
          <w:lang w:val="hy-AM"/>
        </w:rPr>
      </w:pPr>
    </w:p>
    <w:p w14:paraId="6F7FFC3F" w14:textId="77777777" w:rsidR="002941FC" w:rsidRPr="00A356AC" w:rsidRDefault="002941FC" w:rsidP="005C4676">
      <w:pPr>
        <w:shd w:val="clear" w:color="auto" w:fill="FFFFFF"/>
        <w:spacing w:after="0" w:line="240" w:lineRule="auto"/>
        <w:ind w:left="-567" w:right="-846" w:firstLine="375"/>
        <w:jc w:val="both"/>
        <w:rPr>
          <w:rFonts w:ascii="GHEA Grapalat" w:eastAsia="GHEA Grapalat" w:hAnsi="GHEA Grapalat" w:cs="GHEA Grapalat"/>
          <w:sz w:val="24"/>
          <w:szCs w:val="24"/>
          <w:lang w:val="hy-AM"/>
        </w:rPr>
      </w:pPr>
    </w:p>
    <w:p w14:paraId="1BFCE544" w14:textId="77777777" w:rsidR="002941FC" w:rsidRPr="00A356AC" w:rsidRDefault="002941FC" w:rsidP="002164FB">
      <w:pPr>
        <w:shd w:val="clear" w:color="auto" w:fill="FFFFFF"/>
        <w:spacing w:after="0" w:line="240" w:lineRule="auto"/>
        <w:ind w:right="-846" w:firstLine="375"/>
        <w:jc w:val="both"/>
        <w:rPr>
          <w:rFonts w:ascii="GHEA Grapalat" w:eastAsia="GHEA Grapalat" w:hAnsi="GHEA Grapalat" w:cs="GHEA Grapalat"/>
          <w:sz w:val="24"/>
          <w:szCs w:val="24"/>
          <w:lang w:val="hy-AM"/>
        </w:rPr>
      </w:pPr>
    </w:p>
    <w:p w14:paraId="5D29013A" w14:textId="77777777" w:rsidR="002941FC" w:rsidRPr="00A356AC" w:rsidRDefault="002941FC"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577C9244"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610415BD"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74C2E819"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744EEB42"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12A43DA3"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41DD5707"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636085F3"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08FFB663"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5504B826"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31196EE2"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37BFAF37"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4FB1A606"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6D3B143C"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0E843CC2"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021B94CE"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77284A65"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5FBB014C"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242DB413"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08621339"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35882EC6"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44773D31"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2D7363C8"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3EC7C779"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113C424E" w14:textId="77777777" w:rsidR="005A4B75" w:rsidRPr="00A356AC" w:rsidRDefault="005A4B75"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19B64AC1" w14:textId="77777777" w:rsidR="00C75A6B" w:rsidRPr="00A356AC" w:rsidRDefault="00C75A6B"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015E984C" w14:textId="77777777" w:rsidR="00C75A6B" w:rsidRPr="00A356AC" w:rsidRDefault="00C75A6B"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7D0BB47C" w14:textId="77777777" w:rsidR="00C75A6B" w:rsidRPr="00A356AC" w:rsidRDefault="00C75A6B" w:rsidP="002941FC">
      <w:pPr>
        <w:shd w:val="clear" w:color="auto" w:fill="FFFFFF"/>
        <w:spacing w:after="0" w:line="240" w:lineRule="auto"/>
        <w:ind w:right="-846"/>
        <w:jc w:val="both"/>
        <w:rPr>
          <w:rFonts w:ascii="GHEA Grapalat" w:eastAsia="GHEA Grapalat" w:hAnsi="GHEA Grapalat" w:cs="GHEA Grapalat"/>
          <w:sz w:val="24"/>
          <w:szCs w:val="24"/>
          <w:lang w:val="hy-AM"/>
        </w:rPr>
      </w:pPr>
    </w:p>
    <w:p w14:paraId="493F5A94" w14:textId="77777777" w:rsidR="002941FC" w:rsidRPr="00A356AC" w:rsidRDefault="002941FC" w:rsidP="002941FC">
      <w:pPr>
        <w:shd w:val="clear" w:color="auto" w:fill="FFFFFF"/>
        <w:spacing w:after="0" w:line="360" w:lineRule="auto"/>
        <w:ind w:right="-846" w:firstLine="375"/>
        <w:jc w:val="both"/>
        <w:rPr>
          <w:rFonts w:ascii="GHEA Grapalat" w:eastAsia="GHEA Grapalat" w:hAnsi="GHEA Grapalat" w:cs="GHEA Grapalat"/>
          <w:sz w:val="24"/>
          <w:szCs w:val="24"/>
          <w:lang w:val="hy-AM"/>
        </w:rPr>
      </w:pPr>
    </w:p>
    <w:p w14:paraId="0000007C" w14:textId="77777777" w:rsidR="006C217E" w:rsidRPr="00A356AC" w:rsidRDefault="00832060" w:rsidP="000172B3">
      <w:pPr>
        <w:shd w:val="clear" w:color="auto" w:fill="FFFFFF"/>
        <w:spacing w:after="0" w:line="360" w:lineRule="auto"/>
        <w:ind w:right="-846" w:firstLine="375"/>
        <w:jc w:val="center"/>
        <w:rPr>
          <w:rFonts w:ascii="GHEA Grapalat" w:eastAsia="GHEA Grapalat" w:hAnsi="GHEA Grapalat" w:cs="GHEA Grapalat"/>
          <w:sz w:val="24"/>
          <w:szCs w:val="24"/>
        </w:rPr>
      </w:pPr>
      <w:r w:rsidRPr="00A356AC">
        <w:rPr>
          <w:rFonts w:ascii="GHEA Grapalat" w:eastAsia="GHEA Grapalat" w:hAnsi="GHEA Grapalat" w:cs="GHEA Grapalat"/>
          <w:b/>
          <w:sz w:val="24"/>
          <w:szCs w:val="24"/>
          <w:u w:val="single"/>
        </w:rPr>
        <w:t>Ձև N 2</w:t>
      </w:r>
    </w:p>
    <w:p w14:paraId="0000007D" w14:textId="77777777" w:rsidR="006C217E" w:rsidRPr="00A356AC" w:rsidRDefault="00832060" w:rsidP="002941FC">
      <w:pPr>
        <w:shd w:val="clear" w:color="auto" w:fill="FFFFFF"/>
        <w:spacing w:after="0" w:line="360" w:lineRule="auto"/>
        <w:ind w:right="544" w:firstLine="375"/>
        <w:jc w:val="right"/>
        <w:rPr>
          <w:rFonts w:ascii="GHEA Grapalat" w:eastAsia="GHEA Grapalat" w:hAnsi="GHEA Grapalat" w:cs="GHEA Grapalat"/>
          <w:sz w:val="24"/>
          <w:szCs w:val="24"/>
        </w:rPr>
      </w:pPr>
      <w:r w:rsidRPr="00A356AC">
        <w:rPr>
          <w:sz w:val="24"/>
          <w:szCs w:val="24"/>
        </w:rPr>
        <w:t> </w:t>
      </w:r>
    </w:p>
    <w:tbl>
      <w:tblPr>
        <w:tblStyle w:val="af4"/>
        <w:tblW w:w="9750" w:type="dxa"/>
        <w:jc w:val="center"/>
        <w:tblLayout w:type="fixed"/>
        <w:tblLook w:val="0400" w:firstRow="0" w:lastRow="0" w:firstColumn="0" w:lastColumn="0" w:noHBand="0" w:noVBand="1"/>
      </w:tblPr>
      <w:tblGrid>
        <w:gridCol w:w="2427"/>
        <w:gridCol w:w="7323"/>
      </w:tblGrid>
      <w:tr w:rsidR="00A356AC" w:rsidRPr="00A356AC" w14:paraId="1AAA7953" w14:textId="77777777" w:rsidTr="002941FC">
        <w:trPr>
          <w:jc w:val="center"/>
        </w:trPr>
        <w:tc>
          <w:tcPr>
            <w:tcW w:w="2427" w:type="dxa"/>
            <w:shd w:val="clear" w:color="auto" w:fill="FFFFFF"/>
            <w:vAlign w:val="center"/>
          </w:tcPr>
          <w:p w14:paraId="0000007E" w14:textId="77777777" w:rsidR="006C217E" w:rsidRPr="00A356AC" w:rsidRDefault="006C217E" w:rsidP="002941FC">
            <w:pPr>
              <w:widowControl w:val="0"/>
              <w:pBdr>
                <w:top w:val="nil"/>
                <w:left w:val="nil"/>
                <w:bottom w:val="nil"/>
                <w:right w:val="nil"/>
                <w:between w:val="nil"/>
              </w:pBdr>
              <w:spacing w:after="0" w:line="360" w:lineRule="auto"/>
              <w:ind w:right="544"/>
              <w:jc w:val="right"/>
              <w:rPr>
                <w:rFonts w:ascii="GHEA Grapalat" w:eastAsia="GHEA Grapalat" w:hAnsi="GHEA Grapalat" w:cs="GHEA Grapalat"/>
                <w:sz w:val="24"/>
                <w:szCs w:val="24"/>
              </w:rPr>
            </w:pPr>
          </w:p>
          <w:tbl>
            <w:tblPr>
              <w:tblStyle w:val="af5"/>
              <w:tblW w:w="226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0"/>
            </w:tblGrid>
            <w:tr w:rsidR="00A356AC" w:rsidRPr="00A356AC" w14:paraId="3D8E644B" w14:textId="77777777" w:rsidTr="002941FC">
              <w:trPr>
                <w:trHeight w:val="3160"/>
                <w:jc w:val="center"/>
              </w:trPr>
              <w:tc>
                <w:tcPr>
                  <w:tcW w:w="2260" w:type="dxa"/>
                  <w:tcBorders>
                    <w:top w:val="single" w:sz="6" w:space="0" w:color="000000"/>
                    <w:left w:val="single" w:sz="6" w:space="0" w:color="000000"/>
                    <w:bottom w:val="single" w:sz="6" w:space="0" w:color="000000"/>
                    <w:right w:val="single" w:sz="6" w:space="0" w:color="000000"/>
                  </w:tcBorders>
                  <w:vAlign w:val="center"/>
                </w:tcPr>
                <w:p w14:paraId="0000007F" w14:textId="35623650" w:rsidR="006C217E" w:rsidRPr="00A356AC" w:rsidRDefault="006C217E" w:rsidP="002941FC">
                  <w:pPr>
                    <w:tabs>
                      <w:tab w:val="left" w:pos="1126"/>
                    </w:tabs>
                    <w:spacing w:after="280" w:line="360" w:lineRule="auto"/>
                    <w:ind w:left="276" w:right="544"/>
                    <w:jc w:val="center"/>
                    <w:rPr>
                      <w:rFonts w:ascii="GHEA Grapalat" w:eastAsia="GHEA Grapalat" w:hAnsi="GHEA Grapalat" w:cs="GHEA Grapalat"/>
                      <w:sz w:val="24"/>
                      <w:szCs w:val="24"/>
                    </w:rPr>
                  </w:pPr>
                </w:p>
                <w:p w14:paraId="00000080" w14:textId="13CA634C" w:rsidR="006C217E" w:rsidRPr="00A356AC" w:rsidRDefault="006C217E" w:rsidP="002941FC">
                  <w:pPr>
                    <w:tabs>
                      <w:tab w:val="left" w:pos="1126"/>
                    </w:tabs>
                    <w:spacing w:before="280" w:after="280" w:line="360" w:lineRule="auto"/>
                    <w:ind w:left="276" w:right="544"/>
                    <w:jc w:val="center"/>
                    <w:rPr>
                      <w:rFonts w:ascii="GHEA Grapalat" w:eastAsia="GHEA Grapalat" w:hAnsi="GHEA Grapalat" w:cs="GHEA Grapalat"/>
                      <w:sz w:val="24"/>
                      <w:szCs w:val="24"/>
                    </w:rPr>
                  </w:pPr>
                </w:p>
                <w:p w14:paraId="00000081" w14:textId="77777777" w:rsidR="006C217E" w:rsidRPr="00A356AC" w:rsidRDefault="00832060" w:rsidP="002941FC">
                  <w:pPr>
                    <w:tabs>
                      <w:tab w:val="left" w:pos="1126"/>
                    </w:tabs>
                    <w:spacing w:after="0" w:line="360" w:lineRule="auto"/>
                    <w:ind w:left="276" w:right="544"/>
                    <w:jc w:val="center"/>
                    <w:rPr>
                      <w:rFonts w:ascii="GHEA Grapalat" w:eastAsia="GHEA Grapalat" w:hAnsi="GHEA Grapalat" w:cs="GHEA Grapalat"/>
                      <w:sz w:val="24"/>
                      <w:szCs w:val="24"/>
                    </w:rPr>
                  </w:pPr>
                  <w:r w:rsidRPr="00A356AC">
                    <w:rPr>
                      <w:rFonts w:ascii="GHEA Grapalat" w:eastAsia="GHEA Grapalat" w:hAnsi="GHEA Grapalat" w:cs="GHEA Grapalat"/>
                      <w:sz w:val="24"/>
                      <w:szCs w:val="24"/>
                    </w:rPr>
                    <w:t>3x4</w:t>
                  </w:r>
                </w:p>
                <w:p w14:paraId="00000082" w14:textId="565011FB" w:rsidR="006C217E" w:rsidRPr="00A356AC" w:rsidRDefault="006C217E" w:rsidP="002941FC">
                  <w:pPr>
                    <w:tabs>
                      <w:tab w:val="left" w:pos="1126"/>
                    </w:tabs>
                    <w:spacing w:after="0" w:line="360" w:lineRule="auto"/>
                    <w:ind w:left="276" w:right="544"/>
                    <w:jc w:val="center"/>
                    <w:rPr>
                      <w:rFonts w:ascii="GHEA Grapalat" w:eastAsia="GHEA Grapalat" w:hAnsi="GHEA Grapalat" w:cs="GHEA Grapalat"/>
                      <w:sz w:val="24"/>
                      <w:szCs w:val="24"/>
                    </w:rPr>
                  </w:pPr>
                </w:p>
                <w:p w14:paraId="00000083" w14:textId="77777777" w:rsidR="006C217E" w:rsidRPr="00A356AC" w:rsidRDefault="00832060" w:rsidP="002941FC">
                  <w:pPr>
                    <w:tabs>
                      <w:tab w:val="left" w:pos="1126"/>
                    </w:tabs>
                    <w:spacing w:after="0" w:line="360" w:lineRule="auto"/>
                    <w:ind w:left="276" w:right="544"/>
                    <w:jc w:val="center"/>
                    <w:rPr>
                      <w:rFonts w:ascii="GHEA Grapalat" w:eastAsia="GHEA Grapalat" w:hAnsi="GHEA Grapalat" w:cs="GHEA Grapalat"/>
                      <w:sz w:val="24"/>
                      <w:szCs w:val="24"/>
                    </w:rPr>
                  </w:pPr>
                  <w:r w:rsidRPr="00A356AC">
                    <w:rPr>
                      <w:rFonts w:ascii="GHEA Grapalat" w:eastAsia="GHEA Grapalat" w:hAnsi="GHEA Grapalat" w:cs="GHEA Grapalat"/>
                      <w:sz w:val="24"/>
                      <w:szCs w:val="24"/>
                    </w:rPr>
                    <w:t>լուսանկար</w:t>
                  </w:r>
                </w:p>
                <w:p w14:paraId="00000084" w14:textId="77777777" w:rsidR="006C217E" w:rsidRPr="00A356AC" w:rsidRDefault="00832060" w:rsidP="002941FC">
                  <w:pPr>
                    <w:spacing w:before="280" w:line="360" w:lineRule="auto"/>
                    <w:ind w:right="544"/>
                    <w:jc w:val="right"/>
                    <w:rPr>
                      <w:rFonts w:ascii="GHEA Grapalat" w:eastAsia="GHEA Grapalat" w:hAnsi="GHEA Grapalat" w:cs="GHEA Grapalat"/>
                      <w:sz w:val="24"/>
                      <w:szCs w:val="24"/>
                    </w:rPr>
                  </w:pPr>
                  <w:r w:rsidRPr="00A356AC">
                    <w:rPr>
                      <w:sz w:val="24"/>
                      <w:szCs w:val="24"/>
                    </w:rPr>
                    <w:t> </w:t>
                  </w:r>
                </w:p>
              </w:tc>
            </w:tr>
          </w:tbl>
          <w:p w14:paraId="00000085" w14:textId="77777777" w:rsidR="006C217E" w:rsidRPr="00A356AC" w:rsidRDefault="006C217E" w:rsidP="002941FC">
            <w:pPr>
              <w:spacing w:after="0" w:line="360" w:lineRule="auto"/>
              <w:ind w:right="544"/>
              <w:jc w:val="right"/>
              <w:rPr>
                <w:rFonts w:ascii="GHEA Grapalat" w:eastAsia="GHEA Grapalat" w:hAnsi="GHEA Grapalat" w:cs="GHEA Grapalat"/>
                <w:sz w:val="24"/>
                <w:szCs w:val="24"/>
              </w:rPr>
            </w:pPr>
          </w:p>
        </w:tc>
        <w:tc>
          <w:tcPr>
            <w:tcW w:w="7323" w:type="dxa"/>
            <w:shd w:val="clear" w:color="auto" w:fill="FFFFFF"/>
          </w:tcPr>
          <w:p w14:paraId="00000086"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w:t>
            </w:r>
          </w:p>
          <w:p w14:paraId="00000087"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w:t>
            </w:r>
          </w:p>
          <w:p w14:paraId="00000088"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w:t>
            </w:r>
          </w:p>
          <w:p w14:paraId="00000089"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w:t>
            </w:r>
          </w:p>
          <w:p w14:paraId="0000008A"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w:t>
            </w:r>
          </w:p>
          <w:p w14:paraId="0000008B"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լիազոր մարմնի ամբողջական անվանում,</w:t>
            </w:r>
          </w:p>
          <w:p w14:paraId="0000008C" w14:textId="77777777" w:rsidR="006C217E" w:rsidRPr="00A356AC" w:rsidRDefault="00832060" w:rsidP="002941FC">
            <w:pPr>
              <w:spacing w:after="0" w:line="360" w:lineRule="auto"/>
              <w:ind w:right="544"/>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մարմնի ղեկավարի պաշտոն</w:t>
            </w:r>
          </w:p>
        </w:tc>
      </w:tr>
    </w:tbl>
    <w:p w14:paraId="0000008D" w14:textId="77777777" w:rsidR="006C217E" w:rsidRPr="00A356AC" w:rsidRDefault="00832060" w:rsidP="002941FC">
      <w:pPr>
        <w:spacing w:after="0" w:line="360" w:lineRule="auto"/>
        <w:ind w:right="-846"/>
        <w:jc w:val="both"/>
        <w:rPr>
          <w:rFonts w:ascii="GHEA Grapalat" w:eastAsia="GHEA Grapalat" w:hAnsi="GHEA Grapalat" w:cs="GHEA Grapalat"/>
          <w:sz w:val="24"/>
          <w:szCs w:val="24"/>
        </w:rPr>
      </w:pPr>
      <w:r w:rsidRPr="00A356AC">
        <w:rPr>
          <w:sz w:val="24"/>
          <w:szCs w:val="24"/>
          <w:highlight w:val="white"/>
        </w:rPr>
        <w:t> </w:t>
      </w:r>
    </w:p>
    <w:p w14:paraId="0000008E"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պարոն/տիկին________________________ -ին</w:t>
      </w:r>
    </w:p>
    <w:p w14:paraId="0000008F"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 -ից</w:t>
      </w:r>
    </w:p>
    <w:p w14:paraId="00000090"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i/>
          <w:sz w:val="24"/>
          <w:szCs w:val="24"/>
        </w:rPr>
        <w:t>դիմողի անունը, հայրանունը, ազգանունը</w:t>
      </w:r>
    </w:p>
    <w:p w14:paraId="00000091"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w:t>
      </w:r>
    </w:p>
    <w:p w14:paraId="00000092"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i/>
          <w:sz w:val="24"/>
          <w:szCs w:val="24"/>
        </w:rPr>
        <w:t>դիմողի հաշվառման վայրը</w:t>
      </w:r>
    </w:p>
    <w:p w14:paraId="00000093"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w:t>
      </w:r>
    </w:p>
    <w:p w14:paraId="00000094"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դիմողի հեռ. (աշխ., բնակ., բջջ.)</w:t>
      </w:r>
    </w:p>
    <w:p w14:paraId="00000095"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w:t>
      </w:r>
    </w:p>
    <w:p w14:paraId="00000096"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i/>
          <w:sz w:val="24"/>
          <w:szCs w:val="24"/>
        </w:rPr>
        <w:t>անձնագրի կամ նույնականացման քարտի սերիան, համարը, երբ և ում կողմից է տրվել</w:t>
      </w:r>
    </w:p>
    <w:p w14:paraId="00000097"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sz w:val="24"/>
          <w:szCs w:val="24"/>
        </w:rPr>
        <w:t> </w:t>
      </w:r>
    </w:p>
    <w:p w14:paraId="00000098"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bookmarkStart w:id="1" w:name="_heading=h.gjdgxs" w:colFirst="0" w:colLast="0"/>
      <w:bookmarkEnd w:id="1"/>
      <w:r w:rsidRPr="00A356AC">
        <w:rPr>
          <w:rFonts w:ascii="GHEA Grapalat" w:eastAsia="GHEA Grapalat" w:hAnsi="GHEA Grapalat" w:cs="GHEA Grapalat"/>
          <w:sz w:val="24"/>
          <w:szCs w:val="24"/>
        </w:rPr>
        <w:t>ծնված ______________________________________</w:t>
      </w:r>
    </w:p>
    <w:p w14:paraId="00000099"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rFonts w:ascii="GHEA Grapalat" w:eastAsia="GHEA Grapalat" w:hAnsi="GHEA Grapalat" w:cs="GHEA Grapalat"/>
          <w:i/>
          <w:sz w:val="24"/>
          <w:szCs w:val="24"/>
        </w:rPr>
        <w:t>օրը, ամիսը, տարին, վայրը</w:t>
      </w:r>
    </w:p>
    <w:p w14:paraId="0000009A" w14:textId="77777777" w:rsidR="006C217E" w:rsidRPr="00A356AC" w:rsidRDefault="00832060" w:rsidP="002941FC">
      <w:pPr>
        <w:shd w:val="clear" w:color="auto" w:fill="FFFFFF"/>
        <w:spacing w:after="0" w:line="360" w:lineRule="auto"/>
        <w:ind w:right="-846" w:firstLine="375"/>
        <w:jc w:val="right"/>
        <w:rPr>
          <w:rFonts w:ascii="GHEA Grapalat" w:eastAsia="GHEA Grapalat" w:hAnsi="GHEA Grapalat" w:cs="GHEA Grapalat"/>
          <w:sz w:val="24"/>
          <w:szCs w:val="24"/>
        </w:rPr>
      </w:pPr>
      <w:r w:rsidRPr="00A356AC">
        <w:rPr>
          <w:sz w:val="24"/>
          <w:szCs w:val="24"/>
        </w:rPr>
        <w:t> </w:t>
      </w:r>
    </w:p>
    <w:p w14:paraId="06DD05D9" w14:textId="45EA1D90" w:rsidR="002941FC" w:rsidRPr="00A356AC" w:rsidRDefault="002941FC" w:rsidP="00C75A6B">
      <w:pPr>
        <w:shd w:val="clear" w:color="auto" w:fill="FFFFFF"/>
        <w:spacing w:after="0" w:line="360" w:lineRule="auto"/>
        <w:ind w:right="-846"/>
        <w:jc w:val="both"/>
        <w:rPr>
          <w:sz w:val="24"/>
          <w:szCs w:val="24"/>
        </w:rPr>
      </w:pPr>
    </w:p>
    <w:p w14:paraId="417CE47F" w14:textId="77777777" w:rsidR="00C75A6B" w:rsidRPr="00A356AC" w:rsidRDefault="00C75A6B" w:rsidP="00C75A6B">
      <w:pPr>
        <w:shd w:val="clear" w:color="auto" w:fill="FFFFFF"/>
        <w:spacing w:after="0" w:line="360" w:lineRule="auto"/>
        <w:ind w:right="-846"/>
        <w:jc w:val="both"/>
        <w:rPr>
          <w:sz w:val="24"/>
          <w:szCs w:val="24"/>
        </w:rPr>
      </w:pPr>
    </w:p>
    <w:p w14:paraId="6F56A50A" w14:textId="77777777" w:rsidR="00C75A6B" w:rsidRPr="00A356AC" w:rsidRDefault="00C75A6B" w:rsidP="00C75A6B">
      <w:pPr>
        <w:shd w:val="clear" w:color="auto" w:fill="FFFFFF"/>
        <w:spacing w:after="0" w:line="360" w:lineRule="auto"/>
        <w:ind w:right="-846"/>
        <w:jc w:val="both"/>
        <w:rPr>
          <w:sz w:val="24"/>
          <w:szCs w:val="24"/>
        </w:rPr>
      </w:pPr>
    </w:p>
    <w:p w14:paraId="6A0666B8" w14:textId="77777777" w:rsidR="00C75A6B" w:rsidRPr="00A356AC" w:rsidRDefault="00C75A6B" w:rsidP="00C75A6B">
      <w:pPr>
        <w:shd w:val="clear" w:color="auto" w:fill="FFFFFF"/>
        <w:spacing w:after="0" w:line="360" w:lineRule="auto"/>
        <w:ind w:right="-846"/>
        <w:jc w:val="both"/>
        <w:rPr>
          <w:sz w:val="24"/>
          <w:szCs w:val="24"/>
        </w:rPr>
      </w:pPr>
    </w:p>
    <w:p w14:paraId="129F84E0" w14:textId="77777777" w:rsidR="00C75A6B" w:rsidRPr="00A356AC" w:rsidRDefault="00C75A6B" w:rsidP="00C75A6B">
      <w:pPr>
        <w:shd w:val="clear" w:color="auto" w:fill="FFFFFF"/>
        <w:spacing w:after="0" w:line="360" w:lineRule="auto"/>
        <w:ind w:right="-846"/>
        <w:jc w:val="both"/>
        <w:rPr>
          <w:sz w:val="24"/>
          <w:szCs w:val="24"/>
        </w:rPr>
      </w:pPr>
    </w:p>
    <w:p w14:paraId="0CB94BA9" w14:textId="77777777" w:rsidR="00C75A6B" w:rsidRPr="00A356AC" w:rsidRDefault="00C75A6B" w:rsidP="00C75A6B">
      <w:pPr>
        <w:shd w:val="clear" w:color="auto" w:fill="FFFFFF"/>
        <w:spacing w:after="0" w:line="360" w:lineRule="auto"/>
        <w:ind w:right="-846"/>
        <w:jc w:val="both"/>
        <w:rPr>
          <w:sz w:val="24"/>
          <w:szCs w:val="24"/>
        </w:rPr>
      </w:pPr>
    </w:p>
    <w:p w14:paraId="68361837" w14:textId="77777777" w:rsidR="002941FC" w:rsidRPr="00A356AC" w:rsidRDefault="002941FC" w:rsidP="00D707AF">
      <w:pPr>
        <w:shd w:val="clear" w:color="auto" w:fill="FFFFFF"/>
        <w:spacing w:after="0" w:line="360" w:lineRule="auto"/>
        <w:ind w:right="-846"/>
        <w:jc w:val="both"/>
        <w:rPr>
          <w:rFonts w:ascii="GHEA Grapalat" w:hAnsi="GHEA Grapalat"/>
          <w:sz w:val="24"/>
          <w:szCs w:val="24"/>
        </w:rPr>
      </w:pPr>
    </w:p>
    <w:p w14:paraId="7E4BF3A2" w14:textId="77777777" w:rsidR="002941FC" w:rsidRPr="00A356AC" w:rsidRDefault="002941FC" w:rsidP="002941FC">
      <w:pPr>
        <w:shd w:val="clear" w:color="auto" w:fill="FFFFFF"/>
        <w:spacing w:after="0" w:line="360" w:lineRule="auto"/>
        <w:ind w:right="-846" w:firstLine="375"/>
        <w:jc w:val="both"/>
        <w:rPr>
          <w:rFonts w:ascii="GHEA Grapalat" w:hAnsi="GHEA Grapalat"/>
          <w:sz w:val="24"/>
          <w:szCs w:val="24"/>
        </w:rPr>
      </w:pPr>
    </w:p>
    <w:p w14:paraId="42CE7F25" w14:textId="77777777" w:rsidR="002941FC" w:rsidRPr="00A356AC" w:rsidRDefault="002941FC" w:rsidP="002941FC">
      <w:pPr>
        <w:shd w:val="clear" w:color="auto" w:fill="FFFFFF"/>
        <w:spacing w:after="0" w:line="360" w:lineRule="auto"/>
        <w:ind w:right="-846" w:firstLine="375"/>
        <w:jc w:val="both"/>
        <w:rPr>
          <w:rFonts w:ascii="GHEA Grapalat" w:eastAsia="GHEA Grapalat" w:hAnsi="GHEA Grapalat" w:cs="GHEA Grapalat"/>
          <w:sz w:val="24"/>
          <w:szCs w:val="24"/>
        </w:rPr>
      </w:pPr>
    </w:p>
    <w:p w14:paraId="0000009C" w14:textId="77777777" w:rsidR="006C217E" w:rsidRPr="00A356AC" w:rsidRDefault="00832060" w:rsidP="00D707AF">
      <w:pPr>
        <w:shd w:val="clear" w:color="auto" w:fill="FFFFFF"/>
        <w:spacing w:after="0" w:line="360" w:lineRule="auto"/>
        <w:ind w:right="-846" w:firstLine="375"/>
        <w:jc w:val="center"/>
        <w:rPr>
          <w:rFonts w:ascii="GHEA Grapalat" w:eastAsia="GHEA Grapalat" w:hAnsi="GHEA Grapalat" w:cs="GHEA Grapalat"/>
          <w:sz w:val="24"/>
          <w:szCs w:val="24"/>
        </w:rPr>
      </w:pPr>
      <w:r w:rsidRPr="00A356AC">
        <w:rPr>
          <w:rFonts w:ascii="GHEA Grapalat" w:eastAsia="GHEA Grapalat" w:hAnsi="GHEA Grapalat" w:cs="GHEA Grapalat"/>
          <w:b/>
          <w:sz w:val="24"/>
          <w:szCs w:val="24"/>
        </w:rPr>
        <w:t>Դ Ի Մ ՈՒ Մ</w:t>
      </w:r>
    </w:p>
    <w:p w14:paraId="0000009D"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9E"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Ծանոթացել եմ _______________________________________________________________________</w:t>
      </w:r>
    </w:p>
    <w:p w14:paraId="0000009F" w14:textId="77777777" w:rsidR="006C217E" w:rsidRPr="00A356AC" w:rsidRDefault="00832060" w:rsidP="000172B3">
      <w:pPr>
        <w:shd w:val="clear" w:color="auto" w:fill="FFFFFF"/>
        <w:spacing w:after="0" w:line="360" w:lineRule="auto"/>
        <w:ind w:right="-846"/>
        <w:jc w:val="center"/>
        <w:rPr>
          <w:rFonts w:ascii="GHEA Grapalat" w:eastAsia="GHEA Grapalat" w:hAnsi="GHEA Grapalat" w:cs="GHEA Grapalat"/>
          <w:sz w:val="24"/>
          <w:szCs w:val="24"/>
        </w:rPr>
      </w:pPr>
      <w:r w:rsidRPr="00A356AC">
        <w:rPr>
          <w:rFonts w:ascii="GHEA Grapalat" w:eastAsia="GHEA Grapalat" w:hAnsi="GHEA Grapalat" w:cs="GHEA Grapalat"/>
          <w:sz w:val="24"/>
          <w:szCs w:val="24"/>
        </w:rPr>
        <w:t>(լիազոր մարմնի անվանումը)</w:t>
      </w:r>
    </w:p>
    <w:p w14:paraId="000000A2" w14:textId="74EA8109" w:rsidR="006C217E" w:rsidRPr="00A356AC" w:rsidRDefault="000172B3" w:rsidP="000172B3">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Կ</w:t>
      </w:r>
      <w:r w:rsidR="00832060" w:rsidRPr="00A356AC">
        <w:rPr>
          <w:rFonts w:ascii="GHEA Grapalat" w:eastAsia="GHEA Grapalat" w:hAnsi="GHEA Grapalat" w:cs="GHEA Grapalat"/>
          <w:sz w:val="24"/>
          <w:szCs w:val="24"/>
        </w:rPr>
        <w:t>ողմից</w:t>
      </w:r>
      <w:r w:rsidRPr="00A356AC">
        <w:rPr>
          <w:rFonts w:ascii="GHEA Grapalat" w:eastAsia="GHEA Grapalat" w:hAnsi="GHEA Grapalat" w:cs="GHEA Grapalat"/>
          <w:sz w:val="24"/>
          <w:szCs w:val="24"/>
          <w:lang w:val="hy-AM"/>
        </w:rPr>
        <w:t xml:space="preserve"> </w:t>
      </w:r>
      <w:r w:rsidR="00832060" w:rsidRPr="00A356AC">
        <w:rPr>
          <w:rFonts w:ascii="GHEA Grapalat" w:eastAsia="GHEA Grapalat" w:hAnsi="GHEA Grapalat" w:cs="GHEA Grapalat"/>
          <w:sz w:val="24"/>
          <w:szCs w:val="24"/>
        </w:rPr>
        <w:t>հանրակրթական ուսումնական հաստատության տնօրենի պաշտոնի թափուր տեղն զբաղեցնելու մասին հայտարարությանը:</w:t>
      </w:r>
    </w:p>
    <w:p w14:paraId="000000A3"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A4"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Իմ մասին հայտնում եմ.</w:t>
      </w:r>
    </w:p>
    <w:p w14:paraId="000000A5"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A6"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Քաղաքացիությունը</w:t>
      </w:r>
    </w:p>
    <w:p w14:paraId="000000A7"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A8" w14:textId="30689986"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___________________________________________________</w:t>
      </w:r>
      <w:r w:rsidR="002941FC" w:rsidRPr="00A356AC">
        <w:rPr>
          <w:rFonts w:ascii="GHEA Grapalat" w:eastAsia="GHEA Grapalat" w:hAnsi="GHEA Grapalat" w:cs="GHEA Grapalat"/>
          <w:sz w:val="24"/>
          <w:szCs w:val="24"/>
        </w:rPr>
        <w:t>____________________________</w:t>
      </w:r>
    </w:p>
    <w:p w14:paraId="000000A9" w14:textId="77777777" w:rsidR="006C217E" w:rsidRPr="00A356AC" w:rsidRDefault="00832060" w:rsidP="002941FC">
      <w:pPr>
        <w:shd w:val="clear" w:color="auto" w:fill="FFFFFF"/>
        <w:spacing w:after="0" w:line="36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(Հայաստանի Հանրապետության, իսկ երկքաղաքացիության դեպքում` նշել կարգավիճակի ստացման ժամկետը և երկիրը)</w:t>
      </w:r>
    </w:p>
    <w:p w14:paraId="000000AA"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AB"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Դատարանի օրինական ուժի մեջ դատավճռի հիման վրա</w:t>
      </w:r>
    </w:p>
    <w:p w14:paraId="000000AC"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AD"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w:t>
      </w:r>
    </w:p>
    <w:p w14:paraId="000000AE"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(դատապարտվել եմ, չեմ դատապարտվել)</w:t>
      </w:r>
    </w:p>
    <w:p w14:paraId="000000AF"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0"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Սահմանված կարգով չհանված կամ չմարված դատվածություն</w:t>
      </w:r>
    </w:p>
    <w:p w14:paraId="000000B1"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2"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w:t>
      </w:r>
    </w:p>
    <w:p w14:paraId="000000B3"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(ունեմ, չունեմ)</w:t>
      </w:r>
    </w:p>
    <w:p w14:paraId="000000B4"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5"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Դատական կարգով անգործունակ կամ սահմանափակ գործունակ</w:t>
      </w:r>
    </w:p>
    <w:p w14:paraId="000000B6"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7"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w:t>
      </w:r>
    </w:p>
    <w:p w14:paraId="000000B8"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lastRenderedPageBreak/>
        <w:t>(ճանաչվել եմ, չեմ ճանաչվել)</w:t>
      </w:r>
    </w:p>
    <w:p w14:paraId="000000B9"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A"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Դատական կարգով մանկավարժական կամ վարչական գործունեությամբ զբաղվելու իրավունքից</w:t>
      </w:r>
    </w:p>
    <w:p w14:paraId="000000BB"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C"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w:t>
      </w:r>
    </w:p>
    <w:p w14:paraId="000000BD"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(զրկվել եմ, չեմ զրկվել)</w:t>
      </w:r>
    </w:p>
    <w:p w14:paraId="000000BE"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BF"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Մանկավարժական կամ վարչական գործունեության կատարմանը խոչընդոտող հիվանդությամբ</w:t>
      </w:r>
    </w:p>
    <w:p w14:paraId="000000C0"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C1"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w:t>
      </w:r>
    </w:p>
    <w:p w14:paraId="000000C2"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(տառապում եմ, չեմ տառապում)</w:t>
      </w:r>
    </w:p>
    <w:p w14:paraId="000000C3"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C4"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Հարուցված քրեական հետապնդումը</w:t>
      </w:r>
    </w:p>
    <w:p w14:paraId="000000C5"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w:t>
      </w:r>
    </w:p>
    <w:p w14:paraId="000000C6"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(դադարեցվել է, կամ չի իրականացվել ոչ արդարացնող հիմքով)</w:t>
      </w:r>
    </w:p>
    <w:p w14:paraId="000000C7"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C8"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Կուսակցության ու նրա տարածքային ստորաբաժանումների ղեկավար և վերահսկողություն իրականացնող մարմինների</w:t>
      </w:r>
    </w:p>
    <w:p w14:paraId="000000C9"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_________________________________________________________</w:t>
      </w:r>
    </w:p>
    <w:p w14:paraId="000000CA"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(անդամ եմ, անդամ չեմ)</w:t>
      </w:r>
    </w:p>
    <w:p w14:paraId="000000CB"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CC"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Նույն հաստատության տնօրենի հետ մերձավոր ազգակցությամբ կամ խնամիությամբ (ծնող, ամուսին, զավակ, եղբայր, քույր, ամուսնու ծնող, զավակ, եղբայր, քույր) կապված</w:t>
      </w:r>
    </w:p>
    <w:p w14:paraId="000000CD"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CE"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w:t>
      </w:r>
    </w:p>
    <w:p w14:paraId="000000CF" w14:textId="77777777" w:rsidR="006C217E" w:rsidRPr="00A356AC" w:rsidRDefault="00832060" w:rsidP="002941FC">
      <w:pPr>
        <w:spacing w:after="0" w:line="360" w:lineRule="auto"/>
        <w:ind w:right="-846" w:firstLine="750"/>
        <w:jc w:val="both"/>
        <w:rPr>
          <w:rFonts w:ascii="GHEA Grapalat" w:eastAsia="GHEA Grapalat" w:hAnsi="GHEA Grapalat" w:cs="GHEA Grapalat"/>
          <w:i/>
          <w:sz w:val="24"/>
          <w:szCs w:val="24"/>
          <w:highlight w:val="white"/>
        </w:rPr>
      </w:pPr>
      <w:r w:rsidRPr="00A356AC">
        <w:rPr>
          <w:rFonts w:ascii="GHEA Grapalat" w:eastAsia="GHEA Grapalat" w:hAnsi="GHEA Grapalat" w:cs="GHEA Grapalat"/>
          <w:i/>
          <w:sz w:val="24"/>
          <w:szCs w:val="24"/>
          <w:highlight w:val="white"/>
        </w:rPr>
        <w:t>(անձ եմ, անձ չեմ)</w:t>
      </w:r>
    </w:p>
    <w:p w14:paraId="000000D0"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D1"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Համակարգչային գրագիտությունը</w:t>
      </w:r>
    </w:p>
    <w:p w14:paraId="000000D2"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D3"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______________________________________________________________________</w:t>
      </w:r>
    </w:p>
    <w:p w14:paraId="000000D4"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lastRenderedPageBreak/>
        <w:t>______________________________________________________________________</w:t>
      </w:r>
    </w:p>
    <w:p w14:paraId="000000D5" w14:textId="77777777" w:rsidR="006C217E" w:rsidRPr="00A356AC" w:rsidRDefault="00832060" w:rsidP="002941FC">
      <w:pPr>
        <w:shd w:val="clear" w:color="auto" w:fill="FFFFFF"/>
        <w:spacing w:after="0" w:line="360" w:lineRule="auto"/>
        <w:ind w:right="-846" w:firstLine="750"/>
        <w:jc w:val="both"/>
        <w:rPr>
          <w:rFonts w:ascii="GHEA Grapalat" w:eastAsia="GHEA Grapalat" w:hAnsi="GHEA Grapalat" w:cs="GHEA Grapalat"/>
          <w:sz w:val="24"/>
          <w:szCs w:val="24"/>
        </w:rPr>
      </w:pPr>
      <w:r w:rsidRPr="00A356AC">
        <w:rPr>
          <w:rFonts w:ascii="GHEA Grapalat" w:eastAsia="GHEA Grapalat" w:hAnsi="GHEA Grapalat" w:cs="GHEA Grapalat"/>
          <w:i/>
          <w:sz w:val="24"/>
          <w:szCs w:val="24"/>
        </w:rPr>
        <w:t>(տիրապետման մակարդակը, համակարգչային ծրագրերի իմացությունը)</w:t>
      </w:r>
    </w:p>
    <w:p w14:paraId="000000D6" w14:textId="77777777"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sz w:val="24"/>
          <w:szCs w:val="24"/>
        </w:rPr>
        <w:t> </w:t>
      </w:r>
    </w:p>
    <w:p w14:paraId="000000D8" w14:textId="106D4858" w:rsidR="006C217E" w:rsidRPr="00A356AC" w:rsidRDefault="00832060" w:rsidP="002941FC">
      <w:pPr>
        <w:shd w:val="clear" w:color="auto" w:fill="FFFFFF"/>
        <w:spacing w:after="0" w:line="360" w:lineRule="auto"/>
        <w:ind w:right="-846" w:firstLine="37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Նախազգուշացված եմ կեղծ տվյալներ և փաստաթղթեր ներկայացնելու համար սահմանված կարգով պատասխանատվության ենթարկվելու մասին:</w:t>
      </w:r>
    </w:p>
    <w:tbl>
      <w:tblPr>
        <w:tblStyle w:val="af6"/>
        <w:tblW w:w="9750" w:type="dxa"/>
        <w:jc w:val="center"/>
        <w:tblLayout w:type="fixed"/>
        <w:tblLook w:val="0400" w:firstRow="0" w:lastRow="0" w:firstColumn="0" w:lastColumn="0" w:noHBand="0" w:noVBand="1"/>
      </w:tblPr>
      <w:tblGrid>
        <w:gridCol w:w="4929"/>
        <w:gridCol w:w="94"/>
        <w:gridCol w:w="4727"/>
      </w:tblGrid>
      <w:tr w:rsidR="00A356AC" w:rsidRPr="00A356AC" w14:paraId="18FD2418" w14:textId="77777777">
        <w:trPr>
          <w:jc w:val="center"/>
        </w:trPr>
        <w:tc>
          <w:tcPr>
            <w:tcW w:w="4929" w:type="dxa"/>
            <w:shd w:val="clear" w:color="auto" w:fill="FFFFFF"/>
            <w:vAlign w:val="center"/>
          </w:tcPr>
          <w:p w14:paraId="000000D9" w14:textId="5E754976" w:rsidR="006C217E" w:rsidRPr="00A356AC" w:rsidRDefault="00832060" w:rsidP="002941FC">
            <w:pPr>
              <w:spacing w:after="0" w:line="36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Դիմող</w:t>
            </w:r>
            <w:r w:rsidR="008E7E87" w:rsidRPr="00A356AC">
              <w:rPr>
                <w:rFonts w:ascii="GHEA Grapalat" w:eastAsia="GHEA Grapalat" w:hAnsi="GHEA Grapalat" w:cs="GHEA Grapalat"/>
                <w:sz w:val="24"/>
                <w:szCs w:val="24"/>
                <w:lang w:val="hy-AM"/>
              </w:rPr>
              <w:t xml:space="preserve">՝ </w:t>
            </w:r>
            <w:r w:rsidRPr="00A356AC">
              <w:rPr>
                <w:rFonts w:ascii="GHEA Grapalat" w:eastAsia="GHEA Grapalat" w:hAnsi="GHEA Grapalat" w:cs="GHEA Grapalat"/>
                <w:sz w:val="24"/>
                <w:szCs w:val="24"/>
              </w:rPr>
              <w:t xml:space="preserve"> _____________________</w:t>
            </w:r>
          </w:p>
          <w:p w14:paraId="000000DA" w14:textId="77777777" w:rsidR="006C217E" w:rsidRPr="00A356AC" w:rsidRDefault="00832060" w:rsidP="002941FC">
            <w:pPr>
              <w:spacing w:after="0" w:line="360" w:lineRule="auto"/>
              <w:ind w:right="-846"/>
              <w:jc w:val="both"/>
              <w:rPr>
                <w:rFonts w:ascii="GHEA Grapalat" w:eastAsia="GHEA Grapalat" w:hAnsi="GHEA Grapalat" w:cs="GHEA Grapalat"/>
                <w:sz w:val="24"/>
                <w:szCs w:val="24"/>
              </w:rPr>
            </w:pPr>
            <w:r w:rsidRPr="00A356AC">
              <w:rPr>
                <w:sz w:val="24"/>
                <w:szCs w:val="24"/>
              </w:rPr>
              <w:t>                         </w:t>
            </w:r>
            <w:r w:rsidRPr="00A356AC">
              <w:rPr>
                <w:rFonts w:ascii="GHEA Grapalat" w:eastAsia="GHEA Grapalat" w:hAnsi="GHEA Grapalat" w:cs="GHEA Grapalat"/>
                <w:sz w:val="24"/>
                <w:szCs w:val="24"/>
              </w:rPr>
              <w:t xml:space="preserve"> ստորագրություն</w:t>
            </w:r>
          </w:p>
        </w:tc>
        <w:tc>
          <w:tcPr>
            <w:tcW w:w="94" w:type="dxa"/>
            <w:shd w:val="clear" w:color="auto" w:fill="FFFFFF"/>
            <w:vAlign w:val="center"/>
          </w:tcPr>
          <w:p w14:paraId="000000DB" w14:textId="77777777" w:rsidR="006C217E" w:rsidRPr="00A356AC" w:rsidRDefault="00832060" w:rsidP="002941FC">
            <w:pPr>
              <w:spacing w:after="0" w:line="360" w:lineRule="auto"/>
              <w:ind w:right="-846"/>
              <w:jc w:val="both"/>
              <w:rPr>
                <w:rFonts w:ascii="GHEA Grapalat" w:eastAsia="GHEA Grapalat" w:hAnsi="GHEA Grapalat" w:cs="GHEA Grapalat"/>
                <w:sz w:val="24"/>
                <w:szCs w:val="24"/>
              </w:rPr>
            </w:pPr>
            <w:r w:rsidRPr="00A356AC">
              <w:rPr>
                <w:sz w:val="24"/>
                <w:szCs w:val="24"/>
              </w:rPr>
              <w:t> </w:t>
            </w:r>
          </w:p>
        </w:tc>
        <w:tc>
          <w:tcPr>
            <w:tcW w:w="4727" w:type="dxa"/>
            <w:shd w:val="clear" w:color="auto" w:fill="FFFFFF"/>
            <w:vAlign w:val="center"/>
          </w:tcPr>
          <w:p w14:paraId="000000DC" w14:textId="77777777" w:rsidR="006C217E" w:rsidRPr="00A356AC" w:rsidRDefault="00832060" w:rsidP="002941FC">
            <w:pPr>
              <w:spacing w:line="36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___ ______________20____ թ.</w:t>
            </w:r>
            <w:r w:rsidRPr="00A356AC">
              <w:rPr>
                <w:rFonts w:ascii="GHEA Grapalat" w:eastAsia="GHEA Grapalat" w:hAnsi="GHEA Grapalat" w:cs="GHEA Grapalat"/>
                <w:sz w:val="24"/>
                <w:szCs w:val="24"/>
              </w:rPr>
              <w:br/>
            </w:r>
            <w:r w:rsidRPr="00A356AC">
              <w:rPr>
                <w:sz w:val="24"/>
                <w:szCs w:val="24"/>
              </w:rPr>
              <w:t> </w:t>
            </w:r>
          </w:p>
        </w:tc>
      </w:tr>
    </w:tbl>
    <w:p w14:paraId="006A913A" w14:textId="71C6B707" w:rsidR="009023CB" w:rsidRPr="00A356AC" w:rsidRDefault="00832060" w:rsidP="00633CD5">
      <w:pPr>
        <w:shd w:val="clear" w:color="auto" w:fill="FFFFFF"/>
        <w:spacing w:after="0" w:line="360" w:lineRule="auto"/>
        <w:ind w:right="-846" w:firstLine="375"/>
        <w:jc w:val="both"/>
        <w:rPr>
          <w:rFonts w:ascii="GHEA Grapalat" w:hAnsi="GHEA Grapalat"/>
          <w:sz w:val="24"/>
          <w:szCs w:val="24"/>
        </w:rPr>
      </w:pPr>
      <w:r w:rsidRPr="00A356AC">
        <w:rPr>
          <w:sz w:val="24"/>
          <w:szCs w:val="24"/>
        </w:rPr>
        <w:t> </w:t>
      </w:r>
    </w:p>
    <w:p w14:paraId="0D84A8BC" w14:textId="77777777" w:rsidR="000F3B01" w:rsidRPr="00A356AC" w:rsidRDefault="000F3B01" w:rsidP="002164FB">
      <w:pPr>
        <w:shd w:val="clear" w:color="auto" w:fill="FFFFFF"/>
        <w:spacing w:after="0" w:line="240" w:lineRule="auto"/>
        <w:ind w:right="-846" w:firstLine="375"/>
        <w:jc w:val="both"/>
        <w:rPr>
          <w:rFonts w:ascii="GHEA Grapalat" w:hAnsi="GHEA Grapalat"/>
          <w:sz w:val="24"/>
          <w:szCs w:val="24"/>
        </w:rPr>
      </w:pPr>
    </w:p>
    <w:p w14:paraId="2EB9F86F"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2F7C7D63"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5E3083E"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01C02518"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435BB2C8"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2FE66AD1"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359C9B55"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3FFE9B0"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1BB4EEAA"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0734AE8D"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0B1912F2"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BF87879"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66329A63"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3E59BF67"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14109A6D"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C01106D"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2FE014B8"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428798A2"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66F744C2"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3715B260"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668D5EE"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0EE3E920"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873260C"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48787C1"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6E6FD871"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3CF6561"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6711DAB" w14:textId="77777777" w:rsidR="00C75A6B" w:rsidRPr="00A356AC" w:rsidRDefault="00C75A6B" w:rsidP="002164FB">
      <w:pPr>
        <w:shd w:val="clear" w:color="auto" w:fill="FFFFFF"/>
        <w:spacing w:after="0" w:line="240" w:lineRule="auto"/>
        <w:ind w:right="-846" w:firstLine="375"/>
        <w:jc w:val="both"/>
        <w:rPr>
          <w:rFonts w:ascii="GHEA Grapalat" w:hAnsi="GHEA Grapalat"/>
          <w:sz w:val="24"/>
          <w:szCs w:val="24"/>
        </w:rPr>
      </w:pPr>
    </w:p>
    <w:p w14:paraId="54E2A831" w14:textId="77777777" w:rsidR="009023CB" w:rsidRPr="00A356AC" w:rsidRDefault="009023CB" w:rsidP="009023CB">
      <w:pPr>
        <w:shd w:val="clear" w:color="auto" w:fill="FFFFFF"/>
        <w:spacing w:after="0" w:line="240" w:lineRule="auto"/>
        <w:ind w:right="-846"/>
        <w:jc w:val="both"/>
        <w:rPr>
          <w:rFonts w:ascii="GHEA Grapalat" w:eastAsia="GHEA Grapalat" w:hAnsi="GHEA Grapalat" w:cs="GHEA Grapalat"/>
          <w:sz w:val="24"/>
          <w:szCs w:val="24"/>
        </w:rPr>
      </w:pPr>
    </w:p>
    <w:p w14:paraId="2FA8850F"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39C938BA"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35E72688"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346AB61E"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3BBE9894"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2DB71229"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792F94F2" w14:textId="77777777" w:rsidR="00620B25" w:rsidRDefault="00620B25" w:rsidP="0086032D">
      <w:pPr>
        <w:shd w:val="clear" w:color="auto" w:fill="FFFFFF"/>
        <w:spacing w:after="0" w:line="240" w:lineRule="auto"/>
        <w:ind w:right="-846"/>
        <w:rPr>
          <w:rFonts w:ascii="GHEA Grapalat" w:eastAsia="GHEA Grapalat" w:hAnsi="GHEA Grapalat" w:cs="GHEA Grapalat"/>
          <w:b/>
          <w:sz w:val="24"/>
          <w:szCs w:val="24"/>
          <w:u w:val="single"/>
        </w:rPr>
      </w:pPr>
      <w:bookmarkStart w:id="2" w:name="_GoBack"/>
      <w:bookmarkEnd w:id="2"/>
    </w:p>
    <w:p w14:paraId="7E1E7F1C"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45D793F0" w14:textId="77777777" w:rsidR="00620B25" w:rsidRDefault="00620B25" w:rsidP="009023CB">
      <w:pPr>
        <w:shd w:val="clear" w:color="auto" w:fill="FFFFFF"/>
        <w:spacing w:after="0" w:line="240" w:lineRule="auto"/>
        <w:ind w:right="-846" w:firstLine="375"/>
        <w:jc w:val="center"/>
        <w:rPr>
          <w:rFonts w:ascii="GHEA Grapalat" w:eastAsia="GHEA Grapalat" w:hAnsi="GHEA Grapalat" w:cs="GHEA Grapalat"/>
          <w:b/>
          <w:sz w:val="24"/>
          <w:szCs w:val="24"/>
          <w:u w:val="single"/>
        </w:rPr>
      </w:pPr>
    </w:p>
    <w:p w14:paraId="000000DE" w14:textId="72FF43C3" w:rsidR="006C217E" w:rsidRPr="00A356AC" w:rsidRDefault="00832060" w:rsidP="009023CB">
      <w:pPr>
        <w:shd w:val="clear" w:color="auto" w:fill="FFFFFF"/>
        <w:spacing w:after="0" w:line="240" w:lineRule="auto"/>
        <w:ind w:right="-846" w:firstLine="375"/>
        <w:jc w:val="center"/>
        <w:rPr>
          <w:rFonts w:ascii="GHEA Grapalat" w:eastAsia="GHEA Grapalat" w:hAnsi="GHEA Grapalat" w:cs="GHEA Grapalat"/>
          <w:sz w:val="24"/>
          <w:szCs w:val="24"/>
        </w:rPr>
      </w:pPr>
      <w:r w:rsidRPr="00A356AC">
        <w:rPr>
          <w:rFonts w:ascii="GHEA Grapalat" w:eastAsia="GHEA Grapalat" w:hAnsi="GHEA Grapalat" w:cs="GHEA Grapalat"/>
          <w:b/>
          <w:sz w:val="24"/>
          <w:szCs w:val="24"/>
          <w:u w:val="single"/>
        </w:rPr>
        <w:t>Ձև N 3</w:t>
      </w:r>
    </w:p>
    <w:p w14:paraId="000000DF" w14:textId="165B51C5" w:rsidR="006C217E" w:rsidRPr="00A356AC" w:rsidRDefault="006C217E" w:rsidP="009023CB">
      <w:pPr>
        <w:shd w:val="clear" w:color="auto" w:fill="FFFFFF"/>
        <w:spacing w:after="0" w:line="240" w:lineRule="auto"/>
        <w:ind w:right="-846" w:firstLine="375"/>
        <w:jc w:val="center"/>
        <w:rPr>
          <w:rFonts w:ascii="GHEA Grapalat" w:eastAsia="GHEA Grapalat" w:hAnsi="GHEA Grapalat" w:cs="GHEA Grapalat"/>
          <w:sz w:val="24"/>
          <w:szCs w:val="24"/>
        </w:rPr>
      </w:pPr>
    </w:p>
    <w:p w14:paraId="000000E0" w14:textId="77777777" w:rsidR="006C217E" w:rsidRPr="00A356AC" w:rsidRDefault="00832060" w:rsidP="009023CB">
      <w:pPr>
        <w:shd w:val="clear" w:color="auto" w:fill="FFFFFF"/>
        <w:spacing w:after="0" w:line="240" w:lineRule="auto"/>
        <w:ind w:right="-846" w:firstLine="375"/>
        <w:jc w:val="center"/>
        <w:rPr>
          <w:rFonts w:ascii="GHEA Grapalat" w:eastAsia="GHEA Grapalat" w:hAnsi="GHEA Grapalat" w:cs="GHEA Grapalat"/>
          <w:sz w:val="24"/>
          <w:szCs w:val="24"/>
        </w:rPr>
      </w:pPr>
      <w:r w:rsidRPr="00A356AC">
        <w:rPr>
          <w:rFonts w:ascii="GHEA Grapalat" w:eastAsia="GHEA Grapalat" w:hAnsi="GHEA Grapalat" w:cs="GHEA Grapalat"/>
          <w:b/>
          <w:sz w:val="24"/>
          <w:szCs w:val="24"/>
        </w:rPr>
        <w:t>ԻՆՔՆԱԿԵՆՍԱԳՐՈՒԹՅՈՒՆ</w:t>
      </w:r>
    </w:p>
    <w:p w14:paraId="000000E1" w14:textId="77777777" w:rsidR="006C217E" w:rsidRPr="00A356AC" w:rsidRDefault="00832060" w:rsidP="002164FB">
      <w:pPr>
        <w:shd w:val="clear" w:color="auto" w:fill="FFFFFF"/>
        <w:spacing w:after="0" w:line="240" w:lineRule="auto"/>
        <w:ind w:right="-846" w:firstLine="375"/>
        <w:jc w:val="both"/>
        <w:rPr>
          <w:rFonts w:ascii="GHEA Grapalat" w:eastAsia="GHEA Grapalat" w:hAnsi="GHEA Grapalat" w:cs="GHEA Grapalat"/>
          <w:sz w:val="24"/>
          <w:szCs w:val="24"/>
        </w:rPr>
      </w:pPr>
      <w:r w:rsidRPr="00A356AC">
        <w:rPr>
          <w:sz w:val="24"/>
          <w:szCs w:val="24"/>
        </w:rPr>
        <w:t> </w:t>
      </w:r>
    </w:p>
    <w:tbl>
      <w:tblPr>
        <w:tblStyle w:val="af7"/>
        <w:tblW w:w="1019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387"/>
        <w:gridCol w:w="5811"/>
      </w:tblGrid>
      <w:tr w:rsidR="00A356AC" w:rsidRPr="00A356AC" w14:paraId="425E7660"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2"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Անունը, հայրանունը, ազգանունը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3"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3CF0098E"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4"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Ծննդյան օրը, ամիսը, տարեթիվը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5"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5FAB6DC4"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6"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Ծննդյան վայրը, երկիրը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7"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4E9EE898"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8"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Հաշվառման բնակավայրը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9"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414DFABE"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A"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Մշտական բնակավայրը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B"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67991799"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C"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Քաղաքացիությունը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D"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772B3AD8"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EE"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Այլ քաղաքացիություն, եթե կա</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EF"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507D70BF"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0" w14:textId="77777777" w:rsidR="006C217E" w:rsidRPr="00A356AC" w:rsidRDefault="00832060" w:rsidP="002D3429">
            <w:pPr>
              <w:spacing w:after="0" w:line="240" w:lineRule="auto"/>
              <w:ind w:right="1560"/>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Ընտանեկան դրությունը (պարտադիր չէ պատասխանել)</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1"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775B2806"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2" w14:textId="77777777" w:rsidR="006C217E" w:rsidRPr="00A356AC" w:rsidRDefault="00832060" w:rsidP="002D3429">
            <w:pPr>
              <w:spacing w:line="240" w:lineRule="auto"/>
              <w:ind w:right="567"/>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Օտար լեզուների իմացությունը. բանավոր</w:t>
            </w:r>
            <w:r w:rsidRPr="00A356AC">
              <w:rPr>
                <w:rFonts w:ascii="GHEA Grapalat" w:eastAsia="GHEA Grapalat" w:hAnsi="GHEA Grapalat" w:cs="GHEA Grapalat"/>
                <w:sz w:val="24"/>
                <w:szCs w:val="24"/>
              </w:rPr>
              <w:br/>
              <w:t>(նշել լեզուն և իմացության մակարդակը՝ վատ, բավարար կամ լավ)</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3"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7F1B69CF" w14:textId="77777777" w:rsidTr="000F3B01">
        <w:trPr>
          <w:trHeight w:val="2103"/>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4" w14:textId="77777777" w:rsidR="006C217E" w:rsidRPr="00A356AC" w:rsidRDefault="00832060" w:rsidP="002D3429">
            <w:pPr>
              <w:spacing w:line="240" w:lineRule="auto"/>
              <w:ind w:right="425"/>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Օտար լեզուների իմացությունը. գրավոր</w:t>
            </w:r>
            <w:r w:rsidRPr="00A356AC">
              <w:rPr>
                <w:rFonts w:ascii="GHEA Grapalat" w:eastAsia="GHEA Grapalat" w:hAnsi="GHEA Grapalat" w:cs="GHEA Grapalat"/>
                <w:sz w:val="24"/>
                <w:szCs w:val="24"/>
              </w:rPr>
              <w:br/>
              <w:t>(նշել լեզուն և իմացության մակարդակը՝ վատ, բավարար կամ լավ)</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5"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59B71F50" w14:textId="77777777" w:rsidTr="000F3B01">
        <w:trPr>
          <w:trHeight w:val="3149"/>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6" w14:textId="77777777" w:rsidR="006C217E" w:rsidRPr="00A356AC" w:rsidRDefault="00832060" w:rsidP="002D3429">
            <w:pPr>
              <w:spacing w:line="240" w:lineRule="auto"/>
              <w:ind w:right="1560"/>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Ուսումնառությունը, կրթությունը.</w:t>
            </w:r>
            <w:r w:rsidRPr="00A356AC">
              <w:rPr>
                <w:rFonts w:ascii="GHEA Grapalat" w:eastAsia="GHEA Grapalat" w:hAnsi="GHEA Grapalat" w:cs="GHEA Grapalat"/>
                <w:sz w:val="24"/>
                <w:szCs w:val="24"/>
              </w:rPr>
              <w:br/>
              <w:t>(թվել կրթօջախները, տարիները, մասնագիտությունը (մասնագիտությունները)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7"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6139164E" w14:textId="77777777" w:rsidTr="009023CB">
        <w:trPr>
          <w:trHeight w:val="3537"/>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63265D18" w14:textId="77777777" w:rsidR="009023CB" w:rsidRPr="00A356AC" w:rsidRDefault="009023CB" w:rsidP="002D3429">
            <w:pPr>
              <w:spacing w:line="240" w:lineRule="auto"/>
              <w:ind w:right="426"/>
              <w:jc w:val="both"/>
              <w:rPr>
                <w:rFonts w:ascii="GHEA Grapalat" w:eastAsia="GHEA Grapalat" w:hAnsi="GHEA Grapalat" w:cs="GHEA Grapalat"/>
                <w:sz w:val="24"/>
                <w:szCs w:val="24"/>
              </w:rPr>
            </w:pPr>
          </w:p>
          <w:p w14:paraId="000000F8" w14:textId="77777777" w:rsidR="006C217E" w:rsidRPr="00A356AC" w:rsidRDefault="00832060" w:rsidP="002D3429">
            <w:pPr>
              <w:spacing w:line="240" w:lineRule="auto"/>
              <w:ind w:right="42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Աշխատանքային գործունեությունը.</w:t>
            </w:r>
            <w:r w:rsidRPr="00A356AC">
              <w:rPr>
                <w:rFonts w:ascii="GHEA Grapalat" w:eastAsia="GHEA Grapalat" w:hAnsi="GHEA Grapalat" w:cs="GHEA Grapalat"/>
                <w:sz w:val="24"/>
                <w:szCs w:val="24"/>
              </w:rPr>
              <w:br/>
              <w:t>(թվել աշխատավայրը (աշխատավայրերը), տարիները, պաշտոնը (պաշտոնները)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9"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66198ACC" w14:textId="77777777" w:rsidTr="009023CB">
        <w:trPr>
          <w:trHeight w:val="3672"/>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A" w14:textId="77777777" w:rsidR="006C217E" w:rsidRPr="00A356AC" w:rsidRDefault="00832060" w:rsidP="002D3429">
            <w:pPr>
              <w:spacing w:line="240" w:lineRule="auto"/>
              <w:ind w:right="709"/>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Մասնագիտական ոլորտներում գործունեության փորձի նկարագիրը.</w:t>
            </w:r>
            <w:r w:rsidRPr="00A356AC">
              <w:rPr>
                <w:rFonts w:ascii="GHEA Grapalat" w:eastAsia="GHEA Grapalat" w:hAnsi="GHEA Grapalat" w:cs="GHEA Grapalat"/>
                <w:sz w:val="24"/>
                <w:szCs w:val="24"/>
              </w:rPr>
              <w:br/>
              <w:t>(թվել հիմնարկը (հիմնարկները) կամ կազմակերպությունը (կազմակերպությունները), տարիները, մասնագիտությունը (մասնագիտությունները)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B"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7CEE937D" w14:textId="77777777" w:rsidTr="009023CB">
        <w:trPr>
          <w:trHeight w:val="5781"/>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C" w14:textId="77777777" w:rsidR="006C217E" w:rsidRPr="00A356AC" w:rsidRDefault="00832060" w:rsidP="002D3429">
            <w:pPr>
              <w:spacing w:line="240" w:lineRule="auto"/>
              <w:ind w:right="284"/>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Վերապատրաստումները.</w:t>
            </w:r>
            <w:r w:rsidRPr="00A356AC">
              <w:rPr>
                <w:rFonts w:ascii="GHEA Grapalat" w:eastAsia="GHEA Grapalat" w:hAnsi="GHEA Grapalat" w:cs="GHEA Grapalat"/>
                <w:sz w:val="24"/>
                <w:szCs w:val="24"/>
              </w:rPr>
              <w:br/>
              <w:t>(թվել տարիները, ծրագրերը, մասնակցության կարգավիճակը)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D"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679D2B61" w14:textId="77777777" w:rsidTr="009023CB">
        <w:trPr>
          <w:trHeight w:val="2687"/>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0FE" w14:textId="77777777" w:rsidR="006C217E" w:rsidRPr="00A356AC" w:rsidRDefault="00832060" w:rsidP="002D3429">
            <w:pPr>
              <w:spacing w:line="240" w:lineRule="auto"/>
              <w:ind w:right="709"/>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lastRenderedPageBreak/>
              <w:t>Այլ տեղեկություններ.</w:t>
            </w:r>
            <w:r w:rsidRPr="00A356AC">
              <w:rPr>
                <w:rFonts w:ascii="GHEA Grapalat" w:eastAsia="GHEA Grapalat" w:hAnsi="GHEA Grapalat" w:cs="GHEA Grapalat"/>
                <w:sz w:val="24"/>
                <w:szCs w:val="24"/>
              </w:rPr>
              <w:br/>
              <w:t>(գիտական հոդվածներ, մենագրություններ, պետական, կառավարական և այլ պարգևներ: Հնարավորության դեպքում նշել համացանցային հղումները)</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0FF"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13960394" w14:textId="77777777" w:rsidTr="009023CB">
        <w:trPr>
          <w:trHeight w:val="2399"/>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100" w14:textId="77777777" w:rsidR="006C217E" w:rsidRPr="00A356AC" w:rsidRDefault="00832060" w:rsidP="002D3429">
            <w:pPr>
              <w:spacing w:line="240" w:lineRule="auto"/>
              <w:ind w:right="709"/>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Այլ տեղեկություններ, որոնք անհրաժեշտ եք համարում տրամադրել</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101"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7D140859"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102"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Հեռախոսահամար</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103"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04913865"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104"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Էլեկտրոնային հասցե</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105"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522D2A1F" w14:textId="77777777" w:rsidTr="002D3429">
        <w:trPr>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106" w14:textId="77777777" w:rsidR="006C217E" w:rsidRPr="00A356AC" w:rsidRDefault="00832060" w:rsidP="002164FB">
            <w:pPr>
              <w:spacing w:line="240" w:lineRule="auto"/>
              <w:ind w:right="-846"/>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Փոստային հասցե</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107"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r w:rsidR="00A356AC" w:rsidRPr="00A356AC" w14:paraId="29B5C047" w14:textId="77777777" w:rsidTr="002D3429">
        <w:trPr>
          <w:trHeight w:val="411"/>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tcPr>
          <w:p w14:paraId="00000108" w14:textId="77777777" w:rsidR="006C217E" w:rsidRPr="00A356AC" w:rsidRDefault="00832060" w:rsidP="002D3429">
            <w:pPr>
              <w:spacing w:line="240" w:lineRule="auto"/>
              <w:ind w:right="284"/>
              <w:jc w:val="both"/>
              <w:rPr>
                <w:rFonts w:ascii="GHEA Grapalat" w:eastAsia="GHEA Grapalat" w:hAnsi="GHEA Grapalat" w:cs="GHEA Grapalat"/>
                <w:sz w:val="24"/>
                <w:szCs w:val="24"/>
              </w:rPr>
            </w:pPr>
            <w:r w:rsidRPr="00A356AC">
              <w:rPr>
                <w:rFonts w:ascii="GHEA Grapalat" w:eastAsia="GHEA Grapalat" w:hAnsi="GHEA Grapalat" w:cs="GHEA Grapalat"/>
                <w:sz w:val="24"/>
                <w:szCs w:val="24"/>
              </w:rPr>
              <w:t>Անհատական բլոգը կամ համացանցային էջը (առկայության դեպքում)</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Pr>
          <w:p w14:paraId="00000109" w14:textId="77777777" w:rsidR="006C217E" w:rsidRPr="00A356AC" w:rsidRDefault="00832060" w:rsidP="002164FB">
            <w:pPr>
              <w:spacing w:after="0" w:line="240" w:lineRule="auto"/>
              <w:ind w:right="-846"/>
              <w:jc w:val="both"/>
              <w:rPr>
                <w:rFonts w:ascii="GHEA Grapalat" w:eastAsia="GHEA Grapalat" w:hAnsi="GHEA Grapalat" w:cs="GHEA Grapalat"/>
                <w:sz w:val="24"/>
                <w:szCs w:val="24"/>
              </w:rPr>
            </w:pPr>
            <w:r w:rsidRPr="00A356AC">
              <w:rPr>
                <w:sz w:val="24"/>
                <w:szCs w:val="24"/>
              </w:rPr>
              <w:t> </w:t>
            </w:r>
          </w:p>
        </w:tc>
      </w:tr>
    </w:tbl>
    <w:p w14:paraId="0000010B" w14:textId="77777777" w:rsidR="006C217E" w:rsidRPr="00A356AC" w:rsidRDefault="006C217E" w:rsidP="002164FB">
      <w:pPr>
        <w:ind w:right="-846"/>
        <w:jc w:val="both"/>
        <w:rPr>
          <w:rFonts w:ascii="GHEA Grapalat" w:eastAsia="GHEA Grapalat" w:hAnsi="GHEA Grapalat" w:cs="GHEA Grapalat"/>
          <w:sz w:val="24"/>
          <w:szCs w:val="24"/>
        </w:rPr>
      </w:pPr>
    </w:p>
    <w:p w14:paraId="28F1445B" w14:textId="77777777" w:rsidR="00633CD5" w:rsidRPr="00A356AC" w:rsidRDefault="00633CD5" w:rsidP="002164FB">
      <w:pPr>
        <w:ind w:right="-846"/>
        <w:jc w:val="both"/>
        <w:rPr>
          <w:rFonts w:ascii="GHEA Grapalat" w:eastAsia="GHEA Grapalat" w:hAnsi="GHEA Grapalat" w:cs="GHEA Grapalat"/>
          <w:sz w:val="24"/>
          <w:szCs w:val="24"/>
        </w:rPr>
      </w:pPr>
    </w:p>
    <w:p w14:paraId="4AD81878" w14:textId="77777777" w:rsidR="00633CD5" w:rsidRPr="00A356AC" w:rsidRDefault="00633CD5" w:rsidP="002164FB">
      <w:pPr>
        <w:ind w:right="-846"/>
        <w:jc w:val="both"/>
        <w:rPr>
          <w:rFonts w:ascii="GHEA Grapalat" w:eastAsia="GHEA Grapalat" w:hAnsi="GHEA Grapalat" w:cs="GHEA Grapalat"/>
          <w:sz w:val="24"/>
          <w:szCs w:val="24"/>
        </w:rPr>
      </w:pPr>
    </w:p>
    <w:p w14:paraId="5F2FA363" w14:textId="77777777" w:rsidR="00633CD5" w:rsidRPr="00A356AC" w:rsidRDefault="00633CD5" w:rsidP="002164FB">
      <w:pPr>
        <w:ind w:right="-846"/>
        <w:jc w:val="both"/>
        <w:rPr>
          <w:rFonts w:ascii="GHEA Grapalat" w:eastAsia="GHEA Grapalat" w:hAnsi="GHEA Grapalat" w:cs="GHEA Grapalat"/>
          <w:sz w:val="24"/>
          <w:szCs w:val="24"/>
        </w:rPr>
      </w:pPr>
    </w:p>
    <w:p w14:paraId="419BE71B" w14:textId="77777777" w:rsidR="00633CD5" w:rsidRPr="00A356AC" w:rsidRDefault="00633CD5" w:rsidP="002164FB">
      <w:pPr>
        <w:ind w:right="-846"/>
        <w:jc w:val="both"/>
        <w:rPr>
          <w:rFonts w:ascii="GHEA Grapalat" w:eastAsia="GHEA Grapalat" w:hAnsi="GHEA Grapalat" w:cs="GHEA Grapalat"/>
          <w:sz w:val="24"/>
          <w:szCs w:val="24"/>
        </w:rPr>
      </w:pPr>
    </w:p>
    <w:p w14:paraId="14FDBDFE" w14:textId="77777777" w:rsidR="00633CD5" w:rsidRPr="00A356AC" w:rsidRDefault="00633CD5" w:rsidP="002164FB">
      <w:pPr>
        <w:ind w:right="-846"/>
        <w:jc w:val="both"/>
        <w:rPr>
          <w:rFonts w:ascii="GHEA Grapalat" w:eastAsia="GHEA Grapalat" w:hAnsi="GHEA Grapalat" w:cs="GHEA Grapalat"/>
          <w:sz w:val="24"/>
          <w:szCs w:val="24"/>
        </w:rPr>
      </w:pPr>
    </w:p>
    <w:p w14:paraId="656E822D" w14:textId="77777777" w:rsidR="00633CD5" w:rsidRPr="00A356AC" w:rsidRDefault="00633CD5" w:rsidP="002164FB">
      <w:pPr>
        <w:ind w:right="-846"/>
        <w:jc w:val="both"/>
        <w:rPr>
          <w:rFonts w:ascii="GHEA Grapalat" w:eastAsia="GHEA Grapalat" w:hAnsi="GHEA Grapalat" w:cs="GHEA Grapalat"/>
          <w:sz w:val="24"/>
          <w:szCs w:val="24"/>
        </w:rPr>
      </w:pPr>
    </w:p>
    <w:p w14:paraId="5B84EE6F" w14:textId="77777777" w:rsidR="00633CD5" w:rsidRPr="00A356AC" w:rsidRDefault="00633CD5" w:rsidP="002164FB">
      <w:pPr>
        <w:ind w:right="-846"/>
        <w:jc w:val="both"/>
        <w:rPr>
          <w:rFonts w:ascii="GHEA Grapalat" w:eastAsia="GHEA Grapalat" w:hAnsi="GHEA Grapalat" w:cs="GHEA Grapalat"/>
          <w:sz w:val="24"/>
          <w:szCs w:val="24"/>
        </w:rPr>
      </w:pPr>
    </w:p>
    <w:p w14:paraId="15BBFC5B" w14:textId="77777777" w:rsidR="00633CD5" w:rsidRPr="00A356AC" w:rsidRDefault="00633CD5" w:rsidP="002164FB">
      <w:pPr>
        <w:ind w:right="-846"/>
        <w:jc w:val="both"/>
        <w:rPr>
          <w:rFonts w:ascii="GHEA Grapalat" w:eastAsia="GHEA Grapalat" w:hAnsi="GHEA Grapalat" w:cs="GHEA Grapalat"/>
          <w:sz w:val="24"/>
          <w:szCs w:val="24"/>
        </w:rPr>
      </w:pPr>
    </w:p>
    <w:p w14:paraId="67CCF557" w14:textId="77777777" w:rsidR="00633CD5" w:rsidRPr="00A356AC" w:rsidRDefault="00633CD5" w:rsidP="002164FB">
      <w:pPr>
        <w:ind w:right="-846"/>
        <w:jc w:val="both"/>
        <w:rPr>
          <w:rFonts w:ascii="GHEA Grapalat" w:eastAsia="GHEA Grapalat" w:hAnsi="GHEA Grapalat" w:cs="GHEA Grapalat"/>
          <w:sz w:val="24"/>
          <w:szCs w:val="24"/>
        </w:rPr>
      </w:pPr>
    </w:p>
    <w:p w14:paraId="3CECF2FB" w14:textId="77777777" w:rsidR="00633CD5" w:rsidRPr="00A356AC" w:rsidRDefault="00633CD5" w:rsidP="002164FB">
      <w:pPr>
        <w:ind w:right="-846"/>
        <w:jc w:val="both"/>
        <w:rPr>
          <w:rFonts w:ascii="GHEA Grapalat" w:eastAsia="GHEA Grapalat" w:hAnsi="GHEA Grapalat" w:cs="GHEA Grapalat"/>
          <w:sz w:val="24"/>
          <w:szCs w:val="24"/>
        </w:rPr>
      </w:pPr>
    </w:p>
    <w:p w14:paraId="693261FF" w14:textId="77777777" w:rsidR="00633CD5" w:rsidRPr="00A356AC" w:rsidRDefault="00633CD5" w:rsidP="002164FB">
      <w:pPr>
        <w:ind w:right="-846"/>
        <w:jc w:val="both"/>
        <w:rPr>
          <w:rFonts w:ascii="GHEA Grapalat" w:eastAsia="GHEA Grapalat" w:hAnsi="GHEA Grapalat" w:cs="GHEA Grapalat"/>
          <w:sz w:val="24"/>
          <w:szCs w:val="24"/>
        </w:rPr>
      </w:pPr>
    </w:p>
    <w:p w14:paraId="4CE6532B" w14:textId="77777777" w:rsidR="00633CD5" w:rsidRPr="00A356AC" w:rsidRDefault="00633CD5" w:rsidP="002164FB">
      <w:pPr>
        <w:ind w:right="-846"/>
        <w:jc w:val="both"/>
        <w:rPr>
          <w:rFonts w:ascii="GHEA Grapalat" w:eastAsia="GHEA Grapalat" w:hAnsi="GHEA Grapalat" w:cs="GHEA Grapalat"/>
          <w:sz w:val="24"/>
          <w:szCs w:val="24"/>
        </w:rPr>
      </w:pPr>
    </w:p>
    <w:p w14:paraId="3B11892A" w14:textId="77777777" w:rsidR="00633CD5" w:rsidRPr="00A356AC" w:rsidRDefault="00633CD5" w:rsidP="002164FB">
      <w:pPr>
        <w:ind w:right="-846"/>
        <w:jc w:val="both"/>
        <w:rPr>
          <w:rFonts w:ascii="GHEA Grapalat" w:eastAsia="GHEA Grapalat" w:hAnsi="GHEA Grapalat" w:cs="GHEA Grapalat"/>
          <w:sz w:val="24"/>
          <w:szCs w:val="24"/>
        </w:rPr>
      </w:pPr>
    </w:p>
    <w:p w14:paraId="2AC7E35B" w14:textId="77777777" w:rsidR="00633CD5" w:rsidRPr="00A356AC" w:rsidRDefault="00633CD5" w:rsidP="002164FB">
      <w:pPr>
        <w:ind w:right="-846"/>
        <w:jc w:val="both"/>
        <w:rPr>
          <w:rFonts w:ascii="GHEA Grapalat" w:eastAsia="GHEA Grapalat" w:hAnsi="GHEA Grapalat" w:cs="GHEA Grapalat"/>
          <w:sz w:val="24"/>
          <w:szCs w:val="24"/>
        </w:rPr>
      </w:pPr>
    </w:p>
    <w:p w14:paraId="1B9ADD6A" w14:textId="77777777" w:rsidR="00633CD5" w:rsidRPr="00A356AC" w:rsidRDefault="00633CD5" w:rsidP="002164FB">
      <w:pPr>
        <w:ind w:right="-846"/>
        <w:jc w:val="both"/>
        <w:rPr>
          <w:rFonts w:ascii="GHEA Grapalat" w:eastAsia="GHEA Grapalat" w:hAnsi="GHEA Grapalat" w:cs="GHEA Grapalat"/>
          <w:sz w:val="24"/>
          <w:szCs w:val="24"/>
        </w:rPr>
      </w:pPr>
    </w:p>
    <w:p w14:paraId="4152F48F" w14:textId="77777777" w:rsidR="00633CD5" w:rsidRPr="00A356AC" w:rsidRDefault="00633CD5" w:rsidP="00A0234D">
      <w:pPr>
        <w:shd w:val="clear" w:color="auto" w:fill="FFFFFF"/>
        <w:spacing w:after="0" w:line="240" w:lineRule="auto"/>
        <w:rPr>
          <w:rFonts w:ascii="GHEA Grapalat" w:eastAsia="Times New Roman" w:hAnsi="GHEA Grapalat" w:cs="Times New Roman"/>
          <w:sz w:val="24"/>
          <w:szCs w:val="24"/>
        </w:rPr>
      </w:pPr>
      <w:r w:rsidRPr="00A356AC">
        <w:rPr>
          <w:rFonts w:eastAsia="Times New Roman"/>
          <w:sz w:val="24"/>
          <w:szCs w:val="24"/>
        </w:rPr>
        <w:t> </w:t>
      </w:r>
    </w:p>
    <w:p w14:paraId="3E260009" w14:textId="77777777" w:rsidR="00633CD5" w:rsidRPr="00A356AC" w:rsidRDefault="00633CD5" w:rsidP="00633CD5">
      <w:pPr>
        <w:shd w:val="clear" w:color="auto" w:fill="FFFFFF"/>
        <w:spacing w:after="0" w:line="240" w:lineRule="auto"/>
        <w:ind w:firstLine="375"/>
        <w:jc w:val="right"/>
        <w:rPr>
          <w:rFonts w:ascii="GHEA Grapalat" w:eastAsia="Times New Roman" w:hAnsi="GHEA Grapalat" w:cs="Times New Roman"/>
          <w:sz w:val="24"/>
          <w:szCs w:val="24"/>
        </w:rPr>
      </w:pPr>
      <w:r w:rsidRPr="00A356AC">
        <w:rPr>
          <w:rFonts w:eastAsia="Times New Roman"/>
          <w:sz w:val="24"/>
          <w:szCs w:val="24"/>
        </w:rPr>
        <w:t> </w:t>
      </w:r>
    </w:p>
    <w:p w14:paraId="52DC3B46" w14:textId="345E0410" w:rsidR="00633CD5" w:rsidRPr="00A356AC" w:rsidRDefault="00633CD5" w:rsidP="00633CD5">
      <w:pPr>
        <w:shd w:val="clear" w:color="auto" w:fill="FFFFFF"/>
        <w:spacing w:after="0" w:line="240" w:lineRule="auto"/>
        <w:ind w:firstLine="375"/>
        <w:jc w:val="right"/>
        <w:rPr>
          <w:rFonts w:ascii="GHEA Grapalat" w:eastAsia="Times New Roman" w:hAnsi="GHEA Grapalat" w:cs="Times New Roman"/>
          <w:sz w:val="24"/>
          <w:szCs w:val="24"/>
          <w:lang w:val="hy-AM"/>
        </w:rPr>
      </w:pPr>
      <w:r w:rsidRPr="00A356AC">
        <w:rPr>
          <w:rFonts w:ascii="GHEA Grapalat" w:eastAsia="Times New Roman" w:hAnsi="GHEA Grapalat" w:cs="Times New Roman"/>
          <w:b/>
          <w:bCs/>
          <w:sz w:val="24"/>
          <w:szCs w:val="24"/>
          <w:lang w:val="ru-RU"/>
        </w:rPr>
        <w:t>Ձև</w:t>
      </w:r>
      <w:r w:rsidRPr="00A356AC">
        <w:rPr>
          <w:rFonts w:ascii="GHEA Grapalat" w:eastAsia="Times New Roman" w:hAnsi="GHEA Grapalat" w:cs="Times New Roman"/>
          <w:b/>
          <w:bCs/>
          <w:sz w:val="24"/>
          <w:szCs w:val="24"/>
        </w:rPr>
        <w:t xml:space="preserve"> </w:t>
      </w:r>
      <w:r w:rsidR="00624DD5" w:rsidRPr="00A356AC">
        <w:rPr>
          <w:rFonts w:ascii="GHEA Grapalat" w:eastAsia="Times New Roman" w:hAnsi="GHEA Grapalat" w:cs="Times New Roman"/>
          <w:b/>
          <w:bCs/>
          <w:sz w:val="24"/>
          <w:szCs w:val="24"/>
          <w:lang w:val="hy-AM"/>
        </w:rPr>
        <w:t>4</w:t>
      </w:r>
    </w:p>
    <w:p w14:paraId="65DADCBF" w14:textId="77777777" w:rsidR="00633CD5" w:rsidRPr="00A356AC" w:rsidRDefault="00633CD5" w:rsidP="00633CD5">
      <w:pPr>
        <w:shd w:val="clear" w:color="auto" w:fill="FFFFFF"/>
        <w:spacing w:after="0" w:line="240" w:lineRule="auto"/>
        <w:ind w:firstLine="375"/>
        <w:jc w:val="right"/>
        <w:rPr>
          <w:rFonts w:ascii="GHEA Grapalat" w:eastAsia="Times New Roman" w:hAnsi="GHEA Grapalat" w:cs="Times New Roman"/>
          <w:sz w:val="24"/>
          <w:szCs w:val="24"/>
        </w:rPr>
      </w:pPr>
      <w:r w:rsidRPr="00A356AC">
        <w:rPr>
          <w:rFonts w:eastAsia="Times New Roman"/>
          <w:sz w:val="24"/>
          <w:szCs w:val="24"/>
        </w:rPr>
        <w:t> </w:t>
      </w:r>
    </w:p>
    <w:p w14:paraId="18536FF1" w14:textId="72F4C6CC" w:rsidR="00633CD5" w:rsidRPr="00A356AC" w:rsidRDefault="00620B25" w:rsidP="00633CD5">
      <w:pPr>
        <w:shd w:val="clear" w:color="auto" w:fill="FFFFFF"/>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lang w:val="hy-AM"/>
        </w:rPr>
        <w:t>Հարցազրույցի գ</w:t>
      </w:r>
      <w:r w:rsidR="00633CD5" w:rsidRPr="00A356AC">
        <w:rPr>
          <w:rFonts w:ascii="GHEA Grapalat" w:eastAsia="Times New Roman" w:hAnsi="GHEA Grapalat" w:cs="Times New Roman"/>
          <w:b/>
          <w:bCs/>
          <w:sz w:val="24"/>
          <w:szCs w:val="24"/>
          <w:lang w:val="ru-RU"/>
        </w:rPr>
        <w:t>նահատման</w:t>
      </w:r>
      <w:r w:rsidR="00633CD5" w:rsidRPr="00A356AC">
        <w:rPr>
          <w:rFonts w:ascii="GHEA Grapalat" w:eastAsia="Times New Roman" w:hAnsi="GHEA Grapalat" w:cs="Times New Roman"/>
          <w:b/>
          <w:bCs/>
          <w:sz w:val="24"/>
          <w:szCs w:val="24"/>
        </w:rPr>
        <w:t xml:space="preserve"> </w:t>
      </w:r>
      <w:r w:rsidR="00633CD5" w:rsidRPr="00A356AC">
        <w:rPr>
          <w:rFonts w:ascii="GHEA Grapalat" w:eastAsia="Times New Roman" w:hAnsi="GHEA Grapalat" w:cs="Times New Roman"/>
          <w:b/>
          <w:bCs/>
          <w:sz w:val="24"/>
          <w:szCs w:val="24"/>
          <w:lang w:val="ru-RU"/>
        </w:rPr>
        <w:t>թերթ</w:t>
      </w:r>
    </w:p>
    <w:p w14:paraId="53FA413F" w14:textId="77777777" w:rsidR="00633CD5" w:rsidRPr="00A356AC" w:rsidRDefault="00633CD5" w:rsidP="00633CD5">
      <w:pPr>
        <w:shd w:val="clear" w:color="auto" w:fill="FFFFFF"/>
        <w:spacing w:after="0" w:line="240" w:lineRule="auto"/>
        <w:jc w:val="center"/>
        <w:rPr>
          <w:rFonts w:ascii="GHEA Grapalat" w:eastAsia="Times New Roman" w:hAnsi="GHEA Grapalat" w:cs="Times New Roman"/>
          <w:sz w:val="24"/>
          <w:szCs w:val="24"/>
        </w:rPr>
      </w:pPr>
      <w:r w:rsidRPr="00A356AC">
        <w:rPr>
          <w:rFonts w:eastAsia="Times New Roman"/>
          <w:sz w:val="24"/>
          <w:szCs w:val="24"/>
        </w:rPr>
        <w:t> </w:t>
      </w:r>
    </w:p>
    <w:p w14:paraId="390BD8CA" w14:textId="77777777" w:rsidR="00633CD5" w:rsidRPr="00A356AC" w:rsidRDefault="00633CD5" w:rsidP="00D77532">
      <w:pPr>
        <w:shd w:val="clear" w:color="auto" w:fill="FFFFFF"/>
        <w:spacing w:after="0" w:line="240" w:lineRule="auto"/>
        <w:jc w:val="center"/>
        <w:rPr>
          <w:rFonts w:ascii="GHEA Grapalat" w:eastAsia="Times New Roman" w:hAnsi="GHEA Grapalat" w:cs="Times New Roman"/>
          <w:b/>
          <w:bCs/>
          <w:sz w:val="24"/>
          <w:szCs w:val="24"/>
        </w:rPr>
      </w:pPr>
      <w:r w:rsidRPr="00A356AC">
        <w:rPr>
          <w:rFonts w:ascii="GHEA Grapalat" w:eastAsia="Times New Roman" w:hAnsi="GHEA Grapalat" w:cs="Times New Roman"/>
          <w:b/>
          <w:bCs/>
          <w:sz w:val="24"/>
          <w:szCs w:val="24"/>
        </w:rPr>
        <w:t>(</w:t>
      </w:r>
      <w:r w:rsidRPr="00A356AC">
        <w:rPr>
          <w:rFonts w:ascii="GHEA Grapalat" w:eastAsia="Times New Roman" w:hAnsi="GHEA Grapalat" w:cs="Times New Roman"/>
          <w:b/>
          <w:bCs/>
          <w:sz w:val="24"/>
          <w:szCs w:val="24"/>
          <w:lang w:val="ru-RU"/>
        </w:rPr>
        <w:t>համապատասխան</w:t>
      </w:r>
      <w:r w:rsidRPr="00A356AC">
        <w:rPr>
          <w:rFonts w:ascii="GHEA Grapalat" w:eastAsia="Times New Roman" w:hAnsi="GHEA Grapalat" w:cs="Times New Roman"/>
          <w:b/>
          <w:bCs/>
          <w:sz w:val="24"/>
          <w:szCs w:val="24"/>
        </w:rPr>
        <w:t xml:space="preserve"> </w:t>
      </w:r>
      <w:r w:rsidRPr="00A356AC">
        <w:rPr>
          <w:rFonts w:ascii="GHEA Grapalat" w:eastAsia="Times New Roman" w:hAnsi="GHEA Grapalat" w:cs="Times New Roman"/>
          <w:b/>
          <w:bCs/>
          <w:sz w:val="24"/>
          <w:szCs w:val="24"/>
          <w:lang w:val="ru-RU"/>
        </w:rPr>
        <w:t>ՊՈԱԿ</w:t>
      </w:r>
      <w:r w:rsidRPr="00A356AC">
        <w:rPr>
          <w:rFonts w:ascii="GHEA Grapalat" w:eastAsia="Times New Roman" w:hAnsi="GHEA Grapalat" w:cs="Times New Roman"/>
          <w:b/>
          <w:bCs/>
          <w:sz w:val="24"/>
          <w:szCs w:val="24"/>
        </w:rPr>
        <w:t>-</w:t>
      </w:r>
      <w:r w:rsidRPr="00A356AC">
        <w:rPr>
          <w:rFonts w:ascii="GHEA Grapalat" w:eastAsia="Times New Roman" w:hAnsi="GHEA Grapalat" w:cs="Times New Roman"/>
          <w:b/>
          <w:bCs/>
          <w:sz w:val="24"/>
          <w:szCs w:val="24"/>
          <w:lang w:val="ru-RU"/>
        </w:rPr>
        <w:t>ի</w:t>
      </w:r>
      <w:r w:rsidRPr="00A356AC">
        <w:rPr>
          <w:rFonts w:ascii="GHEA Grapalat" w:eastAsia="Times New Roman" w:hAnsi="GHEA Grapalat" w:cs="Times New Roman"/>
          <w:b/>
          <w:bCs/>
          <w:sz w:val="24"/>
          <w:szCs w:val="24"/>
        </w:rPr>
        <w:t xml:space="preserve"> </w:t>
      </w:r>
      <w:r w:rsidRPr="00A356AC">
        <w:rPr>
          <w:rFonts w:ascii="GHEA Grapalat" w:eastAsia="Times New Roman" w:hAnsi="GHEA Grapalat" w:cs="Times New Roman"/>
          <w:b/>
          <w:bCs/>
          <w:sz w:val="24"/>
          <w:szCs w:val="24"/>
          <w:lang w:val="ru-RU"/>
        </w:rPr>
        <w:t>անվանումը</w:t>
      </w:r>
      <w:r w:rsidRPr="00A356AC">
        <w:rPr>
          <w:rFonts w:ascii="GHEA Grapalat" w:eastAsia="Times New Roman" w:hAnsi="GHEA Grapalat" w:cs="Times New Roman"/>
          <w:b/>
          <w:bCs/>
          <w:sz w:val="24"/>
          <w:szCs w:val="24"/>
        </w:rPr>
        <w:t xml:space="preserve">, </w:t>
      </w:r>
      <w:r w:rsidRPr="00A356AC">
        <w:rPr>
          <w:rFonts w:ascii="GHEA Grapalat" w:eastAsia="Times New Roman" w:hAnsi="GHEA Grapalat" w:cs="Times New Roman"/>
          <w:b/>
          <w:bCs/>
          <w:sz w:val="24"/>
          <w:szCs w:val="24"/>
          <w:lang w:val="ru-RU"/>
        </w:rPr>
        <w:t>մրցույթի</w:t>
      </w:r>
      <w:r w:rsidRPr="00A356AC">
        <w:rPr>
          <w:rFonts w:ascii="GHEA Grapalat" w:eastAsia="Times New Roman" w:hAnsi="GHEA Grapalat" w:cs="Times New Roman"/>
          <w:b/>
          <w:bCs/>
          <w:sz w:val="24"/>
          <w:szCs w:val="24"/>
        </w:rPr>
        <w:t xml:space="preserve"> </w:t>
      </w:r>
      <w:r w:rsidRPr="00A356AC">
        <w:rPr>
          <w:rFonts w:ascii="GHEA Grapalat" w:eastAsia="Times New Roman" w:hAnsi="GHEA Grapalat" w:cs="Times New Roman"/>
          <w:b/>
          <w:bCs/>
          <w:sz w:val="24"/>
          <w:szCs w:val="24"/>
          <w:lang w:val="ru-RU"/>
        </w:rPr>
        <w:t>մասնակցի</w:t>
      </w:r>
      <w:r w:rsidRPr="00A356AC">
        <w:rPr>
          <w:rFonts w:ascii="GHEA Grapalat" w:eastAsia="Times New Roman" w:hAnsi="GHEA Grapalat" w:cs="Times New Roman"/>
          <w:b/>
          <w:bCs/>
          <w:sz w:val="24"/>
          <w:szCs w:val="24"/>
        </w:rPr>
        <w:t xml:space="preserve"> </w:t>
      </w:r>
      <w:r w:rsidRPr="00A356AC">
        <w:rPr>
          <w:rFonts w:ascii="GHEA Grapalat" w:eastAsia="Times New Roman" w:hAnsi="GHEA Grapalat" w:cs="Times New Roman"/>
          <w:b/>
          <w:bCs/>
          <w:sz w:val="24"/>
          <w:szCs w:val="24"/>
          <w:lang w:val="ru-RU"/>
        </w:rPr>
        <w:t>անունը</w:t>
      </w:r>
      <w:r w:rsidRPr="00A356AC">
        <w:rPr>
          <w:rFonts w:ascii="GHEA Grapalat" w:eastAsia="Times New Roman" w:hAnsi="GHEA Grapalat" w:cs="Times New Roman"/>
          <w:b/>
          <w:bCs/>
          <w:sz w:val="24"/>
          <w:szCs w:val="24"/>
        </w:rPr>
        <w:t xml:space="preserve">, </w:t>
      </w:r>
      <w:r w:rsidRPr="00A356AC">
        <w:rPr>
          <w:rFonts w:ascii="GHEA Grapalat" w:eastAsia="Times New Roman" w:hAnsi="GHEA Grapalat" w:cs="Times New Roman"/>
          <w:b/>
          <w:bCs/>
          <w:sz w:val="24"/>
          <w:szCs w:val="24"/>
          <w:lang w:val="ru-RU"/>
        </w:rPr>
        <w:t>ազգանունը</w:t>
      </w:r>
      <w:r w:rsidRPr="00A356AC">
        <w:rPr>
          <w:rFonts w:ascii="GHEA Grapalat" w:eastAsia="Times New Roman" w:hAnsi="GHEA Grapalat" w:cs="Times New Roman"/>
          <w:b/>
          <w:bCs/>
          <w:sz w:val="24"/>
          <w:szCs w:val="24"/>
        </w:rPr>
        <w:t>)</w:t>
      </w:r>
    </w:p>
    <w:p w14:paraId="106BFF66" w14:textId="1A31B869" w:rsidR="00633CD5" w:rsidRPr="00A356AC" w:rsidRDefault="00633CD5" w:rsidP="00D77532">
      <w:pPr>
        <w:shd w:val="clear" w:color="auto" w:fill="FFFFFF"/>
        <w:spacing w:after="0" w:line="240" w:lineRule="auto"/>
        <w:jc w:val="center"/>
        <w:rPr>
          <w:rFonts w:ascii="GHEA Grapalat" w:eastAsia="Times New Roman" w:hAnsi="GHEA Grapalat" w:cs="Times New Roman"/>
          <w:sz w:val="24"/>
          <w:szCs w:val="24"/>
        </w:rPr>
      </w:pPr>
      <w:r w:rsidRPr="00A356AC">
        <w:rPr>
          <w:rFonts w:ascii="GHEA Grapalat" w:eastAsia="Times New Roman" w:hAnsi="GHEA Grapalat" w:cs="Times New Roman"/>
          <w:b/>
          <w:bCs/>
          <w:sz w:val="24"/>
          <w:szCs w:val="24"/>
        </w:rPr>
        <w:t>___________________________________________________________________________</w:t>
      </w:r>
    </w:p>
    <w:p w14:paraId="16889294" w14:textId="77777777" w:rsidR="00633CD5" w:rsidRPr="00A356AC" w:rsidRDefault="00633CD5" w:rsidP="00633CD5">
      <w:pPr>
        <w:shd w:val="clear" w:color="auto" w:fill="FFFFFF"/>
        <w:spacing w:after="0" w:line="240" w:lineRule="auto"/>
        <w:jc w:val="center"/>
        <w:rPr>
          <w:rFonts w:ascii="GHEA Grapalat" w:eastAsia="Times New Roman" w:hAnsi="GHEA Grapalat" w:cs="Times New Roman"/>
          <w:sz w:val="24"/>
          <w:szCs w:val="24"/>
          <w:lang w:val="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6"/>
        <w:gridCol w:w="5661"/>
        <w:gridCol w:w="3593"/>
      </w:tblGrid>
      <w:tr w:rsidR="00A356AC" w:rsidRPr="00A356AC" w14:paraId="1A601252" w14:textId="77777777" w:rsidTr="00633C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620D0"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NN</w:t>
            </w:r>
          </w:p>
          <w:p w14:paraId="4655ACD2" w14:textId="4737982C" w:rsidR="00633CD5" w:rsidRPr="0010623D" w:rsidRDefault="0010623D" w:rsidP="00633CD5">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b/>
                <w:bCs/>
                <w:sz w:val="24"/>
                <w:szCs w:val="24"/>
                <w:lang w:val="hy-AM"/>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3C549"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Գնահատման ոլորտը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468EB"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Գնահատման միավորները</w:t>
            </w:r>
          </w:p>
          <w:p w14:paraId="0D79F2B0"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0-3</w:t>
            </w:r>
          </w:p>
        </w:tc>
      </w:tr>
      <w:tr w:rsidR="00A356AC" w:rsidRPr="00A356AC" w14:paraId="53329030" w14:textId="77777777" w:rsidTr="00633C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AB9918"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D2E99"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Մասնագիտական գիտելիքներ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1673E"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r>
      <w:tr w:rsidR="00A356AC" w:rsidRPr="00A356AC" w14:paraId="7F5305AE" w14:textId="77777777" w:rsidTr="00633C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25309"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852B2"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Հմտություններ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922A6"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r>
      <w:tr w:rsidR="00A356AC" w:rsidRPr="00A356AC" w14:paraId="6FCBFBA6" w14:textId="77777777" w:rsidTr="00633C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DE593"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D164A" w14:textId="37C5E7F3" w:rsidR="00633CD5" w:rsidRPr="00A356AC" w:rsidRDefault="00C3678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Անձնային</w:t>
            </w:r>
            <w:r w:rsidR="00633CD5" w:rsidRPr="00A356AC">
              <w:rPr>
                <w:rFonts w:ascii="GHEA Grapalat" w:eastAsia="Times New Roman" w:hAnsi="GHEA Grapalat" w:cs="Times New Roman"/>
                <w:b/>
                <w:bCs/>
                <w:sz w:val="24"/>
                <w:szCs w:val="24"/>
                <w:lang w:val="ru-RU"/>
              </w:rPr>
              <w:t xml:space="preserve"> որակներ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CDF36"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r>
      <w:tr w:rsidR="00A356AC" w:rsidRPr="00A356AC" w14:paraId="0F326C4C" w14:textId="77777777" w:rsidTr="00633C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1F1C2"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49364" w14:textId="4ADF8A19" w:rsidR="00633CD5" w:rsidRPr="00A356AC" w:rsidRDefault="00624DD5" w:rsidP="00633CD5">
            <w:pPr>
              <w:spacing w:after="0" w:line="240" w:lineRule="auto"/>
              <w:jc w:val="center"/>
              <w:rPr>
                <w:rFonts w:ascii="GHEA Grapalat" w:eastAsia="Times New Roman" w:hAnsi="GHEA Grapalat" w:cs="Times New Roman"/>
                <w:sz w:val="24"/>
                <w:szCs w:val="24"/>
                <w:lang w:val="hy-AM"/>
              </w:rPr>
            </w:pPr>
            <w:r w:rsidRPr="00A356AC">
              <w:rPr>
                <w:rFonts w:ascii="GHEA Grapalat" w:eastAsia="Times New Roman" w:hAnsi="GHEA Grapalat" w:cs="Times New Roman"/>
                <w:b/>
                <w:bCs/>
                <w:sz w:val="24"/>
                <w:szCs w:val="24"/>
                <w:lang w:val="hy-AM"/>
              </w:rPr>
              <w:t>Զարգացման ծրագիր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73D2C"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r>
      <w:tr w:rsidR="00A356AC" w:rsidRPr="00A356AC" w14:paraId="5CA529D0" w14:textId="77777777" w:rsidTr="00633C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152A3" w14:textId="77777777" w:rsidR="00633CD5" w:rsidRPr="00A356AC" w:rsidRDefault="00633CD5" w:rsidP="00633CD5">
            <w:pPr>
              <w:spacing w:before="100" w:beforeAutospacing="1" w:after="100" w:afterAutospacing="1" w:line="240" w:lineRule="auto"/>
              <w:jc w:val="center"/>
              <w:rPr>
                <w:rFonts w:ascii="GHEA Grapalat" w:eastAsia="Times New Roman" w:hAnsi="GHEA Grapalat" w:cs="Times New Roman"/>
                <w:sz w:val="24"/>
                <w:szCs w:val="24"/>
                <w:lang w:val="ru-RU"/>
              </w:rPr>
            </w:pPr>
            <w:r w:rsidRPr="00A356AC">
              <w:rPr>
                <w:rFonts w:eastAsia="Times New Roman"/>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C0571"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Ընդամենը՝ (միավորների հանրագումարը)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98BCE" w14:textId="77777777" w:rsidR="00633CD5" w:rsidRPr="00A356AC" w:rsidRDefault="00633CD5" w:rsidP="00633CD5">
            <w:pPr>
              <w:spacing w:after="0" w:line="240" w:lineRule="auto"/>
              <w:jc w:val="center"/>
              <w:rPr>
                <w:rFonts w:ascii="GHEA Grapalat" w:eastAsia="Times New Roman" w:hAnsi="GHEA Grapalat" w:cs="Times New Roman"/>
                <w:sz w:val="24"/>
                <w:szCs w:val="24"/>
                <w:lang w:val="ru-RU"/>
              </w:rPr>
            </w:pPr>
            <w:r w:rsidRPr="00A356AC">
              <w:rPr>
                <w:rFonts w:ascii="GHEA Grapalat" w:eastAsia="Times New Roman" w:hAnsi="GHEA Grapalat" w:cs="Times New Roman"/>
                <w:b/>
                <w:bCs/>
                <w:sz w:val="24"/>
                <w:szCs w:val="24"/>
                <w:lang w:val="ru-RU"/>
              </w:rPr>
              <w:t>_</w:t>
            </w:r>
          </w:p>
        </w:tc>
      </w:tr>
    </w:tbl>
    <w:p w14:paraId="4741F172" w14:textId="77777777" w:rsidR="00633CD5" w:rsidRPr="00A356AC" w:rsidRDefault="00633CD5" w:rsidP="00633CD5">
      <w:pPr>
        <w:spacing w:after="0" w:line="240" w:lineRule="auto"/>
        <w:rPr>
          <w:rFonts w:ascii="GHEA Grapalat" w:eastAsia="Times New Roman" w:hAnsi="GHEA Grapalat" w:cs="Times New Roman"/>
          <w:vanish/>
          <w:sz w:val="24"/>
          <w:szCs w:val="24"/>
          <w:lang w:val="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88"/>
        <w:gridCol w:w="3662"/>
      </w:tblGrid>
      <w:tr w:rsidR="00A356AC" w:rsidRPr="00A356AC" w14:paraId="7681BAAB" w14:textId="77777777" w:rsidTr="00344D69">
        <w:trPr>
          <w:tblCellSpacing w:w="0" w:type="dxa"/>
          <w:jc w:val="center"/>
        </w:trPr>
        <w:tc>
          <w:tcPr>
            <w:tcW w:w="6088" w:type="dxa"/>
            <w:tcBorders>
              <w:top w:val="outset" w:sz="6" w:space="0" w:color="auto"/>
              <w:left w:val="outset" w:sz="6" w:space="0" w:color="auto"/>
              <w:bottom w:val="outset" w:sz="6" w:space="0" w:color="auto"/>
              <w:right w:val="outset" w:sz="6" w:space="0" w:color="auto"/>
            </w:tcBorders>
            <w:shd w:val="clear" w:color="auto" w:fill="FFFFFF"/>
            <w:hideMark/>
          </w:tcPr>
          <w:p w14:paraId="47D876EF"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Բարձր մակարդակ</w:t>
            </w:r>
          </w:p>
        </w:tc>
        <w:tc>
          <w:tcPr>
            <w:tcW w:w="3662" w:type="dxa"/>
            <w:tcBorders>
              <w:top w:val="outset" w:sz="6" w:space="0" w:color="auto"/>
              <w:left w:val="outset" w:sz="6" w:space="0" w:color="auto"/>
              <w:bottom w:val="outset" w:sz="6" w:space="0" w:color="auto"/>
              <w:right w:val="outset" w:sz="6" w:space="0" w:color="auto"/>
            </w:tcBorders>
            <w:shd w:val="clear" w:color="auto" w:fill="FFFFFF"/>
            <w:hideMark/>
          </w:tcPr>
          <w:p w14:paraId="56578477"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3 միավոր</w:t>
            </w:r>
          </w:p>
        </w:tc>
      </w:tr>
      <w:tr w:rsidR="00A356AC" w:rsidRPr="00A356AC" w14:paraId="3CDB0AB2" w14:textId="77777777" w:rsidTr="00344D69">
        <w:trPr>
          <w:tblCellSpacing w:w="0" w:type="dxa"/>
          <w:jc w:val="center"/>
        </w:trPr>
        <w:tc>
          <w:tcPr>
            <w:tcW w:w="6088" w:type="dxa"/>
            <w:tcBorders>
              <w:top w:val="outset" w:sz="6" w:space="0" w:color="auto"/>
              <w:left w:val="outset" w:sz="6" w:space="0" w:color="auto"/>
              <w:bottom w:val="outset" w:sz="6" w:space="0" w:color="auto"/>
              <w:right w:val="outset" w:sz="6" w:space="0" w:color="auto"/>
            </w:tcBorders>
            <w:shd w:val="clear" w:color="auto" w:fill="FFFFFF"/>
            <w:hideMark/>
          </w:tcPr>
          <w:p w14:paraId="69E33279"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Միջին մակարդակ</w:t>
            </w:r>
          </w:p>
        </w:tc>
        <w:tc>
          <w:tcPr>
            <w:tcW w:w="3662" w:type="dxa"/>
            <w:tcBorders>
              <w:top w:val="outset" w:sz="6" w:space="0" w:color="auto"/>
              <w:left w:val="outset" w:sz="6" w:space="0" w:color="auto"/>
              <w:bottom w:val="outset" w:sz="6" w:space="0" w:color="auto"/>
              <w:right w:val="outset" w:sz="6" w:space="0" w:color="auto"/>
            </w:tcBorders>
            <w:shd w:val="clear" w:color="auto" w:fill="FFFFFF"/>
            <w:hideMark/>
          </w:tcPr>
          <w:p w14:paraId="4C142BA4"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2 միավոր</w:t>
            </w:r>
          </w:p>
        </w:tc>
      </w:tr>
      <w:tr w:rsidR="00A356AC" w:rsidRPr="00A356AC" w14:paraId="1C7DDD07" w14:textId="77777777" w:rsidTr="00344D69">
        <w:trPr>
          <w:tblCellSpacing w:w="0" w:type="dxa"/>
          <w:jc w:val="center"/>
        </w:trPr>
        <w:tc>
          <w:tcPr>
            <w:tcW w:w="6088" w:type="dxa"/>
            <w:tcBorders>
              <w:top w:val="outset" w:sz="6" w:space="0" w:color="auto"/>
              <w:left w:val="outset" w:sz="6" w:space="0" w:color="auto"/>
              <w:bottom w:val="outset" w:sz="6" w:space="0" w:color="auto"/>
              <w:right w:val="outset" w:sz="6" w:space="0" w:color="auto"/>
            </w:tcBorders>
            <w:shd w:val="clear" w:color="auto" w:fill="FFFFFF"/>
            <w:hideMark/>
          </w:tcPr>
          <w:p w14:paraId="3A361985"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Ցածր մակարդակ</w:t>
            </w:r>
          </w:p>
        </w:tc>
        <w:tc>
          <w:tcPr>
            <w:tcW w:w="3662" w:type="dxa"/>
            <w:tcBorders>
              <w:top w:val="outset" w:sz="6" w:space="0" w:color="auto"/>
              <w:left w:val="outset" w:sz="6" w:space="0" w:color="auto"/>
              <w:bottom w:val="outset" w:sz="6" w:space="0" w:color="auto"/>
              <w:right w:val="outset" w:sz="6" w:space="0" w:color="auto"/>
            </w:tcBorders>
            <w:shd w:val="clear" w:color="auto" w:fill="FFFFFF"/>
            <w:hideMark/>
          </w:tcPr>
          <w:p w14:paraId="487DC866"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1 միավոր</w:t>
            </w:r>
          </w:p>
        </w:tc>
      </w:tr>
      <w:tr w:rsidR="00A356AC" w:rsidRPr="00A356AC" w14:paraId="4007EB25" w14:textId="77777777" w:rsidTr="00344D69">
        <w:trPr>
          <w:tblCellSpacing w:w="0" w:type="dxa"/>
          <w:jc w:val="center"/>
        </w:trPr>
        <w:tc>
          <w:tcPr>
            <w:tcW w:w="6088" w:type="dxa"/>
            <w:tcBorders>
              <w:top w:val="outset" w:sz="6" w:space="0" w:color="auto"/>
              <w:left w:val="outset" w:sz="6" w:space="0" w:color="auto"/>
              <w:bottom w:val="outset" w:sz="6" w:space="0" w:color="auto"/>
              <w:right w:val="outset" w:sz="6" w:space="0" w:color="auto"/>
            </w:tcBorders>
            <w:shd w:val="clear" w:color="auto" w:fill="FFFFFF"/>
            <w:hideMark/>
          </w:tcPr>
          <w:p w14:paraId="23952592"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Պատասխանի բացակայություն</w:t>
            </w:r>
          </w:p>
        </w:tc>
        <w:tc>
          <w:tcPr>
            <w:tcW w:w="3662" w:type="dxa"/>
            <w:tcBorders>
              <w:top w:val="outset" w:sz="6" w:space="0" w:color="auto"/>
              <w:left w:val="outset" w:sz="6" w:space="0" w:color="auto"/>
              <w:bottom w:val="outset" w:sz="6" w:space="0" w:color="auto"/>
              <w:right w:val="outset" w:sz="6" w:space="0" w:color="auto"/>
            </w:tcBorders>
            <w:shd w:val="clear" w:color="auto" w:fill="FFFFFF"/>
            <w:hideMark/>
          </w:tcPr>
          <w:p w14:paraId="2BCF0537" w14:textId="77777777" w:rsidR="00633CD5" w:rsidRPr="00A356AC" w:rsidRDefault="00633CD5" w:rsidP="00633CD5">
            <w:pPr>
              <w:spacing w:after="0" w:line="240" w:lineRule="auto"/>
              <w:rPr>
                <w:rFonts w:ascii="GHEA Grapalat" w:eastAsia="Times New Roman" w:hAnsi="GHEA Grapalat" w:cs="Times New Roman"/>
                <w:sz w:val="24"/>
                <w:szCs w:val="24"/>
                <w:lang w:val="ru-RU"/>
              </w:rPr>
            </w:pPr>
            <w:r w:rsidRPr="00A356AC">
              <w:rPr>
                <w:rFonts w:ascii="GHEA Grapalat" w:eastAsia="Times New Roman" w:hAnsi="GHEA Grapalat" w:cs="Times New Roman"/>
                <w:sz w:val="24"/>
                <w:szCs w:val="24"/>
                <w:lang w:val="ru-RU"/>
              </w:rPr>
              <w:t>0 միավոր</w:t>
            </w:r>
          </w:p>
        </w:tc>
      </w:tr>
    </w:tbl>
    <w:p w14:paraId="16EF012C" w14:textId="77777777" w:rsidR="00633CD5" w:rsidRPr="00A356AC" w:rsidRDefault="00633CD5" w:rsidP="00633CD5">
      <w:pPr>
        <w:ind w:right="-846"/>
        <w:jc w:val="both"/>
        <w:rPr>
          <w:rFonts w:ascii="GHEA Grapalat" w:eastAsia="GHEA Grapalat" w:hAnsi="GHEA Grapalat" w:cs="GHEA Grapalat"/>
          <w:sz w:val="24"/>
          <w:szCs w:val="24"/>
        </w:rPr>
      </w:pPr>
    </w:p>
    <w:sectPr w:rsidR="00633CD5" w:rsidRPr="00A356AC" w:rsidSect="00633CD5">
      <w:pgSz w:w="12240" w:h="15840"/>
      <w:pgMar w:top="284" w:right="1467" w:bottom="284"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7F14E" w16cid:durableId="28544A0A"/>
  <w16cid:commentId w16cid:paraId="7582C133" w16cid:durableId="285442B9"/>
  <w16cid:commentId w16cid:paraId="13341DBA" w16cid:durableId="285443A1"/>
  <w16cid:commentId w16cid:paraId="4A4E171A" w16cid:durableId="285443FF"/>
  <w16cid:commentId w16cid:paraId="55F7D5E9" w16cid:durableId="2854441A"/>
  <w16cid:commentId w16cid:paraId="7A8E5FD1" w16cid:durableId="285444F0"/>
  <w16cid:commentId w16cid:paraId="714B2707" w16cid:durableId="28544516"/>
  <w16cid:commentId w16cid:paraId="1CC106DF" w16cid:durableId="2854453C"/>
  <w16cid:commentId w16cid:paraId="35AFCD65" w16cid:durableId="28544570"/>
  <w16cid:commentId w16cid:paraId="2AD43937" w16cid:durableId="28544591"/>
  <w16cid:commentId w16cid:paraId="2826206D" w16cid:durableId="285445B0"/>
  <w16cid:commentId w16cid:paraId="6FD6CB23" w16cid:durableId="285445F6"/>
  <w16cid:commentId w16cid:paraId="164042ED" w16cid:durableId="28544607"/>
  <w16cid:commentId w16cid:paraId="31BD2A35" w16cid:durableId="285446A4"/>
  <w16cid:commentId w16cid:paraId="13860099" w16cid:durableId="2854470A"/>
  <w16cid:commentId w16cid:paraId="55DD0F70" w16cid:durableId="28544760"/>
  <w16cid:commentId w16cid:paraId="6290374A" w16cid:durableId="2854480C"/>
  <w16cid:commentId w16cid:paraId="546B67C8" w16cid:durableId="28544887"/>
  <w16cid:commentId w16cid:paraId="226629F4" w16cid:durableId="28544954"/>
  <w16cid:commentId w16cid:paraId="5B1A7B8C" w16cid:durableId="285449B1"/>
  <w16cid:commentId w16cid:paraId="3B7EC9F3" w16cid:durableId="285449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27648"/>
    <w:multiLevelType w:val="multilevel"/>
    <w:tmpl w:val="E146F25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7E"/>
    <w:rsid w:val="000172B3"/>
    <w:rsid w:val="00020B46"/>
    <w:rsid w:val="000320C6"/>
    <w:rsid w:val="00037BEB"/>
    <w:rsid w:val="0004641D"/>
    <w:rsid w:val="00067C85"/>
    <w:rsid w:val="00090EEA"/>
    <w:rsid w:val="000B1E65"/>
    <w:rsid w:val="000B5A70"/>
    <w:rsid w:val="000D1AB5"/>
    <w:rsid w:val="000F3B01"/>
    <w:rsid w:val="0010623D"/>
    <w:rsid w:val="00175E2A"/>
    <w:rsid w:val="0018138D"/>
    <w:rsid w:val="00183EAA"/>
    <w:rsid w:val="00186D59"/>
    <w:rsid w:val="001D1698"/>
    <w:rsid w:val="001D37C1"/>
    <w:rsid w:val="001F0BF9"/>
    <w:rsid w:val="001F5AF3"/>
    <w:rsid w:val="002037A7"/>
    <w:rsid w:val="002164FB"/>
    <w:rsid w:val="00217C69"/>
    <w:rsid w:val="002361A3"/>
    <w:rsid w:val="002941FC"/>
    <w:rsid w:val="002B291E"/>
    <w:rsid w:val="002C050A"/>
    <w:rsid w:val="002D3429"/>
    <w:rsid w:val="002F7ED0"/>
    <w:rsid w:val="00331896"/>
    <w:rsid w:val="00335340"/>
    <w:rsid w:val="00335B35"/>
    <w:rsid w:val="00344D69"/>
    <w:rsid w:val="00360936"/>
    <w:rsid w:val="00366B16"/>
    <w:rsid w:val="00387969"/>
    <w:rsid w:val="0046223B"/>
    <w:rsid w:val="00493FA1"/>
    <w:rsid w:val="004A0A95"/>
    <w:rsid w:val="004B08E1"/>
    <w:rsid w:val="004C745E"/>
    <w:rsid w:val="00556CE7"/>
    <w:rsid w:val="00582A40"/>
    <w:rsid w:val="005A4B75"/>
    <w:rsid w:val="005C4676"/>
    <w:rsid w:val="005D5943"/>
    <w:rsid w:val="00602F7A"/>
    <w:rsid w:val="00620B25"/>
    <w:rsid w:val="00624DD5"/>
    <w:rsid w:val="00633CD5"/>
    <w:rsid w:val="00657A8E"/>
    <w:rsid w:val="006955E5"/>
    <w:rsid w:val="006C217E"/>
    <w:rsid w:val="006D4E47"/>
    <w:rsid w:val="0071015E"/>
    <w:rsid w:val="00726344"/>
    <w:rsid w:val="007309EF"/>
    <w:rsid w:val="0073741F"/>
    <w:rsid w:val="007375A2"/>
    <w:rsid w:val="0075690A"/>
    <w:rsid w:val="00792BD1"/>
    <w:rsid w:val="007E4199"/>
    <w:rsid w:val="007F04A6"/>
    <w:rsid w:val="008265F1"/>
    <w:rsid w:val="00832060"/>
    <w:rsid w:val="00857B15"/>
    <w:rsid w:val="0086032D"/>
    <w:rsid w:val="008A371D"/>
    <w:rsid w:val="008B4951"/>
    <w:rsid w:val="008C0D84"/>
    <w:rsid w:val="008C6793"/>
    <w:rsid w:val="008D7663"/>
    <w:rsid w:val="008E7E87"/>
    <w:rsid w:val="009023CB"/>
    <w:rsid w:val="009C0FF4"/>
    <w:rsid w:val="009C4E3F"/>
    <w:rsid w:val="00A0234D"/>
    <w:rsid w:val="00A047DD"/>
    <w:rsid w:val="00A356AC"/>
    <w:rsid w:val="00A62E43"/>
    <w:rsid w:val="00A669A3"/>
    <w:rsid w:val="00A7483C"/>
    <w:rsid w:val="00AA5454"/>
    <w:rsid w:val="00AC799E"/>
    <w:rsid w:val="00AF2C0D"/>
    <w:rsid w:val="00B00CB6"/>
    <w:rsid w:val="00B149C4"/>
    <w:rsid w:val="00B40DE2"/>
    <w:rsid w:val="00B47114"/>
    <w:rsid w:val="00B82A35"/>
    <w:rsid w:val="00BA4687"/>
    <w:rsid w:val="00BA68F1"/>
    <w:rsid w:val="00BB573A"/>
    <w:rsid w:val="00C36785"/>
    <w:rsid w:val="00C44506"/>
    <w:rsid w:val="00C52489"/>
    <w:rsid w:val="00C536E7"/>
    <w:rsid w:val="00C75A6B"/>
    <w:rsid w:val="00C87C3A"/>
    <w:rsid w:val="00CB538D"/>
    <w:rsid w:val="00CE7C05"/>
    <w:rsid w:val="00D35576"/>
    <w:rsid w:val="00D51EB4"/>
    <w:rsid w:val="00D652A6"/>
    <w:rsid w:val="00D707AF"/>
    <w:rsid w:val="00D711A7"/>
    <w:rsid w:val="00D8769F"/>
    <w:rsid w:val="00DA2C30"/>
    <w:rsid w:val="00DA7A34"/>
    <w:rsid w:val="00DC2FA3"/>
    <w:rsid w:val="00DE68B4"/>
    <w:rsid w:val="00E36F03"/>
    <w:rsid w:val="00E5329E"/>
    <w:rsid w:val="00E61286"/>
    <w:rsid w:val="00E77C97"/>
    <w:rsid w:val="00E84609"/>
    <w:rsid w:val="00E904C0"/>
    <w:rsid w:val="00EA44D3"/>
    <w:rsid w:val="00EC246D"/>
    <w:rsid w:val="00EC2D30"/>
    <w:rsid w:val="00EE4DD3"/>
    <w:rsid w:val="00EE74F9"/>
    <w:rsid w:val="00EF1E18"/>
    <w:rsid w:val="00F525F4"/>
    <w:rsid w:val="00F732D1"/>
    <w:rsid w:val="00F92EA9"/>
    <w:rsid w:val="00FE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8B0E"/>
  <w15:docId w15:val="{EBBA80C2-76EC-4182-ADEC-F724D69D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CD625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D625E"/>
    <w:rPr>
      <w:b/>
      <w:bCs/>
    </w:rPr>
  </w:style>
  <w:style w:type="character" w:styleId="a6">
    <w:name w:val="Emphasis"/>
    <w:basedOn w:val="a0"/>
    <w:uiPriority w:val="20"/>
    <w:qFormat/>
    <w:rsid w:val="00CD625E"/>
    <w:rPr>
      <w:i/>
      <w:iCs/>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a1"/>
    <w:tblPr>
      <w:tblStyleRowBandSize w:val="1"/>
      <w:tblStyleColBandSize w:val="1"/>
      <w:tblInd w:w="0" w:type="dxa"/>
      <w:tblCellMar>
        <w:top w:w="15" w:type="dxa"/>
        <w:left w:w="15" w:type="dxa"/>
        <w:bottom w:w="15" w:type="dxa"/>
        <w:right w:w="15" w:type="dxa"/>
      </w:tblCellMar>
    </w:tblPr>
  </w:style>
  <w:style w:type="table" w:customStyle="1" w:styleId="a9">
    <w:basedOn w:val="a1"/>
    <w:tblPr>
      <w:tblStyleRowBandSize w:val="1"/>
      <w:tblStyleColBandSize w:val="1"/>
      <w:tblInd w:w="0" w:type="dxa"/>
      <w:tblCellMar>
        <w:top w:w="15" w:type="dxa"/>
        <w:left w:w="15" w:type="dxa"/>
        <w:bottom w:w="15" w:type="dxa"/>
        <w:right w:w="15" w:type="dxa"/>
      </w:tblCellMar>
    </w:tblPr>
  </w:style>
  <w:style w:type="table" w:customStyle="1" w:styleId="aa">
    <w:basedOn w:val="a1"/>
    <w:tblPr>
      <w:tblStyleRowBandSize w:val="1"/>
      <w:tblStyleColBandSize w:val="1"/>
      <w:tblInd w:w="0" w:type="dxa"/>
      <w:tblCellMar>
        <w:top w:w="15" w:type="dxa"/>
        <w:left w:w="15" w:type="dxa"/>
        <w:bottom w:w="15" w:type="dxa"/>
        <w:right w:w="15" w:type="dxa"/>
      </w:tblCellMar>
    </w:tblPr>
  </w:style>
  <w:style w:type="table" w:customStyle="1" w:styleId="ab">
    <w:basedOn w:val="a1"/>
    <w:tblPr>
      <w:tblStyleRowBandSize w:val="1"/>
      <w:tblStyleColBandSize w:val="1"/>
      <w:tblInd w:w="0" w:type="dxa"/>
      <w:tblCellMar>
        <w:top w:w="0" w:type="dxa"/>
        <w:left w:w="0" w:type="dxa"/>
        <w:bottom w:w="0" w:type="dxa"/>
        <w:right w:w="0" w:type="dxa"/>
      </w:tblCellMar>
    </w:tblPr>
  </w:style>
  <w:style w:type="table" w:customStyle="1" w:styleId="ac">
    <w:basedOn w:val="a1"/>
    <w:tblPr>
      <w:tblStyleRowBandSize w:val="1"/>
      <w:tblStyleColBandSize w:val="1"/>
      <w:tblInd w:w="0" w:type="dxa"/>
      <w:tblCellMar>
        <w:top w:w="0" w:type="dxa"/>
        <w:left w:w="0" w:type="dxa"/>
        <w:bottom w:w="0" w:type="dxa"/>
        <w:right w:w="0" w:type="dxa"/>
      </w:tblCellMar>
    </w:tblPr>
  </w:style>
  <w:style w:type="table" w:customStyle="1" w:styleId="ad">
    <w:basedOn w:val="a1"/>
    <w:tblPr>
      <w:tblStyleRowBandSize w:val="1"/>
      <w:tblStyleColBandSize w:val="1"/>
      <w:tblInd w:w="0" w:type="dxa"/>
      <w:tblCellMar>
        <w:top w:w="0" w:type="dxa"/>
        <w:left w:w="0" w:type="dxa"/>
        <w:bottom w:w="0" w:type="dxa"/>
        <w:right w:w="0" w:type="dxa"/>
      </w:tblCellMar>
    </w:tblPr>
  </w:style>
  <w:style w:type="table" w:customStyle="1" w:styleId="ae">
    <w:basedOn w:val="a1"/>
    <w:tblPr>
      <w:tblStyleRowBandSize w:val="1"/>
      <w:tblStyleColBandSize w:val="1"/>
      <w:tblInd w:w="0" w:type="dxa"/>
      <w:tblCellMar>
        <w:top w:w="0" w:type="dxa"/>
        <w:left w:w="0" w:type="dxa"/>
        <w:bottom w:w="0" w:type="dxa"/>
        <w:right w:w="0" w:type="dxa"/>
      </w:tblCellMar>
    </w:tblPr>
  </w:style>
  <w:style w:type="paragraph" w:styleId="af">
    <w:name w:val="Balloon Text"/>
    <w:basedOn w:val="a"/>
    <w:link w:val="af0"/>
    <w:uiPriority w:val="99"/>
    <w:semiHidden/>
    <w:unhideWhenUsed/>
    <w:rsid w:val="00C019B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019B5"/>
    <w:rPr>
      <w:rFonts w:ascii="Segoe UI" w:hAnsi="Segoe UI" w:cs="Segoe UI"/>
      <w:sz w:val="18"/>
      <w:szCs w:val="18"/>
    </w:rPr>
  </w:style>
  <w:style w:type="table" w:customStyle="1" w:styleId="af1">
    <w:basedOn w:val="a1"/>
    <w:tblPr>
      <w:tblStyleRowBandSize w:val="1"/>
      <w:tblStyleColBandSize w:val="1"/>
      <w:tblInd w:w="0" w:type="dxa"/>
      <w:tblCellMar>
        <w:top w:w="0" w:type="dxa"/>
        <w:left w:w="0" w:type="dxa"/>
        <w:bottom w:w="0" w:type="dxa"/>
        <w:right w:w="0" w:type="dxa"/>
      </w:tblCellMar>
    </w:tblPr>
  </w:style>
  <w:style w:type="table" w:customStyle="1" w:styleId="af2">
    <w:basedOn w:val="a1"/>
    <w:tblPr>
      <w:tblStyleRowBandSize w:val="1"/>
      <w:tblStyleColBandSize w:val="1"/>
      <w:tblInd w:w="0" w:type="dxa"/>
      <w:tblCellMar>
        <w:top w:w="0" w:type="dxa"/>
        <w:left w:w="0" w:type="dxa"/>
        <w:bottom w:w="0" w:type="dxa"/>
        <w:right w:w="0" w:type="dxa"/>
      </w:tblCellMar>
    </w:tblPr>
  </w:style>
  <w:style w:type="table" w:customStyle="1" w:styleId="af3">
    <w:basedOn w:val="a1"/>
    <w:tblPr>
      <w:tblStyleRowBandSize w:val="1"/>
      <w:tblStyleColBandSize w:val="1"/>
      <w:tblInd w:w="0" w:type="dxa"/>
      <w:tblCellMar>
        <w:top w:w="0" w:type="dxa"/>
        <w:left w:w="0" w:type="dxa"/>
        <w:bottom w:w="0" w:type="dxa"/>
        <w:right w:w="0" w:type="dxa"/>
      </w:tblCellMar>
    </w:tblPr>
  </w:style>
  <w:style w:type="table" w:customStyle="1" w:styleId="af4">
    <w:basedOn w:val="a1"/>
    <w:tblPr>
      <w:tblStyleRowBandSize w:val="1"/>
      <w:tblStyleColBandSize w:val="1"/>
      <w:tblInd w:w="0" w:type="dxa"/>
      <w:tblCellMar>
        <w:top w:w="0" w:type="dxa"/>
        <w:left w:w="0" w:type="dxa"/>
        <w:bottom w:w="0" w:type="dxa"/>
        <w:right w:w="0" w:type="dxa"/>
      </w:tblCellMar>
    </w:tblPr>
  </w:style>
  <w:style w:type="table" w:customStyle="1" w:styleId="af5">
    <w:basedOn w:val="a1"/>
    <w:tblPr>
      <w:tblStyleRowBandSize w:val="1"/>
      <w:tblStyleColBandSize w:val="1"/>
      <w:tblInd w:w="0" w:type="dxa"/>
      <w:tblCellMar>
        <w:top w:w="0" w:type="dxa"/>
        <w:left w:w="0" w:type="dxa"/>
        <w:bottom w:w="0" w:type="dxa"/>
        <w:right w:w="0" w:type="dxa"/>
      </w:tblCellMar>
    </w:tblPr>
  </w:style>
  <w:style w:type="table" w:customStyle="1" w:styleId="af6">
    <w:basedOn w:val="a1"/>
    <w:tblPr>
      <w:tblStyleRowBandSize w:val="1"/>
      <w:tblStyleColBandSize w:val="1"/>
      <w:tblInd w:w="0" w:type="dxa"/>
      <w:tblCellMar>
        <w:top w:w="0" w:type="dxa"/>
        <w:left w:w="0" w:type="dxa"/>
        <w:bottom w:w="0" w:type="dxa"/>
        <w:right w:w="0" w:type="dxa"/>
      </w:tblCellMar>
    </w:tblPr>
  </w:style>
  <w:style w:type="table" w:customStyle="1" w:styleId="af7">
    <w:basedOn w:val="a1"/>
    <w:tblPr>
      <w:tblStyleRowBandSize w:val="1"/>
      <w:tblStyleColBandSize w:val="1"/>
      <w:tblInd w:w="0" w:type="dxa"/>
      <w:tblCellMar>
        <w:top w:w="0" w:type="dxa"/>
        <w:left w:w="0" w:type="dxa"/>
        <w:bottom w:w="0" w:type="dxa"/>
        <w:right w:w="0" w:type="dxa"/>
      </w:tblCellMar>
    </w:tblPr>
  </w:style>
  <w:style w:type="paragraph" w:styleId="af8">
    <w:name w:val="annotation text"/>
    <w:basedOn w:val="a"/>
    <w:link w:val="af9"/>
    <w:uiPriority w:val="99"/>
    <w:semiHidden/>
    <w:unhideWhenUsed/>
    <w:pPr>
      <w:spacing w:line="240" w:lineRule="auto"/>
    </w:pPr>
    <w:rPr>
      <w:sz w:val="20"/>
      <w:szCs w:val="20"/>
    </w:rPr>
  </w:style>
  <w:style w:type="character" w:customStyle="1" w:styleId="af9">
    <w:name w:val="Текст примечания Знак"/>
    <w:basedOn w:val="a0"/>
    <w:link w:val="af8"/>
    <w:uiPriority w:val="99"/>
    <w:semiHidden/>
    <w:rPr>
      <w:sz w:val="20"/>
      <w:szCs w:val="20"/>
    </w:rPr>
  </w:style>
  <w:style w:type="character" w:styleId="afa">
    <w:name w:val="annotation reference"/>
    <w:basedOn w:val="a0"/>
    <w:uiPriority w:val="99"/>
    <w:semiHidden/>
    <w:unhideWhenUsed/>
    <w:rPr>
      <w:sz w:val="16"/>
      <w:szCs w:val="16"/>
    </w:rPr>
  </w:style>
  <w:style w:type="paragraph" w:styleId="afb">
    <w:name w:val="List Paragraph"/>
    <w:aliases w:val="Akapit z listą BS,List Paragraph 1,List_Paragraph,Multilevel para_II,List Paragraph (numbered (a)),OBC Bullet,List Paragraph11,Normal numbered,Абзац списка1,Paragraphe de liste PBLH,Bullets,List Paragraph1,References,ECDC AF Paragraph"/>
    <w:basedOn w:val="a"/>
    <w:link w:val="afc"/>
    <w:uiPriority w:val="34"/>
    <w:qFormat/>
    <w:rsid w:val="00792BD1"/>
    <w:pPr>
      <w:spacing w:after="0" w:line="240" w:lineRule="auto"/>
      <w:ind w:left="720"/>
      <w:contextualSpacing/>
    </w:pPr>
    <w:rPr>
      <w:rFonts w:ascii="Times New Roman" w:eastAsiaTheme="minorEastAsia" w:hAnsi="Times New Roman" w:cs="Times New Roman"/>
      <w:sz w:val="24"/>
      <w:szCs w:val="24"/>
      <w:lang w:val="hy-AM"/>
    </w:rPr>
  </w:style>
  <w:style w:type="character" w:customStyle="1" w:styleId="afc">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fb"/>
    <w:uiPriority w:val="34"/>
    <w:locked/>
    <w:rsid w:val="00792BD1"/>
    <w:rPr>
      <w:rFonts w:ascii="Times New Roman" w:eastAsiaTheme="minorEastAsia" w:hAnsi="Times New Roman" w:cs="Times New Roman"/>
      <w:sz w:val="24"/>
      <w:szCs w:val="24"/>
      <w:lang w:val="hy-AM"/>
    </w:rPr>
  </w:style>
  <w:style w:type="paragraph" w:styleId="afd">
    <w:name w:val="No Spacing"/>
    <w:uiPriority w:val="1"/>
    <w:qFormat/>
    <w:rsid w:val="00335340"/>
    <w:pPr>
      <w:spacing w:after="0" w:line="240" w:lineRule="auto"/>
    </w:pPr>
  </w:style>
  <w:style w:type="paragraph" w:styleId="afe">
    <w:name w:val="annotation subject"/>
    <w:basedOn w:val="af8"/>
    <w:next w:val="af8"/>
    <w:link w:val="aff"/>
    <w:uiPriority w:val="99"/>
    <w:semiHidden/>
    <w:unhideWhenUsed/>
    <w:rsid w:val="00620B25"/>
    <w:rPr>
      <w:b/>
      <w:bCs/>
    </w:rPr>
  </w:style>
  <w:style w:type="character" w:customStyle="1" w:styleId="aff">
    <w:name w:val="Тема примечания Знак"/>
    <w:basedOn w:val="af9"/>
    <w:link w:val="afe"/>
    <w:uiPriority w:val="99"/>
    <w:semiHidden/>
    <w:rsid w:val="00620B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89472">
      <w:bodyDiv w:val="1"/>
      <w:marLeft w:val="0"/>
      <w:marRight w:val="0"/>
      <w:marTop w:val="0"/>
      <w:marBottom w:val="0"/>
      <w:divBdr>
        <w:top w:val="none" w:sz="0" w:space="0" w:color="auto"/>
        <w:left w:val="none" w:sz="0" w:space="0" w:color="auto"/>
        <w:bottom w:val="none" w:sz="0" w:space="0" w:color="auto"/>
        <w:right w:val="none" w:sz="0" w:space="0" w:color="auto"/>
      </w:divBdr>
    </w:div>
    <w:div w:id="701436367">
      <w:bodyDiv w:val="1"/>
      <w:marLeft w:val="0"/>
      <w:marRight w:val="0"/>
      <w:marTop w:val="0"/>
      <w:marBottom w:val="0"/>
      <w:divBdr>
        <w:top w:val="none" w:sz="0" w:space="0" w:color="auto"/>
        <w:left w:val="none" w:sz="0" w:space="0" w:color="auto"/>
        <w:bottom w:val="none" w:sz="0" w:space="0" w:color="auto"/>
        <w:right w:val="none" w:sz="0" w:space="0" w:color="auto"/>
      </w:divBdr>
    </w:div>
    <w:div w:id="997925187">
      <w:bodyDiv w:val="1"/>
      <w:marLeft w:val="0"/>
      <w:marRight w:val="0"/>
      <w:marTop w:val="0"/>
      <w:marBottom w:val="0"/>
      <w:divBdr>
        <w:top w:val="none" w:sz="0" w:space="0" w:color="auto"/>
        <w:left w:val="none" w:sz="0" w:space="0" w:color="auto"/>
        <w:bottom w:val="none" w:sz="0" w:space="0" w:color="auto"/>
        <w:right w:val="none" w:sz="0" w:space="0" w:color="auto"/>
      </w:divBdr>
    </w:div>
    <w:div w:id="1828285089">
      <w:bodyDiv w:val="1"/>
      <w:marLeft w:val="0"/>
      <w:marRight w:val="0"/>
      <w:marTop w:val="0"/>
      <w:marBottom w:val="0"/>
      <w:divBdr>
        <w:top w:val="none" w:sz="0" w:space="0" w:color="auto"/>
        <w:left w:val="none" w:sz="0" w:space="0" w:color="auto"/>
        <w:bottom w:val="none" w:sz="0" w:space="0" w:color="auto"/>
        <w:right w:val="none" w:sz="0" w:space="0" w:color="auto"/>
      </w:divBdr>
    </w:div>
    <w:div w:id="2083866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CqoJL4YinIXD99Tw6EECNhww==">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E99516-84EC-4B08-A76E-ED8D12A1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3324</Words>
  <Characters>18953</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12</cp:revision>
  <cp:lastPrinted>2023-07-07T10:54:00Z</cp:lastPrinted>
  <dcterms:created xsi:type="dcterms:W3CDTF">2023-07-08T16:50:00Z</dcterms:created>
  <dcterms:modified xsi:type="dcterms:W3CDTF">2023-07-12T11:00:00Z</dcterms:modified>
</cp:coreProperties>
</file>