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77B8F" w:rsidRPr="00A77B8F" w14:paraId="1C822C2C" w14:textId="77777777" w:rsidTr="00A77B8F">
        <w:trPr>
          <w:tblCellSpacing w:w="7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6F8C3EB9" w14:textId="77777777" w:rsidR="00EE6356" w:rsidRDefault="00EE6356" w:rsidP="00A77B8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noProof/>
                <w:color w:val="000000"/>
                <w:sz w:val="21"/>
                <w:szCs w:val="21"/>
              </w:rPr>
            </w:pPr>
          </w:p>
          <w:p w14:paraId="6562EF56" w14:textId="77777777" w:rsidR="00EE6356" w:rsidRDefault="00EE6356" w:rsidP="00A77B8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  <w:p w14:paraId="40AB8CD9" w14:textId="77777777" w:rsidR="00EE6356" w:rsidRDefault="00EE6356" w:rsidP="00A77B8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  <w:p w14:paraId="2C5B46D8" w14:textId="1F84B1F3" w:rsidR="00A77B8F" w:rsidRPr="00A77B8F" w:rsidRDefault="00A77B8F" w:rsidP="00A77B8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A77B8F">
              <w:rPr>
                <w:rFonts w:ascii="Arial Unicode" w:eastAsia="Times New Roman" w:hAnsi="Arial Unicode" w:cs="Times New Roman"/>
                <w:noProof/>
                <w:color w:val="000000"/>
                <w:sz w:val="21"/>
                <w:szCs w:val="21"/>
                <w:lang w:val="en-GB" w:eastAsia="en-GB"/>
              </w:rPr>
              <w:drawing>
                <wp:inline distT="0" distB="0" distL="0" distR="0" wp14:anchorId="39BD405F" wp14:editId="65F28F5F">
                  <wp:extent cx="962025" cy="781050"/>
                  <wp:effectExtent l="0" t="0" r="9525" b="0"/>
                  <wp:docPr id="1" name="Picture 1" descr="Ներմուծեք նկարագրությունը_2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Ներմուծեք նկարագրությունը_21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0AE685C8" w14:textId="77777777" w:rsidR="006C0BAE" w:rsidRPr="00531A06" w:rsidRDefault="006C0BAE" w:rsidP="006C0BAE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31A06">
              <w:rPr>
                <w:rFonts w:ascii="GHEA Grapalat" w:hAnsi="GHEA Grapalat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531A06">
              <w:rPr>
                <w:rFonts w:ascii="GHEA Grapalat" w:hAnsi="GHEA Grapalat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br/>
              <w:t>ՀՀ կառավարության 2023 թվականի</w:t>
            </w:r>
            <w:r w:rsidRPr="00531A06">
              <w:rPr>
                <w:rFonts w:ascii="GHEA Grapalat" w:hAnsi="GHEA Grapalat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531A06">
              <w:rPr>
                <w:rFonts w:ascii="Calibri" w:hAnsi="Calibri" w:cs="Calibri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31A06">
              <w:rPr>
                <w:rFonts w:ascii="GHEA Grapalat" w:hAnsi="GHEA Grapalat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531A06">
              <w:rPr>
                <w:rFonts w:ascii="GHEA Grapalat" w:hAnsi="GHEA Grapalat" w:cs="Arial Unicode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531A06">
              <w:rPr>
                <w:rFonts w:ascii="GHEA Grapalat" w:hAnsi="GHEA Grapalat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N -</w:t>
            </w:r>
            <w:r w:rsidRPr="00531A06">
              <w:rPr>
                <w:rFonts w:ascii="GHEA Grapalat" w:hAnsi="GHEA Grapalat" w:cs="Arial Unicode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531A06">
              <w:rPr>
                <w:rFonts w:ascii="GHEA Grapalat" w:hAnsi="GHEA Grapalat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31A06">
              <w:rPr>
                <w:rFonts w:ascii="GHEA Grapalat" w:hAnsi="GHEA Grapalat" w:cs="Arial Unicode"/>
                <w:bCs/>
                <w:color w:val="222222"/>
                <w:sz w:val="20"/>
                <w:szCs w:val="20"/>
                <w:shd w:val="clear" w:color="auto" w:fill="FFFFFF"/>
                <w:lang w:val="hy-AM"/>
              </w:rPr>
              <w:t>որոշման</w:t>
            </w:r>
          </w:p>
          <w:p w14:paraId="5C62701C" w14:textId="77777777" w:rsidR="00EE6356" w:rsidRDefault="00EE6356" w:rsidP="00EE6356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u w:val="single"/>
                <w:lang w:val="hy-AM"/>
              </w:rPr>
            </w:pPr>
          </w:p>
          <w:p w14:paraId="367F3B2C" w14:textId="77777777" w:rsidR="006C0BAE" w:rsidRPr="006C0BAE" w:rsidRDefault="006C0BAE" w:rsidP="006C0BAE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6C0B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  <w:r w:rsidRPr="006C0BA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en-GB"/>
              </w:rPr>
              <w:t>Հավելված N 2</w:t>
            </w:r>
          </w:p>
          <w:p w14:paraId="4A0DCA6B" w14:textId="77777777" w:rsidR="006C0BAE" w:rsidRPr="006C0BAE" w:rsidRDefault="006C0BAE" w:rsidP="006C0BAE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6C0BA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en-GB"/>
              </w:rPr>
              <w:t>ՀՀ կառավարության 2010 թվականի</w:t>
            </w:r>
          </w:p>
          <w:p w14:paraId="0E1B56FF" w14:textId="77777777" w:rsidR="006C0BAE" w:rsidRPr="006C0BAE" w:rsidRDefault="006C0BAE" w:rsidP="006C0BAE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6C0BA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en-GB"/>
              </w:rPr>
              <w:t>հոկտեմբերի 21-ի N 1499-Ն որոշման</w:t>
            </w:r>
          </w:p>
          <w:p w14:paraId="4050B61F" w14:textId="77777777" w:rsidR="00EE6356" w:rsidRPr="00531A06" w:rsidRDefault="00EE6356" w:rsidP="00EE6356">
            <w:pPr>
              <w:shd w:val="clear" w:color="auto" w:fill="FFFFFF"/>
              <w:jc w:val="right"/>
              <w:rPr>
                <w:rFonts w:ascii="GHEA Grapalat" w:hAnsi="GHEA Grapalat" w:cs="Segoe UI"/>
                <w:color w:val="222222"/>
                <w:sz w:val="20"/>
                <w:szCs w:val="20"/>
                <w:lang w:val="hy-AM"/>
              </w:rPr>
            </w:pPr>
          </w:p>
          <w:p w14:paraId="7CB8E627" w14:textId="77777777" w:rsidR="00EE6356" w:rsidRDefault="00EE6356" w:rsidP="00C350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  <w:p w14:paraId="44B98723" w14:textId="6AA2A5A0" w:rsidR="00A77B8F" w:rsidRPr="00A77B8F" w:rsidRDefault="00A77B8F" w:rsidP="00A77B8F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A77B8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Ձև N 5.2</w:t>
            </w:r>
          </w:p>
        </w:tc>
      </w:tr>
    </w:tbl>
    <w:p w14:paraId="48E56163" w14:textId="5F86DD3C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ՊԻՏԱԿԻ </w:t>
      </w:r>
      <w:r w:rsidRPr="00A77B8F">
        <w:rPr>
          <w:rFonts w:ascii="GHEA Grapalat" w:hAnsi="GHEA Grapalat"/>
          <w:lang w:val="hy-AM"/>
        </w:rPr>
        <w:t>ՊԻՏԱԿ</w:t>
      </w:r>
    </w:p>
    <w:p w14:paraId="22D5DECB" w14:textId="528961BC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lang w:val="hy-AM"/>
        </w:rPr>
      </w:pPr>
    </w:p>
    <w:p w14:paraId="01D0E4B2" w14:textId="77A1EFB1" w:rsidR="00A77B8F" w:rsidRPr="00A77B8F" w:rsidRDefault="0083764E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ՊԻՏԱԿԻ </w:t>
      </w:r>
      <w:r w:rsidR="00A77B8F" w:rsidRPr="00A77B8F">
        <w:rPr>
          <w:rFonts w:ascii="GHEA Grapalat" w:hAnsi="GHEA Grapalat"/>
          <w:lang w:val="hy-AM"/>
        </w:rPr>
        <w:t>N XXXXXX</w:t>
      </w:r>
      <w:r w:rsidR="00F414A5">
        <w:rPr>
          <w:rFonts w:ascii="GHEA Grapalat" w:hAnsi="GHEA Grapalat"/>
        </w:rPr>
        <w:t>XXX</w:t>
      </w:r>
      <w:r w:rsidR="00A77B8F" w:rsidRPr="00A77B8F">
        <w:rPr>
          <w:rFonts w:ascii="GHEA Grapalat" w:hAnsi="GHEA Grapalat"/>
          <w:lang w:val="hy-AM"/>
        </w:rPr>
        <w:t>/</w:t>
      </w:r>
      <w:r w:rsidR="00F414A5">
        <w:rPr>
          <w:rFonts w:ascii="GHEA Grapalat" w:hAnsi="GHEA Grapalat"/>
          <w:lang w:val="hy-AM"/>
        </w:rPr>
        <w:t>-/-</w:t>
      </w:r>
    </w:p>
    <w:p w14:paraId="45E23710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A77B8F">
        <w:rPr>
          <w:rFonts w:ascii="Calibri" w:hAnsi="Calibri" w:cs="Calibri"/>
          <w:lang w:val="hy-AM"/>
        </w:rPr>
        <w:t> </w:t>
      </w:r>
    </w:p>
    <w:p w14:paraId="126735B6" w14:textId="1E4957F1" w:rsidR="00A77B8F" w:rsidRPr="00A77B8F" w:rsidRDefault="006D76AD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Տրամադրողի </w:t>
      </w:r>
      <w:r>
        <w:rPr>
          <w:rFonts w:ascii="GHEA Grapalat" w:hAnsi="GHEA Grapalat"/>
          <w:sz w:val="20"/>
          <w:szCs w:val="20"/>
        </w:rPr>
        <w:t>(</w:t>
      </w:r>
      <w:r>
        <w:rPr>
          <w:rFonts w:ascii="GHEA Grapalat" w:hAnsi="GHEA Grapalat"/>
          <w:sz w:val="20"/>
          <w:szCs w:val="20"/>
          <w:lang w:val="hy-AM"/>
        </w:rPr>
        <w:t>լրացնողի</w:t>
      </w:r>
      <w:r>
        <w:rPr>
          <w:rFonts w:ascii="GHEA Grapalat" w:hAnsi="GHEA Grapalat"/>
          <w:sz w:val="20"/>
          <w:szCs w:val="20"/>
        </w:rPr>
        <w:t>)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>անվանումը</w:t>
      </w:r>
    </w:p>
    <w:p w14:paraId="1C8449E1" w14:textId="0F2913FD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</w:t>
      </w:r>
    </w:p>
    <w:p w14:paraId="1A131083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</w:t>
      </w:r>
      <w:r w:rsidRPr="00A77B8F">
        <w:rPr>
          <w:rFonts w:ascii="Calibri" w:hAnsi="Calibri" w:cs="Calibri"/>
          <w:sz w:val="20"/>
          <w:szCs w:val="20"/>
          <w:lang w:val="hy-AM"/>
        </w:rPr>
        <w:t> </w:t>
      </w:r>
    </w:p>
    <w:p w14:paraId="686D27E9" w14:textId="031A2312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>(նշել իրավաբանական անձի, անհատ ձեռնարկատիրոջ անվանումը, ՀՎՀՀ-ն,</w:t>
      </w:r>
      <w:r w:rsidR="006D76AD">
        <w:rPr>
          <w:rFonts w:ascii="GHEA Grapalat" w:hAnsi="GHEA Grapalat"/>
          <w:sz w:val="20"/>
          <w:szCs w:val="20"/>
          <w:lang w:val="hy-AM"/>
        </w:rPr>
        <w:t xml:space="preserve">իրավաբանական հասցեն </w:t>
      </w:r>
      <w:r w:rsidRPr="00A77B8F">
        <w:rPr>
          <w:rFonts w:ascii="GHEA Grapalat" w:hAnsi="GHEA Grapalat"/>
          <w:sz w:val="20"/>
          <w:szCs w:val="20"/>
          <w:lang w:val="hy-AM"/>
        </w:rPr>
        <w:t>)</w:t>
      </w:r>
    </w:p>
    <w:p w14:paraId="3EA109EF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Calibri" w:hAnsi="Calibri" w:cs="Calibri"/>
          <w:sz w:val="20"/>
          <w:szCs w:val="20"/>
          <w:lang w:val="hy-AM"/>
        </w:rPr>
        <w:t> </w:t>
      </w:r>
    </w:p>
    <w:p w14:paraId="4306EC11" w14:textId="37D810EB" w:rsidR="00A77B8F" w:rsidRPr="00A77B8F" w:rsidRDefault="006D76AD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>պանդանոցային ծագման մթերքը</w:t>
      </w:r>
    </w:p>
    <w:p w14:paraId="7B9B24A2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</w:t>
      </w:r>
      <w:r w:rsidRPr="00A77B8F">
        <w:rPr>
          <w:rFonts w:ascii="Calibri" w:hAnsi="Calibri" w:cs="Calibri"/>
          <w:sz w:val="20"/>
          <w:szCs w:val="20"/>
          <w:lang w:val="hy-AM"/>
        </w:rPr>
        <w:t> </w:t>
      </w:r>
    </w:p>
    <w:p w14:paraId="09D9609A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</w:t>
      </w:r>
      <w:r w:rsidRPr="00A77B8F">
        <w:rPr>
          <w:rFonts w:ascii="Calibri" w:hAnsi="Calibri" w:cs="Calibri"/>
          <w:sz w:val="20"/>
          <w:szCs w:val="20"/>
          <w:lang w:val="hy-AM"/>
        </w:rPr>
        <w:t> </w:t>
      </w:r>
    </w:p>
    <w:p w14:paraId="735BB043" w14:textId="20F7EAB9" w:rsidR="00A77B8F" w:rsidRPr="00A77B8F" w:rsidRDefault="0083764E" w:rsidP="0083764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>(նշել</w:t>
      </w:r>
      <w:r w:rsidR="006D76AD" w:rsidRPr="00A77B8F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սպանդից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 xml:space="preserve"> 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ստացված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 xml:space="preserve"> 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մթերքի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 xml:space="preserve"> 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և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 xml:space="preserve"> 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հումքի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 xml:space="preserve"> 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տեսակը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 xml:space="preserve">, 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քանակը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 xml:space="preserve"> (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մսեղիքի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 xml:space="preserve"> 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կգ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>-</w:t>
      </w:r>
      <w:r w:rsidR="00A77B8F" w:rsidRPr="00A77B8F">
        <w:rPr>
          <w:rFonts w:ascii="GHEA Grapalat" w:hAnsi="GHEA Grapalat" w:cs="GHEA Grapalat"/>
          <w:sz w:val="20"/>
          <w:szCs w:val="20"/>
          <w:lang w:val="hy-AM"/>
        </w:rPr>
        <w:t>ն</w:t>
      </w:r>
      <w:r w:rsidR="006D76AD">
        <w:rPr>
          <w:rFonts w:ascii="GHEA Grapalat" w:hAnsi="GHEA Grapalat" w:cs="GHEA Grapalat"/>
          <w:sz w:val="20"/>
          <w:szCs w:val="20"/>
          <w:lang w:val="hy-AM"/>
        </w:rPr>
        <w:t>, նպատակը</w:t>
      </w:r>
      <w:r w:rsidR="00A77B8F" w:rsidRPr="00A77B8F">
        <w:rPr>
          <w:rFonts w:ascii="GHEA Grapalat" w:hAnsi="GHEA Grapalat"/>
          <w:sz w:val="20"/>
          <w:szCs w:val="20"/>
          <w:lang w:val="hy-AM"/>
        </w:rPr>
        <w:t>)</w:t>
      </w:r>
    </w:p>
    <w:p w14:paraId="1F85DCA6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Calibri" w:hAnsi="Calibri" w:cs="Calibri"/>
          <w:sz w:val="20"/>
          <w:szCs w:val="20"/>
          <w:lang w:val="hy-AM"/>
        </w:rPr>
        <w:t> </w:t>
      </w:r>
    </w:p>
    <w:p w14:paraId="0027B791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>ՍՏԱՑՈՂԸ</w:t>
      </w:r>
    </w:p>
    <w:p w14:paraId="0EB9DAB2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Calibri" w:hAnsi="Calibri" w:cs="Calibri"/>
          <w:sz w:val="20"/>
          <w:szCs w:val="20"/>
          <w:lang w:val="hy-AM"/>
        </w:rPr>
        <w:t> </w:t>
      </w:r>
    </w:p>
    <w:p w14:paraId="0B0787CE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</w:t>
      </w:r>
      <w:r w:rsidRPr="00A77B8F">
        <w:rPr>
          <w:rFonts w:ascii="Calibri" w:hAnsi="Calibri" w:cs="Calibri"/>
          <w:sz w:val="20"/>
          <w:szCs w:val="20"/>
          <w:lang w:val="hy-AM"/>
        </w:rPr>
        <w:t> </w:t>
      </w:r>
    </w:p>
    <w:p w14:paraId="3AF1A0F7" w14:textId="77777777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</w:t>
      </w:r>
      <w:r w:rsidRPr="00A77B8F">
        <w:rPr>
          <w:rFonts w:ascii="Calibri" w:hAnsi="Calibri" w:cs="Calibri"/>
          <w:sz w:val="20"/>
          <w:szCs w:val="20"/>
          <w:lang w:val="hy-AM"/>
        </w:rPr>
        <w:t> </w:t>
      </w:r>
    </w:p>
    <w:p w14:paraId="62B8F96E" w14:textId="42E7D8E3" w:rsidR="00A77B8F" w:rsidRPr="00A77B8F" w:rsidRDefault="00A77B8F" w:rsidP="00A77B8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77B8F">
        <w:rPr>
          <w:rFonts w:ascii="GHEA Grapalat" w:hAnsi="GHEA Grapalat"/>
          <w:sz w:val="20"/>
          <w:szCs w:val="20"/>
          <w:lang w:val="hy-AM"/>
        </w:rPr>
        <w:t xml:space="preserve">(նշել անունը, ազգանունը կամ անվանումը, </w:t>
      </w:r>
      <w:r w:rsidR="006D76AD">
        <w:rPr>
          <w:rFonts w:ascii="GHEA Grapalat" w:hAnsi="GHEA Grapalat"/>
          <w:sz w:val="20"/>
          <w:szCs w:val="20"/>
          <w:lang w:val="hy-AM"/>
        </w:rPr>
        <w:t xml:space="preserve">իրավաբանական </w:t>
      </w:r>
      <w:r w:rsidRPr="00A77B8F">
        <w:rPr>
          <w:rFonts w:ascii="GHEA Grapalat" w:hAnsi="GHEA Grapalat"/>
          <w:sz w:val="20"/>
          <w:szCs w:val="20"/>
          <w:lang w:val="hy-AM"/>
        </w:rPr>
        <w:t>հասցեն</w:t>
      </w:r>
      <w:r w:rsidR="0083764E">
        <w:rPr>
          <w:rFonts w:ascii="GHEA Grapalat" w:hAnsi="GHEA Grapalat"/>
          <w:sz w:val="20"/>
          <w:szCs w:val="20"/>
          <w:lang w:val="hy-AM"/>
        </w:rPr>
        <w:t>, գործունեության տեսակը</w:t>
      </w:r>
      <w:r w:rsidRPr="00A77B8F">
        <w:rPr>
          <w:rFonts w:ascii="GHEA Grapalat" w:hAnsi="GHEA Grapalat"/>
          <w:sz w:val="20"/>
          <w:szCs w:val="20"/>
          <w:lang w:val="hy-AM"/>
        </w:rPr>
        <w:t>)</w:t>
      </w:r>
    </w:p>
    <w:p w14:paraId="37028BB7" w14:textId="77777777" w:rsidR="001708F5" w:rsidRPr="00F414A5" w:rsidRDefault="001708F5" w:rsidP="00F414A5">
      <w:pPr>
        <w:rPr>
          <w:sz w:val="20"/>
          <w:szCs w:val="20"/>
          <w:lang w:val="hy-AM"/>
        </w:rPr>
      </w:pPr>
      <w:bookmarkStart w:id="0" w:name="_GoBack"/>
      <w:bookmarkEnd w:id="0"/>
    </w:p>
    <w:sectPr w:rsidR="001708F5" w:rsidRPr="00F41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97"/>
    <w:rsid w:val="001708F5"/>
    <w:rsid w:val="006C0BAE"/>
    <w:rsid w:val="006D76AD"/>
    <w:rsid w:val="0083764E"/>
    <w:rsid w:val="008603E6"/>
    <w:rsid w:val="00A77B8F"/>
    <w:rsid w:val="00AC6ABE"/>
    <w:rsid w:val="00B53797"/>
    <w:rsid w:val="00C31FC6"/>
    <w:rsid w:val="00C350EC"/>
    <w:rsid w:val="00EE6356"/>
    <w:rsid w:val="00F4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FC25"/>
  <w15:chartTrackingRefBased/>
  <w15:docId w15:val="{44EB70AC-8917-439B-BE5F-EF071435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https:/mul2.gov.am/tasks/804463/oneclick/b866b5a899a7307b5c54f9bc4404f6685c9e4433e4915891cb187a89e1f882d7.docx?token=e3bb69674779bbb35c7cdc53c1a4b1d1</cp:keywords>
  <dc:description/>
  <cp:lastModifiedBy>Lilit Azatyan</cp:lastModifiedBy>
  <cp:revision>4</cp:revision>
  <dcterms:created xsi:type="dcterms:W3CDTF">2023-06-16T11:51:00Z</dcterms:created>
  <dcterms:modified xsi:type="dcterms:W3CDTF">2023-06-22T06:45:00Z</dcterms:modified>
</cp:coreProperties>
</file>