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D961D" w14:textId="77777777" w:rsidR="00365F46" w:rsidRPr="00B44FEE" w:rsidRDefault="00365F46" w:rsidP="00B44FEE">
      <w:pPr>
        <w:pStyle w:val="mechtex"/>
        <w:spacing w:line="360" w:lineRule="auto"/>
        <w:ind w:left="-426" w:firstLine="710"/>
        <w:jc w:val="right"/>
        <w:rPr>
          <w:rFonts w:ascii="GHEA Grapalat" w:hAnsi="GHEA Grapalat"/>
          <w:sz w:val="24"/>
          <w:szCs w:val="24"/>
          <w:lang w:val="hy-AM" w:eastAsia="en-US"/>
        </w:rPr>
      </w:pPr>
      <w:bookmarkStart w:id="0" w:name="_GoBack"/>
      <w:r w:rsidRPr="00B44FEE">
        <w:rPr>
          <w:rFonts w:ascii="GHEA Grapalat" w:hAnsi="GHEA Grapalat"/>
          <w:sz w:val="24"/>
          <w:szCs w:val="24"/>
          <w:lang w:val="hy-AM" w:eastAsia="en-US"/>
        </w:rPr>
        <w:t>ՆԱԽԱԳԻԾ</w:t>
      </w:r>
    </w:p>
    <w:p w14:paraId="22E4B9F8" w14:textId="77777777" w:rsidR="00365F46" w:rsidRPr="00B44FEE" w:rsidRDefault="00365F46" w:rsidP="00B44FEE">
      <w:pPr>
        <w:pStyle w:val="mechtex"/>
        <w:spacing w:line="360" w:lineRule="auto"/>
        <w:ind w:left="-426" w:firstLine="710"/>
        <w:rPr>
          <w:rFonts w:ascii="GHEA Grapalat" w:hAnsi="GHEA Grapalat"/>
          <w:sz w:val="28"/>
          <w:szCs w:val="28"/>
          <w:lang w:val="hy-AM" w:eastAsia="en-US"/>
        </w:rPr>
      </w:pPr>
    </w:p>
    <w:p w14:paraId="3BBF13FE" w14:textId="77777777" w:rsidR="00365F46" w:rsidRPr="00B44FEE" w:rsidRDefault="00365F46" w:rsidP="00B44FEE">
      <w:pPr>
        <w:pStyle w:val="mechtex"/>
        <w:spacing w:line="360" w:lineRule="auto"/>
        <w:ind w:left="-426" w:firstLine="710"/>
        <w:rPr>
          <w:rFonts w:ascii="GHEA Grapalat" w:hAnsi="GHEA Grapalat"/>
          <w:b/>
          <w:sz w:val="28"/>
          <w:szCs w:val="28"/>
          <w:lang w:val="hy-AM" w:eastAsia="en-US"/>
        </w:rPr>
      </w:pPr>
    </w:p>
    <w:p w14:paraId="2C6EDA41" w14:textId="77777777" w:rsidR="00365F46" w:rsidRPr="00B44FEE" w:rsidRDefault="00365F46" w:rsidP="00B44FEE">
      <w:pPr>
        <w:pStyle w:val="mechtex"/>
        <w:spacing w:line="360" w:lineRule="auto"/>
        <w:ind w:left="-426" w:firstLine="710"/>
        <w:rPr>
          <w:rFonts w:ascii="GHEA Grapalat" w:hAnsi="GHEA Grapalat"/>
          <w:b/>
          <w:sz w:val="24"/>
          <w:szCs w:val="24"/>
          <w:lang w:val="hy-AM" w:eastAsia="en-US"/>
        </w:rPr>
      </w:pPr>
      <w:r w:rsidRPr="00B44FEE">
        <w:rPr>
          <w:rFonts w:ascii="GHEA Grapalat" w:hAnsi="GHEA Grapalat"/>
          <w:b/>
          <w:sz w:val="24"/>
          <w:szCs w:val="24"/>
          <w:lang w:val="hy-AM" w:eastAsia="en-US"/>
        </w:rPr>
        <w:t>ՀԱՅԱՍՏԱՆԻ ՀԱՆՐԱՊԵՏՈՒԹՅԱՆ ԿԱՌԱՎԱՐՈՒԹՅՈՒՆ</w:t>
      </w:r>
    </w:p>
    <w:p w14:paraId="33B7C76E" w14:textId="77777777" w:rsidR="00365F46" w:rsidRPr="00B44FEE" w:rsidRDefault="00365F46" w:rsidP="00B44FEE">
      <w:pPr>
        <w:pStyle w:val="mechtex"/>
        <w:spacing w:line="360" w:lineRule="auto"/>
        <w:ind w:left="-426" w:firstLine="710"/>
        <w:rPr>
          <w:rFonts w:ascii="GHEA Grapalat" w:hAnsi="GHEA Grapalat"/>
          <w:b/>
          <w:sz w:val="24"/>
          <w:szCs w:val="24"/>
          <w:lang w:val="hy-AM" w:eastAsia="en-US"/>
        </w:rPr>
      </w:pPr>
    </w:p>
    <w:p w14:paraId="2C6A9C4E" w14:textId="77777777" w:rsidR="00365F46" w:rsidRPr="00B44FEE" w:rsidRDefault="00365F46" w:rsidP="00B44FEE">
      <w:pPr>
        <w:pStyle w:val="mechtex"/>
        <w:spacing w:line="360" w:lineRule="auto"/>
        <w:ind w:left="-426" w:firstLine="710"/>
        <w:rPr>
          <w:rFonts w:ascii="GHEA Grapalat" w:hAnsi="GHEA Grapalat"/>
          <w:b/>
          <w:sz w:val="24"/>
          <w:szCs w:val="24"/>
          <w:lang w:val="hy-AM" w:eastAsia="en-US"/>
        </w:rPr>
      </w:pPr>
      <w:r w:rsidRPr="00B44FEE">
        <w:rPr>
          <w:rFonts w:ascii="GHEA Grapalat" w:hAnsi="GHEA Grapalat"/>
          <w:b/>
          <w:sz w:val="24"/>
          <w:szCs w:val="24"/>
          <w:lang w:val="hy-AM" w:eastAsia="en-US"/>
        </w:rPr>
        <w:t>Ո  Ր  Ո  Շ  Ո Ւ  Մ</w:t>
      </w:r>
    </w:p>
    <w:p w14:paraId="10FB31E8" w14:textId="77777777" w:rsidR="00365F46" w:rsidRPr="00B44FEE" w:rsidRDefault="00365F46" w:rsidP="00B44FEE">
      <w:pPr>
        <w:spacing w:line="360" w:lineRule="auto"/>
        <w:ind w:left="-426" w:firstLine="710"/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</w:p>
    <w:p w14:paraId="0FB65565" w14:textId="77777777" w:rsidR="00365F46" w:rsidRPr="00B44FEE" w:rsidRDefault="00365F46" w:rsidP="00B44FEE">
      <w:pPr>
        <w:spacing w:line="360" w:lineRule="auto"/>
        <w:ind w:left="-426" w:firstLine="710"/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</w:p>
    <w:p w14:paraId="60F6BB70" w14:textId="5FB7BC53" w:rsidR="00365F46" w:rsidRPr="00B44FEE" w:rsidRDefault="00B44FEE" w:rsidP="00B44FEE">
      <w:pPr>
        <w:spacing w:line="360" w:lineRule="auto"/>
        <w:ind w:left="-426" w:firstLine="710"/>
        <w:jc w:val="center"/>
        <w:rPr>
          <w:rFonts w:ascii="GHEA Grapalat" w:hAnsi="GHEA Grapalat"/>
          <w:sz w:val="24"/>
          <w:szCs w:val="24"/>
          <w:lang w:val="hy-AM" w:eastAsia="en-US"/>
        </w:rPr>
      </w:pPr>
      <w:r w:rsidRPr="00B44FEE">
        <w:rPr>
          <w:rFonts w:ascii="GHEA Grapalat" w:hAnsi="GHEA Grapalat"/>
          <w:sz w:val="24"/>
          <w:szCs w:val="24"/>
          <w:lang w:val="hy-AM" w:eastAsia="en-US"/>
        </w:rPr>
        <w:t xml:space="preserve">__________ </w:t>
      </w:r>
      <w:r w:rsidR="00365F46" w:rsidRPr="00B44FEE">
        <w:rPr>
          <w:rFonts w:ascii="GHEA Grapalat" w:hAnsi="GHEA Grapalat"/>
          <w:sz w:val="24"/>
          <w:szCs w:val="24"/>
          <w:lang w:val="hy-AM" w:eastAsia="en-US"/>
        </w:rPr>
        <w:t>2023 թվականի N      - Ն</w:t>
      </w:r>
    </w:p>
    <w:p w14:paraId="748196EB" w14:textId="77777777" w:rsidR="00365F46" w:rsidRPr="00B44FEE" w:rsidRDefault="00365F46" w:rsidP="00B44FEE">
      <w:pPr>
        <w:pStyle w:val="NormalWeb"/>
        <w:shd w:val="clear" w:color="auto" w:fill="FFFFFF"/>
        <w:spacing w:before="0" w:beforeAutospacing="0" w:after="0" w:afterAutospacing="0" w:line="360" w:lineRule="auto"/>
        <w:ind w:left="-426" w:firstLine="710"/>
        <w:jc w:val="both"/>
        <w:rPr>
          <w:rFonts w:ascii="GHEA Grapalat" w:hAnsi="GHEA Grapalat"/>
          <w:b/>
          <w:lang w:val="hy-AM"/>
        </w:rPr>
      </w:pPr>
    </w:p>
    <w:p w14:paraId="2A87B068" w14:textId="178AEF52" w:rsidR="00415493" w:rsidRPr="00B44FEE" w:rsidRDefault="00415493" w:rsidP="00B44FEE">
      <w:pPr>
        <w:spacing w:line="360" w:lineRule="auto"/>
        <w:ind w:left="-426" w:firstLine="710"/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  <w:r w:rsidRPr="00B44FEE">
        <w:rPr>
          <w:rFonts w:ascii="GHEA Grapalat" w:hAnsi="GHEA Grapalat"/>
          <w:b/>
          <w:sz w:val="24"/>
          <w:szCs w:val="24"/>
          <w:lang w:val="hy-AM" w:eastAsia="en-US"/>
        </w:rPr>
        <w:t>ՀԱՅԱՍՏԱՆԻ ՀԱՆՐԱՊԵՏՈՒԹՅԱՆ ԿԱՌԱՎԱՐՈՒԹՅԱՆ 2006 ԹՎԱԿԱՆԻ ՀՈՒՆԻՍԻ 29-Ի N 993-Ն ՈՐՈՇՄԱՆ ՄԵՋ ՓՈՓՈԽՈՒԹՅՈՒՆ</w:t>
      </w:r>
      <w:r w:rsidR="00A9660F" w:rsidRPr="00B44FEE">
        <w:rPr>
          <w:rFonts w:ascii="GHEA Grapalat" w:hAnsi="GHEA Grapalat"/>
          <w:b/>
          <w:sz w:val="24"/>
          <w:szCs w:val="24"/>
          <w:lang w:val="hy-AM" w:eastAsia="en-US"/>
        </w:rPr>
        <w:t>ՆԵՐ</w:t>
      </w:r>
      <w:r w:rsidRPr="00B44FEE">
        <w:rPr>
          <w:rFonts w:ascii="GHEA Grapalat" w:hAnsi="GHEA Grapalat"/>
          <w:b/>
          <w:sz w:val="24"/>
          <w:szCs w:val="24"/>
          <w:lang w:val="hy-AM" w:eastAsia="en-US"/>
        </w:rPr>
        <w:t xml:space="preserve"> ԵՎ ԼՐԱՑՈՒՄ</w:t>
      </w:r>
      <w:r w:rsidR="003F1EE3" w:rsidRPr="00B44FEE">
        <w:rPr>
          <w:rFonts w:ascii="GHEA Grapalat" w:hAnsi="GHEA Grapalat"/>
          <w:b/>
          <w:sz w:val="24"/>
          <w:szCs w:val="24"/>
          <w:lang w:val="hy-AM" w:eastAsia="en-US"/>
        </w:rPr>
        <w:t>ՆԵՐ</w:t>
      </w:r>
      <w:r w:rsidRPr="00B44FEE">
        <w:rPr>
          <w:rFonts w:ascii="GHEA Grapalat" w:hAnsi="GHEA Grapalat"/>
          <w:b/>
          <w:sz w:val="24"/>
          <w:szCs w:val="24"/>
          <w:lang w:val="hy-AM" w:eastAsia="en-US"/>
        </w:rPr>
        <w:t xml:space="preserve"> ԿԱՏԱՐԵԼՈՒ ՄԱՍԻՆ</w:t>
      </w:r>
    </w:p>
    <w:p w14:paraId="32874326" w14:textId="77777777" w:rsidR="00415493" w:rsidRPr="00B44FEE" w:rsidRDefault="00415493" w:rsidP="00B44FEE">
      <w:pPr>
        <w:spacing w:line="360" w:lineRule="auto"/>
        <w:ind w:left="-426" w:firstLine="710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B44FEE">
        <w:rPr>
          <w:rFonts w:ascii="Calibri" w:hAnsi="Calibri" w:cs="Calibri"/>
          <w:sz w:val="24"/>
          <w:szCs w:val="24"/>
          <w:lang w:val="hy-AM" w:eastAsia="en-US"/>
        </w:rPr>
        <w:t>   </w:t>
      </w:r>
    </w:p>
    <w:p w14:paraId="0A27D995" w14:textId="77777777" w:rsidR="00415493" w:rsidRPr="00B44FEE" w:rsidRDefault="00415493" w:rsidP="00B44FEE">
      <w:pPr>
        <w:pStyle w:val="NormalWeb"/>
        <w:shd w:val="clear" w:color="auto" w:fill="FFFFFF"/>
        <w:spacing w:before="0" w:beforeAutospacing="0" w:after="0" w:afterAutospacing="0" w:line="360" w:lineRule="auto"/>
        <w:ind w:left="-426" w:firstLine="710"/>
        <w:jc w:val="both"/>
        <w:rPr>
          <w:rFonts w:ascii="GHEA Grapalat" w:hAnsi="GHEA Grapalat"/>
          <w:lang w:val="hy-AM"/>
        </w:rPr>
      </w:pPr>
      <w:r w:rsidRPr="00B44FEE">
        <w:rPr>
          <w:rFonts w:ascii="GHEA Grapalat" w:hAnsi="GHEA Grapalat"/>
          <w:lang w:val="hy-AM"/>
        </w:rPr>
        <w:t>Հիմք ընդունելով «Նորմատիվ իրավական ակտերի մասին» օրենքի 33-րդ հոդվածը և 34-րդ հոդվածի 1-ին մասը՝ Հայաստանի Հանրապետության կառավարությունը</w:t>
      </w:r>
      <w:r w:rsidRPr="00B44FEE">
        <w:rPr>
          <w:rFonts w:ascii="Calibri" w:hAnsi="Calibri" w:cs="Calibri"/>
          <w:lang w:val="hy-AM"/>
        </w:rPr>
        <w:t> </w:t>
      </w:r>
      <w:r w:rsidRPr="00B44FEE">
        <w:rPr>
          <w:rFonts w:ascii="GHEA Grapalat" w:hAnsi="GHEA Grapalat" w:cs="GHEA Grapalat"/>
          <w:lang w:val="hy-AM"/>
        </w:rPr>
        <w:t>որոշում</w:t>
      </w:r>
      <w:r w:rsidRPr="00B44FEE">
        <w:rPr>
          <w:rFonts w:ascii="GHEA Grapalat" w:hAnsi="GHEA Grapalat"/>
          <w:lang w:val="hy-AM"/>
        </w:rPr>
        <w:t xml:space="preserve"> </w:t>
      </w:r>
      <w:r w:rsidRPr="00B44FEE">
        <w:rPr>
          <w:rFonts w:ascii="GHEA Grapalat" w:hAnsi="GHEA Grapalat" w:cs="GHEA Grapalat"/>
          <w:lang w:val="hy-AM"/>
        </w:rPr>
        <w:t>է</w:t>
      </w:r>
      <w:r w:rsidRPr="00B44FEE">
        <w:rPr>
          <w:rFonts w:ascii="GHEA Grapalat" w:hAnsi="GHEA Grapalat"/>
          <w:lang w:val="hy-AM"/>
        </w:rPr>
        <w:t>.</w:t>
      </w:r>
    </w:p>
    <w:p w14:paraId="35D2D543" w14:textId="03AD23E3" w:rsidR="00415493" w:rsidRPr="00B44FEE" w:rsidRDefault="00415493" w:rsidP="00B44FEE">
      <w:pPr>
        <w:spacing w:line="360" w:lineRule="auto"/>
        <w:ind w:left="-426" w:firstLine="710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B44FEE">
        <w:rPr>
          <w:rFonts w:ascii="GHEA Grapalat" w:hAnsi="GHEA Grapalat"/>
          <w:sz w:val="24"/>
          <w:szCs w:val="24"/>
          <w:lang w:val="hy-AM" w:eastAsia="en-US"/>
        </w:rPr>
        <w:t>1. Հայաստանի Հանրապետության կառավարության 2006 թվականի հունիսի 29-ի «Սպանդանոցներում գյուղատնտեսական կենդանիների սպանդի կազմակերպման կարգը և ներկայացվող պահանջները սահմանելու մասին» N 993-Ն որոշմամբ հա</w:t>
      </w:r>
      <w:r w:rsidR="00193512" w:rsidRPr="00B44FEE">
        <w:rPr>
          <w:rFonts w:ascii="GHEA Grapalat" w:hAnsi="GHEA Grapalat"/>
          <w:sz w:val="24"/>
          <w:szCs w:val="24"/>
          <w:lang w:val="hy-AM" w:eastAsia="en-US"/>
        </w:rPr>
        <w:t>ստատված հավելվածում (այսուհետ՝ Հ</w:t>
      </w:r>
      <w:r w:rsidRPr="00B44FEE">
        <w:rPr>
          <w:rFonts w:ascii="GHEA Grapalat" w:hAnsi="GHEA Grapalat"/>
          <w:sz w:val="24"/>
          <w:szCs w:val="24"/>
          <w:lang w:val="hy-AM" w:eastAsia="en-US"/>
        </w:rPr>
        <w:t>ավելված) կատարել հետևյալ փոփոխություն</w:t>
      </w:r>
      <w:r w:rsidR="00A9660F" w:rsidRPr="00B44FEE">
        <w:rPr>
          <w:rFonts w:ascii="GHEA Grapalat" w:hAnsi="GHEA Grapalat"/>
          <w:sz w:val="24"/>
          <w:szCs w:val="24"/>
          <w:lang w:val="hy-AM" w:eastAsia="en-US"/>
        </w:rPr>
        <w:t>ները</w:t>
      </w:r>
      <w:r w:rsidRPr="00B44FEE">
        <w:rPr>
          <w:rFonts w:ascii="GHEA Grapalat" w:hAnsi="GHEA Grapalat"/>
          <w:sz w:val="24"/>
          <w:szCs w:val="24"/>
          <w:lang w:val="hy-AM" w:eastAsia="en-US"/>
        </w:rPr>
        <w:t xml:space="preserve"> և լրացում</w:t>
      </w:r>
      <w:r w:rsidR="003F1EE3" w:rsidRPr="00B44FEE">
        <w:rPr>
          <w:rFonts w:ascii="GHEA Grapalat" w:hAnsi="GHEA Grapalat"/>
          <w:sz w:val="24"/>
          <w:szCs w:val="24"/>
          <w:lang w:val="hy-AM" w:eastAsia="en-US"/>
        </w:rPr>
        <w:t>ներ</w:t>
      </w:r>
      <w:r w:rsidRPr="00B44FEE">
        <w:rPr>
          <w:rFonts w:ascii="GHEA Grapalat" w:hAnsi="GHEA Grapalat"/>
          <w:sz w:val="24"/>
          <w:szCs w:val="24"/>
          <w:lang w:val="hy-AM" w:eastAsia="en-US"/>
        </w:rPr>
        <w:t>ը՝</w:t>
      </w:r>
    </w:p>
    <w:p w14:paraId="744C44A7" w14:textId="4555624C" w:rsidR="00415493" w:rsidRPr="00B44FEE" w:rsidRDefault="00415493" w:rsidP="00B44FEE">
      <w:pPr>
        <w:spacing w:line="360" w:lineRule="auto"/>
        <w:ind w:left="-426" w:firstLine="710"/>
        <w:jc w:val="both"/>
        <w:rPr>
          <w:rFonts w:ascii="GHEA Grapalat" w:eastAsia="MS Mincho" w:hAnsi="GHEA Grapalat" w:cs="MS Mincho"/>
          <w:sz w:val="24"/>
          <w:szCs w:val="24"/>
          <w:lang w:val="hy-AM" w:eastAsia="en-US"/>
        </w:rPr>
      </w:pPr>
      <w:r w:rsidRPr="00B44FEE">
        <w:rPr>
          <w:rFonts w:ascii="GHEA Grapalat" w:hAnsi="GHEA Grapalat"/>
          <w:sz w:val="24"/>
          <w:szCs w:val="24"/>
          <w:lang w:val="hy-AM" w:eastAsia="en-US"/>
        </w:rPr>
        <w:t xml:space="preserve">1) </w:t>
      </w:r>
      <w:r w:rsidR="00193512" w:rsidRPr="00B44FEE">
        <w:rPr>
          <w:rFonts w:ascii="GHEA Grapalat" w:hAnsi="GHEA Grapalat"/>
          <w:sz w:val="24"/>
          <w:szCs w:val="24"/>
          <w:lang w:val="hy-AM" w:eastAsia="en-US"/>
        </w:rPr>
        <w:t>Հ</w:t>
      </w:r>
      <w:r w:rsidRPr="00B44FEE">
        <w:rPr>
          <w:rFonts w:ascii="GHEA Grapalat" w:hAnsi="GHEA Grapalat"/>
          <w:sz w:val="24"/>
          <w:szCs w:val="24"/>
          <w:lang w:val="hy-AM" w:eastAsia="en-US"/>
        </w:rPr>
        <w:t xml:space="preserve">ավելվածը լրացնել </w:t>
      </w:r>
      <w:proofErr w:type="spellStart"/>
      <w:r w:rsidRPr="00B44FEE">
        <w:rPr>
          <w:rFonts w:ascii="GHEA Grapalat" w:hAnsi="GHEA Grapalat"/>
          <w:sz w:val="24"/>
          <w:szCs w:val="24"/>
          <w:lang w:val="hy-AM" w:eastAsia="en-US"/>
        </w:rPr>
        <w:t>հետևյալ</w:t>
      </w:r>
      <w:proofErr w:type="spellEnd"/>
      <w:r w:rsidRPr="00B44FEE">
        <w:rPr>
          <w:rFonts w:ascii="GHEA Grapalat" w:hAnsi="GHEA Grapalat"/>
          <w:sz w:val="24"/>
          <w:szCs w:val="24"/>
          <w:lang w:val="hy-AM" w:eastAsia="en-US"/>
        </w:rPr>
        <w:t xml:space="preserve"> բովանդակությամբ նոր 5</w:t>
      </w:r>
      <w:r w:rsidR="001B40A4" w:rsidRPr="00B44FEE">
        <w:rPr>
          <w:rFonts w:ascii="GHEA Grapalat" w:hAnsi="GHEA Grapalat"/>
          <w:sz w:val="24"/>
          <w:szCs w:val="24"/>
          <w:lang w:val="hy-AM" w:eastAsia="en-US"/>
        </w:rPr>
        <w:t>.</w:t>
      </w:r>
      <w:r w:rsidRPr="00B44FEE">
        <w:rPr>
          <w:rFonts w:ascii="GHEA Grapalat" w:hAnsi="GHEA Grapalat"/>
          <w:sz w:val="24"/>
          <w:szCs w:val="24"/>
          <w:lang w:val="hy-AM" w:eastAsia="en-US"/>
        </w:rPr>
        <w:t>1-ին կետով</w:t>
      </w:r>
      <w:r w:rsidR="00B44FEE" w:rsidRPr="00B44FEE">
        <w:rPr>
          <w:rFonts w:ascii="GHEA Grapalat" w:hAnsi="GHEA Grapalat"/>
          <w:sz w:val="24"/>
          <w:szCs w:val="24"/>
          <w:lang w:val="hy-AM" w:eastAsia="en-US"/>
        </w:rPr>
        <w:t>.</w:t>
      </w:r>
    </w:p>
    <w:p w14:paraId="2CF2A84A" w14:textId="3376BD87" w:rsidR="00415493" w:rsidRPr="00B44FEE" w:rsidRDefault="00415493" w:rsidP="00B44FEE">
      <w:pPr>
        <w:spacing w:line="360" w:lineRule="auto"/>
        <w:ind w:left="-426" w:firstLine="710"/>
        <w:jc w:val="both"/>
        <w:rPr>
          <w:rFonts w:ascii="GHEA Grapalat" w:eastAsia="MS Mincho" w:hAnsi="GHEA Grapalat" w:cs="MS Mincho"/>
          <w:sz w:val="24"/>
          <w:szCs w:val="24"/>
          <w:lang w:val="hy-AM" w:eastAsia="en-US"/>
        </w:rPr>
      </w:pPr>
      <w:r w:rsidRPr="00B44FEE">
        <w:rPr>
          <w:rFonts w:ascii="GHEA Grapalat" w:hAnsi="GHEA Grapalat"/>
          <w:sz w:val="24"/>
          <w:szCs w:val="24"/>
          <w:lang w:val="hy-AM" w:eastAsia="en-US"/>
        </w:rPr>
        <w:t>«5</w:t>
      </w:r>
      <w:r w:rsidR="00B44FEE" w:rsidRPr="00B44FEE">
        <w:rPr>
          <w:rFonts w:ascii="GHEA Grapalat" w:eastAsia="MS Mincho" w:hAnsi="GHEA Grapalat" w:cs="MS Mincho"/>
          <w:sz w:val="24"/>
          <w:szCs w:val="24"/>
          <w:lang w:val="hy-AM" w:eastAsia="en-US"/>
        </w:rPr>
        <w:t>.</w:t>
      </w:r>
      <w:r w:rsidRPr="00B44FEE">
        <w:rPr>
          <w:rFonts w:ascii="GHEA Grapalat" w:hAnsi="GHEA Grapalat"/>
          <w:sz w:val="24"/>
          <w:szCs w:val="24"/>
          <w:lang w:val="hy-AM" w:eastAsia="en-US"/>
        </w:rPr>
        <w:t>1</w:t>
      </w:r>
      <w:r w:rsidR="00B44FEE" w:rsidRPr="00B44FEE">
        <w:rPr>
          <w:rFonts w:ascii="GHEA Grapalat" w:hAnsi="GHEA Grapalat"/>
          <w:sz w:val="24"/>
          <w:szCs w:val="24"/>
          <w:lang w:val="hy-AM" w:eastAsia="en-US"/>
        </w:rPr>
        <w:t>.</w:t>
      </w:r>
      <w:r w:rsidRPr="00B44FEE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D339DE" w:rsidRPr="00B44FEE">
        <w:rPr>
          <w:rFonts w:ascii="GHEA Grapalat" w:hAnsi="GHEA Grapalat"/>
          <w:sz w:val="24"/>
          <w:szCs w:val="24"/>
          <w:lang w:val="hy-AM" w:eastAsia="en-US"/>
        </w:rPr>
        <w:t>Խոշոր եղջերավոր կենդանիները ս</w:t>
      </w:r>
      <w:r w:rsidR="00193512" w:rsidRPr="00B44FEE">
        <w:rPr>
          <w:rFonts w:ascii="GHEA Grapalat" w:hAnsi="GHEA Grapalat"/>
          <w:sz w:val="24"/>
          <w:szCs w:val="24"/>
          <w:lang w:val="hy-AM" w:eastAsia="en-US"/>
        </w:rPr>
        <w:t>պանդանոցում ս</w:t>
      </w:r>
      <w:r w:rsidRPr="00B44FEE">
        <w:rPr>
          <w:rFonts w:ascii="GHEA Grapalat" w:hAnsi="GHEA Grapalat"/>
          <w:sz w:val="24"/>
          <w:szCs w:val="24"/>
          <w:lang w:val="hy-AM" w:eastAsia="en-US"/>
        </w:rPr>
        <w:t>պանդի են ենթակա միայն համարակալվա</w:t>
      </w:r>
      <w:r w:rsidR="00D339DE" w:rsidRPr="00B44FEE">
        <w:rPr>
          <w:rFonts w:ascii="GHEA Grapalat" w:hAnsi="GHEA Grapalat"/>
          <w:sz w:val="24"/>
          <w:szCs w:val="24"/>
          <w:lang w:val="hy-AM" w:eastAsia="en-US"/>
        </w:rPr>
        <w:t>ծ լինելու</w:t>
      </w:r>
      <w:r w:rsidRPr="00B44FEE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081899" w:rsidRPr="00B44FEE">
        <w:rPr>
          <w:rFonts w:ascii="GHEA Grapalat" w:hAnsi="GHEA Grapalat"/>
          <w:sz w:val="24"/>
          <w:szCs w:val="24"/>
          <w:lang w:val="hy-AM" w:eastAsia="en-US"/>
        </w:rPr>
        <w:t xml:space="preserve">և </w:t>
      </w:r>
      <w:proofErr w:type="spellStart"/>
      <w:r w:rsidR="00081899" w:rsidRPr="00B44FEE">
        <w:rPr>
          <w:rFonts w:ascii="GHEA Grapalat" w:hAnsi="GHEA Grapalat"/>
          <w:sz w:val="24"/>
          <w:szCs w:val="24"/>
          <w:lang w:val="hy-AM" w:eastAsia="en-US"/>
        </w:rPr>
        <w:t>ականջապիտակի</w:t>
      </w:r>
      <w:proofErr w:type="spellEnd"/>
      <w:r w:rsidR="00081899" w:rsidRPr="00B44FEE">
        <w:rPr>
          <w:rFonts w:ascii="GHEA Grapalat" w:hAnsi="GHEA Grapalat"/>
          <w:sz w:val="24"/>
          <w:szCs w:val="24"/>
          <w:lang w:val="hy-AM" w:eastAsia="en-US"/>
        </w:rPr>
        <w:t xml:space="preserve"> առկայութ</w:t>
      </w:r>
      <w:r w:rsidR="00D339DE" w:rsidRPr="00B44FEE">
        <w:rPr>
          <w:rFonts w:ascii="GHEA Grapalat" w:hAnsi="GHEA Grapalat"/>
          <w:sz w:val="24"/>
          <w:szCs w:val="24"/>
          <w:lang w:val="hy-AM" w:eastAsia="en-US"/>
        </w:rPr>
        <w:t>յան դեպքում</w:t>
      </w:r>
      <w:r w:rsidR="00B44FEE" w:rsidRPr="00B44FEE">
        <w:rPr>
          <w:rFonts w:ascii="GHEA Grapalat" w:hAnsi="GHEA Grapalat"/>
          <w:sz w:val="24"/>
          <w:szCs w:val="24"/>
          <w:lang w:val="hy-AM" w:eastAsia="en-US"/>
        </w:rPr>
        <w:t>:</w:t>
      </w:r>
      <w:r w:rsidRPr="00B44FEE">
        <w:rPr>
          <w:rFonts w:ascii="GHEA Grapalat" w:hAnsi="GHEA Grapalat"/>
          <w:sz w:val="24"/>
          <w:szCs w:val="24"/>
          <w:lang w:val="hy-AM" w:eastAsia="en-US"/>
        </w:rPr>
        <w:t>»</w:t>
      </w:r>
      <w:r w:rsidRPr="00B44FEE">
        <w:rPr>
          <w:rFonts w:ascii="Cambria Math" w:eastAsia="MS Mincho" w:hAnsi="Cambria Math" w:cs="Cambria Math"/>
          <w:sz w:val="24"/>
          <w:szCs w:val="24"/>
          <w:lang w:val="hy-AM" w:eastAsia="en-US"/>
        </w:rPr>
        <w:t>․</w:t>
      </w:r>
    </w:p>
    <w:p w14:paraId="356E01D5" w14:textId="18B1C63F" w:rsidR="00593812" w:rsidRPr="00B44FEE" w:rsidRDefault="00AC6410" w:rsidP="00B44FEE">
      <w:pPr>
        <w:spacing w:line="360" w:lineRule="auto"/>
        <w:ind w:left="-426" w:firstLine="710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B44FEE">
        <w:rPr>
          <w:rFonts w:ascii="GHEA Grapalat" w:hAnsi="GHEA Grapalat"/>
          <w:sz w:val="24"/>
          <w:szCs w:val="24"/>
          <w:lang w:val="hy-AM" w:eastAsia="en-US"/>
        </w:rPr>
        <w:t>2</w:t>
      </w:r>
      <w:r w:rsidR="00415493" w:rsidRPr="00B44FEE">
        <w:rPr>
          <w:rFonts w:ascii="GHEA Grapalat" w:hAnsi="GHEA Grapalat"/>
          <w:sz w:val="24"/>
          <w:szCs w:val="24"/>
          <w:lang w:val="hy-AM" w:eastAsia="en-US"/>
        </w:rPr>
        <w:t xml:space="preserve">) </w:t>
      </w:r>
      <w:r w:rsidR="00593812" w:rsidRPr="00B44FEE">
        <w:rPr>
          <w:rFonts w:ascii="GHEA Grapalat" w:hAnsi="GHEA Grapalat"/>
          <w:sz w:val="24"/>
          <w:szCs w:val="24"/>
          <w:lang w:val="hy-AM" w:eastAsia="en-US"/>
        </w:rPr>
        <w:t>Հավելվածի 21-րդ կետում «դրոշմակնքումը» բառը փոխարինել «դրոշմումը», իսկ 30-րդ կետի 1-ին պարբերությունում «անասնաբուժական դրոշմակնքում» բառերը՝ «դրոշմում» բառով</w:t>
      </w:r>
      <w:r w:rsidR="00593812" w:rsidRPr="00B44FEE">
        <w:rPr>
          <w:rFonts w:ascii="Cambria Math" w:hAnsi="Cambria Math" w:cs="Cambria Math"/>
          <w:sz w:val="24"/>
          <w:szCs w:val="24"/>
          <w:lang w:val="hy-AM" w:eastAsia="en-US"/>
        </w:rPr>
        <w:t>․</w:t>
      </w:r>
    </w:p>
    <w:p w14:paraId="12CA933D" w14:textId="6AE18F52" w:rsidR="00593812" w:rsidRPr="00B44FEE" w:rsidRDefault="00593812" w:rsidP="00B44FEE">
      <w:pPr>
        <w:spacing w:line="360" w:lineRule="auto"/>
        <w:ind w:left="-426" w:firstLine="710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B44FEE">
        <w:rPr>
          <w:rFonts w:ascii="GHEA Grapalat" w:hAnsi="GHEA Grapalat"/>
          <w:sz w:val="24"/>
          <w:szCs w:val="24"/>
          <w:lang w:val="hy-AM" w:eastAsia="en-US"/>
        </w:rPr>
        <w:t>3) Հավելվածը լրացնել հետևյալ բովանդակությամբ նոր 22</w:t>
      </w:r>
      <w:r w:rsidR="001B40A4" w:rsidRPr="00B44FEE">
        <w:rPr>
          <w:rFonts w:ascii="GHEA Grapalat" w:eastAsia="MS Mincho" w:hAnsi="GHEA Grapalat" w:cs="MS Mincho"/>
          <w:sz w:val="24"/>
          <w:szCs w:val="24"/>
          <w:lang w:val="hy-AM" w:eastAsia="en-US"/>
        </w:rPr>
        <w:t>.</w:t>
      </w:r>
      <w:r w:rsidRPr="00B44FEE">
        <w:rPr>
          <w:rFonts w:ascii="GHEA Grapalat" w:hAnsi="GHEA Grapalat"/>
          <w:sz w:val="24"/>
          <w:szCs w:val="24"/>
          <w:lang w:val="hy-AM" w:eastAsia="en-US"/>
        </w:rPr>
        <w:t>1-ին կետով</w:t>
      </w:r>
      <w:r w:rsidRPr="00B44FEE">
        <w:rPr>
          <w:rFonts w:ascii="Cambria Math" w:eastAsia="MS Mincho" w:hAnsi="Cambria Math" w:cs="Cambria Math"/>
          <w:sz w:val="24"/>
          <w:szCs w:val="24"/>
          <w:lang w:val="hy-AM" w:eastAsia="en-US"/>
        </w:rPr>
        <w:t>․</w:t>
      </w:r>
    </w:p>
    <w:p w14:paraId="06FF7F7D" w14:textId="1DA08E10" w:rsidR="00593812" w:rsidRPr="00B44FEE" w:rsidRDefault="00593812" w:rsidP="00B44FEE">
      <w:pPr>
        <w:spacing w:line="360" w:lineRule="auto"/>
        <w:ind w:left="-426" w:firstLine="710"/>
        <w:jc w:val="both"/>
        <w:rPr>
          <w:rFonts w:ascii="GHEA Grapalat" w:eastAsia="MS Mincho" w:hAnsi="GHEA Grapalat" w:cs="Tahoma"/>
          <w:sz w:val="24"/>
          <w:szCs w:val="24"/>
          <w:lang w:val="hy-AM" w:eastAsia="en-US"/>
        </w:rPr>
      </w:pPr>
      <w:r w:rsidRPr="00B44FEE">
        <w:rPr>
          <w:rFonts w:ascii="GHEA Grapalat" w:hAnsi="GHEA Grapalat"/>
          <w:sz w:val="24"/>
          <w:szCs w:val="24"/>
          <w:lang w:val="hy-AM" w:eastAsia="en-US"/>
        </w:rPr>
        <w:lastRenderedPageBreak/>
        <w:t>«22</w:t>
      </w:r>
      <w:r w:rsidR="00B44FEE" w:rsidRPr="00B44FEE">
        <w:rPr>
          <w:rFonts w:ascii="GHEA Grapalat" w:hAnsi="GHEA Grapalat"/>
          <w:sz w:val="24"/>
          <w:szCs w:val="24"/>
          <w:lang w:val="hy-AM" w:eastAsia="en-US"/>
        </w:rPr>
        <w:t>.</w:t>
      </w:r>
      <w:r w:rsidRPr="00B44FEE">
        <w:rPr>
          <w:rFonts w:ascii="GHEA Grapalat" w:hAnsi="GHEA Grapalat"/>
          <w:sz w:val="24"/>
          <w:szCs w:val="24"/>
          <w:lang w:val="hy-AM" w:eastAsia="en-US"/>
        </w:rPr>
        <w:t>1</w:t>
      </w:r>
      <w:r w:rsidR="00B44FEE" w:rsidRPr="00B44FEE">
        <w:rPr>
          <w:rFonts w:ascii="GHEA Grapalat" w:hAnsi="GHEA Grapalat"/>
          <w:sz w:val="24"/>
          <w:szCs w:val="24"/>
          <w:lang w:val="hy-AM" w:eastAsia="en-US"/>
        </w:rPr>
        <w:t>.</w:t>
      </w:r>
      <w:r w:rsidRPr="00B44FEE">
        <w:rPr>
          <w:rFonts w:ascii="GHEA Grapalat" w:hAnsi="GHEA Grapalat"/>
          <w:sz w:val="24"/>
          <w:szCs w:val="24"/>
          <w:lang w:val="hy-AM" w:eastAsia="en-US"/>
        </w:rPr>
        <w:t xml:space="preserve"> Խոշոր եղջեր</w:t>
      </w:r>
      <w:r w:rsidR="00673CF8" w:rsidRPr="00B44FEE">
        <w:rPr>
          <w:rFonts w:ascii="GHEA Grapalat" w:hAnsi="GHEA Grapalat"/>
          <w:sz w:val="24"/>
          <w:szCs w:val="24"/>
          <w:lang w:val="hy-AM" w:eastAsia="en-US"/>
        </w:rPr>
        <w:t>ավոր</w:t>
      </w:r>
      <w:r w:rsidRPr="00B44FEE">
        <w:rPr>
          <w:rFonts w:ascii="GHEA Grapalat" w:hAnsi="GHEA Grapalat"/>
          <w:sz w:val="24"/>
          <w:szCs w:val="24"/>
          <w:lang w:val="hy-AM" w:eastAsia="en-US"/>
        </w:rPr>
        <w:t xml:space="preserve"> կենդանիների սպանդի ենթարկման </w:t>
      </w:r>
      <w:r w:rsidR="00F654FF" w:rsidRPr="00B44FEE">
        <w:rPr>
          <w:rFonts w:ascii="GHEA Grapalat" w:hAnsi="GHEA Grapalat"/>
          <w:sz w:val="24"/>
          <w:szCs w:val="24"/>
          <w:lang w:val="hy-AM" w:eastAsia="en-US"/>
        </w:rPr>
        <w:t xml:space="preserve">գործընթացի </w:t>
      </w:r>
      <w:r w:rsidRPr="00B44FEE">
        <w:rPr>
          <w:rFonts w:ascii="GHEA Grapalat" w:hAnsi="GHEA Grapalat"/>
          <w:sz w:val="24"/>
          <w:szCs w:val="24"/>
          <w:lang w:val="hy-AM" w:eastAsia="en-US"/>
        </w:rPr>
        <w:t>առաջին 4 վա</w:t>
      </w:r>
      <w:r w:rsidR="00673CF8" w:rsidRPr="00B44FEE">
        <w:rPr>
          <w:rFonts w:ascii="GHEA Grapalat" w:hAnsi="GHEA Grapalat"/>
          <w:sz w:val="24"/>
          <w:szCs w:val="24"/>
          <w:lang w:val="hy-AM" w:eastAsia="en-US"/>
        </w:rPr>
        <w:t>յ</w:t>
      </w:r>
      <w:r w:rsidRPr="00B44FEE">
        <w:rPr>
          <w:rFonts w:ascii="GHEA Grapalat" w:hAnsi="GHEA Grapalat"/>
          <w:sz w:val="24"/>
          <w:szCs w:val="24"/>
          <w:lang w:val="hy-AM" w:eastAsia="en-US"/>
        </w:rPr>
        <w:t>րկյան</w:t>
      </w:r>
      <w:r w:rsidR="00D339DE" w:rsidRPr="00B44FEE">
        <w:rPr>
          <w:rFonts w:ascii="GHEA Grapalat" w:hAnsi="GHEA Grapalat"/>
          <w:sz w:val="24"/>
          <w:szCs w:val="24"/>
          <w:lang w:val="hy-AM" w:eastAsia="en-US"/>
        </w:rPr>
        <w:t>ն</w:t>
      </w:r>
      <w:r w:rsidRPr="00B44FEE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D339DE" w:rsidRPr="00B44FEE">
        <w:rPr>
          <w:rFonts w:ascii="GHEA Grapalat" w:hAnsi="GHEA Grapalat"/>
          <w:sz w:val="24"/>
          <w:szCs w:val="24"/>
          <w:lang w:val="hy-AM" w:eastAsia="en-US"/>
        </w:rPr>
        <w:t xml:space="preserve">առնվազն </w:t>
      </w:r>
      <w:r w:rsidRPr="00B44FEE">
        <w:rPr>
          <w:rFonts w:ascii="GHEA Grapalat" w:hAnsi="GHEA Grapalat"/>
          <w:sz w:val="24"/>
          <w:szCs w:val="24"/>
          <w:lang w:val="hy-AM" w:eastAsia="en-US"/>
        </w:rPr>
        <w:t>տեսանկարահանվում է և համապատասխան հավելվածի միջոցով ներբեռնվում</w:t>
      </w:r>
      <w:r w:rsidR="00A23775" w:rsidRPr="00B44FEE">
        <w:rPr>
          <w:rFonts w:ascii="GHEA Grapalat" w:hAnsi="GHEA Grapalat"/>
          <w:sz w:val="24"/>
          <w:szCs w:val="24"/>
          <w:lang w:val="hy-AM" w:eastAsia="en-US"/>
        </w:rPr>
        <w:t xml:space="preserve"> էլեկտրոնային կառավարման միասնական </w:t>
      </w:r>
      <w:r w:rsidRPr="00B44FEE">
        <w:rPr>
          <w:rFonts w:ascii="GHEA Grapalat" w:hAnsi="GHEA Grapalat"/>
          <w:sz w:val="24"/>
          <w:szCs w:val="24"/>
          <w:lang w:val="hy-AM" w:eastAsia="en-US"/>
        </w:rPr>
        <w:t>համակարգ։ Տեսանկարահանման բացակայության դեպքում համակարգը N 5 ձևի անասնաբուժական վկայականի ներբեռնման հնարավորություն չի տալիս։»</w:t>
      </w:r>
      <w:r w:rsidRPr="00B44FEE">
        <w:rPr>
          <w:rFonts w:ascii="GHEA Grapalat" w:eastAsia="MS Mincho" w:hAnsi="GHEA Grapalat" w:cs="Tahoma"/>
          <w:sz w:val="24"/>
          <w:szCs w:val="24"/>
          <w:lang w:val="hy-AM" w:eastAsia="en-US"/>
        </w:rPr>
        <w:t>։</w:t>
      </w:r>
    </w:p>
    <w:p w14:paraId="15CB3B21" w14:textId="4E36B4C4" w:rsidR="005D0662" w:rsidRPr="00B44FEE" w:rsidRDefault="006D56C2" w:rsidP="00B44FEE">
      <w:pPr>
        <w:spacing w:line="360" w:lineRule="auto"/>
        <w:ind w:left="-426" w:firstLine="710"/>
        <w:jc w:val="both"/>
        <w:rPr>
          <w:rFonts w:ascii="GHEA Grapalat" w:eastAsia="MS Mincho" w:hAnsi="GHEA Grapalat" w:cs="MS Mincho"/>
          <w:sz w:val="24"/>
          <w:szCs w:val="24"/>
          <w:lang w:val="hy-AM" w:eastAsia="en-US"/>
        </w:rPr>
      </w:pPr>
      <w:r w:rsidRPr="00B44FEE">
        <w:rPr>
          <w:rFonts w:ascii="GHEA Grapalat" w:hAnsi="GHEA Grapalat"/>
          <w:sz w:val="24"/>
          <w:szCs w:val="24"/>
          <w:lang w:val="hy-AM" w:eastAsia="en-US"/>
        </w:rPr>
        <w:t>4</w:t>
      </w:r>
      <w:r w:rsidR="00593812" w:rsidRPr="00B44FEE">
        <w:rPr>
          <w:rFonts w:ascii="GHEA Grapalat" w:hAnsi="GHEA Grapalat"/>
          <w:sz w:val="24"/>
          <w:szCs w:val="24"/>
          <w:lang w:val="hy-AM" w:eastAsia="en-US"/>
        </w:rPr>
        <w:t xml:space="preserve">) </w:t>
      </w:r>
      <w:r w:rsidR="00A1414D" w:rsidRPr="00B44FEE">
        <w:rPr>
          <w:rFonts w:ascii="GHEA Grapalat" w:hAnsi="GHEA Grapalat"/>
          <w:sz w:val="24"/>
          <w:szCs w:val="24"/>
          <w:lang w:val="hy-AM" w:eastAsia="en-US"/>
        </w:rPr>
        <w:t xml:space="preserve">Հավելվածը լրացնել </w:t>
      </w:r>
      <w:proofErr w:type="spellStart"/>
      <w:r w:rsidR="00A1414D" w:rsidRPr="00B44FEE">
        <w:rPr>
          <w:rFonts w:ascii="GHEA Grapalat" w:hAnsi="GHEA Grapalat"/>
          <w:sz w:val="24"/>
          <w:szCs w:val="24"/>
          <w:lang w:val="hy-AM" w:eastAsia="en-US"/>
        </w:rPr>
        <w:t>հետևյալ</w:t>
      </w:r>
      <w:proofErr w:type="spellEnd"/>
      <w:r w:rsidR="00A1414D" w:rsidRPr="00B44FEE">
        <w:rPr>
          <w:rFonts w:ascii="GHEA Grapalat" w:hAnsi="GHEA Grapalat"/>
          <w:sz w:val="24"/>
          <w:szCs w:val="24"/>
          <w:lang w:val="hy-AM" w:eastAsia="en-US"/>
        </w:rPr>
        <w:t xml:space="preserve"> բովանդակությամբ նոր </w:t>
      </w:r>
      <w:r w:rsidR="00E178DA" w:rsidRPr="00B44FEE">
        <w:rPr>
          <w:rFonts w:ascii="GHEA Grapalat" w:hAnsi="GHEA Grapalat"/>
          <w:sz w:val="24"/>
          <w:szCs w:val="24"/>
          <w:lang w:val="hy-AM" w:eastAsia="en-US"/>
        </w:rPr>
        <w:t>30</w:t>
      </w:r>
      <w:r w:rsidR="00634BEE" w:rsidRPr="00B44FEE">
        <w:rPr>
          <w:rFonts w:ascii="GHEA Grapalat" w:eastAsia="MS Mincho" w:hAnsi="GHEA Grapalat" w:cs="MS Mincho"/>
          <w:sz w:val="24"/>
          <w:szCs w:val="24"/>
          <w:lang w:val="hy-AM" w:eastAsia="en-US"/>
        </w:rPr>
        <w:t>.</w:t>
      </w:r>
      <w:r w:rsidR="00A1414D" w:rsidRPr="00B44FEE">
        <w:rPr>
          <w:rFonts w:ascii="GHEA Grapalat" w:hAnsi="GHEA Grapalat"/>
          <w:sz w:val="24"/>
          <w:szCs w:val="24"/>
          <w:lang w:val="hy-AM" w:eastAsia="en-US"/>
        </w:rPr>
        <w:t>1-</w:t>
      </w:r>
      <w:r w:rsidR="00B615CB" w:rsidRPr="00B44FEE">
        <w:rPr>
          <w:rFonts w:ascii="GHEA Grapalat" w:hAnsi="GHEA Grapalat"/>
          <w:sz w:val="24"/>
          <w:szCs w:val="24"/>
          <w:lang w:val="hy-AM" w:eastAsia="en-US"/>
        </w:rPr>
        <w:t>ին և</w:t>
      </w:r>
      <w:r w:rsidR="003702C9" w:rsidRPr="00B44FEE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C51B2D" w:rsidRPr="00B44FEE">
        <w:rPr>
          <w:rFonts w:ascii="GHEA Grapalat" w:hAnsi="GHEA Grapalat"/>
          <w:sz w:val="24"/>
          <w:szCs w:val="24"/>
          <w:lang w:val="hy-AM" w:eastAsia="en-US"/>
        </w:rPr>
        <w:t>30</w:t>
      </w:r>
      <w:r w:rsidR="00634BEE" w:rsidRPr="00B44FEE">
        <w:rPr>
          <w:rFonts w:ascii="GHEA Grapalat" w:hAnsi="GHEA Grapalat" w:cs="Cambria Math"/>
          <w:sz w:val="24"/>
          <w:szCs w:val="24"/>
          <w:lang w:val="hy-AM" w:eastAsia="en-US"/>
        </w:rPr>
        <w:t>.</w:t>
      </w:r>
      <w:r w:rsidR="00B615CB" w:rsidRPr="00B44FEE">
        <w:rPr>
          <w:rFonts w:ascii="GHEA Grapalat" w:hAnsi="GHEA Grapalat"/>
          <w:sz w:val="24"/>
          <w:szCs w:val="24"/>
          <w:lang w:val="hy-AM" w:eastAsia="en-US"/>
        </w:rPr>
        <w:t>2</w:t>
      </w:r>
      <w:r w:rsidR="00C51B2D" w:rsidRPr="00B44FEE">
        <w:rPr>
          <w:rFonts w:ascii="GHEA Grapalat" w:hAnsi="GHEA Grapalat"/>
          <w:sz w:val="24"/>
          <w:szCs w:val="24"/>
          <w:lang w:val="hy-AM" w:eastAsia="en-US"/>
        </w:rPr>
        <w:t>-</w:t>
      </w:r>
      <w:r w:rsidR="00C51B2D" w:rsidRPr="00B44FEE">
        <w:rPr>
          <w:rFonts w:ascii="GHEA Grapalat" w:hAnsi="GHEA Grapalat" w:cs="GHEA Grapalat"/>
          <w:sz w:val="24"/>
          <w:szCs w:val="24"/>
          <w:lang w:val="hy-AM" w:eastAsia="en-US"/>
        </w:rPr>
        <w:t>րդ</w:t>
      </w:r>
      <w:r w:rsidR="00A1414D" w:rsidRPr="00B44FEE">
        <w:rPr>
          <w:rFonts w:ascii="GHEA Grapalat" w:hAnsi="GHEA Grapalat"/>
          <w:sz w:val="24"/>
          <w:szCs w:val="24"/>
          <w:lang w:val="hy-AM" w:eastAsia="en-US"/>
        </w:rPr>
        <w:t xml:space="preserve"> կետ</w:t>
      </w:r>
      <w:r w:rsidR="00C51B2D" w:rsidRPr="00B44FEE">
        <w:rPr>
          <w:rFonts w:ascii="GHEA Grapalat" w:hAnsi="GHEA Grapalat"/>
          <w:sz w:val="24"/>
          <w:szCs w:val="24"/>
          <w:lang w:val="hy-AM" w:eastAsia="en-US"/>
        </w:rPr>
        <w:t>եր</w:t>
      </w:r>
      <w:r w:rsidR="00A1414D" w:rsidRPr="00B44FEE">
        <w:rPr>
          <w:rFonts w:ascii="GHEA Grapalat" w:hAnsi="GHEA Grapalat"/>
          <w:sz w:val="24"/>
          <w:szCs w:val="24"/>
          <w:lang w:val="hy-AM" w:eastAsia="en-US"/>
        </w:rPr>
        <w:t>ով</w:t>
      </w:r>
      <w:r w:rsidR="00A1414D" w:rsidRPr="00B44FEE">
        <w:rPr>
          <w:rFonts w:ascii="Cambria Math" w:eastAsia="MS Mincho" w:hAnsi="Cambria Math" w:cs="Cambria Math"/>
          <w:sz w:val="24"/>
          <w:szCs w:val="24"/>
          <w:lang w:val="hy-AM" w:eastAsia="en-US"/>
        </w:rPr>
        <w:t>․</w:t>
      </w:r>
    </w:p>
    <w:p w14:paraId="478D33F3" w14:textId="6D51A2FB" w:rsidR="00A1414D" w:rsidRPr="00B44FEE" w:rsidRDefault="005D0662" w:rsidP="00B44FEE">
      <w:pPr>
        <w:spacing w:line="360" w:lineRule="auto"/>
        <w:ind w:left="-426" w:firstLine="710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B44FEE">
        <w:rPr>
          <w:rFonts w:ascii="GHEA Grapalat" w:hAnsi="GHEA Grapalat"/>
          <w:sz w:val="24"/>
          <w:szCs w:val="24"/>
          <w:lang w:val="hy-AM" w:eastAsia="en-US"/>
        </w:rPr>
        <w:t>«</w:t>
      </w:r>
      <w:r w:rsidR="00C51B2D" w:rsidRPr="00B44FEE">
        <w:rPr>
          <w:rFonts w:ascii="GHEA Grapalat" w:hAnsi="GHEA Grapalat"/>
          <w:sz w:val="24"/>
          <w:szCs w:val="24"/>
          <w:lang w:val="hy-AM" w:eastAsia="en-US"/>
        </w:rPr>
        <w:t>30</w:t>
      </w:r>
      <w:r w:rsidR="00634BEE" w:rsidRPr="00B44FEE">
        <w:rPr>
          <w:rFonts w:ascii="GHEA Grapalat" w:hAnsi="GHEA Grapalat"/>
          <w:sz w:val="24"/>
          <w:szCs w:val="24"/>
          <w:lang w:val="hy-AM" w:eastAsia="en-US"/>
        </w:rPr>
        <w:t>.</w:t>
      </w:r>
      <w:r w:rsidRPr="00B44FEE">
        <w:rPr>
          <w:rFonts w:ascii="GHEA Grapalat" w:hAnsi="GHEA Grapalat"/>
          <w:sz w:val="24"/>
          <w:szCs w:val="24"/>
          <w:lang w:val="hy-AM" w:eastAsia="en-US"/>
        </w:rPr>
        <w:t>1</w:t>
      </w:r>
      <w:r w:rsidR="00B44FEE" w:rsidRPr="00B44FEE">
        <w:rPr>
          <w:rFonts w:ascii="GHEA Grapalat" w:hAnsi="GHEA Grapalat"/>
          <w:sz w:val="24"/>
          <w:szCs w:val="24"/>
          <w:lang w:val="hy-AM" w:eastAsia="en-US"/>
        </w:rPr>
        <w:t>.</w:t>
      </w:r>
      <w:r w:rsidR="00C51B2D" w:rsidRPr="00B44FEE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F654FF" w:rsidRPr="00B44FEE">
        <w:rPr>
          <w:rFonts w:ascii="GHEA Grapalat" w:hAnsi="GHEA Grapalat"/>
          <w:sz w:val="24"/>
          <w:szCs w:val="24"/>
          <w:lang w:val="hy-AM" w:eastAsia="en-US"/>
        </w:rPr>
        <w:t xml:space="preserve">Խոշոր եղջերավոր կենդանիների </w:t>
      </w:r>
      <w:proofErr w:type="spellStart"/>
      <w:r w:rsidR="00F654FF" w:rsidRPr="00B44FEE">
        <w:rPr>
          <w:rFonts w:ascii="GHEA Grapalat" w:hAnsi="GHEA Grapalat"/>
          <w:sz w:val="24"/>
          <w:szCs w:val="24"/>
          <w:lang w:val="hy-AM" w:eastAsia="en-US"/>
        </w:rPr>
        <w:t>ս</w:t>
      </w:r>
      <w:r w:rsidR="00A262E2" w:rsidRPr="00B44FEE">
        <w:rPr>
          <w:rFonts w:ascii="GHEA Grapalat" w:hAnsi="GHEA Grapalat"/>
          <w:sz w:val="24"/>
          <w:szCs w:val="24"/>
          <w:lang w:val="hy-AM" w:eastAsia="en-US"/>
        </w:rPr>
        <w:t>պանդից</w:t>
      </w:r>
      <w:proofErr w:type="spellEnd"/>
      <w:r w:rsidR="00A262E2" w:rsidRPr="00B44FEE">
        <w:rPr>
          <w:rFonts w:ascii="GHEA Grapalat" w:hAnsi="GHEA Grapalat"/>
          <w:sz w:val="24"/>
          <w:szCs w:val="24"/>
          <w:lang w:val="hy-AM" w:eastAsia="en-US"/>
        </w:rPr>
        <w:t xml:space="preserve"> գոյացած կենդանական ծագման մթերքի վրա դրոշմվում է </w:t>
      </w:r>
      <w:r w:rsidRPr="00B44FEE">
        <w:rPr>
          <w:rFonts w:ascii="GHEA Grapalat" w:hAnsi="GHEA Grapalat"/>
          <w:sz w:val="24"/>
          <w:szCs w:val="24"/>
          <w:lang w:val="hy-AM" w:eastAsia="en-US"/>
        </w:rPr>
        <w:t xml:space="preserve">N 5 </w:t>
      </w:r>
      <w:proofErr w:type="spellStart"/>
      <w:r w:rsidRPr="00B44FEE">
        <w:rPr>
          <w:rFonts w:ascii="GHEA Grapalat" w:hAnsi="GHEA Grapalat"/>
          <w:sz w:val="24"/>
          <w:szCs w:val="24"/>
          <w:lang w:val="hy-AM" w:eastAsia="en-US"/>
        </w:rPr>
        <w:t>ձևի</w:t>
      </w:r>
      <w:proofErr w:type="spellEnd"/>
      <w:r w:rsidRPr="00B44FEE">
        <w:rPr>
          <w:rFonts w:ascii="GHEA Grapalat" w:hAnsi="GHEA Grapalat"/>
          <w:sz w:val="24"/>
          <w:szCs w:val="24"/>
          <w:lang w:val="hy-AM" w:eastAsia="en-US"/>
        </w:rPr>
        <w:t xml:space="preserve"> անասնաբուժական վկայականի, ինչպես </w:t>
      </w:r>
      <w:r w:rsidR="00A262E2" w:rsidRPr="00B44FEE">
        <w:rPr>
          <w:rFonts w:ascii="GHEA Grapalat" w:hAnsi="GHEA Grapalat"/>
          <w:sz w:val="24"/>
          <w:szCs w:val="24"/>
          <w:lang w:val="hy-AM" w:eastAsia="en-US"/>
        </w:rPr>
        <w:t xml:space="preserve">նաև </w:t>
      </w:r>
      <w:r w:rsidR="00A32035" w:rsidRPr="00B44FEE">
        <w:rPr>
          <w:rFonts w:ascii="GHEA Grapalat" w:hAnsi="GHEA Grapalat"/>
          <w:sz w:val="24"/>
          <w:szCs w:val="24"/>
          <w:lang w:val="hy-AM" w:eastAsia="en-US"/>
        </w:rPr>
        <w:t>կենդանու անհատական համար</w:t>
      </w:r>
      <w:r w:rsidRPr="00B44FEE">
        <w:rPr>
          <w:rFonts w:ascii="GHEA Grapalat" w:hAnsi="GHEA Grapalat"/>
          <w:sz w:val="24"/>
          <w:szCs w:val="24"/>
          <w:lang w:val="hy-AM" w:eastAsia="en-US"/>
        </w:rPr>
        <w:t>ներ</w:t>
      </w:r>
      <w:r w:rsidR="00D339DE" w:rsidRPr="00B44FEE">
        <w:rPr>
          <w:rFonts w:ascii="GHEA Grapalat" w:hAnsi="GHEA Grapalat"/>
          <w:sz w:val="24"/>
          <w:szCs w:val="24"/>
          <w:lang w:val="hy-AM" w:eastAsia="en-US"/>
        </w:rPr>
        <w:t xml:space="preserve">ով </w:t>
      </w:r>
      <w:proofErr w:type="spellStart"/>
      <w:r w:rsidR="00D339DE" w:rsidRPr="00B44FEE">
        <w:rPr>
          <w:rFonts w:ascii="GHEA Grapalat" w:hAnsi="GHEA Grapalat"/>
          <w:sz w:val="24"/>
          <w:szCs w:val="24"/>
          <w:lang w:val="hy-AM" w:eastAsia="en-US"/>
        </w:rPr>
        <w:t>դրոշմները</w:t>
      </w:r>
      <w:proofErr w:type="spellEnd"/>
      <w:r w:rsidR="00D339DE" w:rsidRPr="00B44FEE">
        <w:rPr>
          <w:rFonts w:ascii="GHEA Grapalat" w:hAnsi="GHEA Grapalat"/>
          <w:sz w:val="24"/>
          <w:szCs w:val="24"/>
          <w:lang w:val="hy-AM" w:eastAsia="en-US"/>
        </w:rPr>
        <w:t xml:space="preserve">՝ յուրաքանչյուրը </w:t>
      </w:r>
      <w:r w:rsidR="00A32035" w:rsidRPr="00B44FEE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B44FEE">
        <w:rPr>
          <w:rFonts w:ascii="GHEA Grapalat" w:hAnsi="GHEA Grapalat"/>
          <w:sz w:val="24"/>
          <w:szCs w:val="24"/>
          <w:lang w:val="hy-AM" w:eastAsia="en-US"/>
        </w:rPr>
        <w:t xml:space="preserve">բաղկացած </w:t>
      </w:r>
      <w:proofErr w:type="spellStart"/>
      <w:r w:rsidRPr="00B44FEE">
        <w:rPr>
          <w:rFonts w:ascii="GHEA Grapalat" w:hAnsi="GHEA Grapalat"/>
          <w:sz w:val="24"/>
          <w:szCs w:val="24"/>
          <w:lang w:val="hy-AM" w:eastAsia="en-US"/>
        </w:rPr>
        <w:t>իննանիշ</w:t>
      </w:r>
      <w:proofErr w:type="spellEnd"/>
      <w:r w:rsidRPr="00B44FEE">
        <w:rPr>
          <w:rFonts w:ascii="GHEA Grapalat" w:hAnsi="GHEA Grapalat"/>
          <w:sz w:val="24"/>
          <w:szCs w:val="24"/>
          <w:lang w:val="hy-AM" w:eastAsia="en-US"/>
        </w:rPr>
        <w:t xml:space="preserve"> թվերից</w:t>
      </w:r>
      <w:r w:rsidR="00002AA1" w:rsidRPr="00B44FEE">
        <w:rPr>
          <w:rFonts w:ascii="GHEA Grapalat" w:hAnsi="GHEA Grapalat"/>
          <w:sz w:val="24"/>
          <w:szCs w:val="24"/>
          <w:lang w:val="hy-AM" w:eastAsia="en-US"/>
        </w:rPr>
        <w:t>։</w:t>
      </w:r>
      <w:r w:rsidR="00D339DE" w:rsidRPr="00B44FEE">
        <w:rPr>
          <w:rFonts w:ascii="GHEA Grapalat" w:hAnsi="GHEA Grapalat"/>
          <w:sz w:val="24"/>
          <w:szCs w:val="24"/>
          <w:lang w:val="hy-AM" w:eastAsia="en-US"/>
        </w:rPr>
        <w:t xml:space="preserve"> Մանր եղջերավոր կենդանիների</w:t>
      </w:r>
      <w:r w:rsidR="00CD3013" w:rsidRPr="00B44FEE">
        <w:rPr>
          <w:rFonts w:ascii="GHEA Grapalat" w:hAnsi="GHEA Grapalat"/>
          <w:sz w:val="24"/>
          <w:szCs w:val="24"/>
          <w:lang w:val="hy-AM" w:eastAsia="en-US"/>
        </w:rPr>
        <w:t>,</w:t>
      </w:r>
      <w:r w:rsidR="001464B9" w:rsidRPr="00B44FEE">
        <w:rPr>
          <w:rFonts w:ascii="GHEA Grapalat" w:hAnsi="GHEA Grapalat"/>
          <w:sz w:val="24"/>
          <w:szCs w:val="24"/>
          <w:lang w:val="hy-AM" w:eastAsia="en-US"/>
        </w:rPr>
        <w:t xml:space="preserve"> խոզերի</w:t>
      </w:r>
      <w:r w:rsidR="00CD3013" w:rsidRPr="00B44FEE">
        <w:rPr>
          <w:rFonts w:ascii="GHEA Grapalat" w:hAnsi="GHEA Grapalat"/>
          <w:sz w:val="24"/>
          <w:szCs w:val="24"/>
          <w:lang w:val="hy-AM" w:eastAsia="en-US"/>
        </w:rPr>
        <w:t xml:space="preserve">, եղջերուի, ուղտի, ձիու, էշի և </w:t>
      </w:r>
      <w:proofErr w:type="spellStart"/>
      <w:r w:rsidR="00CD3013" w:rsidRPr="00B44FEE">
        <w:rPr>
          <w:rFonts w:ascii="GHEA Grapalat" w:hAnsi="GHEA Grapalat"/>
          <w:sz w:val="24"/>
          <w:szCs w:val="24"/>
          <w:lang w:val="hy-AM" w:eastAsia="en-US"/>
        </w:rPr>
        <w:t>ջորու</w:t>
      </w:r>
      <w:proofErr w:type="spellEnd"/>
      <w:r w:rsidR="00D339DE" w:rsidRPr="00B44FEE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proofErr w:type="spellStart"/>
      <w:r w:rsidR="00D339DE" w:rsidRPr="00B44FEE">
        <w:rPr>
          <w:rFonts w:ascii="GHEA Grapalat" w:hAnsi="GHEA Grapalat"/>
          <w:sz w:val="24"/>
          <w:szCs w:val="24"/>
          <w:lang w:val="hy-AM" w:eastAsia="en-US"/>
        </w:rPr>
        <w:t>սպանդից</w:t>
      </w:r>
      <w:proofErr w:type="spellEnd"/>
      <w:r w:rsidR="00D339DE" w:rsidRPr="00B44FEE">
        <w:rPr>
          <w:rFonts w:ascii="GHEA Grapalat" w:hAnsi="GHEA Grapalat"/>
          <w:sz w:val="24"/>
          <w:szCs w:val="24"/>
          <w:lang w:val="hy-AM" w:eastAsia="en-US"/>
        </w:rPr>
        <w:t xml:space="preserve"> գոյացած կենդանական ծագման մթերքի վրա դրոշմվում է միայն N 5 </w:t>
      </w:r>
      <w:proofErr w:type="spellStart"/>
      <w:r w:rsidR="00D339DE" w:rsidRPr="00B44FEE">
        <w:rPr>
          <w:rFonts w:ascii="GHEA Grapalat" w:hAnsi="GHEA Grapalat"/>
          <w:sz w:val="24"/>
          <w:szCs w:val="24"/>
          <w:lang w:val="hy-AM" w:eastAsia="en-US"/>
        </w:rPr>
        <w:t>ձևի</w:t>
      </w:r>
      <w:proofErr w:type="spellEnd"/>
      <w:r w:rsidR="00D339DE" w:rsidRPr="00B44FEE">
        <w:rPr>
          <w:rFonts w:ascii="GHEA Grapalat" w:hAnsi="GHEA Grapalat"/>
          <w:sz w:val="24"/>
          <w:szCs w:val="24"/>
          <w:lang w:val="hy-AM" w:eastAsia="en-US"/>
        </w:rPr>
        <w:t xml:space="preserve"> անասնաբուժական վկայականի համարով դրոշմը։</w:t>
      </w:r>
    </w:p>
    <w:p w14:paraId="6E57C6B0" w14:textId="7511FEA5" w:rsidR="005D0662" w:rsidRPr="00B44FEE" w:rsidRDefault="005D0662" w:rsidP="00B44FEE">
      <w:pPr>
        <w:pStyle w:val="NormalWeb"/>
        <w:shd w:val="clear" w:color="auto" w:fill="FFFFFF"/>
        <w:spacing w:before="0" w:beforeAutospacing="0" w:after="0" w:afterAutospacing="0" w:line="360" w:lineRule="auto"/>
        <w:ind w:left="-426" w:firstLine="710"/>
        <w:jc w:val="both"/>
        <w:rPr>
          <w:rFonts w:ascii="GHEA Grapalat" w:hAnsi="GHEA Grapalat"/>
          <w:lang w:val="hy-AM"/>
        </w:rPr>
      </w:pPr>
      <w:r w:rsidRPr="00B44FEE">
        <w:rPr>
          <w:rFonts w:ascii="GHEA Grapalat" w:hAnsi="GHEA Grapalat"/>
          <w:lang w:val="hy-AM"/>
        </w:rPr>
        <w:t>30</w:t>
      </w:r>
      <w:r w:rsidR="00634BEE" w:rsidRPr="00B44FEE">
        <w:rPr>
          <w:rFonts w:ascii="GHEA Grapalat" w:hAnsi="GHEA Grapalat"/>
          <w:lang w:val="hy-AM"/>
        </w:rPr>
        <w:t>.</w:t>
      </w:r>
      <w:r w:rsidRPr="00B44FEE">
        <w:rPr>
          <w:rFonts w:ascii="GHEA Grapalat" w:hAnsi="GHEA Grapalat"/>
          <w:lang w:val="hy-AM"/>
        </w:rPr>
        <w:t>2</w:t>
      </w:r>
      <w:r w:rsidR="00B44FEE" w:rsidRPr="00B44FEE">
        <w:rPr>
          <w:rFonts w:ascii="GHEA Grapalat" w:hAnsi="GHEA Grapalat"/>
          <w:lang w:val="hy-AM"/>
        </w:rPr>
        <w:t xml:space="preserve">. </w:t>
      </w:r>
      <w:r w:rsidR="00102D28" w:rsidRPr="00B44FEE">
        <w:rPr>
          <w:rFonts w:ascii="GHEA Grapalat" w:hAnsi="GHEA Grapalat"/>
          <w:lang w:val="hy-AM"/>
        </w:rPr>
        <w:t xml:space="preserve">Կենդանական ծագման մթերքի </w:t>
      </w:r>
      <w:proofErr w:type="spellStart"/>
      <w:r w:rsidRPr="00B44FEE">
        <w:rPr>
          <w:rFonts w:ascii="GHEA Grapalat" w:hAnsi="GHEA Grapalat"/>
          <w:lang w:val="hy-AM"/>
        </w:rPr>
        <w:t>դրոշմումը</w:t>
      </w:r>
      <w:proofErr w:type="spellEnd"/>
      <w:r w:rsidRPr="00B44FEE">
        <w:rPr>
          <w:rFonts w:ascii="GHEA Grapalat" w:hAnsi="GHEA Grapalat"/>
          <w:lang w:val="hy-AM"/>
        </w:rPr>
        <w:t xml:space="preserve"> կատարվում է հետևյալ կերպ`</w:t>
      </w:r>
    </w:p>
    <w:p w14:paraId="386E3AA9" w14:textId="292D91A9" w:rsidR="005D0662" w:rsidRPr="00B44FEE" w:rsidRDefault="00D339DE" w:rsidP="00B44FE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firstLine="710"/>
        <w:jc w:val="both"/>
        <w:rPr>
          <w:rFonts w:ascii="GHEA Grapalat" w:hAnsi="GHEA Grapalat"/>
          <w:lang w:val="hy-AM"/>
        </w:rPr>
      </w:pPr>
      <w:r w:rsidRPr="00B44FEE">
        <w:rPr>
          <w:rFonts w:ascii="GHEA Grapalat" w:hAnsi="GHEA Grapalat"/>
          <w:lang w:val="hy-AM"/>
        </w:rPr>
        <w:t xml:space="preserve">խոշոր եղջերավոր </w:t>
      </w:r>
      <w:r w:rsidR="005D0662" w:rsidRPr="00B44FEE">
        <w:rPr>
          <w:rFonts w:ascii="GHEA Grapalat" w:hAnsi="GHEA Grapalat"/>
          <w:lang w:val="hy-AM"/>
        </w:rPr>
        <w:t xml:space="preserve">կենդանու մսեղիքի կամ կիսամսեղիքի վրա դրվում է </w:t>
      </w:r>
      <w:r w:rsidR="00AD483C" w:rsidRPr="00B44FEE">
        <w:rPr>
          <w:rFonts w:ascii="GHEA Grapalat" w:hAnsi="GHEA Grapalat"/>
          <w:lang w:val="hy-AM"/>
        </w:rPr>
        <w:t>յուրաքանչյուր</w:t>
      </w:r>
      <w:r w:rsidRPr="00B44FEE">
        <w:rPr>
          <w:rFonts w:ascii="GHEA Grapalat" w:hAnsi="GHEA Grapalat"/>
          <w:lang w:val="hy-AM"/>
        </w:rPr>
        <w:t xml:space="preserve"> դրոշմից</w:t>
      </w:r>
      <w:r w:rsidR="00AD483C" w:rsidRPr="00B44FEE">
        <w:rPr>
          <w:rFonts w:ascii="GHEA Grapalat" w:hAnsi="GHEA Grapalat"/>
          <w:lang w:val="hy-AM"/>
        </w:rPr>
        <w:t xml:space="preserve"> </w:t>
      </w:r>
      <w:r w:rsidR="005D0662" w:rsidRPr="00B44FEE">
        <w:rPr>
          <w:rFonts w:ascii="GHEA Grapalat" w:hAnsi="GHEA Grapalat"/>
          <w:lang w:val="hy-AM"/>
        </w:rPr>
        <w:t>մեկական` թիակի</w:t>
      </w:r>
      <w:r w:rsidR="00F654FF" w:rsidRPr="00B44FEE">
        <w:rPr>
          <w:rFonts w:ascii="GHEA Grapalat" w:hAnsi="GHEA Grapalat"/>
          <w:lang w:val="hy-AM"/>
        </w:rPr>
        <w:t>, կողոսկրի</w:t>
      </w:r>
      <w:r w:rsidR="005D0662" w:rsidRPr="00B44FEE">
        <w:rPr>
          <w:rFonts w:ascii="GHEA Grapalat" w:hAnsi="GHEA Grapalat"/>
          <w:lang w:val="hy-AM"/>
        </w:rPr>
        <w:t xml:space="preserve"> և ազդրի հատվածում.</w:t>
      </w:r>
    </w:p>
    <w:p w14:paraId="277E090A" w14:textId="7E7FC314" w:rsidR="00D339DE" w:rsidRPr="00B44FEE" w:rsidRDefault="00CD3013" w:rsidP="00B44FE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firstLine="710"/>
        <w:jc w:val="both"/>
        <w:rPr>
          <w:rFonts w:ascii="GHEA Grapalat" w:hAnsi="GHEA Grapalat"/>
          <w:lang w:val="hy-AM"/>
        </w:rPr>
      </w:pPr>
      <w:r w:rsidRPr="00B44FEE">
        <w:rPr>
          <w:rFonts w:ascii="GHEA Grapalat" w:hAnsi="GHEA Grapalat"/>
          <w:lang w:val="hy-AM"/>
        </w:rPr>
        <w:t xml:space="preserve">մանր եղջերավոր կենդանիների, խոզերի, եղջերուի, ուղտի, ձիու, էշի և </w:t>
      </w:r>
      <w:proofErr w:type="spellStart"/>
      <w:r w:rsidRPr="00B44FEE">
        <w:rPr>
          <w:rFonts w:ascii="GHEA Grapalat" w:hAnsi="GHEA Grapalat"/>
          <w:lang w:val="hy-AM"/>
        </w:rPr>
        <w:t>ջորու</w:t>
      </w:r>
      <w:proofErr w:type="spellEnd"/>
      <w:r w:rsidRPr="00B44FEE">
        <w:rPr>
          <w:rFonts w:ascii="GHEA Grapalat" w:hAnsi="GHEA Grapalat"/>
          <w:lang w:val="hy-AM"/>
        </w:rPr>
        <w:t xml:space="preserve"> </w:t>
      </w:r>
      <w:r w:rsidR="00D339DE" w:rsidRPr="00B44FEE">
        <w:rPr>
          <w:rFonts w:ascii="GHEA Grapalat" w:hAnsi="GHEA Grapalat"/>
          <w:lang w:val="hy-AM"/>
        </w:rPr>
        <w:t>մսեղիքի</w:t>
      </w:r>
      <w:r w:rsidR="00102D28" w:rsidRPr="00B44FEE">
        <w:rPr>
          <w:rFonts w:ascii="GHEA Grapalat" w:hAnsi="GHEA Grapalat"/>
          <w:lang w:val="hy-AM"/>
        </w:rPr>
        <w:t xml:space="preserve"> կամ </w:t>
      </w:r>
      <w:proofErr w:type="spellStart"/>
      <w:r w:rsidR="00102D28" w:rsidRPr="00B44FEE">
        <w:rPr>
          <w:rFonts w:ascii="GHEA Grapalat" w:hAnsi="GHEA Grapalat"/>
          <w:lang w:val="hy-AM"/>
        </w:rPr>
        <w:t>կիսամսեղիքի</w:t>
      </w:r>
      <w:proofErr w:type="spellEnd"/>
      <w:r w:rsidR="00102D28" w:rsidRPr="00B44FEE">
        <w:rPr>
          <w:rFonts w:ascii="GHEA Grapalat" w:hAnsi="GHEA Grapalat"/>
          <w:lang w:val="hy-AM"/>
        </w:rPr>
        <w:t xml:space="preserve"> վրա դրվում է միայն </w:t>
      </w:r>
      <w:r w:rsidR="00D339DE" w:rsidRPr="00B44FEE">
        <w:rPr>
          <w:rFonts w:ascii="GHEA Grapalat" w:hAnsi="GHEA Grapalat"/>
          <w:lang w:val="hy-AM"/>
        </w:rPr>
        <w:t xml:space="preserve"> </w:t>
      </w:r>
      <w:r w:rsidR="00102D28" w:rsidRPr="00B44FEE">
        <w:rPr>
          <w:rFonts w:ascii="GHEA Grapalat" w:hAnsi="GHEA Grapalat"/>
          <w:lang w:val="hy-AM"/>
        </w:rPr>
        <w:t>N 5 ձևի անասնաբուժական վկայականի համարով դրոշմից մեկական՝ թիակի, կողոսկրի և ազդրի հատվածում.</w:t>
      </w:r>
    </w:p>
    <w:p w14:paraId="3074CC69" w14:textId="15B439DA" w:rsidR="00102D28" w:rsidRPr="00B44FEE" w:rsidRDefault="00102D28" w:rsidP="00B44FE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firstLine="710"/>
        <w:jc w:val="both"/>
        <w:rPr>
          <w:rFonts w:ascii="GHEA Grapalat" w:hAnsi="GHEA Grapalat"/>
          <w:lang w:val="hy-AM"/>
        </w:rPr>
      </w:pPr>
      <w:r w:rsidRPr="00B44FEE">
        <w:rPr>
          <w:rFonts w:ascii="GHEA Grapalat" w:hAnsi="GHEA Grapalat"/>
          <w:lang w:val="hy-AM"/>
        </w:rPr>
        <w:t xml:space="preserve">խոշոր խղջերավոր </w:t>
      </w:r>
      <w:r w:rsidR="005D0662" w:rsidRPr="00B44FEE">
        <w:rPr>
          <w:rFonts w:ascii="GHEA Grapalat" w:hAnsi="GHEA Grapalat"/>
          <w:lang w:val="hy-AM"/>
        </w:rPr>
        <w:t>կենդանու քառորդ մսեղիքի վրա դրվում է</w:t>
      </w:r>
      <w:r w:rsidR="00AD483C" w:rsidRPr="00B44FEE">
        <w:rPr>
          <w:rFonts w:ascii="GHEA Grapalat" w:hAnsi="GHEA Grapalat"/>
          <w:lang w:val="hy-AM"/>
        </w:rPr>
        <w:t xml:space="preserve"> </w:t>
      </w:r>
      <w:r w:rsidRPr="00B44FEE">
        <w:rPr>
          <w:rFonts w:ascii="GHEA Grapalat" w:hAnsi="GHEA Grapalat"/>
          <w:lang w:val="hy-AM"/>
        </w:rPr>
        <w:t>յուրաքանչյուր դրոշմից մեկական` թիակի և ազդրի հատվածում.</w:t>
      </w:r>
    </w:p>
    <w:p w14:paraId="4FC5B284" w14:textId="248B3588" w:rsidR="00EE347D" w:rsidRPr="00B44FEE" w:rsidRDefault="00CD3013" w:rsidP="00B44FE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firstLine="710"/>
        <w:jc w:val="both"/>
        <w:rPr>
          <w:rFonts w:ascii="GHEA Grapalat" w:hAnsi="GHEA Grapalat"/>
          <w:lang w:val="hy-AM"/>
        </w:rPr>
      </w:pPr>
      <w:r w:rsidRPr="00B44FEE">
        <w:rPr>
          <w:rFonts w:ascii="GHEA Grapalat" w:hAnsi="GHEA Grapalat"/>
          <w:lang w:val="hy-AM"/>
        </w:rPr>
        <w:t xml:space="preserve">մանր եղջերավոր կենդանիների, խոզերի, եղջերուի, ուղտի, ձիու, էշի և </w:t>
      </w:r>
      <w:proofErr w:type="spellStart"/>
      <w:r w:rsidRPr="00B44FEE">
        <w:rPr>
          <w:rFonts w:ascii="GHEA Grapalat" w:hAnsi="GHEA Grapalat"/>
          <w:lang w:val="hy-AM"/>
        </w:rPr>
        <w:t>ջորու</w:t>
      </w:r>
      <w:proofErr w:type="spellEnd"/>
      <w:r w:rsidRPr="00B44FEE">
        <w:rPr>
          <w:rFonts w:ascii="GHEA Grapalat" w:hAnsi="GHEA Grapalat"/>
          <w:lang w:val="hy-AM"/>
        </w:rPr>
        <w:t xml:space="preserve"> </w:t>
      </w:r>
      <w:r w:rsidR="00102D28" w:rsidRPr="00B44FEE">
        <w:rPr>
          <w:rFonts w:ascii="GHEA Grapalat" w:hAnsi="GHEA Grapalat"/>
          <w:lang w:val="hy-AM"/>
        </w:rPr>
        <w:t>քառորդ մսեղիքի վրա դրվում է միայն  N 5 ձևի անասնաբուժական վկայականի համարով դրոշմից մեկական թիակի և ազդրի հատվածում.</w:t>
      </w:r>
    </w:p>
    <w:p w14:paraId="1AFE92DB" w14:textId="77777777" w:rsidR="00EE347D" w:rsidRPr="00B44FEE" w:rsidRDefault="00102D28" w:rsidP="00B44FE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firstLine="710"/>
        <w:jc w:val="both"/>
        <w:rPr>
          <w:rFonts w:ascii="GHEA Grapalat" w:hAnsi="GHEA Grapalat"/>
          <w:lang w:val="hy-AM"/>
        </w:rPr>
      </w:pPr>
      <w:r w:rsidRPr="00B44FEE">
        <w:rPr>
          <w:rFonts w:ascii="GHEA Grapalat" w:hAnsi="GHEA Grapalat"/>
          <w:lang w:val="hy-AM"/>
        </w:rPr>
        <w:t xml:space="preserve">թռչունի, </w:t>
      </w:r>
      <w:r w:rsidR="005D0662" w:rsidRPr="00B44FEE">
        <w:rPr>
          <w:rFonts w:ascii="GHEA Grapalat" w:hAnsi="GHEA Grapalat"/>
          <w:lang w:val="hy-AM"/>
        </w:rPr>
        <w:t xml:space="preserve">ճագարի, նապաստակի, կուղբի, ճահճակուղբի մսեղիքի </w:t>
      </w:r>
      <w:r w:rsidRPr="00B44FEE">
        <w:rPr>
          <w:rFonts w:ascii="GHEA Grapalat" w:hAnsi="GHEA Grapalat"/>
          <w:lang w:val="hy-AM"/>
        </w:rPr>
        <w:t>փաթեթավորման դեպքում օգտագործվում են վարդագույն և կանաչ թղթյա պիտակներ՝ 15 x 90 մմ չափսերով: Պիտակի ներկված մասի երկարությունը պետք է լինի 60 մմ: Պիտակի վրա նշվում է սպանդ իրականացրած կազմակերպության անվանումը</w:t>
      </w:r>
      <w:r w:rsidR="005402A7" w:rsidRPr="00B44FEE">
        <w:rPr>
          <w:rFonts w:ascii="Cambria Math" w:hAnsi="Cambria Math" w:cs="Cambria Math"/>
          <w:lang w:val="hy-AM"/>
        </w:rPr>
        <w:t>․</w:t>
      </w:r>
    </w:p>
    <w:p w14:paraId="6C754C33" w14:textId="6D17E567" w:rsidR="005402A7" w:rsidRPr="00B44FEE" w:rsidRDefault="00EE347D" w:rsidP="00B44FE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firstLine="710"/>
        <w:jc w:val="both"/>
        <w:rPr>
          <w:rFonts w:ascii="GHEA Grapalat" w:hAnsi="GHEA Grapalat"/>
          <w:lang w:val="hy-AM"/>
        </w:rPr>
      </w:pPr>
      <w:r w:rsidRPr="00B44FEE">
        <w:rPr>
          <w:rFonts w:ascii="GHEA Grapalat" w:hAnsi="GHEA Grapalat"/>
          <w:lang w:val="hy-AM"/>
        </w:rPr>
        <w:lastRenderedPageBreak/>
        <w:t>անհատական պոլիմերային թաղանթներով ճագարի և բրոյլեր տեսակի ճագարի մսեղիքի փաթեթավորման դեպքում մսեղիքը չի դրոշմվում, իսկ N 5 ձևի անասնաբուժական վկայականի համարի դրոշմումը կատարվում է փաթեթի մեջ դրված կամ սոսնձված պիտակի վրա` նշելով այն բոլոր տեղեկությունները, որոնք համապատասխանում են նշված արտադրանքին՝ համաձայն նորմատիվ փաստաթղթերի պահանջների,</w:t>
      </w:r>
    </w:p>
    <w:p w14:paraId="0D841006" w14:textId="43718693" w:rsidR="000B608E" w:rsidRPr="00B44FEE" w:rsidRDefault="005D0662" w:rsidP="00B44FE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firstLine="710"/>
        <w:jc w:val="both"/>
        <w:rPr>
          <w:rFonts w:ascii="GHEA Grapalat" w:hAnsi="GHEA Grapalat"/>
          <w:lang w:val="hy-AM"/>
        </w:rPr>
      </w:pPr>
      <w:r w:rsidRPr="00B44FEE">
        <w:rPr>
          <w:rFonts w:ascii="GHEA Grapalat" w:hAnsi="GHEA Grapalat"/>
          <w:lang w:val="hy-AM"/>
        </w:rPr>
        <w:t xml:space="preserve">օգտահանման ենթակա </w:t>
      </w:r>
      <w:r w:rsidR="005402A7" w:rsidRPr="00B44FEE">
        <w:rPr>
          <w:rFonts w:ascii="GHEA Grapalat" w:hAnsi="GHEA Grapalat"/>
          <w:lang w:val="hy-AM"/>
        </w:rPr>
        <w:t>կենդանական ծագման մթերքի</w:t>
      </w:r>
      <w:r w:rsidRPr="00B44FEE">
        <w:rPr>
          <w:rFonts w:ascii="GHEA Grapalat" w:hAnsi="GHEA Grapalat"/>
          <w:lang w:val="hy-AM"/>
        </w:rPr>
        <w:t xml:space="preserve"> վրա </w:t>
      </w:r>
      <w:r w:rsidR="00CD3013" w:rsidRPr="00B44FEE">
        <w:rPr>
          <w:rFonts w:ascii="GHEA Grapalat" w:hAnsi="GHEA Grapalat"/>
          <w:lang w:val="hy-AM"/>
        </w:rPr>
        <w:t xml:space="preserve">դրվում է 40 x 70 </w:t>
      </w:r>
      <w:proofErr w:type="spellStart"/>
      <w:r w:rsidR="00CD3013" w:rsidRPr="00B44FEE">
        <w:rPr>
          <w:rFonts w:ascii="GHEA Grapalat" w:hAnsi="GHEA Grapalat"/>
          <w:lang w:val="hy-AM"/>
        </w:rPr>
        <w:t>մմ</w:t>
      </w:r>
      <w:proofErr w:type="spellEnd"/>
      <w:r w:rsidR="00CD3013" w:rsidRPr="00B44FEE">
        <w:rPr>
          <w:rFonts w:ascii="GHEA Grapalat" w:hAnsi="GHEA Grapalat"/>
          <w:lang w:val="hy-AM"/>
        </w:rPr>
        <w:t xml:space="preserve"> չափսի </w:t>
      </w:r>
      <w:proofErr w:type="spellStart"/>
      <w:r w:rsidR="00CD3013" w:rsidRPr="00B44FEE">
        <w:rPr>
          <w:rFonts w:ascii="GHEA Grapalat" w:hAnsi="GHEA Grapalat"/>
          <w:lang w:val="hy-AM"/>
        </w:rPr>
        <w:t>ուղղանկյունաձև</w:t>
      </w:r>
      <w:proofErr w:type="spellEnd"/>
      <w:r w:rsidR="00CD3013" w:rsidRPr="00B44FEE">
        <w:rPr>
          <w:rFonts w:ascii="GHEA Grapalat" w:hAnsi="GHEA Grapalat"/>
          <w:lang w:val="hy-AM"/>
        </w:rPr>
        <w:t xml:space="preserve"> դրոշմ, որը հաստատվում է, որ միսը ենթակա է օգտագործման՝ </w:t>
      </w:r>
      <w:proofErr w:type="spellStart"/>
      <w:r w:rsidR="00CD3013" w:rsidRPr="00B44FEE">
        <w:rPr>
          <w:rFonts w:ascii="GHEA Grapalat" w:hAnsi="GHEA Grapalat"/>
          <w:lang w:val="hy-AM"/>
        </w:rPr>
        <w:t>վնասազերծումից</w:t>
      </w:r>
      <w:proofErr w:type="spellEnd"/>
      <w:r w:rsidR="00CD3013" w:rsidRPr="00B44FEE">
        <w:rPr>
          <w:rFonts w:ascii="GHEA Grapalat" w:hAnsi="GHEA Grapalat"/>
          <w:lang w:val="hy-AM"/>
        </w:rPr>
        <w:t xml:space="preserve"> հետո: Այդպիսի դրոշմի կենտրոնում նշված մեծատառերը պարզաբանում են հիվանդության անվանումը (դաբաղ, </w:t>
      </w:r>
      <w:proofErr w:type="spellStart"/>
      <w:r w:rsidR="00CD3013" w:rsidRPr="00B44FEE">
        <w:rPr>
          <w:rFonts w:ascii="GHEA Grapalat" w:hAnsi="GHEA Grapalat"/>
          <w:lang w:val="hy-AM"/>
        </w:rPr>
        <w:t>ֆիննոզ</w:t>
      </w:r>
      <w:proofErr w:type="spellEnd"/>
      <w:r w:rsidR="00CD3013" w:rsidRPr="00B44FEE">
        <w:rPr>
          <w:rFonts w:ascii="GHEA Grapalat" w:hAnsi="GHEA Grapalat"/>
          <w:lang w:val="hy-AM"/>
        </w:rPr>
        <w:t xml:space="preserve">, տուբերկուլյոզ և այլն), որի դեպքում միսը ենթակա է վնասազերծման՝ համապատասխան եղանակով (եփում, սառեցում, երշիկի ստացում, պահածոյացում, </w:t>
      </w:r>
      <w:proofErr w:type="spellStart"/>
      <w:r w:rsidR="00CD3013" w:rsidRPr="00B44FEE">
        <w:rPr>
          <w:rFonts w:ascii="GHEA Grapalat" w:hAnsi="GHEA Grapalat"/>
          <w:lang w:val="hy-AM"/>
        </w:rPr>
        <w:t>հալեցում</w:t>
      </w:r>
      <w:proofErr w:type="spellEnd"/>
      <w:r w:rsidR="00CD3013" w:rsidRPr="00B44FEE">
        <w:rPr>
          <w:rFonts w:ascii="GHEA Grapalat" w:hAnsi="GHEA Grapalat"/>
          <w:lang w:val="hy-AM"/>
        </w:rPr>
        <w:t xml:space="preserve">` ճարպի համար, </w:t>
      </w:r>
      <w:proofErr w:type="spellStart"/>
      <w:r w:rsidR="00CD3013" w:rsidRPr="00B44FEE">
        <w:rPr>
          <w:rFonts w:ascii="GHEA Grapalat" w:hAnsi="GHEA Grapalat"/>
          <w:lang w:val="hy-AM"/>
        </w:rPr>
        <w:t>օգտահանում</w:t>
      </w:r>
      <w:proofErr w:type="spellEnd"/>
      <w:r w:rsidR="00CD3013" w:rsidRPr="00B44FEE">
        <w:rPr>
          <w:rFonts w:ascii="GHEA Grapalat" w:hAnsi="GHEA Grapalat"/>
          <w:lang w:val="hy-AM"/>
        </w:rPr>
        <w:t xml:space="preserve"> և այլն:</w:t>
      </w:r>
      <w:r w:rsidR="00CD3013" w:rsidRPr="00B44FEE" w:rsidDel="00CD3013">
        <w:rPr>
          <w:rFonts w:ascii="GHEA Grapalat" w:hAnsi="GHEA Grapalat"/>
          <w:lang w:val="hy-AM"/>
        </w:rPr>
        <w:t xml:space="preserve"> </w:t>
      </w:r>
    </w:p>
    <w:p w14:paraId="457732D5" w14:textId="77777777" w:rsidR="00A15058" w:rsidRPr="00B44FEE" w:rsidRDefault="000B608E" w:rsidP="00B44FE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firstLine="710"/>
        <w:jc w:val="both"/>
        <w:rPr>
          <w:rFonts w:ascii="GHEA Grapalat" w:hAnsi="GHEA Grapalat"/>
          <w:lang w:val="hy-AM"/>
        </w:rPr>
      </w:pPr>
      <w:r w:rsidRPr="00B44FEE">
        <w:rPr>
          <w:rFonts w:ascii="GHEA Grapalat" w:hAnsi="GHEA Grapalat"/>
          <w:lang w:val="hy-AM"/>
        </w:rPr>
        <w:t>խոշոր եղջերավոր կենդանիների ե</w:t>
      </w:r>
      <w:r w:rsidR="00FE0FE5" w:rsidRPr="00B44FEE">
        <w:rPr>
          <w:rFonts w:ascii="GHEA Grapalat" w:hAnsi="GHEA Grapalat"/>
          <w:lang w:val="hy-AM"/>
        </w:rPr>
        <w:t xml:space="preserve">նթամթերքի տրանսպորտային փաթեթվածքի վրա </w:t>
      </w:r>
      <w:r w:rsidR="00A15058" w:rsidRPr="00B44FEE">
        <w:rPr>
          <w:rFonts w:ascii="GHEA Grapalat" w:hAnsi="GHEA Grapalat"/>
          <w:lang w:val="hy-AM"/>
        </w:rPr>
        <w:t>դրոշմվում է N 5 ձևի անասնաբուժական վկայականի, ինչպես նաև կենդանու անհատական համարներով դրոշմները</w:t>
      </w:r>
      <w:r w:rsidR="00A15058" w:rsidRPr="00B44FEE">
        <w:rPr>
          <w:rFonts w:ascii="Cambria Math" w:hAnsi="Cambria Math" w:cs="Cambria Math"/>
          <w:lang w:val="hy-AM"/>
        </w:rPr>
        <w:t>․</w:t>
      </w:r>
    </w:p>
    <w:p w14:paraId="776A59C5" w14:textId="6E2FA6FE" w:rsidR="00FE0FE5" w:rsidRPr="00B44FEE" w:rsidRDefault="00CD3013" w:rsidP="00B44FE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firstLine="710"/>
        <w:jc w:val="both"/>
        <w:rPr>
          <w:rFonts w:ascii="GHEA Grapalat" w:hAnsi="GHEA Grapalat"/>
          <w:lang w:val="hy-AM"/>
        </w:rPr>
      </w:pPr>
      <w:r w:rsidRPr="00B44FEE">
        <w:rPr>
          <w:rFonts w:ascii="GHEA Grapalat" w:hAnsi="GHEA Grapalat"/>
          <w:lang w:val="hy-AM"/>
        </w:rPr>
        <w:t xml:space="preserve">մանր եղջերավոր կենդանիների, խոզերի, եղջերուի, ուղտի, ձիու, էշի, </w:t>
      </w:r>
      <w:proofErr w:type="spellStart"/>
      <w:r w:rsidRPr="00B44FEE">
        <w:rPr>
          <w:rFonts w:ascii="GHEA Grapalat" w:hAnsi="GHEA Grapalat"/>
          <w:lang w:val="hy-AM"/>
        </w:rPr>
        <w:t>ջորու</w:t>
      </w:r>
      <w:proofErr w:type="spellEnd"/>
      <w:r w:rsidRPr="00B44FEE">
        <w:rPr>
          <w:rFonts w:ascii="GHEA Grapalat" w:hAnsi="GHEA Grapalat"/>
          <w:lang w:val="hy-AM"/>
        </w:rPr>
        <w:t xml:space="preserve"> </w:t>
      </w:r>
      <w:r w:rsidR="00A15058" w:rsidRPr="00B44FEE">
        <w:rPr>
          <w:rFonts w:ascii="GHEA Grapalat" w:hAnsi="GHEA Grapalat"/>
          <w:lang w:val="hy-AM"/>
        </w:rPr>
        <w:t xml:space="preserve">թռչունի, ճագարի, նապաստակի, </w:t>
      </w:r>
      <w:proofErr w:type="spellStart"/>
      <w:r w:rsidR="00A15058" w:rsidRPr="00B44FEE">
        <w:rPr>
          <w:rFonts w:ascii="GHEA Grapalat" w:hAnsi="GHEA Grapalat"/>
          <w:lang w:val="hy-AM"/>
        </w:rPr>
        <w:t>կուղբի</w:t>
      </w:r>
      <w:proofErr w:type="spellEnd"/>
      <w:r w:rsidR="00A15058" w:rsidRPr="00B44FEE">
        <w:rPr>
          <w:rFonts w:ascii="GHEA Grapalat" w:hAnsi="GHEA Grapalat"/>
          <w:lang w:val="hy-AM"/>
        </w:rPr>
        <w:t xml:space="preserve"> և </w:t>
      </w:r>
      <w:proofErr w:type="spellStart"/>
      <w:r w:rsidR="00A15058" w:rsidRPr="00B44FEE">
        <w:rPr>
          <w:rFonts w:ascii="GHEA Grapalat" w:hAnsi="GHEA Grapalat"/>
          <w:lang w:val="hy-AM"/>
        </w:rPr>
        <w:t>ճահճակուղբի</w:t>
      </w:r>
      <w:proofErr w:type="spellEnd"/>
      <w:r w:rsidR="00A15058" w:rsidRPr="00B44FEE">
        <w:rPr>
          <w:rFonts w:ascii="GHEA Grapalat" w:hAnsi="GHEA Grapalat"/>
          <w:lang w:val="hy-AM"/>
        </w:rPr>
        <w:t xml:space="preserve"> </w:t>
      </w:r>
      <w:proofErr w:type="spellStart"/>
      <w:r w:rsidR="001464B9" w:rsidRPr="00B44FEE">
        <w:rPr>
          <w:rFonts w:ascii="GHEA Grapalat" w:hAnsi="GHEA Grapalat"/>
          <w:lang w:val="hy-AM"/>
        </w:rPr>
        <w:t>ենթամթերքի</w:t>
      </w:r>
      <w:proofErr w:type="spellEnd"/>
      <w:r w:rsidR="001464B9" w:rsidRPr="00B44FEE">
        <w:rPr>
          <w:rFonts w:ascii="GHEA Grapalat" w:hAnsi="GHEA Grapalat"/>
          <w:lang w:val="hy-AM"/>
        </w:rPr>
        <w:t xml:space="preserve"> տրանսպորտային </w:t>
      </w:r>
      <w:r w:rsidR="00A15058" w:rsidRPr="00B44FEE">
        <w:rPr>
          <w:rFonts w:ascii="GHEA Grapalat" w:hAnsi="GHEA Grapalat"/>
          <w:lang w:val="hy-AM"/>
        </w:rPr>
        <w:t>փաթեթվածքի վրա դրոշմվում է N 5 ձևի անասնաբուժական վկայականի համարի դրոշմը</w:t>
      </w:r>
      <w:r w:rsidR="00DD2304" w:rsidRPr="00B44FEE">
        <w:rPr>
          <w:rFonts w:ascii="GHEA Grapalat" w:hAnsi="GHEA Grapalat"/>
          <w:lang w:val="hy-AM"/>
        </w:rPr>
        <w:t>։»</w:t>
      </w:r>
      <w:r w:rsidR="00DD2304" w:rsidRPr="00B44FEE">
        <w:rPr>
          <w:rFonts w:ascii="Cambria Math" w:hAnsi="Cambria Math" w:cs="Cambria Math"/>
          <w:lang w:val="hy-AM"/>
        </w:rPr>
        <w:t>․</w:t>
      </w:r>
      <w:r w:rsidR="00FE0FE5" w:rsidRPr="00B44FEE">
        <w:rPr>
          <w:rFonts w:ascii="GHEA Grapalat" w:hAnsi="GHEA Grapalat"/>
          <w:lang w:val="hy-AM"/>
        </w:rPr>
        <w:t>։</w:t>
      </w:r>
    </w:p>
    <w:p w14:paraId="1DFD93CF" w14:textId="75447DC8" w:rsidR="00A1414D" w:rsidRPr="00B44FEE" w:rsidRDefault="00B615CB" w:rsidP="00B44FEE">
      <w:pPr>
        <w:shd w:val="clear" w:color="auto" w:fill="FFFFFF"/>
        <w:spacing w:line="360" w:lineRule="auto"/>
        <w:ind w:left="-426" w:firstLine="710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B44FEE">
        <w:rPr>
          <w:rFonts w:ascii="GHEA Grapalat" w:hAnsi="GHEA Grapalat"/>
          <w:sz w:val="24"/>
          <w:szCs w:val="24"/>
          <w:lang w:val="hy-AM" w:eastAsia="en-US"/>
        </w:rPr>
        <w:t>30</w:t>
      </w:r>
      <w:r w:rsidR="00634BEE" w:rsidRPr="00B44FEE">
        <w:rPr>
          <w:rFonts w:ascii="GHEA Grapalat" w:hAnsi="GHEA Grapalat" w:cs="Cambria Math"/>
          <w:sz w:val="24"/>
          <w:szCs w:val="24"/>
          <w:lang w:val="hy-AM" w:eastAsia="en-US"/>
        </w:rPr>
        <w:t>.</w:t>
      </w:r>
      <w:r w:rsidRPr="00B44FEE">
        <w:rPr>
          <w:rFonts w:ascii="GHEA Grapalat" w:hAnsi="GHEA Grapalat"/>
          <w:sz w:val="24"/>
          <w:szCs w:val="24"/>
          <w:lang w:val="hy-AM" w:eastAsia="en-US"/>
        </w:rPr>
        <w:t>2</w:t>
      </w:r>
      <w:r w:rsidR="00B44FEE" w:rsidRPr="00B44FEE">
        <w:rPr>
          <w:rFonts w:ascii="GHEA Grapalat" w:hAnsi="GHEA Grapalat"/>
          <w:sz w:val="24"/>
          <w:szCs w:val="24"/>
          <w:lang w:val="hy-AM" w:eastAsia="en-US"/>
        </w:rPr>
        <w:t>.</w:t>
      </w:r>
      <w:r w:rsidRPr="00B44FEE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proofErr w:type="spellStart"/>
      <w:r w:rsidR="00466505" w:rsidRPr="00B44FEE">
        <w:rPr>
          <w:rFonts w:ascii="GHEA Grapalat" w:hAnsi="GHEA Grapalat"/>
          <w:sz w:val="24"/>
          <w:szCs w:val="24"/>
          <w:lang w:val="hy-AM" w:eastAsia="en-US"/>
        </w:rPr>
        <w:t>Դրոշմումը</w:t>
      </w:r>
      <w:proofErr w:type="spellEnd"/>
      <w:r w:rsidR="00466505" w:rsidRPr="00B44FEE">
        <w:rPr>
          <w:rFonts w:ascii="GHEA Grapalat" w:hAnsi="GHEA Grapalat"/>
          <w:sz w:val="24"/>
          <w:szCs w:val="24"/>
          <w:lang w:val="hy-AM" w:eastAsia="en-US"/>
        </w:rPr>
        <w:t xml:space="preserve"> պետք է լինի հստակ, ընթեռնելի և պահպանվի մսի պահման ժամանակ, ինչպես նաև </w:t>
      </w:r>
      <w:r w:rsidR="00470FEC" w:rsidRPr="00B44FEE">
        <w:rPr>
          <w:rFonts w:ascii="GHEA Grapalat" w:hAnsi="GHEA Grapalat"/>
          <w:sz w:val="24"/>
          <w:szCs w:val="24"/>
          <w:lang w:val="hy-AM" w:eastAsia="en-US"/>
        </w:rPr>
        <w:t xml:space="preserve">դրոշմման համար </w:t>
      </w:r>
      <w:r w:rsidR="00466505" w:rsidRPr="00B44FEE">
        <w:rPr>
          <w:rFonts w:ascii="GHEA Grapalat" w:hAnsi="GHEA Grapalat"/>
          <w:sz w:val="24"/>
          <w:szCs w:val="24"/>
          <w:lang w:val="hy-AM" w:eastAsia="en-US"/>
        </w:rPr>
        <w:t>օգտագործվում են միայն սննդային ներկերը:</w:t>
      </w:r>
      <w:r w:rsidR="00AC0984" w:rsidRPr="00B44FEE">
        <w:rPr>
          <w:rFonts w:ascii="GHEA Grapalat" w:hAnsi="GHEA Grapalat"/>
          <w:sz w:val="24"/>
          <w:szCs w:val="24"/>
          <w:lang w:val="hy-AM" w:eastAsia="en-US"/>
        </w:rPr>
        <w:t>»։</w:t>
      </w:r>
    </w:p>
    <w:p w14:paraId="241C3508" w14:textId="7D075E25" w:rsidR="00DF244E" w:rsidRPr="00B44FEE" w:rsidRDefault="006D56C2" w:rsidP="00B44FEE">
      <w:pPr>
        <w:spacing w:line="360" w:lineRule="auto"/>
        <w:ind w:left="-426" w:firstLine="710"/>
        <w:jc w:val="both"/>
        <w:rPr>
          <w:rFonts w:ascii="GHEA Grapalat" w:eastAsia="MS Mincho" w:hAnsi="GHEA Grapalat" w:cs="Tahoma"/>
          <w:sz w:val="24"/>
          <w:szCs w:val="24"/>
          <w:lang w:val="hy-AM" w:eastAsia="en-US"/>
        </w:rPr>
      </w:pPr>
      <w:r w:rsidRPr="00B44FEE">
        <w:rPr>
          <w:rFonts w:ascii="GHEA Grapalat" w:hAnsi="GHEA Grapalat"/>
          <w:sz w:val="24"/>
          <w:szCs w:val="24"/>
          <w:lang w:val="hy-AM" w:eastAsia="en-US"/>
        </w:rPr>
        <w:t>5</w:t>
      </w:r>
      <w:r w:rsidR="00A1414D" w:rsidRPr="00B44FEE">
        <w:rPr>
          <w:rFonts w:ascii="GHEA Grapalat" w:hAnsi="GHEA Grapalat"/>
          <w:sz w:val="24"/>
          <w:szCs w:val="24"/>
          <w:lang w:val="hy-AM" w:eastAsia="en-US"/>
        </w:rPr>
        <w:t xml:space="preserve">) </w:t>
      </w:r>
      <w:r w:rsidR="00955607" w:rsidRPr="00B44FEE">
        <w:rPr>
          <w:rFonts w:ascii="GHEA Grapalat" w:hAnsi="GHEA Grapalat"/>
          <w:sz w:val="24"/>
          <w:szCs w:val="24"/>
          <w:lang w:val="hy-AM" w:eastAsia="en-US"/>
        </w:rPr>
        <w:t>Հ</w:t>
      </w:r>
      <w:r w:rsidR="00DF604C" w:rsidRPr="00B44FEE">
        <w:rPr>
          <w:rFonts w:ascii="GHEA Grapalat" w:hAnsi="GHEA Grapalat"/>
          <w:sz w:val="24"/>
          <w:szCs w:val="24"/>
          <w:lang w:val="hy-AM" w:eastAsia="en-US"/>
        </w:rPr>
        <w:t>ավելվածի 34-րդ կետը</w:t>
      </w:r>
      <w:r w:rsidR="00DF244E" w:rsidRPr="00B44FEE">
        <w:rPr>
          <w:rFonts w:ascii="GHEA Grapalat" w:hAnsi="GHEA Grapalat"/>
          <w:sz w:val="24"/>
          <w:szCs w:val="24"/>
          <w:lang w:val="hy-AM" w:eastAsia="en-US"/>
        </w:rPr>
        <w:t xml:space="preserve"> շարադրել հետևյալ խմբագրությամբ</w:t>
      </w:r>
      <w:r w:rsidR="00DF244E" w:rsidRPr="00B44FEE">
        <w:rPr>
          <w:rFonts w:ascii="Cambria Math" w:eastAsia="MS Mincho" w:hAnsi="Cambria Math" w:cs="Cambria Math"/>
          <w:sz w:val="24"/>
          <w:szCs w:val="24"/>
          <w:lang w:val="hy-AM" w:eastAsia="en-US"/>
        </w:rPr>
        <w:t>․</w:t>
      </w:r>
    </w:p>
    <w:p w14:paraId="3AC3078C" w14:textId="775A003B" w:rsidR="00DF47B9" w:rsidRPr="00B44FEE" w:rsidRDefault="00415493" w:rsidP="00B44FEE">
      <w:pPr>
        <w:spacing w:line="360" w:lineRule="auto"/>
        <w:ind w:left="-426" w:firstLine="710"/>
        <w:jc w:val="both"/>
        <w:rPr>
          <w:rFonts w:ascii="GHEA Grapalat" w:eastAsia="MS Mincho" w:hAnsi="GHEA Grapalat" w:cs="Courier New"/>
          <w:sz w:val="24"/>
          <w:szCs w:val="24"/>
          <w:lang w:val="hy-AM" w:eastAsia="en-US"/>
        </w:rPr>
      </w:pPr>
      <w:r w:rsidRPr="00B44FEE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AC6410" w:rsidRPr="00B44FEE">
        <w:rPr>
          <w:rFonts w:ascii="GHEA Grapalat" w:hAnsi="GHEA Grapalat"/>
          <w:sz w:val="24"/>
          <w:szCs w:val="24"/>
          <w:lang w:val="hy-AM" w:eastAsia="en-US"/>
        </w:rPr>
        <w:t>«</w:t>
      </w:r>
      <w:r w:rsidR="00DF244E" w:rsidRPr="00B44FEE">
        <w:rPr>
          <w:rFonts w:ascii="GHEA Grapalat" w:hAnsi="GHEA Grapalat"/>
          <w:sz w:val="24"/>
          <w:szCs w:val="24"/>
          <w:lang w:val="hy-AM" w:eastAsia="en-US"/>
        </w:rPr>
        <w:t>34</w:t>
      </w:r>
      <w:r w:rsidR="00DF244E" w:rsidRPr="00B44FEE">
        <w:rPr>
          <w:rFonts w:ascii="Cambria Math" w:eastAsia="MS Mincho" w:hAnsi="Cambria Math" w:cs="Cambria Math"/>
          <w:sz w:val="24"/>
          <w:szCs w:val="24"/>
          <w:lang w:val="hy-AM" w:eastAsia="en-US"/>
        </w:rPr>
        <w:t>․</w:t>
      </w:r>
      <w:r w:rsidR="00DF244E" w:rsidRPr="00B44FEE">
        <w:rPr>
          <w:rFonts w:ascii="GHEA Grapalat" w:hAnsi="GHEA Grapalat"/>
          <w:sz w:val="24"/>
          <w:szCs w:val="24"/>
          <w:lang w:val="hy-AM" w:eastAsia="en-US"/>
        </w:rPr>
        <w:t xml:space="preserve"> Սպանդանոցային ծագման մթերքի համար </w:t>
      </w:r>
      <w:bookmarkStart w:id="1" w:name="_Hlk136959391"/>
      <w:r w:rsidR="00DF244E" w:rsidRPr="00B44FEE">
        <w:rPr>
          <w:rFonts w:ascii="GHEA Grapalat" w:hAnsi="GHEA Grapalat"/>
          <w:sz w:val="24"/>
          <w:szCs w:val="24"/>
          <w:lang w:val="hy-AM" w:eastAsia="en-US"/>
        </w:rPr>
        <w:t>N 5 ձևի անասնաբուժական վկայականը</w:t>
      </w:r>
      <w:bookmarkEnd w:id="1"/>
      <w:r w:rsidR="00DF244E" w:rsidRPr="00B44FEE">
        <w:rPr>
          <w:rFonts w:ascii="GHEA Grapalat" w:hAnsi="GHEA Grapalat"/>
          <w:sz w:val="24"/>
          <w:szCs w:val="24"/>
          <w:lang w:val="hy-AM" w:eastAsia="en-US"/>
        </w:rPr>
        <w:t xml:space="preserve"> տրվում է </w:t>
      </w:r>
      <w:r w:rsidR="00AC0984" w:rsidRPr="00B44FEE">
        <w:rPr>
          <w:rFonts w:ascii="GHEA Grapalat" w:hAnsi="GHEA Grapalat"/>
          <w:sz w:val="24"/>
          <w:szCs w:val="24"/>
          <w:lang w:val="hy-AM" w:eastAsia="en-US"/>
        </w:rPr>
        <w:t xml:space="preserve">սպանդի </w:t>
      </w:r>
      <w:r w:rsidR="00E4526B" w:rsidRPr="00B44FEE">
        <w:rPr>
          <w:rFonts w:ascii="GHEA Grapalat" w:hAnsi="GHEA Grapalat"/>
          <w:sz w:val="24"/>
          <w:szCs w:val="24"/>
          <w:lang w:val="hy-AM" w:eastAsia="en-US"/>
        </w:rPr>
        <w:t xml:space="preserve">սկզբից </w:t>
      </w:r>
      <w:r w:rsidR="00785685" w:rsidRPr="00B44FEE">
        <w:rPr>
          <w:rFonts w:ascii="GHEA Grapalat" w:hAnsi="GHEA Grapalat"/>
          <w:sz w:val="24"/>
          <w:szCs w:val="24"/>
          <w:lang w:val="hy-AM" w:eastAsia="en-US"/>
        </w:rPr>
        <w:t xml:space="preserve">նվազագույնը </w:t>
      </w:r>
      <w:r w:rsidR="00CB238D" w:rsidRPr="00B44FEE">
        <w:rPr>
          <w:rFonts w:ascii="GHEA Grapalat" w:hAnsi="GHEA Grapalat"/>
          <w:sz w:val="24"/>
          <w:szCs w:val="24"/>
          <w:lang w:val="hy-AM" w:eastAsia="en-US"/>
        </w:rPr>
        <w:t>1 ժամ հետ</w:t>
      </w:r>
      <w:r w:rsidR="00AC0984" w:rsidRPr="00B44FEE">
        <w:rPr>
          <w:rFonts w:ascii="GHEA Grapalat" w:hAnsi="GHEA Grapalat"/>
          <w:sz w:val="24"/>
          <w:szCs w:val="24"/>
          <w:lang w:val="hy-AM" w:eastAsia="en-US"/>
        </w:rPr>
        <w:t xml:space="preserve">ո, </w:t>
      </w:r>
      <w:r w:rsidR="00DF244E" w:rsidRPr="00B44FEE">
        <w:rPr>
          <w:rFonts w:ascii="GHEA Grapalat" w:hAnsi="GHEA Grapalat"/>
          <w:sz w:val="24"/>
          <w:szCs w:val="24"/>
          <w:lang w:val="hy-AM" w:eastAsia="en-US"/>
        </w:rPr>
        <w:t>առաքման ժամանա</w:t>
      </w:r>
      <w:r w:rsidR="00FE0FE5" w:rsidRPr="00B44FEE">
        <w:rPr>
          <w:rFonts w:ascii="GHEA Grapalat" w:hAnsi="GHEA Grapalat"/>
          <w:sz w:val="24"/>
          <w:szCs w:val="24"/>
          <w:lang w:val="hy-AM" w:eastAsia="en-US"/>
        </w:rPr>
        <w:t>կ՝</w:t>
      </w:r>
      <w:r w:rsidR="00AC0984" w:rsidRPr="00B44FEE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DF244E" w:rsidRPr="00B44FEE">
        <w:rPr>
          <w:rFonts w:ascii="GHEA Grapalat" w:hAnsi="GHEA Grapalat"/>
          <w:sz w:val="24"/>
          <w:szCs w:val="24"/>
          <w:lang w:val="hy-AM" w:eastAsia="en-US"/>
        </w:rPr>
        <w:t xml:space="preserve">առաքվող յուրաքանչյուր խմբաքանակի համար։ Սպանդանոցային ծագման մթերքը տեղափոխվում է </w:t>
      </w:r>
      <w:r w:rsidR="00AC6410" w:rsidRPr="00B44FEE">
        <w:rPr>
          <w:rFonts w:ascii="GHEA Grapalat" w:hAnsi="GHEA Grapalat"/>
          <w:sz w:val="24"/>
          <w:szCs w:val="24"/>
          <w:lang w:val="hy-AM" w:eastAsia="en-US"/>
        </w:rPr>
        <w:t>սանիտարական անձնագիր ունեցող փոխադրամիջոցով, բացառությամբ անձնական սպառման համար տեղափոխման</w:t>
      </w:r>
      <w:r w:rsidR="00DF244E" w:rsidRPr="00B44FEE">
        <w:rPr>
          <w:rFonts w:ascii="GHEA Grapalat" w:hAnsi="GHEA Grapalat"/>
          <w:sz w:val="24"/>
          <w:szCs w:val="24"/>
          <w:lang w:val="hy-AM" w:eastAsia="en-US"/>
        </w:rPr>
        <w:t xml:space="preserve"> դեպք</w:t>
      </w:r>
      <w:r w:rsidR="00CB238D" w:rsidRPr="00B44FEE">
        <w:rPr>
          <w:rFonts w:ascii="GHEA Grapalat" w:hAnsi="GHEA Grapalat"/>
          <w:sz w:val="24"/>
          <w:szCs w:val="24"/>
          <w:lang w:val="hy-AM" w:eastAsia="en-US"/>
        </w:rPr>
        <w:t>եր</w:t>
      </w:r>
      <w:r w:rsidR="00DF244E" w:rsidRPr="00B44FEE">
        <w:rPr>
          <w:rFonts w:ascii="GHEA Grapalat" w:hAnsi="GHEA Grapalat"/>
          <w:sz w:val="24"/>
          <w:szCs w:val="24"/>
          <w:lang w:val="hy-AM" w:eastAsia="en-US"/>
        </w:rPr>
        <w:t>ի</w:t>
      </w:r>
      <w:r w:rsidR="00AC6410" w:rsidRPr="00B44FEE">
        <w:rPr>
          <w:rFonts w:ascii="GHEA Grapalat" w:hAnsi="GHEA Grapalat"/>
          <w:sz w:val="24"/>
          <w:szCs w:val="24"/>
          <w:lang w:val="hy-AM" w:eastAsia="en-US"/>
        </w:rPr>
        <w:t>»</w:t>
      </w:r>
      <w:r w:rsidR="00FE0FE5" w:rsidRPr="00B44FEE">
        <w:rPr>
          <w:rFonts w:ascii="GHEA Grapalat" w:eastAsia="MS Mincho" w:hAnsi="GHEA Grapalat" w:cs="Courier New"/>
          <w:sz w:val="24"/>
          <w:szCs w:val="24"/>
          <w:lang w:val="hy-AM" w:eastAsia="en-US"/>
        </w:rPr>
        <w:t>։</w:t>
      </w:r>
    </w:p>
    <w:p w14:paraId="63499C29" w14:textId="55042A2F" w:rsidR="00E95E04" w:rsidRPr="00B44FEE" w:rsidRDefault="00365F46" w:rsidP="00B44FEE">
      <w:pPr>
        <w:spacing w:line="360" w:lineRule="auto"/>
        <w:ind w:left="-426" w:firstLine="710"/>
        <w:jc w:val="both"/>
        <w:rPr>
          <w:rFonts w:ascii="GHEA Grapalat" w:hAnsi="GHEA Grapalat"/>
          <w:lang w:val="hy-AM"/>
        </w:rPr>
      </w:pPr>
      <w:r w:rsidRPr="00B44FEE">
        <w:rPr>
          <w:rFonts w:ascii="GHEA Grapalat" w:hAnsi="GHEA Grapalat"/>
          <w:sz w:val="24"/>
          <w:szCs w:val="24"/>
          <w:lang w:val="hy-AM" w:eastAsia="en-US"/>
        </w:rPr>
        <w:lastRenderedPageBreak/>
        <w:t>2. Սույն որոշումն ուժի մեջ է մտնում պաշտոնական հրապարակմանը հաջորդող օրվանից</w:t>
      </w:r>
      <w:r w:rsidR="007C7288" w:rsidRPr="00B44FEE">
        <w:rPr>
          <w:rFonts w:ascii="GHEA Grapalat" w:hAnsi="GHEA Grapalat"/>
          <w:sz w:val="24"/>
          <w:szCs w:val="24"/>
          <w:lang w:val="hy-AM" w:eastAsia="en-US"/>
        </w:rPr>
        <w:t xml:space="preserve">, բացառությամբ </w:t>
      </w:r>
      <w:r w:rsidR="009176B5" w:rsidRPr="00B44FEE">
        <w:rPr>
          <w:rFonts w:ascii="GHEA Grapalat" w:hAnsi="GHEA Grapalat"/>
          <w:sz w:val="24"/>
          <w:szCs w:val="24"/>
          <w:lang w:val="hy-AM" w:eastAsia="en-US"/>
        </w:rPr>
        <w:t xml:space="preserve">1-ին կետի </w:t>
      </w:r>
      <w:r w:rsidR="00A84BA3" w:rsidRPr="00B44FEE">
        <w:rPr>
          <w:rFonts w:ascii="GHEA Grapalat" w:hAnsi="GHEA Grapalat"/>
          <w:sz w:val="24"/>
          <w:szCs w:val="24"/>
          <w:lang w:val="hy-AM" w:eastAsia="en-US"/>
        </w:rPr>
        <w:t>2-4-րդ ենթակետերից, որոնք ուժի մեջ են մտնում 2023 թվականի հուլիսի 15-ից</w:t>
      </w:r>
      <w:r w:rsidRPr="00B44FEE">
        <w:rPr>
          <w:rFonts w:ascii="GHEA Grapalat" w:hAnsi="GHEA Grapalat"/>
          <w:sz w:val="24"/>
          <w:szCs w:val="24"/>
          <w:lang w:val="hy-AM" w:eastAsia="en-US"/>
        </w:rPr>
        <w:t>։</w:t>
      </w:r>
      <w:bookmarkEnd w:id="0"/>
    </w:p>
    <w:sectPr w:rsidR="00E95E04" w:rsidRPr="00B4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948E3"/>
    <w:multiLevelType w:val="hybridMultilevel"/>
    <w:tmpl w:val="913894E8"/>
    <w:lvl w:ilvl="0" w:tplc="1FCE981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75852E58"/>
    <w:multiLevelType w:val="hybridMultilevel"/>
    <w:tmpl w:val="F65005EC"/>
    <w:lvl w:ilvl="0" w:tplc="AC1E7E72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E1"/>
    <w:rsid w:val="00002AA1"/>
    <w:rsid w:val="00010D16"/>
    <w:rsid w:val="000742E1"/>
    <w:rsid w:val="00081899"/>
    <w:rsid w:val="000A554C"/>
    <w:rsid w:val="000B608E"/>
    <w:rsid w:val="000E5F27"/>
    <w:rsid w:val="00102D28"/>
    <w:rsid w:val="001464B9"/>
    <w:rsid w:val="001721DE"/>
    <w:rsid w:val="00193512"/>
    <w:rsid w:val="00197B57"/>
    <w:rsid w:val="001B40A4"/>
    <w:rsid w:val="00201B58"/>
    <w:rsid w:val="002A769C"/>
    <w:rsid w:val="002E16E8"/>
    <w:rsid w:val="0030124D"/>
    <w:rsid w:val="00365F46"/>
    <w:rsid w:val="003702C9"/>
    <w:rsid w:val="003775CD"/>
    <w:rsid w:val="003D6D22"/>
    <w:rsid w:val="003F0F96"/>
    <w:rsid w:val="003F1EE3"/>
    <w:rsid w:val="00415493"/>
    <w:rsid w:val="00466505"/>
    <w:rsid w:val="00470FEC"/>
    <w:rsid w:val="0047782C"/>
    <w:rsid w:val="005402A7"/>
    <w:rsid w:val="00593812"/>
    <w:rsid w:val="005A239B"/>
    <w:rsid w:val="005D0662"/>
    <w:rsid w:val="0060070B"/>
    <w:rsid w:val="006337CE"/>
    <w:rsid w:val="00634BEE"/>
    <w:rsid w:val="00673CF8"/>
    <w:rsid w:val="006B02E1"/>
    <w:rsid w:val="006B29D2"/>
    <w:rsid w:val="006D56C2"/>
    <w:rsid w:val="007649C8"/>
    <w:rsid w:val="00771B33"/>
    <w:rsid w:val="00785685"/>
    <w:rsid w:val="007C7288"/>
    <w:rsid w:val="007D07FC"/>
    <w:rsid w:val="007D4BE7"/>
    <w:rsid w:val="0086367A"/>
    <w:rsid w:val="00891BB9"/>
    <w:rsid w:val="008D2537"/>
    <w:rsid w:val="009176B5"/>
    <w:rsid w:val="00955607"/>
    <w:rsid w:val="009865AA"/>
    <w:rsid w:val="00A1414D"/>
    <w:rsid w:val="00A15058"/>
    <w:rsid w:val="00A23775"/>
    <w:rsid w:val="00A262E2"/>
    <w:rsid w:val="00A32035"/>
    <w:rsid w:val="00A74C70"/>
    <w:rsid w:val="00A84BA3"/>
    <w:rsid w:val="00A9660F"/>
    <w:rsid w:val="00AC0984"/>
    <w:rsid w:val="00AC6410"/>
    <w:rsid w:val="00AD483C"/>
    <w:rsid w:val="00AE4EB2"/>
    <w:rsid w:val="00B04ECB"/>
    <w:rsid w:val="00B40054"/>
    <w:rsid w:val="00B44FEE"/>
    <w:rsid w:val="00B615CB"/>
    <w:rsid w:val="00BB43FE"/>
    <w:rsid w:val="00BD6E08"/>
    <w:rsid w:val="00C51B2D"/>
    <w:rsid w:val="00CB238D"/>
    <w:rsid w:val="00CD3013"/>
    <w:rsid w:val="00D23A94"/>
    <w:rsid w:val="00D339DE"/>
    <w:rsid w:val="00D51F00"/>
    <w:rsid w:val="00D955A2"/>
    <w:rsid w:val="00DD2304"/>
    <w:rsid w:val="00DD58C9"/>
    <w:rsid w:val="00DE6626"/>
    <w:rsid w:val="00DF244E"/>
    <w:rsid w:val="00DF47B9"/>
    <w:rsid w:val="00DF604C"/>
    <w:rsid w:val="00E178DA"/>
    <w:rsid w:val="00E24BAB"/>
    <w:rsid w:val="00E4526B"/>
    <w:rsid w:val="00E95E04"/>
    <w:rsid w:val="00EE347D"/>
    <w:rsid w:val="00F5775B"/>
    <w:rsid w:val="00F654FF"/>
    <w:rsid w:val="00F6798E"/>
    <w:rsid w:val="00FD11A1"/>
    <w:rsid w:val="00FE0FE5"/>
    <w:rsid w:val="00F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5EBF4"/>
  <w15:docId w15:val="{162E710E-E7EC-4CED-8C4A-550C18E9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F4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qFormat/>
    <w:rsid w:val="00365F46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365F46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basedOn w:val="Normal"/>
    <w:uiPriority w:val="99"/>
    <w:semiHidden/>
    <w:unhideWhenUsed/>
    <w:rsid w:val="00365F4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415493"/>
    <w:rPr>
      <w:b/>
      <w:bCs/>
    </w:rPr>
  </w:style>
  <w:style w:type="paragraph" w:styleId="ListParagraph">
    <w:name w:val="List Paragraph"/>
    <w:basedOn w:val="Normal"/>
    <w:uiPriority w:val="34"/>
    <w:qFormat/>
    <w:rsid w:val="004154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0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013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SSFS</dc:creator>
  <cp:keywords>https:/mul2.gov.am/tasks/804463/oneclick/6d65d78bbdf6309a6d5ddddb4c6250be1ef5365faccf15397b5d22dfd3f39617.docx?token=a463bd6d212faa9165a96e1e22292c58</cp:keywords>
  <dc:description/>
  <cp:lastModifiedBy>Lilit Azatyan</cp:lastModifiedBy>
  <cp:revision>10</cp:revision>
  <dcterms:created xsi:type="dcterms:W3CDTF">2023-06-21T07:57:00Z</dcterms:created>
  <dcterms:modified xsi:type="dcterms:W3CDTF">2023-06-22T06:53:00Z</dcterms:modified>
</cp:coreProperties>
</file>