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0376F" w14:textId="77777777" w:rsidR="00D73B41" w:rsidRPr="00207D5D" w:rsidRDefault="00D73B41" w:rsidP="00622AF8">
      <w:pPr>
        <w:pStyle w:val="NormalWeb"/>
        <w:shd w:val="clear" w:color="auto" w:fill="FFFFFF"/>
        <w:spacing w:before="0" w:beforeAutospacing="0" w:after="0" w:afterAutospacing="0"/>
        <w:ind w:right="-630"/>
        <w:jc w:val="right"/>
        <w:rPr>
          <w:rStyle w:val="Strong"/>
          <w:rFonts w:ascii="GHEA Grapalat" w:hAnsi="GHEA Grapalat"/>
          <w:color w:val="000000"/>
          <w:lang w:val="hy-AM"/>
        </w:rPr>
      </w:pPr>
      <w:r w:rsidRPr="00207D5D">
        <w:rPr>
          <w:rStyle w:val="Strong"/>
          <w:rFonts w:ascii="GHEA Grapalat" w:hAnsi="GHEA Grapalat"/>
          <w:color w:val="000000"/>
          <w:lang w:val="hy-AM"/>
        </w:rPr>
        <w:t>Նախագիծ</w:t>
      </w:r>
    </w:p>
    <w:p w14:paraId="169B445D" w14:textId="77777777" w:rsidR="00D73B41" w:rsidRPr="00207D5D" w:rsidRDefault="00D73B41" w:rsidP="00D73B41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</w:rPr>
      </w:pPr>
    </w:p>
    <w:p w14:paraId="5D9A6F9C" w14:textId="77777777" w:rsidR="00D73B41" w:rsidRPr="00207D5D" w:rsidRDefault="00D73B41" w:rsidP="00D73B4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207D5D">
        <w:rPr>
          <w:rStyle w:val="Strong"/>
          <w:rFonts w:ascii="GHEA Grapalat" w:hAnsi="GHEA Grapalat"/>
          <w:color w:val="000000"/>
        </w:rPr>
        <w:t>ՀԱՅԱՍՏԱՆԻ ՀԱՆՐԱՊԵՏՈՒԹՅԱՆ</w:t>
      </w:r>
    </w:p>
    <w:p w14:paraId="08B8ACFC" w14:textId="77777777" w:rsidR="00D73B41" w:rsidRPr="00207D5D" w:rsidRDefault="00D73B41" w:rsidP="00D73B4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207D5D">
        <w:rPr>
          <w:rFonts w:ascii="Calibri" w:hAnsi="Calibri" w:cs="Calibri"/>
          <w:color w:val="000000"/>
        </w:rPr>
        <w:t> </w:t>
      </w:r>
    </w:p>
    <w:p w14:paraId="7E7819CE" w14:textId="14FB27CD" w:rsidR="00D73B41" w:rsidRPr="00207D5D" w:rsidRDefault="00D73B41" w:rsidP="00B6740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207D5D">
        <w:rPr>
          <w:rFonts w:ascii="GHEA Grapalat" w:hAnsi="GHEA Grapalat"/>
          <w:b/>
          <w:bCs/>
          <w:color w:val="000000"/>
        </w:rPr>
        <w:t>Օ Ր Ե Ն Ք Ը</w:t>
      </w:r>
    </w:p>
    <w:p w14:paraId="6082EC52" w14:textId="77777777" w:rsidR="00D73B41" w:rsidRPr="00207D5D" w:rsidRDefault="00D73B41" w:rsidP="006E7B7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color w:val="000000"/>
          <w:sz w:val="4"/>
          <w:szCs w:val="4"/>
        </w:rPr>
      </w:pPr>
      <w:r w:rsidRPr="00207D5D">
        <w:rPr>
          <w:rFonts w:ascii="Calibri" w:hAnsi="Calibri" w:cs="Calibri"/>
          <w:color w:val="000000"/>
        </w:rPr>
        <w:t> </w:t>
      </w:r>
    </w:p>
    <w:p w14:paraId="19B0E2A1" w14:textId="77777777" w:rsidR="00F51938" w:rsidRPr="00207D5D" w:rsidRDefault="00D73B41" w:rsidP="006E7B73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 w:cs="Calibri"/>
          <w:b/>
          <w:bCs/>
          <w:color w:val="000000"/>
        </w:rPr>
      </w:pPr>
      <w:r w:rsidRPr="00207D5D">
        <w:rPr>
          <w:rFonts w:ascii="GHEA Grapalat" w:hAnsi="GHEA Grapalat"/>
          <w:b/>
          <w:bCs/>
          <w:color w:val="000000"/>
        </w:rPr>
        <w:t>«</w:t>
      </w:r>
      <w:r w:rsidR="00F51938" w:rsidRPr="00207D5D">
        <w:rPr>
          <w:rFonts w:ascii="GHEA Grapalat" w:hAnsi="GHEA Grapalat"/>
          <w:b/>
          <w:bCs/>
          <w:color w:val="000000"/>
          <w:shd w:val="clear" w:color="auto" w:fill="FFFFFF"/>
        </w:rPr>
        <w:t>ԱՌԵՎՏՐԻ ԵՎ ԾԱՌԱՅՈՒԹՅՈՒՆՆԵՐԻ ՄԱՍԻՆ</w:t>
      </w:r>
      <w:r w:rsidRPr="00207D5D">
        <w:rPr>
          <w:rFonts w:ascii="GHEA Grapalat" w:hAnsi="GHEA Grapalat"/>
          <w:b/>
          <w:bCs/>
          <w:color w:val="000000"/>
        </w:rPr>
        <w:t>»</w:t>
      </w:r>
      <w:r w:rsidRPr="00207D5D">
        <w:rPr>
          <w:rFonts w:ascii="Calibri" w:hAnsi="Calibri" w:cs="Calibri"/>
          <w:b/>
          <w:bCs/>
          <w:color w:val="000000"/>
        </w:rPr>
        <w:t> </w:t>
      </w:r>
      <w:r w:rsidRPr="00207D5D">
        <w:rPr>
          <w:rFonts w:ascii="GHEA Grapalat" w:hAnsi="GHEA Grapalat" w:cs="GHEA Grapalat"/>
          <w:b/>
          <w:bCs/>
          <w:color w:val="000000"/>
        </w:rPr>
        <w:t>ՕՐԵՆՔՈՒՄ</w:t>
      </w:r>
    </w:p>
    <w:p w14:paraId="31F2EFFD" w14:textId="77777777" w:rsidR="00D73B41" w:rsidRPr="00207D5D" w:rsidRDefault="00D73B41" w:rsidP="00F5193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 w:cs="Calibri"/>
          <w:b/>
          <w:bCs/>
          <w:color w:val="000000"/>
        </w:rPr>
      </w:pPr>
      <w:r w:rsidRPr="00207D5D">
        <w:rPr>
          <w:rFonts w:ascii="GHEA Grapalat" w:hAnsi="GHEA Grapalat"/>
          <w:b/>
          <w:bCs/>
          <w:color w:val="000000"/>
        </w:rPr>
        <w:t xml:space="preserve"> ՓՈՓՈԽՈՒԹՅՈՒՆ</w:t>
      </w:r>
      <w:r w:rsidRPr="00207D5D">
        <w:rPr>
          <w:rFonts w:ascii="Calibri" w:hAnsi="Calibri" w:cs="Calibri"/>
          <w:b/>
          <w:bCs/>
          <w:color w:val="000000"/>
        </w:rPr>
        <w:t> </w:t>
      </w:r>
      <w:r w:rsidRPr="00207D5D">
        <w:rPr>
          <w:rFonts w:ascii="GHEA Grapalat" w:hAnsi="GHEA Grapalat" w:cs="GHEA Grapalat"/>
          <w:b/>
          <w:bCs/>
          <w:color w:val="000000"/>
        </w:rPr>
        <w:t>ԿԱՏԱՐԵԼՈՒ</w:t>
      </w:r>
      <w:r w:rsidRPr="00207D5D">
        <w:rPr>
          <w:rFonts w:ascii="Calibri" w:hAnsi="Calibri" w:cs="Calibri"/>
          <w:b/>
          <w:bCs/>
          <w:color w:val="000000"/>
        </w:rPr>
        <w:t> </w:t>
      </w:r>
      <w:r w:rsidRPr="00207D5D">
        <w:rPr>
          <w:rFonts w:ascii="GHEA Grapalat" w:hAnsi="GHEA Grapalat" w:cs="GHEA Grapalat"/>
          <w:b/>
          <w:bCs/>
          <w:color w:val="000000"/>
        </w:rPr>
        <w:t>ՄԱՍԻՆ</w:t>
      </w:r>
    </w:p>
    <w:p w14:paraId="66F6E9DA" w14:textId="2430342A" w:rsidR="00585A08" w:rsidRPr="00207D5D" w:rsidRDefault="00D73B41" w:rsidP="00B67408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</w:rPr>
      </w:pPr>
      <w:r w:rsidRPr="00207D5D">
        <w:rPr>
          <w:rFonts w:ascii="Calibri" w:hAnsi="Calibri" w:cs="Calibri"/>
          <w:color w:val="000000"/>
        </w:rPr>
        <w:t> </w:t>
      </w:r>
    </w:p>
    <w:p w14:paraId="29764EE7" w14:textId="77777777" w:rsidR="007D1926" w:rsidRPr="00207D5D" w:rsidRDefault="00F51938" w:rsidP="00391484">
      <w:pPr>
        <w:pStyle w:val="NormalWeb"/>
        <w:shd w:val="clear" w:color="auto" w:fill="FFFFFF"/>
        <w:spacing w:before="0" w:beforeAutospacing="0" w:after="0" w:afterAutospacing="0" w:line="360" w:lineRule="auto"/>
        <w:ind w:right="-720" w:firstLine="375"/>
        <w:jc w:val="both"/>
        <w:rPr>
          <w:rFonts w:ascii="GHEA Grapalat" w:hAnsi="GHEA Grapalat" w:cs="Sylfaen"/>
          <w:bCs/>
          <w:iCs/>
          <w:snapToGrid w:val="0"/>
        </w:rPr>
      </w:pPr>
      <w:proofErr w:type="spellStart"/>
      <w:r w:rsidRPr="00207D5D">
        <w:rPr>
          <w:rFonts w:ascii="GHEA Grapalat" w:hAnsi="GHEA Grapalat"/>
          <w:b/>
          <w:bCs/>
          <w:color w:val="000000"/>
        </w:rPr>
        <w:t>Հոդված</w:t>
      </w:r>
      <w:proofErr w:type="spellEnd"/>
      <w:r w:rsidRPr="00207D5D">
        <w:rPr>
          <w:rFonts w:ascii="GHEA Grapalat" w:hAnsi="GHEA Grapalat"/>
          <w:b/>
          <w:bCs/>
          <w:color w:val="000000"/>
        </w:rPr>
        <w:t xml:space="preserve"> 1.</w:t>
      </w:r>
      <w:r w:rsidRPr="00207D5D">
        <w:rPr>
          <w:rFonts w:ascii="Calibri" w:hAnsi="Calibri" w:cs="Calibri"/>
          <w:color w:val="000000"/>
        </w:rPr>
        <w:t> </w:t>
      </w:r>
      <w:r w:rsidRPr="00207D5D">
        <w:rPr>
          <w:rFonts w:ascii="GHEA Grapalat" w:hAnsi="GHEA Grapalat" w:cs="GHEA Grapalat"/>
          <w:color w:val="000000"/>
        </w:rPr>
        <w:t>«</w:t>
      </w:r>
      <w:proofErr w:type="spellStart"/>
      <w:r w:rsidRPr="00207D5D">
        <w:rPr>
          <w:rFonts w:ascii="GHEA Grapalat" w:hAnsi="GHEA Grapalat" w:cs="GHEA Grapalat"/>
          <w:color w:val="000000"/>
        </w:rPr>
        <w:t>Առևտրի</w:t>
      </w:r>
      <w:proofErr w:type="spellEnd"/>
      <w:r w:rsidRPr="00207D5D">
        <w:rPr>
          <w:rFonts w:ascii="GHEA Grapalat" w:hAnsi="GHEA Grapalat"/>
          <w:color w:val="000000"/>
        </w:rPr>
        <w:t xml:space="preserve"> </w:t>
      </w:r>
      <w:r w:rsidRPr="00207D5D">
        <w:rPr>
          <w:rFonts w:ascii="GHEA Grapalat" w:hAnsi="GHEA Grapalat" w:cs="GHEA Grapalat"/>
          <w:color w:val="000000"/>
        </w:rPr>
        <w:t>և</w:t>
      </w:r>
      <w:r w:rsidRPr="00207D5D">
        <w:rPr>
          <w:rFonts w:ascii="GHEA Grapalat" w:hAnsi="GHEA Grapalat"/>
          <w:color w:val="000000"/>
        </w:rPr>
        <w:t xml:space="preserve"> </w:t>
      </w:r>
      <w:proofErr w:type="spellStart"/>
      <w:r w:rsidRPr="00207D5D">
        <w:rPr>
          <w:rFonts w:ascii="GHEA Grapalat" w:hAnsi="GHEA Grapalat" w:cs="GHEA Grapalat"/>
          <w:color w:val="000000"/>
        </w:rPr>
        <w:t>ծառայությունների</w:t>
      </w:r>
      <w:proofErr w:type="spellEnd"/>
      <w:r w:rsidRPr="00207D5D">
        <w:rPr>
          <w:rFonts w:ascii="GHEA Grapalat" w:hAnsi="GHEA Grapalat"/>
          <w:color w:val="000000"/>
        </w:rPr>
        <w:t xml:space="preserve"> </w:t>
      </w:r>
      <w:proofErr w:type="spellStart"/>
      <w:r w:rsidRPr="00207D5D">
        <w:rPr>
          <w:rFonts w:ascii="GHEA Grapalat" w:hAnsi="GHEA Grapalat" w:cs="GHEA Grapalat"/>
          <w:color w:val="000000"/>
        </w:rPr>
        <w:t>մասին</w:t>
      </w:r>
      <w:proofErr w:type="spellEnd"/>
      <w:r w:rsidRPr="00207D5D">
        <w:rPr>
          <w:rFonts w:ascii="GHEA Grapalat" w:hAnsi="GHEA Grapalat" w:cs="GHEA Grapalat"/>
          <w:color w:val="000000"/>
        </w:rPr>
        <w:t>»</w:t>
      </w:r>
      <w:r w:rsidRPr="00207D5D">
        <w:rPr>
          <w:rFonts w:ascii="GHEA Grapalat" w:hAnsi="GHEA Grapalat"/>
          <w:color w:val="000000"/>
        </w:rPr>
        <w:t xml:space="preserve"> 2004 </w:t>
      </w:r>
      <w:proofErr w:type="spellStart"/>
      <w:r w:rsidRPr="00207D5D">
        <w:rPr>
          <w:rFonts w:ascii="GHEA Grapalat" w:hAnsi="GHEA Grapalat" w:cs="GHEA Grapalat"/>
          <w:color w:val="000000"/>
        </w:rPr>
        <w:t>թվականի</w:t>
      </w:r>
      <w:proofErr w:type="spellEnd"/>
      <w:r w:rsidRPr="00207D5D">
        <w:rPr>
          <w:rFonts w:ascii="GHEA Grapalat" w:hAnsi="GHEA Grapalat"/>
          <w:color w:val="000000"/>
        </w:rPr>
        <w:t xml:space="preserve"> </w:t>
      </w:r>
      <w:proofErr w:type="spellStart"/>
      <w:r w:rsidRPr="00207D5D">
        <w:rPr>
          <w:rFonts w:ascii="GHEA Grapalat" w:hAnsi="GHEA Grapalat" w:cs="GHEA Grapalat"/>
          <w:color w:val="000000"/>
        </w:rPr>
        <w:t>նոյեմբերի</w:t>
      </w:r>
      <w:proofErr w:type="spellEnd"/>
      <w:r w:rsidRPr="00207D5D">
        <w:rPr>
          <w:rFonts w:ascii="GHEA Grapalat" w:hAnsi="GHEA Grapalat"/>
          <w:color w:val="000000"/>
        </w:rPr>
        <w:t xml:space="preserve"> 24</w:t>
      </w:r>
      <w:r w:rsidR="00585A08" w:rsidRPr="00207D5D">
        <w:rPr>
          <w:rFonts w:ascii="GHEA Grapalat" w:hAnsi="GHEA Grapalat"/>
          <w:color w:val="000000"/>
        </w:rPr>
        <w:t xml:space="preserve">-ի ՀՕ-134-Ն </w:t>
      </w:r>
      <w:proofErr w:type="spellStart"/>
      <w:r w:rsidR="00585A08" w:rsidRPr="00207D5D">
        <w:rPr>
          <w:rFonts w:ascii="GHEA Grapalat" w:hAnsi="GHEA Grapalat"/>
          <w:color w:val="000000"/>
        </w:rPr>
        <w:t>օրենքի</w:t>
      </w:r>
      <w:proofErr w:type="spellEnd"/>
      <w:r w:rsidR="00585A08" w:rsidRPr="00207D5D">
        <w:rPr>
          <w:rFonts w:ascii="GHEA Grapalat" w:hAnsi="GHEA Grapalat"/>
          <w:color w:val="000000"/>
        </w:rPr>
        <w:t xml:space="preserve"> 2-րդ </w:t>
      </w:r>
      <w:proofErr w:type="spellStart"/>
      <w:r w:rsidR="00585A08" w:rsidRPr="00207D5D">
        <w:rPr>
          <w:rFonts w:ascii="GHEA Grapalat" w:hAnsi="GHEA Grapalat"/>
          <w:color w:val="000000"/>
        </w:rPr>
        <w:t>հոդված</w:t>
      </w:r>
      <w:proofErr w:type="spellEnd"/>
      <w:r w:rsidR="00585A08" w:rsidRPr="00207D5D">
        <w:rPr>
          <w:rFonts w:ascii="GHEA Grapalat" w:hAnsi="GHEA Grapalat"/>
          <w:color w:val="000000"/>
          <w:lang w:val="hy-AM"/>
        </w:rPr>
        <w:t xml:space="preserve">ի 30-րդ պարբերությունը </w:t>
      </w:r>
      <w:r w:rsidR="00391484" w:rsidRPr="00207D5D">
        <w:rPr>
          <w:rFonts w:ascii="GHEA Grapalat" w:hAnsi="GHEA Grapalat" w:cs="Sylfaen"/>
          <w:bCs/>
          <w:iCs/>
          <w:snapToGrid w:val="0"/>
          <w:lang w:val="hy-AM"/>
        </w:rPr>
        <w:t xml:space="preserve">շարադրել հետևյալ </w:t>
      </w:r>
      <w:proofErr w:type="spellStart"/>
      <w:r w:rsidR="00391484" w:rsidRPr="00207D5D">
        <w:rPr>
          <w:rFonts w:ascii="GHEA Grapalat" w:hAnsi="GHEA Grapalat"/>
          <w:color w:val="000000"/>
          <w:shd w:val="clear" w:color="auto" w:fill="FFFFFF"/>
        </w:rPr>
        <w:t>խմբագրությամբ</w:t>
      </w:r>
      <w:proofErr w:type="spellEnd"/>
      <w:r w:rsidR="00391484" w:rsidRPr="00207D5D">
        <w:rPr>
          <w:rFonts w:ascii="GHEA Grapalat" w:hAnsi="GHEA Grapalat"/>
          <w:color w:val="000000"/>
          <w:shd w:val="clear" w:color="auto" w:fill="FFFFFF"/>
        </w:rPr>
        <w:t>`</w:t>
      </w:r>
    </w:p>
    <w:p w14:paraId="3ABDAD50" w14:textId="04C39066" w:rsidR="00183D65" w:rsidRPr="00207D5D" w:rsidRDefault="009B5D19" w:rsidP="00497AB3">
      <w:pPr>
        <w:pStyle w:val="NormalWeb"/>
        <w:shd w:val="clear" w:color="auto" w:fill="FFFFFF"/>
        <w:spacing w:before="0" w:beforeAutospacing="0" w:after="0" w:afterAutospacing="0" w:line="360" w:lineRule="auto"/>
        <w:ind w:right="-540"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207D5D">
        <w:rPr>
          <w:rFonts w:ascii="Calibri" w:hAnsi="Calibri" w:cs="Calibri"/>
          <w:b/>
          <w:bCs/>
          <w:color w:val="000000"/>
          <w:shd w:val="clear" w:color="auto" w:fill="FFFFFF"/>
          <w:lang w:val="hy-AM"/>
        </w:rPr>
        <w:t> </w:t>
      </w:r>
      <w:r w:rsidRPr="00207D5D">
        <w:rPr>
          <w:rFonts w:ascii="GHEA Grapalat" w:hAnsi="GHEA Grapalat"/>
          <w:color w:val="000000"/>
          <w:lang w:val="hy-AM"/>
        </w:rPr>
        <w:t>«</w:t>
      </w:r>
      <w:r w:rsidRPr="00207D5D">
        <w:rPr>
          <w:rStyle w:val="Strong"/>
          <w:rFonts w:ascii="GHEA Grapalat" w:hAnsi="GHEA Grapalat"/>
          <w:i/>
          <w:iCs/>
          <w:color w:val="000000"/>
          <w:shd w:val="clear" w:color="auto" w:fill="FFFFFF"/>
          <w:lang w:val="hy-AM"/>
        </w:rPr>
        <w:t>ավտոտրանսպորտային միջոցի</w:t>
      </w:r>
      <w:r w:rsidR="003B371B" w:rsidRPr="00207D5D">
        <w:rPr>
          <w:rStyle w:val="Strong"/>
          <w:rFonts w:ascii="GHEA Grapalat" w:hAnsi="GHEA Grapalat"/>
          <w:i/>
          <w:iCs/>
          <w:color w:val="000000"/>
          <w:shd w:val="clear" w:color="auto" w:fill="FFFFFF"/>
          <w:lang w:val="hy-AM"/>
        </w:rPr>
        <w:t xml:space="preserve"> </w:t>
      </w:r>
      <w:r w:rsidRPr="00207D5D">
        <w:rPr>
          <w:rStyle w:val="Strong"/>
          <w:rFonts w:ascii="Calibri" w:hAnsi="Calibri" w:cs="Calibri"/>
          <w:i/>
          <w:iCs/>
          <w:color w:val="000000"/>
          <w:shd w:val="clear" w:color="auto" w:fill="FFFFFF"/>
          <w:lang w:val="hy-AM"/>
        </w:rPr>
        <w:t> </w:t>
      </w:r>
      <w:r w:rsidRPr="00207D5D">
        <w:rPr>
          <w:rStyle w:val="Emphasis"/>
          <w:rFonts w:ascii="GHEA Grapalat" w:hAnsi="GHEA Grapalat"/>
          <w:b/>
          <w:bCs/>
          <w:color w:val="000000"/>
          <w:shd w:val="clear" w:color="auto" w:fill="FFFFFF"/>
          <w:lang w:val="hy-AM"/>
        </w:rPr>
        <w:t>(այդ թվում՝ գյուղատնտեսական տեխնիկայի)</w:t>
      </w:r>
      <w:r w:rsidRPr="00207D5D">
        <w:rPr>
          <w:rStyle w:val="Emphasis"/>
          <w:rFonts w:ascii="Calibri" w:hAnsi="Calibri" w:cs="Calibri"/>
          <w:b/>
          <w:bCs/>
          <w:color w:val="000000"/>
          <w:shd w:val="clear" w:color="auto" w:fill="FFFFFF"/>
          <w:lang w:val="hy-AM"/>
        </w:rPr>
        <w:t> </w:t>
      </w:r>
      <w:r w:rsidRPr="00207D5D">
        <w:rPr>
          <w:rStyle w:val="Emphasis"/>
          <w:rFonts w:ascii="GHEA Grapalat" w:hAnsi="GHEA Grapalat" w:cs="GHEA Grapalat"/>
          <w:b/>
          <w:bCs/>
          <w:color w:val="000000"/>
          <w:shd w:val="clear" w:color="auto" w:fill="FFFFFF"/>
          <w:lang w:val="hy-AM"/>
        </w:rPr>
        <w:t>ձեռքբերման</w:t>
      </w:r>
      <w:r w:rsidRPr="00207D5D">
        <w:rPr>
          <w:rStyle w:val="Emphasis"/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Pr="00207D5D">
        <w:rPr>
          <w:rStyle w:val="Emphasis"/>
          <w:rFonts w:ascii="GHEA Grapalat" w:hAnsi="GHEA Grapalat" w:cs="GHEA Grapalat"/>
          <w:b/>
          <w:bCs/>
          <w:color w:val="000000"/>
          <w:shd w:val="clear" w:color="auto" w:fill="FFFFFF"/>
          <w:lang w:val="hy-AM"/>
        </w:rPr>
        <w:t>թրեյդ</w:t>
      </w:r>
      <w:r w:rsidRPr="00207D5D">
        <w:rPr>
          <w:rStyle w:val="Emphasis"/>
          <w:rFonts w:ascii="GHEA Grapalat" w:hAnsi="GHEA Grapalat"/>
          <w:b/>
          <w:bCs/>
          <w:color w:val="000000"/>
          <w:shd w:val="clear" w:color="auto" w:fill="FFFFFF"/>
          <w:lang w:val="hy-AM"/>
        </w:rPr>
        <w:t>-</w:t>
      </w:r>
      <w:r w:rsidRPr="00207D5D">
        <w:rPr>
          <w:rStyle w:val="Emphasis"/>
          <w:rFonts w:ascii="GHEA Grapalat" w:hAnsi="GHEA Grapalat" w:cs="GHEA Grapalat"/>
          <w:b/>
          <w:bCs/>
          <w:color w:val="000000"/>
          <w:shd w:val="clear" w:color="auto" w:fill="FFFFFF"/>
          <w:lang w:val="hy-AM"/>
        </w:rPr>
        <w:t>ին</w:t>
      </w:r>
      <w:r w:rsidRPr="00207D5D">
        <w:rPr>
          <w:rStyle w:val="Emphasis"/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Pr="00207D5D">
        <w:rPr>
          <w:rStyle w:val="Emphasis"/>
          <w:rFonts w:ascii="GHEA Grapalat" w:hAnsi="GHEA Grapalat" w:cs="GHEA Grapalat"/>
          <w:b/>
          <w:bCs/>
          <w:color w:val="000000"/>
          <w:shd w:val="clear" w:color="auto" w:fill="FFFFFF"/>
          <w:lang w:val="hy-AM"/>
        </w:rPr>
        <w:t>առևտուր</w:t>
      </w:r>
      <w:r w:rsidRPr="00207D5D">
        <w:rPr>
          <w:rStyle w:val="Emphasis"/>
          <w:rFonts w:ascii="GHEA Grapalat" w:hAnsi="GHEA Grapalat"/>
          <w:b/>
          <w:bCs/>
          <w:color w:val="000000"/>
          <w:shd w:val="clear" w:color="auto" w:fill="FFFFFF"/>
          <w:lang w:val="hy-AM"/>
        </w:rPr>
        <w:t>՝</w:t>
      </w:r>
      <w:r w:rsidRPr="00207D5D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183D65" w:rsidRPr="00207D5D">
        <w:rPr>
          <w:rFonts w:ascii="GHEA Grapalat" w:hAnsi="GHEA Grapalat" w:cs="Calibri"/>
          <w:color w:val="000000"/>
          <w:shd w:val="clear" w:color="auto" w:fill="FFFFFF"/>
          <w:lang w:val="hy-AM"/>
        </w:rPr>
        <w:t xml:space="preserve"> </w:t>
      </w:r>
      <w:r w:rsidR="00183D65" w:rsidRPr="00207D5D">
        <w:rPr>
          <w:rFonts w:ascii="GHEA Grapalat" w:hAnsi="GHEA Grapalat"/>
          <w:color w:val="000000"/>
          <w:shd w:val="clear" w:color="auto" w:fill="FFFFFF"/>
          <w:lang w:val="hy-AM"/>
        </w:rPr>
        <w:t xml:space="preserve">առևտրի տեսակ, </w:t>
      </w:r>
      <w:r w:rsidR="003B371B" w:rsidRPr="00207D5D">
        <w:rPr>
          <w:rFonts w:ascii="GHEA Grapalat" w:hAnsi="GHEA Grapalat"/>
          <w:color w:val="000000"/>
          <w:shd w:val="clear" w:color="auto" w:fill="FFFFFF"/>
          <w:lang w:val="hy-AM"/>
        </w:rPr>
        <w:t xml:space="preserve">որի դեպքում </w:t>
      </w:r>
      <w:r w:rsidR="00183D65" w:rsidRPr="00207D5D">
        <w:rPr>
          <w:rFonts w:ascii="GHEA Grapalat" w:hAnsi="GHEA Grapalat"/>
          <w:color w:val="000000"/>
          <w:shd w:val="clear" w:color="auto" w:fill="FFFFFF"/>
          <w:lang w:val="hy-AM"/>
        </w:rPr>
        <w:t>ավտոտրանսպորտային միջոց</w:t>
      </w:r>
      <w:r w:rsidR="003B371B" w:rsidRPr="00207D5D">
        <w:rPr>
          <w:rFonts w:ascii="GHEA Grapalat" w:hAnsi="GHEA Grapalat"/>
          <w:color w:val="000000"/>
          <w:shd w:val="clear" w:color="auto" w:fill="FFFFFF"/>
          <w:lang w:val="hy-AM"/>
        </w:rPr>
        <w:t xml:space="preserve">ն </w:t>
      </w:r>
      <w:r w:rsidR="00183D65" w:rsidRPr="00207D5D">
        <w:rPr>
          <w:rFonts w:ascii="GHEA Grapalat" w:hAnsi="GHEA Grapalat"/>
          <w:color w:val="000000"/>
          <w:shd w:val="clear" w:color="auto" w:fill="FFFFFF"/>
          <w:lang w:val="hy-AM"/>
        </w:rPr>
        <w:t xml:space="preserve">(այդ թվում՝ գյուղատնտեսական տեխնիկան) արտադրողի դիստրիբյուտորը կամ դիլերը իրականացնում է </w:t>
      </w:r>
      <w:r w:rsidR="00843F3C" w:rsidRPr="00207D5D">
        <w:rPr>
          <w:rFonts w:ascii="GHEA Grapalat" w:hAnsi="GHEA Grapalat"/>
          <w:color w:val="000000"/>
          <w:shd w:val="clear" w:color="auto" w:fill="FFFFFF"/>
          <w:lang w:val="hy-AM"/>
        </w:rPr>
        <w:t xml:space="preserve">ցանկացած տեսակի </w:t>
      </w:r>
      <w:r w:rsidR="00183D65" w:rsidRPr="00207D5D">
        <w:rPr>
          <w:rFonts w:ascii="GHEA Grapalat" w:hAnsi="GHEA Grapalat"/>
          <w:color w:val="000000"/>
          <w:shd w:val="clear" w:color="auto" w:fill="FFFFFF"/>
          <w:lang w:val="hy-AM"/>
        </w:rPr>
        <w:t>ավտոտրանսպորտային միջոցի (այդ թվում՝ գյուղատնտեսական տեխնիկայի) մանրածախ վաճառք</w:t>
      </w:r>
      <w:r w:rsidR="00F36D22" w:rsidRPr="00207D5D">
        <w:rPr>
          <w:rFonts w:ascii="GHEA Grapalat" w:hAnsi="GHEA Grapalat"/>
          <w:color w:val="000000"/>
          <w:shd w:val="clear" w:color="auto" w:fill="FFFFFF"/>
          <w:lang w:val="hy-AM"/>
        </w:rPr>
        <w:t xml:space="preserve"> ֆիզիկական անձին</w:t>
      </w:r>
      <w:r w:rsidR="00183D65" w:rsidRPr="00207D5D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="003B371B" w:rsidRPr="00207D5D">
        <w:rPr>
          <w:rFonts w:ascii="GHEA Grapalat" w:hAnsi="GHEA Grapalat"/>
          <w:color w:val="000000"/>
          <w:shd w:val="clear" w:color="auto" w:fill="FFFFFF"/>
          <w:lang w:val="hy-AM"/>
        </w:rPr>
        <w:t>երբ</w:t>
      </w:r>
      <w:r w:rsidR="00183D65" w:rsidRPr="00207D5D">
        <w:rPr>
          <w:rFonts w:ascii="GHEA Grapalat" w:hAnsi="GHEA Grapalat"/>
          <w:color w:val="000000"/>
          <w:shd w:val="clear" w:color="auto" w:fill="FFFFFF"/>
          <w:lang w:val="hy-AM"/>
        </w:rPr>
        <w:t xml:space="preserve"> վաճառքի գնի մի մասի հատուցումն իրականացվում է այդ ֆիզիկական անձից ձեռք բերվող </w:t>
      </w:r>
      <w:r w:rsidR="00843F3C" w:rsidRPr="00207D5D">
        <w:rPr>
          <w:rFonts w:ascii="GHEA Grapalat" w:hAnsi="GHEA Grapalat"/>
          <w:color w:val="000000"/>
          <w:shd w:val="clear" w:color="auto" w:fill="FFFFFF"/>
          <w:lang w:val="hy-AM"/>
        </w:rPr>
        <w:t xml:space="preserve">ցանկացած տեսակի </w:t>
      </w:r>
      <w:r w:rsidR="00183D65" w:rsidRPr="00207D5D">
        <w:rPr>
          <w:rFonts w:ascii="GHEA Grapalat" w:hAnsi="GHEA Grapalat"/>
          <w:color w:val="000000"/>
          <w:shd w:val="clear" w:color="auto" w:fill="FFFFFF"/>
          <w:lang w:val="hy-AM"/>
        </w:rPr>
        <w:t xml:space="preserve">ավտոտրանսպորտային </w:t>
      </w:r>
      <w:r w:rsidR="00183D65" w:rsidRPr="00207D5D">
        <w:rPr>
          <w:rFonts w:ascii="GHEA Grapalat" w:hAnsi="GHEA Grapalat" w:cs="Arial"/>
          <w:color w:val="000000"/>
          <w:shd w:val="clear" w:color="auto" w:fill="FFFFFF"/>
          <w:lang w:val="hy-AM"/>
        </w:rPr>
        <w:t>միջոցով</w:t>
      </w:r>
      <w:r w:rsidR="00183D65" w:rsidRPr="00207D5D">
        <w:rPr>
          <w:rFonts w:ascii="GHEA Grapalat" w:hAnsi="GHEA Grapalat"/>
          <w:color w:val="000000"/>
          <w:shd w:val="clear" w:color="auto" w:fill="FFFFFF"/>
          <w:lang w:val="hy-AM"/>
        </w:rPr>
        <w:t xml:space="preserve"> (</w:t>
      </w:r>
      <w:r w:rsidR="00183D65" w:rsidRPr="00207D5D">
        <w:rPr>
          <w:rFonts w:ascii="GHEA Grapalat" w:hAnsi="GHEA Grapalat" w:cs="Arial"/>
          <w:color w:val="000000"/>
          <w:shd w:val="clear" w:color="auto" w:fill="FFFFFF"/>
          <w:lang w:val="hy-AM"/>
        </w:rPr>
        <w:t>այդ</w:t>
      </w:r>
      <w:r w:rsidR="00183D65" w:rsidRPr="00207D5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83D65" w:rsidRPr="00207D5D">
        <w:rPr>
          <w:rFonts w:ascii="GHEA Grapalat" w:hAnsi="GHEA Grapalat" w:cs="Arial"/>
          <w:color w:val="000000"/>
          <w:shd w:val="clear" w:color="auto" w:fill="FFFFFF"/>
          <w:lang w:val="hy-AM"/>
        </w:rPr>
        <w:t>թվո</w:t>
      </w:r>
      <w:r w:rsidR="00F60080" w:rsidRPr="00207D5D">
        <w:rPr>
          <w:rFonts w:ascii="GHEA Grapalat" w:hAnsi="GHEA Grapalat" w:cs="Arial"/>
          <w:color w:val="000000"/>
          <w:shd w:val="clear" w:color="auto" w:fill="FFFFFF"/>
          <w:lang w:val="hy-AM"/>
        </w:rPr>
        <w:t>ւմ՝</w:t>
      </w:r>
      <w:r w:rsidR="00F60080" w:rsidRPr="00207D5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F60080" w:rsidRPr="00207D5D">
        <w:rPr>
          <w:rFonts w:ascii="GHEA Grapalat" w:hAnsi="GHEA Grapalat" w:cs="Arial"/>
          <w:color w:val="000000"/>
          <w:shd w:val="clear" w:color="auto" w:fill="FFFFFF"/>
          <w:lang w:val="hy-AM"/>
        </w:rPr>
        <w:t>գյուղատնտեսական</w:t>
      </w:r>
      <w:r w:rsidR="00F60080" w:rsidRPr="00207D5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F60080" w:rsidRPr="00207D5D">
        <w:rPr>
          <w:rFonts w:ascii="GHEA Grapalat" w:hAnsi="GHEA Grapalat" w:cs="Arial"/>
          <w:color w:val="000000"/>
          <w:shd w:val="clear" w:color="auto" w:fill="FFFFFF"/>
          <w:lang w:val="hy-AM"/>
        </w:rPr>
        <w:t>տեխնիկայով</w:t>
      </w:r>
      <w:r w:rsidR="00F60080" w:rsidRPr="00207D5D">
        <w:rPr>
          <w:rFonts w:ascii="GHEA Grapalat" w:hAnsi="GHEA Grapalat"/>
          <w:color w:val="000000"/>
          <w:shd w:val="clear" w:color="auto" w:fill="FFFFFF"/>
          <w:lang w:val="hy-AM"/>
        </w:rPr>
        <w:t xml:space="preserve">) </w:t>
      </w:r>
      <w:r w:rsidR="00F60080" w:rsidRPr="00207D5D">
        <w:rPr>
          <w:rFonts w:ascii="GHEA Grapalat" w:hAnsi="GHEA Grapalat" w:cs="Arial"/>
          <w:color w:val="000000"/>
          <w:shd w:val="clear" w:color="auto" w:fill="FFFFFF"/>
          <w:lang w:val="hy-AM"/>
        </w:rPr>
        <w:t>կամ</w:t>
      </w:r>
      <w:r w:rsidR="00F60080" w:rsidRPr="00207D5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</w:p>
    <w:p w14:paraId="5E683989" w14:textId="25E09667" w:rsidR="009B5D19" w:rsidRPr="00207D5D" w:rsidRDefault="00F60080" w:rsidP="00355859">
      <w:pPr>
        <w:pStyle w:val="NormalWeb"/>
        <w:shd w:val="clear" w:color="auto" w:fill="FFFFFF"/>
        <w:spacing w:before="0" w:beforeAutospacing="0" w:after="0" w:afterAutospacing="0" w:line="360" w:lineRule="auto"/>
        <w:ind w:right="-540" w:firstLine="375"/>
        <w:jc w:val="both"/>
        <w:rPr>
          <w:rFonts w:ascii="GHEA Grapalat" w:hAnsi="GHEA Grapalat" w:cs="Arial"/>
          <w:lang w:val="hy-AM"/>
        </w:rPr>
      </w:pPr>
      <w:r w:rsidRPr="00207D5D">
        <w:rPr>
          <w:rFonts w:ascii="GHEA Grapalat" w:hAnsi="GHEA Grapalat" w:cs="Arial"/>
          <w:color w:val="000000"/>
          <w:shd w:val="clear" w:color="auto" w:fill="FFFFFF"/>
          <w:lang w:val="hy-AM"/>
        </w:rPr>
        <w:t>առևտրի</w:t>
      </w:r>
      <w:r w:rsidRPr="00207D5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207D5D">
        <w:rPr>
          <w:rFonts w:ascii="GHEA Grapalat" w:hAnsi="GHEA Grapalat" w:cs="Arial"/>
          <w:color w:val="000000"/>
          <w:shd w:val="clear" w:color="auto" w:fill="FFFFFF"/>
          <w:lang w:val="hy-AM"/>
        </w:rPr>
        <w:t>տեսակ</w:t>
      </w:r>
      <w:r w:rsidRPr="00207D5D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Pr="00207D5D">
        <w:rPr>
          <w:rFonts w:ascii="GHEA Grapalat" w:hAnsi="GHEA Grapalat" w:cs="Arial"/>
          <w:color w:val="000000"/>
          <w:shd w:val="clear" w:color="auto" w:fill="FFFFFF"/>
          <w:lang w:val="hy-AM"/>
        </w:rPr>
        <w:t>որի</w:t>
      </w:r>
      <w:r w:rsidRPr="00207D5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207D5D">
        <w:rPr>
          <w:rFonts w:ascii="GHEA Grapalat" w:hAnsi="GHEA Grapalat" w:cs="Arial"/>
          <w:color w:val="000000"/>
          <w:shd w:val="clear" w:color="auto" w:fill="FFFFFF"/>
          <w:lang w:val="hy-AM"/>
        </w:rPr>
        <w:t>դեպքում</w:t>
      </w:r>
      <w:r w:rsidR="00D515EB" w:rsidRPr="00207D5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F81CDD" w:rsidRPr="00207D5D">
        <w:rPr>
          <w:rFonts w:ascii="GHEA Grapalat" w:hAnsi="GHEA Grapalat"/>
          <w:color w:val="000000"/>
          <w:shd w:val="clear" w:color="auto" w:fill="FFFFFF"/>
          <w:lang w:val="hy-AM"/>
        </w:rPr>
        <w:t xml:space="preserve">ավտոտրանսպորտային միջոցն (այդ թվում՝ գյուղատնտեսական տեխնիկան) արտադրողի դիստրիբյուտորը կամ դիլերը ֆիզիկական անձից </w:t>
      </w:r>
      <w:r w:rsidR="00355859" w:rsidRPr="00207D5D">
        <w:rPr>
          <w:rFonts w:ascii="GHEA Grapalat" w:hAnsi="GHEA Grapalat"/>
          <w:color w:val="000000"/>
          <w:shd w:val="clear" w:color="auto" w:fill="FFFFFF"/>
          <w:lang w:val="hy-AM"/>
        </w:rPr>
        <w:t>հատուցմամբ</w:t>
      </w:r>
      <w:r w:rsidR="00F81CDD" w:rsidRPr="00207D5D">
        <w:rPr>
          <w:rFonts w:ascii="GHEA Grapalat" w:hAnsi="GHEA Grapalat"/>
          <w:color w:val="000000"/>
          <w:shd w:val="clear" w:color="auto" w:fill="FFFFFF"/>
          <w:lang w:val="hy-AM"/>
        </w:rPr>
        <w:t xml:space="preserve"> ձեռք է բերո</w:t>
      </w:r>
      <w:r w:rsidR="00031EBD" w:rsidRPr="00207D5D">
        <w:rPr>
          <w:rFonts w:ascii="GHEA Grapalat" w:hAnsi="GHEA Grapalat"/>
          <w:color w:val="000000"/>
          <w:shd w:val="clear" w:color="auto" w:fill="FFFFFF"/>
          <w:lang w:val="hy-AM"/>
        </w:rPr>
        <w:t xml:space="preserve">ւմ այդ ֆիզիկական անձին պատկանող, </w:t>
      </w:r>
      <w:r w:rsidR="009F1C27" w:rsidRPr="00207D5D">
        <w:rPr>
          <w:rFonts w:ascii="GHEA Grapalat" w:hAnsi="GHEA Grapalat"/>
          <w:color w:val="000000"/>
          <w:shd w:val="clear" w:color="auto" w:fill="FFFFFF"/>
          <w:lang w:val="hy-AM"/>
        </w:rPr>
        <w:t>նախկինում</w:t>
      </w:r>
      <w:r w:rsidR="00EF65EB" w:rsidRPr="00207D5D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Հայաստանի Հանրապետությունում գործող որևէ</w:t>
      </w:r>
      <w:r w:rsidR="009F1C27" w:rsidRPr="00207D5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EF65EB" w:rsidRPr="00207D5D">
        <w:rPr>
          <w:rFonts w:ascii="GHEA Grapalat" w:hAnsi="GHEA Grapalat"/>
          <w:color w:val="000000"/>
          <w:shd w:val="clear" w:color="auto" w:fill="FFFFFF"/>
          <w:lang w:val="hy-AM"/>
        </w:rPr>
        <w:t xml:space="preserve">արտադրողի դիստրիբյուտորից կամ դիլերից </w:t>
      </w:r>
      <w:r w:rsidR="009F1C27" w:rsidRPr="00207D5D">
        <w:rPr>
          <w:rFonts w:ascii="GHEA Grapalat" w:hAnsi="GHEA Grapalat"/>
          <w:color w:val="000000"/>
          <w:shd w:val="clear" w:color="auto" w:fill="FFFFFF"/>
          <w:lang w:val="hy-AM"/>
        </w:rPr>
        <w:t>ձեռք բերված</w:t>
      </w:r>
      <w:r w:rsidR="00031EBD" w:rsidRPr="00207D5D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="00F81CDD" w:rsidRPr="00207D5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9F1C27" w:rsidRPr="00207D5D">
        <w:rPr>
          <w:rFonts w:ascii="GHEA Grapalat" w:hAnsi="GHEA Grapalat"/>
          <w:color w:val="000000"/>
          <w:shd w:val="clear" w:color="auto" w:fill="FFFFFF"/>
          <w:lang w:val="hy-AM"/>
        </w:rPr>
        <w:t xml:space="preserve">ոչ ավել, քան </w:t>
      </w:r>
      <w:r w:rsidR="00166CCB" w:rsidRPr="00207D5D">
        <w:rPr>
          <w:rFonts w:ascii="GHEA Grapalat" w:hAnsi="GHEA Grapalat"/>
          <w:color w:val="000000"/>
          <w:shd w:val="clear" w:color="auto" w:fill="FFFFFF"/>
          <w:lang w:val="hy-AM"/>
        </w:rPr>
        <w:t>հինգ</w:t>
      </w:r>
      <w:r w:rsidR="009F1C27" w:rsidRPr="00207D5D">
        <w:rPr>
          <w:rFonts w:ascii="GHEA Grapalat" w:hAnsi="GHEA Grapalat"/>
          <w:color w:val="000000"/>
          <w:shd w:val="clear" w:color="auto" w:fill="FFFFFF"/>
          <w:lang w:val="hy-AM"/>
        </w:rPr>
        <w:t xml:space="preserve"> տարվա թողարկման տարեթիվ ունեցող</w:t>
      </w:r>
      <w:r w:rsidR="009F1C27" w:rsidRPr="00207D5D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9F1C27" w:rsidRPr="00207D5D">
        <w:rPr>
          <w:rFonts w:ascii="GHEA Grapalat" w:hAnsi="GHEA Grapalat" w:cs="Arial"/>
          <w:color w:val="000000"/>
          <w:shd w:val="clear" w:color="auto" w:fill="FFFFFF"/>
          <w:lang w:val="hy-AM"/>
        </w:rPr>
        <w:t>ավտոտրանսպորտային</w:t>
      </w:r>
      <w:r w:rsidR="009F1C27" w:rsidRPr="00207D5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F81CDD" w:rsidRPr="00207D5D">
        <w:rPr>
          <w:rFonts w:ascii="GHEA Grapalat" w:hAnsi="GHEA Grapalat" w:cs="Arial"/>
          <w:color w:val="000000"/>
          <w:shd w:val="clear" w:color="auto" w:fill="FFFFFF"/>
          <w:lang w:val="hy-AM"/>
        </w:rPr>
        <w:t>միջոց</w:t>
      </w:r>
      <w:r w:rsidR="00F81CDD" w:rsidRPr="00207D5D">
        <w:rPr>
          <w:rFonts w:ascii="GHEA Grapalat" w:hAnsi="GHEA Grapalat"/>
          <w:color w:val="000000"/>
          <w:shd w:val="clear" w:color="auto" w:fill="FFFFFF"/>
          <w:lang w:val="hy-AM"/>
        </w:rPr>
        <w:t xml:space="preserve"> (</w:t>
      </w:r>
      <w:r w:rsidR="00F81CDD" w:rsidRPr="00207D5D">
        <w:rPr>
          <w:rFonts w:ascii="GHEA Grapalat" w:hAnsi="GHEA Grapalat" w:cs="Arial"/>
          <w:color w:val="000000"/>
          <w:shd w:val="clear" w:color="auto" w:fill="FFFFFF"/>
          <w:lang w:val="hy-AM"/>
        </w:rPr>
        <w:t>այդ</w:t>
      </w:r>
      <w:r w:rsidR="00F81CDD" w:rsidRPr="00207D5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F81CDD" w:rsidRPr="00207D5D">
        <w:rPr>
          <w:rFonts w:ascii="GHEA Grapalat" w:hAnsi="GHEA Grapalat" w:cs="Arial"/>
          <w:color w:val="000000"/>
          <w:shd w:val="clear" w:color="auto" w:fill="FFFFFF"/>
          <w:lang w:val="hy-AM"/>
        </w:rPr>
        <w:t>թվում՝</w:t>
      </w:r>
      <w:r w:rsidR="00F81CDD" w:rsidRPr="00207D5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F81CDD" w:rsidRPr="00207D5D">
        <w:rPr>
          <w:rFonts w:ascii="GHEA Grapalat" w:hAnsi="GHEA Grapalat" w:cs="Arial"/>
          <w:color w:val="000000"/>
          <w:shd w:val="clear" w:color="auto" w:fill="FFFFFF"/>
          <w:lang w:val="hy-AM"/>
        </w:rPr>
        <w:t>գյուղատնտեսական</w:t>
      </w:r>
      <w:r w:rsidR="00F81CDD" w:rsidRPr="00207D5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F81CDD" w:rsidRPr="00207D5D">
        <w:rPr>
          <w:rFonts w:ascii="GHEA Grapalat" w:hAnsi="GHEA Grapalat" w:cs="Arial"/>
          <w:color w:val="000000"/>
          <w:shd w:val="clear" w:color="auto" w:fill="FFFFFF"/>
          <w:lang w:val="hy-AM"/>
        </w:rPr>
        <w:t>տեխնիկա</w:t>
      </w:r>
      <w:r w:rsidR="00F81CDD" w:rsidRPr="00207D5D">
        <w:rPr>
          <w:rFonts w:ascii="GHEA Grapalat" w:hAnsi="GHEA Grapalat"/>
          <w:color w:val="000000"/>
          <w:shd w:val="clear" w:color="auto" w:fill="FFFFFF"/>
          <w:lang w:val="hy-AM"/>
        </w:rPr>
        <w:t>)</w:t>
      </w:r>
      <w:r w:rsidR="0041277D" w:rsidRPr="00207D5D">
        <w:rPr>
          <w:rFonts w:ascii="GHEA Grapalat" w:hAnsi="GHEA Grapalat"/>
          <w:color w:val="000000"/>
          <w:shd w:val="clear" w:color="auto" w:fill="FFFFFF"/>
          <w:lang w:val="hy-AM"/>
        </w:rPr>
        <w:t>՝</w:t>
      </w:r>
      <w:r w:rsidR="00F81CDD" w:rsidRPr="00207D5D">
        <w:rPr>
          <w:rFonts w:ascii="GHEA Grapalat" w:hAnsi="GHEA Grapalat" w:cs="Arial"/>
          <w:lang w:val="hy-AM"/>
        </w:rPr>
        <w:t xml:space="preserve"> առանց միաժամանակ</w:t>
      </w:r>
      <w:r w:rsidR="00F81CDD" w:rsidRPr="00207D5D">
        <w:rPr>
          <w:rFonts w:ascii="GHEA Grapalat" w:hAnsi="GHEA Grapalat"/>
          <w:lang w:val="hy-AM"/>
        </w:rPr>
        <w:t xml:space="preserve"> այդ ֆիզիկական անձին </w:t>
      </w:r>
      <w:r w:rsidR="00F81CDD" w:rsidRPr="00207D5D">
        <w:rPr>
          <w:rFonts w:ascii="GHEA Grapalat" w:hAnsi="GHEA Grapalat" w:cs="Arial"/>
          <w:lang w:val="hy-AM"/>
        </w:rPr>
        <w:t>նոր</w:t>
      </w:r>
      <w:r w:rsidR="00F81CDD" w:rsidRPr="00207D5D">
        <w:rPr>
          <w:rFonts w:ascii="GHEA Grapalat" w:hAnsi="GHEA Grapalat"/>
          <w:lang w:val="hy-AM"/>
        </w:rPr>
        <w:t xml:space="preserve"> </w:t>
      </w:r>
      <w:r w:rsidR="00EF65EB" w:rsidRPr="00207D5D">
        <w:rPr>
          <w:rFonts w:ascii="GHEA Grapalat" w:hAnsi="GHEA Grapalat" w:cs="Arial"/>
          <w:lang w:val="hy-AM"/>
        </w:rPr>
        <w:t>ավտոտրանսպորտային միջոց (այդ թվում՝ գյուղատնտեսական տեխնիկա)</w:t>
      </w:r>
      <w:r w:rsidR="00F81CDD" w:rsidRPr="00207D5D">
        <w:rPr>
          <w:rFonts w:ascii="GHEA Grapalat" w:hAnsi="GHEA Grapalat"/>
          <w:lang w:val="hy-AM"/>
        </w:rPr>
        <w:t xml:space="preserve"> </w:t>
      </w:r>
      <w:r w:rsidR="00F81CDD" w:rsidRPr="00207D5D">
        <w:rPr>
          <w:rFonts w:ascii="GHEA Grapalat" w:hAnsi="GHEA Grapalat" w:cs="Arial"/>
          <w:lang w:val="hy-AM"/>
        </w:rPr>
        <w:t>վաճառելու</w:t>
      </w:r>
      <w:r w:rsidR="00031EBD" w:rsidRPr="00207D5D">
        <w:rPr>
          <w:rFonts w:ascii="GHEA Grapalat" w:hAnsi="GHEA Grapalat" w:cs="Arial"/>
          <w:lang w:val="hy-AM"/>
        </w:rPr>
        <w:t>։</w:t>
      </w:r>
    </w:p>
    <w:p w14:paraId="33F6B979" w14:textId="77777777" w:rsidR="00207D5D" w:rsidRPr="00207D5D" w:rsidRDefault="00207D5D" w:rsidP="00355859">
      <w:pPr>
        <w:pStyle w:val="NormalWeb"/>
        <w:shd w:val="clear" w:color="auto" w:fill="FFFFFF"/>
        <w:spacing w:before="0" w:beforeAutospacing="0" w:after="0" w:afterAutospacing="0" w:line="360" w:lineRule="auto"/>
        <w:ind w:right="-540"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5F742897" w14:textId="77777777" w:rsidR="007A1AF5" w:rsidRPr="00207D5D" w:rsidRDefault="007A1AF5" w:rsidP="00235025">
      <w:pPr>
        <w:spacing w:line="360" w:lineRule="auto"/>
        <w:ind w:right="-540"/>
        <w:jc w:val="both"/>
        <w:rPr>
          <w:rFonts w:ascii="GHEA Grapalat" w:hAnsi="GHEA Grapalat"/>
          <w:sz w:val="24"/>
          <w:szCs w:val="24"/>
          <w:lang w:val="hy-AM"/>
        </w:rPr>
      </w:pPr>
      <w:r w:rsidRPr="00207D5D">
        <w:rPr>
          <w:rFonts w:ascii="GHEA Grapalat" w:hAnsi="GHEA Grapalat" w:cs="SylfaenRegular"/>
          <w:sz w:val="24"/>
          <w:szCs w:val="24"/>
          <w:lang w:val="hy-AM"/>
        </w:rPr>
        <w:t xml:space="preserve">    </w:t>
      </w:r>
      <w:r w:rsidRPr="00207D5D">
        <w:rPr>
          <w:rFonts w:ascii="GHEA Grapalat" w:hAnsi="GHEA Grapalat" w:cs="SylfaenRegular"/>
          <w:b/>
          <w:sz w:val="24"/>
          <w:szCs w:val="24"/>
          <w:lang w:val="hy-AM"/>
        </w:rPr>
        <w:t>Հոդված 2</w:t>
      </w:r>
      <w:r w:rsidRPr="00207D5D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207D5D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207D5D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207D5D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207D5D">
        <w:rPr>
          <w:rFonts w:ascii="GHEA Grapalat" w:hAnsi="GHEA Grapalat" w:cs="Sylfaen"/>
          <w:sz w:val="24"/>
          <w:szCs w:val="24"/>
          <w:lang w:val="hy-AM"/>
        </w:rPr>
        <w:t>որոշումն</w:t>
      </w:r>
      <w:r w:rsidRPr="00207D5D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207D5D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207D5D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207D5D">
        <w:rPr>
          <w:rFonts w:ascii="GHEA Grapalat" w:hAnsi="GHEA Grapalat" w:cs="Sylfaen"/>
          <w:sz w:val="24"/>
          <w:szCs w:val="24"/>
          <w:lang w:val="hy-AM"/>
        </w:rPr>
        <w:t>մեջ</w:t>
      </w:r>
      <w:r w:rsidRPr="00207D5D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207D5D">
        <w:rPr>
          <w:rFonts w:ascii="GHEA Grapalat" w:hAnsi="GHEA Grapalat" w:cs="Sylfaen"/>
          <w:sz w:val="24"/>
          <w:szCs w:val="24"/>
          <w:lang w:val="hy-AM"/>
        </w:rPr>
        <w:t>է</w:t>
      </w:r>
      <w:r w:rsidRPr="00207D5D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207D5D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207D5D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207D5D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207D5D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207D5D">
        <w:rPr>
          <w:rFonts w:ascii="GHEA Grapalat" w:hAnsi="GHEA Grapalat" w:cs="Sylfaen"/>
          <w:sz w:val="24"/>
          <w:szCs w:val="24"/>
          <w:lang w:val="hy-AM"/>
        </w:rPr>
        <w:t>հրապարակմանը</w:t>
      </w:r>
      <w:r w:rsidRPr="00207D5D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207D5D">
        <w:rPr>
          <w:rFonts w:ascii="GHEA Grapalat" w:hAnsi="GHEA Grapalat" w:cs="Sylfaen"/>
          <w:sz w:val="24"/>
          <w:szCs w:val="24"/>
          <w:lang w:val="hy-AM"/>
        </w:rPr>
        <w:t>հաջորդող</w:t>
      </w:r>
      <w:r w:rsidRPr="00207D5D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207D5D">
        <w:rPr>
          <w:rFonts w:ascii="GHEA Grapalat" w:hAnsi="GHEA Grapalat" w:cs="Sylfaen"/>
          <w:sz w:val="24"/>
          <w:szCs w:val="24"/>
          <w:lang w:val="hy-AM"/>
        </w:rPr>
        <w:t>օրվանից։</w:t>
      </w:r>
      <w:bookmarkStart w:id="0" w:name="_GoBack"/>
      <w:bookmarkEnd w:id="0"/>
    </w:p>
    <w:sectPr w:rsidR="007A1AF5" w:rsidRPr="00207D5D" w:rsidSect="00355859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414"/>
    <w:rsid w:val="00031EBD"/>
    <w:rsid w:val="000F5B5C"/>
    <w:rsid w:val="00166CCB"/>
    <w:rsid w:val="00183D65"/>
    <w:rsid w:val="00207D5D"/>
    <w:rsid w:val="00235025"/>
    <w:rsid w:val="00355859"/>
    <w:rsid w:val="00391484"/>
    <w:rsid w:val="003B371B"/>
    <w:rsid w:val="0041277D"/>
    <w:rsid w:val="00417621"/>
    <w:rsid w:val="00494D47"/>
    <w:rsid w:val="00497AB3"/>
    <w:rsid w:val="00525DA8"/>
    <w:rsid w:val="00585A08"/>
    <w:rsid w:val="00622AF8"/>
    <w:rsid w:val="006E7B73"/>
    <w:rsid w:val="007A1AF5"/>
    <w:rsid w:val="007D1926"/>
    <w:rsid w:val="00820414"/>
    <w:rsid w:val="00843F3C"/>
    <w:rsid w:val="00943F8F"/>
    <w:rsid w:val="009831F5"/>
    <w:rsid w:val="009A6E49"/>
    <w:rsid w:val="009B5D19"/>
    <w:rsid w:val="009D7426"/>
    <w:rsid w:val="009F1A0A"/>
    <w:rsid w:val="009F1C27"/>
    <w:rsid w:val="00A04DFE"/>
    <w:rsid w:val="00A41AD3"/>
    <w:rsid w:val="00AD527D"/>
    <w:rsid w:val="00B67408"/>
    <w:rsid w:val="00D17BCE"/>
    <w:rsid w:val="00D515EB"/>
    <w:rsid w:val="00D73B41"/>
    <w:rsid w:val="00DB5E19"/>
    <w:rsid w:val="00EF65EB"/>
    <w:rsid w:val="00F36D22"/>
    <w:rsid w:val="00F44238"/>
    <w:rsid w:val="00F51938"/>
    <w:rsid w:val="00F53396"/>
    <w:rsid w:val="00F60080"/>
    <w:rsid w:val="00F77172"/>
    <w:rsid w:val="00F8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CCC39"/>
  <w15:chartTrackingRefBased/>
  <w15:docId w15:val="{0B0A3DB4-2D4F-4CC5-94C1-AF4A4A97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497AB3"/>
    <w:pPr>
      <w:keepNext/>
      <w:keepLines/>
      <w:spacing w:after="122" w:line="298" w:lineRule="auto"/>
      <w:ind w:left="10" w:hanging="10"/>
      <w:jc w:val="center"/>
      <w:outlineLvl w:val="0"/>
    </w:pPr>
    <w:rPr>
      <w:rFonts w:ascii="GHEA Grapalat" w:eastAsia="GHEA Grapalat" w:hAnsi="GHEA Grapalat" w:cs="GHEA Grapalat"/>
      <w:color w:val="000000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73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73B41"/>
    <w:rPr>
      <w:b/>
      <w:bCs/>
    </w:rPr>
  </w:style>
  <w:style w:type="character" w:styleId="Emphasis">
    <w:name w:val="Emphasis"/>
    <w:basedOn w:val="DefaultParagraphFont"/>
    <w:uiPriority w:val="20"/>
    <w:qFormat/>
    <w:rsid w:val="009B5D19"/>
    <w:rPr>
      <w:i/>
      <w:iCs/>
    </w:rPr>
  </w:style>
  <w:style w:type="character" w:customStyle="1" w:styleId="Heading1Char">
    <w:name w:val="Heading 1 Char"/>
    <w:basedOn w:val="DefaultParagraphFont"/>
    <w:link w:val="Heading1"/>
    <w:rsid w:val="00497AB3"/>
    <w:rPr>
      <w:rFonts w:ascii="GHEA Grapalat" w:eastAsia="GHEA Grapalat" w:hAnsi="GHEA Grapalat" w:cs="GHEA Grapalat"/>
      <w:color w:val="000000"/>
      <w:kern w:val="2"/>
      <w:sz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Gevorg S. Matevosyan</dc:creator>
  <cp:keywords/>
  <dc:description/>
  <cp:lastModifiedBy>Gevorg S. Matevosyan</cp:lastModifiedBy>
  <cp:revision>4</cp:revision>
  <cp:lastPrinted>2023-05-23T05:48:00Z</cp:lastPrinted>
  <dcterms:created xsi:type="dcterms:W3CDTF">2023-05-23T06:34:00Z</dcterms:created>
  <dcterms:modified xsi:type="dcterms:W3CDTF">2023-05-23T06:36:00Z</dcterms:modified>
</cp:coreProperties>
</file>