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60DEB" w:rsidRPr="00660DEB" w14:paraId="3B346342" w14:textId="77777777" w:rsidTr="00EB6E5C">
        <w:tc>
          <w:tcPr>
            <w:tcW w:w="4675" w:type="dxa"/>
          </w:tcPr>
          <w:p w14:paraId="08EE7F93" w14:textId="77777777" w:rsidR="007C2AFE" w:rsidRPr="00660DEB" w:rsidRDefault="007C2AFE" w:rsidP="007C2AFE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660DE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ՀԱՅԱՍՏԱՆԻ ՀԱՆՐԱՊԵՏՈՒԹՅԱՆ</w:t>
            </w:r>
          </w:p>
          <w:p w14:paraId="40A0D782" w14:textId="76C5BEDD" w:rsidR="007C2AFE" w:rsidRPr="00660DEB" w:rsidRDefault="007C2AFE" w:rsidP="007C2AFE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660DE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ԱՌՈՂՋԱՊԱՀՈՒԹՅԱՆ ՆԱԽԱՐԱՐ</w:t>
            </w:r>
          </w:p>
          <w:p w14:paraId="4CD8BE5E" w14:textId="77777777" w:rsidR="0068730E" w:rsidRPr="00660DEB" w:rsidRDefault="0068730E" w:rsidP="0068730E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660DE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 Ր Ա Մ Ա Ն</w:t>
            </w:r>
          </w:p>
          <w:p w14:paraId="1B3816EE" w14:textId="77777777" w:rsidR="0068730E" w:rsidRPr="00660DEB" w:rsidRDefault="0068730E" w:rsidP="007C2AF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5787D66" w14:textId="77777777" w:rsidR="00A67E0C" w:rsidRPr="00660DEB" w:rsidRDefault="00A67E0C" w:rsidP="00CC0B7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675" w:type="dxa"/>
          </w:tcPr>
          <w:p w14:paraId="2A6FB6D4" w14:textId="77777777" w:rsidR="007C2AFE" w:rsidRPr="00660DEB" w:rsidRDefault="007C2AFE" w:rsidP="007C2AF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0DE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14:paraId="1AC5B7C3" w14:textId="77777777" w:rsidR="007C2AFE" w:rsidRPr="00660DEB" w:rsidRDefault="007C2AFE" w:rsidP="007C2AF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0DE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ԷԿՈՆՈՄԻԿԱՅԻ ՆԱԽԱՐԱՐ</w:t>
            </w:r>
          </w:p>
          <w:p w14:paraId="1A090F7B" w14:textId="77777777" w:rsidR="0068730E" w:rsidRPr="00660DEB" w:rsidRDefault="0068730E" w:rsidP="006873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60DEB">
              <w:rPr>
                <w:rFonts w:ascii="GHEA Grapalat" w:hAnsi="GHEA Grapalat"/>
                <w:b/>
                <w:bCs/>
                <w:sz w:val="24"/>
                <w:szCs w:val="24"/>
              </w:rPr>
              <w:t>Հ Ր Ա Մ Ա Ն</w:t>
            </w:r>
          </w:p>
          <w:p w14:paraId="2E277807" w14:textId="77777777" w:rsidR="00A67E0C" w:rsidRPr="00660DEB" w:rsidRDefault="00A67E0C" w:rsidP="00CC0B7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63D0B616" w14:textId="24D87CF7" w:rsidR="007A3063" w:rsidRPr="00660DEB" w:rsidRDefault="00213F5C" w:rsidP="007A3063">
      <w:pPr>
        <w:ind w:right="-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79542D">
        <w:rPr>
          <w:rFonts w:ascii="GHEA Grapalat" w:eastAsia="Calibri" w:hAnsi="GHEA Grapalat" w:cs="Times New Roman"/>
          <w:sz w:val="24"/>
          <w:szCs w:val="24"/>
          <w:lang w:val="hy-AM"/>
        </w:rPr>
        <w:t>« - » --------------- 202</w:t>
      </w:r>
      <w:r w:rsidR="0079542D" w:rsidRPr="00856B98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7A3063"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637D" w:rsidRPr="00660DEB">
        <w:rPr>
          <w:rFonts w:ascii="GHEA Grapalat" w:eastAsia="Calibri" w:hAnsi="GHEA Grapalat" w:cs="Times New Roman"/>
          <w:sz w:val="24"/>
          <w:szCs w:val="24"/>
          <w:lang w:val="af-ZA"/>
        </w:rPr>
        <w:t>N -------</w:t>
      </w:r>
      <w:r w:rsidR="005265FB" w:rsidRPr="00660DE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79542D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79542D">
        <w:rPr>
          <w:rFonts w:ascii="GHEA Grapalat" w:eastAsia="Calibri" w:hAnsi="GHEA Grapalat" w:cs="Times New Roman"/>
          <w:sz w:val="24"/>
          <w:szCs w:val="24"/>
          <w:lang w:val="hy-AM"/>
        </w:rPr>
        <w:t>« - » --------------- 2023</w:t>
      </w:r>
      <w:r w:rsidR="007A3063" w:rsidRPr="00660DE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637D" w:rsidRPr="00660DEB">
        <w:rPr>
          <w:rFonts w:ascii="GHEA Grapalat" w:eastAsia="Calibri" w:hAnsi="GHEA Grapalat" w:cs="Times New Roman"/>
          <w:sz w:val="24"/>
          <w:szCs w:val="24"/>
          <w:lang w:val="af-ZA"/>
        </w:rPr>
        <w:t>N -----</w:t>
      </w:r>
      <w:r w:rsidR="005265FB" w:rsidRPr="00660DE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</w:p>
    <w:p w14:paraId="584F10A8" w14:textId="77777777" w:rsidR="009F7450" w:rsidRPr="00660DEB" w:rsidRDefault="009F7450" w:rsidP="00CC0B7F">
      <w:pPr>
        <w:spacing w:after="0" w:line="360" w:lineRule="auto"/>
        <w:ind w:right="-450"/>
        <w:jc w:val="right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19CCDA1E" w14:textId="6C3ED79E" w:rsidR="00CC0B7F" w:rsidRPr="00660DEB" w:rsidRDefault="00CC0B7F" w:rsidP="00213F5C">
      <w:pPr>
        <w:spacing w:after="0" w:line="360" w:lineRule="auto"/>
        <w:ind w:right="49"/>
        <w:jc w:val="right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660DEB">
        <w:rPr>
          <w:rFonts w:ascii="GHEA Grapalat" w:eastAsia="Calibri" w:hAnsi="GHEA Grapalat" w:cs="Times New Roman"/>
          <w:bCs/>
          <w:sz w:val="24"/>
          <w:szCs w:val="24"/>
          <w:lang w:val="hy-AM"/>
        </w:rPr>
        <w:t>ՆԱԽԱԳԻԾ</w:t>
      </w:r>
    </w:p>
    <w:p w14:paraId="3A0DC7FC" w14:textId="77777777" w:rsidR="009F7450" w:rsidRPr="00660DEB" w:rsidRDefault="00CC0B7F" w:rsidP="00CC0B7F">
      <w:pPr>
        <w:spacing w:after="0" w:line="276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60DE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</w:p>
    <w:p w14:paraId="27144349" w14:textId="67E018D5" w:rsidR="00CC0B7F" w:rsidRPr="00660DEB" w:rsidRDefault="001B3580" w:rsidP="00B21958">
      <w:pPr>
        <w:spacing w:after="20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ԱՐՏԱԴՐԱԿԱՆ ԿԱՆԵՓԻ ՀԵՏ ԿԱՊՎԱԾ ԳՈՐԾՈՒՆԵՈՒԹՅԱՆ ԻՐԱԿԱՆԱՑՄԱՆ ԼԻՑԵՆԶԻԱ ՍՏԱՑԱԾ ԱՆՁԱՆՑ ՄՈՏ ԳՏՆՎՈՂ ԱՐՏԱԴՐԱԿԱՆ ԿԱ</w:t>
      </w:r>
      <w:r w:rsidR="00A4769D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ՆԵՓԻ ԲՈՒՅՍԵՐԻ ՆՄՈՒՇԱՌՄԱՆ ԿԱՐԳԸ ԵՎ</w:t>
      </w: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ԲՈՒՍԱԽԵԺԻ ԼԱԲՈՐԱՏՈՐ ՀԵՏԱԶՈՏՈՒԹՅՈՒՆՆԵՐԻ (ՓՈՐՁԱՔՆՆՈՒԹՅՈՒՆՆԵՐԻ) ԻՐԱԿԱՆԱՑՄԱՆ ՄԻԱՍՆԱԿԱՆ ՏԵԽՆԻԿԱԿԱՆ ՊԱՅՄԱՆՆԵՐՆ ՈՒ ՉԱՓՈՐՈՇԻՉՆԵՐԸ ՀԱՍՏԱՏԵԼՈՒ ՄԱՍԻՆ</w:t>
      </w:r>
    </w:p>
    <w:p w14:paraId="16B1166E" w14:textId="77777777" w:rsidR="00AA162E" w:rsidRPr="00660DEB" w:rsidRDefault="00AA162E" w:rsidP="00CC0B7F">
      <w:pPr>
        <w:spacing w:after="200" w:line="276" w:lineRule="auto"/>
        <w:ind w:left="142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22B64AD0" w14:textId="61CC4D87" w:rsidR="00CC0B7F" w:rsidRPr="00660DEB" w:rsidRDefault="00213F5C" w:rsidP="001C7FF6">
      <w:pPr>
        <w:spacing w:after="200" w:line="312" w:lineRule="auto"/>
        <w:ind w:left="142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CC0B7F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Հիմք ընդունելով </w:t>
      </w:r>
      <w:r w:rsidR="00EC3E71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ՀՀ կառավարության 2021 թվականի հուլիսի 15-ի թիվ 1170-Ն որոշման N 3 հավելվածի 25-րդ կետը` </w:t>
      </w:r>
    </w:p>
    <w:p w14:paraId="4DC65201" w14:textId="77777777" w:rsidR="009F7450" w:rsidRPr="00660DEB" w:rsidRDefault="009F7450" w:rsidP="001C7FF6">
      <w:pPr>
        <w:spacing w:after="200" w:line="312" w:lineRule="auto"/>
        <w:ind w:left="142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4660C0AA" w14:textId="13EC1005" w:rsidR="00CC0B7F" w:rsidRPr="00660DEB" w:rsidRDefault="00CC0B7F" w:rsidP="001C7FF6">
      <w:pPr>
        <w:spacing w:after="200" w:line="312" w:lineRule="auto"/>
        <w:ind w:left="142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Հ Ր Ա Մ Ա Յ ՈՒ Մ</w:t>
      </w:r>
      <w:r w:rsidR="00213F5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ԵՆՔ</w:t>
      </w:r>
    </w:p>
    <w:p w14:paraId="17666E46" w14:textId="1AEAE1B4" w:rsidR="00EC3E71" w:rsidRPr="00660DEB" w:rsidRDefault="00AA162E" w:rsidP="001C7FF6">
      <w:pPr>
        <w:spacing w:after="200" w:line="312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sz w:val="24"/>
          <w:szCs w:val="24"/>
          <w:lang w:val="hy-AM"/>
        </w:rPr>
        <w:t>1.</w:t>
      </w:r>
      <w:r w:rsidR="00CC0B7F" w:rsidRPr="00660D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C3E71" w:rsidRPr="00660DEB">
        <w:rPr>
          <w:rFonts w:ascii="GHEA Grapalat" w:eastAsia="Times New Roman" w:hAnsi="GHEA Grapalat" w:cs="Sylfaen"/>
          <w:sz w:val="24"/>
          <w:szCs w:val="24"/>
          <w:lang w:val="hy-AM"/>
        </w:rPr>
        <w:t>Հաստատել`</w:t>
      </w:r>
    </w:p>
    <w:p w14:paraId="713297C8" w14:textId="77777777" w:rsidR="0072637D" w:rsidRPr="00660DEB" w:rsidRDefault="00666065" w:rsidP="001C7FF6">
      <w:pPr>
        <w:pStyle w:val="ListParagraph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312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նմուշառման կարգը</w:t>
      </w:r>
      <w:r w:rsidR="001B3580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="001B3580" w:rsidRPr="00660D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B3580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համաձայն հավելված 1-ի,</w:t>
      </w:r>
    </w:p>
    <w:p w14:paraId="7818B904" w14:textId="09FD82D8" w:rsidR="003161C1" w:rsidRPr="00660DEB" w:rsidRDefault="00666065" w:rsidP="001C7FF6">
      <w:pPr>
        <w:pStyle w:val="ListParagraph"/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312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Արտադրական կանեփի հետ կապված գործունեության իրականացման լիցենզիա ստացած անձանց մոտ գտնվող արտադրական կանեփի բույսերի բուսախեժի լաբորատոր հետազոտությունների (փորձաքննությունների) իրականացման միասնական տեխնիկական պայմաններն ու չափորոշիչները</w:t>
      </w:r>
      <w:r w:rsidR="00AA162E" w:rsidRPr="00660DEB">
        <w:rPr>
          <w:rFonts w:ascii="GHEA Grapalat" w:eastAsia="Times New Roman" w:hAnsi="GHEA Grapalat" w:cs="Sylfaen"/>
          <w:sz w:val="24"/>
          <w:szCs w:val="24"/>
          <w:lang w:val="hy-AM"/>
        </w:rPr>
        <w:t>` համաձայն հավելված 2-ի:</w:t>
      </w:r>
    </w:p>
    <w:p w14:paraId="677EB4BA" w14:textId="32851222" w:rsidR="003161C1" w:rsidRPr="00660DEB" w:rsidRDefault="00464FDF" w:rsidP="001C7FF6">
      <w:pPr>
        <w:pStyle w:val="ListParagraph"/>
        <w:shd w:val="clear" w:color="auto" w:fill="FFFFFF"/>
        <w:tabs>
          <w:tab w:val="left" w:pos="567"/>
        </w:tabs>
        <w:spacing w:after="0" w:line="312" w:lineRule="auto"/>
        <w:ind w:left="644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2.</w:t>
      </w:r>
      <w:r w:rsidR="003161C1" w:rsidRPr="00660DEB">
        <w:rPr>
          <w:rFonts w:ascii="GHEA Grapalat" w:eastAsia="Times New Roman" w:hAnsi="GHEA Grapalat" w:cs="Sylfaen"/>
          <w:bCs/>
          <w:sz w:val="24"/>
          <w:szCs w:val="24"/>
          <w:lang w:val="hy-AM"/>
        </w:rPr>
        <w:t>Սույն հրամանն ուժի մեջ է մտնում հրապարակմանը հաջորդող օրվանից:</w:t>
      </w:r>
    </w:p>
    <w:p w14:paraId="21F8AD6C" w14:textId="4958CB67" w:rsidR="002E3124" w:rsidRDefault="002E3124" w:rsidP="0068730E">
      <w:pPr>
        <w:pStyle w:val="ListParagraph"/>
        <w:spacing w:after="200" w:line="240" w:lineRule="auto"/>
        <w:ind w:left="426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6E7FFBBE" w14:textId="77777777" w:rsidR="00503707" w:rsidRDefault="00503707" w:rsidP="0068730E">
      <w:pPr>
        <w:pStyle w:val="ListParagraph"/>
        <w:spacing w:after="200" w:line="240" w:lineRule="auto"/>
        <w:ind w:left="426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bookmarkStart w:id="0" w:name="_GoBack"/>
      <w:bookmarkEnd w:id="0"/>
    </w:p>
    <w:p w14:paraId="7860C092" w14:textId="270E2FFA" w:rsidR="0068730E" w:rsidRPr="00660DEB" w:rsidRDefault="0068730E" w:rsidP="0068730E">
      <w:pPr>
        <w:pStyle w:val="ListParagraph"/>
        <w:spacing w:after="200" w:line="240" w:lineRule="auto"/>
        <w:ind w:left="426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</w:t>
      </w:r>
      <w:r w:rsidR="00213F5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B45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</w:t>
      </w:r>
    </w:p>
    <w:p w14:paraId="16B66C0B" w14:textId="665341A4" w:rsidR="0068730E" w:rsidRPr="00660DEB" w:rsidRDefault="0068730E" w:rsidP="0068730E">
      <w:pPr>
        <w:pStyle w:val="ListParagraph"/>
        <w:spacing w:after="200" w:line="240" w:lineRule="auto"/>
        <w:ind w:left="426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ԱՌՈՂՋԱՊԱՀՈՒԹՅԱՆ ՆԱԽԱՐԱՐ</w:t>
      </w:r>
      <w:r w:rsidR="00213F5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B45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ab/>
      </w:r>
      <w:r w:rsidRPr="00660D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ԷԿՈՆՈՄԻԿԱՅԻ ՆԱԽԱՐԱՐ</w:t>
      </w:r>
    </w:p>
    <w:p w14:paraId="2326987C" w14:textId="3122AAE7" w:rsidR="00CC0B7F" w:rsidRPr="00660DEB" w:rsidRDefault="00CC0B7F" w:rsidP="0068730E">
      <w:pPr>
        <w:pStyle w:val="ListParagraph"/>
        <w:spacing w:after="200" w:line="240" w:lineRule="auto"/>
        <w:ind w:left="86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1AB4889F" w14:textId="1EEC4AA4" w:rsidR="00CC0B7F" w:rsidRPr="00660DEB" w:rsidRDefault="00AA162E" w:rsidP="004B45B1">
      <w:pPr>
        <w:spacing w:after="20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60DEB">
        <w:rPr>
          <w:rFonts w:ascii="GHEA Grapalat" w:eastAsia="Times New Roman" w:hAnsi="GHEA Grapalat" w:cs="Times New Roman"/>
          <w:sz w:val="24"/>
          <w:szCs w:val="24"/>
          <w:lang w:val="hy-AM"/>
        </w:rPr>
        <w:t>Ա.ԱՎԱՆԵՍՅԱՆ</w:t>
      </w:r>
      <w:r w:rsidR="00213F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4B45B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660DEB">
        <w:rPr>
          <w:rFonts w:ascii="GHEA Grapalat" w:eastAsia="Times New Roman" w:hAnsi="GHEA Grapalat" w:cs="Times New Roman"/>
          <w:sz w:val="24"/>
          <w:szCs w:val="24"/>
          <w:lang w:val="hy-AM"/>
        </w:rPr>
        <w:t>Վ.ՔԵՐՈԲՅԱՆ</w:t>
      </w:r>
    </w:p>
    <w:sectPr w:rsidR="00CC0B7F" w:rsidRPr="00660DEB" w:rsidSect="001C7FF6">
      <w:pgSz w:w="11907" w:h="16840" w:code="9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3545" w14:textId="77777777" w:rsidR="00661B6A" w:rsidRDefault="00661B6A" w:rsidP="00A72806">
      <w:pPr>
        <w:spacing w:after="0" w:line="240" w:lineRule="auto"/>
      </w:pPr>
      <w:r>
        <w:separator/>
      </w:r>
    </w:p>
  </w:endnote>
  <w:endnote w:type="continuationSeparator" w:id="0">
    <w:p w14:paraId="4F801954" w14:textId="77777777" w:rsidR="00661B6A" w:rsidRDefault="00661B6A" w:rsidP="00A7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9AD91" w14:textId="77777777" w:rsidR="00661B6A" w:rsidRDefault="00661B6A" w:rsidP="00A72806">
      <w:pPr>
        <w:spacing w:after="0" w:line="240" w:lineRule="auto"/>
      </w:pPr>
      <w:r>
        <w:separator/>
      </w:r>
    </w:p>
  </w:footnote>
  <w:footnote w:type="continuationSeparator" w:id="0">
    <w:p w14:paraId="4C8CD682" w14:textId="77777777" w:rsidR="00661B6A" w:rsidRDefault="00661B6A" w:rsidP="00A7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2EE"/>
    <w:multiLevelType w:val="hybridMultilevel"/>
    <w:tmpl w:val="33444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4A0"/>
    <w:multiLevelType w:val="hybridMultilevel"/>
    <w:tmpl w:val="C138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EC3"/>
    <w:multiLevelType w:val="hybridMultilevel"/>
    <w:tmpl w:val="003A1DBA"/>
    <w:lvl w:ilvl="0" w:tplc="04090011">
      <w:start w:val="1"/>
      <w:numFmt w:val="decimal"/>
      <w:lvlText w:val="%1)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3C64EF0"/>
    <w:multiLevelType w:val="hybridMultilevel"/>
    <w:tmpl w:val="B0A8B9FE"/>
    <w:lvl w:ilvl="0" w:tplc="4066EF66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984942"/>
    <w:multiLevelType w:val="hybridMultilevel"/>
    <w:tmpl w:val="6AD61942"/>
    <w:lvl w:ilvl="0" w:tplc="D01EC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9307AB1"/>
    <w:multiLevelType w:val="hybridMultilevel"/>
    <w:tmpl w:val="A39C1CE8"/>
    <w:lvl w:ilvl="0" w:tplc="7F207C2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4463DD"/>
    <w:multiLevelType w:val="hybridMultilevel"/>
    <w:tmpl w:val="E5602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90CF1"/>
    <w:multiLevelType w:val="hybridMultilevel"/>
    <w:tmpl w:val="F822F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4046"/>
    <w:multiLevelType w:val="hybridMultilevel"/>
    <w:tmpl w:val="2494986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BA053D"/>
    <w:multiLevelType w:val="hybridMultilevel"/>
    <w:tmpl w:val="342257D6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5F4792"/>
    <w:multiLevelType w:val="hybridMultilevel"/>
    <w:tmpl w:val="6F1E3990"/>
    <w:lvl w:ilvl="0" w:tplc="067294FE">
      <w:start w:val="3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8761BF1"/>
    <w:multiLevelType w:val="multilevel"/>
    <w:tmpl w:val="9074555A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97C6B22"/>
    <w:multiLevelType w:val="hybridMultilevel"/>
    <w:tmpl w:val="7D0246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B9A1826"/>
    <w:multiLevelType w:val="hybridMultilevel"/>
    <w:tmpl w:val="1B92EF64"/>
    <w:lvl w:ilvl="0" w:tplc="FB881B46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011"/>
    <w:multiLevelType w:val="hybridMultilevel"/>
    <w:tmpl w:val="03C6FA9A"/>
    <w:lvl w:ilvl="0" w:tplc="EB604AF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57E7F"/>
    <w:multiLevelType w:val="hybridMultilevel"/>
    <w:tmpl w:val="326837DE"/>
    <w:lvl w:ilvl="0" w:tplc="679E80E4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0162B1A"/>
    <w:multiLevelType w:val="hybridMultilevel"/>
    <w:tmpl w:val="4B9AB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F1861"/>
    <w:multiLevelType w:val="hybridMultilevel"/>
    <w:tmpl w:val="7DC0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68AA"/>
    <w:multiLevelType w:val="hybridMultilevel"/>
    <w:tmpl w:val="10502594"/>
    <w:lvl w:ilvl="0" w:tplc="D5944422">
      <w:start w:val="1"/>
      <w:numFmt w:val="decimal"/>
      <w:lvlText w:val="%1."/>
      <w:lvlJc w:val="left"/>
      <w:pPr>
        <w:ind w:left="2771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983C48"/>
    <w:multiLevelType w:val="hybridMultilevel"/>
    <w:tmpl w:val="A0602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F1C6C"/>
    <w:multiLevelType w:val="hybridMultilevel"/>
    <w:tmpl w:val="ACD4B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4F68"/>
    <w:multiLevelType w:val="hybridMultilevel"/>
    <w:tmpl w:val="FFFAE230"/>
    <w:lvl w:ilvl="0" w:tplc="04090011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F131E09"/>
    <w:multiLevelType w:val="hybridMultilevel"/>
    <w:tmpl w:val="3A3A20B0"/>
    <w:lvl w:ilvl="0" w:tplc="917CB11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32621C"/>
    <w:multiLevelType w:val="hybridMultilevel"/>
    <w:tmpl w:val="78827F18"/>
    <w:lvl w:ilvl="0" w:tplc="04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BF602AF"/>
    <w:multiLevelType w:val="hybridMultilevel"/>
    <w:tmpl w:val="206A0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E44C7"/>
    <w:multiLevelType w:val="hybridMultilevel"/>
    <w:tmpl w:val="003A1DBA"/>
    <w:lvl w:ilvl="0" w:tplc="04090011">
      <w:start w:val="1"/>
      <w:numFmt w:val="decimal"/>
      <w:lvlText w:val="%1)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6" w15:restartNumberingAfterBreak="0">
    <w:nsid w:val="6FF443A3"/>
    <w:multiLevelType w:val="hybridMultilevel"/>
    <w:tmpl w:val="DEC8505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05D5DEA"/>
    <w:multiLevelType w:val="hybridMultilevel"/>
    <w:tmpl w:val="678CC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D1025"/>
    <w:multiLevelType w:val="hybridMultilevel"/>
    <w:tmpl w:val="6AD61942"/>
    <w:lvl w:ilvl="0" w:tplc="D01EC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9"/>
  </w:num>
  <w:num w:numId="5">
    <w:abstractNumId w:val="8"/>
  </w:num>
  <w:num w:numId="6">
    <w:abstractNumId w:val="15"/>
  </w:num>
  <w:num w:numId="7">
    <w:abstractNumId w:val="26"/>
  </w:num>
  <w:num w:numId="8">
    <w:abstractNumId w:val="23"/>
  </w:num>
  <w:num w:numId="9">
    <w:abstractNumId w:val="20"/>
  </w:num>
  <w:num w:numId="10">
    <w:abstractNumId w:val="24"/>
  </w:num>
  <w:num w:numId="11">
    <w:abstractNumId w:val="6"/>
  </w:num>
  <w:num w:numId="12">
    <w:abstractNumId w:val="0"/>
  </w:num>
  <w:num w:numId="13">
    <w:abstractNumId w:val="19"/>
  </w:num>
  <w:num w:numId="14">
    <w:abstractNumId w:val="28"/>
  </w:num>
  <w:num w:numId="15">
    <w:abstractNumId w:val="4"/>
  </w:num>
  <w:num w:numId="16">
    <w:abstractNumId w:val="18"/>
  </w:num>
  <w:num w:numId="17">
    <w:abstractNumId w:val="14"/>
  </w:num>
  <w:num w:numId="18">
    <w:abstractNumId w:val="12"/>
  </w:num>
  <w:num w:numId="19">
    <w:abstractNumId w:val="7"/>
  </w:num>
  <w:num w:numId="20">
    <w:abstractNumId w:val="13"/>
  </w:num>
  <w:num w:numId="21">
    <w:abstractNumId w:val="25"/>
  </w:num>
  <w:num w:numId="22">
    <w:abstractNumId w:val="16"/>
  </w:num>
  <w:num w:numId="23">
    <w:abstractNumId w:val="1"/>
  </w:num>
  <w:num w:numId="24">
    <w:abstractNumId w:val="21"/>
  </w:num>
  <w:num w:numId="25">
    <w:abstractNumId w:val="10"/>
  </w:num>
  <w:num w:numId="26">
    <w:abstractNumId w:val="5"/>
  </w:num>
  <w:num w:numId="27">
    <w:abstractNumId w:val="1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06"/>
    <w:rsid w:val="000018EE"/>
    <w:rsid w:val="00016339"/>
    <w:rsid w:val="00021CE7"/>
    <w:rsid w:val="00033CF2"/>
    <w:rsid w:val="000365A0"/>
    <w:rsid w:val="00052772"/>
    <w:rsid w:val="00054A10"/>
    <w:rsid w:val="00097131"/>
    <w:rsid w:val="000A4D26"/>
    <w:rsid w:val="000A6CEE"/>
    <w:rsid w:val="000A6FFD"/>
    <w:rsid w:val="000B64D8"/>
    <w:rsid w:val="000C4CB4"/>
    <w:rsid w:val="000D4DE4"/>
    <w:rsid w:val="000D6BEE"/>
    <w:rsid w:val="000F1517"/>
    <w:rsid w:val="000F5612"/>
    <w:rsid w:val="00102346"/>
    <w:rsid w:val="00105722"/>
    <w:rsid w:val="00107612"/>
    <w:rsid w:val="00111CC7"/>
    <w:rsid w:val="00112984"/>
    <w:rsid w:val="001228E4"/>
    <w:rsid w:val="00122B4A"/>
    <w:rsid w:val="00127AC6"/>
    <w:rsid w:val="00136B7B"/>
    <w:rsid w:val="0014503F"/>
    <w:rsid w:val="00145CA2"/>
    <w:rsid w:val="00147A1B"/>
    <w:rsid w:val="001745CB"/>
    <w:rsid w:val="001823E4"/>
    <w:rsid w:val="00184286"/>
    <w:rsid w:val="00194989"/>
    <w:rsid w:val="001B3580"/>
    <w:rsid w:val="001C27A3"/>
    <w:rsid w:val="001C41A2"/>
    <w:rsid w:val="001C45AE"/>
    <w:rsid w:val="001C7FF6"/>
    <w:rsid w:val="001D0C09"/>
    <w:rsid w:val="001E4808"/>
    <w:rsid w:val="001E6353"/>
    <w:rsid w:val="0020129C"/>
    <w:rsid w:val="00213F5C"/>
    <w:rsid w:val="00222425"/>
    <w:rsid w:val="002326E2"/>
    <w:rsid w:val="00234F98"/>
    <w:rsid w:val="00235F10"/>
    <w:rsid w:val="00237DAD"/>
    <w:rsid w:val="00243F76"/>
    <w:rsid w:val="00253AD0"/>
    <w:rsid w:val="00253EDE"/>
    <w:rsid w:val="00256009"/>
    <w:rsid w:val="00256722"/>
    <w:rsid w:val="0025787D"/>
    <w:rsid w:val="00264E51"/>
    <w:rsid w:val="0028144C"/>
    <w:rsid w:val="00285285"/>
    <w:rsid w:val="00290E35"/>
    <w:rsid w:val="00294AAC"/>
    <w:rsid w:val="002A13E4"/>
    <w:rsid w:val="002A3BAE"/>
    <w:rsid w:val="002B4B01"/>
    <w:rsid w:val="002C10D9"/>
    <w:rsid w:val="002C2ABD"/>
    <w:rsid w:val="002C3E4B"/>
    <w:rsid w:val="002C583D"/>
    <w:rsid w:val="002C627F"/>
    <w:rsid w:val="002C767B"/>
    <w:rsid w:val="002D2308"/>
    <w:rsid w:val="002D3746"/>
    <w:rsid w:val="002E1146"/>
    <w:rsid w:val="002E3124"/>
    <w:rsid w:val="002E59A1"/>
    <w:rsid w:val="0031119B"/>
    <w:rsid w:val="003161C1"/>
    <w:rsid w:val="0033274B"/>
    <w:rsid w:val="00335407"/>
    <w:rsid w:val="0034627E"/>
    <w:rsid w:val="00355C37"/>
    <w:rsid w:val="003622AB"/>
    <w:rsid w:val="00364CBA"/>
    <w:rsid w:val="00366EA5"/>
    <w:rsid w:val="0038237B"/>
    <w:rsid w:val="0038716A"/>
    <w:rsid w:val="003900CA"/>
    <w:rsid w:val="00396819"/>
    <w:rsid w:val="003A0C2F"/>
    <w:rsid w:val="003A1896"/>
    <w:rsid w:val="003A1A00"/>
    <w:rsid w:val="003A7145"/>
    <w:rsid w:val="003A7719"/>
    <w:rsid w:val="003B4673"/>
    <w:rsid w:val="003C4AB4"/>
    <w:rsid w:val="003D237B"/>
    <w:rsid w:val="003D4464"/>
    <w:rsid w:val="003D55E6"/>
    <w:rsid w:val="003E5365"/>
    <w:rsid w:val="003E5CF0"/>
    <w:rsid w:val="003F34FB"/>
    <w:rsid w:val="004051BA"/>
    <w:rsid w:val="00407D57"/>
    <w:rsid w:val="00423E5E"/>
    <w:rsid w:val="00424361"/>
    <w:rsid w:val="00424555"/>
    <w:rsid w:val="00427080"/>
    <w:rsid w:val="00427229"/>
    <w:rsid w:val="00431807"/>
    <w:rsid w:val="00432FF9"/>
    <w:rsid w:val="004332BB"/>
    <w:rsid w:val="00433A30"/>
    <w:rsid w:val="00450D1B"/>
    <w:rsid w:val="00457F6A"/>
    <w:rsid w:val="00464FDF"/>
    <w:rsid w:val="00466143"/>
    <w:rsid w:val="0046652E"/>
    <w:rsid w:val="004804E8"/>
    <w:rsid w:val="00495529"/>
    <w:rsid w:val="004A48D8"/>
    <w:rsid w:val="004A6784"/>
    <w:rsid w:val="004A6EF3"/>
    <w:rsid w:val="004B1436"/>
    <w:rsid w:val="004B3771"/>
    <w:rsid w:val="004B45B1"/>
    <w:rsid w:val="004B5099"/>
    <w:rsid w:val="004C52D0"/>
    <w:rsid w:val="004C6941"/>
    <w:rsid w:val="004D64D0"/>
    <w:rsid w:val="004F6BB7"/>
    <w:rsid w:val="00503707"/>
    <w:rsid w:val="005072F8"/>
    <w:rsid w:val="00517DC7"/>
    <w:rsid w:val="005265FB"/>
    <w:rsid w:val="00531566"/>
    <w:rsid w:val="00533F0D"/>
    <w:rsid w:val="00534F39"/>
    <w:rsid w:val="00540437"/>
    <w:rsid w:val="00541E95"/>
    <w:rsid w:val="0055047F"/>
    <w:rsid w:val="005530DE"/>
    <w:rsid w:val="00561081"/>
    <w:rsid w:val="005639DE"/>
    <w:rsid w:val="005722C7"/>
    <w:rsid w:val="005812FE"/>
    <w:rsid w:val="00585DCE"/>
    <w:rsid w:val="00586AC9"/>
    <w:rsid w:val="0059718D"/>
    <w:rsid w:val="005A74D8"/>
    <w:rsid w:val="005B4CEC"/>
    <w:rsid w:val="005B62B0"/>
    <w:rsid w:val="005C2D55"/>
    <w:rsid w:val="005C32BC"/>
    <w:rsid w:val="005C4123"/>
    <w:rsid w:val="005C47FE"/>
    <w:rsid w:val="005C5B18"/>
    <w:rsid w:val="005E44D6"/>
    <w:rsid w:val="005E7D1C"/>
    <w:rsid w:val="005F2FA9"/>
    <w:rsid w:val="00601510"/>
    <w:rsid w:val="00604BDE"/>
    <w:rsid w:val="0061020E"/>
    <w:rsid w:val="006221D8"/>
    <w:rsid w:val="00622355"/>
    <w:rsid w:val="00624FFD"/>
    <w:rsid w:val="00625636"/>
    <w:rsid w:val="00631C23"/>
    <w:rsid w:val="00633694"/>
    <w:rsid w:val="00636053"/>
    <w:rsid w:val="006446D1"/>
    <w:rsid w:val="00646BAD"/>
    <w:rsid w:val="00647F25"/>
    <w:rsid w:val="00657CC7"/>
    <w:rsid w:val="00657DDE"/>
    <w:rsid w:val="00660DEB"/>
    <w:rsid w:val="00661B6A"/>
    <w:rsid w:val="00664340"/>
    <w:rsid w:val="00665BCF"/>
    <w:rsid w:val="00666065"/>
    <w:rsid w:val="0067603F"/>
    <w:rsid w:val="0068730E"/>
    <w:rsid w:val="00687B2C"/>
    <w:rsid w:val="00691CC8"/>
    <w:rsid w:val="00695DB2"/>
    <w:rsid w:val="00696F1A"/>
    <w:rsid w:val="006A145E"/>
    <w:rsid w:val="006A3107"/>
    <w:rsid w:val="006B7D2A"/>
    <w:rsid w:val="006D1371"/>
    <w:rsid w:val="006E1399"/>
    <w:rsid w:val="006F0BED"/>
    <w:rsid w:val="006F28E4"/>
    <w:rsid w:val="00706C0D"/>
    <w:rsid w:val="00707AB9"/>
    <w:rsid w:val="00716474"/>
    <w:rsid w:val="0072637D"/>
    <w:rsid w:val="00736569"/>
    <w:rsid w:val="00752C45"/>
    <w:rsid w:val="0075651F"/>
    <w:rsid w:val="00786216"/>
    <w:rsid w:val="00787332"/>
    <w:rsid w:val="007926F6"/>
    <w:rsid w:val="00794C18"/>
    <w:rsid w:val="0079542D"/>
    <w:rsid w:val="00795719"/>
    <w:rsid w:val="007A3063"/>
    <w:rsid w:val="007A6D89"/>
    <w:rsid w:val="007A7C62"/>
    <w:rsid w:val="007B4A4D"/>
    <w:rsid w:val="007C1B1B"/>
    <w:rsid w:val="007C2AFE"/>
    <w:rsid w:val="007C49CC"/>
    <w:rsid w:val="007D3726"/>
    <w:rsid w:val="007D5D86"/>
    <w:rsid w:val="007E6A6F"/>
    <w:rsid w:val="007F1E65"/>
    <w:rsid w:val="0083287F"/>
    <w:rsid w:val="0084498B"/>
    <w:rsid w:val="00851FB6"/>
    <w:rsid w:val="008545AF"/>
    <w:rsid w:val="00856B98"/>
    <w:rsid w:val="0086355B"/>
    <w:rsid w:val="008641D3"/>
    <w:rsid w:val="008842E8"/>
    <w:rsid w:val="00885185"/>
    <w:rsid w:val="00885AC1"/>
    <w:rsid w:val="008967CB"/>
    <w:rsid w:val="008C563D"/>
    <w:rsid w:val="008D044E"/>
    <w:rsid w:val="008D3DA8"/>
    <w:rsid w:val="008D42ED"/>
    <w:rsid w:val="008E14BA"/>
    <w:rsid w:val="008F1241"/>
    <w:rsid w:val="008F3298"/>
    <w:rsid w:val="00903783"/>
    <w:rsid w:val="00903D0D"/>
    <w:rsid w:val="00907CFF"/>
    <w:rsid w:val="009171A4"/>
    <w:rsid w:val="009355ED"/>
    <w:rsid w:val="0094509A"/>
    <w:rsid w:val="00947585"/>
    <w:rsid w:val="0096509A"/>
    <w:rsid w:val="00975906"/>
    <w:rsid w:val="0098341F"/>
    <w:rsid w:val="00983DD5"/>
    <w:rsid w:val="00983EB4"/>
    <w:rsid w:val="0098612C"/>
    <w:rsid w:val="00993366"/>
    <w:rsid w:val="009A3FA3"/>
    <w:rsid w:val="009D7ED5"/>
    <w:rsid w:val="009E0F76"/>
    <w:rsid w:val="009E2B62"/>
    <w:rsid w:val="009E326F"/>
    <w:rsid w:val="009E6806"/>
    <w:rsid w:val="009F7450"/>
    <w:rsid w:val="00A02B72"/>
    <w:rsid w:val="00A11C0E"/>
    <w:rsid w:val="00A20190"/>
    <w:rsid w:val="00A4769D"/>
    <w:rsid w:val="00A61285"/>
    <w:rsid w:val="00A6470B"/>
    <w:rsid w:val="00A67E0C"/>
    <w:rsid w:val="00A72806"/>
    <w:rsid w:val="00A80325"/>
    <w:rsid w:val="00A83223"/>
    <w:rsid w:val="00A856C7"/>
    <w:rsid w:val="00A87F44"/>
    <w:rsid w:val="00A90808"/>
    <w:rsid w:val="00A961DF"/>
    <w:rsid w:val="00AA162E"/>
    <w:rsid w:val="00AB0A93"/>
    <w:rsid w:val="00AB765F"/>
    <w:rsid w:val="00AC22CC"/>
    <w:rsid w:val="00AC3171"/>
    <w:rsid w:val="00AD6834"/>
    <w:rsid w:val="00AF017A"/>
    <w:rsid w:val="00B07CBB"/>
    <w:rsid w:val="00B12AC7"/>
    <w:rsid w:val="00B13397"/>
    <w:rsid w:val="00B2000C"/>
    <w:rsid w:val="00B21958"/>
    <w:rsid w:val="00B23173"/>
    <w:rsid w:val="00B23272"/>
    <w:rsid w:val="00B325E8"/>
    <w:rsid w:val="00B40A74"/>
    <w:rsid w:val="00B40E23"/>
    <w:rsid w:val="00B5082A"/>
    <w:rsid w:val="00B61FBF"/>
    <w:rsid w:val="00B65D76"/>
    <w:rsid w:val="00B800D3"/>
    <w:rsid w:val="00B81398"/>
    <w:rsid w:val="00B8561A"/>
    <w:rsid w:val="00B93123"/>
    <w:rsid w:val="00BC331C"/>
    <w:rsid w:val="00BD2E91"/>
    <w:rsid w:val="00BD36BE"/>
    <w:rsid w:val="00BE2EBA"/>
    <w:rsid w:val="00BF5DAA"/>
    <w:rsid w:val="00C01E65"/>
    <w:rsid w:val="00C118CB"/>
    <w:rsid w:val="00C1357F"/>
    <w:rsid w:val="00C15091"/>
    <w:rsid w:val="00C225D9"/>
    <w:rsid w:val="00C27667"/>
    <w:rsid w:val="00C37C0F"/>
    <w:rsid w:val="00C41E62"/>
    <w:rsid w:val="00C4703C"/>
    <w:rsid w:val="00C649DC"/>
    <w:rsid w:val="00C73678"/>
    <w:rsid w:val="00C74CE6"/>
    <w:rsid w:val="00C850AB"/>
    <w:rsid w:val="00CA3B01"/>
    <w:rsid w:val="00CC0B7F"/>
    <w:rsid w:val="00CD59CE"/>
    <w:rsid w:val="00CF12F8"/>
    <w:rsid w:val="00D17CF1"/>
    <w:rsid w:val="00D20A96"/>
    <w:rsid w:val="00D37169"/>
    <w:rsid w:val="00D42FBE"/>
    <w:rsid w:val="00D524CA"/>
    <w:rsid w:val="00D615A0"/>
    <w:rsid w:val="00D63376"/>
    <w:rsid w:val="00D67514"/>
    <w:rsid w:val="00D75704"/>
    <w:rsid w:val="00D82F26"/>
    <w:rsid w:val="00D8346C"/>
    <w:rsid w:val="00D916A2"/>
    <w:rsid w:val="00D95020"/>
    <w:rsid w:val="00DA3375"/>
    <w:rsid w:val="00DD07D7"/>
    <w:rsid w:val="00DD3B1D"/>
    <w:rsid w:val="00DD49B7"/>
    <w:rsid w:val="00DD5E8B"/>
    <w:rsid w:val="00DF3F52"/>
    <w:rsid w:val="00DF5672"/>
    <w:rsid w:val="00DF6518"/>
    <w:rsid w:val="00E07DC6"/>
    <w:rsid w:val="00E15276"/>
    <w:rsid w:val="00E25DB9"/>
    <w:rsid w:val="00E2671B"/>
    <w:rsid w:val="00E34352"/>
    <w:rsid w:val="00E34834"/>
    <w:rsid w:val="00E41BBB"/>
    <w:rsid w:val="00E4772F"/>
    <w:rsid w:val="00E50023"/>
    <w:rsid w:val="00E50C8F"/>
    <w:rsid w:val="00E5535A"/>
    <w:rsid w:val="00E73558"/>
    <w:rsid w:val="00E81B9E"/>
    <w:rsid w:val="00E84BD1"/>
    <w:rsid w:val="00E86913"/>
    <w:rsid w:val="00E929DA"/>
    <w:rsid w:val="00E95CF0"/>
    <w:rsid w:val="00E96882"/>
    <w:rsid w:val="00EA1CCC"/>
    <w:rsid w:val="00EA4E66"/>
    <w:rsid w:val="00EB0E83"/>
    <w:rsid w:val="00EB7CDB"/>
    <w:rsid w:val="00EC188C"/>
    <w:rsid w:val="00EC3E71"/>
    <w:rsid w:val="00EC6E3F"/>
    <w:rsid w:val="00ED7DCB"/>
    <w:rsid w:val="00EE0E29"/>
    <w:rsid w:val="00EF012E"/>
    <w:rsid w:val="00F10CBD"/>
    <w:rsid w:val="00F17D28"/>
    <w:rsid w:val="00F276AA"/>
    <w:rsid w:val="00F31D86"/>
    <w:rsid w:val="00F35D73"/>
    <w:rsid w:val="00F44B8D"/>
    <w:rsid w:val="00F516EE"/>
    <w:rsid w:val="00F57130"/>
    <w:rsid w:val="00F724D9"/>
    <w:rsid w:val="00F74784"/>
    <w:rsid w:val="00FD22E6"/>
    <w:rsid w:val="00FE0653"/>
    <w:rsid w:val="00FE6C30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A18A"/>
  <w15:docId w15:val="{31ACF25C-AAE2-436A-902F-93098305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06"/>
  </w:style>
  <w:style w:type="paragraph" w:styleId="Footer">
    <w:name w:val="footer"/>
    <w:basedOn w:val="Normal"/>
    <w:link w:val="FooterChar"/>
    <w:uiPriority w:val="99"/>
    <w:unhideWhenUsed/>
    <w:rsid w:val="00A7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806"/>
  </w:style>
  <w:style w:type="paragraph" w:styleId="ListParagraph">
    <w:name w:val="List Paragraph"/>
    <w:basedOn w:val="Normal"/>
    <w:uiPriority w:val="34"/>
    <w:qFormat/>
    <w:rsid w:val="00450D1B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unhideWhenUsed/>
    <w:rsid w:val="0031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3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E610-363D-4269-BAAB-C68AF926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Sargsyan</dc:creator>
  <cp:keywords>https:/mul2-moh.gov.am/tasks/473932/oneclick/Hraman1.docx?token=76b865b4824a4a9276b3d419b8d6c455</cp:keywords>
  <cp:lastModifiedBy>MOH</cp:lastModifiedBy>
  <cp:revision>8</cp:revision>
  <cp:lastPrinted>2022-12-13T07:11:00Z</cp:lastPrinted>
  <dcterms:created xsi:type="dcterms:W3CDTF">2023-06-15T13:38:00Z</dcterms:created>
  <dcterms:modified xsi:type="dcterms:W3CDTF">2023-06-15T13:57:00Z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9062341bd86026b5b16172af9ebce3191fb39706aa257bb0ab927b1f34368912</vt:lpwstr>
  </property>
</Properties>
</file>