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3D25A" w14:textId="77777777" w:rsidR="0017270B" w:rsidRPr="0017270B" w:rsidRDefault="0017270B" w:rsidP="0017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4F99752" w14:textId="77777777" w:rsidR="0017270B" w:rsidRDefault="0017270B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62EE958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0BADCE5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BB8DD7D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1E15C2E7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E2E9A1" w14:textId="081F2773" w:rsidR="00C11297" w:rsidRDefault="005913AA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հունիս </w:t>
      </w:r>
      <w:r w:rsidR="0017270B">
        <w:rPr>
          <w:rFonts w:ascii="GHEA Grapalat" w:eastAsia="Times New Roman" w:hAnsi="GHEA Grapalat" w:cs="Times New Roman"/>
          <w:color w:val="000000"/>
          <w:sz w:val="24"/>
          <w:szCs w:val="24"/>
        </w:rPr>
        <w:t>2023 թվականի</w:t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1314E8">
        <w:rPr>
          <w:rFonts w:ascii="GHEA Grapalat" w:eastAsia="Times New Roman" w:hAnsi="GHEA Grapalat" w:cs="Times New Roman"/>
          <w:color w:val="000000"/>
          <w:sz w:val="24"/>
          <w:szCs w:val="24"/>
        </w:rPr>
        <w:t>N -</w:t>
      </w:r>
      <w:r w:rsidR="001314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0860901F" w14:textId="77777777" w:rsidR="001314E8" w:rsidRPr="001314E8" w:rsidRDefault="001314E8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298F2D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C66B706" w14:textId="1D5484CB" w:rsidR="00C11297" w:rsidRPr="00BB4485" w:rsidRDefault="00C11297" w:rsidP="001314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8261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 2014</w:t>
      </w:r>
      <w:r w:rsidR="00AB7B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8261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ԴԵԿՏԵՄԲԵՐԻ 25</w:t>
      </w:r>
      <w:r w:rsidR="008261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-Ի N 1529</w:t>
      </w:r>
      <w:r w:rsidR="00BB44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-Լ ՈՐՈՇ</w:t>
      </w:r>
      <w:r w:rsidR="00B718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ՈՒՄԱՆ ՄԵՋ ՓՈՓԽՈՒԹՅՈՒՆ ԿԱՏԱՐԵԼՈՒ</w:t>
      </w:r>
      <w:r w:rsidR="00B521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B44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14:paraId="2B881675" w14:textId="77777777" w:rsidR="00C11297" w:rsidRPr="00C11297" w:rsidRDefault="00C11297" w:rsidP="001314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73DDE6" w14:textId="4A03B98D" w:rsidR="00AC37B4" w:rsidRDefault="00C11297" w:rsidP="00AC37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="00AC37B4" w:rsidRPr="008261EE">
        <w:rPr>
          <w:rFonts w:ascii="GHEA Grapalat" w:hAnsi="GHEA Grapalat" w:cs="Arial"/>
          <w:sz w:val="24"/>
          <w:szCs w:val="24"/>
          <w:lang w:val="hy-AM"/>
        </w:rPr>
        <w:t>,</w:t>
      </w:r>
      <w:r w:rsidR="00AC37B4" w:rsidRP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«Բնակչության բժշկական օգնության և սպասարկման մասին» </w:t>
      </w:r>
      <w:r w:rsidR="008261EE" w:rsidRP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օրենքի 3-րդ հոդվածի 8-րդ մասը</w:t>
      </w:r>
      <w:r w:rsidR="00AC37B4" w:rsidRP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52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61EE" w:rsidRPr="008261EE">
        <w:rPr>
          <w:rFonts w:ascii="GHEA Grapalat" w:hAnsi="GHEA Grapalat" w:cs="Arial"/>
          <w:sz w:val="24"/>
          <w:szCs w:val="24"/>
          <w:lang w:val="hy-AM"/>
        </w:rPr>
        <w:t>ՀՀ վարչապետի 02.02.2023 թվականի «Բնակչության բժշկական օգնության և սպասարկման մասին» օրենքում լրացումներ կատարելու մասին» Հայաստանի Հանրապետության օրենքի կիրարկումն ապահովող միջոցառումների ցանկը հաստատելու մասին N 106-Ա որոշումից բխող N1 միջոցառումը</w:t>
      </w: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>«Նորմատիվ իրավական ակտերի մասին» Հա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յաստանի Հանրապետության օրենքի </w:t>
      </w:r>
      <w:r w:rsid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33-րդ, 34-րդ և 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>37-րդ հոդված</w:t>
      </w:r>
      <w:r w:rsid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>ը՝</w:t>
      </w:r>
      <w:r w:rsidR="00BB4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կառավարությունը</w:t>
      </w: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1129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16F8AF8A" w14:textId="77777777" w:rsidR="00AC37B4" w:rsidRPr="00AC37B4" w:rsidRDefault="00AC37B4" w:rsidP="00AC37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</w:p>
    <w:p w14:paraId="0B3B3324" w14:textId="68504014" w:rsidR="00AC37B4" w:rsidRDefault="008261EE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1.</w:t>
      </w:r>
      <w:r w:rsidR="00550FDE">
        <w:rPr>
          <w:rFonts w:ascii="GHEA Grapalat" w:hAnsi="GHEA Grapalat"/>
          <w:color w:val="000000"/>
        </w:rPr>
        <w:t xml:space="preserve"> </w:t>
      </w:r>
      <w:r w:rsidR="00C11297" w:rsidRPr="008261EE">
        <w:rPr>
          <w:rFonts w:ascii="GHEA Grapalat" w:hAnsi="GHEA Grapalat"/>
          <w:color w:val="000000"/>
        </w:rPr>
        <w:t xml:space="preserve">Հայաստանի Հանրապետության </w:t>
      </w:r>
      <w:r w:rsidR="001314E8">
        <w:rPr>
          <w:rFonts w:ascii="GHEA Grapalat" w:hAnsi="GHEA Grapalat"/>
          <w:color w:val="000000"/>
        </w:rPr>
        <w:t>կառավարության 2014</w:t>
      </w:r>
      <w:r w:rsidR="00C11297" w:rsidRPr="008261EE">
        <w:rPr>
          <w:rFonts w:ascii="GHEA Grapalat" w:hAnsi="GHEA Grapalat"/>
          <w:color w:val="000000"/>
        </w:rPr>
        <w:t xml:space="preserve"> թվականի </w:t>
      </w:r>
      <w:r w:rsidRPr="008261EE">
        <w:rPr>
          <w:rFonts w:ascii="GHEA Grapalat" w:hAnsi="GHEA Grapalat"/>
          <w:color w:val="000000"/>
        </w:rPr>
        <w:t>դեկտեմբերի 25</w:t>
      </w:r>
      <w:r w:rsidR="00C11297" w:rsidRPr="008261EE">
        <w:rPr>
          <w:rFonts w:ascii="GHEA Grapalat" w:hAnsi="GHEA Grapalat"/>
          <w:color w:val="000000"/>
        </w:rPr>
        <w:t>-ի «</w:t>
      </w:r>
      <w:r>
        <w:rPr>
          <w:rFonts w:ascii="GHEA Grapalat" w:hAnsi="GHEA Grapalat"/>
          <w:bCs/>
          <w:lang w:val="hy-AM"/>
        </w:rPr>
        <w:t>Պ</w:t>
      </w:r>
      <w:r w:rsidRPr="008261EE">
        <w:rPr>
          <w:rFonts w:ascii="GHEA Grapalat" w:hAnsi="GHEA Grapalat"/>
          <w:bCs/>
        </w:rPr>
        <w:t>ոլիկլինիկական հաստատու</w:t>
      </w:r>
      <w:r>
        <w:rPr>
          <w:rFonts w:ascii="GHEA Grapalat" w:hAnsi="GHEA Grapalat"/>
          <w:bCs/>
        </w:rPr>
        <w:t>թյունների օրինակելի մոդելները և նեղ մասնագետների և</w:t>
      </w:r>
      <w:r w:rsidRPr="008261EE">
        <w:rPr>
          <w:rFonts w:ascii="GHEA Grapalat" w:hAnsi="GHEA Grapalat"/>
          <w:bCs/>
        </w:rPr>
        <w:t xml:space="preserve"> դիսպանսերային ծառայություն մատուցող մասնագետների կողմից սպասարկվող բնակչության կողմնորոշիչ թվերը սահմանելու մասին</w:t>
      </w:r>
      <w:r w:rsidR="001314E8">
        <w:rPr>
          <w:rFonts w:ascii="GHEA Grapalat" w:hAnsi="GHEA Grapalat"/>
          <w:color w:val="000000"/>
        </w:rPr>
        <w:t xml:space="preserve">» N </w:t>
      </w:r>
      <w:r w:rsidR="001314E8">
        <w:rPr>
          <w:rFonts w:ascii="GHEA Grapalat" w:hAnsi="GHEA Grapalat"/>
          <w:color w:val="000000"/>
          <w:lang w:val="hy-AM"/>
        </w:rPr>
        <w:t>1529</w:t>
      </w:r>
      <w:r w:rsidR="00AB7B5B" w:rsidRPr="008261EE">
        <w:rPr>
          <w:rFonts w:ascii="GHEA Grapalat" w:hAnsi="GHEA Grapalat"/>
          <w:color w:val="000000"/>
        </w:rPr>
        <w:t>-Ն</w:t>
      </w:r>
      <w:r>
        <w:rPr>
          <w:rFonts w:ascii="GHEA Grapalat" w:hAnsi="GHEA Grapalat"/>
          <w:color w:val="000000"/>
        </w:rPr>
        <w:t xml:space="preserve"> որոշ</w:t>
      </w:r>
      <w:r>
        <w:rPr>
          <w:rFonts w:ascii="GHEA Grapalat" w:hAnsi="GHEA Grapalat"/>
          <w:color w:val="000000"/>
          <w:lang w:val="hy-AM"/>
        </w:rPr>
        <w:t>ման մեջ կատարել փոփ</w:t>
      </w:r>
      <w:r w:rsidR="005913AA">
        <w:rPr>
          <w:rFonts w:ascii="GHEA Grapalat" w:hAnsi="GHEA Grapalat"/>
          <w:color w:val="000000"/>
          <w:lang w:val="hy-AM"/>
        </w:rPr>
        <w:t>ո</w:t>
      </w:r>
      <w:r>
        <w:rPr>
          <w:rFonts w:ascii="GHEA Grapalat" w:hAnsi="GHEA Grapalat"/>
          <w:color w:val="000000"/>
          <w:lang w:val="hy-AM"/>
        </w:rPr>
        <w:t>խություն</w:t>
      </w:r>
      <w:r w:rsidR="00AC37B4" w:rsidRPr="008261EE">
        <w:rPr>
          <w:rFonts w:ascii="GHEA Grapalat" w:hAnsi="GHEA Grapalat"/>
          <w:color w:val="000000"/>
        </w:rPr>
        <w:t>:</w:t>
      </w:r>
    </w:p>
    <w:p w14:paraId="5EE82616" w14:textId="05045D4A" w:rsidR="008261EE" w:rsidRDefault="008261EE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8261EE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  <w:lang w:val="hy-AM"/>
        </w:rPr>
        <w:t xml:space="preserve"> որոշման վերնագիրը շարադրել նոր խմբագրությամբ</w:t>
      </w:r>
      <w:r w:rsidR="001314E8">
        <w:rPr>
          <w:rFonts w:ascii="GHEA Grapalat" w:hAnsi="GHEA Grapalat"/>
          <w:color w:val="000000"/>
          <w:lang w:val="hy-AM"/>
        </w:rPr>
        <w:t>՝ հետևյալ բովանդակությամբ.</w:t>
      </w:r>
    </w:p>
    <w:p w14:paraId="42D914DB" w14:textId="1D76926E" w:rsidR="009504A0" w:rsidRPr="001314E8" w:rsidRDefault="008261EE" w:rsidP="009504A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14E8">
        <w:rPr>
          <w:rFonts w:ascii="GHEA Grapalat" w:hAnsi="GHEA Grapalat"/>
          <w:color w:val="000000"/>
          <w:lang w:val="hy-AM"/>
        </w:rPr>
        <w:t>«</w:t>
      </w:r>
      <w:r w:rsidRPr="001314E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ՊՈԼԻԿԼԻՆԻԿԱԿԱՆ ՀԱՍՏԱՏՈՒԹՅՈՒՆՆԵՐԻ ՕՐԻՆԱԿԵԼԻ ՄՈԴԵԼՆԵՐԸ</w:t>
      </w:r>
      <w:r w:rsidRPr="001314E8">
        <w:rPr>
          <w:rStyle w:val="Strong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314E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ՍԱՀՄԱՆԵԼՈՒ ՄԱՍԻՆ</w:t>
      </w:r>
      <w:r w:rsidR="009504A0">
        <w:rPr>
          <w:rFonts w:ascii="GHEA Grapalat" w:hAnsi="GHEA Grapalat"/>
          <w:color w:val="000000"/>
          <w:lang w:val="hy-AM"/>
        </w:rPr>
        <w:t>»</w:t>
      </w:r>
    </w:p>
    <w:p w14:paraId="132BB686" w14:textId="70C7DE72" w:rsidR="004575EF" w:rsidRDefault="005913AA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9504A0" w:rsidRPr="009504A0">
        <w:rPr>
          <w:rFonts w:ascii="GHEA Grapalat" w:hAnsi="GHEA Grapalat"/>
          <w:color w:val="000000"/>
          <w:lang w:val="hy-AM"/>
        </w:rPr>
        <w:t xml:space="preserve">) </w:t>
      </w:r>
      <w:r w:rsidR="004575EF">
        <w:rPr>
          <w:rFonts w:ascii="GHEA Grapalat" w:hAnsi="GHEA Grapalat"/>
          <w:color w:val="000000"/>
          <w:lang w:val="hy-AM"/>
        </w:rPr>
        <w:t xml:space="preserve">ուժը կորցրած ճանաչել որոշման </w:t>
      </w:r>
      <w:r w:rsidR="004575EF" w:rsidRPr="009504A0">
        <w:rPr>
          <w:rFonts w:ascii="GHEA Grapalat" w:hAnsi="GHEA Grapalat"/>
          <w:color w:val="000000"/>
          <w:lang w:val="hy-AM"/>
        </w:rPr>
        <w:t>1-ին կետի 2-րդ ենթակետը</w:t>
      </w:r>
      <w:r w:rsidR="004575EF">
        <w:rPr>
          <w:rFonts w:ascii="GHEA Grapalat" w:hAnsi="GHEA Grapalat"/>
          <w:color w:val="000000"/>
          <w:lang w:val="hy-AM"/>
        </w:rPr>
        <w:t>,</w:t>
      </w:r>
    </w:p>
    <w:p w14:paraId="7E5D1181" w14:textId="3FF5C543" w:rsidR="005913AA" w:rsidRDefault="005913AA" w:rsidP="005913A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9504A0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ուժը կորցրած ճանաչել որոշման 1-ին կետի 3</w:t>
      </w:r>
      <w:r w:rsidRPr="009504A0">
        <w:rPr>
          <w:rFonts w:ascii="GHEA Grapalat" w:hAnsi="GHEA Grapalat"/>
          <w:color w:val="000000"/>
          <w:lang w:val="hy-AM"/>
        </w:rPr>
        <w:t>-րդ ենթակետը</w:t>
      </w:r>
      <w:r>
        <w:rPr>
          <w:rFonts w:ascii="GHEA Grapalat" w:hAnsi="GHEA Grapalat"/>
          <w:color w:val="000000"/>
          <w:lang w:val="hy-AM"/>
        </w:rPr>
        <w:t>,</w:t>
      </w:r>
    </w:p>
    <w:p w14:paraId="365BFADA" w14:textId="3C0D6108" w:rsidR="008261EE" w:rsidRPr="008261EE" w:rsidRDefault="005913AA" w:rsidP="008261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4575EF" w:rsidRPr="004575EF">
        <w:rPr>
          <w:rFonts w:ascii="GHEA Grapalat" w:hAnsi="GHEA Grapalat"/>
          <w:color w:val="000000"/>
          <w:lang w:val="hy-AM"/>
        </w:rPr>
        <w:t>)</w:t>
      </w:r>
      <w:r w:rsidR="004769ED">
        <w:rPr>
          <w:rFonts w:ascii="GHEA Grapalat" w:hAnsi="GHEA Grapalat"/>
          <w:color w:val="000000"/>
          <w:lang w:val="hy-AM"/>
        </w:rPr>
        <w:t xml:space="preserve"> </w:t>
      </w:r>
      <w:r w:rsidR="008261EE">
        <w:rPr>
          <w:rFonts w:ascii="GHEA Grapalat" w:hAnsi="GHEA Grapalat"/>
          <w:color w:val="000000"/>
          <w:lang w:val="hy-AM"/>
        </w:rPr>
        <w:t xml:space="preserve">ուժը կորցրած ճանաչել որոշման </w:t>
      </w:r>
      <w:r w:rsidR="008261EE" w:rsidRPr="008261EE">
        <w:rPr>
          <w:rFonts w:ascii="GHEA Grapalat" w:hAnsi="GHEA Grapalat"/>
          <w:color w:val="000000"/>
          <w:lang w:val="hy-AM"/>
        </w:rPr>
        <w:t>N2</w:t>
      </w:r>
      <w:r w:rsidR="008261EE">
        <w:rPr>
          <w:rFonts w:ascii="GHEA Grapalat" w:hAnsi="GHEA Grapalat"/>
          <w:color w:val="000000"/>
          <w:lang w:val="hy-AM"/>
        </w:rPr>
        <w:t xml:space="preserve"> հավելվածը:</w:t>
      </w:r>
    </w:p>
    <w:p w14:paraId="31EB6D54" w14:textId="65A8012D" w:rsidR="00AC37B4" w:rsidRPr="008261EE" w:rsidRDefault="008261EE" w:rsidP="008261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2.</w:t>
      </w:r>
      <w:r w:rsidR="00AC37B4" w:rsidRP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4769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2023 թվականի հուլիսի 1-ից</w:t>
      </w:r>
      <w:r w:rsidR="00AC37B4" w:rsidRPr="008261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5FE9441" w14:textId="2425E929" w:rsidR="00B86151" w:rsidRDefault="00B86151" w:rsidP="000C3C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6E7DBE" w14:textId="77777777" w:rsidR="00550FDE" w:rsidRPr="00C11297" w:rsidRDefault="00550FDE" w:rsidP="000C3C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F7FC4D" w14:textId="77777777" w:rsidR="00BB4485" w:rsidRDefault="00AC37B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3A3B86">
        <w:rPr>
          <w:rFonts w:ascii="GHEA Grapalat" w:hAnsi="GHEA Grapalat"/>
          <w:sz w:val="24"/>
          <w:szCs w:val="24"/>
          <w:lang w:val="hy-AM"/>
        </w:rPr>
        <w:t>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="003A3B86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</w:p>
    <w:p w14:paraId="6F5C8B55" w14:textId="3658DF04" w:rsidR="00FF6D08" w:rsidRDefault="003A3B8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վարչապետ</w:t>
      </w:r>
      <w:r w:rsidR="00AC37B4">
        <w:rPr>
          <w:rFonts w:ascii="GHEA Grapalat" w:hAnsi="GHEA Grapalat"/>
          <w:sz w:val="24"/>
          <w:szCs w:val="24"/>
          <w:lang w:val="hy-AM"/>
        </w:rPr>
        <w:t>՝</w:t>
      </w:r>
      <w:r w:rsidR="00B5219A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r w:rsidR="00B5219A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Ն. Փաշինյան</w:t>
      </w:r>
    </w:p>
    <w:p w14:paraId="31DCEA07" w14:textId="77777777" w:rsidR="00BB4485" w:rsidRDefault="00BB4485">
      <w:pPr>
        <w:rPr>
          <w:rFonts w:ascii="GHEA Grapalat" w:hAnsi="GHEA Grapalat"/>
          <w:sz w:val="24"/>
          <w:szCs w:val="24"/>
          <w:lang w:val="hy-AM"/>
        </w:rPr>
      </w:pPr>
    </w:p>
    <w:p w14:paraId="60E15D1A" w14:textId="29DA2C29" w:rsidR="003A3B86" w:rsidRPr="00950281" w:rsidRDefault="003A3B8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sectPr w:rsidR="003A3B86" w:rsidRPr="00950281" w:rsidSect="00B5219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CCA87" w14:textId="77777777" w:rsidR="00AD3B97" w:rsidRDefault="00AD3B97" w:rsidP="0017270B">
      <w:pPr>
        <w:spacing w:after="0" w:line="240" w:lineRule="auto"/>
      </w:pPr>
      <w:r>
        <w:separator/>
      </w:r>
    </w:p>
  </w:endnote>
  <w:endnote w:type="continuationSeparator" w:id="0">
    <w:p w14:paraId="597E4C6C" w14:textId="77777777" w:rsidR="00AD3B97" w:rsidRDefault="00AD3B97" w:rsidP="0017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F7155" w14:textId="77777777" w:rsidR="00AD3B97" w:rsidRDefault="00AD3B97" w:rsidP="0017270B">
      <w:pPr>
        <w:spacing w:after="0" w:line="240" w:lineRule="auto"/>
      </w:pPr>
      <w:r>
        <w:separator/>
      </w:r>
    </w:p>
  </w:footnote>
  <w:footnote w:type="continuationSeparator" w:id="0">
    <w:p w14:paraId="644DC80F" w14:textId="77777777" w:rsidR="00AD3B97" w:rsidRDefault="00AD3B97" w:rsidP="0017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E15"/>
    <w:multiLevelType w:val="hybridMultilevel"/>
    <w:tmpl w:val="FE00D4FE"/>
    <w:lvl w:ilvl="0" w:tplc="16A2C8A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A65490"/>
    <w:multiLevelType w:val="hybridMultilevel"/>
    <w:tmpl w:val="60DAE8C0"/>
    <w:lvl w:ilvl="0" w:tplc="FA02AF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36311B"/>
    <w:multiLevelType w:val="hybridMultilevel"/>
    <w:tmpl w:val="6D7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C4"/>
    <w:rsid w:val="000C3C07"/>
    <w:rsid w:val="001314E8"/>
    <w:rsid w:val="0017270B"/>
    <w:rsid w:val="001C3005"/>
    <w:rsid w:val="001C538B"/>
    <w:rsid w:val="0023377C"/>
    <w:rsid w:val="0028683C"/>
    <w:rsid w:val="003202BE"/>
    <w:rsid w:val="003A3B86"/>
    <w:rsid w:val="00405748"/>
    <w:rsid w:val="004575EF"/>
    <w:rsid w:val="004769ED"/>
    <w:rsid w:val="004F6B83"/>
    <w:rsid w:val="00550FDE"/>
    <w:rsid w:val="00577BE9"/>
    <w:rsid w:val="005913AA"/>
    <w:rsid w:val="005A7B47"/>
    <w:rsid w:val="00640F93"/>
    <w:rsid w:val="00640FD3"/>
    <w:rsid w:val="00643F0B"/>
    <w:rsid w:val="006F042F"/>
    <w:rsid w:val="00762FEF"/>
    <w:rsid w:val="007810C0"/>
    <w:rsid w:val="007B6513"/>
    <w:rsid w:val="007C1363"/>
    <w:rsid w:val="008261EE"/>
    <w:rsid w:val="0088419B"/>
    <w:rsid w:val="00886E8A"/>
    <w:rsid w:val="00950281"/>
    <w:rsid w:val="009504A0"/>
    <w:rsid w:val="009B2E88"/>
    <w:rsid w:val="009D0652"/>
    <w:rsid w:val="00A02A52"/>
    <w:rsid w:val="00A8609F"/>
    <w:rsid w:val="00A9003E"/>
    <w:rsid w:val="00AB7B5B"/>
    <w:rsid w:val="00AC37B4"/>
    <w:rsid w:val="00AD3B97"/>
    <w:rsid w:val="00B5219A"/>
    <w:rsid w:val="00B7184A"/>
    <w:rsid w:val="00B72F81"/>
    <w:rsid w:val="00B86151"/>
    <w:rsid w:val="00BB3B6E"/>
    <w:rsid w:val="00BB4485"/>
    <w:rsid w:val="00C11297"/>
    <w:rsid w:val="00D31630"/>
    <w:rsid w:val="00E151C4"/>
    <w:rsid w:val="00EE6008"/>
    <w:rsid w:val="00F33895"/>
    <w:rsid w:val="00F4159D"/>
    <w:rsid w:val="00F64B81"/>
    <w:rsid w:val="00FD63BA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6B7D"/>
  <w15:chartTrackingRefBased/>
  <w15:docId w15:val="{692FE6CC-BF62-4CCC-A1BB-17BE977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B5B"/>
    <w:rPr>
      <w:b/>
      <w:bCs/>
    </w:rPr>
  </w:style>
  <w:style w:type="paragraph" w:styleId="ListParagraph">
    <w:name w:val="List Paragraph"/>
    <w:basedOn w:val="Normal"/>
    <w:uiPriority w:val="34"/>
    <w:qFormat/>
    <w:rsid w:val="00AB7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0B"/>
  </w:style>
  <w:style w:type="paragraph" w:styleId="Footer">
    <w:name w:val="footer"/>
    <w:basedOn w:val="Normal"/>
    <w:link w:val="Foot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0B"/>
  </w:style>
  <w:style w:type="paragraph" w:styleId="NormalWeb">
    <w:name w:val="Normal (Web)"/>
    <w:basedOn w:val="Normal"/>
    <w:uiPriority w:val="99"/>
    <w:unhideWhenUsed/>
    <w:rsid w:val="0082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2023-06-12T11:51:00Z</dcterms:created>
  <dcterms:modified xsi:type="dcterms:W3CDTF">2023-06-12T11:53:00Z</dcterms:modified>
</cp:coreProperties>
</file>