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625" w:rsidRDefault="00F34625" w:rsidP="003C7904">
      <w:pPr>
        <w:spacing w:line="360" w:lineRule="auto"/>
        <w:ind w:firstLine="706"/>
        <w:jc w:val="right"/>
        <w:rPr>
          <w:rFonts w:ascii="GHEA Grapalat" w:hAnsi="GHEA Grapalat"/>
          <w:b/>
          <w:sz w:val="22"/>
          <w:szCs w:val="22"/>
          <w:lang w:val="en-US"/>
        </w:rPr>
      </w:pPr>
      <w:r w:rsidRPr="003C7904">
        <w:rPr>
          <w:rFonts w:ascii="GHEA Grapalat" w:hAnsi="GHEA Grapalat"/>
          <w:b/>
          <w:sz w:val="22"/>
          <w:szCs w:val="22"/>
          <w:lang w:val="hy-AM"/>
        </w:rPr>
        <w:t>ՆԱԽԱԳԻԾ</w:t>
      </w:r>
    </w:p>
    <w:p w:rsidR="001305EA" w:rsidRPr="001305EA" w:rsidRDefault="001305EA" w:rsidP="003C7904">
      <w:pPr>
        <w:spacing w:line="360" w:lineRule="auto"/>
        <w:ind w:firstLine="706"/>
        <w:jc w:val="right"/>
        <w:rPr>
          <w:rFonts w:ascii="GHEA Grapalat" w:hAnsi="GHEA Grapalat"/>
          <w:b/>
          <w:sz w:val="22"/>
          <w:szCs w:val="22"/>
          <w:lang w:val="en-US"/>
        </w:rPr>
      </w:pPr>
    </w:p>
    <w:p w:rsidR="00F34625" w:rsidRPr="00567ECA" w:rsidRDefault="00F34625" w:rsidP="003C7904">
      <w:pPr>
        <w:spacing w:line="360" w:lineRule="auto"/>
        <w:ind w:firstLine="706"/>
        <w:jc w:val="center"/>
        <w:rPr>
          <w:rFonts w:ascii="GHEA Grapalat" w:hAnsi="GHEA Grapalat"/>
          <w:b/>
          <w:bCs/>
          <w:lang w:val="fr-FR"/>
        </w:rPr>
      </w:pPr>
      <w:r>
        <w:rPr>
          <w:rFonts w:ascii="GHEA Grapalat" w:hAnsi="GHEA Grapalat"/>
          <w:b/>
          <w:bCs/>
          <w:lang w:val="hy-AM"/>
        </w:rPr>
        <w:t>ՀԱՅԱՍՏԱՆԻ</w:t>
      </w:r>
      <w:r>
        <w:rPr>
          <w:rFonts w:ascii="GHEA Grapalat" w:hAnsi="GHEA Grapalat"/>
          <w:b/>
          <w:bCs/>
          <w:lang w:val="fr-FR"/>
        </w:rPr>
        <w:t xml:space="preserve">  </w:t>
      </w:r>
      <w:r>
        <w:rPr>
          <w:rFonts w:ascii="GHEA Grapalat" w:hAnsi="GHEA Grapalat"/>
          <w:b/>
          <w:bCs/>
          <w:lang w:val="hy-AM"/>
        </w:rPr>
        <w:t>ՀԱՆՐԱՊԵՏՈՒԹՅԱՆ</w:t>
      </w:r>
      <w:r>
        <w:rPr>
          <w:rFonts w:ascii="GHEA Grapalat" w:hAnsi="GHEA Grapalat"/>
          <w:b/>
          <w:bCs/>
          <w:lang w:val="fr-FR"/>
        </w:rPr>
        <w:t xml:space="preserve">  </w:t>
      </w:r>
      <w:r>
        <w:rPr>
          <w:rFonts w:ascii="GHEA Grapalat" w:hAnsi="GHEA Grapalat"/>
          <w:b/>
          <w:bCs/>
          <w:lang w:val="hy-AM"/>
        </w:rPr>
        <w:t>ԿԱՌԱՎԱՐՈՒԹՅՈՒՆ</w:t>
      </w:r>
    </w:p>
    <w:p w:rsidR="00F34625" w:rsidRPr="009E6D7B" w:rsidRDefault="00F34625" w:rsidP="003C7904">
      <w:pPr>
        <w:spacing w:line="360" w:lineRule="auto"/>
        <w:ind w:firstLine="706"/>
        <w:jc w:val="center"/>
        <w:rPr>
          <w:rFonts w:ascii="GHEA Grapalat" w:hAnsi="GHEA Grapalat"/>
          <w:b/>
          <w:bCs/>
          <w:lang w:val="fr-FR"/>
        </w:rPr>
      </w:pPr>
      <w:r w:rsidRPr="009E6D7B">
        <w:rPr>
          <w:rFonts w:ascii="GHEA Grapalat" w:hAnsi="GHEA Grapalat"/>
          <w:b/>
          <w:bCs/>
          <w:lang w:val="hy-AM"/>
        </w:rPr>
        <w:t>Ո</w:t>
      </w:r>
      <w:r w:rsidRPr="009E6D7B">
        <w:rPr>
          <w:rFonts w:ascii="GHEA Grapalat" w:hAnsi="GHEA Grapalat"/>
          <w:b/>
          <w:bCs/>
          <w:lang w:val="fr-FR"/>
        </w:rPr>
        <w:t xml:space="preserve"> </w:t>
      </w:r>
      <w:r w:rsidRPr="009E6D7B">
        <w:rPr>
          <w:rFonts w:ascii="GHEA Grapalat" w:hAnsi="GHEA Grapalat"/>
          <w:b/>
          <w:bCs/>
          <w:lang w:val="hy-AM"/>
        </w:rPr>
        <w:t>Ր</w:t>
      </w:r>
      <w:r w:rsidRPr="009E6D7B">
        <w:rPr>
          <w:rFonts w:ascii="GHEA Grapalat" w:hAnsi="GHEA Grapalat"/>
          <w:b/>
          <w:bCs/>
          <w:lang w:val="fr-FR"/>
        </w:rPr>
        <w:t xml:space="preserve"> </w:t>
      </w:r>
      <w:r w:rsidRPr="009E6D7B">
        <w:rPr>
          <w:rFonts w:ascii="GHEA Grapalat" w:hAnsi="GHEA Grapalat"/>
          <w:b/>
          <w:bCs/>
          <w:lang w:val="hy-AM"/>
        </w:rPr>
        <w:t>Ո</w:t>
      </w:r>
      <w:r w:rsidRPr="009E6D7B">
        <w:rPr>
          <w:rFonts w:ascii="GHEA Grapalat" w:hAnsi="GHEA Grapalat"/>
          <w:b/>
          <w:bCs/>
          <w:lang w:val="fr-FR"/>
        </w:rPr>
        <w:t xml:space="preserve"> </w:t>
      </w:r>
      <w:r w:rsidRPr="009E6D7B">
        <w:rPr>
          <w:rFonts w:ascii="GHEA Grapalat" w:hAnsi="GHEA Grapalat"/>
          <w:b/>
          <w:bCs/>
          <w:lang w:val="hy-AM"/>
        </w:rPr>
        <w:t>Շ</w:t>
      </w:r>
      <w:r w:rsidRPr="009E6D7B">
        <w:rPr>
          <w:rFonts w:ascii="GHEA Grapalat" w:hAnsi="GHEA Grapalat"/>
          <w:b/>
          <w:bCs/>
          <w:lang w:val="fr-FR"/>
        </w:rPr>
        <w:t xml:space="preserve"> </w:t>
      </w:r>
      <w:r w:rsidRPr="009E6D7B">
        <w:rPr>
          <w:rFonts w:ascii="GHEA Grapalat" w:hAnsi="GHEA Grapalat"/>
          <w:b/>
          <w:bCs/>
          <w:lang w:val="hy-AM"/>
        </w:rPr>
        <w:t>ՈՒ</w:t>
      </w:r>
      <w:r w:rsidRPr="009E6D7B">
        <w:rPr>
          <w:rFonts w:ascii="GHEA Grapalat" w:hAnsi="GHEA Grapalat"/>
          <w:b/>
          <w:bCs/>
          <w:lang w:val="fr-FR"/>
        </w:rPr>
        <w:t xml:space="preserve"> </w:t>
      </w:r>
      <w:r w:rsidRPr="009E6D7B">
        <w:rPr>
          <w:rFonts w:ascii="GHEA Grapalat" w:hAnsi="GHEA Grapalat"/>
          <w:b/>
          <w:bCs/>
          <w:lang w:val="hy-AM"/>
        </w:rPr>
        <w:t>Մ</w:t>
      </w:r>
    </w:p>
    <w:p w:rsidR="00F34625" w:rsidRPr="009E6D7B" w:rsidRDefault="00F34625" w:rsidP="003C7904">
      <w:pPr>
        <w:autoSpaceDE w:val="0"/>
        <w:autoSpaceDN w:val="0"/>
        <w:adjustRightInd w:val="0"/>
        <w:spacing w:line="360" w:lineRule="auto"/>
        <w:ind w:firstLine="706"/>
        <w:jc w:val="center"/>
        <w:rPr>
          <w:rFonts w:ascii="GHEA Grapalat" w:hAnsi="GHEA Grapalat"/>
          <w:b/>
          <w:lang w:val="af-ZA"/>
        </w:rPr>
      </w:pPr>
      <w:r w:rsidRPr="009E6D7B">
        <w:rPr>
          <w:rFonts w:ascii="GHEA Grapalat" w:hAnsi="GHEA Grapalat" w:cs="IRTEK Courier"/>
          <w:b/>
          <w:lang w:val="af-ZA"/>
        </w:rPr>
        <w:t>«......» «.....</w:t>
      </w:r>
      <w:r w:rsidRPr="009E6D7B">
        <w:rPr>
          <w:rFonts w:ascii="GHEA Grapalat" w:hAnsi="GHEA Grapalat" w:cs="IRTEK Courier"/>
          <w:b/>
          <w:lang w:val="hy-AM"/>
        </w:rPr>
        <w:t>...</w:t>
      </w:r>
      <w:r w:rsidR="00660611">
        <w:rPr>
          <w:rFonts w:ascii="GHEA Grapalat" w:hAnsi="GHEA Grapalat" w:cs="IRTEK Courier"/>
          <w:b/>
          <w:lang w:val="af-ZA"/>
        </w:rPr>
        <w:t>................» 202</w:t>
      </w:r>
      <w:r w:rsidR="00563442">
        <w:rPr>
          <w:rFonts w:ascii="GHEA Grapalat" w:hAnsi="GHEA Grapalat" w:cs="IRTEK Courier"/>
          <w:b/>
          <w:lang w:val="hy-AM"/>
        </w:rPr>
        <w:t>3</w:t>
      </w:r>
      <w:r w:rsidRPr="009E6D7B">
        <w:rPr>
          <w:rFonts w:ascii="GHEA Grapalat" w:hAnsi="GHEA Grapalat" w:cs="IRTEK Courier"/>
          <w:b/>
          <w:lang w:val="af-ZA"/>
        </w:rPr>
        <w:t xml:space="preserve"> </w:t>
      </w:r>
      <w:r w:rsidRPr="009E6D7B">
        <w:rPr>
          <w:rFonts w:ascii="GHEA Grapalat" w:hAnsi="GHEA Grapalat"/>
          <w:b/>
          <w:lang w:val="af-ZA"/>
        </w:rPr>
        <w:t>թվականի</w:t>
      </w:r>
      <w:r w:rsidRPr="009E6D7B">
        <w:rPr>
          <w:rFonts w:ascii="GHEA Grapalat" w:hAnsi="GHEA Grapalat" w:cs="Arial Armenian"/>
          <w:b/>
          <w:lang w:val="af-ZA"/>
        </w:rPr>
        <w:t xml:space="preserve"> N</w:t>
      </w:r>
      <w:r w:rsidRPr="009E6D7B">
        <w:rPr>
          <w:rFonts w:ascii="GHEA Grapalat" w:hAnsi="GHEA Grapalat" w:cs="IRTEK Courier"/>
          <w:b/>
          <w:lang w:val="hy-AM"/>
        </w:rPr>
        <w:t xml:space="preserve"> ...... </w:t>
      </w:r>
      <w:r w:rsidRPr="009E6D7B">
        <w:rPr>
          <w:rFonts w:ascii="GHEA Grapalat" w:hAnsi="GHEA Grapalat" w:cs="IRTEK Courier"/>
          <w:b/>
          <w:lang w:val="af-ZA"/>
        </w:rPr>
        <w:t>–</w:t>
      </w:r>
      <w:r w:rsidRPr="009E6D7B">
        <w:rPr>
          <w:rFonts w:ascii="GHEA Grapalat" w:hAnsi="GHEA Grapalat"/>
          <w:b/>
          <w:lang w:val="af-ZA"/>
        </w:rPr>
        <w:t>Ն</w:t>
      </w:r>
    </w:p>
    <w:p w:rsidR="00F34625" w:rsidRPr="009E6D7B" w:rsidRDefault="00F34625" w:rsidP="0002355A">
      <w:pPr>
        <w:autoSpaceDE w:val="0"/>
        <w:autoSpaceDN w:val="0"/>
        <w:adjustRightInd w:val="0"/>
        <w:spacing w:line="360" w:lineRule="auto"/>
        <w:ind w:firstLine="706"/>
        <w:jc w:val="both"/>
        <w:rPr>
          <w:rFonts w:ascii="GHEA Grapalat" w:hAnsi="GHEA Grapalat" w:cs="IRTEK Courier"/>
          <w:b/>
          <w:lang w:val="af-ZA"/>
        </w:rPr>
      </w:pPr>
    </w:p>
    <w:p w:rsidR="007A3758" w:rsidRDefault="00F34625" w:rsidP="00E80DDC">
      <w:pPr>
        <w:spacing w:line="360" w:lineRule="auto"/>
        <w:jc w:val="center"/>
        <w:rPr>
          <w:rFonts w:ascii="GHEA Grapalat" w:hAnsi="GHEA Grapalat"/>
          <w:b/>
          <w:bCs/>
          <w:lang w:val="hy-AM"/>
        </w:rPr>
      </w:pPr>
      <w:r w:rsidRPr="009E6D7B">
        <w:rPr>
          <w:rFonts w:ascii="GHEA Grapalat" w:hAnsi="GHEA Grapalat"/>
          <w:b/>
          <w:bCs/>
        </w:rPr>
        <w:t>ՀԱՅԱՍՏԱՆԻ</w:t>
      </w:r>
      <w:r w:rsidRPr="009E6D7B">
        <w:rPr>
          <w:rFonts w:ascii="GHEA Grapalat" w:hAnsi="GHEA Grapalat"/>
          <w:b/>
          <w:bCs/>
          <w:lang w:val="af-ZA"/>
        </w:rPr>
        <w:t xml:space="preserve"> </w:t>
      </w:r>
      <w:r w:rsidRPr="009E6D7B">
        <w:rPr>
          <w:rFonts w:ascii="GHEA Grapalat" w:hAnsi="GHEA Grapalat"/>
          <w:b/>
          <w:bCs/>
        </w:rPr>
        <w:t>ՀԱՆՐԱՊԵՏՈՒԹՅԱՆ</w:t>
      </w:r>
      <w:r w:rsidRPr="009E6D7B">
        <w:rPr>
          <w:rFonts w:ascii="GHEA Grapalat" w:hAnsi="GHEA Grapalat"/>
          <w:b/>
          <w:bCs/>
          <w:lang w:val="af-ZA"/>
        </w:rPr>
        <w:t xml:space="preserve"> </w:t>
      </w:r>
      <w:r w:rsidRPr="009E6D7B">
        <w:rPr>
          <w:rFonts w:ascii="GHEA Grapalat" w:hAnsi="GHEA Grapalat"/>
          <w:b/>
          <w:bCs/>
        </w:rPr>
        <w:t>ԿԱՌԱՎԱՐՈՒԹՅԱՆ</w:t>
      </w:r>
      <w:r w:rsidR="005079C6">
        <w:rPr>
          <w:rFonts w:ascii="GHEA Grapalat" w:hAnsi="GHEA Grapalat"/>
          <w:b/>
          <w:bCs/>
          <w:lang w:val="af-ZA"/>
        </w:rPr>
        <w:t xml:space="preserve"> 2</w:t>
      </w:r>
      <w:r w:rsidR="00C37013" w:rsidRPr="00C37013">
        <w:rPr>
          <w:rFonts w:ascii="GHEA Grapalat" w:hAnsi="GHEA Grapalat"/>
          <w:b/>
          <w:bCs/>
          <w:lang w:val="af-ZA"/>
        </w:rPr>
        <w:t>0</w:t>
      </w:r>
      <w:r w:rsidR="004C794F">
        <w:rPr>
          <w:rFonts w:ascii="GHEA Grapalat" w:hAnsi="GHEA Grapalat"/>
          <w:b/>
          <w:bCs/>
          <w:lang w:val="hy-AM"/>
        </w:rPr>
        <w:t>06</w:t>
      </w:r>
      <w:r w:rsidRPr="009E6D7B">
        <w:rPr>
          <w:rFonts w:ascii="GHEA Grapalat" w:hAnsi="GHEA Grapalat"/>
          <w:b/>
          <w:bCs/>
          <w:lang w:val="af-ZA"/>
        </w:rPr>
        <w:t xml:space="preserve"> </w:t>
      </w:r>
      <w:r w:rsidRPr="009E6D7B">
        <w:rPr>
          <w:rFonts w:ascii="GHEA Grapalat" w:hAnsi="GHEA Grapalat"/>
          <w:b/>
          <w:bCs/>
        </w:rPr>
        <w:t>ԹՎԱԿԱՆԻ</w:t>
      </w:r>
      <w:r w:rsidRPr="009E6D7B">
        <w:rPr>
          <w:rFonts w:ascii="GHEA Grapalat" w:hAnsi="GHEA Grapalat"/>
          <w:b/>
          <w:bCs/>
          <w:lang w:val="hy-AM"/>
        </w:rPr>
        <w:t xml:space="preserve"> </w:t>
      </w:r>
    </w:p>
    <w:p w:rsidR="007A3758" w:rsidRDefault="00C37013" w:rsidP="00E80DDC">
      <w:pPr>
        <w:spacing w:line="360" w:lineRule="auto"/>
        <w:jc w:val="center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b/>
          <w:bCs/>
          <w:lang w:val="hy-AM"/>
        </w:rPr>
        <w:t>ՀՈՒՆ</w:t>
      </w:r>
      <w:r w:rsidR="004C794F">
        <w:rPr>
          <w:rFonts w:ascii="GHEA Grapalat" w:hAnsi="GHEA Grapalat"/>
          <w:b/>
          <w:bCs/>
          <w:lang w:val="hy-AM"/>
        </w:rPr>
        <w:t>ՎԱՐԻ</w:t>
      </w:r>
      <w:r w:rsidR="005079C6">
        <w:rPr>
          <w:rFonts w:ascii="GHEA Grapalat" w:hAnsi="GHEA Grapalat"/>
          <w:b/>
          <w:bCs/>
          <w:lang w:val="hy-AM"/>
        </w:rPr>
        <w:t xml:space="preserve"> </w:t>
      </w:r>
      <w:r w:rsidR="005079C6">
        <w:rPr>
          <w:rFonts w:ascii="GHEA Grapalat" w:hAnsi="GHEA Grapalat"/>
          <w:b/>
          <w:bCs/>
          <w:lang w:val="af-ZA"/>
        </w:rPr>
        <w:t xml:space="preserve"> </w:t>
      </w:r>
      <w:r w:rsidR="004C794F">
        <w:rPr>
          <w:rFonts w:ascii="GHEA Grapalat" w:hAnsi="GHEA Grapalat"/>
          <w:b/>
          <w:bCs/>
          <w:lang w:val="hy-AM"/>
        </w:rPr>
        <w:t>26</w:t>
      </w:r>
      <w:r w:rsidR="00F34625" w:rsidRPr="009E6D7B">
        <w:rPr>
          <w:rFonts w:ascii="GHEA Grapalat" w:hAnsi="GHEA Grapalat"/>
          <w:b/>
          <w:bCs/>
          <w:lang w:val="af-ZA"/>
        </w:rPr>
        <w:t>-</w:t>
      </w:r>
      <w:r w:rsidR="00F34625" w:rsidRPr="007A3758">
        <w:rPr>
          <w:rFonts w:ascii="GHEA Grapalat" w:hAnsi="GHEA Grapalat"/>
          <w:b/>
          <w:bCs/>
          <w:lang w:val="hy-AM"/>
        </w:rPr>
        <w:t>Ի</w:t>
      </w:r>
      <w:r w:rsidR="00F34625" w:rsidRPr="009E6D7B">
        <w:rPr>
          <w:rFonts w:ascii="GHEA Grapalat" w:hAnsi="GHEA Grapalat"/>
          <w:b/>
          <w:bCs/>
          <w:lang w:val="af-ZA"/>
        </w:rPr>
        <w:t xml:space="preserve"> N </w:t>
      </w:r>
      <w:r w:rsidR="004C794F">
        <w:rPr>
          <w:rFonts w:ascii="GHEA Grapalat" w:hAnsi="GHEA Grapalat"/>
          <w:b/>
          <w:bCs/>
          <w:lang w:val="hy-AM"/>
        </w:rPr>
        <w:t>346</w:t>
      </w:r>
      <w:r w:rsidR="00F34625" w:rsidRPr="009E6D7B">
        <w:rPr>
          <w:rFonts w:ascii="GHEA Grapalat" w:hAnsi="GHEA Grapalat"/>
          <w:b/>
          <w:bCs/>
          <w:lang w:val="af-ZA"/>
        </w:rPr>
        <w:t xml:space="preserve">-Ն </w:t>
      </w:r>
      <w:r w:rsidR="00F34625" w:rsidRPr="007A3758">
        <w:rPr>
          <w:rFonts w:ascii="GHEA Grapalat" w:hAnsi="GHEA Grapalat"/>
          <w:b/>
          <w:bCs/>
          <w:lang w:val="hy-AM"/>
        </w:rPr>
        <w:t>ՈՐՈՇՄԱՆ</w:t>
      </w:r>
      <w:r w:rsidR="00F34625" w:rsidRPr="009E6D7B">
        <w:rPr>
          <w:rFonts w:ascii="GHEA Grapalat" w:hAnsi="GHEA Grapalat"/>
          <w:b/>
          <w:bCs/>
          <w:lang w:val="af-ZA"/>
        </w:rPr>
        <w:t xml:space="preserve"> </w:t>
      </w:r>
      <w:r w:rsidR="00F34625" w:rsidRPr="007A3758">
        <w:rPr>
          <w:rFonts w:ascii="GHEA Grapalat" w:hAnsi="GHEA Grapalat"/>
          <w:b/>
          <w:bCs/>
          <w:lang w:val="hy-AM"/>
        </w:rPr>
        <w:t>ՄԵՋ</w:t>
      </w:r>
      <w:r w:rsidR="00F34625" w:rsidRPr="009E6D7B">
        <w:rPr>
          <w:rFonts w:ascii="GHEA Grapalat" w:hAnsi="GHEA Grapalat"/>
          <w:b/>
          <w:bCs/>
          <w:lang w:val="af-ZA"/>
        </w:rPr>
        <w:t xml:space="preserve"> </w:t>
      </w:r>
      <w:r w:rsidR="004106CA">
        <w:rPr>
          <w:rFonts w:ascii="GHEA Grapalat" w:hAnsi="GHEA Grapalat"/>
          <w:b/>
          <w:bCs/>
          <w:lang w:val="af-ZA"/>
        </w:rPr>
        <w:t>ՓՈՓՈԽՈՒԹՅՈՒՆ</w:t>
      </w:r>
      <w:r w:rsidR="004A2DD0">
        <w:rPr>
          <w:rFonts w:ascii="GHEA Grapalat" w:hAnsi="GHEA Grapalat"/>
          <w:b/>
          <w:bCs/>
          <w:lang w:val="hy-AM"/>
        </w:rPr>
        <w:t>ՆԵՐ</w:t>
      </w:r>
      <w:r w:rsidR="00047D49" w:rsidRPr="009E6D7B">
        <w:rPr>
          <w:rFonts w:ascii="GHEA Grapalat" w:hAnsi="GHEA Grapalat"/>
          <w:b/>
          <w:bCs/>
          <w:lang w:val="af-ZA"/>
        </w:rPr>
        <w:t xml:space="preserve"> </w:t>
      </w:r>
    </w:p>
    <w:p w:rsidR="00C37013" w:rsidRPr="00BB7CAB" w:rsidRDefault="00F34625" w:rsidP="00BB7CAB">
      <w:pPr>
        <w:spacing w:line="360" w:lineRule="auto"/>
        <w:jc w:val="center"/>
        <w:rPr>
          <w:rFonts w:ascii="GHEA Grapalat" w:hAnsi="GHEA Grapalat"/>
          <w:b/>
          <w:bCs/>
          <w:lang w:val="hy-AM"/>
        </w:rPr>
      </w:pPr>
      <w:r w:rsidRPr="007A3758">
        <w:rPr>
          <w:rFonts w:ascii="GHEA Grapalat" w:hAnsi="GHEA Grapalat"/>
          <w:b/>
          <w:bCs/>
          <w:lang w:val="hy-AM"/>
        </w:rPr>
        <w:t>ԿԱՏԱՐԵԼՈՒ</w:t>
      </w:r>
      <w:r w:rsidRPr="009E6D7B">
        <w:rPr>
          <w:rFonts w:ascii="GHEA Grapalat" w:hAnsi="GHEA Grapalat"/>
          <w:b/>
          <w:bCs/>
          <w:lang w:val="af-ZA"/>
        </w:rPr>
        <w:t xml:space="preserve"> </w:t>
      </w:r>
      <w:r w:rsidRPr="007A3758">
        <w:rPr>
          <w:rFonts w:ascii="GHEA Grapalat" w:hAnsi="GHEA Grapalat"/>
          <w:b/>
          <w:bCs/>
          <w:lang w:val="hy-AM"/>
        </w:rPr>
        <w:t>ՄԱՍԻՆ</w:t>
      </w:r>
    </w:p>
    <w:p w:rsidR="00F34625" w:rsidRPr="00C37013" w:rsidRDefault="00F34625" w:rsidP="0002355A">
      <w:pPr>
        <w:spacing w:line="360" w:lineRule="auto"/>
        <w:ind w:firstLine="706"/>
        <w:jc w:val="both"/>
        <w:rPr>
          <w:rFonts w:ascii="GHEA Grapalat" w:hAnsi="GHEA Grapalat" w:cs="Arial"/>
          <w:bCs/>
          <w:kern w:val="16"/>
          <w:lang w:val="hy-AM"/>
        </w:rPr>
      </w:pPr>
    </w:p>
    <w:p w:rsidR="00F34625" w:rsidRPr="00E80DDC" w:rsidRDefault="00F34625" w:rsidP="00ED6554">
      <w:pPr>
        <w:spacing w:line="360" w:lineRule="auto"/>
        <w:ind w:firstLine="720"/>
        <w:jc w:val="both"/>
        <w:rPr>
          <w:rFonts w:ascii="GHEA Grapalat" w:hAnsi="GHEA Grapalat" w:cs="Arial"/>
          <w:b/>
          <w:bCs/>
          <w:kern w:val="16"/>
          <w:lang w:val="af-ZA"/>
        </w:rPr>
      </w:pPr>
      <w:r w:rsidRPr="00E80DDC">
        <w:rPr>
          <w:rFonts w:ascii="GHEA Grapalat" w:hAnsi="GHEA Grapalat" w:cs="Arial"/>
          <w:bCs/>
          <w:kern w:val="16"/>
          <w:lang w:val="af-ZA"/>
        </w:rPr>
        <w:t>Հիմք ընդունելով «</w:t>
      </w:r>
      <w:r w:rsidRPr="00E80DDC">
        <w:rPr>
          <w:rFonts w:ascii="GHEA Grapalat" w:hAnsi="GHEA Grapalat" w:cs="Arial"/>
          <w:bCs/>
          <w:kern w:val="16"/>
          <w:lang w:val="hy-AM"/>
        </w:rPr>
        <w:t>Նորմատիվ իրավական ակտերի մասին</w:t>
      </w:r>
      <w:r w:rsidRPr="00E80DDC">
        <w:rPr>
          <w:rFonts w:ascii="GHEA Grapalat" w:hAnsi="GHEA Grapalat" w:cs="Arial"/>
          <w:bCs/>
          <w:kern w:val="16"/>
          <w:lang w:val="af-ZA"/>
        </w:rPr>
        <w:t xml:space="preserve">» օրենքի </w:t>
      </w:r>
      <w:r w:rsidRPr="00E80DDC">
        <w:rPr>
          <w:rFonts w:ascii="GHEA Grapalat" w:hAnsi="GHEA Grapalat" w:cs="Arial"/>
          <w:bCs/>
          <w:kern w:val="16"/>
          <w:lang w:val="hy-AM"/>
        </w:rPr>
        <w:t>33</w:t>
      </w:r>
      <w:r w:rsidRPr="00E80DDC">
        <w:rPr>
          <w:rFonts w:ascii="GHEA Grapalat" w:hAnsi="GHEA Grapalat" w:cs="Arial"/>
          <w:bCs/>
          <w:kern w:val="16"/>
          <w:lang w:val="af-ZA"/>
        </w:rPr>
        <w:t>-րդ</w:t>
      </w:r>
      <w:r w:rsidR="00ED1CFB">
        <w:rPr>
          <w:rFonts w:ascii="GHEA Grapalat" w:hAnsi="GHEA Grapalat" w:cs="Arial"/>
          <w:bCs/>
          <w:kern w:val="16"/>
          <w:lang w:val="hy-AM"/>
        </w:rPr>
        <w:t xml:space="preserve"> հոդվածի 1-ին մասի </w:t>
      </w:r>
      <w:r w:rsidR="004B5E25">
        <w:rPr>
          <w:rFonts w:ascii="GHEA Grapalat" w:hAnsi="GHEA Grapalat" w:cs="Arial"/>
          <w:bCs/>
          <w:kern w:val="16"/>
          <w:lang w:val="hy-AM"/>
        </w:rPr>
        <w:t xml:space="preserve">և </w:t>
      </w:r>
      <w:r w:rsidR="004B5E25" w:rsidRPr="004B5E25">
        <w:rPr>
          <w:rFonts w:ascii="GHEA Grapalat" w:hAnsi="GHEA Grapalat" w:cs="Arial"/>
          <w:bCs/>
          <w:kern w:val="16"/>
          <w:lang w:val="af-ZA"/>
        </w:rPr>
        <w:t>34-րդ հոդվածի</w:t>
      </w:r>
      <w:r w:rsidRPr="00E80DDC">
        <w:rPr>
          <w:rFonts w:ascii="GHEA Grapalat" w:hAnsi="GHEA Grapalat" w:cs="Arial"/>
          <w:bCs/>
          <w:kern w:val="16"/>
          <w:lang w:val="hy-AM"/>
        </w:rPr>
        <w:t xml:space="preserve"> </w:t>
      </w:r>
      <w:r w:rsidRPr="00E80DDC">
        <w:rPr>
          <w:rFonts w:ascii="GHEA Grapalat" w:hAnsi="GHEA Grapalat" w:cs="Arial"/>
          <w:bCs/>
          <w:kern w:val="16"/>
          <w:lang w:val="af-ZA"/>
        </w:rPr>
        <w:t xml:space="preserve">պահանջները՝ Հայաստանի Հանրապետության կառավարությունը </w:t>
      </w:r>
      <w:r w:rsidRPr="00E80DDC">
        <w:rPr>
          <w:rFonts w:ascii="GHEA Grapalat" w:hAnsi="GHEA Grapalat" w:cs="Arial"/>
          <w:b/>
          <w:bCs/>
          <w:kern w:val="16"/>
          <w:lang w:val="af-ZA"/>
        </w:rPr>
        <w:t>ո ր ո շ ու մ  է.</w:t>
      </w:r>
    </w:p>
    <w:p w:rsidR="004A2DD0" w:rsidRDefault="00A2213C" w:rsidP="00A2213C">
      <w:pPr>
        <w:pStyle w:val="mechtex"/>
        <w:spacing w:line="360" w:lineRule="auto"/>
        <w:ind w:firstLine="720"/>
        <w:jc w:val="both"/>
        <w:rPr>
          <w:rFonts w:ascii="GHEA Grapalat" w:hAnsi="GHEA Grapalat" w:cs="Arial"/>
          <w:bCs/>
          <w:kern w:val="16"/>
          <w:sz w:val="24"/>
          <w:szCs w:val="24"/>
          <w:lang w:val="hy-AM"/>
        </w:rPr>
      </w:pPr>
      <w:r>
        <w:rPr>
          <w:rFonts w:ascii="GHEA Grapalat" w:hAnsi="GHEA Grapalat" w:cs="Arial"/>
          <w:bCs/>
          <w:kern w:val="16"/>
          <w:sz w:val="24"/>
          <w:szCs w:val="24"/>
          <w:lang w:val="hy-AM"/>
        </w:rPr>
        <w:t>1.</w:t>
      </w:r>
      <w:r w:rsidR="00563442">
        <w:rPr>
          <w:rFonts w:ascii="GHEA Grapalat" w:hAnsi="GHEA Grapalat" w:cs="Arial"/>
          <w:bCs/>
          <w:kern w:val="16"/>
          <w:sz w:val="24"/>
          <w:szCs w:val="24"/>
          <w:lang w:val="hy-AM"/>
        </w:rPr>
        <w:t xml:space="preserve"> </w:t>
      </w:r>
      <w:r w:rsidR="00F34625" w:rsidRPr="00A2213C">
        <w:rPr>
          <w:rFonts w:ascii="GHEA Grapalat" w:hAnsi="GHEA Grapalat" w:cs="Arial"/>
          <w:bCs/>
          <w:kern w:val="16"/>
          <w:sz w:val="24"/>
          <w:szCs w:val="24"/>
          <w:lang w:val="af-ZA"/>
        </w:rPr>
        <w:t>Հայաստանի Հանրապետության կառավարության</w:t>
      </w:r>
      <w:r w:rsidR="005079C6" w:rsidRPr="00A2213C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 w:rsidR="00260846" w:rsidRPr="00A2213C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2006 թվականի հունվարի 26-ի </w:t>
      </w:r>
      <w:r w:rsidR="00597A1A" w:rsidRPr="00A2213C">
        <w:rPr>
          <w:rFonts w:ascii="GHEA Grapalat" w:hAnsi="GHEA Grapalat" w:cs="Arial"/>
          <w:bCs/>
          <w:kern w:val="16"/>
          <w:sz w:val="24"/>
          <w:szCs w:val="24"/>
          <w:lang w:val="hy-AM"/>
        </w:rPr>
        <w:t>«Պ</w:t>
      </w:r>
      <w:r w:rsidR="00117ED2" w:rsidRPr="00A2213C">
        <w:rPr>
          <w:rFonts w:ascii="GHEA Grapalat" w:hAnsi="GHEA Grapalat" w:cs="Arial"/>
          <w:bCs/>
          <w:kern w:val="16"/>
          <w:sz w:val="24"/>
          <w:szCs w:val="24"/>
          <w:lang w:val="af-ZA"/>
        </w:rPr>
        <w:t>ետական կառավարման համակարգի մարմինների ենթակայության պետական ոչ առ</w:t>
      </w:r>
      <w:r w:rsidR="00BE6F5E" w:rsidRPr="00A2213C">
        <w:rPr>
          <w:rFonts w:ascii="GHEA Grapalat" w:hAnsi="GHEA Grapalat" w:cs="Arial"/>
          <w:bCs/>
          <w:kern w:val="16"/>
          <w:sz w:val="24"/>
          <w:szCs w:val="24"/>
          <w:lang w:val="hy-AM"/>
        </w:rPr>
        <w:t>և</w:t>
      </w:r>
      <w:r w:rsidR="00117ED2" w:rsidRPr="00A2213C">
        <w:rPr>
          <w:rFonts w:ascii="GHEA Grapalat" w:hAnsi="GHEA Grapalat" w:cs="Arial"/>
          <w:bCs/>
          <w:kern w:val="16"/>
          <w:sz w:val="24"/>
          <w:szCs w:val="24"/>
          <w:lang w:val="af-ZA"/>
        </w:rPr>
        <w:t>տրային կազմակերպություններին, պետական մասնակցությամբ առ</w:t>
      </w:r>
      <w:r w:rsidR="00BE6F5E" w:rsidRPr="00A2213C">
        <w:rPr>
          <w:rFonts w:ascii="GHEA Grapalat" w:hAnsi="GHEA Grapalat" w:cs="Arial"/>
          <w:bCs/>
          <w:kern w:val="16"/>
          <w:sz w:val="24"/>
          <w:szCs w:val="24"/>
          <w:lang w:val="hy-AM"/>
        </w:rPr>
        <w:t>և</w:t>
      </w:r>
      <w:r w:rsidR="00117ED2" w:rsidRPr="00A2213C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տրային կազմակերպություններին </w:t>
      </w:r>
      <w:r w:rsidR="00BE6F5E" w:rsidRPr="00A2213C">
        <w:rPr>
          <w:rFonts w:ascii="GHEA Grapalat" w:hAnsi="GHEA Grapalat" w:cs="Arial"/>
          <w:bCs/>
          <w:kern w:val="16"/>
          <w:sz w:val="24"/>
          <w:szCs w:val="24"/>
          <w:lang w:val="hy-AM"/>
        </w:rPr>
        <w:t>և</w:t>
      </w:r>
      <w:r w:rsidR="00117ED2" w:rsidRPr="00A2213C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հիմնադրամներին անհատույց օգտագործման իրավունքով ամրացված պետական սեփականություն հանդիսացող շենքերն ու շինությունները (տարածքները) պետական գույքի կառավարման կոմիտեի տնօրինությանը հանձնելու մասին»</w:t>
      </w:r>
      <w:r w:rsidR="00597A1A" w:rsidRPr="00A2213C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N 346-Ն </w:t>
      </w:r>
      <w:r w:rsidR="00597A1A" w:rsidRPr="00A2213C">
        <w:rPr>
          <w:rFonts w:ascii="GHEA Grapalat" w:hAnsi="GHEA Grapalat" w:cs="Arial"/>
          <w:bCs/>
          <w:kern w:val="16"/>
          <w:sz w:val="24"/>
          <w:szCs w:val="24"/>
          <w:lang w:val="hy-AM"/>
        </w:rPr>
        <w:t>ո</w:t>
      </w:r>
      <w:r w:rsidR="004B5E25" w:rsidRPr="00A2213C">
        <w:rPr>
          <w:rFonts w:ascii="GHEA Grapalat" w:hAnsi="GHEA Grapalat" w:cs="Arial"/>
          <w:bCs/>
          <w:kern w:val="16"/>
          <w:sz w:val="24"/>
          <w:szCs w:val="24"/>
          <w:lang w:val="hy-AM"/>
        </w:rPr>
        <w:t>րոշման</w:t>
      </w:r>
      <w:r w:rsidR="004A2DD0" w:rsidRPr="00A2213C">
        <w:rPr>
          <w:rFonts w:ascii="GHEA Grapalat" w:hAnsi="GHEA Grapalat" w:cs="Arial"/>
          <w:bCs/>
          <w:kern w:val="16"/>
          <w:sz w:val="24"/>
          <w:szCs w:val="24"/>
          <w:lang w:val="hy-AM"/>
        </w:rPr>
        <w:t xml:space="preserve"> </w:t>
      </w:r>
      <w:r w:rsidRPr="00A2213C">
        <w:rPr>
          <w:rFonts w:ascii="GHEA Grapalat" w:hAnsi="GHEA Grapalat" w:cs="Arial"/>
          <w:bCs/>
          <w:kern w:val="16"/>
          <w:sz w:val="24"/>
          <w:szCs w:val="24"/>
          <w:lang w:val="hy-AM"/>
        </w:rPr>
        <w:t xml:space="preserve"> </w:t>
      </w:r>
      <w:r w:rsidR="00D67183" w:rsidRPr="00A2213C">
        <w:rPr>
          <w:rFonts w:ascii="GHEA Grapalat" w:hAnsi="GHEA Grapalat" w:cs="Arial"/>
          <w:bCs/>
          <w:kern w:val="16"/>
          <w:sz w:val="24"/>
          <w:szCs w:val="24"/>
          <w:lang w:val="hy-AM"/>
        </w:rPr>
        <w:t xml:space="preserve">3-րդ </w:t>
      </w:r>
      <w:r w:rsidR="00D67183" w:rsidRPr="00874FC8">
        <w:rPr>
          <w:rFonts w:ascii="GHEA Grapalat" w:hAnsi="GHEA Grapalat" w:cs="Arial"/>
          <w:bCs/>
          <w:kern w:val="16"/>
          <w:sz w:val="24"/>
          <w:szCs w:val="24"/>
          <w:lang w:val="hy-AM"/>
        </w:rPr>
        <w:t>կետի</w:t>
      </w:r>
      <w:r w:rsidRPr="00874FC8">
        <w:rPr>
          <w:rFonts w:ascii="GHEA Grapalat" w:hAnsi="GHEA Grapalat" w:cs="Arial"/>
          <w:bCs/>
          <w:kern w:val="16"/>
          <w:sz w:val="24"/>
          <w:szCs w:val="24"/>
          <w:lang w:val="hy-AM"/>
        </w:rPr>
        <w:t xml:space="preserve"> </w:t>
      </w:r>
      <w:r w:rsidR="004A2DD0" w:rsidRPr="00874FC8">
        <w:rPr>
          <w:rFonts w:ascii="GHEA Grapalat" w:hAnsi="GHEA Grapalat" w:cs="Arial"/>
          <w:bCs/>
          <w:kern w:val="16"/>
          <w:sz w:val="24"/>
          <w:szCs w:val="24"/>
          <w:lang w:val="hy-AM"/>
        </w:rPr>
        <w:t xml:space="preserve">1-ին ենթակետում </w:t>
      </w:r>
      <w:r w:rsidR="004A2DD0" w:rsidRPr="00563442">
        <w:rPr>
          <w:rFonts w:ascii="GHEA Grapalat" w:hAnsi="GHEA Grapalat" w:cs="Arial"/>
          <w:bCs/>
          <w:kern w:val="16"/>
          <w:sz w:val="24"/>
          <w:szCs w:val="24"/>
          <w:lang w:val="af-ZA"/>
        </w:rPr>
        <w:t>«202</w:t>
      </w:r>
      <w:r w:rsidR="00563442" w:rsidRPr="00563442">
        <w:rPr>
          <w:rFonts w:ascii="GHEA Grapalat" w:hAnsi="GHEA Grapalat" w:cs="Arial"/>
          <w:bCs/>
          <w:kern w:val="16"/>
          <w:sz w:val="24"/>
          <w:szCs w:val="24"/>
          <w:lang w:val="af-ZA"/>
        </w:rPr>
        <w:t>3</w:t>
      </w:r>
      <w:r w:rsidR="004A2DD0" w:rsidRPr="00563442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թվականի </w:t>
      </w:r>
      <w:r w:rsidR="00563442" w:rsidRPr="00563442">
        <w:rPr>
          <w:rFonts w:ascii="GHEA Grapalat" w:hAnsi="GHEA Grapalat" w:cs="Arial"/>
          <w:bCs/>
          <w:kern w:val="16"/>
          <w:sz w:val="24"/>
          <w:szCs w:val="24"/>
          <w:lang w:val="af-ZA"/>
        </w:rPr>
        <w:t>հունիսի 1-ը</w:t>
      </w:r>
      <w:r w:rsidR="004A2DD0" w:rsidRPr="00563442">
        <w:rPr>
          <w:rFonts w:ascii="GHEA Grapalat" w:hAnsi="GHEA Grapalat" w:cs="Arial"/>
          <w:bCs/>
          <w:kern w:val="16"/>
          <w:sz w:val="24"/>
          <w:szCs w:val="24"/>
          <w:lang w:val="af-ZA"/>
        </w:rPr>
        <w:t>»</w:t>
      </w:r>
      <w:r w:rsidR="004A2DD0" w:rsidRPr="00874FC8">
        <w:rPr>
          <w:rFonts w:ascii="GHEA Grapalat" w:hAnsi="GHEA Grapalat" w:cs="Arial"/>
          <w:bCs/>
          <w:kern w:val="16"/>
          <w:sz w:val="24"/>
          <w:szCs w:val="24"/>
          <w:lang w:val="hy-AM"/>
        </w:rPr>
        <w:t xml:space="preserve"> բառերն ու թվերը փոխարինել «</w:t>
      </w:r>
      <w:r w:rsidR="009D15D1" w:rsidRPr="00874FC8">
        <w:rPr>
          <w:rFonts w:ascii="GHEA Grapalat" w:hAnsi="GHEA Grapalat" w:cs="Arial"/>
          <w:bCs/>
          <w:kern w:val="16"/>
          <w:sz w:val="24"/>
          <w:szCs w:val="24"/>
          <w:lang w:val="hy-AM"/>
        </w:rPr>
        <w:t>202</w:t>
      </w:r>
      <w:r w:rsidR="00563442">
        <w:rPr>
          <w:rFonts w:ascii="GHEA Grapalat" w:hAnsi="GHEA Grapalat" w:cs="Arial"/>
          <w:bCs/>
          <w:kern w:val="16"/>
          <w:sz w:val="24"/>
          <w:szCs w:val="24"/>
          <w:lang w:val="hy-AM"/>
        </w:rPr>
        <w:t>4</w:t>
      </w:r>
      <w:r w:rsidR="009D15D1" w:rsidRPr="00874FC8">
        <w:rPr>
          <w:rFonts w:ascii="GHEA Grapalat" w:hAnsi="GHEA Grapalat" w:cs="Arial"/>
          <w:bCs/>
          <w:kern w:val="16"/>
          <w:sz w:val="24"/>
          <w:szCs w:val="24"/>
          <w:lang w:val="hy-AM"/>
        </w:rPr>
        <w:t xml:space="preserve"> թվականի հունիսի 1-ը</w:t>
      </w:r>
      <w:r w:rsidR="00D67183" w:rsidRPr="00874FC8">
        <w:rPr>
          <w:rFonts w:ascii="GHEA Grapalat" w:hAnsi="GHEA Grapalat" w:cs="Arial"/>
          <w:bCs/>
          <w:kern w:val="16"/>
          <w:sz w:val="24"/>
          <w:szCs w:val="24"/>
          <w:lang w:val="hy-AM"/>
        </w:rPr>
        <w:t>» բառերով և թվերով,</w:t>
      </w:r>
      <w:r w:rsidRPr="00874FC8">
        <w:rPr>
          <w:rFonts w:ascii="GHEA Grapalat" w:hAnsi="GHEA Grapalat" w:cs="Arial"/>
          <w:bCs/>
          <w:kern w:val="16"/>
          <w:sz w:val="24"/>
          <w:szCs w:val="24"/>
          <w:lang w:val="hy-AM"/>
        </w:rPr>
        <w:t xml:space="preserve"> իսկ 2</w:t>
      </w:r>
      <w:r w:rsidR="004A2DD0" w:rsidRPr="00874FC8">
        <w:rPr>
          <w:rFonts w:ascii="GHEA Grapalat" w:hAnsi="GHEA Grapalat" w:cs="Arial"/>
          <w:bCs/>
          <w:kern w:val="16"/>
          <w:sz w:val="24"/>
          <w:szCs w:val="24"/>
          <w:lang w:val="hy-AM"/>
        </w:rPr>
        <w:t xml:space="preserve">-րդ ենթակետում </w:t>
      </w:r>
      <w:r w:rsidR="004A2DD0" w:rsidRPr="00563442">
        <w:rPr>
          <w:rFonts w:ascii="GHEA Grapalat" w:hAnsi="GHEA Grapalat" w:cs="Arial"/>
          <w:bCs/>
          <w:kern w:val="16"/>
          <w:sz w:val="24"/>
          <w:szCs w:val="24"/>
          <w:lang w:val="af-ZA"/>
        </w:rPr>
        <w:t>«</w:t>
      </w:r>
      <w:r w:rsidR="00563442" w:rsidRPr="00563442">
        <w:rPr>
          <w:rFonts w:ascii="GHEA Grapalat" w:hAnsi="GHEA Grapalat" w:cs="Arial"/>
          <w:bCs/>
          <w:kern w:val="16"/>
          <w:sz w:val="24"/>
          <w:szCs w:val="24"/>
          <w:lang w:val="af-ZA"/>
        </w:rPr>
        <w:t>2024 թվականի հունիսի 1-ը</w:t>
      </w:r>
      <w:r w:rsidR="004A2DD0" w:rsidRPr="00563442">
        <w:rPr>
          <w:rFonts w:ascii="GHEA Grapalat" w:hAnsi="GHEA Grapalat" w:cs="Arial"/>
          <w:bCs/>
          <w:kern w:val="16"/>
          <w:sz w:val="24"/>
          <w:szCs w:val="24"/>
          <w:lang w:val="af-ZA"/>
        </w:rPr>
        <w:t>»</w:t>
      </w:r>
      <w:r w:rsidR="009D15D1" w:rsidRPr="00874FC8">
        <w:rPr>
          <w:rFonts w:ascii="GHEA Grapalat" w:hAnsi="GHEA Grapalat" w:cs="Arial"/>
          <w:bCs/>
          <w:kern w:val="16"/>
          <w:sz w:val="24"/>
          <w:szCs w:val="24"/>
          <w:lang w:val="hy-AM"/>
        </w:rPr>
        <w:t xml:space="preserve"> բառերն ու թվերը փոխարինել «202</w:t>
      </w:r>
      <w:r w:rsidR="00563442">
        <w:rPr>
          <w:rFonts w:ascii="GHEA Grapalat" w:hAnsi="GHEA Grapalat" w:cs="Arial"/>
          <w:bCs/>
          <w:kern w:val="16"/>
          <w:sz w:val="24"/>
          <w:szCs w:val="24"/>
          <w:lang w:val="hy-AM"/>
        </w:rPr>
        <w:t>5</w:t>
      </w:r>
      <w:r w:rsidR="004A2DD0" w:rsidRPr="00874FC8">
        <w:rPr>
          <w:rFonts w:ascii="GHEA Grapalat" w:hAnsi="GHEA Grapalat" w:cs="Arial"/>
          <w:bCs/>
          <w:kern w:val="16"/>
          <w:sz w:val="24"/>
          <w:szCs w:val="24"/>
          <w:lang w:val="hy-AM"/>
        </w:rPr>
        <w:t xml:space="preserve"> թվականի</w:t>
      </w:r>
      <w:r w:rsidR="009D15D1" w:rsidRPr="00874FC8">
        <w:rPr>
          <w:rFonts w:ascii="GHEA Grapalat" w:hAnsi="GHEA Grapalat" w:cs="Arial"/>
          <w:bCs/>
          <w:kern w:val="16"/>
          <w:sz w:val="24"/>
          <w:szCs w:val="24"/>
          <w:lang w:val="hy-AM"/>
        </w:rPr>
        <w:t xml:space="preserve"> հունիսի 1-ը</w:t>
      </w:r>
      <w:r w:rsidR="004A2DD0" w:rsidRPr="00874FC8">
        <w:rPr>
          <w:rFonts w:ascii="GHEA Grapalat" w:hAnsi="GHEA Grapalat" w:cs="Arial"/>
          <w:bCs/>
          <w:kern w:val="16"/>
          <w:sz w:val="24"/>
          <w:szCs w:val="24"/>
          <w:lang w:val="hy-AM"/>
        </w:rPr>
        <w:t>» բառերով և թվերով։</w:t>
      </w:r>
    </w:p>
    <w:p w:rsidR="004757FA" w:rsidRPr="00874FC8" w:rsidRDefault="00A2213C" w:rsidP="00A2213C">
      <w:pPr>
        <w:pStyle w:val="mechtex"/>
        <w:spacing w:line="360" w:lineRule="auto"/>
        <w:ind w:firstLine="720"/>
        <w:jc w:val="both"/>
        <w:rPr>
          <w:rFonts w:ascii="GHEA Grapalat" w:hAnsi="GHEA Grapalat" w:cs="Arial"/>
          <w:bCs/>
          <w:kern w:val="16"/>
          <w:sz w:val="24"/>
          <w:szCs w:val="24"/>
          <w:lang w:val="af-ZA"/>
        </w:rPr>
      </w:pPr>
      <w:r w:rsidRPr="00874FC8">
        <w:rPr>
          <w:rFonts w:ascii="GHEA Grapalat" w:hAnsi="GHEA Grapalat" w:cs="Arial"/>
          <w:bCs/>
          <w:kern w:val="16"/>
          <w:sz w:val="24"/>
          <w:szCs w:val="24"/>
          <w:lang w:val="hy-AM"/>
        </w:rPr>
        <w:t>2.</w:t>
      </w:r>
      <w:r w:rsidR="00563442">
        <w:rPr>
          <w:rFonts w:ascii="GHEA Grapalat" w:hAnsi="GHEA Grapalat" w:cs="Arial"/>
          <w:bCs/>
          <w:kern w:val="16"/>
          <w:sz w:val="24"/>
          <w:szCs w:val="24"/>
          <w:lang w:val="hy-AM"/>
        </w:rPr>
        <w:t xml:space="preserve"> </w:t>
      </w:r>
      <w:r w:rsidR="004757FA" w:rsidRPr="00874FC8">
        <w:rPr>
          <w:rFonts w:ascii="GHEA Grapalat" w:hAnsi="GHEA Grapalat" w:cs="Arial"/>
          <w:bCs/>
          <w:kern w:val="16"/>
          <w:sz w:val="24"/>
          <w:szCs w:val="24"/>
          <w:lang w:val="af-ZA"/>
        </w:rPr>
        <w:t>Սույն որոշումն ուժի մեջ է մտնում պ</w:t>
      </w:r>
      <w:r w:rsidR="00D84D2D" w:rsidRPr="00874FC8">
        <w:rPr>
          <w:rFonts w:ascii="GHEA Grapalat" w:hAnsi="GHEA Grapalat" w:cs="Arial"/>
          <w:bCs/>
          <w:kern w:val="16"/>
          <w:sz w:val="24"/>
          <w:szCs w:val="24"/>
          <w:lang w:val="af-ZA"/>
        </w:rPr>
        <w:t>աշտոնական հրապարակմանը հաջորդող</w:t>
      </w:r>
      <w:r w:rsidR="009430EA" w:rsidRPr="00874FC8">
        <w:rPr>
          <w:rFonts w:ascii="GHEA Grapalat" w:hAnsi="GHEA Grapalat" w:cs="Arial"/>
          <w:bCs/>
          <w:kern w:val="16"/>
          <w:sz w:val="24"/>
          <w:szCs w:val="24"/>
          <w:lang w:val="hy-AM"/>
        </w:rPr>
        <w:t xml:space="preserve"> </w:t>
      </w:r>
      <w:r w:rsidR="004757FA" w:rsidRPr="00874FC8">
        <w:rPr>
          <w:rFonts w:ascii="GHEA Grapalat" w:hAnsi="GHEA Grapalat" w:cs="Arial"/>
          <w:bCs/>
          <w:kern w:val="16"/>
          <w:sz w:val="24"/>
          <w:szCs w:val="24"/>
          <w:lang w:val="af-ZA"/>
        </w:rPr>
        <w:t>օրվանից:</w:t>
      </w:r>
    </w:p>
    <w:p w:rsidR="00250F96" w:rsidRDefault="00250F96" w:rsidP="008A2B85">
      <w:pPr>
        <w:pStyle w:val="mechtex"/>
        <w:spacing w:line="360" w:lineRule="auto"/>
        <w:jc w:val="both"/>
        <w:rPr>
          <w:rFonts w:ascii="GHEA Grapalat" w:hAnsi="GHEA Grapalat" w:cs="Arial"/>
          <w:bCs/>
          <w:kern w:val="16"/>
          <w:sz w:val="24"/>
          <w:szCs w:val="24"/>
          <w:lang w:val="af-ZA"/>
        </w:rPr>
      </w:pPr>
    </w:p>
    <w:p w:rsidR="00563442" w:rsidRDefault="00563442" w:rsidP="00563442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rFonts w:ascii="GHEA Grapalat" w:hAnsi="GHEA Grapalat"/>
          <w:lang w:val="af-ZA" w:eastAsia="en-US"/>
        </w:rPr>
      </w:pPr>
      <w:r>
        <w:rPr>
          <w:rFonts w:ascii="GHEA Grapalat" w:hAnsi="GHEA Grapalat"/>
          <w:lang w:val="af-ZA"/>
        </w:rPr>
        <w:t>ՀԱՅԱՍՏԱՆԻ ՀԱՆՐԱՊԵՏՈՒԹՅԱՆ</w:t>
      </w:r>
    </w:p>
    <w:p w:rsidR="00563442" w:rsidRDefault="00563442" w:rsidP="00563442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  <w:t xml:space="preserve">ՎԱՐՉԱՊԵՏ </w:t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  <w:t>Ն. ՓԱՇԻՆՅԱՆ</w:t>
      </w:r>
    </w:p>
    <w:p w:rsidR="00563442" w:rsidRDefault="00563442" w:rsidP="00563442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rFonts w:ascii="GHEA Grapalat" w:hAnsi="GHEA Grapalat"/>
          <w:lang w:val="af-ZA"/>
        </w:rPr>
      </w:pPr>
    </w:p>
    <w:p w:rsidR="00CB710B" w:rsidRPr="00CB710B" w:rsidRDefault="00563442" w:rsidP="00563442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af-ZA"/>
        </w:rPr>
        <w:t>Երևան</w:t>
      </w:r>
      <w:bookmarkStart w:id="0" w:name="_GoBack"/>
      <w:bookmarkEnd w:id="0"/>
    </w:p>
    <w:sectPr w:rsidR="00CB710B" w:rsidRPr="00CB710B" w:rsidSect="00563442">
      <w:pgSz w:w="12240" w:h="15840"/>
      <w:pgMar w:top="709" w:right="810" w:bottom="284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261AA"/>
    <w:multiLevelType w:val="hybridMultilevel"/>
    <w:tmpl w:val="7924C676"/>
    <w:lvl w:ilvl="0" w:tplc="1862BBB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955E4E"/>
    <w:multiLevelType w:val="multilevel"/>
    <w:tmpl w:val="AFE689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suff w:val="space"/>
      <w:lvlText w:val="%1.%2."/>
      <w:lvlJc w:val="left"/>
      <w:pPr>
        <w:ind w:left="114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50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6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6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22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228" w:hanging="1800"/>
      </w:pPr>
      <w:rPr>
        <w:b/>
      </w:rPr>
    </w:lvl>
  </w:abstractNum>
  <w:abstractNum w:abstractNumId="2" w15:restartNumberingAfterBreak="0">
    <w:nsid w:val="18AE0A53"/>
    <w:multiLevelType w:val="multilevel"/>
    <w:tmpl w:val="9EB87A88"/>
    <w:lvl w:ilvl="0">
      <w:start w:val="1"/>
      <w:numFmt w:val="decimal"/>
      <w:lvlText w:val="%1."/>
      <w:lvlJc w:val="left"/>
      <w:pPr>
        <w:ind w:left="450" w:hanging="360"/>
      </w:pPr>
      <w:rPr>
        <w:lang w:val="hy-AM"/>
      </w:rPr>
    </w:lvl>
    <w:lvl w:ilvl="1">
      <w:start w:val="1"/>
      <w:numFmt w:val="decimal"/>
      <w:isLgl/>
      <w:suff w:val="space"/>
      <w:lvlText w:val="%1.%2."/>
      <w:lvlJc w:val="left"/>
      <w:pPr>
        <w:ind w:left="123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23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59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59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95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95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31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318" w:hanging="1800"/>
      </w:pPr>
      <w:rPr>
        <w:b/>
      </w:rPr>
    </w:lvl>
  </w:abstractNum>
  <w:abstractNum w:abstractNumId="3" w15:restartNumberingAfterBreak="0">
    <w:nsid w:val="204700DE"/>
    <w:multiLevelType w:val="hybridMultilevel"/>
    <w:tmpl w:val="8F16C29C"/>
    <w:lvl w:ilvl="0" w:tplc="59463FEC">
      <w:start w:val="1"/>
      <w:numFmt w:val="decimal"/>
      <w:lvlText w:val="%1)"/>
      <w:lvlJc w:val="left"/>
      <w:pPr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4" w15:restartNumberingAfterBreak="0">
    <w:nsid w:val="264D220F"/>
    <w:multiLevelType w:val="hybridMultilevel"/>
    <w:tmpl w:val="C4928BD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9983820"/>
    <w:multiLevelType w:val="hybridMultilevel"/>
    <w:tmpl w:val="B67063B6"/>
    <w:lvl w:ilvl="0" w:tplc="D7927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D00DED"/>
    <w:multiLevelType w:val="hybridMultilevel"/>
    <w:tmpl w:val="292032AC"/>
    <w:lvl w:ilvl="0" w:tplc="6456A366">
      <w:start w:val="1"/>
      <w:numFmt w:val="decimal"/>
      <w:lvlText w:val="%1)"/>
      <w:lvlJc w:val="left"/>
      <w:pPr>
        <w:ind w:left="1080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3363CF"/>
    <w:multiLevelType w:val="multilevel"/>
    <w:tmpl w:val="AFE689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suff w:val="space"/>
      <w:lvlText w:val="%1.%2."/>
      <w:lvlJc w:val="left"/>
      <w:pPr>
        <w:ind w:left="114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50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6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6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22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228" w:hanging="1800"/>
      </w:pPr>
      <w:rPr>
        <w:b/>
      </w:rPr>
    </w:lvl>
  </w:abstractNum>
  <w:abstractNum w:abstractNumId="8" w15:restartNumberingAfterBreak="0">
    <w:nsid w:val="5F690A54"/>
    <w:multiLevelType w:val="hybridMultilevel"/>
    <w:tmpl w:val="F15C09EC"/>
    <w:lvl w:ilvl="0" w:tplc="5FB65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F975A4"/>
    <w:multiLevelType w:val="hybridMultilevel"/>
    <w:tmpl w:val="F15C09EC"/>
    <w:lvl w:ilvl="0" w:tplc="5FB65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FB6931"/>
    <w:multiLevelType w:val="hybridMultilevel"/>
    <w:tmpl w:val="D768303E"/>
    <w:lvl w:ilvl="0" w:tplc="248C8B9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233CBA"/>
    <w:multiLevelType w:val="multilevel"/>
    <w:tmpl w:val="AFE689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suff w:val="space"/>
      <w:lvlText w:val="%1.%2."/>
      <w:lvlJc w:val="left"/>
      <w:pPr>
        <w:ind w:left="114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50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6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6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22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228" w:hanging="1800"/>
      </w:pPr>
      <w:rPr>
        <w:b/>
      </w:rPr>
    </w:lvl>
  </w:abstractNum>
  <w:abstractNum w:abstractNumId="12" w15:restartNumberingAfterBreak="0">
    <w:nsid w:val="794B779F"/>
    <w:multiLevelType w:val="hybridMultilevel"/>
    <w:tmpl w:val="229E7E58"/>
    <w:lvl w:ilvl="0" w:tplc="E6B2E650">
      <w:start w:val="1"/>
      <w:numFmt w:val="decimal"/>
      <w:lvlText w:val="%1)"/>
      <w:lvlJc w:val="left"/>
      <w:pPr>
        <w:ind w:left="85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12"/>
  </w:num>
  <w:num w:numId="8">
    <w:abstractNumId w:val="4"/>
  </w:num>
  <w:num w:numId="9">
    <w:abstractNumId w:val="8"/>
  </w:num>
  <w:num w:numId="10">
    <w:abstractNumId w:val="9"/>
  </w:num>
  <w:num w:numId="11">
    <w:abstractNumId w:val="0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25"/>
    <w:rsid w:val="000017FA"/>
    <w:rsid w:val="00001AEA"/>
    <w:rsid w:val="00017690"/>
    <w:rsid w:val="0002355A"/>
    <w:rsid w:val="00026FA0"/>
    <w:rsid w:val="00047D49"/>
    <w:rsid w:val="00056C7F"/>
    <w:rsid w:val="00072F67"/>
    <w:rsid w:val="000731EB"/>
    <w:rsid w:val="0007569E"/>
    <w:rsid w:val="00097F09"/>
    <w:rsid w:val="000D4DAF"/>
    <w:rsid w:val="000F7CF2"/>
    <w:rsid w:val="00106EF8"/>
    <w:rsid w:val="00117ED2"/>
    <w:rsid w:val="001305EA"/>
    <w:rsid w:val="001547CF"/>
    <w:rsid w:val="00155883"/>
    <w:rsid w:val="001625AF"/>
    <w:rsid w:val="0016654D"/>
    <w:rsid w:val="00166B0A"/>
    <w:rsid w:val="001818B2"/>
    <w:rsid w:val="0018217F"/>
    <w:rsid w:val="001A1091"/>
    <w:rsid w:val="001A299C"/>
    <w:rsid w:val="001A5005"/>
    <w:rsid w:val="001B6028"/>
    <w:rsid w:val="001E6EC4"/>
    <w:rsid w:val="00203F08"/>
    <w:rsid w:val="00205ED3"/>
    <w:rsid w:val="0022395E"/>
    <w:rsid w:val="00227771"/>
    <w:rsid w:val="002355C2"/>
    <w:rsid w:val="00241024"/>
    <w:rsid w:val="00242451"/>
    <w:rsid w:val="00245B3F"/>
    <w:rsid w:val="00250F96"/>
    <w:rsid w:val="002566DA"/>
    <w:rsid w:val="00260846"/>
    <w:rsid w:val="00262C30"/>
    <w:rsid w:val="002634F4"/>
    <w:rsid w:val="00282648"/>
    <w:rsid w:val="00290C35"/>
    <w:rsid w:val="002A2011"/>
    <w:rsid w:val="002B5868"/>
    <w:rsid w:val="002C2F96"/>
    <w:rsid w:val="002D2C3C"/>
    <w:rsid w:val="002E14D8"/>
    <w:rsid w:val="002F25C2"/>
    <w:rsid w:val="002F42AF"/>
    <w:rsid w:val="00315F70"/>
    <w:rsid w:val="00316268"/>
    <w:rsid w:val="003261AD"/>
    <w:rsid w:val="00330215"/>
    <w:rsid w:val="00350685"/>
    <w:rsid w:val="0036323D"/>
    <w:rsid w:val="003636EC"/>
    <w:rsid w:val="00372125"/>
    <w:rsid w:val="003727CB"/>
    <w:rsid w:val="00373081"/>
    <w:rsid w:val="003B3094"/>
    <w:rsid w:val="003C5680"/>
    <w:rsid w:val="003C7904"/>
    <w:rsid w:val="003C7FA3"/>
    <w:rsid w:val="003F4C74"/>
    <w:rsid w:val="003F4DC9"/>
    <w:rsid w:val="004106CA"/>
    <w:rsid w:val="0042417A"/>
    <w:rsid w:val="00425E0F"/>
    <w:rsid w:val="00433285"/>
    <w:rsid w:val="00433CCA"/>
    <w:rsid w:val="00434CAD"/>
    <w:rsid w:val="00436F8A"/>
    <w:rsid w:val="004414CE"/>
    <w:rsid w:val="0044207E"/>
    <w:rsid w:val="00444A9E"/>
    <w:rsid w:val="00460D11"/>
    <w:rsid w:val="00462383"/>
    <w:rsid w:val="00465A99"/>
    <w:rsid w:val="004748D0"/>
    <w:rsid w:val="004757FA"/>
    <w:rsid w:val="00475809"/>
    <w:rsid w:val="00475AC8"/>
    <w:rsid w:val="004A20E0"/>
    <w:rsid w:val="004A2DD0"/>
    <w:rsid w:val="004B4084"/>
    <w:rsid w:val="004B5E25"/>
    <w:rsid w:val="004C794F"/>
    <w:rsid w:val="004D6ED9"/>
    <w:rsid w:val="004E2B54"/>
    <w:rsid w:val="004E34ED"/>
    <w:rsid w:val="004E79DD"/>
    <w:rsid w:val="004F3DE0"/>
    <w:rsid w:val="005079C6"/>
    <w:rsid w:val="00513FB4"/>
    <w:rsid w:val="00525013"/>
    <w:rsid w:val="00530BE6"/>
    <w:rsid w:val="005479D5"/>
    <w:rsid w:val="00553FA6"/>
    <w:rsid w:val="00563442"/>
    <w:rsid w:val="00572CD5"/>
    <w:rsid w:val="00583B31"/>
    <w:rsid w:val="00594A92"/>
    <w:rsid w:val="005973E6"/>
    <w:rsid w:val="00597A1A"/>
    <w:rsid w:val="00597CE6"/>
    <w:rsid w:val="005A7F01"/>
    <w:rsid w:val="005B0A67"/>
    <w:rsid w:val="005B1B3D"/>
    <w:rsid w:val="005D5D29"/>
    <w:rsid w:val="005E14C0"/>
    <w:rsid w:val="005E248E"/>
    <w:rsid w:val="005E5EAC"/>
    <w:rsid w:val="005F04C8"/>
    <w:rsid w:val="005F0CB5"/>
    <w:rsid w:val="00622AAD"/>
    <w:rsid w:val="00644DE4"/>
    <w:rsid w:val="00660611"/>
    <w:rsid w:val="006753E2"/>
    <w:rsid w:val="006777A3"/>
    <w:rsid w:val="00684C84"/>
    <w:rsid w:val="006A6669"/>
    <w:rsid w:val="006A6AC1"/>
    <w:rsid w:val="006A7DB6"/>
    <w:rsid w:val="006B7F1A"/>
    <w:rsid w:val="006C333E"/>
    <w:rsid w:val="006D53C9"/>
    <w:rsid w:val="006E1C31"/>
    <w:rsid w:val="006E7C82"/>
    <w:rsid w:val="00700207"/>
    <w:rsid w:val="00713583"/>
    <w:rsid w:val="0071390A"/>
    <w:rsid w:val="00732C90"/>
    <w:rsid w:val="007334C0"/>
    <w:rsid w:val="007375BF"/>
    <w:rsid w:val="007540F3"/>
    <w:rsid w:val="0075611D"/>
    <w:rsid w:val="00764DE0"/>
    <w:rsid w:val="00767F2D"/>
    <w:rsid w:val="00772D7E"/>
    <w:rsid w:val="007812F3"/>
    <w:rsid w:val="00786A46"/>
    <w:rsid w:val="00795237"/>
    <w:rsid w:val="007A3758"/>
    <w:rsid w:val="007B13C0"/>
    <w:rsid w:val="007D2013"/>
    <w:rsid w:val="007E0FA0"/>
    <w:rsid w:val="007E178A"/>
    <w:rsid w:val="007E319D"/>
    <w:rsid w:val="007E7A74"/>
    <w:rsid w:val="00804954"/>
    <w:rsid w:val="008171A3"/>
    <w:rsid w:val="00817DAE"/>
    <w:rsid w:val="00825BDF"/>
    <w:rsid w:val="008307DC"/>
    <w:rsid w:val="008366AC"/>
    <w:rsid w:val="00842139"/>
    <w:rsid w:val="00852A6F"/>
    <w:rsid w:val="00867D93"/>
    <w:rsid w:val="0087051A"/>
    <w:rsid w:val="00870BF1"/>
    <w:rsid w:val="008734F1"/>
    <w:rsid w:val="00874FC8"/>
    <w:rsid w:val="008779F8"/>
    <w:rsid w:val="008852CD"/>
    <w:rsid w:val="00890538"/>
    <w:rsid w:val="00893B03"/>
    <w:rsid w:val="00894EE3"/>
    <w:rsid w:val="008973A4"/>
    <w:rsid w:val="008A2B85"/>
    <w:rsid w:val="008A3366"/>
    <w:rsid w:val="008A3F76"/>
    <w:rsid w:val="008A41A6"/>
    <w:rsid w:val="008A60C9"/>
    <w:rsid w:val="008B0544"/>
    <w:rsid w:val="008B6B2F"/>
    <w:rsid w:val="008C048F"/>
    <w:rsid w:val="008C2003"/>
    <w:rsid w:val="008E5BA4"/>
    <w:rsid w:val="0091035E"/>
    <w:rsid w:val="00920DC1"/>
    <w:rsid w:val="0092165C"/>
    <w:rsid w:val="00922B48"/>
    <w:rsid w:val="00941080"/>
    <w:rsid w:val="009430EA"/>
    <w:rsid w:val="0094715A"/>
    <w:rsid w:val="009539C9"/>
    <w:rsid w:val="00963329"/>
    <w:rsid w:val="009771F2"/>
    <w:rsid w:val="0098629A"/>
    <w:rsid w:val="009A4AA3"/>
    <w:rsid w:val="009B4357"/>
    <w:rsid w:val="009B6A81"/>
    <w:rsid w:val="009C05EC"/>
    <w:rsid w:val="009C2847"/>
    <w:rsid w:val="009C62FB"/>
    <w:rsid w:val="009D07A5"/>
    <w:rsid w:val="009D15D1"/>
    <w:rsid w:val="009D1DCF"/>
    <w:rsid w:val="009D2908"/>
    <w:rsid w:val="009D56C9"/>
    <w:rsid w:val="009E5044"/>
    <w:rsid w:val="009F560F"/>
    <w:rsid w:val="00A07EE1"/>
    <w:rsid w:val="00A12646"/>
    <w:rsid w:val="00A13E8A"/>
    <w:rsid w:val="00A2213C"/>
    <w:rsid w:val="00A26474"/>
    <w:rsid w:val="00A31CB4"/>
    <w:rsid w:val="00A329E5"/>
    <w:rsid w:val="00A356DF"/>
    <w:rsid w:val="00A54248"/>
    <w:rsid w:val="00A5496C"/>
    <w:rsid w:val="00A70067"/>
    <w:rsid w:val="00A76434"/>
    <w:rsid w:val="00A801AC"/>
    <w:rsid w:val="00A84E4F"/>
    <w:rsid w:val="00A92650"/>
    <w:rsid w:val="00A93555"/>
    <w:rsid w:val="00AA7E3A"/>
    <w:rsid w:val="00AB6809"/>
    <w:rsid w:val="00AB686B"/>
    <w:rsid w:val="00AC034F"/>
    <w:rsid w:val="00AC4D64"/>
    <w:rsid w:val="00AD05E8"/>
    <w:rsid w:val="00AE4349"/>
    <w:rsid w:val="00AE4CA2"/>
    <w:rsid w:val="00AE5C18"/>
    <w:rsid w:val="00AF425B"/>
    <w:rsid w:val="00B0259D"/>
    <w:rsid w:val="00B040D2"/>
    <w:rsid w:val="00B113BC"/>
    <w:rsid w:val="00B21547"/>
    <w:rsid w:val="00B3090C"/>
    <w:rsid w:val="00B3654D"/>
    <w:rsid w:val="00B4262E"/>
    <w:rsid w:val="00B432C5"/>
    <w:rsid w:val="00B6740C"/>
    <w:rsid w:val="00B724A9"/>
    <w:rsid w:val="00B75CF4"/>
    <w:rsid w:val="00B77C83"/>
    <w:rsid w:val="00B92834"/>
    <w:rsid w:val="00BA5460"/>
    <w:rsid w:val="00BA674D"/>
    <w:rsid w:val="00BA7B27"/>
    <w:rsid w:val="00BB13AB"/>
    <w:rsid w:val="00BB59E0"/>
    <w:rsid w:val="00BB7CAB"/>
    <w:rsid w:val="00BC4093"/>
    <w:rsid w:val="00BC6646"/>
    <w:rsid w:val="00BC69BF"/>
    <w:rsid w:val="00BD6977"/>
    <w:rsid w:val="00BE6F5E"/>
    <w:rsid w:val="00C15756"/>
    <w:rsid w:val="00C173D7"/>
    <w:rsid w:val="00C25131"/>
    <w:rsid w:val="00C33C73"/>
    <w:rsid w:val="00C33D3F"/>
    <w:rsid w:val="00C37013"/>
    <w:rsid w:val="00C65567"/>
    <w:rsid w:val="00C746D8"/>
    <w:rsid w:val="00C879F5"/>
    <w:rsid w:val="00C90BB4"/>
    <w:rsid w:val="00C94896"/>
    <w:rsid w:val="00CA0D5B"/>
    <w:rsid w:val="00CA474B"/>
    <w:rsid w:val="00CA482A"/>
    <w:rsid w:val="00CA55DA"/>
    <w:rsid w:val="00CB710B"/>
    <w:rsid w:val="00CD6790"/>
    <w:rsid w:val="00CE0A2A"/>
    <w:rsid w:val="00CF1FDB"/>
    <w:rsid w:val="00CF6D22"/>
    <w:rsid w:val="00D01AA2"/>
    <w:rsid w:val="00D0798C"/>
    <w:rsid w:val="00D26F81"/>
    <w:rsid w:val="00D317AF"/>
    <w:rsid w:val="00D6356D"/>
    <w:rsid w:val="00D64BFE"/>
    <w:rsid w:val="00D67183"/>
    <w:rsid w:val="00D72754"/>
    <w:rsid w:val="00D84D2D"/>
    <w:rsid w:val="00DA29ED"/>
    <w:rsid w:val="00DB6528"/>
    <w:rsid w:val="00DB752A"/>
    <w:rsid w:val="00DD4348"/>
    <w:rsid w:val="00DD4975"/>
    <w:rsid w:val="00DE6709"/>
    <w:rsid w:val="00DF2C32"/>
    <w:rsid w:val="00E00430"/>
    <w:rsid w:val="00E06530"/>
    <w:rsid w:val="00E112F5"/>
    <w:rsid w:val="00E17504"/>
    <w:rsid w:val="00E4600E"/>
    <w:rsid w:val="00E607A5"/>
    <w:rsid w:val="00E61BB2"/>
    <w:rsid w:val="00E65336"/>
    <w:rsid w:val="00E674C3"/>
    <w:rsid w:val="00E80880"/>
    <w:rsid w:val="00E809A9"/>
    <w:rsid w:val="00E80DDC"/>
    <w:rsid w:val="00E87530"/>
    <w:rsid w:val="00ED1B9E"/>
    <w:rsid w:val="00ED1CFB"/>
    <w:rsid w:val="00ED6554"/>
    <w:rsid w:val="00EF17E0"/>
    <w:rsid w:val="00EF2966"/>
    <w:rsid w:val="00F1466F"/>
    <w:rsid w:val="00F27642"/>
    <w:rsid w:val="00F34625"/>
    <w:rsid w:val="00F375D1"/>
    <w:rsid w:val="00F41AA5"/>
    <w:rsid w:val="00F715BA"/>
    <w:rsid w:val="00F73B09"/>
    <w:rsid w:val="00F765AA"/>
    <w:rsid w:val="00F7719B"/>
    <w:rsid w:val="00F77444"/>
    <w:rsid w:val="00F80934"/>
    <w:rsid w:val="00F84528"/>
    <w:rsid w:val="00F87FC5"/>
    <w:rsid w:val="00F90618"/>
    <w:rsid w:val="00F9680F"/>
    <w:rsid w:val="00FA6087"/>
    <w:rsid w:val="00FC5B29"/>
    <w:rsid w:val="00FC6A59"/>
    <w:rsid w:val="00FD54CE"/>
    <w:rsid w:val="00FF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6442A"/>
  <w15:docId w15:val="{2C3CFE84-D3A6-4263-9825-3851CCC7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36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unhideWhenUsed/>
    <w:qFormat/>
    <w:rsid w:val="00F34625"/>
    <w:pPr>
      <w:tabs>
        <w:tab w:val="center" w:pos="4844"/>
        <w:tab w:val="right" w:pos="9689"/>
      </w:tabs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F3462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,Знак"/>
    <w:basedOn w:val="Normal"/>
    <w:link w:val="NormalWebChar"/>
    <w:uiPriority w:val="99"/>
    <w:qFormat/>
    <w:rsid w:val="00F34625"/>
    <w:pPr>
      <w:spacing w:before="100" w:beforeAutospacing="1" w:after="100" w:afterAutospacing="1"/>
    </w:p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,Знак Char"/>
    <w:link w:val="NormalWeb"/>
    <w:uiPriority w:val="99"/>
    <w:locked/>
    <w:rsid w:val="00F3462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">
    <w:name w:val="norm"/>
    <w:basedOn w:val="Normal"/>
    <w:link w:val="normChar"/>
    <w:qFormat/>
    <w:rsid w:val="00825BDF"/>
    <w:pPr>
      <w:suppressAutoHyphens/>
      <w:spacing w:line="480" w:lineRule="auto"/>
      <w:ind w:firstLine="709"/>
      <w:jc w:val="both"/>
    </w:pPr>
    <w:rPr>
      <w:rFonts w:ascii="Arial Armenian" w:hAnsi="Arial Armenian"/>
      <w:sz w:val="22"/>
      <w:lang w:eastAsia="ar-SA"/>
    </w:rPr>
  </w:style>
  <w:style w:type="character" w:customStyle="1" w:styleId="normChar">
    <w:name w:val="norm Char"/>
    <w:link w:val="norm"/>
    <w:rsid w:val="00825BDF"/>
    <w:rPr>
      <w:rFonts w:ascii="Arial Armenian" w:eastAsia="Times New Roman" w:hAnsi="Arial Armenian" w:cs="Times New Roman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0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093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mechtex">
    <w:name w:val="mechtex"/>
    <w:basedOn w:val="Normal"/>
    <w:link w:val="mechtexChar"/>
    <w:uiPriority w:val="99"/>
    <w:qFormat/>
    <w:rsid w:val="00C37013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link w:val="mechtex"/>
    <w:uiPriority w:val="99"/>
    <w:rsid w:val="00C37013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804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9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6571F-1B1A-4107-AF2D-48F41337E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</dc:creator>
  <cp:keywords>https:/mul2-spm.gov.am/tasks/16950/oneclick/00naxagic_914.docx?token=147a49bf1bf32329eaa579215d7dd33f</cp:keywords>
  <dc:description/>
  <cp:lastModifiedBy>Susanna Makaryan</cp:lastModifiedBy>
  <cp:revision>12</cp:revision>
  <cp:lastPrinted>2021-03-02T08:13:00Z</cp:lastPrinted>
  <dcterms:created xsi:type="dcterms:W3CDTF">2021-10-07T11:09:00Z</dcterms:created>
  <dcterms:modified xsi:type="dcterms:W3CDTF">2023-05-17T06:02:00Z</dcterms:modified>
</cp:coreProperties>
</file>