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47A" w:rsidRDefault="007153D2" w:rsidP="007153D2">
      <w:pPr>
        <w:tabs>
          <w:tab w:val="center" w:pos="5220"/>
          <w:tab w:val="left" w:pos="5970"/>
        </w:tabs>
        <w:spacing w:after="200" w:line="276" w:lineRule="auto"/>
        <w:ind w:firstLine="540"/>
        <w:rPr>
          <w:sz w:val="24"/>
          <w:szCs w:val="24"/>
          <w:lang w:val="ru-RU"/>
        </w:rPr>
      </w:pPr>
      <w:r>
        <w:rPr>
          <w:noProof/>
          <w:sz w:val="24"/>
          <w:szCs w:val="24"/>
          <w:lang w:val="ru-RU" w:eastAsia="ru-RU"/>
        </w:rPr>
        <w:drawing>
          <wp:anchor distT="0" distB="0" distL="114300" distR="114300" simplePos="0" relativeHeight="251667456" behindDoc="1" locked="0" layoutInCell="1" allowOverlap="1">
            <wp:simplePos x="0" y="0"/>
            <wp:positionH relativeFrom="column">
              <wp:posOffset>2600325</wp:posOffset>
            </wp:positionH>
            <wp:positionV relativeFrom="paragraph">
              <wp:posOffset>-609600</wp:posOffset>
            </wp:positionV>
            <wp:extent cx="1114425" cy="1028700"/>
            <wp:effectExtent l="19050" t="0" r="9525" b="0"/>
            <wp:wrapTight wrapText="bothSides">
              <wp:wrapPolygon edited="0">
                <wp:start x="-369" y="0"/>
                <wp:lineTo x="-369" y="21200"/>
                <wp:lineTo x="21785" y="21200"/>
                <wp:lineTo x="21785" y="0"/>
                <wp:lineTo x="-369" y="0"/>
              </wp:wrapPolygon>
            </wp:wrapTight>
            <wp:docPr id="3" name="Рисунок 2" descr="C:\Users\Araik\Desktop\coa.jpg"/>
            <wp:cNvGraphicFramePr/>
            <a:graphic xmlns:a="http://schemas.openxmlformats.org/drawingml/2006/main">
              <a:graphicData uri="http://schemas.openxmlformats.org/drawingml/2006/picture">
                <pic:pic xmlns:pic="http://schemas.openxmlformats.org/drawingml/2006/picture">
                  <pic:nvPicPr>
                    <pic:cNvPr id="0" name="Picture 2" descr="C:\Users\Araik\Desktop\coa.jpg"/>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lc="http://schemas.openxmlformats.org/drawingml/2006/lockedCanvas" val="0"/>
                        </a:ext>
                      </a:extLst>
                    </a:blip>
                    <a:srcRect/>
                    <a:stretch>
                      <a:fillRect/>
                    </a:stretch>
                  </pic:blipFill>
                  <pic:spPr bwMode="auto">
                    <a:xfrm>
                      <a:off x="0" y="0"/>
                      <a:ext cx="1114425" cy="1028700"/>
                    </a:xfrm>
                    <a:prstGeom prst="rect">
                      <a:avLst/>
                    </a:prstGeom>
                    <a:noFill/>
                    <a:ln>
                      <a:noFill/>
                    </a:ln>
                  </pic:spPr>
                </pic:pic>
              </a:graphicData>
            </a:graphic>
          </wp:anchor>
        </w:drawing>
      </w:r>
      <w:r>
        <w:rPr>
          <w:sz w:val="24"/>
          <w:szCs w:val="24"/>
          <w:lang w:val="ru-RU"/>
        </w:rPr>
        <w:tab/>
      </w:r>
      <w:r>
        <w:rPr>
          <w:sz w:val="24"/>
          <w:szCs w:val="24"/>
          <w:lang w:val="ru-RU"/>
        </w:rPr>
        <w:tab/>
      </w:r>
    </w:p>
    <w:p w:rsidR="00EC547A" w:rsidRPr="00BE31BD" w:rsidRDefault="000F1CF1" w:rsidP="00EC547A">
      <w:pPr>
        <w:spacing w:after="200" w:line="276" w:lineRule="auto"/>
        <w:ind w:firstLine="540"/>
        <w:jc w:val="center"/>
        <w:rPr>
          <w:sz w:val="24"/>
          <w:szCs w:val="24"/>
          <w:lang w:val="ru-RU"/>
        </w:rPr>
      </w:pPr>
      <w:r w:rsidRPr="000F1CF1">
        <w:rPr>
          <w:rFonts w:ascii="Times Armenian" w:hAnsi="Times Armenian"/>
          <w:noProof/>
          <w:sz w:val="24"/>
          <w:szCs w:val="24"/>
          <w:lang w:val="ru-RU"/>
        </w:rPr>
        <w:pict>
          <v:rect id="Rectangle 195" o:spid="_x0000_s1026" style="position:absolute;left:0;text-align:left;margin-left:-33.5pt;margin-top:15.15pt;width:562pt;height:65.9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" filled="f" stroked="f" strokeweight=".5pt">
            <v:textbox style="mso-next-textbox:#Rectangle 195" inset="0,1pt,0,1pt">
              <w:txbxContent>
                <w:p w:rsidR="00EC547A" w:rsidRPr="002D7872" w:rsidRDefault="00EC547A" w:rsidP="00EC547A">
                  <w:pPr>
                    <w:pStyle w:val="4"/>
                    <w:rPr>
                      <w:rFonts w:ascii="GHEA Grapalat" w:hAnsi="GHEA Grapalat" w:cs="Sylfaen"/>
                      <w:b w:val="0"/>
                      <w:bCs/>
                      <w:sz w:val="24"/>
                      <w:szCs w:val="24"/>
                      <w:lang w:val="en-US"/>
                    </w:rPr>
                  </w:pPr>
                  <w:r w:rsidRPr="002D7872">
                    <w:rPr>
                      <w:rFonts w:ascii="GHEA Grapalat" w:hAnsi="GHEA Grapalat" w:cs="Sylfaen"/>
                      <w:b w:val="0"/>
                      <w:bCs/>
                      <w:sz w:val="24"/>
                      <w:szCs w:val="24"/>
                    </w:rPr>
                    <w:t>ՀԱՅԱՍՏԱՆԻ</w:t>
                  </w:r>
                  <w:r w:rsidRPr="002D7872">
                    <w:rPr>
                      <w:rFonts w:ascii="GHEA Grapalat" w:hAnsi="GHEA Grapalat" w:cs="Times Armenian"/>
                      <w:b w:val="0"/>
                      <w:bCs/>
                      <w:sz w:val="24"/>
                      <w:szCs w:val="24"/>
                    </w:rPr>
                    <w:t xml:space="preserve"> </w:t>
                  </w:r>
                  <w:r w:rsidRPr="002D7872">
                    <w:rPr>
                      <w:rFonts w:ascii="GHEA Grapalat" w:hAnsi="GHEA Grapalat" w:cs="Sylfaen"/>
                      <w:b w:val="0"/>
                      <w:bCs/>
                      <w:sz w:val="24"/>
                      <w:szCs w:val="24"/>
                    </w:rPr>
                    <w:t>ՀԱՆՐԱՊԵՏՈՒԹՅԱՆ</w:t>
                  </w:r>
                  <w:r w:rsidRPr="002D7872">
                    <w:rPr>
                      <w:rFonts w:ascii="GHEA Grapalat" w:hAnsi="GHEA Grapalat" w:cs="Times Armenian"/>
                      <w:b w:val="0"/>
                      <w:bCs/>
                      <w:sz w:val="24"/>
                      <w:szCs w:val="24"/>
                    </w:rPr>
                    <w:t xml:space="preserve"> </w:t>
                  </w:r>
                  <w:r w:rsidRPr="002D7872">
                    <w:rPr>
                      <w:rFonts w:ascii="GHEA Grapalat" w:hAnsi="GHEA Grapalat" w:cs="Sylfaen"/>
                      <w:b w:val="0"/>
                      <w:bCs/>
                      <w:sz w:val="24"/>
                      <w:szCs w:val="24"/>
                    </w:rPr>
                    <w:t>ԿՐԹՈՒԹՅԱՆ</w:t>
                  </w:r>
                  <w:r w:rsidRPr="002D7872">
                    <w:rPr>
                      <w:rFonts w:ascii="GHEA Grapalat" w:hAnsi="GHEA Grapalat"/>
                      <w:b w:val="0"/>
                      <w:bCs/>
                      <w:sz w:val="24"/>
                      <w:szCs w:val="24"/>
                    </w:rPr>
                    <w:t xml:space="preserve">, </w:t>
                  </w:r>
                  <w:r w:rsidRPr="002D7872">
                    <w:rPr>
                      <w:rFonts w:ascii="GHEA Grapalat" w:hAnsi="GHEA Grapalat" w:cs="Sylfaen"/>
                      <w:b w:val="0"/>
                      <w:bCs/>
                      <w:sz w:val="24"/>
                      <w:szCs w:val="24"/>
                      <w:lang w:val="ru-RU"/>
                    </w:rPr>
                    <w:t>ԳԻՏՈՒԹՅԱՆ</w:t>
                  </w:r>
                  <w:r w:rsidRPr="002D7872">
                    <w:rPr>
                      <w:rFonts w:ascii="GHEA Grapalat" w:hAnsi="GHEA Grapalat" w:cs="Sylfaen"/>
                      <w:b w:val="0"/>
                      <w:bCs/>
                      <w:sz w:val="24"/>
                      <w:szCs w:val="24"/>
                      <w:lang w:val="en-US"/>
                    </w:rPr>
                    <w:t>, ՄՇԱԿՈՒՅԹԻ</w:t>
                  </w:r>
                </w:p>
                <w:p w:rsidR="00EC547A" w:rsidRPr="002D7872" w:rsidRDefault="00EC547A" w:rsidP="00EC547A">
                  <w:pPr>
                    <w:pStyle w:val="4"/>
                    <w:spacing w:line="276" w:lineRule="auto"/>
                    <w:rPr>
                      <w:rFonts w:ascii="GHEA Grapalat" w:hAnsi="GHEA Grapalat"/>
                      <w:b w:val="0"/>
                      <w:bCs/>
                      <w:sz w:val="24"/>
                      <w:szCs w:val="24"/>
                      <w:lang w:val="en-US"/>
                    </w:rPr>
                  </w:pPr>
                  <w:r w:rsidRPr="002D7872">
                    <w:rPr>
                      <w:rFonts w:ascii="GHEA Grapalat" w:hAnsi="GHEA Grapalat" w:cs="Sylfaen"/>
                      <w:b w:val="0"/>
                      <w:bCs/>
                      <w:sz w:val="24"/>
                      <w:szCs w:val="24"/>
                      <w:lang w:val="en-US"/>
                    </w:rPr>
                    <w:t xml:space="preserve"> ԵՎ ՍՊՈՐՏԻ</w:t>
                  </w:r>
                  <w:r w:rsidRPr="002D7872">
                    <w:rPr>
                      <w:rFonts w:ascii="GHEA Grapalat" w:hAnsi="GHEA Grapalat" w:cs="Times Armenian"/>
                      <w:b w:val="0"/>
                      <w:bCs/>
                      <w:sz w:val="24"/>
                      <w:szCs w:val="24"/>
                      <w:lang w:val="ru-RU"/>
                    </w:rPr>
                    <w:t xml:space="preserve"> </w:t>
                  </w:r>
                  <w:r w:rsidRPr="002D7872">
                    <w:rPr>
                      <w:rFonts w:ascii="GHEA Grapalat" w:hAnsi="GHEA Grapalat" w:cs="Sylfaen"/>
                      <w:b w:val="0"/>
                      <w:bCs/>
                      <w:sz w:val="24"/>
                      <w:szCs w:val="24"/>
                      <w:lang w:val="ru-RU"/>
                    </w:rPr>
                    <w:t>ՆԱԽԱՐԱՐ</w:t>
                  </w:r>
                </w:p>
                <w:p w:rsidR="00EC547A" w:rsidRPr="00F5716C" w:rsidRDefault="00EC547A" w:rsidP="00EC547A">
                  <w:pPr>
                    <w:spacing w:line="276" w:lineRule="auto"/>
                    <w:jc w:val="center"/>
                    <w:rPr>
                      <w:rFonts w:ascii="GHEA Grapalat" w:hAnsi="GHEA Grapalat" w:cs="Sylfaen"/>
                      <w:b/>
                      <w:sz w:val="32"/>
                      <w:szCs w:val="32"/>
                    </w:rPr>
                  </w:pPr>
                  <w:r w:rsidRPr="002D7872">
                    <w:rPr>
                      <w:rFonts w:ascii="GHEA Grapalat" w:hAnsi="GHEA Grapalat" w:cs="Sylfaen"/>
                      <w:b/>
                      <w:sz w:val="32"/>
                      <w:szCs w:val="32"/>
                      <w:lang w:val="en-US"/>
                    </w:rPr>
                    <w:t>ՀՐԱՄԱՆ</w:t>
                  </w:r>
                  <w:r>
                    <w:rPr>
                      <w:rFonts w:ascii="GHEA Grapalat" w:hAnsi="GHEA Grapalat" w:cs="Sylfaen"/>
                      <w:b/>
                      <w:sz w:val="32"/>
                      <w:szCs w:val="32"/>
                    </w:rPr>
                    <w:t xml:space="preserve">        </w:t>
                  </w:r>
                </w:p>
                <w:p w:rsidR="00EC547A" w:rsidRPr="008927C2" w:rsidRDefault="00EC547A" w:rsidP="00EC547A">
                  <w:pPr>
                    <w:jc w:val="center"/>
                    <w:rPr>
                      <w:rFonts w:ascii="Times Armenian" w:hAnsi="Times Armenian"/>
                      <w:b/>
                      <w:sz w:val="32"/>
                      <w:szCs w:val="32"/>
                      <w:lang w:val="en-US"/>
                    </w:rPr>
                  </w:pPr>
                </w:p>
              </w:txbxContent>
            </v:textbox>
          </v:rect>
        </w:pict>
      </w:r>
    </w:p>
    <w:p w:rsidR="00EC547A" w:rsidRPr="0021163B" w:rsidRDefault="00EC547A" w:rsidP="00EC547A">
      <w:pPr>
        <w:rPr>
          <w:rFonts w:ascii="Times Armenian" w:hAnsi="Times Armenian"/>
          <w:sz w:val="24"/>
          <w:szCs w:val="24"/>
          <w:lang w:val="en-US"/>
        </w:rPr>
      </w:pPr>
    </w:p>
    <w:p w:rsidR="00EC547A" w:rsidRPr="0021163B" w:rsidRDefault="00EC547A" w:rsidP="00EC547A">
      <w:pPr>
        <w:rPr>
          <w:rFonts w:ascii="Times Armenian" w:hAnsi="Times Armenian"/>
          <w:sz w:val="24"/>
          <w:szCs w:val="24"/>
          <w:lang w:val="en-US"/>
        </w:rPr>
      </w:pPr>
    </w:p>
    <w:p w:rsidR="00EC547A" w:rsidRPr="0021163B" w:rsidRDefault="000F1CF1" w:rsidP="00EC547A">
      <w:pPr>
        <w:rPr>
          <w:rFonts w:ascii="Times Armenian" w:hAnsi="Times Armenian"/>
          <w:sz w:val="24"/>
          <w:szCs w:val="24"/>
          <w:lang w:val="en-US"/>
        </w:rPr>
      </w:pPr>
      <w:r w:rsidRPr="000F1CF1">
        <w:rPr>
          <w:rFonts w:ascii="Times LatArm" w:hAnsi="Times LatArm"/>
          <w:noProof/>
          <w:sz w:val="24"/>
          <w:szCs w:val="24"/>
          <w:lang w:val="ru-RU"/>
        </w:rPr>
        <w:pict>
          <v:line id="Line 198" o:spid="_x0000_s1027" style="position:absolute;z-index:251662336;visibility:visible;mso-wrap-distance-top:-6e-5mm;mso-wrap-distance-bottom:-6e-5mm" from="-45.7pt,4.05pt" to="523.1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" strokeweight="4.5pt">
            <v:stroke linestyle="thickThin"/>
          </v:line>
        </w:pict>
      </w:r>
    </w:p>
    <w:p w:rsidR="00EC547A" w:rsidRPr="00807605" w:rsidRDefault="000F1CF1" w:rsidP="00807605">
      <w:pPr>
        <w:spacing w:line="360" w:lineRule="auto"/>
        <w:rPr>
          <w:rFonts w:ascii="GHEA Grapalat" w:hAnsi="GHEA Grapalat"/>
          <w:lang w:val="en-US"/>
        </w:rPr>
      </w:pPr>
      <w:r w:rsidRPr="000F1CF1">
        <w:rPr>
          <w:rFonts w:ascii="GHEA Grapalat" w:hAnsi="GHEA Grapalat"/>
          <w:i/>
          <w:noProof/>
          <w:sz w:val="24"/>
          <w:szCs w:val="24"/>
          <w:u w:val="single"/>
          <w:lang w:val="ru-RU" w:eastAsia="ru-RU"/>
        </w:rPr>
        <w:pict>
          <v:line id="_x0000_s1031" style="position:absolute;z-index:251666432;visibility:visible;mso-wrap-distance-top:-6e-5mm;mso-wrap-distance-bottom:-6e-5mm" from="469.8pt,17.9pt" to="49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qMo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"/>
        </w:pict>
      </w:r>
      <w:r w:rsidRPr="000F1CF1">
        <w:rPr>
          <w:rFonts w:ascii="GHEA Grapalat" w:hAnsi="GHEA Grapalat"/>
          <w:noProof/>
          <w:sz w:val="24"/>
          <w:szCs w:val="24"/>
          <w:lang w:val="ru-RU"/>
        </w:rPr>
        <w:pict>
          <v:line id="Line 205" o:spid="_x0000_s1030" style="position:absolute;z-index:251665408;visibility:visible;mso-wrap-distance-top:-6e-5mm;mso-wrap-distance-bottom:-6e-5mm" from="371.2pt,17.9pt" to="462.7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wii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"/>
        </w:pict>
      </w:r>
      <w:r w:rsidRPr="000F1CF1">
        <w:rPr>
          <w:rFonts w:ascii="GHEA Grapalat" w:hAnsi="GHEA Grapalat"/>
          <w:noProof/>
          <w:sz w:val="24"/>
          <w:szCs w:val="24"/>
          <w:lang w:val="ru-RU"/>
        </w:rPr>
        <w:pict>
          <v:line id="Line 204" o:spid="_x0000_s1029" style="position:absolute;z-index:251664384;visibility:visible;mso-wrap-distance-top:-6e-5mm;mso-wrap-distance-bottom:-6e-5mm" from="332.55pt,17.9pt" to="363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qMo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"/>
        </w:pict>
      </w:r>
      <w:r w:rsidRPr="000F1CF1">
        <w:rPr>
          <w:rFonts w:ascii="GHEA Grapalat" w:hAnsi="GHEA Grapalat"/>
          <w:noProof/>
          <w:sz w:val="24"/>
          <w:szCs w:val="24"/>
          <w:lang w:val="ru-RU"/>
        </w:rPr>
        <w:pict>
          <v:line id="Line 203" o:spid="_x0000_s1028" style="position:absolute;z-index:251663360;visibility:visible;mso-wrap-distance-top:-6e-5mm;mso-wrap-distance-bottom:-6e-5mm" from="-10.7pt,17.9pt" to="94.3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C1+FAIAACo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"/>
        </w:pict>
      </w:r>
      <w:r w:rsidR="00EC547A" w:rsidRPr="003A43FC">
        <w:rPr>
          <w:rFonts w:ascii="GHEA Grapalat" w:hAnsi="GHEA Grapalat"/>
          <w:lang w:val="en-US"/>
        </w:rPr>
        <w:t xml:space="preserve"> </w:t>
      </w:r>
      <w:r w:rsidR="00EC547A" w:rsidRPr="003A43FC">
        <w:rPr>
          <w:rFonts w:ascii="GHEA Grapalat" w:hAnsi="GHEA Grapalat"/>
          <w:spacing w:val="-20"/>
          <w:lang w:val="en-US"/>
        </w:rPr>
        <w:t>N</w:t>
      </w:r>
      <w:r w:rsidR="00EC547A" w:rsidRPr="003A43FC">
        <w:rPr>
          <w:rFonts w:ascii="GHEA Grapalat" w:hAnsi="GHEA Grapalat"/>
          <w:spacing w:val="-20"/>
        </w:rPr>
        <w:t xml:space="preserve"> </w:t>
      </w:r>
      <w:r w:rsidR="00EC547A" w:rsidRPr="003A43FC">
        <w:rPr>
          <w:rFonts w:ascii="GHEA Grapalat" w:hAnsi="GHEA Grapalat"/>
          <w:spacing w:val="-20"/>
          <w:lang w:val="en-US"/>
        </w:rPr>
        <w:t>o</w:t>
      </w:r>
      <w:r w:rsidR="00EC547A" w:rsidRPr="003A43FC">
        <w:rPr>
          <w:rFonts w:ascii="GHEA Grapalat" w:hAnsi="GHEA Grapalat"/>
          <w:lang w:val="en-US"/>
        </w:rPr>
        <w:t xml:space="preserve">              </w:t>
      </w:r>
      <w:r w:rsidR="00EC547A" w:rsidRPr="003A43FC">
        <w:rPr>
          <w:rFonts w:ascii="GHEA Grapalat" w:hAnsi="GHEA Grapalat"/>
        </w:rPr>
        <w:t>-Ն</w:t>
      </w:r>
      <w:r w:rsidR="00EC547A" w:rsidRPr="003A43FC">
        <w:rPr>
          <w:rFonts w:ascii="GHEA Grapalat" w:hAnsi="GHEA Grapalat"/>
          <w:lang w:val="en-US"/>
        </w:rPr>
        <w:tab/>
      </w:r>
      <w:r w:rsidR="00EC547A" w:rsidRPr="003A43FC">
        <w:rPr>
          <w:rFonts w:ascii="GHEA Grapalat" w:hAnsi="GHEA Grapalat"/>
          <w:lang w:val="en-US"/>
        </w:rPr>
        <w:tab/>
      </w:r>
      <w:r w:rsidR="00EC547A" w:rsidRPr="003A43FC">
        <w:rPr>
          <w:rFonts w:ascii="GHEA Grapalat" w:hAnsi="GHEA Grapalat"/>
          <w:lang w:val="en-US"/>
        </w:rPr>
        <w:tab/>
      </w:r>
      <w:r w:rsidR="00EC547A" w:rsidRPr="003A43FC">
        <w:rPr>
          <w:rFonts w:ascii="GHEA Grapalat" w:hAnsi="GHEA Grapalat"/>
          <w:lang w:val="en-US"/>
        </w:rPr>
        <w:tab/>
      </w:r>
      <w:r w:rsidR="00EC547A" w:rsidRPr="003A43FC">
        <w:rPr>
          <w:rFonts w:ascii="GHEA Grapalat" w:hAnsi="GHEA Grapalat"/>
          <w:lang w:val="en-US"/>
        </w:rPr>
        <w:tab/>
      </w:r>
      <w:r w:rsidR="00EC547A" w:rsidRPr="003A43FC">
        <w:rPr>
          <w:rFonts w:ascii="GHEA Grapalat" w:hAnsi="GHEA Grapalat"/>
          <w:lang w:val="en-US"/>
        </w:rPr>
        <w:tab/>
        <w:t xml:space="preserve">            </w:t>
      </w:r>
      <w:r w:rsidR="00EC547A" w:rsidRPr="003A43FC">
        <w:rPr>
          <w:rFonts w:ascii="GHEA Grapalat" w:hAnsi="GHEA Grapalat"/>
        </w:rPr>
        <w:t>«</w:t>
      </w:r>
      <w:r w:rsidR="00EC547A" w:rsidRPr="003A43FC">
        <w:rPr>
          <w:rFonts w:ascii="GHEA Grapalat" w:hAnsi="GHEA Grapalat"/>
          <w:lang w:val="en-US"/>
        </w:rPr>
        <w:t xml:space="preserve">         »                </w:t>
      </w:r>
      <w:r w:rsidR="00EC547A">
        <w:rPr>
          <w:rFonts w:ascii="GHEA Grapalat" w:hAnsi="GHEA Grapalat"/>
          <w:lang w:val="en-US"/>
        </w:rPr>
        <w:t xml:space="preserve">              </w:t>
      </w:r>
      <w:r w:rsidR="00EC547A" w:rsidRPr="003A43FC">
        <w:rPr>
          <w:rFonts w:ascii="GHEA Grapalat" w:hAnsi="GHEA Grapalat"/>
          <w:lang w:val="en-US"/>
        </w:rPr>
        <w:t>202</w:t>
      </w:r>
      <w:r w:rsidR="007D03CF">
        <w:rPr>
          <w:rFonts w:ascii="GHEA Grapalat" w:hAnsi="GHEA Grapalat"/>
          <w:lang w:val="en-US"/>
        </w:rPr>
        <w:t>3</w:t>
      </w:r>
    </w:p>
    <w:p w:rsidR="007D03CF" w:rsidRPr="007D03CF" w:rsidRDefault="007D03CF" w:rsidP="007D03CF">
      <w:pPr>
        <w:shd w:val="clear" w:color="auto" w:fill="FFFFFF"/>
        <w:spacing w:after="0" w:line="360" w:lineRule="auto"/>
        <w:jc w:val="right"/>
        <w:textAlignment w:val="baseline"/>
        <w:rPr>
          <w:rFonts w:ascii="GHEA Grapalat" w:hAnsi="GHEA Grapalat"/>
          <w:b/>
          <w:bCs/>
          <w:sz w:val="24"/>
          <w:szCs w:val="24"/>
          <w:u w:val="single"/>
          <w:bdr w:val="none" w:sz="0" w:space="0" w:color="auto" w:frame="1"/>
          <w:lang w:val="en-US"/>
        </w:rPr>
      </w:pPr>
      <w:r w:rsidRPr="007D03CF">
        <w:rPr>
          <w:rFonts w:ascii="GHEA Grapalat" w:hAnsi="GHEA Grapalat"/>
          <w:b/>
          <w:bCs/>
          <w:sz w:val="24"/>
          <w:szCs w:val="24"/>
          <w:u w:val="single"/>
          <w:bdr w:val="none" w:sz="0" w:space="0" w:color="auto" w:frame="1"/>
          <w:lang w:val="en-US"/>
        </w:rPr>
        <w:t>ՆԱԽԱԳԻԾ</w:t>
      </w:r>
    </w:p>
    <w:p w:rsidR="00EC547A" w:rsidRPr="00FC6A9A" w:rsidRDefault="00EC547A" w:rsidP="00EC547A">
      <w:pPr>
        <w:shd w:val="clear" w:color="auto" w:fill="FFFFFF"/>
        <w:spacing w:after="0" w:line="360" w:lineRule="auto"/>
        <w:jc w:val="center"/>
        <w:textAlignment w:val="baseline"/>
        <w:rPr>
          <w:rFonts w:ascii="GHEA Grapalat" w:hAnsi="GHEA Grapalat"/>
          <w:b/>
          <w:bCs/>
          <w:sz w:val="24"/>
          <w:szCs w:val="24"/>
          <w:bdr w:val="none" w:sz="0" w:space="0" w:color="auto" w:frame="1"/>
          <w:lang w:val="en-US"/>
        </w:rPr>
      </w:pPr>
      <w:r w:rsidRPr="00FC6A9A">
        <w:rPr>
          <w:rFonts w:ascii="GHEA Grapalat" w:hAnsi="GHEA Grapalat"/>
          <w:b/>
          <w:bCs/>
          <w:sz w:val="24"/>
          <w:szCs w:val="24"/>
          <w:bdr w:val="none" w:sz="0" w:space="0" w:color="auto" w:frame="1"/>
        </w:rPr>
        <w:t>ՀԱՅԱՍՏԱՆԻ ՀԱՆՐԱՊԵՏՈՒԹՅԱՆ ԿՐԹՈՒԹՅԱՆ</w:t>
      </w:r>
      <w:r w:rsidR="007F0738" w:rsidRPr="007F0738">
        <w:rPr>
          <w:rFonts w:ascii="GHEA Grapalat" w:hAnsi="GHEA Grapalat"/>
          <w:b/>
          <w:bCs/>
          <w:sz w:val="24"/>
          <w:szCs w:val="24"/>
          <w:bdr w:val="none" w:sz="0" w:space="0" w:color="auto" w:frame="1"/>
          <w:lang w:val="en-US"/>
        </w:rPr>
        <w:t xml:space="preserve"> </w:t>
      </w:r>
      <w:r w:rsidR="007F0738" w:rsidRPr="00FC6A9A">
        <w:rPr>
          <w:rFonts w:ascii="GHEA Grapalat" w:hAnsi="GHEA Grapalat"/>
          <w:b/>
          <w:bCs/>
          <w:sz w:val="24"/>
          <w:szCs w:val="24"/>
          <w:bdr w:val="none" w:sz="0" w:space="0" w:color="auto" w:frame="1"/>
        </w:rPr>
        <w:t>ԵՎ</w:t>
      </w:r>
      <w:r w:rsidR="007F0738" w:rsidRPr="007F0738">
        <w:rPr>
          <w:rFonts w:ascii="GHEA Grapalat" w:hAnsi="GHEA Grapalat"/>
          <w:b/>
          <w:bCs/>
          <w:sz w:val="24"/>
          <w:szCs w:val="24"/>
          <w:bdr w:val="none" w:sz="0" w:space="0" w:color="auto" w:frame="1"/>
          <w:lang w:val="en-US"/>
        </w:rPr>
        <w:t xml:space="preserve"> </w:t>
      </w:r>
      <w:r w:rsidRPr="00FC6A9A">
        <w:rPr>
          <w:rFonts w:ascii="GHEA Grapalat" w:hAnsi="GHEA Grapalat"/>
          <w:b/>
          <w:bCs/>
          <w:sz w:val="24"/>
          <w:szCs w:val="24"/>
          <w:bdr w:val="none" w:sz="0" w:space="0" w:color="auto" w:frame="1"/>
        </w:rPr>
        <w:t>ԳԻՏՈՒԹՅԱՆ</w:t>
      </w:r>
      <w:r w:rsidR="007F0738" w:rsidRPr="007F0738">
        <w:rPr>
          <w:rFonts w:ascii="GHEA Grapalat" w:hAnsi="GHEA Grapalat"/>
          <w:b/>
          <w:bCs/>
          <w:sz w:val="24"/>
          <w:szCs w:val="24"/>
          <w:bdr w:val="none" w:sz="0" w:space="0" w:color="auto" w:frame="1"/>
          <w:lang w:val="en-US"/>
        </w:rPr>
        <w:t xml:space="preserve"> </w:t>
      </w:r>
      <w:r w:rsidRPr="00FC6A9A">
        <w:rPr>
          <w:rFonts w:ascii="GHEA Grapalat" w:hAnsi="GHEA Grapalat"/>
          <w:b/>
          <w:bCs/>
          <w:sz w:val="24"/>
          <w:szCs w:val="24"/>
          <w:bdr w:val="none" w:sz="0" w:space="0" w:color="auto" w:frame="1"/>
        </w:rPr>
        <w:t xml:space="preserve">ՆԱԽԱՐԱՐԻ </w:t>
      </w:r>
      <w:r w:rsidRPr="00FC6A9A">
        <w:rPr>
          <w:rFonts w:ascii="GHEA Grapalat" w:hAnsi="GHEA Grapalat"/>
          <w:b/>
          <w:sz w:val="24"/>
          <w:szCs w:val="24"/>
        </w:rPr>
        <w:t xml:space="preserve"> 20</w:t>
      </w:r>
      <w:r w:rsidR="007F0738" w:rsidRPr="007F0738">
        <w:rPr>
          <w:rFonts w:ascii="GHEA Grapalat" w:hAnsi="GHEA Grapalat"/>
          <w:b/>
          <w:sz w:val="24"/>
          <w:szCs w:val="24"/>
          <w:lang w:val="en-US"/>
        </w:rPr>
        <w:t>13</w:t>
      </w:r>
      <w:r w:rsidRPr="00FC6A9A">
        <w:rPr>
          <w:rFonts w:ascii="GHEA Grapalat" w:hAnsi="GHEA Grapalat"/>
          <w:b/>
          <w:sz w:val="24"/>
          <w:szCs w:val="24"/>
        </w:rPr>
        <w:t xml:space="preserve"> ԹՎԱԿԱՆԻ</w:t>
      </w:r>
      <w:r w:rsidR="00BB3530" w:rsidRPr="00FC6A9A">
        <w:rPr>
          <w:rFonts w:ascii="GHEA Grapalat" w:hAnsi="GHEA Grapalat"/>
          <w:b/>
          <w:sz w:val="24"/>
          <w:szCs w:val="24"/>
          <w:lang w:val="en-US"/>
        </w:rPr>
        <w:t xml:space="preserve"> </w:t>
      </w:r>
      <w:r w:rsidR="007F0738" w:rsidRPr="007F0738">
        <w:rPr>
          <w:rFonts w:ascii="GHEA Grapalat" w:hAnsi="GHEA Grapalat"/>
          <w:b/>
          <w:bCs/>
          <w:color w:val="000000"/>
          <w:sz w:val="24"/>
          <w:szCs w:val="24"/>
          <w:shd w:val="clear" w:color="auto" w:fill="FFFFFF"/>
        </w:rPr>
        <w:t>ԱՊՐԻԼԻ</w:t>
      </w:r>
      <w:r w:rsidRPr="00FC6A9A">
        <w:rPr>
          <w:rFonts w:ascii="GHEA Grapalat" w:hAnsi="GHEA Grapalat"/>
          <w:b/>
          <w:sz w:val="24"/>
          <w:szCs w:val="24"/>
        </w:rPr>
        <w:t xml:space="preserve"> </w:t>
      </w:r>
      <w:r w:rsidR="007F0738" w:rsidRPr="007F0738">
        <w:rPr>
          <w:rFonts w:ascii="GHEA Grapalat" w:hAnsi="GHEA Grapalat"/>
          <w:b/>
          <w:sz w:val="24"/>
          <w:szCs w:val="24"/>
          <w:lang w:val="en-US"/>
        </w:rPr>
        <w:t>15</w:t>
      </w:r>
      <w:r w:rsidRPr="00FC6A9A">
        <w:rPr>
          <w:rFonts w:ascii="GHEA Grapalat" w:hAnsi="GHEA Grapalat"/>
          <w:b/>
          <w:sz w:val="24"/>
          <w:szCs w:val="24"/>
        </w:rPr>
        <w:t xml:space="preserve">-Ի </w:t>
      </w:r>
      <w:r w:rsidRPr="00FC6A9A">
        <w:rPr>
          <w:rFonts w:ascii="GHEA Grapalat" w:hAnsi="GHEA Grapalat"/>
          <w:b/>
          <w:bCs/>
          <w:sz w:val="24"/>
          <w:szCs w:val="24"/>
          <w:bdr w:val="none" w:sz="0" w:space="0" w:color="auto" w:frame="1"/>
        </w:rPr>
        <w:t>N</w:t>
      </w:r>
      <w:r w:rsidR="007F0738" w:rsidRPr="007F0738">
        <w:rPr>
          <w:rFonts w:ascii="GHEA Grapalat" w:hAnsi="GHEA Grapalat"/>
          <w:b/>
          <w:bCs/>
          <w:sz w:val="24"/>
          <w:szCs w:val="24"/>
          <w:bdr w:val="none" w:sz="0" w:space="0" w:color="auto" w:frame="1"/>
          <w:lang w:val="en-US"/>
        </w:rPr>
        <w:t xml:space="preserve"> </w:t>
      </w:r>
      <w:r w:rsidR="007F0738" w:rsidRPr="007F0738">
        <w:rPr>
          <w:rFonts w:ascii="GHEA Grapalat" w:hAnsi="GHEA Grapalat"/>
          <w:b/>
          <w:bCs/>
          <w:color w:val="000000"/>
          <w:sz w:val="24"/>
          <w:szCs w:val="24"/>
          <w:shd w:val="clear" w:color="auto" w:fill="FFFFFF"/>
        </w:rPr>
        <w:t>396-Ն</w:t>
      </w:r>
      <w:r w:rsidRPr="00FC6A9A">
        <w:rPr>
          <w:rFonts w:ascii="GHEA Grapalat" w:hAnsi="GHEA Grapalat"/>
          <w:b/>
          <w:bCs/>
          <w:sz w:val="24"/>
          <w:szCs w:val="24"/>
          <w:bdr w:val="none" w:sz="0" w:space="0" w:color="auto" w:frame="1"/>
        </w:rPr>
        <w:t xml:space="preserve"> ՀՐԱՄԱՆՈՒՄ ՓՈՓՈԽՈՒԹՅՈՒՆՆԵՐ ԵՎ ԼՐԱՑՈՒՄՆԵՐ ԿԱՏԱՐԵԼՈՒ ՄԱՍԻՆ</w:t>
      </w:r>
    </w:p>
    <w:p w:rsidR="00EC547A" w:rsidRPr="00FC6A9A" w:rsidRDefault="00EC547A" w:rsidP="00EC547A">
      <w:pPr>
        <w:shd w:val="clear" w:color="auto" w:fill="FFFFFF"/>
        <w:spacing w:after="0" w:line="360" w:lineRule="auto"/>
        <w:jc w:val="center"/>
        <w:textAlignment w:val="baseline"/>
        <w:rPr>
          <w:rFonts w:ascii="GHEA Grapalat" w:hAnsi="GHEA Grapalat"/>
          <w:b/>
          <w:bCs/>
          <w:sz w:val="24"/>
          <w:szCs w:val="24"/>
          <w:bdr w:val="none" w:sz="0" w:space="0" w:color="auto" w:frame="1"/>
          <w:lang w:val="en-US"/>
        </w:rPr>
      </w:pPr>
    </w:p>
    <w:p w:rsidR="00EC547A" w:rsidRPr="00E8157B" w:rsidRDefault="00EC547A" w:rsidP="00E8157B">
      <w:pPr>
        <w:pStyle w:val="1"/>
        <w:pBdr>
          <w:top w:val="nil"/>
          <w:left w:val="nil"/>
          <w:bottom w:val="nil"/>
          <w:right w:val="nil"/>
          <w:between w:val="nil"/>
        </w:pBdr>
        <w:tabs>
          <w:tab w:val="left" w:pos="990"/>
        </w:tabs>
        <w:spacing w:after="240" w:line="360" w:lineRule="auto"/>
        <w:ind w:left="180"/>
        <w:jc w:val="center"/>
        <w:rPr>
          <w:rFonts w:ascii="GHEA Grapalat" w:eastAsia="GHEA Grapalat" w:hAnsi="GHEA Grapalat" w:cs="GHEA Grapalat"/>
          <w:highlight w:val="white"/>
          <w:lang w:val="en-US"/>
        </w:rPr>
      </w:pPr>
      <w:r w:rsidRPr="00FC6A9A">
        <w:rPr>
          <w:rFonts w:ascii="GHEA Grapalat" w:eastAsia="GHEA Grapalat" w:hAnsi="GHEA Grapalat" w:cs="GHEA Grapalat"/>
          <w:highlight w:val="white"/>
          <w:lang w:val="hy-AM"/>
        </w:rPr>
        <w:t>Հիմք ընդունելով «Նորմատիվ իրավական ակտերի մասին» օրենքի 33-րդ, 34-րդ հոդվածների 1-ին մասերը՝</w:t>
      </w:r>
    </w:p>
    <w:p w:rsidR="00EC547A" w:rsidRPr="00E8157B" w:rsidRDefault="00EC547A" w:rsidP="00E8157B">
      <w:pPr>
        <w:shd w:val="clear" w:color="auto" w:fill="FFFFFF"/>
        <w:spacing w:after="240" w:line="360" w:lineRule="auto"/>
        <w:jc w:val="center"/>
        <w:textAlignment w:val="baseline"/>
        <w:rPr>
          <w:rFonts w:ascii="GHEA Grapalat" w:hAnsi="GHEA Grapalat"/>
          <w:b/>
          <w:bCs/>
          <w:sz w:val="24"/>
          <w:szCs w:val="24"/>
          <w:bdr w:val="none" w:sz="0" w:space="0" w:color="auto" w:frame="1"/>
        </w:rPr>
      </w:pPr>
      <w:r w:rsidRPr="00FC6A9A">
        <w:rPr>
          <w:rFonts w:ascii="GHEA Grapalat" w:hAnsi="GHEA Grapalat"/>
          <w:b/>
          <w:bCs/>
          <w:sz w:val="24"/>
          <w:szCs w:val="24"/>
          <w:bdr w:val="none" w:sz="0" w:space="0" w:color="auto" w:frame="1"/>
        </w:rPr>
        <w:t>Հ Ր Ա Մ Ա Յ ՈՒ Մ  Ե Մ</w:t>
      </w:r>
    </w:p>
    <w:p w:rsidR="00EC547A" w:rsidRPr="00FC6A9A" w:rsidRDefault="00EC547A" w:rsidP="00E8157B">
      <w:pPr>
        <w:pStyle w:val="a3"/>
        <w:numPr>
          <w:ilvl w:val="0"/>
          <w:numId w:val="2"/>
        </w:numPr>
        <w:shd w:val="clear" w:color="auto" w:fill="FFFFFF"/>
        <w:tabs>
          <w:tab w:val="left" w:pos="0"/>
          <w:tab w:val="left" w:pos="426"/>
        </w:tabs>
        <w:spacing w:after="240" w:line="360" w:lineRule="auto"/>
        <w:ind w:left="-142" w:firstLine="284"/>
        <w:jc w:val="both"/>
        <w:textAlignment w:val="baseline"/>
        <w:rPr>
          <w:rFonts w:ascii="Cambria Math" w:hAnsi="Cambria Math"/>
          <w:bCs/>
          <w:sz w:val="24"/>
          <w:szCs w:val="24"/>
          <w:bdr w:val="none" w:sz="0" w:space="0" w:color="auto" w:frame="1"/>
        </w:rPr>
      </w:pPr>
      <w:r w:rsidRPr="00FC6A9A">
        <w:rPr>
          <w:rFonts w:ascii="GHEA Grapalat" w:hAnsi="GHEA Grapalat" w:cs="Sylfaen"/>
          <w:bCs/>
          <w:sz w:val="24"/>
          <w:szCs w:val="24"/>
          <w:bdr w:val="none" w:sz="0" w:space="0" w:color="auto" w:frame="1"/>
        </w:rPr>
        <w:t>Հ</w:t>
      </w:r>
      <w:r w:rsidRPr="00FC6A9A">
        <w:rPr>
          <w:rFonts w:ascii="GHEA Grapalat" w:hAnsi="GHEA Grapalat"/>
          <w:bCs/>
          <w:sz w:val="24"/>
          <w:szCs w:val="24"/>
          <w:bdr w:val="none" w:sz="0" w:space="0" w:color="auto" w:frame="1"/>
        </w:rPr>
        <w:t>այաստանի Հանրապետության կրթության</w:t>
      </w:r>
      <w:r w:rsidR="007F0738" w:rsidRPr="007F0738">
        <w:rPr>
          <w:rFonts w:ascii="GHEA Grapalat" w:hAnsi="GHEA Grapalat"/>
          <w:bCs/>
          <w:sz w:val="24"/>
          <w:szCs w:val="24"/>
          <w:bdr w:val="none" w:sz="0" w:space="0" w:color="auto" w:frame="1"/>
        </w:rPr>
        <w:t xml:space="preserve"> </w:t>
      </w:r>
      <w:r w:rsidR="007F0738" w:rsidRPr="00FC6A9A">
        <w:rPr>
          <w:rFonts w:ascii="GHEA Grapalat" w:hAnsi="GHEA Grapalat"/>
          <w:bCs/>
          <w:sz w:val="24"/>
          <w:szCs w:val="24"/>
          <w:bdr w:val="none" w:sz="0" w:space="0" w:color="auto" w:frame="1"/>
        </w:rPr>
        <w:t xml:space="preserve">և </w:t>
      </w:r>
      <w:r w:rsidRPr="00FC6A9A">
        <w:rPr>
          <w:rFonts w:ascii="GHEA Grapalat" w:hAnsi="GHEA Grapalat"/>
          <w:bCs/>
          <w:sz w:val="24"/>
          <w:szCs w:val="24"/>
          <w:bdr w:val="none" w:sz="0" w:space="0" w:color="auto" w:frame="1"/>
        </w:rPr>
        <w:t xml:space="preserve">գիտության նախարարի </w:t>
      </w:r>
      <w:r w:rsidR="007F0738" w:rsidRPr="007F0738">
        <w:rPr>
          <w:rFonts w:ascii="GHEA Grapalat" w:hAnsi="GHEA Grapalat"/>
          <w:sz w:val="24"/>
          <w:szCs w:val="24"/>
        </w:rPr>
        <w:t xml:space="preserve">2013 թվականի </w:t>
      </w:r>
      <w:r w:rsidR="007F0738" w:rsidRPr="007F0738">
        <w:rPr>
          <w:rFonts w:ascii="GHEA Grapalat" w:hAnsi="GHEA Grapalat"/>
          <w:bCs/>
          <w:color w:val="000000"/>
          <w:sz w:val="24"/>
          <w:szCs w:val="24"/>
          <w:shd w:val="clear" w:color="auto" w:fill="FFFFFF"/>
        </w:rPr>
        <w:t>ապրիլի</w:t>
      </w:r>
      <w:r w:rsidR="007F0738" w:rsidRPr="007F0738">
        <w:rPr>
          <w:rFonts w:ascii="GHEA Grapalat" w:hAnsi="GHEA Grapalat"/>
          <w:sz w:val="24"/>
          <w:szCs w:val="24"/>
        </w:rPr>
        <w:t xml:space="preserve"> 15-ի</w:t>
      </w:r>
      <w:r w:rsidR="00BB3530" w:rsidRPr="00FC6A9A">
        <w:rPr>
          <w:rFonts w:ascii="GHEA Grapalat" w:hAnsi="GHEA Grapalat"/>
          <w:bCs/>
          <w:sz w:val="24"/>
          <w:szCs w:val="24"/>
          <w:bdr w:val="none" w:sz="0" w:space="0" w:color="auto" w:frame="1"/>
        </w:rPr>
        <w:t xml:space="preserve"> </w:t>
      </w:r>
      <w:r w:rsidRPr="00FC6A9A">
        <w:rPr>
          <w:rFonts w:ascii="GHEA Grapalat" w:hAnsi="GHEA Grapalat"/>
          <w:sz w:val="24"/>
          <w:szCs w:val="24"/>
        </w:rPr>
        <w:t>«</w:t>
      </w:r>
      <w:r w:rsidR="007F0738" w:rsidRPr="007F0738">
        <w:rPr>
          <w:rStyle w:val="a6"/>
          <w:rFonts w:ascii="GHEA Grapalat" w:hAnsi="GHEA Grapalat"/>
          <w:b w:val="0"/>
          <w:color w:val="000000"/>
          <w:sz w:val="24"/>
          <w:szCs w:val="24"/>
          <w:shd w:val="clear" w:color="auto" w:fill="FFFFFF"/>
        </w:rPr>
        <w:t xml:space="preserve">Հանրակրթական ուսումնական հաստատության ուսուցչի թափուր տեղի համար անցկացվող մրցույթի օրինակելի կարգը հաստատելու </w:t>
      </w:r>
      <w:r w:rsidR="0044428C" w:rsidRPr="0044428C">
        <w:rPr>
          <w:rStyle w:val="a6"/>
          <w:rFonts w:ascii="GHEA Grapalat" w:hAnsi="GHEA Grapalat"/>
          <w:b w:val="0"/>
          <w:color w:val="000000"/>
          <w:sz w:val="24"/>
          <w:szCs w:val="24"/>
          <w:shd w:val="clear" w:color="auto" w:fill="FFFFFF"/>
        </w:rPr>
        <w:t>և</w:t>
      </w:r>
      <w:r w:rsidR="007F0738" w:rsidRPr="007F0738">
        <w:rPr>
          <w:rStyle w:val="a6"/>
          <w:rFonts w:ascii="GHEA Grapalat" w:hAnsi="GHEA Grapalat"/>
          <w:b w:val="0"/>
          <w:color w:val="000000"/>
          <w:sz w:val="24"/>
          <w:szCs w:val="24"/>
          <w:shd w:val="clear" w:color="auto" w:fill="FFFFFF"/>
        </w:rPr>
        <w:t xml:space="preserve"> </w:t>
      </w:r>
      <w:r w:rsidR="0044428C" w:rsidRPr="0044428C">
        <w:rPr>
          <w:rStyle w:val="a6"/>
          <w:rFonts w:ascii="GHEA Grapalat" w:hAnsi="GHEA Grapalat"/>
          <w:b w:val="0"/>
          <w:color w:val="000000"/>
          <w:sz w:val="24"/>
          <w:szCs w:val="24"/>
          <w:shd w:val="clear" w:color="auto" w:fill="FFFFFF"/>
        </w:rPr>
        <w:t>Հ</w:t>
      </w:r>
      <w:r w:rsidR="007F0738" w:rsidRPr="007F0738">
        <w:rPr>
          <w:rStyle w:val="a6"/>
          <w:rFonts w:ascii="GHEA Grapalat" w:hAnsi="GHEA Grapalat"/>
          <w:b w:val="0"/>
          <w:color w:val="000000"/>
          <w:sz w:val="24"/>
          <w:szCs w:val="24"/>
          <w:shd w:val="clear" w:color="auto" w:fill="FFFFFF"/>
        </w:rPr>
        <w:t xml:space="preserve">այաստանի </w:t>
      </w:r>
      <w:r w:rsidR="0044428C" w:rsidRPr="0044428C">
        <w:rPr>
          <w:rStyle w:val="a6"/>
          <w:rFonts w:ascii="GHEA Grapalat" w:hAnsi="GHEA Grapalat"/>
          <w:b w:val="0"/>
          <w:color w:val="000000"/>
          <w:sz w:val="24"/>
          <w:szCs w:val="24"/>
          <w:shd w:val="clear" w:color="auto" w:fill="FFFFFF"/>
        </w:rPr>
        <w:t>Հ</w:t>
      </w:r>
      <w:r w:rsidR="007F0738" w:rsidRPr="007F0738">
        <w:rPr>
          <w:rStyle w:val="a6"/>
          <w:rFonts w:ascii="GHEA Grapalat" w:hAnsi="GHEA Grapalat"/>
          <w:b w:val="0"/>
          <w:color w:val="000000"/>
          <w:sz w:val="24"/>
          <w:szCs w:val="24"/>
          <w:shd w:val="clear" w:color="auto" w:fill="FFFFFF"/>
        </w:rPr>
        <w:t xml:space="preserve">անրապետության կրթության </w:t>
      </w:r>
      <w:r w:rsidR="0044428C" w:rsidRPr="0044428C">
        <w:rPr>
          <w:rStyle w:val="a6"/>
          <w:rFonts w:ascii="GHEA Grapalat" w:hAnsi="GHEA Grapalat"/>
          <w:b w:val="0"/>
          <w:color w:val="000000"/>
          <w:sz w:val="24"/>
          <w:szCs w:val="24"/>
          <w:shd w:val="clear" w:color="auto" w:fill="FFFFFF"/>
        </w:rPr>
        <w:t>և</w:t>
      </w:r>
      <w:r w:rsidR="007F0738" w:rsidRPr="007F0738">
        <w:rPr>
          <w:rStyle w:val="a6"/>
          <w:rFonts w:ascii="GHEA Grapalat" w:hAnsi="GHEA Grapalat"/>
          <w:b w:val="0"/>
          <w:color w:val="000000"/>
          <w:sz w:val="24"/>
          <w:szCs w:val="24"/>
          <w:shd w:val="clear" w:color="auto" w:fill="FFFFFF"/>
        </w:rPr>
        <w:t xml:space="preserve"> գիտության նախարարի 2010 թվականի օգոստոսի 2-ի </w:t>
      </w:r>
      <w:r w:rsidR="0044428C" w:rsidRPr="0044428C">
        <w:rPr>
          <w:rStyle w:val="a6"/>
          <w:rFonts w:ascii="GHEA Grapalat" w:hAnsi="GHEA Grapalat"/>
          <w:b w:val="0"/>
          <w:color w:val="000000"/>
          <w:sz w:val="24"/>
          <w:szCs w:val="24"/>
          <w:shd w:val="clear" w:color="auto" w:fill="FFFFFF"/>
        </w:rPr>
        <w:t>N</w:t>
      </w:r>
      <w:r w:rsidR="007F0738" w:rsidRPr="007F0738">
        <w:rPr>
          <w:rStyle w:val="a6"/>
          <w:rFonts w:ascii="GHEA Grapalat" w:hAnsi="GHEA Grapalat"/>
          <w:b w:val="0"/>
          <w:color w:val="000000"/>
          <w:sz w:val="24"/>
          <w:szCs w:val="24"/>
          <w:shd w:val="clear" w:color="auto" w:fill="FFFFFF"/>
        </w:rPr>
        <w:t xml:space="preserve"> 1262-</w:t>
      </w:r>
      <w:r w:rsidR="0044428C" w:rsidRPr="0044428C">
        <w:rPr>
          <w:rStyle w:val="a6"/>
          <w:rFonts w:ascii="GHEA Grapalat" w:hAnsi="GHEA Grapalat"/>
          <w:b w:val="0"/>
          <w:color w:val="000000"/>
          <w:sz w:val="24"/>
          <w:szCs w:val="24"/>
          <w:shd w:val="clear" w:color="auto" w:fill="FFFFFF"/>
        </w:rPr>
        <w:t>Ն</w:t>
      </w:r>
      <w:r w:rsidR="007F0738" w:rsidRPr="007F0738">
        <w:rPr>
          <w:rStyle w:val="a6"/>
          <w:rFonts w:ascii="GHEA Grapalat" w:hAnsi="GHEA Grapalat"/>
          <w:b w:val="0"/>
          <w:color w:val="000000"/>
          <w:sz w:val="24"/>
          <w:szCs w:val="24"/>
          <w:shd w:val="clear" w:color="auto" w:fill="FFFFFF"/>
        </w:rPr>
        <w:t xml:space="preserve"> հրամանը ուժը կորցրած ճանաչելու մասին</w:t>
      </w:r>
      <w:r w:rsidRPr="00FC6A9A">
        <w:rPr>
          <w:rFonts w:ascii="GHEA Grapalat" w:hAnsi="GHEA Grapalat"/>
          <w:sz w:val="24"/>
          <w:szCs w:val="24"/>
        </w:rPr>
        <w:t xml:space="preserve">» </w:t>
      </w:r>
      <w:r w:rsidRPr="00FC6A9A">
        <w:rPr>
          <w:rFonts w:ascii="GHEA Grapalat" w:hAnsi="GHEA Grapalat"/>
          <w:bCs/>
          <w:sz w:val="24"/>
          <w:szCs w:val="24"/>
          <w:bdr w:val="none" w:sz="0" w:space="0" w:color="auto" w:frame="1"/>
        </w:rPr>
        <w:t xml:space="preserve">N </w:t>
      </w:r>
      <w:r w:rsidR="0044428C" w:rsidRPr="0044428C">
        <w:rPr>
          <w:rFonts w:ascii="GHEA Grapalat" w:hAnsi="GHEA Grapalat"/>
          <w:bCs/>
          <w:color w:val="000000"/>
          <w:sz w:val="24"/>
          <w:szCs w:val="24"/>
          <w:shd w:val="clear" w:color="auto" w:fill="FFFFFF"/>
        </w:rPr>
        <w:t>396-Ն</w:t>
      </w:r>
      <w:r w:rsidR="0044428C" w:rsidRPr="00FC6A9A">
        <w:rPr>
          <w:rFonts w:ascii="GHEA Grapalat" w:hAnsi="GHEA Grapalat"/>
          <w:b/>
          <w:bCs/>
          <w:sz w:val="24"/>
          <w:szCs w:val="24"/>
          <w:bdr w:val="none" w:sz="0" w:space="0" w:color="auto" w:frame="1"/>
        </w:rPr>
        <w:t xml:space="preserve"> </w:t>
      </w:r>
      <w:r w:rsidRPr="00FC6A9A">
        <w:rPr>
          <w:rFonts w:ascii="GHEA Grapalat" w:hAnsi="GHEA Grapalat"/>
          <w:bCs/>
          <w:sz w:val="24"/>
          <w:szCs w:val="24"/>
          <w:bdr w:val="none" w:sz="0" w:space="0" w:color="auto" w:frame="1"/>
        </w:rPr>
        <w:t>հրամանով հաստատված</w:t>
      </w:r>
      <w:r w:rsidR="008152F6" w:rsidRPr="00FC6A9A">
        <w:rPr>
          <w:rFonts w:ascii="GHEA Grapalat" w:hAnsi="GHEA Grapalat"/>
          <w:bCs/>
          <w:sz w:val="24"/>
          <w:szCs w:val="24"/>
          <w:bdr w:val="none" w:sz="0" w:space="0" w:color="auto" w:frame="1"/>
        </w:rPr>
        <w:t xml:space="preserve"> հավելվածի</w:t>
      </w:r>
      <w:r w:rsidRPr="00FC6A9A">
        <w:rPr>
          <w:rFonts w:ascii="GHEA Grapalat" w:hAnsi="GHEA Grapalat"/>
          <w:bCs/>
          <w:sz w:val="24"/>
          <w:szCs w:val="24"/>
          <w:bdr w:val="none" w:sz="0" w:space="0" w:color="auto" w:frame="1"/>
        </w:rPr>
        <w:t>՝</w:t>
      </w:r>
    </w:p>
    <w:p w:rsidR="006D36AE" w:rsidRPr="006D36AE" w:rsidRDefault="008D44C1" w:rsidP="008D44C1">
      <w:pPr>
        <w:pStyle w:val="a3"/>
        <w:numPr>
          <w:ilvl w:val="0"/>
          <w:numId w:val="1"/>
        </w:numPr>
        <w:tabs>
          <w:tab w:val="left" w:pos="567"/>
          <w:tab w:val="left" w:pos="851"/>
        </w:tabs>
        <w:spacing w:after="0" w:line="360" w:lineRule="auto"/>
        <w:ind w:left="-142" w:firstLine="426"/>
        <w:jc w:val="both"/>
        <w:rPr>
          <w:rFonts w:ascii="GHEA Grapalat" w:hAnsi="GHEA Grapalat"/>
          <w:sz w:val="24"/>
          <w:szCs w:val="24"/>
        </w:rPr>
      </w:pPr>
      <w:r w:rsidRPr="00B348BE">
        <w:rPr>
          <w:rFonts w:ascii="GHEA Grapalat" w:hAnsi="GHEA Grapalat"/>
          <w:sz w:val="24"/>
          <w:szCs w:val="24"/>
        </w:rPr>
        <w:t>7-րդ</w:t>
      </w:r>
      <w:r w:rsidR="006D36AE" w:rsidRPr="006D36AE">
        <w:rPr>
          <w:rFonts w:ascii="GHEA Grapalat" w:hAnsi="GHEA Grapalat"/>
          <w:sz w:val="24"/>
          <w:szCs w:val="24"/>
        </w:rPr>
        <w:t xml:space="preserve"> </w:t>
      </w:r>
      <w:r w:rsidR="006D36AE" w:rsidRPr="00FC6A9A">
        <w:rPr>
          <w:rFonts w:ascii="GHEA Grapalat" w:hAnsi="GHEA Grapalat"/>
          <w:sz w:val="24"/>
          <w:szCs w:val="24"/>
        </w:rPr>
        <w:t xml:space="preserve">կետը </w:t>
      </w:r>
      <w:r w:rsidR="006D36AE" w:rsidRPr="00FC6A9A">
        <w:rPr>
          <w:rFonts w:ascii="GHEA Grapalat" w:hAnsi="GHEA Grapalat" w:cs="Sylfaen"/>
          <w:bCs/>
          <w:sz w:val="24"/>
          <w:szCs w:val="24"/>
          <w:bdr w:val="none" w:sz="0" w:space="0" w:color="auto" w:frame="1"/>
        </w:rPr>
        <w:t xml:space="preserve">շարադրել </w:t>
      </w:r>
      <w:r w:rsidR="006D36AE" w:rsidRPr="00FC6A9A">
        <w:rPr>
          <w:rFonts w:ascii="GHEA Grapalat" w:hAnsi="GHEA Grapalat"/>
          <w:sz w:val="24"/>
          <w:szCs w:val="24"/>
        </w:rPr>
        <w:t>հետևյալ</w:t>
      </w:r>
      <w:r w:rsidR="006D36AE" w:rsidRPr="00FC6A9A">
        <w:rPr>
          <w:rFonts w:ascii="GHEA Grapalat" w:hAnsi="GHEA Grapalat" w:cs="Sylfaen"/>
          <w:bCs/>
          <w:sz w:val="24"/>
          <w:szCs w:val="24"/>
          <w:bdr w:val="none" w:sz="0" w:space="0" w:color="auto" w:frame="1"/>
        </w:rPr>
        <w:t xml:space="preserve"> խմբագրությամբ</w:t>
      </w:r>
      <w:r w:rsidR="006D36AE" w:rsidRPr="00FC6A9A">
        <w:rPr>
          <w:rFonts w:ascii="GHEA Grapalat" w:hAnsi="GHEA Grapalat"/>
          <w:sz w:val="24"/>
          <w:szCs w:val="24"/>
        </w:rPr>
        <w:t>.</w:t>
      </w:r>
    </w:p>
    <w:p w:rsidR="00BB3530" w:rsidRPr="00001B56" w:rsidRDefault="006D36AE" w:rsidP="006D36AE">
      <w:pPr>
        <w:tabs>
          <w:tab w:val="left" w:pos="284"/>
          <w:tab w:val="left" w:pos="709"/>
        </w:tabs>
        <w:spacing w:after="0" w:line="360" w:lineRule="auto"/>
        <w:ind w:left="-142"/>
        <w:jc w:val="both"/>
        <w:rPr>
          <w:rFonts w:ascii="GHEA Grapalat" w:hAnsi="GHEA Grapalat"/>
          <w:sz w:val="24"/>
          <w:szCs w:val="24"/>
        </w:rPr>
      </w:pPr>
      <w:r w:rsidRPr="00001B56">
        <w:rPr>
          <w:rFonts w:ascii="GHEA Grapalat" w:hAnsi="GHEA Grapalat" w:cs="Sylfaen"/>
          <w:sz w:val="24"/>
          <w:szCs w:val="24"/>
        </w:rPr>
        <w:tab/>
      </w:r>
      <w:r w:rsidRPr="00FC6A9A">
        <w:rPr>
          <w:rFonts w:ascii="GHEA Grapalat" w:hAnsi="GHEA Grapalat"/>
          <w:sz w:val="24"/>
          <w:szCs w:val="24"/>
        </w:rPr>
        <w:t>«</w:t>
      </w:r>
      <w:r w:rsidRPr="00001B56">
        <w:rPr>
          <w:rFonts w:ascii="GHEA Grapalat" w:hAnsi="GHEA Grapalat"/>
          <w:sz w:val="24"/>
          <w:szCs w:val="24"/>
        </w:rPr>
        <w:t>7</w:t>
      </w:r>
      <w:r w:rsidRPr="00FC6A9A">
        <w:rPr>
          <w:rFonts w:ascii="GHEA Grapalat" w:hAnsi="GHEA Grapalat"/>
          <w:sz w:val="24"/>
          <w:szCs w:val="24"/>
        </w:rPr>
        <w:t>.</w:t>
      </w:r>
      <w:r w:rsidRPr="00001B56">
        <w:rPr>
          <w:rFonts w:ascii="GHEA Grapalat" w:hAnsi="GHEA Grapalat"/>
          <w:sz w:val="24"/>
          <w:szCs w:val="24"/>
        </w:rPr>
        <w:t xml:space="preserve"> </w:t>
      </w:r>
      <w:r w:rsidRPr="006D36AE">
        <w:rPr>
          <w:rFonts w:ascii="GHEA Grapalat" w:hAnsi="GHEA Grapalat"/>
          <w:color w:val="000000"/>
          <w:sz w:val="24"/>
          <w:szCs w:val="24"/>
          <w:shd w:val="clear" w:color="auto" w:fill="FFFFFF"/>
        </w:rPr>
        <w:t>Թափուր տեղ առաջանալու օրվանից մինչև մրցույթի արդյունքում հաղթող ճանաչված մասնակցի հետ աշխատանքային պայմանագիր կնքելու օրը, ինչպես նաև թափուր տեղը մրցութային կարգով չհամալրվելու կամ մրցույթի արդյունքում հաղթող չճանաչվելու դեպքում (անկախ պատճառներից), որոշակի ժամկետով կնքված աշխատանքային պայմանագրով աշխատանքի կարող է ընդունվել «Հանրակրթության մասին» ՀՀ օրենքի 26-րդ հոդվածի 1-ին</w:t>
      </w:r>
      <w:r w:rsidR="003503AA" w:rsidRPr="003503AA">
        <w:rPr>
          <w:rFonts w:ascii="GHEA Grapalat" w:hAnsi="GHEA Grapalat"/>
          <w:color w:val="000000"/>
          <w:sz w:val="24"/>
          <w:szCs w:val="24"/>
          <w:shd w:val="clear" w:color="auto" w:fill="FFFFFF"/>
        </w:rPr>
        <w:t xml:space="preserve"> կամ</w:t>
      </w:r>
      <w:r w:rsidR="007D03CF" w:rsidRPr="00001B56">
        <w:rPr>
          <w:rFonts w:ascii="GHEA Grapalat" w:hAnsi="GHEA Grapalat"/>
          <w:color w:val="000000"/>
          <w:sz w:val="24"/>
          <w:szCs w:val="24"/>
          <w:shd w:val="clear" w:color="auto" w:fill="FFFFFF"/>
        </w:rPr>
        <w:t xml:space="preserve"> </w:t>
      </w:r>
      <w:r w:rsidRPr="006D36AE">
        <w:rPr>
          <w:rFonts w:ascii="GHEA Grapalat" w:hAnsi="GHEA Grapalat"/>
          <w:color w:val="000000"/>
          <w:sz w:val="24"/>
          <w:szCs w:val="24"/>
          <w:shd w:val="clear" w:color="auto" w:fill="FFFFFF"/>
        </w:rPr>
        <w:t xml:space="preserve">2-րդ մասերի պահանջներին </w:t>
      </w:r>
      <w:r w:rsidRPr="006D36AE">
        <w:rPr>
          <w:rFonts w:ascii="GHEA Grapalat" w:hAnsi="GHEA Grapalat"/>
          <w:color w:val="000000"/>
          <w:sz w:val="24"/>
          <w:szCs w:val="24"/>
          <w:shd w:val="clear" w:color="auto" w:fill="FFFFFF"/>
        </w:rPr>
        <w:lastRenderedPageBreak/>
        <w:t xml:space="preserve">համապատասխանող անձը, իսկ </w:t>
      </w:r>
      <w:r w:rsidRPr="00001B56">
        <w:rPr>
          <w:rFonts w:ascii="GHEA Grapalat" w:hAnsi="GHEA Grapalat"/>
          <w:color w:val="000000"/>
          <w:sz w:val="24"/>
          <w:szCs w:val="24"/>
          <w:shd w:val="clear" w:color="auto" w:fill="FFFFFF"/>
        </w:rPr>
        <w:t>մարզերի</w:t>
      </w:r>
      <w:r w:rsidRPr="006D36AE">
        <w:rPr>
          <w:rFonts w:ascii="GHEA Grapalat" w:hAnsi="GHEA Grapalat"/>
          <w:color w:val="000000"/>
          <w:sz w:val="24"/>
          <w:szCs w:val="24"/>
          <w:shd w:val="clear" w:color="auto" w:fill="FFFFFF"/>
        </w:rPr>
        <w:t xml:space="preserve"> բնակավայրերի հաստատություններում` Հայաստանի Հանրապետության կրթության, գիտության, մշակույթի և սպորտի նախարարի</w:t>
      </w:r>
      <w:r w:rsidRPr="00001B56">
        <w:rPr>
          <w:rFonts w:ascii="GHEA Grapalat" w:hAnsi="GHEA Grapalat"/>
          <w:color w:val="000000"/>
          <w:sz w:val="24"/>
          <w:szCs w:val="24"/>
          <w:shd w:val="clear" w:color="auto" w:fill="FFFFFF"/>
        </w:rPr>
        <w:t xml:space="preserve"> </w:t>
      </w:r>
      <w:r w:rsidRPr="006D36AE">
        <w:rPr>
          <w:rFonts w:ascii="GHEA Grapalat" w:hAnsi="GHEA Grapalat"/>
          <w:color w:val="000000"/>
          <w:sz w:val="24"/>
          <w:szCs w:val="24"/>
          <w:shd w:val="clear" w:color="auto" w:fill="FFFFFF"/>
        </w:rPr>
        <w:t>հրամանով սահմանված</w:t>
      </w:r>
      <w:r w:rsidRPr="00001B56">
        <w:rPr>
          <w:rFonts w:ascii="GHEA Grapalat" w:hAnsi="GHEA Grapalat"/>
          <w:color w:val="000000"/>
          <w:sz w:val="24"/>
          <w:szCs w:val="24"/>
          <w:shd w:val="clear" w:color="auto" w:fill="FFFFFF"/>
        </w:rPr>
        <w:t>՝</w:t>
      </w:r>
      <w:r w:rsidRPr="006D36AE">
        <w:rPr>
          <w:rFonts w:ascii="GHEA Grapalat" w:hAnsi="GHEA Grapalat"/>
          <w:color w:val="000000"/>
          <w:sz w:val="24"/>
          <w:szCs w:val="24"/>
          <w:shd w:val="clear" w:color="auto" w:fill="FFFFFF"/>
        </w:rPr>
        <w:t xml:space="preserve"> </w:t>
      </w:r>
      <w:r w:rsidRPr="00001B56">
        <w:rPr>
          <w:rFonts w:ascii="GHEA Grapalat" w:hAnsi="GHEA Grapalat"/>
          <w:color w:val="000000"/>
          <w:sz w:val="24"/>
          <w:szCs w:val="24"/>
          <w:shd w:val="clear" w:color="auto" w:fill="FFFFFF"/>
        </w:rPr>
        <w:t>մարզերի</w:t>
      </w:r>
      <w:r w:rsidRPr="006D36AE">
        <w:rPr>
          <w:rFonts w:ascii="GHEA Grapalat" w:hAnsi="GHEA Grapalat"/>
          <w:color w:val="000000"/>
          <w:sz w:val="24"/>
          <w:szCs w:val="24"/>
          <w:shd w:val="clear" w:color="auto" w:fill="FFFFFF"/>
        </w:rPr>
        <w:t xml:space="preserve"> բնակավայրերի պետական ուսումնական հաստատություններ համապատասխան մասնագետ գործուղելու կարգին համապատասխան</w:t>
      </w:r>
      <w:r w:rsidRPr="006D36AE">
        <w:rPr>
          <w:rFonts w:ascii="GHEA Grapalat" w:hAnsi="GHEA Grapalat"/>
          <w:sz w:val="24"/>
          <w:szCs w:val="24"/>
        </w:rPr>
        <w:t>:»:</w:t>
      </w:r>
    </w:p>
    <w:p w:rsidR="00B348BE" w:rsidRPr="00F12E2E" w:rsidRDefault="006D36AE" w:rsidP="008D44C1">
      <w:pPr>
        <w:pStyle w:val="a3"/>
        <w:numPr>
          <w:ilvl w:val="0"/>
          <w:numId w:val="1"/>
        </w:numPr>
        <w:tabs>
          <w:tab w:val="left" w:pos="567"/>
          <w:tab w:val="left" w:pos="851"/>
        </w:tabs>
        <w:spacing w:after="0" w:line="360" w:lineRule="auto"/>
        <w:ind w:left="-142" w:firstLine="426"/>
        <w:jc w:val="both"/>
        <w:rPr>
          <w:rFonts w:ascii="GHEA Grapalat" w:hAnsi="GHEA Grapalat"/>
          <w:sz w:val="24"/>
          <w:szCs w:val="24"/>
        </w:rPr>
      </w:pPr>
      <w:r w:rsidRPr="00001B56">
        <w:rPr>
          <w:rFonts w:ascii="GHEA Grapalat" w:hAnsi="GHEA Grapalat"/>
          <w:sz w:val="24"/>
          <w:szCs w:val="24"/>
        </w:rPr>
        <w:t>8</w:t>
      </w:r>
      <w:r w:rsidRPr="00B348BE">
        <w:rPr>
          <w:rFonts w:ascii="GHEA Grapalat" w:hAnsi="GHEA Grapalat"/>
          <w:sz w:val="24"/>
          <w:szCs w:val="24"/>
        </w:rPr>
        <w:t>-րդ</w:t>
      </w:r>
      <w:r w:rsidRPr="006D36AE">
        <w:rPr>
          <w:rFonts w:ascii="GHEA Grapalat" w:hAnsi="GHEA Grapalat"/>
          <w:sz w:val="24"/>
          <w:szCs w:val="24"/>
        </w:rPr>
        <w:t xml:space="preserve"> </w:t>
      </w:r>
      <w:r w:rsidRPr="00FC6A9A">
        <w:rPr>
          <w:rFonts w:ascii="GHEA Grapalat" w:hAnsi="GHEA Grapalat"/>
          <w:sz w:val="24"/>
          <w:szCs w:val="24"/>
        </w:rPr>
        <w:t xml:space="preserve">կետը </w:t>
      </w:r>
      <w:r w:rsidRPr="00FC6A9A">
        <w:rPr>
          <w:rFonts w:ascii="GHEA Grapalat" w:hAnsi="GHEA Grapalat" w:cs="Sylfaen"/>
          <w:bCs/>
          <w:sz w:val="24"/>
          <w:szCs w:val="24"/>
          <w:bdr w:val="none" w:sz="0" w:space="0" w:color="auto" w:frame="1"/>
        </w:rPr>
        <w:t xml:space="preserve">շարադրել </w:t>
      </w:r>
      <w:r w:rsidRPr="00FC6A9A">
        <w:rPr>
          <w:rFonts w:ascii="GHEA Grapalat" w:hAnsi="GHEA Grapalat"/>
          <w:sz w:val="24"/>
          <w:szCs w:val="24"/>
        </w:rPr>
        <w:t>հետևյալ</w:t>
      </w:r>
      <w:r w:rsidRPr="00FC6A9A">
        <w:rPr>
          <w:rFonts w:ascii="GHEA Grapalat" w:hAnsi="GHEA Grapalat" w:cs="Sylfaen"/>
          <w:bCs/>
          <w:sz w:val="24"/>
          <w:szCs w:val="24"/>
          <w:bdr w:val="none" w:sz="0" w:space="0" w:color="auto" w:frame="1"/>
        </w:rPr>
        <w:t xml:space="preserve"> խմբագրությամբ</w:t>
      </w:r>
      <w:r w:rsidRPr="00FC6A9A">
        <w:rPr>
          <w:rFonts w:ascii="GHEA Grapalat" w:hAnsi="GHEA Grapalat"/>
          <w:sz w:val="24"/>
          <w:szCs w:val="24"/>
        </w:rPr>
        <w:t>.</w:t>
      </w:r>
    </w:p>
    <w:p w:rsidR="00F12E2E" w:rsidRPr="00624FE2" w:rsidRDefault="00F12E2E" w:rsidP="00F12E2E">
      <w:pPr>
        <w:tabs>
          <w:tab w:val="left" w:pos="284"/>
          <w:tab w:val="left" w:pos="567"/>
        </w:tabs>
        <w:spacing w:after="0" w:line="360" w:lineRule="auto"/>
        <w:ind w:left="-142"/>
        <w:jc w:val="both"/>
        <w:rPr>
          <w:rFonts w:ascii="GHEA Grapalat" w:hAnsi="GHEA Grapalat"/>
          <w:sz w:val="24"/>
          <w:szCs w:val="24"/>
        </w:rPr>
      </w:pPr>
      <w:r w:rsidRPr="00001B56">
        <w:rPr>
          <w:rFonts w:ascii="GHEA Grapalat" w:hAnsi="GHEA Grapalat"/>
          <w:sz w:val="24"/>
          <w:szCs w:val="24"/>
        </w:rPr>
        <w:tab/>
      </w:r>
      <w:r w:rsidRPr="00FC6A9A">
        <w:rPr>
          <w:rFonts w:ascii="GHEA Grapalat" w:hAnsi="GHEA Grapalat"/>
          <w:sz w:val="24"/>
          <w:szCs w:val="24"/>
        </w:rPr>
        <w:t>«</w:t>
      </w:r>
      <w:r w:rsidRPr="00624FE2">
        <w:rPr>
          <w:rFonts w:ascii="GHEA Grapalat" w:hAnsi="GHEA Grapalat"/>
          <w:sz w:val="24"/>
          <w:szCs w:val="24"/>
        </w:rPr>
        <w:t>8</w:t>
      </w:r>
      <w:r w:rsidRPr="00FC6A9A">
        <w:rPr>
          <w:rFonts w:ascii="GHEA Grapalat" w:hAnsi="GHEA Grapalat"/>
          <w:sz w:val="24"/>
          <w:szCs w:val="24"/>
        </w:rPr>
        <w:t>.</w:t>
      </w:r>
      <w:r w:rsidRPr="00F12E2E">
        <w:rPr>
          <w:rFonts w:ascii="GHEA Grapalat" w:hAnsi="GHEA Grapalat"/>
          <w:sz w:val="24"/>
          <w:szCs w:val="24"/>
        </w:rPr>
        <w:t xml:space="preserve"> </w:t>
      </w:r>
      <w:r w:rsidRPr="00F12E2E">
        <w:rPr>
          <w:rFonts w:ascii="GHEA Grapalat" w:hAnsi="GHEA Grapalat"/>
          <w:color w:val="000000"/>
          <w:sz w:val="24"/>
          <w:szCs w:val="24"/>
          <w:shd w:val="clear" w:color="auto" w:fill="FFFFFF"/>
        </w:rPr>
        <w:t>Հաստատություններում Հայաստանի Հանրապետության կրթության, գիտության, մշակույթի և սպորտի նախարարության (այսուհետ՝ նախարարություն)</w:t>
      </w:r>
      <w:r w:rsidRPr="00F12E2E">
        <w:rPr>
          <w:rFonts w:ascii="Sylfaen" w:hAnsi="Sylfaen" w:cs="Arial"/>
          <w:color w:val="000000"/>
          <w:sz w:val="24"/>
          <w:szCs w:val="24"/>
          <w:shd w:val="clear" w:color="auto" w:fill="FFFFFF"/>
        </w:rPr>
        <w:t> </w:t>
      </w:r>
      <w:r w:rsidRPr="00F12E2E">
        <w:rPr>
          <w:rFonts w:ascii="GHEA Grapalat" w:hAnsi="GHEA Grapalat"/>
          <w:color w:val="000000"/>
          <w:sz w:val="24"/>
          <w:szCs w:val="24"/>
          <w:shd w:val="clear" w:color="auto" w:fill="FFFFFF"/>
        </w:rPr>
        <w:t xml:space="preserve">կողմից </w:t>
      </w:r>
      <w:r w:rsidRPr="00624FE2">
        <w:rPr>
          <w:rFonts w:ascii="GHEA Grapalat" w:hAnsi="GHEA Grapalat"/>
          <w:color w:val="000000"/>
          <w:sz w:val="24"/>
          <w:szCs w:val="24"/>
          <w:shd w:val="clear" w:color="auto" w:fill="FFFFFF"/>
        </w:rPr>
        <w:t>մարզերի</w:t>
      </w:r>
      <w:r w:rsidRPr="006D36AE">
        <w:rPr>
          <w:rFonts w:ascii="GHEA Grapalat" w:hAnsi="GHEA Grapalat"/>
          <w:color w:val="000000"/>
          <w:sz w:val="24"/>
          <w:szCs w:val="24"/>
          <w:shd w:val="clear" w:color="auto" w:fill="FFFFFF"/>
        </w:rPr>
        <w:t xml:space="preserve"> բնակավայրերի պետական ուսումնական հաստատություններ</w:t>
      </w:r>
      <w:r w:rsidRPr="00F12E2E">
        <w:rPr>
          <w:rFonts w:ascii="GHEA Grapalat" w:hAnsi="GHEA Grapalat"/>
          <w:color w:val="000000"/>
          <w:sz w:val="24"/>
          <w:szCs w:val="24"/>
          <w:shd w:val="clear" w:color="auto" w:fill="FFFFFF"/>
        </w:rPr>
        <w:t xml:space="preserve"> գործուղված համապատասխան մասնագետի առկայության դեպքում </w:t>
      </w:r>
      <w:r w:rsidRPr="00624FE2">
        <w:rPr>
          <w:rFonts w:ascii="GHEA Grapalat" w:hAnsi="GHEA Grapalat"/>
          <w:color w:val="000000"/>
          <w:sz w:val="24"/>
          <w:szCs w:val="24"/>
          <w:shd w:val="clear" w:color="auto" w:fill="FFFFFF"/>
        </w:rPr>
        <w:t xml:space="preserve">տվյալ </w:t>
      </w:r>
      <w:r>
        <w:rPr>
          <w:rFonts w:ascii="GHEA Grapalat" w:hAnsi="GHEA Grapalat"/>
          <w:color w:val="000000"/>
          <w:sz w:val="24"/>
          <w:szCs w:val="24"/>
          <w:shd w:val="clear" w:color="auto" w:fill="FFFFFF"/>
        </w:rPr>
        <w:t>տեղ</w:t>
      </w:r>
      <w:r w:rsidRPr="00624FE2">
        <w:rPr>
          <w:rFonts w:ascii="GHEA Grapalat" w:hAnsi="GHEA Grapalat"/>
          <w:color w:val="000000"/>
          <w:sz w:val="24"/>
          <w:szCs w:val="24"/>
          <w:shd w:val="clear" w:color="auto" w:fill="FFFFFF"/>
        </w:rPr>
        <w:t xml:space="preserve">ի </w:t>
      </w:r>
      <w:r w:rsidRPr="00F12E2E">
        <w:rPr>
          <w:rFonts w:ascii="GHEA Grapalat" w:hAnsi="GHEA Grapalat"/>
          <w:color w:val="000000"/>
          <w:sz w:val="24"/>
          <w:szCs w:val="24"/>
          <w:shd w:val="clear" w:color="auto" w:fill="FFFFFF"/>
        </w:rPr>
        <w:t>համար</w:t>
      </w:r>
      <w:r w:rsidR="00C63A4A" w:rsidRPr="00624FE2">
        <w:rPr>
          <w:rFonts w:ascii="GHEA Grapalat" w:hAnsi="GHEA Grapalat"/>
          <w:color w:val="000000"/>
          <w:sz w:val="24"/>
          <w:szCs w:val="24"/>
          <w:shd w:val="clear" w:color="auto" w:fill="FFFFFF"/>
        </w:rPr>
        <w:t xml:space="preserve"> </w:t>
      </w:r>
      <w:r w:rsidRPr="00F12E2E">
        <w:rPr>
          <w:rFonts w:ascii="GHEA Grapalat" w:hAnsi="GHEA Grapalat"/>
          <w:color w:val="000000"/>
          <w:sz w:val="24"/>
          <w:szCs w:val="24"/>
          <w:shd w:val="clear" w:color="auto" w:fill="FFFFFF"/>
        </w:rPr>
        <w:t>մրցույթ</w:t>
      </w:r>
      <w:r w:rsidR="00C63A4A" w:rsidRPr="00624FE2">
        <w:rPr>
          <w:rFonts w:ascii="GHEA Grapalat" w:hAnsi="GHEA Grapalat"/>
          <w:color w:val="000000"/>
          <w:sz w:val="24"/>
          <w:szCs w:val="24"/>
          <w:shd w:val="clear" w:color="auto" w:fill="FFFFFF"/>
        </w:rPr>
        <w:t xml:space="preserve"> հայտարարվում է սույն կարգին և մարզերի</w:t>
      </w:r>
      <w:r w:rsidR="00C63A4A" w:rsidRPr="006D36AE">
        <w:rPr>
          <w:rFonts w:ascii="GHEA Grapalat" w:hAnsi="GHEA Grapalat"/>
          <w:color w:val="000000"/>
          <w:sz w:val="24"/>
          <w:szCs w:val="24"/>
          <w:shd w:val="clear" w:color="auto" w:fill="FFFFFF"/>
        </w:rPr>
        <w:t xml:space="preserve"> բնակավայրերի պետական ուսումնական հաստատություններ համապատասխան մասնագետ գործուղելու կարգին համապատասխան</w:t>
      </w:r>
      <w:r w:rsidR="00C63A4A" w:rsidRPr="006D36AE">
        <w:rPr>
          <w:rFonts w:ascii="GHEA Grapalat" w:hAnsi="GHEA Grapalat"/>
          <w:sz w:val="24"/>
          <w:szCs w:val="24"/>
        </w:rPr>
        <w:t>:</w:t>
      </w:r>
      <w:r w:rsidR="00D95D8E" w:rsidRPr="006D36AE">
        <w:rPr>
          <w:rFonts w:ascii="GHEA Grapalat" w:hAnsi="GHEA Grapalat"/>
          <w:sz w:val="24"/>
          <w:szCs w:val="24"/>
        </w:rPr>
        <w:t>»:</w:t>
      </w:r>
    </w:p>
    <w:p w:rsidR="00C63A4A" w:rsidRPr="00624FE2" w:rsidRDefault="00C63A4A" w:rsidP="00C63A4A">
      <w:pPr>
        <w:pStyle w:val="a3"/>
        <w:numPr>
          <w:ilvl w:val="0"/>
          <w:numId w:val="1"/>
        </w:numPr>
        <w:tabs>
          <w:tab w:val="left" w:pos="284"/>
          <w:tab w:val="left" w:pos="567"/>
        </w:tabs>
        <w:spacing w:after="0" w:line="360" w:lineRule="auto"/>
        <w:jc w:val="both"/>
        <w:rPr>
          <w:rFonts w:ascii="GHEA Grapalat" w:hAnsi="GHEA Grapalat"/>
          <w:sz w:val="24"/>
          <w:szCs w:val="24"/>
        </w:rPr>
      </w:pPr>
      <w:r w:rsidRPr="00624FE2">
        <w:rPr>
          <w:rFonts w:ascii="GHEA Grapalat" w:hAnsi="GHEA Grapalat"/>
          <w:sz w:val="24"/>
          <w:szCs w:val="24"/>
        </w:rPr>
        <w:t>16</w:t>
      </w:r>
      <w:r w:rsidRPr="00B348BE">
        <w:rPr>
          <w:rFonts w:ascii="GHEA Grapalat" w:hAnsi="GHEA Grapalat"/>
          <w:sz w:val="24"/>
          <w:szCs w:val="24"/>
        </w:rPr>
        <w:t>-րդ</w:t>
      </w:r>
      <w:r w:rsidRPr="006D36AE">
        <w:rPr>
          <w:rFonts w:ascii="GHEA Grapalat" w:hAnsi="GHEA Grapalat"/>
          <w:sz w:val="24"/>
          <w:szCs w:val="24"/>
        </w:rPr>
        <w:t xml:space="preserve"> </w:t>
      </w:r>
      <w:r w:rsidRPr="00FC6A9A">
        <w:rPr>
          <w:rFonts w:ascii="GHEA Grapalat" w:hAnsi="GHEA Grapalat"/>
          <w:sz w:val="24"/>
          <w:szCs w:val="24"/>
        </w:rPr>
        <w:t xml:space="preserve">կետը </w:t>
      </w:r>
      <w:r w:rsidRPr="00FC6A9A">
        <w:rPr>
          <w:rFonts w:ascii="GHEA Grapalat" w:hAnsi="GHEA Grapalat" w:cs="Sylfaen"/>
          <w:bCs/>
          <w:sz w:val="24"/>
          <w:szCs w:val="24"/>
          <w:bdr w:val="none" w:sz="0" w:space="0" w:color="auto" w:frame="1"/>
        </w:rPr>
        <w:t xml:space="preserve">շարադրել </w:t>
      </w:r>
      <w:r w:rsidRPr="00FC6A9A">
        <w:rPr>
          <w:rFonts w:ascii="GHEA Grapalat" w:hAnsi="GHEA Grapalat"/>
          <w:sz w:val="24"/>
          <w:szCs w:val="24"/>
        </w:rPr>
        <w:t>հետևյալ</w:t>
      </w:r>
      <w:r w:rsidRPr="00FC6A9A">
        <w:rPr>
          <w:rFonts w:ascii="GHEA Grapalat" w:hAnsi="GHEA Grapalat" w:cs="Sylfaen"/>
          <w:bCs/>
          <w:sz w:val="24"/>
          <w:szCs w:val="24"/>
          <w:bdr w:val="none" w:sz="0" w:space="0" w:color="auto" w:frame="1"/>
        </w:rPr>
        <w:t xml:space="preserve"> խմբագրությամբ</w:t>
      </w:r>
      <w:r w:rsidRPr="00FC6A9A">
        <w:rPr>
          <w:rFonts w:ascii="GHEA Grapalat" w:hAnsi="GHEA Grapalat"/>
          <w:sz w:val="24"/>
          <w:szCs w:val="24"/>
        </w:rPr>
        <w:t>.</w:t>
      </w:r>
    </w:p>
    <w:p w:rsidR="00C63A4A" w:rsidRPr="00624FE2" w:rsidRDefault="00C63A4A" w:rsidP="00D95D8E">
      <w:pPr>
        <w:tabs>
          <w:tab w:val="left" w:pos="-142"/>
          <w:tab w:val="left" w:pos="284"/>
          <w:tab w:val="left" w:pos="567"/>
          <w:tab w:val="left" w:pos="851"/>
        </w:tabs>
        <w:spacing w:after="0" w:line="360" w:lineRule="auto"/>
        <w:ind w:left="-142" w:firstLine="502"/>
        <w:jc w:val="both"/>
        <w:rPr>
          <w:rFonts w:ascii="GHEA Grapalat" w:hAnsi="GHEA Grapalat"/>
          <w:sz w:val="24"/>
          <w:szCs w:val="24"/>
        </w:rPr>
      </w:pPr>
      <w:r w:rsidRPr="00D95D8E">
        <w:rPr>
          <w:rFonts w:ascii="GHEA Grapalat" w:hAnsi="GHEA Grapalat"/>
          <w:sz w:val="24"/>
          <w:szCs w:val="24"/>
        </w:rPr>
        <w:t>«</w:t>
      </w:r>
      <w:r w:rsidR="00F10449" w:rsidRPr="00624FE2">
        <w:rPr>
          <w:rFonts w:ascii="GHEA Grapalat" w:hAnsi="GHEA Grapalat"/>
          <w:sz w:val="24"/>
          <w:szCs w:val="24"/>
        </w:rPr>
        <w:t>16</w:t>
      </w:r>
      <w:r w:rsidRPr="00D95D8E">
        <w:rPr>
          <w:rFonts w:ascii="GHEA Grapalat" w:hAnsi="GHEA Grapalat"/>
          <w:sz w:val="24"/>
          <w:szCs w:val="24"/>
        </w:rPr>
        <w:t>.</w:t>
      </w:r>
      <w:r w:rsidRPr="00624FE2">
        <w:rPr>
          <w:rFonts w:ascii="GHEA Grapalat" w:hAnsi="GHEA Grapalat"/>
          <w:sz w:val="24"/>
          <w:szCs w:val="24"/>
        </w:rPr>
        <w:t xml:space="preserve"> </w:t>
      </w:r>
      <w:r w:rsidRPr="00D95D8E">
        <w:rPr>
          <w:rFonts w:ascii="GHEA Grapalat" w:hAnsi="GHEA Grapalat"/>
          <w:color w:val="000000"/>
          <w:sz w:val="24"/>
          <w:szCs w:val="24"/>
          <w:shd w:val="clear" w:color="auto" w:fill="FFFFFF"/>
        </w:rPr>
        <w:t xml:space="preserve">Մրցույթին կարող է մասնակցել հաստատության տվյալ թափուր տեղին ներկայացվող` «Հանրակրթության մասին» ՀՀ օրենքի 26-րդ հոդվածի </w:t>
      </w:r>
      <w:r w:rsidR="00D95D8E" w:rsidRPr="006D36AE">
        <w:rPr>
          <w:rFonts w:ascii="GHEA Grapalat" w:hAnsi="GHEA Grapalat"/>
          <w:color w:val="000000"/>
          <w:sz w:val="24"/>
          <w:szCs w:val="24"/>
          <w:shd w:val="clear" w:color="auto" w:fill="FFFFFF"/>
        </w:rPr>
        <w:t>1-ին</w:t>
      </w:r>
      <w:r w:rsidR="003503AA" w:rsidRPr="00624FE2">
        <w:rPr>
          <w:rFonts w:ascii="GHEA Grapalat" w:hAnsi="GHEA Grapalat"/>
          <w:color w:val="000000"/>
          <w:sz w:val="24"/>
          <w:szCs w:val="24"/>
          <w:shd w:val="clear" w:color="auto" w:fill="FFFFFF"/>
        </w:rPr>
        <w:t xml:space="preserve"> կամ</w:t>
      </w:r>
      <w:r w:rsidR="007D03CF" w:rsidRPr="00624FE2">
        <w:rPr>
          <w:rFonts w:ascii="GHEA Grapalat" w:hAnsi="GHEA Grapalat"/>
          <w:color w:val="000000"/>
          <w:sz w:val="24"/>
          <w:szCs w:val="24"/>
          <w:shd w:val="clear" w:color="auto" w:fill="FFFFFF"/>
        </w:rPr>
        <w:t xml:space="preserve"> </w:t>
      </w:r>
      <w:r w:rsidR="00D95D8E" w:rsidRPr="006D36AE">
        <w:rPr>
          <w:rFonts w:ascii="GHEA Grapalat" w:hAnsi="GHEA Grapalat"/>
          <w:color w:val="000000"/>
          <w:sz w:val="24"/>
          <w:szCs w:val="24"/>
          <w:shd w:val="clear" w:color="auto" w:fill="FFFFFF"/>
        </w:rPr>
        <w:t>2-րդ մասերի</w:t>
      </w:r>
      <w:r w:rsidRPr="00D95D8E">
        <w:rPr>
          <w:rFonts w:ascii="GHEA Grapalat" w:hAnsi="GHEA Grapalat"/>
          <w:color w:val="000000"/>
          <w:sz w:val="24"/>
          <w:szCs w:val="24"/>
          <w:shd w:val="clear" w:color="auto" w:fill="FFFFFF"/>
        </w:rPr>
        <w:t xml:space="preserve"> պահանջներին</w:t>
      </w:r>
      <w:r w:rsidR="00AE597F" w:rsidRPr="00624FE2">
        <w:rPr>
          <w:rFonts w:ascii="GHEA Grapalat" w:hAnsi="GHEA Grapalat"/>
          <w:color w:val="000000"/>
          <w:sz w:val="24"/>
          <w:szCs w:val="24"/>
          <w:shd w:val="clear" w:color="auto" w:fill="FFFFFF"/>
        </w:rPr>
        <w:t xml:space="preserve"> </w:t>
      </w:r>
      <w:r w:rsidR="00AE597F" w:rsidRPr="00D95D8E">
        <w:rPr>
          <w:rFonts w:ascii="GHEA Grapalat" w:hAnsi="GHEA Grapalat"/>
          <w:color w:val="000000"/>
          <w:sz w:val="24"/>
          <w:szCs w:val="24"/>
          <w:shd w:val="clear" w:color="auto" w:fill="FFFFFF"/>
        </w:rPr>
        <w:t>համապատասխանող անձը</w:t>
      </w:r>
      <w:r w:rsidR="00D95D8E" w:rsidRPr="00624FE2">
        <w:rPr>
          <w:rFonts w:ascii="GHEA Grapalat" w:hAnsi="GHEA Grapalat"/>
          <w:color w:val="000000"/>
          <w:sz w:val="24"/>
          <w:szCs w:val="24"/>
          <w:shd w:val="clear" w:color="auto" w:fill="FFFFFF"/>
        </w:rPr>
        <w:t xml:space="preserve">, իսկ </w:t>
      </w:r>
      <w:r w:rsidR="00001B56" w:rsidRPr="00624FE2">
        <w:rPr>
          <w:rFonts w:ascii="GHEA Grapalat" w:hAnsi="GHEA Grapalat"/>
          <w:color w:val="000000"/>
          <w:sz w:val="24"/>
          <w:szCs w:val="24"/>
          <w:shd w:val="clear" w:color="auto" w:fill="FFFFFF"/>
        </w:rPr>
        <w:t>փորձարկվող առարկաների (շախմատ, չինարեն, վրացերեն, պարսկերեն, թուրքերեն և ադրբեջաներեն)</w:t>
      </w:r>
      <w:r w:rsidR="003503AA" w:rsidRPr="00624FE2">
        <w:rPr>
          <w:rFonts w:ascii="GHEA Grapalat" w:hAnsi="GHEA Grapalat"/>
          <w:color w:val="000000"/>
          <w:sz w:val="24"/>
          <w:szCs w:val="24"/>
          <w:shd w:val="clear" w:color="auto" w:fill="FFFFFF"/>
        </w:rPr>
        <w:t xml:space="preserve"> </w:t>
      </w:r>
      <w:r w:rsidR="00AE597F" w:rsidRPr="007F0738">
        <w:rPr>
          <w:rStyle w:val="a6"/>
          <w:rFonts w:ascii="GHEA Grapalat" w:hAnsi="GHEA Grapalat"/>
          <w:b w:val="0"/>
          <w:color w:val="000000"/>
          <w:sz w:val="24"/>
          <w:szCs w:val="24"/>
          <w:shd w:val="clear" w:color="auto" w:fill="FFFFFF"/>
        </w:rPr>
        <w:t>ուսուցչի թափուր տեղի</w:t>
      </w:r>
      <w:r w:rsidR="00AE597F" w:rsidRPr="00D95D8E">
        <w:rPr>
          <w:rFonts w:ascii="GHEA Grapalat" w:hAnsi="GHEA Grapalat"/>
          <w:color w:val="000000"/>
          <w:sz w:val="24"/>
          <w:szCs w:val="24"/>
          <w:shd w:val="clear" w:color="auto" w:fill="FFFFFF"/>
        </w:rPr>
        <w:t xml:space="preserve"> </w:t>
      </w:r>
      <w:r w:rsidR="00AE597F" w:rsidRPr="00624FE2">
        <w:rPr>
          <w:rFonts w:ascii="GHEA Grapalat" w:hAnsi="GHEA Grapalat"/>
          <w:color w:val="000000"/>
          <w:sz w:val="24"/>
          <w:szCs w:val="24"/>
          <w:shd w:val="clear" w:color="auto" w:fill="FFFFFF"/>
        </w:rPr>
        <w:t xml:space="preserve">դեպքում </w:t>
      </w:r>
      <w:r w:rsidR="00AE597F" w:rsidRPr="00D95D8E">
        <w:rPr>
          <w:rFonts w:ascii="GHEA Grapalat" w:hAnsi="GHEA Grapalat"/>
          <w:color w:val="000000"/>
          <w:sz w:val="24"/>
          <w:szCs w:val="24"/>
          <w:shd w:val="clear" w:color="auto" w:fill="FFFFFF"/>
        </w:rPr>
        <w:t>կարող է մասնակցել</w:t>
      </w:r>
      <w:r w:rsidR="00AE597F" w:rsidRPr="00624FE2">
        <w:rPr>
          <w:rFonts w:ascii="GHEA Grapalat" w:hAnsi="GHEA Grapalat"/>
          <w:color w:val="000000"/>
          <w:sz w:val="24"/>
          <w:szCs w:val="24"/>
          <w:shd w:val="clear" w:color="auto" w:fill="FFFFFF"/>
        </w:rPr>
        <w:t xml:space="preserve"> նաև </w:t>
      </w:r>
      <w:r w:rsidR="00D1285D" w:rsidRPr="00624FE2">
        <w:rPr>
          <w:rFonts w:ascii="GHEA Grapalat" w:hAnsi="GHEA Grapalat"/>
          <w:color w:val="000000"/>
          <w:sz w:val="24"/>
          <w:szCs w:val="24"/>
          <w:shd w:val="clear" w:color="auto" w:fill="FFFFFF"/>
        </w:rPr>
        <w:t>բարձրագույն կրթություն և</w:t>
      </w:r>
      <w:r w:rsidR="00001B56" w:rsidRPr="00624FE2">
        <w:rPr>
          <w:rFonts w:ascii="GHEA Grapalat" w:hAnsi="GHEA Grapalat"/>
          <w:color w:val="000000"/>
          <w:sz w:val="24"/>
          <w:szCs w:val="24"/>
          <w:shd w:val="clear" w:color="auto" w:fill="FFFFFF"/>
        </w:rPr>
        <w:t xml:space="preserve"> </w:t>
      </w:r>
      <w:r w:rsidR="00D1285D" w:rsidRPr="00624FE2">
        <w:rPr>
          <w:rFonts w:ascii="GHEA Grapalat" w:hAnsi="GHEA Grapalat"/>
          <w:color w:val="000000"/>
          <w:sz w:val="24"/>
          <w:szCs w:val="24"/>
          <w:shd w:val="clear" w:color="auto" w:fill="FFFFFF"/>
        </w:rPr>
        <w:t>տվյալ առարկայի</w:t>
      </w:r>
      <w:r w:rsidR="00001B56" w:rsidRPr="00624FE2">
        <w:rPr>
          <w:rFonts w:ascii="GHEA Grapalat" w:hAnsi="GHEA Grapalat"/>
          <w:color w:val="000000"/>
          <w:sz w:val="24"/>
          <w:szCs w:val="24"/>
          <w:shd w:val="clear" w:color="auto" w:fill="FFFFFF"/>
        </w:rPr>
        <w:t>ց</w:t>
      </w:r>
      <w:r w:rsidR="00D1285D" w:rsidRPr="00624FE2">
        <w:rPr>
          <w:rFonts w:ascii="GHEA Grapalat" w:hAnsi="GHEA Grapalat"/>
          <w:color w:val="000000"/>
          <w:sz w:val="24"/>
          <w:szCs w:val="24"/>
          <w:shd w:val="clear" w:color="auto" w:fill="FFFFFF"/>
        </w:rPr>
        <w:t xml:space="preserve"> </w:t>
      </w:r>
      <w:r w:rsidR="00F10449" w:rsidRPr="00624FE2">
        <w:rPr>
          <w:rFonts w:ascii="GHEA Grapalat" w:hAnsi="GHEA Grapalat"/>
          <w:color w:val="000000"/>
          <w:sz w:val="24"/>
          <w:szCs w:val="24"/>
          <w:shd w:val="clear" w:color="auto" w:fill="FFFFFF"/>
        </w:rPr>
        <w:t>մասնագիտական գիտելիքներ</w:t>
      </w:r>
      <w:r w:rsidR="003503AA" w:rsidRPr="00624FE2">
        <w:rPr>
          <w:rFonts w:ascii="GHEA Grapalat" w:hAnsi="GHEA Grapalat"/>
          <w:color w:val="000000"/>
          <w:sz w:val="24"/>
          <w:szCs w:val="24"/>
          <w:shd w:val="clear" w:color="auto" w:fill="FFFFFF"/>
        </w:rPr>
        <w:t>ը</w:t>
      </w:r>
      <w:r w:rsidR="00F10449" w:rsidRPr="00624FE2">
        <w:rPr>
          <w:rFonts w:ascii="GHEA Grapalat" w:hAnsi="GHEA Grapalat"/>
          <w:color w:val="000000"/>
          <w:sz w:val="24"/>
          <w:szCs w:val="24"/>
          <w:shd w:val="clear" w:color="auto" w:fill="FFFFFF"/>
        </w:rPr>
        <w:t xml:space="preserve"> հավաստող </w:t>
      </w:r>
      <w:r w:rsidR="003503AA" w:rsidRPr="00624FE2">
        <w:rPr>
          <w:rFonts w:ascii="GHEA Grapalat" w:hAnsi="GHEA Grapalat"/>
          <w:color w:val="000000"/>
          <w:sz w:val="24"/>
          <w:szCs w:val="24"/>
          <w:shd w:val="clear" w:color="auto" w:fill="FFFFFF"/>
        </w:rPr>
        <w:t xml:space="preserve">վերապատրաստման </w:t>
      </w:r>
      <w:r w:rsidR="00F10449" w:rsidRPr="00624FE2">
        <w:rPr>
          <w:rFonts w:ascii="GHEA Grapalat" w:hAnsi="GHEA Grapalat"/>
          <w:color w:val="000000"/>
          <w:sz w:val="24"/>
          <w:szCs w:val="24"/>
          <w:shd w:val="clear" w:color="auto" w:fill="FFFFFF"/>
        </w:rPr>
        <w:t xml:space="preserve">փաստաթուղթ ունեցող անձը </w:t>
      </w:r>
      <w:r w:rsidRPr="00D95D8E">
        <w:rPr>
          <w:rFonts w:ascii="GHEA Grapalat" w:hAnsi="GHEA Grapalat"/>
          <w:color w:val="000000"/>
          <w:sz w:val="24"/>
          <w:szCs w:val="24"/>
          <w:shd w:val="clear" w:color="auto" w:fill="FFFFFF"/>
        </w:rPr>
        <w:t>(այսուհետ՝ մասնակից):</w:t>
      </w:r>
      <w:r w:rsidR="00D95D8E" w:rsidRPr="00D95D8E">
        <w:rPr>
          <w:rFonts w:ascii="GHEA Grapalat" w:hAnsi="GHEA Grapalat"/>
          <w:sz w:val="24"/>
          <w:szCs w:val="24"/>
        </w:rPr>
        <w:t>»:</w:t>
      </w:r>
    </w:p>
    <w:p w:rsidR="00001B56" w:rsidRPr="00624FE2" w:rsidRDefault="003503AA" w:rsidP="00001B56">
      <w:pPr>
        <w:pStyle w:val="a3"/>
        <w:numPr>
          <w:ilvl w:val="0"/>
          <w:numId w:val="1"/>
        </w:numPr>
        <w:tabs>
          <w:tab w:val="left" w:pos="-142"/>
          <w:tab w:val="left" w:pos="284"/>
          <w:tab w:val="left" w:pos="567"/>
          <w:tab w:val="left" w:pos="851"/>
        </w:tabs>
        <w:spacing w:after="0" w:line="360" w:lineRule="auto"/>
        <w:jc w:val="both"/>
        <w:rPr>
          <w:rFonts w:ascii="GHEA Grapalat" w:hAnsi="GHEA Grapalat"/>
          <w:sz w:val="24"/>
          <w:szCs w:val="24"/>
        </w:rPr>
      </w:pPr>
      <w:r w:rsidRPr="00624FE2">
        <w:rPr>
          <w:rFonts w:ascii="GHEA Grapalat" w:hAnsi="GHEA Grapalat"/>
          <w:color w:val="000000"/>
          <w:sz w:val="24"/>
          <w:szCs w:val="24"/>
          <w:shd w:val="clear" w:color="auto" w:fill="FFFFFF"/>
        </w:rPr>
        <w:t>1</w:t>
      </w:r>
      <w:r w:rsidRPr="003503AA">
        <w:rPr>
          <w:rFonts w:ascii="GHEA Grapalat" w:hAnsi="GHEA Grapalat"/>
          <w:color w:val="000000"/>
          <w:sz w:val="24"/>
          <w:szCs w:val="24"/>
          <w:shd w:val="clear" w:color="auto" w:fill="FFFFFF"/>
        </w:rPr>
        <w:t xml:space="preserve">6-րդ կետից հետո լրացնել նոր </w:t>
      </w:r>
      <w:r w:rsidRPr="00624FE2">
        <w:rPr>
          <w:rFonts w:ascii="GHEA Grapalat" w:hAnsi="GHEA Grapalat"/>
          <w:color w:val="000000"/>
          <w:sz w:val="24"/>
          <w:szCs w:val="24"/>
          <w:shd w:val="clear" w:color="auto" w:fill="FFFFFF"/>
        </w:rPr>
        <w:t>1</w:t>
      </w:r>
      <w:r w:rsidRPr="003503AA">
        <w:rPr>
          <w:rFonts w:ascii="GHEA Grapalat" w:hAnsi="GHEA Grapalat"/>
          <w:color w:val="000000"/>
          <w:sz w:val="24"/>
          <w:szCs w:val="24"/>
          <w:shd w:val="clear" w:color="auto" w:fill="FFFFFF"/>
        </w:rPr>
        <w:t>6</w:t>
      </w:r>
      <w:r w:rsidRPr="00624FE2">
        <w:rPr>
          <w:rFonts w:ascii="GHEA Grapalat" w:hAnsi="GHEA Grapalat"/>
          <w:color w:val="000000"/>
          <w:sz w:val="24"/>
          <w:szCs w:val="24"/>
          <w:shd w:val="clear" w:color="auto" w:fill="FFFFFF"/>
        </w:rPr>
        <w:t xml:space="preserve">.1-ին կետ՝ </w:t>
      </w:r>
      <w:r w:rsidRPr="003503AA">
        <w:rPr>
          <w:rFonts w:ascii="GHEA Grapalat" w:hAnsi="GHEA Grapalat"/>
          <w:color w:val="000000"/>
          <w:sz w:val="24"/>
          <w:szCs w:val="24"/>
          <w:shd w:val="clear" w:color="auto" w:fill="FFFFFF"/>
        </w:rPr>
        <w:t>հետևյալ բովանդակությամբ.</w:t>
      </w:r>
    </w:p>
    <w:p w:rsidR="003503AA" w:rsidRPr="00624FE2" w:rsidRDefault="003503AA" w:rsidP="003503AA">
      <w:pPr>
        <w:tabs>
          <w:tab w:val="left" w:pos="-142"/>
          <w:tab w:val="left" w:pos="851"/>
        </w:tabs>
        <w:spacing w:after="0" w:line="360" w:lineRule="auto"/>
        <w:ind w:left="-142" w:firstLine="502"/>
        <w:jc w:val="both"/>
        <w:rPr>
          <w:rFonts w:ascii="GHEA Grapalat" w:hAnsi="GHEA Grapalat"/>
          <w:sz w:val="24"/>
          <w:szCs w:val="24"/>
        </w:rPr>
      </w:pPr>
      <w:r w:rsidRPr="00D95D8E">
        <w:rPr>
          <w:rFonts w:ascii="GHEA Grapalat" w:hAnsi="GHEA Grapalat"/>
          <w:sz w:val="24"/>
          <w:szCs w:val="24"/>
        </w:rPr>
        <w:t>«</w:t>
      </w:r>
      <w:r w:rsidRPr="00624FE2">
        <w:rPr>
          <w:rFonts w:ascii="GHEA Grapalat" w:hAnsi="GHEA Grapalat"/>
          <w:sz w:val="24"/>
          <w:szCs w:val="24"/>
        </w:rPr>
        <w:t>16</w:t>
      </w:r>
      <w:r w:rsidRPr="00D95D8E">
        <w:rPr>
          <w:rFonts w:ascii="GHEA Grapalat" w:hAnsi="GHEA Grapalat"/>
          <w:sz w:val="24"/>
          <w:szCs w:val="24"/>
        </w:rPr>
        <w:t>.</w:t>
      </w:r>
      <w:r w:rsidRPr="00624FE2">
        <w:rPr>
          <w:rFonts w:ascii="GHEA Grapalat" w:hAnsi="GHEA Grapalat"/>
          <w:sz w:val="24"/>
          <w:szCs w:val="24"/>
        </w:rPr>
        <w:t>1</w:t>
      </w:r>
      <w:r w:rsidR="00F10821" w:rsidRPr="00624FE2">
        <w:rPr>
          <w:rFonts w:ascii="GHEA Grapalat" w:hAnsi="GHEA Grapalat"/>
          <w:sz w:val="24"/>
          <w:szCs w:val="24"/>
        </w:rPr>
        <w:t xml:space="preserve"> </w:t>
      </w:r>
      <w:r w:rsidR="00F10821" w:rsidRPr="00624FE2">
        <w:rPr>
          <w:rFonts w:ascii="GHEA Grapalat" w:hAnsi="GHEA Grapalat"/>
          <w:color w:val="000000"/>
          <w:sz w:val="24"/>
          <w:szCs w:val="24"/>
          <w:shd w:val="clear" w:color="auto" w:fill="FFFFFF"/>
        </w:rPr>
        <w:t>Փ</w:t>
      </w:r>
      <w:r w:rsidRPr="00624FE2">
        <w:rPr>
          <w:rFonts w:ascii="GHEA Grapalat" w:hAnsi="GHEA Grapalat"/>
          <w:color w:val="000000"/>
          <w:sz w:val="24"/>
          <w:szCs w:val="24"/>
          <w:shd w:val="clear" w:color="auto" w:fill="FFFFFF"/>
        </w:rPr>
        <w:t xml:space="preserve">որձարկվող առարկաների </w:t>
      </w:r>
      <w:r w:rsidR="00F10821" w:rsidRPr="00624FE2">
        <w:rPr>
          <w:rFonts w:ascii="GHEA Grapalat" w:hAnsi="GHEA Grapalat"/>
          <w:color w:val="000000"/>
          <w:sz w:val="24"/>
          <w:szCs w:val="24"/>
          <w:shd w:val="clear" w:color="auto" w:fill="FFFFFF"/>
        </w:rPr>
        <w:t>ուսուցիչների համար դասավանդման ձևը և պահանջները սահմանվում են տվյալ ծրագրով</w:t>
      </w:r>
      <w:r w:rsidRPr="00D95D8E">
        <w:rPr>
          <w:rFonts w:ascii="GHEA Grapalat" w:hAnsi="GHEA Grapalat"/>
          <w:color w:val="000000"/>
          <w:sz w:val="24"/>
          <w:szCs w:val="24"/>
          <w:shd w:val="clear" w:color="auto" w:fill="FFFFFF"/>
        </w:rPr>
        <w:t>:</w:t>
      </w:r>
      <w:r w:rsidRPr="00D95D8E">
        <w:rPr>
          <w:rFonts w:ascii="GHEA Grapalat" w:hAnsi="GHEA Grapalat"/>
          <w:sz w:val="24"/>
          <w:szCs w:val="24"/>
        </w:rPr>
        <w:t>»:</w:t>
      </w:r>
    </w:p>
    <w:p w:rsidR="00F10821" w:rsidRPr="0074563E" w:rsidRDefault="00F10821" w:rsidP="00F10821">
      <w:pPr>
        <w:pStyle w:val="a3"/>
        <w:numPr>
          <w:ilvl w:val="0"/>
          <w:numId w:val="1"/>
        </w:numPr>
        <w:tabs>
          <w:tab w:val="left" w:pos="-142"/>
          <w:tab w:val="left" w:pos="709"/>
        </w:tabs>
        <w:spacing w:after="0" w:line="360" w:lineRule="auto"/>
        <w:ind w:left="-142" w:firstLine="502"/>
        <w:jc w:val="both"/>
        <w:rPr>
          <w:rFonts w:ascii="GHEA Grapalat" w:hAnsi="GHEA Grapalat"/>
          <w:sz w:val="24"/>
          <w:szCs w:val="24"/>
          <w:lang w:val="en-US"/>
        </w:rPr>
      </w:pPr>
      <w:r w:rsidRPr="003503AA">
        <w:rPr>
          <w:rFonts w:ascii="GHEA Grapalat" w:hAnsi="GHEA Grapalat"/>
          <w:color w:val="000000"/>
          <w:sz w:val="24"/>
          <w:szCs w:val="24"/>
          <w:shd w:val="clear" w:color="auto" w:fill="FFFFFF"/>
          <w:lang w:val="en-US"/>
        </w:rPr>
        <w:t>1</w:t>
      </w:r>
      <w:r>
        <w:rPr>
          <w:rFonts w:ascii="GHEA Grapalat" w:hAnsi="GHEA Grapalat"/>
          <w:color w:val="000000"/>
          <w:sz w:val="24"/>
          <w:szCs w:val="24"/>
          <w:shd w:val="clear" w:color="auto" w:fill="FFFFFF"/>
          <w:lang w:val="en-US"/>
        </w:rPr>
        <w:t>7</w:t>
      </w:r>
      <w:r w:rsidRPr="003503AA">
        <w:rPr>
          <w:rFonts w:ascii="GHEA Grapalat" w:hAnsi="GHEA Grapalat"/>
          <w:color w:val="000000"/>
          <w:sz w:val="24"/>
          <w:szCs w:val="24"/>
          <w:shd w:val="clear" w:color="auto" w:fill="FFFFFF"/>
        </w:rPr>
        <w:t>-րդ կետի</w:t>
      </w:r>
      <w:r>
        <w:rPr>
          <w:rFonts w:ascii="GHEA Grapalat" w:hAnsi="GHEA Grapalat"/>
          <w:color w:val="000000"/>
          <w:sz w:val="24"/>
          <w:szCs w:val="24"/>
          <w:shd w:val="clear" w:color="auto" w:fill="FFFFFF"/>
          <w:lang w:val="en-US"/>
        </w:rPr>
        <w:t xml:space="preserve"> 9-րդ </w:t>
      </w:r>
      <w:proofErr w:type="spellStart"/>
      <w:r>
        <w:rPr>
          <w:rFonts w:ascii="GHEA Grapalat" w:hAnsi="GHEA Grapalat"/>
          <w:color w:val="000000"/>
          <w:sz w:val="24"/>
          <w:szCs w:val="24"/>
          <w:shd w:val="clear" w:color="auto" w:fill="FFFFFF"/>
          <w:lang w:val="en-US"/>
        </w:rPr>
        <w:t>ենթա</w:t>
      </w:r>
      <w:proofErr w:type="spellEnd"/>
      <w:r w:rsidRPr="003503AA">
        <w:rPr>
          <w:rFonts w:ascii="GHEA Grapalat" w:hAnsi="GHEA Grapalat"/>
          <w:color w:val="000000"/>
          <w:sz w:val="24"/>
          <w:szCs w:val="24"/>
          <w:shd w:val="clear" w:color="auto" w:fill="FFFFFF"/>
        </w:rPr>
        <w:t>կետից հետո</w:t>
      </w:r>
      <w:r w:rsidR="002D2F33">
        <w:rPr>
          <w:rFonts w:ascii="GHEA Grapalat" w:hAnsi="GHEA Grapalat"/>
          <w:color w:val="000000"/>
          <w:sz w:val="24"/>
          <w:szCs w:val="24"/>
          <w:shd w:val="clear" w:color="auto" w:fill="FFFFFF"/>
          <w:lang w:val="en-US"/>
        </w:rPr>
        <w:t xml:space="preserve"> </w:t>
      </w:r>
      <w:r w:rsidR="002D2F33" w:rsidRPr="00D95D8E">
        <w:rPr>
          <w:rFonts w:ascii="GHEA Grapalat" w:hAnsi="GHEA Grapalat"/>
          <w:sz w:val="24"/>
          <w:szCs w:val="24"/>
        </w:rPr>
        <w:t>«:»</w:t>
      </w:r>
      <w:r w:rsidR="002D2F33">
        <w:rPr>
          <w:rFonts w:ascii="GHEA Grapalat" w:hAnsi="GHEA Grapalat"/>
          <w:sz w:val="24"/>
          <w:szCs w:val="24"/>
          <w:lang w:val="en-US"/>
        </w:rPr>
        <w:t xml:space="preserve"> </w:t>
      </w:r>
      <w:proofErr w:type="spellStart"/>
      <w:r w:rsidR="002D2F33">
        <w:rPr>
          <w:rFonts w:ascii="GHEA Grapalat" w:hAnsi="GHEA Grapalat"/>
          <w:sz w:val="24"/>
          <w:szCs w:val="24"/>
          <w:lang w:val="en-US"/>
        </w:rPr>
        <w:t>կետադրական</w:t>
      </w:r>
      <w:proofErr w:type="spellEnd"/>
      <w:r w:rsidR="002D2F33">
        <w:rPr>
          <w:rFonts w:ascii="GHEA Grapalat" w:hAnsi="GHEA Grapalat"/>
          <w:sz w:val="24"/>
          <w:szCs w:val="24"/>
          <w:lang w:val="en-US"/>
        </w:rPr>
        <w:t xml:space="preserve"> </w:t>
      </w:r>
      <w:proofErr w:type="spellStart"/>
      <w:r w:rsidR="002D2F33">
        <w:rPr>
          <w:rFonts w:ascii="GHEA Grapalat" w:hAnsi="GHEA Grapalat"/>
          <w:sz w:val="24"/>
          <w:szCs w:val="24"/>
          <w:lang w:val="en-US"/>
        </w:rPr>
        <w:t>նշանը</w:t>
      </w:r>
      <w:proofErr w:type="spellEnd"/>
      <w:r w:rsidR="002D2F33">
        <w:rPr>
          <w:rFonts w:ascii="GHEA Grapalat" w:hAnsi="GHEA Grapalat"/>
          <w:sz w:val="24"/>
          <w:szCs w:val="24"/>
          <w:lang w:val="en-US"/>
        </w:rPr>
        <w:t xml:space="preserve"> </w:t>
      </w:r>
      <w:proofErr w:type="spellStart"/>
      <w:r w:rsidR="002D2F33">
        <w:rPr>
          <w:rFonts w:ascii="GHEA Grapalat" w:hAnsi="GHEA Grapalat"/>
          <w:sz w:val="24"/>
          <w:szCs w:val="24"/>
          <w:lang w:val="en-US"/>
        </w:rPr>
        <w:t>փոխարինել</w:t>
      </w:r>
      <w:proofErr w:type="spellEnd"/>
      <w:r w:rsidR="002D2F33">
        <w:rPr>
          <w:rFonts w:ascii="GHEA Grapalat" w:hAnsi="GHEA Grapalat"/>
          <w:sz w:val="24"/>
          <w:szCs w:val="24"/>
          <w:lang w:val="en-US"/>
        </w:rPr>
        <w:t xml:space="preserve"> </w:t>
      </w:r>
      <w:r w:rsidR="002D2F33" w:rsidRPr="00D95D8E">
        <w:rPr>
          <w:rFonts w:ascii="GHEA Grapalat" w:hAnsi="GHEA Grapalat"/>
          <w:sz w:val="24"/>
          <w:szCs w:val="24"/>
        </w:rPr>
        <w:t>«</w:t>
      </w:r>
      <w:proofErr w:type="gramStart"/>
      <w:r w:rsidR="002D2F33">
        <w:rPr>
          <w:rFonts w:ascii="GHEA Grapalat" w:hAnsi="GHEA Grapalat"/>
          <w:sz w:val="24"/>
          <w:szCs w:val="24"/>
          <w:lang w:val="en-US"/>
        </w:rPr>
        <w:t>,</w:t>
      </w:r>
      <w:r w:rsidR="002D2F33" w:rsidRPr="00D95D8E">
        <w:rPr>
          <w:rFonts w:ascii="GHEA Grapalat" w:hAnsi="GHEA Grapalat"/>
          <w:sz w:val="24"/>
          <w:szCs w:val="24"/>
        </w:rPr>
        <w:t>»</w:t>
      </w:r>
      <w:proofErr w:type="gramEnd"/>
      <w:r w:rsidR="002D2F33">
        <w:rPr>
          <w:rFonts w:ascii="GHEA Grapalat" w:hAnsi="GHEA Grapalat"/>
          <w:sz w:val="24"/>
          <w:szCs w:val="24"/>
          <w:lang w:val="en-US"/>
        </w:rPr>
        <w:t xml:space="preserve"> </w:t>
      </w:r>
      <w:proofErr w:type="spellStart"/>
      <w:r w:rsidR="002D2F33">
        <w:rPr>
          <w:rFonts w:ascii="GHEA Grapalat" w:hAnsi="GHEA Grapalat"/>
          <w:sz w:val="24"/>
          <w:szCs w:val="24"/>
          <w:lang w:val="en-US"/>
        </w:rPr>
        <w:t>կետադրական</w:t>
      </w:r>
      <w:proofErr w:type="spellEnd"/>
      <w:r w:rsidR="002D2F33">
        <w:rPr>
          <w:rFonts w:ascii="GHEA Grapalat" w:hAnsi="GHEA Grapalat"/>
          <w:sz w:val="24"/>
          <w:szCs w:val="24"/>
          <w:lang w:val="en-US"/>
        </w:rPr>
        <w:t xml:space="preserve"> </w:t>
      </w:r>
      <w:proofErr w:type="spellStart"/>
      <w:r w:rsidR="002D2F33">
        <w:rPr>
          <w:rFonts w:ascii="GHEA Grapalat" w:hAnsi="GHEA Grapalat"/>
          <w:sz w:val="24"/>
          <w:szCs w:val="24"/>
          <w:lang w:val="en-US"/>
        </w:rPr>
        <w:t>նշանով</w:t>
      </w:r>
      <w:proofErr w:type="spellEnd"/>
      <w:r w:rsidR="002D2F33">
        <w:rPr>
          <w:rFonts w:ascii="GHEA Grapalat" w:hAnsi="GHEA Grapalat"/>
          <w:sz w:val="24"/>
          <w:szCs w:val="24"/>
          <w:lang w:val="en-US"/>
        </w:rPr>
        <w:t xml:space="preserve"> և</w:t>
      </w:r>
      <w:r w:rsidRPr="003503AA">
        <w:rPr>
          <w:rFonts w:ascii="GHEA Grapalat" w:hAnsi="GHEA Grapalat"/>
          <w:color w:val="000000"/>
          <w:sz w:val="24"/>
          <w:szCs w:val="24"/>
          <w:shd w:val="clear" w:color="auto" w:fill="FFFFFF"/>
        </w:rPr>
        <w:t xml:space="preserve"> լրացնել նոր </w:t>
      </w:r>
      <w:r>
        <w:rPr>
          <w:rFonts w:ascii="GHEA Grapalat" w:hAnsi="GHEA Grapalat"/>
          <w:color w:val="000000"/>
          <w:sz w:val="24"/>
          <w:szCs w:val="24"/>
          <w:shd w:val="clear" w:color="auto" w:fill="FFFFFF"/>
          <w:lang w:val="en-US"/>
        </w:rPr>
        <w:t>10-րդ</w:t>
      </w:r>
      <w:r w:rsidRPr="003503AA">
        <w:rPr>
          <w:rFonts w:ascii="GHEA Grapalat" w:hAnsi="GHEA Grapalat"/>
          <w:color w:val="000000"/>
          <w:sz w:val="24"/>
          <w:szCs w:val="24"/>
          <w:shd w:val="clear" w:color="auto" w:fill="FFFFFF"/>
          <w:lang w:val="en-US"/>
        </w:rPr>
        <w:t xml:space="preserve"> </w:t>
      </w:r>
      <w:proofErr w:type="spellStart"/>
      <w:r>
        <w:rPr>
          <w:rFonts w:ascii="GHEA Grapalat" w:hAnsi="GHEA Grapalat"/>
          <w:color w:val="000000"/>
          <w:sz w:val="24"/>
          <w:szCs w:val="24"/>
          <w:shd w:val="clear" w:color="auto" w:fill="FFFFFF"/>
          <w:lang w:val="en-US"/>
        </w:rPr>
        <w:t>ենթա</w:t>
      </w:r>
      <w:proofErr w:type="spellEnd"/>
      <w:r w:rsidRPr="003503AA">
        <w:rPr>
          <w:rFonts w:ascii="GHEA Grapalat" w:hAnsi="GHEA Grapalat"/>
          <w:color w:val="000000"/>
          <w:sz w:val="24"/>
          <w:szCs w:val="24"/>
          <w:shd w:val="clear" w:color="auto" w:fill="FFFFFF"/>
        </w:rPr>
        <w:t>կետ</w:t>
      </w:r>
      <w:r w:rsidRPr="003503AA">
        <w:rPr>
          <w:rFonts w:ascii="GHEA Grapalat" w:hAnsi="GHEA Grapalat"/>
          <w:color w:val="000000"/>
          <w:sz w:val="24"/>
          <w:szCs w:val="24"/>
          <w:shd w:val="clear" w:color="auto" w:fill="FFFFFF"/>
          <w:lang w:val="en-US"/>
        </w:rPr>
        <w:t xml:space="preserve">՝ </w:t>
      </w:r>
      <w:r w:rsidRPr="003503AA">
        <w:rPr>
          <w:rFonts w:ascii="GHEA Grapalat" w:hAnsi="GHEA Grapalat"/>
          <w:color w:val="000000"/>
          <w:sz w:val="24"/>
          <w:szCs w:val="24"/>
          <w:shd w:val="clear" w:color="auto" w:fill="FFFFFF"/>
        </w:rPr>
        <w:t>հետևյալ բովանդակությամբ.</w:t>
      </w:r>
    </w:p>
    <w:p w:rsidR="002D2F33" w:rsidRPr="00303144" w:rsidRDefault="0074563E" w:rsidP="0074563E">
      <w:pPr>
        <w:pStyle w:val="a3"/>
        <w:tabs>
          <w:tab w:val="left" w:pos="-142"/>
          <w:tab w:val="left" w:pos="709"/>
          <w:tab w:val="left" w:pos="993"/>
        </w:tabs>
        <w:spacing w:after="0" w:line="360" w:lineRule="auto"/>
        <w:ind w:left="-142" w:firstLine="568"/>
        <w:jc w:val="both"/>
        <w:rPr>
          <w:rFonts w:ascii="GHEA Grapalat" w:hAnsi="GHEA Grapalat"/>
          <w:sz w:val="24"/>
          <w:szCs w:val="24"/>
          <w:lang w:val="en-US"/>
        </w:rPr>
      </w:pPr>
      <w:r w:rsidRPr="00685BA4">
        <w:rPr>
          <w:rFonts w:ascii="GHEA Grapalat" w:hAnsi="GHEA Grapalat"/>
          <w:sz w:val="24"/>
          <w:szCs w:val="24"/>
        </w:rPr>
        <w:t>«</w:t>
      </w:r>
      <w:r w:rsidRPr="00685BA4">
        <w:rPr>
          <w:rFonts w:ascii="GHEA Grapalat" w:hAnsi="GHEA Grapalat"/>
          <w:sz w:val="24"/>
          <w:szCs w:val="24"/>
          <w:lang w:val="en-US"/>
        </w:rPr>
        <w:t xml:space="preserve">10) </w:t>
      </w:r>
      <w:r w:rsidR="00303144" w:rsidRPr="00303144">
        <w:rPr>
          <w:rFonts w:ascii="GHEA Grapalat" w:hAnsi="GHEA Grapalat"/>
          <w:color w:val="000000"/>
          <w:sz w:val="24"/>
          <w:szCs w:val="24"/>
          <w:shd w:val="clear" w:color="auto" w:fill="FFFFFF"/>
        </w:rPr>
        <w:t>Հայաստանի Հանրապետության</w:t>
      </w:r>
      <w:r w:rsidR="00303144" w:rsidRPr="00303144">
        <w:rPr>
          <w:rFonts w:ascii="GHEA Grapalat" w:hAnsi="GHEA Grapalat"/>
          <w:sz w:val="24"/>
          <w:szCs w:val="24"/>
          <w:lang w:val="en-US"/>
        </w:rPr>
        <w:t xml:space="preserve"> </w:t>
      </w:r>
      <w:proofErr w:type="spellStart"/>
      <w:r w:rsidR="00303144" w:rsidRPr="00303144">
        <w:rPr>
          <w:rFonts w:ascii="GHEA Grapalat" w:hAnsi="GHEA Grapalat"/>
          <w:sz w:val="24"/>
          <w:szCs w:val="24"/>
          <w:lang w:val="en-US"/>
        </w:rPr>
        <w:t>կառավարության</w:t>
      </w:r>
      <w:proofErr w:type="spellEnd"/>
      <w:r w:rsidR="00303144" w:rsidRPr="00303144">
        <w:rPr>
          <w:rFonts w:ascii="GHEA Grapalat" w:hAnsi="GHEA Grapalat"/>
          <w:sz w:val="24"/>
          <w:szCs w:val="24"/>
          <w:lang w:val="en-US"/>
        </w:rPr>
        <w:t xml:space="preserve"> 2022 </w:t>
      </w:r>
      <w:proofErr w:type="spellStart"/>
      <w:r w:rsidR="00303144" w:rsidRPr="00303144">
        <w:rPr>
          <w:rFonts w:ascii="GHEA Grapalat" w:hAnsi="GHEA Grapalat"/>
          <w:sz w:val="24"/>
          <w:szCs w:val="24"/>
          <w:lang w:val="en-US"/>
        </w:rPr>
        <w:t>թվականի</w:t>
      </w:r>
      <w:proofErr w:type="spellEnd"/>
      <w:r w:rsidR="00303144" w:rsidRPr="00303144">
        <w:rPr>
          <w:rFonts w:ascii="GHEA Grapalat" w:hAnsi="GHEA Grapalat"/>
          <w:sz w:val="24"/>
          <w:szCs w:val="24"/>
          <w:lang w:val="en-US"/>
        </w:rPr>
        <w:t xml:space="preserve"> </w:t>
      </w:r>
      <w:proofErr w:type="spellStart"/>
      <w:r w:rsidR="00303144" w:rsidRPr="00303144">
        <w:rPr>
          <w:rFonts w:ascii="GHEA Grapalat" w:hAnsi="GHEA Grapalat"/>
          <w:sz w:val="24"/>
          <w:szCs w:val="24"/>
          <w:lang w:val="en-US"/>
        </w:rPr>
        <w:t>ապրիլի</w:t>
      </w:r>
      <w:proofErr w:type="spellEnd"/>
      <w:r w:rsidR="00303144" w:rsidRPr="00303144">
        <w:rPr>
          <w:rFonts w:ascii="GHEA Grapalat" w:hAnsi="GHEA Grapalat"/>
          <w:sz w:val="24"/>
          <w:szCs w:val="24"/>
          <w:lang w:val="en-US"/>
        </w:rPr>
        <w:t xml:space="preserve"> 28-ի N 596-Ն </w:t>
      </w:r>
      <w:proofErr w:type="spellStart"/>
      <w:r w:rsidR="00303144" w:rsidRPr="00303144">
        <w:rPr>
          <w:rFonts w:ascii="GHEA Grapalat" w:hAnsi="GHEA Grapalat"/>
          <w:sz w:val="24"/>
          <w:szCs w:val="24"/>
          <w:lang w:val="en-US"/>
        </w:rPr>
        <w:t>որոշման</w:t>
      </w:r>
      <w:proofErr w:type="spellEnd"/>
      <w:r w:rsidR="00303144" w:rsidRPr="00303144">
        <w:rPr>
          <w:rFonts w:ascii="GHEA Grapalat" w:hAnsi="GHEA Grapalat"/>
          <w:color w:val="000000"/>
          <w:sz w:val="24"/>
          <w:szCs w:val="24"/>
          <w:shd w:val="clear" w:color="auto" w:fill="FFFFFF"/>
          <w:lang w:val="en-US"/>
        </w:rPr>
        <w:t xml:space="preserve"> </w:t>
      </w:r>
      <w:r w:rsidR="00303144" w:rsidRPr="00303144">
        <w:rPr>
          <w:rStyle w:val="a6"/>
          <w:rFonts w:ascii="GHEA Grapalat" w:hAnsi="GHEA Grapalat"/>
          <w:b w:val="0"/>
          <w:color w:val="000000"/>
          <w:sz w:val="24"/>
          <w:szCs w:val="24"/>
          <w:shd w:val="clear" w:color="auto" w:fill="FFFFFF"/>
          <w:lang w:val="ru-RU"/>
        </w:rPr>
        <w:t>հ</w:t>
      </w:r>
      <w:r w:rsidR="00303144" w:rsidRPr="00303144">
        <w:rPr>
          <w:rStyle w:val="a6"/>
          <w:rFonts w:ascii="GHEA Grapalat" w:hAnsi="GHEA Grapalat"/>
          <w:b w:val="0"/>
          <w:color w:val="000000"/>
          <w:sz w:val="24"/>
          <w:szCs w:val="24"/>
          <w:shd w:val="clear" w:color="auto" w:fill="FFFFFF"/>
        </w:rPr>
        <w:t>ավելված</w:t>
      </w:r>
      <w:r w:rsidR="00303144" w:rsidRPr="00303144">
        <w:rPr>
          <w:rStyle w:val="a6"/>
          <w:rFonts w:ascii="GHEA Grapalat" w:hAnsi="GHEA Grapalat"/>
          <w:b w:val="0"/>
          <w:color w:val="000000"/>
          <w:sz w:val="24"/>
          <w:szCs w:val="24"/>
          <w:shd w:val="clear" w:color="auto" w:fill="FFFFFF"/>
          <w:lang w:val="ru-RU"/>
        </w:rPr>
        <w:t>ի</w:t>
      </w:r>
      <w:r w:rsidR="00303144" w:rsidRPr="00303144">
        <w:rPr>
          <w:rStyle w:val="a6"/>
          <w:rFonts w:ascii="GHEA Grapalat" w:hAnsi="GHEA Grapalat"/>
          <w:b w:val="0"/>
          <w:color w:val="000000"/>
          <w:sz w:val="24"/>
          <w:szCs w:val="24"/>
          <w:shd w:val="clear" w:color="auto" w:fill="FFFFFF"/>
          <w:lang w:val="en-US"/>
        </w:rPr>
        <w:t xml:space="preserve"> 78-</w:t>
      </w:r>
      <w:r w:rsidR="00303144" w:rsidRPr="00303144">
        <w:rPr>
          <w:rStyle w:val="a6"/>
          <w:rFonts w:ascii="GHEA Grapalat" w:hAnsi="GHEA Grapalat"/>
          <w:b w:val="0"/>
          <w:color w:val="000000"/>
          <w:sz w:val="24"/>
          <w:szCs w:val="24"/>
          <w:shd w:val="clear" w:color="auto" w:fill="FFFFFF"/>
          <w:lang w:val="ru-RU"/>
        </w:rPr>
        <w:t>րդ</w:t>
      </w:r>
      <w:r w:rsidR="00303144" w:rsidRPr="00303144">
        <w:rPr>
          <w:rStyle w:val="a6"/>
          <w:rFonts w:ascii="GHEA Grapalat" w:hAnsi="GHEA Grapalat"/>
          <w:b w:val="0"/>
          <w:color w:val="000000"/>
          <w:sz w:val="24"/>
          <w:szCs w:val="24"/>
          <w:shd w:val="clear" w:color="auto" w:fill="FFFFFF"/>
          <w:lang w:val="en-US"/>
        </w:rPr>
        <w:t xml:space="preserve"> </w:t>
      </w:r>
      <w:r w:rsidR="00303144" w:rsidRPr="00303144">
        <w:rPr>
          <w:rFonts w:ascii="GHEA Grapalat" w:hAnsi="GHEA Grapalat"/>
          <w:color w:val="000000"/>
          <w:sz w:val="24"/>
          <w:szCs w:val="24"/>
          <w:shd w:val="clear" w:color="auto" w:fill="FFFFFF"/>
        </w:rPr>
        <w:t>կետով սահմանված</w:t>
      </w:r>
      <w:r w:rsidR="00303144" w:rsidRPr="00303144">
        <w:rPr>
          <w:rFonts w:ascii="GHEA Grapalat" w:hAnsi="GHEA Grapalat"/>
          <w:color w:val="000000"/>
          <w:sz w:val="24"/>
          <w:szCs w:val="24"/>
          <w:shd w:val="clear" w:color="auto" w:fill="FFFFFF"/>
          <w:lang w:val="en-US"/>
        </w:rPr>
        <w:t xml:space="preserve"> </w:t>
      </w:r>
      <w:r w:rsidR="00303144" w:rsidRPr="00303144">
        <w:rPr>
          <w:rFonts w:ascii="GHEA Grapalat" w:hAnsi="GHEA Grapalat"/>
          <w:color w:val="000000"/>
          <w:sz w:val="24"/>
          <w:szCs w:val="24"/>
          <w:shd w:val="clear" w:color="auto" w:fill="FFFFFF"/>
          <w:lang w:val="ru-RU"/>
        </w:rPr>
        <w:t>հիմքով</w:t>
      </w:r>
      <w:r w:rsidR="00303144" w:rsidRPr="00303144">
        <w:rPr>
          <w:rFonts w:ascii="GHEA Grapalat" w:hAnsi="GHEA Grapalat"/>
          <w:color w:val="000000"/>
          <w:sz w:val="24"/>
          <w:szCs w:val="24"/>
          <w:shd w:val="clear" w:color="auto" w:fill="FFFFFF"/>
          <w:lang w:val="en-US"/>
        </w:rPr>
        <w:t xml:space="preserve"> </w:t>
      </w:r>
      <w:proofErr w:type="spellStart"/>
      <w:r w:rsidR="00685BA4" w:rsidRPr="00303144">
        <w:rPr>
          <w:rFonts w:ascii="GHEA Grapalat" w:hAnsi="GHEA Grapalat"/>
          <w:color w:val="000000"/>
          <w:sz w:val="24"/>
          <w:szCs w:val="24"/>
          <w:shd w:val="clear" w:color="auto" w:fill="FFFFFF"/>
          <w:lang w:val="en-US"/>
        </w:rPr>
        <w:t>հաստատությունից</w:t>
      </w:r>
      <w:proofErr w:type="spellEnd"/>
      <w:r w:rsidR="00303144" w:rsidRPr="00303144">
        <w:rPr>
          <w:rFonts w:ascii="GHEA Grapalat" w:hAnsi="GHEA Grapalat"/>
          <w:color w:val="000000"/>
          <w:sz w:val="24"/>
          <w:szCs w:val="24"/>
          <w:shd w:val="clear" w:color="auto" w:fill="FFFFFF"/>
          <w:lang w:val="en-US"/>
        </w:rPr>
        <w:t xml:space="preserve"> </w:t>
      </w:r>
      <w:proofErr w:type="spellStart"/>
      <w:r w:rsidR="00685BA4" w:rsidRPr="00685BA4">
        <w:rPr>
          <w:rFonts w:ascii="GHEA Grapalat" w:hAnsi="GHEA Grapalat"/>
          <w:color w:val="000000"/>
          <w:sz w:val="24"/>
          <w:szCs w:val="24"/>
          <w:shd w:val="clear" w:color="auto" w:fill="FFFFFF"/>
          <w:lang w:val="en-US"/>
        </w:rPr>
        <w:t>դուրս</w:t>
      </w:r>
      <w:proofErr w:type="spellEnd"/>
      <w:r w:rsidR="00685BA4" w:rsidRPr="00303144">
        <w:rPr>
          <w:rFonts w:ascii="GHEA Grapalat" w:hAnsi="GHEA Grapalat"/>
          <w:color w:val="000000"/>
          <w:sz w:val="24"/>
          <w:szCs w:val="24"/>
          <w:shd w:val="clear" w:color="auto" w:fill="FFFFFF"/>
          <w:lang w:val="en-US"/>
        </w:rPr>
        <w:t xml:space="preserve"> </w:t>
      </w:r>
      <w:proofErr w:type="spellStart"/>
      <w:r w:rsidR="00685BA4" w:rsidRPr="00685BA4">
        <w:rPr>
          <w:rFonts w:ascii="GHEA Grapalat" w:hAnsi="GHEA Grapalat"/>
          <w:color w:val="000000"/>
          <w:sz w:val="24"/>
          <w:szCs w:val="24"/>
          <w:shd w:val="clear" w:color="auto" w:fill="FFFFFF"/>
          <w:lang w:val="en-US"/>
        </w:rPr>
        <w:lastRenderedPageBreak/>
        <w:t>մնացած</w:t>
      </w:r>
      <w:proofErr w:type="spellEnd"/>
      <w:r w:rsidR="00685BA4" w:rsidRPr="00303144">
        <w:rPr>
          <w:rFonts w:ascii="GHEA Grapalat" w:hAnsi="GHEA Grapalat"/>
          <w:color w:val="000000"/>
          <w:sz w:val="24"/>
          <w:szCs w:val="24"/>
          <w:shd w:val="clear" w:color="auto" w:fill="FFFFFF"/>
          <w:lang w:val="en-US"/>
        </w:rPr>
        <w:t xml:space="preserve"> </w:t>
      </w:r>
      <w:proofErr w:type="spellStart"/>
      <w:r w:rsidR="00685BA4" w:rsidRPr="00685BA4">
        <w:rPr>
          <w:rFonts w:ascii="GHEA Grapalat" w:hAnsi="GHEA Grapalat"/>
          <w:color w:val="000000"/>
          <w:sz w:val="24"/>
          <w:szCs w:val="24"/>
          <w:shd w:val="clear" w:color="auto" w:fill="FFFFFF"/>
          <w:lang w:val="en-US"/>
        </w:rPr>
        <w:t>լինելու</w:t>
      </w:r>
      <w:proofErr w:type="spellEnd"/>
      <w:r w:rsidR="00685BA4" w:rsidRPr="00303144">
        <w:rPr>
          <w:rFonts w:ascii="GHEA Grapalat" w:hAnsi="GHEA Grapalat"/>
          <w:color w:val="000000"/>
          <w:sz w:val="24"/>
          <w:szCs w:val="24"/>
          <w:shd w:val="clear" w:color="auto" w:fill="FFFFFF"/>
          <w:lang w:val="en-US"/>
        </w:rPr>
        <w:t xml:space="preserve"> </w:t>
      </w:r>
      <w:proofErr w:type="spellStart"/>
      <w:r w:rsidR="00685BA4" w:rsidRPr="00685BA4">
        <w:rPr>
          <w:rFonts w:ascii="GHEA Grapalat" w:hAnsi="GHEA Grapalat"/>
          <w:color w:val="000000"/>
          <w:sz w:val="24"/>
          <w:szCs w:val="24"/>
          <w:shd w:val="clear" w:color="auto" w:fill="FFFFFF"/>
          <w:lang w:val="en-US"/>
        </w:rPr>
        <w:t>դեպքում</w:t>
      </w:r>
      <w:proofErr w:type="spellEnd"/>
      <w:r w:rsidR="00685BA4" w:rsidRPr="00685BA4">
        <w:rPr>
          <w:rFonts w:ascii="GHEA Grapalat" w:hAnsi="GHEA Grapalat"/>
          <w:color w:val="000000"/>
          <w:sz w:val="24"/>
          <w:szCs w:val="24"/>
          <w:shd w:val="clear" w:color="auto" w:fill="FFFFFF"/>
          <w:lang w:val="en-US"/>
        </w:rPr>
        <w:t>՝</w:t>
      </w:r>
      <w:r w:rsidR="00685BA4" w:rsidRPr="00303144">
        <w:rPr>
          <w:rFonts w:ascii="GHEA Grapalat" w:hAnsi="GHEA Grapalat"/>
          <w:color w:val="000000"/>
          <w:sz w:val="24"/>
          <w:szCs w:val="24"/>
          <w:shd w:val="clear" w:color="auto" w:fill="FFFFFF"/>
          <w:lang w:val="en-US"/>
        </w:rPr>
        <w:t xml:space="preserve"> </w:t>
      </w:r>
      <w:r w:rsidR="00685BA4" w:rsidRPr="00685BA4">
        <w:rPr>
          <w:rFonts w:ascii="GHEA Grapalat" w:hAnsi="GHEA Grapalat"/>
          <w:color w:val="000000"/>
          <w:sz w:val="24"/>
          <w:szCs w:val="24"/>
          <w:shd w:val="clear" w:color="auto" w:fill="FFFFFF"/>
        </w:rPr>
        <w:t>կամավոր ատեստավոր</w:t>
      </w:r>
      <w:proofErr w:type="spellStart"/>
      <w:r w:rsidR="00685BA4" w:rsidRPr="00685BA4">
        <w:rPr>
          <w:rFonts w:ascii="GHEA Grapalat" w:hAnsi="GHEA Grapalat"/>
          <w:color w:val="000000"/>
          <w:sz w:val="24"/>
          <w:szCs w:val="24"/>
          <w:shd w:val="clear" w:color="auto" w:fill="FFFFFF"/>
          <w:lang w:val="en-US"/>
        </w:rPr>
        <w:t>ումից</w:t>
      </w:r>
      <w:proofErr w:type="spellEnd"/>
      <w:r w:rsidR="00685BA4" w:rsidRPr="00303144">
        <w:rPr>
          <w:rFonts w:ascii="GHEA Grapalat" w:hAnsi="GHEA Grapalat"/>
          <w:color w:val="000000"/>
          <w:sz w:val="24"/>
          <w:szCs w:val="24"/>
          <w:shd w:val="clear" w:color="auto" w:fill="FFFFFF"/>
          <w:lang w:val="en-US"/>
        </w:rPr>
        <w:t xml:space="preserve"> </w:t>
      </w:r>
      <w:r w:rsidR="00685BA4" w:rsidRPr="00685BA4">
        <w:rPr>
          <w:rFonts w:ascii="GHEA Grapalat" w:hAnsi="GHEA Grapalat"/>
          <w:color w:val="000000"/>
          <w:sz w:val="24"/>
          <w:szCs w:val="24"/>
          <w:shd w:val="clear" w:color="auto" w:fill="FFFFFF"/>
        </w:rPr>
        <w:t>60</w:t>
      </w:r>
      <w:r w:rsidR="00685BA4" w:rsidRPr="00303144">
        <w:rPr>
          <w:rFonts w:ascii="GHEA Grapalat" w:hAnsi="GHEA Grapalat"/>
          <w:color w:val="000000"/>
          <w:sz w:val="24"/>
          <w:szCs w:val="24"/>
          <w:shd w:val="clear" w:color="auto" w:fill="FFFFFF"/>
          <w:lang w:val="en-US"/>
        </w:rPr>
        <w:t xml:space="preserve"> </w:t>
      </w:r>
      <w:r w:rsidR="00685BA4" w:rsidRPr="00685BA4">
        <w:rPr>
          <w:rFonts w:ascii="GHEA Grapalat" w:hAnsi="GHEA Grapalat"/>
          <w:color w:val="000000"/>
          <w:sz w:val="24"/>
          <w:szCs w:val="24"/>
          <w:shd w:val="clear" w:color="auto" w:fill="FFFFFF"/>
          <w:lang w:val="en-US"/>
        </w:rPr>
        <w:t>և</w:t>
      </w:r>
      <w:r w:rsidR="00685BA4" w:rsidRPr="00303144">
        <w:rPr>
          <w:rFonts w:ascii="GHEA Grapalat" w:hAnsi="GHEA Grapalat"/>
          <w:color w:val="000000"/>
          <w:sz w:val="24"/>
          <w:szCs w:val="24"/>
          <w:shd w:val="clear" w:color="auto" w:fill="FFFFFF"/>
          <w:lang w:val="en-US"/>
        </w:rPr>
        <w:t xml:space="preserve"> </w:t>
      </w:r>
      <w:proofErr w:type="spellStart"/>
      <w:r w:rsidR="00685BA4" w:rsidRPr="00685BA4">
        <w:rPr>
          <w:rFonts w:ascii="GHEA Grapalat" w:hAnsi="GHEA Grapalat"/>
          <w:color w:val="000000"/>
          <w:sz w:val="24"/>
          <w:szCs w:val="24"/>
          <w:shd w:val="clear" w:color="auto" w:fill="FFFFFF"/>
          <w:lang w:val="en-US"/>
        </w:rPr>
        <w:t>ավելի</w:t>
      </w:r>
      <w:proofErr w:type="spellEnd"/>
      <w:r w:rsidR="00685BA4" w:rsidRPr="00685BA4">
        <w:rPr>
          <w:rFonts w:ascii="GHEA Grapalat" w:hAnsi="GHEA Grapalat"/>
          <w:color w:val="000000"/>
          <w:sz w:val="24"/>
          <w:szCs w:val="24"/>
          <w:shd w:val="clear" w:color="auto" w:fill="FFFFFF"/>
        </w:rPr>
        <w:t xml:space="preserve"> տոկոս արդյունք ցուցաբերած</w:t>
      </w:r>
      <w:r w:rsidR="00685BA4" w:rsidRPr="00303144">
        <w:rPr>
          <w:rFonts w:ascii="GHEA Grapalat" w:hAnsi="GHEA Grapalat"/>
          <w:color w:val="000000"/>
          <w:sz w:val="24"/>
          <w:szCs w:val="24"/>
          <w:shd w:val="clear" w:color="auto" w:fill="FFFFFF"/>
          <w:lang w:val="en-US"/>
        </w:rPr>
        <w:t xml:space="preserve"> </w:t>
      </w:r>
      <w:proofErr w:type="spellStart"/>
      <w:r w:rsidR="00685BA4" w:rsidRPr="00685BA4">
        <w:rPr>
          <w:rFonts w:ascii="GHEA Grapalat" w:hAnsi="GHEA Grapalat"/>
          <w:color w:val="000000"/>
          <w:sz w:val="24"/>
          <w:szCs w:val="24"/>
          <w:shd w:val="clear" w:color="auto" w:fill="FFFFFF"/>
          <w:lang w:val="en-US"/>
        </w:rPr>
        <w:t>լինելու</w:t>
      </w:r>
      <w:proofErr w:type="spellEnd"/>
      <w:r w:rsidR="00685BA4" w:rsidRPr="00303144">
        <w:rPr>
          <w:rFonts w:ascii="GHEA Grapalat" w:hAnsi="GHEA Grapalat"/>
          <w:color w:val="000000"/>
          <w:sz w:val="24"/>
          <w:szCs w:val="24"/>
          <w:shd w:val="clear" w:color="auto" w:fill="FFFFFF"/>
          <w:lang w:val="en-US"/>
        </w:rPr>
        <w:t xml:space="preserve"> </w:t>
      </w:r>
      <w:proofErr w:type="spellStart"/>
      <w:r w:rsidR="00685BA4" w:rsidRPr="00685BA4">
        <w:rPr>
          <w:rFonts w:ascii="GHEA Grapalat" w:hAnsi="GHEA Grapalat"/>
          <w:color w:val="000000"/>
          <w:sz w:val="24"/>
          <w:szCs w:val="24"/>
          <w:shd w:val="clear" w:color="auto" w:fill="FFFFFF"/>
          <w:lang w:val="en-US"/>
        </w:rPr>
        <w:t>մասին</w:t>
      </w:r>
      <w:proofErr w:type="spellEnd"/>
      <w:r w:rsidR="00685BA4" w:rsidRPr="00303144">
        <w:rPr>
          <w:rFonts w:ascii="GHEA Grapalat" w:hAnsi="GHEA Grapalat"/>
          <w:color w:val="000000"/>
          <w:sz w:val="24"/>
          <w:szCs w:val="24"/>
          <w:shd w:val="clear" w:color="auto" w:fill="FFFFFF"/>
          <w:lang w:val="en-US"/>
        </w:rPr>
        <w:t xml:space="preserve"> </w:t>
      </w:r>
      <w:proofErr w:type="spellStart"/>
      <w:r w:rsidR="00685BA4" w:rsidRPr="00685BA4">
        <w:rPr>
          <w:rFonts w:ascii="GHEA Grapalat" w:hAnsi="GHEA Grapalat"/>
          <w:color w:val="000000"/>
          <w:sz w:val="24"/>
          <w:szCs w:val="24"/>
          <w:shd w:val="clear" w:color="auto" w:fill="FFFFFF"/>
          <w:lang w:val="en-US"/>
        </w:rPr>
        <w:t>տեղեկանք</w:t>
      </w:r>
      <w:proofErr w:type="spellEnd"/>
      <w:r w:rsidR="00685BA4" w:rsidRPr="00303144">
        <w:rPr>
          <w:rFonts w:ascii="GHEA Grapalat" w:hAnsi="GHEA Grapalat"/>
          <w:color w:val="000000"/>
          <w:sz w:val="24"/>
          <w:szCs w:val="24"/>
          <w:shd w:val="clear" w:color="auto" w:fill="FFFFFF"/>
          <w:lang w:val="en-US"/>
        </w:rPr>
        <w:t>:</w:t>
      </w:r>
      <w:r w:rsidR="002D2F33" w:rsidRPr="00D95D8E">
        <w:rPr>
          <w:rFonts w:ascii="GHEA Grapalat" w:hAnsi="GHEA Grapalat"/>
          <w:sz w:val="24"/>
          <w:szCs w:val="24"/>
        </w:rPr>
        <w:t>»:</w:t>
      </w:r>
    </w:p>
    <w:p w:rsidR="002D2F33" w:rsidRDefault="002D2F33" w:rsidP="002D2F33">
      <w:pPr>
        <w:pStyle w:val="a3"/>
        <w:numPr>
          <w:ilvl w:val="0"/>
          <w:numId w:val="1"/>
        </w:numPr>
        <w:tabs>
          <w:tab w:val="left" w:pos="-142"/>
          <w:tab w:val="left" w:pos="709"/>
        </w:tabs>
        <w:spacing w:after="0" w:line="360" w:lineRule="auto"/>
        <w:ind w:left="-142" w:firstLine="502"/>
        <w:jc w:val="both"/>
        <w:rPr>
          <w:rFonts w:ascii="GHEA Grapalat" w:hAnsi="GHEA Grapalat"/>
          <w:color w:val="000000"/>
          <w:sz w:val="24"/>
          <w:szCs w:val="24"/>
          <w:shd w:val="clear" w:color="auto" w:fill="FFFFFF"/>
          <w:lang w:val="en-US"/>
        </w:rPr>
      </w:pPr>
      <w:r>
        <w:rPr>
          <w:rFonts w:ascii="GHEA Grapalat" w:hAnsi="GHEA Grapalat"/>
          <w:color w:val="000000"/>
          <w:sz w:val="24"/>
          <w:szCs w:val="24"/>
          <w:shd w:val="clear" w:color="auto" w:fill="FFFFFF"/>
          <w:lang w:val="en-US"/>
        </w:rPr>
        <w:t>20</w:t>
      </w:r>
      <w:r w:rsidRPr="003503AA">
        <w:rPr>
          <w:rFonts w:ascii="GHEA Grapalat" w:hAnsi="GHEA Grapalat"/>
          <w:color w:val="000000"/>
          <w:sz w:val="24"/>
          <w:szCs w:val="24"/>
          <w:shd w:val="clear" w:color="auto" w:fill="FFFFFF"/>
        </w:rPr>
        <w:t>-րդ կետի</w:t>
      </w:r>
      <w:r>
        <w:rPr>
          <w:rFonts w:ascii="GHEA Grapalat" w:hAnsi="GHEA Grapalat"/>
          <w:color w:val="000000"/>
          <w:sz w:val="24"/>
          <w:szCs w:val="24"/>
          <w:shd w:val="clear" w:color="auto" w:fill="FFFFFF"/>
          <w:lang w:val="en-US"/>
        </w:rPr>
        <w:t xml:space="preserve"> 4-րդ </w:t>
      </w:r>
      <w:proofErr w:type="spellStart"/>
      <w:r>
        <w:rPr>
          <w:rFonts w:ascii="GHEA Grapalat" w:hAnsi="GHEA Grapalat"/>
          <w:color w:val="000000"/>
          <w:sz w:val="24"/>
          <w:szCs w:val="24"/>
          <w:shd w:val="clear" w:color="auto" w:fill="FFFFFF"/>
          <w:lang w:val="en-US"/>
        </w:rPr>
        <w:t>ենթա</w:t>
      </w:r>
      <w:proofErr w:type="spellEnd"/>
      <w:r w:rsidRPr="003503AA">
        <w:rPr>
          <w:rFonts w:ascii="GHEA Grapalat" w:hAnsi="GHEA Grapalat"/>
          <w:color w:val="000000"/>
          <w:sz w:val="24"/>
          <w:szCs w:val="24"/>
          <w:shd w:val="clear" w:color="auto" w:fill="FFFFFF"/>
        </w:rPr>
        <w:t>կետից հետո</w:t>
      </w:r>
      <w:r>
        <w:rPr>
          <w:rFonts w:ascii="GHEA Grapalat" w:hAnsi="GHEA Grapalat"/>
          <w:color w:val="000000"/>
          <w:sz w:val="24"/>
          <w:szCs w:val="24"/>
          <w:shd w:val="clear" w:color="auto" w:fill="FFFFFF"/>
          <w:lang w:val="en-US"/>
        </w:rPr>
        <w:t xml:space="preserve"> </w:t>
      </w:r>
      <w:r w:rsidRPr="00D95D8E">
        <w:rPr>
          <w:rFonts w:ascii="GHEA Grapalat" w:hAnsi="GHEA Grapalat"/>
          <w:sz w:val="24"/>
          <w:szCs w:val="24"/>
        </w:rPr>
        <w:t>«:»</w:t>
      </w:r>
      <w:r>
        <w:rPr>
          <w:rFonts w:ascii="GHEA Grapalat" w:hAnsi="GHEA Grapalat"/>
          <w:sz w:val="24"/>
          <w:szCs w:val="24"/>
          <w:lang w:val="en-US"/>
        </w:rPr>
        <w:t xml:space="preserve"> </w:t>
      </w:r>
      <w:proofErr w:type="spellStart"/>
      <w:r>
        <w:rPr>
          <w:rFonts w:ascii="GHEA Grapalat" w:hAnsi="GHEA Grapalat"/>
          <w:sz w:val="24"/>
          <w:szCs w:val="24"/>
          <w:lang w:val="en-US"/>
        </w:rPr>
        <w:t>կետադրական</w:t>
      </w:r>
      <w:proofErr w:type="spellEnd"/>
      <w:r>
        <w:rPr>
          <w:rFonts w:ascii="GHEA Grapalat" w:hAnsi="GHEA Grapalat"/>
          <w:sz w:val="24"/>
          <w:szCs w:val="24"/>
          <w:lang w:val="en-US"/>
        </w:rPr>
        <w:t xml:space="preserve"> </w:t>
      </w:r>
      <w:proofErr w:type="spellStart"/>
      <w:r>
        <w:rPr>
          <w:rFonts w:ascii="GHEA Grapalat" w:hAnsi="GHEA Grapalat"/>
          <w:sz w:val="24"/>
          <w:szCs w:val="24"/>
          <w:lang w:val="en-US"/>
        </w:rPr>
        <w:t>նշանը</w:t>
      </w:r>
      <w:proofErr w:type="spellEnd"/>
      <w:r>
        <w:rPr>
          <w:rFonts w:ascii="GHEA Grapalat" w:hAnsi="GHEA Grapalat"/>
          <w:sz w:val="24"/>
          <w:szCs w:val="24"/>
          <w:lang w:val="en-US"/>
        </w:rPr>
        <w:t xml:space="preserve"> </w:t>
      </w:r>
      <w:proofErr w:type="spellStart"/>
      <w:r>
        <w:rPr>
          <w:rFonts w:ascii="GHEA Grapalat" w:hAnsi="GHEA Grapalat"/>
          <w:sz w:val="24"/>
          <w:szCs w:val="24"/>
          <w:lang w:val="en-US"/>
        </w:rPr>
        <w:t>փոխարինել</w:t>
      </w:r>
      <w:proofErr w:type="spellEnd"/>
      <w:r>
        <w:rPr>
          <w:rFonts w:ascii="GHEA Grapalat" w:hAnsi="GHEA Grapalat"/>
          <w:sz w:val="24"/>
          <w:szCs w:val="24"/>
          <w:lang w:val="en-US"/>
        </w:rPr>
        <w:t xml:space="preserve"> </w:t>
      </w:r>
      <w:r w:rsidRPr="00D95D8E">
        <w:rPr>
          <w:rFonts w:ascii="GHEA Grapalat" w:hAnsi="GHEA Grapalat"/>
          <w:sz w:val="24"/>
          <w:szCs w:val="24"/>
        </w:rPr>
        <w:t>«</w:t>
      </w:r>
      <w:proofErr w:type="gramStart"/>
      <w:r>
        <w:rPr>
          <w:rFonts w:ascii="GHEA Grapalat" w:hAnsi="GHEA Grapalat"/>
          <w:sz w:val="24"/>
          <w:szCs w:val="24"/>
          <w:lang w:val="en-US"/>
        </w:rPr>
        <w:t>,</w:t>
      </w:r>
      <w:r w:rsidRPr="00D95D8E">
        <w:rPr>
          <w:rFonts w:ascii="GHEA Grapalat" w:hAnsi="GHEA Grapalat"/>
          <w:sz w:val="24"/>
          <w:szCs w:val="24"/>
        </w:rPr>
        <w:t>»</w:t>
      </w:r>
      <w:proofErr w:type="gramEnd"/>
      <w:r>
        <w:rPr>
          <w:rFonts w:ascii="GHEA Grapalat" w:hAnsi="GHEA Grapalat"/>
          <w:sz w:val="24"/>
          <w:szCs w:val="24"/>
          <w:lang w:val="en-US"/>
        </w:rPr>
        <w:t xml:space="preserve"> </w:t>
      </w:r>
      <w:proofErr w:type="spellStart"/>
      <w:r>
        <w:rPr>
          <w:rFonts w:ascii="GHEA Grapalat" w:hAnsi="GHEA Grapalat"/>
          <w:sz w:val="24"/>
          <w:szCs w:val="24"/>
          <w:lang w:val="en-US"/>
        </w:rPr>
        <w:t>կետադրական</w:t>
      </w:r>
      <w:proofErr w:type="spellEnd"/>
      <w:r>
        <w:rPr>
          <w:rFonts w:ascii="GHEA Grapalat" w:hAnsi="GHEA Grapalat"/>
          <w:sz w:val="24"/>
          <w:szCs w:val="24"/>
          <w:lang w:val="en-US"/>
        </w:rPr>
        <w:t xml:space="preserve"> </w:t>
      </w:r>
      <w:proofErr w:type="spellStart"/>
      <w:r>
        <w:rPr>
          <w:rFonts w:ascii="GHEA Grapalat" w:hAnsi="GHEA Grapalat"/>
          <w:sz w:val="24"/>
          <w:szCs w:val="24"/>
          <w:lang w:val="en-US"/>
        </w:rPr>
        <w:t>նշանով</w:t>
      </w:r>
      <w:proofErr w:type="spellEnd"/>
      <w:r>
        <w:rPr>
          <w:rFonts w:ascii="GHEA Grapalat" w:hAnsi="GHEA Grapalat"/>
          <w:sz w:val="24"/>
          <w:szCs w:val="24"/>
          <w:lang w:val="en-US"/>
        </w:rPr>
        <w:t xml:space="preserve"> և</w:t>
      </w:r>
      <w:r w:rsidRPr="003503AA">
        <w:rPr>
          <w:rFonts w:ascii="GHEA Grapalat" w:hAnsi="GHEA Grapalat"/>
          <w:color w:val="000000"/>
          <w:sz w:val="24"/>
          <w:szCs w:val="24"/>
          <w:shd w:val="clear" w:color="auto" w:fill="FFFFFF"/>
        </w:rPr>
        <w:t xml:space="preserve"> լրացնել նոր </w:t>
      </w:r>
      <w:r w:rsidR="00CA3C15">
        <w:rPr>
          <w:rFonts w:ascii="GHEA Grapalat" w:hAnsi="GHEA Grapalat"/>
          <w:color w:val="000000"/>
          <w:sz w:val="24"/>
          <w:szCs w:val="24"/>
          <w:shd w:val="clear" w:color="auto" w:fill="FFFFFF"/>
          <w:lang w:val="en-US"/>
        </w:rPr>
        <w:t>5</w:t>
      </w:r>
      <w:r>
        <w:rPr>
          <w:rFonts w:ascii="GHEA Grapalat" w:hAnsi="GHEA Grapalat"/>
          <w:color w:val="000000"/>
          <w:sz w:val="24"/>
          <w:szCs w:val="24"/>
          <w:shd w:val="clear" w:color="auto" w:fill="FFFFFF"/>
          <w:lang w:val="en-US"/>
        </w:rPr>
        <w:t>-րդ</w:t>
      </w:r>
      <w:r w:rsidRPr="003503AA">
        <w:rPr>
          <w:rFonts w:ascii="GHEA Grapalat" w:hAnsi="GHEA Grapalat"/>
          <w:color w:val="000000"/>
          <w:sz w:val="24"/>
          <w:szCs w:val="24"/>
          <w:shd w:val="clear" w:color="auto" w:fill="FFFFFF"/>
          <w:lang w:val="en-US"/>
        </w:rPr>
        <w:t xml:space="preserve"> </w:t>
      </w:r>
      <w:proofErr w:type="spellStart"/>
      <w:r>
        <w:rPr>
          <w:rFonts w:ascii="GHEA Grapalat" w:hAnsi="GHEA Grapalat"/>
          <w:color w:val="000000"/>
          <w:sz w:val="24"/>
          <w:szCs w:val="24"/>
          <w:shd w:val="clear" w:color="auto" w:fill="FFFFFF"/>
          <w:lang w:val="en-US"/>
        </w:rPr>
        <w:t>ենթա</w:t>
      </w:r>
      <w:proofErr w:type="spellEnd"/>
      <w:r w:rsidRPr="003503AA">
        <w:rPr>
          <w:rFonts w:ascii="GHEA Grapalat" w:hAnsi="GHEA Grapalat"/>
          <w:color w:val="000000"/>
          <w:sz w:val="24"/>
          <w:szCs w:val="24"/>
          <w:shd w:val="clear" w:color="auto" w:fill="FFFFFF"/>
        </w:rPr>
        <w:t>կետ</w:t>
      </w:r>
      <w:r w:rsidRPr="003503AA">
        <w:rPr>
          <w:rFonts w:ascii="GHEA Grapalat" w:hAnsi="GHEA Grapalat"/>
          <w:color w:val="000000"/>
          <w:sz w:val="24"/>
          <w:szCs w:val="24"/>
          <w:shd w:val="clear" w:color="auto" w:fill="FFFFFF"/>
          <w:lang w:val="en-US"/>
        </w:rPr>
        <w:t xml:space="preserve">՝ </w:t>
      </w:r>
      <w:r w:rsidRPr="003503AA">
        <w:rPr>
          <w:rFonts w:ascii="GHEA Grapalat" w:hAnsi="GHEA Grapalat"/>
          <w:color w:val="000000"/>
          <w:sz w:val="24"/>
          <w:szCs w:val="24"/>
          <w:shd w:val="clear" w:color="auto" w:fill="FFFFFF"/>
        </w:rPr>
        <w:t>հետևյալ բովանդակությամբ.</w:t>
      </w:r>
    </w:p>
    <w:p w:rsidR="009A2B88" w:rsidRDefault="009A2B88" w:rsidP="009A2B88">
      <w:pPr>
        <w:pStyle w:val="a3"/>
        <w:tabs>
          <w:tab w:val="left" w:pos="-142"/>
          <w:tab w:val="left" w:pos="709"/>
        </w:tabs>
        <w:spacing w:after="0" w:line="360" w:lineRule="auto"/>
        <w:ind w:left="-142" w:firstLine="568"/>
        <w:jc w:val="both"/>
        <w:rPr>
          <w:rFonts w:ascii="GHEA Grapalat" w:hAnsi="GHEA Grapalat"/>
          <w:sz w:val="24"/>
          <w:szCs w:val="24"/>
          <w:lang w:val="en-US"/>
        </w:rPr>
      </w:pPr>
      <w:r w:rsidRPr="00685BA4">
        <w:rPr>
          <w:rFonts w:ascii="GHEA Grapalat" w:hAnsi="GHEA Grapalat"/>
          <w:sz w:val="24"/>
          <w:szCs w:val="24"/>
        </w:rPr>
        <w:t>«</w:t>
      </w:r>
      <w:r>
        <w:rPr>
          <w:rFonts w:ascii="GHEA Grapalat" w:hAnsi="GHEA Grapalat"/>
          <w:sz w:val="24"/>
          <w:szCs w:val="24"/>
          <w:lang w:val="en-US"/>
        </w:rPr>
        <w:t>5</w:t>
      </w:r>
      <w:r w:rsidRPr="00685BA4">
        <w:rPr>
          <w:rFonts w:ascii="GHEA Grapalat" w:hAnsi="GHEA Grapalat"/>
          <w:sz w:val="24"/>
          <w:szCs w:val="24"/>
          <w:lang w:val="en-US"/>
        </w:rPr>
        <w:t xml:space="preserve">) </w:t>
      </w:r>
      <w:proofErr w:type="spellStart"/>
      <w:r>
        <w:rPr>
          <w:rFonts w:ascii="GHEA Grapalat" w:hAnsi="GHEA Grapalat"/>
          <w:color w:val="000000"/>
          <w:sz w:val="24"/>
          <w:szCs w:val="24"/>
          <w:shd w:val="clear" w:color="auto" w:fill="FFFFFF"/>
          <w:lang w:val="en-US"/>
        </w:rPr>
        <w:t>սույն</w:t>
      </w:r>
      <w:proofErr w:type="spellEnd"/>
      <w:r>
        <w:rPr>
          <w:rFonts w:ascii="GHEA Grapalat" w:hAnsi="GHEA Grapalat"/>
          <w:color w:val="000000"/>
          <w:sz w:val="24"/>
          <w:szCs w:val="24"/>
          <w:shd w:val="clear" w:color="auto" w:fill="FFFFFF"/>
          <w:lang w:val="en-US"/>
        </w:rPr>
        <w:t xml:space="preserve"> </w:t>
      </w:r>
      <w:proofErr w:type="spellStart"/>
      <w:r>
        <w:rPr>
          <w:rFonts w:ascii="GHEA Grapalat" w:hAnsi="GHEA Grapalat"/>
          <w:color w:val="000000"/>
          <w:sz w:val="24"/>
          <w:szCs w:val="24"/>
          <w:shd w:val="clear" w:color="auto" w:fill="FFFFFF"/>
          <w:lang w:val="en-US"/>
        </w:rPr>
        <w:t>կարգի</w:t>
      </w:r>
      <w:proofErr w:type="spellEnd"/>
      <w:r>
        <w:rPr>
          <w:rFonts w:ascii="GHEA Grapalat" w:hAnsi="GHEA Grapalat"/>
          <w:color w:val="000000"/>
          <w:sz w:val="24"/>
          <w:szCs w:val="24"/>
          <w:shd w:val="clear" w:color="auto" w:fill="FFFFFF"/>
          <w:lang w:val="en-US"/>
        </w:rPr>
        <w:t xml:space="preserve"> </w:t>
      </w:r>
      <w:r w:rsidRPr="003503AA">
        <w:rPr>
          <w:rFonts w:ascii="GHEA Grapalat" w:hAnsi="GHEA Grapalat"/>
          <w:color w:val="000000"/>
          <w:sz w:val="24"/>
          <w:szCs w:val="24"/>
          <w:shd w:val="clear" w:color="auto" w:fill="FFFFFF"/>
          <w:lang w:val="en-US"/>
        </w:rPr>
        <w:t>1</w:t>
      </w:r>
      <w:r>
        <w:rPr>
          <w:rFonts w:ascii="GHEA Grapalat" w:hAnsi="GHEA Grapalat"/>
          <w:color w:val="000000"/>
          <w:sz w:val="24"/>
          <w:szCs w:val="24"/>
          <w:shd w:val="clear" w:color="auto" w:fill="FFFFFF"/>
          <w:lang w:val="en-US"/>
        </w:rPr>
        <w:t>7</w:t>
      </w:r>
      <w:r w:rsidRPr="003503AA">
        <w:rPr>
          <w:rFonts w:ascii="GHEA Grapalat" w:hAnsi="GHEA Grapalat"/>
          <w:color w:val="000000"/>
          <w:sz w:val="24"/>
          <w:szCs w:val="24"/>
          <w:shd w:val="clear" w:color="auto" w:fill="FFFFFF"/>
        </w:rPr>
        <w:t>-րդ կետի</w:t>
      </w:r>
      <w:r>
        <w:rPr>
          <w:rFonts w:ascii="GHEA Grapalat" w:hAnsi="GHEA Grapalat"/>
          <w:color w:val="000000"/>
          <w:sz w:val="24"/>
          <w:szCs w:val="24"/>
          <w:shd w:val="clear" w:color="auto" w:fill="FFFFFF"/>
          <w:lang w:val="en-US"/>
        </w:rPr>
        <w:t xml:space="preserve"> 10-րդ</w:t>
      </w:r>
      <w:r w:rsidRPr="003503AA">
        <w:rPr>
          <w:rFonts w:ascii="GHEA Grapalat" w:hAnsi="GHEA Grapalat"/>
          <w:color w:val="000000"/>
          <w:sz w:val="24"/>
          <w:szCs w:val="24"/>
          <w:shd w:val="clear" w:color="auto" w:fill="FFFFFF"/>
          <w:lang w:val="en-US"/>
        </w:rPr>
        <w:t xml:space="preserve"> </w:t>
      </w:r>
      <w:proofErr w:type="spellStart"/>
      <w:r>
        <w:rPr>
          <w:rFonts w:ascii="GHEA Grapalat" w:hAnsi="GHEA Grapalat"/>
          <w:color w:val="000000"/>
          <w:sz w:val="24"/>
          <w:szCs w:val="24"/>
          <w:shd w:val="clear" w:color="auto" w:fill="FFFFFF"/>
          <w:lang w:val="en-US"/>
        </w:rPr>
        <w:t>ենթա</w:t>
      </w:r>
      <w:proofErr w:type="spellEnd"/>
      <w:r w:rsidRPr="003503AA">
        <w:rPr>
          <w:rFonts w:ascii="GHEA Grapalat" w:hAnsi="GHEA Grapalat"/>
          <w:color w:val="000000"/>
          <w:sz w:val="24"/>
          <w:szCs w:val="24"/>
          <w:shd w:val="clear" w:color="auto" w:fill="FFFFFF"/>
        </w:rPr>
        <w:t>կետ</w:t>
      </w:r>
      <w:proofErr w:type="spellStart"/>
      <w:r>
        <w:rPr>
          <w:rFonts w:ascii="GHEA Grapalat" w:hAnsi="GHEA Grapalat"/>
          <w:color w:val="000000"/>
          <w:sz w:val="24"/>
          <w:szCs w:val="24"/>
          <w:shd w:val="clear" w:color="auto" w:fill="FFFFFF"/>
          <w:lang w:val="en-US"/>
        </w:rPr>
        <w:t>ով</w:t>
      </w:r>
      <w:proofErr w:type="spellEnd"/>
      <w:r>
        <w:rPr>
          <w:rFonts w:ascii="GHEA Grapalat" w:hAnsi="GHEA Grapalat"/>
          <w:color w:val="000000"/>
          <w:sz w:val="24"/>
          <w:szCs w:val="24"/>
          <w:shd w:val="clear" w:color="auto" w:fill="FFFFFF"/>
          <w:lang w:val="en-US"/>
        </w:rPr>
        <w:t xml:space="preserve"> </w:t>
      </w:r>
      <w:proofErr w:type="spellStart"/>
      <w:r>
        <w:rPr>
          <w:rFonts w:ascii="GHEA Grapalat" w:hAnsi="GHEA Grapalat"/>
          <w:color w:val="000000"/>
          <w:sz w:val="24"/>
          <w:szCs w:val="24"/>
          <w:shd w:val="clear" w:color="auto" w:fill="FFFFFF"/>
          <w:lang w:val="en-US"/>
        </w:rPr>
        <w:t>սահմանված</w:t>
      </w:r>
      <w:proofErr w:type="spellEnd"/>
      <w:r>
        <w:rPr>
          <w:rFonts w:ascii="GHEA Grapalat" w:hAnsi="GHEA Grapalat"/>
          <w:color w:val="000000"/>
          <w:sz w:val="24"/>
          <w:szCs w:val="24"/>
          <w:shd w:val="clear" w:color="auto" w:fill="FFFFFF"/>
          <w:lang w:val="en-US"/>
        </w:rPr>
        <w:t xml:space="preserve"> </w:t>
      </w:r>
      <w:proofErr w:type="spellStart"/>
      <w:r>
        <w:rPr>
          <w:rFonts w:ascii="GHEA Grapalat" w:hAnsi="GHEA Grapalat"/>
          <w:color w:val="000000"/>
          <w:sz w:val="24"/>
          <w:szCs w:val="24"/>
          <w:shd w:val="clear" w:color="auto" w:fill="FFFFFF"/>
          <w:lang w:val="en-US"/>
        </w:rPr>
        <w:t>դեպքում</w:t>
      </w:r>
      <w:proofErr w:type="spellEnd"/>
      <w:r>
        <w:rPr>
          <w:rFonts w:ascii="GHEA Grapalat" w:hAnsi="GHEA Grapalat"/>
          <w:color w:val="000000"/>
          <w:sz w:val="24"/>
          <w:szCs w:val="24"/>
          <w:shd w:val="clear" w:color="auto" w:fill="FFFFFF"/>
          <w:lang w:val="en-US"/>
        </w:rPr>
        <w:t xml:space="preserve"> </w:t>
      </w:r>
      <w:proofErr w:type="spellStart"/>
      <w:r w:rsidR="00A61A4E">
        <w:rPr>
          <w:rFonts w:ascii="GHEA Grapalat" w:hAnsi="GHEA Grapalat"/>
          <w:color w:val="000000"/>
          <w:sz w:val="24"/>
          <w:szCs w:val="24"/>
          <w:shd w:val="clear" w:color="auto" w:fill="FFFFFF"/>
          <w:lang w:val="en-US"/>
        </w:rPr>
        <w:t>չի</w:t>
      </w:r>
      <w:proofErr w:type="spellEnd"/>
      <w:r w:rsidR="00A61A4E">
        <w:rPr>
          <w:rFonts w:ascii="GHEA Grapalat" w:hAnsi="GHEA Grapalat"/>
          <w:color w:val="000000"/>
          <w:sz w:val="24"/>
          <w:szCs w:val="24"/>
          <w:shd w:val="clear" w:color="auto" w:fill="FFFFFF"/>
          <w:lang w:val="en-US"/>
        </w:rPr>
        <w:t xml:space="preserve"> </w:t>
      </w:r>
      <w:proofErr w:type="spellStart"/>
      <w:r w:rsidR="00A61A4E">
        <w:rPr>
          <w:rFonts w:ascii="GHEA Grapalat" w:hAnsi="GHEA Grapalat"/>
          <w:color w:val="000000"/>
          <w:sz w:val="24"/>
          <w:szCs w:val="24"/>
          <w:shd w:val="clear" w:color="auto" w:fill="FFFFFF"/>
          <w:lang w:val="en-US"/>
        </w:rPr>
        <w:t>ներկայացրել</w:t>
      </w:r>
      <w:proofErr w:type="spellEnd"/>
      <w:r w:rsidR="00A61A4E">
        <w:rPr>
          <w:rFonts w:ascii="GHEA Grapalat" w:hAnsi="GHEA Grapalat"/>
          <w:color w:val="000000"/>
          <w:sz w:val="24"/>
          <w:szCs w:val="24"/>
          <w:shd w:val="clear" w:color="auto" w:fill="FFFFFF"/>
          <w:lang w:val="en-US"/>
        </w:rPr>
        <w:t xml:space="preserve"> </w:t>
      </w:r>
      <w:proofErr w:type="spellStart"/>
      <w:r w:rsidR="00A61A4E">
        <w:rPr>
          <w:rFonts w:ascii="GHEA Grapalat" w:hAnsi="GHEA Grapalat"/>
          <w:color w:val="000000"/>
          <w:sz w:val="24"/>
          <w:szCs w:val="24"/>
          <w:shd w:val="clear" w:color="auto" w:fill="FFFFFF"/>
          <w:lang w:val="en-US"/>
        </w:rPr>
        <w:t>պահանջվող</w:t>
      </w:r>
      <w:proofErr w:type="spellEnd"/>
      <w:r w:rsidR="00A61A4E">
        <w:rPr>
          <w:rFonts w:ascii="GHEA Grapalat" w:hAnsi="GHEA Grapalat"/>
          <w:color w:val="000000"/>
          <w:sz w:val="24"/>
          <w:szCs w:val="24"/>
          <w:shd w:val="clear" w:color="auto" w:fill="FFFFFF"/>
          <w:lang w:val="en-US"/>
        </w:rPr>
        <w:t xml:space="preserve"> </w:t>
      </w:r>
      <w:proofErr w:type="spellStart"/>
      <w:r w:rsidR="00A61A4E">
        <w:rPr>
          <w:rFonts w:ascii="GHEA Grapalat" w:hAnsi="GHEA Grapalat"/>
          <w:color w:val="000000"/>
          <w:sz w:val="24"/>
          <w:szCs w:val="24"/>
          <w:shd w:val="clear" w:color="auto" w:fill="FFFFFF"/>
          <w:lang w:val="en-US"/>
        </w:rPr>
        <w:t>տեղեկանքը</w:t>
      </w:r>
      <w:proofErr w:type="spellEnd"/>
      <w:r w:rsidRPr="00685BA4">
        <w:rPr>
          <w:rFonts w:ascii="GHEA Grapalat" w:hAnsi="GHEA Grapalat"/>
          <w:color w:val="000000"/>
          <w:sz w:val="24"/>
          <w:szCs w:val="24"/>
          <w:shd w:val="clear" w:color="auto" w:fill="FFFFFF"/>
          <w:lang w:val="en-US"/>
        </w:rPr>
        <w:t>:</w:t>
      </w:r>
      <w:r w:rsidRPr="00D95D8E">
        <w:rPr>
          <w:rFonts w:ascii="GHEA Grapalat" w:hAnsi="GHEA Grapalat"/>
          <w:sz w:val="24"/>
          <w:szCs w:val="24"/>
        </w:rPr>
        <w:t>»:</w:t>
      </w:r>
    </w:p>
    <w:p w:rsidR="00462E64" w:rsidRDefault="00462E64" w:rsidP="00462E64">
      <w:pPr>
        <w:pStyle w:val="a3"/>
        <w:numPr>
          <w:ilvl w:val="0"/>
          <w:numId w:val="1"/>
        </w:numPr>
        <w:tabs>
          <w:tab w:val="left" w:pos="284"/>
          <w:tab w:val="left" w:pos="567"/>
        </w:tabs>
        <w:spacing w:after="0" w:line="360" w:lineRule="auto"/>
        <w:jc w:val="both"/>
        <w:rPr>
          <w:rFonts w:ascii="GHEA Grapalat" w:hAnsi="GHEA Grapalat"/>
          <w:sz w:val="24"/>
          <w:szCs w:val="24"/>
          <w:lang w:val="en-US"/>
        </w:rPr>
      </w:pPr>
      <w:r>
        <w:rPr>
          <w:rFonts w:ascii="GHEA Grapalat" w:hAnsi="GHEA Grapalat"/>
          <w:sz w:val="24"/>
          <w:szCs w:val="24"/>
          <w:lang w:val="en-US"/>
        </w:rPr>
        <w:t xml:space="preserve"> 22</w:t>
      </w:r>
      <w:r w:rsidRPr="00B348BE">
        <w:rPr>
          <w:rFonts w:ascii="GHEA Grapalat" w:hAnsi="GHEA Grapalat"/>
          <w:sz w:val="24"/>
          <w:szCs w:val="24"/>
        </w:rPr>
        <w:t>-րդ</w:t>
      </w:r>
      <w:r w:rsidRPr="006D36AE">
        <w:rPr>
          <w:rFonts w:ascii="GHEA Grapalat" w:hAnsi="GHEA Grapalat"/>
          <w:sz w:val="24"/>
          <w:szCs w:val="24"/>
        </w:rPr>
        <w:t xml:space="preserve"> </w:t>
      </w:r>
      <w:r w:rsidRPr="00FC6A9A">
        <w:rPr>
          <w:rFonts w:ascii="GHEA Grapalat" w:hAnsi="GHEA Grapalat"/>
          <w:sz w:val="24"/>
          <w:szCs w:val="24"/>
        </w:rPr>
        <w:t xml:space="preserve">կետը </w:t>
      </w:r>
      <w:r w:rsidRPr="00FC6A9A">
        <w:rPr>
          <w:rFonts w:ascii="GHEA Grapalat" w:hAnsi="GHEA Grapalat" w:cs="Sylfaen"/>
          <w:bCs/>
          <w:sz w:val="24"/>
          <w:szCs w:val="24"/>
          <w:bdr w:val="none" w:sz="0" w:space="0" w:color="auto" w:frame="1"/>
        </w:rPr>
        <w:t xml:space="preserve">շարադրել </w:t>
      </w:r>
      <w:r w:rsidRPr="00FC6A9A">
        <w:rPr>
          <w:rFonts w:ascii="GHEA Grapalat" w:hAnsi="GHEA Grapalat"/>
          <w:sz w:val="24"/>
          <w:szCs w:val="24"/>
        </w:rPr>
        <w:t>հետևյալ</w:t>
      </w:r>
      <w:r w:rsidRPr="00FC6A9A">
        <w:rPr>
          <w:rFonts w:ascii="GHEA Grapalat" w:hAnsi="GHEA Grapalat" w:cs="Sylfaen"/>
          <w:bCs/>
          <w:sz w:val="24"/>
          <w:szCs w:val="24"/>
          <w:bdr w:val="none" w:sz="0" w:space="0" w:color="auto" w:frame="1"/>
        </w:rPr>
        <w:t xml:space="preserve"> խմբագրությամբ</w:t>
      </w:r>
      <w:r w:rsidRPr="00FC6A9A">
        <w:rPr>
          <w:rFonts w:ascii="GHEA Grapalat" w:hAnsi="GHEA Grapalat"/>
          <w:sz w:val="24"/>
          <w:szCs w:val="24"/>
        </w:rPr>
        <w:t>.</w:t>
      </w:r>
    </w:p>
    <w:p w:rsidR="00A61A4E" w:rsidRDefault="00462E64" w:rsidP="00624FE2">
      <w:pPr>
        <w:tabs>
          <w:tab w:val="left" w:pos="-142"/>
          <w:tab w:val="left" w:pos="426"/>
          <w:tab w:val="left" w:pos="9072"/>
          <w:tab w:val="left" w:pos="9214"/>
        </w:tabs>
        <w:spacing w:after="0" w:line="360" w:lineRule="auto"/>
        <w:jc w:val="both"/>
        <w:rPr>
          <w:rFonts w:ascii="GHEA Grapalat" w:hAnsi="GHEA Grapalat"/>
          <w:sz w:val="24"/>
          <w:szCs w:val="24"/>
          <w:lang w:val="en-US"/>
        </w:rPr>
      </w:pPr>
      <w:r>
        <w:rPr>
          <w:rFonts w:ascii="GHEA Grapalat" w:hAnsi="GHEA Grapalat"/>
          <w:sz w:val="24"/>
          <w:szCs w:val="24"/>
          <w:lang w:val="en-US"/>
        </w:rPr>
        <w:tab/>
      </w:r>
      <w:r w:rsidRPr="00462E64">
        <w:rPr>
          <w:rFonts w:ascii="GHEA Grapalat" w:hAnsi="GHEA Grapalat"/>
          <w:sz w:val="24"/>
          <w:szCs w:val="24"/>
        </w:rPr>
        <w:t>«</w:t>
      </w:r>
      <w:r>
        <w:rPr>
          <w:rFonts w:ascii="GHEA Grapalat" w:hAnsi="GHEA Grapalat"/>
          <w:sz w:val="24"/>
          <w:szCs w:val="24"/>
          <w:lang w:val="en-US"/>
        </w:rPr>
        <w:t>22</w:t>
      </w:r>
      <w:r w:rsidRPr="00462E64">
        <w:rPr>
          <w:rFonts w:ascii="GHEA Grapalat" w:hAnsi="GHEA Grapalat"/>
          <w:sz w:val="24"/>
          <w:szCs w:val="24"/>
        </w:rPr>
        <w:t>.</w:t>
      </w:r>
      <w:r w:rsidRPr="00462E64">
        <w:rPr>
          <w:rFonts w:ascii="GHEA Grapalat" w:hAnsi="GHEA Grapalat"/>
          <w:sz w:val="24"/>
          <w:szCs w:val="24"/>
          <w:lang w:val="en-US"/>
        </w:rPr>
        <w:t xml:space="preserve"> </w:t>
      </w:r>
      <w:r w:rsidRPr="00462E64">
        <w:rPr>
          <w:rFonts w:ascii="GHEA Grapalat" w:hAnsi="GHEA Grapalat"/>
          <w:color w:val="000000"/>
          <w:sz w:val="24"/>
          <w:szCs w:val="24"/>
          <w:shd w:val="clear" w:color="auto" w:fill="FFFFFF"/>
        </w:rPr>
        <w:t>Հանձնաժողովը կազմվում է 5 անդամից` տնօրեն (տնօրենի պաշտոնակատար կամ պարտականությունները կատարող), տնօրենի</w:t>
      </w:r>
      <w:r w:rsidR="008917A0" w:rsidRPr="008917A0">
        <w:rPr>
          <w:rFonts w:ascii="GHEA Grapalat" w:hAnsi="GHEA Grapalat"/>
          <w:color w:val="000000"/>
          <w:sz w:val="24"/>
          <w:szCs w:val="24"/>
          <w:shd w:val="clear" w:color="auto" w:fill="FFFFFF"/>
          <w:lang w:val="en-US"/>
        </w:rPr>
        <w:t xml:space="preserve"> </w:t>
      </w:r>
      <w:r w:rsidRPr="00462E64">
        <w:rPr>
          <w:rFonts w:ascii="GHEA Grapalat" w:hAnsi="GHEA Grapalat"/>
          <w:color w:val="000000"/>
          <w:sz w:val="24"/>
          <w:szCs w:val="24"/>
          <w:shd w:val="clear" w:color="auto" w:fill="FFFFFF"/>
        </w:rPr>
        <w:t>տեղակալ, համապատասխան մասնախմբի ղեկավար, մեկ ուսուցիչ՝ տվյալ հաստատությունից և մեկ ուսուցիչ՝ հանրակրթական այլ ուսումնական հաստատությունից՝</w:t>
      </w:r>
      <w:r>
        <w:rPr>
          <w:rFonts w:ascii="GHEA Grapalat" w:hAnsi="GHEA Grapalat"/>
          <w:color w:val="000000"/>
          <w:sz w:val="24"/>
          <w:szCs w:val="24"/>
          <w:shd w:val="clear" w:color="auto" w:fill="FFFFFF"/>
          <w:lang w:val="en-US"/>
        </w:rPr>
        <w:t xml:space="preserve"> </w:t>
      </w:r>
      <w:proofErr w:type="spellStart"/>
      <w:r>
        <w:rPr>
          <w:rFonts w:ascii="GHEA Grapalat" w:hAnsi="GHEA Grapalat"/>
          <w:color w:val="000000"/>
          <w:sz w:val="24"/>
          <w:szCs w:val="24"/>
          <w:shd w:val="clear" w:color="auto" w:fill="FFFFFF"/>
          <w:lang w:val="en-US"/>
        </w:rPr>
        <w:t>բացառությամբ</w:t>
      </w:r>
      <w:proofErr w:type="spellEnd"/>
      <w:r>
        <w:rPr>
          <w:rFonts w:ascii="GHEA Grapalat" w:hAnsi="GHEA Grapalat"/>
          <w:color w:val="000000"/>
          <w:sz w:val="24"/>
          <w:szCs w:val="24"/>
          <w:shd w:val="clear" w:color="auto" w:fill="FFFFFF"/>
          <w:lang w:val="en-US"/>
        </w:rPr>
        <w:t xml:space="preserve"> </w:t>
      </w:r>
      <w:r w:rsidRPr="00462E64">
        <w:rPr>
          <w:rFonts w:ascii="GHEA Grapalat" w:hAnsi="GHEA Grapalat"/>
          <w:sz w:val="24"/>
          <w:szCs w:val="24"/>
        </w:rPr>
        <w:t>«</w:t>
      </w:r>
      <w:proofErr w:type="spellStart"/>
      <w:r>
        <w:rPr>
          <w:rFonts w:ascii="GHEA Grapalat" w:hAnsi="GHEA Grapalat"/>
          <w:color w:val="000000"/>
          <w:sz w:val="24"/>
          <w:szCs w:val="24"/>
          <w:shd w:val="clear" w:color="auto" w:fill="FFFFFF"/>
          <w:lang w:val="en-US"/>
        </w:rPr>
        <w:t>Նախնական</w:t>
      </w:r>
      <w:proofErr w:type="spellEnd"/>
      <w:r>
        <w:rPr>
          <w:rFonts w:ascii="GHEA Grapalat" w:hAnsi="GHEA Grapalat"/>
          <w:color w:val="000000"/>
          <w:sz w:val="24"/>
          <w:szCs w:val="24"/>
          <w:shd w:val="clear" w:color="auto" w:fill="FFFFFF"/>
          <w:lang w:val="en-US"/>
        </w:rPr>
        <w:t xml:space="preserve"> </w:t>
      </w:r>
      <w:proofErr w:type="spellStart"/>
      <w:r>
        <w:rPr>
          <w:rFonts w:ascii="GHEA Grapalat" w:hAnsi="GHEA Grapalat"/>
          <w:color w:val="000000"/>
          <w:sz w:val="24"/>
          <w:szCs w:val="24"/>
          <w:shd w:val="clear" w:color="auto" w:fill="FFFFFF"/>
          <w:lang w:val="en-US"/>
        </w:rPr>
        <w:t>զինվորական</w:t>
      </w:r>
      <w:proofErr w:type="spellEnd"/>
      <w:r>
        <w:rPr>
          <w:rFonts w:ascii="GHEA Grapalat" w:hAnsi="GHEA Grapalat"/>
          <w:color w:val="000000"/>
          <w:sz w:val="24"/>
          <w:szCs w:val="24"/>
          <w:shd w:val="clear" w:color="auto" w:fill="FFFFFF"/>
          <w:lang w:val="en-US"/>
        </w:rPr>
        <w:t xml:space="preserve"> </w:t>
      </w:r>
      <w:proofErr w:type="spellStart"/>
      <w:r>
        <w:rPr>
          <w:rFonts w:ascii="GHEA Grapalat" w:hAnsi="GHEA Grapalat"/>
          <w:color w:val="000000"/>
          <w:sz w:val="24"/>
          <w:szCs w:val="24"/>
          <w:shd w:val="clear" w:color="auto" w:fill="FFFFFF"/>
          <w:lang w:val="en-US"/>
        </w:rPr>
        <w:t>պատրաստություն</w:t>
      </w:r>
      <w:proofErr w:type="spellEnd"/>
      <w:r w:rsidRPr="00462E64">
        <w:rPr>
          <w:rFonts w:ascii="GHEA Grapalat" w:hAnsi="GHEA Grapalat"/>
          <w:sz w:val="24"/>
          <w:szCs w:val="24"/>
        </w:rPr>
        <w:t>»</w:t>
      </w:r>
      <w:r>
        <w:rPr>
          <w:rFonts w:ascii="GHEA Grapalat" w:hAnsi="GHEA Grapalat"/>
          <w:sz w:val="24"/>
          <w:szCs w:val="24"/>
          <w:lang w:val="en-US"/>
        </w:rPr>
        <w:t xml:space="preserve"> </w:t>
      </w:r>
      <w:proofErr w:type="spellStart"/>
      <w:r>
        <w:rPr>
          <w:rFonts w:ascii="GHEA Grapalat" w:hAnsi="GHEA Grapalat"/>
          <w:sz w:val="24"/>
          <w:szCs w:val="24"/>
          <w:lang w:val="en-US"/>
        </w:rPr>
        <w:t>առարկայի</w:t>
      </w:r>
      <w:proofErr w:type="spellEnd"/>
      <w:r>
        <w:rPr>
          <w:rFonts w:ascii="GHEA Grapalat" w:hAnsi="GHEA Grapalat"/>
          <w:sz w:val="24"/>
          <w:szCs w:val="24"/>
          <w:lang w:val="en-US"/>
        </w:rPr>
        <w:t xml:space="preserve"> </w:t>
      </w:r>
      <w:proofErr w:type="spellStart"/>
      <w:r>
        <w:rPr>
          <w:rFonts w:ascii="GHEA Grapalat" w:hAnsi="GHEA Grapalat"/>
          <w:sz w:val="24"/>
          <w:szCs w:val="24"/>
          <w:lang w:val="en-US"/>
        </w:rPr>
        <w:t>ուսուցչի</w:t>
      </w:r>
      <w:proofErr w:type="spellEnd"/>
      <w:r>
        <w:rPr>
          <w:rFonts w:ascii="GHEA Grapalat" w:hAnsi="GHEA Grapalat"/>
          <w:sz w:val="24"/>
          <w:szCs w:val="24"/>
          <w:lang w:val="en-US"/>
        </w:rPr>
        <w:t xml:space="preserve"> </w:t>
      </w:r>
      <w:proofErr w:type="spellStart"/>
      <w:r>
        <w:rPr>
          <w:rFonts w:ascii="GHEA Grapalat" w:hAnsi="GHEA Grapalat"/>
          <w:sz w:val="24"/>
          <w:szCs w:val="24"/>
          <w:lang w:val="en-US"/>
        </w:rPr>
        <w:t>թափուր</w:t>
      </w:r>
      <w:proofErr w:type="spellEnd"/>
      <w:r>
        <w:rPr>
          <w:rFonts w:ascii="GHEA Grapalat" w:hAnsi="GHEA Grapalat"/>
          <w:sz w:val="24"/>
          <w:szCs w:val="24"/>
          <w:lang w:val="en-US"/>
        </w:rPr>
        <w:t xml:space="preserve"> </w:t>
      </w:r>
      <w:proofErr w:type="spellStart"/>
      <w:r>
        <w:rPr>
          <w:rFonts w:ascii="GHEA Grapalat" w:hAnsi="GHEA Grapalat"/>
          <w:sz w:val="24"/>
          <w:szCs w:val="24"/>
          <w:lang w:val="en-US"/>
        </w:rPr>
        <w:t>տեղի</w:t>
      </w:r>
      <w:proofErr w:type="spellEnd"/>
      <w:r>
        <w:rPr>
          <w:rFonts w:ascii="GHEA Grapalat" w:hAnsi="GHEA Grapalat"/>
          <w:sz w:val="24"/>
          <w:szCs w:val="24"/>
          <w:lang w:val="en-US"/>
        </w:rPr>
        <w:t xml:space="preserve"> </w:t>
      </w:r>
      <w:proofErr w:type="spellStart"/>
      <w:r>
        <w:rPr>
          <w:rFonts w:ascii="GHEA Grapalat" w:hAnsi="GHEA Grapalat"/>
          <w:sz w:val="24"/>
          <w:szCs w:val="24"/>
          <w:lang w:val="en-US"/>
        </w:rPr>
        <w:t>համար</w:t>
      </w:r>
      <w:proofErr w:type="spellEnd"/>
      <w:r>
        <w:rPr>
          <w:rFonts w:ascii="GHEA Grapalat" w:hAnsi="GHEA Grapalat"/>
          <w:sz w:val="24"/>
          <w:szCs w:val="24"/>
          <w:lang w:val="en-US"/>
        </w:rPr>
        <w:t xml:space="preserve"> </w:t>
      </w:r>
      <w:proofErr w:type="spellStart"/>
      <w:r>
        <w:rPr>
          <w:rFonts w:ascii="GHEA Grapalat" w:hAnsi="GHEA Grapalat"/>
          <w:sz w:val="24"/>
          <w:szCs w:val="24"/>
          <w:lang w:val="en-US"/>
        </w:rPr>
        <w:t>անցկացվող</w:t>
      </w:r>
      <w:proofErr w:type="spellEnd"/>
      <w:r>
        <w:rPr>
          <w:rFonts w:ascii="GHEA Grapalat" w:hAnsi="GHEA Grapalat"/>
          <w:sz w:val="24"/>
          <w:szCs w:val="24"/>
          <w:lang w:val="en-US"/>
        </w:rPr>
        <w:t xml:space="preserve"> </w:t>
      </w:r>
      <w:proofErr w:type="spellStart"/>
      <w:r>
        <w:rPr>
          <w:rFonts w:ascii="GHEA Grapalat" w:hAnsi="GHEA Grapalat"/>
          <w:sz w:val="24"/>
          <w:szCs w:val="24"/>
          <w:lang w:val="en-US"/>
        </w:rPr>
        <w:t>մրցույթի</w:t>
      </w:r>
      <w:proofErr w:type="spellEnd"/>
      <w:r>
        <w:rPr>
          <w:rFonts w:ascii="GHEA Grapalat" w:hAnsi="GHEA Grapalat"/>
          <w:sz w:val="24"/>
          <w:szCs w:val="24"/>
          <w:lang w:val="en-US"/>
        </w:rPr>
        <w:t xml:space="preserve">, </w:t>
      </w:r>
      <w:proofErr w:type="spellStart"/>
      <w:r>
        <w:rPr>
          <w:rFonts w:ascii="GHEA Grapalat" w:hAnsi="GHEA Grapalat"/>
          <w:sz w:val="24"/>
          <w:szCs w:val="24"/>
          <w:lang w:val="en-US"/>
        </w:rPr>
        <w:t>որի</w:t>
      </w:r>
      <w:proofErr w:type="spellEnd"/>
      <w:r>
        <w:rPr>
          <w:rFonts w:ascii="GHEA Grapalat" w:hAnsi="GHEA Grapalat"/>
          <w:sz w:val="24"/>
          <w:szCs w:val="24"/>
          <w:lang w:val="en-US"/>
        </w:rPr>
        <w:t xml:space="preserve"> </w:t>
      </w:r>
      <w:proofErr w:type="spellStart"/>
      <w:r>
        <w:rPr>
          <w:rFonts w:ascii="GHEA Grapalat" w:hAnsi="GHEA Grapalat"/>
          <w:sz w:val="24"/>
          <w:szCs w:val="24"/>
          <w:lang w:val="en-US"/>
        </w:rPr>
        <w:t>դեպքում</w:t>
      </w:r>
      <w:proofErr w:type="spellEnd"/>
      <w:r>
        <w:rPr>
          <w:rFonts w:ascii="GHEA Grapalat" w:hAnsi="GHEA Grapalat"/>
          <w:sz w:val="24"/>
          <w:szCs w:val="24"/>
          <w:lang w:val="en-US"/>
        </w:rPr>
        <w:t xml:space="preserve"> ՀՀ ՊՆ </w:t>
      </w:r>
      <w:proofErr w:type="spellStart"/>
      <w:r w:rsidRPr="00462E64">
        <w:rPr>
          <w:rFonts w:ascii="GHEA Grapalat" w:hAnsi="GHEA Grapalat"/>
          <w:sz w:val="24"/>
          <w:szCs w:val="24"/>
          <w:lang w:val="en-US"/>
        </w:rPr>
        <w:t>զորակոչային</w:t>
      </w:r>
      <w:proofErr w:type="spellEnd"/>
      <w:r w:rsidRPr="00462E64">
        <w:rPr>
          <w:rFonts w:ascii="GHEA Grapalat" w:hAnsi="GHEA Grapalat"/>
          <w:sz w:val="24"/>
          <w:szCs w:val="24"/>
          <w:lang w:val="en-US"/>
        </w:rPr>
        <w:t xml:space="preserve"> </w:t>
      </w:r>
      <w:r w:rsidR="000535A2">
        <w:rPr>
          <w:rFonts w:ascii="GHEA Grapalat" w:hAnsi="GHEA Grapalat"/>
          <w:sz w:val="24"/>
          <w:szCs w:val="24"/>
          <w:lang w:val="en-US"/>
        </w:rPr>
        <w:t>և</w:t>
      </w:r>
      <w:r w:rsidRPr="00462E64">
        <w:rPr>
          <w:rFonts w:ascii="GHEA Grapalat" w:hAnsi="GHEA Grapalat"/>
          <w:sz w:val="24"/>
          <w:szCs w:val="24"/>
          <w:lang w:val="en-US"/>
        </w:rPr>
        <w:t xml:space="preserve"> </w:t>
      </w:r>
      <w:proofErr w:type="spellStart"/>
      <w:r w:rsidRPr="00462E64">
        <w:rPr>
          <w:rFonts w:ascii="GHEA Grapalat" w:hAnsi="GHEA Grapalat"/>
          <w:sz w:val="24"/>
          <w:szCs w:val="24"/>
          <w:lang w:val="en-US"/>
        </w:rPr>
        <w:t>զորահավաքային</w:t>
      </w:r>
      <w:proofErr w:type="spellEnd"/>
      <w:r w:rsidRPr="00462E64">
        <w:rPr>
          <w:rFonts w:ascii="GHEA Grapalat" w:hAnsi="GHEA Grapalat"/>
          <w:sz w:val="24"/>
          <w:szCs w:val="24"/>
          <w:lang w:val="en-US"/>
        </w:rPr>
        <w:t xml:space="preserve"> </w:t>
      </w:r>
      <w:proofErr w:type="spellStart"/>
      <w:r w:rsidRPr="00462E64">
        <w:rPr>
          <w:rFonts w:ascii="GHEA Grapalat" w:hAnsi="GHEA Grapalat"/>
          <w:sz w:val="24"/>
          <w:szCs w:val="24"/>
          <w:lang w:val="en-US"/>
        </w:rPr>
        <w:t>համալրման</w:t>
      </w:r>
      <w:proofErr w:type="spellEnd"/>
      <w:r w:rsidRPr="00462E64">
        <w:rPr>
          <w:rFonts w:ascii="GHEA Grapalat" w:hAnsi="GHEA Grapalat"/>
          <w:sz w:val="24"/>
          <w:szCs w:val="24"/>
          <w:lang w:val="en-US"/>
        </w:rPr>
        <w:t xml:space="preserve"> </w:t>
      </w:r>
      <w:proofErr w:type="spellStart"/>
      <w:r w:rsidRPr="00462E64">
        <w:rPr>
          <w:rFonts w:ascii="GHEA Grapalat" w:hAnsi="GHEA Grapalat"/>
          <w:sz w:val="24"/>
          <w:szCs w:val="24"/>
          <w:lang w:val="en-US"/>
        </w:rPr>
        <w:t>ծառայության</w:t>
      </w:r>
      <w:proofErr w:type="spellEnd"/>
      <w:r w:rsidR="000535A2">
        <w:rPr>
          <w:rFonts w:ascii="GHEA Grapalat" w:hAnsi="GHEA Grapalat"/>
          <w:sz w:val="24"/>
          <w:szCs w:val="24"/>
          <w:lang w:val="en-US"/>
        </w:rPr>
        <w:t xml:space="preserve"> </w:t>
      </w:r>
      <w:proofErr w:type="spellStart"/>
      <w:r w:rsidR="000535A2">
        <w:rPr>
          <w:rFonts w:ascii="GHEA Grapalat" w:hAnsi="GHEA Grapalat"/>
          <w:sz w:val="24"/>
          <w:szCs w:val="24"/>
          <w:lang w:val="en-US"/>
        </w:rPr>
        <w:t>համապատասխան</w:t>
      </w:r>
      <w:proofErr w:type="spellEnd"/>
      <w:r w:rsidR="000535A2">
        <w:rPr>
          <w:rFonts w:ascii="GHEA Grapalat" w:hAnsi="GHEA Grapalat"/>
          <w:sz w:val="24"/>
          <w:szCs w:val="24"/>
          <w:lang w:val="en-US"/>
        </w:rPr>
        <w:t xml:space="preserve"> </w:t>
      </w:r>
      <w:proofErr w:type="spellStart"/>
      <w:r w:rsidRPr="00462E64">
        <w:rPr>
          <w:rFonts w:ascii="GHEA Grapalat" w:hAnsi="GHEA Grapalat"/>
          <w:sz w:val="24"/>
          <w:szCs w:val="24"/>
          <w:lang w:val="en-US"/>
        </w:rPr>
        <w:t>տարածքային</w:t>
      </w:r>
      <w:proofErr w:type="spellEnd"/>
      <w:r w:rsidRPr="00462E64">
        <w:rPr>
          <w:rFonts w:ascii="GHEA Grapalat" w:hAnsi="GHEA Grapalat"/>
          <w:sz w:val="24"/>
          <w:szCs w:val="24"/>
          <w:lang w:val="en-US"/>
        </w:rPr>
        <w:t xml:space="preserve"> </w:t>
      </w:r>
      <w:proofErr w:type="spellStart"/>
      <w:r w:rsidRPr="00462E64">
        <w:rPr>
          <w:rFonts w:ascii="GHEA Grapalat" w:hAnsi="GHEA Grapalat"/>
          <w:sz w:val="24"/>
          <w:szCs w:val="24"/>
          <w:lang w:val="en-US"/>
        </w:rPr>
        <w:t>ստորաբաժանում</w:t>
      </w:r>
      <w:r w:rsidR="000535A2">
        <w:rPr>
          <w:rFonts w:ascii="GHEA Grapalat" w:hAnsi="GHEA Grapalat"/>
          <w:sz w:val="24"/>
          <w:szCs w:val="24"/>
          <w:lang w:val="en-US"/>
        </w:rPr>
        <w:t>ից</w:t>
      </w:r>
      <w:proofErr w:type="spellEnd"/>
      <w:r w:rsidR="000535A2">
        <w:rPr>
          <w:rFonts w:ascii="GHEA Grapalat" w:hAnsi="GHEA Grapalat"/>
          <w:sz w:val="24"/>
          <w:szCs w:val="24"/>
          <w:lang w:val="en-US"/>
        </w:rPr>
        <w:t xml:space="preserve"> </w:t>
      </w:r>
      <w:proofErr w:type="spellStart"/>
      <w:r w:rsidR="000535A2">
        <w:rPr>
          <w:rFonts w:ascii="GHEA Grapalat" w:hAnsi="GHEA Grapalat"/>
          <w:sz w:val="24"/>
          <w:szCs w:val="24"/>
          <w:lang w:val="en-US"/>
        </w:rPr>
        <w:t>ներկայացուցիչ</w:t>
      </w:r>
      <w:proofErr w:type="spellEnd"/>
      <w:r w:rsidR="00F510EE">
        <w:rPr>
          <w:rFonts w:ascii="GHEA Grapalat" w:hAnsi="GHEA Grapalat"/>
          <w:sz w:val="24"/>
          <w:szCs w:val="24"/>
          <w:lang w:val="en-US"/>
        </w:rPr>
        <w:t>՝</w:t>
      </w:r>
      <w:r w:rsidR="00F510EE">
        <w:rPr>
          <w:rFonts w:ascii="GHEA Grapalat" w:hAnsi="GHEA Grapalat"/>
          <w:color w:val="000000"/>
          <w:sz w:val="24"/>
          <w:szCs w:val="24"/>
          <w:shd w:val="clear" w:color="auto" w:fill="FFFFFF"/>
          <w:lang w:val="en-US"/>
        </w:rPr>
        <w:t xml:space="preserve"> </w:t>
      </w:r>
      <w:r w:rsidRPr="00462E64">
        <w:rPr>
          <w:rFonts w:ascii="GHEA Grapalat" w:hAnsi="GHEA Grapalat"/>
          <w:color w:val="000000"/>
          <w:sz w:val="24"/>
          <w:szCs w:val="24"/>
          <w:shd w:val="clear" w:color="auto" w:fill="FFFFFF"/>
        </w:rPr>
        <w:t>համաձայնությամբ: Եթե հաստատությունը չունի տնօրենի՝ ուսումնական գծով տեղակալ կամ համապատասխան մասնախմբի ղեկավար, ապա նրանց փոխարեն հանձնաժողովի կազմում ընդգրկվում են տվյալ հաստատությունից այլ ուսուցիչներ:</w:t>
      </w:r>
      <w:r w:rsidRPr="00462E64">
        <w:rPr>
          <w:rFonts w:ascii="GHEA Grapalat" w:hAnsi="GHEA Grapalat"/>
          <w:sz w:val="24"/>
          <w:szCs w:val="24"/>
        </w:rPr>
        <w:t>»:</w:t>
      </w:r>
    </w:p>
    <w:p w:rsidR="00F510EE" w:rsidRPr="002E186A" w:rsidRDefault="002E186A" w:rsidP="00F510EE">
      <w:pPr>
        <w:pStyle w:val="a3"/>
        <w:numPr>
          <w:ilvl w:val="0"/>
          <w:numId w:val="1"/>
        </w:numPr>
        <w:tabs>
          <w:tab w:val="left" w:pos="-142"/>
          <w:tab w:val="left" w:pos="426"/>
        </w:tabs>
        <w:spacing w:after="0" w:line="360" w:lineRule="auto"/>
        <w:jc w:val="both"/>
        <w:rPr>
          <w:rFonts w:ascii="GHEA Grapalat" w:hAnsi="GHEA Grapalat"/>
          <w:color w:val="000000"/>
          <w:sz w:val="24"/>
          <w:szCs w:val="24"/>
          <w:shd w:val="clear" w:color="auto" w:fill="FFFFFF"/>
          <w:lang w:val="en-US"/>
        </w:rPr>
      </w:pPr>
      <w:r>
        <w:rPr>
          <w:rFonts w:ascii="GHEA Grapalat" w:hAnsi="GHEA Grapalat"/>
          <w:color w:val="000000"/>
          <w:sz w:val="24"/>
          <w:szCs w:val="24"/>
          <w:shd w:val="clear" w:color="auto" w:fill="FFFFFF"/>
          <w:lang w:val="en-US"/>
        </w:rPr>
        <w:t>7</w:t>
      </w:r>
      <w:r w:rsidRPr="003503AA">
        <w:rPr>
          <w:rFonts w:ascii="GHEA Grapalat" w:hAnsi="GHEA Grapalat"/>
          <w:color w:val="000000"/>
          <w:sz w:val="24"/>
          <w:szCs w:val="24"/>
          <w:shd w:val="clear" w:color="auto" w:fill="FFFFFF"/>
        </w:rPr>
        <w:t xml:space="preserve">6-րդ կետից հետո լրացնել նոր </w:t>
      </w:r>
      <w:r>
        <w:rPr>
          <w:rFonts w:ascii="GHEA Grapalat" w:hAnsi="GHEA Grapalat"/>
          <w:color w:val="000000"/>
          <w:sz w:val="24"/>
          <w:szCs w:val="24"/>
          <w:shd w:val="clear" w:color="auto" w:fill="FFFFFF"/>
          <w:lang w:val="en-US"/>
        </w:rPr>
        <w:t>76</w:t>
      </w:r>
      <w:r w:rsidRPr="003503AA">
        <w:rPr>
          <w:rFonts w:ascii="GHEA Grapalat" w:hAnsi="GHEA Grapalat"/>
          <w:color w:val="000000"/>
          <w:sz w:val="24"/>
          <w:szCs w:val="24"/>
          <w:shd w:val="clear" w:color="auto" w:fill="FFFFFF"/>
          <w:lang w:val="en-US"/>
        </w:rPr>
        <w:t xml:space="preserve">.1-ին </w:t>
      </w:r>
      <w:proofErr w:type="spellStart"/>
      <w:r w:rsidRPr="003503AA">
        <w:rPr>
          <w:rFonts w:ascii="GHEA Grapalat" w:hAnsi="GHEA Grapalat"/>
          <w:color w:val="000000"/>
          <w:sz w:val="24"/>
          <w:szCs w:val="24"/>
          <w:shd w:val="clear" w:color="auto" w:fill="FFFFFF"/>
          <w:lang w:val="en-US"/>
        </w:rPr>
        <w:t>կետ</w:t>
      </w:r>
      <w:proofErr w:type="spellEnd"/>
      <w:r w:rsidRPr="003503AA">
        <w:rPr>
          <w:rFonts w:ascii="GHEA Grapalat" w:hAnsi="GHEA Grapalat"/>
          <w:color w:val="000000"/>
          <w:sz w:val="24"/>
          <w:szCs w:val="24"/>
          <w:shd w:val="clear" w:color="auto" w:fill="FFFFFF"/>
          <w:lang w:val="en-US"/>
        </w:rPr>
        <w:t xml:space="preserve">՝ </w:t>
      </w:r>
      <w:r w:rsidRPr="003503AA">
        <w:rPr>
          <w:rFonts w:ascii="GHEA Grapalat" w:hAnsi="GHEA Grapalat"/>
          <w:color w:val="000000"/>
          <w:sz w:val="24"/>
          <w:szCs w:val="24"/>
          <w:shd w:val="clear" w:color="auto" w:fill="FFFFFF"/>
        </w:rPr>
        <w:t>հետևյալ բովանդակությամբ.</w:t>
      </w:r>
    </w:p>
    <w:p w:rsidR="00934F24" w:rsidRDefault="002E186A" w:rsidP="00AE2EAE">
      <w:pPr>
        <w:tabs>
          <w:tab w:val="left" w:pos="-142"/>
          <w:tab w:val="left" w:pos="0"/>
        </w:tabs>
        <w:spacing w:after="0" w:line="360" w:lineRule="auto"/>
        <w:ind w:firstLine="426"/>
        <w:jc w:val="both"/>
        <w:rPr>
          <w:rFonts w:ascii="GHEA Grapalat" w:hAnsi="GHEA Grapalat"/>
          <w:sz w:val="24"/>
          <w:szCs w:val="24"/>
          <w:lang w:val="en-US"/>
        </w:rPr>
      </w:pPr>
      <w:r w:rsidRPr="002E186A">
        <w:rPr>
          <w:rFonts w:ascii="GHEA Grapalat" w:hAnsi="GHEA Grapalat"/>
          <w:sz w:val="24"/>
          <w:szCs w:val="24"/>
        </w:rPr>
        <w:t>«</w:t>
      </w:r>
      <w:r w:rsidRPr="002E186A">
        <w:rPr>
          <w:rFonts w:ascii="GHEA Grapalat" w:hAnsi="GHEA Grapalat"/>
          <w:sz w:val="24"/>
          <w:szCs w:val="24"/>
          <w:lang w:val="en-US"/>
        </w:rPr>
        <w:t>76</w:t>
      </w:r>
      <w:r w:rsidRPr="002E186A">
        <w:rPr>
          <w:rFonts w:ascii="GHEA Grapalat" w:hAnsi="GHEA Grapalat"/>
          <w:sz w:val="24"/>
          <w:szCs w:val="24"/>
        </w:rPr>
        <w:t>.</w:t>
      </w:r>
      <w:r>
        <w:rPr>
          <w:rFonts w:ascii="GHEA Grapalat" w:hAnsi="GHEA Grapalat"/>
          <w:sz w:val="24"/>
          <w:szCs w:val="24"/>
          <w:lang w:val="en-US"/>
        </w:rPr>
        <w:t>1</w:t>
      </w:r>
      <w:r w:rsidRPr="002E186A">
        <w:rPr>
          <w:rFonts w:ascii="GHEA Grapalat" w:hAnsi="GHEA Grapalat"/>
          <w:sz w:val="24"/>
          <w:szCs w:val="24"/>
          <w:lang w:val="en-US"/>
        </w:rPr>
        <w:t xml:space="preserve"> </w:t>
      </w:r>
      <w:r w:rsidR="00ED6130" w:rsidRPr="002E186A">
        <w:rPr>
          <w:rFonts w:ascii="GHEA Grapalat" w:hAnsi="GHEA Grapalat"/>
          <w:color w:val="000000"/>
          <w:sz w:val="24"/>
          <w:szCs w:val="24"/>
          <w:shd w:val="clear" w:color="auto" w:fill="FFFFFF"/>
        </w:rPr>
        <w:t xml:space="preserve">Եթե առավելագույն հավասար միավորներ հավաքած </w:t>
      </w:r>
      <w:proofErr w:type="spellStart"/>
      <w:r w:rsidR="00ED6130">
        <w:rPr>
          <w:rFonts w:ascii="GHEA Grapalat" w:hAnsi="GHEA Grapalat"/>
          <w:color w:val="000000"/>
          <w:sz w:val="24"/>
          <w:szCs w:val="24"/>
          <w:shd w:val="clear" w:color="auto" w:fill="FFFFFF"/>
          <w:lang w:val="en-US"/>
        </w:rPr>
        <w:t>մասնակիցների</w:t>
      </w:r>
      <w:proofErr w:type="spellEnd"/>
      <w:r w:rsidR="00ED6130">
        <w:rPr>
          <w:rFonts w:ascii="GHEA Grapalat" w:hAnsi="GHEA Grapalat"/>
          <w:color w:val="000000"/>
          <w:sz w:val="24"/>
          <w:szCs w:val="24"/>
          <w:shd w:val="clear" w:color="auto" w:fill="FFFFFF"/>
          <w:lang w:val="en-US"/>
        </w:rPr>
        <w:t xml:space="preserve"> </w:t>
      </w:r>
      <w:proofErr w:type="spellStart"/>
      <w:r w:rsidR="00ED6130">
        <w:rPr>
          <w:rFonts w:ascii="GHEA Grapalat" w:hAnsi="GHEA Grapalat"/>
          <w:color w:val="000000"/>
          <w:sz w:val="24"/>
          <w:szCs w:val="24"/>
          <w:shd w:val="clear" w:color="auto" w:fill="FFFFFF"/>
          <w:lang w:val="en-US"/>
        </w:rPr>
        <w:t>թվում</w:t>
      </w:r>
      <w:proofErr w:type="spellEnd"/>
      <w:r w:rsidR="00ED6130">
        <w:rPr>
          <w:rFonts w:ascii="GHEA Grapalat" w:hAnsi="GHEA Grapalat"/>
          <w:color w:val="000000"/>
          <w:sz w:val="24"/>
          <w:szCs w:val="24"/>
          <w:shd w:val="clear" w:color="auto" w:fill="FFFFFF"/>
          <w:lang w:val="en-US"/>
        </w:rPr>
        <w:t xml:space="preserve"> </w:t>
      </w:r>
      <w:proofErr w:type="spellStart"/>
      <w:r w:rsidR="00ED6130">
        <w:rPr>
          <w:rFonts w:ascii="GHEA Grapalat" w:hAnsi="GHEA Grapalat"/>
          <w:color w:val="000000"/>
          <w:sz w:val="24"/>
          <w:szCs w:val="24"/>
          <w:shd w:val="clear" w:color="auto" w:fill="FFFFFF"/>
          <w:lang w:val="en-US"/>
        </w:rPr>
        <w:t>առկա</w:t>
      </w:r>
      <w:proofErr w:type="spellEnd"/>
      <w:r w:rsidR="00ED6130">
        <w:rPr>
          <w:rFonts w:ascii="GHEA Grapalat" w:hAnsi="GHEA Grapalat"/>
          <w:color w:val="000000"/>
          <w:sz w:val="24"/>
          <w:szCs w:val="24"/>
          <w:shd w:val="clear" w:color="auto" w:fill="FFFFFF"/>
          <w:lang w:val="en-US"/>
        </w:rPr>
        <w:t xml:space="preserve"> է </w:t>
      </w:r>
      <w:r w:rsidR="00ED6130" w:rsidRPr="00685BA4">
        <w:rPr>
          <w:rFonts w:ascii="GHEA Grapalat" w:hAnsi="GHEA Grapalat"/>
          <w:color w:val="000000"/>
          <w:sz w:val="24"/>
          <w:szCs w:val="24"/>
          <w:shd w:val="clear" w:color="auto" w:fill="FFFFFF"/>
        </w:rPr>
        <w:t>կամավոր ատեստավոր</w:t>
      </w:r>
      <w:proofErr w:type="spellStart"/>
      <w:r w:rsidR="00ED6130">
        <w:rPr>
          <w:rFonts w:ascii="GHEA Grapalat" w:hAnsi="GHEA Grapalat"/>
          <w:color w:val="000000"/>
          <w:sz w:val="24"/>
          <w:szCs w:val="24"/>
          <w:shd w:val="clear" w:color="auto" w:fill="FFFFFF"/>
          <w:lang w:val="en-US"/>
        </w:rPr>
        <w:t>ու</w:t>
      </w:r>
      <w:proofErr w:type="spellEnd"/>
      <w:r w:rsidR="00ED6130" w:rsidRPr="00685BA4">
        <w:rPr>
          <w:rFonts w:ascii="GHEA Grapalat" w:hAnsi="GHEA Grapalat"/>
          <w:color w:val="000000"/>
          <w:sz w:val="24"/>
          <w:szCs w:val="24"/>
          <w:shd w:val="clear" w:color="auto" w:fill="FFFFFF"/>
        </w:rPr>
        <w:t>մ</w:t>
      </w:r>
      <w:r w:rsidR="00ED6130">
        <w:rPr>
          <w:rFonts w:ascii="GHEA Grapalat" w:hAnsi="GHEA Grapalat"/>
          <w:color w:val="000000"/>
          <w:sz w:val="24"/>
          <w:szCs w:val="24"/>
          <w:shd w:val="clear" w:color="auto" w:fill="FFFFFF"/>
          <w:lang w:val="en-US"/>
        </w:rPr>
        <w:t xml:space="preserve">ն </w:t>
      </w:r>
      <w:r w:rsidR="00ED6130" w:rsidRPr="00685BA4">
        <w:rPr>
          <w:rFonts w:ascii="GHEA Grapalat" w:hAnsi="GHEA Grapalat"/>
          <w:color w:val="000000"/>
          <w:sz w:val="24"/>
          <w:szCs w:val="24"/>
          <w:shd w:val="clear" w:color="auto" w:fill="FFFFFF"/>
        </w:rPr>
        <w:t>ա</w:t>
      </w:r>
      <w:proofErr w:type="spellStart"/>
      <w:r w:rsidR="00ED6130">
        <w:rPr>
          <w:rFonts w:ascii="GHEA Grapalat" w:hAnsi="GHEA Grapalat"/>
          <w:color w:val="000000"/>
          <w:sz w:val="24"/>
          <w:szCs w:val="24"/>
          <w:shd w:val="clear" w:color="auto" w:fill="FFFFFF"/>
          <w:lang w:val="en-US"/>
        </w:rPr>
        <w:t>նցած</w:t>
      </w:r>
      <w:proofErr w:type="spellEnd"/>
      <w:r w:rsidR="00ED6130">
        <w:rPr>
          <w:rFonts w:ascii="GHEA Grapalat" w:hAnsi="GHEA Grapalat"/>
          <w:color w:val="000000"/>
          <w:sz w:val="24"/>
          <w:szCs w:val="24"/>
          <w:shd w:val="clear" w:color="auto" w:fill="FFFFFF"/>
          <w:lang w:val="en-US"/>
        </w:rPr>
        <w:t xml:space="preserve"> </w:t>
      </w:r>
      <w:proofErr w:type="spellStart"/>
      <w:r w:rsidR="00ED6130">
        <w:rPr>
          <w:rFonts w:ascii="GHEA Grapalat" w:hAnsi="GHEA Grapalat"/>
          <w:color w:val="000000"/>
          <w:sz w:val="24"/>
          <w:szCs w:val="24"/>
          <w:shd w:val="clear" w:color="auto" w:fill="FFFFFF"/>
          <w:lang w:val="en-US"/>
        </w:rPr>
        <w:t>մասնակից</w:t>
      </w:r>
      <w:proofErr w:type="spellEnd"/>
      <w:r w:rsidR="00ED6130">
        <w:rPr>
          <w:rFonts w:ascii="GHEA Grapalat" w:hAnsi="GHEA Grapalat"/>
          <w:color w:val="000000"/>
          <w:sz w:val="24"/>
          <w:szCs w:val="24"/>
          <w:shd w:val="clear" w:color="auto" w:fill="FFFFFF"/>
          <w:lang w:val="en-US"/>
        </w:rPr>
        <w:t xml:space="preserve">, </w:t>
      </w:r>
      <w:proofErr w:type="spellStart"/>
      <w:r w:rsidR="00ED6130">
        <w:rPr>
          <w:rFonts w:ascii="GHEA Grapalat" w:hAnsi="GHEA Grapalat"/>
          <w:color w:val="000000"/>
          <w:sz w:val="24"/>
          <w:szCs w:val="24"/>
          <w:shd w:val="clear" w:color="auto" w:fill="FFFFFF"/>
          <w:lang w:val="en-US"/>
        </w:rPr>
        <w:t>ապա</w:t>
      </w:r>
      <w:proofErr w:type="spellEnd"/>
      <w:r w:rsidR="00ED6130">
        <w:rPr>
          <w:rFonts w:ascii="GHEA Grapalat" w:hAnsi="GHEA Grapalat"/>
          <w:color w:val="000000"/>
          <w:sz w:val="24"/>
          <w:szCs w:val="24"/>
          <w:shd w:val="clear" w:color="auto" w:fill="FFFFFF"/>
          <w:lang w:val="en-US"/>
        </w:rPr>
        <w:t xml:space="preserve"> </w:t>
      </w:r>
      <w:proofErr w:type="spellStart"/>
      <w:r w:rsidR="00ED6130">
        <w:rPr>
          <w:rFonts w:ascii="GHEA Grapalat" w:hAnsi="GHEA Grapalat"/>
          <w:color w:val="000000"/>
          <w:sz w:val="24"/>
          <w:szCs w:val="24"/>
          <w:shd w:val="clear" w:color="auto" w:fill="FFFFFF"/>
          <w:lang w:val="en-US"/>
        </w:rPr>
        <w:t>ընտրվում</w:t>
      </w:r>
      <w:proofErr w:type="spellEnd"/>
      <w:r w:rsidR="00ED6130">
        <w:rPr>
          <w:rFonts w:ascii="GHEA Grapalat" w:hAnsi="GHEA Grapalat"/>
          <w:color w:val="000000"/>
          <w:sz w:val="24"/>
          <w:szCs w:val="24"/>
          <w:shd w:val="clear" w:color="auto" w:fill="FFFFFF"/>
          <w:lang w:val="en-US"/>
        </w:rPr>
        <w:t xml:space="preserve"> է </w:t>
      </w:r>
      <w:proofErr w:type="spellStart"/>
      <w:r w:rsidR="00ED6130">
        <w:rPr>
          <w:rFonts w:ascii="GHEA Grapalat" w:hAnsi="GHEA Grapalat"/>
          <w:color w:val="000000"/>
          <w:sz w:val="24"/>
          <w:szCs w:val="24"/>
          <w:shd w:val="clear" w:color="auto" w:fill="FFFFFF"/>
          <w:lang w:val="en-US"/>
        </w:rPr>
        <w:t>տվյալ</w:t>
      </w:r>
      <w:proofErr w:type="spellEnd"/>
      <w:r w:rsidR="00ED6130">
        <w:rPr>
          <w:rFonts w:ascii="GHEA Grapalat" w:hAnsi="GHEA Grapalat"/>
          <w:color w:val="000000"/>
          <w:sz w:val="24"/>
          <w:szCs w:val="24"/>
          <w:shd w:val="clear" w:color="auto" w:fill="FFFFFF"/>
          <w:lang w:val="en-US"/>
        </w:rPr>
        <w:t xml:space="preserve"> </w:t>
      </w:r>
      <w:proofErr w:type="spellStart"/>
      <w:r w:rsidR="00ED6130">
        <w:rPr>
          <w:rFonts w:ascii="GHEA Grapalat" w:hAnsi="GHEA Grapalat"/>
          <w:color w:val="000000"/>
          <w:sz w:val="24"/>
          <w:szCs w:val="24"/>
          <w:shd w:val="clear" w:color="auto" w:fill="FFFFFF"/>
          <w:lang w:val="en-US"/>
        </w:rPr>
        <w:t>մասնակիցը</w:t>
      </w:r>
      <w:proofErr w:type="spellEnd"/>
      <w:r w:rsidR="00ED6130">
        <w:rPr>
          <w:rFonts w:ascii="GHEA Grapalat" w:hAnsi="GHEA Grapalat"/>
          <w:color w:val="000000"/>
          <w:sz w:val="24"/>
          <w:szCs w:val="24"/>
          <w:shd w:val="clear" w:color="auto" w:fill="FFFFFF"/>
          <w:lang w:val="en-US"/>
        </w:rPr>
        <w:t xml:space="preserve">: </w:t>
      </w:r>
      <w:r w:rsidR="00ED6130" w:rsidRPr="002E186A">
        <w:rPr>
          <w:rFonts w:ascii="GHEA Grapalat" w:hAnsi="GHEA Grapalat"/>
          <w:color w:val="000000"/>
          <w:sz w:val="24"/>
          <w:szCs w:val="24"/>
          <w:shd w:val="clear" w:color="auto" w:fill="FFFFFF"/>
        </w:rPr>
        <w:t xml:space="preserve"> </w:t>
      </w:r>
      <w:r w:rsidR="008917A0">
        <w:rPr>
          <w:rFonts w:ascii="GHEA Grapalat" w:hAnsi="GHEA Grapalat"/>
          <w:color w:val="000000"/>
          <w:sz w:val="24"/>
          <w:szCs w:val="24"/>
          <w:shd w:val="clear" w:color="auto" w:fill="FFFFFF"/>
          <w:lang w:val="ru-RU"/>
        </w:rPr>
        <w:t>Կ</w:t>
      </w:r>
      <w:r w:rsidR="00ED6130" w:rsidRPr="00685BA4">
        <w:rPr>
          <w:rFonts w:ascii="GHEA Grapalat" w:hAnsi="GHEA Grapalat"/>
          <w:color w:val="000000"/>
          <w:sz w:val="24"/>
          <w:szCs w:val="24"/>
          <w:shd w:val="clear" w:color="auto" w:fill="FFFFFF"/>
        </w:rPr>
        <w:t>ամավոր ատեստավոր</w:t>
      </w:r>
      <w:proofErr w:type="spellStart"/>
      <w:r w:rsidR="00ED6130">
        <w:rPr>
          <w:rFonts w:ascii="GHEA Grapalat" w:hAnsi="GHEA Grapalat"/>
          <w:color w:val="000000"/>
          <w:sz w:val="24"/>
          <w:szCs w:val="24"/>
          <w:shd w:val="clear" w:color="auto" w:fill="FFFFFF"/>
          <w:lang w:val="en-US"/>
        </w:rPr>
        <w:t>ու</w:t>
      </w:r>
      <w:proofErr w:type="spellEnd"/>
      <w:r w:rsidR="00ED6130" w:rsidRPr="00685BA4">
        <w:rPr>
          <w:rFonts w:ascii="GHEA Grapalat" w:hAnsi="GHEA Grapalat"/>
          <w:color w:val="000000"/>
          <w:sz w:val="24"/>
          <w:szCs w:val="24"/>
          <w:shd w:val="clear" w:color="auto" w:fill="FFFFFF"/>
        </w:rPr>
        <w:t>մ</w:t>
      </w:r>
      <w:r w:rsidR="00ED6130">
        <w:rPr>
          <w:rFonts w:ascii="GHEA Grapalat" w:hAnsi="GHEA Grapalat"/>
          <w:color w:val="000000"/>
          <w:sz w:val="24"/>
          <w:szCs w:val="24"/>
          <w:shd w:val="clear" w:color="auto" w:fill="FFFFFF"/>
          <w:lang w:val="en-US"/>
        </w:rPr>
        <w:t xml:space="preserve">ն </w:t>
      </w:r>
      <w:r w:rsidR="00ED6130" w:rsidRPr="00685BA4">
        <w:rPr>
          <w:rFonts w:ascii="GHEA Grapalat" w:hAnsi="GHEA Grapalat"/>
          <w:color w:val="000000"/>
          <w:sz w:val="24"/>
          <w:szCs w:val="24"/>
          <w:shd w:val="clear" w:color="auto" w:fill="FFFFFF"/>
        </w:rPr>
        <w:t>ա</w:t>
      </w:r>
      <w:proofErr w:type="spellStart"/>
      <w:r w:rsidR="00ED6130">
        <w:rPr>
          <w:rFonts w:ascii="GHEA Grapalat" w:hAnsi="GHEA Grapalat"/>
          <w:color w:val="000000"/>
          <w:sz w:val="24"/>
          <w:szCs w:val="24"/>
          <w:shd w:val="clear" w:color="auto" w:fill="FFFFFF"/>
          <w:lang w:val="en-US"/>
        </w:rPr>
        <w:t>նցած</w:t>
      </w:r>
      <w:proofErr w:type="spellEnd"/>
      <w:r w:rsidR="00ED6130" w:rsidRPr="002E186A">
        <w:rPr>
          <w:rFonts w:ascii="GHEA Grapalat" w:hAnsi="GHEA Grapalat"/>
          <w:color w:val="000000"/>
          <w:sz w:val="24"/>
          <w:szCs w:val="24"/>
          <w:shd w:val="clear" w:color="auto" w:fill="FFFFFF"/>
        </w:rPr>
        <w:t xml:space="preserve"> </w:t>
      </w:r>
      <w:r w:rsidR="00ED6130">
        <w:rPr>
          <w:rFonts w:ascii="GHEA Grapalat" w:hAnsi="GHEA Grapalat"/>
          <w:color w:val="000000"/>
          <w:sz w:val="24"/>
          <w:szCs w:val="24"/>
          <w:shd w:val="clear" w:color="auto" w:fill="FFFFFF"/>
          <w:lang w:val="en-US"/>
        </w:rPr>
        <w:t>և</w:t>
      </w:r>
      <w:r w:rsidR="00ED6130" w:rsidRPr="00ED6130">
        <w:rPr>
          <w:rFonts w:ascii="GHEA Grapalat" w:hAnsi="GHEA Grapalat"/>
          <w:color w:val="000000"/>
          <w:sz w:val="24"/>
          <w:szCs w:val="24"/>
          <w:shd w:val="clear" w:color="auto" w:fill="FFFFFF"/>
        </w:rPr>
        <w:t xml:space="preserve"> </w:t>
      </w:r>
      <w:r w:rsidR="00ED6130" w:rsidRPr="002E186A">
        <w:rPr>
          <w:rFonts w:ascii="GHEA Grapalat" w:hAnsi="GHEA Grapalat"/>
          <w:color w:val="000000"/>
          <w:sz w:val="24"/>
          <w:szCs w:val="24"/>
          <w:shd w:val="clear" w:color="auto" w:fill="FFFFFF"/>
        </w:rPr>
        <w:t>առավելագույն հավասար միավորներ հավաքած</w:t>
      </w:r>
      <w:r w:rsidR="00ED6130">
        <w:rPr>
          <w:rFonts w:ascii="GHEA Grapalat" w:hAnsi="GHEA Grapalat"/>
          <w:color w:val="000000"/>
          <w:sz w:val="24"/>
          <w:szCs w:val="24"/>
          <w:shd w:val="clear" w:color="auto" w:fill="FFFFFF"/>
          <w:lang w:val="en-US"/>
        </w:rPr>
        <w:t xml:space="preserve"> </w:t>
      </w:r>
      <w:r w:rsidR="008917A0">
        <w:rPr>
          <w:rFonts w:ascii="GHEA Grapalat" w:hAnsi="GHEA Grapalat"/>
          <w:color w:val="000000"/>
          <w:sz w:val="24"/>
          <w:szCs w:val="24"/>
          <w:shd w:val="clear" w:color="auto" w:fill="FFFFFF"/>
          <w:lang w:val="ru-RU"/>
        </w:rPr>
        <w:t>մ</w:t>
      </w:r>
      <w:r w:rsidR="008917A0" w:rsidRPr="002E186A">
        <w:rPr>
          <w:rFonts w:ascii="GHEA Grapalat" w:hAnsi="GHEA Grapalat"/>
          <w:color w:val="000000"/>
          <w:sz w:val="24"/>
          <w:szCs w:val="24"/>
          <w:shd w:val="clear" w:color="auto" w:fill="FFFFFF"/>
        </w:rPr>
        <w:t xml:space="preserve">եկից ավելի </w:t>
      </w:r>
      <w:r w:rsidR="00ED6130" w:rsidRPr="002E186A">
        <w:rPr>
          <w:rFonts w:ascii="GHEA Grapalat" w:hAnsi="GHEA Grapalat"/>
          <w:color w:val="000000"/>
          <w:sz w:val="24"/>
          <w:szCs w:val="24"/>
          <w:shd w:val="clear" w:color="auto" w:fill="FFFFFF"/>
        </w:rPr>
        <w:t>մասնակիցներ</w:t>
      </w:r>
      <w:r w:rsidR="00ED6130">
        <w:rPr>
          <w:rFonts w:ascii="GHEA Grapalat" w:hAnsi="GHEA Grapalat"/>
          <w:color w:val="000000"/>
          <w:sz w:val="24"/>
          <w:szCs w:val="24"/>
          <w:shd w:val="clear" w:color="auto" w:fill="FFFFFF"/>
          <w:lang w:val="en-US"/>
        </w:rPr>
        <w:t xml:space="preserve">ի </w:t>
      </w:r>
      <w:proofErr w:type="spellStart"/>
      <w:r w:rsidR="00ED6130">
        <w:rPr>
          <w:rFonts w:ascii="GHEA Grapalat" w:hAnsi="GHEA Grapalat"/>
          <w:color w:val="000000"/>
          <w:sz w:val="24"/>
          <w:szCs w:val="24"/>
          <w:shd w:val="clear" w:color="auto" w:fill="FFFFFF"/>
          <w:lang w:val="en-US"/>
        </w:rPr>
        <w:t>դեպքում</w:t>
      </w:r>
      <w:proofErr w:type="spellEnd"/>
      <w:r w:rsidR="00ED6130">
        <w:rPr>
          <w:rFonts w:ascii="GHEA Grapalat" w:hAnsi="GHEA Grapalat"/>
          <w:color w:val="000000"/>
          <w:sz w:val="24"/>
          <w:szCs w:val="24"/>
          <w:shd w:val="clear" w:color="auto" w:fill="FFFFFF"/>
          <w:lang w:val="en-US"/>
        </w:rPr>
        <w:t xml:space="preserve"> </w:t>
      </w:r>
      <w:r w:rsidRPr="002E186A">
        <w:rPr>
          <w:rFonts w:ascii="GHEA Grapalat" w:hAnsi="GHEA Grapalat"/>
          <w:color w:val="000000"/>
          <w:sz w:val="24"/>
          <w:szCs w:val="24"/>
          <w:shd w:val="clear" w:color="auto" w:fill="FFFFFF"/>
        </w:rPr>
        <w:t xml:space="preserve">կազմակերպվում է քվեարկություն՝ քվեաթերթիկում (Ձև 4) ընդգրկելով </w:t>
      </w:r>
      <w:r w:rsidR="00ED6130" w:rsidRPr="00685BA4">
        <w:rPr>
          <w:rFonts w:ascii="GHEA Grapalat" w:hAnsi="GHEA Grapalat"/>
          <w:color w:val="000000"/>
          <w:sz w:val="24"/>
          <w:szCs w:val="24"/>
          <w:shd w:val="clear" w:color="auto" w:fill="FFFFFF"/>
        </w:rPr>
        <w:t>կամավոր ատեստավոր</w:t>
      </w:r>
      <w:proofErr w:type="spellStart"/>
      <w:r w:rsidR="00ED6130">
        <w:rPr>
          <w:rFonts w:ascii="GHEA Grapalat" w:hAnsi="GHEA Grapalat"/>
          <w:color w:val="000000"/>
          <w:sz w:val="24"/>
          <w:szCs w:val="24"/>
          <w:shd w:val="clear" w:color="auto" w:fill="FFFFFF"/>
          <w:lang w:val="en-US"/>
        </w:rPr>
        <w:t>ու</w:t>
      </w:r>
      <w:proofErr w:type="spellEnd"/>
      <w:r w:rsidR="00ED6130" w:rsidRPr="00685BA4">
        <w:rPr>
          <w:rFonts w:ascii="GHEA Grapalat" w:hAnsi="GHEA Grapalat"/>
          <w:color w:val="000000"/>
          <w:sz w:val="24"/>
          <w:szCs w:val="24"/>
          <w:shd w:val="clear" w:color="auto" w:fill="FFFFFF"/>
        </w:rPr>
        <w:t>մ</w:t>
      </w:r>
      <w:r w:rsidR="00ED6130">
        <w:rPr>
          <w:rFonts w:ascii="GHEA Grapalat" w:hAnsi="GHEA Grapalat"/>
          <w:color w:val="000000"/>
          <w:sz w:val="24"/>
          <w:szCs w:val="24"/>
          <w:shd w:val="clear" w:color="auto" w:fill="FFFFFF"/>
          <w:lang w:val="en-US"/>
        </w:rPr>
        <w:t xml:space="preserve">ն </w:t>
      </w:r>
      <w:r w:rsidR="00ED6130" w:rsidRPr="00685BA4">
        <w:rPr>
          <w:rFonts w:ascii="GHEA Grapalat" w:hAnsi="GHEA Grapalat"/>
          <w:color w:val="000000"/>
          <w:sz w:val="24"/>
          <w:szCs w:val="24"/>
          <w:shd w:val="clear" w:color="auto" w:fill="FFFFFF"/>
        </w:rPr>
        <w:t>ա</w:t>
      </w:r>
      <w:proofErr w:type="spellStart"/>
      <w:r w:rsidR="00ED6130">
        <w:rPr>
          <w:rFonts w:ascii="GHEA Grapalat" w:hAnsi="GHEA Grapalat"/>
          <w:color w:val="000000"/>
          <w:sz w:val="24"/>
          <w:szCs w:val="24"/>
          <w:shd w:val="clear" w:color="auto" w:fill="FFFFFF"/>
          <w:lang w:val="en-US"/>
        </w:rPr>
        <w:t>նցած</w:t>
      </w:r>
      <w:proofErr w:type="spellEnd"/>
      <w:r w:rsidRPr="002E186A">
        <w:rPr>
          <w:rFonts w:ascii="GHEA Grapalat" w:hAnsi="GHEA Grapalat"/>
          <w:color w:val="000000"/>
          <w:sz w:val="24"/>
          <w:szCs w:val="24"/>
          <w:shd w:val="clear" w:color="auto" w:fill="FFFFFF"/>
        </w:rPr>
        <w:t xml:space="preserve"> մասնակիցների անունները: </w:t>
      </w:r>
      <w:proofErr w:type="spellStart"/>
      <w:r w:rsidR="00AE2EAE">
        <w:rPr>
          <w:rFonts w:ascii="GHEA Grapalat" w:hAnsi="GHEA Grapalat"/>
          <w:color w:val="000000"/>
          <w:sz w:val="24"/>
          <w:szCs w:val="24"/>
          <w:shd w:val="clear" w:color="auto" w:fill="FFFFFF"/>
          <w:lang w:val="en-US"/>
        </w:rPr>
        <w:t>Եթե</w:t>
      </w:r>
      <w:proofErr w:type="spellEnd"/>
      <w:r w:rsidR="00AE2EAE">
        <w:rPr>
          <w:rFonts w:ascii="GHEA Grapalat" w:hAnsi="GHEA Grapalat"/>
          <w:color w:val="000000"/>
          <w:sz w:val="24"/>
          <w:szCs w:val="24"/>
          <w:shd w:val="clear" w:color="auto" w:fill="FFFFFF"/>
          <w:lang w:val="en-US"/>
        </w:rPr>
        <w:t xml:space="preserve"> ա</w:t>
      </w:r>
      <w:r w:rsidRPr="002E186A">
        <w:rPr>
          <w:rFonts w:ascii="GHEA Grapalat" w:hAnsi="GHEA Grapalat"/>
          <w:color w:val="000000"/>
          <w:sz w:val="24"/>
          <w:szCs w:val="24"/>
          <w:shd w:val="clear" w:color="auto" w:fill="FFFFFF"/>
        </w:rPr>
        <w:t>յս դեպքում էլ մեկից ավելի մասնակիցներ հավաքել են առավելագույն հավասար կողմ ձայներ, ապա ընտրվում է այն մասնակիցը, որին կողմ է քվեարկել դպրոցի տնօրենը:</w:t>
      </w:r>
      <w:r w:rsidRPr="002E186A">
        <w:rPr>
          <w:rFonts w:ascii="GHEA Grapalat" w:hAnsi="GHEA Grapalat"/>
          <w:sz w:val="24"/>
          <w:szCs w:val="24"/>
        </w:rPr>
        <w:t>»:</w:t>
      </w:r>
    </w:p>
    <w:p w:rsidR="00E8157B" w:rsidRPr="00E8157B" w:rsidRDefault="00E8157B" w:rsidP="00E8157B">
      <w:pPr>
        <w:pStyle w:val="a3"/>
        <w:numPr>
          <w:ilvl w:val="0"/>
          <w:numId w:val="2"/>
        </w:numPr>
        <w:tabs>
          <w:tab w:val="left" w:pos="-142"/>
          <w:tab w:val="left" w:pos="0"/>
        </w:tabs>
        <w:spacing w:after="0" w:line="360" w:lineRule="auto"/>
        <w:ind w:left="0" w:firstLine="284"/>
        <w:jc w:val="both"/>
        <w:rPr>
          <w:rFonts w:ascii="GHEA Grapalat" w:hAnsi="GHEA Grapalat"/>
          <w:sz w:val="24"/>
          <w:szCs w:val="24"/>
          <w:lang w:val="en-US"/>
        </w:rPr>
      </w:pPr>
      <w:r w:rsidRPr="00E8157B">
        <w:rPr>
          <w:rFonts w:ascii="GHEA Grapalat" w:hAnsi="GHEA Grapalat"/>
          <w:color w:val="000000"/>
          <w:sz w:val="24"/>
          <w:szCs w:val="24"/>
          <w:shd w:val="clear" w:color="auto" w:fill="FFFFFF"/>
        </w:rPr>
        <w:t>Սույն հրամանն ուժի մեջ է մտնում պաշտոնական հրապարակմանը հաջորդող օրվանից:</w:t>
      </w:r>
    </w:p>
    <w:p w:rsidR="00A90F23" w:rsidRPr="00A90F23" w:rsidRDefault="00A90F23" w:rsidP="00A90F23">
      <w:pPr>
        <w:tabs>
          <w:tab w:val="left" w:pos="-142"/>
          <w:tab w:val="left" w:pos="0"/>
        </w:tabs>
        <w:spacing w:after="0" w:line="360" w:lineRule="auto"/>
        <w:ind w:firstLine="426"/>
        <w:jc w:val="right"/>
        <w:rPr>
          <w:rFonts w:ascii="GHEA Grapalat" w:hAnsi="GHEA Grapalat"/>
          <w:b/>
          <w:color w:val="000000"/>
          <w:sz w:val="24"/>
          <w:szCs w:val="24"/>
          <w:shd w:val="clear" w:color="auto" w:fill="FFFFFF"/>
          <w:lang w:val="en-US"/>
        </w:rPr>
      </w:pPr>
      <w:r w:rsidRPr="00A90F23">
        <w:rPr>
          <w:rFonts w:ascii="GHEA Grapalat" w:hAnsi="GHEA Grapalat"/>
          <w:b/>
          <w:color w:val="000000"/>
          <w:sz w:val="24"/>
          <w:szCs w:val="24"/>
          <w:shd w:val="clear" w:color="auto" w:fill="FFFFFF"/>
          <w:lang w:val="en-US"/>
        </w:rPr>
        <w:t xml:space="preserve">ՆԱԽԱՐԱՐ` </w:t>
      </w:r>
      <w:r>
        <w:rPr>
          <w:rFonts w:ascii="GHEA Grapalat" w:hAnsi="GHEA Grapalat"/>
          <w:b/>
          <w:color w:val="000000"/>
          <w:sz w:val="24"/>
          <w:szCs w:val="24"/>
          <w:shd w:val="clear" w:color="auto" w:fill="FFFFFF"/>
          <w:lang w:val="en-US"/>
        </w:rPr>
        <w:t xml:space="preserve">    </w:t>
      </w:r>
      <w:r w:rsidRPr="00A90F23">
        <w:rPr>
          <w:rFonts w:ascii="GHEA Grapalat" w:hAnsi="GHEA Grapalat"/>
          <w:b/>
          <w:color w:val="000000"/>
          <w:sz w:val="24"/>
          <w:szCs w:val="24"/>
          <w:shd w:val="clear" w:color="auto" w:fill="FFFFFF"/>
          <w:lang w:val="en-US"/>
        </w:rPr>
        <w:t>Ժ. ԱՆԴՐԵԱՍՅԱՆ</w:t>
      </w:r>
    </w:p>
    <w:sectPr w:rsidR="00A90F23" w:rsidRPr="00A90F23" w:rsidSect="00A24058">
      <w:pgSz w:w="11906" w:h="16838"/>
      <w:pgMar w:top="1440" w:right="836" w:bottom="1440" w:left="117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25ED5"/>
    <w:multiLevelType w:val="hybridMultilevel"/>
    <w:tmpl w:val="B6B6D9BC"/>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nsid w:val="296E0DC8"/>
    <w:multiLevelType w:val="hybridMultilevel"/>
    <w:tmpl w:val="D67004B4"/>
    <w:lvl w:ilvl="0" w:tplc="04190011">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
    <w:nsid w:val="363C6B07"/>
    <w:multiLevelType w:val="hybridMultilevel"/>
    <w:tmpl w:val="40DC82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02E2868"/>
    <w:multiLevelType w:val="hybridMultilevel"/>
    <w:tmpl w:val="BA48F5F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589A6621"/>
    <w:multiLevelType w:val="hybridMultilevel"/>
    <w:tmpl w:val="85CA1BC2"/>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
    <w:nsid w:val="5A471681"/>
    <w:multiLevelType w:val="hybridMultilevel"/>
    <w:tmpl w:val="40DC82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1990397"/>
    <w:multiLevelType w:val="hybridMultilevel"/>
    <w:tmpl w:val="B916FD7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6993646"/>
    <w:multiLevelType w:val="hybridMultilevel"/>
    <w:tmpl w:val="7C44A6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4E96547"/>
    <w:multiLevelType w:val="hybridMultilevel"/>
    <w:tmpl w:val="C7324D60"/>
    <w:lvl w:ilvl="0" w:tplc="DEAAC9D0">
      <w:start w:val="1"/>
      <w:numFmt w:val="decimal"/>
      <w:lvlText w:val="%1."/>
      <w:lvlJc w:val="left"/>
      <w:pPr>
        <w:ind w:left="720" w:hanging="360"/>
      </w:pPr>
      <w:rPr>
        <w:rFonts w:ascii="GHEA Grapalat" w:eastAsia="Times New Roman" w:hAnsi="GHEA Grapalat" w:cs="Sylfae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BA3EB9"/>
    <w:multiLevelType w:val="hybridMultilevel"/>
    <w:tmpl w:val="FDA424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7D6C6B9F"/>
    <w:multiLevelType w:val="hybridMultilevel"/>
    <w:tmpl w:val="26BA2AF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7F5E0B5A"/>
    <w:multiLevelType w:val="hybridMultilevel"/>
    <w:tmpl w:val="4D2E5C78"/>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7"/>
  </w:num>
  <w:num w:numId="2">
    <w:abstractNumId w:val="8"/>
  </w:num>
  <w:num w:numId="3">
    <w:abstractNumId w:val="5"/>
  </w:num>
  <w:num w:numId="4">
    <w:abstractNumId w:val="2"/>
  </w:num>
  <w:num w:numId="5">
    <w:abstractNumId w:val="11"/>
  </w:num>
  <w:num w:numId="6">
    <w:abstractNumId w:val="3"/>
  </w:num>
  <w:num w:numId="7">
    <w:abstractNumId w:val="1"/>
  </w:num>
  <w:num w:numId="8">
    <w:abstractNumId w:val="10"/>
  </w:num>
  <w:num w:numId="9">
    <w:abstractNumId w:val="9"/>
  </w:num>
  <w:num w:numId="10">
    <w:abstractNumId w:val="0"/>
  </w:num>
  <w:num w:numId="11">
    <w:abstractNumId w:val="4"/>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E0EB0"/>
    <w:rsid w:val="00001B56"/>
    <w:rsid w:val="0004218C"/>
    <w:rsid w:val="00043291"/>
    <w:rsid w:val="000535A2"/>
    <w:rsid w:val="000A1C3B"/>
    <w:rsid w:val="000D05B0"/>
    <w:rsid w:val="000E369F"/>
    <w:rsid w:val="000F1CF1"/>
    <w:rsid w:val="00100CFA"/>
    <w:rsid w:val="00140B91"/>
    <w:rsid w:val="001776F7"/>
    <w:rsid w:val="001864B1"/>
    <w:rsid w:val="00190D57"/>
    <w:rsid w:val="001B0F9F"/>
    <w:rsid w:val="001B2E85"/>
    <w:rsid w:val="002103A6"/>
    <w:rsid w:val="002168C4"/>
    <w:rsid w:val="00244B78"/>
    <w:rsid w:val="00270778"/>
    <w:rsid w:val="00270A07"/>
    <w:rsid w:val="0028276A"/>
    <w:rsid w:val="0028318C"/>
    <w:rsid w:val="002B70C3"/>
    <w:rsid w:val="002D2F33"/>
    <w:rsid w:val="002D3D24"/>
    <w:rsid w:val="002D5CC8"/>
    <w:rsid w:val="002D7BF3"/>
    <w:rsid w:val="002E186A"/>
    <w:rsid w:val="00303144"/>
    <w:rsid w:val="00306D55"/>
    <w:rsid w:val="0031606A"/>
    <w:rsid w:val="00323526"/>
    <w:rsid w:val="003347F8"/>
    <w:rsid w:val="003503AA"/>
    <w:rsid w:val="00362243"/>
    <w:rsid w:val="00395587"/>
    <w:rsid w:val="003A7BF7"/>
    <w:rsid w:val="003C3C1A"/>
    <w:rsid w:val="003D59BA"/>
    <w:rsid w:val="00432520"/>
    <w:rsid w:val="004329AE"/>
    <w:rsid w:val="0044428C"/>
    <w:rsid w:val="00462E64"/>
    <w:rsid w:val="004830DC"/>
    <w:rsid w:val="00485BBC"/>
    <w:rsid w:val="004A5C0C"/>
    <w:rsid w:val="004C0068"/>
    <w:rsid w:val="004D20DA"/>
    <w:rsid w:val="004D3F06"/>
    <w:rsid w:val="004E0EB0"/>
    <w:rsid w:val="004E4B93"/>
    <w:rsid w:val="004F0EBB"/>
    <w:rsid w:val="00516172"/>
    <w:rsid w:val="00556B4B"/>
    <w:rsid w:val="00562CE2"/>
    <w:rsid w:val="00593DE9"/>
    <w:rsid w:val="005C6110"/>
    <w:rsid w:val="00602E05"/>
    <w:rsid w:val="00615F9D"/>
    <w:rsid w:val="00624FE2"/>
    <w:rsid w:val="006754B6"/>
    <w:rsid w:val="0068233F"/>
    <w:rsid w:val="00685BA4"/>
    <w:rsid w:val="006A27AA"/>
    <w:rsid w:val="006B4EA2"/>
    <w:rsid w:val="006C7DB5"/>
    <w:rsid w:val="006D36AE"/>
    <w:rsid w:val="006D3F28"/>
    <w:rsid w:val="007153D2"/>
    <w:rsid w:val="00743220"/>
    <w:rsid w:val="0074563E"/>
    <w:rsid w:val="00764382"/>
    <w:rsid w:val="00764D7B"/>
    <w:rsid w:val="007A0DF4"/>
    <w:rsid w:val="007A46EB"/>
    <w:rsid w:val="007B2A03"/>
    <w:rsid w:val="007D03CF"/>
    <w:rsid w:val="007E4A54"/>
    <w:rsid w:val="007F0738"/>
    <w:rsid w:val="00807605"/>
    <w:rsid w:val="008152F6"/>
    <w:rsid w:val="00822819"/>
    <w:rsid w:val="008878DA"/>
    <w:rsid w:val="00890CD7"/>
    <w:rsid w:val="008917A0"/>
    <w:rsid w:val="008D44C1"/>
    <w:rsid w:val="008D7480"/>
    <w:rsid w:val="00901DE7"/>
    <w:rsid w:val="0090491F"/>
    <w:rsid w:val="00905D35"/>
    <w:rsid w:val="00923B82"/>
    <w:rsid w:val="00932B31"/>
    <w:rsid w:val="00934F24"/>
    <w:rsid w:val="00992A98"/>
    <w:rsid w:val="009A2B88"/>
    <w:rsid w:val="009B0FE8"/>
    <w:rsid w:val="009E69E5"/>
    <w:rsid w:val="00A24058"/>
    <w:rsid w:val="00A44CF0"/>
    <w:rsid w:val="00A45EBA"/>
    <w:rsid w:val="00A61A4E"/>
    <w:rsid w:val="00A90F23"/>
    <w:rsid w:val="00AE2EAE"/>
    <w:rsid w:val="00AE597F"/>
    <w:rsid w:val="00B348BE"/>
    <w:rsid w:val="00B407A8"/>
    <w:rsid w:val="00B91595"/>
    <w:rsid w:val="00B9665E"/>
    <w:rsid w:val="00BA7B1D"/>
    <w:rsid w:val="00BB3530"/>
    <w:rsid w:val="00BD4219"/>
    <w:rsid w:val="00BE062C"/>
    <w:rsid w:val="00BF2F98"/>
    <w:rsid w:val="00BF7C88"/>
    <w:rsid w:val="00C271EA"/>
    <w:rsid w:val="00C451FF"/>
    <w:rsid w:val="00C61478"/>
    <w:rsid w:val="00C63A4A"/>
    <w:rsid w:val="00CA3C15"/>
    <w:rsid w:val="00CB4CC9"/>
    <w:rsid w:val="00D1285D"/>
    <w:rsid w:val="00D2558B"/>
    <w:rsid w:val="00D711BB"/>
    <w:rsid w:val="00D74A00"/>
    <w:rsid w:val="00D77998"/>
    <w:rsid w:val="00D9170D"/>
    <w:rsid w:val="00D95893"/>
    <w:rsid w:val="00D95D8E"/>
    <w:rsid w:val="00DC3C3C"/>
    <w:rsid w:val="00DC45DC"/>
    <w:rsid w:val="00E34BD6"/>
    <w:rsid w:val="00E8157B"/>
    <w:rsid w:val="00EC4A4B"/>
    <w:rsid w:val="00EC547A"/>
    <w:rsid w:val="00ED6130"/>
    <w:rsid w:val="00EF04EF"/>
    <w:rsid w:val="00EF5415"/>
    <w:rsid w:val="00F10449"/>
    <w:rsid w:val="00F10821"/>
    <w:rsid w:val="00F12E2E"/>
    <w:rsid w:val="00F510EE"/>
    <w:rsid w:val="00F66ED9"/>
    <w:rsid w:val="00F96704"/>
    <w:rsid w:val="00FA124D"/>
    <w:rsid w:val="00FA445D"/>
    <w:rsid w:val="00FC6A9A"/>
    <w:rsid w:val="00FE5501"/>
    <w:rsid w:val="00FF59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172"/>
    <w:rPr>
      <w:lang w:val="hy-AM"/>
    </w:rPr>
  </w:style>
  <w:style w:type="paragraph" w:styleId="4">
    <w:name w:val="heading 4"/>
    <w:basedOn w:val="a"/>
    <w:next w:val="a"/>
    <w:link w:val="40"/>
    <w:qFormat/>
    <w:rsid w:val="00EC547A"/>
    <w:pPr>
      <w:keepNext/>
      <w:spacing w:after="0" w:line="240" w:lineRule="auto"/>
      <w:jc w:val="center"/>
      <w:outlineLvl w:val="3"/>
    </w:pPr>
    <w:rPr>
      <w:rFonts w:ascii="Arial Armenian" w:eastAsia="Times New Roman" w:hAnsi="Arial Armenian" w:cs="Times New Roman"/>
      <w:b/>
      <w:sz w:val="23"/>
      <w:szCs w:val="20"/>
      <w:lang w:val="en-GB"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24058"/>
    <w:pPr>
      <w:ind w:left="720"/>
      <w:contextualSpacing/>
    </w:pPr>
  </w:style>
  <w:style w:type="paragraph" w:styleId="a5">
    <w:name w:val="Normal (Web)"/>
    <w:basedOn w:val="a"/>
    <w:uiPriority w:val="99"/>
    <w:unhideWhenUsed/>
    <w:rsid w:val="00A2405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40">
    <w:name w:val="Заголовок 4 Знак"/>
    <w:basedOn w:val="a0"/>
    <w:link w:val="4"/>
    <w:rsid w:val="00EC547A"/>
    <w:rPr>
      <w:rFonts w:ascii="Arial Armenian" w:eastAsia="Times New Roman" w:hAnsi="Arial Armenian" w:cs="Times New Roman"/>
      <w:b/>
      <w:sz w:val="23"/>
      <w:szCs w:val="20"/>
      <w:lang w:eastAsia="ru-RU"/>
    </w:rPr>
  </w:style>
  <w:style w:type="character" w:customStyle="1" w:styleId="a4">
    <w:name w:val="Абзац списка Знак"/>
    <w:link w:val="a3"/>
    <w:uiPriority w:val="34"/>
    <w:locked/>
    <w:rsid w:val="00EC547A"/>
    <w:rPr>
      <w:lang w:val="hy-AM"/>
    </w:rPr>
  </w:style>
  <w:style w:type="paragraph" w:customStyle="1" w:styleId="1">
    <w:name w:val="Обычный1"/>
    <w:rsid w:val="00EC547A"/>
    <w:pPr>
      <w:spacing w:after="0" w:line="240" w:lineRule="auto"/>
    </w:pPr>
    <w:rPr>
      <w:rFonts w:ascii="Times New Roman" w:eastAsia="Times New Roman" w:hAnsi="Times New Roman" w:cs="Times New Roman"/>
      <w:sz w:val="24"/>
      <w:szCs w:val="24"/>
      <w:lang w:val="ru-RU" w:eastAsia="ru-RU"/>
    </w:rPr>
  </w:style>
  <w:style w:type="character" w:styleId="a6">
    <w:name w:val="Strong"/>
    <w:basedOn w:val="a0"/>
    <w:uiPriority w:val="22"/>
    <w:qFormat/>
    <w:rsid w:val="000E369F"/>
    <w:rPr>
      <w:b/>
      <w:bCs/>
    </w:rPr>
  </w:style>
  <w:style w:type="character" w:styleId="a7">
    <w:name w:val="annotation reference"/>
    <w:basedOn w:val="a0"/>
    <w:uiPriority w:val="99"/>
    <w:semiHidden/>
    <w:unhideWhenUsed/>
    <w:rsid w:val="00602E05"/>
    <w:rPr>
      <w:sz w:val="16"/>
      <w:szCs w:val="16"/>
    </w:rPr>
  </w:style>
  <w:style w:type="character" w:styleId="a8">
    <w:name w:val="Hyperlink"/>
    <w:basedOn w:val="a0"/>
    <w:uiPriority w:val="99"/>
    <w:semiHidden/>
    <w:unhideWhenUsed/>
    <w:rsid w:val="00D95893"/>
    <w:rPr>
      <w:color w:val="0000FF"/>
      <w:u w:val="single"/>
    </w:rPr>
  </w:style>
  <w:style w:type="paragraph" w:styleId="a9">
    <w:name w:val="Balloon Text"/>
    <w:basedOn w:val="a"/>
    <w:link w:val="aa"/>
    <w:uiPriority w:val="99"/>
    <w:semiHidden/>
    <w:unhideWhenUsed/>
    <w:rsid w:val="007153D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153D2"/>
    <w:rPr>
      <w:rFonts w:ascii="Tahoma" w:hAnsi="Tahoma" w:cs="Tahoma"/>
      <w:sz w:val="16"/>
      <w:szCs w:val="16"/>
      <w:lang w:val="hy-AM"/>
    </w:rPr>
  </w:style>
</w:styles>
</file>

<file path=word/webSettings.xml><?xml version="1.0" encoding="utf-8"?>
<w:webSettings xmlns:r="http://schemas.openxmlformats.org/officeDocument/2006/relationships" xmlns:w="http://schemas.openxmlformats.org/wordprocessingml/2006/main">
  <w:divs>
    <w:div w:id="390733005">
      <w:bodyDiv w:val="1"/>
      <w:marLeft w:val="0"/>
      <w:marRight w:val="0"/>
      <w:marTop w:val="0"/>
      <w:marBottom w:val="0"/>
      <w:divBdr>
        <w:top w:val="none" w:sz="0" w:space="0" w:color="auto"/>
        <w:left w:val="none" w:sz="0" w:space="0" w:color="auto"/>
        <w:bottom w:val="none" w:sz="0" w:space="0" w:color="auto"/>
        <w:right w:val="none" w:sz="0" w:space="0" w:color="auto"/>
      </w:divBdr>
    </w:div>
    <w:div w:id="512187853">
      <w:bodyDiv w:val="1"/>
      <w:marLeft w:val="0"/>
      <w:marRight w:val="0"/>
      <w:marTop w:val="0"/>
      <w:marBottom w:val="0"/>
      <w:divBdr>
        <w:top w:val="none" w:sz="0" w:space="0" w:color="auto"/>
        <w:left w:val="none" w:sz="0" w:space="0" w:color="auto"/>
        <w:bottom w:val="none" w:sz="0" w:space="0" w:color="auto"/>
        <w:right w:val="none" w:sz="0" w:space="0" w:color="auto"/>
      </w:divBdr>
    </w:div>
    <w:div w:id="1030647946">
      <w:bodyDiv w:val="1"/>
      <w:marLeft w:val="0"/>
      <w:marRight w:val="0"/>
      <w:marTop w:val="0"/>
      <w:marBottom w:val="0"/>
      <w:divBdr>
        <w:top w:val="none" w:sz="0" w:space="0" w:color="auto"/>
        <w:left w:val="none" w:sz="0" w:space="0" w:color="auto"/>
        <w:bottom w:val="none" w:sz="0" w:space="0" w:color="auto"/>
        <w:right w:val="none" w:sz="0" w:space="0" w:color="auto"/>
      </w:divBdr>
    </w:div>
    <w:div w:id="1931618325">
      <w:bodyDiv w:val="1"/>
      <w:marLeft w:val="0"/>
      <w:marRight w:val="0"/>
      <w:marTop w:val="0"/>
      <w:marBottom w:val="0"/>
      <w:divBdr>
        <w:top w:val="none" w:sz="0" w:space="0" w:color="auto"/>
        <w:left w:val="none" w:sz="0" w:space="0" w:color="auto"/>
        <w:bottom w:val="none" w:sz="0" w:space="0" w:color="auto"/>
        <w:right w:val="none" w:sz="0" w:space="0" w:color="auto"/>
      </w:divBdr>
    </w:div>
    <w:div w:id="1937202858">
      <w:bodyDiv w:val="1"/>
      <w:marLeft w:val="0"/>
      <w:marRight w:val="0"/>
      <w:marTop w:val="0"/>
      <w:marBottom w:val="0"/>
      <w:divBdr>
        <w:top w:val="none" w:sz="0" w:space="0" w:color="auto"/>
        <w:left w:val="none" w:sz="0" w:space="0" w:color="auto"/>
        <w:bottom w:val="none" w:sz="0" w:space="0" w:color="auto"/>
        <w:right w:val="none" w:sz="0" w:space="0" w:color="auto"/>
      </w:divBdr>
    </w:div>
    <w:div w:id="212221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806</TotalTime>
  <Pages>3</Pages>
  <Words>693</Words>
  <Characters>3956</Characters>
  <Application>Microsoft Office Word</Application>
  <DocSecurity>0</DocSecurity>
  <Lines>32</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Komp</cp:lastModifiedBy>
  <cp:revision>699</cp:revision>
  <cp:lastPrinted>2022-09-30T13:45:00Z</cp:lastPrinted>
  <dcterms:created xsi:type="dcterms:W3CDTF">2022-08-03T11:54:00Z</dcterms:created>
  <dcterms:modified xsi:type="dcterms:W3CDTF">2023-06-02T13:06:00Z</dcterms:modified>
</cp:coreProperties>
</file>