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01DF9" w14:textId="77777777" w:rsidR="000C632A" w:rsidRPr="00B227C0" w:rsidRDefault="000C632A" w:rsidP="00B227C0">
      <w:pPr>
        <w:spacing w:after="0" w:line="360" w:lineRule="auto"/>
        <w:ind w:firstLine="567"/>
        <w:jc w:val="right"/>
        <w:outlineLvl w:val="1"/>
        <w:rPr>
          <w:rFonts w:ascii="GHEA Grapalat" w:eastAsia="Times New Roman" w:hAnsi="GHEA Grapalat"/>
          <w:b/>
          <w:bCs/>
          <w:sz w:val="24"/>
          <w:szCs w:val="24"/>
          <w:lang w:eastAsia="en-GB"/>
        </w:rPr>
      </w:pPr>
      <w:r w:rsidRPr="00B227C0">
        <w:rPr>
          <w:rFonts w:ascii="GHEA Grapalat" w:eastAsia="Times New Roman" w:hAnsi="GHEA Grapalat"/>
          <w:b/>
          <w:bCs/>
          <w:sz w:val="24"/>
          <w:szCs w:val="24"/>
          <w:lang w:eastAsia="en-GB"/>
        </w:rPr>
        <w:t>ՆԱԽԱԳԻԾ</w:t>
      </w:r>
    </w:p>
    <w:p w14:paraId="69A5A82F" w14:textId="77777777" w:rsidR="00D21D5D" w:rsidRDefault="00D21D5D" w:rsidP="00B227C0">
      <w:pPr>
        <w:spacing w:after="0" w:line="360" w:lineRule="auto"/>
        <w:ind w:firstLine="567"/>
        <w:jc w:val="center"/>
        <w:rPr>
          <w:rFonts w:ascii="GHEA Grapalat" w:hAnsi="GHEA Grapalat"/>
          <w:b/>
          <w:sz w:val="24"/>
        </w:rPr>
      </w:pPr>
    </w:p>
    <w:p w14:paraId="33415722" w14:textId="730E6EC8" w:rsidR="000C632A" w:rsidRPr="00167B96" w:rsidRDefault="000C632A" w:rsidP="00167B96">
      <w:pPr>
        <w:spacing w:after="0" w:line="360" w:lineRule="auto"/>
        <w:jc w:val="center"/>
        <w:rPr>
          <w:rFonts w:ascii="GHEA Grapalat" w:hAnsi="GHEA Grapalat"/>
          <w:b/>
          <w:sz w:val="24"/>
        </w:rPr>
      </w:pPr>
      <w:r w:rsidRPr="00167B96">
        <w:rPr>
          <w:rFonts w:ascii="GHEA Grapalat" w:hAnsi="GHEA Grapalat"/>
          <w:b/>
          <w:sz w:val="24"/>
        </w:rPr>
        <w:t>ՀԱՅԱՍՏԱՆԻ ՀԱՆՐԱՊԵՏՈՒԹՅԱՆ</w:t>
      </w:r>
    </w:p>
    <w:p w14:paraId="304AC4AE" w14:textId="44595C93" w:rsidR="000C632A" w:rsidRPr="00167B96" w:rsidRDefault="000C632A" w:rsidP="00167B96">
      <w:pPr>
        <w:spacing w:after="0" w:line="360" w:lineRule="auto"/>
        <w:jc w:val="center"/>
        <w:rPr>
          <w:rFonts w:ascii="GHEA Grapalat" w:hAnsi="GHEA Grapalat"/>
          <w:b/>
          <w:sz w:val="24"/>
        </w:rPr>
      </w:pPr>
      <w:r w:rsidRPr="00167B96">
        <w:rPr>
          <w:rFonts w:ascii="GHEA Grapalat" w:hAnsi="GHEA Grapalat"/>
          <w:b/>
          <w:sz w:val="24"/>
        </w:rPr>
        <w:t>ՕՐԵՆՔԸ</w:t>
      </w:r>
    </w:p>
    <w:p w14:paraId="3F681E47" w14:textId="6BCDB7F3" w:rsidR="000C632A" w:rsidRPr="00167B96" w:rsidRDefault="000C632A" w:rsidP="00167B96">
      <w:pPr>
        <w:spacing w:after="0" w:line="360" w:lineRule="auto"/>
        <w:jc w:val="center"/>
        <w:rPr>
          <w:rFonts w:ascii="GHEA Grapalat" w:hAnsi="GHEA Grapalat"/>
          <w:b/>
          <w:sz w:val="24"/>
          <w:lang w:val="hy-AM"/>
        </w:rPr>
      </w:pPr>
      <w:r w:rsidRPr="00167B96">
        <w:rPr>
          <w:rFonts w:ascii="GHEA Grapalat" w:hAnsi="GHEA Grapalat"/>
          <w:b/>
          <w:sz w:val="24"/>
        </w:rPr>
        <w:t>«</w:t>
      </w:r>
      <w:r w:rsidR="00C073DB" w:rsidRPr="00167B96">
        <w:rPr>
          <w:rFonts w:ascii="GHEA Grapalat" w:hAnsi="GHEA Grapalat"/>
          <w:b/>
          <w:sz w:val="24"/>
        </w:rPr>
        <w:t>ԿԱՌԱՎԱՐՉԱԿԱՆ ԻՐԱՎԱՀԱՐԱԲԵՐՈՒԹՅՈՒՆՆԵՐԻ ԿԱՐԳԱՎՈՐՄԱՆ ՄԱՍԻՆ</w:t>
      </w:r>
      <w:r w:rsidR="00EF40DD" w:rsidRPr="00167B96">
        <w:rPr>
          <w:rFonts w:ascii="GHEA Grapalat" w:hAnsi="GHEA Grapalat"/>
          <w:b/>
          <w:sz w:val="24"/>
        </w:rPr>
        <w:t xml:space="preserve">» </w:t>
      </w:r>
      <w:r w:rsidRPr="00167B96">
        <w:rPr>
          <w:rFonts w:ascii="GHEA Grapalat" w:hAnsi="GHEA Grapalat"/>
          <w:b/>
          <w:sz w:val="24"/>
        </w:rPr>
        <w:t>ՕՐԵՆՔՈՒՄ</w:t>
      </w:r>
      <w:r w:rsidR="00586F19" w:rsidRPr="00167B96">
        <w:rPr>
          <w:rFonts w:ascii="GHEA Grapalat" w:hAnsi="GHEA Grapalat"/>
          <w:b/>
          <w:sz w:val="24"/>
        </w:rPr>
        <w:t xml:space="preserve"> </w:t>
      </w:r>
      <w:r w:rsidR="005F3B54" w:rsidRPr="00167B96">
        <w:rPr>
          <w:rFonts w:ascii="GHEA Grapalat" w:hAnsi="GHEA Grapalat"/>
          <w:b/>
          <w:sz w:val="24"/>
          <w:lang w:val="hy-AM"/>
        </w:rPr>
        <w:t>ԼՐԱՑՈՒՄ</w:t>
      </w:r>
      <w:r w:rsidR="00586F19" w:rsidRPr="00167B96">
        <w:rPr>
          <w:rFonts w:ascii="GHEA Grapalat" w:hAnsi="GHEA Grapalat"/>
          <w:b/>
          <w:sz w:val="24"/>
        </w:rPr>
        <w:t xml:space="preserve"> </w:t>
      </w:r>
      <w:r w:rsidRPr="00167B96">
        <w:rPr>
          <w:rFonts w:ascii="GHEA Grapalat" w:hAnsi="GHEA Grapalat"/>
          <w:b/>
          <w:sz w:val="24"/>
        </w:rPr>
        <w:t>ԿԱՏԱՐԵԼՈՒ ՄԱՍԻՆ</w:t>
      </w:r>
    </w:p>
    <w:p w14:paraId="7DB1921E" w14:textId="5AD547AC" w:rsidR="000C632A" w:rsidRDefault="000C632A" w:rsidP="007139B9">
      <w:pPr>
        <w:spacing w:after="0"/>
        <w:ind w:firstLine="567"/>
        <w:jc w:val="center"/>
        <w:rPr>
          <w:rFonts w:ascii="GHEA Grapalat" w:hAnsi="GHEA Grapalat"/>
          <w:b/>
          <w:sz w:val="24"/>
          <w:szCs w:val="24"/>
        </w:rPr>
      </w:pPr>
    </w:p>
    <w:p w14:paraId="4D8D0CF3" w14:textId="0FFF8124" w:rsidR="005F3B54" w:rsidRPr="00C073DB" w:rsidRDefault="007B0CAB" w:rsidP="00705428">
      <w:pPr>
        <w:spacing w:after="160" w:line="360" w:lineRule="auto"/>
        <w:ind w:left="-426" w:right="-1"/>
        <w:jc w:val="both"/>
        <w:rPr>
          <w:rFonts w:ascii="GHEA Grapalat" w:hAnsi="GHEA Grapalat"/>
          <w:sz w:val="24"/>
          <w:lang w:val="hy-AM"/>
        </w:rPr>
      </w:pPr>
      <w:r>
        <w:rPr>
          <w:rFonts w:ascii="GHEA Grapalat" w:hAnsi="GHEA Grapalat"/>
          <w:b/>
          <w:sz w:val="24"/>
          <w:szCs w:val="24"/>
          <w:lang w:val="hy-AM"/>
        </w:rPr>
        <w:t xml:space="preserve">      </w:t>
      </w:r>
      <w:r w:rsidR="00705428">
        <w:rPr>
          <w:rFonts w:ascii="GHEA Grapalat" w:hAnsi="GHEA Grapalat"/>
          <w:b/>
          <w:sz w:val="24"/>
          <w:szCs w:val="24"/>
          <w:lang w:val="hy-AM"/>
        </w:rPr>
        <w:t xml:space="preserve">  </w:t>
      </w:r>
      <w:r w:rsidR="00B227C0" w:rsidRPr="00E83A43">
        <w:rPr>
          <w:rFonts w:ascii="GHEA Grapalat" w:hAnsi="GHEA Grapalat"/>
          <w:b/>
          <w:sz w:val="24"/>
          <w:szCs w:val="24"/>
          <w:lang w:val="hy-AM"/>
        </w:rPr>
        <w:t>Հոդված 1</w:t>
      </w:r>
      <w:r w:rsidR="00B227C0" w:rsidRPr="00E83A43">
        <w:rPr>
          <w:rFonts w:ascii="Cambria Math" w:hAnsi="Cambria Math" w:cs="Cambria Math"/>
          <w:b/>
          <w:sz w:val="24"/>
          <w:szCs w:val="24"/>
          <w:lang w:val="hy-AM"/>
        </w:rPr>
        <w:t>․</w:t>
      </w:r>
      <w:r w:rsidR="00B227C0" w:rsidRPr="00E83A43">
        <w:rPr>
          <w:rFonts w:ascii="GHEA Grapalat" w:hAnsi="GHEA Grapalat"/>
          <w:b/>
          <w:sz w:val="24"/>
          <w:szCs w:val="24"/>
          <w:lang w:val="hy-AM"/>
        </w:rPr>
        <w:t xml:space="preserve"> </w:t>
      </w:r>
      <w:r w:rsidR="00605278" w:rsidRPr="00515082">
        <w:rPr>
          <w:rFonts w:ascii="GHEA Grapalat" w:hAnsi="GHEA Grapalat"/>
          <w:bCs/>
          <w:sz w:val="24"/>
          <w:lang w:val="hy-AM"/>
        </w:rPr>
        <w:t>«Կ</w:t>
      </w:r>
      <w:r w:rsidR="00605278" w:rsidRPr="00705428">
        <w:rPr>
          <w:rFonts w:ascii="GHEA Grapalat" w:hAnsi="GHEA Grapalat"/>
          <w:bCs/>
          <w:sz w:val="24"/>
          <w:lang w:val="hy-AM"/>
        </w:rPr>
        <w:t>առավարչական իրավահարաբերությունների կարգավորման</w:t>
      </w:r>
      <w:r w:rsidR="00605278" w:rsidRPr="00705428">
        <w:rPr>
          <w:rFonts w:ascii="GHEA Grapalat" w:hAnsi="GHEA Grapalat"/>
          <w:b/>
          <w:sz w:val="24"/>
          <w:lang w:val="hy-AM"/>
        </w:rPr>
        <w:t xml:space="preserve"> </w:t>
      </w:r>
      <w:r w:rsidR="00605278" w:rsidRPr="00ED404A">
        <w:rPr>
          <w:rFonts w:ascii="GHEA Grapalat" w:hAnsi="GHEA Grapalat"/>
          <w:bCs/>
          <w:sz w:val="24"/>
          <w:lang w:val="hy-AM"/>
        </w:rPr>
        <w:t>մասին» 20</w:t>
      </w:r>
      <w:r w:rsidR="00605278">
        <w:rPr>
          <w:rFonts w:ascii="GHEA Grapalat" w:hAnsi="GHEA Grapalat"/>
          <w:bCs/>
          <w:sz w:val="24"/>
          <w:lang w:val="hy-AM"/>
        </w:rPr>
        <w:t>18</w:t>
      </w:r>
      <w:r w:rsidR="00605278" w:rsidRPr="00ED404A">
        <w:rPr>
          <w:rFonts w:ascii="GHEA Grapalat" w:hAnsi="GHEA Grapalat"/>
          <w:bCs/>
          <w:sz w:val="24"/>
          <w:lang w:val="hy-AM"/>
        </w:rPr>
        <w:t xml:space="preserve"> թվականի մարտի  23-ի ՀՕ-20</w:t>
      </w:r>
      <w:r w:rsidR="00605278">
        <w:rPr>
          <w:rFonts w:ascii="GHEA Grapalat" w:hAnsi="GHEA Grapalat"/>
          <w:bCs/>
          <w:sz w:val="24"/>
          <w:lang w:val="hy-AM"/>
        </w:rPr>
        <w:t>7</w:t>
      </w:r>
      <w:r w:rsidR="00605278" w:rsidRPr="00ED404A">
        <w:rPr>
          <w:rFonts w:ascii="GHEA Grapalat" w:hAnsi="GHEA Grapalat"/>
          <w:bCs/>
          <w:sz w:val="24"/>
          <w:lang w:val="hy-AM"/>
        </w:rPr>
        <w:t xml:space="preserve">-Ն օրենքի </w:t>
      </w:r>
      <w:r w:rsidR="00C073DB">
        <w:rPr>
          <w:rFonts w:ascii="GHEA Grapalat" w:hAnsi="GHEA Grapalat"/>
          <w:sz w:val="24"/>
          <w:lang w:val="hy-AM"/>
        </w:rPr>
        <w:t>1-ին</w:t>
      </w:r>
      <w:r w:rsidR="00E83A43" w:rsidRPr="006B5BEB">
        <w:rPr>
          <w:rFonts w:ascii="GHEA Grapalat" w:hAnsi="GHEA Grapalat"/>
          <w:sz w:val="24"/>
          <w:lang w:val="hy-AM"/>
        </w:rPr>
        <w:t xml:space="preserve"> հոդված</w:t>
      </w:r>
      <w:r w:rsidR="00C073DB">
        <w:rPr>
          <w:rFonts w:ascii="GHEA Grapalat" w:hAnsi="GHEA Grapalat"/>
          <w:sz w:val="24"/>
          <w:lang w:val="hy-AM"/>
        </w:rPr>
        <w:t>ի 2</w:t>
      </w:r>
      <w:r w:rsidR="00D7115D">
        <w:rPr>
          <w:rFonts w:ascii="GHEA Grapalat" w:hAnsi="GHEA Grapalat"/>
          <w:sz w:val="24"/>
          <w:lang w:val="hy-AM"/>
        </w:rPr>
        <w:t xml:space="preserve">-րդ </w:t>
      </w:r>
      <w:r w:rsidR="00D7115D" w:rsidRPr="006B5BEB">
        <w:rPr>
          <w:rFonts w:ascii="GHEA Grapalat" w:hAnsi="GHEA Grapalat"/>
          <w:sz w:val="24"/>
          <w:lang w:val="hy-AM"/>
        </w:rPr>
        <w:t>մաս</w:t>
      </w:r>
      <w:r w:rsidR="00C073DB" w:rsidRPr="006B5BEB">
        <w:rPr>
          <w:rFonts w:ascii="GHEA Grapalat" w:hAnsi="GHEA Grapalat"/>
          <w:sz w:val="24"/>
          <w:lang w:val="hy-AM"/>
        </w:rPr>
        <w:t xml:space="preserve">ում </w:t>
      </w:r>
      <w:r w:rsidR="00E83A43" w:rsidRPr="006B5BEB">
        <w:rPr>
          <w:rFonts w:ascii="GHEA Grapalat" w:hAnsi="GHEA Grapalat"/>
          <w:sz w:val="24"/>
          <w:lang w:val="hy-AM"/>
        </w:rPr>
        <w:t>«</w:t>
      </w:r>
      <w:r w:rsidR="00C073DB" w:rsidRPr="006B5BEB">
        <w:rPr>
          <w:rFonts w:ascii="GHEA Grapalat" w:hAnsi="GHEA Grapalat"/>
          <w:sz w:val="24"/>
          <w:lang w:val="hy-AM"/>
        </w:rPr>
        <w:t>կոմիտեում»</w:t>
      </w:r>
      <w:r w:rsidR="00C073DB">
        <w:rPr>
          <w:rFonts w:ascii="GHEA Grapalat" w:hAnsi="GHEA Grapalat"/>
          <w:sz w:val="24"/>
          <w:lang w:val="hy-AM"/>
        </w:rPr>
        <w:t xml:space="preserve"> բառից հետո լրացնել </w:t>
      </w:r>
      <w:r w:rsidR="00C073DB" w:rsidRPr="006B5BEB">
        <w:rPr>
          <w:rFonts w:ascii="GHEA Grapalat" w:hAnsi="GHEA Grapalat"/>
          <w:sz w:val="24"/>
          <w:lang w:val="hy-AM"/>
        </w:rPr>
        <w:t>«</w:t>
      </w:r>
      <w:r w:rsidR="00C073DB">
        <w:rPr>
          <w:rFonts w:ascii="GHEA Grapalat" w:hAnsi="GHEA Grapalat"/>
          <w:sz w:val="24"/>
          <w:lang w:val="hy-AM"/>
        </w:rPr>
        <w:t>, Հայաստանի Հանրապետության հանրային ծառայությունները կարգավորող հանձնաժողովում</w:t>
      </w:r>
      <w:r w:rsidR="00C073DB" w:rsidRPr="006B5BEB">
        <w:rPr>
          <w:rFonts w:ascii="GHEA Grapalat" w:hAnsi="GHEA Grapalat"/>
          <w:sz w:val="24"/>
          <w:lang w:val="hy-AM"/>
        </w:rPr>
        <w:t>»</w:t>
      </w:r>
      <w:r w:rsidR="00CF7A69">
        <w:rPr>
          <w:rFonts w:ascii="GHEA Grapalat" w:hAnsi="GHEA Grapalat"/>
          <w:sz w:val="24"/>
          <w:lang w:val="hy-AM"/>
        </w:rPr>
        <w:t xml:space="preserve"> բառեր</w:t>
      </w:r>
      <w:r w:rsidR="00DF7D12">
        <w:rPr>
          <w:rFonts w:ascii="GHEA Grapalat" w:hAnsi="GHEA Grapalat"/>
          <w:sz w:val="24"/>
          <w:lang w:val="hy-AM"/>
        </w:rPr>
        <w:t>ը</w:t>
      </w:r>
      <w:bookmarkStart w:id="0" w:name="_GoBack"/>
      <w:bookmarkEnd w:id="0"/>
      <w:r w:rsidR="00C073DB">
        <w:rPr>
          <w:rFonts w:ascii="GHEA Grapalat" w:hAnsi="GHEA Grapalat"/>
          <w:sz w:val="24"/>
          <w:lang w:val="hy-AM"/>
        </w:rPr>
        <w:t>։</w:t>
      </w:r>
    </w:p>
    <w:p w14:paraId="2DE60A12" w14:textId="5081AE13" w:rsidR="00B227C0" w:rsidRPr="00B227C0" w:rsidRDefault="00705428" w:rsidP="00705428">
      <w:pPr>
        <w:pStyle w:val="ListParagraph"/>
        <w:tabs>
          <w:tab w:val="left" w:pos="450"/>
        </w:tabs>
        <w:spacing w:after="160" w:line="360" w:lineRule="auto"/>
        <w:ind w:left="-426"/>
        <w:jc w:val="both"/>
        <w:rPr>
          <w:rFonts w:ascii="GHEA Grapalat" w:hAnsi="GHEA Grapalat"/>
          <w:color w:val="000000"/>
          <w:sz w:val="24"/>
          <w:szCs w:val="24"/>
          <w:shd w:val="clear" w:color="auto" w:fill="FFFFFF"/>
          <w:lang w:val="hy-AM"/>
        </w:rPr>
      </w:pPr>
      <w:r>
        <w:rPr>
          <w:rFonts w:ascii="GHEA Grapalat" w:hAnsi="GHEA Grapalat"/>
          <w:b/>
          <w:color w:val="000000"/>
          <w:sz w:val="24"/>
          <w:szCs w:val="24"/>
          <w:shd w:val="clear" w:color="auto" w:fill="FFFFFF"/>
          <w:lang w:val="hy-AM"/>
        </w:rPr>
        <w:t xml:space="preserve">        </w:t>
      </w:r>
      <w:r w:rsidR="00B227C0" w:rsidRPr="00B227C0">
        <w:rPr>
          <w:rFonts w:ascii="GHEA Grapalat" w:hAnsi="GHEA Grapalat"/>
          <w:b/>
          <w:color w:val="000000"/>
          <w:sz w:val="24"/>
          <w:szCs w:val="24"/>
          <w:shd w:val="clear" w:color="auto" w:fill="FFFFFF"/>
          <w:lang w:val="hy-AM"/>
        </w:rPr>
        <w:t xml:space="preserve">Հոդված </w:t>
      </w:r>
      <w:r w:rsidR="005F3B54">
        <w:rPr>
          <w:rFonts w:ascii="GHEA Grapalat" w:hAnsi="GHEA Grapalat"/>
          <w:b/>
          <w:color w:val="000000"/>
          <w:sz w:val="24"/>
          <w:szCs w:val="24"/>
          <w:shd w:val="clear" w:color="auto" w:fill="FFFFFF"/>
          <w:lang w:val="hy-AM"/>
        </w:rPr>
        <w:t>2</w:t>
      </w:r>
      <w:r w:rsidR="00B227C0" w:rsidRPr="00B227C0">
        <w:rPr>
          <w:rFonts w:ascii="GHEA Grapalat" w:hAnsi="GHEA Grapalat"/>
          <w:b/>
          <w:color w:val="000000"/>
          <w:sz w:val="24"/>
          <w:szCs w:val="24"/>
          <w:shd w:val="clear" w:color="auto" w:fill="FFFFFF"/>
          <w:lang w:val="hy-AM"/>
        </w:rPr>
        <w:t xml:space="preserve">. </w:t>
      </w:r>
      <w:r w:rsidR="00B227C0" w:rsidRPr="00B227C0">
        <w:rPr>
          <w:rFonts w:ascii="GHEA Grapalat" w:hAnsi="GHEA Grapalat"/>
          <w:color w:val="000000"/>
          <w:sz w:val="24"/>
          <w:szCs w:val="24"/>
          <w:shd w:val="clear" w:color="auto" w:fill="FFFFFF"/>
          <w:lang w:val="hy-AM"/>
        </w:rPr>
        <w:t>Սույն օրենքն ուժի մեջ է մտնում պաշտոնական հրապարակմանը հաջորդող օրվանից:</w:t>
      </w:r>
    </w:p>
    <w:p w14:paraId="1634A557" w14:textId="77777777" w:rsidR="00B227C0" w:rsidRPr="00B227C0" w:rsidRDefault="00B227C0" w:rsidP="006F157B">
      <w:pPr>
        <w:spacing w:after="160" w:line="360" w:lineRule="auto"/>
        <w:ind w:left="-142" w:firstLine="567"/>
        <w:rPr>
          <w:rFonts w:ascii="GHEA Grapalat" w:hAnsi="GHEA Grapalat"/>
          <w:lang w:val="hy-AM"/>
        </w:rPr>
      </w:pPr>
    </w:p>
    <w:p w14:paraId="1E2F3C54" w14:textId="395A19FB" w:rsidR="000C632A" w:rsidRDefault="000C632A" w:rsidP="007B0CAB">
      <w:pPr>
        <w:spacing w:after="160" w:line="360" w:lineRule="auto"/>
        <w:ind w:left="-142"/>
        <w:rPr>
          <w:rFonts w:ascii="GHEA Grapalat" w:eastAsia="Times New Roman" w:hAnsi="GHEA Grapalat"/>
          <w:b/>
          <w:sz w:val="24"/>
          <w:szCs w:val="24"/>
          <w:lang w:val="hy-AM"/>
        </w:rPr>
      </w:pPr>
    </w:p>
    <w:sectPr w:rsidR="000C632A" w:rsidSect="00705428">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CC1DB" w14:textId="77777777" w:rsidR="008A01A7" w:rsidRDefault="008A01A7" w:rsidP="00B50D5F">
      <w:pPr>
        <w:spacing w:after="0" w:line="240" w:lineRule="auto"/>
      </w:pPr>
      <w:r>
        <w:separator/>
      </w:r>
    </w:p>
  </w:endnote>
  <w:endnote w:type="continuationSeparator" w:id="0">
    <w:p w14:paraId="52734A6E" w14:textId="77777777" w:rsidR="008A01A7" w:rsidRDefault="008A01A7" w:rsidP="00B5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ED3D" w14:textId="77777777" w:rsidR="00AD1449" w:rsidRDefault="00AD14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573DF" w14:textId="77777777" w:rsidR="008A01A7" w:rsidRDefault="008A01A7" w:rsidP="00B50D5F">
      <w:pPr>
        <w:spacing w:after="0" w:line="240" w:lineRule="auto"/>
      </w:pPr>
      <w:r>
        <w:separator/>
      </w:r>
    </w:p>
  </w:footnote>
  <w:footnote w:type="continuationSeparator" w:id="0">
    <w:p w14:paraId="481A706F" w14:textId="77777777" w:rsidR="008A01A7" w:rsidRDefault="008A01A7" w:rsidP="00B50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576D"/>
    <w:multiLevelType w:val="hybridMultilevel"/>
    <w:tmpl w:val="A5589A4C"/>
    <w:lvl w:ilvl="0" w:tplc="5C06EFFE">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15:restartNumberingAfterBreak="0">
    <w:nsid w:val="2C02165F"/>
    <w:multiLevelType w:val="hybridMultilevel"/>
    <w:tmpl w:val="CE0E899A"/>
    <w:lvl w:ilvl="0" w:tplc="FA846770">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3ADD02B4"/>
    <w:multiLevelType w:val="hybridMultilevel"/>
    <w:tmpl w:val="126E8498"/>
    <w:lvl w:ilvl="0" w:tplc="6A62C44C">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441C1A3E"/>
    <w:multiLevelType w:val="hybridMultilevel"/>
    <w:tmpl w:val="42344502"/>
    <w:lvl w:ilvl="0" w:tplc="19BC88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50FA5085"/>
    <w:multiLevelType w:val="hybridMultilevel"/>
    <w:tmpl w:val="5D7A9E02"/>
    <w:lvl w:ilvl="0" w:tplc="FA7E64AA">
      <w:start w:val="1"/>
      <w:numFmt w:val="decimal"/>
      <w:lvlText w:val="%1."/>
      <w:lvlJc w:val="left"/>
      <w:pPr>
        <w:ind w:left="261" w:hanging="360"/>
      </w:pPr>
      <w:rPr>
        <w:rFonts w:cs="GHEA Mariam" w:hint="default"/>
      </w:rPr>
    </w:lvl>
    <w:lvl w:ilvl="1" w:tplc="042B0019" w:tentative="1">
      <w:start w:val="1"/>
      <w:numFmt w:val="lowerLetter"/>
      <w:lvlText w:val="%2."/>
      <w:lvlJc w:val="left"/>
      <w:pPr>
        <w:ind w:left="981" w:hanging="360"/>
      </w:pPr>
    </w:lvl>
    <w:lvl w:ilvl="2" w:tplc="042B001B" w:tentative="1">
      <w:start w:val="1"/>
      <w:numFmt w:val="lowerRoman"/>
      <w:lvlText w:val="%3."/>
      <w:lvlJc w:val="right"/>
      <w:pPr>
        <w:ind w:left="1701" w:hanging="180"/>
      </w:pPr>
    </w:lvl>
    <w:lvl w:ilvl="3" w:tplc="042B000F" w:tentative="1">
      <w:start w:val="1"/>
      <w:numFmt w:val="decimal"/>
      <w:lvlText w:val="%4."/>
      <w:lvlJc w:val="left"/>
      <w:pPr>
        <w:ind w:left="2421" w:hanging="360"/>
      </w:pPr>
    </w:lvl>
    <w:lvl w:ilvl="4" w:tplc="042B0019" w:tentative="1">
      <w:start w:val="1"/>
      <w:numFmt w:val="lowerLetter"/>
      <w:lvlText w:val="%5."/>
      <w:lvlJc w:val="left"/>
      <w:pPr>
        <w:ind w:left="3141" w:hanging="360"/>
      </w:pPr>
    </w:lvl>
    <w:lvl w:ilvl="5" w:tplc="042B001B" w:tentative="1">
      <w:start w:val="1"/>
      <w:numFmt w:val="lowerRoman"/>
      <w:lvlText w:val="%6."/>
      <w:lvlJc w:val="right"/>
      <w:pPr>
        <w:ind w:left="3861" w:hanging="180"/>
      </w:pPr>
    </w:lvl>
    <w:lvl w:ilvl="6" w:tplc="042B000F" w:tentative="1">
      <w:start w:val="1"/>
      <w:numFmt w:val="decimal"/>
      <w:lvlText w:val="%7."/>
      <w:lvlJc w:val="left"/>
      <w:pPr>
        <w:ind w:left="4581" w:hanging="360"/>
      </w:pPr>
    </w:lvl>
    <w:lvl w:ilvl="7" w:tplc="042B0019" w:tentative="1">
      <w:start w:val="1"/>
      <w:numFmt w:val="lowerLetter"/>
      <w:lvlText w:val="%8."/>
      <w:lvlJc w:val="left"/>
      <w:pPr>
        <w:ind w:left="5301" w:hanging="360"/>
      </w:pPr>
    </w:lvl>
    <w:lvl w:ilvl="8" w:tplc="042B001B" w:tentative="1">
      <w:start w:val="1"/>
      <w:numFmt w:val="lowerRoman"/>
      <w:lvlText w:val="%9."/>
      <w:lvlJc w:val="right"/>
      <w:pPr>
        <w:ind w:left="6021" w:hanging="180"/>
      </w:pPr>
    </w:lvl>
  </w:abstractNum>
  <w:abstractNum w:abstractNumId="5" w15:restartNumberingAfterBreak="0">
    <w:nsid w:val="79A45DBF"/>
    <w:multiLevelType w:val="hybridMultilevel"/>
    <w:tmpl w:val="660E8138"/>
    <w:lvl w:ilvl="0" w:tplc="6C08D00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AC"/>
    <w:rsid w:val="00017516"/>
    <w:rsid w:val="000518DC"/>
    <w:rsid w:val="00066F5D"/>
    <w:rsid w:val="000A2677"/>
    <w:rsid w:val="000A7977"/>
    <w:rsid w:val="000B5213"/>
    <w:rsid w:val="000C632A"/>
    <w:rsid w:val="000F30B5"/>
    <w:rsid w:val="00102D23"/>
    <w:rsid w:val="00126BB4"/>
    <w:rsid w:val="00147A1A"/>
    <w:rsid w:val="00167B96"/>
    <w:rsid w:val="001D56DD"/>
    <w:rsid w:val="00254257"/>
    <w:rsid w:val="00273645"/>
    <w:rsid w:val="00284561"/>
    <w:rsid w:val="002C554B"/>
    <w:rsid w:val="002D14B2"/>
    <w:rsid w:val="00370E23"/>
    <w:rsid w:val="00384E27"/>
    <w:rsid w:val="003935E6"/>
    <w:rsid w:val="003D109E"/>
    <w:rsid w:val="003E18D1"/>
    <w:rsid w:val="003F423A"/>
    <w:rsid w:val="00400393"/>
    <w:rsid w:val="00416240"/>
    <w:rsid w:val="00453D82"/>
    <w:rsid w:val="00453E99"/>
    <w:rsid w:val="0045546C"/>
    <w:rsid w:val="00493CDD"/>
    <w:rsid w:val="004E32C0"/>
    <w:rsid w:val="00515082"/>
    <w:rsid w:val="00517420"/>
    <w:rsid w:val="00524A98"/>
    <w:rsid w:val="005274F4"/>
    <w:rsid w:val="0053215E"/>
    <w:rsid w:val="00585308"/>
    <w:rsid w:val="00586F19"/>
    <w:rsid w:val="005A2D15"/>
    <w:rsid w:val="005B50B5"/>
    <w:rsid w:val="005B767C"/>
    <w:rsid w:val="005D315A"/>
    <w:rsid w:val="005F3B54"/>
    <w:rsid w:val="00605278"/>
    <w:rsid w:val="00641AE4"/>
    <w:rsid w:val="00657128"/>
    <w:rsid w:val="00660849"/>
    <w:rsid w:val="00683E9B"/>
    <w:rsid w:val="00691EDF"/>
    <w:rsid w:val="006B5BEB"/>
    <w:rsid w:val="006F157B"/>
    <w:rsid w:val="006F45E0"/>
    <w:rsid w:val="00705428"/>
    <w:rsid w:val="0071162B"/>
    <w:rsid w:val="007139B9"/>
    <w:rsid w:val="00753052"/>
    <w:rsid w:val="007B0CAB"/>
    <w:rsid w:val="007D487F"/>
    <w:rsid w:val="00894400"/>
    <w:rsid w:val="008A01A7"/>
    <w:rsid w:val="008B14B4"/>
    <w:rsid w:val="008E1A7D"/>
    <w:rsid w:val="008E506D"/>
    <w:rsid w:val="009012B0"/>
    <w:rsid w:val="009062FA"/>
    <w:rsid w:val="009570C0"/>
    <w:rsid w:val="009649B4"/>
    <w:rsid w:val="00A40C1D"/>
    <w:rsid w:val="00AC0330"/>
    <w:rsid w:val="00AD1449"/>
    <w:rsid w:val="00AE44D5"/>
    <w:rsid w:val="00AE7574"/>
    <w:rsid w:val="00B227C0"/>
    <w:rsid w:val="00B266AC"/>
    <w:rsid w:val="00B409EF"/>
    <w:rsid w:val="00B44005"/>
    <w:rsid w:val="00B50688"/>
    <w:rsid w:val="00B50D5F"/>
    <w:rsid w:val="00BE51E2"/>
    <w:rsid w:val="00C073DB"/>
    <w:rsid w:val="00C26580"/>
    <w:rsid w:val="00C270E0"/>
    <w:rsid w:val="00C6128C"/>
    <w:rsid w:val="00C854C1"/>
    <w:rsid w:val="00CA5947"/>
    <w:rsid w:val="00CB103D"/>
    <w:rsid w:val="00CF7A69"/>
    <w:rsid w:val="00D06999"/>
    <w:rsid w:val="00D21D5D"/>
    <w:rsid w:val="00D33C57"/>
    <w:rsid w:val="00D7115D"/>
    <w:rsid w:val="00D86EE3"/>
    <w:rsid w:val="00DA3044"/>
    <w:rsid w:val="00DB7EC8"/>
    <w:rsid w:val="00DC0E2D"/>
    <w:rsid w:val="00DF7D12"/>
    <w:rsid w:val="00E73746"/>
    <w:rsid w:val="00E77B75"/>
    <w:rsid w:val="00E83A43"/>
    <w:rsid w:val="00E953CF"/>
    <w:rsid w:val="00ED329C"/>
    <w:rsid w:val="00EF1536"/>
    <w:rsid w:val="00EF40DD"/>
    <w:rsid w:val="00F43CA5"/>
    <w:rsid w:val="00FB3310"/>
    <w:rsid w:val="00FD506C"/>
    <w:rsid w:val="00FE6D3F"/>
    <w:rsid w:val="00FF4156"/>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662F"/>
  <w15:chartTrackingRefBased/>
  <w15:docId w15:val="{06DE1469-032B-4C75-9D47-AD98CA61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2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0C632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0C632A"/>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632A"/>
    <w:rPr>
      <w:b/>
      <w:bCs/>
    </w:rPr>
  </w:style>
  <w:style w:type="character" w:styleId="Hyperlink">
    <w:name w:val="Hyperlink"/>
    <w:basedOn w:val="DefaultParagraphFont"/>
    <w:uiPriority w:val="99"/>
    <w:unhideWhenUsed/>
    <w:rsid w:val="000C632A"/>
    <w:rPr>
      <w:color w:val="0000FF"/>
      <w:u w:val="single"/>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B50D5F"/>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B50D5F"/>
    <w:rPr>
      <w:rFonts w:ascii="Calibri" w:eastAsia="Calibri" w:hAnsi="Calibri" w:cs="Times New Roman"/>
      <w:lang w:val="en-US"/>
    </w:rPr>
  </w:style>
  <w:style w:type="paragraph" w:styleId="BodyText">
    <w:name w:val="Body Text"/>
    <w:basedOn w:val="Normal"/>
    <w:link w:val="BodyTextChar"/>
    <w:rsid w:val="00B50D5F"/>
    <w:pPr>
      <w:spacing w:after="0" w:line="240" w:lineRule="auto"/>
      <w:jc w:val="center"/>
    </w:pPr>
    <w:rPr>
      <w:rFonts w:ascii="Times Armenian" w:eastAsia="Times New Roman" w:hAnsi="Times Armenian"/>
      <w:bCs/>
      <w:sz w:val="24"/>
      <w:szCs w:val="24"/>
    </w:rPr>
  </w:style>
  <w:style w:type="character" w:customStyle="1" w:styleId="BodyTextChar">
    <w:name w:val="Body Text Char"/>
    <w:basedOn w:val="DefaultParagraphFont"/>
    <w:link w:val="BodyText"/>
    <w:rsid w:val="00B50D5F"/>
    <w:rPr>
      <w:rFonts w:ascii="Times Armenian" w:eastAsia="Times New Roman" w:hAnsi="Times Armenian" w:cs="Times New Roman"/>
      <w:bCs/>
      <w:sz w:val="24"/>
      <w:szCs w:val="24"/>
      <w:lang w:val="en-US"/>
    </w:rPr>
  </w:style>
  <w:style w:type="paragraph" w:styleId="FootnoteText">
    <w:name w:val="footnote text"/>
    <w:basedOn w:val="Normal"/>
    <w:link w:val="FootnoteTextChar"/>
    <w:uiPriority w:val="99"/>
    <w:semiHidden/>
    <w:unhideWhenUsed/>
    <w:rsid w:val="00B50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D5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B50D5F"/>
    <w:rPr>
      <w:vertAlign w:val="superscript"/>
    </w:rPr>
  </w:style>
  <w:style w:type="character" w:customStyle="1" w:styleId="UnresolvedMention1">
    <w:name w:val="Unresolved Mention1"/>
    <w:basedOn w:val="DefaultParagraphFont"/>
    <w:uiPriority w:val="99"/>
    <w:semiHidden/>
    <w:unhideWhenUsed/>
    <w:rsid w:val="0071162B"/>
    <w:rPr>
      <w:color w:val="605E5C"/>
      <w:shd w:val="clear" w:color="auto" w:fill="E1DFDD"/>
    </w:rPr>
  </w:style>
  <w:style w:type="paragraph" w:styleId="Header">
    <w:name w:val="header"/>
    <w:basedOn w:val="Normal"/>
    <w:link w:val="HeaderChar"/>
    <w:uiPriority w:val="99"/>
    <w:unhideWhenUsed/>
    <w:rsid w:val="00AD1449"/>
    <w:pPr>
      <w:tabs>
        <w:tab w:val="center" w:pos="4677"/>
        <w:tab w:val="right" w:pos="9355"/>
      </w:tabs>
      <w:spacing w:after="0" w:line="240" w:lineRule="auto"/>
    </w:pPr>
  </w:style>
  <w:style w:type="character" w:customStyle="1" w:styleId="HeaderChar">
    <w:name w:val="Header Char"/>
    <w:basedOn w:val="DefaultParagraphFont"/>
    <w:link w:val="Header"/>
    <w:uiPriority w:val="99"/>
    <w:rsid w:val="00AD1449"/>
    <w:rPr>
      <w:rFonts w:ascii="Calibri" w:eastAsia="Calibri" w:hAnsi="Calibri" w:cs="Times New Roman"/>
      <w:lang w:val="en-US"/>
    </w:rPr>
  </w:style>
  <w:style w:type="paragraph" w:styleId="Footer">
    <w:name w:val="footer"/>
    <w:basedOn w:val="Normal"/>
    <w:link w:val="FooterChar"/>
    <w:uiPriority w:val="99"/>
    <w:unhideWhenUsed/>
    <w:rsid w:val="00AD1449"/>
    <w:pPr>
      <w:tabs>
        <w:tab w:val="center" w:pos="4677"/>
        <w:tab w:val="right" w:pos="9355"/>
      </w:tabs>
      <w:spacing w:after="0" w:line="240" w:lineRule="auto"/>
    </w:pPr>
  </w:style>
  <w:style w:type="character" w:customStyle="1" w:styleId="FooterChar">
    <w:name w:val="Footer Char"/>
    <w:basedOn w:val="DefaultParagraphFont"/>
    <w:link w:val="Footer"/>
    <w:uiPriority w:val="99"/>
    <w:rsid w:val="00AD1449"/>
    <w:rPr>
      <w:rFonts w:ascii="Calibri" w:eastAsia="Calibri" w:hAnsi="Calibri" w:cs="Times New Roman"/>
      <w:lang w:val="en-US"/>
    </w:rPr>
  </w:style>
  <w:style w:type="character" w:styleId="CommentReference">
    <w:name w:val="annotation reference"/>
    <w:basedOn w:val="DefaultParagraphFont"/>
    <w:uiPriority w:val="99"/>
    <w:semiHidden/>
    <w:unhideWhenUsed/>
    <w:rsid w:val="00524A98"/>
    <w:rPr>
      <w:sz w:val="16"/>
      <w:szCs w:val="16"/>
    </w:rPr>
  </w:style>
  <w:style w:type="paragraph" w:styleId="CommentText">
    <w:name w:val="annotation text"/>
    <w:basedOn w:val="Normal"/>
    <w:link w:val="CommentTextChar"/>
    <w:uiPriority w:val="99"/>
    <w:semiHidden/>
    <w:unhideWhenUsed/>
    <w:rsid w:val="00524A98"/>
    <w:pPr>
      <w:spacing w:line="240" w:lineRule="auto"/>
    </w:pPr>
    <w:rPr>
      <w:sz w:val="20"/>
      <w:szCs w:val="20"/>
    </w:rPr>
  </w:style>
  <w:style w:type="character" w:customStyle="1" w:styleId="CommentTextChar">
    <w:name w:val="Comment Text Char"/>
    <w:basedOn w:val="DefaultParagraphFont"/>
    <w:link w:val="CommentText"/>
    <w:uiPriority w:val="99"/>
    <w:semiHidden/>
    <w:rsid w:val="00524A9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4A98"/>
    <w:rPr>
      <w:b/>
      <w:bCs/>
    </w:rPr>
  </w:style>
  <w:style w:type="character" w:customStyle="1" w:styleId="CommentSubjectChar">
    <w:name w:val="Comment Subject Char"/>
    <w:basedOn w:val="CommentTextChar"/>
    <w:link w:val="CommentSubject"/>
    <w:uiPriority w:val="99"/>
    <w:semiHidden/>
    <w:rsid w:val="00524A98"/>
    <w:rPr>
      <w:rFonts w:ascii="Calibri" w:eastAsia="Calibri" w:hAnsi="Calibri" w:cs="Times New Roman"/>
      <w:b/>
      <w:bCs/>
      <w:sz w:val="20"/>
      <w:szCs w:val="20"/>
      <w:lang w:val="en-US"/>
    </w:rPr>
  </w:style>
  <w:style w:type="paragraph" w:styleId="Revision">
    <w:name w:val="Revision"/>
    <w:hidden/>
    <w:uiPriority w:val="99"/>
    <w:semiHidden/>
    <w:rsid w:val="00524A98"/>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8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4C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6952">
      <w:bodyDiv w:val="1"/>
      <w:marLeft w:val="0"/>
      <w:marRight w:val="0"/>
      <w:marTop w:val="0"/>
      <w:marBottom w:val="0"/>
      <w:divBdr>
        <w:top w:val="none" w:sz="0" w:space="0" w:color="auto"/>
        <w:left w:val="none" w:sz="0" w:space="0" w:color="auto"/>
        <w:bottom w:val="none" w:sz="0" w:space="0" w:color="auto"/>
        <w:right w:val="none" w:sz="0" w:space="0" w:color="auto"/>
      </w:divBdr>
    </w:div>
    <w:div w:id="117071824">
      <w:bodyDiv w:val="1"/>
      <w:marLeft w:val="0"/>
      <w:marRight w:val="0"/>
      <w:marTop w:val="0"/>
      <w:marBottom w:val="0"/>
      <w:divBdr>
        <w:top w:val="none" w:sz="0" w:space="0" w:color="auto"/>
        <w:left w:val="none" w:sz="0" w:space="0" w:color="auto"/>
        <w:bottom w:val="none" w:sz="0" w:space="0" w:color="auto"/>
        <w:right w:val="none" w:sz="0" w:space="0" w:color="auto"/>
      </w:divBdr>
    </w:div>
    <w:div w:id="391849031">
      <w:bodyDiv w:val="1"/>
      <w:marLeft w:val="0"/>
      <w:marRight w:val="0"/>
      <w:marTop w:val="0"/>
      <w:marBottom w:val="0"/>
      <w:divBdr>
        <w:top w:val="none" w:sz="0" w:space="0" w:color="auto"/>
        <w:left w:val="none" w:sz="0" w:space="0" w:color="auto"/>
        <w:bottom w:val="none" w:sz="0" w:space="0" w:color="auto"/>
        <w:right w:val="none" w:sz="0" w:space="0" w:color="auto"/>
      </w:divBdr>
    </w:div>
    <w:div w:id="401830844">
      <w:bodyDiv w:val="1"/>
      <w:marLeft w:val="0"/>
      <w:marRight w:val="0"/>
      <w:marTop w:val="0"/>
      <w:marBottom w:val="0"/>
      <w:divBdr>
        <w:top w:val="none" w:sz="0" w:space="0" w:color="auto"/>
        <w:left w:val="none" w:sz="0" w:space="0" w:color="auto"/>
        <w:bottom w:val="none" w:sz="0" w:space="0" w:color="auto"/>
        <w:right w:val="none" w:sz="0" w:space="0" w:color="auto"/>
      </w:divBdr>
    </w:div>
    <w:div w:id="508181800">
      <w:bodyDiv w:val="1"/>
      <w:marLeft w:val="0"/>
      <w:marRight w:val="0"/>
      <w:marTop w:val="0"/>
      <w:marBottom w:val="0"/>
      <w:divBdr>
        <w:top w:val="none" w:sz="0" w:space="0" w:color="auto"/>
        <w:left w:val="none" w:sz="0" w:space="0" w:color="auto"/>
        <w:bottom w:val="none" w:sz="0" w:space="0" w:color="auto"/>
        <w:right w:val="none" w:sz="0" w:space="0" w:color="auto"/>
      </w:divBdr>
    </w:div>
    <w:div w:id="880823066">
      <w:bodyDiv w:val="1"/>
      <w:marLeft w:val="0"/>
      <w:marRight w:val="0"/>
      <w:marTop w:val="0"/>
      <w:marBottom w:val="0"/>
      <w:divBdr>
        <w:top w:val="none" w:sz="0" w:space="0" w:color="auto"/>
        <w:left w:val="none" w:sz="0" w:space="0" w:color="auto"/>
        <w:bottom w:val="none" w:sz="0" w:space="0" w:color="auto"/>
        <w:right w:val="none" w:sz="0" w:space="0" w:color="auto"/>
      </w:divBdr>
    </w:div>
    <w:div w:id="952401406">
      <w:bodyDiv w:val="1"/>
      <w:marLeft w:val="0"/>
      <w:marRight w:val="0"/>
      <w:marTop w:val="0"/>
      <w:marBottom w:val="0"/>
      <w:divBdr>
        <w:top w:val="none" w:sz="0" w:space="0" w:color="auto"/>
        <w:left w:val="none" w:sz="0" w:space="0" w:color="auto"/>
        <w:bottom w:val="none" w:sz="0" w:space="0" w:color="auto"/>
        <w:right w:val="none" w:sz="0" w:space="0" w:color="auto"/>
      </w:divBdr>
    </w:div>
    <w:div w:id="1019089454">
      <w:bodyDiv w:val="1"/>
      <w:marLeft w:val="0"/>
      <w:marRight w:val="0"/>
      <w:marTop w:val="0"/>
      <w:marBottom w:val="0"/>
      <w:divBdr>
        <w:top w:val="none" w:sz="0" w:space="0" w:color="auto"/>
        <w:left w:val="none" w:sz="0" w:space="0" w:color="auto"/>
        <w:bottom w:val="none" w:sz="0" w:space="0" w:color="auto"/>
        <w:right w:val="none" w:sz="0" w:space="0" w:color="auto"/>
      </w:divBdr>
    </w:div>
    <w:div w:id="1067192956">
      <w:bodyDiv w:val="1"/>
      <w:marLeft w:val="0"/>
      <w:marRight w:val="0"/>
      <w:marTop w:val="0"/>
      <w:marBottom w:val="0"/>
      <w:divBdr>
        <w:top w:val="none" w:sz="0" w:space="0" w:color="auto"/>
        <w:left w:val="none" w:sz="0" w:space="0" w:color="auto"/>
        <w:bottom w:val="none" w:sz="0" w:space="0" w:color="auto"/>
        <w:right w:val="none" w:sz="0" w:space="0" w:color="auto"/>
      </w:divBdr>
    </w:div>
    <w:div w:id="1560552152">
      <w:bodyDiv w:val="1"/>
      <w:marLeft w:val="0"/>
      <w:marRight w:val="0"/>
      <w:marTop w:val="0"/>
      <w:marBottom w:val="0"/>
      <w:divBdr>
        <w:top w:val="none" w:sz="0" w:space="0" w:color="auto"/>
        <w:left w:val="none" w:sz="0" w:space="0" w:color="auto"/>
        <w:bottom w:val="none" w:sz="0" w:space="0" w:color="auto"/>
        <w:right w:val="none" w:sz="0" w:space="0" w:color="auto"/>
      </w:divBdr>
    </w:div>
    <w:div w:id="19625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CD51-3F03-4E87-9CF3-E18F2ED1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Geghamyan</dc:creator>
  <cp:keywords/>
  <dc:description/>
  <cp:lastModifiedBy>Hripsime Ghazaryan</cp:lastModifiedBy>
  <cp:revision>36</cp:revision>
  <cp:lastPrinted>2022-08-30T05:40:00Z</cp:lastPrinted>
  <dcterms:created xsi:type="dcterms:W3CDTF">2022-07-19T14:14:00Z</dcterms:created>
  <dcterms:modified xsi:type="dcterms:W3CDTF">2023-02-07T09:06:00Z</dcterms:modified>
</cp:coreProperties>
</file>