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9DF4" w14:textId="77777777" w:rsidR="003B1F25" w:rsidRPr="006260B0" w:rsidRDefault="003B1F25" w:rsidP="0090773A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>Ն</w:t>
      </w:r>
      <w:r w:rsidR="00C34B01" w:rsidRPr="006260B0">
        <w:rPr>
          <w:rFonts w:ascii="GHEA Mariam" w:hAnsi="GHEA Mariam"/>
          <w:sz w:val="24"/>
          <w:szCs w:val="24"/>
        </w:rPr>
        <w:t>ԱԽԱԳԻԾ</w:t>
      </w:r>
    </w:p>
    <w:p w14:paraId="02C355D0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1ABFBA92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>ՀԱՅԱՍՏԱՆԻ ՀԱՆՐԱՊԵՏՈՒԹՅԱՆ ԿԱՌԱՎԱՐՈՒԹՅՈՒՆ</w:t>
      </w:r>
    </w:p>
    <w:p w14:paraId="48653ABF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6E8B9BB5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>Ո Ր Ո Շ ՈՒ Մ</w:t>
      </w:r>
      <w:bookmarkStart w:id="0" w:name="_GoBack"/>
      <w:bookmarkEnd w:id="0"/>
    </w:p>
    <w:p w14:paraId="7CE16549" w14:textId="77777777" w:rsidR="003B1F25" w:rsidRPr="006260B0" w:rsidRDefault="003B1F25" w:rsidP="0090773A">
      <w:pPr>
        <w:spacing w:after="0" w:line="360" w:lineRule="auto"/>
        <w:rPr>
          <w:rFonts w:ascii="GHEA Mariam" w:hAnsi="GHEA Mariam"/>
          <w:sz w:val="24"/>
          <w:szCs w:val="24"/>
        </w:rPr>
      </w:pPr>
    </w:p>
    <w:p w14:paraId="6DF7AF82" w14:textId="77777777" w:rsidR="003B1F25" w:rsidRPr="006260B0" w:rsidRDefault="00C34B01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>2</w:t>
      </w:r>
      <w:r w:rsidR="003B1F25" w:rsidRPr="006260B0">
        <w:rPr>
          <w:rFonts w:ascii="GHEA Mariam" w:hAnsi="GHEA Mariam"/>
          <w:sz w:val="24"/>
          <w:szCs w:val="24"/>
        </w:rPr>
        <w:t xml:space="preserve">023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թվականի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  N ______-Ն</w:t>
      </w:r>
    </w:p>
    <w:p w14:paraId="5214F028" w14:textId="77777777" w:rsidR="003B1F25" w:rsidRPr="006260B0" w:rsidRDefault="003B1F25" w:rsidP="0090773A">
      <w:pPr>
        <w:spacing w:after="0" w:line="360" w:lineRule="auto"/>
        <w:rPr>
          <w:rFonts w:ascii="GHEA Mariam" w:hAnsi="GHEA Mariam"/>
          <w:sz w:val="24"/>
          <w:szCs w:val="24"/>
        </w:rPr>
      </w:pPr>
    </w:p>
    <w:p w14:paraId="084E17F6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ՀԱՅԱՍՏԱՆԻ ՀԱՆՐԱՊԵՏՈՒԹՅԱՆ ԿԱՌԱՎԱՐՈՒԹՅԱՆ 2015 ԹՎԱԿԱՆԻ ՄԱՐՏԻ 19-Ի N 596-Ն </w:t>
      </w:r>
      <w:r w:rsidR="00491211" w:rsidRPr="006260B0">
        <w:rPr>
          <w:rFonts w:ascii="GHEA Mariam" w:hAnsi="GHEA Mariam"/>
          <w:sz w:val="24"/>
          <w:szCs w:val="24"/>
        </w:rPr>
        <w:t>ԵՎ 2022 ԹՎԱԿԱՆԻ ՀՈՒՆՎԱՐԻ 5-ի N 14-Ն ՈՐՈՇՈՒՄ</w:t>
      </w:r>
      <w:r w:rsidRPr="006260B0">
        <w:rPr>
          <w:rFonts w:ascii="GHEA Mariam" w:hAnsi="GHEA Mariam"/>
          <w:sz w:val="24"/>
          <w:szCs w:val="24"/>
        </w:rPr>
        <w:t>Ն</w:t>
      </w:r>
      <w:r w:rsidR="00491211" w:rsidRPr="006260B0">
        <w:rPr>
          <w:rFonts w:ascii="GHEA Mariam" w:hAnsi="GHEA Mariam"/>
          <w:sz w:val="24"/>
          <w:szCs w:val="24"/>
        </w:rPr>
        <w:t>ԵՐ</w:t>
      </w:r>
      <w:r w:rsidR="00A5606F" w:rsidRPr="006260B0">
        <w:rPr>
          <w:rFonts w:ascii="GHEA Mariam" w:hAnsi="GHEA Mariam"/>
          <w:sz w:val="24"/>
          <w:szCs w:val="24"/>
        </w:rPr>
        <w:t xml:space="preserve">ՈՒՄ </w:t>
      </w:r>
      <w:r w:rsidRPr="006260B0">
        <w:rPr>
          <w:rFonts w:ascii="GHEA Mariam" w:hAnsi="GHEA Mariam"/>
          <w:sz w:val="24"/>
          <w:szCs w:val="24"/>
        </w:rPr>
        <w:t>ԼՐԱՑՈՒՄ</w:t>
      </w:r>
      <w:r w:rsidR="00491211" w:rsidRPr="006260B0">
        <w:rPr>
          <w:rFonts w:ascii="GHEA Mariam" w:hAnsi="GHEA Mariam"/>
          <w:sz w:val="24"/>
          <w:szCs w:val="24"/>
        </w:rPr>
        <w:t>ՆԵՐ</w:t>
      </w:r>
      <w:r w:rsidRPr="006260B0">
        <w:rPr>
          <w:rFonts w:ascii="GHEA Mariam" w:hAnsi="GHEA Mariam"/>
          <w:sz w:val="24"/>
          <w:szCs w:val="24"/>
        </w:rPr>
        <w:t xml:space="preserve"> ԿԱՏԱՐԵԼՈՒ ՄԱՍԻՆ</w:t>
      </w:r>
    </w:p>
    <w:p w14:paraId="36F9DB49" w14:textId="77777777" w:rsidR="00491211" w:rsidRPr="006260B0" w:rsidRDefault="00491211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2A5E4BB9" w14:textId="77777777" w:rsidR="003B1F25" w:rsidRPr="006260B0" w:rsidRDefault="003B1F2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</w:t>
      </w:r>
      <w:r w:rsidR="008B5546" w:rsidRPr="006260B0">
        <w:rPr>
          <w:rFonts w:ascii="GHEA Mariam" w:hAnsi="GHEA Mariam"/>
          <w:sz w:val="24"/>
          <w:szCs w:val="24"/>
        </w:rPr>
        <w:t xml:space="preserve"> </w:t>
      </w:r>
      <w:r w:rsidRPr="006260B0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Pr="006260B0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օրենսգրքի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188-րդ </w:t>
      </w:r>
      <w:proofErr w:type="spellStart"/>
      <w:r w:rsidRPr="006260B0">
        <w:rPr>
          <w:rFonts w:ascii="GHEA Mariam" w:hAnsi="GHEA Mariam"/>
          <w:sz w:val="24"/>
          <w:szCs w:val="24"/>
        </w:rPr>
        <w:t>հոդվածի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1.1</w:t>
      </w:r>
      <w:r w:rsidR="006B34C8" w:rsidRPr="006260B0">
        <w:rPr>
          <w:rFonts w:ascii="GHEA Mariam" w:hAnsi="GHEA Mariam"/>
          <w:sz w:val="24"/>
          <w:szCs w:val="24"/>
        </w:rPr>
        <w:t>-ին</w:t>
      </w:r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«</w:t>
      </w:r>
      <w:proofErr w:type="spellStart"/>
      <w:r w:rsidRPr="006260B0">
        <w:rPr>
          <w:rFonts w:ascii="GHEA Mariam" w:hAnsi="GHEA Mariam"/>
          <w:sz w:val="24"/>
          <w:szCs w:val="24"/>
        </w:rPr>
        <w:t>Նորմատիվ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ակտերի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6260B0">
        <w:rPr>
          <w:rFonts w:ascii="GHEA Mariam" w:hAnsi="GHEA Mariam"/>
          <w:sz w:val="24"/>
          <w:szCs w:val="24"/>
        </w:rPr>
        <w:t>օրենքի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33-րդ և 34-րդ </w:t>
      </w:r>
      <w:proofErr w:type="spellStart"/>
      <w:r w:rsidRPr="006260B0">
        <w:rPr>
          <w:rFonts w:ascii="GHEA Mariam" w:hAnsi="GHEA Mariam"/>
          <w:sz w:val="24"/>
          <w:szCs w:val="24"/>
        </w:rPr>
        <w:t>հոդվածների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համաձայն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` 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կառավարությունը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որոշում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է.</w:t>
      </w:r>
    </w:p>
    <w:p w14:paraId="7E8BC7A1" w14:textId="77777777" w:rsidR="00E26932" w:rsidRPr="006260B0" w:rsidRDefault="003B1F2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1. 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2015 </w:t>
      </w:r>
      <w:proofErr w:type="spellStart"/>
      <w:r w:rsidRPr="006260B0">
        <w:rPr>
          <w:rFonts w:ascii="GHEA Mariam" w:hAnsi="GHEA Mariam"/>
          <w:sz w:val="24"/>
          <w:szCs w:val="24"/>
        </w:rPr>
        <w:t>թվականի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մարտի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19-ի «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կառուցապատման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նպատակով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թույլտվությունների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այլ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փաստաթղթերի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տրամադրման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կարգը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հաստատելու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շարք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որոշումներ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ուժը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կորցրած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ճանաչելու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» N 596-Ն </w:t>
      </w:r>
      <w:proofErr w:type="spellStart"/>
      <w:r w:rsidRPr="006260B0">
        <w:rPr>
          <w:rFonts w:ascii="GHEA Mariam" w:hAnsi="GHEA Mariam"/>
          <w:sz w:val="24"/>
          <w:szCs w:val="24"/>
        </w:rPr>
        <w:t>որոշման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Pr="006260B0">
        <w:rPr>
          <w:rFonts w:ascii="GHEA Mariam" w:hAnsi="GHEA Mariam"/>
          <w:sz w:val="24"/>
          <w:szCs w:val="24"/>
        </w:rPr>
        <w:t>հավելվածում</w:t>
      </w:r>
      <w:proofErr w:type="spellEnd"/>
      <w:r w:rsidR="00E2693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6932" w:rsidRPr="006260B0">
        <w:rPr>
          <w:rFonts w:ascii="GHEA Mariam" w:hAnsi="GHEA Mariam"/>
          <w:sz w:val="24"/>
          <w:szCs w:val="24"/>
        </w:rPr>
        <w:t>կատարել</w:t>
      </w:r>
      <w:proofErr w:type="spellEnd"/>
      <w:r w:rsidR="00E2693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6932" w:rsidRPr="006260B0">
        <w:rPr>
          <w:rFonts w:ascii="GHEA Mariam" w:hAnsi="GHEA Mariam"/>
          <w:sz w:val="24"/>
          <w:szCs w:val="24"/>
        </w:rPr>
        <w:t>հետևյալ</w:t>
      </w:r>
      <w:proofErr w:type="spellEnd"/>
      <w:r w:rsidR="00E2693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6932" w:rsidRPr="006260B0">
        <w:rPr>
          <w:rFonts w:ascii="GHEA Mariam" w:hAnsi="GHEA Mariam"/>
          <w:sz w:val="24"/>
          <w:szCs w:val="24"/>
        </w:rPr>
        <w:t>լրացումները</w:t>
      </w:r>
      <w:proofErr w:type="spellEnd"/>
      <w:r w:rsidR="00E26932" w:rsidRPr="006260B0">
        <w:rPr>
          <w:rFonts w:ascii="GHEA Mariam" w:hAnsi="GHEA Mariam"/>
          <w:sz w:val="24"/>
          <w:szCs w:val="24"/>
        </w:rPr>
        <w:t>.</w:t>
      </w:r>
    </w:p>
    <w:p w14:paraId="53765A02" w14:textId="77777777" w:rsidR="00D35F23" w:rsidRPr="006260B0" w:rsidRDefault="00E26932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1) </w:t>
      </w:r>
      <w:r w:rsidR="00F5410E" w:rsidRPr="006260B0">
        <w:rPr>
          <w:rFonts w:ascii="GHEA Mariam" w:hAnsi="GHEA Mariam"/>
          <w:sz w:val="24"/>
          <w:szCs w:val="24"/>
        </w:rPr>
        <w:t>198</w:t>
      </w:r>
      <w:r w:rsidR="003B1F25" w:rsidRPr="006260B0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կետից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հետո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լրացնել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հետևյալ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նոր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 </w:t>
      </w:r>
      <w:r w:rsidR="00F5410E" w:rsidRPr="006260B0">
        <w:rPr>
          <w:rFonts w:ascii="GHEA Mariam" w:hAnsi="GHEA Mariam"/>
          <w:sz w:val="24"/>
          <w:szCs w:val="24"/>
        </w:rPr>
        <w:t xml:space="preserve">X և XI </w:t>
      </w:r>
      <w:proofErr w:type="spellStart"/>
      <w:r w:rsidR="003B1F25" w:rsidRPr="006260B0">
        <w:rPr>
          <w:rFonts w:ascii="GHEA Mariam" w:hAnsi="GHEA Mariam"/>
          <w:sz w:val="24"/>
          <w:szCs w:val="24"/>
        </w:rPr>
        <w:t>բաժին</w:t>
      </w:r>
      <w:r w:rsidR="00F5410E" w:rsidRPr="006260B0">
        <w:rPr>
          <w:rFonts w:ascii="GHEA Mariam" w:hAnsi="GHEA Mariam"/>
          <w:sz w:val="24"/>
          <w:szCs w:val="24"/>
        </w:rPr>
        <w:t>ներ</w:t>
      </w:r>
      <w:proofErr w:type="spellEnd"/>
      <w:r w:rsidR="003B1F25" w:rsidRPr="006260B0">
        <w:rPr>
          <w:rFonts w:ascii="GHEA Mariam" w:hAnsi="GHEA Mariam"/>
          <w:sz w:val="24"/>
          <w:szCs w:val="24"/>
        </w:rPr>
        <w:t xml:space="preserve">. </w:t>
      </w:r>
    </w:p>
    <w:p w14:paraId="7E67D591" w14:textId="77777777" w:rsidR="00E26932" w:rsidRPr="006260B0" w:rsidRDefault="00E26932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70790985" w14:textId="77777777" w:rsidR="003B1F25" w:rsidRPr="006260B0" w:rsidRDefault="003B1F25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«X. </w:t>
      </w:r>
      <w:r w:rsidR="00F5410E" w:rsidRPr="006260B0">
        <w:rPr>
          <w:rFonts w:ascii="GHEA Mariam" w:hAnsi="GHEA Mariam"/>
          <w:sz w:val="24"/>
          <w:szCs w:val="24"/>
        </w:rPr>
        <w:t xml:space="preserve">ԱՆՇԱՐԺ ԳՈՒՅՔԻ ՊԵՏԱԿԱՆ ՌԵԳԻՍՏՐՈՒՄ ՀԱՇՎԱՌՎԱԾ </w:t>
      </w:r>
      <w:r w:rsidRPr="006260B0">
        <w:rPr>
          <w:rFonts w:ascii="GHEA Mariam" w:hAnsi="GHEA Mariam"/>
          <w:sz w:val="24"/>
          <w:szCs w:val="24"/>
        </w:rPr>
        <w:t>ԻՆՔՆԱԿԱՄ ԿԱՌՈՒՅՑՆԵՐԻ ՔԱՆԴՄԱՆ (ԱՊԱՄՈՆՏԱԺՄԱՆ) ԿԱՐԳ ԵՎ ԺԱՄԿԵՏՆԵՐԸ</w:t>
      </w:r>
    </w:p>
    <w:p w14:paraId="6E6F183E" w14:textId="77777777" w:rsidR="00E26932" w:rsidRPr="006260B0" w:rsidRDefault="00E26932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3701F623" w14:textId="77777777" w:rsidR="003B1F25" w:rsidRPr="006260B0" w:rsidRDefault="00911327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lastRenderedPageBreak/>
        <w:t xml:space="preserve">   </w:t>
      </w:r>
      <w:r w:rsidR="005722AD" w:rsidRPr="006260B0">
        <w:rPr>
          <w:rFonts w:ascii="GHEA Mariam" w:hAnsi="GHEA Mariam"/>
          <w:sz w:val="24"/>
          <w:szCs w:val="24"/>
        </w:rPr>
        <w:t xml:space="preserve">199.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Պետական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կամ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համայնքային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սեփականություն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հանդիսացող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հողերում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ի</w:t>
      </w:r>
      <w:r w:rsidRPr="006260B0">
        <w:rPr>
          <w:rFonts w:ascii="GHEA Mariam" w:hAnsi="GHEA Mariam"/>
          <w:sz w:val="24"/>
          <w:szCs w:val="24"/>
        </w:rPr>
        <w:t>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հարուցվում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F5410E" w:rsidRPr="006260B0">
        <w:rPr>
          <w:rFonts w:ascii="GHEA Mariam" w:hAnsi="GHEA Mariam"/>
          <w:sz w:val="24"/>
          <w:szCs w:val="24"/>
        </w:rPr>
        <w:t>իսկ</w:t>
      </w:r>
      <w:proofErr w:type="spellEnd"/>
      <w:r w:rsidR="00F5410E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օրենքով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ակտերով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լիազորված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լինելու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նաև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կազմում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ընդգրկված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բնակավայրի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իսկ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Երևան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քաղաքում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շրջանի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պետական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սեփականության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հողամասում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գտնվող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նաև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բնագավառում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իրականացնող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տեսչական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մարմնի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որոշմամբ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որի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6260B0">
        <w:rPr>
          <w:rFonts w:ascii="GHEA Mariam" w:hAnsi="GHEA Mariam"/>
          <w:sz w:val="24"/>
          <w:szCs w:val="24"/>
        </w:rPr>
        <w:t>Վարչարարության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հիմունքների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6260B0">
        <w:rPr>
          <w:rFonts w:ascii="GHEA Mariam" w:hAnsi="GHEA Mariam"/>
          <w:sz w:val="24"/>
          <w:szCs w:val="24"/>
        </w:rPr>
        <w:t>օրենքի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29.1-ին </w:t>
      </w:r>
      <w:proofErr w:type="spellStart"/>
      <w:r w:rsidRPr="006260B0">
        <w:rPr>
          <w:rFonts w:ascii="GHEA Mariam" w:hAnsi="GHEA Mariam"/>
          <w:sz w:val="24"/>
          <w:szCs w:val="24"/>
        </w:rPr>
        <w:t>հոդվածով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սահմանված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կարգով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ծանուցում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վարույթի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մասնակիցներին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անհրաժեշտության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այլ</w:t>
      </w:r>
      <w:proofErr w:type="spellEnd"/>
      <w:r w:rsidR="001816D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816D6" w:rsidRPr="006260B0">
        <w:rPr>
          <w:rFonts w:ascii="GHEA Mariam" w:hAnsi="GHEA Mariam"/>
          <w:sz w:val="24"/>
          <w:szCs w:val="24"/>
        </w:rPr>
        <w:t>անձանց</w:t>
      </w:r>
      <w:proofErr w:type="spellEnd"/>
      <w:r w:rsidRPr="006260B0">
        <w:rPr>
          <w:rFonts w:ascii="GHEA Mariam" w:hAnsi="GHEA Mariam"/>
          <w:sz w:val="24"/>
          <w:szCs w:val="24"/>
        </w:rPr>
        <w:t>:</w:t>
      </w:r>
    </w:p>
    <w:p w14:paraId="614C810B" w14:textId="77777777" w:rsidR="001816D6" w:rsidRPr="006260B0" w:rsidRDefault="001816D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200.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օրենքով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ակտերով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լիազորված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լինելու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նաև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կազմում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ընդգրկված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բնակավայրի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ղեկավար</w:t>
      </w:r>
      <w:r w:rsidR="00EF31C0" w:rsidRPr="006260B0">
        <w:rPr>
          <w:rFonts w:ascii="GHEA Mariam" w:hAnsi="GHEA Mariam"/>
          <w:sz w:val="24"/>
          <w:szCs w:val="24"/>
        </w:rPr>
        <w:t>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իսկ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Երևան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քաղաքում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շրջանի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ի</w:t>
      </w:r>
      <w:r w:rsidRPr="006260B0">
        <w:rPr>
          <w:rFonts w:ascii="GHEA Mariam" w:hAnsi="GHEA Mariam"/>
          <w:sz w:val="24"/>
          <w:szCs w:val="24"/>
        </w:rPr>
        <w:t>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հարուց</w:t>
      </w:r>
      <w:r w:rsidRPr="006260B0">
        <w:rPr>
          <w:rFonts w:ascii="GHEA Mariam" w:hAnsi="GHEA Mariam"/>
          <w:sz w:val="24"/>
          <w:szCs w:val="24"/>
        </w:rPr>
        <w:t>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է.</w:t>
      </w:r>
    </w:p>
    <w:p w14:paraId="4EFF6527" w14:textId="77777777" w:rsidR="001816D6" w:rsidRPr="006260B0" w:rsidRDefault="001816D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1)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բնագավառում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իրականացնող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տեսչական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մարմնի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համապատասխան</w:t>
      </w:r>
      <w:proofErr w:type="spellEnd"/>
      <w:r w:rsidR="00E25F45" w:rsidRPr="006260B0"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խախտումները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վերացնելու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վերաբերյալ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ուժի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մեջ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մտած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ակտի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հիման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25F45" w:rsidRPr="006260B0">
        <w:rPr>
          <w:rFonts w:ascii="GHEA Mariam" w:hAnsi="GHEA Mariam"/>
          <w:sz w:val="24"/>
          <w:szCs w:val="24"/>
        </w:rPr>
        <w:t>վրա</w:t>
      </w:r>
      <w:proofErr w:type="spellEnd"/>
      <w:r w:rsidR="00E25F45" w:rsidRPr="006260B0">
        <w:rPr>
          <w:rFonts w:ascii="GHEA Mariam" w:hAnsi="GHEA Mariam"/>
          <w:sz w:val="24"/>
          <w:szCs w:val="24"/>
        </w:rPr>
        <w:t>,</w:t>
      </w:r>
    </w:p>
    <w:p w14:paraId="36D8610F" w14:textId="77777777" w:rsidR="00B90E05" w:rsidRPr="006260B0" w:rsidRDefault="00E25F4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2) </w:t>
      </w:r>
      <w:proofErr w:type="spellStart"/>
      <w:r w:rsidRPr="006260B0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2006 </w:t>
      </w:r>
      <w:proofErr w:type="spellStart"/>
      <w:r w:rsidRPr="006260B0">
        <w:rPr>
          <w:rFonts w:ascii="GHEA Mariam" w:hAnsi="GHEA Mariam"/>
          <w:sz w:val="24"/>
          <w:szCs w:val="24"/>
        </w:rPr>
        <w:t>թվականի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մայիսի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18-ի N 912-Ն </w:t>
      </w:r>
      <w:proofErr w:type="spellStart"/>
      <w:r w:rsidRPr="006260B0">
        <w:rPr>
          <w:rFonts w:ascii="GHEA Mariam" w:hAnsi="GHEA Mariam"/>
          <w:sz w:val="24"/>
          <w:szCs w:val="24"/>
        </w:rPr>
        <w:t>որոշմամբ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սահմանված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կարգով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օրինականացումը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մերժելու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վերաբերյալ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ուժի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մեջ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մտած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անբողոքարկելի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ակտի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հիման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0E05" w:rsidRPr="006260B0">
        <w:rPr>
          <w:rFonts w:ascii="GHEA Mariam" w:hAnsi="GHEA Mariam"/>
          <w:sz w:val="24"/>
          <w:szCs w:val="24"/>
        </w:rPr>
        <w:t>վրա</w:t>
      </w:r>
      <w:proofErr w:type="spellEnd"/>
      <w:r w:rsidR="00B90E05" w:rsidRPr="006260B0">
        <w:rPr>
          <w:rFonts w:ascii="GHEA Mariam" w:hAnsi="GHEA Mariam"/>
          <w:sz w:val="24"/>
          <w:szCs w:val="24"/>
        </w:rPr>
        <w:t>,</w:t>
      </w:r>
    </w:p>
    <w:p w14:paraId="261058C3" w14:textId="77777777" w:rsidR="00E25F45" w:rsidRPr="006260B0" w:rsidRDefault="00B90E0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3) </w:t>
      </w:r>
      <w:r w:rsidR="00E25F4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շահագրգիռ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ֆիզիկական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իրավաբանական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անձանց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պետական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տեղական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մարմինների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պաշտոնատար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անձանց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դիմումի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հիման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վրա</w:t>
      </w:r>
      <w:proofErr w:type="spellEnd"/>
      <w:r w:rsidRPr="006260B0">
        <w:rPr>
          <w:rFonts w:ascii="GHEA Mariam" w:hAnsi="GHEA Mariam"/>
          <w:sz w:val="24"/>
          <w:szCs w:val="24"/>
        </w:rPr>
        <w:t>,</w:t>
      </w:r>
    </w:p>
    <w:p w14:paraId="5C2A0249" w14:textId="77777777" w:rsidR="00B90E05" w:rsidRPr="006260B0" w:rsidRDefault="00B90E0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4) </w:t>
      </w:r>
      <w:proofErr w:type="spellStart"/>
      <w:r w:rsidRPr="006260B0">
        <w:rPr>
          <w:rFonts w:ascii="GHEA Mariam" w:hAnsi="GHEA Mariam"/>
          <w:sz w:val="24"/>
          <w:szCs w:val="24"/>
        </w:rPr>
        <w:t>Կադաստրի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կոմիտեի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կողմից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առցանց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գրասենյակում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մուտքագրված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հաշվառման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ծածկագրերը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33F95" w:rsidRPr="006260B0">
        <w:rPr>
          <w:rFonts w:ascii="GHEA Mariam" w:hAnsi="GHEA Mariam"/>
          <w:sz w:val="24"/>
          <w:szCs w:val="24"/>
        </w:rPr>
        <w:t>ստանալու</w:t>
      </w:r>
      <w:proofErr w:type="spellEnd"/>
      <w:r w:rsidR="00833F95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33F95"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="00833F95" w:rsidRPr="006260B0">
        <w:rPr>
          <w:rFonts w:ascii="GHEA Mariam" w:hAnsi="GHEA Mariam"/>
          <w:sz w:val="24"/>
          <w:szCs w:val="24"/>
        </w:rPr>
        <w:t>,</w:t>
      </w:r>
    </w:p>
    <w:p w14:paraId="52A6955E" w14:textId="77777777" w:rsidR="00833F95" w:rsidRPr="006260B0" w:rsidRDefault="00833F9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5) </w:t>
      </w:r>
      <w:proofErr w:type="spellStart"/>
      <w:r w:rsidRPr="006260B0">
        <w:rPr>
          <w:rFonts w:ascii="GHEA Mariam" w:hAnsi="GHEA Mariam"/>
          <w:sz w:val="24"/>
          <w:szCs w:val="24"/>
        </w:rPr>
        <w:t>սեփական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նախաձեռնությամբ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6260B0">
        <w:rPr>
          <w:rFonts w:ascii="GHEA Mariam" w:hAnsi="GHEA Mariam"/>
          <w:sz w:val="24"/>
          <w:szCs w:val="24"/>
        </w:rPr>
        <w:t>տեղական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մարմինների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գործադիր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գործառույթների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իրականացման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ինչպես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նաև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Կադաստի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կոմիտեի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կողմից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վարվող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Ազգային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գեոպորտալում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հայտնաբերելու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Pr="006260B0">
        <w:rPr>
          <w:rFonts w:ascii="GHEA Mariam" w:hAnsi="GHEA Mariam"/>
          <w:sz w:val="24"/>
          <w:szCs w:val="24"/>
        </w:rPr>
        <w:t>:</w:t>
      </w:r>
    </w:p>
    <w:p w14:paraId="5BBD11BC" w14:textId="77777777" w:rsidR="00CA5A05" w:rsidRPr="006260B0" w:rsidRDefault="00833F9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 201.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վարույթը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հարուցվում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ս</w:t>
      </w:r>
      <w:r w:rsidRPr="006260B0">
        <w:rPr>
          <w:rFonts w:ascii="GHEA Mariam" w:hAnsi="GHEA Mariam"/>
          <w:sz w:val="24"/>
          <w:szCs w:val="24"/>
        </w:rPr>
        <w:t>ույն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200-րդ </w:t>
      </w:r>
      <w:proofErr w:type="spellStart"/>
      <w:r w:rsidRPr="006260B0">
        <w:rPr>
          <w:rFonts w:ascii="GHEA Mariam" w:hAnsi="GHEA Mariam"/>
          <w:sz w:val="24"/>
          <w:szCs w:val="24"/>
        </w:rPr>
        <w:t>կետում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նշված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հիմքերն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առաջանալուն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3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աշխատանքային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օրվա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բացառությամբ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200-րդ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կետի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ենթակետի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: </w:t>
      </w:r>
    </w:p>
    <w:p w14:paraId="7F5E4A49" w14:textId="77777777" w:rsidR="00CA5A05" w:rsidRPr="006260B0" w:rsidRDefault="00CA5A0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202.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200-րդ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կետի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ենթակետում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նշված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հաշվառման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31C0" w:rsidRPr="006260B0">
        <w:rPr>
          <w:rFonts w:ascii="GHEA Mariam" w:hAnsi="GHEA Mariam"/>
          <w:sz w:val="24"/>
          <w:szCs w:val="24"/>
        </w:rPr>
        <w:t>ծածկագրերը</w:t>
      </w:r>
      <w:proofErr w:type="spellEnd"/>
      <w:r w:rsidR="00EF31C0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ստանալուն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մեկ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տարվա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օրենքով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ակտերով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լիազորված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լինելու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նաև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կազմում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ընդգրկված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բնակավայրի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իսկ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Երևան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քաղաքում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շրջանի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պարզում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թե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ներկայացված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հաշվառման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ծածկագրերից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որոնց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կապակցությամբ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հարուցված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օրինականացման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: </w:t>
      </w:r>
    </w:p>
    <w:p w14:paraId="5F54CF6C" w14:textId="77777777" w:rsidR="00CA5A05" w:rsidRPr="006260B0" w:rsidRDefault="00C27647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203. </w:t>
      </w:r>
      <w:proofErr w:type="spellStart"/>
      <w:r w:rsidRPr="006260B0">
        <w:rPr>
          <w:rFonts w:ascii="GHEA Mariam" w:hAnsi="GHEA Mariam"/>
          <w:sz w:val="24"/>
          <w:szCs w:val="24"/>
        </w:rPr>
        <w:t>Կադաստրի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կոմիտեի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կողմից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ներկայացված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ծածկագրերը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որոնց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կապակցությամբ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հարուցված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օրինականացման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6260B0">
        <w:rPr>
          <w:rFonts w:ascii="GHEA Mariam" w:hAnsi="GHEA Mariam"/>
          <w:sz w:val="24"/>
          <w:szCs w:val="24"/>
        </w:rPr>
        <w:t>հարցը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լուծվում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20-րդ </w:t>
      </w:r>
      <w:proofErr w:type="spellStart"/>
      <w:r w:rsidRPr="006260B0">
        <w:rPr>
          <w:rFonts w:ascii="GHEA Mariam" w:hAnsi="GHEA Mariam"/>
          <w:sz w:val="24"/>
          <w:szCs w:val="24"/>
        </w:rPr>
        <w:t>կետի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Pr="006260B0">
        <w:rPr>
          <w:rFonts w:ascii="GHEA Mariam" w:hAnsi="GHEA Mariam"/>
          <w:sz w:val="24"/>
          <w:szCs w:val="24"/>
        </w:rPr>
        <w:t>ենթակետի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201-րդ </w:t>
      </w:r>
      <w:proofErr w:type="spellStart"/>
      <w:r w:rsidRPr="006260B0">
        <w:rPr>
          <w:rFonts w:ascii="GHEA Mariam" w:hAnsi="GHEA Mariam"/>
          <w:sz w:val="24"/>
          <w:szCs w:val="24"/>
        </w:rPr>
        <w:t>կետի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հիման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վրա</w:t>
      </w:r>
      <w:proofErr w:type="spellEnd"/>
      <w:r w:rsidRPr="006260B0">
        <w:rPr>
          <w:rFonts w:ascii="GHEA Mariam" w:hAnsi="GHEA Mariam"/>
          <w:sz w:val="24"/>
          <w:szCs w:val="24"/>
        </w:rPr>
        <w:t>:</w:t>
      </w:r>
    </w:p>
    <w:p w14:paraId="53A65AA5" w14:textId="51DE5D6B" w:rsidR="00C27647" w:rsidRPr="006260B0" w:rsidRDefault="00C27647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204. </w:t>
      </w:r>
      <w:proofErr w:type="spellStart"/>
      <w:r w:rsidRPr="006260B0">
        <w:rPr>
          <w:rFonts w:ascii="GHEA Mariam" w:hAnsi="GHEA Mariam"/>
          <w:sz w:val="24"/>
          <w:szCs w:val="24"/>
        </w:rPr>
        <w:t>Կադաստրի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կոմիտեի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կողմից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ներկայացված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ծածկագրերը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որոնց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կապակցությամբ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հարուցված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չէ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202-րդ </w:t>
      </w:r>
      <w:proofErr w:type="spellStart"/>
      <w:r w:rsidRPr="006260B0">
        <w:rPr>
          <w:rFonts w:ascii="GHEA Mariam" w:hAnsi="GHEA Mariam"/>
          <w:sz w:val="24"/>
          <w:szCs w:val="24"/>
        </w:rPr>
        <w:t>կետում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նշված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5 </w:t>
      </w:r>
      <w:proofErr w:type="spellStart"/>
      <w:r w:rsidRPr="006260B0">
        <w:rPr>
          <w:rFonts w:ascii="GHEA Mariam" w:hAnsi="GHEA Mariam"/>
          <w:sz w:val="24"/>
          <w:szCs w:val="24"/>
        </w:rPr>
        <w:t>աշխատանքային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օրվան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3 </w:t>
      </w:r>
      <w:proofErr w:type="spellStart"/>
      <w:r w:rsidRPr="006260B0">
        <w:rPr>
          <w:rFonts w:ascii="GHEA Mariam" w:hAnsi="GHEA Mariam"/>
          <w:sz w:val="24"/>
          <w:szCs w:val="24"/>
        </w:rPr>
        <w:t>աշխատանքային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օրվա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օրենքով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այլ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ակտերով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լիազորված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լինելու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նաև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կազմում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ընդգրկված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բնակավայրի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իսկ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Երևան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քաղաքում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շրջանի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ղեկավարը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հարուցում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են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օրինականացման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վարույթներ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95150F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9515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="009515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 w:rsidRPr="006260B0">
        <w:rPr>
          <w:rFonts w:ascii="GHEA Mariam" w:hAnsi="GHEA Mariam"/>
          <w:sz w:val="24"/>
          <w:szCs w:val="24"/>
        </w:rPr>
        <w:t>օրինականացումը</w:t>
      </w:r>
      <w:proofErr w:type="spellEnd"/>
      <w:r w:rsidR="009515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 w:rsidRPr="006260B0">
        <w:rPr>
          <w:rFonts w:ascii="GHEA Mariam" w:hAnsi="GHEA Mariam"/>
          <w:sz w:val="24"/>
          <w:szCs w:val="24"/>
        </w:rPr>
        <w:t>մերժելու</w:t>
      </w:r>
      <w:proofErr w:type="spellEnd"/>
      <w:r w:rsidR="009515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սույն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հավելվածի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r w:rsidR="0095150F">
        <w:rPr>
          <w:rFonts w:ascii="GHEA Mariam" w:hAnsi="GHEA Mariam"/>
          <w:sz w:val="24"/>
          <w:szCs w:val="24"/>
        </w:rPr>
        <w:t xml:space="preserve">200-րդ </w:t>
      </w:r>
      <w:proofErr w:type="spellStart"/>
      <w:r w:rsidR="0095150F">
        <w:rPr>
          <w:rFonts w:ascii="GHEA Mariam" w:hAnsi="GHEA Mariam"/>
          <w:sz w:val="24"/>
          <w:szCs w:val="24"/>
        </w:rPr>
        <w:t>կետի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95150F">
        <w:rPr>
          <w:rFonts w:ascii="GHEA Mariam" w:hAnsi="GHEA Mariam"/>
          <w:sz w:val="24"/>
          <w:szCs w:val="24"/>
        </w:rPr>
        <w:t>ենթակետով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և 201-րդ </w:t>
      </w:r>
      <w:proofErr w:type="spellStart"/>
      <w:r w:rsidR="0095150F">
        <w:rPr>
          <w:rFonts w:ascii="GHEA Mariam" w:hAnsi="GHEA Mariam"/>
          <w:sz w:val="24"/>
          <w:szCs w:val="24"/>
        </w:rPr>
        <w:t>կետով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սահմանված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կարգով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հարուցում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5150F">
        <w:rPr>
          <w:rFonts w:ascii="GHEA Mariam" w:hAnsi="GHEA Mariam"/>
          <w:sz w:val="24"/>
          <w:szCs w:val="24"/>
        </w:rPr>
        <w:t>են</w:t>
      </w:r>
      <w:proofErr w:type="spellEnd"/>
      <w:r w:rsidR="0095150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95150F">
        <w:rPr>
          <w:rFonts w:ascii="GHEA Mariam" w:hAnsi="GHEA Mariam"/>
          <w:sz w:val="24"/>
          <w:szCs w:val="24"/>
        </w:rPr>
        <w:t>վարույթներ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>:</w:t>
      </w:r>
    </w:p>
    <w:p w14:paraId="2FF041CF" w14:textId="77777777" w:rsidR="00EF31C0" w:rsidRPr="006260B0" w:rsidRDefault="00EF31C0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</w:t>
      </w:r>
      <w:r w:rsidR="001E09A6" w:rsidRPr="006260B0">
        <w:rPr>
          <w:rFonts w:ascii="GHEA Mariam" w:hAnsi="GHEA Mariam"/>
          <w:sz w:val="24"/>
          <w:szCs w:val="24"/>
        </w:rPr>
        <w:t>205</w:t>
      </w:r>
      <w:r w:rsidRPr="006260B0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բնագավառում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իրականացնող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տեսչական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մարմինը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199-րդ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կետում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նշված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որոշումն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ընդունում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է «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օրենքի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26-րդ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հոդվածի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«զ»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կետով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նախատեսված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դեպքերում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նույն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կետում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նշված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հիմքերն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ի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հայտ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գալուն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3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աշխատանքային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օրվա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>:</w:t>
      </w:r>
    </w:p>
    <w:p w14:paraId="2F19822F" w14:textId="175A89C9" w:rsidR="005C3A0F" w:rsidRPr="006260B0" w:rsidRDefault="001E09A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206</w:t>
      </w:r>
      <w:r w:rsidR="00A0022E" w:rsidRPr="006260B0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95150F">
        <w:rPr>
          <w:rFonts w:ascii="GHEA Mariam" w:hAnsi="GHEA Mariam"/>
          <w:sz w:val="24"/>
          <w:szCs w:val="24"/>
        </w:rPr>
        <w:t>Ի</w:t>
      </w:r>
      <w:r w:rsidR="005C3A0F" w:rsidRPr="006260B0">
        <w:rPr>
          <w:rFonts w:ascii="GHEA Mariam" w:hAnsi="GHEA Mariam"/>
          <w:sz w:val="24"/>
          <w:szCs w:val="24"/>
        </w:rPr>
        <w:t>նքնակամ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վերաբերյալ</w:t>
      </w:r>
      <w:proofErr w:type="spellEnd"/>
      <w:r w:rsidR="005C3A0F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3A0F" w:rsidRPr="006260B0">
        <w:rPr>
          <w:rFonts w:ascii="GHEA Mariam" w:hAnsi="GHEA Mariam"/>
          <w:sz w:val="24"/>
          <w:szCs w:val="24"/>
        </w:rPr>
        <w:t>որոշումը</w:t>
      </w:r>
      <w:proofErr w:type="spellEnd"/>
      <w:r w:rsidR="00B04F8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04F86" w:rsidRPr="006260B0">
        <w:rPr>
          <w:rFonts w:ascii="GHEA Mariam" w:hAnsi="GHEA Mariam"/>
          <w:sz w:val="24"/>
          <w:szCs w:val="24"/>
        </w:rPr>
        <w:t>ընդունվում</w:t>
      </w:r>
      <w:proofErr w:type="spellEnd"/>
      <w:r w:rsidR="00B04F86" w:rsidRPr="006260B0">
        <w:rPr>
          <w:rFonts w:ascii="GHEA Mariam" w:hAnsi="GHEA Mariam"/>
          <w:sz w:val="24"/>
          <w:szCs w:val="24"/>
        </w:rPr>
        <w:t xml:space="preserve"> </w:t>
      </w:r>
      <w:r w:rsidR="00A104CD" w:rsidRPr="006260B0">
        <w:rPr>
          <w:rFonts w:ascii="GHEA Mariam" w:hAnsi="GHEA Mariam"/>
          <w:sz w:val="24"/>
          <w:szCs w:val="24"/>
        </w:rPr>
        <w:t xml:space="preserve">է 60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օրվա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որը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կարող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երկարաձգվել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30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օրով</w:t>
      </w:r>
      <w:proofErr w:type="spellEnd"/>
      <w:r w:rsidR="00B04F86" w:rsidRPr="006260B0">
        <w:rPr>
          <w:rFonts w:ascii="GHEA Mariam" w:hAnsi="GHEA Mariam"/>
          <w:sz w:val="24"/>
          <w:szCs w:val="24"/>
        </w:rPr>
        <w:t>:</w:t>
      </w:r>
    </w:p>
    <w:p w14:paraId="00A412B4" w14:textId="77777777" w:rsidR="00A104CD" w:rsidRPr="006260B0" w:rsidRDefault="001E09A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207</w:t>
      </w:r>
      <w:r w:rsidR="00A0022E" w:rsidRPr="006260B0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Ֆիզիկական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կամ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իրավաբանական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անձի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սեփականություն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հանդիսացող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հողում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կառուցված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հաշվառված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կառույցը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քանդվում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ապամոնտաժվում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) է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հողի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սեփականատիրոջ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նախաձեռնությամբ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լիցենզավորված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կազմակերպության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միջոցով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որի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առնվազն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մեկ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շաբաթ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առաջ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պետք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ծանուցի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համայնքին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>:</w:t>
      </w:r>
    </w:p>
    <w:p w14:paraId="316E3DC3" w14:textId="77777777" w:rsidR="00C84936" w:rsidRPr="006260B0" w:rsidRDefault="00A104CD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208. </w:t>
      </w:r>
      <w:proofErr w:type="spellStart"/>
      <w:r w:rsidRPr="006260B0">
        <w:rPr>
          <w:rFonts w:ascii="GHEA Mariam" w:hAnsi="GHEA Mariam"/>
          <w:sz w:val="24"/>
          <w:szCs w:val="24"/>
        </w:rPr>
        <w:t>Ֆիզիկական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իրավաբանական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անձի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սեփականություն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հանդիսացող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հողում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կառուցված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հաշվառված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քանդումը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260B0">
        <w:rPr>
          <w:rFonts w:ascii="GHEA Mariam" w:hAnsi="GHEA Mariam"/>
          <w:sz w:val="24"/>
          <w:szCs w:val="24"/>
        </w:rPr>
        <w:t>ապամոնտաժվումը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6260B0">
        <w:rPr>
          <w:rFonts w:ascii="GHEA Mariam" w:hAnsi="GHEA Mariam"/>
          <w:sz w:val="24"/>
          <w:szCs w:val="24"/>
        </w:rPr>
        <w:t>պետք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260B0">
        <w:rPr>
          <w:rFonts w:ascii="GHEA Mariam" w:hAnsi="GHEA Mariam"/>
          <w:sz w:val="24"/>
          <w:szCs w:val="24"/>
        </w:rPr>
        <w:t>ավարտվի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համայնքին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ծանուցելուց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հետո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ոչ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ուշ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6260B0">
        <w:rPr>
          <w:rFonts w:ascii="GHEA Mariam" w:hAnsi="GHEA Mariam"/>
          <w:sz w:val="24"/>
          <w:szCs w:val="24"/>
        </w:rPr>
        <w:t>քան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 </w:t>
      </w:r>
      <w:proofErr w:type="spellStart"/>
      <w:r w:rsidRPr="006260B0">
        <w:rPr>
          <w:rFonts w:ascii="GHEA Mariam" w:hAnsi="GHEA Mariam"/>
          <w:sz w:val="24"/>
          <w:szCs w:val="24"/>
        </w:rPr>
        <w:t>երկու</w:t>
      </w:r>
      <w:proofErr w:type="spellEnd"/>
      <w:proofErr w:type="gram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ամսվա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բացառությամբ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այն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դեպքերի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260B0">
        <w:rPr>
          <w:rFonts w:ascii="GHEA Mariam" w:hAnsi="GHEA Mariam"/>
          <w:sz w:val="24"/>
          <w:szCs w:val="24"/>
        </w:rPr>
        <w:t>երբ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պահանջվում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260B0">
        <w:rPr>
          <w:rFonts w:ascii="GHEA Mariam" w:hAnsi="GHEA Mariam"/>
          <w:sz w:val="24"/>
          <w:szCs w:val="24"/>
        </w:rPr>
        <w:t>ստանալա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6260B0">
        <w:rPr>
          <w:rFonts w:ascii="GHEA Mariam" w:hAnsi="GHEA Mariam"/>
          <w:sz w:val="24"/>
          <w:szCs w:val="24"/>
        </w:rPr>
        <w:t>թույլտվություն</w:t>
      </w:r>
      <w:proofErr w:type="spellEnd"/>
      <w:r w:rsidR="001924E7" w:rsidRPr="006260B0">
        <w:rPr>
          <w:rFonts w:ascii="GHEA Mariam" w:hAnsi="GHEA Mariam"/>
          <w:sz w:val="24"/>
          <w:szCs w:val="24"/>
        </w:rPr>
        <w:t>։</w:t>
      </w:r>
    </w:p>
    <w:p w14:paraId="6D44286C" w14:textId="0764AEBA" w:rsidR="00F5410E" w:rsidRPr="00F12845" w:rsidRDefault="00D95E42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</w:t>
      </w:r>
      <w:r w:rsidR="00C84936" w:rsidRPr="006260B0">
        <w:rPr>
          <w:rFonts w:ascii="GHEA Mariam" w:hAnsi="GHEA Mariam"/>
          <w:sz w:val="24"/>
          <w:szCs w:val="24"/>
        </w:rPr>
        <w:t>2</w:t>
      </w:r>
      <w:r w:rsidR="001E09A6" w:rsidRPr="006260B0">
        <w:rPr>
          <w:rFonts w:ascii="GHEA Mariam" w:hAnsi="GHEA Mariam"/>
          <w:sz w:val="24"/>
          <w:szCs w:val="24"/>
        </w:rPr>
        <w:t>09</w:t>
      </w:r>
      <w:r w:rsidR="00C84936" w:rsidRPr="006260B0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կառույցի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քանդում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ապամոնտաժում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իրականացնելու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համար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քանդման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ապամոնտաժման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թույլտվություն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պահանջվելու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դեպքում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այն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տրամադրվում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կարգի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6-րդ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գլխի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պահանջների</w:t>
      </w:r>
      <w:proofErr w:type="spellEnd"/>
      <w:r w:rsidR="00C8493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84936" w:rsidRPr="006260B0">
        <w:rPr>
          <w:rFonts w:ascii="GHEA Mariam" w:hAnsi="GHEA Mariam"/>
          <w:sz w:val="24"/>
          <w:szCs w:val="24"/>
        </w:rPr>
        <w:t>համաձայն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որի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հավելվածի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208-րդ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կետով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նախատեսված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ծանուցումը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ստանալուց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հետո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երեք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աշխատանքային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օրվա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համայնքը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տեղեկացնում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104CD" w:rsidRPr="006260B0">
        <w:rPr>
          <w:rFonts w:ascii="GHEA Mariam" w:hAnsi="GHEA Mariam"/>
          <w:sz w:val="24"/>
          <w:szCs w:val="24"/>
        </w:rPr>
        <w:t>համապատասխան</w:t>
      </w:r>
      <w:proofErr w:type="spellEnd"/>
      <w:r w:rsidR="00A104C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104CD" w:rsidRPr="00F12845">
        <w:rPr>
          <w:rFonts w:ascii="GHEA Mariam" w:hAnsi="GHEA Mariam"/>
          <w:sz w:val="24"/>
          <w:szCs w:val="24"/>
        </w:rPr>
        <w:t>անձին</w:t>
      </w:r>
      <w:proofErr w:type="spellEnd"/>
      <w:r w:rsidR="00C84936" w:rsidRPr="00F12845">
        <w:rPr>
          <w:rFonts w:ascii="GHEA Mariam" w:hAnsi="GHEA Mariam"/>
          <w:sz w:val="24"/>
          <w:szCs w:val="24"/>
        </w:rPr>
        <w:t>:</w:t>
      </w:r>
    </w:p>
    <w:p w14:paraId="3C8FCCB8" w14:textId="4E690390" w:rsidR="0095150F" w:rsidRPr="00F12845" w:rsidRDefault="0095150F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F12845">
        <w:rPr>
          <w:rFonts w:ascii="GHEA Mariam" w:hAnsi="GHEA Mariam"/>
          <w:sz w:val="24"/>
          <w:szCs w:val="24"/>
        </w:rPr>
        <w:t xml:space="preserve">   210. </w:t>
      </w:r>
      <w:proofErr w:type="spellStart"/>
      <w:r w:rsidRPr="00F12845">
        <w:rPr>
          <w:rFonts w:ascii="GHEA Mariam" w:hAnsi="GHEA Mariam"/>
          <w:sz w:val="24"/>
          <w:szCs w:val="24"/>
        </w:rPr>
        <w:t>Համայնքի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ղեկավարի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որոշման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հիման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վրա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ինքնակամ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կառույցը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քանդելու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F12845">
        <w:rPr>
          <w:rFonts w:ascii="GHEA Mariam" w:hAnsi="GHEA Mariam"/>
          <w:sz w:val="24"/>
          <w:szCs w:val="24"/>
        </w:rPr>
        <w:t>ապամոնտաժելու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12845">
        <w:rPr>
          <w:rFonts w:ascii="GHEA Mariam" w:hAnsi="GHEA Mariam"/>
          <w:sz w:val="24"/>
          <w:szCs w:val="24"/>
        </w:rPr>
        <w:t>դեպքում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համայնքի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ղեկավարը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կամ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բնագավառում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իրականացնող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տեսչական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մարմնի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որոշման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հիման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վրա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ինքնակամ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կառույցը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քանդելու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F12845">
        <w:rPr>
          <w:rFonts w:ascii="GHEA Mariam" w:hAnsi="GHEA Mariam"/>
          <w:sz w:val="24"/>
          <w:szCs w:val="24"/>
        </w:rPr>
        <w:t>ապամոնտաժելու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12845">
        <w:rPr>
          <w:rFonts w:ascii="GHEA Mariam" w:hAnsi="GHEA Mariam"/>
          <w:sz w:val="24"/>
          <w:szCs w:val="24"/>
        </w:rPr>
        <w:t>դեպքում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բնագավառում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իրականացնող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տեսչական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մարմ</w:t>
      </w:r>
      <w:r w:rsidR="00F12845" w:rsidRPr="00F12845">
        <w:rPr>
          <w:rFonts w:ascii="GHEA Mariam" w:hAnsi="GHEA Mariam"/>
          <w:sz w:val="24"/>
          <w:szCs w:val="24"/>
        </w:rPr>
        <w:t>ի</w:t>
      </w:r>
      <w:r w:rsidRPr="00F12845">
        <w:rPr>
          <w:rFonts w:ascii="GHEA Mariam" w:hAnsi="GHEA Mariam"/>
          <w:sz w:val="24"/>
          <w:szCs w:val="24"/>
        </w:rPr>
        <w:t>նը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կամ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ինքնակամ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կառույց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իրականացրած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D3ED6">
        <w:rPr>
          <w:rFonts w:ascii="GHEA Mariam" w:hAnsi="GHEA Mariam"/>
          <w:sz w:val="24"/>
          <w:szCs w:val="24"/>
        </w:rPr>
        <w:t>անձը</w:t>
      </w:r>
      <w:proofErr w:type="spellEnd"/>
      <w:r w:rsidR="009D3ED6">
        <w:rPr>
          <w:rFonts w:ascii="GHEA Mariam" w:hAnsi="GHEA Mariam"/>
          <w:sz w:val="24"/>
          <w:szCs w:val="24"/>
        </w:rPr>
        <w:t xml:space="preserve"> </w:t>
      </w:r>
      <w:r w:rsidR="00F12845" w:rsidRPr="00F12845">
        <w:rPr>
          <w:rFonts w:ascii="GHEA Mariam" w:hAnsi="GHEA Mariam"/>
          <w:sz w:val="24"/>
          <w:szCs w:val="24"/>
        </w:rPr>
        <w:t>«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Գույքի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նկատմամբ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իրավունքների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պետական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գրանցման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մասին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օրենքի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» 24-րդ, 26-րդ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կամ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26.1-ին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հոդվածով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սահմանված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կարգով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անշարժ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գույքի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պետական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ռեգիստր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ներկայացնում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չափագրում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F12845">
        <w:rPr>
          <w:rFonts w:ascii="GHEA Mariam" w:hAnsi="GHEA Mariam"/>
          <w:sz w:val="24"/>
          <w:szCs w:val="24"/>
        </w:rPr>
        <w:t>հաշվառում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12845">
        <w:rPr>
          <w:rFonts w:ascii="GHEA Mariam" w:hAnsi="GHEA Mariam"/>
          <w:sz w:val="24"/>
          <w:szCs w:val="24"/>
        </w:rPr>
        <w:t>իրականացրած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անձի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եզրակացությունը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ինքնակամ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կառույցը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քանդված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F12845">
        <w:rPr>
          <w:rFonts w:ascii="GHEA Mariam" w:hAnsi="GHEA Mariam"/>
          <w:sz w:val="24"/>
          <w:szCs w:val="24"/>
        </w:rPr>
        <w:t>ապամոնտաժված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12845">
        <w:rPr>
          <w:rFonts w:ascii="GHEA Mariam" w:hAnsi="GHEA Mariam"/>
          <w:sz w:val="24"/>
          <w:szCs w:val="24"/>
        </w:rPr>
        <w:t>լինելու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վերաբերյալ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կամ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ինքնակամ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կառույցի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քանդման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F12845">
        <w:rPr>
          <w:rFonts w:ascii="GHEA Mariam" w:hAnsi="GHEA Mariam"/>
          <w:sz w:val="24"/>
          <w:szCs w:val="24"/>
        </w:rPr>
        <w:t>ապմոնտաժման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F12845">
        <w:rPr>
          <w:rFonts w:ascii="GHEA Mariam" w:hAnsi="GHEA Mariam"/>
          <w:sz w:val="24"/>
          <w:szCs w:val="24"/>
        </w:rPr>
        <w:t>փաստը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հաստատող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համայնքի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ղեկավարի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կամ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քաղաքաշինության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բնագավառում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վերահսկողություն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իրականացնող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տեսչական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 w:rsidRPr="00F12845">
        <w:rPr>
          <w:rFonts w:ascii="GHEA Mariam" w:hAnsi="GHEA Mariam"/>
          <w:sz w:val="24"/>
          <w:szCs w:val="24"/>
        </w:rPr>
        <w:t>մարմնի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կողմից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տրված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այլ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փաստաթուղթ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F12845">
        <w:rPr>
          <w:rFonts w:ascii="GHEA Mariam" w:hAnsi="GHEA Mariam"/>
          <w:sz w:val="24"/>
          <w:szCs w:val="24"/>
        </w:rPr>
        <w:t>իսկ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ինքնակամ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12845">
        <w:rPr>
          <w:rFonts w:ascii="GHEA Mariam" w:hAnsi="GHEA Mariam"/>
          <w:sz w:val="24"/>
          <w:szCs w:val="24"/>
        </w:rPr>
        <w:t>կառույցը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մասնակի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քանդված</w:t>
      </w:r>
      <w:proofErr w:type="spellEnd"/>
      <w:r w:rsidR="00F12845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F12845">
        <w:rPr>
          <w:rFonts w:ascii="GHEA Mariam" w:hAnsi="GHEA Mariam"/>
          <w:sz w:val="24"/>
          <w:szCs w:val="24"/>
        </w:rPr>
        <w:t>ապամոնտաժված</w:t>
      </w:r>
      <w:proofErr w:type="spellEnd"/>
      <w:r w:rsidR="00F12845">
        <w:rPr>
          <w:rFonts w:ascii="GHEA Mariam" w:hAnsi="GHEA Mariam"/>
          <w:sz w:val="24"/>
          <w:szCs w:val="24"/>
        </w:rPr>
        <w:t>)</w:t>
      </w:r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լինելու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դեպքում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F12845">
        <w:rPr>
          <w:rFonts w:ascii="GHEA Mariam" w:hAnsi="GHEA Mariam"/>
          <w:sz w:val="24"/>
          <w:szCs w:val="24"/>
        </w:rPr>
        <w:t>նաև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փաստացի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գոյություն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ունեցող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մասի</w:t>
      </w:r>
      <w:proofErr w:type="spellEnd"/>
      <w:r w:rsidRPr="00F12845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12845">
        <w:rPr>
          <w:rFonts w:ascii="GHEA Mariam" w:hAnsi="GHEA Mariam"/>
          <w:sz w:val="24"/>
          <w:szCs w:val="24"/>
        </w:rPr>
        <w:t>հատակագիծը</w:t>
      </w:r>
      <w:proofErr w:type="spellEnd"/>
      <w:r w:rsidRPr="00F12845">
        <w:rPr>
          <w:rFonts w:ascii="GHEA Mariam" w:hAnsi="GHEA Mariam"/>
          <w:sz w:val="24"/>
          <w:szCs w:val="24"/>
        </w:rPr>
        <w:t>:</w:t>
      </w:r>
    </w:p>
    <w:p w14:paraId="6ACFA09E" w14:textId="77777777" w:rsidR="00F5410E" w:rsidRPr="00F12845" w:rsidRDefault="00F5410E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14:paraId="3A51CCDA" w14:textId="77777777" w:rsidR="00F5410E" w:rsidRPr="006260B0" w:rsidRDefault="00F5410E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F12845">
        <w:rPr>
          <w:rFonts w:ascii="GHEA Mariam" w:hAnsi="GHEA Mariam"/>
          <w:sz w:val="24"/>
          <w:szCs w:val="24"/>
        </w:rPr>
        <w:t>XI ԱՆՇԱՐԺ ԳՈՒՅՔԻ ՊԵՏԱԿԱՆ</w:t>
      </w:r>
      <w:r w:rsidRPr="006260B0">
        <w:rPr>
          <w:rFonts w:ascii="GHEA Mariam" w:hAnsi="GHEA Mariam"/>
          <w:sz w:val="24"/>
          <w:szCs w:val="24"/>
        </w:rPr>
        <w:t xml:space="preserve"> ՌԵԳԻՍՏՐՈՒՄ ՉՀԱՇՎԱՌՎԱԾ ԻՆՔՆԱԿԱՄ ԿԱՌՈՒՅՑՆԵՐԻ ՔԱՆԴՄԱՆ (ԱՊԱՄՈՆՏԱԺՄԱՆ) ԿԱՐԳԸ ԵՎ ԺԱՄԿԵՏՆԵՐԸ</w:t>
      </w:r>
    </w:p>
    <w:p w14:paraId="6F2C9FFC" w14:textId="77777777" w:rsidR="002721AA" w:rsidRPr="006260B0" w:rsidRDefault="002721AA" w:rsidP="0090773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3099D270" w14:textId="77777777" w:rsidR="002A5BBA" w:rsidRPr="002A5BBA" w:rsidRDefault="00F1284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2A5BBA" w:rsidRPr="002A5BBA">
        <w:rPr>
          <w:rFonts w:ascii="GHEA Mariam" w:hAnsi="GHEA Mariam"/>
          <w:sz w:val="24"/>
          <w:szCs w:val="24"/>
        </w:rPr>
        <w:t xml:space="preserve">211.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ղեկավարը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վարչական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տարածքի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պետական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համայնքային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հողերում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գտնվող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և «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Հայաստանի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քաղաքացիական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օրենսգրքում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լրացումներ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կատարելու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մասին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» 2016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թվականի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դեկտեմբերի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16-ի ՀՕ-397-Ն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օրենքի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հոդվածի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մասով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սահմանված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ժամկետներում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չհաշվառված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բոլոր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կառույցները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պետք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ոչ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ուշ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սույն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որոշումն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ուժի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մեջ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մտնելուց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հետո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երկու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տարվա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ընթացքում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>:</w:t>
      </w:r>
    </w:p>
    <w:p w14:paraId="66D348A6" w14:textId="73D077BD" w:rsidR="002A5BBA" w:rsidRPr="002A5BBA" w:rsidRDefault="002A5BBA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A5BBA">
        <w:rPr>
          <w:rFonts w:ascii="GHEA Mariam" w:hAnsi="GHEA Mariam"/>
          <w:sz w:val="24"/>
          <w:szCs w:val="24"/>
        </w:rPr>
        <w:t xml:space="preserve">   </w:t>
      </w:r>
      <w:r w:rsidR="009D3ED6">
        <w:rPr>
          <w:rFonts w:ascii="GHEA Mariam" w:hAnsi="GHEA Mariam"/>
          <w:sz w:val="24"/>
          <w:szCs w:val="24"/>
        </w:rPr>
        <w:t>212</w:t>
      </w:r>
      <w:r w:rsidRPr="002A5BBA">
        <w:rPr>
          <w:rFonts w:ascii="GHEA Mariam" w:hAnsi="GHEA Mariam"/>
          <w:sz w:val="24"/>
          <w:szCs w:val="24"/>
        </w:rPr>
        <w:t xml:space="preserve">. </w:t>
      </w:r>
      <w:proofErr w:type="spellStart"/>
      <w:r w:rsidRPr="002A5BBA">
        <w:rPr>
          <w:rFonts w:ascii="GHEA Mariam" w:hAnsi="GHEA Mariam"/>
          <w:sz w:val="24"/>
          <w:szCs w:val="24"/>
        </w:rPr>
        <w:t>Ֆիզիկական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կամ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իրավաբանական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անձի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սեփականություն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հանդիսացող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հողում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կառուցված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2A5BBA">
        <w:rPr>
          <w:rFonts w:ascii="GHEA Mariam" w:hAnsi="GHEA Mariam"/>
          <w:sz w:val="24"/>
          <w:szCs w:val="24"/>
        </w:rPr>
        <w:t>չհաշվառված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կառույցը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քանդվում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2A5BBA">
        <w:rPr>
          <w:rFonts w:ascii="GHEA Mariam" w:hAnsi="GHEA Mariam"/>
          <w:sz w:val="24"/>
          <w:szCs w:val="24"/>
        </w:rPr>
        <w:t>ապամոնտաժվում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) է </w:t>
      </w:r>
      <w:proofErr w:type="spellStart"/>
      <w:r w:rsidRPr="002A5BBA">
        <w:rPr>
          <w:rFonts w:ascii="GHEA Mariam" w:hAnsi="GHEA Mariam"/>
          <w:sz w:val="24"/>
          <w:szCs w:val="24"/>
        </w:rPr>
        <w:t>հողի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սեփականատիրոջ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նախաձեռնությամբ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2A5BBA">
        <w:rPr>
          <w:rFonts w:ascii="GHEA Mariam" w:hAnsi="GHEA Mariam"/>
          <w:sz w:val="24"/>
          <w:szCs w:val="24"/>
        </w:rPr>
        <w:t>որի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մասին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առնվազն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երկու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շաբաթ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առաջ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պետք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2A5BBA">
        <w:rPr>
          <w:rFonts w:ascii="GHEA Mariam" w:hAnsi="GHEA Mariam"/>
          <w:sz w:val="24"/>
          <w:szCs w:val="24"/>
        </w:rPr>
        <w:t>ծանուցի</w:t>
      </w:r>
      <w:proofErr w:type="spellEnd"/>
      <w:r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A5BBA">
        <w:rPr>
          <w:rFonts w:ascii="GHEA Mariam" w:hAnsi="GHEA Mariam"/>
          <w:sz w:val="24"/>
          <w:szCs w:val="24"/>
        </w:rPr>
        <w:t>համայնքին</w:t>
      </w:r>
      <w:proofErr w:type="spellEnd"/>
      <w:r w:rsidRPr="002A5BBA">
        <w:rPr>
          <w:rFonts w:ascii="GHEA Mariam" w:hAnsi="GHEA Mariam"/>
          <w:sz w:val="24"/>
          <w:szCs w:val="24"/>
        </w:rPr>
        <w:t>:</w:t>
      </w:r>
    </w:p>
    <w:p w14:paraId="5296E5AA" w14:textId="6D1C5AB3" w:rsidR="002A5BBA" w:rsidRPr="002A5BBA" w:rsidRDefault="009D3ED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213</w:t>
      </w:r>
      <w:r w:rsidR="002A5BBA" w:rsidRPr="002A5BBA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Ֆիզիկական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իրավաբանական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անձի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սեփականություն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հանդիսացող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հողում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կառուցված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չհաշվառված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քանդումը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ապամոնտաժվումը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պետք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ավարտվի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ծանուցելուց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հետո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ոչ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ուշ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2A5BBA" w:rsidRPr="002A5BBA">
        <w:rPr>
          <w:rFonts w:ascii="GHEA Mariam" w:hAnsi="GHEA Mariam"/>
          <w:sz w:val="24"/>
          <w:szCs w:val="24"/>
        </w:rPr>
        <w:t>քան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երկու</w:t>
      </w:r>
      <w:proofErr w:type="spellEnd"/>
      <w:proofErr w:type="gram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ամսվա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ընթացքում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>:</w:t>
      </w:r>
    </w:p>
    <w:p w14:paraId="01F5910A" w14:textId="3197D304" w:rsidR="002A5BBA" w:rsidRPr="002A5BBA" w:rsidRDefault="009D3ED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214</w:t>
      </w:r>
      <w:r w:rsidR="002A5BBA" w:rsidRPr="002A5BBA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Ֆիզիկական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իրավաբանական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անձի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սեփականություն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հանդիսացող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հողում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կառուցված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չհաշվառված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ընթացքում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այլ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անձին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պատճառված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վնասը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հատուցում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իրականացրած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անձը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>:</w:t>
      </w:r>
    </w:p>
    <w:p w14:paraId="33A41F6A" w14:textId="7A16E902" w:rsidR="00C84936" w:rsidRPr="006260B0" w:rsidRDefault="009D3ED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215</w:t>
      </w:r>
      <w:r w:rsidR="002A5BBA" w:rsidRPr="002A5BBA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ղեկավարի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կողմից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դեպքում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ղեկավարը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ինքնակամ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կառույց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իրականացրած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անձը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Գույքի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նկատմամբ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իրավունքների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պետական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գրանցման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մասին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օրենքի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» 24-րդ, 26-րդ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26.1-ին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հոդվածով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սահմանված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կարգով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անշարժ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գույքի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պետական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ռեգիստր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ներկայացնում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չափագրում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հաշվառում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իրականացրած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անձի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եզրակացությունը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լինելու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վերաբերյալ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քանդման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ապմոնտաժման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փաստը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հաստատող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համայնքի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ղեկավարի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կողմից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տրված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այլ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փաստաթուղթ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իսկ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ինքնակամ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կառույցը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մասնակի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քանդված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ապամոնտաժված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լինելու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դեպքում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նաև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փաստացի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գոյություն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ունեցող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մասի</w:t>
      </w:r>
      <w:proofErr w:type="spellEnd"/>
      <w:r w:rsidR="002A5BBA" w:rsidRPr="002A5BB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5BBA" w:rsidRPr="002A5BBA">
        <w:rPr>
          <w:rFonts w:ascii="GHEA Mariam" w:hAnsi="GHEA Mariam"/>
          <w:sz w:val="24"/>
          <w:szCs w:val="24"/>
        </w:rPr>
        <w:t>հատակագիծը</w:t>
      </w:r>
      <w:proofErr w:type="spellEnd"/>
      <w:r w:rsidR="00F12845" w:rsidRPr="00F12845">
        <w:rPr>
          <w:rFonts w:ascii="GHEA Mariam" w:hAnsi="GHEA Mariam"/>
          <w:sz w:val="24"/>
          <w:szCs w:val="24"/>
        </w:rPr>
        <w:t>:</w:t>
      </w:r>
      <w:r w:rsidR="00C335D4" w:rsidRPr="006260B0">
        <w:rPr>
          <w:rFonts w:ascii="GHEA Mariam" w:hAnsi="GHEA Mariam"/>
          <w:sz w:val="24"/>
          <w:szCs w:val="24"/>
        </w:rPr>
        <w:t>»:</w:t>
      </w:r>
    </w:p>
    <w:p w14:paraId="3A560471" w14:textId="77777777" w:rsidR="002F1C9D" w:rsidRPr="006260B0" w:rsidRDefault="001E09A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2. 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260B0">
        <w:rPr>
          <w:rFonts w:ascii="GHEA Mariam" w:hAnsi="GHEA Mariam"/>
          <w:sz w:val="24"/>
          <w:szCs w:val="24"/>
        </w:rPr>
        <w:t>թվականի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հունվարի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5-ի «</w:t>
      </w:r>
      <w:proofErr w:type="spellStart"/>
      <w:r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հաշվառման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կարգը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սահմանելու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» N 14-Ն </w:t>
      </w:r>
      <w:proofErr w:type="spellStart"/>
      <w:r w:rsidRPr="006260B0">
        <w:rPr>
          <w:rFonts w:ascii="GHEA Mariam" w:hAnsi="GHEA Mariam"/>
          <w:sz w:val="24"/>
          <w:szCs w:val="24"/>
        </w:rPr>
        <w:t>որոշման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N 1 </w:t>
      </w:r>
      <w:proofErr w:type="spellStart"/>
      <w:r w:rsidR="002F1C9D" w:rsidRPr="006260B0">
        <w:rPr>
          <w:rFonts w:ascii="GHEA Mariam" w:hAnsi="GHEA Mariam"/>
          <w:sz w:val="24"/>
          <w:szCs w:val="24"/>
        </w:rPr>
        <w:t>Հավելվածում</w:t>
      </w:r>
      <w:proofErr w:type="spellEnd"/>
      <w:r w:rsidR="002F1C9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F1C9D" w:rsidRPr="006260B0">
        <w:rPr>
          <w:rFonts w:ascii="GHEA Mariam" w:hAnsi="GHEA Mariam"/>
          <w:sz w:val="24"/>
          <w:szCs w:val="24"/>
        </w:rPr>
        <w:t>կատարել</w:t>
      </w:r>
      <w:proofErr w:type="spellEnd"/>
      <w:r w:rsidR="002F1C9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F1C9D" w:rsidRPr="006260B0">
        <w:rPr>
          <w:rFonts w:ascii="GHEA Mariam" w:hAnsi="GHEA Mariam"/>
          <w:sz w:val="24"/>
          <w:szCs w:val="24"/>
        </w:rPr>
        <w:t>հետևյալ</w:t>
      </w:r>
      <w:proofErr w:type="spellEnd"/>
      <w:r w:rsidR="002F1C9D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F1C9D" w:rsidRPr="006260B0">
        <w:rPr>
          <w:rFonts w:ascii="GHEA Mariam" w:hAnsi="GHEA Mariam"/>
          <w:sz w:val="24"/>
          <w:szCs w:val="24"/>
        </w:rPr>
        <w:t>լրացումը</w:t>
      </w:r>
      <w:proofErr w:type="spellEnd"/>
      <w:r w:rsidR="002F1C9D" w:rsidRPr="006260B0">
        <w:rPr>
          <w:rFonts w:ascii="GHEA Mariam" w:hAnsi="GHEA Mariam"/>
          <w:sz w:val="24"/>
          <w:szCs w:val="24"/>
        </w:rPr>
        <w:t>.</w:t>
      </w:r>
    </w:p>
    <w:p w14:paraId="10F54237" w14:textId="77777777" w:rsidR="001E09A6" w:rsidRPr="006260B0" w:rsidRDefault="002F1C9D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1)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լրացնել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հետևյալ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նոր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 xml:space="preserve"> 11-րդ </w:t>
      </w:r>
      <w:proofErr w:type="spellStart"/>
      <w:r w:rsidR="001E09A6" w:rsidRPr="006260B0">
        <w:rPr>
          <w:rFonts w:ascii="GHEA Mariam" w:hAnsi="GHEA Mariam"/>
          <w:sz w:val="24"/>
          <w:szCs w:val="24"/>
        </w:rPr>
        <w:t>կետ</w:t>
      </w:r>
      <w:proofErr w:type="spellEnd"/>
      <w:r w:rsidR="001E09A6" w:rsidRPr="006260B0">
        <w:rPr>
          <w:rFonts w:ascii="GHEA Mariam" w:hAnsi="GHEA Mariam"/>
          <w:sz w:val="24"/>
          <w:szCs w:val="24"/>
        </w:rPr>
        <w:t>.</w:t>
      </w:r>
    </w:p>
    <w:p w14:paraId="2BF9DF52" w14:textId="7065BFB9" w:rsidR="001E09A6" w:rsidRPr="006260B0" w:rsidRDefault="001E09A6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«11. </w:t>
      </w:r>
      <w:proofErr w:type="spellStart"/>
      <w:r w:rsidRPr="006260B0">
        <w:rPr>
          <w:rFonts w:ascii="GHEA Mariam" w:hAnsi="GHEA Mariam"/>
          <w:sz w:val="24"/>
          <w:szCs w:val="24"/>
        </w:rPr>
        <w:t>Կադաստրի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կոմիտեն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օրենսգրքում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6260B0">
        <w:rPr>
          <w:rFonts w:ascii="GHEA Mariam" w:hAnsi="GHEA Mariam"/>
          <w:sz w:val="24"/>
          <w:szCs w:val="24"/>
        </w:rPr>
        <w:t>լրացումներ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կատարելու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մասին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» 2021 </w:t>
      </w:r>
      <w:proofErr w:type="spellStart"/>
      <w:r w:rsidRPr="006260B0">
        <w:rPr>
          <w:rFonts w:ascii="GHEA Mariam" w:hAnsi="GHEA Mariam"/>
          <w:sz w:val="24"/>
          <w:szCs w:val="24"/>
        </w:rPr>
        <w:t>թվականի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դեկտեմբերի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16-ի ՀՕ-397-Ն </w:t>
      </w: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օրենքի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Pr="006260B0">
        <w:rPr>
          <w:rFonts w:ascii="GHEA Mariam" w:hAnsi="GHEA Mariam"/>
          <w:sz w:val="24"/>
          <w:szCs w:val="24"/>
        </w:rPr>
        <w:t>հոդվածի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Pr="006260B0">
        <w:rPr>
          <w:rFonts w:ascii="GHEA Mariam" w:hAnsi="GHEA Mariam"/>
          <w:sz w:val="24"/>
          <w:szCs w:val="24"/>
        </w:rPr>
        <w:t>մասի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1-4-րդ </w:t>
      </w:r>
      <w:proofErr w:type="spellStart"/>
      <w:r w:rsidRPr="006260B0">
        <w:rPr>
          <w:rFonts w:ascii="GHEA Mariam" w:hAnsi="GHEA Mariam"/>
          <w:sz w:val="24"/>
          <w:szCs w:val="24"/>
        </w:rPr>
        <w:t>կետերում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սահմանված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ժամկետները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լրանալուն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մեկ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ամսվա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ընթացքում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համայնքներին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փոխանցելու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նպատակով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մարզպետներին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տրամադրում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մարզի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համայնքների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վարչական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սահմաններում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գտնվող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պետական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կամ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համայնքային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սեփականության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հողերի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վրա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կառուցված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տեղադրված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ինքնակամ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կառույցների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r w:rsidR="006260B0" w:rsidRPr="006260B0">
        <w:rPr>
          <w:rFonts w:ascii="GHEA Mariam" w:hAnsi="GHEA Mariam"/>
          <w:sz w:val="24"/>
          <w:szCs w:val="24"/>
        </w:rPr>
        <w:t>(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հաշվառման</w:t>
      </w:r>
      <w:proofErr w:type="spellEnd"/>
      <w:r w:rsidR="006260B0" w:rsidRPr="006260B0">
        <w:rPr>
          <w:rFonts w:ascii="GHEA Mariam" w:hAnsi="GHEA Mariam"/>
          <w:sz w:val="24"/>
          <w:szCs w:val="24"/>
        </w:rPr>
        <w:t>)</w:t>
      </w:r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չափագրման</w:t>
      </w:r>
      <w:proofErr w:type="spellEnd"/>
      <w:r w:rsidR="00C42584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42584" w:rsidRPr="006260B0">
        <w:rPr>
          <w:rFonts w:ascii="GHEA Mariam" w:hAnsi="GHEA Mariam"/>
          <w:sz w:val="24"/>
          <w:szCs w:val="24"/>
        </w:rPr>
        <w:t>ծածկագրերը</w:t>
      </w:r>
      <w:proofErr w:type="spellEnd"/>
      <w:r w:rsidR="00A34C47" w:rsidRPr="006260B0">
        <w:rPr>
          <w:rFonts w:ascii="GHEA Mariam" w:hAnsi="GHEA Mariam"/>
          <w:sz w:val="24"/>
          <w:szCs w:val="24"/>
        </w:rPr>
        <w:t>:</w:t>
      </w:r>
      <w:r w:rsidR="00C42584" w:rsidRPr="006260B0">
        <w:rPr>
          <w:rFonts w:ascii="GHEA Mariam" w:hAnsi="GHEA Mariam"/>
          <w:sz w:val="24"/>
          <w:szCs w:val="24"/>
        </w:rPr>
        <w:t>»:</w:t>
      </w:r>
    </w:p>
    <w:p w14:paraId="2BF90E21" w14:textId="1819FC20" w:rsidR="00D95E42" w:rsidRDefault="00C42584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3</w:t>
      </w:r>
      <w:r w:rsidR="00D95E42" w:rsidRPr="006260B0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Սույն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որոշումն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ուժի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մեջ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մտնում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պաշտոնական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հրապարակմանը</w:t>
      </w:r>
      <w:proofErr w:type="spellEnd"/>
      <w:r w:rsidR="00D95E42"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5E42" w:rsidRPr="006260B0">
        <w:rPr>
          <w:rFonts w:ascii="GHEA Mariam" w:hAnsi="GHEA Mariam"/>
          <w:sz w:val="24"/>
          <w:szCs w:val="24"/>
        </w:rPr>
        <w:t>հաջորդող</w:t>
      </w:r>
      <w:proofErr w:type="spellEnd"/>
      <w:r w:rsidR="00D2687B" w:rsidRPr="006260B0">
        <w:rPr>
          <w:rFonts w:ascii="GHEA Mariam" w:hAnsi="GHEA Mariam"/>
          <w:sz w:val="24"/>
          <w:szCs w:val="24"/>
        </w:rPr>
        <w:t xml:space="preserve"> 10-րդ </w:t>
      </w:r>
      <w:proofErr w:type="spellStart"/>
      <w:r w:rsidR="00D2687B" w:rsidRPr="006260B0">
        <w:rPr>
          <w:rFonts w:ascii="GHEA Mariam" w:hAnsi="GHEA Mariam"/>
          <w:sz w:val="24"/>
          <w:szCs w:val="24"/>
        </w:rPr>
        <w:t>օրը</w:t>
      </w:r>
      <w:proofErr w:type="spellEnd"/>
      <w:r w:rsidR="00D2687B" w:rsidRPr="006260B0">
        <w:rPr>
          <w:rFonts w:ascii="GHEA Mariam" w:hAnsi="GHEA Mariam"/>
          <w:sz w:val="24"/>
          <w:szCs w:val="24"/>
        </w:rPr>
        <w:t>:</w:t>
      </w:r>
    </w:p>
    <w:p w14:paraId="37EA1DFC" w14:textId="77777777" w:rsidR="00F12845" w:rsidRPr="006260B0" w:rsidRDefault="00F12845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14:paraId="69267C09" w14:textId="77777777" w:rsidR="00503162" w:rsidRPr="006260B0" w:rsidRDefault="00503162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 w:rsidRPr="006260B0">
        <w:rPr>
          <w:rFonts w:ascii="GHEA Mariam" w:hAnsi="GHEA Mariam"/>
          <w:sz w:val="24"/>
          <w:szCs w:val="24"/>
        </w:rPr>
        <w:t>Հայաստանի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260B0">
        <w:rPr>
          <w:rFonts w:ascii="GHEA Mariam" w:hAnsi="GHEA Mariam"/>
          <w:sz w:val="24"/>
          <w:szCs w:val="24"/>
        </w:rPr>
        <w:t>Հանրապետության</w:t>
      </w:r>
      <w:proofErr w:type="spellEnd"/>
    </w:p>
    <w:p w14:paraId="04715272" w14:textId="24D90669" w:rsidR="00503162" w:rsidRDefault="00503162" w:rsidP="0090773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260B0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6260B0">
        <w:rPr>
          <w:rFonts w:ascii="GHEA Mariam" w:hAnsi="GHEA Mariam"/>
          <w:sz w:val="24"/>
          <w:szCs w:val="24"/>
        </w:rPr>
        <w:t>վարչապետ</w:t>
      </w:r>
      <w:proofErr w:type="spellEnd"/>
      <w:r w:rsidRPr="006260B0">
        <w:rPr>
          <w:rFonts w:ascii="GHEA Mariam" w:hAnsi="GHEA Mariam"/>
          <w:sz w:val="24"/>
          <w:szCs w:val="24"/>
        </w:rPr>
        <w:t xml:space="preserve">   </w:t>
      </w:r>
      <w:r w:rsidR="00E91521" w:rsidRPr="006260B0">
        <w:rPr>
          <w:rFonts w:ascii="GHEA Mariam" w:hAnsi="GHEA Mariam"/>
          <w:sz w:val="24"/>
          <w:szCs w:val="24"/>
        </w:rPr>
        <w:t xml:space="preserve">                                    </w:t>
      </w:r>
      <w:r w:rsidR="00F12845">
        <w:rPr>
          <w:rFonts w:ascii="GHEA Mariam" w:hAnsi="GHEA Mariam"/>
          <w:sz w:val="24"/>
          <w:szCs w:val="24"/>
        </w:rPr>
        <w:t xml:space="preserve">                                                   </w:t>
      </w:r>
      <w:r w:rsidR="00E91521" w:rsidRPr="006260B0">
        <w:rPr>
          <w:rFonts w:ascii="GHEA Mariam" w:hAnsi="GHEA Mariam"/>
          <w:sz w:val="24"/>
          <w:szCs w:val="24"/>
        </w:rPr>
        <w:t xml:space="preserve">      Ն. </w:t>
      </w:r>
      <w:proofErr w:type="spellStart"/>
      <w:r w:rsidR="00E91521" w:rsidRPr="006260B0">
        <w:rPr>
          <w:rFonts w:ascii="GHEA Mariam" w:hAnsi="GHEA Mariam"/>
          <w:sz w:val="24"/>
          <w:szCs w:val="24"/>
        </w:rPr>
        <w:t>Փաշինյան</w:t>
      </w:r>
      <w:proofErr w:type="spellEnd"/>
      <w:r>
        <w:rPr>
          <w:rFonts w:ascii="GHEA Mariam" w:hAnsi="GHEA Mariam"/>
          <w:sz w:val="24"/>
          <w:szCs w:val="24"/>
        </w:rPr>
        <w:t xml:space="preserve">                                </w:t>
      </w:r>
    </w:p>
    <w:sectPr w:rsidR="00503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422B"/>
    <w:multiLevelType w:val="hybridMultilevel"/>
    <w:tmpl w:val="1F30D012"/>
    <w:lvl w:ilvl="0" w:tplc="426A4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E"/>
    <w:rsid w:val="001816D6"/>
    <w:rsid w:val="001924E7"/>
    <w:rsid w:val="001E09A6"/>
    <w:rsid w:val="00246827"/>
    <w:rsid w:val="002721AA"/>
    <w:rsid w:val="002A5BBA"/>
    <w:rsid w:val="002F1C9D"/>
    <w:rsid w:val="003B1F25"/>
    <w:rsid w:val="00491211"/>
    <w:rsid w:val="00503162"/>
    <w:rsid w:val="0052470C"/>
    <w:rsid w:val="005722AD"/>
    <w:rsid w:val="005C3A0F"/>
    <w:rsid w:val="005C7D4A"/>
    <w:rsid w:val="00623572"/>
    <w:rsid w:val="006260B0"/>
    <w:rsid w:val="006400BD"/>
    <w:rsid w:val="0069099E"/>
    <w:rsid w:val="006B34C8"/>
    <w:rsid w:val="00726986"/>
    <w:rsid w:val="00765D05"/>
    <w:rsid w:val="00833F95"/>
    <w:rsid w:val="00855803"/>
    <w:rsid w:val="008B5546"/>
    <w:rsid w:val="008D5B1E"/>
    <w:rsid w:val="0090773A"/>
    <w:rsid w:val="00911327"/>
    <w:rsid w:val="0095150F"/>
    <w:rsid w:val="00995F82"/>
    <w:rsid w:val="009D3ED6"/>
    <w:rsid w:val="00A0022E"/>
    <w:rsid w:val="00A104CD"/>
    <w:rsid w:val="00A34C47"/>
    <w:rsid w:val="00A5606F"/>
    <w:rsid w:val="00A57172"/>
    <w:rsid w:val="00A66DBC"/>
    <w:rsid w:val="00B04F86"/>
    <w:rsid w:val="00B05F41"/>
    <w:rsid w:val="00B2048E"/>
    <w:rsid w:val="00B90E05"/>
    <w:rsid w:val="00C27647"/>
    <w:rsid w:val="00C335D4"/>
    <w:rsid w:val="00C34B01"/>
    <w:rsid w:val="00C42584"/>
    <w:rsid w:val="00C84936"/>
    <w:rsid w:val="00CA5A05"/>
    <w:rsid w:val="00D2687B"/>
    <w:rsid w:val="00D35F23"/>
    <w:rsid w:val="00D95E42"/>
    <w:rsid w:val="00E25F45"/>
    <w:rsid w:val="00E26932"/>
    <w:rsid w:val="00E91521"/>
    <w:rsid w:val="00EE3016"/>
    <w:rsid w:val="00EF31C0"/>
    <w:rsid w:val="00F12845"/>
    <w:rsid w:val="00F5410E"/>
    <w:rsid w:val="00F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74E8"/>
  <w15:chartTrackingRefBased/>
  <w15:docId w15:val="{C8D5DC10-5A87-41A3-9370-9EB974A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B1F2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95F82"/>
  </w:style>
  <w:style w:type="character" w:styleId="Strong">
    <w:name w:val="Strong"/>
    <w:basedOn w:val="DefaultParagraphFont"/>
    <w:uiPriority w:val="22"/>
    <w:qFormat/>
    <w:rsid w:val="00B20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2023-03-15T10:59:00Z</cp:lastPrinted>
  <dcterms:created xsi:type="dcterms:W3CDTF">2023-03-16T12:57:00Z</dcterms:created>
  <dcterms:modified xsi:type="dcterms:W3CDTF">2023-04-14T06:28:00Z</dcterms:modified>
</cp:coreProperties>
</file>