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8FD" w:rsidRPr="00BF07B2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Հավելված</w:t>
      </w:r>
    </w:p>
    <w:p w:rsidR="002D68FD" w:rsidRPr="00BF07B2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շրջական միջավայրի նախարարի 202</w:t>
      </w:r>
      <w:r w:rsidR="00404A6E" w:rsidRPr="00BF07B2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3</w:t>
      </w:r>
      <w:r w:rsidRPr="00BF07B2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 xml:space="preserve"> թվականի</w:t>
      </w:r>
    </w:p>
    <w:p w:rsidR="002D68FD" w:rsidRPr="00BF07B2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Cs/>
          <w:i/>
          <w:color w:val="000000"/>
          <w:sz w:val="24"/>
          <w:szCs w:val="24"/>
          <w:lang w:val="hy-AM" w:eastAsia="ru-RU"/>
        </w:rPr>
        <w:t>«     »                                 N   -Ն հրամանի</w:t>
      </w:r>
    </w:p>
    <w:p w:rsidR="002D68FD" w:rsidRPr="00BF07B2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BF07B2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BF07B2" w:rsidRDefault="002D68FD" w:rsidP="007B36C3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2D68FD" w:rsidRPr="00BF07B2" w:rsidRDefault="002D68FD" w:rsidP="00E95BC7">
      <w:pPr>
        <w:shd w:val="clear" w:color="auto" w:fill="FFFFFF"/>
        <w:spacing w:after="0" w:line="360" w:lineRule="auto"/>
        <w:ind w:firstLine="90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 Ա Ր Գ</w:t>
      </w:r>
    </w:p>
    <w:p w:rsidR="00592B3C" w:rsidRPr="00BF07B2" w:rsidRDefault="00592B3C" w:rsidP="00F1438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ԿԵՆԴԱՆԱԲԱՆԱԿԱՆ ՀԱՎԱՔԱԾՈՒՆԵՐԻ ՎԵՐԱԲԵՐՅԱԼ ՏԵՂԵԿԱՏՎՈՒԹՅԱՆ ՀԱՎԱՔՄԱՆ ԵՎ ԳՐԱՆՑՄԱՆ </w:t>
      </w:r>
    </w:p>
    <w:p w:rsidR="002D68FD" w:rsidRPr="00BF07B2" w:rsidRDefault="002D68FD" w:rsidP="00F14386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:rsidR="003C5636" w:rsidRPr="00BF07B2" w:rsidRDefault="006D46EB" w:rsidP="00F14386">
      <w:pPr>
        <w:pStyle w:val="ListParagraph"/>
        <w:numPr>
          <w:ilvl w:val="0"/>
          <w:numId w:val="16"/>
        </w:num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ru-RU"/>
        </w:rPr>
      </w:pPr>
      <w:r w:rsidRPr="00BF07B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ԸՆԴՀԱՆՈՒՐ ԴՐՈՒՅԹՆԵՐ</w:t>
      </w:r>
    </w:p>
    <w:p w:rsidR="009D3F00" w:rsidRPr="00BF07B2" w:rsidRDefault="009D3F00" w:rsidP="00515B8C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</w:pPr>
    </w:p>
    <w:p w:rsidR="006A38AF" w:rsidRDefault="006A38AF" w:rsidP="006A38AF">
      <w:pPr>
        <w:pStyle w:val="ListParagraph"/>
        <w:numPr>
          <w:ilvl w:val="0"/>
          <w:numId w:val="32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9D3F00" w:rsidRPr="00E95BC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Սույն կարգով սահմանվում է Հայաստանի Հանրապետության տարածքում</w:t>
      </w:r>
      <w:r w:rsidR="009D3F00" w:rsidRPr="00E95BC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9D3F00" w:rsidRPr="00E95BC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կենդանաբանական հավաքածուների վերաբերյալ տեղեկատվության հավաքման </w:t>
      </w:r>
      <w:r w:rsidR="009D3F00" w:rsidRPr="00E95BC7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և</w:t>
      </w:r>
      <w:r w:rsidR="009D3F00" w:rsidRPr="00E95BC7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գրանցման կարգը:</w:t>
      </w:r>
    </w:p>
    <w:p w:rsidR="00434B66" w:rsidRDefault="00D823B1" w:rsidP="00434B66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Կենդանաբանական հավաքածուների վերաբերյալ տեղեկատվության</w:t>
      </w:r>
      <w:r w:rsidR="00B25975"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B25975" w:rsidRPr="00AB154A">
        <w:rPr>
          <w:rFonts w:ascii="GHEA Grapalat" w:hAnsi="GHEA Grapalat"/>
          <w:sz w:val="24"/>
          <w:szCs w:val="24"/>
          <w:lang w:val="hy-AM"/>
        </w:rPr>
        <w:t>(այսուհետ՝ տեղեկատվություն)</w:t>
      </w:r>
      <w:r w:rsidR="00B25975" w:rsidRPr="00AB154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հավաքը և գրանցումը նպատակ ունի բացահայտելու </w:t>
      </w:r>
      <w:r w:rsidR="00CB3B64"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հավաքված, կանոնակարգված, ցուցադրվող և պահվող կենդանիների կենդանի կամ դրանց խրտվիլակների, արգասիքների և պրեպարատների հավաքածուները</w:t>
      </w:r>
      <w:r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 դրանց քանակական և որակական փոփոխությունները</w:t>
      </w:r>
      <w:r w:rsidR="00DC13D2"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, </w:t>
      </w:r>
      <w:r w:rsidR="00DC13D2" w:rsidRPr="006A38AF">
        <w:rPr>
          <w:rFonts w:ascii="GHEA Grapalat" w:hAnsi="GHEA Grapalat"/>
          <w:sz w:val="24"/>
          <w:szCs w:val="24"/>
          <w:lang w:val="hy-AM"/>
        </w:rPr>
        <w:t>ինչպես նաև ապահովել գենետիկական պաշարների</w:t>
      </w:r>
      <w:r w:rsidR="00DC13D2" w:rsidRPr="006A38AF">
        <w:rPr>
          <w:rFonts w:ascii="GHEA Grapalat" w:hAnsi="GHEA Grapalat"/>
          <w:sz w:val="24"/>
          <w:szCs w:val="24"/>
          <w:lang w:val="fi-FI"/>
        </w:rPr>
        <w:t xml:space="preserve"> </w:t>
      </w:r>
      <w:r w:rsidR="00DC13D2" w:rsidRPr="006A38AF">
        <w:rPr>
          <w:rFonts w:ascii="GHEA Grapalat" w:hAnsi="GHEA Grapalat"/>
          <w:sz w:val="24"/>
          <w:szCs w:val="24"/>
          <w:lang w:val="hy-AM"/>
        </w:rPr>
        <w:t>վերաբերյալ</w:t>
      </w:r>
      <w:r w:rsidR="00DC13D2" w:rsidRPr="006A38AF">
        <w:rPr>
          <w:rFonts w:ascii="GHEA Grapalat" w:hAnsi="GHEA Grapalat"/>
          <w:sz w:val="24"/>
          <w:szCs w:val="24"/>
          <w:lang w:val="fi-FI"/>
        </w:rPr>
        <w:t xml:space="preserve"> </w:t>
      </w:r>
      <w:r w:rsidR="00DC13D2" w:rsidRPr="006A38AF">
        <w:rPr>
          <w:rFonts w:ascii="GHEA Grapalat" w:hAnsi="GHEA Grapalat"/>
          <w:sz w:val="24"/>
          <w:szCs w:val="24"/>
          <w:lang w:val="af-ZA"/>
        </w:rPr>
        <w:t xml:space="preserve"> տեղեկատվության </w:t>
      </w:r>
      <w:r w:rsidR="00DC13D2" w:rsidRPr="006A38AF">
        <w:rPr>
          <w:rFonts w:ascii="GHEA Grapalat" w:hAnsi="GHEA Grapalat"/>
          <w:sz w:val="24"/>
          <w:szCs w:val="24"/>
          <w:lang w:val="hy-AM"/>
        </w:rPr>
        <w:t>մատչելիությունը</w:t>
      </w:r>
      <w:r w:rsidRPr="006A38AF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:</w:t>
      </w:r>
    </w:p>
    <w:p w:rsidR="00434B66" w:rsidRPr="00434B66" w:rsidRDefault="00434B66" w:rsidP="00434B66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34B6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Կենդանաբանական հավաքածուները լինում են </w:t>
      </w:r>
      <w:r w:rsidRPr="00434B66">
        <w:rPr>
          <w:rFonts w:ascii="GHEA Grapalat" w:hAnsi="GHEA Grapalat"/>
          <w:sz w:val="24"/>
          <w:szCs w:val="24"/>
          <w:lang w:val="hy-AM"/>
        </w:rPr>
        <w:t>կենդանի և անկենդան:</w:t>
      </w:r>
    </w:p>
    <w:p w:rsidR="00434B66" w:rsidRPr="00BF07B2" w:rsidRDefault="00434B66" w:rsidP="00D512AC">
      <w:pPr>
        <w:numPr>
          <w:ilvl w:val="0"/>
          <w:numId w:val="30"/>
        </w:numPr>
        <w:tabs>
          <w:tab w:val="left" w:pos="0"/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07B2">
        <w:rPr>
          <w:rFonts w:ascii="GHEA Grapalat" w:hAnsi="GHEA Grapalat"/>
          <w:sz w:val="24"/>
          <w:szCs w:val="24"/>
          <w:lang w:val="hy-AM"/>
        </w:rPr>
        <w:t>Կենդանի հավաքածուներն են՝ անազատ պայմաններում պահվող կենդանիների հավաքածուները:</w:t>
      </w:r>
      <w:r w:rsidRPr="00BF07B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8523D0" w:rsidRDefault="00434B66" w:rsidP="00D512AC">
      <w:pPr>
        <w:numPr>
          <w:ilvl w:val="0"/>
          <w:numId w:val="30"/>
        </w:numPr>
        <w:tabs>
          <w:tab w:val="left" w:pos="0"/>
          <w:tab w:val="left" w:pos="993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07B2">
        <w:rPr>
          <w:rFonts w:ascii="GHEA Grapalat" w:hAnsi="GHEA Grapalat"/>
          <w:sz w:val="24"/>
          <w:szCs w:val="24"/>
          <w:lang w:val="hy-AM"/>
        </w:rPr>
        <w:t xml:space="preserve">Անկենդան հավաքածուներն են՝ </w:t>
      </w:r>
      <w:r w:rsidRPr="00BF07B2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կենդանիների խրտվիլակները, ողնաշարավորների կմախքները կամ դրանց առանձին մասերը, արգասիքները և պրեպարատները:</w:t>
      </w:r>
    </w:p>
    <w:p w:rsidR="00246C57" w:rsidRPr="00CA30F1" w:rsidRDefault="00246C57" w:rsidP="003F4963">
      <w:pPr>
        <w:pStyle w:val="ListParagraph"/>
        <w:numPr>
          <w:ilvl w:val="0"/>
          <w:numId w:val="32"/>
        </w:numPr>
        <w:tabs>
          <w:tab w:val="left" w:pos="0"/>
          <w:tab w:val="left" w:pos="993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CA30F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Կենդանաբանական հավաքածուների</w:t>
      </w:r>
      <w:r w:rsidRPr="00CA30F1">
        <w:rPr>
          <w:rFonts w:ascii="GHEA Grapalat" w:hAnsi="GHEA Grapalat"/>
          <w:sz w:val="24"/>
          <w:szCs w:val="24"/>
          <w:lang w:val="hy-AM"/>
        </w:rPr>
        <w:t xml:space="preserve"> պահպանությունը և օգտագործումն իրականացնում են իրավաբանական և ֆիզիկական անձինք:</w:t>
      </w:r>
    </w:p>
    <w:p w:rsidR="00246C57" w:rsidRPr="00CA30F1" w:rsidRDefault="00246C57" w:rsidP="003F4963">
      <w:pPr>
        <w:pStyle w:val="ListParagraph"/>
        <w:numPr>
          <w:ilvl w:val="0"/>
          <w:numId w:val="32"/>
        </w:numPr>
        <w:tabs>
          <w:tab w:val="left" w:pos="0"/>
          <w:tab w:val="left" w:pos="993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</w:pPr>
      <w:r w:rsidRPr="00CA30F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Կենդանաբանական հավաքածուների</w:t>
      </w:r>
      <w:r w:rsidRPr="00CA30F1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CA30F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0F1">
        <w:rPr>
          <w:rFonts w:ascii="GHEA Grapalat" w:hAnsi="GHEA Grapalat"/>
          <w:sz w:val="24"/>
          <w:szCs w:val="24"/>
          <w:lang w:val="hy-AM"/>
        </w:rPr>
        <w:t>տվյալների</w:t>
      </w:r>
      <w:r w:rsidRPr="00CA30F1">
        <w:rPr>
          <w:rFonts w:ascii="GHEA Grapalat" w:hAnsi="GHEA Grapalat"/>
          <w:sz w:val="24"/>
          <w:szCs w:val="24"/>
          <w:lang w:val="af-ZA"/>
        </w:rPr>
        <w:t xml:space="preserve"> </w:t>
      </w:r>
      <w:r w:rsidR="00AB154A" w:rsidRPr="00CA30F1">
        <w:rPr>
          <w:rFonts w:ascii="GHEA Grapalat" w:hAnsi="GHEA Grapalat"/>
          <w:sz w:val="24"/>
          <w:szCs w:val="24"/>
          <w:lang w:val="hy-AM"/>
        </w:rPr>
        <w:t xml:space="preserve">հավաքագրումը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կարևոր նշանակություն ունի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դրանց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արդյունավետ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կառավարման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,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հանրային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կրթության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 և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իրազեկման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 մակարդակի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բարձրացման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գործում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՝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հասարակության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 xml:space="preserve"> լայն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շերտերին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հնարավորություն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տալով</w:t>
      </w:r>
      <w:r w:rsidRPr="00CA30F1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ստանալ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հանրամատչելի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տեղեկատվություն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գենետիկական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պաշարների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af-ZA"/>
        </w:rPr>
        <w:t xml:space="preserve"> </w:t>
      </w:r>
      <w:r w:rsidRPr="00CA30F1">
        <w:rPr>
          <w:rFonts w:ascii="GHEA Grapalat" w:eastAsia="Times New Roman" w:hAnsi="GHEA Grapalat" w:cs="Verdana"/>
          <w:color w:val="000000"/>
          <w:sz w:val="24"/>
          <w:szCs w:val="24"/>
          <w:lang w:val="hy-AM"/>
        </w:rPr>
        <w:t>վերաբերյալ:</w:t>
      </w:r>
    </w:p>
    <w:p w:rsidR="00FD0E48" w:rsidRDefault="00CB3B64" w:rsidP="00434B66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434B6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Կենդանաբանական հավաքածուների վերաբերյալ </w:t>
      </w:r>
      <w:r w:rsidR="00FD0E48" w:rsidRPr="00434B6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տվյալների գրանցումը մշտապես իրականացվող գործընթաց է, որն ապահովում է տվյալների համալ</w:t>
      </w:r>
      <w:r w:rsidR="0068566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րումը, դասակարգումը, պահպանումը, քանակական և որակական </w:t>
      </w:r>
      <w:r w:rsidR="00FD0E48" w:rsidRPr="00434B6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փոփոխությունների օպերատիվ մուտքագրումը:</w:t>
      </w:r>
    </w:p>
    <w:p w:rsidR="009F32FC" w:rsidRDefault="009F32FC" w:rsidP="009F32FC">
      <w:pPr>
        <w:shd w:val="clear" w:color="auto" w:fill="FFFFFF"/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9F32FC" w:rsidRPr="00BF07B2" w:rsidRDefault="009F32FC" w:rsidP="009F32FC">
      <w:pPr>
        <w:pStyle w:val="ListParagraph"/>
        <w:shd w:val="clear" w:color="auto" w:fill="FFFFFF"/>
        <w:spacing w:after="0" w:line="360" w:lineRule="auto"/>
        <w:ind w:left="6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II.</w:t>
      </w:r>
      <w:r w:rsidRPr="00BF07B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ՏԵՂԵԿԱՏՎՈՒԹՅԱՆ ՀԱՎԱՔՄԱՆ ԵՎ ԳՐԱՆՑՄԱՆ</w:t>
      </w:r>
    </w:p>
    <w:p w:rsidR="009F32FC" w:rsidRPr="00D512AC" w:rsidRDefault="009F32FC" w:rsidP="00D512AC">
      <w:pPr>
        <w:pStyle w:val="ListParagraph"/>
        <w:shd w:val="clear" w:color="auto" w:fill="FFFFFF"/>
        <w:spacing w:after="0" w:line="360" w:lineRule="auto"/>
        <w:ind w:left="64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BF07B2">
        <w:rPr>
          <w:rFonts w:ascii="GHEA Grapalat" w:hAnsi="GHEA Grapalat"/>
          <w:b/>
          <w:bCs/>
          <w:sz w:val="24"/>
          <w:szCs w:val="24"/>
          <w:lang w:val="hy-AM"/>
        </w:rPr>
        <w:t>ԸՆԹԱՑԱ</w:t>
      </w:r>
      <w:r w:rsidRPr="00BF07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ԿԱՐԳԸ</w:t>
      </w:r>
    </w:p>
    <w:p w:rsidR="009F32FC" w:rsidRPr="009F32FC" w:rsidRDefault="009F32FC" w:rsidP="009F32FC">
      <w:pPr>
        <w:shd w:val="clear" w:color="auto" w:fill="FFFFFF"/>
        <w:tabs>
          <w:tab w:val="left" w:pos="990"/>
        </w:tabs>
        <w:spacing w:after="0" w:line="360" w:lineRule="auto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E249E6" w:rsidRDefault="008E0C64" w:rsidP="00E249E6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F32FC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Կենդանաբանական հավաքածուների վերաբերյալ փաստաթղթային և էլեկտրոնային տվյալները ներկայացվում են կենդանաբանական հավաքածուներ ունեցող իրավաբանական կամ ֆիզիկական անձանց կողմից:</w:t>
      </w:r>
    </w:p>
    <w:p w:rsidR="006A7B51" w:rsidRPr="00E11AF8" w:rsidRDefault="009C0F9D" w:rsidP="00E11AF8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249E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Կենդանաբանական հավաքածուների վերաբերյալ գրանցամատյանները վարվում </w:t>
      </w:r>
      <w:r w:rsidRPr="00CA30F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են </w:t>
      </w:r>
      <w:r w:rsidR="008E0696" w:rsidRPr="008E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մարմնի (այսուհետ` լիազորված մարմին)</w:t>
      </w:r>
      <w:r w:rsidR="00E11AF8" w:rsidRPr="008E06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11AF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կողմից</w:t>
      </w:r>
      <w:r w:rsidRPr="00E11AF8"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ru-RU"/>
        </w:rPr>
        <w:t xml:space="preserve"> </w:t>
      </w:r>
      <w:r w:rsidRPr="00E11AF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էլեկտրոնային եղանակով՝ համաձայն Ձև N 1-ի:</w:t>
      </w:r>
    </w:p>
    <w:p w:rsidR="003A0BDA" w:rsidRPr="004148D1" w:rsidRDefault="00E75B1B" w:rsidP="003A0BDA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6A7B51">
        <w:rPr>
          <w:rFonts w:ascii="GHEA Grapalat" w:hAnsi="GHEA Grapalat"/>
          <w:sz w:val="24"/>
          <w:szCs w:val="24"/>
          <w:lang w:val="hy-AM"/>
        </w:rPr>
        <w:t>Կենդանաբանական հ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ավաքածուներ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ունեցող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իրավաբանական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և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ֆիզիկական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անձինք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յուրաքանչյուր</w:t>
      </w:r>
      <w:r w:rsidRPr="006A7B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տարի</w:t>
      </w:r>
      <w:r w:rsidRPr="006A7B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մինչև</w:t>
      </w:r>
      <w:r w:rsidRPr="006A7B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փետրվարի</w:t>
      </w:r>
      <w:r w:rsidRPr="006A7B51">
        <w:rPr>
          <w:rFonts w:ascii="GHEA Grapalat" w:hAnsi="GHEA Grapalat"/>
          <w:sz w:val="24"/>
          <w:szCs w:val="24"/>
          <w:lang w:val="fi-FI"/>
        </w:rPr>
        <w:t xml:space="preserve"> 1-</w:t>
      </w:r>
      <w:r w:rsidRPr="006A7B51">
        <w:rPr>
          <w:rFonts w:ascii="GHEA Grapalat" w:hAnsi="GHEA Grapalat"/>
          <w:sz w:val="24"/>
          <w:szCs w:val="24"/>
          <w:lang w:val="hy-AM"/>
        </w:rPr>
        <w:t>ը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94631C">
        <w:rPr>
          <w:rFonts w:ascii="GHEA Grapalat" w:hAnsi="GHEA Grapalat"/>
          <w:bCs/>
          <w:sz w:val="24"/>
          <w:szCs w:val="24"/>
          <w:lang w:val="hy-AM"/>
        </w:rPr>
        <w:t>Լ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իազոր</w:t>
      </w:r>
      <w:r w:rsidR="00D735AE">
        <w:rPr>
          <w:rFonts w:ascii="GHEA Grapalat" w:hAnsi="GHEA Grapalat"/>
          <w:bCs/>
          <w:sz w:val="24"/>
          <w:szCs w:val="24"/>
          <w:lang w:val="hy-AM"/>
        </w:rPr>
        <w:t>ված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 xml:space="preserve"> մարմնին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="00CA30F1" w:rsidRPr="006A7B51">
        <w:rPr>
          <w:rFonts w:ascii="GHEA Grapalat" w:hAnsi="GHEA Grapalat"/>
          <w:bCs/>
          <w:sz w:val="24"/>
          <w:szCs w:val="24"/>
          <w:lang w:val="hy-AM"/>
        </w:rPr>
        <w:t xml:space="preserve">են 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տրամադրում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 xml:space="preserve">իրենց մոտ պահվող </w:t>
      </w:r>
      <w:r w:rsidRPr="00CA30F1">
        <w:rPr>
          <w:rFonts w:ascii="GHEA Grapalat" w:hAnsi="GHEA Grapalat"/>
          <w:sz w:val="24"/>
          <w:szCs w:val="24"/>
          <w:lang w:val="hy-AM"/>
        </w:rPr>
        <w:t>կենդանաբանական հավաքածուների վերաբերյալ նախորդ տարվա</w:t>
      </w:r>
      <w:r w:rsidR="00E02B47">
        <w:rPr>
          <w:rFonts w:ascii="GHEA Grapalat" w:hAnsi="GHEA Grapalat"/>
          <w:sz w:val="24"/>
          <w:szCs w:val="24"/>
          <w:lang w:val="hy-AM"/>
        </w:rPr>
        <w:t xml:space="preserve"> </w:t>
      </w:r>
      <w:r w:rsidR="00E02B4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A30F1">
        <w:rPr>
          <w:rFonts w:ascii="GHEA Grapalat" w:hAnsi="GHEA Grapalat"/>
          <w:sz w:val="24"/>
          <w:szCs w:val="24"/>
          <w:lang w:val="hy-AM"/>
        </w:rPr>
        <w:t>տեղեկատվությունը</w:t>
      </w:r>
      <w:r w:rsidR="00061BC8">
        <w:rPr>
          <w:rFonts w:ascii="GHEA Grapalat" w:hAnsi="GHEA Grapalat"/>
          <w:sz w:val="24"/>
          <w:szCs w:val="24"/>
          <w:lang w:val="hy-AM"/>
        </w:rPr>
        <w:t xml:space="preserve"> և դրա </w:t>
      </w:r>
      <w:r w:rsidR="00061BC8" w:rsidRPr="003A0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հետ կապված </w:t>
      </w:r>
      <w:r w:rsidR="00061B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</w:t>
      </w:r>
      <w:r w:rsidR="00061BC8" w:rsidRPr="003A0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="00061B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ը՝</w:t>
      </w:r>
      <w:r w:rsidR="00061BC8" w:rsidRPr="003A0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48D1" w:rsidRPr="003A0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4148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առք,</w:t>
      </w:r>
      <w:r w:rsidR="004148D1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վաճառք, նվիրատվություն, ժառանգու</w:t>
      </w:r>
      <w:r w:rsidR="00E56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թյուն</w:t>
      </w:r>
      <w:r w:rsidR="004148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E56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կտակ, </w:t>
      </w:r>
      <w:r w:rsidR="004148D1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վերարտադրություն</w:t>
      </w:r>
      <w:r w:rsidR="004148D1" w:rsidRPr="00092B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148D1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48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անկում</w:t>
      </w:r>
      <w:r w:rsidR="004148D1" w:rsidRPr="00092B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4148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հավաք, ներմուծում, արտահանում,</w:t>
      </w:r>
      <w:r w:rsidR="004148D1" w:rsidRPr="003A0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148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պիտանելիության կորուստ և այլն</w:t>
      </w:r>
      <w:r w:rsidR="004148D1" w:rsidRPr="003A0BD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B25975" w:rsidRPr="00F37CA8">
        <w:rPr>
          <w:rFonts w:ascii="GHEA Grapalat" w:hAnsi="GHEA Grapalat"/>
          <w:sz w:val="24"/>
          <w:szCs w:val="24"/>
          <w:lang w:val="hy-AM"/>
        </w:rPr>
        <w:t xml:space="preserve">համաձայն </w:t>
      </w:r>
      <w:r w:rsidR="00701567" w:rsidRPr="00F37CA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Ձև N</w:t>
      </w:r>
      <w:r w:rsidR="00163504" w:rsidRPr="00F37CA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1-ի</w:t>
      </w:r>
      <w:r w:rsidRPr="00F37CA8">
        <w:rPr>
          <w:rFonts w:ascii="GHEA Grapalat" w:hAnsi="GHEA Grapalat"/>
          <w:sz w:val="24"/>
          <w:szCs w:val="24"/>
          <w:lang w:val="hy-AM"/>
        </w:rPr>
        <w:t>,</w:t>
      </w:r>
      <w:r w:rsidRPr="00F37CA8">
        <w:rPr>
          <w:rFonts w:ascii="GHEA Grapalat" w:hAnsi="GHEA Grapalat"/>
          <w:sz w:val="24"/>
          <w:szCs w:val="24"/>
          <w:lang w:val="af-ZA"/>
        </w:rPr>
        <w:t xml:space="preserve"> </w:t>
      </w:r>
      <w:r w:rsidR="00B25975" w:rsidRPr="00F37CA8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Pr="00F37CA8">
        <w:rPr>
          <w:rFonts w:ascii="GHEA Grapalat" w:hAnsi="GHEA Grapalat"/>
          <w:sz w:val="24"/>
          <w:szCs w:val="24"/>
          <w:lang w:val="hy-AM"/>
        </w:rPr>
        <w:t>կենդանիների կենդանի հավաքածուների դեպքում նաև</w:t>
      </w:r>
      <w:r w:rsidRPr="00F37C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37CA8">
        <w:rPr>
          <w:rFonts w:ascii="GHEA Grapalat" w:hAnsi="GHEA Grapalat"/>
          <w:sz w:val="24"/>
          <w:szCs w:val="24"/>
          <w:lang w:val="hy-AM"/>
        </w:rPr>
        <w:t>հավաքածուի</w:t>
      </w:r>
      <w:r w:rsidRPr="006A7B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ձեռք</w:t>
      </w:r>
      <w:r w:rsidRPr="006A7B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բերման</w:t>
      </w:r>
      <w:r w:rsidRPr="006A7B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A7B51">
        <w:rPr>
          <w:rFonts w:ascii="GHEA Grapalat" w:hAnsi="GHEA Grapalat"/>
          <w:sz w:val="24"/>
          <w:szCs w:val="24"/>
          <w:lang w:val="hy-AM"/>
        </w:rPr>
        <w:t>հիմքերը</w:t>
      </w:r>
      <w:r w:rsidR="006964C9" w:rsidRPr="006964C9">
        <w:rPr>
          <w:rFonts w:ascii="GHEA Grapalat" w:hAnsi="GHEA Grapalat"/>
          <w:sz w:val="24"/>
          <w:szCs w:val="24"/>
          <w:lang w:val="hy-AM"/>
        </w:rPr>
        <w:t xml:space="preserve"> </w:t>
      </w:r>
      <w:r w:rsidR="006964C9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(</w:t>
      </w:r>
      <w:r w:rsidR="00707E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առք,</w:t>
      </w:r>
      <w:r w:rsidR="00707EC9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964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հավաք</w:t>
      </w:r>
      <w:r w:rsidR="006964C9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6964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7E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վերարտադրություն,</w:t>
      </w:r>
      <w:r w:rsidR="006964C9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նվիրատվություն</w:t>
      </w:r>
      <w:r w:rsidR="0027321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ժառանգություն</w:t>
      </w:r>
      <w:r w:rsidR="00707E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E561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կտակ,</w:t>
      </w:r>
      <w:r w:rsidR="00707EC9" w:rsidRPr="00707EC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07EC9" w:rsidRPr="00E561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ներմուծում</w:t>
      </w:r>
      <w:r w:rsidR="00566FE9" w:rsidRPr="00E561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6964C9" w:rsidRPr="00E56103">
        <w:rPr>
          <w:rFonts w:ascii="GHEA Grapalat" w:hAnsi="GHEA Grapalat"/>
          <w:sz w:val="24"/>
          <w:szCs w:val="24"/>
          <w:shd w:val="clear" w:color="auto" w:fill="FFFFFF"/>
          <w:lang w:val="hy-AM"/>
        </w:rPr>
        <w:t>և այլն</w:t>
      </w:r>
      <w:r w:rsidR="006964C9" w:rsidRPr="0039587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3C4411" w:rsidRPr="006A7B51">
        <w:rPr>
          <w:rFonts w:ascii="GHEA Grapalat" w:hAnsi="GHEA Grapalat"/>
          <w:sz w:val="24"/>
          <w:szCs w:val="24"/>
          <w:lang w:val="hy-AM"/>
        </w:rPr>
        <w:t>։</w:t>
      </w:r>
    </w:p>
    <w:p w:rsidR="0098444C" w:rsidRPr="002202F2" w:rsidRDefault="00C14C88" w:rsidP="002202F2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</w:t>
      </w:r>
      <w:r w:rsidR="008E0C64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րանցամատյաններում</w:t>
      </w:r>
      <w:r w:rsidR="00B25975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տե</w:t>
      </w:r>
      <w:r w:rsidR="00B25975" w:rsidRPr="00F91F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ղեկատվությա</w:t>
      </w:r>
      <w:r w:rsidR="00B25975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="008E0C64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մուտքագրումը և փոփոխությունն իրականացվ</w:t>
      </w:r>
      <w:r w:rsidR="00B25975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ում է</w:t>
      </w:r>
      <w:r w:rsidR="008E0C64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դրանք ներկայացվելու օրվանից </w:t>
      </w:r>
      <w:r w:rsidR="003B4E2B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 օրվա</w:t>
      </w:r>
      <w:r w:rsidR="008E0C64" w:rsidRPr="00F91F1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ընթացքում:</w:t>
      </w:r>
    </w:p>
    <w:p w:rsidR="00206B38" w:rsidRPr="00206B38" w:rsidRDefault="00467359" w:rsidP="00206B38">
      <w:pPr>
        <w:pStyle w:val="ListParagraph"/>
        <w:numPr>
          <w:ilvl w:val="0"/>
          <w:numId w:val="32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206B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Տաղեկատվությանը կից ներկայացվում է հետևյալ փաստաթղթերը՝ </w:t>
      </w:r>
    </w:p>
    <w:p w:rsidR="00206B38" w:rsidRPr="00206B38" w:rsidRDefault="0018031F" w:rsidP="002B7E44">
      <w:pPr>
        <w:pStyle w:val="ListParagraph"/>
        <w:numPr>
          <w:ilvl w:val="0"/>
          <w:numId w:val="40"/>
        </w:numPr>
        <w:shd w:val="clear" w:color="auto" w:fill="FFFFFF"/>
        <w:tabs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Ի</w:t>
      </w:r>
      <w:r w:rsidR="00467359" w:rsidRPr="00206B3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րավաբանական անձի պետական գրանցման վկայականի, կանոնադրության կամ ֆիզիկական անձի անձը հաստատող փաստաթղթի, անհատ ձեռնարկատեր հանդիսացող ֆիզիկական անձի դեպքում նաև անհատ ձեռնարկատիրոջ պետական գրանցման վկայականի պատճենները:</w:t>
      </w:r>
    </w:p>
    <w:p w:rsidR="00BD1901" w:rsidRPr="002202F2" w:rsidRDefault="00467359" w:rsidP="00A043BE">
      <w:pPr>
        <w:pStyle w:val="ListParagraph"/>
        <w:numPr>
          <w:ilvl w:val="0"/>
          <w:numId w:val="3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Փաստաթղթերը ներկայացվում են Լիազոր</w:t>
      </w:r>
      <w:r w:rsidR="00D735A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ված</w:t>
      </w:r>
      <w:r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մարմ</w:t>
      </w:r>
      <w:r w:rsidR="00986499"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="00E06FD1"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6FD1" w:rsidRPr="0098649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պաշտոնական</w:t>
      </w:r>
      <w:r w:rsidR="00E06FD1"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էլեկտրոնային փոստով</w:t>
      </w:r>
      <w:r w:rsidR="00E06FD1"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hyperlink r:id="rId6" w:history="1">
        <w:r w:rsidR="008E3BB8" w:rsidRPr="00232C87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 w:eastAsia="ru-RU"/>
          </w:rPr>
          <w:t>minenv@env</w:t>
        </w:r>
        <w:r w:rsidR="008E3BB8" w:rsidRPr="008E3BB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 w:eastAsia="ru-RU"/>
          </w:rPr>
          <w:t>.</w:t>
        </w:r>
        <w:r w:rsidR="008E3BB8" w:rsidRPr="00232C87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 w:eastAsia="ru-RU"/>
          </w:rPr>
          <w:t>am</w:t>
        </w:r>
      </w:hyperlink>
      <w:r w:rsidR="00A043BE"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E06FD1"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8649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9864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:rsidR="002202F2" w:rsidRPr="0003457D" w:rsidRDefault="002202F2" w:rsidP="0003457D">
      <w:pPr>
        <w:pStyle w:val="ListParagraph"/>
        <w:numPr>
          <w:ilvl w:val="0"/>
          <w:numId w:val="3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Ս</w:t>
      </w:r>
      <w:r w:rsidRPr="00395878">
        <w:rPr>
          <w:rFonts w:ascii="GHEA Grapalat" w:hAnsi="GHEA Grapalat"/>
          <w:sz w:val="24"/>
          <w:szCs w:val="24"/>
          <w:lang w:val="hy-AM"/>
        </w:rPr>
        <w:t>ույն կարգով սահմանված ժամկետներում իրավաբանական</w:t>
      </w:r>
      <w:r w:rsidRPr="00395878">
        <w:rPr>
          <w:rFonts w:ascii="GHEA Grapalat" w:hAnsi="GHEA Grapalat"/>
          <w:sz w:val="24"/>
          <w:szCs w:val="24"/>
          <w:lang w:val="fi-FI"/>
        </w:rPr>
        <w:t xml:space="preserve"> </w:t>
      </w:r>
      <w:r w:rsidRPr="00395878">
        <w:rPr>
          <w:rFonts w:ascii="GHEA Grapalat" w:hAnsi="GHEA Grapalat"/>
          <w:sz w:val="24"/>
          <w:szCs w:val="24"/>
          <w:lang w:val="hy-AM"/>
        </w:rPr>
        <w:t>և</w:t>
      </w:r>
      <w:r w:rsidRPr="00395878">
        <w:rPr>
          <w:rFonts w:ascii="GHEA Grapalat" w:hAnsi="GHEA Grapalat"/>
          <w:sz w:val="24"/>
          <w:szCs w:val="24"/>
          <w:lang w:val="fi-FI"/>
        </w:rPr>
        <w:t xml:space="preserve"> </w:t>
      </w:r>
      <w:r w:rsidRPr="00395878">
        <w:rPr>
          <w:rFonts w:ascii="GHEA Grapalat" w:hAnsi="GHEA Grapalat"/>
          <w:sz w:val="24"/>
          <w:szCs w:val="24"/>
          <w:lang w:val="hy-AM"/>
        </w:rPr>
        <w:t>ֆիզիկական</w:t>
      </w:r>
      <w:r w:rsidRPr="00395878">
        <w:rPr>
          <w:rFonts w:ascii="GHEA Grapalat" w:hAnsi="GHEA Grapalat"/>
          <w:sz w:val="24"/>
          <w:szCs w:val="24"/>
          <w:lang w:val="fi-FI"/>
        </w:rPr>
        <w:t xml:space="preserve"> </w:t>
      </w:r>
      <w:r w:rsidRPr="00395878">
        <w:rPr>
          <w:rFonts w:ascii="GHEA Grapalat" w:hAnsi="GHEA Grapalat"/>
          <w:sz w:val="24"/>
          <w:szCs w:val="24"/>
          <w:lang w:val="hy-AM"/>
        </w:rPr>
        <w:t>անձինք</w:t>
      </w:r>
      <w:r w:rsidRPr="0039587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6A7B51">
        <w:rPr>
          <w:rFonts w:ascii="GHEA Grapalat" w:hAnsi="GHEA Grapalat"/>
          <w:sz w:val="24"/>
          <w:szCs w:val="24"/>
          <w:lang w:val="hy-AM"/>
        </w:rPr>
        <w:t>ենդանաբանական հ</w:t>
      </w:r>
      <w:r w:rsidRPr="006A7B51">
        <w:rPr>
          <w:rFonts w:ascii="GHEA Grapalat" w:hAnsi="GHEA Grapalat"/>
          <w:bCs/>
          <w:sz w:val="24"/>
          <w:szCs w:val="24"/>
          <w:lang w:val="hy-AM"/>
        </w:rPr>
        <w:t>ավաքածուներ</w:t>
      </w:r>
      <w:r>
        <w:rPr>
          <w:rFonts w:ascii="GHEA Grapalat" w:hAnsi="GHEA Grapalat"/>
          <w:bCs/>
          <w:sz w:val="24"/>
          <w:szCs w:val="24"/>
          <w:lang w:val="hy-AM"/>
        </w:rPr>
        <w:t>ի</w:t>
      </w:r>
      <w:r w:rsidRPr="006A7B51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395878">
        <w:rPr>
          <w:rFonts w:ascii="GHEA Grapalat" w:hAnsi="GHEA Grapalat" w:cs="Sylfaen"/>
          <w:sz w:val="24"/>
          <w:szCs w:val="24"/>
          <w:lang w:val="hy-AM"/>
        </w:rPr>
        <w:t>տվյալները</w:t>
      </w:r>
      <w:r w:rsidRPr="00395878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Լ</w:t>
      </w:r>
      <w:r w:rsidRPr="00395878">
        <w:rPr>
          <w:rFonts w:ascii="GHEA Grapalat" w:hAnsi="GHEA Grapalat" w:cs="Sylfaen"/>
          <w:sz w:val="24"/>
          <w:szCs w:val="24"/>
          <w:lang w:val="hy-AM"/>
        </w:rPr>
        <w:t>իազորված</w:t>
      </w:r>
      <w:r w:rsidRPr="00395878">
        <w:rPr>
          <w:rFonts w:ascii="GHEA Grapalat" w:hAnsi="GHEA Grapalat" w:cs="Sylfaen"/>
          <w:sz w:val="24"/>
          <w:szCs w:val="24"/>
          <w:lang w:val="fi-FI"/>
        </w:rPr>
        <w:t xml:space="preserve"> </w:t>
      </w:r>
      <w:r w:rsidRPr="00395878">
        <w:rPr>
          <w:rFonts w:ascii="GHEA Grapalat" w:hAnsi="GHEA Grapalat" w:cs="Sylfaen"/>
          <w:sz w:val="24"/>
          <w:szCs w:val="24"/>
          <w:lang w:val="hy-AM"/>
        </w:rPr>
        <w:t xml:space="preserve">մարմնին չտրամադրելու դեպքում ենթարկվում են վարչական պատասխանատվության օրենքով սահմանված կարգով: </w:t>
      </w:r>
    </w:p>
    <w:p w:rsidR="006470B4" w:rsidRPr="00BD1901" w:rsidRDefault="006470B4" w:rsidP="00BD1901">
      <w:pPr>
        <w:pStyle w:val="ListParagraph"/>
        <w:numPr>
          <w:ilvl w:val="0"/>
          <w:numId w:val="32"/>
        </w:numPr>
        <w:shd w:val="clear" w:color="auto" w:fill="FFFFFF"/>
        <w:tabs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BD1901">
        <w:rPr>
          <w:rFonts w:ascii="GHEA Grapalat" w:hAnsi="GHEA Grapalat"/>
          <w:sz w:val="24"/>
          <w:szCs w:val="24"/>
          <w:lang w:val="hy-AM"/>
        </w:rPr>
        <w:t>Ձև N1-</w:t>
      </w:r>
      <w:r w:rsidR="009C0F9D" w:rsidRPr="00BD1901">
        <w:rPr>
          <w:rFonts w:ascii="GHEA Grapalat" w:hAnsi="GHEA Grapalat"/>
          <w:sz w:val="24"/>
          <w:szCs w:val="24"/>
          <w:lang w:val="hy-AM"/>
        </w:rPr>
        <w:t>ը լրացվում է՝</w:t>
      </w:r>
    </w:p>
    <w:p w:rsidR="006470B4" w:rsidRPr="00BF07B2" w:rsidRDefault="00745546" w:rsidP="00DB2100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900"/>
        <w:jc w:val="both"/>
        <w:rPr>
          <w:rStyle w:val="Bodytext295pt"/>
          <w:rFonts w:ascii="GHEA Grapalat" w:eastAsia="Times New Roman" w:hAnsi="GHEA Grapalat" w:cs="Times New Roman"/>
          <w:bCs/>
          <w:color w:val="auto"/>
          <w:sz w:val="24"/>
          <w:szCs w:val="24"/>
          <w:shd w:val="clear" w:color="auto" w:fill="auto"/>
          <w:lang w:eastAsia="ru-RU" w:bidi="ar-SA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6470B4" w:rsidRPr="00BF07B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1-ին սյունակում լրացվում է </w:t>
      </w:r>
      <w:r w:rsidR="006470B4" w:rsidRPr="00BF07B2">
        <w:rPr>
          <w:rStyle w:val="Bodytext295pt"/>
          <w:rFonts w:ascii="GHEA Grapalat" w:hAnsi="GHEA Grapalat"/>
          <w:color w:val="auto"/>
          <w:sz w:val="24"/>
          <w:szCs w:val="24"/>
        </w:rPr>
        <w:t>գրանցման տարեթիվը,</w:t>
      </w:r>
      <w:r w:rsidR="00861C68" w:rsidRPr="00BF07B2">
        <w:rPr>
          <w:rStyle w:val="Bodytext295pt"/>
          <w:rFonts w:ascii="GHEA Grapalat" w:hAnsi="GHEA Grapalat"/>
          <w:color w:val="auto"/>
          <w:sz w:val="24"/>
          <w:szCs w:val="24"/>
        </w:rPr>
        <w:t xml:space="preserve"> </w:t>
      </w:r>
      <w:r w:rsidR="006470B4" w:rsidRPr="00BF07B2">
        <w:rPr>
          <w:rStyle w:val="Bodytext295pt"/>
          <w:rFonts w:ascii="GHEA Grapalat" w:hAnsi="GHEA Grapalat"/>
          <w:color w:val="auto"/>
          <w:sz w:val="24"/>
          <w:szCs w:val="24"/>
        </w:rPr>
        <w:t>ամիսը,</w:t>
      </w:r>
      <w:r w:rsidR="00861C68" w:rsidRPr="00BF07B2">
        <w:rPr>
          <w:rStyle w:val="Bodytext295pt"/>
          <w:rFonts w:ascii="GHEA Grapalat" w:hAnsi="GHEA Grapalat"/>
          <w:color w:val="auto"/>
          <w:sz w:val="24"/>
          <w:szCs w:val="24"/>
        </w:rPr>
        <w:t xml:space="preserve"> </w:t>
      </w:r>
      <w:r w:rsidR="006470B4" w:rsidRPr="00BF07B2">
        <w:rPr>
          <w:rStyle w:val="Bodytext295pt"/>
          <w:rFonts w:ascii="GHEA Grapalat" w:hAnsi="GHEA Grapalat"/>
          <w:color w:val="auto"/>
          <w:sz w:val="24"/>
          <w:szCs w:val="24"/>
        </w:rPr>
        <w:t>ամսաթիվը,</w:t>
      </w:r>
    </w:p>
    <w:p w:rsidR="00732019" w:rsidRPr="00BF07B2" w:rsidRDefault="00BD1901" w:rsidP="00DB2100">
      <w:pPr>
        <w:pStyle w:val="ListParagraph"/>
        <w:numPr>
          <w:ilvl w:val="0"/>
          <w:numId w:val="31"/>
        </w:numPr>
        <w:shd w:val="clear" w:color="auto" w:fill="FFFFFF"/>
        <w:tabs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Style w:val="Bodytext295pt"/>
          <w:rFonts w:ascii="GHEA Grapalat" w:hAnsi="GHEA Grapalat"/>
          <w:color w:val="auto"/>
          <w:sz w:val="24"/>
          <w:szCs w:val="24"/>
        </w:rPr>
        <w:t>2</w:t>
      </w:r>
      <w:r w:rsidR="00AB3019" w:rsidRPr="00BF07B2">
        <w:rPr>
          <w:rStyle w:val="Bodytext295pt"/>
          <w:rFonts w:ascii="GHEA Grapalat" w:hAnsi="GHEA Grapalat"/>
          <w:color w:val="auto"/>
          <w:sz w:val="24"/>
          <w:szCs w:val="24"/>
        </w:rPr>
        <w:t>-</w:t>
      </w:r>
      <w:r w:rsidR="00732019" w:rsidRPr="00BF07B2">
        <w:rPr>
          <w:rStyle w:val="Bodytext295pt"/>
          <w:rFonts w:ascii="GHEA Grapalat" w:hAnsi="GHEA Grapalat"/>
          <w:color w:val="auto"/>
          <w:sz w:val="24"/>
          <w:szCs w:val="24"/>
        </w:rPr>
        <w:t>րդ սյունակում լրացվում է ի</w:t>
      </w:r>
      <w:r w:rsidR="00732019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րավաբանական անձի անվանումը կամ ֆիզիկական անձի անունը, ազգանունը,</w:t>
      </w:r>
    </w:p>
    <w:p w:rsidR="00732019" w:rsidRPr="00BF07B2" w:rsidRDefault="00BD1901" w:rsidP="00DB2100">
      <w:pPr>
        <w:pStyle w:val="ListParagraph"/>
        <w:numPr>
          <w:ilvl w:val="0"/>
          <w:numId w:val="31"/>
        </w:numPr>
        <w:shd w:val="clear" w:color="auto" w:fill="FFFFFF"/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25227D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սյունակում լրացվում է իրավաբանական անձի գտնվելու վայրը կամ ֆիզիկական անձի </w:t>
      </w:r>
      <w:r w:rsidR="0025227D" w:rsidRPr="00BF07B2">
        <w:rPr>
          <w:rFonts w:ascii="GHEA Grapalat" w:eastAsia="Times New Roman" w:hAnsi="GHEA Grapalat"/>
          <w:sz w:val="24"/>
          <w:szCs w:val="24"/>
          <w:lang w:val="hy-AM"/>
        </w:rPr>
        <w:t>բնակության վայրը,</w:t>
      </w:r>
    </w:p>
    <w:p w:rsidR="0025227D" w:rsidRPr="00BF07B2" w:rsidRDefault="00BD1901" w:rsidP="00DB2100">
      <w:pPr>
        <w:pStyle w:val="ListParagraph"/>
        <w:numPr>
          <w:ilvl w:val="0"/>
          <w:numId w:val="31"/>
        </w:numPr>
        <w:shd w:val="clear" w:color="auto" w:fill="FFFFFF"/>
        <w:tabs>
          <w:tab w:val="left" w:pos="0"/>
          <w:tab w:val="left" w:pos="540"/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4</w:t>
      </w:r>
      <w:r w:rsidR="00796D56" w:rsidRPr="00BF07B2">
        <w:rPr>
          <w:rFonts w:ascii="GHEA Grapalat" w:eastAsia="Times New Roman" w:hAnsi="GHEA Grapalat"/>
          <w:sz w:val="24"/>
          <w:szCs w:val="24"/>
          <w:lang w:val="hy-AM"/>
        </w:rPr>
        <w:t xml:space="preserve">-րդ սյունակում լրացվում է </w:t>
      </w:r>
      <w:r w:rsidR="00796D56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կենդանաբանական հավաքածուներ պահող իրավաբանական անձի կամ ֆիզիկական անձի հեռախոսահամարը, էլեկտրոնային փոստի հասցեն</w:t>
      </w:r>
      <w:r w:rsidR="004F7ACD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96D56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(առկայության դեպքում),</w:t>
      </w:r>
    </w:p>
    <w:p w:rsidR="00796D56" w:rsidRPr="00BF07B2" w:rsidRDefault="00BD1901" w:rsidP="00DB2100">
      <w:pPr>
        <w:pStyle w:val="ListParagraph"/>
        <w:numPr>
          <w:ilvl w:val="0"/>
          <w:numId w:val="31"/>
        </w:numPr>
        <w:shd w:val="clear" w:color="auto" w:fill="FFFFFF"/>
        <w:tabs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5</w:t>
      </w:r>
      <w:r w:rsidR="00796D56" w:rsidRPr="00BF07B2">
        <w:rPr>
          <w:rFonts w:ascii="GHEA Grapalat" w:eastAsia="Times New Roman" w:hAnsi="GHEA Grapalat"/>
          <w:sz w:val="24"/>
          <w:szCs w:val="24"/>
          <w:lang w:val="hy-AM"/>
        </w:rPr>
        <w:t xml:space="preserve">-րդ սյունակում լրացվում է </w:t>
      </w:r>
      <w:r w:rsidR="00796D56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իրավաբանական անձի պետական գրանցման վկայականի (գրանցման) համարը կամ ֆիզիկական անձի անձնագրային տվյալները, անհատ ձեռնարկատեր հա</w:t>
      </w:r>
      <w:r w:rsidR="00E42068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նդիսացող ֆիզիկական անձի դեպքում նաև</w:t>
      </w:r>
      <w:r w:rsidR="00796D56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անհատ ձեռնարկատիրոջ պետական գրանցման վկայականի (գրանցման) համարը,</w:t>
      </w:r>
    </w:p>
    <w:p w:rsidR="00796D56" w:rsidRPr="00E56103" w:rsidRDefault="00BD1901" w:rsidP="00DB2100">
      <w:pPr>
        <w:pStyle w:val="ListParagraph"/>
        <w:numPr>
          <w:ilvl w:val="0"/>
          <w:numId w:val="31"/>
        </w:numPr>
        <w:shd w:val="clear" w:color="auto" w:fill="FFFFFF"/>
        <w:tabs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/>
        </w:rPr>
        <w:t>6</w:t>
      </w:r>
      <w:r w:rsidR="00796D56" w:rsidRPr="00BF07B2">
        <w:rPr>
          <w:rFonts w:ascii="GHEA Grapalat" w:eastAsia="Times New Roman" w:hAnsi="GHEA Grapalat"/>
          <w:sz w:val="24"/>
          <w:szCs w:val="24"/>
          <w:lang w:val="hy-AM"/>
        </w:rPr>
        <w:t>-րդ սյունակում լրացվում է կ</w:t>
      </w:r>
      <w:r w:rsidR="00796D56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ենդանի հավաքածուների դեպքում՝ կենդանիների տեսակային կազմը</w:t>
      </w:r>
      <w:r w:rsidR="00395EC9" w:rsidRPr="00BF07B2">
        <w:rPr>
          <w:rFonts w:ascii="GHEA Grapalat" w:eastAsia="Times New Roman" w:hAnsi="GHEA Grapalat" w:cs="Times New Roman"/>
          <w:color w:val="FF0000"/>
          <w:sz w:val="24"/>
          <w:szCs w:val="24"/>
          <w:lang w:val="hy-AM" w:eastAsia="ru-RU"/>
        </w:rPr>
        <w:t xml:space="preserve"> </w:t>
      </w:r>
      <w:r w:rsidR="00796D56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(հայերեն և լատիներեն), յուրաքանչյուրի թվաքանակը, սեռահասակային կազմը, </w:t>
      </w:r>
      <w:r w:rsidR="00835519" w:rsidRPr="00BF07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պահման պայմանները և կարգավիճակը,</w:t>
      </w:r>
    </w:p>
    <w:p w:rsidR="00C42441" w:rsidRPr="00C42441" w:rsidRDefault="00C42441" w:rsidP="00C42441">
      <w:pPr>
        <w:pStyle w:val="ListParagraph"/>
        <w:numPr>
          <w:ilvl w:val="0"/>
          <w:numId w:val="31"/>
        </w:numPr>
        <w:shd w:val="clear" w:color="auto" w:fill="FFFFFF"/>
        <w:tabs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DB21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7-րդ սյունակում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լրացվում է </w:t>
      </w:r>
      <w:r w:rsidRPr="00C424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E56103" w:rsidRPr="00C42441">
        <w:rPr>
          <w:rFonts w:ascii="GHEA Grapalat" w:hAnsi="GHEA Grapalat"/>
          <w:sz w:val="24"/>
          <w:szCs w:val="24"/>
          <w:lang w:val="hy-AM"/>
        </w:rPr>
        <w:t>ենդանի</w:t>
      </w:r>
      <w:r w:rsidR="00E56103" w:rsidRPr="00C42441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103" w:rsidRPr="00C42441">
        <w:rPr>
          <w:rFonts w:ascii="GHEA Grapalat" w:hAnsi="GHEA Grapalat"/>
          <w:sz w:val="24"/>
          <w:szCs w:val="24"/>
          <w:lang w:val="hy-AM"/>
        </w:rPr>
        <w:t>հավաքածուների շարժ</w:t>
      </w:r>
      <w:r>
        <w:rPr>
          <w:rFonts w:ascii="GHEA Grapalat" w:hAnsi="GHEA Grapalat"/>
          <w:sz w:val="24"/>
          <w:szCs w:val="24"/>
          <w:lang w:val="hy-AM"/>
        </w:rPr>
        <w:t>ի վերաբերյալ տեղեկատվություն</w:t>
      </w:r>
      <w:r>
        <w:rPr>
          <w:rFonts w:ascii="GHEA Grapalat" w:hAnsi="GHEA Grapalat"/>
          <w:sz w:val="16"/>
          <w:szCs w:val="16"/>
          <w:lang w:val="hy-AM"/>
        </w:rPr>
        <w:t xml:space="preserve"> </w:t>
      </w:r>
      <w:r w:rsidRPr="00C424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Pr="00C424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առք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վաճառք, </w:t>
      </w:r>
      <w:r w:rsidRPr="00C424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վերարտադրու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թյուն, նվիրատվություն, ժառանգություն,</w:t>
      </w:r>
      <w:r w:rsidR="00885F1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կտակ, 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հավաք, անկում, ներմուծում, արտահանում</w:t>
      </w:r>
      <w:r w:rsidRPr="00C424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),</w:t>
      </w:r>
      <w:r w:rsidRPr="00C424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:rsidR="00C42441" w:rsidRPr="00BF07B2" w:rsidRDefault="00C42441" w:rsidP="00C42441">
      <w:pPr>
        <w:pStyle w:val="ListParagraph"/>
        <w:shd w:val="clear" w:color="auto" w:fill="FFFFFF"/>
        <w:tabs>
          <w:tab w:val="left" w:pos="900"/>
          <w:tab w:val="left" w:pos="990"/>
        </w:tabs>
        <w:spacing w:after="0" w:line="360" w:lineRule="auto"/>
        <w:ind w:left="54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</w:p>
    <w:p w:rsidR="00C42441" w:rsidRPr="00C42441" w:rsidRDefault="00C42441" w:rsidP="00C42441">
      <w:pPr>
        <w:pStyle w:val="ListParagraph"/>
        <w:numPr>
          <w:ilvl w:val="0"/>
          <w:numId w:val="31"/>
        </w:numPr>
        <w:shd w:val="clear" w:color="auto" w:fill="FFFFFF"/>
        <w:tabs>
          <w:tab w:val="left" w:pos="540"/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8</w:t>
      </w:r>
      <w:r w:rsidR="00E76041" w:rsidRPr="00DB21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սյունակում լրացվում է անկենդան հավաքածուների դեպքում՝ </w:t>
      </w:r>
      <w:r w:rsidR="00E76041" w:rsidRPr="00DB2100">
        <w:rPr>
          <w:rFonts w:ascii="GHEA Grapalat" w:hAnsi="GHEA Grapalat"/>
          <w:iCs/>
          <w:sz w:val="24"/>
          <w:szCs w:val="24"/>
          <w:lang w:val="hy-AM"/>
        </w:rPr>
        <w:t>կ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ենդանիների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խրտվիլակների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և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կմախքների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տեսակային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կազմը</w:t>
      </w:r>
      <w:r w:rsidR="00355770" w:rsidRPr="006964C9">
        <w:rPr>
          <w:rFonts w:ascii="GHEA Grapalat" w:hAnsi="GHEA Grapalat"/>
          <w:sz w:val="24"/>
          <w:szCs w:val="24"/>
          <w:lang w:val="hy-AM"/>
        </w:rPr>
        <w:t>,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կենդանիների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արգասիքների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և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պրեպարատների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E76041" w:rsidRPr="00DB2100">
        <w:rPr>
          <w:rFonts w:ascii="GHEA Grapalat" w:hAnsi="GHEA Grapalat"/>
          <w:sz w:val="24"/>
          <w:szCs w:val="24"/>
          <w:lang w:val="hy-AM"/>
        </w:rPr>
        <w:t>նմուշների</w:t>
      </w:r>
      <w:r w:rsidR="00E76041" w:rsidRPr="00DB2100">
        <w:rPr>
          <w:rFonts w:ascii="GHEA Grapalat" w:hAnsi="GHEA Grapalat"/>
          <w:sz w:val="24"/>
          <w:szCs w:val="24"/>
          <w:lang w:val="af-ZA"/>
        </w:rPr>
        <w:t xml:space="preserve"> </w:t>
      </w:r>
      <w:r w:rsidR="00102068" w:rsidRPr="00DB2100">
        <w:rPr>
          <w:rFonts w:ascii="GHEA Grapalat" w:hAnsi="GHEA Grapalat"/>
          <w:sz w:val="24"/>
          <w:szCs w:val="24"/>
          <w:lang w:val="hy-AM"/>
        </w:rPr>
        <w:t xml:space="preserve">քանակը և </w:t>
      </w:r>
      <w:r w:rsidR="00767B3B" w:rsidRPr="00DB2100">
        <w:rPr>
          <w:rFonts w:ascii="GHEA Grapalat" w:hAnsi="GHEA Grapalat"/>
          <w:sz w:val="24"/>
          <w:szCs w:val="24"/>
          <w:lang w:val="hy-AM"/>
        </w:rPr>
        <w:t>տվյալները</w:t>
      </w:r>
      <w:r w:rsidR="00D46CCD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593A51" w:rsidRPr="00C42441" w:rsidRDefault="00C42441" w:rsidP="00C42441">
      <w:pPr>
        <w:pStyle w:val="ListParagraph"/>
        <w:numPr>
          <w:ilvl w:val="0"/>
          <w:numId w:val="31"/>
        </w:numPr>
        <w:shd w:val="clear" w:color="auto" w:fill="FFFFFF"/>
        <w:tabs>
          <w:tab w:val="left" w:pos="540"/>
          <w:tab w:val="left" w:pos="900"/>
          <w:tab w:val="left" w:pos="990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  <w:sectPr w:rsidR="00593A51" w:rsidRPr="00C42441" w:rsidSect="00593A51">
          <w:pgSz w:w="11906" w:h="16838"/>
          <w:pgMar w:top="850" w:right="850" w:bottom="1138" w:left="994" w:header="708" w:footer="708" w:gutter="0"/>
          <w:cols w:space="708"/>
          <w:docGrid w:linePitch="360"/>
        </w:sect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Pr="00C424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սյունակում լրացվում է անկենդան հավաքածուների</w:t>
      </w:r>
      <w:r w:rsidRPr="00C42441">
        <w:rPr>
          <w:rFonts w:ascii="GHEA Grapalat" w:hAnsi="GHEA Grapalat"/>
          <w:sz w:val="24"/>
          <w:szCs w:val="24"/>
          <w:lang w:val="hy-AM"/>
        </w:rPr>
        <w:t xml:space="preserve"> շարժ</w:t>
      </w:r>
      <w:r>
        <w:rPr>
          <w:rFonts w:ascii="GHEA Grapalat" w:hAnsi="GHEA Grapalat"/>
          <w:sz w:val="24"/>
          <w:szCs w:val="24"/>
          <w:lang w:val="hy-AM"/>
        </w:rPr>
        <w:t>ի վերաբերյալ տեղեկատվություն</w:t>
      </w:r>
      <w:r w:rsidR="00C25985">
        <w:rPr>
          <w:rFonts w:ascii="GHEA Grapalat" w:hAnsi="GHEA Grapalat"/>
          <w:sz w:val="24"/>
          <w:szCs w:val="24"/>
          <w:lang w:val="hy-AM"/>
        </w:rPr>
        <w:t xml:space="preserve"> </w:t>
      </w:r>
      <w:r w:rsidR="00C25985" w:rsidRPr="00C4244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(</w:t>
      </w:r>
      <w:r w:rsidR="00C25985" w:rsidRPr="00C424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առք</w:t>
      </w:r>
      <w:r w:rsidR="00C259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 վաճառք,</w:t>
      </w:r>
      <w:r w:rsidR="00C25985" w:rsidRPr="00C424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C259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նվիրատվություն, ժառանգություն,</w:t>
      </w:r>
      <w:r w:rsidR="00885F1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կտակ</w:t>
      </w:r>
      <w:r w:rsidR="00C2598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հավաք, ներմուծում, արտահանում, պիտանելիության կորուստ</w:t>
      </w:r>
      <w:r w:rsidR="00C25985" w:rsidRPr="00C42441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)</w:t>
      </w:r>
      <w:r w:rsidR="004348B6" w:rsidRPr="004348B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:rsidR="006A306F" w:rsidRPr="00BF07B2" w:rsidRDefault="006A306F" w:rsidP="006A306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BF07B2">
        <w:rPr>
          <w:rFonts w:ascii="GHEA Grapalat" w:eastAsia="Times New Roman" w:hAnsi="GHEA Grapalat" w:cs="Times New Roman"/>
          <w:b/>
          <w:bCs/>
          <w:i/>
          <w:iCs/>
          <w:color w:val="000000"/>
          <w:sz w:val="20"/>
          <w:szCs w:val="20"/>
          <w:u w:val="single"/>
          <w:lang w:val="hy-AM" w:eastAsia="ru-RU"/>
        </w:rPr>
        <w:lastRenderedPageBreak/>
        <w:t>Ձև N 1</w:t>
      </w:r>
    </w:p>
    <w:p w:rsidR="006A306F" w:rsidRPr="00BF07B2" w:rsidRDefault="006A306F" w:rsidP="006A306F">
      <w:pPr>
        <w:shd w:val="clear" w:color="auto" w:fill="FFFFFF"/>
        <w:spacing w:after="0" w:line="240" w:lineRule="auto"/>
        <w:ind w:firstLine="709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BF07B2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p w:rsidR="006A306F" w:rsidRPr="00BF07B2" w:rsidRDefault="006A306F" w:rsidP="006A306F">
      <w:pPr>
        <w:shd w:val="clear" w:color="auto" w:fill="FFFFFF"/>
        <w:spacing w:after="0" w:line="240" w:lineRule="auto"/>
        <w:ind w:firstLine="709"/>
        <w:rPr>
          <w:rFonts w:ascii="GHEA Grapalat" w:eastAsia="Times New Roman" w:hAnsi="GHEA Grapalat" w:cs="Times New Roman"/>
          <w:color w:val="000000"/>
          <w:sz w:val="20"/>
          <w:szCs w:val="20"/>
          <w:lang w:val="hy-AM" w:eastAsia="ru-RU"/>
        </w:rPr>
      </w:pPr>
      <w:r w:rsidRPr="00BF07B2">
        <w:rPr>
          <w:rFonts w:ascii="Calibri" w:eastAsia="Times New Roman" w:hAnsi="Calibri" w:cs="Calibri"/>
          <w:color w:val="000000"/>
          <w:sz w:val="20"/>
          <w:szCs w:val="20"/>
          <w:lang w:val="hy-AM" w:eastAsia="ru-RU"/>
        </w:rPr>
        <w:t> </w:t>
      </w:r>
    </w:p>
    <w:p w:rsidR="006A306F" w:rsidRPr="00BF07B2" w:rsidRDefault="009C0F9D" w:rsidP="006A306F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Գ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Ր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Ց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Տ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Յ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="00261330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</w:t>
      </w:r>
    </w:p>
    <w:p w:rsidR="006A306F" w:rsidRPr="00BF07B2" w:rsidRDefault="006A306F" w:rsidP="006A306F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 w:eastAsia="ru-RU"/>
        </w:rPr>
      </w:pPr>
    </w:p>
    <w:p w:rsidR="006A306F" w:rsidRPr="00C14C88" w:rsidRDefault="006A306F" w:rsidP="006A306F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BF07B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ԿԵՆԴԱՆԱԲԱՆԱԿԱՆ ՀԱՎԱՔԱԾՈՒՆԵՐԻ ՎԵՐԱԲԵՐՅԱԼ</w:t>
      </w:r>
    </w:p>
    <w:p w:rsidR="00BF07B2" w:rsidRPr="00C14C88" w:rsidRDefault="00BF07B2" w:rsidP="006A306F">
      <w:pPr>
        <w:shd w:val="clear" w:color="auto" w:fill="FFFFFF"/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tbl>
      <w:tblPr>
        <w:tblStyle w:val="TableGrid"/>
        <w:tblW w:w="16200" w:type="dxa"/>
        <w:tblInd w:w="-792" w:type="dxa"/>
        <w:tblLayout w:type="fixed"/>
        <w:tblLook w:val="04A0"/>
      </w:tblPr>
      <w:tblGrid>
        <w:gridCol w:w="900"/>
        <w:gridCol w:w="1438"/>
        <w:gridCol w:w="1440"/>
        <w:gridCol w:w="1890"/>
        <w:gridCol w:w="1442"/>
        <w:gridCol w:w="589"/>
        <w:gridCol w:w="581"/>
        <w:gridCol w:w="630"/>
        <w:gridCol w:w="450"/>
        <w:gridCol w:w="720"/>
        <w:gridCol w:w="1170"/>
        <w:gridCol w:w="1170"/>
        <w:gridCol w:w="720"/>
        <w:gridCol w:w="720"/>
        <w:gridCol w:w="990"/>
        <w:gridCol w:w="1350"/>
      </w:tblGrid>
      <w:tr w:rsidR="0016394A" w:rsidRPr="00BF07B2" w:rsidTr="00D62EF0">
        <w:tc>
          <w:tcPr>
            <w:tcW w:w="900" w:type="dxa"/>
          </w:tcPr>
          <w:p w:rsidR="00E75F0B" w:rsidRPr="00BF07B2" w:rsidRDefault="00E75F0B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38" w:type="dxa"/>
          </w:tcPr>
          <w:p w:rsidR="00E75F0B" w:rsidRPr="00BF07B2" w:rsidRDefault="00E75F0B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440" w:type="dxa"/>
          </w:tcPr>
          <w:p w:rsidR="00E75F0B" w:rsidRPr="00BF07B2" w:rsidRDefault="00E75F0B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890" w:type="dxa"/>
          </w:tcPr>
          <w:p w:rsidR="00E75F0B" w:rsidRPr="00BF07B2" w:rsidRDefault="00E75F0B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1442" w:type="dxa"/>
          </w:tcPr>
          <w:p w:rsidR="00E75F0B" w:rsidRPr="00BF07B2" w:rsidRDefault="00E75F0B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970" w:type="dxa"/>
            <w:gridSpan w:val="5"/>
          </w:tcPr>
          <w:p w:rsidR="00E75F0B" w:rsidRPr="00BF07B2" w:rsidRDefault="00E75F0B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6</w:t>
            </w:r>
          </w:p>
        </w:tc>
        <w:tc>
          <w:tcPr>
            <w:tcW w:w="2340" w:type="dxa"/>
            <w:gridSpan w:val="2"/>
          </w:tcPr>
          <w:p w:rsidR="00E75F0B" w:rsidRPr="00BF07B2" w:rsidRDefault="004D3DFF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7</w:t>
            </w:r>
          </w:p>
        </w:tc>
        <w:tc>
          <w:tcPr>
            <w:tcW w:w="1440" w:type="dxa"/>
            <w:gridSpan w:val="2"/>
          </w:tcPr>
          <w:p w:rsidR="00E75F0B" w:rsidRPr="00BF07B2" w:rsidRDefault="004D3DFF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2340" w:type="dxa"/>
            <w:gridSpan w:val="2"/>
          </w:tcPr>
          <w:p w:rsidR="00E75F0B" w:rsidRPr="00BF07B2" w:rsidRDefault="004D3DFF" w:rsidP="00D41CCF">
            <w:pPr>
              <w:jc w:val="center"/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bCs/>
                <w:iCs/>
                <w:sz w:val="20"/>
                <w:szCs w:val="20"/>
                <w:lang w:val="hy-AM" w:eastAsia="ru-RU"/>
              </w:rPr>
              <w:t>9</w:t>
            </w:r>
          </w:p>
        </w:tc>
      </w:tr>
      <w:tr w:rsidR="009F5CDC" w:rsidRPr="00BF07B2" w:rsidTr="00D62EF0">
        <w:trPr>
          <w:trHeight w:val="593"/>
        </w:trPr>
        <w:tc>
          <w:tcPr>
            <w:tcW w:w="900" w:type="dxa"/>
            <w:vMerge w:val="restart"/>
          </w:tcPr>
          <w:p w:rsidR="009F5CDC" w:rsidRPr="0016394A" w:rsidRDefault="009F5CDC" w:rsidP="00E273A5">
            <w:pPr>
              <w:pStyle w:val="Bodytext20"/>
              <w:shd w:val="clear" w:color="auto" w:fill="auto"/>
              <w:spacing w:before="0" w:line="266" w:lineRule="exact"/>
              <w:ind w:left="-108" w:right="-108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6394A">
              <w:rPr>
                <w:rStyle w:val="Bodytext295pt"/>
                <w:rFonts w:ascii="GHEA Grapalat" w:hAnsi="GHEA Grapalat"/>
                <w:sz w:val="16"/>
                <w:szCs w:val="16"/>
              </w:rPr>
              <w:t>հ/հ</w:t>
            </w:r>
          </w:p>
          <w:p w:rsidR="009F5CDC" w:rsidRPr="0016394A" w:rsidRDefault="009F5CDC" w:rsidP="004D3DFF">
            <w:pPr>
              <w:pStyle w:val="Bodytext20"/>
              <w:shd w:val="clear" w:color="auto" w:fill="auto"/>
              <w:tabs>
                <w:tab w:val="left" w:pos="972"/>
              </w:tabs>
              <w:spacing w:before="0" w:line="266" w:lineRule="exact"/>
              <w:ind w:left="-108" w:right="-108" w:firstLine="11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6394A">
              <w:rPr>
                <w:rStyle w:val="Bodytext295pt"/>
                <w:rFonts w:ascii="GHEA Grapalat" w:hAnsi="GHEA Grapalat"/>
                <w:sz w:val="16"/>
                <w:szCs w:val="16"/>
              </w:rPr>
              <w:t>գրանցման</w:t>
            </w:r>
          </w:p>
          <w:p w:rsidR="009F5CDC" w:rsidRPr="0016394A" w:rsidRDefault="009F5CDC" w:rsidP="004D3DFF">
            <w:pPr>
              <w:pStyle w:val="Bodytext20"/>
              <w:shd w:val="clear" w:color="auto" w:fill="auto"/>
              <w:spacing w:before="0" w:line="266" w:lineRule="exact"/>
              <w:ind w:left="-18" w:right="-18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6394A">
              <w:rPr>
                <w:rStyle w:val="Bodytext295pt"/>
                <w:rFonts w:ascii="GHEA Grapalat" w:hAnsi="GHEA Grapalat"/>
                <w:sz w:val="16"/>
                <w:szCs w:val="16"/>
              </w:rPr>
              <w:t>տարեթիվ,ամիսը,</w:t>
            </w:r>
          </w:p>
          <w:p w:rsidR="009F5CDC" w:rsidRPr="0016394A" w:rsidRDefault="009F5CDC" w:rsidP="00E273A5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n-US" w:eastAsia="ru-RU"/>
              </w:rPr>
            </w:pPr>
            <w:r w:rsidRPr="0016394A">
              <w:rPr>
                <w:rStyle w:val="Bodytext295pt"/>
                <w:rFonts w:ascii="GHEA Grapalat" w:hAnsi="GHEA Grapalat"/>
                <w:sz w:val="16"/>
                <w:szCs w:val="16"/>
              </w:rPr>
              <w:t>ամսաթիվը</w:t>
            </w:r>
          </w:p>
        </w:tc>
        <w:tc>
          <w:tcPr>
            <w:tcW w:w="1438" w:type="dxa"/>
            <w:vMerge w:val="restart"/>
          </w:tcPr>
          <w:p w:rsidR="009F5CDC" w:rsidRPr="0016394A" w:rsidRDefault="009F5CDC" w:rsidP="004D3DFF">
            <w:pPr>
              <w:ind w:left="-17" w:right="-2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n-US" w:eastAsia="ru-RU"/>
              </w:rPr>
            </w:pPr>
            <w:r w:rsidRPr="0016394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Իրավաբանական անձի անվանումը կամ ֆիզիկական անձի անունը, ազգանունը</w:t>
            </w:r>
          </w:p>
        </w:tc>
        <w:tc>
          <w:tcPr>
            <w:tcW w:w="1440" w:type="dxa"/>
            <w:vMerge w:val="restart"/>
          </w:tcPr>
          <w:p w:rsidR="009F5CDC" w:rsidRPr="0016394A" w:rsidRDefault="009F5CDC" w:rsidP="004D3DFF">
            <w:pPr>
              <w:ind w:left="-16" w:right="-2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n-US" w:eastAsia="ru-RU"/>
              </w:rPr>
            </w:pPr>
            <w:r w:rsidRPr="0016394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 xml:space="preserve">Իրավաբանական անձի գտնվելու վայրը կամ ֆիզիկական </w:t>
            </w:r>
            <w:r w:rsidRPr="0016394A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անձի </w:t>
            </w:r>
            <w:r w:rsidRPr="0016394A"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>բնակության վայրը</w:t>
            </w:r>
          </w:p>
        </w:tc>
        <w:tc>
          <w:tcPr>
            <w:tcW w:w="1890" w:type="dxa"/>
            <w:vMerge w:val="restart"/>
          </w:tcPr>
          <w:p w:rsidR="009F5CDC" w:rsidRPr="0016394A" w:rsidRDefault="009F5CDC" w:rsidP="004D3DFF">
            <w:pPr>
              <w:ind w:right="-20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n-US" w:eastAsia="ru-RU"/>
              </w:rPr>
            </w:pPr>
            <w:r w:rsidRPr="0016394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Կենդանաբանական հավաքածուներ պահող իրավաբանական անձի կամ ֆիզիկական անձի հեռախոսահամարը, էլեկտրոնային փոստի հասցեն(առկայության դեպքում)</w:t>
            </w:r>
          </w:p>
        </w:tc>
        <w:tc>
          <w:tcPr>
            <w:tcW w:w="1442" w:type="dxa"/>
            <w:vMerge w:val="restart"/>
          </w:tcPr>
          <w:p w:rsidR="009F5CDC" w:rsidRPr="0016394A" w:rsidRDefault="009F5CDC" w:rsidP="003517E5">
            <w:pPr>
              <w:ind w:left="-59" w:right="-85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en-US" w:eastAsia="ru-RU"/>
              </w:rPr>
            </w:pPr>
            <w:r w:rsidRPr="0016394A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  <w:t>Իրավաբանական անձի պետական գրանցման վկայականի (գրանցման) համարը կամ ֆիզիկական անձի անձնագրային տվյալները, անհատ ձեռնարկատեր հանդիսացող ֆիզիկական անձի դեպքում նաև անհատ ձեռնարկատիրոջ պետական գրանցման վկայականի (գրանցման) համարը</w:t>
            </w:r>
          </w:p>
        </w:tc>
        <w:tc>
          <w:tcPr>
            <w:tcW w:w="2970" w:type="dxa"/>
            <w:gridSpan w:val="5"/>
          </w:tcPr>
          <w:p w:rsidR="009F5CDC" w:rsidRPr="0016394A" w:rsidRDefault="009F5CDC" w:rsidP="0050215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/>
                <w:sz w:val="16"/>
                <w:szCs w:val="16"/>
              </w:rPr>
              <w:t>Կենդանի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6394A">
              <w:rPr>
                <w:rFonts w:ascii="GHEA Grapalat" w:hAnsi="GHEA Grapalat"/>
                <w:sz w:val="16"/>
                <w:szCs w:val="16"/>
              </w:rPr>
              <w:t>հավաքածուներ</w:t>
            </w:r>
          </w:p>
        </w:tc>
        <w:tc>
          <w:tcPr>
            <w:tcW w:w="2340" w:type="dxa"/>
            <w:gridSpan w:val="2"/>
          </w:tcPr>
          <w:p w:rsidR="009F5CDC" w:rsidRPr="0016394A" w:rsidRDefault="009F5CDC" w:rsidP="00163A3D">
            <w:pPr>
              <w:ind w:left="-24" w:righ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/>
                <w:sz w:val="16"/>
                <w:szCs w:val="16"/>
              </w:rPr>
              <w:t>Կենդանի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6394A">
              <w:rPr>
                <w:rFonts w:ascii="GHEA Grapalat" w:hAnsi="GHEA Grapalat"/>
                <w:sz w:val="16"/>
                <w:szCs w:val="16"/>
              </w:rPr>
              <w:t>հավաքածուներ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ի շարժը</w:t>
            </w:r>
          </w:p>
        </w:tc>
        <w:tc>
          <w:tcPr>
            <w:tcW w:w="1440" w:type="dxa"/>
            <w:gridSpan w:val="2"/>
          </w:tcPr>
          <w:p w:rsidR="009F5CDC" w:rsidRPr="0016394A" w:rsidRDefault="009F5CDC" w:rsidP="00143D75">
            <w:pPr>
              <w:ind w:right="-108"/>
              <w:rPr>
                <w:rFonts w:ascii="GHEA Grapalat" w:hAnsi="GHEA Grapalat"/>
                <w:color w:val="FF0000"/>
                <w:sz w:val="16"/>
                <w:szCs w:val="16"/>
              </w:rPr>
            </w:pPr>
            <w:r w:rsidRPr="0016394A">
              <w:rPr>
                <w:rFonts w:ascii="GHEA Grapalat" w:hAnsi="GHEA Grapalat"/>
                <w:sz w:val="16"/>
                <w:szCs w:val="16"/>
              </w:rPr>
              <w:t>Անկենդան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6394A">
              <w:rPr>
                <w:rFonts w:ascii="GHEA Grapalat" w:hAnsi="GHEA Grapalat"/>
                <w:sz w:val="16"/>
                <w:szCs w:val="16"/>
              </w:rPr>
              <w:t>հավաքածուն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ե</w:t>
            </w:r>
            <w:r w:rsidRPr="0016394A">
              <w:rPr>
                <w:rFonts w:ascii="GHEA Grapalat" w:hAnsi="GHEA Grapalat"/>
                <w:sz w:val="16"/>
                <w:szCs w:val="16"/>
              </w:rPr>
              <w:t>ր</w:t>
            </w:r>
          </w:p>
        </w:tc>
        <w:tc>
          <w:tcPr>
            <w:tcW w:w="2340" w:type="dxa"/>
            <w:gridSpan w:val="2"/>
          </w:tcPr>
          <w:p w:rsidR="009F5CDC" w:rsidRPr="0016394A" w:rsidRDefault="009F5CDC" w:rsidP="0016394A">
            <w:pPr>
              <w:ind w:left="-18" w:right="-2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/>
                <w:sz w:val="16"/>
                <w:szCs w:val="16"/>
              </w:rPr>
              <w:t>Անկենդան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6394A">
              <w:rPr>
                <w:rFonts w:ascii="GHEA Grapalat" w:hAnsi="GHEA Grapalat"/>
                <w:sz w:val="16"/>
                <w:szCs w:val="16"/>
              </w:rPr>
              <w:t>հավաքածուներ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ի շարժը</w:t>
            </w:r>
          </w:p>
        </w:tc>
      </w:tr>
      <w:tr w:rsidR="009F5CDC" w:rsidRPr="00C42441" w:rsidTr="00D62EF0">
        <w:trPr>
          <w:cantSplit/>
          <w:trHeight w:val="2704"/>
        </w:trPr>
        <w:tc>
          <w:tcPr>
            <w:tcW w:w="900" w:type="dxa"/>
            <w:vMerge/>
          </w:tcPr>
          <w:p w:rsidR="009F5CDC" w:rsidRPr="0016394A" w:rsidRDefault="009F5CDC" w:rsidP="006A306F">
            <w:pPr>
              <w:pStyle w:val="Bodytext20"/>
              <w:shd w:val="clear" w:color="auto" w:fill="auto"/>
              <w:spacing w:before="0" w:line="266" w:lineRule="exact"/>
              <w:jc w:val="center"/>
              <w:rPr>
                <w:rStyle w:val="Bodytext295pt"/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9F5CDC" w:rsidRPr="0016394A" w:rsidRDefault="009F5CDC" w:rsidP="006A306F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vMerge/>
          </w:tcPr>
          <w:p w:rsidR="009F5CDC" w:rsidRPr="0016394A" w:rsidRDefault="009F5CDC" w:rsidP="00FE6076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vMerge/>
          </w:tcPr>
          <w:p w:rsidR="009F5CDC" w:rsidRPr="0016394A" w:rsidRDefault="009F5CDC" w:rsidP="00661CE8">
            <w:pPr>
              <w:ind w:left="-18" w:right="-1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442" w:type="dxa"/>
            <w:vMerge/>
          </w:tcPr>
          <w:p w:rsidR="009F5CDC" w:rsidRPr="0016394A" w:rsidRDefault="009F5CDC" w:rsidP="00661CE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170" w:type="dxa"/>
            <w:gridSpan w:val="2"/>
            <w:textDirection w:val="btLr"/>
          </w:tcPr>
          <w:p w:rsidR="009F5CDC" w:rsidRPr="0016394A" w:rsidRDefault="009F5CDC" w:rsidP="00C06EE5">
            <w:pPr>
              <w:ind w:left="-28" w:righ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Կենդանիների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տեսակային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կազմի</w:t>
            </w:r>
          </w:p>
          <w:p w:rsidR="009F5CDC" w:rsidRPr="00F362A4" w:rsidRDefault="009F5CDC" w:rsidP="0046446A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362A4">
              <w:rPr>
                <w:rFonts w:ascii="GHEA Grapalat" w:hAnsi="GHEA Grapalat"/>
                <w:sz w:val="16"/>
                <w:szCs w:val="16"/>
                <w:lang w:val="hy-AM"/>
              </w:rPr>
              <w:t>անվանումները</w:t>
            </w:r>
          </w:p>
        </w:tc>
        <w:tc>
          <w:tcPr>
            <w:tcW w:w="630" w:type="dxa"/>
            <w:vMerge w:val="restart"/>
            <w:textDirection w:val="btLr"/>
          </w:tcPr>
          <w:p w:rsidR="009F5CDC" w:rsidRPr="0016394A" w:rsidRDefault="009F5CDC" w:rsidP="0016394A">
            <w:pPr>
              <w:ind w:left="-18" w:righ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Pr="0016394A">
              <w:rPr>
                <w:rFonts w:ascii="GHEA Grapalat" w:hAnsi="GHEA Grapalat"/>
                <w:sz w:val="16"/>
                <w:szCs w:val="16"/>
              </w:rPr>
              <w:t>վաքանակը</w:t>
            </w:r>
          </w:p>
          <w:p w:rsidR="009F5CDC" w:rsidRPr="0016394A" w:rsidRDefault="009F5CDC" w:rsidP="000179AE">
            <w:pPr>
              <w:ind w:left="-108" w:right="-126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vMerge w:val="restart"/>
            <w:textDirection w:val="btLr"/>
          </w:tcPr>
          <w:p w:rsidR="009F5CDC" w:rsidRPr="0016394A" w:rsidRDefault="009F5CDC" w:rsidP="0016394A">
            <w:pPr>
              <w:ind w:left="-90" w:right="-46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>Ս</w:t>
            </w:r>
            <w:r w:rsidRPr="0016394A">
              <w:rPr>
                <w:rFonts w:ascii="GHEA Grapalat" w:hAnsi="GHEA Grapalat" w:cs="GHEA Grapalat"/>
                <w:color w:val="000000"/>
                <w:sz w:val="16"/>
                <w:szCs w:val="16"/>
              </w:rPr>
              <w:t>եռահասակային կազմը</w:t>
            </w:r>
          </w:p>
        </w:tc>
        <w:tc>
          <w:tcPr>
            <w:tcW w:w="720" w:type="dxa"/>
            <w:vMerge w:val="restart"/>
            <w:textDirection w:val="btLr"/>
          </w:tcPr>
          <w:p w:rsidR="009F5CDC" w:rsidRPr="0016394A" w:rsidRDefault="009F5CDC" w:rsidP="00085524">
            <w:pPr>
              <w:ind w:left="113" w:right="-46"/>
              <w:jc w:val="center"/>
              <w:rPr>
                <w:rFonts w:ascii="GHEA Grapalat" w:eastAsia="Times New Roman" w:hAnsi="GHEA Grapalat" w:cs="Times New Roman"/>
                <w:b/>
                <w:bCs/>
                <w:i/>
                <w:iCs/>
                <w:color w:val="000000"/>
                <w:sz w:val="16"/>
                <w:szCs w:val="16"/>
                <w:u w:val="single"/>
                <w:lang w:val="hy-AM" w:eastAsia="ru-RU"/>
              </w:rPr>
            </w:pP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Պ</w:t>
            </w:r>
            <w:r w:rsidRPr="0016394A">
              <w:rPr>
                <w:rFonts w:ascii="GHEA Grapalat" w:hAnsi="GHEA Grapalat"/>
                <w:sz w:val="16"/>
                <w:szCs w:val="16"/>
                <w:lang w:val="af-ZA"/>
              </w:rPr>
              <w:t xml:space="preserve">ահման </w:t>
            </w:r>
            <w:r w:rsidRPr="0016394A">
              <w:rPr>
                <w:rFonts w:ascii="GHEA Grapalat" w:hAnsi="GHEA Grapalat"/>
                <w:sz w:val="16"/>
                <w:szCs w:val="16"/>
              </w:rPr>
              <w:t>պայմանները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 xml:space="preserve"> և կարգավիճակը</w:t>
            </w:r>
          </w:p>
        </w:tc>
        <w:tc>
          <w:tcPr>
            <w:tcW w:w="1170" w:type="dxa"/>
            <w:vMerge w:val="restart"/>
            <w:textDirection w:val="btLr"/>
          </w:tcPr>
          <w:p w:rsidR="009F5CDC" w:rsidRPr="0016394A" w:rsidRDefault="009F5CDC" w:rsidP="009F5CDC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Առք,</w:t>
            </w:r>
          </w:p>
          <w:p w:rsidR="009F5CDC" w:rsidRPr="0016394A" w:rsidRDefault="009F5CDC" w:rsidP="009F5CDC">
            <w:pPr>
              <w:shd w:val="clear" w:color="auto" w:fill="FFFFFF"/>
              <w:tabs>
                <w:tab w:val="left" w:pos="1400"/>
                <w:tab w:val="left" w:pos="1512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վերարտադրությու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ն, նվիրատվություն, 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ժառանգու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թյուն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,</w:t>
            </w:r>
            <w:r w:rsidR="00C45125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կտակ,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հավաք,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ներմուծում</w:t>
            </w:r>
          </w:p>
          <w:p w:rsidR="009F5CDC" w:rsidRDefault="009F5CDC" w:rsidP="009F5CDC">
            <w:pPr>
              <w:ind w:left="-108" w:right="-108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Pr="0016394A" w:rsidRDefault="009F5CDC" w:rsidP="009F5CDC">
            <w:pPr>
              <w:shd w:val="clear" w:color="auto" w:fill="FFFFFF"/>
              <w:tabs>
                <w:tab w:val="left" w:pos="1400"/>
                <w:tab w:val="left" w:pos="1512"/>
              </w:tabs>
              <w:ind w:left="113" w:right="-18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Merge w:val="restart"/>
            <w:textDirection w:val="btLr"/>
          </w:tcPr>
          <w:p w:rsidR="009F5CDC" w:rsidRPr="0016394A" w:rsidRDefault="009F5CDC" w:rsidP="009F5CDC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Վ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աճառք,</w:t>
            </w:r>
          </w:p>
          <w:p w:rsidR="009F5CDC" w:rsidRPr="0016394A" w:rsidRDefault="009F5CDC" w:rsidP="009F5CDC">
            <w:pPr>
              <w:shd w:val="clear" w:color="auto" w:fill="FFFFFF"/>
              <w:tabs>
                <w:tab w:val="left" w:pos="1400"/>
                <w:tab w:val="left" w:pos="1512"/>
              </w:tabs>
              <w:ind w:left="113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նվիրատվություն,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ժառանգություն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,</w:t>
            </w:r>
            <w:r w:rsidR="00C45125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կտակ,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անկում, արտահանում</w:t>
            </w: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9F5CDC">
            <w:pPr>
              <w:ind w:left="113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  <w:p w:rsidR="009F5CDC" w:rsidRPr="0016394A" w:rsidRDefault="009F5CDC" w:rsidP="009F5CDC">
            <w:pPr>
              <w:ind w:left="113" w:right="-108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9F5CDC" w:rsidRPr="0016394A" w:rsidRDefault="009F5CDC" w:rsidP="00C86DC4">
            <w:pPr>
              <w:ind w:left="-18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  <w:t xml:space="preserve">Կենդանիների </w:t>
            </w:r>
            <w:r w:rsidRPr="0016394A">
              <w:rPr>
                <w:rFonts w:ascii="GHEA Grapalat" w:hAnsi="GHEA Grapalat" w:cs="GHEA Grapalat"/>
                <w:sz w:val="16"/>
                <w:szCs w:val="16"/>
                <w:lang w:val="hy-AM"/>
              </w:rPr>
              <w:t>խրտվիլակների և կմախքների տեսակային կազմը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9F5CDC" w:rsidRPr="0016394A" w:rsidRDefault="009F5CDC" w:rsidP="000179AE">
            <w:pPr>
              <w:ind w:left="-108" w:right="-7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 w:val="restart"/>
            <w:textDirection w:val="btLr"/>
          </w:tcPr>
          <w:p w:rsidR="009F5CDC" w:rsidRPr="0016394A" w:rsidRDefault="009F5CDC" w:rsidP="00C86DC4">
            <w:pPr>
              <w:ind w:left="-108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Կենդանիների արգասիքների և պրեպարատների նմուշների քանակը և տվյալները</w:t>
            </w:r>
          </w:p>
          <w:p w:rsidR="009F5CDC" w:rsidRPr="0016394A" w:rsidRDefault="009F5CDC" w:rsidP="005803D8">
            <w:pPr>
              <w:ind w:left="-18" w:right="-108"/>
              <w:jc w:val="center"/>
              <w:rPr>
                <w:rFonts w:ascii="GHEA Grapalat" w:hAnsi="GHEA Grapalat"/>
                <w:color w:val="0000FF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 w:val="restart"/>
            <w:textDirection w:val="btLr"/>
          </w:tcPr>
          <w:p w:rsidR="009F5CDC" w:rsidRDefault="009F5CDC" w:rsidP="00293140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Առք, նվիրատվություն,</w:t>
            </w:r>
          </w:p>
          <w:p w:rsidR="009F5CDC" w:rsidRPr="0016394A" w:rsidRDefault="009F5CDC" w:rsidP="00293140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ժառանգու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թյուն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, </w:t>
            </w:r>
            <w:r w:rsidR="00C45125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կտակ, 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հավաք,</w:t>
            </w:r>
          </w:p>
          <w:p w:rsidR="009F5CDC" w:rsidRPr="0016394A" w:rsidRDefault="009F5CDC" w:rsidP="00293140">
            <w:pPr>
              <w:shd w:val="clear" w:color="auto" w:fill="FFFFFF"/>
              <w:tabs>
                <w:tab w:val="left" w:pos="0"/>
                <w:tab w:val="center" w:pos="1153"/>
                <w:tab w:val="left" w:pos="1236"/>
              </w:tabs>
              <w:ind w:left="-198" w:right="-18" w:firstLine="92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ներմուծում</w:t>
            </w:r>
          </w:p>
          <w:p w:rsidR="009F5CDC" w:rsidRDefault="009F5CDC" w:rsidP="00293140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  <w:p w:rsidR="009F5CDC" w:rsidRPr="0016394A" w:rsidRDefault="009F5CDC" w:rsidP="00293140">
            <w:pPr>
              <w:shd w:val="clear" w:color="auto" w:fill="FFFFFF"/>
              <w:tabs>
                <w:tab w:val="left" w:pos="1236"/>
              </w:tabs>
              <w:ind w:left="-198" w:right="-18" w:firstLine="92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Merge w:val="restart"/>
            <w:textDirection w:val="btLr"/>
          </w:tcPr>
          <w:p w:rsidR="009F5CDC" w:rsidRDefault="009F5CDC" w:rsidP="00293140">
            <w:pPr>
              <w:shd w:val="clear" w:color="auto" w:fill="FFFFFF"/>
              <w:tabs>
                <w:tab w:val="left" w:pos="1236"/>
              </w:tabs>
              <w:ind w:left="113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Վ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աճառք,</w:t>
            </w:r>
          </w:p>
          <w:p w:rsidR="009F5CDC" w:rsidRPr="0016394A" w:rsidRDefault="009F5CDC" w:rsidP="00293140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նվիրատվություն, ժառանգություն</w:t>
            </w: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,</w:t>
            </w:r>
            <w:r w:rsidR="00C45125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 xml:space="preserve"> կտակ, </w:t>
            </w:r>
          </w:p>
          <w:p w:rsidR="009F5CDC" w:rsidRDefault="009F5CDC" w:rsidP="00293140">
            <w:pPr>
              <w:shd w:val="clear" w:color="auto" w:fill="FFFFFF"/>
              <w:tabs>
                <w:tab w:val="left" w:pos="1236"/>
              </w:tabs>
              <w:ind w:left="-198" w:right="-18" w:firstLine="92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արտահանում,պիտանելիության</w:t>
            </w:r>
          </w:p>
          <w:p w:rsidR="009F5CDC" w:rsidRPr="0016394A" w:rsidRDefault="009F5CDC" w:rsidP="00293140">
            <w:pPr>
              <w:shd w:val="clear" w:color="auto" w:fill="FFFFFF"/>
              <w:tabs>
                <w:tab w:val="left" w:pos="1236"/>
              </w:tabs>
              <w:ind w:left="-198" w:right="-18" w:firstLine="92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  <w:r w:rsidRPr="0016394A"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  <w:t>կորուստ</w:t>
            </w: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Default="009F5CDC" w:rsidP="00293140">
            <w:pPr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Pr="0016394A" w:rsidRDefault="009F5CDC" w:rsidP="00293140">
            <w:pPr>
              <w:shd w:val="clear" w:color="auto" w:fill="FFFFFF"/>
              <w:tabs>
                <w:tab w:val="left" w:pos="1236"/>
              </w:tabs>
              <w:ind w:left="113" w:righ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9F5CDC" w:rsidRPr="00293140" w:rsidTr="00D62EF0">
        <w:trPr>
          <w:cantSplit/>
          <w:trHeight w:val="1177"/>
        </w:trPr>
        <w:tc>
          <w:tcPr>
            <w:tcW w:w="900" w:type="dxa"/>
            <w:vMerge/>
          </w:tcPr>
          <w:p w:rsidR="009F5CDC" w:rsidRPr="0016394A" w:rsidRDefault="009F5CDC" w:rsidP="006A306F">
            <w:pPr>
              <w:pStyle w:val="Bodytext20"/>
              <w:shd w:val="clear" w:color="auto" w:fill="auto"/>
              <w:spacing w:before="0" w:line="266" w:lineRule="exact"/>
              <w:jc w:val="center"/>
              <w:rPr>
                <w:rStyle w:val="Bodytext295pt"/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38" w:type="dxa"/>
            <w:vMerge/>
          </w:tcPr>
          <w:p w:rsidR="009F5CDC" w:rsidRPr="0016394A" w:rsidRDefault="009F5CDC" w:rsidP="006A306F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440" w:type="dxa"/>
            <w:vMerge/>
          </w:tcPr>
          <w:p w:rsidR="009F5CDC" w:rsidRPr="0016394A" w:rsidRDefault="009F5CDC" w:rsidP="00FE6076">
            <w:pPr>
              <w:ind w:left="-108" w:right="-10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890" w:type="dxa"/>
            <w:vMerge/>
          </w:tcPr>
          <w:p w:rsidR="009F5CDC" w:rsidRPr="0016394A" w:rsidRDefault="009F5CDC" w:rsidP="00661CE8">
            <w:pPr>
              <w:ind w:left="-18" w:right="-18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442" w:type="dxa"/>
            <w:vMerge/>
          </w:tcPr>
          <w:p w:rsidR="009F5CDC" w:rsidRPr="0016394A" w:rsidRDefault="009F5CDC" w:rsidP="00661CE8">
            <w:pPr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589" w:type="dxa"/>
            <w:textDirection w:val="btLr"/>
          </w:tcPr>
          <w:p w:rsidR="009F5CDC" w:rsidRDefault="00C06EE5" w:rsidP="00C06EE5">
            <w:pPr>
              <w:ind w:left="-108" w:right="-10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այերեն</w:t>
            </w:r>
          </w:p>
          <w:p w:rsidR="009F5CDC" w:rsidRPr="0016394A" w:rsidRDefault="009F5CDC" w:rsidP="009F5C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581" w:type="dxa"/>
            <w:textDirection w:val="btLr"/>
          </w:tcPr>
          <w:p w:rsidR="00C06EE5" w:rsidRPr="0016394A" w:rsidRDefault="00C06EE5" w:rsidP="00C06EE5">
            <w:pPr>
              <w:ind w:left="-108" w:right="-108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Լ</w:t>
            </w:r>
            <w:r w:rsidRPr="0016394A">
              <w:rPr>
                <w:rFonts w:ascii="GHEA Grapalat" w:hAnsi="GHEA Grapalat"/>
                <w:sz w:val="16"/>
                <w:szCs w:val="16"/>
                <w:lang w:val="hy-AM"/>
              </w:rPr>
              <w:t>ատիներեն</w:t>
            </w:r>
          </w:p>
          <w:p w:rsidR="009F5CDC" w:rsidRDefault="009F5CDC" w:rsidP="009F5CDC">
            <w:pPr>
              <w:ind w:left="-108" w:right="-108"/>
              <w:jc w:val="right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F5CDC" w:rsidRPr="0016394A" w:rsidRDefault="009F5CDC" w:rsidP="009F5CDC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vMerge/>
            <w:textDirection w:val="btLr"/>
          </w:tcPr>
          <w:p w:rsidR="009F5CDC" w:rsidRPr="0016394A" w:rsidRDefault="009F5CDC" w:rsidP="0016394A">
            <w:pPr>
              <w:ind w:left="-18" w:right="-18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450" w:type="dxa"/>
            <w:vMerge/>
            <w:textDirection w:val="btLr"/>
          </w:tcPr>
          <w:p w:rsidR="009F5CDC" w:rsidRPr="0016394A" w:rsidRDefault="009F5CDC" w:rsidP="0016394A">
            <w:pPr>
              <w:ind w:left="-90" w:right="-46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</w:tcPr>
          <w:p w:rsidR="009F5CDC" w:rsidRPr="0016394A" w:rsidRDefault="009F5CDC" w:rsidP="00085524">
            <w:pPr>
              <w:ind w:left="113" w:right="-46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Merge/>
            <w:textDirection w:val="btLr"/>
          </w:tcPr>
          <w:p w:rsidR="009F5CDC" w:rsidRPr="0016394A" w:rsidRDefault="009F5CDC" w:rsidP="009F5CDC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vMerge/>
            <w:textDirection w:val="btLr"/>
          </w:tcPr>
          <w:p w:rsidR="009F5CDC" w:rsidRDefault="009F5CDC" w:rsidP="009F5CDC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</w:tcPr>
          <w:p w:rsidR="009F5CDC" w:rsidRPr="0016394A" w:rsidRDefault="009F5CDC" w:rsidP="00C86DC4">
            <w:pPr>
              <w:ind w:left="-18" w:right="113"/>
              <w:jc w:val="center"/>
              <w:rPr>
                <w:rFonts w:ascii="GHEA Grapalat" w:hAnsi="GHEA Grapalat" w:cs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vMerge/>
            <w:textDirection w:val="btLr"/>
          </w:tcPr>
          <w:p w:rsidR="009F5CDC" w:rsidRPr="0016394A" w:rsidRDefault="009F5CDC" w:rsidP="00C86DC4">
            <w:pPr>
              <w:ind w:left="-108" w:right="11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vMerge/>
            <w:textDirection w:val="btLr"/>
          </w:tcPr>
          <w:p w:rsidR="009F5CDC" w:rsidRPr="0016394A" w:rsidRDefault="009F5CDC" w:rsidP="00293140">
            <w:pPr>
              <w:shd w:val="clear" w:color="auto" w:fill="FFFFFF"/>
              <w:tabs>
                <w:tab w:val="left" w:pos="1236"/>
              </w:tabs>
              <w:ind w:left="-18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vMerge/>
            <w:textDirection w:val="btLr"/>
          </w:tcPr>
          <w:p w:rsidR="009F5CDC" w:rsidRDefault="009F5CDC" w:rsidP="00293140">
            <w:pPr>
              <w:shd w:val="clear" w:color="auto" w:fill="FFFFFF"/>
              <w:tabs>
                <w:tab w:val="left" w:pos="1236"/>
              </w:tabs>
              <w:ind w:left="113" w:right="-18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DC5036" w:rsidRPr="00BF07B2" w:rsidTr="00D62EF0">
        <w:trPr>
          <w:trHeight w:val="422"/>
        </w:trPr>
        <w:tc>
          <w:tcPr>
            <w:tcW w:w="900" w:type="dxa"/>
          </w:tcPr>
          <w:p w:rsidR="00DC5036" w:rsidRPr="00BF07B2" w:rsidRDefault="00DC5036" w:rsidP="004F33B3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438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4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9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42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gridSpan w:val="2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4D7E0B">
            <w:pPr>
              <w:jc w:val="center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C5036" w:rsidRPr="00BF07B2" w:rsidTr="00D62EF0">
        <w:trPr>
          <w:trHeight w:val="440"/>
        </w:trPr>
        <w:tc>
          <w:tcPr>
            <w:tcW w:w="900" w:type="dxa"/>
          </w:tcPr>
          <w:p w:rsidR="00DC5036" w:rsidRPr="00BF07B2" w:rsidRDefault="00DC5036" w:rsidP="004F33B3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438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4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9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42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gridSpan w:val="2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</w:tr>
      <w:tr w:rsidR="00DC5036" w:rsidRPr="00BF07B2" w:rsidTr="00D62EF0">
        <w:trPr>
          <w:trHeight w:val="440"/>
        </w:trPr>
        <w:tc>
          <w:tcPr>
            <w:tcW w:w="900" w:type="dxa"/>
          </w:tcPr>
          <w:p w:rsidR="00DC5036" w:rsidRPr="00BF07B2" w:rsidRDefault="00DC5036" w:rsidP="004F33B3">
            <w:pPr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  <w:r w:rsidRPr="00BF07B2"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438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4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89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442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  <w:gridSpan w:val="2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63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45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17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72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99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  <w:tc>
          <w:tcPr>
            <w:tcW w:w="1350" w:type="dxa"/>
          </w:tcPr>
          <w:p w:rsidR="00DC5036" w:rsidRPr="00BF07B2" w:rsidRDefault="00DC5036" w:rsidP="00BF6D76">
            <w:pPr>
              <w:jc w:val="right"/>
              <w:rPr>
                <w:rFonts w:ascii="GHEA Grapalat" w:eastAsia="Times New Roman" w:hAnsi="GHEA Grapalat" w:cs="Times New Roman"/>
                <w:bCs/>
                <w:iCs/>
                <w:color w:val="000000"/>
                <w:sz w:val="20"/>
                <w:szCs w:val="20"/>
                <w:lang w:val="hy-AM" w:eastAsia="ru-RU"/>
              </w:rPr>
            </w:pPr>
          </w:p>
        </w:tc>
      </w:tr>
    </w:tbl>
    <w:p w:rsidR="00593A51" w:rsidRPr="004409EE" w:rsidRDefault="00593A51" w:rsidP="00BF07B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sectPr w:rsidR="00593A51" w:rsidRPr="004409EE" w:rsidSect="009C0F9D">
      <w:pgSz w:w="16838" w:h="11906" w:orient="landscape"/>
      <w:pgMar w:top="994" w:right="850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DejaVu Serif Condense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BDC"/>
    <w:multiLevelType w:val="multilevel"/>
    <w:tmpl w:val="0D34D66A"/>
    <w:lvl w:ilvl="0">
      <w:start w:val="15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Sylfaen" w:hint="default"/>
      </w:rPr>
    </w:lvl>
  </w:abstractNum>
  <w:abstractNum w:abstractNumId="1">
    <w:nsid w:val="0786514F"/>
    <w:multiLevelType w:val="hybridMultilevel"/>
    <w:tmpl w:val="1102C1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F63AB"/>
    <w:multiLevelType w:val="hybridMultilevel"/>
    <w:tmpl w:val="A06E1600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1E52C2"/>
    <w:multiLevelType w:val="multilevel"/>
    <w:tmpl w:val="2B828D0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D471136"/>
    <w:multiLevelType w:val="hybridMultilevel"/>
    <w:tmpl w:val="65DC1A8C"/>
    <w:lvl w:ilvl="0" w:tplc="CB865D8E">
      <w:start w:val="1"/>
      <w:numFmt w:val="decimal"/>
      <w:lvlText w:val="%1."/>
      <w:lvlJc w:val="left"/>
      <w:pPr>
        <w:ind w:left="11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9" w:hanging="360"/>
      </w:pPr>
    </w:lvl>
    <w:lvl w:ilvl="2" w:tplc="0409001B" w:tentative="1">
      <w:start w:val="1"/>
      <w:numFmt w:val="lowerRoman"/>
      <w:lvlText w:val="%3."/>
      <w:lvlJc w:val="right"/>
      <w:pPr>
        <w:ind w:left="2949" w:hanging="180"/>
      </w:pPr>
    </w:lvl>
    <w:lvl w:ilvl="3" w:tplc="0409000F" w:tentative="1">
      <w:start w:val="1"/>
      <w:numFmt w:val="decimal"/>
      <w:lvlText w:val="%4."/>
      <w:lvlJc w:val="left"/>
      <w:pPr>
        <w:ind w:left="3669" w:hanging="360"/>
      </w:pPr>
    </w:lvl>
    <w:lvl w:ilvl="4" w:tplc="04090019" w:tentative="1">
      <w:start w:val="1"/>
      <w:numFmt w:val="lowerLetter"/>
      <w:lvlText w:val="%5."/>
      <w:lvlJc w:val="left"/>
      <w:pPr>
        <w:ind w:left="4389" w:hanging="360"/>
      </w:pPr>
    </w:lvl>
    <w:lvl w:ilvl="5" w:tplc="0409001B" w:tentative="1">
      <w:start w:val="1"/>
      <w:numFmt w:val="lowerRoman"/>
      <w:lvlText w:val="%6."/>
      <w:lvlJc w:val="right"/>
      <w:pPr>
        <w:ind w:left="5109" w:hanging="180"/>
      </w:pPr>
    </w:lvl>
    <w:lvl w:ilvl="6" w:tplc="0409000F" w:tentative="1">
      <w:start w:val="1"/>
      <w:numFmt w:val="decimal"/>
      <w:lvlText w:val="%7."/>
      <w:lvlJc w:val="left"/>
      <w:pPr>
        <w:ind w:left="5829" w:hanging="360"/>
      </w:pPr>
    </w:lvl>
    <w:lvl w:ilvl="7" w:tplc="04090019" w:tentative="1">
      <w:start w:val="1"/>
      <w:numFmt w:val="lowerLetter"/>
      <w:lvlText w:val="%8."/>
      <w:lvlJc w:val="left"/>
      <w:pPr>
        <w:ind w:left="6549" w:hanging="360"/>
      </w:pPr>
    </w:lvl>
    <w:lvl w:ilvl="8" w:tplc="040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5">
    <w:nsid w:val="0E5D3C1B"/>
    <w:multiLevelType w:val="multilevel"/>
    <w:tmpl w:val="1DD49B4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10F20D0"/>
    <w:multiLevelType w:val="hybridMultilevel"/>
    <w:tmpl w:val="02D62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E0226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340407E"/>
    <w:multiLevelType w:val="hybridMultilevel"/>
    <w:tmpl w:val="C75A3D62"/>
    <w:lvl w:ilvl="0" w:tplc="7DEC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D71D4"/>
    <w:multiLevelType w:val="hybridMultilevel"/>
    <w:tmpl w:val="8B0AA2AA"/>
    <w:lvl w:ilvl="0" w:tplc="91C003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1B386153"/>
    <w:multiLevelType w:val="hybridMultilevel"/>
    <w:tmpl w:val="EA08C50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4BD26B9"/>
    <w:multiLevelType w:val="hybridMultilevel"/>
    <w:tmpl w:val="6EFC276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7C139E"/>
    <w:multiLevelType w:val="hybridMultilevel"/>
    <w:tmpl w:val="7AC0989A"/>
    <w:lvl w:ilvl="0" w:tplc="B5D2AF44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6250A"/>
    <w:multiLevelType w:val="multilevel"/>
    <w:tmpl w:val="32D81210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4">
    <w:nsid w:val="392160E4"/>
    <w:multiLevelType w:val="hybridMultilevel"/>
    <w:tmpl w:val="95B4A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940DFB"/>
    <w:multiLevelType w:val="multilevel"/>
    <w:tmpl w:val="37225F16"/>
    <w:lvl w:ilvl="0">
      <w:start w:val="13"/>
      <w:numFmt w:val="decimal"/>
      <w:lvlText w:val="%1"/>
      <w:lvlJc w:val="left"/>
      <w:pPr>
        <w:ind w:left="420" w:hanging="420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1549" w:hanging="42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cs="Sylfaen" w:hint="default"/>
      </w:rPr>
    </w:lvl>
  </w:abstractNum>
  <w:abstractNum w:abstractNumId="16">
    <w:nsid w:val="41A22BE0"/>
    <w:multiLevelType w:val="hybridMultilevel"/>
    <w:tmpl w:val="C764D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A01C26"/>
    <w:multiLevelType w:val="hybridMultilevel"/>
    <w:tmpl w:val="ED6AABDE"/>
    <w:lvl w:ilvl="0" w:tplc="889A1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8">
    <w:nsid w:val="48744694"/>
    <w:multiLevelType w:val="hybridMultilevel"/>
    <w:tmpl w:val="6CA0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640FF8"/>
    <w:multiLevelType w:val="multilevel"/>
    <w:tmpl w:val="9A74CC16"/>
    <w:lvl w:ilvl="0">
      <w:start w:val="1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4F5239B9"/>
    <w:multiLevelType w:val="hybridMultilevel"/>
    <w:tmpl w:val="5BC4088C"/>
    <w:lvl w:ilvl="0" w:tplc="0419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21">
    <w:nsid w:val="532B5ABE"/>
    <w:multiLevelType w:val="multilevel"/>
    <w:tmpl w:val="EE2A4DE0"/>
    <w:lvl w:ilvl="0">
      <w:start w:val="12"/>
      <w:numFmt w:val="decimal"/>
      <w:lvlText w:val="%1"/>
      <w:lvlJc w:val="left"/>
      <w:pPr>
        <w:ind w:left="405" w:hanging="405"/>
      </w:pPr>
      <w:rPr>
        <w:rFonts w:cs="Sylfaen" w:hint="default"/>
      </w:rPr>
    </w:lvl>
    <w:lvl w:ilvl="1">
      <w:start w:val="7"/>
      <w:numFmt w:val="decimal"/>
      <w:lvlText w:val="%1.%2"/>
      <w:lvlJc w:val="left"/>
      <w:pPr>
        <w:ind w:left="1534" w:hanging="405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cs="Sylfaen" w:hint="default"/>
      </w:rPr>
    </w:lvl>
  </w:abstractNum>
  <w:abstractNum w:abstractNumId="22">
    <w:nsid w:val="54A3268E"/>
    <w:multiLevelType w:val="hybridMultilevel"/>
    <w:tmpl w:val="355EAF04"/>
    <w:lvl w:ilvl="0" w:tplc="154EA9F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5923635C"/>
    <w:multiLevelType w:val="hybridMultilevel"/>
    <w:tmpl w:val="82BCFDAC"/>
    <w:lvl w:ilvl="0" w:tplc="7388C8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4">
    <w:nsid w:val="5D2813B6"/>
    <w:multiLevelType w:val="hybridMultilevel"/>
    <w:tmpl w:val="E7BC9886"/>
    <w:lvl w:ilvl="0" w:tplc="54D2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4266B0"/>
    <w:multiLevelType w:val="hybridMultilevel"/>
    <w:tmpl w:val="7966A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06545"/>
    <w:multiLevelType w:val="hybridMultilevel"/>
    <w:tmpl w:val="8E5E0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06B5A"/>
    <w:multiLevelType w:val="hybridMultilevel"/>
    <w:tmpl w:val="34D0905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30D38A4"/>
    <w:multiLevelType w:val="multilevel"/>
    <w:tmpl w:val="626413EC"/>
    <w:lvl w:ilvl="0">
      <w:start w:val="1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5F71443"/>
    <w:multiLevelType w:val="hybridMultilevel"/>
    <w:tmpl w:val="F646893A"/>
    <w:lvl w:ilvl="0" w:tplc="7DEC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002B"/>
    <w:multiLevelType w:val="hybridMultilevel"/>
    <w:tmpl w:val="F8A211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AE47047"/>
    <w:multiLevelType w:val="hybridMultilevel"/>
    <w:tmpl w:val="224AB66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2">
    <w:nsid w:val="72BD7FDD"/>
    <w:multiLevelType w:val="hybridMultilevel"/>
    <w:tmpl w:val="F064E83C"/>
    <w:lvl w:ilvl="0" w:tplc="9A66AD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E32F61"/>
    <w:multiLevelType w:val="hybridMultilevel"/>
    <w:tmpl w:val="8C505850"/>
    <w:lvl w:ilvl="0" w:tplc="08090013">
      <w:start w:val="1"/>
      <w:numFmt w:val="upp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5784F2D"/>
    <w:multiLevelType w:val="hybridMultilevel"/>
    <w:tmpl w:val="FBE05CE4"/>
    <w:lvl w:ilvl="0" w:tplc="AC8608C0">
      <w:start w:val="1"/>
      <w:numFmt w:val="decimal"/>
      <w:lvlText w:val="%1."/>
      <w:lvlJc w:val="left"/>
      <w:pPr>
        <w:ind w:left="1440" w:hanging="360"/>
      </w:pPr>
      <w:rPr>
        <w:rFonts w:ascii="GHEA Grapalat" w:hAnsi="GHEA Grapalat" w:cs="Sylfaen" w:hint="default"/>
        <w:b w:val="0"/>
        <w:sz w:val="24"/>
        <w:szCs w:val="24"/>
      </w:rPr>
    </w:lvl>
    <w:lvl w:ilvl="1" w:tplc="1242B9F2">
      <w:start w:val="2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8A461D"/>
    <w:multiLevelType w:val="hybridMultilevel"/>
    <w:tmpl w:val="F3384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B62FC7"/>
    <w:multiLevelType w:val="multilevel"/>
    <w:tmpl w:val="37287A4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>
    <w:nsid w:val="78EB2C7F"/>
    <w:multiLevelType w:val="hybridMultilevel"/>
    <w:tmpl w:val="CEB465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144DAA"/>
    <w:multiLevelType w:val="hybridMultilevel"/>
    <w:tmpl w:val="87A8B62C"/>
    <w:lvl w:ilvl="0" w:tplc="C3E47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A96040"/>
    <w:multiLevelType w:val="hybridMultilevel"/>
    <w:tmpl w:val="B5805C46"/>
    <w:lvl w:ilvl="0" w:tplc="890859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22"/>
  </w:num>
  <w:num w:numId="5">
    <w:abstractNumId w:val="37"/>
  </w:num>
  <w:num w:numId="6">
    <w:abstractNumId w:val="27"/>
  </w:num>
  <w:num w:numId="7">
    <w:abstractNumId w:val="16"/>
  </w:num>
  <w:num w:numId="8">
    <w:abstractNumId w:val="18"/>
  </w:num>
  <w:num w:numId="9">
    <w:abstractNumId w:val="5"/>
  </w:num>
  <w:num w:numId="10">
    <w:abstractNumId w:val="19"/>
  </w:num>
  <w:num w:numId="11">
    <w:abstractNumId w:val="0"/>
  </w:num>
  <w:num w:numId="12">
    <w:abstractNumId w:val="9"/>
  </w:num>
  <w:num w:numId="13">
    <w:abstractNumId w:val="31"/>
  </w:num>
  <w:num w:numId="14">
    <w:abstractNumId w:val="23"/>
  </w:num>
  <w:num w:numId="15">
    <w:abstractNumId w:val="2"/>
  </w:num>
  <w:num w:numId="16">
    <w:abstractNumId w:val="32"/>
  </w:num>
  <w:num w:numId="17">
    <w:abstractNumId w:val="33"/>
  </w:num>
  <w:num w:numId="18">
    <w:abstractNumId w:val="24"/>
  </w:num>
  <w:num w:numId="19">
    <w:abstractNumId w:val="3"/>
  </w:num>
  <w:num w:numId="20">
    <w:abstractNumId w:val="13"/>
  </w:num>
  <w:num w:numId="21">
    <w:abstractNumId w:val="15"/>
  </w:num>
  <w:num w:numId="22">
    <w:abstractNumId w:val="28"/>
  </w:num>
  <w:num w:numId="23">
    <w:abstractNumId w:val="21"/>
  </w:num>
  <w:num w:numId="24">
    <w:abstractNumId w:val="14"/>
  </w:num>
  <w:num w:numId="25">
    <w:abstractNumId w:val="12"/>
  </w:num>
  <w:num w:numId="26">
    <w:abstractNumId w:val="30"/>
  </w:num>
  <w:num w:numId="27">
    <w:abstractNumId w:val="36"/>
  </w:num>
  <w:num w:numId="28">
    <w:abstractNumId w:val="7"/>
  </w:num>
  <w:num w:numId="29">
    <w:abstractNumId w:val="34"/>
  </w:num>
  <w:num w:numId="30">
    <w:abstractNumId w:val="39"/>
  </w:num>
  <w:num w:numId="31">
    <w:abstractNumId w:val="11"/>
  </w:num>
  <w:num w:numId="32">
    <w:abstractNumId w:val="4"/>
  </w:num>
  <w:num w:numId="33">
    <w:abstractNumId w:val="35"/>
  </w:num>
  <w:num w:numId="34">
    <w:abstractNumId w:val="6"/>
  </w:num>
  <w:num w:numId="35">
    <w:abstractNumId w:val="38"/>
  </w:num>
  <w:num w:numId="36">
    <w:abstractNumId w:val="25"/>
  </w:num>
  <w:num w:numId="37">
    <w:abstractNumId w:val="26"/>
  </w:num>
  <w:num w:numId="38">
    <w:abstractNumId w:val="8"/>
  </w:num>
  <w:num w:numId="39">
    <w:abstractNumId w:val="29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5BA6"/>
    <w:rsid w:val="000028A4"/>
    <w:rsid w:val="00004F9E"/>
    <w:rsid w:val="00005433"/>
    <w:rsid w:val="00010A10"/>
    <w:rsid w:val="00012748"/>
    <w:rsid w:val="00012CC5"/>
    <w:rsid w:val="00015B68"/>
    <w:rsid w:val="000179AE"/>
    <w:rsid w:val="000212E4"/>
    <w:rsid w:val="0002193C"/>
    <w:rsid w:val="000224CF"/>
    <w:rsid w:val="00022E1F"/>
    <w:rsid w:val="0002465B"/>
    <w:rsid w:val="000266C2"/>
    <w:rsid w:val="0002746A"/>
    <w:rsid w:val="00033359"/>
    <w:rsid w:val="00033FA1"/>
    <w:rsid w:val="0003457D"/>
    <w:rsid w:val="0004049D"/>
    <w:rsid w:val="000411AC"/>
    <w:rsid w:val="00052E9D"/>
    <w:rsid w:val="00055AC7"/>
    <w:rsid w:val="00057F1B"/>
    <w:rsid w:val="00061BC8"/>
    <w:rsid w:val="00061F36"/>
    <w:rsid w:val="00063A7F"/>
    <w:rsid w:val="00065560"/>
    <w:rsid w:val="00065F89"/>
    <w:rsid w:val="00076E8C"/>
    <w:rsid w:val="0007733A"/>
    <w:rsid w:val="00080E4A"/>
    <w:rsid w:val="00081356"/>
    <w:rsid w:val="00081469"/>
    <w:rsid w:val="0008288D"/>
    <w:rsid w:val="00085524"/>
    <w:rsid w:val="000916C4"/>
    <w:rsid w:val="00092BE9"/>
    <w:rsid w:val="00096685"/>
    <w:rsid w:val="00097494"/>
    <w:rsid w:val="00097AB1"/>
    <w:rsid w:val="000A4380"/>
    <w:rsid w:val="000B3595"/>
    <w:rsid w:val="000B59B7"/>
    <w:rsid w:val="000B661B"/>
    <w:rsid w:val="000B7D5C"/>
    <w:rsid w:val="000C0AAA"/>
    <w:rsid w:val="000C176A"/>
    <w:rsid w:val="000D3579"/>
    <w:rsid w:val="000E1418"/>
    <w:rsid w:val="000E5C7D"/>
    <w:rsid w:val="000F3A7F"/>
    <w:rsid w:val="000F7972"/>
    <w:rsid w:val="00102068"/>
    <w:rsid w:val="0010318F"/>
    <w:rsid w:val="001159D1"/>
    <w:rsid w:val="00115B76"/>
    <w:rsid w:val="00122110"/>
    <w:rsid w:val="00122EC4"/>
    <w:rsid w:val="00123205"/>
    <w:rsid w:val="00126D5B"/>
    <w:rsid w:val="00126F78"/>
    <w:rsid w:val="0013215E"/>
    <w:rsid w:val="001343A7"/>
    <w:rsid w:val="0013533E"/>
    <w:rsid w:val="00135CBF"/>
    <w:rsid w:val="00136495"/>
    <w:rsid w:val="00142F47"/>
    <w:rsid w:val="00143D75"/>
    <w:rsid w:val="001501DB"/>
    <w:rsid w:val="00150518"/>
    <w:rsid w:val="00151A7B"/>
    <w:rsid w:val="00156231"/>
    <w:rsid w:val="00163504"/>
    <w:rsid w:val="0016394A"/>
    <w:rsid w:val="00163A3D"/>
    <w:rsid w:val="00163A7A"/>
    <w:rsid w:val="00173D02"/>
    <w:rsid w:val="00173EBB"/>
    <w:rsid w:val="001741F7"/>
    <w:rsid w:val="00174CF9"/>
    <w:rsid w:val="001765A7"/>
    <w:rsid w:val="0018031F"/>
    <w:rsid w:val="001847D2"/>
    <w:rsid w:val="001873D0"/>
    <w:rsid w:val="00190517"/>
    <w:rsid w:val="00197E39"/>
    <w:rsid w:val="001A19A7"/>
    <w:rsid w:val="001A6F4F"/>
    <w:rsid w:val="001A702E"/>
    <w:rsid w:val="001B07CD"/>
    <w:rsid w:val="001B2113"/>
    <w:rsid w:val="001C3E78"/>
    <w:rsid w:val="001C49FB"/>
    <w:rsid w:val="001E1424"/>
    <w:rsid w:val="001E4E77"/>
    <w:rsid w:val="001E7CA9"/>
    <w:rsid w:val="001F198C"/>
    <w:rsid w:val="001F4A34"/>
    <w:rsid w:val="001F57E8"/>
    <w:rsid w:val="001F5A4A"/>
    <w:rsid w:val="001F74D6"/>
    <w:rsid w:val="0020175B"/>
    <w:rsid w:val="002025BE"/>
    <w:rsid w:val="00206B38"/>
    <w:rsid w:val="002135B8"/>
    <w:rsid w:val="00214252"/>
    <w:rsid w:val="002202F2"/>
    <w:rsid w:val="00222176"/>
    <w:rsid w:val="002246FF"/>
    <w:rsid w:val="00227201"/>
    <w:rsid w:val="002308F9"/>
    <w:rsid w:val="00231CFB"/>
    <w:rsid w:val="002333F1"/>
    <w:rsid w:val="00241A20"/>
    <w:rsid w:val="00246C57"/>
    <w:rsid w:val="00247489"/>
    <w:rsid w:val="00251ED4"/>
    <w:rsid w:val="0025227D"/>
    <w:rsid w:val="0025700D"/>
    <w:rsid w:val="00257B4B"/>
    <w:rsid w:val="00261330"/>
    <w:rsid w:val="00261C2E"/>
    <w:rsid w:val="00262368"/>
    <w:rsid w:val="0027321C"/>
    <w:rsid w:val="002811A5"/>
    <w:rsid w:val="00282238"/>
    <w:rsid w:val="00282EAE"/>
    <w:rsid w:val="002846A1"/>
    <w:rsid w:val="00284E5A"/>
    <w:rsid w:val="002851DA"/>
    <w:rsid w:val="00286550"/>
    <w:rsid w:val="00286A8E"/>
    <w:rsid w:val="00290DA4"/>
    <w:rsid w:val="00293140"/>
    <w:rsid w:val="00293647"/>
    <w:rsid w:val="002A3609"/>
    <w:rsid w:val="002A42C1"/>
    <w:rsid w:val="002B139F"/>
    <w:rsid w:val="002B3813"/>
    <w:rsid w:val="002B62D0"/>
    <w:rsid w:val="002B7278"/>
    <w:rsid w:val="002B7E44"/>
    <w:rsid w:val="002C0300"/>
    <w:rsid w:val="002C04D3"/>
    <w:rsid w:val="002C08FB"/>
    <w:rsid w:val="002C09F6"/>
    <w:rsid w:val="002C24E0"/>
    <w:rsid w:val="002D269A"/>
    <w:rsid w:val="002D3450"/>
    <w:rsid w:val="002D3AFA"/>
    <w:rsid w:val="002D65DA"/>
    <w:rsid w:val="002D68FD"/>
    <w:rsid w:val="002F0C44"/>
    <w:rsid w:val="002F7457"/>
    <w:rsid w:val="00300883"/>
    <w:rsid w:val="0030509F"/>
    <w:rsid w:val="00306DD5"/>
    <w:rsid w:val="00311217"/>
    <w:rsid w:val="003205E1"/>
    <w:rsid w:val="003246B8"/>
    <w:rsid w:val="00326CA9"/>
    <w:rsid w:val="003270D8"/>
    <w:rsid w:val="003276AE"/>
    <w:rsid w:val="003402D7"/>
    <w:rsid w:val="003446CA"/>
    <w:rsid w:val="00344F9D"/>
    <w:rsid w:val="00345561"/>
    <w:rsid w:val="00350C8C"/>
    <w:rsid w:val="0035162F"/>
    <w:rsid w:val="003517E5"/>
    <w:rsid w:val="00355770"/>
    <w:rsid w:val="003635E2"/>
    <w:rsid w:val="0036370D"/>
    <w:rsid w:val="00363E45"/>
    <w:rsid w:val="00364632"/>
    <w:rsid w:val="003708CB"/>
    <w:rsid w:val="00385F71"/>
    <w:rsid w:val="0039270B"/>
    <w:rsid w:val="0039316C"/>
    <w:rsid w:val="00393696"/>
    <w:rsid w:val="00393A1A"/>
    <w:rsid w:val="00395EC9"/>
    <w:rsid w:val="003A0BDA"/>
    <w:rsid w:val="003A2001"/>
    <w:rsid w:val="003A2B8F"/>
    <w:rsid w:val="003A342F"/>
    <w:rsid w:val="003B0469"/>
    <w:rsid w:val="003B0A0B"/>
    <w:rsid w:val="003B0F42"/>
    <w:rsid w:val="003B1055"/>
    <w:rsid w:val="003B19BD"/>
    <w:rsid w:val="003B2B49"/>
    <w:rsid w:val="003B4002"/>
    <w:rsid w:val="003B401C"/>
    <w:rsid w:val="003B40E4"/>
    <w:rsid w:val="003B4E2B"/>
    <w:rsid w:val="003C1B4B"/>
    <w:rsid w:val="003C4411"/>
    <w:rsid w:val="003C5636"/>
    <w:rsid w:val="003C61C2"/>
    <w:rsid w:val="003D1F07"/>
    <w:rsid w:val="003D2715"/>
    <w:rsid w:val="003E2A6C"/>
    <w:rsid w:val="003E3A3F"/>
    <w:rsid w:val="003E57BB"/>
    <w:rsid w:val="003F012A"/>
    <w:rsid w:val="003F0388"/>
    <w:rsid w:val="003F4963"/>
    <w:rsid w:val="003F68C1"/>
    <w:rsid w:val="004036F2"/>
    <w:rsid w:val="00404A6E"/>
    <w:rsid w:val="004069DA"/>
    <w:rsid w:val="00411232"/>
    <w:rsid w:val="004148D1"/>
    <w:rsid w:val="00414E67"/>
    <w:rsid w:val="004206B4"/>
    <w:rsid w:val="004273AB"/>
    <w:rsid w:val="00430BD3"/>
    <w:rsid w:val="004339C0"/>
    <w:rsid w:val="004348B6"/>
    <w:rsid w:val="00434B66"/>
    <w:rsid w:val="00434BA9"/>
    <w:rsid w:val="0044041D"/>
    <w:rsid w:val="004409EE"/>
    <w:rsid w:val="00441AA1"/>
    <w:rsid w:val="004455A9"/>
    <w:rsid w:val="00445676"/>
    <w:rsid w:val="00446149"/>
    <w:rsid w:val="004476C7"/>
    <w:rsid w:val="004521BB"/>
    <w:rsid w:val="0046446A"/>
    <w:rsid w:val="00467359"/>
    <w:rsid w:val="00471EE4"/>
    <w:rsid w:val="00473012"/>
    <w:rsid w:val="0048048B"/>
    <w:rsid w:val="004823E2"/>
    <w:rsid w:val="00483017"/>
    <w:rsid w:val="004903EF"/>
    <w:rsid w:val="00494C42"/>
    <w:rsid w:val="004A28BA"/>
    <w:rsid w:val="004A42D3"/>
    <w:rsid w:val="004A4B9E"/>
    <w:rsid w:val="004A5E18"/>
    <w:rsid w:val="004C181E"/>
    <w:rsid w:val="004C2F49"/>
    <w:rsid w:val="004C6729"/>
    <w:rsid w:val="004D05CA"/>
    <w:rsid w:val="004D2A6F"/>
    <w:rsid w:val="004D3DFF"/>
    <w:rsid w:val="004D442C"/>
    <w:rsid w:val="004D7E0B"/>
    <w:rsid w:val="004E0142"/>
    <w:rsid w:val="004E0390"/>
    <w:rsid w:val="004F33B3"/>
    <w:rsid w:val="004F6796"/>
    <w:rsid w:val="004F6A9A"/>
    <w:rsid w:val="004F7ACD"/>
    <w:rsid w:val="00502155"/>
    <w:rsid w:val="0050792D"/>
    <w:rsid w:val="00515B8C"/>
    <w:rsid w:val="005260EB"/>
    <w:rsid w:val="00533244"/>
    <w:rsid w:val="005337AE"/>
    <w:rsid w:val="0053659D"/>
    <w:rsid w:val="00536871"/>
    <w:rsid w:val="005424B2"/>
    <w:rsid w:val="00542D5D"/>
    <w:rsid w:val="005434BB"/>
    <w:rsid w:val="0054488C"/>
    <w:rsid w:val="00553BFF"/>
    <w:rsid w:val="0056026D"/>
    <w:rsid w:val="00561412"/>
    <w:rsid w:val="0056161D"/>
    <w:rsid w:val="00564E60"/>
    <w:rsid w:val="005652FA"/>
    <w:rsid w:val="00566FE9"/>
    <w:rsid w:val="0056752E"/>
    <w:rsid w:val="00572278"/>
    <w:rsid w:val="00575688"/>
    <w:rsid w:val="00575DE5"/>
    <w:rsid w:val="005803D8"/>
    <w:rsid w:val="00581253"/>
    <w:rsid w:val="0058156B"/>
    <w:rsid w:val="00584B73"/>
    <w:rsid w:val="00592B3C"/>
    <w:rsid w:val="00593644"/>
    <w:rsid w:val="00593A51"/>
    <w:rsid w:val="005A2146"/>
    <w:rsid w:val="005B673B"/>
    <w:rsid w:val="005C2F9F"/>
    <w:rsid w:val="005C6EF1"/>
    <w:rsid w:val="005C74B0"/>
    <w:rsid w:val="005D0885"/>
    <w:rsid w:val="005E3E2C"/>
    <w:rsid w:val="005F0067"/>
    <w:rsid w:val="005F1639"/>
    <w:rsid w:val="005F2F4F"/>
    <w:rsid w:val="005F3931"/>
    <w:rsid w:val="005F3BB2"/>
    <w:rsid w:val="005F59FB"/>
    <w:rsid w:val="005F6DD2"/>
    <w:rsid w:val="00610619"/>
    <w:rsid w:val="0061251B"/>
    <w:rsid w:val="006131B2"/>
    <w:rsid w:val="006150DA"/>
    <w:rsid w:val="006205DE"/>
    <w:rsid w:val="006279F0"/>
    <w:rsid w:val="00630DDF"/>
    <w:rsid w:val="006319F0"/>
    <w:rsid w:val="00631D41"/>
    <w:rsid w:val="006330C9"/>
    <w:rsid w:val="006470B4"/>
    <w:rsid w:val="00651749"/>
    <w:rsid w:val="00654102"/>
    <w:rsid w:val="00655BF4"/>
    <w:rsid w:val="00661CE8"/>
    <w:rsid w:val="00663924"/>
    <w:rsid w:val="00665749"/>
    <w:rsid w:val="00674A70"/>
    <w:rsid w:val="00681A39"/>
    <w:rsid w:val="006825CA"/>
    <w:rsid w:val="00685664"/>
    <w:rsid w:val="00691DD9"/>
    <w:rsid w:val="00692603"/>
    <w:rsid w:val="006964C9"/>
    <w:rsid w:val="006A306F"/>
    <w:rsid w:val="006A38AF"/>
    <w:rsid w:val="006A573B"/>
    <w:rsid w:val="006A6F87"/>
    <w:rsid w:val="006A79A2"/>
    <w:rsid w:val="006A7B51"/>
    <w:rsid w:val="006B24FF"/>
    <w:rsid w:val="006C01BE"/>
    <w:rsid w:val="006C48F1"/>
    <w:rsid w:val="006C4DD1"/>
    <w:rsid w:val="006C73F5"/>
    <w:rsid w:val="006D0F45"/>
    <w:rsid w:val="006D46EB"/>
    <w:rsid w:val="006D5F20"/>
    <w:rsid w:val="006D7964"/>
    <w:rsid w:val="006E6112"/>
    <w:rsid w:val="00701567"/>
    <w:rsid w:val="00701955"/>
    <w:rsid w:val="00707EC9"/>
    <w:rsid w:val="00707F44"/>
    <w:rsid w:val="00710D2D"/>
    <w:rsid w:val="00715BF7"/>
    <w:rsid w:val="00715CB6"/>
    <w:rsid w:val="00725BEF"/>
    <w:rsid w:val="00726071"/>
    <w:rsid w:val="00732019"/>
    <w:rsid w:val="00745546"/>
    <w:rsid w:val="00751CB3"/>
    <w:rsid w:val="0075206A"/>
    <w:rsid w:val="00754391"/>
    <w:rsid w:val="007547F8"/>
    <w:rsid w:val="007562C0"/>
    <w:rsid w:val="00760F9D"/>
    <w:rsid w:val="00763F60"/>
    <w:rsid w:val="007646EB"/>
    <w:rsid w:val="00764B2E"/>
    <w:rsid w:val="00767B3B"/>
    <w:rsid w:val="007710E8"/>
    <w:rsid w:val="00774628"/>
    <w:rsid w:val="00785168"/>
    <w:rsid w:val="0078764B"/>
    <w:rsid w:val="007937A6"/>
    <w:rsid w:val="00794578"/>
    <w:rsid w:val="00794749"/>
    <w:rsid w:val="00796D56"/>
    <w:rsid w:val="007A506D"/>
    <w:rsid w:val="007A7896"/>
    <w:rsid w:val="007B1CA5"/>
    <w:rsid w:val="007B36C3"/>
    <w:rsid w:val="007B60D4"/>
    <w:rsid w:val="007B7887"/>
    <w:rsid w:val="007C2A9D"/>
    <w:rsid w:val="007D581F"/>
    <w:rsid w:val="007D6099"/>
    <w:rsid w:val="007D68A2"/>
    <w:rsid w:val="007E234A"/>
    <w:rsid w:val="007E7AA3"/>
    <w:rsid w:val="00800D4D"/>
    <w:rsid w:val="00810890"/>
    <w:rsid w:val="0081622C"/>
    <w:rsid w:val="00816635"/>
    <w:rsid w:val="0082292B"/>
    <w:rsid w:val="00827531"/>
    <w:rsid w:val="00832ABD"/>
    <w:rsid w:val="00832FAB"/>
    <w:rsid w:val="00835519"/>
    <w:rsid w:val="00842EA2"/>
    <w:rsid w:val="008446DF"/>
    <w:rsid w:val="00844E0D"/>
    <w:rsid w:val="00845146"/>
    <w:rsid w:val="00845ADC"/>
    <w:rsid w:val="008523D0"/>
    <w:rsid w:val="00853A9B"/>
    <w:rsid w:val="008574FB"/>
    <w:rsid w:val="00861C68"/>
    <w:rsid w:val="00864D86"/>
    <w:rsid w:val="008652A9"/>
    <w:rsid w:val="00865D8B"/>
    <w:rsid w:val="00877E7A"/>
    <w:rsid w:val="008816F2"/>
    <w:rsid w:val="00885F10"/>
    <w:rsid w:val="00885FF1"/>
    <w:rsid w:val="00895CAB"/>
    <w:rsid w:val="008A4E17"/>
    <w:rsid w:val="008B188C"/>
    <w:rsid w:val="008B2AA7"/>
    <w:rsid w:val="008B5191"/>
    <w:rsid w:val="008B5B23"/>
    <w:rsid w:val="008B7206"/>
    <w:rsid w:val="008C05C7"/>
    <w:rsid w:val="008C3D7A"/>
    <w:rsid w:val="008C3EED"/>
    <w:rsid w:val="008E00EC"/>
    <w:rsid w:val="008E0339"/>
    <w:rsid w:val="008E0696"/>
    <w:rsid w:val="008E0C64"/>
    <w:rsid w:val="008E1D3D"/>
    <w:rsid w:val="008E3BB8"/>
    <w:rsid w:val="008E575A"/>
    <w:rsid w:val="008E649E"/>
    <w:rsid w:val="008E6CF0"/>
    <w:rsid w:val="008F0D56"/>
    <w:rsid w:val="008F5D46"/>
    <w:rsid w:val="008F63F6"/>
    <w:rsid w:val="008F6D51"/>
    <w:rsid w:val="00906BC0"/>
    <w:rsid w:val="00910D43"/>
    <w:rsid w:val="00926859"/>
    <w:rsid w:val="009316B4"/>
    <w:rsid w:val="00933D8D"/>
    <w:rsid w:val="00936577"/>
    <w:rsid w:val="00940393"/>
    <w:rsid w:val="00945304"/>
    <w:rsid w:val="0094577B"/>
    <w:rsid w:val="0094631C"/>
    <w:rsid w:val="00952151"/>
    <w:rsid w:val="00952BAB"/>
    <w:rsid w:val="009549C3"/>
    <w:rsid w:val="00956250"/>
    <w:rsid w:val="00964949"/>
    <w:rsid w:val="00966CE1"/>
    <w:rsid w:val="00967329"/>
    <w:rsid w:val="0097042F"/>
    <w:rsid w:val="00971F47"/>
    <w:rsid w:val="00977328"/>
    <w:rsid w:val="00983814"/>
    <w:rsid w:val="0098444C"/>
    <w:rsid w:val="00986499"/>
    <w:rsid w:val="009A4963"/>
    <w:rsid w:val="009C0850"/>
    <w:rsid w:val="009C0F9D"/>
    <w:rsid w:val="009C21E8"/>
    <w:rsid w:val="009C4DC5"/>
    <w:rsid w:val="009C7D5E"/>
    <w:rsid w:val="009D2F4E"/>
    <w:rsid w:val="009D3F00"/>
    <w:rsid w:val="009D4B6A"/>
    <w:rsid w:val="009D5D66"/>
    <w:rsid w:val="009D66F4"/>
    <w:rsid w:val="009D7D13"/>
    <w:rsid w:val="009F32FC"/>
    <w:rsid w:val="009F5CDC"/>
    <w:rsid w:val="00A00AB4"/>
    <w:rsid w:val="00A043BE"/>
    <w:rsid w:val="00A0469F"/>
    <w:rsid w:val="00A161CC"/>
    <w:rsid w:val="00A17361"/>
    <w:rsid w:val="00A203C1"/>
    <w:rsid w:val="00A305E6"/>
    <w:rsid w:val="00A30F77"/>
    <w:rsid w:val="00A32BA7"/>
    <w:rsid w:val="00A335E4"/>
    <w:rsid w:val="00A3443D"/>
    <w:rsid w:val="00A34FCE"/>
    <w:rsid w:val="00A42B77"/>
    <w:rsid w:val="00A453DC"/>
    <w:rsid w:val="00A46C1A"/>
    <w:rsid w:val="00A47A44"/>
    <w:rsid w:val="00A53520"/>
    <w:rsid w:val="00A5632F"/>
    <w:rsid w:val="00A56E7B"/>
    <w:rsid w:val="00A57ED5"/>
    <w:rsid w:val="00A64C8E"/>
    <w:rsid w:val="00A65240"/>
    <w:rsid w:val="00A6577B"/>
    <w:rsid w:val="00A65BA6"/>
    <w:rsid w:val="00A67140"/>
    <w:rsid w:val="00A84FEC"/>
    <w:rsid w:val="00A85958"/>
    <w:rsid w:val="00A90B60"/>
    <w:rsid w:val="00A94167"/>
    <w:rsid w:val="00A97C95"/>
    <w:rsid w:val="00AA0735"/>
    <w:rsid w:val="00AA4EED"/>
    <w:rsid w:val="00AB154A"/>
    <w:rsid w:val="00AB3019"/>
    <w:rsid w:val="00AB32C4"/>
    <w:rsid w:val="00AB425F"/>
    <w:rsid w:val="00AC11DD"/>
    <w:rsid w:val="00AD21EC"/>
    <w:rsid w:val="00AD3D86"/>
    <w:rsid w:val="00AD5226"/>
    <w:rsid w:val="00AD5977"/>
    <w:rsid w:val="00AE0C9B"/>
    <w:rsid w:val="00AE2C8A"/>
    <w:rsid w:val="00AF1B4E"/>
    <w:rsid w:val="00B01123"/>
    <w:rsid w:val="00B04086"/>
    <w:rsid w:val="00B05EE4"/>
    <w:rsid w:val="00B15734"/>
    <w:rsid w:val="00B1668F"/>
    <w:rsid w:val="00B22A57"/>
    <w:rsid w:val="00B250E0"/>
    <w:rsid w:val="00B25975"/>
    <w:rsid w:val="00B273AA"/>
    <w:rsid w:val="00B32027"/>
    <w:rsid w:val="00B42071"/>
    <w:rsid w:val="00B46FA1"/>
    <w:rsid w:val="00B50BA6"/>
    <w:rsid w:val="00B65249"/>
    <w:rsid w:val="00B6657C"/>
    <w:rsid w:val="00B723E2"/>
    <w:rsid w:val="00B80718"/>
    <w:rsid w:val="00B93404"/>
    <w:rsid w:val="00B94839"/>
    <w:rsid w:val="00B97B74"/>
    <w:rsid w:val="00BA04D0"/>
    <w:rsid w:val="00BA6DB4"/>
    <w:rsid w:val="00BB272A"/>
    <w:rsid w:val="00BC215F"/>
    <w:rsid w:val="00BC6080"/>
    <w:rsid w:val="00BD1901"/>
    <w:rsid w:val="00BD20CF"/>
    <w:rsid w:val="00BE0CC8"/>
    <w:rsid w:val="00BE0D59"/>
    <w:rsid w:val="00BF07B2"/>
    <w:rsid w:val="00BF4288"/>
    <w:rsid w:val="00BF6D76"/>
    <w:rsid w:val="00C002B1"/>
    <w:rsid w:val="00C018EF"/>
    <w:rsid w:val="00C062E1"/>
    <w:rsid w:val="00C06EE5"/>
    <w:rsid w:val="00C1052E"/>
    <w:rsid w:val="00C10B3A"/>
    <w:rsid w:val="00C14C88"/>
    <w:rsid w:val="00C14E1B"/>
    <w:rsid w:val="00C1518F"/>
    <w:rsid w:val="00C218C1"/>
    <w:rsid w:val="00C23C50"/>
    <w:rsid w:val="00C25985"/>
    <w:rsid w:val="00C33BD0"/>
    <w:rsid w:val="00C40524"/>
    <w:rsid w:val="00C42441"/>
    <w:rsid w:val="00C43C2B"/>
    <w:rsid w:val="00C45125"/>
    <w:rsid w:val="00C45BCB"/>
    <w:rsid w:val="00C47013"/>
    <w:rsid w:val="00C61ADD"/>
    <w:rsid w:val="00C626D0"/>
    <w:rsid w:val="00C63EDB"/>
    <w:rsid w:val="00C70C6C"/>
    <w:rsid w:val="00C80297"/>
    <w:rsid w:val="00C83D86"/>
    <w:rsid w:val="00C84F8C"/>
    <w:rsid w:val="00C86DC4"/>
    <w:rsid w:val="00C90ED7"/>
    <w:rsid w:val="00C960D7"/>
    <w:rsid w:val="00C9639D"/>
    <w:rsid w:val="00CA30F1"/>
    <w:rsid w:val="00CA7538"/>
    <w:rsid w:val="00CA75A5"/>
    <w:rsid w:val="00CB1474"/>
    <w:rsid w:val="00CB2C5D"/>
    <w:rsid w:val="00CB3B64"/>
    <w:rsid w:val="00CC1589"/>
    <w:rsid w:val="00CC176E"/>
    <w:rsid w:val="00CC1AF4"/>
    <w:rsid w:val="00CC4F16"/>
    <w:rsid w:val="00CD1A5C"/>
    <w:rsid w:val="00CD49F0"/>
    <w:rsid w:val="00CD5062"/>
    <w:rsid w:val="00CE1BBF"/>
    <w:rsid w:val="00CE48CD"/>
    <w:rsid w:val="00CE49B0"/>
    <w:rsid w:val="00CE4ACC"/>
    <w:rsid w:val="00CF3393"/>
    <w:rsid w:val="00D1165C"/>
    <w:rsid w:val="00D14C61"/>
    <w:rsid w:val="00D17973"/>
    <w:rsid w:val="00D26763"/>
    <w:rsid w:val="00D338BB"/>
    <w:rsid w:val="00D33A26"/>
    <w:rsid w:val="00D33D28"/>
    <w:rsid w:val="00D34F88"/>
    <w:rsid w:val="00D35C4B"/>
    <w:rsid w:val="00D43039"/>
    <w:rsid w:val="00D44CB9"/>
    <w:rsid w:val="00D44DE5"/>
    <w:rsid w:val="00D46CCD"/>
    <w:rsid w:val="00D47287"/>
    <w:rsid w:val="00D5126A"/>
    <w:rsid w:val="00D512AC"/>
    <w:rsid w:val="00D55C44"/>
    <w:rsid w:val="00D6185D"/>
    <w:rsid w:val="00D62EF0"/>
    <w:rsid w:val="00D63AF3"/>
    <w:rsid w:val="00D652BD"/>
    <w:rsid w:val="00D65BC6"/>
    <w:rsid w:val="00D702A2"/>
    <w:rsid w:val="00D7178B"/>
    <w:rsid w:val="00D735AE"/>
    <w:rsid w:val="00D7522F"/>
    <w:rsid w:val="00D823B1"/>
    <w:rsid w:val="00D8394E"/>
    <w:rsid w:val="00D85BB3"/>
    <w:rsid w:val="00D90281"/>
    <w:rsid w:val="00D95BBB"/>
    <w:rsid w:val="00D97EF5"/>
    <w:rsid w:val="00DA47B4"/>
    <w:rsid w:val="00DA6512"/>
    <w:rsid w:val="00DA75C5"/>
    <w:rsid w:val="00DB2100"/>
    <w:rsid w:val="00DC13D2"/>
    <w:rsid w:val="00DC1F35"/>
    <w:rsid w:val="00DC2A78"/>
    <w:rsid w:val="00DC5036"/>
    <w:rsid w:val="00DC504F"/>
    <w:rsid w:val="00DC7ECF"/>
    <w:rsid w:val="00DD02CA"/>
    <w:rsid w:val="00DD2EB2"/>
    <w:rsid w:val="00DE4383"/>
    <w:rsid w:val="00DF28E8"/>
    <w:rsid w:val="00E00B48"/>
    <w:rsid w:val="00E00F8E"/>
    <w:rsid w:val="00E02B47"/>
    <w:rsid w:val="00E04C48"/>
    <w:rsid w:val="00E06FD1"/>
    <w:rsid w:val="00E11AF8"/>
    <w:rsid w:val="00E204DE"/>
    <w:rsid w:val="00E21CBC"/>
    <w:rsid w:val="00E22060"/>
    <w:rsid w:val="00E22DB9"/>
    <w:rsid w:val="00E249E6"/>
    <w:rsid w:val="00E273A5"/>
    <w:rsid w:val="00E3068B"/>
    <w:rsid w:val="00E42068"/>
    <w:rsid w:val="00E4535D"/>
    <w:rsid w:val="00E501F8"/>
    <w:rsid w:val="00E51D2D"/>
    <w:rsid w:val="00E56103"/>
    <w:rsid w:val="00E56C7E"/>
    <w:rsid w:val="00E6094F"/>
    <w:rsid w:val="00E61A55"/>
    <w:rsid w:val="00E62F4F"/>
    <w:rsid w:val="00E66F3C"/>
    <w:rsid w:val="00E67179"/>
    <w:rsid w:val="00E67435"/>
    <w:rsid w:val="00E67CCF"/>
    <w:rsid w:val="00E71E17"/>
    <w:rsid w:val="00E74E88"/>
    <w:rsid w:val="00E75B1B"/>
    <w:rsid w:val="00E75F0B"/>
    <w:rsid w:val="00E76041"/>
    <w:rsid w:val="00E80C79"/>
    <w:rsid w:val="00E81120"/>
    <w:rsid w:val="00E8134D"/>
    <w:rsid w:val="00E816A5"/>
    <w:rsid w:val="00E903AE"/>
    <w:rsid w:val="00E90BF6"/>
    <w:rsid w:val="00E95BC7"/>
    <w:rsid w:val="00EB1D6B"/>
    <w:rsid w:val="00EB4239"/>
    <w:rsid w:val="00EB4B87"/>
    <w:rsid w:val="00EB57CD"/>
    <w:rsid w:val="00EC2018"/>
    <w:rsid w:val="00EC2BF3"/>
    <w:rsid w:val="00EC78AD"/>
    <w:rsid w:val="00EF4EA9"/>
    <w:rsid w:val="00EF6457"/>
    <w:rsid w:val="00EF6564"/>
    <w:rsid w:val="00F03887"/>
    <w:rsid w:val="00F0392F"/>
    <w:rsid w:val="00F11EA6"/>
    <w:rsid w:val="00F12657"/>
    <w:rsid w:val="00F12A81"/>
    <w:rsid w:val="00F131B4"/>
    <w:rsid w:val="00F13CC6"/>
    <w:rsid w:val="00F14386"/>
    <w:rsid w:val="00F20B95"/>
    <w:rsid w:val="00F33C1D"/>
    <w:rsid w:val="00F3447A"/>
    <w:rsid w:val="00F34BE9"/>
    <w:rsid w:val="00F362A4"/>
    <w:rsid w:val="00F37CA8"/>
    <w:rsid w:val="00F4332E"/>
    <w:rsid w:val="00F47FBA"/>
    <w:rsid w:val="00F52A38"/>
    <w:rsid w:val="00F5391F"/>
    <w:rsid w:val="00F5411F"/>
    <w:rsid w:val="00F654B7"/>
    <w:rsid w:val="00F70925"/>
    <w:rsid w:val="00F856F4"/>
    <w:rsid w:val="00F91F1B"/>
    <w:rsid w:val="00FA672B"/>
    <w:rsid w:val="00FB0D64"/>
    <w:rsid w:val="00FB3DA0"/>
    <w:rsid w:val="00FB5C11"/>
    <w:rsid w:val="00FB79B8"/>
    <w:rsid w:val="00FD0E48"/>
    <w:rsid w:val="00FD13CF"/>
    <w:rsid w:val="00FD7214"/>
    <w:rsid w:val="00FE6076"/>
    <w:rsid w:val="00FF3DB6"/>
    <w:rsid w:val="00FF55A2"/>
    <w:rsid w:val="00FF7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8FD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6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qFormat/>
    <w:rsid w:val="002D68FD"/>
    <w:rPr>
      <w:b/>
      <w:bCs/>
    </w:rPr>
  </w:style>
  <w:style w:type="character" w:styleId="Emphasis">
    <w:name w:val="Emphasis"/>
    <w:basedOn w:val="DefaultParagraphFont"/>
    <w:uiPriority w:val="20"/>
    <w:qFormat/>
    <w:rsid w:val="002D68FD"/>
    <w:rPr>
      <w:i/>
      <w:iCs/>
    </w:rPr>
  </w:style>
  <w:style w:type="paragraph" w:styleId="ListParagraph">
    <w:name w:val="List Paragraph"/>
    <w:basedOn w:val="Normal"/>
    <w:uiPriority w:val="34"/>
    <w:qFormat/>
    <w:rsid w:val="002D68FD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2D6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D68FD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2D68FD"/>
  </w:style>
  <w:style w:type="table" w:styleId="TableGrid">
    <w:name w:val="Table Grid"/>
    <w:basedOn w:val="TableNormal"/>
    <w:uiPriority w:val="39"/>
    <w:rsid w:val="002D68F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6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FD"/>
    <w:rPr>
      <w:rFonts w:ascii="Segoe UI" w:hAnsi="Segoe UI" w:cs="Segoe UI"/>
      <w:sz w:val="18"/>
      <w:szCs w:val="18"/>
      <w:lang w:val="ru-RU"/>
    </w:rPr>
  </w:style>
  <w:style w:type="character" w:customStyle="1" w:styleId="x193iq5w">
    <w:name w:val="x193iq5w"/>
    <w:basedOn w:val="DefaultParagraphFont"/>
    <w:rsid w:val="00F20B95"/>
  </w:style>
  <w:style w:type="character" w:customStyle="1" w:styleId="Bodytext2">
    <w:name w:val="Body text (2)_"/>
    <w:basedOn w:val="DefaultParagraphFont"/>
    <w:link w:val="Bodytext20"/>
    <w:rsid w:val="006A306F"/>
    <w:rPr>
      <w:rFonts w:ascii="Arial" w:eastAsia="Arial" w:hAnsi="Arial" w:cs="Arial"/>
      <w:shd w:val="clear" w:color="auto" w:fill="FFFFFF"/>
    </w:rPr>
  </w:style>
  <w:style w:type="character" w:customStyle="1" w:styleId="Bodytext295pt">
    <w:name w:val="Body text (2) + 9.5 pt"/>
    <w:basedOn w:val="Bodytext2"/>
    <w:rsid w:val="006A306F"/>
    <w:rPr>
      <w:color w:val="000000"/>
      <w:spacing w:val="0"/>
      <w:w w:val="100"/>
      <w:position w:val="0"/>
      <w:sz w:val="19"/>
      <w:szCs w:val="19"/>
      <w:lang w:val="hy-AM" w:eastAsia="hy-AM" w:bidi="hy-AM"/>
    </w:rPr>
  </w:style>
  <w:style w:type="paragraph" w:customStyle="1" w:styleId="Bodytext20">
    <w:name w:val="Body text (2)"/>
    <w:basedOn w:val="Normal"/>
    <w:link w:val="Bodytext2"/>
    <w:rsid w:val="006A306F"/>
    <w:pPr>
      <w:widowControl w:val="0"/>
      <w:shd w:val="clear" w:color="auto" w:fill="FFFFFF"/>
      <w:spacing w:before="120" w:after="0" w:line="0" w:lineRule="atLeast"/>
      <w:jc w:val="right"/>
    </w:pPr>
    <w:rPr>
      <w:rFonts w:ascii="Arial" w:eastAsia="Arial" w:hAnsi="Arial" w:cs="Arial"/>
      <w:lang w:val="en-GB"/>
    </w:rPr>
  </w:style>
  <w:style w:type="character" w:customStyle="1" w:styleId="Bodytext27pt">
    <w:name w:val="Body text (2) + 7 pt"/>
    <w:basedOn w:val="Bodytext2"/>
    <w:rsid w:val="003D1F0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y-AM" w:eastAsia="hy-AM" w:bidi="hy-AM"/>
    </w:rPr>
  </w:style>
  <w:style w:type="character" w:styleId="Hyperlink">
    <w:name w:val="Hyperlink"/>
    <w:basedOn w:val="DefaultParagraphFont"/>
    <w:uiPriority w:val="99"/>
    <w:unhideWhenUsed/>
    <w:rsid w:val="00A043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1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4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45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19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07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942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609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976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38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48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25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4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228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141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311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255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6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35760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906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5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69093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7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env@en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BCECE-FE02-4C15-8110-01058D31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2023-04-07T07:53:00Z</cp:lastPrinted>
  <dcterms:created xsi:type="dcterms:W3CDTF">2023-04-10T10:22:00Z</dcterms:created>
  <dcterms:modified xsi:type="dcterms:W3CDTF">2023-04-10T11:17:00Z</dcterms:modified>
</cp:coreProperties>
</file>