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DD1D0D" w14:textId="77777777" w:rsidR="00414EC8" w:rsidRDefault="00414EC8" w:rsidP="00414EC8">
      <w:pPr>
        <w:pStyle w:val="NormalWeb"/>
        <w:spacing w:before="0" w:beforeAutospacing="0" w:after="0" w:afterAutospacing="0" w:line="360" w:lineRule="auto"/>
        <w:jc w:val="right"/>
        <w:rPr>
          <w:rStyle w:val="Strong"/>
          <w:rFonts w:ascii="GHEA Grapalat" w:hAnsi="GHEA Grapalat"/>
          <w:b w:val="0"/>
          <w:i/>
          <w:color w:val="000000"/>
          <w:u w:val="single"/>
          <w:lang w:val="hy-AM"/>
        </w:rPr>
      </w:pPr>
      <w:r w:rsidRPr="00F32052">
        <w:rPr>
          <w:rStyle w:val="Strong"/>
          <w:rFonts w:ascii="GHEA Grapalat" w:hAnsi="GHEA Grapalat"/>
          <w:b w:val="0"/>
          <w:i/>
          <w:color w:val="000000"/>
          <w:u w:val="single"/>
        </w:rPr>
        <w:t>Ն</w:t>
      </w:r>
      <w:r w:rsidR="00870001">
        <w:rPr>
          <w:rStyle w:val="Strong"/>
          <w:rFonts w:ascii="GHEA Grapalat" w:hAnsi="GHEA Grapalat"/>
          <w:b w:val="0"/>
          <w:i/>
          <w:color w:val="000000"/>
          <w:u w:val="single"/>
          <w:lang w:val="hy-AM"/>
        </w:rPr>
        <w:t>ԱԽԱԳԻԾ</w:t>
      </w:r>
    </w:p>
    <w:p w14:paraId="5DE2E38C" w14:textId="77777777" w:rsidR="001B6378" w:rsidRDefault="001B6378" w:rsidP="00414EC8">
      <w:pPr>
        <w:pStyle w:val="NormalWeb"/>
        <w:spacing w:before="0" w:beforeAutospacing="0" w:after="0" w:afterAutospacing="0" w:line="360" w:lineRule="auto"/>
        <w:jc w:val="center"/>
        <w:rPr>
          <w:rStyle w:val="Strong"/>
          <w:rFonts w:ascii="GHEA Grapalat" w:hAnsi="GHEA Grapalat"/>
          <w:color w:val="000000"/>
        </w:rPr>
      </w:pPr>
    </w:p>
    <w:p w14:paraId="644060FA" w14:textId="77777777" w:rsidR="00414EC8" w:rsidRPr="00F32052" w:rsidRDefault="00414EC8" w:rsidP="00414EC8">
      <w:pPr>
        <w:pStyle w:val="NormalWeb"/>
        <w:spacing w:before="0" w:beforeAutospacing="0" w:after="0" w:afterAutospacing="0" w:line="360" w:lineRule="auto"/>
        <w:jc w:val="center"/>
        <w:rPr>
          <w:rFonts w:ascii="GHEA Grapalat" w:hAnsi="GHEA Grapalat"/>
          <w:b/>
          <w:color w:val="000000"/>
          <w:lang w:val="af-ZA"/>
        </w:rPr>
      </w:pPr>
      <w:r w:rsidRPr="00F32052">
        <w:rPr>
          <w:rStyle w:val="Strong"/>
          <w:rFonts w:ascii="GHEA Grapalat" w:hAnsi="GHEA Grapalat"/>
          <w:color w:val="000000"/>
        </w:rPr>
        <w:t>ՀԱՅԱՍՏԱՆԻ</w:t>
      </w:r>
      <w:r w:rsidRPr="00F32052">
        <w:rPr>
          <w:rStyle w:val="Strong"/>
          <w:rFonts w:ascii="GHEA Grapalat" w:hAnsi="GHEA Grapalat"/>
          <w:color w:val="000000"/>
          <w:lang w:val="af-ZA"/>
        </w:rPr>
        <w:t xml:space="preserve"> </w:t>
      </w:r>
      <w:r w:rsidRPr="00F32052">
        <w:rPr>
          <w:rStyle w:val="Strong"/>
          <w:rFonts w:ascii="GHEA Grapalat" w:hAnsi="GHEA Grapalat"/>
          <w:color w:val="000000"/>
        </w:rPr>
        <w:t>ՀԱՆՐԱՊԵՏՈՒԹՅԱՆ</w:t>
      </w:r>
      <w:r w:rsidRPr="00F32052">
        <w:rPr>
          <w:rStyle w:val="Strong"/>
          <w:rFonts w:ascii="GHEA Grapalat" w:hAnsi="GHEA Grapalat"/>
          <w:color w:val="000000"/>
          <w:lang w:val="af-ZA"/>
        </w:rPr>
        <w:t xml:space="preserve"> </w:t>
      </w:r>
      <w:r w:rsidRPr="00F32052">
        <w:rPr>
          <w:rStyle w:val="Strong"/>
          <w:rFonts w:ascii="GHEA Grapalat" w:hAnsi="GHEA Grapalat"/>
          <w:color w:val="000000"/>
        </w:rPr>
        <w:t>ԿԱՌԱՎԱՐՈՒԹՅՈՒՆ</w:t>
      </w:r>
    </w:p>
    <w:p w14:paraId="14D53EF9" w14:textId="77777777" w:rsidR="00414EC8" w:rsidRPr="00F32052" w:rsidRDefault="00414EC8" w:rsidP="00414EC8">
      <w:pPr>
        <w:pStyle w:val="NormalWeb"/>
        <w:spacing w:before="0" w:beforeAutospacing="0" w:after="0" w:afterAutospacing="0" w:line="360" w:lineRule="auto"/>
        <w:jc w:val="center"/>
        <w:rPr>
          <w:rFonts w:ascii="GHEA Grapalat" w:hAnsi="GHEA Grapalat"/>
          <w:b/>
          <w:color w:val="000000"/>
          <w:lang w:val="af-ZA"/>
        </w:rPr>
      </w:pPr>
      <w:r w:rsidRPr="00F32052">
        <w:rPr>
          <w:rFonts w:ascii="Calibri" w:hAnsi="Calibri" w:cs="Calibri"/>
          <w:b/>
          <w:color w:val="000000"/>
          <w:lang w:val="af-ZA"/>
        </w:rPr>
        <w:t> </w:t>
      </w:r>
      <w:r w:rsidRPr="00F32052">
        <w:rPr>
          <w:rFonts w:ascii="GHEA Grapalat" w:hAnsi="GHEA Grapalat"/>
          <w:b/>
          <w:bCs/>
          <w:color w:val="000000"/>
        </w:rPr>
        <w:t>Ո</w:t>
      </w:r>
      <w:r w:rsidRPr="00F32052">
        <w:rPr>
          <w:rFonts w:ascii="GHEA Grapalat" w:hAnsi="GHEA Grapalat"/>
          <w:b/>
          <w:bCs/>
          <w:color w:val="000000"/>
          <w:lang w:val="af-ZA"/>
        </w:rPr>
        <w:t xml:space="preserve"> </w:t>
      </w:r>
      <w:r w:rsidRPr="00F32052">
        <w:rPr>
          <w:rFonts w:ascii="GHEA Grapalat" w:hAnsi="GHEA Grapalat"/>
          <w:b/>
          <w:bCs/>
          <w:color w:val="000000"/>
        </w:rPr>
        <w:t>Ր</w:t>
      </w:r>
      <w:r w:rsidRPr="00F32052">
        <w:rPr>
          <w:rFonts w:ascii="GHEA Grapalat" w:hAnsi="GHEA Grapalat"/>
          <w:b/>
          <w:bCs/>
          <w:color w:val="000000"/>
          <w:lang w:val="af-ZA"/>
        </w:rPr>
        <w:t xml:space="preserve"> </w:t>
      </w:r>
      <w:r w:rsidRPr="00F32052">
        <w:rPr>
          <w:rFonts w:ascii="GHEA Grapalat" w:hAnsi="GHEA Grapalat"/>
          <w:b/>
          <w:bCs/>
          <w:color w:val="000000"/>
        </w:rPr>
        <w:t>Ո</w:t>
      </w:r>
      <w:r w:rsidRPr="00F32052">
        <w:rPr>
          <w:rFonts w:ascii="GHEA Grapalat" w:hAnsi="GHEA Grapalat"/>
          <w:b/>
          <w:bCs/>
          <w:color w:val="000000"/>
          <w:lang w:val="af-ZA"/>
        </w:rPr>
        <w:t xml:space="preserve"> </w:t>
      </w:r>
      <w:r w:rsidRPr="00F32052">
        <w:rPr>
          <w:rFonts w:ascii="GHEA Grapalat" w:hAnsi="GHEA Grapalat"/>
          <w:b/>
          <w:bCs/>
          <w:color w:val="000000"/>
        </w:rPr>
        <w:t>Շ</w:t>
      </w:r>
      <w:r w:rsidRPr="00F32052">
        <w:rPr>
          <w:rFonts w:ascii="GHEA Grapalat" w:hAnsi="GHEA Grapalat"/>
          <w:b/>
          <w:bCs/>
          <w:color w:val="000000"/>
          <w:lang w:val="af-ZA"/>
        </w:rPr>
        <w:t xml:space="preserve"> </w:t>
      </w:r>
      <w:r w:rsidRPr="00F32052">
        <w:rPr>
          <w:rFonts w:ascii="GHEA Grapalat" w:hAnsi="GHEA Grapalat"/>
          <w:b/>
          <w:bCs/>
          <w:color w:val="000000"/>
        </w:rPr>
        <w:t>ՈՒ</w:t>
      </w:r>
      <w:r w:rsidRPr="00F32052">
        <w:rPr>
          <w:rFonts w:ascii="GHEA Grapalat" w:hAnsi="GHEA Grapalat"/>
          <w:b/>
          <w:bCs/>
          <w:color w:val="000000"/>
          <w:lang w:val="af-ZA"/>
        </w:rPr>
        <w:t xml:space="preserve"> </w:t>
      </w:r>
      <w:r w:rsidRPr="00F32052">
        <w:rPr>
          <w:rFonts w:ascii="GHEA Grapalat" w:hAnsi="GHEA Grapalat"/>
          <w:b/>
          <w:bCs/>
          <w:color w:val="000000"/>
        </w:rPr>
        <w:t>Մ</w:t>
      </w:r>
    </w:p>
    <w:p w14:paraId="53DD9C5D" w14:textId="77777777" w:rsidR="00414EC8" w:rsidRPr="00671CC6" w:rsidRDefault="00414EC8" w:rsidP="00414EC8">
      <w:pPr>
        <w:spacing w:before="0" w:after="0"/>
        <w:ind w:left="0" w:firstLine="0"/>
        <w:jc w:val="center"/>
        <w:rPr>
          <w:rFonts w:ascii="GHEA Grapalat" w:hAnsi="GHEA Grapalat"/>
          <w:b/>
          <w:sz w:val="24"/>
          <w:szCs w:val="24"/>
          <w:lang w:val="af-ZA"/>
        </w:rPr>
      </w:pPr>
      <w:r w:rsidRPr="00F32052">
        <w:rPr>
          <w:rFonts w:ascii="GHEA Grapalat" w:hAnsi="GHEA Grapalat"/>
          <w:b/>
          <w:sz w:val="24"/>
          <w:szCs w:val="24"/>
          <w:lang w:val="af-ZA"/>
        </w:rPr>
        <w:t>20</w:t>
      </w:r>
      <w:r w:rsidR="008E0241">
        <w:rPr>
          <w:rFonts w:ascii="GHEA Grapalat" w:hAnsi="GHEA Grapalat"/>
          <w:b/>
          <w:sz w:val="24"/>
          <w:szCs w:val="24"/>
          <w:lang w:val="af-ZA"/>
        </w:rPr>
        <w:t>2</w:t>
      </w:r>
      <w:r w:rsidR="00663AFA">
        <w:rPr>
          <w:rFonts w:ascii="GHEA Grapalat" w:hAnsi="GHEA Grapalat"/>
          <w:b/>
          <w:sz w:val="24"/>
          <w:szCs w:val="24"/>
          <w:lang w:val="af-ZA"/>
        </w:rPr>
        <w:t>3</w:t>
      </w:r>
      <w:r w:rsidRPr="00F32052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F32052">
        <w:rPr>
          <w:rFonts w:ascii="GHEA Grapalat" w:hAnsi="GHEA Grapalat"/>
          <w:b/>
          <w:sz w:val="24"/>
          <w:szCs w:val="24"/>
          <w:lang w:val="hy-AM"/>
        </w:rPr>
        <w:t>թվականի</w:t>
      </w:r>
      <w:r w:rsidRPr="00F32052">
        <w:rPr>
          <w:rFonts w:ascii="GHEA Grapalat" w:hAnsi="GHEA Grapalat"/>
          <w:b/>
          <w:sz w:val="24"/>
          <w:szCs w:val="24"/>
          <w:lang w:val="af-ZA"/>
        </w:rPr>
        <w:t>________________-</w:t>
      </w:r>
      <w:r w:rsidRPr="00F32052">
        <w:rPr>
          <w:rFonts w:ascii="GHEA Grapalat" w:hAnsi="GHEA Grapalat"/>
          <w:b/>
          <w:sz w:val="24"/>
          <w:szCs w:val="24"/>
          <w:lang w:val="hy-AM"/>
        </w:rPr>
        <w:t>ի</w:t>
      </w:r>
      <w:r w:rsidRPr="00F32052">
        <w:rPr>
          <w:rFonts w:ascii="GHEA Grapalat" w:hAnsi="GHEA Grapalat"/>
          <w:b/>
          <w:sz w:val="24"/>
          <w:szCs w:val="24"/>
          <w:lang w:val="af-ZA"/>
        </w:rPr>
        <w:t xml:space="preserve">   N-         </w:t>
      </w:r>
      <w:r w:rsidRPr="00F32052">
        <w:rPr>
          <w:rFonts w:ascii="GHEA Grapalat" w:hAnsi="GHEA Grapalat"/>
          <w:b/>
          <w:sz w:val="24"/>
          <w:szCs w:val="24"/>
        </w:rPr>
        <w:t>Ն</w:t>
      </w:r>
    </w:p>
    <w:p w14:paraId="77C487AE" w14:textId="77777777" w:rsidR="00663AFA" w:rsidRPr="00F32052" w:rsidRDefault="00663AFA" w:rsidP="00414EC8">
      <w:pPr>
        <w:spacing w:before="0" w:after="0"/>
        <w:ind w:left="0" w:firstLine="0"/>
        <w:jc w:val="center"/>
        <w:rPr>
          <w:rFonts w:ascii="GHEA Grapalat" w:hAnsi="GHEA Grapalat"/>
          <w:b/>
          <w:sz w:val="24"/>
          <w:szCs w:val="24"/>
          <w:lang w:val="af-ZA"/>
        </w:rPr>
      </w:pPr>
    </w:p>
    <w:p w14:paraId="49960DA1" w14:textId="77777777" w:rsidR="00414EC8" w:rsidRPr="00B70EDE" w:rsidRDefault="00663AFA" w:rsidP="00414EC8">
      <w:pPr>
        <w:spacing w:before="0" w:after="0"/>
        <w:ind w:left="0" w:firstLine="0"/>
        <w:jc w:val="center"/>
        <w:rPr>
          <w:rFonts w:ascii="Arial Unicode" w:hAnsi="Arial Unicode"/>
          <w:b/>
          <w:bCs/>
          <w:color w:val="000000"/>
          <w:sz w:val="24"/>
          <w:szCs w:val="24"/>
          <w:shd w:val="clear" w:color="auto" w:fill="FFFFFF"/>
          <w:lang w:val="af-ZA"/>
        </w:rPr>
      </w:pPr>
      <w:r>
        <w:rPr>
          <w:rFonts w:ascii="GHEA Grapalat" w:hAnsi="GHEA Grapalat"/>
          <w:sz w:val="24"/>
          <w:szCs w:val="24"/>
          <w:lang w:val="af-ZA"/>
        </w:rPr>
        <w:tab/>
      </w:r>
      <w:r w:rsidR="008D2AF9" w:rsidRPr="001176DC">
        <w:rPr>
          <w:rFonts w:ascii="Arial Unicode" w:hAnsi="Arial Unicode"/>
          <w:b/>
          <w:bCs/>
          <w:color w:val="000000"/>
          <w:sz w:val="24"/>
          <w:szCs w:val="24"/>
          <w:shd w:val="clear" w:color="auto" w:fill="FFFFFF"/>
        </w:rPr>
        <w:t>ՀԱՅԱՍՏԱՆԻ</w:t>
      </w:r>
      <w:r w:rsidR="008D2AF9" w:rsidRPr="001176DC">
        <w:rPr>
          <w:rFonts w:ascii="Arial Unicode" w:hAnsi="Arial Unicode"/>
          <w:b/>
          <w:bCs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="008D2AF9" w:rsidRPr="001176DC">
        <w:rPr>
          <w:rFonts w:ascii="Arial Unicode" w:hAnsi="Arial Unicode"/>
          <w:b/>
          <w:bCs/>
          <w:color w:val="000000"/>
          <w:sz w:val="24"/>
          <w:szCs w:val="24"/>
          <w:shd w:val="clear" w:color="auto" w:fill="FFFFFF"/>
        </w:rPr>
        <w:t>ՀԱՆՐԱՊԵՏՈՒԹՅԱՆ</w:t>
      </w:r>
      <w:r w:rsidR="008D2AF9" w:rsidRPr="001176DC">
        <w:rPr>
          <w:rFonts w:ascii="Arial Unicode" w:hAnsi="Arial Unicode"/>
          <w:b/>
          <w:bCs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="008D2AF9" w:rsidRPr="001176DC">
        <w:rPr>
          <w:rFonts w:ascii="Arial Unicode" w:hAnsi="Arial Unicode"/>
          <w:b/>
          <w:bCs/>
          <w:color w:val="000000"/>
          <w:sz w:val="24"/>
          <w:szCs w:val="24"/>
          <w:shd w:val="clear" w:color="auto" w:fill="FFFFFF"/>
        </w:rPr>
        <w:t>ԿԱՌԱՎԱՐՈՒԹՅԱՆ</w:t>
      </w:r>
      <w:r w:rsidR="008D2AF9" w:rsidRPr="001176DC">
        <w:rPr>
          <w:rFonts w:ascii="Arial Unicode" w:hAnsi="Arial Unicode"/>
          <w:b/>
          <w:bCs/>
          <w:color w:val="000000"/>
          <w:sz w:val="24"/>
          <w:szCs w:val="24"/>
          <w:shd w:val="clear" w:color="auto" w:fill="FFFFFF"/>
          <w:lang w:val="af-ZA"/>
        </w:rPr>
        <w:t xml:space="preserve"> 2004 </w:t>
      </w:r>
      <w:r w:rsidR="008D2AF9" w:rsidRPr="001176DC">
        <w:rPr>
          <w:rFonts w:ascii="Arial Unicode" w:hAnsi="Arial Unicode"/>
          <w:b/>
          <w:bCs/>
          <w:color w:val="000000"/>
          <w:sz w:val="24"/>
          <w:szCs w:val="24"/>
          <w:shd w:val="clear" w:color="auto" w:fill="FFFFFF"/>
        </w:rPr>
        <w:t>ԹՎԱԿԱՆԻ</w:t>
      </w:r>
      <w:r w:rsidR="008D2AF9" w:rsidRPr="001176DC">
        <w:rPr>
          <w:rFonts w:ascii="Arial Unicode" w:hAnsi="Arial Unicode"/>
          <w:b/>
          <w:bCs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="008D2AF9" w:rsidRPr="001176DC">
        <w:rPr>
          <w:rFonts w:ascii="Arial Unicode" w:hAnsi="Arial Unicode"/>
          <w:b/>
          <w:bCs/>
          <w:color w:val="000000"/>
          <w:sz w:val="24"/>
          <w:szCs w:val="24"/>
          <w:shd w:val="clear" w:color="auto" w:fill="FFFFFF"/>
        </w:rPr>
        <w:t>ՀՈՒԼԻՍԻ</w:t>
      </w:r>
      <w:r w:rsidR="008D2AF9" w:rsidRPr="001176DC">
        <w:rPr>
          <w:rFonts w:ascii="Arial Unicode" w:hAnsi="Arial Unicode"/>
          <w:b/>
          <w:bCs/>
          <w:color w:val="000000"/>
          <w:sz w:val="24"/>
          <w:szCs w:val="24"/>
          <w:shd w:val="clear" w:color="auto" w:fill="FFFFFF"/>
          <w:lang w:val="af-ZA"/>
        </w:rPr>
        <w:t xml:space="preserve"> 29-</w:t>
      </w:r>
      <w:r w:rsidR="008D2AF9" w:rsidRPr="001176DC">
        <w:rPr>
          <w:rFonts w:ascii="Arial Unicode" w:hAnsi="Arial Unicode"/>
          <w:b/>
          <w:bCs/>
          <w:color w:val="000000"/>
          <w:sz w:val="24"/>
          <w:szCs w:val="24"/>
          <w:shd w:val="clear" w:color="auto" w:fill="FFFFFF"/>
        </w:rPr>
        <w:t>Ի</w:t>
      </w:r>
      <w:r w:rsidR="008D2AF9" w:rsidRPr="001176DC">
        <w:rPr>
          <w:rFonts w:ascii="Arial Unicode" w:hAnsi="Arial Unicode"/>
          <w:b/>
          <w:bCs/>
          <w:color w:val="000000"/>
          <w:sz w:val="24"/>
          <w:szCs w:val="24"/>
          <w:shd w:val="clear" w:color="auto" w:fill="FFFFFF"/>
          <w:lang w:val="af-ZA"/>
        </w:rPr>
        <w:t xml:space="preserve"> N 1164-</w:t>
      </w:r>
      <w:r w:rsidR="008D2AF9" w:rsidRPr="001176DC">
        <w:rPr>
          <w:rFonts w:ascii="Arial Unicode" w:hAnsi="Arial Unicode"/>
          <w:b/>
          <w:bCs/>
          <w:color w:val="000000"/>
          <w:sz w:val="24"/>
          <w:szCs w:val="24"/>
          <w:shd w:val="clear" w:color="auto" w:fill="FFFFFF"/>
        </w:rPr>
        <w:t>Ն</w:t>
      </w:r>
      <w:r w:rsidR="008D2AF9" w:rsidRPr="001176DC">
        <w:rPr>
          <w:rFonts w:ascii="Arial Unicode" w:hAnsi="Arial Unicode"/>
          <w:b/>
          <w:bCs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="008D2AF9" w:rsidRPr="001176DC">
        <w:rPr>
          <w:rFonts w:ascii="Arial Unicode" w:hAnsi="Arial Unicode"/>
          <w:b/>
          <w:bCs/>
          <w:color w:val="000000"/>
          <w:sz w:val="24"/>
          <w:szCs w:val="24"/>
          <w:shd w:val="clear" w:color="auto" w:fill="FFFFFF"/>
        </w:rPr>
        <w:t>ՈՐՈՇՄԱՆ</w:t>
      </w:r>
      <w:r w:rsidR="008D2AF9" w:rsidRPr="001176DC">
        <w:rPr>
          <w:rFonts w:ascii="Arial Unicode" w:hAnsi="Arial Unicode"/>
          <w:b/>
          <w:bCs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="008D2AF9" w:rsidRPr="001176DC">
        <w:rPr>
          <w:rFonts w:ascii="Arial Unicode" w:hAnsi="Arial Unicode"/>
          <w:b/>
          <w:bCs/>
          <w:color w:val="000000"/>
          <w:sz w:val="24"/>
          <w:szCs w:val="24"/>
          <w:shd w:val="clear" w:color="auto" w:fill="FFFFFF"/>
        </w:rPr>
        <w:t>ՄԵՋ</w:t>
      </w:r>
      <w:r w:rsidR="008D2AF9" w:rsidRPr="001176DC">
        <w:rPr>
          <w:rFonts w:ascii="Arial Unicode" w:hAnsi="Arial Unicode"/>
          <w:b/>
          <w:bCs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="008D2AF9" w:rsidRPr="001176DC">
        <w:rPr>
          <w:rFonts w:ascii="Arial Unicode" w:hAnsi="Arial Unicode"/>
          <w:b/>
          <w:bCs/>
          <w:color w:val="000000"/>
          <w:sz w:val="24"/>
          <w:szCs w:val="24"/>
          <w:shd w:val="clear" w:color="auto" w:fill="FFFFFF"/>
        </w:rPr>
        <w:t>ԼՐԱՑՈՒՄ</w:t>
      </w:r>
      <w:r w:rsidR="001B1630" w:rsidRPr="001B1630">
        <w:rPr>
          <w:rFonts w:ascii="Arial Unicode" w:hAnsi="Arial Unicode"/>
          <w:b/>
          <w:bCs/>
          <w:color w:val="000000"/>
          <w:sz w:val="24"/>
          <w:szCs w:val="24"/>
          <w:shd w:val="clear" w:color="auto" w:fill="FFFFFF"/>
        </w:rPr>
        <w:t>ՆԵՐ</w:t>
      </w:r>
      <w:r w:rsidR="008D2AF9" w:rsidRPr="00B70EDE">
        <w:rPr>
          <w:rFonts w:ascii="Arial Unicode" w:hAnsi="Arial Unicode"/>
          <w:b/>
          <w:bCs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="008D2AF9" w:rsidRPr="001176DC">
        <w:rPr>
          <w:rFonts w:ascii="Arial Unicode" w:hAnsi="Arial Unicode"/>
          <w:b/>
          <w:bCs/>
          <w:color w:val="000000"/>
          <w:sz w:val="24"/>
          <w:szCs w:val="24"/>
          <w:shd w:val="clear" w:color="auto" w:fill="FFFFFF"/>
        </w:rPr>
        <w:t>ԿԱՏԱՐԵԼՈՒ</w:t>
      </w:r>
      <w:r w:rsidR="008D2AF9" w:rsidRPr="00B70EDE">
        <w:rPr>
          <w:rFonts w:ascii="Arial Unicode" w:hAnsi="Arial Unicode"/>
          <w:b/>
          <w:bCs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="008D2AF9" w:rsidRPr="001176DC">
        <w:rPr>
          <w:rFonts w:ascii="Arial Unicode" w:hAnsi="Arial Unicode"/>
          <w:b/>
          <w:bCs/>
          <w:color w:val="000000"/>
          <w:sz w:val="24"/>
          <w:szCs w:val="24"/>
          <w:shd w:val="clear" w:color="auto" w:fill="FFFFFF"/>
        </w:rPr>
        <w:t>ՄԱՍԻՆ</w:t>
      </w:r>
    </w:p>
    <w:p w14:paraId="1C95B73A" w14:textId="77777777" w:rsidR="001B6378" w:rsidRDefault="001B6378" w:rsidP="000D0C3A">
      <w:pPr>
        <w:pStyle w:val="NormalWeb"/>
        <w:spacing w:before="0" w:beforeAutospacing="0" w:after="0" w:afterAutospacing="0" w:line="360" w:lineRule="auto"/>
        <w:ind w:firstLine="720"/>
        <w:jc w:val="both"/>
        <w:rPr>
          <w:rFonts w:ascii="GHEA Grapalat" w:hAnsi="GHEA Grapalat"/>
          <w:color w:val="000000"/>
          <w:lang w:val="hy-AM"/>
        </w:rPr>
      </w:pPr>
    </w:p>
    <w:p w14:paraId="36A2E877" w14:textId="77777777" w:rsidR="00414EC8" w:rsidRPr="000D0C3A" w:rsidRDefault="00663AFA" w:rsidP="000D0C3A">
      <w:pPr>
        <w:pStyle w:val="NormalWeb"/>
        <w:spacing w:before="0" w:beforeAutospacing="0" w:after="0" w:afterAutospacing="0" w:line="360" w:lineRule="auto"/>
        <w:ind w:firstLine="720"/>
        <w:jc w:val="both"/>
        <w:rPr>
          <w:rFonts w:ascii="GHEA Grapalat" w:hAnsi="GHEA Grapalat"/>
          <w:color w:val="000000"/>
          <w:shd w:val="clear" w:color="auto" w:fill="FFFFFF"/>
          <w:lang w:val="hy-AM"/>
        </w:rPr>
      </w:pPr>
      <w:r w:rsidRPr="000D0C3A">
        <w:rPr>
          <w:rFonts w:ascii="GHEA Grapalat" w:hAnsi="GHEA Grapalat"/>
          <w:color w:val="000000"/>
          <w:lang w:val="hy-AM"/>
        </w:rPr>
        <w:t>Հ</w:t>
      </w:r>
      <w:r w:rsidR="00F32052" w:rsidRPr="000D0C3A">
        <w:rPr>
          <w:rFonts w:ascii="GHEA Grapalat" w:hAnsi="GHEA Grapalat"/>
          <w:color w:val="000000"/>
          <w:lang w:val="hy-AM"/>
        </w:rPr>
        <w:t>իմք ընդունելով</w:t>
      </w:r>
      <w:r w:rsidR="008D2AF9" w:rsidRPr="000D0C3A">
        <w:rPr>
          <w:rFonts w:ascii="GHEA Grapalat" w:hAnsi="GHEA Grapalat"/>
          <w:color w:val="000000"/>
          <w:lang w:val="hy-AM"/>
        </w:rPr>
        <w:t xml:space="preserve"> «Լիցենզավորման մասին»</w:t>
      </w:r>
      <w:r w:rsidR="008D2AF9" w:rsidRPr="000D0C3A">
        <w:rPr>
          <w:rFonts w:ascii="Calibri" w:hAnsi="Calibri" w:cs="Calibri"/>
          <w:color w:val="000000"/>
          <w:lang w:val="hy-AM"/>
        </w:rPr>
        <w:t> </w:t>
      </w:r>
      <w:r w:rsidR="008D2AF9" w:rsidRPr="000D0C3A">
        <w:rPr>
          <w:rFonts w:ascii="GHEA Grapalat" w:hAnsi="GHEA Grapalat"/>
          <w:color w:val="000000"/>
          <w:lang w:val="hy-AM"/>
        </w:rPr>
        <w:t>Հայաստանի</w:t>
      </w:r>
      <w:r w:rsidR="008D2AF9" w:rsidRPr="000D0C3A">
        <w:rPr>
          <w:rFonts w:ascii="Calibri" w:hAnsi="Calibri" w:cs="Calibri"/>
          <w:color w:val="000000"/>
          <w:lang w:val="hy-AM"/>
        </w:rPr>
        <w:t> </w:t>
      </w:r>
      <w:r w:rsidR="008D2AF9" w:rsidRPr="000D0C3A">
        <w:rPr>
          <w:rFonts w:ascii="GHEA Grapalat" w:hAnsi="GHEA Grapalat"/>
          <w:color w:val="000000"/>
          <w:lang w:val="hy-AM"/>
        </w:rPr>
        <w:t xml:space="preserve">Հանրապետության օրենքի 10-րդ հոդվածի 3-րդ մասը, </w:t>
      </w:r>
      <w:r w:rsidR="00F70564" w:rsidRPr="000D0C3A">
        <w:rPr>
          <w:rFonts w:ascii="GHEA Grapalat" w:hAnsi="GHEA Grapalat"/>
          <w:color w:val="000000"/>
          <w:lang w:val="hy-AM"/>
        </w:rPr>
        <w:t>«Շահումով խաղերի, ինտերնետ շահումով խաղերի և խաղատների մասին</w:t>
      </w:r>
      <w:r w:rsidR="00F70564" w:rsidRPr="000D0C3A">
        <w:rPr>
          <w:rFonts w:ascii="GHEA Grapalat" w:hAnsi="GHEA Grapalat"/>
          <w:color w:val="000000"/>
          <w:shd w:val="clear" w:color="auto" w:fill="FFFFFF"/>
          <w:lang w:val="hy-AM"/>
        </w:rPr>
        <w:t>» օրենք</w:t>
      </w:r>
      <w:r w:rsidR="008D2AF9" w:rsidRPr="000D0C3A">
        <w:rPr>
          <w:rFonts w:ascii="GHEA Grapalat" w:hAnsi="GHEA Grapalat"/>
          <w:color w:val="000000"/>
          <w:shd w:val="clear" w:color="auto" w:fill="FFFFFF"/>
          <w:lang w:val="hy-AM"/>
        </w:rPr>
        <w:t>ի  6-րդ հոդվածի 3-րդ մասի «գ» կետը և 8-րդ հոդվածի 1-ին մասը</w:t>
      </w:r>
      <w:r w:rsidR="00F70564" w:rsidRPr="000D0C3A">
        <w:rPr>
          <w:rFonts w:ascii="GHEA Grapalat" w:hAnsi="GHEA Grapalat"/>
          <w:color w:val="000000"/>
          <w:shd w:val="clear" w:color="auto" w:fill="FFFFFF"/>
          <w:lang w:val="hy-AM"/>
        </w:rPr>
        <w:t xml:space="preserve">՝ </w:t>
      </w:r>
      <w:r w:rsidR="00414EC8" w:rsidRPr="000D0C3A">
        <w:rPr>
          <w:rFonts w:ascii="GHEA Grapalat" w:hAnsi="GHEA Grapalat"/>
          <w:color w:val="000000"/>
          <w:shd w:val="clear" w:color="auto" w:fill="FFFFFF"/>
          <w:lang w:val="hy-AM"/>
        </w:rPr>
        <w:t xml:space="preserve"> Հայաստանի Հանրապետության կառավարությունը </w:t>
      </w:r>
      <w:r w:rsidR="00414EC8" w:rsidRPr="000D0C3A">
        <w:rPr>
          <w:rFonts w:ascii="GHEA Grapalat" w:hAnsi="GHEA Grapalat"/>
          <w:b/>
          <w:color w:val="000000"/>
          <w:shd w:val="clear" w:color="auto" w:fill="FFFFFF"/>
          <w:lang w:val="hy-AM"/>
        </w:rPr>
        <w:t>որոշում է.</w:t>
      </w:r>
      <w:r w:rsidR="00414EC8" w:rsidRPr="000D0C3A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</w:p>
    <w:p w14:paraId="22BCE025" w14:textId="77777777" w:rsidR="00610683" w:rsidRDefault="008D2AF9" w:rsidP="0002362F">
      <w:pPr>
        <w:pStyle w:val="NormalWeb"/>
        <w:numPr>
          <w:ilvl w:val="0"/>
          <w:numId w:val="15"/>
        </w:numPr>
        <w:spacing w:before="0" w:beforeAutospacing="0" w:after="0" w:afterAutospacing="0" w:line="360" w:lineRule="auto"/>
        <w:ind w:left="0" w:firstLine="720"/>
        <w:jc w:val="both"/>
        <w:rPr>
          <w:rFonts w:ascii="GHEA Grapalat" w:hAnsi="GHEA Grapalat"/>
          <w:color w:val="000000"/>
          <w:shd w:val="clear" w:color="auto" w:fill="FFFFFF"/>
          <w:lang w:val="hy-AM"/>
        </w:rPr>
      </w:pPr>
      <w:r w:rsidRPr="000D0C3A">
        <w:rPr>
          <w:rFonts w:ascii="GHEA Grapalat" w:hAnsi="GHEA Grapalat"/>
          <w:color w:val="000000"/>
          <w:shd w:val="clear" w:color="auto" w:fill="FFFFFF"/>
          <w:lang w:val="hy-AM"/>
        </w:rPr>
        <w:t>Հայաստանի Հանրապետության կառավարության 2004 թվականի հուլիսի 29-ի «Շահումով խաղերի և խաղատների մասին» Հայաստանի Հանրապետության օրենքի կիրարկումն ապահովելու մասին» N 1164-Ն որոշման</w:t>
      </w:r>
      <w:r w:rsidR="00740BA8" w:rsidRPr="000D0C3A">
        <w:rPr>
          <w:rFonts w:ascii="GHEA Grapalat" w:hAnsi="GHEA Grapalat"/>
          <w:color w:val="000000"/>
          <w:shd w:val="clear" w:color="auto" w:fill="FFFFFF"/>
          <w:lang w:val="hy-AM"/>
        </w:rPr>
        <w:t xml:space="preserve"> 2-րդ կետով հաստատված կարգ</w:t>
      </w:r>
      <w:r w:rsidR="00610683">
        <w:rPr>
          <w:rFonts w:ascii="GHEA Grapalat" w:hAnsi="GHEA Grapalat"/>
          <w:color w:val="000000"/>
          <w:shd w:val="clear" w:color="auto" w:fill="FFFFFF"/>
          <w:lang w:val="hy-AM"/>
        </w:rPr>
        <w:t>ում՝</w:t>
      </w:r>
    </w:p>
    <w:p w14:paraId="42EFA6C9" w14:textId="77777777" w:rsidR="00A92EC0" w:rsidRDefault="00A92EC0" w:rsidP="00F7585C">
      <w:pPr>
        <w:pStyle w:val="NormalWeb"/>
        <w:numPr>
          <w:ilvl w:val="0"/>
          <w:numId w:val="16"/>
        </w:numPr>
        <w:spacing w:before="0" w:beforeAutospacing="0" w:after="0" w:afterAutospacing="0" w:line="360" w:lineRule="auto"/>
        <w:ind w:left="0" w:firstLine="720"/>
        <w:jc w:val="both"/>
        <w:rPr>
          <w:rFonts w:ascii="GHEA Grapalat" w:hAnsi="GHEA Grapalat"/>
          <w:color w:val="000000"/>
          <w:shd w:val="clear" w:color="auto" w:fill="FFFFFF"/>
          <w:lang w:val="hy-AM"/>
        </w:rPr>
      </w:pPr>
      <w:r w:rsidRPr="00F7585C">
        <w:rPr>
          <w:rFonts w:ascii="GHEA Grapalat" w:hAnsi="GHEA Grapalat"/>
          <w:color w:val="000000"/>
          <w:shd w:val="clear" w:color="auto" w:fill="FFFFFF"/>
          <w:lang w:val="hy-AM"/>
        </w:rPr>
        <w:t xml:space="preserve">1- ին կետում «3» բառից հետո լրացնել «3.1.,» բառերով, </w:t>
      </w:r>
    </w:p>
    <w:p w14:paraId="7EDE4176" w14:textId="77777777" w:rsidR="0065415E" w:rsidRDefault="0065415E" w:rsidP="003348F4">
      <w:pPr>
        <w:pStyle w:val="NormalWeb"/>
        <w:numPr>
          <w:ilvl w:val="0"/>
          <w:numId w:val="16"/>
        </w:numPr>
        <w:spacing w:before="0" w:beforeAutospacing="0" w:after="0" w:afterAutospacing="0" w:line="360" w:lineRule="auto"/>
        <w:ind w:left="0" w:firstLine="720"/>
        <w:jc w:val="both"/>
        <w:rPr>
          <w:rFonts w:ascii="GHEA Grapalat" w:hAnsi="GHEA Grapalat"/>
          <w:color w:val="000000"/>
          <w:shd w:val="clear" w:color="auto" w:fill="FFFFFF"/>
          <w:lang w:val="hy-AM"/>
        </w:rPr>
      </w:pPr>
      <w:r>
        <w:rPr>
          <w:rFonts w:ascii="GHEA Grapalat" w:hAnsi="GHEA Grapalat"/>
          <w:color w:val="000000"/>
          <w:shd w:val="clear" w:color="auto" w:fill="FFFFFF"/>
          <w:lang w:val="hy-AM"/>
        </w:rPr>
        <w:t>2-րդ կետից հետո լրացնել նոր «</w:t>
      </w:r>
      <w:r w:rsidR="003348F4">
        <w:rPr>
          <w:rFonts w:ascii="GHEA Grapalat" w:hAnsi="GHEA Grapalat"/>
          <w:color w:val="000000"/>
          <w:shd w:val="clear" w:color="auto" w:fill="FFFFFF"/>
          <w:lang w:val="hy-AM"/>
        </w:rPr>
        <w:t>2.1</w:t>
      </w:r>
      <w:r>
        <w:rPr>
          <w:rFonts w:ascii="GHEA Grapalat" w:hAnsi="GHEA Grapalat"/>
          <w:color w:val="000000"/>
          <w:shd w:val="clear" w:color="auto" w:fill="FFFFFF"/>
          <w:lang w:val="hy-AM"/>
        </w:rPr>
        <w:t>»</w:t>
      </w:r>
      <w:r w:rsidR="003348F4" w:rsidRPr="003348F4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="003348F4" w:rsidRPr="00F7585C">
        <w:rPr>
          <w:rFonts w:ascii="GHEA Grapalat" w:hAnsi="GHEA Grapalat"/>
          <w:color w:val="000000"/>
          <w:shd w:val="clear" w:color="auto" w:fill="FFFFFF"/>
          <w:lang w:val="hy-AM"/>
        </w:rPr>
        <w:t>կետով հետևյալ բովանդակությամբ.</w:t>
      </w:r>
    </w:p>
    <w:p w14:paraId="2F8240E8" w14:textId="667E9DE9" w:rsidR="006A046E" w:rsidRPr="006A046E" w:rsidRDefault="003348F4" w:rsidP="003348F4">
      <w:pPr>
        <w:pStyle w:val="ListParagraph"/>
        <w:spacing w:after="0" w:line="360" w:lineRule="auto"/>
        <w:ind w:left="0" w:firstLine="630"/>
        <w:jc w:val="both"/>
        <w:rPr>
          <w:rFonts w:eastAsia="Times New Roman"/>
          <w:sz w:val="24"/>
          <w:szCs w:val="24"/>
          <w:lang w:val="hy-AM"/>
        </w:rPr>
      </w:pPr>
      <w:r>
        <w:rPr>
          <w:rFonts w:eastAsia="Times New Roman"/>
          <w:sz w:val="24"/>
          <w:szCs w:val="24"/>
          <w:lang w:val="hy-AM"/>
        </w:rPr>
        <w:t xml:space="preserve">«2.1. </w:t>
      </w:r>
      <w:r w:rsidR="00254183" w:rsidRPr="00254183">
        <w:rPr>
          <w:rFonts w:eastAsia="Times New Roman" w:cs="Arial Unicode MS"/>
          <w:color w:val="000000"/>
          <w:sz w:val="24"/>
          <w:szCs w:val="24"/>
          <w:shd w:val="clear" w:color="auto" w:fill="FFFFFF"/>
          <w:lang w:val="hy-AM"/>
        </w:rPr>
        <w:t>«Շահումով խաղերի, ինտերնետ շահումով խաղերի և խաղատների մասին» Հայաստանի Հանրապետության օրենքի իմաստով ներդրումային ծրագրի արժեքում ներառվում են միայն</w:t>
      </w:r>
      <w:r w:rsidR="00254183" w:rsidRPr="00254183">
        <w:rPr>
          <w:rFonts w:ascii="Calibri" w:eastAsia="Times New Roman" w:hAnsi="Calibri" w:cs="Calibri"/>
          <w:color w:val="000000"/>
          <w:sz w:val="24"/>
          <w:szCs w:val="24"/>
          <w:shd w:val="clear" w:color="auto" w:fill="FFFFFF"/>
          <w:lang w:val="hy-AM"/>
        </w:rPr>
        <w:t> </w:t>
      </w:r>
      <w:r w:rsidR="00254183" w:rsidRPr="00254183">
        <w:rPr>
          <w:rFonts w:eastAsia="Times New Roman" w:cs="Arial Unicode MS"/>
          <w:color w:val="000000"/>
          <w:sz w:val="24"/>
          <w:szCs w:val="24"/>
          <w:shd w:val="clear" w:color="auto" w:fill="FFFFFF"/>
          <w:lang w:val="hy-AM"/>
        </w:rPr>
        <w:t xml:space="preserve">ՏԳՏԴ </w:t>
      </w:r>
      <w:r w:rsidR="00254183" w:rsidRPr="00254183">
        <w:rPr>
          <w:rFonts w:ascii="Calibri" w:eastAsia="Times New Roman" w:hAnsi="Calibri" w:cs="Calibri"/>
          <w:color w:val="000000"/>
          <w:sz w:val="24"/>
          <w:szCs w:val="24"/>
          <w:shd w:val="clear" w:color="auto" w:fill="FFFFFF"/>
          <w:lang w:val="hy-AM"/>
        </w:rPr>
        <w:t> </w:t>
      </w:r>
      <w:r w:rsidR="00254183" w:rsidRPr="00254183">
        <w:rPr>
          <w:rFonts w:eastAsia="Times New Roman" w:cs="Arial Unicode MS"/>
          <w:color w:val="000000"/>
          <w:sz w:val="24"/>
          <w:szCs w:val="24"/>
          <w:shd w:val="clear" w:color="auto" w:fill="FFFFFF"/>
          <w:lang w:val="hy-AM"/>
        </w:rPr>
        <w:t>R(ԱՌ)</w:t>
      </w:r>
      <w:r w:rsidR="00254183" w:rsidRPr="00254183">
        <w:rPr>
          <w:rFonts w:ascii="Calibri" w:eastAsia="Times New Roman" w:hAnsi="Calibri" w:cs="Calibri"/>
          <w:color w:val="000000"/>
          <w:sz w:val="24"/>
          <w:szCs w:val="24"/>
          <w:shd w:val="clear" w:color="auto" w:fill="FFFFFF"/>
          <w:lang w:val="hy-AM"/>
        </w:rPr>
        <w:t> </w:t>
      </w:r>
      <w:r w:rsidR="00254183" w:rsidRPr="00254183">
        <w:rPr>
          <w:rFonts w:eastAsia="Times New Roman" w:cs="Arial Unicode MS"/>
          <w:color w:val="000000"/>
          <w:sz w:val="24"/>
          <w:szCs w:val="24"/>
          <w:shd w:val="clear" w:color="auto" w:fill="FFFFFF"/>
          <w:lang w:val="hy-AM"/>
        </w:rPr>
        <w:t>մշ</w:t>
      </w:r>
      <w:r w:rsidR="00254183">
        <w:rPr>
          <w:rFonts w:eastAsia="Times New Roman" w:cs="Arial Unicode MS"/>
          <w:color w:val="000000"/>
          <w:sz w:val="24"/>
          <w:szCs w:val="24"/>
          <w:shd w:val="clear" w:color="auto" w:fill="FFFFFF"/>
          <w:lang w:val="hy-AM"/>
        </w:rPr>
        <w:t>ա</w:t>
      </w:r>
      <w:r w:rsidR="00254183" w:rsidRPr="00254183">
        <w:rPr>
          <w:rFonts w:eastAsia="Times New Roman" w:cs="Arial Unicode MS"/>
          <w:color w:val="000000"/>
          <w:sz w:val="24"/>
          <w:szCs w:val="24"/>
          <w:shd w:val="clear" w:color="auto" w:fill="FFFFFF"/>
          <w:lang w:val="hy-AM"/>
        </w:rPr>
        <w:t>կույթ, զվարճություններ և հանգիստ</w:t>
      </w:r>
      <w:r w:rsidR="00254183" w:rsidRPr="00254183">
        <w:rPr>
          <w:rFonts w:ascii="Calibri" w:eastAsia="Times New Roman" w:hAnsi="Calibri" w:cs="Calibri"/>
          <w:color w:val="000000"/>
          <w:sz w:val="24"/>
          <w:szCs w:val="24"/>
          <w:shd w:val="clear" w:color="auto" w:fill="FFFFFF"/>
          <w:lang w:val="hy-AM"/>
        </w:rPr>
        <w:t> </w:t>
      </w:r>
      <w:r w:rsidR="00254183" w:rsidRPr="00254183">
        <w:rPr>
          <w:rFonts w:eastAsia="Times New Roman" w:cs="Arial Unicode MS"/>
          <w:color w:val="000000"/>
          <w:sz w:val="24"/>
          <w:szCs w:val="24"/>
          <w:shd w:val="clear" w:color="auto" w:fill="FFFFFF"/>
          <w:lang w:val="hy-AM"/>
        </w:rPr>
        <w:t>(Բացառույթամբ 92. Շահումով խաղերի կազմակերպման հետ կապված գործունեություն) դասիչին պատկանող</w:t>
      </w:r>
      <w:r w:rsidR="00254183" w:rsidRPr="00254183">
        <w:rPr>
          <w:rFonts w:ascii="Calibri" w:eastAsia="Times New Roman" w:hAnsi="Calibri" w:cs="Calibri"/>
          <w:color w:val="000000"/>
          <w:sz w:val="24"/>
          <w:szCs w:val="24"/>
          <w:shd w:val="clear" w:color="auto" w:fill="FFFFFF"/>
          <w:lang w:val="hy-AM"/>
        </w:rPr>
        <w:t> </w:t>
      </w:r>
      <w:r w:rsidR="00254183" w:rsidRPr="00254183">
        <w:rPr>
          <w:rFonts w:eastAsia="Times New Roman" w:cs="Arial Unicode MS"/>
          <w:color w:val="000000"/>
          <w:sz w:val="24"/>
          <w:szCs w:val="24"/>
          <w:lang w:val="hy-AM"/>
        </w:rPr>
        <w:t>ներդրումային ծրագրի հաստատումից հետո տվյալ կազմակերպության կողմից</w:t>
      </w:r>
      <w:r w:rsidR="00254183" w:rsidRPr="00254183">
        <w:rPr>
          <w:rFonts w:ascii="Calibri" w:eastAsia="Times New Roman" w:hAnsi="Calibri" w:cs="Calibri"/>
          <w:b/>
          <w:bCs/>
          <w:color w:val="000000"/>
          <w:sz w:val="24"/>
          <w:szCs w:val="24"/>
          <w:lang w:val="hy-AM"/>
        </w:rPr>
        <w:t> </w:t>
      </w:r>
      <w:r w:rsidR="00254183" w:rsidRPr="00254183">
        <w:rPr>
          <w:rFonts w:eastAsia="Times New Roman" w:cs="Arial Unicode MS"/>
          <w:color w:val="000000"/>
          <w:sz w:val="24"/>
          <w:szCs w:val="24"/>
          <w:shd w:val="clear" w:color="auto" w:fill="FFFFFF"/>
          <w:lang w:val="hy-AM"/>
        </w:rPr>
        <w:t>շինարարական աշխատանքները կամ հիմնական միջոցների ձեռքբերումը՝ բացառությամբ անշարժ գույքի:</w:t>
      </w:r>
      <w:r w:rsidR="00254183">
        <w:rPr>
          <w:rFonts w:eastAsia="Times New Roman" w:cs="Arial Unicode MS"/>
          <w:color w:val="000000"/>
          <w:sz w:val="24"/>
          <w:szCs w:val="24"/>
          <w:shd w:val="clear" w:color="auto" w:fill="FFFFFF"/>
          <w:lang w:val="hy-AM"/>
        </w:rPr>
        <w:t>»:</w:t>
      </w:r>
    </w:p>
    <w:p w14:paraId="3300D3A2" w14:textId="77777777" w:rsidR="00740BA8" w:rsidRPr="00F7585C" w:rsidRDefault="00740BA8" w:rsidP="00F7585C">
      <w:pPr>
        <w:pStyle w:val="NormalWeb"/>
        <w:numPr>
          <w:ilvl w:val="0"/>
          <w:numId w:val="16"/>
        </w:numPr>
        <w:spacing w:before="0" w:beforeAutospacing="0" w:after="0" w:afterAutospacing="0" w:line="360" w:lineRule="auto"/>
        <w:ind w:left="0" w:firstLine="720"/>
        <w:jc w:val="both"/>
        <w:rPr>
          <w:rFonts w:ascii="GHEA Grapalat" w:hAnsi="GHEA Grapalat"/>
          <w:color w:val="000000"/>
          <w:shd w:val="clear" w:color="auto" w:fill="FFFFFF"/>
          <w:lang w:val="hy-AM"/>
        </w:rPr>
      </w:pPr>
      <w:r w:rsidRPr="00F7585C">
        <w:rPr>
          <w:rFonts w:ascii="GHEA Grapalat" w:hAnsi="GHEA Grapalat"/>
          <w:color w:val="000000"/>
          <w:shd w:val="clear" w:color="auto" w:fill="FFFFFF"/>
          <w:lang w:val="hy-AM"/>
        </w:rPr>
        <w:t xml:space="preserve"> 4-րդ կետից հետո լրացնել նոր «4.1.» կետով հետևյալ բովանդակությամբ. </w:t>
      </w:r>
    </w:p>
    <w:p w14:paraId="41C3AF0A" w14:textId="77777777" w:rsidR="000D0C3A" w:rsidRPr="00A92EC0" w:rsidRDefault="00740BA8" w:rsidP="00F7585C">
      <w:pPr>
        <w:pStyle w:val="NormalWeb"/>
        <w:spacing w:before="0" w:beforeAutospacing="0" w:after="0" w:afterAutospacing="0" w:line="360" w:lineRule="auto"/>
        <w:ind w:firstLine="720"/>
        <w:jc w:val="both"/>
        <w:rPr>
          <w:rFonts w:ascii="Arial Unicode" w:hAnsi="Arial Unicode"/>
          <w:color w:val="000000"/>
          <w:sz w:val="21"/>
          <w:szCs w:val="21"/>
          <w:shd w:val="clear" w:color="auto" w:fill="FFFFFF"/>
          <w:lang w:val="hy-AM"/>
        </w:rPr>
      </w:pPr>
      <w:r w:rsidRPr="00F7585C">
        <w:rPr>
          <w:rFonts w:ascii="GHEA Grapalat" w:hAnsi="GHEA Grapalat"/>
          <w:color w:val="000000"/>
          <w:shd w:val="clear" w:color="auto" w:fill="FFFFFF"/>
          <w:lang w:val="hy-AM"/>
        </w:rPr>
        <w:t>«4.1.</w:t>
      </w:r>
      <w:r w:rsidR="000D0C3A" w:rsidRPr="00F7585C">
        <w:rPr>
          <w:rFonts w:ascii="GHEA Grapalat" w:hAnsi="GHEA Grapalat"/>
          <w:color w:val="000000"/>
          <w:shd w:val="clear" w:color="auto" w:fill="FFFFFF"/>
          <w:lang w:val="hy-AM"/>
        </w:rPr>
        <w:t xml:space="preserve"> Խաղատուն և (կամ) շահումով մեքենայացված խաղ և (կամ) անմիջականորեն (խաղասրահի միջոցով) ինտերնետ շահումով խաղ Հայաստանի Հանրապետության կառավարության կողմից հավանության արժանացած 40 միլիարդ դրամից ավելի ներդրումային ծրագրի շրջանակում կազմակերպելու դեպքում լիցենզիա ստանալու մասին հայտին կից ներկայացվում են հետևյալ փաստաթղթերը</w:t>
      </w:r>
      <w:r w:rsidR="000D0C3A" w:rsidRPr="00A92EC0">
        <w:rPr>
          <w:rFonts w:ascii="Arial Unicode" w:hAnsi="Arial Unicode"/>
          <w:color w:val="000000"/>
          <w:sz w:val="21"/>
          <w:szCs w:val="21"/>
          <w:shd w:val="clear" w:color="auto" w:fill="FFFFFF"/>
          <w:lang w:val="hy-AM"/>
        </w:rPr>
        <w:t xml:space="preserve">` </w:t>
      </w:r>
    </w:p>
    <w:p w14:paraId="0B1EED86" w14:textId="77777777" w:rsidR="000D0C3A" w:rsidRPr="000D0C3A" w:rsidRDefault="000D0C3A" w:rsidP="000D0C3A">
      <w:pPr>
        <w:pStyle w:val="NormalWeb"/>
        <w:spacing w:before="0" w:beforeAutospacing="0" w:after="0" w:afterAutospacing="0" w:line="360" w:lineRule="auto"/>
        <w:ind w:firstLine="720"/>
        <w:jc w:val="both"/>
        <w:rPr>
          <w:rFonts w:ascii="GHEA Grapalat" w:hAnsi="GHEA Grapalat"/>
          <w:color w:val="000000"/>
          <w:shd w:val="clear" w:color="auto" w:fill="FFFFFF"/>
          <w:lang w:val="hy-AM"/>
        </w:rPr>
      </w:pPr>
      <w:r w:rsidRPr="000D0C3A">
        <w:rPr>
          <w:rFonts w:ascii="GHEA Grapalat" w:hAnsi="GHEA Grapalat"/>
          <w:color w:val="000000"/>
          <w:shd w:val="clear" w:color="auto" w:fill="FFFFFF"/>
          <w:lang w:val="hy-AM"/>
        </w:rPr>
        <w:lastRenderedPageBreak/>
        <w:t>ա)</w:t>
      </w:r>
      <w:r w:rsidRPr="000D0C3A">
        <w:rPr>
          <w:rFonts w:ascii="Calibri" w:hAnsi="Calibri" w:cs="Calibri"/>
          <w:color w:val="000000"/>
          <w:shd w:val="clear" w:color="auto" w:fill="FFFFFF"/>
          <w:lang w:val="hy-AM"/>
        </w:rPr>
        <w:t> </w:t>
      </w:r>
      <w:r w:rsidRPr="000D0C3A">
        <w:rPr>
          <w:rFonts w:ascii="GHEA Grapalat" w:hAnsi="GHEA Grapalat"/>
          <w:color w:val="000000"/>
          <w:shd w:val="clear" w:color="auto" w:fill="FFFFFF"/>
          <w:lang w:val="hy-AM"/>
        </w:rPr>
        <w:t xml:space="preserve"> «40 միլիարդ դրամից ավելի ներդրումային ծրագրի</w:t>
      </w:r>
      <w:r>
        <w:rPr>
          <w:rFonts w:ascii="GHEA Grapalat" w:hAnsi="GHEA Grapalat"/>
          <w:color w:val="000000"/>
          <w:shd w:val="clear" w:color="auto" w:fill="FFFFFF"/>
          <w:lang w:val="hy-AM"/>
        </w:rPr>
        <w:t>ն</w:t>
      </w:r>
      <w:r w:rsidRPr="000D0C3A">
        <w:rPr>
          <w:rFonts w:ascii="GHEA Grapalat" w:hAnsi="GHEA Grapalat"/>
          <w:color w:val="000000"/>
          <w:shd w:val="clear" w:color="auto" w:fill="FFFFFF"/>
          <w:lang w:val="hy-AM"/>
        </w:rPr>
        <w:t xml:space="preserve"> Հայաստանի Հանրապետության կառավարության  կողմից հավանություն տալու մասին» ՀՀ կառավարության որոշման պատճենը,</w:t>
      </w:r>
    </w:p>
    <w:p w14:paraId="3C8AEDD2" w14:textId="74E0D810" w:rsidR="001176DC" w:rsidRPr="00254183" w:rsidRDefault="00292F75" w:rsidP="001176DC">
      <w:pPr>
        <w:pStyle w:val="NormalWeb"/>
        <w:spacing w:before="0" w:beforeAutospacing="0" w:after="0" w:afterAutospacing="0" w:line="360" w:lineRule="auto"/>
        <w:ind w:firstLine="720"/>
        <w:jc w:val="both"/>
        <w:rPr>
          <w:rFonts w:ascii="GHEA Grapalat" w:hAnsi="GHEA Grapalat"/>
          <w:color w:val="000000"/>
          <w:shd w:val="clear" w:color="auto" w:fill="FFFFFF"/>
          <w:lang w:val="hy-AM"/>
        </w:rPr>
      </w:pPr>
      <w:r>
        <w:rPr>
          <w:rFonts w:ascii="GHEA Grapalat" w:hAnsi="GHEA Grapalat"/>
          <w:color w:val="000000"/>
          <w:shd w:val="clear" w:color="auto" w:fill="FFFFFF"/>
          <w:lang w:val="hy-AM"/>
        </w:rPr>
        <w:t>բ</w:t>
      </w:r>
      <w:r w:rsidR="000D0C3A" w:rsidRPr="000D0C3A">
        <w:rPr>
          <w:rFonts w:ascii="GHEA Grapalat" w:hAnsi="GHEA Grapalat"/>
          <w:color w:val="000000"/>
          <w:shd w:val="clear" w:color="auto" w:fill="FFFFFF"/>
          <w:lang w:val="hy-AM"/>
        </w:rPr>
        <w:t>)</w:t>
      </w:r>
      <w:r w:rsidR="000D0C3A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="00254183" w:rsidRPr="0093747D">
        <w:rPr>
          <w:rFonts w:ascii="GHEA Grapalat" w:hAnsi="GHEA Grapalat"/>
          <w:color w:val="000000"/>
          <w:shd w:val="clear" w:color="auto" w:fill="FFFFFF"/>
          <w:lang w:val="hy-AM"/>
        </w:rPr>
        <w:t>ներդրումային ծրագրի արժեքի հավաստիության գնահատման հաշվետվություն, տրված հետևյալ աուդիտորական ընկերություններից որևէ մեկի կողմից՝ Քեյ-Փի-Էմ Ջի Արմենիա», «Էրնսթ Ընդ Յանգ», «Փրայսուոթերհաուս Կուպերս Արմենիա»:</w:t>
      </w:r>
    </w:p>
    <w:p w14:paraId="38D25759" w14:textId="77777777" w:rsidR="000D0C3A" w:rsidRPr="000D0C3A" w:rsidRDefault="00292F75" w:rsidP="000D0C3A">
      <w:pPr>
        <w:pStyle w:val="NormalWeb"/>
        <w:spacing w:before="0" w:beforeAutospacing="0" w:after="0" w:afterAutospacing="0" w:line="360" w:lineRule="auto"/>
        <w:ind w:firstLine="720"/>
        <w:jc w:val="both"/>
        <w:rPr>
          <w:rFonts w:ascii="GHEA Grapalat" w:hAnsi="GHEA Grapalat"/>
          <w:color w:val="000000"/>
          <w:shd w:val="clear" w:color="auto" w:fill="FFFFFF"/>
          <w:lang w:val="hy-AM"/>
        </w:rPr>
      </w:pPr>
      <w:r>
        <w:rPr>
          <w:rFonts w:ascii="GHEA Grapalat" w:hAnsi="GHEA Grapalat"/>
          <w:color w:val="000000"/>
          <w:shd w:val="clear" w:color="auto" w:fill="FFFFFF"/>
          <w:lang w:val="hy-AM"/>
        </w:rPr>
        <w:t>գ</w:t>
      </w:r>
      <w:r w:rsidR="000D0C3A" w:rsidRPr="000D0C3A">
        <w:rPr>
          <w:rFonts w:ascii="GHEA Grapalat" w:hAnsi="GHEA Grapalat"/>
          <w:color w:val="000000"/>
          <w:shd w:val="clear" w:color="auto" w:fill="FFFFFF"/>
          <w:lang w:val="hy-AM"/>
        </w:rPr>
        <w:t>) պահպանիչ և հակահրդեհային ազդարարման համակարգը տեղադրող պատասխանատու անձի կողմից տրված տեղեկանքը խաղասրահի տարածքում համակարգը դրա տեխնիկական պահանջներին համապատասխան տեղադրելու մասին,</w:t>
      </w:r>
    </w:p>
    <w:p w14:paraId="786DC4CD" w14:textId="77777777" w:rsidR="000D0C3A" w:rsidRPr="000D0C3A" w:rsidRDefault="00292F75" w:rsidP="000D0C3A">
      <w:pPr>
        <w:pStyle w:val="NormalWeb"/>
        <w:spacing w:before="0" w:beforeAutospacing="0" w:after="0" w:afterAutospacing="0" w:line="360" w:lineRule="auto"/>
        <w:ind w:firstLine="720"/>
        <w:jc w:val="both"/>
        <w:rPr>
          <w:rFonts w:ascii="GHEA Grapalat" w:hAnsi="GHEA Grapalat"/>
          <w:color w:val="000000"/>
          <w:shd w:val="clear" w:color="auto" w:fill="FFFFFF"/>
          <w:lang w:val="hy-AM"/>
        </w:rPr>
      </w:pPr>
      <w:r>
        <w:rPr>
          <w:rFonts w:ascii="GHEA Grapalat" w:hAnsi="GHEA Grapalat"/>
          <w:color w:val="000000"/>
          <w:shd w:val="clear" w:color="auto" w:fill="FFFFFF"/>
          <w:lang w:val="hy-AM"/>
        </w:rPr>
        <w:t>դ</w:t>
      </w:r>
      <w:r w:rsidR="000D0C3A" w:rsidRPr="000D0C3A">
        <w:rPr>
          <w:rFonts w:ascii="GHEA Grapalat" w:hAnsi="GHEA Grapalat"/>
          <w:color w:val="000000"/>
          <w:shd w:val="clear" w:color="auto" w:fill="FFFFFF"/>
          <w:lang w:val="hy-AM"/>
        </w:rPr>
        <w:t>) շահագործման համար նախատեսված խաղային սարքավորումների, խաղասեղանների ծագման, ինտերնետ շահումով խաղերի կազմակերպման համար օգտագործվող ծրագրերի 27000 շարքի միջազգային և անկախ ԻՍՕ/ԻԷԿ չափորոշիչներին համապատասխանության</w:t>
      </w:r>
      <w:r w:rsidR="000D0C3A" w:rsidRPr="000D0C3A">
        <w:rPr>
          <w:rFonts w:ascii="Calibri" w:hAnsi="Calibri" w:cs="Calibri"/>
          <w:color w:val="000000"/>
          <w:shd w:val="clear" w:color="auto" w:fill="FFFFFF"/>
          <w:lang w:val="hy-AM"/>
        </w:rPr>
        <w:t> </w:t>
      </w:r>
      <w:r w:rsidR="000D0C3A" w:rsidRPr="000D0C3A">
        <w:rPr>
          <w:rFonts w:ascii="GHEA Grapalat" w:hAnsi="GHEA Grapalat" w:cs="GHEA Grapalat"/>
          <w:color w:val="000000"/>
          <w:shd w:val="clear" w:color="auto" w:fill="FFFFFF"/>
          <w:lang w:val="hy-AM"/>
        </w:rPr>
        <w:t>սերտիֆիկատների</w:t>
      </w:r>
      <w:r w:rsidR="000D0C3A" w:rsidRPr="000D0C3A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="000D0C3A" w:rsidRPr="000D0C3A">
        <w:rPr>
          <w:rFonts w:ascii="GHEA Grapalat" w:hAnsi="GHEA Grapalat" w:cs="GHEA Grapalat"/>
          <w:color w:val="000000"/>
          <w:shd w:val="clear" w:color="auto" w:fill="FFFFFF"/>
          <w:lang w:val="hy-AM"/>
        </w:rPr>
        <w:t>պատճենները</w:t>
      </w:r>
      <w:r w:rsidR="000D0C3A" w:rsidRPr="000D0C3A">
        <w:rPr>
          <w:rFonts w:ascii="GHEA Grapalat" w:hAnsi="GHEA Grapalat"/>
          <w:color w:val="000000"/>
          <w:shd w:val="clear" w:color="auto" w:fill="FFFFFF"/>
          <w:lang w:val="hy-AM"/>
        </w:rPr>
        <w:t>,</w:t>
      </w:r>
    </w:p>
    <w:p w14:paraId="2623D3A7" w14:textId="77777777" w:rsidR="000D0C3A" w:rsidRPr="000D0C3A" w:rsidRDefault="00292F75" w:rsidP="000D0C3A">
      <w:pPr>
        <w:pStyle w:val="NormalWeb"/>
        <w:spacing w:before="0" w:beforeAutospacing="0" w:after="0" w:afterAutospacing="0" w:line="360" w:lineRule="auto"/>
        <w:ind w:firstLine="720"/>
        <w:jc w:val="both"/>
        <w:rPr>
          <w:rFonts w:ascii="GHEA Grapalat" w:hAnsi="GHEA Grapalat"/>
          <w:color w:val="000000"/>
          <w:shd w:val="clear" w:color="auto" w:fill="FFFFFF"/>
          <w:lang w:val="hy-AM"/>
        </w:rPr>
      </w:pPr>
      <w:r>
        <w:rPr>
          <w:rFonts w:ascii="GHEA Grapalat" w:hAnsi="GHEA Grapalat"/>
          <w:color w:val="000000"/>
          <w:shd w:val="clear" w:color="auto" w:fill="FFFFFF"/>
          <w:lang w:val="hy-AM"/>
        </w:rPr>
        <w:t>ե</w:t>
      </w:r>
      <w:r w:rsidR="000D0C3A" w:rsidRPr="000D0C3A">
        <w:rPr>
          <w:rFonts w:ascii="GHEA Grapalat" w:hAnsi="GHEA Grapalat"/>
          <w:color w:val="000000"/>
          <w:shd w:val="clear" w:color="auto" w:fill="FFFFFF"/>
          <w:lang w:val="hy-AM"/>
        </w:rPr>
        <w:t>) շահումով խաղի, խաղատան կազմակերպման դեպքում շահումով խաղերի մասին տվյալները` համաձայն</w:t>
      </w:r>
      <w:r w:rsidR="000D0C3A" w:rsidRPr="000D0C3A">
        <w:rPr>
          <w:rFonts w:ascii="Calibri" w:hAnsi="Calibri" w:cs="Calibri"/>
          <w:color w:val="000000"/>
          <w:shd w:val="clear" w:color="auto" w:fill="FFFFFF"/>
          <w:lang w:val="hy-AM"/>
        </w:rPr>
        <w:t> </w:t>
      </w:r>
      <w:r w:rsidR="000D0C3A" w:rsidRPr="000D0C3A">
        <w:rPr>
          <w:rFonts w:ascii="GHEA Grapalat" w:hAnsi="GHEA Grapalat"/>
          <w:color w:val="000000"/>
          <w:shd w:val="clear" w:color="auto" w:fill="FFFFFF"/>
          <w:lang w:val="hy-AM"/>
        </w:rPr>
        <w:t>N</w:t>
      </w:r>
      <w:r w:rsidR="000D0C3A" w:rsidRPr="000D0C3A">
        <w:rPr>
          <w:rFonts w:ascii="Calibri" w:hAnsi="Calibri" w:cs="Calibri"/>
          <w:color w:val="000000"/>
          <w:shd w:val="clear" w:color="auto" w:fill="FFFFFF"/>
          <w:lang w:val="hy-AM"/>
        </w:rPr>
        <w:t> </w:t>
      </w:r>
      <w:r w:rsidR="000D0C3A" w:rsidRPr="000D0C3A">
        <w:rPr>
          <w:rFonts w:ascii="GHEA Grapalat" w:hAnsi="GHEA Grapalat"/>
          <w:color w:val="000000"/>
          <w:shd w:val="clear" w:color="auto" w:fill="FFFFFF"/>
          <w:lang w:val="hy-AM"/>
        </w:rPr>
        <w:t xml:space="preserve">4 </w:t>
      </w:r>
      <w:r w:rsidR="000D0C3A" w:rsidRPr="000D0C3A">
        <w:rPr>
          <w:rFonts w:ascii="GHEA Grapalat" w:hAnsi="GHEA Grapalat" w:cs="GHEA Grapalat"/>
          <w:color w:val="000000"/>
          <w:shd w:val="clear" w:color="auto" w:fill="FFFFFF"/>
          <w:lang w:val="hy-AM"/>
        </w:rPr>
        <w:t>ձևի</w:t>
      </w:r>
      <w:r w:rsidR="000D0C3A" w:rsidRPr="000D0C3A">
        <w:rPr>
          <w:rFonts w:ascii="GHEA Grapalat" w:hAnsi="GHEA Grapalat"/>
          <w:color w:val="000000"/>
          <w:shd w:val="clear" w:color="auto" w:fill="FFFFFF"/>
          <w:lang w:val="hy-AM"/>
        </w:rPr>
        <w:t xml:space="preserve"> (</w:t>
      </w:r>
      <w:r w:rsidR="000D0C3A" w:rsidRPr="000D0C3A">
        <w:rPr>
          <w:rFonts w:ascii="GHEA Grapalat" w:hAnsi="GHEA Grapalat" w:cs="GHEA Grapalat"/>
          <w:color w:val="000000"/>
          <w:shd w:val="clear" w:color="auto" w:fill="FFFFFF"/>
          <w:lang w:val="hy-AM"/>
        </w:rPr>
        <w:t>ընդ</w:t>
      </w:r>
      <w:r w:rsidR="000D0C3A" w:rsidRPr="000D0C3A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="000D0C3A" w:rsidRPr="000D0C3A">
        <w:rPr>
          <w:rFonts w:ascii="GHEA Grapalat" w:hAnsi="GHEA Grapalat" w:cs="GHEA Grapalat"/>
          <w:color w:val="000000"/>
          <w:shd w:val="clear" w:color="auto" w:fill="FFFFFF"/>
          <w:lang w:val="hy-AM"/>
        </w:rPr>
        <w:t>որում</w:t>
      </w:r>
      <w:r w:rsidR="000D0C3A" w:rsidRPr="000D0C3A">
        <w:rPr>
          <w:rFonts w:ascii="GHEA Grapalat" w:hAnsi="GHEA Grapalat"/>
          <w:color w:val="000000"/>
          <w:shd w:val="clear" w:color="auto" w:fill="FFFFFF"/>
          <w:lang w:val="hy-AM"/>
        </w:rPr>
        <w:t xml:space="preserve">, N 4 </w:t>
      </w:r>
      <w:r w:rsidR="000D0C3A" w:rsidRPr="000D0C3A">
        <w:rPr>
          <w:rFonts w:ascii="GHEA Grapalat" w:hAnsi="GHEA Grapalat" w:cs="GHEA Grapalat"/>
          <w:color w:val="000000"/>
          <w:shd w:val="clear" w:color="auto" w:fill="FFFFFF"/>
          <w:lang w:val="hy-AM"/>
        </w:rPr>
        <w:t>ձևում</w:t>
      </w:r>
      <w:r w:rsidR="000D0C3A" w:rsidRPr="000D0C3A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="000D0C3A" w:rsidRPr="000D0C3A">
        <w:rPr>
          <w:rFonts w:ascii="GHEA Grapalat" w:hAnsi="GHEA Grapalat" w:cs="GHEA Grapalat"/>
          <w:color w:val="000000"/>
          <w:shd w:val="clear" w:color="auto" w:fill="FFFFFF"/>
          <w:lang w:val="hy-AM"/>
        </w:rPr>
        <w:t>նշված</w:t>
      </w:r>
      <w:r w:rsidR="000D0C3A" w:rsidRPr="000D0C3A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="000D0C3A" w:rsidRPr="000D0C3A">
        <w:rPr>
          <w:rFonts w:ascii="GHEA Grapalat" w:hAnsi="GHEA Grapalat" w:cs="GHEA Grapalat"/>
          <w:color w:val="000000"/>
          <w:shd w:val="clear" w:color="auto" w:fill="FFFFFF"/>
          <w:lang w:val="hy-AM"/>
        </w:rPr>
        <w:t>շահումով</w:t>
      </w:r>
      <w:r w:rsidR="000D0C3A" w:rsidRPr="000D0C3A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="000D0C3A" w:rsidRPr="000D0C3A">
        <w:rPr>
          <w:rFonts w:ascii="GHEA Grapalat" w:hAnsi="GHEA Grapalat" w:cs="GHEA Grapalat"/>
          <w:color w:val="000000"/>
          <w:shd w:val="clear" w:color="auto" w:fill="FFFFFF"/>
          <w:lang w:val="hy-AM"/>
        </w:rPr>
        <w:t>խաղերի</w:t>
      </w:r>
      <w:r w:rsidR="000D0C3A" w:rsidRPr="000D0C3A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="000D0C3A" w:rsidRPr="000D0C3A">
        <w:rPr>
          <w:rFonts w:ascii="GHEA Grapalat" w:hAnsi="GHEA Grapalat" w:cs="GHEA Grapalat"/>
          <w:color w:val="000000"/>
          <w:shd w:val="clear" w:color="auto" w:fill="FFFFFF"/>
          <w:lang w:val="hy-AM"/>
        </w:rPr>
        <w:t>մասին</w:t>
      </w:r>
      <w:r w:rsidR="000D0C3A" w:rsidRPr="000D0C3A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="000D0C3A" w:rsidRPr="000D0C3A">
        <w:rPr>
          <w:rFonts w:ascii="GHEA Grapalat" w:hAnsi="GHEA Grapalat" w:cs="GHEA Grapalat"/>
          <w:color w:val="000000"/>
          <w:shd w:val="clear" w:color="auto" w:fill="FFFFFF"/>
          <w:lang w:val="hy-AM"/>
        </w:rPr>
        <w:t>վեց</w:t>
      </w:r>
      <w:r w:rsidR="000D0C3A" w:rsidRPr="000D0C3A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="000D0C3A" w:rsidRPr="000D0C3A">
        <w:rPr>
          <w:rFonts w:ascii="GHEA Grapalat" w:hAnsi="GHEA Grapalat" w:cs="GHEA Grapalat"/>
          <w:color w:val="000000"/>
          <w:shd w:val="clear" w:color="auto" w:fill="FFFFFF"/>
          <w:lang w:val="hy-AM"/>
        </w:rPr>
        <w:t>տվյալներից</w:t>
      </w:r>
      <w:r w:rsidR="000D0C3A" w:rsidRPr="000D0C3A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="000D0C3A" w:rsidRPr="000D0C3A">
        <w:rPr>
          <w:rFonts w:ascii="GHEA Grapalat" w:hAnsi="GHEA Grapalat" w:cs="GHEA Grapalat"/>
          <w:color w:val="000000"/>
          <w:shd w:val="clear" w:color="auto" w:fill="FFFFFF"/>
          <w:lang w:val="hy-AM"/>
        </w:rPr>
        <w:t>առնվազն</w:t>
      </w:r>
      <w:r w:rsidR="000D0C3A" w:rsidRPr="000D0C3A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="000D0C3A" w:rsidRPr="000D0C3A">
        <w:rPr>
          <w:rFonts w:ascii="GHEA Grapalat" w:hAnsi="GHEA Grapalat" w:cs="GHEA Grapalat"/>
          <w:color w:val="000000"/>
          <w:shd w:val="clear" w:color="auto" w:fill="FFFFFF"/>
          <w:lang w:val="hy-AM"/>
        </w:rPr>
        <w:t>չորս</w:t>
      </w:r>
      <w:r w:rsidR="000D0C3A" w:rsidRPr="000D0C3A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="000D0C3A" w:rsidRPr="000D0C3A">
        <w:rPr>
          <w:rFonts w:ascii="GHEA Grapalat" w:hAnsi="GHEA Grapalat" w:cs="GHEA Grapalat"/>
          <w:color w:val="000000"/>
          <w:shd w:val="clear" w:color="auto" w:fill="FFFFFF"/>
          <w:lang w:val="hy-AM"/>
        </w:rPr>
        <w:t>տվյալները</w:t>
      </w:r>
      <w:r w:rsidR="000D0C3A" w:rsidRPr="000D0C3A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="000D0C3A" w:rsidRPr="000D0C3A">
        <w:rPr>
          <w:rFonts w:ascii="GHEA Grapalat" w:hAnsi="GHEA Grapalat" w:cs="GHEA Grapalat"/>
          <w:color w:val="000000"/>
          <w:shd w:val="clear" w:color="auto" w:fill="FFFFFF"/>
          <w:lang w:val="hy-AM"/>
        </w:rPr>
        <w:t>պետք</w:t>
      </w:r>
      <w:r w:rsidR="000D0C3A" w:rsidRPr="000D0C3A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="000D0C3A" w:rsidRPr="000D0C3A">
        <w:rPr>
          <w:rFonts w:ascii="GHEA Grapalat" w:hAnsi="GHEA Grapalat" w:cs="GHEA Grapalat"/>
          <w:color w:val="000000"/>
          <w:shd w:val="clear" w:color="auto" w:fill="FFFFFF"/>
          <w:lang w:val="hy-AM"/>
        </w:rPr>
        <w:t>է</w:t>
      </w:r>
      <w:r w:rsidR="000D0C3A" w:rsidRPr="000D0C3A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="000D0C3A" w:rsidRPr="000D0C3A">
        <w:rPr>
          <w:rFonts w:ascii="GHEA Grapalat" w:hAnsi="GHEA Grapalat" w:cs="GHEA Grapalat"/>
          <w:color w:val="000000"/>
          <w:shd w:val="clear" w:color="auto" w:fill="FFFFFF"/>
          <w:lang w:val="hy-AM"/>
        </w:rPr>
        <w:t>լրացված</w:t>
      </w:r>
      <w:r w:rsidR="000D0C3A" w:rsidRPr="000D0C3A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="000D0C3A" w:rsidRPr="000D0C3A">
        <w:rPr>
          <w:rFonts w:ascii="GHEA Grapalat" w:hAnsi="GHEA Grapalat" w:cs="GHEA Grapalat"/>
          <w:color w:val="000000"/>
          <w:shd w:val="clear" w:color="auto" w:fill="FFFFFF"/>
          <w:lang w:val="hy-AM"/>
        </w:rPr>
        <w:t>լինեն</w:t>
      </w:r>
      <w:r w:rsidR="000D0C3A" w:rsidRPr="000D0C3A">
        <w:rPr>
          <w:rFonts w:ascii="GHEA Grapalat" w:hAnsi="GHEA Grapalat"/>
          <w:color w:val="000000"/>
          <w:shd w:val="clear" w:color="auto" w:fill="FFFFFF"/>
          <w:lang w:val="hy-AM"/>
        </w:rPr>
        <w:t>:),</w:t>
      </w:r>
    </w:p>
    <w:p w14:paraId="477B65CA" w14:textId="77777777" w:rsidR="000D0C3A" w:rsidRPr="000D0C3A" w:rsidRDefault="00292F75" w:rsidP="000D0C3A">
      <w:pPr>
        <w:pStyle w:val="NormalWeb"/>
        <w:spacing w:before="0" w:beforeAutospacing="0" w:after="0" w:afterAutospacing="0" w:line="360" w:lineRule="auto"/>
        <w:ind w:firstLine="720"/>
        <w:jc w:val="both"/>
        <w:rPr>
          <w:rFonts w:ascii="GHEA Grapalat" w:hAnsi="GHEA Grapalat"/>
          <w:color w:val="000000"/>
          <w:shd w:val="clear" w:color="auto" w:fill="FFFFFF"/>
          <w:lang w:val="hy-AM"/>
        </w:rPr>
      </w:pPr>
      <w:r>
        <w:rPr>
          <w:rFonts w:ascii="GHEA Grapalat" w:hAnsi="GHEA Grapalat"/>
          <w:color w:val="000000"/>
          <w:shd w:val="clear" w:color="auto" w:fill="FFFFFF"/>
          <w:lang w:val="hy-AM"/>
        </w:rPr>
        <w:t>զ</w:t>
      </w:r>
      <w:r w:rsidR="000D0C3A" w:rsidRPr="000D0C3A">
        <w:rPr>
          <w:rFonts w:ascii="GHEA Grapalat" w:hAnsi="GHEA Grapalat"/>
          <w:color w:val="000000"/>
          <w:shd w:val="clear" w:color="auto" w:fill="FFFFFF"/>
          <w:lang w:val="hy-AM"/>
        </w:rPr>
        <w:t>) Հայաստանի Հանրապետության պետական եկամուտների կոմիտեի կողմից տրված հայտատուի հարկերի և վճարների գծով պարտավորությունների մասին տեղեկանք` վերջին հաշվետու ժամանակաշրջանի դրությամբ</w:t>
      </w:r>
    </w:p>
    <w:p w14:paraId="63FCD218" w14:textId="77777777" w:rsidR="000D0C3A" w:rsidRPr="000D0C3A" w:rsidRDefault="00292F75" w:rsidP="000D0C3A">
      <w:pPr>
        <w:pStyle w:val="NormalWeb"/>
        <w:spacing w:before="0" w:beforeAutospacing="0" w:after="0" w:afterAutospacing="0" w:line="360" w:lineRule="auto"/>
        <w:ind w:firstLine="720"/>
        <w:jc w:val="both"/>
        <w:rPr>
          <w:rFonts w:ascii="GHEA Grapalat" w:hAnsi="GHEA Grapalat"/>
          <w:color w:val="000000"/>
          <w:shd w:val="clear" w:color="auto" w:fill="FFFFFF"/>
          <w:lang w:val="hy-AM"/>
        </w:rPr>
      </w:pPr>
      <w:r>
        <w:rPr>
          <w:rFonts w:ascii="GHEA Grapalat" w:hAnsi="GHEA Grapalat"/>
          <w:color w:val="000000"/>
          <w:shd w:val="clear" w:color="auto" w:fill="FFFFFF"/>
          <w:lang w:val="hy-AM"/>
        </w:rPr>
        <w:t>է</w:t>
      </w:r>
      <w:r w:rsidR="000D0C3A" w:rsidRPr="000D0C3A">
        <w:rPr>
          <w:rFonts w:ascii="GHEA Grapalat" w:hAnsi="GHEA Grapalat"/>
          <w:color w:val="000000"/>
          <w:shd w:val="clear" w:color="auto" w:fill="FFFFFF"/>
          <w:lang w:val="hy-AM"/>
        </w:rPr>
        <w:t>)</w:t>
      </w:r>
      <w:r w:rsidR="00FE761E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="000D0C3A" w:rsidRPr="000D0C3A">
        <w:rPr>
          <w:rFonts w:ascii="GHEA Grapalat" w:hAnsi="GHEA Grapalat"/>
          <w:color w:val="000000"/>
          <w:shd w:val="clear" w:color="auto" w:fill="FFFFFF"/>
          <w:lang w:val="hy-AM"/>
        </w:rPr>
        <w:t>շահումով` խաղերի կամ ինտերնետ շահումով խաղի կազմակերպման և անցկացման կանոնակարգը` 2 օրինակից, թելակարված, կնքված և հաստատված` հայտատուի կառավարման իրավասու մարմնի կողմից,</w:t>
      </w:r>
    </w:p>
    <w:p w14:paraId="7514C925" w14:textId="77777777" w:rsidR="000D0C3A" w:rsidRPr="000D0C3A" w:rsidRDefault="00292F75" w:rsidP="000D0C3A">
      <w:pPr>
        <w:pStyle w:val="NormalWeb"/>
        <w:spacing w:before="0" w:beforeAutospacing="0" w:after="0" w:afterAutospacing="0" w:line="360" w:lineRule="auto"/>
        <w:ind w:firstLine="720"/>
        <w:jc w:val="both"/>
        <w:rPr>
          <w:rFonts w:ascii="GHEA Grapalat" w:hAnsi="GHEA Grapalat"/>
          <w:color w:val="000000"/>
          <w:shd w:val="clear" w:color="auto" w:fill="FFFFFF"/>
          <w:lang w:val="hy-AM"/>
        </w:rPr>
      </w:pPr>
      <w:r>
        <w:rPr>
          <w:rFonts w:ascii="GHEA Grapalat" w:hAnsi="GHEA Grapalat"/>
          <w:color w:val="000000"/>
          <w:shd w:val="clear" w:color="auto" w:fill="FFFFFF"/>
          <w:lang w:val="hy-AM"/>
        </w:rPr>
        <w:t>ը</w:t>
      </w:r>
      <w:r w:rsidR="000D0C3A" w:rsidRPr="000D0C3A">
        <w:rPr>
          <w:rFonts w:ascii="GHEA Grapalat" w:hAnsi="GHEA Grapalat"/>
          <w:color w:val="000000"/>
          <w:shd w:val="clear" w:color="auto" w:fill="FFFFFF"/>
          <w:lang w:val="hy-AM"/>
        </w:rPr>
        <w:t>) անշարժ գույքի (գործունեության իրականացման վայրի, խաղասրահի տարածքի) նկատմամբ սեփականության իրավունքի պետական գրանցման կամ անշարժ գույքի օգտագործման իրավունքի պետական գրանցման վկայականի պատճենը</w:t>
      </w:r>
    </w:p>
    <w:p w14:paraId="397575E5" w14:textId="77777777" w:rsidR="00616CDF" w:rsidRDefault="00292F75" w:rsidP="000D0C3A">
      <w:pPr>
        <w:pStyle w:val="NormalWeb"/>
        <w:spacing w:before="0" w:beforeAutospacing="0" w:after="0" w:afterAutospacing="0" w:line="360" w:lineRule="auto"/>
        <w:ind w:firstLine="720"/>
        <w:jc w:val="both"/>
        <w:rPr>
          <w:rFonts w:ascii="GHEA Grapalat" w:hAnsi="GHEA Grapalat"/>
          <w:color w:val="000000"/>
          <w:shd w:val="clear" w:color="auto" w:fill="FFFFFF"/>
          <w:lang w:val="hy-AM"/>
        </w:rPr>
      </w:pPr>
      <w:r>
        <w:rPr>
          <w:rFonts w:ascii="GHEA Grapalat" w:hAnsi="GHEA Grapalat"/>
          <w:color w:val="000000"/>
          <w:shd w:val="clear" w:color="auto" w:fill="FFFFFF"/>
          <w:lang w:val="hy-AM"/>
        </w:rPr>
        <w:t>թ</w:t>
      </w:r>
      <w:r w:rsidR="000D0C3A" w:rsidRPr="000D0C3A">
        <w:rPr>
          <w:rFonts w:ascii="GHEA Grapalat" w:hAnsi="GHEA Grapalat"/>
          <w:color w:val="000000"/>
          <w:shd w:val="clear" w:color="auto" w:fill="FFFFFF"/>
          <w:lang w:val="hy-AM"/>
        </w:rPr>
        <w:t xml:space="preserve">) հայտարարագիր՝ «Շահումով խաղերի և խաղատների մասին» Հայաստանի Հանրապետության օրենքի 4.1-ին հոդվածով կիրառվող պահանջների համապատասխանության վերաբերյալ՝ համաձայն N 6 ձևի: </w:t>
      </w:r>
    </w:p>
    <w:p w14:paraId="6A38A9EE" w14:textId="77777777" w:rsidR="000D0C3A" w:rsidRPr="000D0C3A" w:rsidRDefault="000D0C3A" w:rsidP="000D0C3A">
      <w:pPr>
        <w:pStyle w:val="NormalWeb"/>
        <w:spacing w:before="0" w:beforeAutospacing="0" w:after="0" w:afterAutospacing="0" w:line="360" w:lineRule="auto"/>
        <w:ind w:firstLine="720"/>
        <w:jc w:val="both"/>
        <w:rPr>
          <w:rFonts w:ascii="GHEA Grapalat" w:hAnsi="GHEA Grapalat"/>
          <w:color w:val="000000"/>
          <w:shd w:val="clear" w:color="auto" w:fill="FFFFFF"/>
          <w:lang w:val="hy-AM"/>
        </w:rPr>
      </w:pPr>
      <w:r w:rsidRPr="000D0C3A">
        <w:rPr>
          <w:rFonts w:ascii="GHEA Grapalat" w:hAnsi="GHEA Grapalat"/>
          <w:color w:val="000000"/>
          <w:shd w:val="clear" w:color="auto" w:fill="FFFFFF"/>
          <w:lang w:val="hy-AM"/>
        </w:rPr>
        <w:t xml:space="preserve">ժ) համատեղ ներդրում կատարողներից մեկի կողմից Խաղատուն և (կամ) շահումով մեքենայացված խաղ և (կամ) անմիջականորեն (խաղասրահի միջոցով) ինտերնետ </w:t>
      </w:r>
      <w:r w:rsidRPr="000D0C3A">
        <w:rPr>
          <w:rFonts w:ascii="GHEA Grapalat" w:hAnsi="GHEA Grapalat"/>
          <w:color w:val="000000"/>
          <w:shd w:val="clear" w:color="auto" w:fill="FFFFFF"/>
          <w:lang w:val="hy-AM"/>
        </w:rPr>
        <w:lastRenderedPageBreak/>
        <w:t>շահումով խաղի կազմակերպման դեպքում՝ մյուս համաներդրողների գրավոր համաձայնությունը:</w:t>
      </w:r>
    </w:p>
    <w:p w14:paraId="1ADC0434" w14:textId="77777777" w:rsidR="00A92EC0" w:rsidRPr="00A92EC0" w:rsidRDefault="00F70564" w:rsidP="000D0C3A">
      <w:pPr>
        <w:pStyle w:val="NormalWeb"/>
        <w:spacing w:before="0" w:beforeAutospacing="0" w:after="0" w:afterAutospacing="0" w:line="360" w:lineRule="auto"/>
        <w:ind w:firstLine="720"/>
        <w:jc w:val="both"/>
        <w:rPr>
          <w:rFonts w:ascii="GHEA Grapalat" w:hAnsi="GHEA Grapalat"/>
          <w:color w:val="000000"/>
          <w:shd w:val="clear" w:color="auto" w:fill="FFFFFF"/>
          <w:lang w:val="hy-AM"/>
        </w:rPr>
      </w:pPr>
      <w:r w:rsidRPr="00647E89">
        <w:rPr>
          <w:rFonts w:ascii="GHEA Grapalat" w:hAnsi="GHEA Grapalat"/>
          <w:color w:val="000000"/>
          <w:shd w:val="clear" w:color="auto" w:fill="FFFFFF"/>
          <w:lang w:val="hy-AM"/>
        </w:rPr>
        <w:t xml:space="preserve">2. </w:t>
      </w:r>
      <w:r w:rsidR="00A92EC0">
        <w:rPr>
          <w:rFonts w:ascii="GHEA Grapalat" w:hAnsi="GHEA Grapalat"/>
          <w:color w:val="000000"/>
          <w:shd w:val="clear" w:color="auto" w:fill="FFFFFF"/>
          <w:lang w:val="hy-AM"/>
        </w:rPr>
        <w:t>Կ</w:t>
      </w:r>
      <w:r w:rsidR="00A92EC0" w:rsidRPr="00A92EC0">
        <w:rPr>
          <w:rFonts w:ascii="GHEA Grapalat" w:hAnsi="GHEA Grapalat"/>
          <w:color w:val="000000"/>
          <w:shd w:val="clear" w:color="auto" w:fill="FFFFFF"/>
          <w:lang w:val="hy-AM"/>
        </w:rPr>
        <w:t>արգը լրացնել նոր՝ N 3.1 ձևով՝ համաձայն հավելվածի:</w:t>
      </w:r>
    </w:p>
    <w:p w14:paraId="0599F238" w14:textId="77777777" w:rsidR="00F70564" w:rsidRPr="00647E89" w:rsidRDefault="00F7585C" w:rsidP="000D0C3A">
      <w:pPr>
        <w:pStyle w:val="NormalWeb"/>
        <w:spacing w:before="0" w:beforeAutospacing="0" w:after="0" w:afterAutospacing="0" w:line="360" w:lineRule="auto"/>
        <w:ind w:firstLine="720"/>
        <w:jc w:val="both"/>
        <w:rPr>
          <w:rFonts w:ascii="GHEA Grapalat" w:hAnsi="GHEA Grapalat"/>
          <w:color w:val="000000"/>
          <w:shd w:val="clear" w:color="auto" w:fill="FFFFFF"/>
          <w:lang w:val="hy-AM"/>
        </w:rPr>
      </w:pPr>
      <w:r>
        <w:rPr>
          <w:rFonts w:ascii="GHEA Grapalat" w:hAnsi="GHEA Grapalat"/>
          <w:color w:val="000000"/>
          <w:shd w:val="clear" w:color="auto" w:fill="FFFFFF"/>
          <w:lang w:val="hy-AM"/>
        </w:rPr>
        <w:t xml:space="preserve">3. </w:t>
      </w:r>
      <w:r w:rsidR="00F70564" w:rsidRPr="00647E89">
        <w:rPr>
          <w:rFonts w:ascii="GHEA Grapalat" w:hAnsi="GHEA Grapalat"/>
          <w:color w:val="000000"/>
          <w:shd w:val="clear" w:color="auto" w:fill="FFFFFF"/>
          <w:lang w:val="hy-AM"/>
        </w:rPr>
        <w:t>Սույն որոշումն ուժի մեջ է մտնում</w:t>
      </w:r>
      <w:r w:rsidR="00740BA8" w:rsidRPr="00647E89">
        <w:rPr>
          <w:rFonts w:ascii="GHEA Grapalat" w:hAnsi="GHEA Grapalat"/>
          <w:color w:val="000000"/>
          <w:shd w:val="clear" w:color="auto" w:fill="FFFFFF"/>
          <w:lang w:val="hy-AM"/>
        </w:rPr>
        <w:t xml:space="preserve"> պաշտոնական հրապարակման օրվան հաջորդող տասներորդ օրը:</w:t>
      </w:r>
    </w:p>
    <w:p w14:paraId="7DEE1213" w14:textId="77777777" w:rsidR="00F70564" w:rsidRPr="00F70564" w:rsidRDefault="00F70564" w:rsidP="00F70564">
      <w:pPr>
        <w:pStyle w:val="NormalWeb"/>
        <w:spacing w:before="0" w:beforeAutospacing="0" w:after="0" w:afterAutospacing="0" w:line="360" w:lineRule="auto"/>
        <w:ind w:firstLine="720"/>
        <w:jc w:val="both"/>
        <w:rPr>
          <w:rFonts w:ascii="GHEA Grapalat" w:hAnsi="GHEA Grapalat"/>
          <w:color w:val="000000"/>
          <w:lang w:val="hy-AM"/>
        </w:rPr>
      </w:pPr>
      <w:r w:rsidRPr="00F70564">
        <w:rPr>
          <w:rFonts w:ascii="Calibri" w:hAnsi="Calibri" w:cs="Calibri"/>
          <w:color w:val="000000"/>
          <w:lang w:val="hy-AM"/>
        </w:rPr>
        <w:t> </w:t>
      </w:r>
    </w:p>
    <w:p w14:paraId="31386AE6" w14:textId="77777777" w:rsidR="00F70564" w:rsidRPr="00DE4861" w:rsidRDefault="00F70564" w:rsidP="00F70564">
      <w:pPr>
        <w:spacing w:before="0" w:after="0"/>
        <w:rPr>
          <w:rFonts w:ascii="GHEA Grapalat" w:eastAsia="Times New Roman" w:hAnsi="GHEA Grapalat" w:cs="Times Armenian"/>
          <w:b/>
          <w:bCs/>
          <w:sz w:val="24"/>
          <w:szCs w:val="24"/>
          <w:lang w:val="hy-AM"/>
        </w:rPr>
      </w:pPr>
      <w:r w:rsidRPr="00DE4861">
        <w:rPr>
          <w:rFonts w:ascii="GHEA Grapalat" w:eastAsia="Times New Roman" w:hAnsi="GHEA Grapalat" w:cs="Sylfaen"/>
          <w:b/>
          <w:bCs/>
          <w:sz w:val="24"/>
          <w:szCs w:val="24"/>
          <w:lang w:val="hy-AM"/>
        </w:rPr>
        <w:t>ՀԱՅԱՍՏԱՆԻ ՀԱՆՐԱՊԵՏՈՒԹՅԱՆ</w:t>
      </w:r>
    </w:p>
    <w:p w14:paraId="5C69C71B" w14:textId="77777777" w:rsidR="0028058B" w:rsidRDefault="00F70564" w:rsidP="00F70564">
      <w:pPr>
        <w:spacing w:before="0" w:after="0"/>
        <w:rPr>
          <w:rFonts w:ascii="GHEA Grapalat" w:eastAsia="Times New Roman" w:hAnsi="GHEA Grapalat" w:cs="Sylfaen"/>
          <w:b/>
          <w:bCs/>
          <w:sz w:val="24"/>
          <w:szCs w:val="24"/>
          <w:lang w:val="hy-AM"/>
        </w:rPr>
      </w:pPr>
      <w:r w:rsidRPr="00DE4861">
        <w:rPr>
          <w:rFonts w:ascii="GHEA Grapalat" w:eastAsia="Times New Roman" w:hAnsi="GHEA Grapalat" w:cs="Sylfaen"/>
          <w:b/>
          <w:bCs/>
          <w:sz w:val="24"/>
          <w:szCs w:val="24"/>
          <w:lang w:val="hy-AM"/>
        </w:rPr>
        <w:t>ՎԱՐՉԱՊԵՏ</w:t>
      </w:r>
      <w:r w:rsidRPr="00DE4861">
        <w:rPr>
          <w:rFonts w:ascii="GHEA Grapalat" w:eastAsia="Times New Roman" w:hAnsi="GHEA Grapalat" w:cs="Sylfaen"/>
          <w:b/>
          <w:bCs/>
          <w:sz w:val="24"/>
          <w:szCs w:val="24"/>
          <w:lang w:val="hy-AM"/>
        </w:rPr>
        <w:tab/>
      </w:r>
      <w:r w:rsidRPr="00DE4861">
        <w:rPr>
          <w:rFonts w:ascii="GHEA Grapalat" w:eastAsia="Times New Roman" w:hAnsi="GHEA Grapalat" w:cs="Sylfaen"/>
          <w:b/>
          <w:bCs/>
          <w:sz w:val="24"/>
          <w:szCs w:val="24"/>
          <w:lang w:val="hy-AM"/>
        </w:rPr>
        <w:tab/>
      </w:r>
      <w:r w:rsidRPr="00DE4861">
        <w:rPr>
          <w:rFonts w:ascii="GHEA Grapalat" w:eastAsia="Times New Roman" w:hAnsi="GHEA Grapalat" w:cs="Sylfaen"/>
          <w:b/>
          <w:bCs/>
          <w:sz w:val="24"/>
          <w:szCs w:val="24"/>
          <w:lang w:val="hy-AM"/>
        </w:rPr>
        <w:tab/>
      </w:r>
      <w:r w:rsidRPr="00DE4861">
        <w:rPr>
          <w:rFonts w:ascii="GHEA Grapalat" w:eastAsia="Times New Roman" w:hAnsi="GHEA Grapalat" w:cs="Sylfaen"/>
          <w:b/>
          <w:bCs/>
          <w:sz w:val="24"/>
          <w:szCs w:val="24"/>
          <w:lang w:val="hy-AM"/>
        </w:rPr>
        <w:tab/>
      </w:r>
      <w:r>
        <w:rPr>
          <w:rFonts w:ascii="GHEA Grapalat" w:eastAsia="Times New Roman" w:hAnsi="GHEA Grapalat" w:cs="Sylfaen"/>
          <w:b/>
          <w:bCs/>
          <w:sz w:val="24"/>
          <w:szCs w:val="24"/>
          <w:lang w:val="hy-AM"/>
        </w:rPr>
        <w:tab/>
      </w:r>
      <w:r>
        <w:rPr>
          <w:rFonts w:ascii="GHEA Grapalat" w:eastAsia="Times New Roman" w:hAnsi="GHEA Grapalat" w:cs="Sylfaen"/>
          <w:b/>
          <w:bCs/>
          <w:sz w:val="24"/>
          <w:szCs w:val="24"/>
          <w:lang w:val="hy-AM"/>
        </w:rPr>
        <w:tab/>
        <w:t xml:space="preserve">              </w:t>
      </w:r>
      <w:r>
        <w:rPr>
          <w:rFonts w:ascii="GHEA Grapalat" w:eastAsia="Times New Roman" w:hAnsi="GHEA Grapalat" w:cs="Sylfaen"/>
          <w:b/>
          <w:bCs/>
          <w:sz w:val="24"/>
          <w:szCs w:val="24"/>
          <w:lang w:val="hy-AM"/>
        </w:rPr>
        <w:tab/>
      </w:r>
      <w:r w:rsidRPr="00DE4861">
        <w:rPr>
          <w:rFonts w:ascii="GHEA Grapalat" w:eastAsia="Times New Roman" w:hAnsi="GHEA Grapalat" w:cs="Sylfaen"/>
          <w:b/>
          <w:bCs/>
          <w:sz w:val="24"/>
          <w:szCs w:val="24"/>
          <w:lang w:val="hy-AM"/>
        </w:rPr>
        <w:t>Ն</w:t>
      </w:r>
      <w:r w:rsidRPr="00DE4861">
        <w:rPr>
          <w:rFonts w:ascii="GHEA Grapalat" w:eastAsia="MS Mincho" w:hAnsi="GHEA Grapalat" w:cs="Cambria Math"/>
          <w:b/>
          <w:bCs/>
          <w:sz w:val="24"/>
          <w:szCs w:val="24"/>
          <w:lang w:val="hy-AM"/>
        </w:rPr>
        <w:t xml:space="preserve">. </w:t>
      </w:r>
      <w:r w:rsidRPr="00DE4861">
        <w:rPr>
          <w:rFonts w:ascii="GHEA Grapalat" w:eastAsia="Times New Roman" w:hAnsi="GHEA Grapalat" w:cs="Times Armenian"/>
          <w:b/>
          <w:bCs/>
          <w:sz w:val="24"/>
          <w:szCs w:val="24"/>
          <w:lang w:val="hy-AM"/>
        </w:rPr>
        <w:t>ՓԱՇԻՆ</w:t>
      </w:r>
      <w:r w:rsidRPr="00DE4861">
        <w:rPr>
          <w:rFonts w:ascii="GHEA Grapalat" w:eastAsia="Times New Roman" w:hAnsi="GHEA Grapalat" w:cs="Sylfaen"/>
          <w:b/>
          <w:bCs/>
          <w:sz w:val="24"/>
          <w:szCs w:val="24"/>
          <w:lang w:val="hy-AM"/>
        </w:rPr>
        <w:t>ՅԱՆ</w:t>
      </w:r>
      <w:r w:rsidRPr="00DE4861">
        <w:rPr>
          <w:rFonts w:ascii="GHEA Grapalat" w:eastAsia="Times New Roman" w:hAnsi="GHEA Grapalat" w:cs="Sylfaen"/>
          <w:b/>
          <w:bCs/>
          <w:sz w:val="24"/>
          <w:szCs w:val="24"/>
          <w:lang w:val="hy-AM"/>
        </w:rPr>
        <w:tab/>
      </w:r>
    </w:p>
    <w:p w14:paraId="61083092" w14:textId="77777777" w:rsidR="0028058B" w:rsidRPr="0002362F" w:rsidRDefault="0028058B" w:rsidP="0002362F">
      <w:pPr>
        <w:spacing w:before="0" w:after="0"/>
        <w:ind w:left="0" w:firstLine="0"/>
        <w:jc w:val="right"/>
        <w:rPr>
          <w:rFonts w:ascii="GHEA Grapalat" w:eastAsia="Times New Roman" w:hAnsi="GHEA Grapalat" w:cs="Sylfaen"/>
          <w:bCs/>
          <w:sz w:val="24"/>
          <w:szCs w:val="24"/>
          <w:lang w:val="hy-AM"/>
        </w:rPr>
      </w:pPr>
      <w:r>
        <w:rPr>
          <w:rFonts w:ascii="GHEA Grapalat" w:eastAsia="Times New Roman" w:hAnsi="GHEA Grapalat" w:cs="Sylfaen"/>
          <w:b/>
          <w:bCs/>
          <w:sz w:val="24"/>
          <w:szCs w:val="24"/>
          <w:lang w:val="hy-AM"/>
        </w:rPr>
        <w:br w:type="page"/>
      </w:r>
      <w:r w:rsidR="0002362F" w:rsidRPr="0002362F">
        <w:rPr>
          <w:rStyle w:val="Strong"/>
          <w:rFonts w:ascii="Arial Unicode" w:hAnsi="Arial Unicode"/>
          <w:color w:val="000000"/>
          <w:sz w:val="15"/>
          <w:szCs w:val="15"/>
          <w:shd w:val="clear" w:color="auto" w:fill="FFFFFF"/>
          <w:lang w:val="hy-AM"/>
        </w:rPr>
        <w:lastRenderedPageBreak/>
        <w:t>Հավելված</w:t>
      </w:r>
      <w:r w:rsidR="0002362F" w:rsidRPr="0002362F">
        <w:rPr>
          <w:rFonts w:ascii="Arial Unicode" w:hAnsi="Arial Unicode"/>
          <w:b/>
          <w:bCs/>
          <w:color w:val="000000"/>
          <w:sz w:val="15"/>
          <w:szCs w:val="15"/>
          <w:shd w:val="clear" w:color="auto" w:fill="FFFFFF"/>
          <w:lang w:val="hy-AM"/>
        </w:rPr>
        <w:br/>
      </w:r>
      <w:r w:rsidR="0002362F" w:rsidRPr="0002362F">
        <w:rPr>
          <w:rStyle w:val="Strong"/>
          <w:rFonts w:ascii="Arial Unicode" w:hAnsi="Arial Unicode"/>
          <w:color w:val="000000"/>
          <w:sz w:val="15"/>
          <w:szCs w:val="15"/>
          <w:shd w:val="clear" w:color="auto" w:fill="FFFFFF"/>
          <w:lang w:val="hy-AM"/>
        </w:rPr>
        <w:t>ՀՀ կառավարության 20</w:t>
      </w:r>
      <w:r w:rsidR="0002362F">
        <w:rPr>
          <w:rStyle w:val="Strong"/>
          <w:rFonts w:ascii="Sylfaen" w:hAnsi="Sylfaen"/>
          <w:color w:val="000000"/>
          <w:sz w:val="15"/>
          <w:szCs w:val="15"/>
          <w:shd w:val="clear" w:color="auto" w:fill="FFFFFF"/>
          <w:lang w:val="hy-AM"/>
        </w:rPr>
        <w:t>23</w:t>
      </w:r>
      <w:r w:rsidR="0002362F" w:rsidRPr="0002362F">
        <w:rPr>
          <w:rStyle w:val="Strong"/>
          <w:rFonts w:ascii="Arial Unicode" w:hAnsi="Arial Unicode"/>
          <w:color w:val="000000"/>
          <w:sz w:val="15"/>
          <w:szCs w:val="15"/>
          <w:shd w:val="clear" w:color="auto" w:fill="FFFFFF"/>
          <w:lang w:val="hy-AM"/>
        </w:rPr>
        <w:t xml:space="preserve"> թվականի</w:t>
      </w:r>
      <w:r w:rsidR="0002362F" w:rsidRPr="0002362F">
        <w:rPr>
          <w:rFonts w:ascii="Arial Unicode" w:hAnsi="Arial Unicode"/>
          <w:b/>
          <w:bCs/>
          <w:color w:val="000000"/>
          <w:sz w:val="15"/>
          <w:szCs w:val="15"/>
          <w:shd w:val="clear" w:color="auto" w:fill="FFFFFF"/>
          <w:lang w:val="hy-AM"/>
        </w:rPr>
        <w:br/>
      </w:r>
      <w:r w:rsidR="0002362F">
        <w:rPr>
          <w:rStyle w:val="Strong"/>
          <w:rFonts w:ascii="Sylfaen" w:hAnsi="Sylfaen"/>
          <w:color w:val="000000"/>
          <w:sz w:val="15"/>
          <w:szCs w:val="15"/>
          <w:shd w:val="clear" w:color="auto" w:fill="FFFFFF"/>
          <w:lang w:val="hy-AM"/>
        </w:rPr>
        <w:t>«----------» «-------»</w:t>
      </w:r>
      <w:r w:rsidR="0002362F" w:rsidRPr="0002362F">
        <w:rPr>
          <w:rStyle w:val="Strong"/>
          <w:rFonts w:ascii="Arial Unicode" w:hAnsi="Arial Unicode"/>
          <w:color w:val="000000"/>
          <w:sz w:val="15"/>
          <w:szCs w:val="15"/>
          <w:shd w:val="clear" w:color="auto" w:fill="FFFFFF"/>
          <w:lang w:val="hy-AM"/>
        </w:rPr>
        <w:t xml:space="preserve"> N </w:t>
      </w:r>
      <w:r w:rsidR="0002362F">
        <w:rPr>
          <w:rStyle w:val="Strong"/>
          <w:rFonts w:ascii="Sylfaen" w:hAnsi="Sylfaen"/>
          <w:color w:val="000000"/>
          <w:sz w:val="15"/>
          <w:szCs w:val="15"/>
          <w:shd w:val="clear" w:color="auto" w:fill="FFFFFF"/>
          <w:lang w:val="hy-AM"/>
        </w:rPr>
        <w:t xml:space="preserve">            </w:t>
      </w:r>
      <w:r w:rsidR="0002362F" w:rsidRPr="0002362F">
        <w:rPr>
          <w:rStyle w:val="Strong"/>
          <w:rFonts w:ascii="Arial Unicode" w:hAnsi="Arial Unicode"/>
          <w:color w:val="000000"/>
          <w:sz w:val="15"/>
          <w:szCs w:val="15"/>
          <w:shd w:val="clear" w:color="auto" w:fill="FFFFFF"/>
          <w:lang w:val="hy-AM"/>
        </w:rPr>
        <w:t>-Ն որոշման</w:t>
      </w:r>
    </w:p>
    <w:p w14:paraId="123C421C" w14:textId="77777777" w:rsidR="00610683" w:rsidRPr="00610683" w:rsidRDefault="00610683" w:rsidP="00610683">
      <w:pPr>
        <w:shd w:val="clear" w:color="auto" w:fill="FFFFFF"/>
        <w:spacing w:before="0" w:after="0"/>
        <w:ind w:left="0" w:firstLine="375"/>
        <w:jc w:val="right"/>
        <w:rPr>
          <w:rFonts w:ascii="Sylfaen" w:eastAsia="Times New Roman" w:hAnsi="Sylfaen"/>
          <w:color w:val="000000"/>
          <w:sz w:val="21"/>
          <w:szCs w:val="21"/>
          <w:lang w:val="hy-AM"/>
        </w:rPr>
      </w:pPr>
      <w:r w:rsidRPr="00610683">
        <w:rPr>
          <w:rFonts w:ascii="Arial Unicode" w:eastAsia="Times New Roman" w:hAnsi="Arial Unicode"/>
          <w:b/>
          <w:bCs/>
          <w:i/>
          <w:iCs/>
          <w:caps/>
          <w:color w:val="000000"/>
          <w:sz w:val="21"/>
          <w:szCs w:val="21"/>
          <w:u w:val="single"/>
          <w:lang w:val="hy-AM"/>
        </w:rPr>
        <w:t>Ձ</w:t>
      </w:r>
      <w:r w:rsidRPr="00610683">
        <w:rPr>
          <w:rFonts w:ascii="Arial Unicode" w:eastAsia="Times New Roman" w:hAnsi="Arial Unicode"/>
          <w:b/>
          <w:bCs/>
          <w:i/>
          <w:iCs/>
          <w:color w:val="000000"/>
          <w:sz w:val="21"/>
          <w:szCs w:val="21"/>
          <w:u w:val="single"/>
          <w:lang w:val="hy-AM"/>
        </w:rPr>
        <w:t>և 3</w:t>
      </w:r>
      <w:r>
        <w:rPr>
          <w:rFonts w:ascii="Sylfaen" w:eastAsia="Times New Roman" w:hAnsi="Sylfaen"/>
          <w:b/>
          <w:bCs/>
          <w:i/>
          <w:iCs/>
          <w:color w:val="000000"/>
          <w:sz w:val="21"/>
          <w:szCs w:val="21"/>
          <w:u w:val="single"/>
          <w:lang w:val="hy-AM"/>
        </w:rPr>
        <w:t>.1</w:t>
      </w:r>
    </w:p>
    <w:p w14:paraId="2CC0E352" w14:textId="77777777" w:rsidR="00631F8D" w:rsidRDefault="00631F8D" w:rsidP="00A92EC0">
      <w:pPr>
        <w:shd w:val="clear" w:color="auto" w:fill="FFFFFF"/>
        <w:spacing w:before="0" w:after="0"/>
        <w:ind w:left="0" w:firstLine="375"/>
        <w:jc w:val="center"/>
        <w:rPr>
          <w:rFonts w:ascii="Sylfaen" w:eastAsia="Times New Roman" w:hAnsi="Sylfaen"/>
          <w:b/>
          <w:bCs/>
          <w:caps/>
          <w:color w:val="000000"/>
          <w:sz w:val="27"/>
          <w:szCs w:val="27"/>
          <w:lang w:val="hy-AM"/>
        </w:rPr>
      </w:pPr>
    </w:p>
    <w:p w14:paraId="7EDD8EA3" w14:textId="77777777" w:rsidR="00A92EC0" w:rsidRDefault="00610683" w:rsidP="00A92EC0">
      <w:pPr>
        <w:shd w:val="clear" w:color="auto" w:fill="FFFFFF"/>
        <w:spacing w:before="0" w:after="0"/>
        <w:ind w:left="0" w:firstLine="375"/>
        <w:jc w:val="center"/>
        <w:rPr>
          <w:rFonts w:ascii="Sylfaen" w:eastAsia="Times New Roman" w:hAnsi="Sylfaen"/>
          <w:b/>
          <w:bCs/>
          <w:caps/>
          <w:color w:val="000000"/>
          <w:sz w:val="27"/>
          <w:szCs w:val="27"/>
          <w:lang w:val="hy-AM"/>
        </w:rPr>
      </w:pPr>
      <w:r w:rsidRPr="00610683">
        <w:rPr>
          <w:rFonts w:ascii="Arial Unicode" w:eastAsia="Times New Roman" w:hAnsi="Arial Unicode"/>
          <w:b/>
          <w:bCs/>
          <w:caps/>
          <w:color w:val="000000"/>
          <w:sz w:val="27"/>
          <w:szCs w:val="27"/>
          <w:lang w:val="hy-AM"/>
        </w:rPr>
        <w:t>Հ Ա Յ Տ</w:t>
      </w:r>
    </w:p>
    <w:p w14:paraId="14B5F8DB" w14:textId="77777777" w:rsidR="00610683" w:rsidRPr="00610683" w:rsidRDefault="00A92EC0" w:rsidP="00A92EC0">
      <w:pPr>
        <w:shd w:val="clear" w:color="auto" w:fill="FFFFFF"/>
        <w:spacing w:before="0" w:after="0"/>
        <w:ind w:left="0" w:firstLine="375"/>
        <w:jc w:val="center"/>
        <w:rPr>
          <w:rFonts w:ascii="GHEA Grapalat" w:eastAsia="Times New Roman" w:hAnsi="GHEA Grapalat"/>
          <w:b/>
          <w:color w:val="000000"/>
          <w:sz w:val="24"/>
          <w:szCs w:val="24"/>
          <w:lang w:val="hy-AM"/>
        </w:rPr>
      </w:pPr>
      <w:r w:rsidRPr="00631F8D">
        <w:rPr>
          <w:rFonts w:ascii="GHEA Grapalat" w:hAnsi="GHEA Grapalat"/>
          <w:b/>
          <w:color w:val="000000"/>
          <w:sz w:val="24"/>
          <w:szCs w:val="24"/>
          <w:lang w:val="hy-AM"/>
        </w:rPr>
        <w:t>Հայաստանի Հանրապետության կառավարության կողմից հավանության արժանացած 40 միլիարդ դրամից ավելի ներդրումային ծրագրի շրջանակում</w:t>
      </w:r>
    </w:p>
    <w:p w14:paraId="2418A3EE" w14:textId="77777777" w:rsidR="00610683" w:rsidRPr="00610683" w:rsidRDefault="00610683" w:rsidP="00610683">
      <w:pPr>
        <w:shd w:val="clear" w:color="auto" w:fill="FFFFFF"/>
        <w:spacing w:before="0" w:after="0"/>
        <w:ind w:left="0" w:firstLine="375"/>
        <w:rPr>
          <w:rFonts w:ascii="Arial Unicode" w:eastAsia="Times New Roman" w:hAnsi="Arial Unicode"/>
          <w:color w:val="000000"/>
          <w:sz w:val="21"/>
          <w:szCs w:val="21"/>
          <w:lang w:val="hy-AM"/>
        </w:rPr>
      </w:pPr>
      <w:r w:rsidRPr="00610683">
        <w:rPr>
          <w:rFonts w:ascii="Arial Unicode" w:eastAsia="Times New Roman" w:hAnsi="Arial Unicode"/>
          <w:color w:val="000000"/>
          <w:sz w:val="21"/>
          <w:szCs w:val="21"/>
          <w:lang w:val="hy-AM"/>
        </w:rPr>
        <w:t> </w:t>
      </w:r>
    </w:p>
    <w:p w14:paraId="6055A80B" w14:textId="77777777" w:rsidR="00610683" w:rsidRPr="00610683" w:rsidRDefault="00610683" w:rsidP="00610683">
      <w:pPr>
        <w:shd w:val="clear" w:color="auto" w:fill="FFFFFF"/>
        <w:spacing w:before="0" w:after="0"/>
        <w:ind w:left="0" w:firstLine="375"/>
        <w:rPr>
          <w:rFonts w:ascii="Arial Unicode" w:eastAsia="Times New Roman" w:hAnsi="Arial Unicode"/>
          <w:color w:val="000000"/>
          <w:sz w:val="21"/>
          <w:szCs w:val="21"/>
          <w:lang w:val="hy-AM"/>
        </w:rPr>
      </w:pPr>
      <w:r w:rsidRPr="00610683">
        <w:rPr>
          <w:rFonts w:ascii="Wingdings" w:eastAsia="Times New Roman" w:hAnsi="Wingdings"/>
          <w:color w:val="000000"/>
          <w:sz w:val="27"/>
          <w:szCs w:val="27"/>
          <w:lang w:val="hy-AM"/>
        </w:rPr>
        <w:t></w:t>
      </w:r>
      <w:r w:rsidRPr="00610683">
        <w:rPr>
          <w:rFonts w:ascii="Wingdings" w:eastAsia="Times New Roman" w:hAnsi="Wingdings"/>
          <w:color w:val="000000"/>
          <w:sz w:val="27"/>
          <w:szCs w:val="27"/>
          <w:lang w:val="hy-AM"/>
        </w:rPr>
        <w:t></w:t>
      </w:r>
      <w:r w:rsidRPr="00610683">
        <w:rPr>
          <w:rFonts w:ascii="Arial Unicode" w:eastAsia="Times New Roman" w:hAnsi="Arial Unicode"/>
          <w:b/>
          <w:bCs/>
          <w:color w:val="000000"/>
          <w:sz w:val="20"/>
          <w:szCs w:val="20"/>
          <w:lang w:val="hy-AM"/>
        </w:rPr>
        <w:t>ԻՆՏԵՐՆԵՏ ՇԱՀՈՒՄՈՎ ԽԱՂԻ ԿԱԶՄԱԿԵՐՊՄԱՆ ԼԻՑԵՆԶԻԱ ՍՏԱՆԱԼՈՒ ՄԱՍԻՆ</w:t>
      </w:r>
    </w:p>
    <w:p w14:paraId="511C8BE1" w14:textId="77777777" w:rsidR="00610683" w:rsidRPr="00610683" w:rsidRDefault="00610683" w:rsidP="00610683">
      <w:pPr>
        <w:shd w:val="clear" w:color="auto" w:fill="FFFFFF"/>
        <w:spacing w:before="0" w:after="0"/>
        <w:ind w:left="0" w:firstLine="375"/>
        <w:rPr>
          <w:rFonts w:ascii="Arial Unicode" w:eastAsia="Times New Roman" w:hAnsi="Arial Unicode"/>
          <w:color w:val="000000"/>
          <w:sz w:val="21"/>
          <w:szCs w:val="21"/>
          <w:lang w:val="hy-AM"/>
        </w:rPr>
      </w:pPr>
      <w:r w:rsidRPr="00610683">
        <w:rPr>
          <w:rFonts w:ascii="Wingdings" w:eastAsia="Times New Roman" w:hAnsi="Wingdings"/>
          <w:color w:val="000000"/>
          <w:sz w:val="27"/>
          <w:szCs w:val="27"/>
          <w:lang w:val="hy-AM"/>
        </w:rPr>
        <w:t></w:t>
      </w:r>
      <w:r w:rsidRPr="00610683">
        <w:rPr>
          <w:rFonts w:ascii="Wingdings" w:eastAsia="Times New Roman" w:hAnsi="Wingdings"/>
          <w:color w:val="000000"/>
          <w:sz w:val="27"/>
          <w:szCs w:val="27"/>
          <w:lang w:val="hy-AM"/>
        </w:rPr>
        <w:t></w:t>
      </w:r>
      <w:r w:rsidRPr="00610683">
        <w:rPr>
          <w:rFonts w:ascii="Arial Unicode" w:eastAsia="Times New Roman" w:hAnsi="Arial Unicode"/>
          <w:b/>
          <w:bCs/>
          <w:caps/>
          <w:color w:val="000000"/>
          <w:sz w:val="21"/>
          <w:szCs w:val="21"/>
          <w:lang w:val="hy-AM"/>
        </w:rPr>
        <w:t>ՇԱՀՈՒՄՈՎ ԽԱՂԻ ԿԱԶՄԱԿԵՐՊՄԱՆ ԼԻՑԵՆԶԻԱ ՍՏԱՆԱԼՈՒ ՄԱՍԻՆ</w:t>
      </w:r>
    </w:p>
    <w:p w14:paraId="4F2F276E" w14:textId="77777777" w:rsidR="00610683" w:rsidRPr="00610683" w:rsidRDefault="00610683" w:rsidP="00610683">
      <w:pPr>
        <w:shd w:val="clear" w:color="auto" w:fill="FFFFFF"/>
        <w:spacing w:before="0" w:after="0"/>
        <w:ind w:left="0" w:firstLine="375"/>
        <w:rPr>
          <w:rFonts w:ascii="Arial Unicode" w:eastAsia="Times New Roman" w:hAnsi="Arial Unicode"/>
          <w:color w:val="000000"/>
          <w:sz w:val="21"/>
          <w:szCs w:val="21"/>
          <w:lang w:val="hy-AM"/>
        </w:rPr>
      </w:pPr>
      <w:r w:rsidRPr="00610683">
        <w:rPr>
          <w:rFonts w:ascii="Wingdings" w:eastAsia="Times New Roman" w:hAnsi="Wingdings"/>
          <w:color w:val="000000"/>
          <w:sz w:val="27"/>
          <w:szCs w:val="27"/>
          <w:lang w:val="hy-AM"/>
        </w:rPr>
        <w:t></w:t>
      </w:r>
      <w:r w:rsidRPr="00610683">
        <w:rPr>
          <w:rFonts w:ascii="Wingdings" w:eastAsia="Times New Roman" w:hAnsi="Wingdings"/>
          <w:color w:val="000000"/>
          <w:sz w:val="27"/>
          <w:szCs w:val="27"/>
          <w:lang w:val="hy-AM"/>
        </w:rPr>
        <w:t></w:t>
      </w:r>
      <w:r w:rsidRPr="00610683">
        <w:rPr>
          <w:rFonts w:ascii="Arial Unicode" w:eastAsia="Times New Roman" w:hAnsi="Arial Unicode"/>
          <w:b/>
          <w:bCs/>
          <w:caps/>
          <w:color w:val="000000"/>
          <w:sz w:val="21"/>
          <w:szCs w:val="21"/>
          <w:lang w:val="hy-AM"/>
        </w:rPr>
        <w:t>ԽԱՂԱՏԱՆ ԿԱԶՄԱԿԵՐՊՄԱՆ ԼԻՑԵՆԶԻԱ ՍՏԱՆԱԼՈՒ ՄԱՍԻՆ</w:t>
      </w:r>
    </w:p>
    <w:p w14:paraId="5F0887FE" w14:textId="77777777" w:rsidR="00610683" w:rsidRPr="00610683" w:rsidRDefault="00610683" w:rsidP="00610683">
      <w:pPr>
        <w:shd w:val="clear" w:color="auto" w:fill="FFFFFF"/>
        <w:spacing w:before="0" w:after="0"/>
        <w:ind w:left="0" w:firstLine="375"/>
        <w:rPr>
          <w:rFonts w:ascii="Arial Unicode" w:eastAsia="Times New Roman" w:hAnsi="Arial Unicode"/>
          <w:color w:val="000000"/>
          <w:sz w:val="21"/>
          <w:szCs w:val="21"/>
          <w:lang w:val="hy-AM"/>
        </w:rPr>
      </w:pP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49"/>
        <w:gridCol w:w="5473"/>
      </w:tblGrid>
      <w:tr w:rsidR="00610683" w:rsidRPr="00610683" w14:paraId="578CFB12" w14:textId="77777777" w:rsidTr="00292F75">
        <w:trPr>
          <w:tblCellSpacing w:w="0" w:type="dxa"/>
        </w:trPr>
        <w:tc>
          <w:tcPr>
            <w:tcW w:w="4549" w:type="dxa"/>
            <w:shd w:val="clear" w:color="auto" w:fill="FFFFFF"/>
            <w:vAlign w:val="center"/>
            <w:hideMark/>
          </w:tcPr>
          <w:p w14:paraId="6555FDBA" w14:textId="77777777" w:rsidR="00610683" w:rsidRPr="00610683" w:rsidRDefault="00610683" w:rsidP="00610683">
            <w:pPr>
              <w:spacing w:before="100" w:beforeAutospacing="1" w:after="100" w:afterAutospacing="1"/>
              <w:ind w:left="0" w:firstLine="0"/>
              <w:rPr>
                <w:rFonts w:ascii="Arial Unicode" w:eastAsia="Times New Roman" w:hAnsi="Arial Unicode"/>
                <w:color w:val="000000"/>
                <w:sz w:val="21"/>
                <w:szCs w:val="21"/>
                <w:lang w:val="hy-AM"/>
              </w:rPr>
            </w:pPr>
            <w:r w:rsidRPr="00610683">
              <w:rPr>
                <w:rFonts w:ascii="Arial Unicode" w:eastAsia="Times New Roman" w:hAnsi="Arial Unicode"/>
                <w:color w:val="000000"/>
                <w:sz w:val="21"/>
                <w:szCs w:val="21"/>
                <w:lang w:val="hy-AM"/>
              </w:rPr>
              <w:t> Հայտատուի անվանումը, կազմակերպական-իրավական ձևը և հայտատուի պետական գրանցման համարը </w:t>
            </w:r>
          </w:p>
        </w:tc>
        <w:tc>
          <w:tcPr>
            <w:tcW w:w="5473" w:type="dxa"/>
            <w:shd w:val="clear" w:color="auto" w:fill="FFFFFF"/>
            <w:hideMark/>
          </w:tcPr>
          <w:p w14:paraId="2EF3BC56" w14:textId="77777777" w:rsidR="00610683" w:rsidRPr="00610683" w:rsidRDefault="00610683" w:rsidP="00610683">
            <w:pPr>
              <w:spacing w:before="0" w:after="0"/>
              <w:ind w:left="0" w:firstLine="0"/>
              <w:rPr>
                <w:rFonts w:ascii="Arial Unicode" w:eastAsia="Times New Roman" w:hAnsi="Arial Unicode"/>
                <w:color w:val="000000"/>
                <w:sz w:val="21"/>
                <w:szCs w:val="21"/>
              </w:rPr>
            </w:pPr>
            <w:r w:rsidRPr="00610683">
              <w:rPr>
                <w:rFonts w:ascii="Arial Unicode" w:eastAsia="Times New Roman" w:hAnsi="Arial Unicode"/>
                <w:color w:val="000000"/>
                <w:sz w:val="21"/>
                <w:szCs w:val="21"/>
              </w:rPr>
              <w:t>__________________________________</w:t>
            </w:r>
            <w:r w:rsidRPr="00610683">
              <w:rPr>
                <w:rFonts w:ascii="Arial Unicode" w:eastAsia="Times New Roman" w:hAnsi="Arial Unicode"/>
                <w:color w:val="000000"/>
                <w:sz w:val="21"/>
                <w:szCs w:val="21"/>
              </w:rPr>
              <w:br/>
              <w:t>__________________________________</w:t>
            </w:r>
          </w:p>
        </w:tc>
      </w:tr>
      <w:tr w:rsidR="00610683" w:rsidRPr="00610683" w14:paraId="4A973B18" w14:textId="77777777" w:rsidTr="00610683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5688B47C" w14:textId="77777777" w:rsidR="00610683" w:rsidRPr="00610683" w:rsidRDefault="00610683" w:rsidP="00610683">
            <w:pPr>
              <w:spacing w:before="0" w:after="0"/>
              <w:ind w:left="0" w:firstLine="0"/>
              <w:rPr>
                <w:rFonts w:ascii="Arial Unicode" w:eastAsia="Times New Roman" w:hAnsi="Arial Unicode"/>
                <w:color w:val="000000"/>
                <w:sz w:val="21"/>
                <w:szCs w:val="21"/>
              </w:rPr>
            </w:pPr>
            <w:r w:rsidRPr="00610683">
              <w:rPr>
                <w:rFonts w:ascii="Arial Unicode" w:eastAsia="Times New Roman" w:hAnsi="Arial Unicode"/>
                <w:caps/>
                <w:color w:val="000000"/>
                <w:sz w:val="21"/>
                <w:szCs w:val="21"/>
              </w:rPr>
              <w:t>Հ</w:t>
            </w:r>
            <w:r w:rsidRPr="00610683">
              <w:rPr>
                <w:rFonts w:ascii="Arial Unicode" w:eastAsia="Times New Roman" w:hAnsi="Arial Unicode"/>
                <w:color w:val="000000"/>
                <w:sz w:val="21"/>
                <w:szCs w:val="21"/>
              </w:rPr>
              <w:t>այտատուի գտնվելու վայրը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580D5CF" w14:textId="77777777" w:rsidR="00610683" w:rsidRPr="00610683" w:rsidRDefault="00610683" w:rsidP="00610683">
            <w:pPr>
              <w:spacing w:before="0" w:after="0"/>
              <w:ind w:left="0" w:firstLine="0"/>
              <w:rPr>
                <w:rFonts w:ascii="Arial Unicode" w:eastAsia="Times New Roman" w:hAnsi="Arial Unicode"/>
                <w:color w:val="000000"/>
                <w:sz w:val="21"/>
                <w:szCs w:val="21"/>
              </w:rPr>
            </w:pPr>
            <w:r w:rsidRPr="00610683">
              <w:rPr>
                <w:rFonts w:ascii="Arial Unicode" w:eastAsia="Times New Roman" w:hAnsi="Arial Unicode"/>
                <w:color w:val="000000"/>
                <w:sz w:val="21"/>
                <w:szCs w:val="21"/>
              </w:rPr>
              <w:br/>
              <w:t>__________________________________</w:t>
            </w:r>
            <w:r w:rsidRPr="00610683">
              <w:rPr>
                <w:rFonts w:ascii="Arial Unicode" w:eastAsia="Times New Roman" w:hAnsi="Arial Unicode"/>
                <w:color w:val="000000"/>
                <w:sz w:val="21"/>
                <w:szCs w:val="21"/>
              </w:rPr>
              <w:br/>
              <w:t>__________________________________</w:t>
            </w:r>
          </w:p>
        </w:tc>
      </w:tr>
      <w:tr w:rsidR="00610683" w:rsidRPr="00610683" w14:paraId="5BBA9E69" w14:textId="77777777" w:rsidTr="00610683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26C2D9D8" w14:textId="77777777" w:rsidR="00610683" w:rsidRPr="00610683" w:rsidRDefault="00610683" w:rsidP="00610683">
            <w:pPr>
              <w:spacing w:before="0" w:after="0"/>
              <w:ind w:left="0" w:firstLine="0"/>
              <w:rPr>
                <w:rFonts w:ascii="Arial Unicode" w:eastAsia="Times New Roman" w:hAnsi="Arial Unicode"/>
                <w:color w:val="000000"/>
                <w:sz w:val="21"/>
                <w:szCs w:val="21"/>
              </w:rPr>
            </w:pPr>
            <w:r w:rsidRPr="00610683">
              <w:rPr>
                <w:rFonts w:ascii="Arial Unicode" w:eastAsia="Times New Roman" w:hAnsi="Arial Unicode"/>
                <w:color w:val="000000"/>
                <w:sz w:val="21"/>
                <w:szCs w:val="21"/>
              </w:rPr>
              <w:br/>
            </w:r>
            <w:r w:rsidRPr="00610683">
              <w:rPr>
                <w:rFonts w:ascii="Arial Unicode" w:eastAsia="Times New Roman" w:hAnsi="Arial Unicode"/>
                <w:caps/>
                <w:color w:val="000000"/>
                <w:sz w:val="21"/>
                <w:szCs w:val="21"/>
              </w:rPr>
              <w:t>Հ</w:t>
            </w:r>
            <w:r w:rsidRPr="00610683">
              <w:rPr>
                <w:rFonts w:ascii="Arial Unicode" w:eastAsia="Times New Roman" w:hAnsi="Arial Unicode"/>
                <w:color w:val="000000"/>
                <w:sz w:val="21"/>
                <w:szCs w:val="21"/>
              </w:rPr>
              <w:t>այտատուի գործունեության</w:t>
            </w:r>
            <w:r w:rsidRPr="00610683">
              <w:rPr>
                <w:rFonts w:ascii="Arial Unicode" w:eastAsia="Times New Roman" w:hAnsi="Arial Unicode"/>
                <w:color w:val="000000"/>
                <w:sz w:val="21"/>
                <w:szCs w:val="21"/>
              </w:rPr>
              <w:br/>
              <w:t>իրականացման վայրը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C2BE9F2" w14:textId="77777777" w:rsidR="00610683" w:rsidRPr="00610683" w:rsidRDefault="00610683" w:rsidP="00610683">
            <w:pPr>
              <w:spacing w:before="0" w:after="0"/>
              <w:ind w:left="0" w:firstLine="0"/>
              <w:rPr>
                <w:rFonts w:ascii="Arial Unicode" w:eastAsia="Times New Roman" w:hAnsi="Arial Unicode"/>
                <w:color w:val="000000"/>
                <w:sz w:val="21"/>
                <w:szCs w:val="21"/>
              </w:rPr>
            </w:pPr>
            <w:r w:rsidRPr="00610683">
              <w:rPr>
                <w:rFonts w:ascii="Arial Unicode" w:eastAsia="Times New Roman" w:hAnsi="Arial Unicode"/>
                <w:color w:val="000000"/>
                <w:sz w:val="21"/>
                <w:szCs w:val="21"/>
              </w:rPr>
              <w:br/>
              <w:t>__________________________________</w:t>
            </w:r>
            <w:r w:rsidRPr="00610683">
              <w:rPr>
                <w:rFonts w:ascii="Arial Unicode" w:eastAsia="Times New Roman" w:hAnsi="Arial Unicode"/>
                <w:color w:val="000000"/>
                <w:sz w:val="21"/>
                <w:szCs w:val="21"/>
              </w:rPr>
              <w:br/>
              <w:t>__________________________________</w:t>
            </w:r>
          </w:p>
        </w:tc>
      </w:tr>
      <w:tr w:rsidR="00610683" w:rsidRPr="00610683" w14:paraId="5A78DF07" w14:textId="77777777" w:rsidTr="00610683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215C1683" w14:textId="77777777" w:rsidR="00610683" w:rsidRPr="00610683" w:rsidRDefault="00610683" w:rsidP="00610683">
            <w:pPr>
              <w:spacing w:before="0" w:after="0"/>
              <w:ind w:left="0" w:firstLine="0"/>
              <w:rPr>
                <w:rFonts w:ascii="Arial Unicode" w:eastAsia="Times New Roman" w:hAnsi="Arial Unicode"/>
                <w:color w:val="000000"/>
                <w:sz w:val="21"/>
                <w:szCs w:val="21"/>
              </w:rPr>
            </w:pPr>
            <w:r w:rsidRPr="00610683">
              <w:rPr>
                <w:rFonts w:ascii="Arial Unicode" w:eastAsia="Times New Roman" w:hAnsi="Arial Unicode"/>
                <w:caps/>
                <w:color w:val="000000"/>
                <w:sz w:val="21"/>
                <w:szCs w:val="21"/>
              </w:rPr>
              <w:t>Խ</w:t>
            </w:r>
            <w:r w:rsidRPr="00610683">
              <w:rPr>
                <w:rFonts w:ascii="Arial Unicode" w:eastAsia="Times New Roman" w:hAnsi="Arial Unicode"/>
                <w:color w:val="000000"/>
                <w:sz w:val="21"/>
                <w:szCs w:val="21"/>
              </w:rPr>
              <w:t>աղասրահի անվանումը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4D8566F" w14:textId="77777777" w:rsidR="00610683" w:rsidRPr="00610683" w:rsidRDefault="00610683" w:rsidP="00610683">
            <w:pPr>
              <w:spacing w:before="0" w:after="0"/>
              <w:ind w:left="0" w:firstLine="0"/>
              <w:rPr>
                <w:rFonts w:ascii="Arial Unicode" w:eastAsia="Times New Roman" w:hAnsi="Arial Unicode"/>
                <w:color w:val="000000"/>
                <w:sz w:val="21"/>
                <w:szCs w:val="21"/>
              </w:rPr>
            </w:pPr>
            <w:r w:rsidRPr="00610683">
              <w:rPr>
                <w:rFonts w:ascii="Arial Unicode" w:eastAsia="Times New Roman" w:hAnsi="Arial Unicode"/>
                <w:color w:val="000000"/>
                <w:sz w:val="21"/>
                <w:szCs w:val="21"/>
              </w:rPr>
              <w:br/>
              <w:t>__________________________________</w:t>
            </w:r>
            <w:r w:rsidRPr="00610683">
              <w:rPr>
                <w:rFonts w:ascii="Arial Unicode" w:eastAsia="Times New Roman" w:hAnsi="Arial Unicode"/>
                <w:color w:val="000000"/>
                <w:sz w:val="21"/>
                <w:szCs w:val="21"/>
              </w:rPr>
              <w:br/>
              <w:t>__________________________________</w:t>
            </w:r>
          </w:p>
        </w:tc>
      </w:tr>
      <w:tr w:rsidR="00610683" w:rsidRPr="00610683" w14:paraId="2B41D22F" w14:textId="77777777" w:rsidTr="00610683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6A10EF4D" w14:textId="77777777" w:rsidR="00610683" w:rsidRPr="00610683" w:rsidRDefault="00610683" w:rsidP="00610683">
            <w:pPr>
              <w:spacing w:before="0" w:after="0"/>
              <w:ind w:left="0" w:firstLine="0"/>
              <w:rPr>
                <w:rFonts w:ascii="Arial Unicode" w:eastAsia="Times New Roman" w:hAnsi="Arial Unicode"/>
                <w:color w:val="000000"/>
                <w:sz w:val="21"/>
                <w:szCs w:val="21"/>
              </w:rPr>
            </w:pPr>
            <w:r w:rsidRPr="00610683">
              <w:rPr>
                <w:rFonts w:ascii="Arial Unicode" w:eastAsia="Times New Roman" w:hAnsi="Arial Unicode"/>
                <w:color w:val="000000"/>
                <w:sz w:val="21"/>
                <w:szCs w:val="21"/>
              </w:rPr>
              <w:br/>
            </w:r>
            <w:r w:rsidRPr="00610683">
              <w:rPr>
                <w:rFonts w:ascii="Arial Unicode" w:eastAsia="Times New Roman" w:hAnsi="Arial Unicode"/>
                <w:caps/>
                <w:color w:val="000000"/>
                <w:sz w:val="21"/>
                <w:szCs w:val="21"/>
              </w:rPr>
              <w:t>Հ</w:t>
            </w:r>
            <w:r w:rsidRPr="00610683">
              <w:rPr>
                <w:rFonts w:ascii="Arial Unicode" w:eastAsia="Times New Roman" w:hAnsi="Arial Unicode"/>
                <w:color w:val="000000"/>
                <w:sz w:val="21"/>
                <w:szCs w:val="21"/>
              </w:rPr>
              <w:t>եռախոսահամարը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6B93C0F" w14:textId="77777777" w:rsidR="00610683" w:rsidRPr="00610683" w:rsidRDefault="00610683" w:rsidP="00610683">
            <w:pPr>
              <w:spacing w:before="0" w:after="0"/>
              <w:ind w:left="0" w:firstLine="0"/>
              <w:rPr>
                <w:rFonts w:ascii="Arial Unicode" w:eastAsia="Times New Roman" w:hAnsi="Arial Unicode"/>
                <w:color w:val="000000"/>
                <w:sz w:val="21"/>
                <w:szCs w:val="21"/>
              </w:rPr>
            </w:pPr>
            <w:r w:rsidRPr="00610683">
              <w:rPr>
                <w:rFonts w:ascii="Arial Unicode" w:eastAsia="Times New Roman" w:hAnsi="Arial Unicode"/>
                <w:color w:val="000000"/>
                <w:sz w:val="21"/>
                <w:szCs w:val="21"/>
              </w:rPr>
              <w:br/>
              <w:t>__________________________________</w:t>
            </w:r>
          </w:p>
        </w:tc>
      </w:tr>
    </w:tbl>
    <w:p w14:paraId="17291A89" w14:textId="77777777" w:rsidR="00610683" w:rsidRPr="00610683" w:rsidRDefault="00610683" w:rsidP="00610683">
      <w:pPr>
        <w:shd w:val="clear" w:color="auto" w:fill="FFFFFF"/>
        <w:spacing w:before="0" w:after="0"/>
        <w:ind w:left="0" w:firstLine="375"/>
        <w:rPr>
          <w:rFonts w:ascii="Arial Unicode" w:eastAsia="Times New Roman" w:hAnsi="Arial Unicode"/>
          <w:color w:val="000000"/>
          <w:sz w:val="21"/>
          <w:szCs w:val="21"/>
        </w:rPr>
      </w:pPr>
      <w:r w:rsidRPr="00610683">
        <w:rPr>
          <w:rFonts w:ascii="Arial Unicode" w:eastAsia="Times New Roman" w:hAnsi="Arial Unicode"/>
          <w:color w:val="000000"/>
          <w:sz w:val="21"/>
          <w:szCs w:val="21"/>
        </w:rPr>
        <w:br/>
        <w:t> </w:t>
      </w:r>
    </w:p>
    <w:p w14:paraId="1EEBBBDC" w14:textId="77777777" w:rsidR="00610683" w:rsidRDefault="00610683" w:rsidP="00610683">
      <w:pPr>
        <w:shd w:val="clear" w:color="auto" w:fill="FFFFFF"/>
        <w:spacing w:before="0" w:after="0"/>
        <w:ind w:left="0" w:firstLine="375"/>
        <w:rPr>
          <w:rFonts w:ascii="Arial Unicode" w:eastAsia="Times New Roman" w:hAnsi="Arial Unicode"/>
          <w:b/>
          <w:bCs/>
          <w:caps/>
          <w:color w:val="000000"/>
          <w:sz w:val="21"/>
          <w:szCs w:val="21"/>
        </w:rPr>
      </w:pPr>
      <w:r w:rsidRPr="00610683">
        <w:rPr>
          <w:rFonts w:ascii="Arial Unicode" w:eastAsia="Times New Roman" w:hAnsi="Arial Unicode"/>
          <w:b/>
          <w:bCs/>
          <w:caps/>
          <w:color w:val="000000"/>
          <w:sz w:val="21"/>
          <w:szCs w:val="21"/>
        </w:rPr>
        <w:t>ՀԱՅՏԻՆ ԿԻՑ ՆԵՐԿԱՅԱՑՆՈՒՄ ԵՄ`</w:t>
      </w:r>
    </w:p>
    <w:tbl>
      <w:tblPr>
        <w:tblStyle w:val="TableGrid"/>
        <w:tblW w:w="0" w:type="auto"/>
        <w:tblInd w:w="-95" w:type="dxa"/>
        <w:tblLook w:val="04A0" w:firstRow="1" w:lastRow="0" w:firstColumn="1" w:lastColumn="0" w:noHBand="0" w:noVBand="1"/>
      </w:tblPr>
      <w:tblGrid>
        <w:gridCol w:w="805"/>
        <w:gridCol w:w="8102"/>
        <w:gridCol w:w="1105"/>
      </w:tblGrid>
      <w:tr w:rsidR="00DD56C2" w:rsidRPr="00DD56C2" w14:paraId="6D552515" w14:textId="77777777" w:rsidTr="00631F8D">
        <w:tc>
          <w:tcPr>
            <w:tcW w:w="805" w:type="dxa"/>
          </w:tcPr>
          <w:p w14:paraId="5492A257" w14:textId="77777777" w:rsidR="00DD56C2" w:rsidRPr="00631F8D" w:rsidRDefault="00DD56C2" w:rsidP="00631F8D">
            <w:pPr>
              <w:pStyle w:val="ListParagraph"/>
              <w:numPr>
                <w:ilvl w:val="0"/>
                <w:numId w:val="20"/>
              </w:numPr>
              <w:spacing w:after="0"/>
              <w:rPr>
                <w:rFonts w:ascii="Sylfaen" w:eastAsia="Times New Roman" w:hAnsi="Sylfaen"/>
                <w:color w:val="000000"/>
                <w:sz w:val="21"/>
                <w:szCs w:val="21"/>
                <w:lang w:val="hy-AM"/>
              </w:rPr>
            </w:pPr>
          </w:p>
        </w:tc>
        <w:tc>
          <w:tcPr>
            <w:tcW w:w="8102" w:type="dxa"/>
          </w:tcPr>
          <w:p w14:paraId="186ABF05" w14:textId="77777777" w:rsidR="00DD56C2" w:rsidRPr="00610683" w:rsidRDefault="00DD56C2" w:rsidP="00DD56C2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pacing w:before="0" w:after="0"/>
              <w:ind w:left="0" w:firstLine="0"/>
              <w:rPr>
                <w:rFonts w:ascii="Arial Unicode" w:eastAsia="Times New Roman" w:hAnsi="Arial Unicode"/>
                <w:sz w:val="15"/>
                <w:szCs w:val="15"/>
                <w:lang w:val="hy-AM"/>
              </w:rPr>
            </w:pPr>
            <w:r w:rsidRPr="00DD56C2">
              <w:rPr>
                <w:rFonts w:ascii="Arial Unicode" w:eastAsia="Times New Roman" w:hAnsi="Arial Unicode"/>
                <w:sz w:val="15"/>
                <w:szCs w:val="15"/>
                <w:lang w:val="hy-AM"/>
              </w:rPr>
              <w:t>«40 միլիարդ դրամից ավելի ներդրումային ծրագրին Հայաստանի Հանրապետության կառավարության  կողմից հավանություն</w:t>
            </w:r>
            <w:r>
              <w:rPr>
                <w:rFonts w:ascii="Sylfaen" w:eastAsia="Times New Roman" w:hAnsi="Sylfaen"/>
                <w:sz w:val="15"/>
                <w:szCs w:val="15"/>
                <w:lang w:val="hy-AM"/>
              </w:rPr>
              <w:t xml:space="preserve">  </w:t>
            </w:r>
            <w:r w:rsidRPr="00DD56C2">
              <w:rPr>
                <w:rFonts w:ascii="Arial Unicode" w:eastAsia="Times New Roman" w:hAnsi="Arial Unicode"/>
                <w:sz w:val="15"/>
                <w:szCs w:val="15"/>
                <w:lang w:val="hy-AM"/>
              </w:rPr>
              <w:t xml:space="preserve"> տալու մասին» ՀՀ կառավարության որոշման պատճենը</w:t>
            </w:r>
            <w:r w:rsidRPr="00610683">
              <w:rPr>
                <w:rFonts w:ascii="Arial Unicode" w:eastAsia="Times New Roman" w:hAnsi="Arial Unicode"/>
                <w:sz w:val="15"/>
                <w:szCs w:val="15"/>
                <w:lang w:val="hy-AM"/>
              </w:rPr>
              <w:t>_________________________</w:t>
            </w:r>
          </w:p>
        </w:tc>
        <w:tc>
          <w:tcPr>
            <w:tcW w:w="1105" w:type="dxa"/>
          </w:tcPr>
          <w:p w14:paraId="522EED5F" w14:textId="77777777" w:rsidR="00DD56C2" w:rsidRPr="00DD56C2" w:rsidRDefault="00DD56C2" w:rsidP="00DD56C2">
            <w:pPr>
              <w:spacing w:before="0" w:after="0"/>
              <w:ind w:left="0" w:firstLine="0"/>
              <w:rPr>
                <w:rFonts w:ascii="Arial Unicode" w:eastAsia="Times New Roman" w:hAnsi="Arial Unicode"/>
                <w:color w:val="000000"/>
                <w:sz w:val="21"/>
                <w:szCs w:val="21"/>
                <w:lang w:val="hy-AM"/>
              </w:rPr>
            </w:pPr>
            <w:r w:rsidRPr="00610683">
              <w:rPr>
                <w:rFonts w:ascii="Wingdings" w:eastAsia="Times New Roman" w:hAnsi="Wingdings"/>
                <w:sz w:val="27"/>
                <w:szCs w:val="27"/>
              </w:rPr>
              <w:t></w:t>
            </w:r>
          </w:p>
        </w:tc>
      </w:tr>
      <w:tr w:rsidR="00DD56C2" w:rsidRPr="00DD56C2" w14:paraId="13633563" w14:textId="77777777" w:rsidTr="00631F8D">
        <w:tc>
          <w:tcPr>
            <w:tcW w:w="805" w:type="dxa"/>
          </w:tcPr>
          <w:p w14:paraId="767C9315" w14:textId="77777777" w:rsidR="00DD56C2" w:rsidRPr="00631F8D" w:rsidRDefault="00DD56C2" w:rsidP="00631F8D">
            <w:pPr>
              <w:pStyle w:val="ListParagraph"/>
              <w:numPr>
                <w:ilvl w:val="0"/>
                <w:numId w:val="20"/>
              </w:numPr>
              <w:spacing w:after="0"/>
              <w:rPr>
                <w:rFonts w:ascii="Sylfaen" w:eastAsia="Times New Roman" w:hAnsi="Sylfaen"/>
                <w:color w:val="000000"/>
                <w:sz w:val="21"/>
                <w:szCs w:val="21"/>
                <w:lang w:val="hy-AM"/>
              </w:rPr>
            </w:pPr>
          </w:p>
        </w:tc>
        <w:tc>
          <w:tcPr>
            <w:tcW w:w="8102" w:type="dxa"/>
          </w:tcPr>
          <w:p w14:paraId="24238198" w14:textId="07340B0F" w:rsidR="00DD56C2" w:rsidRDefault="003348F4" w:rsidP="0093747D">
            <w:pPr>
              <w:spacing w:before="0" w:after="0"/>
              <w:ind w:left="0" w:firstLine="0"/>
              <w:rPr>
                <w:rFonts w:ascii="Sylfaen" w:eastAsia="Times New Roman" w:hAnsi="Sylfaen"/>
                <w:sz w:val="15"/>
                <w:szCs w:val="15"/>
                <w:lang w:val="hy-AM"/>
              </w:rPr>
            </w:pPr>
            <w:r>
              <w:rPr>
                <w:rFonts w:asciiTheme="minorHAnsi" w:eastAsia="Times New Roman" w:hAnsiTheme="minorHAnsi"/>
                <w:sz w:val="15"/>
                <w:szCs w:val="15"/>
                <w:lang w:val="hy-AM"/>
              </w:rPr>
              <w:t xml:space="preserve"> </w:t>
            </w:r>
            <w:r w:rsidRPr="003348F4">
              <w:rPr>
                <w:rFonts w:ascii="Arial Unicode" w:eastAsia="Times New Roman" w:hAnsi="Arial Unicode"/>
                <w:sz w:val="15"/>
                <w:szCs w:val="15"/>
                <w:lang w:val="hy-AM"/>
              </w:rPr>
              <w:t xml:space="preserve">Ներդրումային ծրագրի ծախսերի հավաստիության աուդիտի </w:t>
            </w:r>
            <w:r w:rsidR="00E36D78" w:rsidRPr="00292F75">
              <w:rPr>
                <w:rFonts w:ascii="Arial Unicode" w:eastAsia="Times New Roman" w:hAnsi="Arial Unicode"/>
                <w:sz w:val="15"/>
                <w:szCs w:val="15"/>
                <w:lang w:val="hy-AM"/>
              </w:rPr>
              <w:t>հաշվետվության</w:t>
            </w:r>
            <w:r w:rsidRPr="003348F4">
              <w:rPr>
                <w:rFonts w:ascii="Arial Unicode" w:eastAsia="Times New Roman" w:hAnsi="Arial Unicode"/>
                <w:sz w:val="15"/>
                <w:szCs w:val="15"/>
                <w:lang w:val="hy-AM"/>
              </w:rPr>
              <w:t xml:space="preserve"> </w:t>
            </w:r>
            <w:r w:rsidR="00DD56C2" w:rsidRPr="00DD56C2">
              <w:rPr>
                <w:rFonts w:ascii="Arial Unicode" w:eastAsia="Times New Roman" w:hAnsi="Arial Unicode"/>
                <w:sz w:val="15"/>
                <w:szCs w:val="15"/>
                <w:lang w:val="hy-AM"/>
              </w:rPr>
              <w:t xml:space="preserve">պատճենը, </w:t>
            </w:r>
            <w:r w:rsidR="00E36D78" w:rsidRPr="00292F75">
              <w:rPr>
                <w:rFonts w:ascii="Arial Unicode" w:eastAsia="Times New Roman" w:hAnsi="Arial Unicode"/>
                <w:sz w:val="15"/>
                <w:szCs w:val="15"/>
                <w:lang w:val="hy-AM"/>
              </w:rPr>
              <w:t xml:space="preserve"> տրված հետևյալ աուդիտորական ընկերություններից որևէ մեկի կողմից՝ Քեյ-Փի-Էմ Ջի Արմենիա»-ն, «Էրնսթ Ընդ Յանգ»-ը, «Փրայսուոթերհաուս Կուպերս Արմենիա»-</w:t>
            </w:r>
            <w:r w:rsidR="00292F75" w:rsidRPr="003348F4">
              <w:rPr>
                <w:rFonts w:ascii="Arial Unicode" w:eastAsia="Times New Roman" w:hAnsi="Arial Unicode"/>
                <w:sz w:val="15"/>
                <w:szCs w:val="15"/>
                <w:lang w:val="hy-AM"/>
              </w:rPr>
              <w:t xml:space="preserve"> </w:t>
            </w:r>
            <w:r w:rsidRPr="003348F4">
              <w:rPr>
                <w:rFonts w:ascii="Arial Unicode" w:eastAsia="Times New Roman" w:hAnsi="Arial Unicode"/>
                <w:sz w:val="15"/>
                <w:szCs w:val="15"/>
                <w:lang w:val="hy-AM"/>
              </w:rPr>
              <w:t>ն</w:t>
            </w:r>
          </w:p>
        </w:tc>
        <w:tc>
          <w:tcPr>
            <w:tcW w:w="1105" w:type="dxa"/>
          </w:tcPr>
          <w:p w14:paraId="012F6C87" w14:textId="77777777" w:rsidR="00DD56C2" w:rsidRPr="00DD56C2" w:rsidRDefault="00AD5FC1" w:rsidP="00DD56C2">
            <w:pPr>
              <w:spacing w:before="0" w:after="0"/>
              <w:ind w:left="0" w:firstLine="0"/>
              <w:rPr>
                <w:rFonts w:ascii="Arial Unicode" w:eastAsia="Times New Roman" w:hAnsi="Arial Unicode"/>
                <w:color w:val="000000"/>
                <w:sz w:val="21"/>
                <w:szCs w:val="21"/>
                <w:lang w:val="hy-AM"/>
              </w:rPr>
            </w:pPr>
            <w:r w:rsidRPr="00610683">
              <w:rPr>
                <w:rFonts w:ascii="Wingdings" w:eastAsia="Times New Roman" w:hAnsi="Wingdings"/>
                <w:sz w:val="27"/>
                <w:szCs w:val="27"/>
              </w:rPr>
              <w:t></w:t>
            </w:r>
          </w:p>
        </w:tc>
      </w:tr>
      <w:tr w:rsidR="00DD56C2" w:rsidRPr="00DD56C2" w14:paraId="45D69311" w14:textId="77777777" w:rsidTr="00631F8D">
        <w:tc>
          <w:tcPr>
            <w:tcW w:w="805" w:type="dxa"/>
          </w:tcPr>
          <w:p w14:paraId="6003CF3C" w14:textId="77777777" w:rsidR="00DD56C2" w:rsidRPr="00631F8D" w:rsidRDefault="00DD56C2" w:rsidP="00631F8D">
            <w:pPr>
              <w:pStyle w:val="ListParagraph"/>
              <w:numPr>
                <w:ilvl w:val="0"/>
                <w:numId w:val="20"/>
              </w:numPr>
              <w:spacing w:after="0"/>
              <w:rPr>
                <w:rFonts w:ascii="Sylfaen" w:eastAsia="Times New Roman" w:hAnsi="Sylfaen"/>
                <w:color w:val="000000"/>
                <w:sz w:val="21"/>
                <w:szCs w:val="21"/>
                <w:lang w:val="hy-AM"/>
              </w:rPr>
            </w:pPr>
          </w:p>
        </w:tc>
        <w:tc>
          <w:tcPr>
            <w:tcW w:w="8102" w:type="dxa"/>
          </w:tcPr>
          <w:p w14:paraId="0D3225F3" w14:textId="77777777" w:rsidR="00DD56C2" w:rsidRDefault="00DD56C2" w:rsidP="00DD56C2">
            <w:pPr>
              <w:spacing w:before="0" w:after="0"/>
              <w:ind w:left="0" w:firstLine="0"/>
              <w:rPr>
                <w:rFonts w:ascii="Sylfaen" w:eastAsia="Times New Roman" w:hAnsi="Sylfaen"/>
                <w:sz w:val="15"/>
                <w:szCs w:val="15"/>
                <w:lang w:val="hy-AM"/>
              </w:rPr>
            </w:pPr>
            <w:r w:rsidRPr="00DD56C2">
              <w:rPr>
                <w:rFonts w:ascii="Arial Unicode" w:eastAsia="Times New Roman" w:hAnsi="Arial Unicode"/>
                <w:sz w:val="15"/>
                <w:szCs w:val="15"/>
                <w:lang w:val="hy-AM"/>
              </w:rPr>
              <w:t>պահպանիչ և հակահրդեհային ազդարարման համակարգը տեղադրող պատասխանատու անձի կողմից տրված տեղեկանքը խաղասրահի տարածքում համակարգը դրա տեխնիկական պահանջներին համապատասխան տեղադրելու մասին</w:t>
            </w:r>
          </w:p>
        </w:tc>
        <w:tc>
          <w:tcPr>
            <w:tcW w:w="1105" w:type="dxa"/>
          </w:tcPr>
          <w:p w14:paraId="57E6A1B5" w14:textId="77777777" w:rsidR="00DD56C2" w:rsidRPr="00DD56C2" w:rsidRDefault="00AD5FC1" w:rsidP="00DD56C2">
            <w:pPr>
              <w:spacing w:before="0" w:after="0"/>
              <w:ind w:left="0" w:firstLine="0"/>
              <w:rPr>
                <w:rFonts w:ascii="Arial Unicode" w:eastAsia="Times New Roman" w:hAnsi="Arial Unicode"/>
                <w:color w:val="000000"/>
                <w:sz w:val="21"/>
                <w:szCs w:val="21"/>
                <w:lang w:val="hy-AM"/>
              </w:rPr>
            </w:pPr>
            <w:r w:rsidRPr="00610683">
              <w:rPr>
                <w:rFonts w:ascii="Wingdings" w:eastAsia="Times New Roman" w:hAnsi="Wingdings"/>
                <w:sz w:val="27"/>
                <w:szCs w:val="27"/>
              </w:rPr>
              <w:t></w:t>
            </w:r>
          </w:p>
        </w:tc>
      </w:tr>
      <w:tr w:rsidR="00DD56C2" w:rsidRPr="00DD56C2" w14:paraId="23E1F903" w14:textId="77777777" w:rsidTr="00631F8D">
        <w:tc>
          <w:tcPr>
            <w:tcW w:w="805" w:type="dxa"/>
          </w:tcPr>
          <w:p w14:paraId="53D4C5BF" w14:textId="77777777" w:rsidR="00DD56C2" w:rsidRPr="00631F8D" w:rsidRDefault="00DD56C2" w:rsidP="00631F8D">
            <w:pPr>
              <w:pStyle w:val="ListParagraph"/>
              <w:numPr>
                <w:ilvl w:val="0"/>
                <w:numId w:val="20"/>
              </w:numPr>
              <w:spacing w:after="0"/>
              <w:rPr>
                <w:rFonts w:ascii="Sylfaen" w:eastAsia="Times New Roman" w:hAnsi="Sylfaen"/>
                <w:color w:val="000000"/>
                <w:sz w:val="21"/>
                <w:szCs w:val="21"/>
                <w:lang w:val="hy-AM"/>
              </w:rPr>
            </w:pPr>
          </w:p>
        </w:tc>
        <w:tc>
          <w:tcPr>
            <w:tcW w:w="8102" w:type="dxa"/>
          </w:tcPr>
          <w:p w14:paraId="24B310AC" w14:textId="77777777" w:rsidR="00DD56C2" w:rsidRPr="00DD56C2" w:rsidRDefault="00DD56C2" w:rsidP="00DD56C2">
            <w:pPr>
              <w:spacing w:before="0" w:after="0"/>
              <w:ind w:left="0" w:firstLine="0"/>
              <w:rPr>
                <w:rFonts w:ascii="Arial Unicode" w:eastAsia="Times New Roman" w:hAnsi="Arial Unicode"/>
                <w:sz w:val="15"/>
                <w:szCs w:val="15"/>
                <w:lang w:val="hy-AM"/>
              </w:rPr>
            </w:pPr>
            <w:r w:rsidRPr="00610683">
              <w:rPr>
                <w:rFonts w:ascii="Arial Unicode" w:eastAsia="Times New Roman" w:hAnsi="Arial Unicode"/>
                <w:caps/>
                <w:sz w:val="15"/>
                <w:szCs w:val="15"/>
                <w:lang w:val="hy-AM"/>
              </w:rPr>
              <w:t>Շ</w:t>
            </w:r>
            <w:r w:rsidRPr="00610683">
              <w:rPr>
                <w:rFonts w:ascii="Arial Unicode" w:eastAsia="Times New Roman" w:hAnsi="Arial Unicode"/>
                <w:sz w:val="15"/>
                <w:szCs w:val="15"/>
                <w:lang w:val="hy-AM"/>
              </w:rPr>
              <w:t>ահագործման համար նախատեսված խաղային սարքավորումների, խաղասեղանների ծագման սերտիֆիկատների պատճենները _____________________________</w:t>
            </w:r>
          </w:p>
        </w:tc>
        <w:tc>
          <w:tcPr>
            <w:tcW w:w="1105" w:type="dxa"/>
          </w:tcPr>
          <w:p w14:paraId="049359A0" w14:textId="77777777" w:rsidR="00DD56C2" w:rsidRPr="00DD56C2" w:rsidRDefault="00AD5FC1" w:rsidP="00DD56C2">
            <w:pPr>
              <w:spacing w:before="0" w:after="0"/>
              <w:ind w:left="0" w:firstLine="0"/>
              <w:rPr>
                <w:rFonts w:ascii="Arial Unicode" w:eastAsia="Times New Roman" w:hAnsi="Arial Unicode"/>
                <w:color w:val="000000"/>
                <w:sz w:val="21"/>
                <w:szCs w:val="21"/>
                <w:lang w:val="hy-AM"/>
              </w:rPr>
            </w:pPr>
            <w:r w:rsidRPr="00610683">
              <w:rPr>
                <w:rFonts w:ascii="Wingdings" w:eastAsia="Times New Roman" w:hAnsi="Wingdings"/>
                <w:sz w:val="27"/>
                <w:szCs w:val="27"/>
              </w:rPr>
              <w:t></w:t>
            </w:r>
          </w:p>
        </w:tc>
      </w:tr>
      <w:tr w:rsidR="00DD56C2" w:rsidRPr="00DD56C2" w14:paraId="1AB8B532" w14:textId="77777777" w:rsidTr="00631F8D">
        <w:tc>
          <w:tcPr>
            <w:tcW w:w="805" w:type="dxa"/>
          </w:tcPr>
          <w:p w14:paraId="2F1AB02C" w14:textId="77777777" w:rsidR="00DD56C2" w:rsidRPr="00631F8D" w:rsidRDefault="00DD56C2" w:rsidP="00631F8D">
            <w:pPr>
              <w:pStyle w:val="ListParagraph"/>
              <w:numPr>
                <w:ilvl w:val="0"/>
                <w:numId w:val="20"/>
              </w:numPr>
              <w:spacing w:after="0"/>
              <w:rPr>
                <w:rFonts w:ascii="Sylfaen" w:eastAsia="Times New Roman" w:hAnsi="Sylfaen"/>
                <w:color w:val="000000"/>
                <w:sz w:val="21"/>
                <w:szCs w:val="21"/>
                <w:lang w:val="hy-AM"/>
              </w:rPr>
            </w:pPr>
          </w:p>
        </w:tc>
        <w:tc>
          <w:tcPr>
            <w:tcW w:w="8102" w:type="dxa"/>
          </w:tcPr>
          <w:p w14:paraId="2DE557C9" w14:textId="77777777" w:rsidR="00DD56C2" w:rsidRPr="00DD56C2" w:rsidRDefault="00DD56C2" w:rsidP="00DD56C2">
            <w:pPr>
              <w:spacing w:before="0" w:after="0"/>
              <w:ind w:left="0" w:firstLine="0"/>
              <w:rPr>
                <w:rFonts w:ascii="Arial Unicode" w:eastAsia="Times New Roman" w:hAnsi="Arial Unicode"/>
                <w:caps/>
                <w:sz w:val="15"/>
                <w:szCs w:val="15"/>
                <w:lang w:val="hy-AM"/>
              </w:rPr>
            </w:pPr>
            <w:r w:rsidRPr="00610683">
              <w:rPr>
                <w:rFonts w:ascii="Arial Unicode" w:eastAsia="Times New Roman" w:hAnsi="Arial Unicode"/>
                <w:caps/>
                <w:sz w:val="15"/>
                <w:szCs w:val="15"/>
                <w:lang w:val="hy-AM"/>
              </w:rPr>
              <w:t>Շ</w:t>
            </w:r>
            <w:r w:rsidRPr="00610683">
              <w:rPr>
                <w:rFonts w:ascii="Arial Unicode" w:eastAsia="Times New Roman" w:hAnsi="Arial Unicode"/>
                <w:sz w:val="15"/>
                <w:szCs w:val="15"/>
                <w:lang w:val="hy-AM"/>
              </w:rPr>
              <w:t>ահումով խաղերի մասին տվյալները` համաձայն </w:t>
            </w:r>
            <w:r w:rsidRPr="00610683">
              <w:rPr>
                <w:rFonts w:ascii="Arial Unicode" w:eastAsia="Times New Roman" w:hAnsi="Arial Unicode"/>
                <w:caps/>
                <w:sz w:val="15"/>
                <w:szCs w:val="15"/>
                <w:lang w:val="hy-AM"/>
              </w:rPr>
              <w:t>N</w:t>
            </w:r>
            <w:r w:rsidRPr="00610683">
              <w:rPr>
                <w:rFonts w:ascii="Arial Unicode" w:eastAsia="Times New Roman" w:hAnsi="Arial Unicode"/>
                <w:sz w:val="15"/>
                <w:szCs w:val="15"/>
                <w:lang w:val="hy-AM"/>
              </w:rPr>
              <w:t> 4 ձևի ___________________________</w:t>
            </w:r>
          </w:p>
        </w:tc>
        <w:tc>
          <w:tcPr>
            <w:tcW w:w="1105" w:type="dxa"/>
          </w:tcPr>
          <w:p w14:paraId="52657EA7" w14:textId="77777777" w:rsidR="00DD56C2" w:rsidRPr="00DD56C2" w:rsidRDefault="00AD5FC1" w:rsidP="00DD56C2">
            <w:pPr>
              <w:spacing w:before="0" w:after="0"/>
              <w:ind w:left="0" w:firstLine="0"/>
              <w:rPr>
                <w:rFonts w:ascii="Arial Unicode" w:eastAsia="Times New Roman" w:hAnsi="Arial Unicode"/>
                <w:color w:val="000000"/>
                <w:sz w:val="21"/>
                <w:szCs w:val="21"/>
                <w:lang w:val="hy-AM"/>
              </w:rPr>
            </w:pPr>
            <w:r w:rsidRPr="00610683">
              <w:rPr>
                <w:rFonts w:ascii="Wingdings" w:eastAsia="Times New Roman" w:hAnsi="Wingdings"/>
                <w:sz w:val="27"/>
                <w:szCs w:val="27"/>
              </w:rPr>
              <w:t></w:t>
            </w:r>
          </w:p>
        </w:tc>
      </w:tr>
      <w:tr w:rsidR="00DD56C2" w:rsidRPr="00DD56C2" w14:paraId="10777128" w14:textId="77777777" w:rsidTr="00631F8D">
        <w:tc>
          <w:tcPr>
            <w:tcW w:w="805" w:type="dxa"/>
          </w:tcPr>
          <w:p w14:paraId="3B0C018D" w14:textId="77777777" w:rsidR="00DD56C2" w:rsidRPr="00631F8D" w:rsidRDefault="00DD56C2" w:rsidP="00631F8D">
            <w:pPr>
              <w:pStyle w:val="ListParagraph"/>
              <w:numPr>
                <w:ilvl w:val="0"/>
                <w:numId w:val="20"/>
              </w:numPr>
              <w:spacing w:after="0"/>
              <w:rPr>
                <w:rFonts w:ascii="Sylfaen" w:eastAsia="Times New Roman" w:hAnsi="Sylfaen"/>
                <w:color w:val="000000"/>
                <w:sz w:val="21"/>
                <w:szCs w:val="21"/>
                <w:lang w:val="hy-AM"/>
              </w:rPr>
            </w:pPr>
          </w:p>
        </w:tc>
        <w:tc>
          <w:tcPr>
            <w:tcW w:w="8102" w:type="dxa"/>
          </w:tcPr>
          <w:p w14:paraId="56A45583" w14:textId="77777777" w:rsidR="00DD56C2" w:rsidRPr="00DD56C2" w:rsidRDefault="00DD56C2" w:rsidP="00DD56C2">
            <w:pPr>
              <w:spacing w:before="0" w:after="0"/>
              <w:ind w:left="0" w:firstLine="0"/>
              <w:rPr>
                <w:rFonts w:ascii="Arial Unicode" w:eastAsia="Times New Roman" w:hAnsi="Arial Unicode"/>
                <w:caps/>
                <w:sz w:val="15"/>
                <w:szCs w:val="15"/>
                <w:lang w:val="hy-AM"/>
              </w:rPr>
            </w:pPr>
            <w:r w:rsidRPr="00610683">
              <w:rPr>
                <w:rFonts w:ascii="Arial Unicode" w:eastAsia="Times New Roman" w:hAnsi="Arial Unicode"/>
                <w:sz w:val="15"/>
                <w:szCs w:val="15"/>
                <w:lang w:val="hy-AM"/>
              </w:rPr>
              <w:t>Տեղեկանք Հայաստանի Հանրապետության պետական եկամուտների կոմիտեից` վերջին հաշվետու ժամանակաշրջանի դրությամբ դիմողի հարկերի և վճարների գծով պարտավորությունների մասին___________________________</w:t>
            </w:r>
          </w:p>
        </w:tc>
        <w:tc>
          <w:tcPr>
            <w:tcW w:w="1105" w:type="dxa"/>
          </w:tcPr>
          <w:p w14:paraId="797173E1" w14:textId="77777777" w:rsidR="00DD56C2" w:rsidRPr="00DD56C2" w:rsidRDefault="00AD5FC1" w:rsidP="00DD56C2">
            <w:pPr>
              <w:spacing w:before="0" w:after="0"/>
              <w:ind w:left="0" w:firstLine="0"/>
              <w:rPr>
                <w:rFonts w:ascii="Arial Unicode" w:eastAsia="Times New Roman" w:hAnsi="Arial Unicode"/>
                <w:color w:val="000000"/>
                <w:sz w:val="21"/>
                <w:szCs w:val="21"/>
                <w:lang w:val="hy-AM"/>
              </w:rPr>
            </w:pPr>
            <w:r w:rsidRPr="00610683">
              <w:rPr>
                <w:rFonts w:ascii="Wingdings" w:eastAsia="Times New Roman" w:hAnsi="Wingdings"/>
                <w:sz w:val="27"/>
                <w:szCs w:val="27"/>
              </w:rPr>
              <w:t></w:t>
            </w:r>
          </w:p>
        </w:tc>
      </w:tr>
      <w:tr w:rsidR="00DD56C2" w:rsidRPr="00DD56C2" w14:paraId="54476CC2" w14:textId="77777777" w:rsidTr="00631F8D">
        <w:tc>
          <w:tcPr>
            <w:tcW w:w="805" w:type="dxa"/>
          </w:tcPr>
          <w:p w14:paraId="513CCD18" w14:textId="77777777" w:rsidR="00DD56C2" w:rsidRPr="00631F8D" w:rsidRDefault="00DD56C2" w:rsidP="00631F8D">
            <w:pPr>
              <w:pStyle w:val="ListParagraph"/>
              <w:numPr>
                <w:ilvl w:val="0"/>
                <w:numId w:val="20"/>
              </w:numPr>
              <w:spacing w:after="0"/>
              <w:rPr>
                <w:rFonts w:ascii="Sylfaen" w:eastAsia="Times New Roman" w:hAnsi="Sylfaen"/>
                <w:color w:val="000000"/>
                <w:sz w:val="21"/>
                <w:szCs w:val="21"/>
                <w:lang w:val="hy-AM"/>
              </w:rPr>
            </w:pPr>
          </w:p>
        </w:tc>
        <w:tc>
          <w:tcPr>
            <w:tcW w:w="8102" w:type="dxa"/>
          </w:tcPr>
          <w:p w14:paraId="2494E916" w14:textId="77777777" w:rsidR="00DD56C2" w:rsidRPr="00610683" w:rsidRDefault="00DD56C2" w:rsidP="00DD56C2">
            <w:pPr>
              <w:spacing w:before="0" w:after="0"/>
              <w:ind w:left="0" w:firstLine="0"/>
              <w:rPr>
                <w:rFonts w:ascii="Arial Unicode" w:eastAsia="Times New Roman" w:hAnsi="Arial Unicode"/>
                <w:sz w:val="15"/>
                <w:szCs w:val="15"/>
                <w:lang w:val="hy-AM"/>
              </w:rPr>
            </w:pPr>
            <w:r>
              <w:rPr>
                <w:rFonts w:ascii="Sylfaen" w:eastAsia="Times New Roman" w:hAnsi="Sylfaen"/>
                <w:sz w:val="15"/>
                <w:szCs w:val="15"/>
                <w:lang w:val="hy-AM"/>
              </w:rPr>
              <w:t>Շ</w:t>
            </w:r>
            <w:r w:rsidRPr="00DD56C2">
              <w:rPr>
                <w:rFonts w:ascii="Arial Unicode" w:eastAsia="Times New Roman" w:hAnsi="Arial Unicode"/>
                <w:sz w:val="15"/>
                <w:szCs w:val="15"/>
                <w:lang w:val="hy-AM"/>
              </w:rPr>
              <w:t>ահումով` խաղերի կամ ինտերնետ շահումով խաղի կազմակերպման և անցկացման կանոնակարգը` 2 օրինակից, թելակարված, կնքված և հաստատված` հայտատուի կառավարման իրավասու մարմնի կողմից</w:t>
            </w:r>
            <w:r w:rsidRPr="00610683">
              <w:rPr>
                <w:rFonts w:ascii="Arial Unicode" w:eastAsia="Times New Roman" w:hAnsi="Arial Unicode"/>
                <w:sz w:val="15"/>
                <w:szCs w:val="15"/>
                <w:lang w:val="hy-AM"/>
              </w:rPr>
              <w:t>___________________________</w:t>
            </w:r>
          </w:p>
        </w:tc>
        <w:tc>
          <w:tcPr>
            <w:tcW w:w="1105" w:type="dxa"/>
          </w:tcPr>
          <w:p w14:paraId="7FBEC2E3" w14:textId="77777777" w:rsidR="00DD56C2" w:rsidRPr="00DD56C2" w:rsidRDefault="00AD5FC1" w:rsidP="00DD56C2">
            <w:pPr>
              <w:spacing w:before="0" w:after="0"/>
              <w:ind w:left="0" w:firstLine="0"/>
              <w:rPr>
                <w:rFonts w:ascii="Arial Unicode" w:eastAsia="Times New Roman" w:hAnsi="Arial Unicode"/>
                <w:color w:val="000000"/>
                <w:sz w:val="21"/>
                <w:szCs w:val="21"/>
                <w:lang w:val="hy-AM"/>
              </w:rPr>
            </w:pPr>
            <w:r w:rsidRPr="00610683">
              <w:rPr>
                <w:rFonts w:ascii="Wingdings" w:eastAsia="Times New Roman" w:hAnsi="Wingdings"/>
                <w:sz w:val="27"/>
                <w:szCs w:val="27"/>
              </w:rPr>
              <w:t></w:t>
            </w:r>
          </w:p>
        </w:tc>
      </w:tr>
      <w:tr w:rsidR="00AD5FC1" w:rsidRPr="00DD56C2" w14:paraId="3560741D" w14:textId="77777777" w:rsidTr="00631F8D">
        <w:tc>
          <w:tcPr>
            <w:tcW w:w="805" w:type="dxa"/>
          </w:tcPr>
          <w:p w14:paraId="532436B3" w14:textId="77777777" w:rsidR="00AD5FC1" w:rsidRPr="00631F8D" w:rsidRDefault="00AD5FC1" w:rsidP="00631F8D">
            <w:pPr>
              <w:pStyle w:val="ListParagraph"/>
              <w:numPr>
                <w:ilvl w:val="0"/>
                <w:numId w:val="20"/>
              </w:numPr>
              <w:spacing w:after="0"/>
              <w:rPr>
                <w:rFonts w:ascii="Sylfaen" w:eastAsia="Times New Roman" w:hAnsi="Sylfaen"/>
                <w:color w:val="000000"/>
                <w:sz w:val="21"/>
                <w:szCs w:val="21"/>
                <w:lang w:val="hy-AM"/>
              </w:rPr>
            </w:pPr>
          </w:p>
        </w:tc>
        <w:tc>
          <w:tcPr>
            <w:tcW w:w="8102" w:type="dxa"/>
          </w:tcPr>
          <w:p w14:paraId="2F536445" w14:textId="77777777" w:rsidR="00AD5FC1" w:rsidRPr="00AD5FC1" w:rsidRDefault="00AD5FC1" w:rsidP="00DD56C2">
            <w:pPr>
              <w:spacing w:before="0" w:after="0"/>
              <w:ind w:left="0" w:firstLine="0"/>
              <w:rPr>
                <w:rFonts w:ascii="Sylfaen" w:eastAsia="Times New Roman" w:hAnsi="Sylfaen"/>
                <w:sz w:val="15"/>
                <w:szCs w:val="15"/>
                <w:lang w:val="hy-AM"/>
              </w:rPr>
            </w:pPr>
            <w:r w:rsidRPr="00610683">
              <w:rPr>
                <w:rFonts w:ascii="Arial Unicode" w:eastAsia="Times New Roman" w:hAnsi="Arial Unicode"/>
                <w:sz w:val="15"/>
                <w:szCs w:val="15"/>
                <w:lang w:val="hy-AM"/>
              </w:rPr>
              <w:t>Անշարժ գույքի (գործունեության իրականացման վայրի,</w:t>
            </w:r>
            <w:r w:rsidRPr="00610683">
              <w:rPr>
                <w:rFonts w:ascii="Arial Unicode" w:eastAsia="Times New Roman" w:hAnsi="Arial Unicode"/>
                <w:sz w:val="24"/>
                <w:szCs w:val="24"/>
                <w:lang w:val="hy-AM"/>
              </w:rPr>
              <w:t> </w:t>
            </w:r>
            <w:r w:rsidRPr="00610683">
              <w:rPr>
                <w:rFonts w:ascii="Arial Unicode" w:eastAsia="Times New Roman" w:hAnsi="Arial Unicode"/>
                <w:sz w:val="15"/>
                <w:szCs w:val="15"/>
                <w:lang w:val="hy-AM"/>
              </w:rPr>
              <w:t>խաղասրահի տարածքի) նկատմամբ սեփականության իրավունքի պետական գրանցման կամ անշարժ գույքի օգտագործման իրավունքի պետական գրանցման վկայականի պատճենը</w:t>
            </w:r>
          </w:p>
        </w:tc>
        <w:tc>
          <w:tcPr>
            <w:tcW w:w="1105" w:type="dxa"/>
          </w:tcPr>
          <w:p w14:paraId="2D3A6C7B" w14:textId="77777777" w:rsidR="00AD5FC1" w:rsidRPr="00DD56C2" w:rsidRDefault="00AD5FC1" w:rsidP="00DD56C2">
            <w:pPr>
              <w:spacing w:before="0" w:after="0"/>
              <w:ind w:left="0" w:firstLine="0"/>
              <w:rPr>
                <w:rFonts w:ascii="Arial Unicode" w:eastAsia="Times New Roman" w:hAnsi="Arial Unicode"/>
                <w:color w:val="000000"/>
                <w:sz w:val="21"/>
                <w:szCs w:val="21"/>
                <w:lang w:val="hy-AM"/>
              </w:rPr>
            </w:pPr>
            <w:r w:rsidRPr="00610683">
              <w:rPr>
                <w:rFonts w:ascii="Wingdings" w:eastAsia="Times New Roman" w:hAnsi="Wingdings"/>
                <w:sz w:val="27"/>
                <w:szCs w:val="27"/>
              </w:rPr>
              <w:t></w:t>
            </w:r>
          </w:p>
        </w:tc>
      </w:tr>
      <w:tr w:rsidR="00AD5FC1" w:rsidRPr="00DD56C2" w14:paraId="419A2C49" w14:textId="77777777" w:rsidTr="00631F8D">
        <w:tc>
          <w:tcPr>
            <w:tcW w:w="805" w:type="dxa"/>
          </w:tcPr>
          <w:p w14:paraId="505356AC" w14:textId="77777777" w:rsidR="00AD5FC1" w:rsidRPr="00631F8D" w:rsidRDefault="00AD5FC1" w:rsidP="00631F8D">
            <w:pPr>
              <w:pStyle w:val="ListParagraph"/>
              <w:numPr>
                <w:ilvl w:val="0"/>
                <w:numId w:val="20"/>
              </w:numPr>
              <w:spacing w:after="0"/>
              <w:rPr>
                <w:rFonts w:ascii="Sylfaen" w:eastAsia="Times New Roman" w:hAnsi="Sylfaen"/>
                <w:color w:val="000000"/>
                <w:sz w:val="21"/>
                <w:szCs w:val="21"/>
                <w:lang w:val="hy-AM"/>
              </w:rPr>
            </w:pPr>
          </w:p>
        </w:tc>
        <w:tc>
          <w:tcPr>
            <w:tcW w:w="8102" w:type="dxa"/>
          </w:tcPr>
          <w:p w14:paraId="2830F208" w14:textId="77777777" w:rsidR="00AD5FC1" w:rsidRPr="00AD5FC1" w:rsidRDefault="00AD5FC1" w:rsidP="00DD56C2">
            <w:pPr>
              <w:spacing w:before="0" w:after="0"/>
              <w:ind w:left="0" w:firstLine="0"/>
              <w:rPr>
                <w:rFonts w:ascii="Sylfaen" w:eastAsia="Times New Roman" w:hAnsi="Sylfaen"/>
                <w:sz w:val="15"/>
                <w:szCs w:val="15"/>
                <w:lang w:val="hy-AM"/>
              </w:rPr>
            </w:pPr>
            <w:r w:rsidRPr="00610683">
              <w:rPr>
                <w:rFonts w:ascii="Arial Unicode" w:eastAsia="Times New Roman" w:hAnsi="Arial Unicode"/>
                <w:sz w:val="15"/>
                <w:szCs w:val="15"/>
                <w:lang w:val="hy-AM"/>
              </w:rPr>
              <w:t>Հայտարարագիր՝ «Շահումով խաղերի և խաղատների մասին» Հայաստանի Հանրապետության օրենքի 4.1-ին հոդվածով կիրառվող պահանջների համապատասխանության վերաբերյալ</w:t>
            </w:r>
            <w:r>
              <w:rPr>
                <w:rFonts w:ascii="Sylfaen" w:eastAsia="Times New Roman" w:hAnsi="Sylfaen"/>
                <w:sz w:val="15"/>
                <w:szCs w:val="15"/>
                <w:lang w:val="hy-AM"/>
              </w:rPr>
              <w:t xml:space="preserve"> </w:t>
            </w:r>
            <w:r w:rsidRPr="00610683">
              <w:rPr>
                <w:rFonts w:ascii="Arial Unicode" w:eastAsia="Times New Roman" w:hAnsi="Arial Unicode"/>
                <w:sz w:val="15"/>
                <w:szCs w:val="15"/>
                <w:lang w:val="hy-AM"/>
              </w:rPr>
              <w:t>___________________________</w:t>
            </w:r>
          </w:p>
        </w:tc>
        <w:tc>
          <w:tcPr>
            <w:tcW w:w="1105" w:type="dxa"/>
          </w:tcPr>
          <w:p w14:paraId="78C1E5CF" w14:textId="77777777" w:rsidR="00AD5FC1" w:rsidRPr="00DD56C2" w:rsidRDefault="00AD5FC1" w:rsidP="00DD56C2">
            <w:pPr>
              <w:spacing w:before="0" w:after="0"/>
              <w:ind w:left="0" w:firstLine="0"/>
              <w:rPr>
                <w:rFonts w:ascii="Arial Unicode" w:eastAsia="Times New Roman" w:hAnsi="Arial Unicode"/>
                <w:color w:val="000000"/>
                <w:sz w:val="21"/>
                <w:szCs w:val="21"/>
                <w:lang w:val="hy-AM"/>
              </w:rPr>
            </w:pPr>
            <w:r w:rsidRPr="00610683">
              <w:rPr>
                <w:rFonts w:ascii="Wingdings" w:eastAsia="Times New Roman" w:hAnsi="Wingdings"/>
                <w:sz w:val="27"/>
                <w:szCs w:val="27"/>
              </w:rPr>
              <w:t></w:t>
            </w:r>
          </w:p>
        </w:tc>
      </w:tr>
      <w:tr w:rsidR="00AD5FC1" w:rsidRPr="00DD56C2" w14:paraId="64AC96F9" w14:textId="77777777" w:rsidTr="00631F8D">
        <w:tc>
          <w:tcPr>
            <w:tcW w:w="805" w:type="dxa"/>
          </w:tcPr>
          <w:p w14:paraId="52A1D08C" w14:textId="77777777" w:rsidR="00AD5FC1" w:rsidRPr="00631F8D" w:rsidRDefault="00AD5FC1" w:rsidP="00631F8D">
            <w:pPr>
              <w:pStyle w:val="ListParagraph"/>
              <w:numPr>
                <w:ilvl w:val="0"/>
                <w:numId w:val="20"/>
              </w:numPr>
              <w:spacing w:after="0"/>
              <w:rPr>
                <w:rFonts w:ascii="Sylfaen" w:eastAsia="Times New Roman" w:hAnsi="Sylfaen"/>
                <w:color w:val="000000"/>
                <w:sz w:val="21"/>
                <w:szCs w:val="21"/>
                <w:lang w:val="hy-AM"/>
              </w:rPr>
            </w:pPr>
          </w:p>
        </w:tc>
        <w:tc>
          <w:tcPr>
            <w:tcW w:w="8102" w:type="dxa"/>
          </w:tcPr>
          <w:p w14:paraId="24CA7782" w14:textId="77777777" w:rsidR="00AD5FC1" w:rsidRPr="00AD5FC1" w:rsidRDefault="00AD5FC1" w:rsidP="00DD56C2">
            <w:pPr>
              <w:spacing w:before="0" w:after="0"/>
              <w:ind w:left="0" w:firstLine="0"/>
              <w:rPr>
                <w:rFonts w:ascii="Arial Unicode" w:eastAsia="Times New Roman" w:hAnsi="Arial Unicode"/>
                <w:sz w:val="15"/>
                <w:szCs w:val="15"/>
                <w:lang w:val="hy-AM"/>
              </w:rPr>
            </w:pPr>
            <w:r>
              <w:rPr>
                <w:rFonts w:ascii="Sylfaen" w:eastAsia="Times New Roman" w:hAnsi="Sylfaen"/>
                <w:sz w:val="15"/>
                <w:szCs w:val="15"/>
                <w:lang w:val="hy-AM"/>
              </w:rPr>
              <w:t>Հ</w:t>
            </w:r>
            <w:r w:rsidRPr="00AD5FC1">
              <w:rPr>
                <w:rFonts w:ascii="Arial Unicode" w:eastAsia="Times New Roman" w:hAnsi="Arial Unicode"/>
                <w:sz w:val="15"/>
                <w:szCs w:val="15"/>
                <w:lang w:val="hy-AM"/>
              </w:rPr>
              <w:t xml:space="preserve">այտարարագիր՝ «Շահումով խաղերի և խաղատների մասին» Հայաստանի Հանրապետության օրենքի 4.1-ին հոդվածով կիրառվող պահանջների համապատասխանության վերաբերյալ՝ համաձայն N 6 ձևի </w:t>
            </w:r>
            <w:r w:rsidRPr="00610683">
              <w:rPr>
                <w:rFonts w:ascii="Arial Unicode" w:eastAsia="Times New Roman" w:hAnsi="Arial Unicode"/>
                <w:sz w:val="15"/>
                <w:szCs w:val="15"/>
                <w:lang w:val="hy-AM"/>
              </w:rPr>
              <w:t>___________________________</w:t>
            </w:r>
          </w:p>
        </w:tc>
        <w:tc>
          <w:tcPr>
            <w:tcW w:w="1105" w:type="dxa"/>
          </w:tcPr>
          <w:p w14:paraId="0657783E" w14:textId="77777777" w:rsidR="00AD5FC1" w:rsidRPr="00AD5FC1" w:rsidRDefault="00AD5FC1" w:rsidP="00DD56C2">
            <w:pPr>
              <w:spacing w:before="0" w:after="0"/>
              <w:ind w:left="0" w:firstLine="0"/>
              <w:rPr>
                <w:rFonts w:ascii="Wingdings" w:eastAsia="Times New Roman" w:hAnsi="Wingdings"/>
                <w:sz w:val="27"/>
                <w:szCs w:val="27"/>
                <w:lang w:val="hy-AM"/>
              </w:rPr>
            </w:pPr>
            <w:r w:rsidRPr="00610683">
              <w:rPr>
                <w:rFonts w:ascii="Wingdings" w:eastAsia="Times New Roman" w:hAnsi="Wingdings"/>
                <w:sz w:val="27"/>
                <w:szCs w:val="27"/>
              </w:rPr>
              <w:t></w:t>
            </w:r>
          </w:p>
        </w:tc>
      </w:tr>
      <w:tr w:rsidR="00AD5FC1" w:rsidRPr="00DD56C2" w14:paraId="707C38C9" w14:textId="77777777" w:rsidTr="00292F75">
        <w:trPr>
          <w:trHeight w:val="863"/>
        </w:trPr>
        <w:tc>
          <w:tcPr>
            <w:tcW w:w="805" w:type="dxa"/>
          </w:tcPr>
          <w:p w14:paraId="4C28ADFD" w14:textId="77777777" w:rsidR="00AD5FC1" w:rsidRPr="00631F8D" w:rsidRDefault="00AD5FC1" w:rsidP="00631F8D">
            <w:pPr>
              <w:pStyle w:val="ListParagraph"/>
              <w:numPr>
                <w:ilvl w:val="0"/>
                <w:numId w:val="20"/>
              </w:numPr>
              <w:spacing w:after="0"/>
              <w:rPr>
                <w:rFonts w:ascii="Sylfaen" w:eastAsia="Times New Roman" w:hAnsi="Sylfaen"/>
                <w:color w:val="000000"/>
                <w:sz w:val="21"/>
                <w:szCs w:val="21"/>
                <w:lang w:val="hy-AM"/>
              </w:rPr>
            </w:pPr>
          </w:p>
        </w:tc>
        <w:tc>
          <w:tcPr>
            <w:tcW w:w="8102" w:type="dxa"/>
          </w:tcPr>
          <w:p w14:paraId="4FA7B374" w14:textId="77777777" w:rsidR="00AD5FC1" w:rsidRDefault="00AD5FC1" w:rsidP="00DD56C2">
            <w:pPr>
              <w:spacing w:before="0" w:after="0"/>
              <w:ind w:left="0" w:firstLine="0"/>
              <w:rPr>
                <w:rFonts w:ascii="Sylfaen" w:eastAsia="Times New Roman" w:hAnsi="Sylfaen"/>
                <w:sz w:val="15"/>
                <w:szCs w:val="15"/>
                <w:lang w:val="hy-AM"/>
              </w:rPr>
            </w:pPr>
            <w:r w:rsidRPr="00AD5FC1">
              <w:rPr>
                <w:rFonts w:ascii="Arial Unicode" w:eastAsia="Times New Roman" w:hAnsi="Arial Unicode"/>
                <w:sz w:val="15"/>
                <w:szCs w:val="15"/>
                <w:lang w:val="hy-AM"/>
              </w:rPr>
              <w:t>համատեղ ներդրում կատարողներից մեկի կողմից Խաղատուն և (կամ) շահումով մեքենայացված խաղ և (կամ) անմիջականորեն (խաղասրահի միջոցով) ինտերնետ շահումով խաղի կազմակերպման դեպքում՝ մյուս համաներդրողների գրավոր համաձայնությունը:</w:t>
            </w:r>
          </w:p>
          <w:p w14:paraId="6F9C3C3C" w14:textId="77777777" w:rsidR="00AD5FC1" w:rsidRPr="00AD5FC1" w:rsidRDefault="00AD5FC1" w:rsidP="00DD56C2">
            <w:pPr>
              <w:spacing w:before="0" w:after="0"/>
              <w:ind w:left="0" w:firstLine="0"/>
              <w:rPr>
                <w:rFonts w:ascii="Sylfaen" w:eastAsia="Times New Roman" w:hAnsi="Sylfaen"/>
                <w:sz w:val="15"/>
                <w:szCs w:val="15"/>
                <w:lang w:val="hy-AM"/>
              </w:rPr>
            </w:pPr>
            <w:r w:rsidRPr="00610683">
              <w:rPr>
                <w:rFonts w:ascii="Arial Unicode" w:eastAsia="Times New Roman" w:hAnsi="Arial Unicode"/>
                <w:sz w:val="15"/>
                <w:szCs w:val="15"/>
                <w:lang w:val="hy-AM"/>
              </w:rPr>
              <w:t>___________________________</w:t>
            </w:r>
          </w:p>
        </w:tc>
        <w:tc>
          <w:tcPr>
            <w:tcW w:w="1105" w:type="dxa"/>
          </w:tcPr>
          <w:p w14:paraId="57BFB47E" w14:textId="77777777" w:rsidR="00AD5FC1" w:rsidRPr="00AD5FC1" w:rsidRDefault="00AD5FC1" w:rsidP="00DD56C2">
            <w:pPr>
              <w:spacing w:before="0" w:after="0"/>
              <w:ind w:left="0" w:firstLine="0"/>
              <w:rPr>
                <w:rFonts w:ascii="Wingdings" w:eastAsia="Times New Roman" w:hAnsi="Wingdings"/>
                <w:sz w:val="27"/>
                <w:szCs w:val="27"/>
                <w:lang w:val="hy-AM"/>
              </w:rPr>
            </w:pPr>
            <w:r w:rsidRPr="00610683">
              <w:rPr>
                <w:rFonts w:ascii="Wingdings" w:eastAsia="Times New Roman" w:hAnsi="Wingdings"/>
                <w:sz w:val="27"/>
                <w:szCs w:val="27"/>
              </w:rPr>
              <w:t></w:t>
            </w:r>
          </w:p>
        </w:tc>
      </w:tr>
    </w:tbl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0"/>
        <w:gridCol w:w="9722"/>
      </w:tblGrid>
      <w:tr w:rsidR="00610683" w:rsidRPr="00610683" w14:paraId="7029C8A3" w14:textId="77777777" w:rsidTr="00610683">
        <w:trPr>
          <w:tblCellSpacing w:w="0" w:type="dxa"/>
        </w:trPr>
        <w:tc>
          <w:tcPr>
            <w:tcW w:w="300" w:type="dxa"/>
            <w:shd w:val="clear" w:color="auto" w:fill="FFFFFF"/>
            <w:vAlign w:val="center"/>
            <w:hideMark/>
          </w:tcPr>
          <w:p w14:paraId="689B7040" w14:textId="77777777" w:rsidR="00610683" w:rsidRPr="00610683" w:rsidRDefault="00610683" w:rsidP="00610683">
            <w:pPr>
              <w:spacing w:before="0" w:after="0"/>
              <w:ind w:left="0" w:firstLine="0"/>
              <w:rPr>
                <w:rFonts w:ascii="Arial Unicode" w:eastAsia="Times New Roman" w:hAnsi="Arial Unicode"/>
                <w:b/>
                <w:bCs/>
                <w:color w:val="000000"/>
                <w:sz w:val="21"/>
                <w:szCs w:val="21"/>
                <w:shd w:val="clear" w:color="auto" w:fill="FFFFFF"/>
                <w:lang w:val="hy-AM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E2E438F" w14:textId="77777777" w:rsidR="00610683" w:rsidRPr="006A31ED" w:rsidRDefault="00610683" w:rsidP="00610683">
            <w:pPr>
              <w:spacing w:before="0" w:after="0"/>
              <w:ind w:left="0" w:firstLine="375"/>
              <w:rPr>
                <w:rFonts w:ascii="Arial Unicode" w:eastAsia="Times New Roman" w:hAnsi="Arial Unicode"/>
                <w:color w:val="000000"/>
                <w:sz w:val="21"/>
                <w:szCs w:val="21"/>
                <w:lang w:val="hy-AM"/>
              </w:rPr>
            </w:pPr>
            <w:r w:rsidRPr="006A31ED">
              <w:rPr>
                <w:rFonts w:ascii="Arial Unicode" w:eastAsia="Times New Roman" w:hAnsi="Arial Unicode"/>
                <w:caps/>
                <w:color w:val="000000"/>
                <w:sz w:val="21"/>
                <w:szCs w:val="21"/>
                <w:lang w:val="hy-AM"/>
              </w:rPr>
              <w:t>Ս</w:t>
            </w:r>
            <w:r w:rsidRPr="006A31ED">
              <w:rPr>
                <w:rFonts w:ascii="Arial Unicode" w:eastAsia="Times New Roman" w:hAnsi="Arial Unicode"/>
                <w:color w:val="000000"/>
                <w:sz w:val="21"/>
                <w:szCs w:val="21"/>
                <w:lang w:val="hy-AM"/>
              </w:rPr>
              <w:t>ույնով հայտնում եմ նաև, որ «</w:t>
            </w:r>
            <w:r w:rsidRPr="006A31ED">
              <w:rPr>
                <w:rFonts w:ascii="Arial Unicode" w:eastAsia="Times New Roman" w:hAnsi="Arial Unicode"/>
                <w:caps/>
                <w:color w:val="000000"/>
                <w:sz w:val="21"/>
                <w:szCs w:val="21"/>
                <w:lang w:val="hy-AM"/>
              </w:rPr>
              <w:t>Լ</w:t>
            </w:r>
            <w:r w:rsidRPr="006A31ED">
              <w:rPr>
                <w:rFonts w:ascii="Arial Unicode" w:eastAsia="Times New Roman" w:hAnsi="Arial Unicode"/>
                <w:color w:val="000000"/>
                <w:sz w:val="21"/>
                <w:szCs w:val="21"/>
                <w:lang w:val="hy-AM"/>
              </w:rPr>
              <w:t>իցենզավորման մասին» </w:t>
            </w:r>
            <w:r w:rsidRPr="006A31ED">
              <w:rPr>
                <w:rFonts w:ascii="Arial Unicode" w:eastAsia="Times New Roman" w:hAnsi="Arial Unicode"/>
                <w:caps/>
                <w:color w:val="000000"/>
                <w:sz w:val="21"/>
                <w:szCs w:val="21"/>
                <w:lang w:val="hy-AM"/>
              </w:rPr>
              <w:t>Հ</w:t>
            </w:r>
            <w:r w:rsidRPr="006A31ED">
              <w:rPr>
                <w:rFonts w:ascii="Arial Unicode" w:eastAsia="Times New Roman" w:hAnsi="Arial Unicode"/>
                <w:color w:val="000000"/>
                <w:sz w:val="21"/>
                <w:szCs w:val="21"/>
                <w:lang w:val="hy-AM"/>
              </w:rPr>
              <w:t>այաստանի </w:t>
            </w:r>
            <w:r w:rsidRPr="006A31ED">
              <w:rPr>
                <w:rFonts w:ascii="Arial Unicode" w:eastAsia="Times New Roman" w:hAnsi="Arial Unicode"/>
                <w:caps/>
                <w:color w:val="000000"/>
                <w:sz w:val="21"/>
                <w:szCs w:val="21"/>
                <w:lang w:val="hy-AM"/>
              </w:rPr>
              <w:t>Հ</w:t>
            </w:r>
            <w:r w:rsidRPr="006A31ED">
              <w:rPr>
                <w:rFonts w:ascii="Arial Unicode" w:eastAsia="Times New Roman" w:hAnsi="Arial Unicode"/>
                <w:color w:val="000000"/>
                <w:sz w:val="21"/>
                <w:szCs w:val="21"/>
                <w:lang w:val="hy-AM"/>
              </w:rPr>
              <w:t>անրապետության օրենքի 37-րդ հոդվածի 4-րդ մասի պահանջը խախտված չէ:</w:t>
            </w:r>
          </w:p>
          <w:p w14:paraId="3FE2858A" w14:textId="77777777" w:rsidR="00610683" w:rsidRPr="00610683" w:rsidRDefault="00610683" w:rsidP="00610683">
            <w:pPr>
              <w:spacing w:before="0" w:after="0"/>
              <w:ind w:left="0" w:firstLine="375"/>
              <w:rPr>
                <w:rFonts w:ascii="Arial Unicode" w:eastAsia="Times New Roman" w:hAnsi="Arial Unicode"/>
                <w:color w:val="000000"/>
                <w:sz w:val="21"/>
                <w:szCs w:val="21"/>
              </w:rPr>
            </w:pPr>
            <w:r w:rsidRPr="00610683">
              <w:rPr>
                <w:rFonts w:ascii="Arial Unicode" w:eastAsia="Times New Roman" w:hAnsi="Arial Unicode"/>
                <w:caps/>
                <w:color w:val="000000"/>
                <w:sz w:val="21"/>
                <w:szCs w:val="21"/>
              </w:rPr>
              <w:t>Ա</w:t>
            </w:r>
            <w:r w:rsidRPr="00610683">
              <w:rPr>
                <w:rFonts w:ascii="Arial Unicode" w:eastAsia="Times New Roman" w:hAnsi="Arial Unicode"/>
                <w:color w:val="000000"/>
                <w:sz w:val="21"/>
                <w:szCs w:val="21"/>
              </w:rPr>
              <w:t>ռդիր` թերթ:</w:t>
            </w:r>
          </w:p>
        </w:tc>
      </w:tr>
      <w:tr w:rsidR="00610683" w:rsidRPr="00610683" w14:paraId="57733A8A" w14:textId="77777777" w:rsidTr="00610683">
        <w:trPr>
          <w:tblCellSpacing w:w="0" w:type="dxa"/>
        </w:trPr>
        <w:tc>
          <w:tcPr>
            <w:tcW w:w="300" w:type="dxa"/>
            <w:shd w:val="clear" w:color="auto" w:fill="FFFFFF"/>
            <w:vAlign w:val="center"/>
            <w:hideMark/>
          </w:tcPr>
          <w:p w14:paraId="0E02F653" w14:textId="77777777" w:rsidR="00610683" w:rsidRPr="00610683" w:rsidRDefault="00610683" w:rsidP="00610683">
            <w:pPr>
              <w:spacing w:before="0" w:after="0"/>
              <w:ind w:left="0" w:firstLine="0"/>
              <w:rPr>
                <w:rFonts w:ascii="Arial Unicode" w:eastAsia="Times New Roman" w:hAnsi="Arial Unicode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2B09137" w14:textId="77777777" w:rsidR="00610683" w:rsidRPr="00610683" w:rsidRDefault="00610683" w:rsidP="00610683">
            <w:pPr>
              <w:spacing w:before="0" w:after="0"/>
              <w:ind w:left="0" w:firstLine="375"/>
              <w:rPr>
                <w:rFonts w:ascii="Arial Unicode" w:eastAsia="Times New Roman" w:hAnsi="Arial Unicode"/>
                <w:color w:val="000000"/>
                <w:sz w:val="21"/>
                <w:szCs w:val="21"/>
              </w:rPr>
            </w:pPr>
            <w:r w:rsidRPr="00610683">
              <w:rPr>
                <w:rFonts w:ascii="Arial Unicode" w:eastAsia="Times New Roman" w:hAnsi="Arial Unicode"/>
                <w:caps/>
                <w:color w:val="000000"/>
                <w:sz w:val="21"/>
                <w:szCs w:val="21"/>
              </w:rPr>
              <w:t>Ն</w:t>
            </w:r>
            <w:r w:rsidRPr="00610683">
              <w:rPr>
                <w:rFonts w:ascii="Arial Unicode" w:eastAsia="Times New Roman" w:hAnsi="Arial Unicode"/>
                <w:color w:val="000000"/>
                <w:sz w:val="21"/>
                <w:szCs w:val="21"/>
              </w:rPr>
              <w:t>երկայացված փաստաթղթերը և տվյալները ճիշտ են,</w:t>
            </w:r>
            <w:r w:rsidRPr="00610683">
              <w:rPr>
                <w:rFonts w:ascii="Arial Unicode" w:eastAsia="Times New Roman" w:hAnsi="Arial Unicode"/>
                <w:color w:val="000000"/>
                <w:sz w:val="21"/>
                <w:szCs w:val="21"/>
              </w:rPr>
              <w:br/>
              <w:t>որի համար ստորագրում եմ ______________________________</w:t>
            </w:r>
          </w:p>
          <w:p w14:paraId="6ABFB442" w14:textId="77777777" w:rsidR="00610683" w:rsidRPr="00610683" w:rsidRDefault="00610683" w:rsidP="00610683">
            <w:pPr>
              <w:spacing w:before="0" w:after="0"/>
              <w:ind w:left="0" w:firstLine="3300"/>
              <w:rPr>
                <w:rFonts w:ascii="Arial Unicode" w:eastAsia="Times New Roman" w:hAnsi="Arial Unicode"/>
                <w:color w:val="000000"/>
                <w:sz w:val="21"/>
                <w:szCs w:val="21"/>
              </w:rPr>
            </w:pPr>
            <w:r w:rsidRPr="00610683">
              <w:rPr>
                <w:rFonts w:ascii="Arial Unicode" w:eastAsia="Times New Roman" w:hAnsi="Arial Unicode"/>
                <w:color w:val="000000"/>
                <w:sz w:val="15"/>
                <w:szCs w:val="15"/>
              </w:rPr>
              <w:t>(անունը, ազգանունը, պաշտոնը, ստորագրությունը)</w:t>
            </w:r>
          </w:p>
        </w:tc>
      </w:tr>
      <w:tr w:rsidR="00610683" w:rsidRPr="00610683" w14:paraId="697A8FAB" w14:textId="77777777" w:rsidTr="00610683">
        <w:trPr>
          <w:tblCellSpacing w:w="0" w:type="dxa"/>
        </w:trPr>
        <w:tc>
          <w:tcPr>
            <w:tcW w:w="300" w:type="dxa"/>
            <w:shd w:val="clear" w:color="auto" w:fill="FFFFFF"/>
            <w:vAlign w:val="center"/>
            <w:hideMark/>
          </w:tcPr>
          <w:p w14:paraId="7A99B5EB" w14:textId="77777777" w:rsidR="00610683" w:rsidRPr="00610683" w:rsidRDefault="00610683" w:rsidP="00610683">
            <w:pPr>
              <w:spacing w:before="0" w:after="0"/>
              <w:ind w:left="0" w:firstLine="0"/>
              <w:rPr>
                <w:rFonts w:ascii="Arial Unicode" w:eastAsia="Times New Roman" w:hAnsi="Arial Unicode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5E4E6E3" w14:textId="77777777" w:rsidR="00610683" w:rsidRPr="00610683" w:rsidRDefault="00610683" w:rsidP="00610683">
            <w:pPr>
              <w:spacing w:before="0" w:after="0"/>
              <w:ind w:left="0" w:firstLine="5850"/>
              <w:rPr>
                <w:rFonts w:ascii="Arial Unicode" w:eastAsia="Times New Roman" w:hAnsi="Arial Unicode"/>
                <w:color w:val="000000"/>
                <w:sz w:val="21"/>
                <w:szCs w:val="21"/>
              </w:rPr>
            </w:pPr>
          </w:p>
        </w:tc>
      </w:tr>
      <w:tr w:rsidR="00610683" w:rsidRPr="00610683" w14:paraId="797292B8" w14:textId="77777777" w:rsidTr="00610683">
        <w:trPr>
          <w:tblCellSpacing w:w="0" w:type="dxa"/>
        </w:trPr>
        <w:tc>
          <w:tcPr>
            <w:tcW w:w="300" w:type="dxa"/>
            <w:shd w:val="clear" w:color="auto" w:fill="FFFFFF"/>
            <w:vAlign w:val="center"/>
            <w:hideMark/>
          </w:tcPr>
          <w:p w14:paraId="1DE6810B" w14:textId="77777777" w:rsidR="00610683" w:rsidRPr="00610683" w:rsidRDefault="00610683" w:rsidP="00610683">
            <w:pPr>
              <w:spacing w:before="0" w:after="0"/>
              <w:ind w:left="0" w:firstLine="0"/>
              <w:rPr>
                <w:rFonts w:ascii="Arial Unicode" w:eastAsia="Times New Roman" w:hAnsi="Arial Unicode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EF14862" w14:textId="77777777" w:rsidR="00610683" w:rsidRPr="00610683" w:rsidRDefault="00610683" w:rsidP="00AD5FC1">
            <w:pPr>
              <w:spacing w:before="0" w:after="0"/>
              <w:ind w:left="0" w:firstLine="0"/>
              <w:rPr>
                <w:rFonts w:ascii="Arial Unicode" w:eastAsia="Times New Roman" w:hAnsi="Arial Unicode"/>
                <w:color w:val="000000"/>
                <w:sz w:val="21"/>
                <w:szCs w:val="21"/>
              </w:rPr>
            </w:pPr>
            <w:r w:rsidRPr="00610683">
              <w:rPr>
                <w:rFonts w:ascii="Arial Unicode" w:eastAsia="Times New Roman" w:hAnsi="Arial Unicode"/>
                <w:color w:val="000000"/>
                <w:sz w:val="21"/>
                <w:szCs w:val="21"/>
              </w:rPr>
              <w:t>____ _______________ 20</w:t>
            </w:r>
            <w:r w:rsidR="00AD5FC1">
              <w:rPr>
                <w:rFonts w:ascii="Sylfaen" w:eastAsia="Times New Roman" w:hAnsi="Sylfaen"/>
                <w:color w:val="000000"/>
                <w:sz w:val="21"/>
                <w:szCs w:val="21"/>
                <w:lang w:val="hy-AM"/>
              </w:rPr>
              <w:t xml:space="preserve">   </w:t>
            </w:r>
            <w:r w:rsidRPr="00610683">
              <w:rPr>
                <w:rFonts w:ascii="Arial Unicode" w:eastAsia="Times New Roman" w:hAnsi="Arial Unicode"/>
                <w:color w:val="000000"/>
                <w:sz w:val="21"/>
                <w:szCs w:val="21"/>
              </w:rPr>
              <w:t xml:space="preserve"> թ.</w:t>
            </w:r>
          </w:p>
        </w:tc>
      </w:tr>
    </w:tbl>
    <w:p w14:paraId="3B7382BF" w14:textId="77777777" w:rsidR="001B1630" w:rsidRDefault="001B1630">
      <w:pPr>
        <w:spacing w:before="0" w:after="0"/>
        <w:ind w:left="0" w:firstLine="0"/>
        <w:rPr>
          <w:rFonts w:ascii="GHEA Grapalat" w:hAnsi="GHEA Grapalat"/>
          <w:bCs/>
          <w:iCs/>
          <w:noProof/>
          <w:sz w:val="24"/>
          <w:szCs w:val="24"/>
          <w:lang w:val="hy-AM"/>
        </w:rPr>
      </w:pPr>
      <w:bookmarkStart w:id="0" w:name="_GoBack"/>
      <w:bookmarkEnd w:id="0"/>
    </w:p>
    <w:sectPr w:rsidR="001B1630" w:rsidSect="001B6378">
      <w:pgSz w:w="11907" w:h="16839" w:code="9"/>
      <w:pgMar w:top="720" w:right="747" w:bottom="540" w:left="1138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A36EA02" w14:textId="77777777" w:rsidR="00F906E9" w:rsidRDefault="00F906E9">
      <w:r>
        <w:separator/>
      </w:r>
    </w:p>
  </w:endnote>
  <w:endnote w:type="continuationSeparator" w:id="0">
    <w:p w14:paraId="49AF05DD" w14:textId="77777777" w:rsidR="00F906E9" w:rsidRDefault="00F906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">
    <w:altName w:val="Arial"/>
    <w:charset w:val="CC"/>
    <w:family w:val="swiss"/>
    <w:pitch w:val="variable"/>
    <w:sig w:usb0="00000001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98725B8" w14:textId="77777777" w:rsidR="00F906E9" w:rsidRDefault="00F906E9">
      <w:r>
        <w:separator/>
      </w:r>
    </w:p>
  </w:footnote>
  <w:footnote w:type="continuationSeparator" w:id="0">
    <w:p w14:paraId="03A1E764" w14:textId="77777777" w:rsidR="00F906E9" w:rsidRDefault="00F906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B35CC9"/>
    <w:multiLevelType w:val="hybridMultilevel"/>
    <w:tmpl w:val="9FECB182"/>
    <w:lvl w:ilvl="0" w:tplc="04090003">
      <w:start w:val="1"/>
      <w:numFmt w:val="bullet"/>
      <w:lvlText w:val="o"/>
      <w:lvlJc w:val="left"/>
      <w:pPr>
        <w:ind w:left="90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79F213C"/>
    <w:multiLevelType w:val="multilevel"/>
    <w:tmpl w:val="CDF251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color w:val="auto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" w15:restartNumberingAfterBreak="0">
    <w:nsid w:val="096922DE"/>
    <w:multiLevelType w:val="hybridMultilevel"/>
    <w:tmpl w:val="D18EDD5A"/>
    <w:lvl w:ilvl="0" w:tplc="26ECB21C">
      <w:start w:val="2023"/>
      <w:numFmt w:val="bullet"/>
      <w:lvlText w:val="-"/>
      <w:lvlJc w:val="left"/>
      <w:pPr>
        <w:ind w:left="1440" w:hanging="360"/>
      </w:pPr>
      <w:rPr>
        <w:rFonts w:ascii="Arial Unicode" w:eastAsiaTheme="minorHAnsi" w:hAnsi="Arial Unicode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7043395"/>
    <w:multiLevelType w:val="hybridMultilevel"/>
    <w:tmpl w:val="C5700274"/>
    <w:lvl w:ilvl="0" w:tplc="1FD20546">
      <w:start w:val="1"/>
      <w:numFmt w:val="decimal"/>
      <w:lvlText w:val="%1."/>
      <w:lvlJc w:val="left"/>
      <w:pPr>
        <w:ind w:left="112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4" w15:restartNumberingAfterBreak="0">
    <w:nsid w:val="1746089D"/>
    <w:multiLevelType w:val="hybridMultilevel"/>
    <w:tmpl w:val="5AB2EC58"/>
    <w:lvl w:ilvl="0" w:tplc="26ECB21C">
      <w:start w:val="2023"/>
      <w:numFmt w:val="bullet"/>
      <w:lvlText w:val="-"/>
      <w:lvlJc w:val="left"/>
      <w:pPr>
        <w:ind w:left="1440" w:hanging="360"/>
      </w:pPr>
      <w:rPr>
        <w:rFonts w:ascii="Arial Unicode" w:eastAsiaTheme="minorHAnsi" w:hAnsi="Arial Unicode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9F1747A"/>
    <w:multiLevelType w:val="hybridMultilevel"/>
    <w:tmpl w:val="7ADE0276"/>
    <w:lvl w:ilvl="0" w:tplc="FEBABA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0652A7"/>
    <w:multiLevelType w:val="hybridMultilevel"/>
    <w:tmpl w:val="0EAE9E22"/>
    <w:lvl w:ilvl="0" w:tplc="0409000D">
      <w:start w:val="1"/>
      <w:numFmt w:val="bullet"/>
      <w:lvlText w:val=""/>
      <w:lvlJc w:val="left"/>
      <w:pPr>
        <w:ind w:left="18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600" w:hanging="360"/>
      </w:pPr>
      <w:rPr>
        <w:rFonts w:ascii="Wingdings" w:hAnsi="Wingdings" w:hint="default"/>
      </w:rPr>
    </w:lvl>
  </w:abstractNum>
  <w:abstractNum w:abstractNumId="7" w15:restartNumberingAfterBreak="0">
    <w:nsid w:val="24033D57"/>
    <w:multiLevelType w:val="hybridMultilevel"/>
    <w:tmpl w:val="CD64155E"/>
    <w:lvl w:ilvl="0" w:tplc="FE7C829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22C760C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06CF262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140676A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830E15C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1949F4A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98E9CDC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6747602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E7E668A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F76367"/>
    <w:multiLevelType w:val="hybridMultilevel"/>
    <w:tmpl w:val="5B2616BA"/>
    <w:lvl w:ilvl="0" w:tplc="FEBABA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AB0A53"/>
    <w:multiLevelType w:val="hybridMultilevel"/>
    <w:tmpl w:val="3C7CBF30"/>
    <w:lvl w:ilvl="0" w:tplc="0409000F">
      <w:start w:val="1"/>
      <w:numFmt w:val="decimal"/>
      <w:lvlText w:val="%1."/>
      <w:lvlJc w:val="left"/>
      <w:pPr>
        <w:ind w:left="630" w:hanging="360"/>
      </w:p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0" w15:restartNumberingAfterBreak="0">
    <w:nsid w:val="3879292C"/>
    <w:multiLevelType w:val="hybridMultilevel"/>
    <w:tmpl w:val="85FA3E8E"/>
    <w:lvl w:ilvl="0" w:tplc="1E284DF2">
      <w:start w:val="1"/>
      <w:numFmt w:val="decimal"/>
      <w:lvlText w:val="%1)"/>
      <w:lvlJc w:val="left"/>
      <w:pPr>
        <w:tabs>
          <w:tab w:val="num" w:pos="869"/>
        </w:tabs>
        <w:ind w:left="869" w:hanging="585"/>
      </w:pPr>
      <w:rPr>
        <w:rFonts w:cs="Sylfae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E6D1C17"/>
    <w:multiLevelType w:val="hybridMultilevel"/>
    <w:tmpl w:val="88FCD68E"/>
    <w:lvl w:ilvl="0" w:tplc="FEBABA9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A16796D"/>
    <w:multiLevelType w:val="hybridMultilevel"/>
    <w:tmpl w:val="0D747236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B91496A"/>
    <w:multiLevelType w:val="hybridMultilevel"/>
    <w:tmpl w:val="39FE1132"/>
    <w:lvl w:ilvl="0" w:tplc="38CE8E94">
      <w:start w:val="2015"/>
      <w:numFmt w:val="bullet"/>
      <w:lvlText w:val="-"/>
      <w:lvlJc w:val="left"/>
      <w:pPr>
        <w:ind w:left="1800" w:hanging="360"/>
      </w:pPr>
      <w:rPr>
        <w:rFonts w:ascii="GHEA Grapalat" w:eastAsia="Times New Roman" w:hAnsi="GHEA Grapalat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4D964509"/>
    <w:multiLevelType w:val="hybridMultilevel"/>
    <w:tmpl w:val="3968D184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4EAD0730"/>
    <w:multiLevelType w:val="hybridMultilevel"/>
    <w:tmpl w:val="DDEC52B0"/>
    <w:lvl w:ilvl="0" w:tplc="FEBABA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4630C6"/>
    <w:multiLevelType w:val="hybridMultilevel"/>
    <w:tmpl w:val="C6C02606"/>
    <w:lvl w:ilvl="0" w:tplc="04090011">
      <w:start w:val="1"/>
      <w:numFmt w:val="decimal"/>
      <w:lvlText w:val="%1)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 w15:restartNumberingAfterBreak="0">
    <w:nsid w:val="5BF87BC4"/>
    <w:multiLevelType w:val="hybridMultilevel"/>
    <w:tmpl w:val="76E6BA4A"/>
    <w:lvl w:ilvl="0" w:tplc="39BC32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24B2717"/>
    <w:multiLevelType w:val="hybridMultilevel"/>
    <w:tmpl w:val="A9FA7B6A"/>
    <w:lvl w:ilvl="0" w:tplc="FEBABA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D871B17"/>
    <w:multiLevelType w:val="hybridMultilevel"/>
    <w:tmpl w:val="EE68A37A"/>
    <w:lvl w:ilvl="0" w:tplc="04190011">
      <w:start w:val="1"/>
      <w:numFmt w:val="decimal"/>
      <w:lvlText w:val="%1)"/>
      <w:lvlJc w:val="left"/>
      <w:pPr>
        <w:tabs>
          <w:tab w:val="num" w:pos="1800"/>
        </w:tabs>
        <w:ind w:left="1800" w:hanging="108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0" w15:restartNumberingAfterBreak="0">
    <w:nsid w:val="71BE526B"/>
    <w:multiLevelType w:val="hybridMultilevel"/>
    <w:tmpl w:val="2466C97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71F93514"/>
    <w:multiLevelType w:val="hybridMultilevel"/>
    <w:tmpl w:val="3C7CBF30"/>
    <w:lvl w:ilvl="0" w:tplc="0409000F">
      <w:start w:val="1"/>
      <w:numFmt w:val="decimal"/>
      <w:lvlText w:val="%1."/>
      <w:lvlJc w:val="left"/>
      <w:pPr>
        <w:ind w:left="630" w:hanging="360"/>
      </w:p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2" w15:restartNumberingAfterBreak="0">
    <w:nsid w:val="729507F7"/>
    <w:multiLevelType w:val="hybridMultilevel"/>
    <w:tmpl w:val="9E5EF73C"/>
    <w:lvl w:ilvl="0" w:tplc="04090011">
      <w:start w:val="1"/>
      <w:numFmt w:val="decimal"/>
      <w:lvlText w:val="%1)"/>
      <w:lvlJc w:val="left"/>
      <w:pPr>
        <w:ind w:left="1500" w:hanging="360"/>
      </w:p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23" w15:restartNumberingAfterBreak="0">
    <w:nsid w:val="7CAA664C"/>
    <w:multiLevelType w:val="hybridMultilevel"/>
    <w:tmpl w:val="08703454"/>
    <w:lvl w:ilvl="0" w:tplc="F7D8C32C">
      <w:start w:val="1"/>
      <w:numFmt w:val="decimal"/>
      <w:lvlText w:val="%1."/>
      <w:lvlJc w:val="left"/>
      <w:pPr>
        <w:tabs>
          <w:tab w:val="num" w:pos="1800"/>
        </w:tabs>
        <w:ind w:left="1800" w:hanging="108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  <w:num w:numId="2">
    <w:abstractNumId w:val="13"/>
  </w:num>
  <w:num w:numId="3">
    <w:abstractNumId w:val="17"/>
  </w:num>
  <w:num w:numId="4">
    <w:abstractNumId w:val="10"/>
  </w:num>
  <w:num w:numId="5">
    <w:abstractNumId w:val="6"/>
  </w:num>
  <w:num w:numId="6">
    <w:abstractNumId w:val="12"/>
  </w:num>
  <w:num w:numId="7">
    <w:abstractNumId w:val="23"/>
  </w:num>
  <w:num w:numId="8">
    <w:abstractNumId w:val="14"/>
  </w:num>
  <w:num w:numId="9">
    <w:abstractNumId w:val="19"/>
  </w:num>
  <w:num w:numId="10">
    <w:abstractNumId w:val="3"/>
  </w:num>
  <w:num w:numId="11">
    <w:abstractNumId w:val="22"/>
  </w:num>
  <w:num w:numId="12">
    <w:abstractNumId w:val="21"/>
  </w:num>
  <w:num w:numId="1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9"/>
  </w:num>
  <w:num w:numId="15">
    <w:abstractNumId w:val="11"/>
  </w:num>
  <w:num w:numId="16">
    <w:abstractNumId w:val="16"/>
  </w:num>
  <w:num w:numId="17">
    <w:abstractNumId w:val="8"/>
  </w:num>
  <w:num w:numId="18">
    <w:abstractNumId w:val="18"/>
  </w:num>
  <w:num w:numId="19">
    <w:abstractNumId w:val="5"/>
  </w:num>
  <w:num w:numId="20">
    <w:abstractNumId w:val="15"/>
  </w:num>
  <w:num w:numId="21">
    <w:abstractNumId w:val="7"/>
  </w:num>
  <w:num w:numId="22">
    <w:abstractNumId w:val="20"/>
  </w:num>
  <w:num w:numId="23">
    <w:abstractNumId w:val="2"/>
  </w:num>
  <w:num w:numId="2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16D8"/>
    <w:rsid w:val="00003B92"/>
    <w:rsid w:val="0000589E"/>
    <w:rsid w:val="00011755"/>
    <w:rsid w:val="00011EB2"/>
    <w:rsid w:val="00013AA1"/>
    <w:rsid w:val="00013FEC"/>
    <w:rsid w:val="000201C7"/>
    <w:rsid w:val="00020616"/>
    <w:rsid w:val="0002362F"/>
    <w:rsid w:val="0002605D"/>
    <w:rsid w:val="00027072"/>
    <w:rsid w:val="00027CD6"/>
    <w:rsid w:val="00030594"/>
    <w:rsid w:val="0003424C"/>
    <w:rsid w:val="00042303"/>
    <w:rsid w:val="00042FC3"/>
    <w:rsid w:val="000438E0"/>
    <w:rsid w:val="00045712"/>
    <w:rsid w:val="000469E3"/>
    <w:rsid w:val="00053579"/>
    <w:rsid w:val="000633B2"/>
    <w:rsid w:val="0006629A"/>
    <w:rsid w:val="0006656F"/>
    <w:rsid w:val="00067CDA"/>
    <w:rsid w:val="00072CC9"/>
    <w:rsid w:val="00074CFC"/>
    <w:rsid w:val="00082721"/>
    <w:rsid w:val="000857C2"/>
    <w:rsid w:val="000867E1"/>
    <w:rsid w:val="00087D91"/>
    <w:rsid w:val="00091CB7"/>
    <w:rsid w:val="0009526D"/>
    <w:rsid w:val="00097D64"/>
    <w:rsid w:val="000A2CB6"/>
    <w:rsid w:val="000A570B"/>
    <w:rsid w:val="000A57E2"/>
    <w:rsid w:val="000B095A"/>
    <w:rsid w:val="000B31CF"/>
    <w:rsid w:val="000B3DD9"/>
    <w:rsid w:val="000B4813"/>
    <w:rsid w:val="000B7637"/>
    <w:rsid w:val="000C12B3"/>
    <w:rsid w:val="000C36C7"/>
    <w:rsid w:val="000C404A"/>
    <w:rsid w:val="000C56BE"/>
    <w:rsid w:val="000C6F15"/>
    <w:rsid w:val="000D0C3A"/>
    <w:rsid w:val="000E0E1D"/>
    <w:rsid w:val="000E221C"/>
    <w:rsid w:val="000E26D5"/>
    <w:rsid w:val="000E352D"/>
    <w:rsid w:val="000E3548"/>
    <w:rsid w:val="000F0031"/>
    <w:rsid w:val="000F2866"/>
    <w:rsid w:val="000F5A8B"/>
    <w:rsid w:val="000F740F"/>
    <w:rsid w:val="000F7BEC"/>
    <w:rsid w:val="00103B90"/>
    <w:rsid w:val="00104840"/>
    <w:rsid w:val="001058B0"/>
    <w:rsid w:val="00106628"/>
    <w:rsid w:val="00107E21"/>
    <w:rsid w:val="00113150"/>
    <w:rsid w:val="001159A7"/>
    <w:rsid w:val="001165A3"/>
    <w:rsid w:val="00116BE5"/>
    <w:rsid w:val="001176DC"/>
    <w:rsid w:val="00120386"/>
    <w:rsid w:val="00121949"/>
    <w:rsid w:val="00125166"/>
    <w:rsid w:val="0012578C"/>
    <w:rsid w:val="00126284"/>
    <w:rsid w:val="001352B9"/>
    <w:rsid w:val="00135903"/>
    <w:rsid w:val="00135FE9"/>
    <w:rsid w:val="0014389A"/>
    <w:rsid w:val="00144A2A"/>
    <w:rsid w:val="001454EF"/>
    <w:rsid w:val="00150B2E"/>
    <w:rsid w:val="00155B7A"/>
    <w:rsid w:val="00155EA8"/>
    <w:rsid w:val="00160693"/>
    <w:rsid w:val="00162759"/>
    <w:rsid w:val="00162A68"/>
    <w:rsid w:val="001633E8"/>
    <w:rsid w:val="00164270"/>
    <w:rsid w:val="00170317"/>
    <w:rsid w:val="00171D01"/>
    <w:rsid w:val="0017383B"/>
    <w:rsid w:val="00173C30"/>
    <w:rsid w:val="0017400E"/>
    <w:rsid w:val="00176B1D"/>
    <w:rsid w:val="00180E59"/>
    <w:rsid w:val="00186A0A"/>
    <w:rsid w:val="00191730"/>
    <w:rsid w:val="00191A3B"/>
    <w:rsid w:val="001924E0"/>
    <w:rsid w:val="00192586"/>
    <w:rsid w:val="00193356"/>
    <w:rsid w:val="0019583C"/>
    <w:rsid w:val="001A5DC6"/>
    <w:rsid w:val="001A6E69"/>
    <w:rsid w:val="001B1630"/>
    <w:rsid w:val="001B3850"/>
    <w:rsid w:val="001B55B2"/>
    <w:rsid w:val="001B6378"/>
    <w:rsid w:val="001B6B14"/>
    <w:rsid w:val="001C0DCB"/>
    <w:rsid w:val="001C1CDE"/>
    <w:rsid w:val="001C4642"/>
    <w:rsid w:val="001C4DD4"/>
    <w:rsid w:val="001C6169"/>
    <w:rsid w:val="001C707D"/>
    <w:rsid w:val="001D06E6"/>
    <w:rsid w:val="001D1851"/>
    <w:rsid w:val="001D1A88"/>
    <w:rsid w:val="001D5EAE"/>
    <w:rsid w:val="001E09A4"/>
    <w:rsid w:val="001E10A1"/>
    <w:rsid w:val="001E11DC"/>
    <w:rsid w:val="001E4642"/>
    <w:rsid w:val="001F0DAF"/>
    <w:rsid w:val="001F1CDA"/>
    <w:rsid w:val="001F2DE7"/>
    <w:rsid w:val="001F3C54"/>
    <w:rsid w:val="001F5D27"/>
    <w:rsid w:val="001F613E"/>
    <w:rsid w:val="00202AED"/>
    <w:rsid w:val="002033AB"/>
    <w:rsid w:val="0020356C"/>
    <w:rsid w:val="002069D9"/>
    <w:rsid w:val="00207620"/>
    <w:rsid w:val="00210ED5"/>
    <w:rsid w:val="0021188F"/>
    <w:rsid w:val="00221D66"/>
    <w:rsid w:val="00221EA0"/>
    <w:rsid w:val="0022387E"/>
    <w:rsid w:val="00225A64"/>
    <w:rsid w:val="00225A8D"/>
    <w:rsid w:val="00230B37"/>
    <w:rsid w:val="002362A3"/>
    <w:rsid w:val="002366D6"/>
    <w:rsid w:val="00236DFA"/>
    <w:rsid w:val="00237CD3"/>
    <w:rsid w:val="00241A40"/>
    <w:rsid w:val="002423C1"/>
    <w:rsid w:val="00242E9A"/>
    <w:rsid w:val="00245C47"/>
    <w:rsid w:val="00250566"/>
    <w:rsid w:val="00253D94"/>
    <w:rsid w:val="00254183"/>
    <w:rsid w:val="00254F6E"/>
    <w:rsid w:val="0025589A"/>
    <w:rsid w:val="00260465"/>
    <w:rsid w:val="0026119B"/>
    <w:rsid w:val="00261793"/>
    <w:rsid w:val="002656CD"/>
    <w:rsid w:val="00266269"/>
    <w:rsid w:val="00266523"/>
    <w:rsid w:val="00271F55"/>
    <w:rsid w:val="0027652C"/>
    <w:rsid w:val="002768B9"/>
    <w:rsid w:val="0028058B"/>
    <w:rsid w:val="00281187"/>
    <w:rsid w:val="0028211B"/>
    <w:rsid w:val="002852B9"/>
    <w:rsid w:val="002869DF"/>
    <w:rsid w:val="00287FE0"/>
    <w:rsid w:val="0029107E"/>
    <w:rsid w:val="00292E92"/>
    <w:rsid w:val="00292F75"/>
    <w:rsid w:val="0029581C"/>
    <w:rsid w:val="00296BA5"/>
    <w:rsid w:val="002A0979"/>
    <w:rsid w:val="002A2457"/>
    <w:rsid w:val="002A5EFC"/>
    <w:rsid w:val="002B5B63"/>
    <w:rsid w:val="002B7A8B"/>
    <w:rsid w:val="002C397B"/>
    <w:rsid w:val="002D2E13"/>
    <w:rsid w:val="002D53EB"/>
    <w:rsid w:val="002D5563"/>
    <w:rsid w:val="002D59A2"/>
    <w:rsid w:val="002D77C1"/>
    <w:rsid w:val="002E11B9"/>
    <w:rsid w:val="002E4E72"/>
    <w:rsid w:val="002F0F87"/>
    <w:rsid w:val="002F1CC6"/>
    <w:rsid w:val="002F1D7C"/>
    <w:rsid w:val="002F1FE8"/>
    <w:rsid w:val="002F4A7A"/>
    <w:rsid w:val="002F5B50"/>
    <w:rsid w:val="002F78CA"/>
    <w:rsid w:val="00302F95"/>
    <w:rsid w:val="003059A8"/>
    <w:rsid w:val="003059C7"/>
    <w:rsid w:val="00306072"/>
    <w:rsid w:val="00307BF8"/>
    <w:rsid w:val="00312FB4"/>
    <w:rsid w:val="00313D55"/>
    <w:rsid w:val="00315704"/>
    <w:rsid w:val="003162F6"/>
    <w:rsid w:val="003206A6"/>
    <w:rsid w:val="00320E19"/>
    <w:rsid w:val="003222B2"/>
    <w:rsid w:val="00323873"/>
    <w:rsid w:val="00323E92"/>
    <w:rsid w:val="003348F4"/>
    <w:rsid w:val="003361EF"/>
    <w:rsid w:val="0034318F"/>
    <w:rsid w:val="0034544B"/>
    <w:rsid w:val="00347039"/>
    <w:rsid w:val="00351316"/>
    <w:rsid w:val="00354E45"/>
    <w:rsid w:val="003577D5"/>
    <w:rsid w:val="00363C32"/>
    <w:rsid w:val="0036548A"/>
    <w:rsid w:val="0037330C"/>
    <w:rsid w:val="00376F14"/>
    <w:rsid w:val="00384554"/>
    <w:rsid w:val="00385FF7"/>
    <w:rsid w:val="0039133A"/>
    <w:rsid w:val="0039161B"/>
    <w:rsid w:val="00394345"/>
    <w:rsid w:val="0039707A"/>
    <w:rsid w:val="003A23F0"/>
    <w:rsid w:val="003A348B"/>
    <w:rsid w:val="003A3D09"/>
    <w:rsid w:val="003A4B88"/>
    <w:rsid w:val="003A732E"/>
    <w:rsid w:val="003B2699"/>
    <w:rsid w:val="003B2E10"/>
    <w:rsid w:val="003B7260"/>
    <w:rsid w:val="003B740B"/>
    <w:rsid w:val="003B753F"/>
    <w:rsid w:val="003C3BD4"/>
    <w:rsid w:val="003C792E"/>
    <w:rsid w:val="003D000D"/>
    <w:rsid w:val="003D19CF"/>
    <w:rsid w:val="003D3A5A"/>
    <w:rsid w:val="003D6A92"/>
    <w:rsid w:val="003D7892"/>
    <w:rsid w:val="003E0018"/>
    <w:rsid w:val="003E012D"/>
    <w:rsid w:val="003E4AD7"/>
    <w:rsid w:val="003E5272"/>
    <w:rsid w:val="003E7881"/>
    <w:rsid w:val="003F012B"/>
    <w:rsid w:val="003F0BEA"/>
    <w:rsid w:val="003F0F5C"/>
    <w:rsid w:val="003F1ACA"/>
    <w:rsid w:val="003F28BC"/>
    <w:rsid w:val="00402130"/>
    <w:rsid w:val="00407845"/>
    <w:rsid w:val="00414601"/>
    <w:rsid w:val="00414ADC"/>
    <w:rsid w:val="00414EC8"/>
    <w:rsid w:val="00422FBF"/>
    <w:rsid w:val="00427358"/>
    <w:rsid w:val="00431B2E"/>
    <w:rsid w:val="00433360"/>
    <w:rsid w:val="004357B4"/>
    <w:rsid w:val="00435C5C"/>
    <w:rsid w:val="00436330"/>
    <w:rsid w:val="00441B9B"/>
    <w:rsid w:val="004454C0"/>
    <w:rsid w:val="004479C7"/>
    <w:rsid w:val="0045257E"/>
    <w:rsid w:val="00455AE7"/>
    <w:rsid w:val="00456D5C"/>
    <w:rsid w:val="004603CB"/>
    <w:rsid w:val="0046255D"/>
    <w:rsid w:val="00465012"/>
    <w:rsid w:val="00466BB5"/>
    <w:rsid w:val="004704CD"/>
    <w:rsid w:val="00476660"/>
    <w:rsid w:val="0048037E"/>
    <w:rsid w:val="00483909"/>
    <w:rsid w:val="004842D0"/>
    <w:rsid w:val="00485668"/>
    <w:rsid w:val="004922CB"/>
    <w:rsid w:val="00495B30"/>
    <w:rsid w:val="004A0EAE"/>
    <w:rsid w:val="004A19E2"/>
    <w:rsid w:val="004A4430"/>
    <w:rsid w:val="004A647C"/>
    <w:rsid w:val="004C17F7"/>
    <w:rsid w:val="004C31DD"/>
    <w:rsid w:val="004C3AD0"/>
    <w:rsid w:val="004C4975"/>
    <w:rsid w:val="004C4CED"/>
    <w:rsid w:val="004C4E1A"/>
    <w:rsid w:val="004C673B"/>
    <w:rsid w:val="004D01AA"/>
    <w:rsid w:val="004D14D2"/>
    <w:rsid w:val="004D21AE"/>
    <w:rsid w:val="004D2B75"/>
    <w:rsid w:val="004D3E33"/>
    <w:rsid w:val="004D4C4B"/>
    <w:rsid w:val="004D681B"/>
    <w:rsid w:val="004D6C0A"/>
    <w:rsid w:val="004E40D6"/>
    <w:rsid w:val="004E6B46"/>
    <w:rsid w:val="004F07AA"/>
    <w:rsid w:val="004F0E7D"/>
    <w:rsid w:val="004F2C37"/>
    <w:rsid w:val="004F4E86"/>
    <w:rsid w:val="004F52C2"/>
    <w:rsid w:val="00500593"/>
    <w:rsid w:val="00502720"/>
    <w:rsid w:val="00503A4E"/>
    <w:rsid w:val="00506256"/>
    <w:rsid w:val="0051244B"/>
    <w:rsid w:val="00514DC8"/>
    <w:rsid w:val="00520E30"/>
    <w:rsid w:val="00520F61"/>
    <w:rsid w:val="005237F8"/>
    <w:rsid w:val="005261D7"/>
    <w:rsid w:val="00530D19"/>
    <w:rsid w:val="0053212F"/>
    <w:rsid w:val="00532369"/>
    <w:rsid w:val="00532B87"/>
    <w:rsid w:val="00532E8A"/>
    <w:rsid w:val="00537077"/>
    <w:rsid w:val="0054227E"/>
    <w:rsid w:val="005535A9"/>
    <w:rsid w:val="00561817"/>
    <w:rsid w:val="005618F3"/>
    <w:rsid w:val="0056544F"/>
    <w:rsid w:val="00575CAE"/>
    <w:rsid w:val="00577B5B"/>
    <w:rsid w:val="00577F57"/>
    <w:rsid w:val="0058124A"/>
    <w:rsid w:val="00581DE5"/>
    <w:rsid w:val="00583EA0"/>
    <w:rsid w:val="00584084"/>
    <w:rsid w:val="00595723"/>
    <w:rsid w:val="0059604F"/>
    <w:rsid w:val="00596AF2"/>
    <w:rsid w:val="00597507"/>
    <w:rsid w:val="005A256F"/>
    <w:rsid w:val="005A2C3F"/>
    <w:rsid w:val="005B3744"/>
    <w:rsid w:val="005B476C"/>
    <w:rsid w:val="005B56DC"/>
    <w:rsid w:val="005B7404"/>
    <w:rsid w:val="005C0F1B"/>
    <w:rsid w:val="005D119C"/>
    <w:rsid w:val="005D1575"/>
    <w:rsid w:val="005D5878"/>
    <w:rsid w:val="005D6297"/>
    <w:rsid w:val="005E0A44"/>
    <w:rsid w:val="005E1748"/>
    <w:rsid w:val="005E1D03"/>
    <w:rsid w:val="005E2D9A"/>
    <w:rsid w:val="005E2F7C"/>
    <w:rsid w:val="00604C40"/>
    <w:rsid w:val="0060570E"/>
    <w:rsid w:val="00610683"/>
    <w:rsid w:val="00610AFA"/>
    <w:rsid w:val="00613917"/>
    <w:rsid w:val="00613B2F"/>
    <w:rsid w:val="00616CDF"/>
    <w:rsid w:val="00617397"/>
    <w:rsid w:val="00620211"/>
    <w:rsid w:val="00622CEF"/>
    <w:rsid w:val="00630276"/>
    <w:rsid w:val="00630A44"/>
    <w:rsid w:val="00630AC1"/>
    <w:rsid w:val="00631022"/>
    <w:rsid w:val="00631F8D"/>
    <w:rsid w:val="00642C75"/>
    <w:rsid w:val="00643DC4"/>
    <w:rsid w:val="00647BBE"/>
    <w:rsid w:val="00647E89"/>
    <w:rsid w:val="006540C3"/>
    <w:rsid w:val="0065415E"/>
    <w:rsid w:val="00656FFB"/>
    <w:rsid w:val="00657A9F"/>
    <w:rsid w:val="006603C3"/>
    <w:rsid w:val="00661745"/>
    <w:rsid w:val="00661E63"/>
    <w:rsid w:val="006634AE"/>
    <w:rsid w:val="00663AFA"/>
    <w:rsid w:val="00663F98"/>
    <w:rsid w:val="00664E9A"/>
    <w:rsid w:val="00665A43"/>
    <w:rsid w:val="00667FD0"/>
    <w:rsid w:val="00671CC6"/>
    <w:rsid w:val="00673CB2"/>
    <w:rsid w:val="00676840"/>
    <w:rsid w:val="00677192"/>
    <w:rsid w:val="00680DFA"/>
    <w:rsid w:val="00682783"/>
    <w:rsid w:val="00682B1F"/>
    <w:rsid w:val="00683A38"/>
    <w:rsid w:val="00686414"/>
    <w:rsid w:val="00687118"/>
    <w:rsid w:val="00687180"/>
    <w:rsid w:val="00687A85"/>
    <w:rsid w:val="0069376C"/>
    <w:rsid w:val="006A026C"/>
    <w:rsid w:val="006A046E"/>
    <w:rsid w:val="006A10E6"/>
    <w:rsid w:val="006A1A34"/>
    <w:rsid w:val="006A2F5B"/>
    <w:rsid w:val="006A31ED"/>
    <w:rsid w:val="006B07DB"/>
    <w:rsid w:val="006B1A90"/>
    <w:rsid w:val="006B33F8"/>
    <w:rsid w:val="006B48E3"/>
    <w:rsid w:val="006B63D8"/>
    <w:rsid w:val="006C11B9"/>
    <w:rsid w:val="006C560A"/>
    <w:rsid w:val="006E0EA6"/>
    <w:rsid w:val="006E53FE"/>
    <w:rsid w:val="006E6156"/>
    <w:rsid w:val="006E6590"/>
    <w:rsid w:val="006E6C47"/>
    <w:rsid w:val="006F250B"/>
    <w:rsid w:val="006F388E"/>
    <w:rsid w:val="006F464C"/>
    <w:rsid w:val="006F5E47"/>
    <w:rsid w:val="006F7927"/>
    <w:rsid w:val="00701BA1"/>
    <w:rsid w:val="00702961"/>
    <w:rsid w:val="00711134"/>
    <w:rsid w:val="00712DD1"/>
    <w:rsid w:val="00716871"/>
    <w:rsid w:val="00716F49"/>
    <w:rsid w:val="00720753"/>
    <w:rsid w:val="007207CF"/>
    <w:rsid w:val="00722E93"/>
    <w:rsid w:val="00727C2C"/>
    <w:rsid w:val="0073007E"/>
    <w:rsid w:val="00730080"/>
    <w:rsid w:val="00735AE9"/>
    <w:rsid w:val="00740BA8"/>
    <w:rsid w:val="00742855"/>
    <w:rsid w:val="00742BB6"/>
    <w:rsid w:val="00743F10"/>
    <w:rsid w:val="007449C8"/>
    <w:rsid w:val="00747244"/>
    <w:rsid w:val="00750D49"/>
    <w:rsid w:val="00751C44"/>
    <w:rsid w:val="00752F7F"/>
    <w:rsid w:val="0075539B"/>
    <w:rsid w:val="007553F1"/>
    <w:rsid w:val="0076029D"/>
    <w:rsid w:val="00764816"/>
    <w:rsid w:val="00765D36"/>
    <w:rsid w:val="0076654C"/>
    <w:rsid w:val="007766D3"/>
    <w:rsid w:val="007776C7"/>
    <w:rsid w:val="007821A1"/>
    <w:rsid w:val="007849B3"/>
    <w:rsid w:val="007852F6"/>
    <w:rsid w:val="00786A39"/>
    <w:rsid w:val="00791872"/>
    <w:rsid w:val="007922DB"/>
    <w:rsid w:val="007940A0"/>
    <w:rsid w:val="0079536B"/>
    <w:rsid w:val="007964ED"/>
    <w:rsid w:val="007A0C5E"/>
    <w:rsid w:val="007A3D99"/>
    <w:rsid w:val="007A5562"/>
    <w:rsid w:val="007A6739"/>
    <w:rsid w:val="007B1E53"/>
    <w:rsid w:val="007B2636"/>
    <w:rsid w:val="007B7A9A"/>
    <w:rsid w:val="007C095B"/>
    <w:rsid w:val="007C3E50"/>
    <w:rsid w:val="007C3EC4"/>
    <w:rsid w:val="007C7547"/>
    <w:rsid w:val="007D070B"/>
    <w:rsid w:val="007D0770"/>
    <w:rsid w:val="007D3AFC"/>
    <w:rsid w:val="007D4670"/>
    <w:rsid w:val="007D46B4"/>
    <w:rsid w:val="007D4920"/>
    <w:rsid w:val="007E1DDF"/>
    <w:rsid w:val="007E1FA8"/>
    <w:rsid w:val="007E3557"/>
    <w:rsid w:val="007E3613"/>
    <w:rsid w:val="007E45A4"/>
    <w:rsid w:val="007E5152"/>
    <w:rsid w:val="007E5D06"/>
    <w:rsid w:val="007F2C25"/>
    <w:rsid w:val="007F4EF4"/>
    <w:rsid w:val="007F4FD8"/>
    <w:rsid w:val="007F5CB2"/>
    <w:rsid w:val="0080164B"/>
    <w:rsid w:val="00801C21"/>
    <w:rsid w:val="0080202C"/>
    <w:rsid w:val="00802EA7"/>
    <w:rsid w:val="00805859"/>
    <w:rsid w:val="00811512"/>
    <w:rsid w:val="0082183D"/>
    <w:rsid w:val="0082523B"/>
    <w:rsid w:val="00826AED"/>
    <w:rsid w:val="00830711"/>
    <w:rsid w:val="00834F1B"/>
    <w:rsid w:val="00835991"/>
    <w:rsid w:val="00835B7B"/>
    <w:rsid w:val="00837D22"/>
    <w:rsid w:val="00840A5A"/>
    <w:rsid w:val="00842922"/>
    <w:rsid w:val="00842B5F"/>
    <w:rsid w:val="00842C4F"/>
    <w:rsid w:val="0084641F"/>
    <w:rsid w:val="00846E43"/>
    <w:rsid w:val="00847A61"/>
    <w:rsid w:val="00850C1F"/>
    <w:rsid w:val="00853B7A"/>
    <w:rsid w:val="008577A2"/>
    <w:rsid w:val="00864FB3"/>
    <w:rsid w:val="00865508"/>
    <w:rsid w:val="00865971"/>
    <w:rsid w:val="00870001"/>
    <w:rsid w:val="00876D94"/>
    <w:rsid w:val="00881AFC"/>
    <w:rsid w:val="00883C38"/>
    <w:rsid w:val="00884CDB"/>
    <w:rsid w:val="00890631"/>
    <w:rsid w:val="00891A6D"/>
    <w:rsid w:val="00896EC1"/>
    <w:rsid w:val="008A0686"/>
    <w:rsid w:val="008A1B87"/>
    <w:rsid w:val="008A29D3"/>
    <w:rsid w:val="008A2EE5"/>
    <w:rsid w:val="008A6874"/>
    <w:rsid w:val="008B0782"/>
    <w:rsid w:val="008B0C40"/>
    <w:rsid w:val="008B0E5B"/>
    <w:rsid w:val="008B17B0"/>
    <w:rsid w:val="008B1B47"/>
    <w:rsid w:val="008B3DD7"/>
    <w:rsid w:val="008B4101"/>
    <w:rsid w:val="008B7E9F"/>
    <w:rsid w:val="008C02B4"/>
    <w:rsid w:val="008C662C"/>
    <w:rsid w:val="008D013E"/>
    <w:rsid w:val="008D0963"/>
    <w:rsid w:val="008D0D78"/>
    <w:rsid w:val="008D0FF0"/>
    <w:rsid w:val="008D2AF9"/>
    <w:rsid w:val="008D405E"/>
    <w:rsid w:val="008E0241"/>
    <w:rsid w:val="008E5FDE"/>
    <w:rsid w:val="008E7578"/>
    <w:rsid w:val="008E7889"/>
    <w:rsid w:val="008F0820"/>
    <w:rsid w:val="008F0C1C"/>
    <w:rsid w:val="008F778E"/>
    <w:rsid w:val="0090527E"/>
    <w:rsid w:val="00910BB4"/>
    <w:rsid w:val="00912C25"/>
    <w:rsid w:val="00912D70"/>
    <w:rsid w:val="00913B4B"/>
    <w:rsid w:val="0091413F"/>
    <w:rsid w:val="00914729"/>
    <w:rsid w:val="0091634B"/>
    <w:rsid w:val="009200DF"/>
    <w:rsid w:val="00920B8B"/>
    <w:rsid w:val="0092105A"/>
    <w:rsid w:val="00921664"/>
    <w:rsid w:val="00923571"/>
    <w:rsid w:val="00925A74"/>
    <w:rsid w:val="00927077"/>
    <w:rsid w:val="00927854"/>
    <w:rsid w:val="00931CC0"/>
    <w:rsid w:val="00934F54"/>
    <w:rsid w:val="00935C72"/>
    <w:rsid w:val="0093659D"/>
    <w:rsid w:val="0093747D"/>
    <w:rsid w:val="00937898"/>
    <w:rsid w:val="00937F9D"/>
    <w:rsid w:val="00940F5A"/>
    <w:rsid w:val="00943263"/>
    <w:rsid w:val="00944CF7"/>
    <w:rsid w:val="009451CA"/>
    <w:rsid w:val="009477D6"/>
    <w:rsid w:val="00950392"/>
    <w:rsid w:val="00950D35"/>
    <w:rsid w:val="009616D8"/>
    <w:rsid w:val="00961B84"/>
    <w:rsid w:val="009632AA"/>
    <w:rsid w:val="00963D4A"/>
    <w:rsid w:val="0096409A"/>
    <w:rsid w:val="00965231"/>
    <w:rsid w:val="0098374B"/>
    <w:rsid w:val="00984A3E"/>
    <w:rsid w:val="00985018"/>
    <w:rsid w:val="009901F2"/>
    <w:rsid w:val="00992C1C"/>
    <w:rsid w:val="009A3FFA"/>
    <w:rsid w:val="009A560D"/>
    <w:rsid w:val="009B0CEA"/>
    <w:rsid w:val="009B1A10"/>
    <w:rsid w:val="009B24DD"/>
    <w:rsid w:val="009C470E"/>
    <w:rsid w:val="009C5561"/>
    <w:rsid w:val="009C6743"/>
    <w:rsid w:val="009D0F90"/>
    <w:rsid w:val="009D4615"/>
    <w:rsid w:val="009D5E17"/>
    <w:rsid w:val="009D7A10"/>
    <w:rsid w:val="009D7E06"/>
    <w:rsid w:val="009E1865"/>
    <w:rsid w:val="009E1BBE"/>
    <w:rsid w:val="009E58C5"/>
    <w:rsid w:val="009E5AA8"/>
    <w:rsid w:val="009E7C34"/>
    <w:rsid w:val="009F0B3C"/>
    <w:rsid w:val="009F305B"/>
    <w:rsid w:val="009F634E"/>
    <w:rsid w:val="00A025DF"/>
    <w:rsid w:val="00A03AFF"/>
    <w:rsid w:val="00A050C8"/>
    <w:rsid w:val="00A05769"/>
    <w:rsid w:val="00A07093"/>
    <w:rsid w:val="00A10D81"/>
    <w:rsid w:val="00A176E7"/>
    <w:rsid w:val="00A223AC"/>
    <w:rsid w:val="00A2757D"/>
    <w:rsid w:val="00A32093"/>
    <w:rsid w:val="00A3608A"/>
    <w:rsid w:val="00A40F4F"/>
    <w:rsid w:val="00A41B88"/>
    <w:rsid w:val="00A509E1"/>
    <w:rsid w:val="00A517FB"/>
    <w:rsid w:val="00A528BC"/>
    <w:rsid w:val="00A531A5"/>
    <w:rsid w:val="00A562FB"/>
    <w:rsid w:val="00A6539F"/>
    <w:rsid w:val="00A664A6"/>
    <w:rsid w:val="00A70C30"/>
    <w:rsid w:val="00A73DCC"/>
    <w:rsid w:val="00A76859"/>
    <w:rsid w:val="00A81973"/>
    <w:rsid w:val="00A85230"/>
    <w:rsid w:val="00A87229"/>
    <w:rsid w:val="00A8778F"/>
    <w:rsid w:val="00A92EC0"/>
    <w:rsid w:val="00A93145"/>
    <w:rsid w:val="00A96485"/>
    <w:rsid w:val="00AA19DE"/>
    <w:rsid w:val="00AA4D4C"/>
    <w:rsid w:val="00AA4E82"/>
    <w:rsid w:val="00AB2894"/>
    <w:rsid w:val="00AB3F5E"/>
    <w:rsid w:val="00AB40FE"/>
    <w:rsid w:val="00AB6A36"/>
    <w:rsid w:val="00AC0204"/>
    <w:rsid w:val="00AC0792"/>
    <w:rsid w:val="00AC1ADC"/>
    <w:rsid w:val="00AC213F"/>
    <w:rsid w:val="00AC3A7C"/>
    <w:rsid w:val="00AC59CE"/>
    <w:rsid w:val="00AC5EAF"/>
    <w:rsid w:val="00AC72B7"/>
    <w:rsid w:val="00AD2FB5"/>
    <w:rsid w:val="00AD3B30"/>
    <w:rsid w:val="00AD5FC1"/>
    <w:rsid w:val="00AE3340"/>
    <w:rsid w:val="00AE715D"/>
    <w:rsid w:val="00AF0279"/>
    <w:rsid w:val="00AF0674"/>
    <w:rsid w:val="00AF1B3D"/>
    <w:rsid w:val="00AF52C6"/>
    <w:rsid w:val="00AF596A"/>
    <w:rsid w:val="00AF68BD"/>
    <w:rsid w:val="00AF7C93"/>
    <w:rsid w:val="00B018A0"/>
    <w:rsid w:val="00B05840"/>
    <w:rsid w:val="00B07246"/>
    <w:rsid w:val="00B13A7F"/>
    <w:rsid w:val="00B16FB2"/>
    <w:rsid w:val="00B26B8C"/>
    <w:rsid w:val="00B275C5"/>
    <w:rsid w:val="00B27C34"/>
    <w:rsid w:val="00B30343"/>
    <w:rsid w:val="00B30DC8"/>
    <w:rsid w:val="00B32AB1"/>
    <w:rsid w:val="00B33951"/>
    <w:rsid w:val="00B34CC3"/>
    <w:rsid w:val="00B43C3F"/>
    <w:rsid w:val="00B43F97"/>
    <w:rsid w:val="00B446F0"/>
    <w:rsid w:val="00B45754"/>
    <w:rsid w:val="00B47C5D"/>
    <w:rsid w:val="00B506C0"/>
    <w:rsid w:val="00B519C7"/>
    <w:rsid w:val="00B5311C"/>
    <w:rsid w:val="00B54A76"/>
    <w:rsid w:val="00B55E94"/>
    <w:rsid w:val="00B61242"/>
    <w:rsid w:val="00B63566"/>
    <w:rsid w:val="00B64692"/>
    <w:rsid w:val="00B70EDE"/>
    <w:rsid w:val="00B73155"/>
    <w:rsid w:val="00B73DE4"/>
    <w:rsid w:val="00B73E92"/>
    <w:rsid w:val="00B75083"/>
    <w:rsid w:val="00B75E0A"/>
    <w:rsid w:val="00B777D3"/>
    <w:rsid w:val="00B81F6A"/>
    <w:rsid w:val="00B950CA"/>
    <w:rsid w:val="00B95945"/>
    <w:rsid w:val="00B974C3"/>
    <w:rsid w:val="00BA3A5B"/>
    <w:rsid w:val="00BA60E9"/>
    <w:rsid w:val="00BA6AAF"/>
    <w:rsid w:val="00BA7D2E"/>
    <w:rsid w:val="00BB326B"/>
    <w:rsid w:val="00BB3C4B"/>
    <w:rsid w:val="00BB3CE9"/>
    <w:rsid w:val="00BB5249"/>
    <w:rsid w:val="00BB5B3E"/>
    <w:rsid w:val="00BC1F1C"/>
    <w:rsid w:val="00BC2E63"/>
    <w:rsid w:val="00BC4AC8"/>
    <w:rsid w:val="00BC52AA"/>
    <w:rsid w:val="00BC52E1"/>
    <w:rsid w:val="00BD02B2"/>
    <w:rsid w:val="00BD195D"/>
    <w:rsid w:val="00BD70FD"/>
    <w:rsid w:val="00BE1330"/>
    <w:rsid w:val="00BE2BB5"/>
    <w:rsid w:val="00BE31AC"/>
    <w:rsid w:val="00BE4260"/>
    <w:rsid w:val="00BE4851"/>
    <w:rsid w:val="00BE57DA"/>
    <w:rsid w:val="00BE6BDF"/>
    <w:rsid w:val="00BF200C"/>
    <w:rsid w:val="00BF2BFD"/>
    <w:rsid w:val="00BF62BE"/>
    <w:rsid w:val="00BF79E0"/>
    <w:rsid w:val="00C0088E"/>
    <w:rsid w:val="00C00A34"/>
    <w:rsid w:val="00C00DAB"/>
    <w:rsid w:val="00C011FC"/>
    <w:rsid w:val="00C0294D"/>
    <w:rsid w:val="00C06A20"/>
    <w:rsid w:val="00C07787"/>
    <w:rsid w:val="00C1024F"/>
    <w:rsid w:val="00C11B3B"/>
    <w:rsid w:val="00C14E71"/>
    <w:rsid w:val="00C2754F"/>
    <w:rsid w:val="00C304B2"/>
    <w:rsid w:val="00C35D52"/>
    <w:rsid w:val="00C3612D"/>
    <w:rsid w:val="00C42491"/>
    <w:rsid w:val="00C45464"/>
    <w:rsid w:val="00C46B06"/>
    <w:rsid w:val="00C5128A"/>
    <w:rsid w:val="00C5163E"/>
    <w:rsid w:val="00C60421"/>
    <w:rsid w:val="00C64EDF"/>
    <w:rsid w:val="00C65395"/>
    <w:rsid w:val="00C72109"/>
    <w:rsid w:val="00C732A1"/>
    <w:rsid w:val="00C73961"/>
    <w:rsid w:val="00C74162"/>
    <w:rsid w:val="00C759AF"/>
    <w:rsid w:val="00C76F9A"/>
    <w:rsid w:val="00C82EF5"/>
    <w:rsid w:val="00C854AC"/>
    <w:rsid w:val="00C9140A"/>
    <w:rsid w:val="00C92800"/>
    <w:rsid w:val="00C9567A"/>
    <w:rsid w:val="00CA2E91"/>
    <w:rsid w:val="00CB3BED"/>
    <w:rsid w:val="00CB3CA8"/>
    <w:rsid w:val="00CB5493"/>
    <w:rsid w:val="00CC137A"/>
    <w:rsid w:val="00CC3327"/>
    <w:rsid w:val="00CC4641"/>
    <w:rsid w:val="00CC539B"/>
    <w:rsid w:val="00CC6D8D"/>
    <w:rsid w:val="00CD016B"/>
    <w:rsid w:val="00CD0AD5"/>
    <w:rsid w:val="00CD6560"/>
    <w:rsid w:val="00CD6700"/>
    <w:rsid w:val="00CE1679"/>
    <w:rsid w:val="00CE27CF"/>
    <w:rsid w:val="00CE325E"/>
    <w:rsid w:val="00D06CE2"/>
    <w:rsid w:val="00D07234"/>
    <w:rsid w:val="00D11CCF"/>
    <w:rsid w:val="00D11FA5"/>
    <w:rsid w:val="00D11FB9"/>
    <w:rsid w:val="00D125A3"/>
    <w:rsid w:val="00D12718"/>
    <w:rsid w:val="00D17741"/>
    <w:rsid w:val="00D21460"/>
    <w:rsid w:val="00D236A2"/>
    <w:rsid w:val="00D23EAC"/>
    <w:rsid w:val="00D26FA7"/>
    <w:rsid w:val="00D306C7"/>
    <w:rsid w:val="00D325CC"/>
    <w:rsid w:val="00D36993"/>
    <w:rsid w:val="00D41194"/>
    <w:rsid w:val="00D4202F"/>
    <w:rsid w:val="00D43977"/>
    <w:rsid w:val="00D4744B"/>
    <w:rsid w:val="00D51DCD"/>
    <w:rsid w:val="00D546DB"/>
    <w:rsid w:val="00D56E6C"/>
    <w:rsid w:val="00D63AE2"/>
    <w:rsid w:val="00D64ED3"/>
    <w:rsid w:val="00D65F13"/>
    <w:rsid w:val="00D6666F"/>
    <w:rsid w:val="00D67C49"/>
    <w:rsid w:val="00D67D36"/>
    <w:rsid w:val="00D73E5B"/>
    <w:rsid w:val="00D77CE8"/>
    <w:rsid w:val="00D82630"/>
    <w:rsid w:val="00D868E6"/>
    <w:rsid w:val="00D97DCF"/>
    <w:rsid w:val="00DA23C3"/>
    <w:rsid w:val="00DB06C4"/>
    <w:rsid w:val="00DB14FC"/>
    <w:rsid w:val="00DB2343"/>
    <w:rsid w:val="00DB254E"/>
    <w:rsid w:val="00DB2648"/>
    <w:rsid w:val="00DB56AF"/>
    <w:rsid w:val="00DC2EBE"/>
    <w:rsid w:val="00DC3AEA"/>
    <w:rsid w:val="00DC464B"/>
    <w:rsid w:val="00DC7124"/>
    <w:rsid w:val="00DD1980"/>
    <w:rsid w:val="00DD52E6"/>
    <w:rsid w:val="00DD56C2"/>
    <w:rsid w:val="00DE1163"/>
    <w:rsid w:val="00DE161D"/>
    <w:rsid w:val="00DE2A14"/>
    <w:rsid w:val="00DE3899"/>
    <w:rsid w:val="00DE5463"/>
    <w:rsid w:val="00DE7716"/>
    <w:rsid w:val="00DE7BC1"/>
    <w:rsid w:val="00E01F33"/>
    <w:rsid w:val="00E07438"/>
    <w:rsid w:val="00E100C3"/>
    <w:rsid w:val="00E10B4E"/>
    <w:rsid w:val="00E117D3"/>
    <w:rsid w:val="00E117FB"/>
    <w:rsid w:val="00E12035"/>
    <w:rsid w:val="00E14006"/>
    <w:rsid w:val="00E1436E"/>
    <w:rsid w:val="00E14436"/>
    <w:rsid w:val="00E151A2"/>
    <w:rsid w:val="00E1565D"/>
    <w:rsid w:val="00E16077"/>
    <w:rsid w:val="00E16377"/>
    <w:rsid w:val="00E17A3E"/>
    <w:rsid w:val="00E25081"/>
    <w:rsid w:val="00E25A3F"/>
    <w:rsid w:val="00E265CC"/>
    <w:rsid w:val="00E309AF"/>
    <w:rsid w:val="00E36D78"/>
    <w:rsid w:val="00E37194"/>
    <w:rsid w:val="00E404CC"/>
    <w:rsid w:val="00E44845"/>
    <w:rsid w:val="00E45526"/>
    <w:rsid w:val="00E45946"/>
    <w:rsid w:val="00E46208"/>
    <w:rsid w:val="00E5132A"/>
    <w:rsid w:val="00E51CA7"/>
    <w:rsid w:val="00E52815"/>
    <w:rsid w:val="00E56E50"/>
    <w:rsid w:val="00E617AC"/>
    <w:rsid w:val="00E632DB"/>
    <w:rsid w:val="00E64207"/>
    <w:rsid w:val="00E67DBA"/>
    <w:rsid w:val="00E716CC"/>
    <w:rsid w:val="00E81C41"/>
    <w:rsid w:val="00E8238C"/>
    <w:rsid w:val="00E8241B"/>
    <w:rsid w:val="00E82F33"/>
    <w:rsid w:val="00E84BA3"/>
    <w:rsid w:val="00E85304"/>
    <w:rsid w:val="00E85F08"/>
    <w:rsid w:val="00E95C65"/>
    <w:rsid w:val="00E967E6"/>
    <w:rsid w:val="00E97041"/>
    <w:rsid w:val="00E97068"/>
    <w:rsid w:val="00EA59B6"/>
    <w:rsid w:val="00EA5A2B"/>
    <w:rsid w:val="00EA5DE8"/>
    <w:rsid w:val="00EA696D"/>
    <w:rsid w:val="00EB5336"/>
    <w:rsid w:val="00EB6085"/>
    <w:rsid w:val="00EB6DB1"/>
    <w:rsid w:val="00EB7637"/>
    <w:rsid w:val="00EC0B24"/>
    <w:rsid w:val="00EC6605"/>
    <w:rsid w:val="00ED481C"/>
    <w:rsid w:val="00EE02F0"/>
    <w:rsid w:val="00EE2279"/>
    <w:rsid w:val="00EE24ED"/>
    <w:rsid w:val="00EE4869"/>
    <w:rsid w:val="00EF0F0A"/>
    <w:rsid w:val="00EF4203"/>
    <w:rsid w:val="00F024E0"/>
    <w:rsid w:val="00F03C42"/>
    <w:rsid w:val="00F078BC"/>
    <w:rsid w:val="00F1239D"/>
    <w:rsid w:val="00F16455"/>
    <w:rsid w:val="00F20E8F"/>
    <w:rsid w:val="00F3150C"/>
    <w:rsid w:val="00F32052"/>
    <w:rsid w:val="00F33635"/>
    <w:rsid w:val="00F33A1D"/>
    <w:rsid w:val="00F35D47"/>
    <w:rsid w:val="00F37928"/>
    <w:rsid w:val="00F449D9"/>
    <w:rsid w:val="00F464E9"/>
    <w:rsid w:val="00F52C3E"/>
    <w:rsid w:val="00F53E0C"/>
    <w:rsid w:val="00F54FF2"/>
    <w:rsid w:val="00F6069C"/>
    <w:rsid w:val="00F63BC2"/>
    <w:rsid w:val="00F67809"/>
    <w:rsid w:val="00F70564"/>
    <w:rsid w:val="00F71CD1"/>
    <w:rsid w:val="00F7585C"/>
    <w:rsid w:val="00F759DF"/>
    <w:rsid w:val="00F82461"/>
    <w:rsid w:val="00F906E9"/>
    <w:rsid w:val="00F92B10"/>
    <w:rsid w:val="00FA3CB0"/>
    <w:rsid w:val="00FA4D6F"/>
    <w:rsid w:val="00FB02FB"/>
    <w:rsid w:val="00FB0D20"/>
    <w:rsid w:val="00FB16AB"/>
    <w:rsid w:val="00FB22F1"/>
    <w:rsid w:val="00FB24EA"/>
    <w:rsid w:val="00FB2A54"/>
    <w:rsid w:val="00FB2FD1"/>
    <w:rsid w:val="00FB41DE"/>
    <w:rsid w:val="00FB4687"/>
    <w:rsid w:val="00FB4FB2"/>
    <w:rsid w:val="00FB5258"/>
    <w:rsid w:val="00FB5CA2"/>
    <w:rsid w:val="00FB7AD8"/>
    <w:rsid w:val="00FB7B6C"/>
    <w:rsid w:val="00FC090E"/>
    <w:rsid w:val="00FC5175"/>
    <w:rsid w:val="00FD4201"/>
    <w:rsid w:val="00FD4EDF"/>
    <w:rsid w:val="00FE1682"/>
    <w:rsid w:val="00FE567D"/>
    <w:rsid w:val="00FE761E"/>
    <w:rsid w:val="00FF1678"/>
    <w:rsid w:val="00FF3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813479A"/>
  <w15:docId w15:val="{E2A437D5-9734-4547-BBBD-556393270F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616D8"/>
    <w:pPr>
      <w:spacing w:before="360" w:after="240"/>
      <w:ind w:left="576" w:hanging="576"/>
    </w:pPr>
    <w:rPr>
      <w:rFonts w:ascii="Calibri" w:eastAsia="Calibri" w:hAnsi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nhideWhenUsed/>
    <w:rsid w:val="009616D8"/>
    <w:rPr>
      <w:color w:val="0000FF"/>
      <w:u w:val="single"/>
    </w:rPr>
  </w:style>
  <w:style w:type="paragraph" w:styleId="BodyTextIndent">
    <w:name w:val="Body Text Indent"/>
    <w:basedOn w:val="Normal"/>
    <w:link w:val="BodyTextIndentChar"/>
    <w:rsid w:val="00104840"/>
    <w:pPr>
      <w:spacing w:before="0" w:after="0" w:line="360" w:lineRule="auto"/>
      <w:ind w:left="4860" w:firstLine="0"/>
    </w:pPr>
    <w:rPr>
      <w:rFonts w:ascii="Times Armenian" w:eastAsia="Times New Roman" w:hAnsi="Times Armenian"/>
      <w:bCs/>
      <w:iCs/>
      <w:sz w:val="24"/>
      <w:szCs w:val="24"/>
      <w:lang w:val="x-none" w:eastAsia="x-none"/>
    </w:rPr>
  </w:style>
  <w:style w:type="character" w:customStyle="1" w:styleId="BodyTextIndentChar">
    <w:name w:val="Body Text Indent Char"/>
    <w:link w:val="BodyTextIndent"/>
    <w:semiHidden/>
    <w:locked/>
    <w:rsid w:val="00104840"/>
    <w:rPr>
      <w:rFonts w:ascii="Times Armenian" w:hAnsi="Times Armenian"/>
      <w:bCs/>
      <w:iCs/>
      <w:sz w:val="24"/>
      <w:szCs w:val="24"/>
      <w:lang w:val="x-none" w:eastAsia="x-none" w:bidi="ar-SA"/>
    </w:rPr>
  </w:style>
  <w:style w:type="paragraph" w:customStyle="1" w:styleId="Style15">
    <w:name w:val="Style1.5"/>
    <w:basedOn w:val="Normal"/>
    <w:link w:val="Style15Char"/>
    <w:rsid w:val="00104840"/>
    <w:pPr>
      <w:spacing w:before="0" w:after="0" w:line="360" w:lineRule="auto"/>
      <w:ind w:left="0" w:firstLine="709"/>
      <w:jc w:val="both"/>
    </w:pPr>
    <w:rPr>
      <w:rFonts w:ascii="Arial Armenian" w:eastAsia="Times New Roman" w:hAnsi="Arial Armenian"/>
      <w:szCs w:val="20"/>
      <w:lang w:eastAsia="ru-RU"/>
    </w:rPr>
  </w:style>
  <w:style w:type="character" w:customStyle="1" w:styleId="Style15Char">
    <w:name w:val="Style1.5 Char"/>
    <w:link w:val="Style15"/>
    <w:locked/>
    <w:rsid w:val="00104840"/>
    <w:rPr>
      <w:rFonts w:ascii="Arial Armenian" w:hAnsi="Arial Armenian"/>
      <w:sz w:val="22"/>
      <w:lang w:val="en-US" w:eastAsia="ru-RU" w:bidi="ar-SA"/>
    </w:rPr>
  </w:style>
  <w:style w:type="paragraph" w:styleId="BodyTextIndent2">
    <w:name w:val="Body Text Indent 2"/>
    <w:basedOn w:val="Normal"/>
    <w:rsid w:val="00414EC8"/>
    <w:pPr>
      <w:spacing w:after="120" w:line="480" w:lineRule="auto"/>
      <w:ind w:left="360"/>
    </w:pPr>
  </w:style>
  <w:style w:type="paragraph" w:styleId="FootnoteText">
    <w:name w:val="footnote text"/>
    <w:basedOn w:val="Normal"/>
    <w:link w:val="FootnoteTextChar"/>
    <w:semiHidden/>
    <w:rsid w:val="00414EC8"/>
    <w:pPr>
      <w:spacing w:before="0" w:after="0"/>
      <w:ind w:left="0" w:firstLine="0"/>
    </w:pPr>
    <w:rPr>
      <w:rFonts w:ascii="Times Armenian" w:eastAsia="Times New Roman" w:hAnsi="Times Armenian"/>
      <w:bCs/>
      <w:iCs/>
      <w:sz w:val="20"/>
      <w:szCs w:val="20"/>
      <w:lang w:val="x-none" w:eastAsia="x-none"/>
    </w:rPr>
  </w:style>
  <w:style w:type="character" w:customStyle="1" w:styleId="FootnoteTextChar">
    <w:name w:val="Footnote Text Char"/>
    <w:link w:val="FootnoteText"/>
    <w:semiHidden/>
    <w:locked/>
    <w:rsid w:val="00414EC8"/>
    <w:rPr>
      <w:rFonts w:ascii="Times Armenian" w:hAnsi="Times Armenian"/>
      <w:bCs/>
      <w:iCs/>
      <w:lang w:val="x-none" w:eastAsia="x-none" w:bidi="ar-SA"/>
    </w:rPr>
  </w:style>
  <w:style w:type="paragraph" w:styleId="NormalWeb">
    <w:name w:val="Normal (Web)"/>
    <w:basedOn w:val="Normal"/>
    <w:uiPriority w:val="99"/>
    <w:rsid w:val="00414EC8"/>
    <w:pPr>
      <w:spacing w:before="100" w:beforeAutospacing="1" w:after="100" w:afterAutospacing="1"/>
      <w:ind w:left="0" w:firstLine="0"/>
    </w:pPr>
    <w:rPr>
      <w:rFonts w:ascii="Arial Unicode MS" w:eastAsia="Times New Roman" w:hAnsi="Arial Unicode MS" w:cs="Arial Unicode MS"/>
      <w:sz w:val="24"/>
      <w:szCs w:val="24"/>
    </w:rPr>
  </w:style>
  <w:style w:type="character" w:styleId="Strong">
    <w:name w:val="Strong"/>
    <w:uiPriority w:val="22"/>
    <w:qFormat/>
    <w:rsid w:val="00414EC8"/>
    <w:rPr>
      <w:b/>
      <w:bCs/>
    </w:rPr>
  </w:style>
  <w:style w:type="paragraph" w:styleId="ListParagraph">
    <w:name w:val="List Paragraph"/>
    <w:aliases w:val="Akapit z listą BS,List Paragraph 1,List_Paragraph,Multilevel para_II,List Paragraph (numbered (a)),OBC Bullet,List Paragraph11,Normal numbered,Table no. List Paragraph,Bullet1,References,IBL List Paragraph,List Paragraph nowy"/>
    <w:basedOn w:val="Normal"/>
    <w:link w:val="ListParagraphChar"/>
    <w:qFormat/>
    <w:rsid w:val="00414EC8"/>
    <w:pPr>
      <w:spacing w:before="0" w:after="200" w:line="276" w:lineRule="auto"/>
      <w:ind w:left="720" w:firstLine="0"/>
      <w:contextualSpacing/>
    </w:pPr>
    <w:rPr>
      <w:rFonts w:ascii="GHEA Grapalat" w:hAnsi="GHEA Grapalat"/>
    </w:rPr>
  </w:style>
  <w:style w:type="paragraph" w:styleId="BodyText">
    <w:name w:val="Body Text"/>
    <w:basedOn w:val="Normal"/>
    <w:link w:val="BodyTextChar"/>
    <w:rsid w:val="00394345"/>
    <w:pPr>
      <w:spacing w:before="0" w:after="120"/>
      <w:ind w:left="0" w:firstLine="0"/>
    </w:pPr>
    <w:rPr>
      <w:rFonts w:ascii="Times New Roman" w:eastAsia="Times New Roman" w:hAnsi="Times New Roman"/>
      <w:sz w:val="24"/>
      <w:szCs w:val="24"/>
    </w:rPr>
  </w:style>
  <w:style w:type="character" w:customStyle="1" w:styleId="BodyTextChar">
    <w:name w:val="Body Text Char"/>
    <w:link w:val="BodyText"/>
    <w:rsid w:val="00394345"/>
    <w:rPr>
      <w:sz w:val="24"/>
      <w:szCs w:val="24"/>
    </w:rPr>
  </w:style>
  <w:style w:type="paragraph" w:styleId="BalloonText">
    <w:name w:val="Balloon Text"/>
    <w:basedOn w:val="Normal"/>
    <w:link w:val="BalloonTextChar"/>
    <w:rsid w:val="00E1565D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1565D"/>
    <w:rPr>
      <w:rFonts w:ascii="Tahoma" w:eastAsia="Calibri" w:hAnsi="Tahoma" w:cs="Tahoma"/>
      <w:sz w:val="16"/>
      <w:szCs w:val="16"/>
    </w:r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Table no. List Paragraph Char,Bullet1 Char"/>
    <w:link w:val="ListParagraph"/>
    <w:rsid w:val="005C0F1B"/>
    <w:rPr>
      <w:rFonts w:ascii="GHEA Grapalat" w:eastAsia="Calibri" w:hAnsi="GHEA Grapalat"/>
      <w:sz w:val="22"/>
      <w:szCs w:val="22"/>
    </w:rPr>
  </w:style>
  <w:style w:type="character" w:styleId="Emphasis">
    <w:name w:val="Emphasis"/>
    <w:basedOn w:val="DefaultParagraphFont"/>
    <w:uiPriority w:val="20"/>
    <w:qFormat/>
    <w:rsid w:val="00610683"/>
    <w:rPr>
      <w:i/>
      <w:iCs/>
    </w:rPr>
  </w:style>
  <w:style w:type="table" w:styleId="TableGrid">
    <w:name w:val="Table Grid"/>
    <w:basedOn w:val="TableNormal"/>
    <w:rsid w:val="00DD56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semiHidden/>
    <w:unhideWhenUsed/>
    <w:rsid w:val="00F024E0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F024E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F024E0"/>
    <w:rPr>
      <w:rFonts w:ascii="Calibri" w:eastAsia="Calibri" w:hAnsi="Calibri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F024E0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F024E0"/>
    <w:rPr>
      <w:rFonts w:ascii="Calibri" w:eastAsia="Calibri" w:hAnsi="Calibri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08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9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5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06858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20454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333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0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8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7AFC5F-CB2D-4A13-B98C-5BFAE9450D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1065</Words>
  <Characters>6074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Lia Avetisyan</cp:lastModifiedBy>
  <cp:revision>3</cp:revision>
  <cp:lastPrinted>2023-04-14T04:57:00Z</cp:lastPrinted>
  <dcterms:created xsi:type="dcterms:W3CDTF">2023-04-20T11:20:00Z</dcterms:created>
  <dcterms:modified xsi:type="dcterms:W3CDTF">2023-04-20T11:31:00Z</dcterms:modified>
</cp:coreProperties>
</file>