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A16955" w:rsidRPr="00A16955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:rsidR="00A70AF6" w:rsidRPr="00A70AF6" w:rsidRDefault="00CA2A0D" w:rsidP="00424576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F54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A62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FA1F5C" w:rsidRPr="00FA1F5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01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 </w:t>
      </w:r>
      <w:r w:rsidR="00FA1F5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ՄԱՐՏԻ 9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-Ի 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</w:t>
      </w:r>
      <w:r w:rsidR="00FA1F5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172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ՈՐՈՇՄԱՆ ՄԵՋ ՓՈՓՈԽՈՒԹՅՈՒՆ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="00A1275F" w:rsidRPr="00A1275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1275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ԵՎ ԼՐԱՑՈՒՄՆԵՐ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CA2A0D" w:rsidRPr="00FF5489" w:rsidRDefault="00CA2A0D" w:rsidP="005A62C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0D1158" w:rsidRPr="00FA1F5C" w:rsidRDefault="00424576" w:rsidP="00FA1F5C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յաստանի Հանրապետության կառավարության </w:t>
      </w:r>
      <w:r w:rsidR="0039460F" w:rsidRPr="00371A08"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01</w:t>
      </w: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մարտի</w:t>
      </w: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9</w:t>
      </w: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-ի «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երմուծման </w:t>
      </w:r>
      <w:r w:rsid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արտահանման ժամանակ ներգրավված մարմինների՝ իրենց գործունեության վայրերից </w:t>
      </w:r>
      <w:r w:rsid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և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աշխատանքային ժամերից դուրս ծառայությունների մատուցման կարգը հաստատելու մասին</w:t>
      </w:r>
      <w:r w:rsidR="006F7F9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FA1F5C">
        <w:rPr>
          <w:rFonts w:ascii="GHEA Grapalat" w:hAnsi="GHEA Grapalat"/>
          <w:color w:val="000000"/>
          <w:sz w:val="24"/>
          <w:szCs w:val="24"/>
          <w:lang w:eastAsia="hy-AM"/>
        </w:rPr>
        <w:t>172</w:t>
      </w:r>
      <w:r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որոշման</w:t>
      </w:r>
      <w:r w:rsidR="000D1158"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 (այսուհետ՝ Որոշում) մեջ կատարել հետևյալ </w:t>
      </w:r>
      <w:r w:rsidR="00371A08" w:rsidRPr="00FA1F5C">
        <w:rPr>
          <w:rFonts w:ascii="GHEA Grapalat" w:hAnsi="GHEA Grapalat"/>
          <w:color w:val="000000"/>
          <w:sz w:val="24"/>
          <w:szCs w:val="24"/>
          <w:lang w:eastAsia="hy-AM"/>
        </w:rPr>
        <w:t>փոփ</w:t>
      </w:r>
      <w:r w:rsidR="000D1158" w:rsidRPr="00FA1F5C">
        <w:rPr>
          <w:rFonts w:ascii="GHEA Grapalat" w:hAnsi="GHEA Grapalat"/>
          <w:color w:val="000000"/>
          <w:sz w:val="24"/>
          <w:szCs w:val="24"/>
          <w:lang w:eastAsia="hy-AM"/>
        </w:rPr>
        <w:t>ոխություն</w:t>
      </w:r>
      <w:r w:rsidR="00371A08" w:rsidRPr="00FA1F5C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0D1158" w:rsidRPr="00FA1F5C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A1275F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լրացումները</w:t>
      </w:r>
      <w:r w:rsidR="005F4DC4">
        <w:rPr>
          <w:rFonts w:ascii="GHEA Grapalat" w:hAnsi="GHEA Grapalat"/>
          <w:color w:val="000000"/>
          <w:sz w:val="24"/>
          <w:szCs w:val="24"/>
          <w:lang w:eastAsia="hy-AM"/>
        </w:rPr>
        <w:t>.</w:t>
      </w:r>
      <w:bookmarkStart w:id="0" w:name="_GoBack"/>
      <w:bookmarkEnd w:id="0"/>
    </w:p>
    <w:p w:rsidR="00371A08" w:rsidRPr="00FA1F5C" w:rsidRDefault="000D1158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A1F5C">
        <w:rPr>
          <w:rFonts w:ascii="GHEA Grapalat" w:hAnsi="GHEA Grapalat"/>
          <w:color w:val="000000"/>
          <w:sz w:val="24"/>
          <w:szCs w:val="24"/>
          <w:lang w:eastAsia="hy-AM"/>
        </w:rPr>
        <w:t>Որոշման նախաբանում «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օրենքի 12-րդ հոդվածի 5-րդ մասին</w:t>
      </w:r>
      <w:r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բառերը փոխարինել «օրենքի 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218</w:t>
      </w:r>
      <w:r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-րդ հոդվածի 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5</w:t>
      </w:r>
      <w:r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-րդ մաս</w:t>
      </w:r>
      <w:r w:rsidR="00FA1F5C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ին</w:t>
      </w:r>
      <w:r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371A08" w:rsidRPr="00FA1F5C">
        <w:rPr>
          <w:rFonts w:ascii="GHEA Grapalat" w:hAnsi="GHEA Grapalat"/>
          <w:bCs/>
          <w:color w:val="000000"/>
          <w:sz w:val="24"/>
          <w:szCs w:val="24"/>
          <w:lang w:eastAsia="hy-AM"/>
        </w:rPr>
        <w:t>բառերով</w:t>
      </w:r>
      <w:r w:rsidR="00371A08" w:rsidRPr="00FA1F5C">
        <w:rPr>
          <w:rFonts w:ascii="Cambria Math" w:hAnsi="Cambria Math" w:cs="Cambria Math"/>
          <w:bCs/>
          <w:color w:val="000000"/>
          <w:sz w:val="24"/>
          <w:szCs w:val="24"/>
          <w:lang w:eastAsia="hy-AM"/>
        </w:rPr>
        <w:t>․</w:t>
      </w:r>
    </w:p>
    <w:p w:rsidR="00FA1F5C" w:rsidRPr="00FA1F5C" w:rsidRDefault="00D007F2" w:rsidP="00A6307F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A1F5C">
        <w:rPr>
          <w:rFonts w:ascii="GHEA Grapalat" w:hAnsi="GHEA Grapalat"/>
          <w:color w:val="000000"/>
          <w:sz w:val="24"/>
          <w:szCs w:val="24"/>
          <w:lang w:eastAsia="hy-AM"/>
        </w:rPr>
        <w:t>Որոշման 1-ին</w:t>
      </w:r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 կետում, Որոշմամբ հաստատված N 1 հավելվածի (այսուհետ՝ Հավելված) վերնագրում և Հավելվածի ամբողջ տեքստում «</w:t>
      </w:r>
      <w:proofErr w:type="spellStart"/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>ձևակերպումներ</w:t>
      </w:r>
      <w:proofErr w:type="spellEnd"/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» բառը և դրա համապատասխան </w:t>
      </w:r>
      <w:proofErr w:type="spellStart"/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>հոլովաձևերը</w:t>
      </w:r>
      <w:proofErr w:type="spellEnd"/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 xml:space="preserve"> փոխարինել «գործառնություններ» բառով և դրա համապատասխան </w:t>
      </w:r>
      <w:proofErr w:type="spellStart"/>
      <w:r w:rsidR="00FA1F5C" w:rsidRPr="00FA1F5C">
        <w:rPr>
          <w:rFonts w:ascii="GHEA Grapalat" w:hAnsi="GHEA Grapalat"/>
          <w:color w:val="000000"/>
          <w:sz w:val="24"/>
          <w:szCs w:val="24"/>
          <w:lang w:eastAsia="hy-AM"/>
        </w:rPr>
        <w:t>հոլովաձևերով</w:t>
      </w:r>
      <w:proofErr w:type="spellEnd"/>
      <w:r w:rsidR="00FA1F5C" w:rsidRPr="00FA1F5C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FA1F5C" w:rsidRDefault="00304BCC" w:rsidP="00A6307F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2-րդ կետում «մեկնաբանվում են» բառերից հետո լրացնել «Եվրասիական տնտեսական միության մաքսային օրենսգրքի մասին» 2017 թվականի ապրիլի 11-ի պայմանագրի 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>N 1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հավելվածով հաստատված՝ Եվրասիական տնտեսական միության մաքսային օրենսգրքին և» բառերը․</w:t>
      </w:r>
    </w:p>
    <w:p w:rsidR="00304BCC" w:rsidRDefault="00304BCC" w:rsidP="00304BCC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 4-րդ կետի՝</w:t>
      </w:r>
    </w:p>
    <w:p w:rsidR="00304BCC" w:rsidRDefault="00304BCC" w:rsidP="00304BCC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ա․ 1-ին պարբերության մեջ «վերադաս մաքսային մարմին» բառերը փոխարինել «Հայաստանի Հանրապետության պետական եկամուտների կոմիտե» բառերով․</w:t>
      </w:r>
    </w:p>
    <w:p w:rsidR="00304BCC" w:rsidRDefault="00304BCC" w:rsidP="00304BCC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բ․ 1-ին և 2-րդ պարբերություններում «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>ներկայացված գրավոր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«թղթային կամ էլեկտրոնային եղանակով ներկայացված» բառերով․</w:t>
      </w:r>
    </w:p>
    <w:p w:rsidR="00304BCC" w:rsidRPr="00304BCC" w:rsidRDefault="00304BCC" w:rsidP="003E54DF">
      <w:pPr>
        <w:pStyle w:val="ListParagraph"/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Հավելվածի 4-րդ կետից հետո լրացնել նոր 4․1-ին, 4․2-րդ կետեր՝ հետևյալ խմբագրությամբ․</w:t>
      </w:r>
    </w:p>
    <w:p w:rsidR="00304BCC" w:rsidRDefault="00304BCC" w:rsidP="00304BC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«4․1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Սույն կարգի 4-րդ կետին համապատասխան ներկայացված դիմումը պետք է լինի 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>պատշաճ վավերացված և ստորագրված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։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 xml:space="preserve"> Էլեկտրոնային եղանակով ներկայացվող դիմումը պետք է վավերացված լինի էլեկտրոնային ստորագրությամբ:</w:t>
      </w:r>
    </w:p>
    <w:p w:rsidR="00304BCC" w:rsidRDefault="00304BCC" w:rsidP="00304BC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4․2</w:t>
      </w:r>
      <w:r w:rsidRPr="00304BCC">
        <w:rPr>
          <w:rFonts w:ascii="GHEA Grapalat" w:hAnsi="GHEA Grapalat"/>
          <w:color w:val="000000"/>
          <w:sz w:val="24"/>
          <w:szCs w:val="24"/>
          <w:lang w:eastAsia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Սույն կարգի 4-րդ կետով նախատեսված դիմումը ստանալուց հետո Հայաստանի Հանրապետության պետական եկամուտների կոմիտեի համապատասխան կառուցվածքային ստորաբաժանումը կամ մաքսային գործառնություններն իրականացնող մաքսային մարմինը 2 աշխատանքային օրվա ընթացքում </w:t>
      </w:r>
      <w:r w:rsidR="00DE4EBE">
        <w:rPr>
          <w:rFonts w:ascii="GHEA Grapalat" w:hAnsi="GHEA Grapalat"/>
          <w:color w:val="000000"/>
          <w:sz w:val="24"/>
          <w:szCs w:val="24"/>
          <w:lang w:eastAsia="hy-AM"/>
        </w:rPr>
        <w:t>բավարարում է ապրանքներ տեղափոխող անձի դիմումը՝ օրենսդրությամբ սահմանված պայմանների պահպանման պարագայում, կամ մերժում է այն՝ նշելով մերժման հիմքերը։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»․</w:t>
      </w:r>
    </w:p>
    <w:p w:rsidR="00304BCC" w:rsidRDefault="00304BCC" w:rsidP="003E54DF">
      <w:pPr>
        <w:pStyle w:val="ListParagraph"/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</w:t>
      </w:r>
      <w:r w:rsidR="003E54DF">
        <w:rPr>
          <w:rFonts w:ascii="GHEA Grapalat" w:hAnsi="GHEA Grapalat"/>
          <w:color w:val="000000"/>
          <w:sz w:val="24"/>
          <w:szCs w:val="24"/>
          <w:lang w:eastAsia="hy-AM"/>
        </w:rPr>
        <w:t xml:space="preserve"> 6-րդ կետում «</w:t>
      </w:r>
      <w:r w:rsidR="003E54DF" w:rsidRPr="003E54DF">
        <w:rPr>
          <w:rFonts w:ascii="GHEA Grapalat" w:hAnsi="GHEA Grapalat"/>
          <w:color w:val="000000"/>
          <w:sz w:val="24"/>
          <w:szCs w:val="24"/>
          <w:lang w:eastAsia="hy-AM"/>
        </w:rPr>
        <w:t>մաքսային մարմիններին տրամադրելու անհնարինության</w:t>
      </w:r>
      <w:r w:rsidR="003E54DF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«չպահպանման» բառով, իսկ «</w:t>
      </w:r>
      <w:r w:rsidR="003E54DF" w:rsidRPr="003E54DF">
        <w:rPr>
          <w:rFonts w:ascii="GHEA Grapalat" w:hAnsi="GHEA Grapalat"/>
          <w:color w:val="000000"/>
          <w:sz w:val="24"/>
          <w:szCs w:val="24"/>
          <w:lang w:eastAsia="hy-AM"/>
        </w:rPr>
        <w:t>` գրությունում նշելով մերժման հիմքերը</w:t>
      </w:r>
      <w:r w:rsidR="003E54DF">
        <w:rPr>
          <w:rFonts w:ascii="GHEA Grapalat" w:hAnsi="GHEA Grapalat"/>
          <w:color w:val="000000"/>
          <w:sz w:val="24"/>
          <w:szCs w:val="24"/>
          <w:lang w:eastAsia="hy-AM"/>
        </w:rPr>
        <w:t>» բառերը հանել․</w:t>
      </w:r>
    </w:p>
    <w:p w:rsidR="003E54DF" w:rsidRPr="00880E06" w:rsidRDefault="00880E06" w:rsidP="00880E06">
      <w:pPr>
        <w:pStyle w:val="ListParagraph"/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7-րդ կետում «կատարվում են» բառերից հետո լրացնել </w:t>
      </w:r>
      <w:r w:rsidRPr="00880E06">
        <w:rPr>
          <w:rFonts w:ascii="GHEA Grapalat" w:hAnsi="GHEA Grapalat"/>
          <w:color w:val="000000"/>
          <w:sz w:val="24"/>
          <w:szCs w:val="24"/>
          <w:lang w:eastAsia="hy-AM"/>
        </w:rPr>
        <w:t>«Եվրասիական տնտեսական միության մաքսային օրենսգրքի մասին» 2017 թվականի ապրիլի 11-ի պայմանագրի N 1 հավելվածով հաստատված՝ Եվրասիական տնտեսական միության մաքսային օրենսգրք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ով</w:t>
      </w:r>
      <w:r w:rsidR="00C034D7">
        <w:rPr>
          <w:rFonts w:ascii="GHEA Grapalat" w:hAnsi="GHEA Grapalat"/>
          <w:color w:val="000000"/>
          <w:sz w:val="24"/>
          <w:szCs w:val="24"/>
          <w:lang w:eastAsia="hy-AM"/>
        </w:rPr>
        <w:t>,</w:t>
      </w:r>
      <w:r w:rsidRPr="00880E06">
        <w:rPr>
          <w:rFonts w:ascii="GHEA Grapalat" w:hAnsi="GHEA Grapalat"/>
          <w:color w:val="000000"/>
          <w:sz w:val="24"/>
          <w:szCs w:val="24"/>
          <w:lang w:eastAsia="hy-AM"/>
        </w:rPr>
        <w:t>» բառերը</w:t>
      </w:r>
      <w:r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880E06" w:rsidRDefault="00C034D7" w:rsidP="00880E06">
      <w:pPr>
        <w:pStyle w:val="ListParagraph"/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 8-րդ կետում՝</w:t>
      </w:r>
    </w:p>
    <w:p w:rsidR="00C034D7" w:rsidRDefault="00C034D7" w:rsidP="00C034D7">
      <w:pPr>
        <w:pStyle w:val="ListParagraph"/>
        <w:shd w:val="clear" w:color="auto" w:fill="FFFFFF"/>
        <w:tabs>
          <w:tab w:val="left" w:pos="567"/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ա․ «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hy-AM"/>
        </w:rPr>
        <w:t>մաքսավճարը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hy-AM"/>
        </w:rPr>
        <w:t>» բառը փոխարինել «պետական տուրքը» բառերով․</w:t>
      </w:r>
    </w:p>
    <w:p w:rsidR="00C034D7" w:rsidRDefault="00C034D7" w:rsidP="00C034D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C034D7">
        <w:rPr>
          <w:rFonts w:ascii="GHEA Grapalat" w:hAnsi="GHEA Grapalat"/>
          <w:color w:val="000000"/>
          <w:sz w:val="24"/>
          <w:szCs w:val="24"/>
          <w:lang w:eastAsia="hy-AM"/>
        </w:rPr>
        <w:t>բ</w:t>
      </w:r>
      <w:r w:rsidRPr="00C034D7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C034D7">
        <w:rPr>
          <w:rFonts w:ascii="GHEA Grapalat" w:hAnsi="GHEA Grapalat"/>
          <w:color w:val="000000"/>
          <w:sz w:val="24"/>
          <w:szCs w:val="24"/>
          <w:lang w:eastAsia="hy-AM"/>
        </w:rPr>
        <w:t xml:space="preserve"> «Մաքսային կարգավորման մասին» Հայաստանի Հանրապետության օրենքի 97-րդ հոդվածի 4-րդ մասով» բառերը փոխարինել «Պետական տուրքի մասին» օրենքի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19․9-րդ հոդվածի 2-րդ մասով» բառերով</w:t>
      </w:r>
      <w:r w:rsidR="00A1275F">
        <w:rPr>
          <w:rFonts w:ascii="GHEA Grapalat" w:hAnsi="GHEA Grapalat"/>
          <w:color w:val="000000"/>
          <w:sz w:val="24"/>
          <w:szCs w:val="24"/>
          <w:lang w:eastAsia="hy-AM"/>
        </w:rPr>
        <w:t>:</w:t>
      </w:r>
    </w:p>
    <w:p w:rsidR="00424576" w:rsidRPr="00371A08" w:rsidRDefault="00424576" w:rsidP="00434C7A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Սույն որոշումն ուժի մեջ է մտնում պաշտոնական հրապարակմանը հաջորդող օրվանից:</w:t>
      </w:r>
    </w:p>
    <w:p w:rsidR="003A5BBD" w:rsidRPr="007309DB" w:rsidRDefault="003A5BBD" w:rsidP="0042457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424576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3A5BBD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p w:rsidR="00B72C2F" w:rsidRPr="009E50AF" w:rsidRDefault="00B72C2F" w:rsidP="009E50AF">
      <w:pPr>
        <w:rPr>
          <w:rFonts w:ascii="GHEA Grapalat" w:hAnsi="GHEA Grapalat"/>
          <w:bCs/>
          <w:color w:val="000000"/>
          <w:sz w:val="24"/>
          <w:szCs w:val="24"/>
          <w:lang w:eastAsia="hy-AM"/>
        </w:rPr>
      </w:pPr>
    </w:p>
    <w:sectPr w:rsidR="00B72C2F" w:rsidRPr="009E50AF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842759"/>
    <w:multiLevelType w:val="hybridMultilevel"/>
    <w:tmpl w:val="C9B01548"/>
    <w:lvl w:ilvl="0" w:tplc="5B065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>
    <w:nsid w:val="667F5282"/>
    <w:multiLevelType w:val="hybridMultilevel"/>
    <w:tmpl w:val="BC768D84"/>
    <w:lvl w:ilvl="0" w:tplc="705E34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4"/>
  </w:num>
  <w:num w:numId="5">
    <w:abstractNumId w:val="0"/>
  </w:num>
  <w:num w:numId="6">
    <w:abstractNumId w:val="21"/>
  </w:num>
  <w:num w:numId="7">
    <w:abstractNumId w:val="1"/>
  </w:num>
  <w:num w:numId="8">
    <w:abstractNumId w:val="16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12"/>
  </w:num>
  <w:num w:numId="14">
    <w:abstractNumId w:val="13"/>
  </w:num>
  <w:num w:numId="15">
    <w:abstractNumId w:val="9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4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2D27"/>
    <w:rsid w:val="000B730D"/>
    <w:rsid w:val="000C6054"/>
    <w:rsid w:val="000C7458"/>
    <w:rsid w:val="000D1158"/>
    <w:rsid w:val="000D2247"/>
    <w:rsid w:val="000D4208"/>
    <w:rsid w:val="000E2B6A"/>
    <w:rsid w:val="000F3E0F"/>
    <w:rsid w:val="000F7369"/>
    <w:rsid w:val="001245C1"/>
    <w:rsid w:val="00134E13"/>
    <w:rsid w:val="0014745A"/>
    <w:rsid w:val="00154E16"/>
    <w:rsid w:val="00155707"/>
    <w:rsid w:val="00163925"/>
    <w:rsid w:val="00172EF7"/>
    <w:rsid w:val="00185BD0"/>
    <w:rsid w:val="00187C23"/>
    <w:rsid w:val="00196070"/>
    <w:rsid w:val="001A3BB6"/>
    <w:rsid w:val="001B0D16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9DA"/>
    <w:rsid w:val="00240343"/>
    <w:rsid w:val="00240447"/>
    <w:rsid w:val="00242CE9"/>
    <w:rsid w:val="0024446E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04BCC"/>
    <w:rsid w:val="00310627"/>
    <w:rsid w:val="00314D0B"/>
    <w:rsid w:val="00317B8E"/>
    <w:rsid w:val="00327A64"/>
    <w:rsid w:val="003400DA"/>
    <w:rsid w:val="00343EDD"/>
    <w:rsid w:val="00345368"/>
    <w:rsid w:val="0036153C"/>
    <w:rsid w:val="00361F80"/>
    <w:rsid w:val="0036383A"/>
    <w:rsid w:val="003700B7"/>
    <w:rsid w:val="00371A08"/>
    <w:rsid w:val="00372548"/>
    <w:rsid w:val="003819D9"/>
    <w:rsid w:val="00383D47"/>
    <w:rsid w:val="00386CEB"/>
    <w:rsid w:val="00393155"/>
    <w:rsid w:val="0039460F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E54DF"/>
    <w:rsid w:val="003F06AA"/>
    <w:rsid w:val="003F1808"/>
    <w:rsid w:val="003F2D25"/>
    <w:rsid w:val="003F2DFD"/>
    <w:rsid w:val="00403665"/>
    <w:rsid w:val="0040563F"/>
    <w:rsid w:val="004057F7"/>
    <w:rsid w:val="00406560"/>
    <w:rsid w:val="00411F82"/>
    <w:rsid w:val="00414763"/>
    <w:rsid w:val="004172E8"/>
    <w:rsid w:val="004203EB"/>
    <w:rsid w:val="00424576"/>
    <w:rsid w:val="0043498E"/>
    <w:rsid w:val="00454AF8"/>
    <w:rsid w:val="00476654"/>
    <w:rsid w:val="00480838"/>
    <w:rsid w:val="00483C8B"/>
    <w:rsid w:val="004A374B"/>
    <w:rsid w:val="004B4CA3"/>
    <w:rsid w:val="004B73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23107"/>
    <w:rsid w:val="00532D9C"/>
    <w:rsid w:val="00536319"/>
    <w:rsid w:val="005413ED"/>
    <w:rsid w:val="005464C2"/>
    <w:rsid w:val="00550C48"/>
    <w:rsid w:val="00551D7C"/>
    <w:rsid w:val="00555BC1"/>
    <w:rsid w:val="00563FFE"/>
    <w:rsid w:val="00564AC2"/>
    <w:rsid w:val="005733F3"/>
    <w:rsid w:val="005747FB"/>
    <w:rsid w:val="005811D7"/>
    <w:rsid w:val="00590438"/>
    <w:rsid w:val="00594385"/>
    <w:rsid w:val="0059654F"/>
    <w:rsid w:val="005967CC"/>
    <w:rsid w:val="00596820"/>
    <w:rsid w:val="005A62CB"/>
    <w:rsid w:val="005B6D01"/>
    <w:rsid w:val="005C3A22"/>
    <w:rsid w:val="005C4F9C"/>
    <w:rsid w:val="005C59AC"/>
    <w:rsid w:val="005D541F"/>
    <w:rsid w:val="005E2374"/>
    <w:rsid w:val="005F22A8"/>
    <w:rsid w:val="005F4DC4"/>
    <w:rsid w:val="005F6E69"/>
    <w:rsid w:val="00601FC3"/>
    <w:rsid w:val="0061539C"/>
    <w:rsid w:val="00615C5E"/>
    <w:rsid w:val="006278B7"/>
    <w:rsid w:val="0063624D"/>
    <w:rsid w:val="00637840"/>
    <w:rsid w:val="00637CD7"/>
    <w:rsid w:val="00657C7D"/>
    <w:rsid w:val="0066006E"/>
    <w:rsid w:val="0066090E"/>
    <w:rsid w:val="006956B8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6F7F9C"/>
    <w:rsid w:val="00704388"/>
    <w:rsid w:val="00706594"/>
    <w:rsid w:val="007309DB"/>
    <w:rsid w:val="00732E38"/>
    <w:rsid w:val="00745004"/>
    <w:rsid w:val="007569BD"/>
    <w:rsid w:val="00757EB4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801F9A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80E06"/>
    <w:rsid w:val="008A1EB5"/>
    <w:rsid w:val="008A2EDF"/>
    <w:rsid w:val="008A7886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440B2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C11D5"/>
    <w:rsid w:val="009C4D10"/>
    <w:rsid w:val="009C5DDA"/>
    <w:rsid w:val="009D79C9"/>
    <w:rsid w:val="009E50AF"/>
    <w:rsid w:val="009E58FB"/>
    <w:rsid w:val="009F65AE"/>
    <w:rsid w:val="009F67B4"/>
    <w:rsid w:val="00A01B75"/>
    <w:rsid w:val="00A1275F"/>
    <w:rsid w:val="00A147AB"/>
    <w:rsid w:val="00A153B2"/>
    <w:rsid w:val="00A16955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70AF6"/>
    <w:rsid w:val="00A73A31"/>
    <w:rsid w:val="00A753E2"/>
    <w:rsid w:val="00A94C07"/>
    <w:rsid w:val="00A95E6A"/>
    <w:rsid w:val="00AB3CF7"/>
    <w:rsid w:val="00AC2F9B"/>
    <w:rsid w:val="00AD32A2"/>
    <w:rsid w:val="00AE4D5D"/>
    <w:rsid w:val="00AE5473"/>
    <w:rsid w:val="00B01275"/>
    <w:rsid w:val="00B01C45"/>
    <w:rsid w:val="00B2133C"/>
    <w:rsid w:val="00B25D07"/>
    <w:rsid w:val="00B27BCD"/>
    <w:rsid w:val="00B36EF8"/>
    <w:rsid w:val="00B62E18"/>
    <w:rsid w:val="00B63663"/>
    <w:rsid w:val="00B646F8"/>
    <w:rsid w:val="00B702A4"/>
    <w:rsid w:val="00B72C2F"/>
    <w:rsid w:val="00B73D24"/>
    <w:rsid w:val="00B94107"/>
    <w:rsid w:val="00BA0BC7"/>
    <w:rsid w:val="00BA48CA"/>
    <w:rsid w:val="00BA5210"/>
    <w:rsid w:val="00BC1AAA"/>
    <w:rsid w:val="00BC1B9F"/>
    <w:rsid w:val="00BD37AD"/>
    <w:rsid w:val="00BE051E"/>
    <w:rsid w:val="00BE1ECD"/>
    <w:rsid w:val="00BE4089"/>
    <w:rsid w:val="00BE4943"/>
    <w:rsid w:val="00BF21B5"/>
    <w:rsid w:val="00BF4EA6"/>
    <w:rsid w:val="00C013D8"/>
    <w:rsid w:val="00C034D7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007F2"/>
    <w:rsid w:val="00D1207E"/>
    <w:rsid w:val="00D1400A"/>
    <w:rsid w:val="00D152A3"/>
    <w:rsid w:val="00D20F42"/>
    <w:rsid w:val="00D21382"/>
    <w:rsid w:val="00D30371"/>
    <w:rsid w:val="00D3065D"/>
    <w:rsid w:val="00D32A63"/>
    <w:rsid w:val="00D56978"/>
    <w:rsid w:val="00D60B4E"/>
    <w:rsid w:val="00D91E8D"/>
    <w:rsid w:val="00D94901"/>
    <w:rsid w:val="00D966F8"/>
    <w:rsid w:val="00DA1A72"/>
    <w:rsid w:val="00DA4EFD"/>
    <w:rsid w:val="00DC10F3"/>
    <w:rsid w:val="00DC3F71"/>
    <w:rsid w:val="00DC6668"/>
    <w:rsid w:val="00DE4EBE"/>
    <w:rsid w:val="00E0465F"/>
    <w:rsid w:val="00E11C07"/>
    <w:rsid w:val="00E12E39"/>
    <w:rsid w:val="00E1522A"/>
    <w:rsid w:val="00E1632C"/>
    <w:rsid w:val="00E21F49"/>
    <w:rsid w:val="00E22158"/>
    <w:rsid w:val="00E23883"/>
    <w:rsid w:val="00E33DC1"/>
    <w:rsid w:val="00E37657"/>
    <w:rsid w:val="00E4068C"/>
    <w:rsid w:val="00E6419B"/>
    <w:rsid w:val="00E66DA6"/>
    <w:rsid w:val="00E70058"/>
    <w:rsid w:val="00E71C30"/>
    <w:rsid w:val="00E826B0"/>
    <w:rsid w:val="00E85F79"/>
    <w:rsid w:val="00E928C5"/>
    <w:rsid w:val="00E9462A"/>
    <w:rsid w:val="00EB01D5"/>
    <w:rsid w:val="00EB17A9"/>
    <w:rsid w:val="00ED77A7"/>
    <w:rsid w:val="00EE76BA"/>
    <w:rsid w:val="00EF6244"/>
    <w:rsid w:val="00F00DA6"/>
    <w:rsid w:val="00F03011"/>
    <w:rsid w:val="00F16628"/>
    <w:rsid w:val="00F30FC8"/>
    <w:rsid w:val="00F3290B"/>
    <w:rsid w:val="00F418E1"/>
    <w:rsid w:val="00F42111"/>
    <w:rsid w:val="00F46AAF"/>
    <w:rsid w:val="00F51BE2"/>
    <w:rsid w:val="00F53A8C"/>
    <w:rsid w:val="00F73982"/>
    <w:rsid w:val="00F82742"/>
    <w:rsid w:val="00F82A47"/>
    <w:rsid w:val="00F844F8"/>
    <w:rsid w:val="00F92592"/>
    <w:rsid w:val="00F950FA"/>
    <w:rsid w:val="00F951E9"/>
    <w:rsid w:val="00FA1F5C"/>
    <w:rsid w:val="00FB21F1"/>
    <w:rsid w:val="00FB5BF7"/>
    <w:rsid w:val="00FC30BC"/>
    <w:rsid w:val="00FC51B7"/>
    <w:rsid w:val="00FD54A4"/>
    <w:rsid w:val="00FD7745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A1D9-4B50-44B1-8F0F-9875911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/>
  <dc:description/>
  <cp:lastModifiedBy>Davit Prutyan</cp:lastModifiedBy>
  <cp:revision>212</cp:revision>
  <cp:lastPrinted>2021-11-26T11:10:00Z</cp:lastPrinted>
  <dcterms:created xsi:type="dcterms:W3CDTF">2021-10-25T11:13:00Z</dcterms:created>
  <dcterms:modified xsi:type="dcterms:W3CDTF">2023-01-25T10:58:00Z</dcterms:modified>
</cp:coreProperties>
</file>