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A8" w:rsidRPr="00317EA8" w:rsidRDefault="00317EA8" w:rsidP="00317EA8">
      <w:pPr>
        <w:spacing w:after="0" w:line="360" w:lineRule="auto"/>
        <w:ind w:firstLine="851"/>
        <w:jc w:val="right"/>
        <w:rPr>
          <w:rFonts w:ascii="GHEA Grapalat" w:hAnsi="GHEA Grapalat"/>
          <w:b/>
          <w:color w:val="000000"/>
          <w:sz w:val="24"/>
          <w:szCs w:val="24"/>
          <w:u w:val="single"/>
        </w:rPr>
      </w:pPr>
      <w:r w:rsidRPr="00317EA8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ՆԱԽԱԳԻԾ</w:t>
      </w:r>
    </w:p>
    <w:p w:rsidR="00317EA8" w:rsidRPr="00317EA8" w:rsidRDefault="00317EA8" w:rsidP="00317EA8">
      <w:pPr>
        <w:spacing w:after="0" w:line="360" w:lineRule="auto"/>
        <w:ind w:firstLine="851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317EA8" w:rsidRPr="00317EA8" w:rsidRDefault="00317EA8" w:rsidP="00317EA8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317EA8">
        <w:rPr>
          <w:rFonts w:ascii="GHEA Grapalat" w:hAnsi="GHEA Grapalat"/>
          <w:b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317EA8" w:rsidRPr="00317EA8" w:rsidRDefault="00317EA8" w:rsidP="00317EA8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317EA8">
        <w:rPr>
          <w:rFonts w:ascii="GHEA Grapalat" w:hAnsi="GHEA Grapalat"/>
          <w:b/>
          <w:color w:val="000000"/>
          <w:sz w:val="24"/>
          <w:szCs w:val="24"/>
          <w:lang w:val="hy-AM"/>
        </w:rPr>
        <w:t>ՈՐՈՇՈՒՄ</w:t>
      </w:r>
    </w:p>
    <w:p w:rsidR="00317EA8" w:rsidRPr="00317EA8" w:rsidRDefault="00317EA8" w:rsidP="00317EA8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317EA8" w:rsidRPr="00317EA8" w:rsidRDefault="00317EA8" w:rsidP="00317EA8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317EA8" w:rsidRPr="00317EA8" w:rsidRDefault="00317EA8" w:rsidP="00317EA8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317EA8">
        <w:rPr>
          <w:rFonts w:ascii="GHEA Grapalat" w:hAnsi="GHEA Grapalat"/>
          <w:b/>
          <w:color w:val="000000"/>
          <w:sz w:val="24"/>
          <w:szCs w:val="24"/>
          <w:lang w:val="hy-AM"/>
        </w:rPr>
        <w:t>2023 թվականի _______________ N_______-Ն</w:t>
      </w:r>
    </w:p>
    <w:p w:rsidR="00317EA8" w:rsidRPr="00317EA8" w:rsidRDefault="00317EA8" w:rsidP="00317EA8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317EA8" w:rsidRPr="00317EA8" w:rsidRDefault="00317EA8" w:rsidP="00317EA8">
      <w:pPr>
        <w:spacing w:after="0" w:line="240" w:lineRule="auto"/>
        <w:jc w:val="center"/>
        <w:rPr>
          <w:rFonts w:ascii="GHEA Grapalat" w:eastAsia="Times New Roman" w:hAnsi="GHEA Grapalat" w:cs="Tahoma"/>
          <w:color w:val="000000"/>
          <w:sz w:val="24"/>
          <w:szCs w:val="24"/>
          <w:lang w:val="hy-AM" w:eastAsia="ru-RU"/>
        </w:rPr>
      </w:pPr>
      <w:r w:rsidRPr="00317EA8">
        <w:rPr>
          <w:rFonts w:ascii="GHEA Grapalat" w:eastAsia="Times New Roman" w:hAnsi="GHEA Grapalat" w:cs="Tahoma"/>
          <w:color w:val="000000"/>
          <w:sz w:val="24"/>
          <w:szCs w:val="24"/>
          <w:lang w:val="hy-AM" w:eastAsia="ru-RU"/>
        </w:rPr>
        <w:t>ՀԱՅԱՍՏԱՆԻ ՀԱՆՐԱՊԵՏՈՒԹՅԱՆ ԿԱՌԱՎԱՐՈՒԹՅԱՆ 2013 ԹՎԱԿԱՆԻ ՄԱՐՏԻ 7-Ի N 214-Ն ՈՐՈՇՄԱՆ ՄԵՋ ՓՈՓՈԽՈՒԹՅՈՒՆՆԵՐ ԿԱՏԱՐԵԼՈՒ ՄԱՍԻՆ</w:t>
      </w:r>
    </w:p>
    <w:p w:rsidR="00317EA8" w:rsidRPr="00317EA8" w:rsidRDefault="00317EA8" w:rsidP="00317EA8">
      <w:pPr>
        <w:pStyle w:val="norm"/>
        <w:spacing w:line="360" w:lineRule="auto"/>
        <w:ind w:firstLine="0"/>
        <w:rPr>
          <w:rFonts w:ascii="GHEA Grapalat" w:hAnsi="GHEA Grapalat" w:cs="Tahoma"/>
          <w:color w:val="000000"/>
          <w:sz w:val="24"/>
          <w:szCs w:val="24"/>
          <w:lang w:val="hy-AM"/>
        </w:rPr>
      </w:pPr>
    </w:p>
    <w:p w:rsidR="00317EA8" w:rsidRPr="00317EA8" w:rsidRDefault="00317EA8" w:rsidP="00317EA8">
      <w:pPr>
        <w:pStyle w:val="norm"/>
        <w:spacing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317EA8">
        <w:rPr>
          <w:rFonts w:ascii="GHEA Grapalat" w:hAnsi="GHEA Grapalat" w:cs="Tahoma"/>
          <w:color w:val="000000"/>
          <w:sz w:val="24"/>
          <w:szCs w:val="24"/>
          <w:lang w:val="hy-AM"/>
        </w:rPr>
        <w:t>Հիմք</w:t>
      </w:r>
      <w:r w:rsidRPr="00317EA8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17EA8">
        <w:rPr>
          <w:rFonts w:ascii="GHEA Grapalat" w:hAnsi="GHEA Grapalat" w:cs="Tahoma"/>
          <w:color w:val="000000"/>
          <w:sz w:val="24"/>
          <w:szCs w:val="24"/>
          <w:lang w:val="hy-AM"/>
        </w:rPr>
        <w:t>ընդունելով</w:t>
      </w:r>
      <w:r w:rsidRPr="00317EA8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17EA8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«Նորմատիվ իրավական ակտերի մասին» օրենքի 33-րդ և </w:t>
      </w:r>
      <w:r w:rsidRPr="00317EA8">
        <w:rPr>
          <w:rFonts w:ascii="GHEA Grapalat" w:hAnsi="GHEA Grapalat"/>
          <w:color w:val="000000"/>
          <w:sz w:val="24"/>
          <w:szCs w:val="24"/>
          <w:lang w:val="hy-AM"/>
        </w:rPr>
        <w:t xml:space="preserve">34-րդ հոդվածները` </w:t>
      </w:r>
      <w:r w:rsidRPr="00317EA8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317EA8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17EA8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317EA8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17EA8">
        <w:rPr>
          <w:rFonts w:ascii="GHEA Grapalat" w:hAnsi="GHEA Grapalat" w:cs="Sylfaen"/>
          <w:color w:val="000000"/>
          <w:sz w:val="24"/>
          <w:szCs w:val="24"/>
          <w:lang w:val="hy-AM"/>
        </w:rPr>
        <w:t>կառավարությունը</w:t>
      </w:r>
      <w:r w:rsidRPr="00317EA8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17EA8">
        <w:rPr>
          <w:rFonts w:ascii="GHEA Grapalat" w:hAnsi="GHEA Grapalat" w:cs="Sylfaen"/>
          <w:color w:val="000000"/>
          <w:sz w:val="24"/>
          <w:szCs w:val="24"/>
          <w:lang w:val="hy-AM"/>
        </w:rPr>
        <w:t>ո</w:t>
      </w:r>
      <w:r w:rsidRPr="00317EA8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17EA8">
        <w:rPr>
          <w:rFonts w:ascii="GHEA Grapalat" w:hAnsi="GHEA Grapalat" w:cs="Sylfaen"/>
          <w:color w:val="000000"/>
          <w:sz w:val="24"/>
          <w:szCs w:val="24"/>
          <w:lang w:val="hy-AM"/>
        </w:rPr>
        <w:t>ր</w:t>
      </w:r>
      <w:r w:rsidRPr="00317EA8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17EA8">
        <w:rPr>
          <w:rFonts w:ascii="GHEA Grapalat" w:hAnsi="GHEA Grapalat" w:cs="Sylfaen"/>
          <w:color w:val="000000"/>
          <w:sz w:val="24"/>
          <w:szCs w:val="24"/>
          <w:lang w:val="hy-AM"/>
        </w:rPr>
        <w:t>ո</w:t>
      </w:r>
      <w:r w:rsidRPr="00317EA8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17EA8">
        <w:rPr>
          <w:rFonts w:ascii="GHEA Grapalat" w:hAnsi="GHEA Grapalat" w:cs="Sylfaen"/>
          <w:color w:val="000000"/>
          <w:sz w:val="24"/>
          <w:szCs w:val="24"/>
          <w:lang w:val="hy-AM"/>
        </w:rPr>
        <w:t>շ</w:t>
      </w:r>
      <w:r w:rsidRPr="00317EA8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17EA8">
        <w:rPr>
          <w:rFonts w:ascii="GHEA Grapalat" w:hAnsi="GHEA Grapalat" w:cs="Sylfaen"/>
          <w:color w:val="000000"/>
          <w:sz w:val="24"/>
          <w:szCs w:val="24"/>
          <w:lang w:val="hy-AM"/>
        </w:rPr>
        <w:t>ու</w:t>
      </w:r>
      <w:r w:rsidRPr="00317EA8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17EA8">
        <w:rPr>
          <w:rFonts w:ascii="GHEA Grapalat" w:hAnsi="GHEA Grapalat" w:cs="Sylfaen"/>
          <w:color w:val="000000"/>
          <w:sz w:val="24"/>
          <w:szCs w:val="24"/>
          <w:lang w:val="hy-AM"/>
        </w:rPr>
        <w:t>մ</w:t>
      </w:r>
      <w:r w:rsidRPr="00317EA8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17EA8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317EA8">
        <w:rPr>
          <w:rFonts w:ascii="GHEA Grapalat" w:hAnsi="GHEA Grapalat" w:cs="Arial Armenian"/>
          <w:color w:val="000000"/>
          <w:sz w:val="24"/>
          <w:szCs w:val="24"/>
          <w:lang w:val="hy-AM"/>
        </w:rPr>
        <w:t>.</w:t>
      </w:r>
    </w:p>
    <w:p w:rsidR="00317EA8" w:rsidRPr="00317EA8" w:rsidRDefault="00317EA8" w:rsidP="00317EA8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17EA8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317EA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17EA8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317EA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17EA8">
        <w:rPr>
          <w:rFonts w:ascii="GHEA Grapalat" w:hAnsi="GHEA Grapalat" w:cs="Sylfaen"/>
          <w:color w:val="000000"/>
          <w:sz w:val="24"/>
          <w:szCs w:val="24"/>
          <w:lang w:val="hy-AM"/>
        </w:rPr>
        <w:t>կառավարության</w:t>
      </w:r>
      <w:r w:rsidRPr="00317EA8">
        <w:rPr>
          <w:rFonts w:ascii="GHEA Grapalat" w:hAnsi="GHEA Grapalat"/>
          <w:color w:val="000000"/>
          <w:sz w:val="24"/>
          <w:szCs w:val="24"/>
          <w:lang w:val="hy-AM"/>
        </w:rPr>
        <w:t xml:space="preserve"> 2013 </w:t>
      </w:r>
      <w:r w:rsidRPr="00317EA8">
        <w:rPr>
          <w:rFonts w:ascii="GHEA Grapalat" w:hAnsi="GHEA Grapalat" w:cs="Sylfaen"/>
          <w:color w:val="000000"/>
          <w:sz w:val="24"/>
          <w:szCs w:val="24"/>
          <w:lang w:val="hy-AM"/>
        </w:rPr>
        <w:t>թվականի</w:t>
      </w:r>
      <w:r w:rsidRPr="00317EA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17EA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մարտի </w:t>
      </w:r>
      <w:r w:rsidRPr="00317EA8">
        <w:rPr>
          <w:rFonts w:ascii="GHEA Grapalat" w:hAnsi="GHEA Grapalat"/>
          <w:color w:val="000000"/>
          <w:sz w:val="24"/>
          <w:szCs w:val="24"/>
          <w:lang w:val="hy-AM"/>
        </w:rPr>
        <w:t>7-</w:t>
      </w:r>
      <w:r w:rsidRPr="00317EA8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Pr="00317EA8">
        <w:rPr>
          <w:rFonts w:ascii="GHEA Grapalat" w:hAnsi="GHEA Grapalat"/>
          <w:color w:val="000000"/>
          <w:sz w:val="24"/>
          <w:szCs w:val="24"/>
          <w:lang w:val="hy-AM"/>
        </w:rPr>
        <w:t xml:space="preserve"> </w:t>
      </w:r>
      <w:r w:rsidRPr="00317EA8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Վերարտադրողականության օժանդակ տեխնոլոգիաների կիրառման կարգը, մեթոդների տարատեսակներն ու բժշկական գործելակերպը սահմանելու մասին</w:t>
      </w:r>
      <w:r w:rsidRPr="00317EA8">
        <w:rPr>
          <w:rFonts w:ascii="GHEA Grapalat" w:hAnsi="GHEA Grapalat"/>
          <w:color w:val="000000"/>
          <w:sz w:val="24"/>
          <w:szCs w:val="24"/>
          <w:lang w:val="hy-AM"/>
        </w:rPr>
        <w:t xml:space="preserve"> N 214-Ն որոշման  (այսուհետ` Որոշում) </w:t>
      </w:r>
    </w:p>
    <w:p w:rsidR="00317EA8" w:rsidRPr="00317EA8" w:rsidRDefault="00317EA8" w:rsidP="00317EA8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709" w:firstLine="1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317EA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Հավելված </w:t>
      </w:r>
      <w:r w:rsidRPr="00317E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N1-</w:t>
      </w:r>
      <w:r w:rsidRPr="00317EA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 ուժը կորցրած ճանաչել,</w:t>
      </w:r>
    </w:p>
    <w:p w:rsidR="00317EA8" w:rsidRPr="00317EA8" w:rsidRDefault="00317EA8" w:rsidP="00317EA8">
      <w:pPr>
        <w:shd w:val="clear" w:color="auto" w:fill="FFFFFF"/>
        <w:spacing w:after="0" w:line="360" w:lineRule="auto"/>
        <w:ind w:left="709" w:firstLine="1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317EA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2)  </w:t>
      </w:r>
      <w:r w:rsidRPr="00317EA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Հավելված </w:t>
      </w:r>
      <w:r w:rsidRPr="00317E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N2-</w:t>
      </w:r>
      <w:r w:rsidRPr="00317EA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 շարադրել հետևյալ խմբագրությամբ, համաձայն հավելվածի</w:t>
      </w:r>
      <w:r w:rsidRPr="00317E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:rsidR="008E0897" w:rsidRPr="000C5A3E" w:rsidRDefault="00317EA8" w:rsidP="000C5A3E">
      <w:pPr>
        <w:shd w:val="clear" w:color="auto" w:fill="FFFFFF"/>
        <w:spacing w:after="0" w:line="360" w:lineRule="auto"/>
        <w:ind w:left="723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317EA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2. </w:t>
      </w:r>
      <w:r w:rsidRPr="00317EA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Սույն</w:t>
      </w:r>
      <w:r w:rsidRPr="00317E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որոշումն ուժի մեջ է մտնում պաշտոնական հրապարակմանը հաջորդող օրվանից:</w:t>
      </w:r>
      <w:bookmarkStart w:id="0" w:name="_GoBack"/>
      <w:bookmarkEnd w:id="0"/>
    </w:p>
    <w:sectPr w:rsidR="008E0897" w:rsidRPr="000C5A3E" w:rsidSect="004217E2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B7D52"/>
    <w:multiLevelType w:val="hybridMultilevel"/>
    <w:tmpl w:val="3C5C0AFA"/>
    <w:lvl w:ilvl="0" w:tplc="FB021724">
      <w:start w:val="1"/>
      <w:numFmt w:val="decimal"/>
      <w:lvlText w:val="%1)"/>
      <w:lvlJc w:val="left"/>
      <w:pPr>
        <w:ind w:left="1083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">
    <w:nsid w:val="53081696"/>
    <w:multiLevelType w:val="hybridMultilevel"/>
    <w:tmpl w:val="578CED84"/>
    <w:lvl w:ilvl="0" w:tplc="54BC2002">
      <w:start w:val="1"/>
      <w:numFmt w:val="decimal"/>
      <w:lvlText w:val="%1."/>
      <w:lvlJc w:val="left"/>
      <w:pPr>
        <w:ind w:left="1083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A8"/>
    <w:rsid w:val="000C5A3E"/>
    <w:rsid w:val="00317EA8"/>
    <w:rsid w:val="004217E2"/>
    <w:rsid w:val="008E0897"/>
    <w:rsid w:val="00B22DCD"/>
    <w:rsid w:val="00B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EA8"/>
    <w:pPr>
      <w:ind w:left="720"/>
      <w:contextualSpacing/>
    </w:pPr>
    <w:rPr>
      <w:lang w:val="en-US"/>
    </w:rPr>
  </w:style>
  <w:style w:type="paragraph" w:customStyle="1" w:styleId="norm">
    <w:name w:val="norm"/>
    <w:basedOn w:val="Normal"/>
    <w:rsid w:val="00317EA8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EA8"/>
    <w:pPr>
      <w:ind w:left="720"/>
      <w:contextualSpacing/>
    </w:pPr>
    <w:rPr>
      <w:lang w:val="en-US"/>
    </w:rPr>
  </w:style>
  <w:style w:type="paragraph" w:customStyle="1" w:styleId="norm">
    <w:name w:val="norm"/>
    <w:basedOn w:val="Normal"/>
    <w:rsid w:val="00317EA8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1BB85-7C79-4C42-9907-01E4148E9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Arax</dc:creator>
  <cp:lastModifiedBy>Arax</cp:lastModifiedBy>
  <cp:revision>2</cp:revision>
  <dcterms:created xsi:type="dcterms:W3CDTF">2023-04-04T11:24:00Z</dcterms:created>
  <dcterms:modified xsi:type="dcterms:W3CDTF">2023-04-04T11:36:00Z</dcterms:modified>
</cp:coreProperties>
</file>