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1AD" w:rsidRPr="00ED4EA9" w:rsidRDefault="000531AD" w:rsidP="00ED4EA9">
      <w:pPr>
        <w:shd w:val="clear" w:color="auto" w:fill="FFFFFF"/>
        <w:tabs>
          <w:tab w:val="left" w:pos="5760"/>
        </w:tabs>
        <w:spacing w:after="0" w:line="360" w:lineRule="auto"/>
        <w:ind w:right="-360"/>
        <w:rPr>
          <w:rFonts w:ascii="GHEA Grapalat" w:hAnsi="GHEA Grapalat"/>
          <w:sz w:val="20"/>
          <w:szCs w:val="20"/>
        </w:rPr>
      </w:pPr>
      <w:bookmarkStart w:id="0" w:name="_GoBack"/>
      <w:bookmarkEnd w:id="0"/>
      <w:r w:rsidRPr="00ED4EA9">
        <w:rPr>
          <w:rFonts w:ascii="GHEA Grapalat" w:hAnsi="GHEA Grapalat"/>
          <w:sz w:val="20"/>
          <w:szCs w:val="20"/>
        </w:rPr>
        <w:tab/>
      </w:r>
      <w:r w:rsidRPr="00ED4EA9">
        <w:rPr>
          <w:rFonts w:ascii="GHEA Grapalat" w:hAnsi="GHEA Grapalat"/>
          <w:sz w:val="20"/>
          <w:szCs w:val="20"/>
        </w:rPr>
        <w:tab/>
      </w:r>
      <w:r w:rsidRPr="00ED4EA9">
        <w:rPr>
          <w:rFonts w:ascii="GHEA Grapalat" w:hAnsi="GHEA Grapalat"/>
          <w:sz w:val="20"/>
          <w:szCs w:val="20"/>
        </w:rPr>
        <w:tab/>
        <w:t>Հավելված</w:t>
      </w:r>
      <w:r w:rsidR="00B05D50" w:rsidRPr="00ED4EA9">
        <w:rPr>
          <w:rFonts w:ascii="GHEA Grapalat" w:hAnsi="GHEA Grapalat"/>
          <w:sz w:val="20"/>
          <w:szCs w:val="20"/>
        </w:rPr>
        <w:t xml:space="preserve"> N2</w:t>
      </w:r>
    </w:p>
    <w:p w:rsidR="000531AD" w:rsidRPr="00ED4EA9" w:rsidRDefault="000531AD" w:rsidP="00ED4EA9">
      <w:pPr>
        <w:shd w:val="clear" w:color="auto" w:fill="FFFFFF"/>
        <w:tabs>
          <w:tab w:val="left" w:pos="5760"/>
        </w:tabs>
        <w:spacing w:after="0" w:line="360" w:lineRule="auto"/>
        <w:ind w:left="5760" w:right="-360"/>
        <w:jc w:val="center"/>
        <w:rPr>
          <w:rFonts w:ascii="GHEA Grapalat" w:hAnsi="GHEA Grapalat"/>
          <w:sz w:val="20"/>
          <w:szCs w:val="20"/>
        </w:rPr>
      </w:pPr>
      <w:r w:rsidRPr="00ED4EA9">
        <w:rPr>
          <w:rFonts w:ascii="GHEA Grapalat" w:hAnsi="GHEA Grapalat"/>
          <w:sz w:val="20"/>
          <w:szCs w:val="20"/>
        </w:rPr>
        <w:t>Հայաստանի Հանրապետության կառավարության 202</w:t>
      </w:r>
      <w:r w:rsidR="00E42175">
        <w:rPr>
          <w:rFonts w:ascii="GHEA Grapalat" w:hAnsi="GHEA Grapalat"/>
          <w:sz w:val="20"/>
          <w:szCs w:val="20"/>
        </w:rPr>
        <w:t>3</w:t>
      </w:r>
      <w:r w:rsidRPr="00ED4EA9">
        <w:rPr>
          <w:rFonts w:ascii="GHEA Grapalat" w:hAnsi="GHEA Grapalat"/>
          <w:sz w:val="20"/>
          <w:szCs w:val="20"/>
        </w:rPr>
        <w:t xml:space="preserve"> թվականի …………… N….</w:t>
      </w:r>
      <w:r w:rsidR="00FF0899">
        <w:rPr>
          <w:rFonts w:ascii="GHEA Grapalat" w:hAnsi="GHEA Grapalat"/>
          <w:sz w:val="20"/>
          <w:szCs w:val="20"/>
        </w:rPr>
        <w:t xml:space="preserve"> </w:t>
      </w:r>
      <w:r w:rsidRPr="00ED4EA9">
        <w:rPr>
          <w:rFonts w:ascii="GHEA Grapalat" w:hAnsi="GHEA Grapalat"/>
          <w:sz w:val="20"/>
          <w:szCs w:val="20"/>
        </w:rPr>
        <w:t>-Ն որոշման</w:t>
      </w:r>
    </w:p>
    <w:p w:rsidR="000531AD" w:rsidRPr="00ED4EA9" w:rsidRDefault="000531AD" w:rsidP="00ED4EA9">
      <w:pPr>
        <w:shd w:val="clear" w:color="auto" w:fill="FFFFFF"/>
        <w:spacing w:after="0" w:line="360" w:lineRule="auto"/>
        <w:ind w:right="-360" w:firstLine="375"/>
        <w:jc w:val="center"/>
        <w:rPr>
          <w:rFonts w:ascii="GHEA Grapalat" w:hAnsi="GHEA Grapalat"/>
          <w:color w:val="000000"/>
          <w:sz w:val="20"/>
          <w:szCs w:val="20"/>
          <w:shd w:val="clear" w:color="auto" w:fill="FFFFFF"/>
        </w:rPr>
      </w:pPr>
    </w:p>
    <w:p w:rsidR="00ED4EA9" w:rsidRPr="00ED4EA9" w:rsidRDefault="00ED4EA9" w:rsidP="00ED4EA9">
      <w:pPr>
        <w:shd w:val="clear" w:color="auto" w:fill="FFFFFF"/>
        <w:spacing w:after="0" w:line="360" w:lineRule="auto"/>
        <w:ind w:right="-360" w:firstLine="375"/>
        <w:jc w:val="center"/>
        <w:rPr>
          <w:rFonts w:ascii="GHEA Grapalat" w:hAnsi="GHEA Grapalat"/>
          <w:color w:val="000000"/>
          <w:sz w:val="24"/>
          <w:szCs w:val="24"/>
          <w:shd w:val="clear" w:color="auto" w:fill="FFFFFF"/>
        </w:rPr>
      </w:pPr>
      <w:r w:rsidRPr="00ED4EA9">
        <w:rPr>
          <w:rFonts w:ascii="GHEA Grapalat" w:hAnsi="GHEA Grapalat"/>
          <w:color w:val="000000"/>
          <w:sz w:val="24"/>
          <w:szCs w:val="24"/>
          <w:shd w:val="clear" w:color="auto" w:fill="FFFFFF"/>
        </w:rPr>
        <w:t>ԿԱՐԳ</w:t>
      </w:r>
    </w:p>
    <w:p w:rsidR="00B05D50" w:rsidRPr="00ED4EA9" w:rsidRDefault="00B05D50" w:rsidP="00ED4EA9">
      <w:pPr>
        <w:shd w:val="clear" w:color="auto" w:fill="FFFFFF"/>
        <w:spacing w:after="0" w:line="360" w:lineRule="auto"/>
        <w:ind w:right="-360" w:firstLine="375"/>
        <w:jc w:val="center"/>
        <w:rPr>
          <w:rFonts w:ascii="GHEA Grapalat" w:eastAsia="Times New Roman" w:hAnsi="GHEA Grapalat" w:cs="Times New Roman"/>
          <w:color w:val="000000"/>
          <w:sz w:val="24"/>
          <w:szCs w:val="24"/>
        </w:rPr>
      </w:pPr>
      <w:r w:rsidRPr="00ED4EA9">
        <w:rPr>
          <w:rFonts w:ascii="GHEA Grapalat" w:hAnsi="GHEA Grapalat"/>
          <w:color w:val="000000"/>
          <w:sz w:val="24"/>
          <w:szCs w:val="24"/>
          <w:shd w:val="clear" w:color="auto" w:fill="FFFFFF"/>
        </w:rPr>
        <w:t xml:space="preserve">ԲԱԶՄԱԲՆԱԿԱՐԱՆ ՇԵՆՔԵՐԻ ԿԱՌԱՎԱՐՄԱՆ ԳՈՐԾԱՌՈՒՅԹՆԵՐ ԻՐԱԿԱՆԱՑՆՈՂ ԱՆՁԱՆՑ ՎԵՐԱՊԱՏՐԱՍՏՄԱՆ ԵՎ ԲԱԶՄԱԲՆԱԿԱՐԱՆ ՇԵՆՔԵՐԻ ԿԱՌԱՎԱՐՄԱՆԸ ՆՐԱՆՑ ՆԵՐԳՐԱՎՄԱՆ </w:t>
      </w:r>
    </w:p>
    <w:p w:rsidR="000531AD" w:rsidRDefault="000531AD" w:rsidP="00ED4EA9">
      <w:pPr>
        <w:shd w:val="clear" w:color="auto" w:fill="FFFFFF"/>
        <w:spacing w:after="0" w:line="360" w:lineRule="auto"/>
        <w:ind w:right="-360" w:firstLine="375"/>
        <w:rPr>
          <w:rFonts w:ascii="GHEA Grapalat" w:hAnsi="GHEA Grapalat"/>
          <w:color w:val="000000"/>
          <w:sz w:val="24"/>
          <w:szCs w:val="24"/>
          <w:shd w:val="clear" w:color="auto" w:fill="FFFFFF"/>
        </w:rPr>
      </w:pPr>
    </w:p>
    <w:p w:rsidR="00C84094" w:rsidRPr="00ED4EA9" w:rsidRDefault="00C84094" w:rsidP="00C84094">
      <w:pPr>
        <w:shd w:val="clear" w:color="auto" w:fill="FFFFFF"/>
        <w:spacing w:after="0" w:line="360" w:lineRule="auto"/>
        <w:ind w:right="-360" w:firstLine="375"/>
        <w:jc w:val="center"/>
        <w:rPr>
          <w:rFonts w:ascii="GHEA Grapalat" w:hAnsi="GHEA Grapalat"/>
          <w:color w:val="000000"/>
          <w:sz w:val="24"/>
          <w:szCs w:val="24"/>
          <w:shd w:val="clear" w:color="auto" w:fill="FFFFFF"/>
        </w:rPr>
      </w:pPr>
    </w:p>
    <w:p w:rsidR="00FF0899" w:rsidRDefault="00ED4EA9" w:rsidP="00ED4EA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ED4EA9">
        <w:rPr>
          <w:rFonts w:ascii="GHEA Grapalat" w:eastAsia="Times New Roman" w:hAnsi="GHEA Grapalat" w:cs="Times New Roman"/>
          <w:color w:val="000000"/>
          <w:sz w:val="24"/>
          <w:szCs w:val="24"/>
        </w:rPr>
        <w:t xml:space="preserve">1. Սույն կարգով (այսուհետ՝ </w:t>
      </w:r>
      <w:r w:rsidR="006C4AC9">
        <w:rPr>
          <w:rFonts w:ascii="GHEA Grapalat" w:eastAsia="Times New Roman" w:hAnsi="GHEA Grapalat" w:cs="Times New Roman"/>
          <w:color w:val="000000"/>
          <w:sz w:val="24"/>
          <w:szCs w:val="24"/>
        </w:rPr>
        <w:t>Կ</w:t>
      </w:r>
      <w:r w:rsidRPr="00ED4EA9">
        <w:rPr>
          <w:rFonts w:ascii="GHEA Grapalat" w:eastAsia="Times New Roman" w:hAnsi="GHEA Grapalat" w:cs="Times New Roman"/>
          <w:color w:val="000000"/>
          <w:sz w:val="24"/>
          <w:szCs w:val="24"/>
        </w:rPr>
        <w:t>արգ) սահմանվում են Հայաստանի Հանրապետության տարածքում</w:t>
      </w:r>
      <w:r>
        <w:rPr>
          <w:rFonts w:ascii="GHEA Grapalat" w:eastAsia="Times New Roman" w:hAnsi="GHEA Grapalat" w:cs="Times New Roman"/>
          <w:color w:val="000000"/>
          <w:sz w:val="24"/>
          <w:szCs w:val="24"/>
        </w:rPr>
        <w:t xml:space="preserve"> բազմաբնակարան շենքերի կառավարման գործառույթներ իրականացնող անձանց վերապատրաստման </w:t>
      </w:r>
      <w:r w:rsidR="00FF0899">
        <w:rPr>
          <w:rFonts w:ascii="GHEA Grapalat" w:eastAsia="Times New Roman" w:hAnsi="GHEA Grapalat" w:cs="Times New Roman"/>
          <w:color w:val="000000"/>
          <w:sz w:val="24"/>
          <w:szCs w:val="24"/>
        </w:rPr>
        <w:t>և բազմաբնակարան շենքերի կառավարմանը նրանց ներգրավման հետ կապված հարաբերությունները:</w:t>
      </w:r>
    </w:p>
    <w:p w:rsidR="00ED4EA9" w:rsidRPr="00ED4EA9" w:rsidRDefault="00ED4EA9" w:rsidP="00ED4EA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ED4EA9">
        <w:rPr>
          <w:rFonts w:ascii="GHEA Grapalat" w:eastAsia="Times New Roman" w:hAnsi="GHEA Grapalat" w:cs="Times New Roman"/>
          <w:color w:val="000000"/>
          <w:sz w:val="24"/>
          <w:szCs w:val="24"/>
        </w:rPr>
        <w:t xml:space="preserve">2. Հայաստանի Հանրապետությունում սույն կարգով </w:t>
      </w:r>
      <w:r w:rsidR="00FF0899">
        <w:rPr>
          <w:rFonts w:ascii="GHEA Grapalat" w:eastAsia="Times New Roman" w:hAnsi="GHEA Grapalat" w:cs="Times New Roman"/>
          <w:color w:val="000000"/>
          <w:sz w:val="24"/>
          <w:szCs w:val="24"/>
        </w:rPr>
        <w:t>նախատեսված վերապատրաստման դասընթացները կազմակերպում է Հայաստանի Հանրապետության քաղաքաշինության կոմիտեն</w:t>
      </w:r>
      <w:r w:rsidR="009E0567">
        <w:rPr>
          <w:rFonts w:ascii="GHEA Grapalat" w:eastAsia="Times New Roman" w:hAnsi="GHEA Grapalat" w:cs="Times New Roman"/>
          <w:color w:val="000000"/>
          <w:sz w:val="24"/>
          <w:szCs w:val="24"/>
        </w:rPr>
        <w:t xml:space="preserve"> (այսուհետ՝ </w:t>
      </w:r>
      <w:proofErr w:type="gramStart"/>
      <w:r w:rsidR="009E0567">
        <w:rPr>
          <w:rFonts w:ascii="GHEA Grapalat" w:eastAsia="Times New Roman" w:hAnsi="GHEA Grapalat" w:cs="Times New Roman"/>
          <w:color w:val="000000"/>
          <w:sz w:val="24"/>
          <w:szCs w:val="24"/>
        </w:rPr>
        <w:t>Կոմիտե)</w:t>
      </w:r>
      <w:r w:rsidR="00FF0899">
        <w:rPr>
          <w:rFonts w:ascii="GHEA Grapalat" w:eastAsia="Times New Roman" w:hAnsi="GHEA Grapalat" w:cs="Times New Roman"/>
          <w:color w:val="000000"/>
          <w:sz w:val="24"/>
          <w:szCs w:val="24"/>
        </w:rPr>
        <w:t>՝</w:t>
      </w:r>
      <w:proofErr w:type="gramEnd"/>
      <w:r w:rsidR="00FF0899">
        <w:rPr>
          <w:rFonts w:ascii="GHEA Grapalat" w:eastAsia="Times New Roman" w:hAnsi="GHEA Grapalat" w:cs="Times New Roman"/>
          <w:color w:val="000000"/>
          <w:sz w:val="24"/>
          <w:szCs w:val="24"/>
        </w:rPr>
        <w:t xml:space="preserve"> ներգրավելով </w:t>
      </w:r>
      <w:r w:rsidR="00FF0899" w:rsidRPr="00380E11">
        <w:rPr>
          <w:rFonts w:ascii="GHEA Grapalat" w:eastAsia="Times New Roman" w:hAnsi="GHEA Grapalat" w:cs="Times New Roman"/>
          <w:color w:val="000000"/>
          <w:sz w:val="24"/>
          <w:szCs w:val="24"/>
        </w:rPr>
        <w:t xml:space="preserve">Ճարտարապետության և շինարարության Հայաստանի ազգային </w:t>
      </w:r>
      <w:r w:rsidR="00380E11">
        <w:rPr>
          <w:rFonts w:ascii="GHEA Grapalat" w:eastAsia="Times New Roman" w:hAnsi="GHEA Grapalat" w:cs="Times New Roman"/>
          <w:color w:val="000000"/>
          <w:sz w:val="24"/>
          <w:szCs w:val="24"/>
        </w:rPr>
        <w:t>համալսարանին</w:t>
      </w:r>
      <w:r w:rsidR="006C4AC9">
        <w:rPr>
          <w:rFonts w:ascii="GHEA Grapalat" w:eastAsia="Times New Roman" w:hAnsi="GHEA Grapalat" w:cs="Times New Roman"/>
          <w:color w:val="000000"/>
          <w:sz w:val="24"/>
          <w:szCs w:val="24"/>
        </w:rPr>
        <w:t xml:space="preserve"> (այսուհետ՝ Համալսարան)</w:t>
      </w:r>
      <w:r w:rsidRPr="00ED4EA9">
        <w:rPr>
          <w:rFonts w:ascii="GHEA Grapalat" w:eastAsia="Times New Roman" w:hAnsi="GHEA Grapalat" w:cs="Times New Roman"/>
          <w:color w:val="000000"/>
          <w:sz w:val="24"/>
          <w:szCs w:val="24"/>
        </w:rPr>
        <w:t>:</w:t>
      </w:r>
    </w:p>
    <w:p w:rsidR="00380E11" w:rsidRDefault="00ED4EA9" w:rsidP="00380E1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ED4EA9">
        <w:rPr>
          <w:rFonts w:ascii="GHEA Grapalat" w:eastAsia="Times New Roman" w:hAnsi="GHEA Grapalat" w:cs="Times New Roman"/>
          <w:color w:val="000000"/>
          <w:sz w:val="24"/>
          <w:szCs w:val="24"/>
        </w:rPr>
        <w:t xml:space="preserve">3. Սույն կարգով սահմանված </w:t>
      </w:r>
      <w:r w:rsidR="00380E11">
        <w:rPr>
          <w:rFonts w:ascii="GHEA Grapalat" w:eastAsia="Times New Roman" w:hAnsi="GHEA Grapalat" w:cs="Times New Roman"/>
          <w:color w:val="000000"/>
          <w:sz w:val="24"/>
          <w:szCs w:val="24"/>
        </w:rPr>
        <w:t>վերապատրաստման համար</w:t>
      </w:r>
      <w:r w:rsidRPr="00ED4EA9">
        <w:rPr>
          <w:rFonts w:ascii="GHEA Grapalat" w:eastAsia="Times New Roman" w:hAnsi="GHEA Grapalat" w:cs="Times New Roman"/>
          <w:color w:val="000000"/>
          <w:sz w:val="24"/>
          <w:szCs w:val="24"/>
        </w:rPr>
        <w:t xml:space="preserve"> կարող են դիմել </w:t>
      </w:r>
      <w:r w:rsidR="00380E11">
        <w:rPr>
          <w:rFonts w:ascii="GHEA Grapalat" w:eastAsia="Times New Roman" w:hAnsi="GHEA Grapalat" w:cs="Times New Roman"/>
          <w:color w:val="000000"/>
          <w:sz w:val="24"/>
          <w:szCs w:val="24"/>
        </w:rPr>
        <w:t xml:space="preserve">ինչպես գործող կառավարիչներն, այնպես էլ Հայաստանի Հանրապետության քաղաքացի հանդիսացող </w:t>
      </w:r>
      <w:r w:rsidRPr="00ED4EA9">
        <w:rPr>
          <w:rFonts w:ascii="GHEA Grapalat" w:eastAsia="Times New Roman" w:hAnsi="GHEA Grapalat" w:cs="Times New Roman"/>
          <w:color w:val="000000"/>
          <w:sz w:val="24"/>
          <w:szCs w:val="24"/>
        </w:rPr>
        <w:t xml:space="preserve">այն </w:t>
      </w:r>
      <w:r w:rsidR="00380E11">
        <w:rPr>
          <w:rFonts w:ascii="GHEA Grapalat" w:eastAsia="Times New Roman" w:hAnsi="GHEA Grapalat" w:cs="Times New Roman"/>
          <w:color w:val="000000"/>
          <w:sz w:val="24"/>
          <w:szCs w:val="24"/>
        </w:rPr>
        <w:t>անձինք, ովքեր՝</w:t>
      </w:r>
    </w:p>
    <w:p w:rsidR="00380E11" w:rsidRPr="00380E11" w:rsidRDefault="00380E11" w:rsidP="00380E1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 </w:t>
      </w:r>
      <w:r w:rsidRPr="00380E11">
        <w:rPr>
          <w:rFonts w:ascii="GHEA Grapalat" w:eastAsia="Times New Roman" w:hAnsi="GHEA Grapalat" w:cs="Times New Roman"/>
          <w:color w:val="000000"/>
          <w:sz w:val="24"/>
          <w:szCs w:val="24"/>
        </w:rPr>
        <w:t xml:space="preserve">դատական կարգով </w:t>
      </w:r>
      <w:r w:rsidR="006C4AC9" w:rsidRPr="00380E11">
        <w:rPr>
          <w:rFonts w:ascii="GHEA Grapalat" w:eastAsia="Times New Roman" w:hAnsi="GHEA Grapalat" w:cs="Times New Roman"/>
          <w:color w:val="000000"/>
          <w:sz w:val="24"/>
          <w:szCs w:val="24"/>
        </w:rPr>
        <w:t xml:space="preserve">չեն ճանաչվել </w:t>
      </w:r>
      <w:r w:rsidRPr="00380E11">
        <w:rPr>
          <w:rFonts w:ascii="GHEA Grapalat" w:eastAsia="Times New Roman" w:hAnsi="GHEA Grapalat" w:cs="Times New Roman"/>
          <w:color w:val="000000"/>
          <w:sz w:val="24"/>
          <w:szCs w:val="24"/>
        </w:rPr>
        <w:t>անգործունակ կամ սահմանափակ գործունակ,</w:t>
      </w:r>
    </w:p>
    <w:p w:rsidR="00380E11" w:rsidRPr="00380E11" w:rsidRDefault="00380E11" w:rsidP="00380E1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80E11">
        <w:rPr>
          <w:rFonts w:ascii="GHEA Grapalat" w:eastAsia="Times New Roman" w:hAnsi="GHEA Grapalat" w:cs="Times New Roman"/>
          <w:color w:val="000000"/>
          <w:sz w:val="24"/>
          <w:szCs w:val="24"/>
        </w:rPr>
        <w:t xml:space="preserve">2) դատական կարգով զրկված չեն </w:t>
      </w:r>
      <w:r w:rsidR="006C4AC9">
        <w:rPr>
          <w:rFonts w:ascii="GHEA Grapalat" w:eastAsia="Times New Roman" w:hAnsi="GHEA Grapalat" w:cs="Times New Roman"/>
          <w:color w:val="000000"/>
          <w:sz w:val="24"/>
          <w:szCs w:val="24"/>
        </w:rPr>
        <w:t>բազմաբնակարան շենքերի կառավարման</w:t>
      </w:r>
      <w:r w:rsidR="006C4AC9" w:rsidRPr="00380E11">
        <w:rPr>
          <w:rFonts w:ascii="GHEA Grapalat" w:eastAsia="Times New Roman" w:hAnsi="GHEA Grapalat" w:cs="Times New Roman"/>
          <w:color w:val="000000"/>
          <w:sz w:val="24"/>
          <w:szCs w:val="24"/>
        </w:rPr>
        <w:t xml:space="preserve"> </w:t>
      </w:r>
      <w:r w:rsidRPr="00380E11">
        <w:rPr>
          <w:rFonts w:ascii="GHEA Grapalat" w:eastAsia="Times New Roman" w:hAnsi="GHEA Grapalat" w:cs="Times New Roman"/>
          <w:color w:val="000000"/>
          <w:sz w:val="24"/>
          <w:szCs w:val="24"/>
        </w:rPr>
        <w:t>գործունեութամբ զբաղվելու իրավունքից.</w:t>
      </w:r>
    </w:p>
    <w:p w:rsidR="00380E11" w:rsidRPr="00380E11" w:rsidRDefault="00380E11" w:rsidP="00380E1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80E11">
        <w:rPr>
          <w:rFonts w:ascii="GHEA Grapalat" w:eastAsia="Times New Roman" w:hAnsi="GHEA Grapalat" w:cs="Times New Roman"/>
          <w:color w:val="000000"/>
          <w:sz w:val="24"/>
          <w:szCs w:val="24"/>
        </w:rPr>
        <w:t>3) չեն տառապում այնպիսի հիվանդությամբ, որը կարող է խոչընդոտել իր</w:t>
      </w:r>
      <w:r w:rsidR="00516D84">
        <w:rPr>
          <w:rFonts w:ascii="GHEA Grapalat" w:eastAsia="Times New Roman" w:hAnsi="GHEA Grapalat" w:cs="Times New Roman"/>
          <w:color w:val="000000"/>
          <w:sz w:val="24"/>
          <w:szCs w:val="24"/>
        </w:rPr>
        <w:t>ենց</w:t>
      </w:r>
      <w:r w:rsidRPr="00380E11">
        <w:rPr>
          <w:rFonts w:ascii="GHEA Grapalat" w:eastAsia="Times New Roman" w:hAnsi="GHEA Grapalat" w:cs="Times New Roman"/>
          <w:color w:val="000000"/>
          <w:sz w:val="24"/>
          <w:szCs w:val="24"/>
        </w:rPr>
        <w:t xml:space="preserve"> լիազորությունների իրականացմանը.</w:t>
      </w:r>
    </w:p>
    <w:p w:rsidR="00380E11" w:rsidRPr="00380E11" w:rsidRDefault="00380E11" w:rsidP="00380E1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80E11">
        <w:rPr>
          <w:rFonts w:ascii="GHEA Grapalat" w:eastAsia="Times New Roman" w:hAnsi="GHEA Grapalat" w:cs="Times New Roman"/>
          <w:color w:val="000000"/>
          <w:sz w:val="24"/>
          <w:szCs w:val="24"/>
        </w:rPr>
        <w:lastRenderedPageBreak/>
        <w:t xml:space="preserve">4) </w:t>
      </w:r>
      <w:r w:rsidR="005233F3">
        <w:rPr>
          <w:rFonts w:ascii="GHEA Grapalat" w:eastAsia="Times New Roman" w:hAnsi="GHEA Grapalat" w:cs="Times New Roman"/>
          <w:color w:val="000000"/>
          <w:sz w:val="24"/>
          <w:szCs w:val="24"/>
        </w:rPr>
        <w:t xml:space="preserve">դատապարտված չեն </w:t>
      </w:r>
      <w:r w:rsidRPr="00380E11">
        <w:rPr>
          <w:rFonts w:ascii="GHEA Grapalat" w:eastAsia="Times New Roman" w:hAnsi="GHEA Grapalat" w:cs="Times New Roman"/>
          <w:color w:val="000000"/>
          <w:sz w:val="24"/>
          <w:szCs w:val="24"/>
        </w:rPr>
        <w:t>հանցագոր</w:t>
      </w:r>
      <w:r w:rsidR="00516D84">
        <w:rPr>
          <w:rFonts w:ascii="GHEA Grapalat" w:eastAsia="Times New Roman" w:hAnsi="GHEA Grapalat" w:cs="Times New Roman"/>
          <w:color w:val="000000"/>
          <w:sz w:val="24"/>
          <w:szCs w:val="24"/>
        </w:rPr>
        <w:t xml:space="preserve">ծության համար կամ նրանց </w:t>
      </w:r>
      <w:r w:rsidRPr="00380E11">
        <w:rPr>
          <w:rFonts w:ascii="GHEA Grapalat" w:eastAsia="Times New Roman" w:hAnsi="GHEA Grapalat" w:cs="Times New Roman"/>
          <w:color w:val="000000"/>
          <w:sz w:val="24"/>
          <w:szCs w:val="24"/>
        </w:rPr>
        <w:t>դատվածությունը սահմանված կարգով մարված կամ վերացված է:</w:t>
      </w:r>
    </w:p>
    <w:p w:rsidR="00ED4EA9" w:rsidRDefault="00ED4EA9" w:rsidP="00380E1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ED4EA9">
        <w:rPr>
          <w:rFonts w:ascii="GHEA Grapalat" w:eastAsia="Times New Roman" w:hAnsi="GHEA Grapalat" w:cs="Times New Roman"/>
          <w:color w:val="000000"/>
          <w:sz w:val="24"/>
          <w:szCs w:val="24"/>
        </w:rPr>
        <w:t xml:space="preserve">4. </w:t>
      </w:r>
      <w:r w:rsidR="00380E11">
        <w:rPr>
          <w:rFonts w:ascii="GHEA Grapalat" w:eastAsia="Times New Roman" w:hAnsi="GHEA Grapalat" w:cs="Times New Roman"/>
          <w:color w:val="000000"/>
          <w:sz w:val="24"/>
          <w:szCs w:val="24"/>
        </w:rPr>
        <w:t xml:space="preserve">Վերապատրաստման </w:t>
      </w:r>
      <w:r w:rsidRPr="00ED4EA9">
        <w:rPr>
          <w:rFonts w:ascii="GHEA Grapalat" w:eastAsia="Times New Roman" w:hAnsi="GHEA Grapalat" w:cs="Times New Roman"/>
          <w:color w:val="000000"/>
          <w:sz w:val="24"/>
          <w:szCs w:val="24"/>
        </w:rPr>
        <w:t xml:space="preserve">նպատակը դիմողների` </w:t>
      </w:r>
      <w:r w:rsidR="00380E11">
        <w:rPr>
          <w:rFonts w:ascii="GHEA Grapalat" w:eastAsia="Times New Roman" w:hAnsi="GHEA Grapalat" w:cs="Times New Roman"/>
          <w:color w:val="000000"/>
          <w:sz w:val="24"/>
          <w:szCs w:val="24"/>
        </w:rPr>
        <w:t>բազմաբնակարան շենքի կառավարման գործունեություն իրականացնող կամ իրականացնելու ցանկություն ունեցող անձանց</w:t>
      </w:r>
      <w:r w:rsidRPr="00ED4EA9">
        <w:rPr>
          <w:rFonts w:ascii="GHEA Grapalat" w:eastAsia="Times New Roman" w:hAnsi="GHEA Grapalat" w:cs="Times New Roman"/>
          <w:color w:val="000000"/>
          <w:sz w:val="24"/>
          <w:szCs w:val="24"/>
        </w:rPr>
        <w:t xml:space="preserve"> անհրաժեշտ գիտելիքների</w:t>
      </w:r>
      <w:r w:rsidR="00380E11">
        <w:rPr>
          <w:rFonts w:ascii="GHEA Grapalat" w:eastAsia="Times New Roman" w:hAnsi="GHEA Grapalat" w:cs="Times New Roman"/>
          <w:color w:val="000000"/>
          <w:sz w:val="24"/>
          <w:szCs w:val="24"/>
        </w:rPr>
        <w:t xml:space="preserve"> փոխանցումն է և վերապատրաստման արդյունքում՝ այդ գիտելիքների </w:t>
      </w:r>
      <w:r w:rsidR="00380E11" w:rsidRPr="00ED4EA9">
        <w:rPr>
          <w:rFonts w:ascii="GHEA Grapalat" w:eastAsia="Times New Roman" w:hAnsi="GHEA Grapalat" w:cs="Times New Roman"/>
          <w:color w:val="000000"/>
          <w:sz w:val="24"/>
          <w:szCs w:val="24"/>
        </w:rPr>
        <w:t>ստուգում</w:t>
      </w:r>
      <w:r w:rsidR="00380E11">
        <w:rPr>
          <w:rFonts w:ascii="GHEA Grapalat" w:eastAsia="Times New Roman" w:hAnsi="GHEA Grapalat" w:cs="Times New Roman"/>
          <w:color w:val="000000"/>
          <w:sz w:val="24"/>
          <w:szCs w:val="24"/>
        </w:rPr>
        <w:t xml:space="preserve">ը: </w:t>
      </w:r>
    </w:p>
    <w:p w:rsidR="000C6DBF" w:rsidRDefault="000C6DBF" w:rsidP="000C6DBF">
      <w:pPr>
        <w:shd w:val="clear" w:color="auto" w:fill="FFFFFF"/>
        <w:spacing w:after="0" w:line="360" w:lineRule="auto"/>
        <w:ind w:right="-360" w:firstLine="375"/>
        <w:rPr>
          <w:rFonts w:ascii="GHEA Grapalat" w:hAnsi="GHEA Grapalat"/>
          <w:color w:val="000000"/>
          <w:sz w:val="24"/>
          <w:szCs w:val="24"/>
          <w:shd w:val="clear" w:color="auto" w:fill="FFFFFF"/>
        </w:rPr>
      </w:pPr>
    </w:p>
    <w:p w:rsidR="000C6DBF" w:rsidRPr="000C6DBF" w:rsidRDefault="000C6DBF" w:rsidP="000C6DBF">
      <w:pPr>
        <w:pStyle w:val="ListParagraph"/>
        <w:numPr>
          <w:ilvl w:val="0"/>
          <w:numId w:val="7"/>
        </w:numPr>
        <w:shd w:val="clear" w:color="auto" w:fill="FFFFFF"/>
        <w:spacing w:after="0" w:line="360" w:lineRule="auto"/>
        <w:ind w:right="-360"/>
        <w:jc w:val="center"/>
        <w:rPr>
          <w:rFonts w:ascii="GHEA Grapalat" w:hAnsi="GHEA Grapalat"/>
          <w:color w:val="000000"/>
          <w:sz w:val="24"/>
          <w:szCs w:val="24"/>
          <w:shd w:val="clear" w:color="auto" w:fill="FFFFFF"/>
        </w:rPr>
      </w:pPr>
      <w:r w:rsidRPr="000C6DBF">
        <w:rPr>
          <w:rFonts w:ascii="GHEA Grapalat" w:hAnsi="GHEA Grapalat"/>
          <w:color w:val="000000"/>
          <w:sz w:val="24"/>
          <w:szCs w:val="24"/>
          <w:shd w:val="clear" w:color="auto" w:fill="FFFFFF"/>
        </w:rPr>
        <w:t>ԲԱԶՄԱԲՆԱԿԱՐԱՆ ՇԵՆՔԵՐԻ ԿԱՌԱՎԱՐՄԱՆ ԳՈՐԾԱՌՈՒՅԹՆԵՐ ԻՐԱԿԱՆԱՑՆՈՂ ԱՆՁԱՆՑ ՎԵՐԱՊԱՏՐԱՍՏՈՒՄԸ</w:t>
      </w:r>
    </w:p>
    <w:p w:rsidR="00380E11" w:rsidRPr="00ED4EA9" w:rsidRDefault="00380E11" w:rsidP="00380E1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5. Վերապատրաստումն իրականացվում է ե</w:t>
      </w:r>
      <w:r w:rsidR="00A53832">
        <w:rPr>
          <w:rFonts w:ascii="GHEA Grapalat" w:eastAsia="Times New Roman" w:hAnsi="GHEA Grapalat" w:cs="Times New Roman"/>
          <w:color w:val="000000"/>
          <w:sz w:val="24"/>
          <w:szCs w:val="24"/>
        </w:rPr>
        <w:t>րկ</w:t>
      </w:r>
      <w:r>
        <w:rPr>
          <w:rFonts w:ascii="GHEA Grapalat" w:eastAsia="Times New Roman" w:hAnsi="GHEA Grapalat" w:cs="Times New Roman"/>
          <w:color w:val="000000"/>
          <w:sz w:val="24"/>
          <w:szCs w:val="24"/>
        </w:rPr>
        <w:t xml:space="preserve">ամսյա դասընթացների ձևաչափով, որն </w:t>
      </w:r>
      <w:r w:rsidR="00B50A7A">
        <w:rPr>
          <w:rFonts w:ascii="GHEA Grapalat" w:eastAsia="Times New Roman" w:hAnsi="GHEA Grapalat" w:cs="Times New Roman"/>
          <w:color w:val="000000"/>
          <w:sz w:val="24"/>
          <w:szCs w:val="24"/>
        </w:rPr>
        <w:t xml:space="preserve">կազմակերպվում </w:t>
      </w:r>
      <w:r>
        <w:rPr>
          <w:rFonts w:ascii="GHEA Grapalat" w:eastAsia="Times New Roman" w:hAnsi="GHEA Grapalat" w:cs="Times New Roman"/>
          <w:color w:val="000000"/>
          <w:sz w:val="24"/>
          <w:szCs w:val="24"/>
        </w:rPr>
        <w:t xml:space="preserve">է </w:t>
      </w:r>
      <w:r w:rsidR="009E0567">
        <w:rPr>
          <w:rFonts w:ascii="GHEA Grapalat" w:eastAsia="Times New Roman" w:hAnsi="GHEA Grapalat" w:cs="Times New Roman"/>
          <w:color w:val="000000"/>
          <w:sz w:val="24"/>
          <w:szCs w:val="24"/>
        </w:rPr>
        <w:t>Կ</w:t>
      </w:r>
      <w:r>
        <w:rPr>
          <w:rFonts w:ascii="GHEA Grapalat" w:eastAsia="Times New Roman" w:hAnsi="GHEA Grapalat" w:cs="Times New Roman"/>
          <w:color w:val="000000"/>
          <w:sz w:val="24"/>
          <w:szCs w:val="24"/>
        </w:rPr>
        <w:t xml:space="preserve">ոմիտեի կողմից՝ </w:t>
      </w:r>
      <w:r w:rsidR="00B50A7A">
        <w:rPr>
          <w:rFonts w:ascii="GHEA Grapalat" w:eastAsia="Times New Roman" w:hAnsi="GHEA Grapalat" w:cs="Times New Roman"/>
          <w:color w:val="000000"/>
          <w:sz w:val="24"/>
          <w:szCs w:val="24"/>
        </w:rPr>
        <w:t>Հ</w:t>
      </w:r>
      <w:r>
        <w:rPr>
          <w:rFonts w:ascii="GHEA Grapalat" w:eastAsia="Times New Roman" w:hAnsi="GHEA Grapalat" w:cs="Times New Roman"/>
          <w:color w:val="000000"/>
          <w:sz w:val="24"/>
          <w:szCs w:val="24"/>
        </w:rPr>
        <w:t>ամալսարանի միջոցով</w:t>
      </w:r>
      <w:r w:rsidR="00422D52">
        <w:rPr>
          <w:rFonts w:ascii="GHEA Grapalat" w:eastAsia="Times New Roman" w:hAnsi="GHEA Grapalat" w:cs="Times New Roman"/>
          <w:color w:val="000000"/>
          <w:sz w:val="24"/>
          <w:szCs w:val="24"/>
        </w:rPr>
        <w:t xml:space="preserve"> և</w:t>
      </w:r>
      <w:r>
        <w:rPr>
          <w:rFonts w:ascii="GHEA Grapalat" w:eastAsia="Times New Roman" w:hAnsi="GHEA Grapalat" w:cs="Times New Roman"/>
          <w:color w:val="000000"/>
          <w:sz w:val="24"/>
          <w:szCs w:val="24"/>
        </w:rPr>
        <w:t xml:space="preserve"> </w:t>
      </w:r>
      <w:r w:rsidR="009E0567">
        <w:rPr>
          <w:rFonts w:ascii="GHEA Grapalat" w:eastAsia="Times New Roman" w:hAnsi="GHEA Grapalat" w:cs="Times New Roman"/>
          <w:color w:val="000000"/>
          <w:sz w:val="24"/>
          <w:szCs w:val="24"/>
        </w:rPr>
        <w:t xml:space="preserve">ներգրավելով </w:t>
      </w:r>
      <w:r>
        <w:rPr>
          <w:rFonts w:ascii="GHEA Grapalat" w:eastAsia="Times New Roman" w:hAnsi="GHEA Grapalat" w:cs="Times New Roman"/>
          <w:color w:val="000000"/>
          <w:sz w:val="24"/>
          <w:szCs w:val="24"/>
        </w:rPr>
        <w:t>անհրաժեշտ մասնագետների</w:t>
      </w:r>
      <w:r w:rsidR="00A53832">
        <w:rPr>
          <w:rFonts w:ascii="GHEA Grapalat" w:eastAsia="Times New Roman" w:hAnsi="GHEA Grapalat" w:cs="Times New Roman"/>
          <w:color w:val="000000"/>
          <w:sz w:val="24"/>
          <w:szCs w:val="24"/>
        </w:rPr>
        <w:t>, ոչ պակաս, քան տարեկան 4 անգամ:</w:t>
      </w:r>
    </w:p>
    <w:p w:rsidR="009E0567" w:rsidRDefault="00380E11" w:rsidP="009E0567">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6. </w:t>
      </w:r>
      <w:r w:rsidR="009E0567">
        <w:rPr>
          <w:rFonts w:ascii="GHEA Grapalat" w:eastAsia="Times New Roman" w:hAnsi="GHEA Grapalat" w:cs="Times New Roman"/>
          <w:color w:val="000000"/>
          <w:sz w:val="24"/>
          <w:szCs w:val="24"/>
        </w:rPr>
        <w:t xml:space="preserve">Վերապատրաստման դասընթացները մեկնարկում են 2025 թվականից, որից մասին </w:t>
      </w:r>
      <w:r w:rsidR="009E0567" w:rsidRPr="009E0567">
        <w:rPr>
          <w:rFonts w:ascii="GHEA Grapalat" w:eastAsia="Times New Roman" w:hAnsi="GHEA Grapalat" w:cs="Times New Roman"/>
          <w:color w:val="000000"/>
          <w:sz w:val="24"/>
          <w:szCs w:val="24"/>
        </w:rPr>
        <w:t xml:space="preserve">հայտարարությունը հրապարակում է </w:t>
      </w:r>
      <w:r w:rsidR="00422D52">
        <w:rPr>
          <w:rFonts w:ascii="GHEA Grapalat" w:eastAsia="Times New Roman" w:hAnsi="GHEA Grapalat" w:cs="Times New Roman"/>
          <w:color w:val="000000"/>
          <w:sz w:val="24"/>
          <w:szCs w:val="24"/>
        </w:rPr>
        <w:t>Կ</w:t>
      </w:r>
      <w:r w:rsidR="009E0567" w:rsidRPr="009E0567">
        <w:rPr>
          <w:rFonts w:ascii="GHEA Grapalat" w:eastAsia="Times New Roman" w:hAnsi="GHEA Grapalat" w:cs="Times New Roman"/>
          <w:color w:val="000000"/>
          <w:sz w:val="24"/>
          <w:szCs w:val="24"/>
        </w:rPr>
        <w:t xml:space="preserve">ոմիտեն՝ իր պաշտոնական կայքում www.minurban.am </w:t>
      </w:r>
      <w:r w:rsidR="00422D52">
        <w:rPr>
          <w:rFonts w:ascii="GHEA Grapalat" w:eastAsia="Times New Roman" w:hAnsi="GHEA Grapalat" w:cs="Times New Roman"/>
          <w:color w:val="000000"/>
          <w:sz w:val="24"/>
          <w:szCs w:val="24"/>
        </w:rPr>
        <w:t>պաշտոնական կայքում</w:t>
      </w:r>
      <w:r w:rsidR="009E0567">
        <w:rPr>
          <w:rFonts w:ascii="GHEA Grapalat" w:eastAsia="Times New Roman" w:hAnsi="GHEA Grapalat" w:cs="Times New Roman"/>
          <w:color w:val="000000"/>
          <w:sz w:val="24"/>
          <w:szCs w:val="24"/>
        </w:rPr>
        <w:t>, ինչպես նաև այդ մասին տեղեկատվությունը Mulberry էլեկտրոնային փաստաթղթաշրջանառության համակարգի միջոցով տրամադրում է Երևանի քաղաքապետարանին և մարզպետարաններին</w:t>
      </w:r>
      <w:r w:rsidR="009E0567" w:rsidRPr="009E0567">
        <w:rPr>
          <w:rFonts w:ascii="GHEA Grapalat" w:eastAsia="Times New Roman" w:hAnsi="GHEA Grapalat" w:cs="Times New Roman"/>
          <w:color w:val="000000"/>
          <w:sz w:val="24"/>
          <w:szCs w:val="24"/>
        </w:rPr>
        <w:t>:</w:t>
      </w:r>
      <w:r w:rsidR="009E0567">
        <w:rPr>
          <w:rFonts w:ascii="GHEA Grapalat" w:eastAsia="Times New Roman" w:hAnsi="GHEA Grapalat" w:cs="Times New Roman"/>
          <w:color w:val="000000"/>
          <w:sz w:val="24"/>
          <w:szCs w:val="24"/>
        </w:rPr>
        <w:t xml:space="preserve"> </w:t>
      </w:r>
    </w:p>
    <w:p w:rsidR="00592719" w:rsidRDefault="009E0567"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9E0567">
        <w:rPr>
          <w:rFonts w:ascii="GHEA Grapalat" w:eastAsia="Times New Roman" w:hAnsi="GHEA Grapalat" w:cs="Times New Roman"/>
          <w:color w:val="000000"/>
          <w:sz w:val="24"/>
          <w:szCs w:val="24"/>
        </w:rPr>
        <w:t xml:space="preserve">7. Հայտարարությունը </w:t>
      </w:r>
      <w:r w:rsidR="00422D52">
        <w:rPr>
          <w:rFonts w:ascii="GHEA Grapalat" w:eastAsia="Times New Roman" w:hAnsi="GHEA Grapalat" w:cs="Times New Roman"/>
          <w:color w:val="000000"/>
          <w:sz w:val="24"/>
          <w:szCs w:val="24"/>
        </w:rPr>
        <w:t>Կ</w:t>
      </w:r>
      <w:r w:rsidR="00422D52" w:rsidRPr="009E0567">
        <w:rPr>
          <w:rFonts w:ascii="GHEA Grapalat" w:eastAsia="Times New Roman" w:hAnsi="GHEA Grapalat" w:cs="Times New Roman"/>
          <w:color w:val="000000"/>
          <w:sz w:val="24"/>
          <w:szCs w:val="24"/>
        </w:rPr>
        <w:t xml:space="preserve">ոմիտեի պաշտոնական կայքում </w:t>
      </w:r>
      <w:r w:rsidRPr="009E0567">
        <w:rPr>
          <w:rFonts w:ascii="GHEA Grapalat" w:eastAsia="Times New Roman" w:hAnsi="GHEA Grapalat" w:cs="Times New Roman"/>
          <w:color w:val="000000"/>
          <w:sz w:val="24"/>
          <w:szCs w:val="24"/>
        </w:rPr>
        <w:t xml:space="preserve">հրապարակվում է </w:t>
      </w:r>
      <w:r>
        <w:rPr>
          <w:rFonts w:ascii="GHEA Grapalat" w:eastAsia="Times New Roman" w:hAnsi="GHEA Grapalat" w:cs="Times New Roman"/>
          <w:color w:val="000000"/>
          <w:sz w:val="24"/>
          <w:szCs w:val="24"/>
        </w:rPr>
        <w:t xml:space="preserve">վերապատրասման դասընթացից </w:t>
      </w:r>
      <w:r w:rsidRPr="009E0567">
        <w:rPr>
          <w:rFonts w:ascii="GHEA Grapalat" w:eastAsia="Times New Roman" w:hAnsi="GHEA Grapalat" w:cs="Times New Roman"/>
          <w:color w:val="000000"/>
          <w:sz w:val="24"/>
          <w:szCs w:val="24"/>
        </w:rPr>
        <w:t>անցկացվելուց ոչ ուշ, քան մեկ ամիս առաջ</w:t>
      </w:r>
      <w:r w:rsidR="00422D52">
        <w:rPr>
          <w:rFonts w:ascii="GHEA Grapalat" w:eastAsia="Times New Roman" w:hAnsi="GHEA Grapalat" w:cs="Times New Roman"/>
          <w:color w:val="000000"/>
          <w:sz w:val="24"/>
          <w:szCs w:val="24"/>
        </w:rPr>
        <w:t xml:space="preserve"> և մինչև</w:t>
      </w:r>
      <w:r w:rsidR="00422D52" w:rsidRPr="009E0567">
        <w:rPr>
          <w:rFonts w:ascii="GHEA Grapalat" w:eastAsia="Times New Roman" w:hAnsi="GHEA Grapalat" w:cs="Times New Roman"/>
          <w:color w:val="000000"/>
          <w:sz w:val="24"/>
          <w:szCs w:val="24"/>
        </w:rPr>
        <w:t xml:space="preserve"> որակավորման քննության անցկացման</w:t>
      </w:r>
      <w:r w:rsidR="00422D52">
        <w:rPr>
          <w:rFonts w:ascii="GHEA Grapalat" w:eastAsia="Times New Roman" w:hAnsi="GHEA Grapalat" w:cs="Times New Roman"/>
          <w:color w:val="000000"/>
          <w:sz w:val="24"/>
          <w:szCs w:val="24"/>
        </w:rPr>
        <w:t xml:space="preserve"> օրը չի կարող հանվել</w:t>
      </w:r>
      <w:r w:rsidR="00422D52" w:rsidRPr="009E0567">
        <w:rPr>
          <w:rFonts w:ascii="GHEA Grapalat" w:eastAsia="Times New Roman" w:hAnsi="GHEA Grapalat" w:cs="Times New Roman"/>
          <w:color w:val="000000"/>
          <w:sz w:val="24"/>
          <w:szCs w:val="24"/>
        </w:rPr>
        <w:t xml:space="preserve"> կայքից</w:t>
      </w:r>
      <w:r w:rsidRPr="009E0567">
        <w:rPr>
          <w:rFonts w:ascii="GHEA Grapalat" w:eastAsia="Times New Roman" w:hAnsi="GHEA Grapalat" w:cs="Times New Roman"/>
          <w:color w:val="000000"/>
          <w:sz w:val="24"/>
          <w:szCs w:val="24"/>
        </w:rPr>
        <w:t>:</w:t>
      </w:r>
    </w:p>
    <w:p w:rsidR="009E0567" w:rsidRPr="009E0567" w:rsidRDefault="00592719"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592719">
        <w:rPr>
          <w:rFonts w:ascii="GHEA Grapalat" w:eastAsia="Times New Roman" w:hAnsi="GHEA Grapalat" w:cs="Times New Roman"/>
          <w:color w:val="000000"/>
          <w:sz w:val="24"/>
          <w:szCs w:val="24"/>
        </w:rPr>
        <w:t xml:space="preserve">8. </w:t>
      </w:r>
      <w:r w:rsidR="00E25BD1">
        <w:rPr>
          <w:rFonts w:ascii="GHEA Grapalat" w:eastAsia="Times New Roman" w:hAnsi="GHEA Grapalat" w:cs="Times New Roman"/>
          <w:color w:val="000000"/>
          <w:sz w:val="24"/>
          <w:szCs w:val="24"/>
        </w:rPr>
        <w:t>Կարգի</w:t>
      </w:r>
      <w:r w:rsidRPr="00592719">
        <w:rPr>
          <w:rFonts w:ascii="GHEA Grapalat" w:eastAsia="Times New Roman" w:hAnsi="GHEA Grapalat" w:cs="Times New Roman"/>
          <w:color w:val="000000"/>
          <w:sz w:val="24"/>
          <w:szCs w:val="24"/>
        </w:rPr>
        <w:t xml:space="preserve"> 6-րդ կետում նշված հ</w:t>
      </w:r>
      <w:r w:rsidR="009E0567" w:rsidRPr="009E0567">
        <w:rPr>
          <w:rFonts w:ascii="GHEA Grapalat" w:eastAsia="Times New Roman" w:hAnsi="GHEA Grapalat" w:cs="Times New Roman"/>
          <w:color w:val="000000"/>
          <w:sz w:val="24"/>
          <w:szCs w:val="24"/>
        </w:rPr>
        <w:t>այտարարությունը պետք է պարունակի առնվազն հետևյալ տեղեկություն</w:t>
      </w:r>
      <w:r w:rsidR="00E25BD1">
        <w:rPr>
          <w:rFonts w:ascii="GHEA Grapalat" w:eastAsia="Times New Roman" w:hAnsi="GHEA Grapalat" w:cs="Times New Roman"/>
          <w:color w:val="000000"/>
          <w:sz w:val="24"/>
          <w:szCs w:val="24"/>
        </w:rPr>
        <w:t>ներ</w:t>
      </w:r>
      <w:r w:rsidR="009E0567" w:rsidRPr="009E0567">
        <w:rPr>
          <w:rFonts w:ascii="GHEA Grapalat" w:eastAsia="Times New Roman" w:hAnsi="GHEA Grapalat" w:cs="Times New Roman"/>
          <w:color w:val="000000"/>
          <w:sz w:val="24"/>
          <w:szCs w:val="24"/>
        </w:rPr>
        <w:t>ը՝</w:t>
      </w:r>
    </w:p>
    <w:p w:rsidR="009E0567" w:rsidRPr="009E0567" w:rsidRDefault="009E0567"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9E0567">
        <w:rPr>
          <w:rFonts w:ascii="GHEA Grapalat" w:eastAsia="Times New Roman" w:hAnsi="GHEA Grapalat" w:cs="Times New Roman"/>
          <w:color w:val="000000"/>
          <w:sz w:val="24"/>
          <w:szCs w:val="24"/>
        </w:rPr>
        <w:t xml:space="preserve">1) </w:t>
      </w:r>
      <w:r w:rsidR="00592719">
        <w:rPr>
          <w:rFonts w:ascii="GHEA Grapalat" w:eastAsia="Times New Roman" w:hAnsi="GHEA Grapalat" w:cs="Times New Roman"/>
          <w:color w:val="000000"/>
          <w:sz w:val="24"/>
          <w:szCs w:val="24"/>
        </w:rPr>
        <w:t>սույն որոշման N1 հավելվածով սահմանված պահանջների մասին,</w:t>
      </w:r>
    </w:p>
    <w:p w:rsidR="00592719" w:rsidRDefault="009E0567"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9E0567">
        <w:rPr>
          <w:rFonts w:ascii="GHEA Grapalat" w:eastAsia="Times New Roman" w:hAnsi="GHEA Grapalat" w:cs="Times New Roman"/>
          <w:color w:val="000000"/>
          <w:sz w:val="24"/>
          <w:szCs w:val="24"/>
        </w:rPr>
        <w:t xml:space="preserve">2) </w:t>
      </w:r>
      <w:r w:rsidR="00592719">
        <w:rPr>
          <w:rFonts w:ascii="GHEA Grapalat" w:eastAsia="Times New Roman" w:hAnsi="GHEA Grapalat" w:cs="Times New Roman"/>
          <w:color w:val="000000"/>
          <w:sz w:val="24"/>
          <w:szCs w:val="24"/>
        </w:rPr>
        <w:t>վերապատրաստման համար դիմող անձի կողմից</w:t>
      </w:r>
      <w:r w:rsidRPr="009E0567">
        <w:rPr>
          <w:rFonts w:ascii="GHEA Grapalat" w:eastAsia="Times New Roman" w:hAnsi="GHEA Grapalat" w:cs="Times New Roman"/>
          <w:color w:val="000000"/>
          <w:sz w:val="24"/>
          <w:szCs w:val="24"/>
        </w:rPr>
        <w:t xml:space="preserve"> ներկայացվող փաստաթղթերի ցանկը և դրանք ներկայացնելու վերջնաժամկետը: </w:t>
      </w:r>
    </w:p>
    <w:p w:rsidR="00592719" w:rsidRDefault="00592719"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9E0567">
        <w:rPr>
          <w:rFonts w:ascii="GHEA Grapalat" w:eastAsia="Times New Roman" w:hAnsi="GHEA Grapalat" w:cs="Times New Roman"/>
          <w:color w:val="000000"/>
          <w:sz w:val="24"/>
          <w:szCs w:val="24"/>
        </w:rPr>
        <w:t xml:space="preserve">3) </w:t>
      </w:r>
      <w:r>
        <w:rPr>
          <w:rFonts w:ascii="GHEA Grapalat" w:eastAsia="Times New Roman" w:hAnsi="GHEA Grapalat" w:cs="Times New Roman"/>
          <w:color w:val="000000"/>
          <w:sz w:val="24"/>
          <w:szCs w:val="24"/>
        </w:rPr>
        <w:t xml:space="preserve">վերապատրաստման դասընթացի մեկնարկ և տևողություն, </w:t>
      </w:r>
    </w:p>
    <w:p w:rsidR="00592719" w:rsidRDefault="00592719"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4) վերապատրաստման դասընթացի անցկացման հասցե, </w:t>
      </w:r>
    </w:p>
    <w:p w:rsidR="00592719" w:rsidRDefault="00592719"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5)</w:t>
      </w:r>
      <w:r w:rsidRPr="009E0567">
        <w:rPr>
          <w:rFonts w:ascii="GHEA Grapalat" w:eastAsia="Times New Roman" w:hAnsi="GHEA Grapalat" w:cs="Times New Roman"/>
          <w:color w:val="000000"/>
          <w:sz w:val="24"/>
          <w:szCs w:val="24"/>
        </w:rPr>
        <w:t xml:space="preserve"> դիմումի և դրան կից փաստաթղթերի ներկայացման </w:t>
      </w:r>
      <w:r>
        <w:rPr>
          <w:rFonts w:ascii="GHEA Grapalat" w:eastAsia="Times New Roman" w:hAnsi="GHEA Grapalat" w:cs="Times New Roman"/>
          <w:color w:val="000000"/>
          <w:sz w:val="24"/>
          <w:szCs w:val="24"/>
        </w:rPr>
        <w:t xml:space="preserve">ժամկետ, հասցե, </w:t>
      </w:r>
      <w:r w:rsidRPr="009E0567">
        <w:rPr>
          <w:rFonts w:ascii="GHEA Grapalat" w:eastAsia="Times New Roman" w:hAnsi="GHEA Grapalat" w:cs="Times New Roman"/>
          <w:color w:val="000000"/>
          <w:sz w:val="24"/>
          <w:szCs w:val="24"/>
        </w:rPr>
        <w:t>իրավասու ստորաբա</w:t>
      </w:r>
      <w:r>
        <w:rPr>
          <w:rFonts w:ascii="GHEA Grapalat" w:eastAsia="Times New Roman" w:hAnsi="GHEA Grapalat" w:cs="Times New Roman"/>
          <w:color w:val="000000"/>
          <w:sz w:val="24"/>
          <w:szCs w:val="24"/>
        </w:rPr>
        <w:t>ժանման հեռախոսահամար և էլեկտրոնային փոստի հասցեն,</w:t>
      </w:r>
    </w:p>
    <w:p w:rsidR="00592719" w:rsidRPr="009E0567" w:rsidRDefault="00592719"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6)</w:t>
      </w:r>
      <w:r w:rsidRPr="009E0567">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դասընթացի կազմակերպմանն առնչվող այլ տ</w:t>
      </w:r>
      <w:r w:rsidRPr="009E0567">
        <w:rPr>
          <w:rFonts w:ascii="GHEA Grapalat" w:eastAsia="Times New Roman" w:hAnsi="GHEA Grapalat" w:cs="Times New Roman"/>
          <w:color w:val="000000"/>
          <w:sz w:val="24"/>
          <w:szCs w:val="24"/>
        </w:rPr>
        <w:t>եղեկություններ:</w:t>
      </w:r>
    </w:p>
    <w:p w:rsidR="009E0567" w:rsidRPr="009E0567" w:rsidRDefault="00592719"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9. Դասընթացին մասնակցելու ցանկություն հայտնած անձինք </w:t>
      </w:r>
      <w:r w:rsidR="009E0567" w:rsidRPr="009E0567">
        <w:rPr>
          <w:rFonts w:ascii="GHEA Grapalat" w:eastAsia="Times New Roman" w:hAnsi="GHEA Grapalat" w:cs="Times New Roman"/>
          <w:color w:val="000000"/>
          <w:sz w:val="24"/>
          <w:szCs w:val="24"/>
        </w:rPr>
        <w:t>դիմում</w:t>
      </w:r>
      <w:r>
        <w:rPr>
          <w:rFonts w:ascii="GHEA Grapalat" w:eastAsia="Times New Roman" w:hAnsi="GHEA Grapalat" w:cs="Times New Roman"/>
          <w:color w:val="000000"/>
          <w:sz w:val="24"/>
          <w:szCs w:val="24"/>
        </w:rPr>
        <w:t>ներ</w:t>
      </w:r>
      <w:r w:rsidR="009E0567" w:rsidRPr="009E0567">
        <w:rPr>
          <w:rFonts w:ascii="GHEA Grapalat" w:eastAsia="Times New Roman" w:hAnsi="GHEA Grapalat" w:cs="Times New Roman"/>
          <w:color w:val="000000"/>
          <w:sz w:val="24"/>
          <w:szCs w:val="24"/>
        </w:rPr>
        <w:t>ը և կից փաստաթղթերը կարող են ներկայացնել հայտարարությունը հրապարակելու օրվանից 10 աշխատանքային օրվա ընթացքում.</w:t>
      </w:r>
    </w:p>
    <w:p w:rsidR="009E0567" w:rsidRPr="009E0567" w:rsidRDefault="00592719" w:rsidP="00592719">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14B00">
        <w:rPr>
          <w:rFonts w:ascii="GHEA Grapalat" w:eastAsia="Times New Roman" w:hAnsi="GHEA Grapalat" w:cs="Times New Roman"/>
          <w:color w:val="000000"/>
          <w:sz w:val="24"/>
          <w:szCs w:val="24"/>
        </w:rPr>
        <w:t xml:space="preserve">10. Վերապատրաստման դասընթացին </w:t>
      </w:r>
      <w:r w:rsidR="009E0567" w:rsidRPr="009E0567">
        <w:rPr>
          <w:rFonts w:ascii="GHEA Grapalat" w:eastAsia="Times New Roman" w:hAnsi="GHEA Grapalat" w:cs="Times New Roman"/>
          <w:color w:val="000000"/>
          <w:sz w:val="24"/>
          <w:szCs w:val="24"/>
        </w:rPr>
        <w:t>մասնակցելու համար հայտատուները ներկայացնում են`</w:t>
      </w:r>
    </w:p>
    <w:p w:rsidR="00314B00" w:rsidRPr="00314B00" w:rsidRDefault="009E0567"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9E0567">
        <w:rPr>
          <w:rFonts w:ascii="GHEA Grapalat" w:eastAsia="Times New Roman" w:hAnsi="GHEA Grapalat" w:cs="Times New Roman"/>
          <w:color w:val="000000"/>
          <w:sz w:val="24"/>
          <w:szCs w:val="24"/>
        </w:rPr>
        <w:t>1) սույն հավելվածին կից ձևին համապատասխան</w:t>
      </w:r>
      <w:r w:rsidR="00B74914">
        <w:rPr>
          <w:rFonts w:ascii="GHEA Grapalat" w:eastAsia="Times New Roman" w:hAnsi="GHEA Grapalat" w:cs="Times New Roman"/>
          <w:color w:val="000000"/>
          <w:sz w:val="24"/>
          <w:szCs w:val="24"/>
        </w:rPr>
        <w:t xml:space="preserve">՝ </w:t>
      </w:r>
      <w:r w:rsidR="00B74914" w:rsidRPr="00314B00">
        <w:rPr>
          <w:rFonts w:ascii="GHEA Grapalat" w:eastAsia="Times New Roman" w:hAnsi="GHEA Grapalat" w:cs="Times New Roman"/>
          <w:color w:val="000000"/>
          <w:sz w:val="24"/>
          <w:szCs w:val="24"/>
        </w:rPr>
        <w:t>Կ</w:t>
      </w:r>
      <w:r w:rsidR="00B74914" w:rsidRPr="009E0567">
        <w:rPr>
          <w:rFonts w:ascii="GHEA Grapalat" w:eastAsia="Times New Roman" w:hAnsi="GHEA Grapalat" w:cs="Times New Roman"/>
          <w:color w:val="000000"/>
          <w:sz w:val="24"/>
          <w:szCs w:val="24"/>
        </w:rPr>
        <w:t xml:space="preserve">ոմիտեի </w:t>
      </w:r>
      <w:r w:rsidR="00B74914" w:rsidRPr="00314B00">
        <w:rPr>
          <w:rFonts w:ascii="GHEA Grapalat" w:eastAsia="Times New Roman" w:hAnsi="GHEA Grapalat" w:cs="Times New Roman"/>
          <w:color w:val="000000"/>
          <w:sz w:val="24"/>
          <w:szCs w:val="24"/>
        </w:rPr>
        <w:t>նախագահի անունով</w:t>
      </w:r>
      <w:r w:rsidR="00B74914" w:rsidRPr="00333C0D">
        <w:rPr>
          <w:rFonts w:ascii="GHEA Grapalat" w:eastAsia="Times New Roman" w:hAnsi="GHEA Grapalat" w:cs="Times New Roman"/>
          <w:color w:val="000000"/>
          <w:sz w:val="24"/>
          <w:szCs w:val="24"/>
        </w:rPr>
        <w:t xml:space="preserve"> </w:t>
      </w:r>
      <w:r w:rsidR="00B74914" w:rsidRPr="009E0567">
        <w:rPr>
          <w:rFonts w:ascii="GHEA Grapalat" w:eastAsia="Times New Roman" w:hAnsi="GHEA Grapalat" w:cs="Times New Roman"/>
          <w:color w:val="000000"/>
          <w:sz w:val="24"/>
          <w:szCs w:val="24"/>
        </w:rPr>
        <w:t>գրավոր դիմում</w:t>
      </w:r>
      <w:r w:rsidR="00314B00" w:rsidRPr="00314B00">
        <w:rPr>
          <w:rFonts w:ascii="GHEA Grapalat" w:eastAsia="Times New Roman" w:hAnsi="GHEA Grapalat" w:cs="Times New Roman"/>
          <w:color w:val="000000"/>
          <w:sz w:val="24"/>
          <w:szCs w:val="24"/>
        </w:rPr>
        <w:t>, որը ներառում է տեղեկատվություն՝ դիմումատուի՝ բազմաբնակարան շենքի գործող կառավարիչ հանդիսանալու կամ չհանդիսանալու վերաբերյալ,</w:t>
      </w:r>
    </w:p>
    <w:p w:rsidR="00314B00" w:rsidRPr="00314B00" w:rsidRDefault="00314B00"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14B00">
        <w:rPr>
          <w:rFonts w:ascii="GHEA Grapalat" w:eastAsia="Times New Roman" w:hAnsi="GHEA Grapalat" w:cs="Times New Roman"/>
          <w:color w:val="000000"/>
          <w:sz w:val="24"/>
          <w:szCs w:val="24"/>
        </w:rPr>
        <w:t xml:space="preserve">2) </w:t>
      </w:r>
      <w:r w:rsidRPr="00592719">
        <w:rPr>
          <w:rFonts w:ascii="GHEA Grapalat" w:eastAsia="Times New Roman" w:hAnsi="GHEA Grapalat" w:cs="Times New Roman"/>
          <w:color w:val="000000"/>
          <w:sz w:val="24"/>
          <w:szCs w:val="24"/>
        </w:rPr>
        <w:t>անձը հաստատող փաստաթղթի պատճենը,</w:t>
      </w:r>
    </w:p>
    <w:p w:rsidR="00314B00" w:rsidRPr="00314B00" w:rsidRDefault="00314B00"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14B00">
        <w:rPr>
          <w:rFonts w:ascii="GHEA Grapalat" w:eastAsia="Times New Roman" w:hAnsi="GHEA Grapalat" w:cs="Times New Roman"/>
          <w:color w:val="000000"/>
          <w:sz w:val="24"/>
          <w:szCs w:val="24"/>
        </w:rPr>
        <w:t xml:space="preserve">3) </w:t>
      </w:r>
      <w:r w:rsidRPr="00592719">
        <w:rPr>
          <w:rFonts w:ascii="GHEA Grapalat" w:eastAsia="Times New Roman" w:hAnsi="GHEA Grapalat" w:cs="Times New Roman"/>
          <w:color w:val="000000"/>
          <w:sz w:val="24"/>
          <w:szCs w:val="24"/>
        </w:rPr>
        <w:t>կրթության մասին վկայող փաստաթղթի (դիպլոմ</w:t>
      </w:r>
      <w:r w:rsidRPr="00314B00">
        <w:rPr>
          <w:rFonts w:ascii="GHEA Grapalat" w:eastAsia="Times New Roman" w:hAnsi="GHEA Grapalat" w:cs="Times New Roman"/>
          <w:color w:val="000000"/>
          <w:sz w:val="24"/>
          <w:szCs w:val="24"/>
        </w:rPr>
        <w:t>, կրթական ծրագրերին մասնակցության վկայական և այլն</w:t>
      </w:r>
      <w:r w:rsidRPr="00592719">
        <w:rPr>
          <w:rFonts w:ascii="GHEA Grapalat" w:eastAsia="Times New Roman" w:hAnsi="GHEA Grapalat" w:cs="Times New Roman"/>
          <w:color w:val="000000"/>
          <w:sz w:val="24"/>
          <w:szCs w:val="24"/>
        </w:rPr>
        <w:t>) պատճենը</w:t>
      </w:r>
      <w:r w:rsidRPr="00314B00">
        <w:rPr>
          <w:rFonts w:ascii="GHEA Grapalat" w:eastAsia="Times New Roman" w:hAnsi="GHEA Grapalat" w:cs="Times New Roman"/>
          <w:color w:val="000000"/>
          <w:sz w:val="24"/>
          <w:szCs w:val="24"/>
        </w:rPr>
        <w:t xml:space="preserve"> (առկայության դեպքում)</w:t>
      </w:r>
      <w:r w:rsidRPr="00592719">
        <w:rPr>
          <w:rFonts w:ascii="GHEA Grapalat" w:eastAsia="Times New Roman" w:hAnsi="GHEA Grapalat" w:cs="Times New Roman"/>
          <w:color w:val="000000"/>
          <w:sz w:val="24"/>
          <w:szCs w:val="24"/>
        </w:rPr>
        <w:t>,</w:t>
      </w:r>
    </w:p>
    <w:p w:rsidR="00314B00" w:rsidRPr="00314B00" w:rsidRDefault="00314B00"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14B00">
        <w:rPr>
          <w:rFonts w:ascii="GHEA Grapalat" w:eastAsia="Times New Roman" w:hAnsi="GHEA Grapalat" w:cs="Times New Roman"/>
          <w:color w:val="000000"/>
          <w:sz w:val="24"/>
          <w:szCs w:val="24"/>
        </w:rPr>
        <w:t>4) 3x4 սմ չափսի</w:t>
      </w:r>
      <w:r w:rsidR="00696242" w:rsidRPr="00696242">
        <w:rPr>
          <w:rFonts w:ascii="GHEA Grapalat" w:eastAsia="Times New Roman" w:hAnsi="GHEA Grapalat" w:cs="Times New Roman"/>
          <w:color w:val="000000"/>
          <w:sz w:val="24"/>
          <w:szCs w:val="24"/>
        </w:rPr>
        <w:t xml:space="preserve"> </w:t>
      </w:r>
      <w:r w:rsidR="00696242" w:rsidRPr="00314B00">
        <w:rPr>
          <w:rFonts w:ascii="GHEA Grapalat" w:eastAsia="Times New Roman" w:hAnsi="GHEA Grapalat" w:cs="Times New Roman"/>
          <w:color w:val="000000"/>
          <w:sz w:val="24"/>
          <w:szCs w:val="24"/>
        </w:rPr>
        <w:t>մեկ լուսանկար</w:t>
      </w:r>
      <w:r w:rsidRPr="00314B00">
        <w:rPr>
          <w:rFonts w:ascii="GHEA Grapalat" w:eastAsia="Times New Roman" w:hAnsi="GHEA Grapalat" w:cs="Times New Roman"/>
          <w:color w:val="000000"/>
          <w:sz w:val="24"/>
          <w:szCs w:val="24"/>
        </w:rPr>
        <w:t>:</w:t>
      </w:r>
    </w:p>
    <w:p w:rsidR="00314B00" w:rsidRDefault="00314B00"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314B00">
        <w:rPr>
          <w:rFonts w:ascii="GHEA Grapalat" w:eastAsia="Times New Roman" w:hAnsi="GHEA Grapalat" w:cs="Times New Roman"/>
          <w:color w:val="000000"/>
          <w:sz w:val="24"/>
          <w:szCs w:val="24"/>
        </w:rPr>
        <w:t xml:space="preserve">11. </w:t>
      </w:r>
      <w:r w:rsidR="00AA4924">
        <w:rPr>
          <w:rFonts w:ascii="GHEA Grapalat" w:eastAsia="Times New Roman" w:hAnsi="GHEA Grapalat" w:cs="Times New Roman"/>
          <w:color w:val="000000"/>
          <w:sz w:val="24"/>
          <w:szCs w:val="24"/>
        </w:rPr>
        <w:t xml:space="preserve">Հայտատուն </w:t>
      </w:r>
      <w:r w:rsidR="009E0567" w:rsidRPr="009E0567">
        <w:rPr>
          <w:rFonts w:ascii="GHEA Grapalat" w:eastAsia="Times New Roman" w:hAnsi="GHEA Grapalat" w:cs="Times New Roman"/>
          <w:color w:val="000000"/>
          <w:sz w:val="24"/>
          <w:szCs w:val="24"/>
        </w:rPr>
        <w:t>փաստաթղթերը ներկայացնում է անձամբ կամ ներկայացուցչի միջոցով՝ նոտարի վավերացրած կամ հասարակ գրավոր ձևով տրված լիազորագրի հիման վրա, փոստով կամ էլեկտրոնային եղանակով</w:t>
      </w:r>
      <w:r>
        <w:rPr>
          <w:rFonts w:ascii="GHEA Grapalat" w:eastAsia="Times New Roman" w:hAnsi="GHEA Grapalat" w:cs="Times New Roman"/>
          <w:color w:val="000000"/>
          <w:sz w:val="24"/>
          <w:szCs w:val="24"/>
        </w:rPr>
        <w:t>, ստորագրված կամ թղթային կամ էլեկտրոնային եղանակով</w:t>
      </w:r>
      <w:r w:rsidR="009E0567" w:rsidRPr="009E0567">
        <w:rPr>
          <w:rFonts w:ascii="GHEA Grapalat" w:eastAsia="Times New Roman" w:hAnsi="GHEA Grapalat" w:cs="Times New Roman"/>
          <w:color w:val="000000"/>
          <w:sz w:val="24"/>
          <w:szCs w:val="24"/>
        </w:rPr>
        <w:t>:</w:t>
      </w:r>
    </w:p>
    <w:p w:rsidR="00AA4924" w:rsidRDefault="00AA4924" w:rsidP="00AA4924">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12. Վե</w:t>
      </w:r>
      <w:r w:rsidRPr="00314B00">
        <w:rPr>
          <w:rFonts w:ascii="GHEA Grapalat" w:eastAsia="Times New Roman" w:hAnsi="GHEA Grapalat" w:cs="Times New Roman"/>
          <w:color w:val="000000"/>
          <w:sz w:val="24"/>
          <w:szCs w:val="24"/>
        </w:rPr>
        <w:t>րապատրաստման դասընթացներին</w:t>
      </w:r>
      <w:r w:rsidRPr="009E0567">
        <w:rPr>
          <w:rFonts w:ascii="GHEA Grapalat" w:eastAsia="Times New Roman" w:hAnsi="GHEA Grapalat" w:cs="Times New Roman"/>
          <w:color w:val="000000"/>
          <w:sz w:val="24"/>
          <w:szCs w:val="24"/>
        </w:rPr>
        <w:t xml:space="preserve"> մասնակցելու համար հայտատուների ներկայացրած դիմումների և կից փաստաթղթերի համապատասխանություն</w:t>
      </w:r>
      <w:r>
        <w:rPr>
          <w:rFonts w:ascii="GHEA Grapalat" w:eastAsia="Times New Roman" w:hAnsi="GHEA Grapalat" w:cs="Times New Roman"/>
          <w:color w:val="000000"/>
          <w:sz w:val="24"/>
          <w:szCs w:val="24"/>
        </w:rPr>
        <w:t>ն</w:t>
      </w:r>
      <w:r w:rsidRPr="009E0567">
        <w:rPr>
          <w:rFonts w:ascii="GHEA Grapalat" w:eastAsia="Times New Roman" w:hAnsi="GHEA Grapalat" w:cs="Times New Roman"/>
          <w:color w:val="000000"/>
          <w:sz w:val="24"/>
          <w:szCs w:val="24"/>
        </w:rPr>
        <w:t xml:space="preserve"> օրենսդրությանը և </w:t>
      </w:r>
      <w:r>
        <w:rPr>
          <w:rFonts w:ascii="GHEA Grapalat" w:eastAsia="Times New Roman" w:hAnsi="GHEA Grapalat" w:cs="Times New Roman"/>
          <w:color w:val="000000"/>
          <w:sz w:val="24"/>
          <w:szCs w:val="24"/>
        </w:rPr>
        <w:t>Կ</w:t>
      </w:r>
      <w:r w:rsidRPr="009E0567">
        <w:rPr>
          <w:rFonts w:ascii="GHEA Grapalat" w:eastAsia="Times New Roman" w:hAnsi="GHEA Grapalat" w:cs="Times New Roman"/>
          <w:color w:val="000000"/>
          <w:sz w:val="24"/>
          <w:szCs w:val="24"/>
        </w:rPr>
        <w:t>արգին</w:t>
      </w:r>
      <w:r>
        <w:rPr>
          <w:rFonts w:ascii="GHEA Grapalat" w:eastAsia="Times New Roman" w:hAnsi="GHEA Grapalat" w:cs="Times New Roman"/>
          <w:color w:val="000000"/>
          <w:sz w:val="24"/>
          <w:szCs w:val="24"/>
        </w:rPr>
        <w:t>՝</w:t>
      </w:r>
      <w:r w:rsidRPr="009E0567">
        <w:rPr>
          <w:rFonts w:ascii="GHEA Grapalat" w:eastAsia="Times New Roman" w:hAnsi="GHEA Grapalat" w:cs="Times New Roman"/>
          <w:color w:val="000000"/>
          <w:sz w:val="24"/>
          <w:szCs w:val="24"/>
        </w:rPr>
        <w:t xml:space="preserve"> ստուգում է կոմիտեի իրավասու ստորաբաժանումը</w:t>
      </w:r>
      <w:r>
        <w:rPr>
          <w:rFonts w:ascii="GHEA Grapalat" w:eastAsia="Times New Roman" w:hAnsi="GHEA Grapalat" w:cs="Times New Roman"/>
          <w:color w:val="000000"/>
          <w:sz w:val="24"/>
          <w:szCs w:val="24"/>
        </w:rPr>
        <w:t>:</w:t>
      </w:r>
    </w:p>
    <w:p w:rsidR="00314B00" w:rsidRDefault="00314B00"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AA4924">
        <w:rPr>
          <w:rFonts w:ascii="GHEA Grapalat" w:eastAsia="Times New Roman" w:hAnsi="GHEA Grapalat" w:cs="Times New Roman"/>
          <w:color w:val="000000"/>
          <w:sz w:val="24"/>
          <w:szCs w:val="24"/>
        </w:rPr>
        <w:t>3</w:t>
      </w:r>
      <w:r>
        <w:rPr>
          <w:rFonts w:ascii="GHEA Grapalat" w:eastAsia="Times New Roman" w:hAnsi="GHEA Grapalat" w:cs="Times New Roman"/>
          <w:color w:val="000000"/>
          <w:sz w:val="24"/>
          <w:szCs w:val="24"/>
        </w:rPr>
        <w:t xml:space="preserve">. </w:t>
      </w:r>
      <w:r w:rsidR="009E0567" w:rsidRPr="009E0567">
        <w:rPr>
          <w:rFonts w:ascii="GHEA Grapalat" w:eastAsia="Times New Roman" w:hAnsi="GHEA Grapalat" w:cs="Times New Roman"/>
          <w:color w:val="000000"/>
          <w:sz w:val="24"/>
          <w:szCs w:val="24"/>
        </w:rPr>
        <w:t xml:space="preserve">Կոմիտեի իրավասու ստորաբաժանումը </w:t>
      </w:r>
      <w:r w:rsidR="00AA4924">
        <w:rPr>
          <w:rFonts w:ascii="GHEA Grapalat" w:eastAsia="Times New Roman" w:hAnsi="GHEA Grapalat" w:cs="Times New Roman"/>
          <w:color w:val="000000"/>
          <w:sz w:val="24"/>
          <w:szCs w:val="24"/>
        </w:rPr>
        <w:t>Կ</w:t>
      </w:r>
      <w:r w:rsidR="009E0567" w:rsidRPr="009E0567">
        <w:rPr>
          <w:rFonts w:ascii="GHEA Grapalat" w:eastAsia="Times New Roman" w:hAnsi="GHEA Grapalat" w:cs="Times New Roman"/>
          <w:color w:val="000000"/>
          <w:sz w:val="24"/>
          <w:szCs w:val="24"/>
        </w:rPr>
        <w:t>արգի 1</w:t>
      </w:r>
      <w:r w:rsidRPr="00314B00">
        <w:rPr>
          <w:rFonts w:ascii="GHEA Grapalat" w:eastAsia="Times New Roman" w:hAnsi="GHEA Grapalat" w:cs="Times New Roman"/>
          <w:color w:val="000000"/>
          <w:sz w:val="24"/>
          <w:szCs w:val="24"/>
        </w:rPr>
        <w:t>1</w:t>
      </w:r>
      <w:r w:rsidR="009E0567" w:rsidRPr="009E0567">
        <w:rPr>
          <w:rFonts w:ascii="GHEA Grapalat" w:eastAsia="Times New Roman" w:hAnsi="GHEA Grapalat" w:cs="Times New Roman"/>
          <w:color w:val="000000"/>
          <w:sz w:val="24"/>
          <w:szCs w:val="24"/>
        </w:rPr>
        <w:t>-րդ կետում նշված փաստաթղթերը թերի լինելու դեպքում տեղեկացնում է այդ մասին հայտատուին` առաջարկելով մինչև փաստաթղթերի ընդունման ժամկետի ավարտը շտկել թերությունները կամ համալրել փաստաթղթերի ցանկը:</w:t>
      </w:r>
    </w:p>
    <w:p w:rsidR="00314B00" w:rsidRDefault="009E0567"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9E0567">
        <w:rPr>
          <w:rFonts w:ascii="GHEA Grapalat" w:eastAsia="Times New Roman" w:hAnsi="GHEA Grapalat" w:cs="Times New Roman"/>
          <w:color w:val="000000"/>
          <w:sz w:val="24"/>
          <w:szCs w:val="24"/>
        </w:rPr>
        <w:lastRenderedPageBreak/>
        <w:t>1</w:t>
      </w:r>
      <w:r w:rsidR="00314B00">
        <w:rPr>
          <w:rFonts w:ascii="GHEA Grapalat" w:eastAsia="Times New Roman" w:hAnsi="GHEA Grapalat" w:cs="Times New Roman"/>
          <w:color w:val="000000"/>
          <w:sz w:val="24"/>
          <w:szCs w:val="24"/>
        </w:rPr>
        <w:t>4</w:t>
      </w:r>
      <w:r w:rsidRPr="009E0567">
        <w:rPr>
          <w:rFonts w:ascii="GHEA Grapalat" w:eastAsia="Times New Roman" w:hAnsi="GHEA Grapalat" w:cs="Times New Roman"/>
          <w:color w:val="000000"/>
          <w:sz w:val="24"/>
          <w:szCs w:val="24"/>
        </w:rPr>
        <w:t xml:space="preserve">. </w:t>
      </w:r>
      <w:r w:rsidR="00FC11E5">
        <w:rPr>
          <w:rFonts w:ascii="GHEA Grapalat" w:eastAsia="Times New Roman" w:hAnsi="GHEA Grapalat" w:cs="Times New Roman"/>
          <w:color w:val="000000"/>
          <w:sz w:val="24"/>
          <w:szCs w:val="24"/>
        </w:rPr>
        <w:t>Կ</w:t>
      </w:r>
      <w:r w:rsidRPr="009E0567">
        <w:rPr>
          <w:rFonts w:ascii="GHEA Grapalat" w:eastAsia="Times New Roman" w:hAnsi="GHEA Grapalat" w:cs="Times New Roman"/>
          <w:color w:val="000000"/>
          <w:sz w:val="24"/>
          <w:szCs w:val="24"/>
        </w:rPr>
        <w:t xml:space="preserve">արգի </w:t>
      </w:r>
      <w:r w:rsidR="00314B00">
        <w:rPr>
          <w:rFonts w:ascii="GHEA Grapalat" w:eastAsia="Times New Roman" w:hAnsi="GHEA Grapalat" w:cs="Times New Roman"/>
          <w:color w:val="000000"/>
          <w:sz w:val="24"/>
          <w:szCs w:val="24"/>
        </w:rPr>
        <w:t>13</w:t>
      </w:r>
      <w:r w:rsidRPr="009E0567">
        <w:rPr>
          <w:rFonts w:ascii="GHEA Grapalat" w:eastAsia="Times New Roman" w:hAnsi="GHEA Grapalat" w:cs="Times New Roman"/>
          <w:color w:val="000000"/>
          <w:sz w:val="24"/>
          <w:szCs w:val="24"/>
        </w:rPr>
        <w:t xml:space="preserve">-րդ կետով նախատեսված փաստաթղթերի հիման վրա </w:t>
      </w:r>
      <w:r w:rsidR="00FC11E5">
        <w:rPr>
          <w:rFonts w:ascii="GHEA Grapalat" w:eastAsia="Times New Roman" w:hAnsi="GHEA Grapalat" w:cs="Times New Roman"/>
          <w:color w:val="000000"/>
          <w:sz w:val="24"/>
          <w:szCs w:val="24"/>
        </w:rPr>
        <w:t xml:space="preserve">հայտատուին </w:t>
      </w:r>
      <w:r w:rsidR="00314B00">
        <w:rPr>
          <w:rFonts w:ascii="GHEA Grapalat" w:eastAsia="Times New Roman" w:hAnsi="GHEA Grapalat" w:cs="Times New Roman"/>
          <w:color w:val="000000"/>
          <w:sz w:val="24"/>
          <w:szCs w:val="24"/>
        </w:rPr>
        <w:t>վերապատրաստման դասընթացին</w:t>
      </w:r>
      <w:r w:rsidRPr="009E0567">
        <w:rPr>
          <w:rFonts w:ascii="GHEA Grapalat" w:eastAsia="Times New Roman" w:hAnsi="GHEA Grapalat" w:cs="Times New Roman"/>
          <w:color w:val="000000"/>
          <w:sz w:val="24"/>
          <w:szCs w:val="24"/>
        </w:rPr>
        <w:t xml:space="preserve"> մասնակցելու թույլտվությունը տրամադրում է</w:t>
      </w:r>
      <w:r w:rsidR="00314B00">
        <w:rPr>
          <w:rFonts w:ascii="GHEA Grapalat" w:eastAsia="Times New Roman" w:hAnsi="GHEA Grapalat" w:cs="Times New Roman"/>
          <w:color w:val="000000"/>
          <w:sz w:val="24"/>
          <w:szCs w:val="24"/>
        </w:rPr>
        <w:t xml:space="preserve"> այդ նպատակով </w:t>
      </w:r>
      <w:r w:rsidR="00FC11E5">
        <w:rPr>
          <w:rFonts w:ascii="GHEA Grapalat" w:eastAsia="Times New Roman" w:hAnsi="GHEA Grapalat" w:cs="Times New Roman"/>
          <w:color w:val="000000"/>
          <w:sz w:val="24"/>
          <w:szCs w:val="24"/>
        </w:rPr>
        <w:t>Կ</w:t>
      </w:r>
      <w:r w:rsidR="00314B00">
        <w:rPr>
          <w:rFonts w:ascii="GHEA Grapalat" w:eastAsia="Times New Roman" w:hAnsi="GHEA Grapalat" w:cs="Times New Roman"/>
          <w:color w:val="000000"/>
          <w:sz w:val="24"/>
          <w:szCs w:val="24"/>
        </w:rPr>
        <w:t>ոմիտեի նախագահի կողմից ստեղծված</w:t>
      </w:r>
      <w:r w:rsidRPr="009E0567">
        <w:rPr>
          <w:rFonts w:ascii="GHEA Grapalat" w:eastAsia="Times New Roman" w:hAnsi="GHEA Grapalat" w:cs="Times New Roman"/>
          <w:color w:val="000000"/>
          <w:sz w:val="24"/>
          <w:szCs w:val="24"/>
        </w:rPr>
        <w:t xml:space="preserve"> հանձնաժողովը</w:t>
      </w:r>
      <w:r w:rsidR="00314B00">
        <w:rPr>
          <w:rFonts w:ascii="GHEA Grapalat" w:eastAsia="Times New Roman" w:hAnsi="GHEA Grapalat" w:cs="Times New Roman"/>
          <w:color w:val="000000"/>
          <w:sz w:val="24"/>
          <w:szCs w:val="24"/>
        </w:rPr>
        <w:t xml:space="preserve"> (այսուհետ՝ </w:t>
      </w:r>
      <w:proofErr w:type="gramStart"/>
      <w:r w:rsidR="00314B00">
        <w:rPr>
          <w:rFonts w:ascii="GHEA Grapalat" w:eastAsia="Times New Roman" w:hAnsi="GHEA Grapalat" w:cs="Times New Roman"/>
          <w:color w:val="000000"/>
          <w:sz w:val="24"/>
          <w:szCs w:val="24"/>
        </w:rPr>
        <w:t>Հանձնաժողով)</w:t>
      </w:r>
      <w:r w:rsidRPr="009E0567">
        <w:rPr>
          <w:rFonts w:ascii="GHEA Grapalat" w:eastAsia="Times New Roman" w:hAnsi="GHEA Grapalat" w:cs="Times New Roman"/>
          <w:color w:val="000000"/>
          <w:sz w:val="24"/>
          <w:szCs w:val="24"/>
        </w:rPr>
        <w:t>՝</w:t>
      </w:r>
      <w:proofErr w:type="gramEnd"/>
      <w:r w:rsidRPr="009E0567">
        <w:rPr>
          <w:rFonts w:ascii="GHEA Grapalat" w:eastAsia="Times New Roman" w:hAnsi="GHEA Grapalat" w:cs="Times New Roman"/>
          <w:color w:val="000000"/>
          <w:sz w:val="24"/>
          <w:szCs w:val="24"/>
        </w:rPr>
        <w:t xml:space="preserve"> կայացնելով արձանագրային որոշում</w:t>
      </w:r>
      <w:r w:rsidR="00314B00">
        <w:rPr>
          <w:rFonts w:ascii="GHEA Grapalat" w:eastAsia="Times New Roman" w:hAnsi="GHEA Grapalat" w:cs="Times New Roman"/>
          <w:color w:val="000000"/>
          <w:sz w:val="24"/>
          <w:szCs w:val="24"/>
        </w:rPr>
        <w:t>:</w:t>
      </w:r>
      <w:r w:rsidR="00B3104A">
        <w:rPr>
          <w:rFonts w:ascii="GHEA Grapalat" w:eastAsia="Times New Roman" w:hAnsi="GHEA Grapalat" w:cs="Times New Roman"/>
          <w:color w:val="000000"/>
          <w:sz w:val="24"/>
          <w:szCs w:val="24"/>
        </w:rPr>
        <w:t xml:space="preserve"> Հանձնաժողով</w:t>
      </w:r>
      <w:r w:rsidR="00FC11E5">
        <w:rPr>
          <w:rFonts w:ascii="GHEA Grapalat" w:eastAsia="Times New Roman" w:hAnsi="GHEA Grapalat" w:cs="Times New Roman"/>
          <w:color w:val="000000"/>
          <w:sz w:val="24"/>
          <w:szCs w:val="24"/>
        </w:rPr>
        <w:t>ում</w:t>
      </w:r>
      <w:r w:rsidR="00B3104A">
        <w:rPr>
          <w:rFonts w:ascii="GHEA Grapalat" w:eastAsia="Times New Roman" w:hAnsi="GHEA Grapalat" w:cs="Times New Roman"/>
          <w:color w:val="000000"/>
          <w:sz w:val="24"/>
          <w:szCs w:val="24"/>
        </w:rPr>
        <w:t xml:space="preserve"> ներգրավվում են Կոմիտեի </w:t>
      </w:r>
      <w:r w:rsidR="00F00CBE">
        <w:rPr>
          <w:rFonts w:ascii="GHEA Grapalat" w:eastAsia="Times New Roman" w:hAnsi="GHEA Grapalat" w:cs="Times New Roman"/>
          <w:color w:val="000000"/>
          <w:sz w:val="24"/>
          <w:szCs w:val="24"/>
        </w:rPr>
        <w:t>4</w:t>
      </w:r>
      <w:r w:rsidR="00B3104A">
        <w:rPr>
          <w:rFonts w:ascii="GHEA Grapalat" w:eastAsia="Times New Roman" w:hAnsi="GHEA Grapalat" w:cs="Times New Roman"/>
          <w:color w:val="000000"/>
          <w:sz w:val="24"/>
          <w:szCs w:val="24"/>
        </w:rPr>
        <w:t xml:space="preserve"> ներկայացուցիչ, որոնցից մեկը՝ Հանձնաժողովի նախագահի, իսկ մեկը՝ քարտուղարի կարգավիճակով, Համալսարանից երկու ներկայացուցիչ, այլ շահագրգիռ մարմիններից ընդհանուր թվով 3 ներկայացուցիչ:</w:t>
      </w:r>
    </w:p>
    <w:p w:rsidR="009E0567" w:rsidRPr="009E0567" w:rsidRDefault="00314B00"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15. Վերապատրաստման դասընթացին</w:t>
      </w:r>
      <w:r w:rsidR="009E0567" w:rsidRPr="009E0567">
        <w:rPr>
          <w:rFonts w:ascii="GHEA Grapalat" w:eastAsia="Times New Roman" w:hAnsi="GHEA Grapalat" w:cs="Times New Roman"/>
          <w:color w:val="000000"/>
          <w:sz w:val="24"/>
          <w:szCs w:val="24"/>
        </w:rPr>
        <w:t xml:space="preserve"> մասնակցելու թույլտվություն ստացած և չստացած հայտատուների վերաբերյալ տեղեկատվությունը, ներառյալ թույլտվություն տրամադրելու կամ թույլտվություն տրամադրելը մերժելու վերաբերյալ կազմված և հանձնաժողովի նիստին ներկա բոլոր անդամների կողմից ստորագրված արձանագրությունը, հանձնաժողովը ներկայացնում է կոմիտեի իրավասու ստորաբաժանմանը </w:t>
      </w:r>
      <w:r>
        <w:rPr>
          <w:rFonts w:ascii="GHEA Grapalat" w:eastAsia="Times New Roman" w:hAnsi="GHEA Grapalat" w:cs="Times New Roman"/>
          <w:color w:val="000000"/>
          <w:sz w:val="24"/>
          <w:szCs w:val="24"/>
        </w:rPr>
        <w:t>վերապատրաստման դասընթացի անցկացման օրվանից</w:t>
      </w:r>
      <w:r w:rsidR="009E0567" w:rsidRPr="009E0567">
        <w:rPr>
          <w:rFonts w:ascii="GHEA Grapalat" w:eastAsia="Times New Roman" w:hAnsi="GHEA Grapalat" w:cs="Times New Roman"/>
          <w:color w:val="000000"/>
          <w:sz w:val="24"/>
          <w:szCs w:val="24"/>
        </w:rPr>
        <w:t xml:space="preserve"> առնվազն </w:t>
      </w:r>
      <w:r>
        <w:rPr>
          <w:rFonts w:ascii="GHEA Grapalat" w:eastAsia="Times New Roman" w:hAnsi="GHEA Grapalat" w:cs="Times New Roman"/>
          <w:color w:val="000000"/>
          <w:sz w:val="24"/>
          <w:szCs w:val="24"/>
        </w:rPr>
        <w:t xml:space="preserve">                 </w:t>
      </w:r>
      <w:r w:rsidR="009E0567" w:rsidRPr="009E0567">
        <w:rPr>
          <w:rFonts w:ascii="GHEA Grapalat" w:eastAsia="Times New Roman" w:hAnsi="GHEA Grapalat" w:cs="Times New Roman"/>
          <w:color w:val="000000"/>
          <w:sz w:val="24"/>
          <w:szCs w:val="24"/>
        </w:rPr>
        <w:t>7 աշխատանքային օր առաջ: Արձանագրությունն ստանալուց հետո</w:t>
      </w:r>
      <w:r w:rsidR="00B10483">
        <w:rPr>
          <w:rFonts w:ascii="GHEA Grapalat" w:eastAsia="Times New Roman" w:hAnsi="GHEA Grapalat" w:cs="Times New Roman"/>
          <w:color w:val="000000"/>
          <w:sz w:val="24"/>
          <w:szCs w:val="24"/>
        </w:rPr>
        <w:t xml:space="preserve"> 2 աշխատանքային օրվա ընթացքում Կ</w:t>
      </w:r>
      <w:r w:rsidR="009E0567" w:rsidRPr="009E0567">
        <w:rPr>
          <w:rFonts w:ascii="GHEA Grapalat" w:eastAsia="Times New Roman" w:hAnsi="GHEA Grapalat" w:cs="Times New Roman"/>
          <w:color w:val="000000"/>
          <w:sz w:val="24"/>
          <w:szCs w:val="24"/>
        </w:rPr>
        <w:t xml:space="preserve">ոմիտեն </w:t>
      </w:r>
      <w:r w:rsidR="00B10483">
        <w:rPr>
          <w:rFonts w:ascii="GHEA Grapalat" w:eastAsia="Times New Roman" w:hAnsi="GHEA Grapalat" w:cs="Times New Roman"/>
          <w:color w:val="000000"/>
          <w:sz w:val="24"/>
          <w:szCs w:val="24"/>
        </w:rPr>
        <w:t xml:space="preserve">հայտատուներին </w:t>
      </w:r>
      <w:r w:rsidR="009E0567" w:rsidRPr="009E0567">
        <w:rPr>
          <w:rFonts w:ascii="GHEA Grapalat" w:eastAsia="Times New Roman" w:hAnsi="GHEA Grapalat" w:cs="Times New Roman"/>
          <w:color w:val="000000"/>
          <w:sz w:val="24"/>
          <w:szCs w:val="24"/>
        </w:rPr>
        <w:t xml:space="preserve">ծանուցում է </w:t>
      </w:r>
      <w:r>
        <w:rPr>
          <w:rFonts w:ascii="GHEA Grapalat" w:eastAsia="Times New Roman" w:hAnsi="GHEA Grapalat" w:cs="Times New Roman"/>
          <w:color w:val="000000"/>
          <w:sz w:val="24"/>
          <w:szCs w:val="24"/>
        </w:rPr>
        <w:t>դասընթացին</w:t>
      </w:r>
      <w:r w:rsidR="009E0567" w:rsidRPr="009E0567">
        <w:rPr>
          <w:rFonts w:ascii="GHEA Grapalat" w:eastAsia="Times New Roman" w:hAnsi="GHEA Grapalat" w:cs="Times New Roman"/>
          <w:color w:val="000000"/>
          <w:sz w:val="24"/>
          <w:szCs w:val="24"/>
        </w:rPr>
        <w:t xml:space="preserve"> մասնակցելու թույլտվության կամ քննությանը մասնակցելու թույլտվություն տրամադրելը մերժելու մասին:</w:t>
      </w:r>
    </w:p>
    <w:p w:rsidR="009E0567" w:rsidRPr="009E0567" w:rsidRDefault="00314B00"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16</w:t>
      </w:r>
      <w:r w:rsidR="009E0567" w:rsidRPr="009E0567">
        <w:rPr>
          <w:rFonts w:ascii="GHEA Grapalat" w:eastAsia="Times New Roman" w:hAnsi="GHEA Grapalat" w:cs="Times New Roman"/>
          <w:color w:val="000000"/>
          <w:sz w:val="24"/>
          <w:szCs w:val="24"/>
        </w:rPr>
        <w:t>. Կոմիտե</w:t>
      </w:r>
      <w:r w:rsidR="00664E21">
        <w:rPr>
          <w:rFonts w:ascii="GHEA Grapalat" w:eastAsia="Times New Roman" w:hAnsi="GHEA Grapalat" w:cs="Times New Roman"/>
          <w:color w:val="000000"/>
          <w:sz w:val="24"/>
          <w:szCs w:val="24"/>
        </w:rPr>
        <w:t xml:space="preserve">ի իրավասու ստորաբաժանումը </w:t>
      </w:r>
      <w:r w:rsidR="009E0567" w:rsidRPr="009E0567">
        <w:rPr>
          <w:rFonts w:ascii="GHEA Grapalat" w:eastAsia="Times New Roman" w:hAnsi="GHEA Grapalat" w:cs="Times New Roman"/>
          <w:color w:val="000000"/>
          <w:sz w:val="24"/>
          <w:szCs w:val="24"/>
        </w:rPr>
        <w:t xml:space="preserve">վարում է </w:t>
      </w:r>
      <w:r>
        <w:rPr>
          <w:rFonts w:ascii="GHEA Grapalat" w:eastAsia="Times New Roman" w:hAnsi="GHEA Grapalat" w:cs="Times New Roman"/>
          <w:color w:val="000000"/>
          <w:sz w:val="24"/>
          <w:szCs w:val="24"/>
        </w:rPr>
        <w:t xml:space="preserve">վերապատրաստման դասընթացներին մասնակցելու </w:t>
      </w:r>
      <w:r w:rsidR="00664E21">
        <w:rPr>
          <w:rFonts w:ascii="GHEA Grapalat" w:eastAsia="Times New Roman" w:hAnsi="GHEA Grapalat" w:cs="Times New Roman"/>
          <w:color w:val="000000"/>
          <w:sz w:val="24"/>
          <w:szCs w:val="24"/>
        </w:rPr>
        <w:t>հայտատուների</w:t>
      </w:r>
      <w:r w:rsidR="009E0567" w:rsidRPr="009E0567">
        <w:rPr>
          <w:rFonts w:ascii="GHEA Grapalat" w:eastAsia="Times New Roman" w:hAnsi="GHEA Grapalat" w:cs="Times New Roman"/>
          <w:color w:val="000000"/>
          <w:sz w:val="24"/>
          <w:szCs w:val="24"/>
        </w:rPr>
        <w:t xml:space="preserve"> տվյալների </w:t>
      </w:r>
      <w:r>
        <w:rPr>
          <w:rFonts w:ascii="GHEA Grapalat" w:eastAsia="Times New Roman" w:hAnsi="GHEA Grapalat" w:cs="Times New Roman"/>
          <w:color w:val="000000"/>
          <w:sz w:val="24"/>
          <w:szCs w:val="24"/>
        </w:rPr>
        <w:t>էլեկտրոնային</w:t>
      </w:r>
      <w:r w:rsidR="009E0567" w:rsidRPr="009E0567">
        <w:rPr>
          <w:rFonts w:ascii="GHEA Grapalat" w:eastAsia="Times New Roman" w:hAnsi="GHEA Grapalat" w:cs="Times New Roman"/>
          <w:color w:val="000000"/>
          <w:sz w:val="24"/>
          <w:szCs w:val="24"/>
        </w:rPr>
        <w:t xml:space="preserve"> մատյան</w:t>
      </w:r>
      <w:r w:rsidR="00646029">
        <w:rPr>
          <w:rFonts w:ascii="GHEA Grapalat" w:eastAsia="Times New Roman" w:hAnsi="GHEA Grapalat" w:cs="Times New Roman"/>
          <w:color w:val="000000"/>
          <w:sz w:val="24"/>
          <w:szCs w:val="24"/>
        </w:rPr>
        <w:t xml:space="preserve">՝ Կոմիտեի նախագահի կողմից հաստատված ձևին և </w:t>
      </w:r>
      <w:r w:rsidR="00646029" w:rsidRPr="009E0567">
        <w:rPr>
          <w:rFonts w:ascii="GHEA Grapalat" w:eastAsia="Times New Roman" w:hAnsi="GHEA Grapalat" w:cs="Times New Roman"/>
          <w:color w:val="000000"/>
          <w:sz w:val="24"/>
          <w:szCs w:val="24"/>
        </w:rPr>
        <w:t xml:space="preserve">վարման </w:t>
      </w:r>
      <w:r w:rsidR="00646029">
        <w:rPr>
          <w:rFonts w:ascii="GHEA Grapalat" w:eastAsia="Times New Roman" w:hAnsi="GHEA Grapalat" w:cs="Times New Roman"/>
          <w:color w:val="000000"/>
          <w:sz w:val="24"/>
          <w:szCs w:val="24"/>
        </w:rPr>
        <w:t xml:space="preserve">կարգին </w:t>
      </w:r>
      <w:proofErr w:type="gramStart"/>
      <w:r w:rsidR="00646029">
        <w:rPr>
          <w:rFonts w:ascii="GHEA Grapalat" w:eastAsia="Times New Roman" w:hAnsi="GHEA Grapalat" w:cs="Times New Roman"/>
          <w:color w:val="000000"/>
          <w:sz w:val="24"/>
          <w:szCs w:val="24"/>
        </w:rPr>
        <w:t xml:space="preserve">համապատասխան, </w:t>
      </w:r>
      <w:r>
        <w:rPr>
          <w:rFonts w:ascii="GHEA Grapalat" w:eastAsia="Times New Roman" w:hAnsi="GHEA Grapalat" w:cs="Times New Roman"/>
          <w:color w:val="000000"/>
          <w:sz w:val="24"/>
          <w:szCs w:val="24"/>
        </w:rPr>
        <w:t xml:space="preserve"> որում</w:t>
      </w:r>
      <w:proofErr w:type="gramEnd"/>
      <w:r>
        <w:rPr>
          <w:rFonts w:ascii="GHEA Grapalat" w:eastAsia="Times New Roman" w:hAnsi="GHEA Grapalat" w:cs="Times New Roman"/>
          <w:color w:val="000000"/>
          <w:sz w:val="24"/>
          <w:szCs w:val="24"/>
        </w:rPr>
        <w:t xml:space="preserve"> </w:t>
      </w:r>
      <w:r w:rsidR="00664E21">
        <w:rPr>
          <w:rFonts w:ascii="GHEA Grapalat" w:eastAsia="Times New Roman" w:hAnsi="GHEA Grapalat" w:cs="Times New Roman"/>
          <w:color w:val="000000"/>
          <w:sz w:val="24"/>
          <w:szCs w:val="24"/>
        </w:rPr>
        <w:t xml:space="preserve">լրացվում են </w:t>
      </w:r>
      <w:r w:rsidR="009E0567" w:rsidRPr="009E0567">
        <w:rPr>
          <w:rFonts w:ascii="GHEA Grapalat" w:eastAsia="Times New Roman" w:hAnsi="GHEA Grapalat" w:cs="Times New Roman"/>
          <w:color w:val="000000"/>
          <w:sz w:val="24"/>
          <w:szCs w:val="24"/>
        </w:rPr>
        <w:t xml:space="preserve">յուրաքանչյուր </w:t>
      </w:r>
      <w:r w:rsidR="00664E21">
        <w:rPr>
          <w:rFonts w:ascii="GHEA Grapalat" w:eastAsia="Times New Roman" w:hAnsi="GHEA Grapalat" w:cs="Times New Roman"/>
          <w:color w:val="000000"/>
          <w:sz w:val="24"/>
          <w:szCs w:val="24"/>
        </w:rPr>
        <w:t>հայտատուին</w:t>
      </w:r>
      <w:r w:rsidR="009E0567" w:rsidRPr="009E0567">
        <w:rPr>
          <w:rFonts w:ascii="GHEA Grapalat" w:eastAsia="Times New Roman" w:hAnsi="GHEA Grapalat" w:cs="Times New Roman"/>
          <w:color w:val="000000"/>
          <w:sz w:val="24"/>
          <w:szCs w:val="24"/>
        </w:rPr>
        <w:t xml:space="preserve"> նույնականացնող տվյալները: </w:t>
      </w:r>
    </w:p>
    <w:p w:rsidR="009E0567" w:rsidRPr="009E0567" w:rsidRDefault="00531647"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17.</w:t>
      </w:r>
      <w:r w:rsidR="009E0567" w:rsidRPr="009E0567">
        <w:rPr>
          <w:rFonts w:ascii="GHEA Grapalat" w:eastAsia="Times New Roman" w:hAnsi="GHEA Grapalat" w:cs="Times New Roman"/>
          <w:color w:val="000000"/>
          <w:sz w:val="24"/>
          <w:szCs w:val="24"/>
        </w:rPr>
        <w:t xml:space="preserve"> Եթե մինչ </w:t>
      </w:r>
      <w:r>
        <w:rPr>
          <w:rFonts w:ascii="GHEA Grapalat" w:eastAsia="Times New Roman" w:hAnsi="GHEA Grapalat" w:cs="Times New Roman"/>
          <w:color w:val="000000"/>
          <w:sz w:val="24"/>
          <w:szCs w:val="24"/>
        </w:rPr>
        <w:t xml:space="preserve">դասընթացի </w:t>
      </w:r>
      <w:r w:rsidR="00646029">
        <w:rPr>
          <w:rFonts w:ascii="GHEA Grapalat" w:eastAsia="Times New Roman" w:hAnsi="GHEA Grapalat" w:cs="Times New Roman"/>
          <w:color w:val="000000"/>
          <w:sz w:val="24"/>
          <w:szCs w:val="24"/>
        </w:rPr>
        <w:t>մասնակցելու</w:t>
      </w:r>
      <w:r>
        <w:rPr>
          <w:rFonts w:ascii="GHEA Grapalat" w:eastAsia="Times New Roman" w:hAnsi="GHEA Grapalat" w:cs="Times New Roman"/>
          <w:color w:val="000000"/>
          <w:sz w:val="24"/>
          <w:szCs w:val="24"/>
        </w:rPr>
        <w:t xml:space="preserve"> համար </w:t>
      </w:r>
      <w:r w:rsidR="009E0567" w:rsidRPr="009E0567">
        <w:rPr>
          <w:rFonts w:ascii="GHEA Grapalat" w:eastAsia="Times New Roman" w:hAnsi="GHEA Grapalat" w:cs="Times New Roman"/>
          <w:color w:val="000000"/>
          <w:sz w:val="24"/>
          <w:szCs w:val="24"/>
        </w:rPr>
        <w:t xml:space="preserve">փաստաթղթերի ներկայացման վերջնաժամկետի ավարտման պահը ոչ մի դիմում չի ներկայացվել, ապա դրա մասին </w:t>
      </w:r>
      <w:r w:rsidR="00646029">
        <w:rPr>
          <w:rFonts w:ascii="GHEA Grapalat" w:eastAsia="Times New Roman" w:hAnsi="GHEA Grapalat" w:cs="Times New Roman"/>
          <w:color w:val="000000"/>
          <w:sz w:val="24"/>
          <w:szCs w:val="24"/>
        </w:rPr>
        <w:t>Կ</w:t>
      </w:r>
      <w:r w:rsidR="009E0567" w:rsidRPr="009E0567">
        <w:rPr>
          <w:rFonts w:ascii="GHEA Grapalat" w:eastAsia="Times New Roman" w:hAnsi="GHEA Grapalat" w:cs="Times New Roman"/>
          <w:color w:val="000000"/>
          <w:sz w:val="24"/>
          <w:szCs w:val="24"/>
        </w:rPr>
        <w:t xml:space="preserve">ոմիտեի իրավասու ստորաբաժանումը 1 աշխատանքային օրվա ընթացքում գրավոր </w:t>
      </w:r>
      <w:r w:rsidR="00646029">
        <w:rPr>
          <w:rFonts w:ascii="GHEA Grapalat" w:eastAsia="Times New Roman" w:hAnsi="GHEA Grapalat" w:cs="Times New Roman"/>
          <w:color w:val="000000"/>
          <w:sz w:val="24"/>
          <w:szCs w:val="24"/>
        </w:rPr>
        <w:t>իրազեկում է</w:t>
      </w:r>
      <w:r w:rsidR="009E0567" w:rsidRPr="009E0567">
        <w:rPr>
          <w:rFonts w:ascii="GHEA Grapalat" w:eastAsia="Times New Roman" w:hAnsi="GHEA Grapalat" w:cs="Times New Roman"/>
          <w:color w:val="000000"/>
          <w:sz w:val="24"/>
          <w:szCs w:val="24"/>
        </w:rPr>
        <w:t xml:space="preserve"> </w:t>
      </w:r>
      <w:r w:rsidR="00646029">
        <w:rPr>
          <w:rFonts w:ascii="GHEA Grapalat" w:eastAsia="Times New Roman" w:hAnsi="GHEA Grapalat" w:cs="Times New Roman"/>
          <w:color w:val="000000"/>
          <w:sz w:val="24"/>
          <w:szCs w:val="24"/>
        </w:rPr>
        <w:t>Կ</w:t>
      </w:r>
      <w:r w:rsidR="009E0567" w:rsidRPr="009E0567">
        <w:rPr>
          <w:rFonts w:ascii="GHEA Grapalat" w:eastAsia="Times New Roman" w:hAnsi="GHEA Grapalat" w:cs="Times New Roman"/>
          <w:color w:val="000000"/>
          <w:sz w:val="24"/>
          <w:szCs w:val="24"/>
        </w:rPr>
        <w:t xml:space="preserve">ոմիտեի ղեկավարին և </w:t>
      </w:r>
      <w:r w:rsidR="00646029">
        <w:rPr>
          <w:rFonts w:ascii="GHEA Grapalat" w:eastAsia="Times New Roman" w:hAnsi="GHEA Grapalat" w:cs="Times New Roman"/>
          <w:color w:val="000000"/>
          <w:sz w:val="24"/>
          <w:szCs w:val="24"/>
        </w:rPr>
        <w:t>Հ</w:t>
      </w:r>
      <w:r w:rsidR="009E0567" w:rsidRPr="009E0567">
        <w:rPr>
          <w:rFonts w:ascii="GHEA Grapalat" w:eastAsia="Times New Roman" w:hAnsi="GHEA Grapalat" w:cs="Times New Roman"/>
          <w:color w:val="000000"/>
          <w:sz w:val="24"/>
          <w:szCs w:val="24"/>
        </w:rPr>
        <w:t>անձնաժողովի</w:t>
      </w:r>
      <w:r w:rsidR="00646029">
        <w:rPr>
          <w:rFonts w:ascii="GHEA Grapalat" w:eastAsia="Times New Roman" w:hAnsi="GHEA Grapalat" w:cs="Times New Roman"/>
          <w:color w:val="000000"/>
          <w:sz w:val="24"/>
          <w:szCs w:val="24"/>
        </w:rPr>
        <w:t xml:space="preserve"> անդամներին</w:t>
      </w:r>
      <w:r w:rsidR="009E0567" w:rsidRPr="009E0567">
        <w:rPr>
          <w:rFonts w:ascii="GHEA Grapalat" w:eastAsia="Times New Roman" w:hAnsi="GHEA Grapalat" w:cs="Times New Roman"/>
          <w:color w:val="000000"/>
          <w:sz w:val="24"/>
          <w:szCs w:val="24"/>
        </w:rPr>
        <w:t>:</w:t>
      </w:r>
    </w:p>
    <w:p w:rsidR="009E0567" w:rsidRPr="009E0567" w:rsidRDefault="00531647"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18</w:t>
      </w:r>
      <w:r w:rsidR="009E0567" w:rsidRPr="009E0567">
        <w:rPr>
          <w:rFonts w:ascii="GHEA Grapalat" w:eastAsia="Times New Roman" w:hAnsi="GHEA Grapalat" w:cs="Times New Roman"/>
          <w:color w:val="000000"/>
          <w:sz w:val="24"/>
          <w:szCs w:val="24"/>
        </w:rPr>
        <w:t xml:space="preserve">. </w:t>
      </w:r>
      <w:r w:rsidR="007421E1">
        <w:rPr>
          <w:rFonts w:ascii="GHEA Grapalat" w:eastAsia="Times New Roman" w:hAnsi="GHEA Grapalat" w:cs="Times New Roman"/>
          <w:color w:val="000000"/>
          <w:sz w:val="24"/>
          <w:szCs w:val="24"/>
        </w:rPr>
        <w:t>Կ</w:t>
      </w:r>
      <w:r w:rsidR="009E0567" w:rsidRPr="009E0567">
        <w:rPr>
          <w:rFonts w:ascii="GHEA Grapalat" w:eastAsia="Times New Roman" w:hAnsi="GHEA Grapalat" w:cs="Times New Roman"/>
          <w:color w:val="000000"/>
          <w:sz w:val="24"/>
          <w:szCs w:val="24"/>
        </w:rPr>
        <w:t xml:space="preserve">արգի </w:t>
      </w:r>
      <w:r>
        <w:rPr>
          <w:rFonts w:ascii="GHEA Grapalat" w:eastAsia="Times New Roman" w:hAnsi="GHEA Grapalat" w:cs="Times New Roman"/>
          <w:color w:val="000000"/>
          <w:sz w:val="24"/>
          <w:szCs w:val="24"/>
        </w:rPr>
        <w:t>17</w:t>
      </w:r>
      <w:r w:rsidR="009E0567" w:rsidRPr="009E0567">
        <w:rPr>
          <w:rFonts w:ascii="GHEA Grapalat" w:eastAsia="Times New Roman" w:hAnsi="GHEA Grapalat" w:cs="Times New Roman"/>
          <w:color w:val="000000"/>
          <w:sz w:val="24"/>
          <w:szCs w:val="24"/>
        </w:rPr>
        <w:t xml:space="preserve">-րդ կետով սահմանված դեպքում </w:t>
      </w:r>
      <w:r w:rsidR="00E01EAA">
        <w:rPr>
          <w:rFonts w:ascii="GHEA Grapalat" w:eastAsia="Times New Roman" w:hAnsi="GHEA Grapalat" w:cs="Times New Roman"/>
          <w:color w:val="000000"/>
          <w:sz w:val="24"/>
          <w:szCs w:val="24"/>
        </w:rPr>
        <w:t>դասընթացների կազմակերպումը</w:t>
      </w:r>
      <w:r w:rsidR="009E0567" w:rsidRPr="009E0567">
        <w:rPr>
          <w:rFonts w:ascii="GHEA Grapalat" w:eastAsia="Times New Roman" w:hAnsi="GHEA Grapalat" w:cs="Times New Roman"/>
          <w:color w:val="000000"/>
          <w:sz w:val="24"/>
          <w:szCs w:val="24"/>
        </w:rPr>
        <w:t xml:space="preserve"> համարվում է չկայացած և </w:t>
      </w:r>
      <w:r w:rsidR="00E01EAA">
        <w:rPr>
          <w:rFonts w:ascii="GHEA Grapalat" w:eastAsia="Times New Roman" w:hAnsi="GHEA Grapalat" w:cs="Times New Roman"/>
          <w:color w:val="000000"/>
          <w:sz w:val="24"/>
          <w:szCs w:val="24"/>
        </w:rPr>
        <w:t>դասընթացին</w:t>
      </w:r>
      <w:r w:rsidR="009E0567" w:rsidRPr="009E0567">
        <w:rPr>
          <w:rFonts w:ascii="GHEA Grapalat" w:eastAsia="Times New Roman" w:hAnsi="GHEA Grapalat" w:cs="Times New Roman"/>
          <w:color w:val="000000"/>
          <w:sz w:val="24"/>
          <w:szCs w:val="24"/>
        </w:rPr>
        <w:t xml:space="preserve"> մասնակցելու համար փաստաթղթերի ներկայացման վերջնաժամկետի ավարտման պահից հետո 2 աշխատանքային օրվա </w:t>
      </w:r>
      <w:r w:rsidR="009E0567" w:rsidRPr="009E0567">
        <w:rPr>
          <w:rFonts w:ascii="GHEA Grapalat" w:eastAsia="Times New Roman" w:hAnsi="GHEA Grapalat" w:cs="Times New Roman"/>
          <w:color w:val="000000"/>
          <w:sz w:val="24"/>
          <w:szCs w:val="24"/>
        </w:rPr>
        <w:lastRenderedPageBreak/>
        <w:t xml:space="preserve">ընթացքում </w:t>
      </w:r>
      <w:r w:rsidR="007421E1">
        <w:rPr>
          <w:rFonts w:ascii="GHEA Grapalat" w:eastAsia="Times New Roman" w:hAnsi="GHEA Grapalat" w:cs="Times New Roman"/>
          <w:color w:val="000000"/>
          <w:sz w:val="24"/>
          <w:szCs w:val="24"/>
        </w:rPr>
        <w:t>Կ</w:t>
      </w:r>
      <w:r w:rsidR="009E0567" w:rsidRPr="009E0567">
        <w:rPr>
          <w:rFonts w:ascii="GHEA Grapalat" w:eastAsia="Times New Roman" w:hAnsi="GHEA Grapalat" w:cs="Times New Roman"/>
          <w:color w:val="000000"/>
          <w:sz w:val="24"/>
          <w:szCs w:val="24"/>
        </w:rPr>
        <w:t>ոմիտեի պաշտոնական կայք</w:t>
      </w:r>
      <w:r w:rsidR="00E01EAA">
        <w:rPr>
          <w:rFonts w:ascii="GHEA Grapalat" w:eastAsia="Times New Roman" w:hAnsi="GHEA Grapalat" w:cs="Times New Roman"/>
          <w:color w:val="000000"/>
          <w:sz w:val="24"/>
          <w:szCs w:val="24"/>
        </w:rPr>
        <w:t>ից հեռացվում է հայտարարությունը և նոր հայտարարություն է տեղադրվում 10 աշխատանքային օրվա ընթացքում:</w:t>
      </w:r>
    </w:p>
    <w:p w:rsidR="00E01EAA" w:rsidRDefault="00E01EAA"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19</w:t>
      </w:r>
      <w:r w:rsidR="009E0567" w:rsidRPr="009E0567">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 xml:space="preserve">Վերապատրաստման դասընթացներին </w:t>
      </w:r>
      <w:r w:rsidR="009E0567" w:rsidRPr="009E0567">
        <w:rPr>
          <w:rFonts w:ascii="GHEA Grapalat" w:eastAsia="Times New Roman" w:hAnsi="GHEA Grapalat" w:cs="Times New Roman"/>
          <w:color w:val="000000"/>
          <w:sz w:val="24"/>
          <w:szCs w:val="24"/>
        </w:rPr>
        <w:t xml:space="preserve">մասնակցելու թույլտվություն ստացած </w:t>
      </w:r>
      <w:r>
        <w:rPr>
          <w:rFonts w:ascii="GHEA Grapalat" w:eastAsia="Times New Roman" w:hAnsi="GHEA Grapalat" w:cs="Times New Roman"/>
          <w:color w:val="000000"/>
          <w:sz w:val="24"/>
          <w:szCs w:val="24"/>
        </w:rPr>
        <w:t xml:space="preserve">անձը դասընթացին </w:t>
      </w:r>
      <w:r w:rsidR="009E0567" w:rsidRPr="009E0567">
        <w:rPr>
          <w:rFonts w:ascii="GHEA Grapalat" w:eastAsia="Times New Roman" w:hAnsi="GHEA Grapalat" w:cs="Times New Roman"/>
          <w:color w:val="000000"/>
          <w:sz w:val="24"/>
          <w:szCs w:val="24"/>
        </w:rPr>
        <w:t>ներկայանում է սույն կարգ</w:t>
      </w:r>
      <w:r>
        <w:rPr>
          <w:rFonts w:ascii="GHEA Grapalat" w:eastAsia="Times New Roman" w:hAnsi="GHEA Grapalat" w:cs="Times New Roman"/>
          <w:color w:val="000000"/>
          <w:sz w:val="24"/>
          <w:szCs w:val="24"/>
        </w:rPr>
        <w:t>ով սահմանվ</w:t>
      </w:r>
      <w:r w:rsidR="009E0567" w:rsidRPr="009E0567">
        <w:rPr>
          <w:rFonts w:ascii="GHEA Grapalat" w:eastAsia="Times New Roman" w:hAnsi="GHEA Grapalat" w:cs="Times New Roman"/>
          <w:color w:val="000000"/>
          <w:sz w:val="24"/>
          <w:szCs w:val="24"/>
        </w:rPr>
        <w:t xml:space="preserve">ած փաստաթղթերի բնօրինակներով: </w:t>
      </w:r>
    </w:p>
    <w:p w:rsidR="009E0567" w:rsidRDefault="00E01EAA" w:rsidP="00314B00">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20</w:t>
      </w:r>
      <w:r w:rsidR="009E0567" w:rsidRPr="009E0567">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Վերապատրաստման ավարտին դրա մասնակիցների գիտելիքները ստուգվում են </w:t>
      </w:r>
      <w:r w:rsidR="00C84094">
        <w:rPr>
          <w:rFonts w:ascii="GHEA Grapalat" w:eastAsia="Times New Roman" w:hAnsi="GHEA Grapalat" w:cs="Times New Roman"/>
          <w:color w:val="000000"/>
          <w:sz w:val="24"/>
          <w:szCs w:val="24"/>
        </w:rPr>
        <w:t>թես</w:t>
      </w:r>
      <w:r w:rsidR="007421E1">
        <w:rPr>
          <w:rFonts w:ascii="GHEA Grapalat" w:eastAsia="Times New Roman" w:hAnsi="GHEA Grapalat" w:cs="Times New Roman"/>
          <w:color w:val="000000"/>
          <w:sz w:val="24"/>
          <w:szCs w:val="24"/>
        </w:rPr>
        <w:t>տ</w:t>
      </w:r>
      <w:r w:rsidR="00C84094">
        <w:rPr>
          <w:rFonts w:ascii="GHEA Grapalat" w:eastAsia="Times New Roman" w:hAnsi="GHEA Grapalat" w:cs="Times New Roman"/>
          <w:color w:val="000000"/>
          <w:sz w:val="24"/>
          <w:szCs w:val="24"/>
        </w:rPr>
        <w:t xml:space="preserve">ավորման եղանակով, </w:t>
      </w:r>
      <w:r w:rsidR="00CC5700">
        <w:rPr>
          <w:rFonts w:ascii="GHEA Grapalat" w:eastAsia="Times New Roman" w:hAnsi="GHEA Grapalat" w:cs="Times New Roman"/>
          <w:color w:val="000000"/>
          <w:sz w:val="24"/>
          <w:szCs w:val="24"/>
        </w:rPr>
        <w:t xml:space="preserve">Հանձնաժողովի </w:t>
      </w:r>
      <w:r>
        <w:rPr>
          <w:rFonts w:ascii="GHEA Grapalat" w:eastAsia="Times New Roman" w:hAnsi="GHEA Grapalat" w:cs="Times New Roman"/>
          <w:color w:val="000000"/>
          <w:sz w:val="24"/>
          <w:szCs w:val="24"/>
        </w:rPr>
        <w:t>կազմված հարցաշարի միջոցով, որն ընդգրկում է</w:t>
      </w:r>
      <w:r w:rsidR="00C84094">
        <w:rPr>
          <w:rFonts w:ascii="GHEA Grapalat" w:eastAsia="Times New Roman" w:hAnsi="GHEA Grapalat" w:cs="Times New Roman"/>
          <w:color w:val="000000"/>
          <w:sz w:val="24"/>
          <w:szCs w:val="24"/>
        </w:rPr>
        <w:t xml:space="preserve"> ընդհանուր</w:t>
      </w:r>
      <w:r>
        <w:rPr>
          <w:rFonts w:ascii="GHEA Grapalat" w:eastAsia="Times New Roman" w:hAnsi="GHEA Grapalat" w:cs="Times New Roman"/>
          <w:color w:val="000000"/>
          <w:sz w:val="24"/>
          <w:szCs w:val="24"/>
        </w:rPr>
        <w:t xml:space="preserve"> </w:t>
      </w:r>
      <w:r w:rsidR="00C84094">
        <w:rPr>
          <w:rFonts w:ascii="GHEA Grapalat" w:eastAsia="Times New Roman" w:hAnsi="GHEA Grapalat" w:cs="Times New Roman"/>
          <w:color w:val="000000"/>
          <w:sz w:val="24"/>
          <w:szCs w:val="24"/>
        </w:rPr>
        <w:t>ոչ պակաս քան 500 հարց և մեկ թեստում 20 հարց, որ</w:t>
      </w:r>
      <w:r w:rsidR="00CC5700">
        <w:rPr>
          <w:rFonts w:ascii="GHEA Grapalat" w:eastAsia="Times New Roman" w:hAnsi="GHEA Grapalat" w:cs="Times New Roman"/>
          <w:color w:val="000000"/>
          <w:sz w:val="24"/>
          <w:szCs w:val="24"/>
        </w:rPr>
        <w:t xml:space="preserve">ոնք ներառում են </w:t>
      </w:r>
      <w:r>
        <w:rPr>
          <w:rFonts w:ascii="GHEA Grapalat" w:eastAsia="Times New Roman" w:hAnsi="GHEA Grapalat" w:cs="Times New Roman"/>
          <w:color w:val="000000"/>
          <w:sz w:val="24"/>
          <w:szCs w:val="24"/>
        </w:rPr>
        <w:t>սույն որոշման N1 հավելվածով ներկայացված իրավական ակտերը</w:t>
      </w:r>
      <w:r w:rsidR="00CC5700">
        <w:rPr>
          <w:rFonts w:ascii="GHEA Grapalat" w:eastAsia="Times New Roman" w:hAnsi="GHEA Grapalat" w:cs="Times New Roman"/>
          <w:color w:val="000000"/>
          <w:sz w:val="24"/>
          <w:szCs w:val="24"/>
        </w:rPr>
        <w:t xml:space="preserve"> և</w:t>
      </w:r>
      <w:r>
        <w:rPr>
          <w:rFonts w:ascii="GHEA Grapalat" w:eastAsia="Times New Roman" w:hAnsi="GHEA Grapalat" w:cs="Times New Roman"/>
          <w:color w:val="000000"/>
          <w:sz w:val="24"/>
          <w:szCs w:val="24"/>
        </w:rPr>
        <w:t xml:space="preserve"> </w:t>
      </w:r>
      <w:r w:rsidR="009E0567" w:rsidRPr="009E0567">
        <w:rPr>
          <w:rFonts w:ascii="GHEA Grapalat" w:eastAsia="Times New Roman" w:hAnsi="GHEA Grapalat" w:cs="Times New Roman"/>
          <w:color w:val="000000"/>
          <w:sz w:val="24"/>
          <w:szCs w:val="24"/>
        </w:rPr>
        <w:t xml:space="preserve">հանձնաժողովի </w:t>
      </w:r>
      <w:r>
        <w:rPr>
          <w:rFonts w:ascii="GHEA Grapalat" w:eastAsia="Times New Roman" w:hAnsi="GHEA Grapalat" w:cs="Times New Roman"/>
          <w:color w:val="000000"/>
          <w:sz w:val="24"/>
          <w:szCs w:val="24"/>
        </w:rPr>
        <w:t xml:space="preserve">կողմից </w:t>
      </w:r>
      <w:r w:rsidR="009E0567" w:rsidRPr="009E0567">
        <w:rPr>
          <w:rFonts w:ascii="GHEA Grapalat" w:eastAsia="Times New Roman" w:hAnsi="GHEA Grapalat" w:cs="Times New Roman"/>
          <w:color w:val="000000"/>
          <w:sz w:val="24"/>
          <w:szCs w:val="24"/>
        </w:rPr>
        <w:t>կազմված մասնագիտական խնդիրներ</w:t>
      </w:r>
      <w:r w:rsidR="00CC5700">
        <w:rPr>
          <w:rFonts w:ascii="GHEA Grapalat" w:eastAsia="Times New Roman" w:hAnsi="GHEA Grapalat" w:cs="Times New Roman"/>
          <w:color w:val="000000"/>
          <w:sz w:val="24"/>
          <w:szCs w:val="24"/>
        </w:rPr>
        <w:t>ը</w:t>
      </w:r>
      <w:r w:rsidR="009E0567" w:rsidRPr="009E0567">
        <w:rPr>
          <w:rFonts w:ascii="GHEA Grapalat" w:eastAsia="Times New Roman" w:hAnsi="GHEA Grapalat" w:cs="Times New Roman"/>
          <w:color w:val="000000"/>
          <w:sz w:val="24"/>
          <w:szCs w:val="24"/>
        </w:rPr>
        <w:t>։</w:t>
      </w:r>
    </w:p>
    <w:p w:rsidR="00B3104A" w:rsidRPr="00B3104A" w:rsidRDefault="00C84094"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21. Վերապատրաստման դասընթացի արդյունքում անցկացվող թեստավորման ժամանակ մեկ հարցի ճիշտ պատասխանին տրվում է մեկ միավոր և վերապատրաստման դասընթացը հաջողությամբ ավարտած են համարվում այն անձինք, որոնք թեստավորման արդյունքում հավաքել են առնվազն 15 միավոր:</w:t>
      </w:r>
      <w:r w:rsidR="00B3104A">
        <w:rPr>
          <w:rFonts w:ascii="GHEA Grapalat" w:eastAsia="Times New Roman" w:hAnsi="GHEA Grapalat" w:cs="Times New Roman"/>
          <w:color w:val="000000"/>
          <w:sz w:val="24"/>
          <w:szCs w:val="24"/>
        </w:rPr>
        <w:t xml:space="preserve"> </w:t>
      </w:r>
    </w:p>
    <w:p w:rsidR="00D97731" w:rsidRDefault="00A53832" w:rsidP="00D97731">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22. Թեստավորումն իրականացվում է </w:t>
      </w:r>
      <w:r w:rsidR="00D97731" w:rsidRPr="00D97731">
        <w:rPr>
          <w:rFonts w:ascii="GHEA Grapalat" w:eastAsia="Times New Roman" w:hAnsi="GHEA Grapalat" w:cs="Times New Roman"/>
          <w:color w:val="000000"/>
          <w:sz w:val="24"/>
          <w:szCs w:val="24"/>
        </w:rPr>
        <w:t>այդ նպատակի համար առանձնացված սենյակում (սրահում, լսարանում, դահլիճում և այլն), որն ապահովված է անհրաժեշտ տեխնիկական միջոցներով</w:t>
      </w:r>
      <w:r w:rsidR="00D97731">
        <w:rPr>
          <w:rFonts w:ascii="GHEA Grapalat" w:eastAsia="Times New Roman" w:hAnsi="GHEA Grapalat" w:cs="Times New Roman"/>
          <w:color w:val="000000"/>
          <w:sz w:val="24"/>
          <w:szCs w:val="24"/>
        </w:rPr>
        <w:t xml:space="preserve">, թեստավորման ընթացքը </w:t>
      </w:r>
      <w:r w:rsidRPr="00D97731">
        <w:rPr>
          <w:rFonts w:ascii="GHEA Grapalat" w:eastAsia="Times New Roman" w:hAnsi="GHEA Grapalat" w:cs="Times New Roman"/>
          <w:color w:val="000000"/>
          <w:sz w:val="24"/>
          <w:szCs w:val="24"/>
        </w:rPr>
        <w:t>տեսաձայնագրվում է</w:t>
      </w:r>
      <w:r w:rsidR="00D97731" w:rsidRPr="00D97731">
        <w:rPr>
          <w:rFonts w:ascii="GHEA Grapalat" w:eastAsia="Times New Roman" w:hAnsi="GHEA Grapalat" w:cs="Times New Roman"/>
          <w:color w:val="000000"/>
          <w:sz w:val="24"/>
          <w:szCs w:val="24"/>
        </w:rPr>
        <w:t xml:space="preserve"> և </w:t>
      </w:r>
      <w:r w:rsidRPr="00D97731">
        <w:rPr>
          <w:rFonts w:ascii="GHEA Grapalat" w:eastAsia="Times New Roman" w:hAnsi="GHEA Grapalat" w:cs="Times New Roman"/>
          <w:color w:val="000000"/>
          <w:sz w:val="24"/>
          <w:szCs w:val="24"/>
        </w:rPr>
        <w:t>կարող է առցանց հեռարձակվել</w:t>
      </w:r>
      <w:r w:rsidR="00D97731" w:rsidRPr="00D97731">
        <w:rPr>
          <w:rFonts w:ascii="GHEA Grapalat" w:eastAsia="Times New Roman" w:hAnsi="GHEA Grapalat" w:cs="Times New Roman"/>
          <w:color w:val="000000"/>
          <w:sz w:val="24"/>
          <w:szCs w:val="24"/>
        </w:rPr>
        <w:t>՝ կազմակերպողի նախաձեռնությամբ</w:t>
      </w:r>
      <w:r w:rsidR="00D97731">
        <w:rPr>
          <w:rFonts w:ascii="GHEA Grapalat" w:eastAsia="Times New Roman" w:hAnsi="GHEA Grapalat" w:cs="Times New Roman"/>
          <w:color w:val="000000"/>
          <w:sz w:val="24"/>
          <w:szCs w:val="24"/>
        </w:rPr>
        <w:t>:</w:t>
      </w:r>
    </w:p>
    <w:p w:rsidR="00B3104A" w:rsidRDefault="00D97731"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23.</w:t>
      </w:r>
      <w:r w:rsidR="00A53832" w:rsidRPr="00B3104A">
        <w:rPr>
          <w:rFonts w:ascii="GHEA Grapalat" w:eastAsia="Times New Roman" w:hAnsi="GHEA Grapalat" w:cs="Times New Roman"/>
          <w:color w:val="000000"/>
          <w:sz w:val="24"/>
          <w:szCs w:val="24"/>
        </w:rPr>
        <w:t xml:space="preserve"> </w:t>
      </w:r>
      <w:r w:rsidRPr="00B3104A">
        <w:rPr>
          <w:rFonts w:ascii="GHEA Grapalat" w:eastAsia="Times New Roman" w:hAnsi="GHEA Grapalat" w:cs="Times New Roman"/>
          <w:color w:val="000000"/>
          <w:sz w:val="24"/>
          <w:szCs w:val="24"/>
        </w:rPr>
        <w:t>Թեստավորման ժամանակ մասնակիցներին</w:t>
      </w:r>
      <w:r w:rsidR="00A53832" w:rsidRPr="00B3104A">
        <w:rPr>
          <w:rFonts w:ascii="GHEA Grapalat" w:eastAsia="Times New Roman" w:hAnsi="GHEA Grapalat" w:cs="Times New Roman"/>
          <w:color w:val="000000"/>
          <w:sz w:val="24"/>
          <w:szCs w:val="24"/>
        </w:rPr>
        <w:t xml:space="preserve"> արգելվում է իրենց հետ սենյակ ներս բերել կապի միջոցներ, տպագիր, մեքենագիր, ձեռագիր նյութեր կամ այլ տեխնիկական սարքեր</w:t>
      </w:r>
      <w:r w:rsidRPr="00B3104A">
        <w:rPr>
          <w:rFonts w:ascii="GHEA Grapalat" w:eastAsia="Times New Roman" w:hAnsi="GHEA Grapalat" w:cs="Times New Roman"/>
          <w:color w:val="000000"/>
          <w:sz w:val="24"/>
          <w:szCs w:val="24"/>
        </w:rPr>
        <w:t xml:space="preserve"> և այլ միջոցներ, որոնք կարող են </w:t>
      </w:r>
      <w:r w:rsidR="00B3104A" w:rsidRPr="00B3104A">
        <w:rPr>
          <w:rFonts w:ascii="GHEA Grapalat" w:eastAsia="Times New Roman" w:hAnsi="GHEA Grapalat" w:cs="Times New Roman"/>
          <w:color w:val="000000"/>
          <w:sz w:val="24"/>
          <w:szCs w:val="24"/>
        </w:rPr>
        <w:t>աղբյուր հանդիսանալ</w:t>
      </w:r>
      <w:r w:rsidR="00A53832" w:rsidRPr="00B3104A">
        <w:rPr>
          <w:rFonts w:ascii="GHEA Grapalat" w:eastAsia="Times New Roman" w:hAnsi="GHEA Grapalat" w:cs="Times New Roman"/>
          <w:color w:val="000000"/>
          <w:sz w:val="24"/>
          <w:szCs w:val="24"/>
        </w:rPr>
        <w:t xml:space="preserve"> </w:t>
      </w:r>
      <w:r w:rsidRPr="00B3104A">
        <w:rPr>
          <w:rFonts w:ascii="GHEA Grapalat" w:eastAsia="Times New Roman" w:hAnsi="GHEA Grapalat" w:cs="Times New Roman"/>
          <w:color w:val="000000"/>
          <w:sz w:val="24"/>
          <w:szCs w:val="24"/>
        </w:rPr>
        <w:t>թեստավորման</w:t>
      </w:r>
      <w:r w:rsidR="00A53832" w:rsidRPr="00B3104A">
        <w:rPr>
          <w:rFonts w:ascii="GHEA Grapalat" w:eastAsia="Times New Roman" w:hAnsi="GHEA Grapalat" w:cs="Times New Roman"/>
          <w:color w:val="000000"/>
          <w:sz w:val="24"/>
          <w:szCs w:val="24"/>
        </w:rPr>
        <w:t xml:space="preserve"> հարցերի </w:t>
      </w:r>
      <w:r w:rsidRPr="00B3104A">
        <w:rPr>
          <w:rFonts w:ascii="GHEA Grapalat" w:eastAsia="Times New Roman" w:hAnsi="GHEA Grapalat" w:cs="Times New Roman"/>
          <w:color w:val="000000"/>
          <w:sz w:val="24"/>
          <w:szCs w:val="24"/>
        </w:rPr>
        <w:t>պ</w:t>
      </w:r>
      <w:r w:rsidR="00B3104A" w:rsidRPr="00B3104A">
        <w:rPr>
          <w:rFonts w:ascii="GHEA Grapalat" w:eastAsia="Times New Roman" w:hAnsi="GHEA Grapalat" w:cs="Times New Roman"/>
          <w:color w:val="000000"/>
          <w:sz w:val="24"/>
          <w:szCs w:val="24"/>
        </w:rPr>
        <w:t>ատասխանների հ</w:t>
      </w:r>
      <w:r w:rsidR="00B3104A">
        <w:rPr>
          <w:rFonts w:ascii="GHEA Grapalat" w:eastAsia="Times New Roman" w:hAnsi="GHEA Grapalat" w:cs="Times New Roman"/>
          <w:color w:val="000000"/>
          <w:sz w:val="24"/>
          <w:szCs w:val="24"/>
        </w:rPr>
        <w:t>ամար:</w:t>
      </w:r>
    </w:p>
    <w:p w:rsidR="00B3104A" w:rsidRDefault="00B3104A" w:rsidP="00B3104A">
      <w:pPr>
        <w:shd w:val="clear" w:color="auto" w:fill="FFFFFF"/>
        <w:spacing w:after="0" w:line="360" w:lineRule="auto"/>
        <w:ind w:left="-360" w:right="-360" w:firstLine="540"/>
        <w:jc w:val="both"/>
        <w:rPr>
          <w:rFonts w:ascii="Arial Unicode" w:eastAsia="Times New Roman" w:hAnsi="Arial Unicode" w:cs="Times New Roman"/>
          <w:color w:val="000000"/>
          <w:sz w:val="21"/>
          <w:szCs w:val="21"/>
        </w:rPr>
      </w:pPr>
      <w:r>
        <w:rPr>
          <w:rFonts w:ascii="GHEA Grapalat" w:eastAsia="Times New Roman" w:hAnsi="GHEA Grapalat" w:cs="Times New Roman"/>
          <w:color w:val="000000"/>
          <w:sz w:val="24"/>
          <w:szCs w:val="24"/>
        </w:rPr>
        <w:t xml:space="preserve">24. Նախքան թեստավորման մեկնարկը Հանձնաժողովի քարտուղարը մասնակիցներին ծանոթացնում է </w:t>
      </w:r>
      <w:r w:rsidRPr="00B3104A">
        <w:rPr>
          <w:rFonts w:ascii="GHEA Grapalat" w:eastAsia="Times New Roman" w:hAnsi="GHEA Grapalat" w:cs="Times New Roman"/>
          <w:color w:val="000000"/>
          <w:sz w:val="24"/>
          <w:szCs w:val="24"/>
        </w:rPr>
        <w:t xml:space="preserve">թեստավորման </w:t>
      </w:r>
      <w:r w:rsidR="00A53832" w:rsidRPr="00B3104A">
        <w:rPr>
          <w:rFonts w:ascii="GHEA Grapalat" w:eastAsia="Times New Roman" w:hAnsi="GHEA Grapalat" w:cs="Times New Roman"/>
          <w:color w:val="000000"/>
          <w:sz w:val="24"/>
          <w:szCs w:val="24"/>
        </w:rPr>
        <w:t>անցկացմա</w:t>
      </w:r>
      <w:r w:rsidRPr="00B3104A">
        <w:rPr>
          <w:rFonts w:ascii="GHEA Grapalat" w:eastAsia="Times New Roman" w:hAnsi="GHEA Grapalat" w:cs="Times New Roman"/>
          <w:color w:val="000000"/>
          <w:sz w:val="24"/>
          <w:szCs w:val="24"/>
        </w:rPr>
        <w:t>ն</w:t>
      </w:r>
      <w:r>
        <w:rPr>
          <w:rFonts w:ascii="GHEA Grapalat" w:eastAsia="Times New Roman" w:hAnsi="GHEA Grapalat" w:cs="Times New Roman"/>
          <w:color w:val="000000"/>
          <w:sz w:val="24"/>
          <w:szCs w:val="24"/>
        </w:rPr>
        <w:t xml:space="preserve"> հետ կապված տեխնիկական հարցերին:</w:t>
      </w:r>
    </w:p>
    <w:p w:rsidR="00B3104A" w:rsidRPr="00B3104A" w:rsidRDefault="00B3104A"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 xml:space="preserve">25. Թեստավորման </w:t>
      </w:r>
      <w:r w:rsidR="00A53832" w:rsidRPr="00B3104A">
        <w:rPr>
          <w:rFonts w:ascii="GHEA Grapalat" w:eastAsia="Times New Roman" w:hAnsi="GHEA Grapalat" w:cs="Times New Roman"/>
          <w:color w:val="000000"/>
          <w:sz w:val="24"/>
          <w:szCs w:val="24"/>
        </w:rPr>
        <w:t xml:space="preserve">ընթացքում </w:t>
      </w:r>
      <w:r w:rsidRPr="00B3104A">
        <w:rPr>
          <w:rFonts w:ascii="GHEA Grapalat" w:eastAsia="Times New Roman" w:hAnsi="GHEA Grapalat" w:cs="Times New Roman"/>
          <w:color w:val="000000"/>
          <w:sz w:val="24"/>
          <w:szCs w:val="24"/>
        </w:rPr>
        <w:t xml:space="preserve">մասնակիցներին արգելվում է </w:t>
      </w:r>
      <w:r w:rsidR="00A53832" w:rsidRPr="00B3104A">
        <w:rPr>
          <w:rFonts w:ascii="GHEA Grapalat" w:eastAsia="Times New Roman" w:hAnsi="GHEA Grapalat" w:cs="Times New Roman"/>
          <w:color w:val="000000"/>
          <w:sz w:val="24"/>
          <w:szCs w:val="24"/>
        </w:rPr>
        <w:t xml:space="preserve">հուշել, խոսել, հարցեր տալ ներկա գտնվող անձանց, այդ թվում` </w:t>
      </w:r>
      <w:r w:rsidR="00DF2550">
        <w:rPr>
          <w:rFonts w:ascii="GHEA Grapalat" w:eastAsia="Times New Roman" w:hAnsi="GHEA Grapalat" w:cs="Times New Roman"/>
          <w:color w:val="000000"/>
          <w:sz w:val="24"/>
          <w:szCs w:val="24"/>
        </w:rPr>
        <w:t>Հ</w:t>
      </w:r>
      <w:r w:rsidR="00A53832" w:rsidRPr="00B3104A">
        <w:rPr>
          <w:rFonts w:ascii="GHEA Grapalat" w:eastAsia="Times New Roman" w:hAnsi="GHEA Grapalat" w:cs="Times New Roman"/>
          <w:color w:val="000000"/>
          <w:sz w:val="24"/>
          <w:szCs w:val="24"/>
        </w:rPr>
        <w:t>անձնաժողովի անդամներին</w:t>
      </w:r>
      <w:r w:rsidRPr="00B3104A">
        <w:rPr>
          <w:rFonts w:ascii="GHEA Grapalat" w:eastAsia="Times New Roman" w:hAnsi="GHEA Grapalat" w:cs="Times New Roman"/>
          <w:color w:val="000000"/>
          <w:sz w:val="24"/>
          <w:szCs w:val="24"/>
        </w:rPr>
        <w:t xml:space="preserve">: </w:t>
      </w:r>
    </w:p>
    <w:p w:rsidR="00B3104A" w:rsidRDefault="00B3104A"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lastRenderedPageBreak/>
        <w:t xml:space="preserve">26. </w:t>
      </w:r>
      <w:r w:rsidR="00DF2550">
        <w:rPr>
          <w:rFonts w:ascii="GHEA Grapalat" w:eastAsia="Times New Roman" w:hAnsi="GHEA Grapalat" w:cs="Times New Roman"/>
          <w:color w:val="000000"/>
          <w:sz w:val="24"/>
          <w:szCs w:val="24"/>
        </w:rPr>
        <w:t>Կ</w:t>
      </w:r>
      <w:r w:rsidRPr="00B3104A">
        <w:rPr>
          <w:rFonts w:ascii="GHEA Grapalat" w:eastAsia="Times New Roman" w:hAnsi="GHEA Grapalat" w:cs="Times New Roman"/>
          <w:color w:val="000000"/>
          <w:sz w:val="24"/>
          <w:szCs w:val="24"/>
        </w:rPr>
        <w:t xml:space="preserve">արգի </w:t>
      </w:r>
      <w:r w:rsidR="00DF2550">
        <w:rPr>
          <w:rFonts w:ascii="GHEA Grapalat" w:eastAsia="Times New Roman" w:hAnsi="GHEA Grapalat" w:cs="Times New Roman"/>
          <w:color w:val="000000"/>
          <w:sz w:val="24"/>
          <w:szCs w:val="24"/>
        </w:rPr>
        <w:t xml:space="preserve">23-րդ և </w:t>
      </w:r>
      <w:r w:rsidRPr="00B3104A">
        <w:rPr>
          <w:rFonts w:ascii="GHEA Grapalat" w:eastAsia="Times New Roman" w:hAnsi="GHEA Grapalat" w:cs="Times New Roman"/>
          <w:color w:val="000000"/>
          <w:sz w:val="24"/>
          <w:szCs w:val="24"/>
        </w:rPr>
        <w:t xml:space="preserve">25-րդ կետում նշված </w:t>
      </w:r>
      <w:r w:rsidR="00A53832" w:rsidRPr="00B3104A">
        <w:rPr>
          <w:rFonts w:ascii="GHEA Grapalat" w:eastAsia="Times New Roman" w:hAnsi="GHEA Grapalat" w:cs="Times New Roman"/>
          <w:color w:val="000000"/>
          <w:sz w:val="24"/>
          <w:szCs w:val="24"/>
        </w:rPr>
        <w:t xml:space="preserve">պայմանների խախտման </w:t>
      </w:r>
      <w:r>
        <w:rPr>
          <w:rFonts w:ascii="GHEA Grapalat" w:eastAsia="Times New Roman" w:hAnsi="GHEA Grapalat" w:cs="Times New Roman"/>
          <w:color w:val="000000"/>
          <w:sz w:val="24"/>
          <w:szCs w:val="24"/>
        </w:rPr>
        <w:t xml:space="preserve">դեպքում </w:t>
      </w:r>
      <w:r w:rsidRPr="00B3104A">
        <w:rPr>
          <w:rFonts w:ascii="GHEA Grapalat" w:eastAsia="Times New Roman" w:hAnsi="GHEA Grapalat" w:cs="Times New Roman"/>
          <w:color w:val="000000"/>
          <w:sz w:val="24"/>
          <w:szCs w:val="24"/>
        </w:rPr>
        <w:t>մասնակցի</w:t>
      </w:r>
      <w:r w:rsidR="00A53832" w:rsidRPr="00B3104A">
        <w:rPr>
          <w:rFonts w:ascii="GHEA Grapalat" w:eastAsia="Times New Roman" w:hAnsi="GHEA Grapalat" w:cs="Times New Roman"/>
          <w:color w:val="000000"/>
          <w:sz w:val="24"/>
          <w:szCs w:val="24"/>
        </w:rPr>
        <w:t xml:space="preserve"> մասնակցությունը </w:t>
      </w:r>
      <w:r w:rsidR="00DF2550">
        <w:rPr>
          <w:rFonts w:ascii="GHEA Grapalat" w:eastAsia="Times New Roman" w:hAnsi="GHEA Grapalat" w:cs="Times New Roman"/>
          <w:color w:val="000000"/>
          <w:sz w:val="24"/>
          <w:szCs w:val="24"/>
        </w:rPr>
        <w:t xml:space="preserve">փեստավորմանը </w:t>
      </w:r>
      <w:r w:rsidR="00A53832" w:rsidRPr="00B3104A">
        <w:rPr>
          <w:rFonts w:ascii="GHEA Grapalat" w:eastAsia="Times New Roman" w:hAnsi="GHEA Grapalat" w:cs="Times New Roman"/>
          <w:color w:val="000000"/>
          <w:sz w:val="24"/>
          <w:szCs w:val="24"/>
        </w:rPr>
        <w:t xml:space="preserve">դադարեցվում է, նրա աշխատանքը գնահատվում է զրո միավոր, </w:t>
      </w:r>
      <w:r>
        <w:rPr>
          <w:rFonts w:ascii="GHEA Grapalat" w:eastAsia="Times New Roman" w:hAnsi="GHEA Grapalat" w:cs="Times New Roman"/>
          <w:color w:val="000000"/>
          <w:sz w:val="24"/>
          <w:szCs w:val="24"/>
        </w:rPr>
        <w:t xml:space="preserve">ինչի մասին </w:t>
      </w:r>
      <w:r w:rsidR="00DF2550">
        <w:rPr>
          <w:rFonts w:ascii="GHEA Grapalat" w:eastAsia="Times New Roman" w:hAnsi="GHEA Grapalat" w:cs="Times New Roman"/>
          <w:color w:val="000000"/>
          <w:sz w:val="24"/>
          <w:szCs w:val="24"/>
        </w:rPr>
        <w:t>Հ</w:t>
      </w:r>
      <w:r w:rsidRPr="00B3104A">
        <w:rPr>
          <w:rFonts w:ascii="GHEA Grapalat" w:eastAsia="Times New Roman" w:hAnsi="GHEA Grapalat" w:cs="Times New Roman"/>
          <w:color w:val="000000"/>
          <w:sz w:val="24"/>
          <w:szCs w:val="24"/>
        </w:rPr>
        <w:t>անձնաժողովը կազմում է արձանագրություն</w:t>
      </w:r>
      <w:r w:rsidR="00A53832" w:rsidRPr="00B3104A">
        <w:rPr>
          <w:rFonts w:ascii="GHEA Grapalat" w:eastAsia="Times New Roman" w:hAnsi="GHEA Grapalat" w:cs="Times New Roman"/>
          <w:color w:val="000000"/>
          <w:sz w:val="24"/>
          <w:szCs w:val="24"/>
        </w:rPr>
        <w:t>:</w:t>
      </w:r>
    </w:p>
    <w:p w:rsidR="00A53832" w:rsidRPr="00B3104A" w:rsidRDefault="00B3104A"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27. Թեստավորման </w:t>
      </w:r>
      <w:r w:rsidR="00A53832" w:rsidRPr="00B3104A">
        <w:rPr>
          <w:rFonts w:ascii="GHEA Grapalat" w:eastAsia="Times New Roman" w:hAnsi="GHEA Grapalat" w:cs="Times New Roman"/>
          <w:color w:val="000000"/>
          <w:sz w:val="24"/>
          <w:szCs w:val="24"/>
        </w:rPr>
        <w:t xml:space="preserve">առաջադրանքի </w:t>
      </w:r>
      <w:r w:rsidRPr="00B3104A">
        <w:rPr>
          <w:rFonts w:ascii="GHEA Grapalat" w:eastAsia="Times New Roman" w:hAnsi="GHEA Grapalat" w:cs="Times New Roman"/>
          <w:color w:val="000000"/>
          <w:sz w:val="24"/>
          <w:szCs w:val="24"/>
        </w:rPr>
        <w:t>հարցերի և պատասխանների</w:t>
      </w:r>
      <w:r w:rsidR="00A53832" w:rsidRPr="00B3104A">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ան</w:t>
      </w:r>
      <w:r w:rsidR="00A53832" w:rsidRPr="00B3104A">
        <w:rPr>
          <w:rFonts w:ascii="GHEA Grapalat" w:eastAsia="Times New Roman" w:hAnsi="GHEA Grapalat" w:cs="Times New Roman"/>
          <w:color w:val="000000"/>
          <w:sz w:val="24"/>
          <w:szCs w:val="24"/>
        </w:rPr>
        <w:t xml:space="preserve">ճշտության վերաբերյալ </w:t>
      </w:r>
      <w:r>
        <w:rPr>
          <w:rFonts w:ascii="GHEA Grapalat" w:eastAsia="Times New Roman" w:hAnsi="GHEA Grapalat" w:cs="Times New Roman"/>
          <w:color w:val="000000"/>
          <w:sz w:val="24"/>
          <w:szCs w:val="24"/>
        </w:rPr>
        <w:t xml:space="preserve">հիմնավորման առկայության դեպքում </w:t>
      </w:r>
      <w:r w:rsidRPr="00B3104A">
        <w:rPr>
          <w:rFonts w:ascii="GHEA Grapalat" w:eastAsia="Times New Roman" w:hAnsi="GHEA Grapalat" w:cs="Times New Roman"/>
          <w:color w:val="000000"/>
          <w:sz w:val="24"/>
          <w:szCs w:val="24"/>
        </w:rPr>
        <w:t>մասնակիցը</w:t>
      </w:r>
      <w:r w:rsidR="00A53832" w:rsidRPr="00B3104A">
        <w:rPr>
          <w:rFonts w:ascii="GHEA Grapalat" w:eastAsia="Times New Roman" w:hAnsi="GHEA Grapalat" w:cs="Times New Roman"/>
          <w:color w:val="000000"/>
          <w:sz w:val="24"/>
          <w:szCs w:val="24"/>
        </w:rPr>
        <w:t xml:space="preserve"> կարող է Հայաստանի Հանրապետության օրենսդրությամբ սահմանված կարգով բողոքարկել վերադասության կարգով՝ կոմիտեի </w:t>
      </w:r>
      <w:r>
        <w:rPr>
          <w:rFonts w:ascii="GHEA Grapalat" w:eastAsia="Times New Roman" w:hAnsi="GHEA Grapalat" w:cs="Times New Roman"/>
          <w:color w:val="000000"/>
          <w:sz w:val="24"/>
          <w:szCs w:val="24"/>
        </w:rPr>
        <w:t>նախագահին, կամ</w:t>
      </w:r>
      <w:r w:rsidR="00A53832" w:rsidRPr="00B3104A">
        <w:rPr>
          <w:rFonts w:ascii="GHEA Grapalat" w:eastAsia="Times New Roman" w:hAnsi="GHEA Grapalat" w:cs="Times New Roman"/>
          <w:color w:val="000000"/>
          <w:sz w:val="24"/>
          <w:szCs w:val="24"/>
        </w:rPr>
        <w:t xml:space="preserve"> դատական կարգով:</w:t>
      </w:r>
    </w:p>
    <w:p w:rsidR="00B3104A" w:rsidRPr="00F00CBE" w:rsidRDefault="00B3104A"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sidRPr="00F00CBE">
        <w:rPr>
          <w:rFonts w:ascii="GHEA Grapalat" w:eastAsia="Times New Roman" w:hAnsi="GHEA Grapalat" w:cs="Times New Roman"/>
          <w:color w:val="000000"/>
          <w:sz w:val="24"/>
          <w:szCs w:val="24"/>
        </w:rPr>
        <w:t xml:space="preserve">28. Հանձնաժողովի անդամները համատեղ, ձևանմուշի միջոցով, մեկ առ մեկ ստուգում են մասնակիցների կողմից ամփոփաթերթերում նշված պատասխանները: Յուրաքանչյուր մասնակցի համար հաշվարկվում </w:t>
      </w:r>
      <w:r w:rsidR="00DF2550">
        <w:rPr>
          <w:rFonts w:ascii="GHEA Grapalat" w:eastAsia="Times New Roman" w:hAnsi="GHEA Grapalat" w:cs="Times New Roman"/>
          <w:color w:val="000000"/>
          <w:sz w:val="24"/>
          <w:szCs w:val="24"/>
        </w:rPr>
        <w:t>է</w:t>
      </w:r>
      <w:r w:rsidRPr="00F00CBE">
        <w:rPr>
          <w:rFonts w:ascii="GHEA Grapalat" w:eastAsia="Times New Roman" w:hAnsi="GHEA Grapalat" w:cs="Times New Roman"/>
          <w:color w:val="000000"/>
          <w:sz w:val="24"/>
          <w:szCs w:val="24"/>
        </w:rPr>
        <w:t xml:space="preserve"> հավաքած միավորների քանակը:</w:t>
      </w:r>
    </w:p>
    <w:p w:rsidR="00B3104A" w:rsidRPr="00ED4EA9" w:rsidRDefault="00F00CBE"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29</w:t>
      </w:r>
      <w:r w:rsidR="00B3104A" w:rsidRPr="00ED4EA9">
        <w:rPr>
          <w:rFonts w:ascii="GHEA Grapalat" w:eastAsia="Times New Roman" w:hAnsi="GHEA Grapalat" w:cs="Times New Roman"/>
          <w:color w:val="000000"/>
          <w:sz w:val="24"/>
          <w:szCs w:val="24"/>
        </w:rPr>
        <w:t>. Թեստավորման արդյունքների յուրաքանչյուր ճիշտ պատասխան գնահատվում է մեկ միավոր, իսկ սխալ պատասխանը` զրո միավոր: Սխալ պատասխաններ են համարվում ոչ ճիշտ պատասխան նշելը, մեկից ավելի պատասխաններ նշելը, որևէ պատասխան չնշելը:</w:t>
      </w:r>
    </w:p>
    <w:p w:rsidR="00B3104A" w:rsidRPr="00ED4EA9" w:rsidRDefault="00F00CBE"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30</w:t>
      </w:r>
      <w:r w:rsidR="00B3104A" w:rsidRPr="00ED4EA9">
        <w:rPr>
          <w:rFonts w:ascii="GHEA Grapalat" w:eastAsia="Times New Roman" w:hAnsi="GHEA Grapalat" w:cs="Times New Roman"/>
          <w:color w:val="000000"/>
          <w:sz w:val="24"/>
          <w:szCs w:val="24"/>
        </w:rPr>
        <w:t>. Ստուգման աշխատանքներն ավարտվելուց հետո բոլոր մասնակիցները հ</w:t>
      </w:r>
      <w:r>
        <w:rPr>
          <w:rFonts w:ascii="GHEA Grapalat" w:eastAsia="Times New Roman" w:hAnsi="GHEA Grapalat" w:cs="Times New Roman"/>
          <w:color w:val="000000"/>
          <w:sz w:val="24"/>
          <w:szCs w:val="24"/>
        </w:rPr>
        <w:t xml:space="preserve">րավիրվում են թեստավորման սենյակ և </w:t>
      </w:r>
      <w:r w:rsidR="00DF2550">
        <w:rPr>
          <w:rFonts w:ascii="GHEA Grapalat" w:eastAsia="Times New Roman" w:hAnsi="GHEA Grapalat" w:cs="Times New Roman"/>
          <w:color w:val="000000"/>
          <w:sz w:val="24"/>
          <w:szCs w:val="24"/>
        </w:rPr>
        <w:t>Հ</w:t>
      </w:r>
      <w:r w:rsidR="00B3104A" w:rsidRPr="00ED4EA9">
        <w:rPr>
          <w:rFonts w:ascii="GHEA Grapalat" w:eastAsia="Times New Roman" w:hAnsi="GHEA Grapalat" w:cs="Times New Roman"/>
          <w:color w:val="000000"/>
          <w:sz w:val="24"/>
          <w:szCs w:val="24"/>
        </w:rPr>
        <w:t>անձնաժողովի նախագահ</w:t>
      </w:r>
      <w:r>
        <w:rPr>
          <w:rFonts w:ascii="GHEA Grapalat" w:eastAsia="Times New Roman" w:hAnsi="GHEA Grapalat" w:cs="Times New Roman"/>
          <w:color w:val="000000"/>
          <w:sz w:val="24"/>
          <w:szCs w:val="24"/>
        </w:rPr>
        <w:t xml:space="preserve">ի կողմից ներկայացվում է </w:t>
      </w:r>
      <w:r w:rsidR="00B3104A" w:rsidRPr="00ED4EA9">
        <w:rPr>
          <w:rFonts w:ascii="GHEA Grapalat" w:eastAsia="Times New Roman" w:hAnsi="GHEA Grapalat" w:cs="Times New Roman"/>
          <w:color w:val="000000"/>
          <w:sz w:val="24"/>
          <w:szCs w:val="24"/>
        </w:rPr>
        <w:t>յուրաքանչյուր մասնակցի հավաքած միավորները:</w:t>
      </w:r>
    </w:p>
    <w:p w:rsidR="00B3104A" w:rsidRPr="00ED4EA9" w:rsidRDefault="00F00CBE"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31</w:t>
      </w:r>
      <w:r w:rsidR="00B3104A" w:rsidRPr="00ED4EA9">
        <w:rPr>
          <w:rFonts w:ascii="GHEA Grapalat" w:eastAsia="Times New Roman" w:hAnsi="GHEA Grapalat" w:cs="Times New Roman"/>
          <w:color w:val="000000"/>
          <w:sz w:val="24"/>
          <w:szCs w:val="24"/>
        </w:rPr>
        <w:t xml:space="preserve">. </w:t>
      </w:r>
      <w:r w:rsidR="00E12344">
        <w:rPr>
          <w:rFonts w:ascii="GHEA Grapalat" w:eastAsia="Times New Roman" w:hAnsi="GHEA Grapalat" w:cs="Times New Roman"/>
          <w:color w:val="000000"/>
          <w:sz w:val="24"/>
          <w:szCs w:val="24"/>
        </w:rPr>
        <w:t>Թ</w:t>
      </w:r>
      <w:r w:rsidR="00E12344" w:rsidRPr="00ED4EA9">
        <w:rPr>
          <w:rFonts w:ascii="GHEA Grapalat" w:eastAsia="Times New Roman" w:hAnsi="GHEA Grapalat" w:cs="Times New Roman"/>
          <w:color w:val="000000"/>
          <w:sz w:val="24"/>
          <w:szCs w:val="24"/>
        </w:rPr>
        <w:t xml:space="preserve">եստավորման </w:t>
      </w:r>
      <w:r w:rsidR="00B3104A" w:rsidRPr="00ED4EA9">
        <w:rPr>
          <w:rFonts w:ascii="GHEA Grapalat" w:eastAsia="Times New Roman" w:hAnsi="GHEA Grapalat" w:cs="Times New Roman"/>
          <w:color w:val="000000"/>
          <w:sz w:val="24"/>
          <w:szCs w:val="24"/>
        </w:rPr>
        <w:t>արդյունքները</w:t>
      </w:r>
      <w:r w:rsidR="00DF2550">
        <w:rPr>
          <w:rFonts w:ascii="GHEA Grapalat" w:eastAsia="Times New Roman" w:hAnsi="GHEA Grapalat" w:cs="Times New Roman"/>
          <w:color w:val="000000"/>
          <w:sz w:val="24"/>
          <w:szCs w:val="24"/>
        </w:rPr>
        <w:t>՝</w:t>
      </w:r>
      <w:r w:rsidR="00B3104A" w:rsidRPr="00ED4EA9">
        <w:rPr>
          <w:rFonts w:ascii="GHEA Grapalat" w:eastAsia="Times New Roman" w:hAnsi="GHEA Grapalat" w:cs="Times New Roman"/>
          <w:color w:val="000000"/>
          <w:sz w:val="24"/>
          <w:szCs w:val="24"/>
        </w:rPr>
        <w:t xml:space="preserve"> </w:t>
      </w:r>
      <w:r w:rsidR="00DF2550" w:rsidRPr="00ED4EA9">
        <w:rPr>
          <w:rFonts w:ascii="GHEA Grapalat" w:eastAsia="Times New Roman" w:hAnsi="GHEA Grapalat" w:cs="Times New Roman"/>
          <w:color w:val="000000"/>
          <w:sz w:val="24"/>
          <w:szCs w:val="24"/>
        </w:rPr>
        <w:t xml:space="preserve">առաջադրանքի որևէ հարցադրման կամ դրա ենթադրյալ պատասխանի ճշտության, ինչպես նաև </w:t>
      </w:r>
      <w:r w:rsidR="00DF2550" w:rsidRPr="00A07473">
        <w:rPr>
          <w:rFonts w:ascii="GHEA Grapalat" w:eastAsia="Times New Roman" w:hAnsi="GHEA Grapalat" w:cs="Times New Roman"/>
          <w:color w:val="000000"/>
          <w:sz w:val="24"/>
          <w:szCs w:val="24"/>
        </w:rPr>
        <w:t>թեստավորման արդյունքում մասնակցի հավաքած միավորները հաշվելիս թույլ տրված հնարավոր սխալի վիճարկման նպատակով, մասնակցի կողմից կարող են բողոքարկվել Հ</w:t>
      </w:r>
      <w:r w:rsidR="00B3104A" w:rsidRPr="00A07473">
        <w:rPr>
          <w:rFonts w:ascii="GHEA Grapalat" w:eastAsia="Times New Roman" w:hAnsi="GHEA Grapalat" w:cs="Times New Roman"/>
          <w:color w:val="000000"/>
          <w:sz w:val="24"/>
          <w:szCs w:val="24"/>
        </w:rPr>
        <w:t xml:space="preserve">անձնաժողովին` </w:t>
      </w:r>
      <w:r w:rsidR="00DF2550" w:rsidRPr="00A07473">
        <w:rPr>
          <w:rFonts w:ascii="GHEA Grapalat" w:eastAsia="Times New Roman" w:hAnsi="GHEA Grapalat" w:cs="Times New Roman"/>
          <w:color w:val="000000"/>
          <w:sz w:val="24"/>
          <w:szCs w:val="24"/>
        </w:rPr>
        <w:t xml:space="preserve">Կարգի 30-րդ կետի համաձայն արդյունքների հրապարակումից հետո </w:t>
      </w:r>
      <w:r w:rsidR="00A07473" w:rsidRPr="00A07473">
        <w:rPr>
          <w:rFonts w:ascii="GHEA Grapalat" w:eastAsia="Times New Roman" w:hAnsi="GHEA Grapalat" w:cs="Times New Roman"/>
          <w:color w:val="000000"/>
          <w:sz w:val="24"/>
          <w:szCs w:val="24"/>
        </w:rPr>
        <w:t>մեկ</w:t>
      </w:r>
      <w:r w:rsidR="00DF2550" w:rsidRPr="00A07473">
        <w:rPr>
          <w:rFonts w:ascii="GHEA Grapalat" w:eastAsia="Times New Roman" w:hAnsi="GHEA Grapalat" w:cs="Times New Roman"/>
          <w:color w:val="000000"/>
          <w:sz w:val="24"/>
          <w:szCs w:val="24"/>
        </w:rPr>
        <w:t xml:space="preserve"> ժամվա ընթացքում</w:t>
      </w:r>
      <w:r w:rsidR="00A07473">
        <w:rPr>
          <w:rFonts w:ascii="GHEA Grapalat" w:eastAsia="Times New Roman" w:hAnsi="GHEA Grapalat" w:cs="Times New Roman"/>
          <w:color w:val="000000"/>
          <w:sz w:val="24"/>
          <w:szCs w:val="24"/>
        </w:rPr>
        <w:t>, հստակ նշելով վիճարկման առարկան</w:t>
      </w:r>
      <w:r w:rsidR="00B3104A" w:rsidRPr="00A07473">
        <w:rPr>
          <w:rFonts w:ascii="GHEA Grapalat" w:eastAsia="Times New Roman" w:hAnsi="GHEA Grapalat" w:cs="Times New Roman"/>
          <w:color w:val="000000"/>
          <w:sz w:val="24"/>
          <w:szCs w:val="24"/>
        </w:rPr>
        <w:t>:</w:t>
      </w:r>
    </w:p>
    <w:p w:rsidR="0056606B" w:rsidRDefault="00E12344"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32</w:t>
      </w:r>
      <w:r w:rsidR="00B3104A" w:rsidRPr="00ED4EA9">
        <w:rPr>
          <w:rFonts w:ascii="GHEA Grapalat" w:eastAsia="Times New Roman" w:hAnsi="GHEA Grapalat" w:cs="Times New Roman"/>
          <w:color w:val="000000"/>
          <w:sz w:val="24"/>
          <w:szCs w:val="24"/>
        </w:rPr>
        <w:t xml:space="preserve">. </w:t>
      </w:r>
      <w:r w:rsidR="00A07473" w:rsidRPr="00ED4EA9">
        <w:rPr>
          <w:rFonts w:ascii="GHEA Grapalat" w:eastAsia="Times New Roman" w:hAnsi="GHEA Grapalat" w:cs="Times New Roman"/>
          <w:color w:val="000000"/>
          <w:sz w:val="24"/>
          <w:szCs w:val="24"/>
        </w:rPr>
        <w:t xml:space="preserve">Եթե մասնակցի բողոքը </w:t>
      </w:r>
      <w:r w:rsidR="00A07473">
        <w:rPr>
          <w:rFonts w:ascii="GHEA Grapalat" w:eastAsia="Times New Roman" w:hAnsi="GHEA Grapalat" w:cs="Times New Roman"/>
          <w:color w:val="000000"/>
          <w:sz w:val="24"/>
          <w:szCs w:val="24"/>
        </w:rPr>
        <w:t xml:space="preserve">վերաբերում է թեստի </w:t>
      </w:r>
      <w:r w:rsidR="00A07473" w:rsidRPr="00ED4EA9">
        <w:rPr>
          <w:rFonts w:ascii="GHEA Grapalat" w:eastAsia="Times New Roman" w:hAnsi="GHEA Grapalat" w:cs="Times New Roman"/>
          <w:color w:val="000000"/>
          <w:sz w:val="24"/>
          <w:szCs w:val="24"/>
        </w:rPr>
        <w:t>հարց</w:t>
      </w:r>
      <w:r w:rsidR="00A07473">
        <w:rPr>
          <w:rFonts w:ascii="GHEA Grapalat" w:eastAsia="Times New Roman" w:hAnsi="GHEA Grapalat" w:cs="Times New Roman"/>
          <w:color w:val="000000"/>
          <w:sz w:val="24"/>
          <w:szCs w:val="24"/>
        </w:rPr>
        <w:t xml:space="preserve">երին կամ դրանց պատասխաններին, </w:t>
      </w:r>
      <w:r w:rsidR="00A07473" w:rsidRPr="00ED4EA9">
        <w:rPr>
          <w:rFonts w:ascii="GHEA Grapalat" w:eastAsia="Times New Roman" w:hAnsi="GHEA Grapalat" w:cs="Times New Roman"/>
          <w:color w:val="000000"/>
          <w:sz w:val="24"/>
          <w:szCs w:val="24"/>
        </w:rPr>
        <w:t xml:space="preserve">ապա </w:t>
      </w:r>
      <w:r w:rsidR="00A07473">
        <w:rPr>
          <w:rFonts w:ascii="GHEA Grapalat" w:eastAsia="Times New Roman" w:hAnsi="GHEA Grapalat" w:cs="Times New Roman"/>
          <w:color w:val="000000"/>
          <w:sz w:val="24"/>
          <w:szCs w:val="24"/>
        </w:rPr>
        <w:t xml:space="preserve">բողոքի բավարարման դեպքում </w:t>
      </w:r>
      <w:r w:rsidR="00A07473" w:rsidRPr="00ED4EA9">
        <w:rPr>
          <w:rFonts w:ascii="GHEA Grapalat" w:eastAsia="Times New Roman" w:hAnsi="GHEA Grapalat" w:cs="Times New Roman"/>
          <w:color w:val="000000"/>
          <w:sz w:val="24"/>
          <w:szCs w:val="24"/>
        </w:rPr>
        <w:t>տվյալ հարցի համար զրո միավոր ստացած բոլոր մասնակիցների միավորներն ավելացվում են մեկ միավորով</w:t>
      </w:r>
      <w:r w:rsidR="00B3104A" w:rsidRPr="00ED4EA9">
        <w:rPr>
          <w:rFonts w:ascii="GHEA Grapalat" w:eastAsia="Times New Roman" w:hAnsi="GHEA Grapalat" w:cs="Times New Roman"/>
          <w:color w:val="000000"/>
          <w:sz w:val="24"/>
          <w:szCs w:val="24"/>
        </w:rPr>
        <w:t xml:space="preserve">: </w:t>
      </w:r>
      <w:r w:rsidR="0056606B" w:rsidRPr="00ED4EA9">
        <w:rPr>
          <w:rFonts w:ascii="GHEA Grapalat" w:eastAsia="Times New Roman" w:hAnsi="GHEA Grapalat" w:cs="Times New Roman"/>
          <w:color w:val="000000"/>
          <w:sz w:val="24"/>
          <w:szCs w:val="24"/>
        </w:rPr>
        <w:t xml:space="preserve">Եթե </w:t>
      </w:r>
      <w:r w:rsidR="0056606B">
        <w:rPr>
          <w:rFonts w:ascii="GHEA Grapalat" w:eastAsia="Times New Roman" w:hAnsi="GHEA Grapalat" w:cs="Times New Roman"/>
          <w:color w:val="000000"/>
          <w:sz w:val="24"/>
          <w:szCs w:val="24"/>
        </w:rPr>
        <w:t xml:space="preserve">մասնակցի բողոքը վերաբերում է թեստավորման արդյունքներով միավորների հաշվարկին, ապա </w:t>
      </w:r>
      <w:r w:rsidR="0056606B">
        <w:rPr>
          <w:rFonts w:ascii="GHEA Grapalat" w:eastAsia="Times New Roman" w:hAnsi="GHEA Grapalat" w:cs="Times New Roman"/>
          <w:color w:val="000000"/>
          <w:sz w:val="24"/>
          <w:szCs w:val="24"/>
        </w:rPr>
        <w:lastRenderedPageBreak/>
        <w:t xml:space="preserve">բողոքի բավարարման դեպքում Հանձնաժողովի որոշման հիման վրա </w:t>
      </w:r>
      <w:r w:rsidR="0056606B" w:rsidRPr="00ED4EA9">
        <w:rPr>
          <w:rFonts w:ascii="GHEA Grapalat" w:eastAsia="Times New Roman" w:hAnsi="GHEA Grapalat" w:cs="Times New Roman"/>
          <w:color w:val="000000"/>
          <w:sz w:val="24"/>
          <w:szCs w:val="24"/>
        </w:rPr>
        <w:t>կատար</w:t>
      </w:r>
      <w:r w:rsidR="0056606B">
        <w:rPr>
          <w:rFonts w:ascii="GHEA Grapalat" w:eastAsia="Times New Roman" w:hAnsi="GHEA Grapalat" w:cs="Times New Roman"/>
          <w:color w:val="000000"/>
          <w:sz w:val="24"/>
          <w:szCs w:val="24"/>
        </w:rPr>
        <w:t>վում է</w:t>
      </w:r>
      <w:r w:rsidR="0056606B" w:rsidRPr="00ED4EA9">
        <w:rPr>
          <w:rFonts w:ascii="GHEA Grapalat" w:eastAsia="Times New Roman" w:hAnsi="GHEA Grapalat" w:cs="Times New Roman"/>
          <w:color w:val="000000"/>
          <w:sz w:val="24"/>
          <w:szCs w:val="24"/>
        </w:rPr>
        <w:t xml:space="preserve"> թեստավորման արդյունքների </w:t>
      </w:r>
      <w:r w:rsidR="0056606B">
        <w:rPr>
          <w:rFonts w:ascii="GHEA Grapalat" w:eastAsia="Times New Roman" w:hAnsi="GHEA Grapalat" w:cs="Times New Roman"/>
          <w:color w:val="000000"/>
          <w:sz w:val="24"/>
          <w:szCs w:val="24"/>
        </w:rPr>
        <w:t xml:space="preserve">ուղղում։ </w:t>
      </w:r>
    </w:p>
    <w:p w:rsidR="00B3104A" w:rsidRDefault="0056606B" w:rsidP="00B3104A">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33. Հանձնաժողովի որոշումները կարող են բողոքարկվել վերադասության կարգով՝ Կոմիտեի նախագահին կամ դատական կարգով</w:t>
      </w:r>
      <w:r w:rsidR="00B3104A" w:rsidRPr="00ED4EA9">
        <w:rPr>
          <w:rFonts w:ascii="GHEA Grapalat" w:eastAsia="Times New Roman" w:hAnsi="GHEA Grapalat" w:cs="Times New Roman"/>
          <w:color w:val="000000"/>
          <w:sz w:val="24"/>
          <w:szCs w:val="24"/>
        </w:rPr>
        <w:t>:</w:t>
      </w:r>
    </w:p>
    <w:p w:rsidR="0056606B" w:rsidRPr="00ED4EA9" w:rsidRDefault="0056606B" w:rsidP="0056606B">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34. Բավարար միավոր ստացած մասնակիցների</w:t>
      </w:r>
      <w:r w:rsidRPr="00ED4EA9">
        <w:rPr>
          <w:rFonts w:ascii="GHEA Grapalat" w:eastAsia="Times New Roman" w:hAnsi="GHEA Grapalat" w:cs="Times New Roman"/>
          <w:color w:val="000000"/>
          <w:sz w:val="24"/>
          <w:szCs w:val="24"/>
        </w:rPr>
        <w:t xml:space="preserve"> վերաբերյալ եզրակացությունը հաստատելու և </w:t>
      </w:r>
      <w:r>
        <w:rPr>
          <w:rFonts w:ascii="GHEA Grapalat" w:eastAsia="Times New Roman" w:hAnsi="GHEA Grapalat" w:cs="Times New Roman"/>
          <w:color w:val="000000"/>
          <w:sz w:val="24"/>
          <w:szCs w:val="24"/>
        </w:rPr>
        <w:t>վերապատրաստման</w:t>
      </w:r>
      <w:r w:rsidRPr="00ED4EA9">
        <w:rPr>
          <w:rFonts w:ascii="GHEA Grapalat" w:eastAsia="Times New Roman" w:hAnsi="GHEA Grapalat" w:cs="Times New Roman"/>
          <w:color w:val="000000"/>
          <w:sz w:val="24"/>
          <w:szCs w:val="24"/>
        </w:rPr>
        <w:t xml:space="preserve"> վկայականներ տրամադրելու վերաբերյալ </w:t>
      </w:r>
      <w:r>
        <w:rPr>
          <w:rFonts w:ascii="GHEA Grapalat" w:eastAsia="Times New Roman" w:hAnsi="GHEA Grapalat" w:cs="Times New Roman"/>
          <w:color w:val="000000"/>
          <w:sz w:val="24"/>
          <w:szCs w:val="24"/>
        </w:rPr>
        <w:t>Կ</w:t>
      </w:r>
      <w:r w:rsidRPr="00ED4EA9">
        <w:rPr>
          <w:rFonts w:ascii="GHEA Grapalat" w:eastAsia="Times New Roman" w:hAnsi="GHEA Grapalat" w:cs="Times New Roman"/>
          <w:color w:val="000000"/>
          <w:sz w:val="24"/>
          <w:szCs w:val="24"/>
        </w:rPr>
        <w:t>ոմիտեի</w:t>
      </w:r>
      <w:r>
        <w:rPr>
          <w:rFonts w:ascii="GHEA Grapalat" w:eastAsia="Times New Roman" w:hAnsi="GHEA Grapalat" w:cs="Times New Roman"/>
          <w:color w:val="000000"/>
          <w:sz w:val="24"/>
          <w:szCs w:val="24"/>
        </w:rPr>
        <w:t xml:space="preserve"> նախագահի</w:t>
      </w:r>
      <w:r w:rsidRPr="00ED4EA9">
        <w:rPr>
          <w:rFonts w:ascii="GHEA Grapalat" w:eastAsia="Times New Roman" w:hAnsi="GHEA Grapalat" w:cs="Times New Roman"/>
          <w:color w:val="000000"/>
          <w:sz w:val="24"/>
          <w:szCs w:val="24"/>
        </w:rPr>
        <w:t xml:space="preserve"> հրամանի նախագիծ</w:t>
      </w:r>
      <w:r>
        <w:rPr>
          <w:rFonts w:ascii="GHEA Grapalat" w:eastAsia="Times New Roman" w:hAnsi="GHEA Grapalat" w:cs="Times New Roman"/>
          <w:color w:val="000000"/>
          <w:sz w:val="24"/>
          <w:szCs w:val="24"/>
        </w:rPr>
        <w:t>ը</w:t>
      </w:r>
      <w:r w:rsidRPr="00ED4EA9">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թեստավորման</w:t>
      </w:r>
      <w:r w:rsidRPr="00ED4EA9">
        <w:rPr>
          <w:rFonts w:ascii="GHEA Grapalat" w:eastAsia="Times New Roman" w:hAnsi="GHEA Grapalat" w:cs="Times New Roman"/>
          <w:color w:val="000000"/>
          <w:sz w:val="24"/>
          <w:szCs w:val="24"/>
        </w:rPr>
        <w:t xml:space="preserve"> արդյունքների հրապարակումից հետո՝ </w:t>
      </w:r>
      <w:r>
        <w:rPr>
          <w:rFonts w:ascii="GHEA Grapalat" w:eastAsia="Times New Roman" w:hAnsi="GHEA Grapalat" w:cs="Times New Roman"/>
          <w:color w:val="000000"/>
          <w:sz w:val="24"/>
          <w:szCs w:val="24"/>
        </w:rPr>
        <w:t>մեկ աշխատանքային օրվա ընթացում Կոմիտեի պատասխանատու ստորաբաժանման կողմից</w:t>
      </w:r>
      <w:r w:rsidRPr="00ED4EA9">
        <w:rPr>
          <w:rFonts w:ascii="GHEA Grapalat" w:eastAsia="Times New Roman" w:hAnsi="GHEA Grapalat" w:cs="Times New Roman"/>
          <w:color w:val="000000"/>
          <w:sz w:val="24"/>
          <w:szCs w:val="24"/>
        </w:rPr>
        <w:t xml:space="preserve"> ներկայաց</w:t>
      </w:r>
      <w:r>
        <w:rPr>
          <w:rFonts w:ascii="GHEA Grapalat" w:eastAsia="Times New Roman" w:hAnsi="GHEA Grapalat" w:cs="Times New Roman"/>
          <w:color w:val="000000"/>
          <w:sz w:val="24"/>
          <w:szCs w:val="24"/>
        </w:rPr>
        <w:t>վ</w:t>
      </w:r>
      <w:r w:rsidRPr="00ED4EA9">
        <w:rPr>
          <w:rFonts w:ascii="GHEA Grapalat" w:eastAsia="Times New Roman" w:hAnsi="GHEA Grapalat" w:cs="Times New Roman"/>
          <w:color w:val="000000"/>
          <w:sz w:val="24"/>
          <w:szCs w:val="24"/>
        </w:rPr>
        <w:t xml:space="preserve">ում է </w:t>
      </w:r>
      <w:r>
        <w:rPr>
          <w:rFonts w:ascii="GHEA Grapalat" w:eastAsia="Times New Roman" w:hAnsi="GHEA Grapalat" w:cs="Times New Roman"/>
          <w:color w:val="000000"/>
          <w:sz w:val="24"/>
          <w:szCs w:val="24"/>
        </w:rPr>
        <w:t>Կ</w:t>
      </w:r>
      <w:r w:rsidRPr="00ED4EA9">
        <w:rPr>
          <w:rFonts w:ascii="GHEA Grapalat" w:eastAsia="Times New Roman" w:hAnsi="GHEA Grapalat" w:cs="Times New Roman"/>
          <w:color w:val="000000"/>
          <w:sz w:val="24"/>
          <w:szCs w:val="24"/>
        </w:rPr>
        <w:t xml:space="preserve">ոմիտեի </w:t>
      </w:r>
      <w:r>
        <w:rPr>
          <w:rFonts w:ascii="GHEA Grapalat" w:eastAsia="Times New Roman" w:hAnsi="GHEA Grapalat" w:cs="Times New Roman"/>
          <w:color w:val="000000"/>
          <w:sz w:val="24"/>
          <w:szCs w:val="24"/>
        </w:rPr>
        <w:t xml:space="preserve">նախագահին։ </w:t>
      </w:r>
    </w:p>
    <w:p w:rsidR="0056606B" w:rsidRPr="00ED4EA9" w:rsidRDefault="0056606B" w:rsidP="0056606B">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35. Կարգի 34-րդ կետում նշված հրամանը ստորագրվելուց հետո երկու աշխատանքային օրվա ընթացքում մասնակցին</w:t>
      </w:r>
      <w:r w:rsidRPr="00ED4EA9">
        <w:rPr>
          <w:rFonts w:ascii="GHEA Grapalat" w:eastAsia="Times New Roman" w:hAnsi="GHEA Grapalat" w:cs="Times New Roman"/>
          <w:color w:val="000000"/>
          <w:sz w:val="24"/>
          <w:szCs w:val="24"/>
        </w:rPr>
        <w:t xml:space="preserve"> տրվում է </w:t>
      </w:r>
      <w:r>
        <w:rPr>
          <w:rFonts w:ascii="GHEA Grapalat" w:eastAsia="Times New Roman" w:hAnsi="GHEA Grapalat" w:cs="Times New Roman"/>
          <w:color w:val="000000"/>
          <w:sz w:val="24"/>
          <w:szCs w:val="24"/>
        </w:rPr>
        <w:t>հրամանի օրինակը և վերապատրաստման վ</w:t>
      </w:r>
      <w:r w:rsidRPr="00ED4EA9">
        <w:rPr>
          <w:rFonts w:ascii="GHEA Grapalat" w:eastAsia="Times New Roman" w:hAnsi="GHEA Grapalat" w:cs="Times New Roman"/>
          <w:color w:val="000000"/>
          <w:sz w:val="24"/>
          <w:szCs w:val="24"/>
        </w:rPr>
        <w:t>կայականը:</w:t>
      </w:r>
    </w:p>
    <w:p w:rsidR="0056606B" w:rsidRPr="00ED4EA9" w:rsidRDefault="0056606B" w:rsidP="0056606B">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36</w:t>
      </w:r>
      <w:r w:rsidRPr="00ED4EA9">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Կ</w:t>
      </w:r>
      <w:r w:rsidRPr="00ED4EA9">
        <w:rPr>
          <w:rFonts w:ascii="GHEA Grapalat" w:eastAsia="Times New Roman" w:hAnsi="GHEA Grapalat" w:cs="Times New Roman"/>
          <w:color w:val="000000"/>
          <w:sz w:val="24"/>
          <w:szCs w:val="24"/>
        </w:rPr>
        <w:t>արգ</w:t>
      </w:r>
      <w:r>
        <w:rPr>
          <w:rFonts w:ascii="GHEA Grapalat" w:eastAsia="Times New Roman" w:hAnsi="GHEA Grapalat" w:cs="Times New Roman"/>
          <w:color w:val="000000"/>
          <w:sz w:val="24"/>
          <w:szCs w:val="24"/>
        </w:rPr>
        <w:t xml:space="preserve">ի համաձայն հավաքագրված </w:t>
      </w:r>
      <w:r w:rsidRPr="00ED4EA9">
        <w:rPr>
          <w:rFonts w:ascii="GHEA Grapalat" w:eastAsia="Times New Roman" w:hAnsi="GHEA Grapalat" w:cs="Times New Roman"/>
          <w:color w:val="000000"/>
          <w:sz w:val="24"/>
          <w:szCs w:val="24"/>
        </w:rPr>
        <w:t xml:space="preserve">փաստաթղթերն ու նյութերը </w:t>
      </w:r>
      <w:r>
        <w:rPr>
          <w:rFonts w:ascii="GHEA Grapalat" w:eastAsia="Times New Roman" w:hAnsi="GHEA Grapalat" w:cs="Times New Roman"/>
          <w:color w:val="000000"/>
          <w:sz w:val="24"/>
          <w:szCs w:val="24"/>
        </w:rPr>
        <w:t>Կոմիտեն</w:t>
      </w:r>
      <w:r w:rsidRPr="00ED4EA9">
        <w:rPr>
          <w:rFonts w:ascii="GHEA Grapalat" w:eastAsia="Times New Roman" w:hAnsi="GHEA Grapalat" w:cs="Times New Roman"/>
          <w:color w:val="000000"/>
          <w:sz w:val="24"/>
          <w:szCs w:val="24"/>
        </w:rPr>
        <w:t xml:space="preserve"> պահպանում և արխիվացնում է Հայաստանի Հանրապետության օրենսդրությամբ սահմանված կարգով:</w:t>
      </w:r>
    </w:p>
    <w:p w:rsidR="0056606B" w:rsidRDefault="0056606B" w:rsidP="000C6DBF">
      <w:pPr>
        <w:shd w:val="clear" w:color="auto" w:fill="FFFFFF"/>
        <w:spacing w:after="0" w:line="360" w:lineRule="auto"/>
        <w:ind w:right="-360" w:firstLine="375"/>
        <w:jc w:val="center"/>
        <w:rPr>
          <w:rFonts w:ascii="GHEA Grapalat" w:eastAsia="Times New Roman" w:hAnsi="GHEA Grapalat" w:cs="Times New Roman"/>
          <w:color w:val="000000"/>
          <w:sz w:val="24"/>
          <w:szCs w:val="24"/>
        </w:rPr>
      </w:pPr>
    </w:p>
    <w:p w:rsidR="000C6DBF" w:rsidRDefault="000C6DBF" w:rsidP="000C6DBF">
      <w:pPr>
        <w:shd w:val="clear" w:color="auto" w:fill="FFFFFF"/>
        <w:spacing w:after="0" w:line="360" w:lineRule="auto"/>
        <w:ind w:right="-360" w:firstLine="375"/>
        <w:jc w:val="center"/>
        <w:rPr>
          <w:rFonts w:ascii="GHEA Grapalat" w:eastAsia="Times New Roman" w:hAnsi="GHEA Grapalat" w:cs="Times New Roman"/>
          <w:color w:val="000000"/>
          <w:sz w:val="24"/>
          <w:szCs w:val="24"/>
        </w:rPr>
      </w:pPr>
      <w:r w:rsidRPr="000C6DBF">
        <w:rPr>
          <w:rFonts w:ascii="GHEA Grapalat" w:eastAsia="Times New Roman" w:hAnsi="GHEA Grapalat" w:cs="Times New Roman"/>
          <w:color w:val="000000"/>
          <w:sz w:val="24"/>
          <w:szCs w:val="24"/>
        </w:rPr>
        <w:t xml:space="preserve">ԲԱԶՄԱԲՆԱԿԱՐԱՆ ՇԵՆՔԵՐԻ ԿԱՌԱՎԱՐՄԱՆԸ ՎԵՐԱՊԱՏՐԱՍՏՎԱԾ ԱՆՁԱՆՑ ՆԵՐԳՐԱՎՈՒՄԸ </w:t>
      </w:r>
    </w:p>
    <w:p w:rsidR="000C6DBF" w:rsidRDefault="00E12344" w:rsidP="000C6DBF">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56606B">
        <w:rPr>
          <w:rFonts w:ascii="GHEA Grapalat" w:eastAsia="Times New Roman" w:hAnsi="GHEA Grapalat" w:cs="Times New Roman"/>
          <w:color w:val="000000"/>
          <w:sz w:val="24"/>
          <w:szCs w:val="24"/>
        </w:rPr>
        <w:t>7</w:t>
      </w:r>
      <w:r>
        <w:rPr>
          <w:rFonts w:ascii="GHEA Grapalat" w:eastAsia="Times New Roman" w:hAnsi="GHEA Grapalat" w:cs="Times New Roman"/>
          <w:color w:val="000000"/>
          <w:sz w:val="24"/>
          <w:szCs w:val="24"/>
        </w:rPr>
        <w:t>.</w:t>
      </w:r>
      <w:r w:rsidR="000C6DBF">
        <w:rPr>
          <w:rFonts w:ascii="GHEA Grapalat" w:eastAsia="Times New Roman" w:hAnsi="GHEA Grapalat" w:cs="Times New Roman"/>
          <w:color w:val="000000"/>
          <w:sz w:val="24"/>
          <w:szCs w:val="24"/>
        </w:rPr>
        <w:t xml:space="preserve"> Վերապաստրասման դասընթացի արդյունքները հրապարակվում են Կոմիտեի պաշտոնական կայքում՝ ըստ </w:t>
      </w:r>
      <w:r w:rsidR="0056606B">
        <w:rPr>
          <w:rFonts w:ascii="GHEA Grapalat" w:eastAsia="Times New Roman" w:hAnsi="GHEA Grapalat" w:cs="Times New Roman"/>
          <w:color w:val="000000"/>
          <w:sz w:val="24"/>
          <w:szCs w:val="24"/>
        </w:rPr>
        <w:t>բավարար</w:t>
      </w:r>
      <w:r w:rsidR="000C6DBF">
        <w:rPr>
          <w:rFonts w:ascii="GHEA Grapalat" w:eastAsia="Times New Roman" w:hAnsi="GHEA Grapalat" w:cs="Times New Roman"/>
          <w:color w:val="000000"/>
          <w:sz w:val="24"/>
          <w:szCs w:val="24"/>
        </w:rPr>
        <w:t xml:space="preserve"> հավաքած և չհավաքած անձանց տվյալների</w:t>
      </w:r>
      <w:r w:rsidR="00A53832">
        <w:rPr>
          <w:rFonts w:ascii="GHEA Grapalat" w:eastAsia="Times New Roman" w:hAnsi="GHEA Grapalat" w:cs="Times New Roman"/>
          <w:color w:val="000000"/>
          <w:sz w:val="24"/>
          <w:szCs w:val="24"/>
        </w:rPr>
        <w:t xml:space="preserve"> և ըստ մարզերի, համայնքների</w:t>
      </w:r>
      <w:r w:rsidR="000C6DBF">
        <w:rPr>
          <w:rFonts w:ascii="GHEA Grapalat" w:eastAsia="Times New Roman" w:hAnsi="GHEA Grapalat" w:cs="Times New Roman"/>
          <w:color w:val="000000"/>
          <w:sz w:val="24"/>
          <w:szCs w:val="24"/>
        </w:rPr>
        <w:t>:</w:t>
      </w:r>
    </w:p>
    <w:p w:rsidR="000C6DBF" w:rsidRDefault="00E12344" w:rsidP="000C6DBF">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311738">
        <w:rPr>
          <w:rFonts w:ascii="GHEA Grapalat" w:eastAsia="Times New Roman" w:hAnsi="GHEA Grapalat" w:cs="Times New Roman"/>
          <w:color w:val="000000"/>
          <w:sz w:val="24"/>
          <w:szCs w:val="24"/>
        </w:rPr>
        <w:t>8</w:t>
      </w:r>
      <w:r w:rsidR="000C6DBF">
        <w:rPr>
          <w:rFonts w:ascii="GHEA Grapalat" w:eastAsia="Times New Roman" w:hAnsi="GHEA Grapalat" w:cs="Times New Roman"/>
          <w:color w:val="000000"/>
          <w:sz w:val="24"/>
          <w:szCs w:val="24"/>
        </w:rPr>
        <w:t>. Անհրաժեշտ միավորներ չհավաքած անձինք կարող են ևս ե</w:t>
      </w:r>
      <w:r w:rsidR="0056606B">
        <w:rPr>
          <w:rFonts w:ascii="GHEA Grapalat" w:eastAsia="Times New Roman" w:hAnsi="GHEA Grapalat" w:cs="Times New Roman"/>
          <w:color w:val="000000"/>
          <w:sz w:val="24"/>
          <w:szCs w:val="24"/>
        </w:rPr>
        <w:t>ր</w:t>
      </w:r>
      <w:r w:rsidR="000C6DBF">
        <w:rPr>
          <w:rFonts w:ascii="GHEA Grapalat" w:eastAsia="Times New Roman" w:hAnsi="GHEA Grapalat" w:cs="Times New Roman"/>
          <w:color w:val="000000"/>
          <w:sz w:val="24"/>
          <w:szCs w:val="24"/>
        </w:rPr>
        <w:t>կու անգամ՝ հաջորդաբար, դիմել դասընթացներին մասնակցելու համար:</w:t>
      </w:r>
    </w:p>
    <w:p w:rsidR="000C6DBF" w:rsidRDefault="00E12344" w:rsidP="000C6DBF">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311738">
        <w:rPr>
          <w:rFonts w:ascii="GHEA Grapalat" w:eastAsia="Times New Roman" w:hAnsi="GHEA Grapalat" w:cs="Times New Roman"/>
          <w:color w:val="000000"/>
          <w:sz w:val="24"/>
          <w:szCs w:val="24"/>
        </w:rPr>
        <w:t>9</w:t>
      </w:r>
      <w:r w:rsidR="000C6DBF">
        <w:rPr>
          <w:rFonts w:ascii="GHEA Grapalat" w:eastAsia="Times New Roman" w:hAnsi="GHEA Grapalat" w:cs="Times New Roman"/>
          <w:color w:val="000000"/>
          <w:sz w:val="24"/>
          <w:szCs w:val="24"/>
        </w:rPr>
        <w:t>. Երեք անգամ դասընթացներին մասնակցած և անհրաժեշտ միավոր չհավաքած անձան</w:t>
      </w:r>
      <w:r w:rsidR="0056606B">
        <w:rPr>
          <w:rFonts w:ascii="GHEA Grapalat" w:eastAsia="Times New Roman" w:hAnsi="GHEA Grapalat" w:cs="Times New Roman"/>
          <w:color w:val="000000"/>
          <w:sz w:val="24"/>
          <w:szCs w:val="24"/>
        </w:rPr>
        <w:t>ց</w:t>
      </w:r>
      <w:r w:rsidR="000C6DBF">
        <w:rPr>
          <w:rFonts w:ascii="GHEA Grapalat" w:eastAsia="Times New Roman" w:hAnsi="GHEA Grapalat" w:cs="Times New Roman"/>
          <w:color w:val="000000"/>
          <w:sz w:val="24"/>
          <w:szCs w:val="24"/>
        </w:rPr>
        <w:t xml:space="preserve"> մասին տեղեկատվությունը տրամադրվում է համապատասխան համայնքներին՝ այդ մասին տվյալ կառավարչի կողմից կառավարվող շենքերի բնակիչներին տեղեկացնելու </w:t>
      </w:r>
      <w:r w:rsidR="000C6DBF">
        <w:rPr>
          <w:rFonts w:ascii="GHEA Grapalat" w:eastAsia="Times New Roman" w:hAnsi="GHEA Grapalat" w:cs="Times New Roman"/>
          <w:color w:val="000000"/>
          <w:sz w:val="24"/>
          <w:szCs w:val="24"/>
        </w:rPr>
        <w:lastRenderedPageBreak/>
        <w:t>և տվյալ կառավարման մարմնի գործունեության մասով ուսումնասիրություն կատարելու նպատակով:</w:t>
      </w:r>
    </w:p>
    <w:p w:rsidR="00A53832" w:rsidRDefault="00311738" w:rsidP="00A53832">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40</w:t>
      </w:r>
      <w:r w:rsidR="000C6DBF">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Կարգի</w:t>
      </w:r>
      <w:r w:rsidR="00A53832">
        <w:rPr>
          <w:rFonts w:ascii="GHEA Grapalat" w:eastAsia="Times New Roman" w:hAnsi="GHEA Grapalat" w:cs="Times New Roman"/>
          <w:color w:val="000000"/>
          <w:sz w:val="24"/>
          <w:szCs w:val="24"/>
        </w:rPr>
        <w:t xml:space="preserve"> </w:t>
      </w:r>
      <w:r w:rsidR="00E12344">
        <w:rPr>
          <w:rFonts w:ascii="GHEA Grapalat" w:eastAsia="Times New Roman" w:hAnsi="GHEA Grapalat" w:cs="Times New Roman"/>
          <w:color w:val="000000"/>
          <w:sz w:val="24"/>
          <w:szCs w:val="24"/>
        </w:rPr>
        <w:t>37</w:t>
      </w:r>
      <w:r w:rsidR="00A53832">
        <w:rPr>
          <w:rFonts w:ascii="GHEA Grapalat" w:eastAsia="Times New Roman" w:hAnsi="GHEA Grapalat" w:cs="Times New Roman"/>
          <w:color w:val="000000"/>
          <w:sz w:val="24"/>
          <w:szCs w:val="24"/>
        </w:rPr>
        <w:t>-րդ կետում նշված տեղեկատվությունն ստանալուց հետո բ</w:t>
      </w:r>
      <w:r w:rsidR="000C6DBF">
        <w:rPr>
          <w:rFonts w:ascii="GHEA Grapalat" w:eastAsia="Times New Roman" w:hAnsi="GHEA Grapalat" w:cs="Times New Roman"/>
          <w:color w:val="000000"/>
          <w:sz w:val="24"/>
          <w:szCs w:val="24"/>
        </w:rPr>
        <w:t>ազմաբնակարան շենքերի սեփականատերերը</w:t>
      </w:r>
      <w:r w:rsidR="00A53832">
        <w:rPr>
          <w:rFonts w:ascii="GHEA Grapalat" w:eastAsia="Times New Roman" w:hAnsi="GHEA Grapalat" w:cs="Times New Roman"/>
          <w:color w:val="000000"/>
          <w:sz w:val="24"/>
          <w:szCs w:val="24"/>
        </w:rPr>
        <w:t xml:space="preserve"> որոշում են կայացնում տվյալ կառավարչի գործունեությունը դադարեցնելու մասին:</w:t>
      </w:r>
    </w:p>
    <w:p w:rsidR="00A53832" w:rsidRDefault="00311738" w:rsidP="00A53832">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41</w:t>
      </w:r>
      <w:r w:rsidR="00A53832">
        <w:rPr>
          <w:rFonts w:ascii="GHEA Grapalat" w:eastAsia="Times New Roman" w:hAnsi="GHEA Grapalat" w:cs="Times New Roman"/>
          <w:color w:val="000000"/>
          <w:sz w:val="24"/>
          <w:szCs w:val="24"/>
        </w:rPr>
        <w:t>. Բազմաբնակարան շենքերի սեփականատերերը ն</w:t>
      </w:r>
      <w:r w:rsidR="000C6DBF">
        <w:rPr>
          <w:rFonts w:ascii="GHEA Grapalat" w:eastAsia="Times New Roman" w:hAnsi="GHEA Grapalat" w:cs="Times New Roman"/>
          <w:color w:val="000000"/>
          <w:sz w:val="24"/>
          <w:szCs w:val="24"/>
        </w:rPr>
        <w:t>որ կառավարիչ</w:t>
      </w:r>
      <w:r w:rsidR="00A53832">
        <w:rPr>
          <w:rFonts w:ascii="GHEA Grapalat" w:eastAsia="Times New Roman" w:hAnsi="GHEA Grapalat" w:cs="Times New Roman"/>
          <w:color w:val="000000"/>
          <w:sz w:val="24"/>
          <w:szCs w:val="24"/>
        </w:rPr>
        <w:t xml:space="preserve"> են</w:t>
      </w:r>
      <w:r w:rsidR="000C6DBF">
        <w:rPr>
          <w:rFonts w:ascii="GHEA Grapalat" w:eastAsia="Times New Roman" w:hAnsi="GHEA Grapalat" w:cs="Times New Roman"/>
          <w:color w:val="000000"/>
          <w:sz w:val="24"/>
          <w:szCs w:val="24"/>
        </w:rPr>
        <w:t xml:space="preserve"> ընտրում </w:t>
      </w:r>
      <w:r>
        <w:rPr>
          <w:rFonts w:ascii="GHEA Grapalat" w:eastAsia="Times New Roman" w:hAnsi="GHEA Grapalat" w:cs="Times New Roman"/>
          <w:color w:val="000000"/>
          <w:sz w:val="24"/>
          <w:szCs w:val="24"/>
        </w:rPr>
        <w:t>Կ</w:t>
      </w:r>
      <w:r w:rsidR="00A53832">
        <w:rPr>
          <w:rFonts w:ascii="GHEA Grapalat" w:eastAsia="Times New Roman" w:hAnsi="GHEA Grapalat" w:cs="Times New Roman"/>
          <w:color w:val="000000"/>
          <w:sz w:val="24"/>
          <w:szCs w:val="24"/>
        </w:rPr>
        <w:t>ոմիտեի պաշտոնական կայքում հրապարակված՝ վերապատրաստման դասընթացին մասնակցած անձաց ցանկից:</w:t>
      </w:r>
    </w:p>
    <w:p w:rsidR="000C6DBF" w:rsidRDefault="00E12344" w:rsidP="00A53832">
      <w:pPr>
        <w:shd w:val="clear" w:color="auto" w:fill="FFFFFF"/>
        <w:spacing w:after="0" w:line="360" w:lineRule="auto"/>
        <w:ind w:left="-360" w:right="-360" w:firstLine="54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40</w:t>
      </w:r>
      <w:r w:rsidR="00A53832">
        <w:rPr>
          <w:rFonts w:ascii="GHEA Grapalat" w:eastAsia="Times New Roman" w:hAnsi="GHEA Grapalat" w:cs="Times New Roman"/>
          <w:color w:val="000000"/>
          <w:sz w:val="24"/>
          <w:szCs w:val="24"/>
        </w:rPr>
        <w:t>. Նախորդ կառավարչի լիազորությունների դադարեցման և նոր կառավարչի ընտրության ժամանակահատվածում</w:t>
      </w:r>
      <w:r w:rsidR="00311738">
        <w:rPr>
          <w:rFonts w:ascii="GHEA Grapalat" w:eastAsia="Times New Roman" w:hAnsi="GHEA Grapalat" w:cs="Times New Roman"/>
          <w:color w:val="000000"/>
          <w:sz w:val="24"/>
          <w:szCs w:val="24"/>
        </w:rPr>
        <w:t xml:space="preserve"> բազմաբնակարան շենքի կառավարումը՝ «Բազմաբնակարան շենքի կառավարման մասին» օրենքի 32-րդ հոդվածի 1-ին մասի համաձայն,</w:t>
      </w:r>
      <w:r w:rsidR="00A53832">
        <w:rPr>
          <w:rFonts w:ascii="GHEA Grapalat" w:eastAsia="Times New Roman" w:hAnsi="GHEA Grapalat" w:cs="Times New Roman"/>
          <w:color w:val="000000"/>
          <w:sz w:val="24"/>
          <w:szCs w:val="24"/>
        </w:rPr>
        <w:t xml:space="preserve"> իրականացվում է իրականացնում է համապատասխան համայնքի ղեկավարը:</w:t>
      </w:r>
      <w:r w:rsidR="000C6DBF">
        <w:rPr>
          <w:rFonts w:ascii="GHEA Grapalat" w:eastAsia="Times New Roman" w:hAnsi="GHEA Grapalat" w:cs="Times New Roman"/>
          <w:color w:val="000000"/>
          <w:sz w:val="24"/>
          <w:szCs w:val="24"/>
        </w:rPr>
        <w:t xml:space="preserve"> </w:t>
      </w:r>
    </w:p>
    <w:p w:rsidR="00314B00" w:rsidRDefault="00314B00"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314B00" w:rsidRDefault="00314B00"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314B00" w:rsidRDefault="00314B00"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314B00" w:rsidRDefault="00314B00"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314B00" w:rsidRDefault="00314B00"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314B00" w:rsidRDefault="00314B00"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B3104A" w:rsidRDefault="00B3104A" w:rsidP="00592719">
      <w:pPr>
        <w:shd w:val="clear" w:color="auto" w:fill="FFFFFF"/>
        <w:spacing w:after="0" w:line="240" w:lineRule="auto"/>
        <w:ind w:firstLine="375"/>
        <w:jc w:val="right"/>
        <w:rPr>
          <w:rFonts w:ascii="GHEA Grapalat" w:eastAsia="Times New Roman" w:hAnsi="GHEA Grapalat" w:cs="Times New Roman"/>
          <w:b/>
          <w:bCs/>
          <w:color w:val="000000"/>
          <w:sz w:val="21"/>
          <w:szCs w:val="21"/>
          <w:u w:val="single"/>
        </w:rPr>
      </w:pP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b/>
          <w:bCs/>
          <w:color w:val="000000"/>
          <w:sz w:val="21"/>
          <w:szCs w:val="21"/>
          <w:u w:val="single"/>
        </w:rPr>
        <w:t>ՁԵՎ</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Calibri" w:eastAsia="Times New Roman" w:hAnsi="Calibri" w:cs="Calibri"/>
          <w:color w:val="000000"/>
          <w:sz w:val="21"/>
          <w:szCs w:val="21"/>
        </w:rPr>
        <w:t> </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ՀՀ քաղաքաշինության կոմիտեի նախագահ</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color w:val="000000"/>
          <w:sz w:val="21"/>
          <w:szCs w:val="21"/>
        </w:rPr>
        <w:t>_______________________________________________</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color w:val="000000"/>
          <w:sz w:val="21"/>
          <w:szCs w:val="21"/>
        </w:rPr>
        <w:t>_______________________________________________</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i/>
          <w:iCs/>
          <w:color w:val="000000"/>
          <w:sz w:val="15"/>
          <w:szCs w:val="15"/>
        </w:rPr>
        <w:t>դիմողի անուն, հայրանուն, ազգանուն</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color w:val="000000"/>
          <w:sz w:val="21"/>
          <w:szCs w:val="21"/>
        </w:rPr>
        <w:t>_______________________________________________</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i/>
          <w:iCs/>
          <w:color w:val="000000"/>
          <w:sz w:val="15"/>
          <w:szCs w:val="15"/>
        </w:rPr>
        <w:t>հասցե</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color w:val="000000"/>
          <w:sz w:val="21"/>
          <w:szCs w:val="21"/>
        </w:rPr>
        <w:t>_______________________________________________</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i/>
          <w:iCs/>
          <w:color w:val="000000"/>
          <w:sz w:val="15"/>
          <w:szCs w:val="15"/>
        </w:rPr>
        <w:t>հեռախոս, էլ. փոստի հասցե</w:t>
      </w:r>
    </w:p>
    <w:p w:rsidR="00592719" w:rsidRPr="00592719" w:rsidRDefault="00592719" w:rsidP="00592719">
      <w:pPr>
        <w:shd w:val="clear" w:color="auto" w:fill="FFFFFF"/>
        <w:spacing w:after="0" w:line="240" w:lineRule="auto"/>
        <w:ind w:firstLine="375"/>
        <w:rPr>
          <w:rFonts w:ascii="GHEA Grapalat" w:eastAsia="Times New Roman" w:hAnsi="GHEA Grapalat" w:cs="Times New Roman"/>
          <w:color w:val="000000"/>
          <w:sz w:val="21"/>
          <w:szCs w:val="21"/>
        </w:rPr>
      </w:pPr>
      <w:r w:rsidRPr="00592719">
        <w:rPr>
          <w:rFonts w:ascii="Calibri" w:eastAsia="Times New Roman" w:hAnsi="Calibri" w:cs="Calibri"/>
          <w:color w:val="000000"/>
          <w:sz w:val="21"/>
          <w:szCs w:val="21"/>
        </w:rPr>
        <w:t>     </w:t>
      </w:r>
    </w:p>
    <w:p w:rsidR="00592719" w:rsidRPr="00B3104A" w:rsidRDefault="00592719" w:rsidP="00B3104A">
      <w:pPr>
        <w:shd w:val="clear" w:color="auto" w:fill="FFFFFF"/>
        <w:spacing w:after="0" w:line="360" w:lineRule="auto"/>
        <w:ind w:firstLine="375"/>
        <w:jc w:val="center"/>
        <w:rPr>
          <w:rFonts w:ascii="GHEA Grapalat" w:eastAsia="Times New Roman" w:hAnsi="GHEA Grapalat" w:cs="Times New Roman"/>
          <w:color w:val="000000"/>
          <w:sz w:val="24"/>
          <w:szCs w:val="24"/>
        </w:rPr>
      </w:pPr>
      <w:r w:rsidRPr="00B3104A">
        <w:rPr>
          <w:rFonts w:ascii="GHEA Grapalat" w:eastAsia="Times New Roman" w:hAnsi="GHEA Grapalat" w:cs="Times New Roman"/>
          <w:b/>
          <w:bCs/>
          <w:color w:val="000000"/>
          <w:sz w:val="24"/>
          <w:szCs w:val="24"/>
        </w:rPr>
        <w:t>ԴԻՄՈՒՄ</w:t>
      </w:r>
    </w:p>
    <w:p w:rsidR="00592719" w:rsidRPr="00B3104A" w:rsidRDefault="00592719" w:rsidP="00B3104A">
      <w:pPr>
        <w:shd w:val="clear" w:color="auto" w:fill="FFFFFF"/>
        <w:spacing w:after="0" w:line="360" w:lineRule="auto"/>
        <w:ind w:firstLine="375"/>
        <w:rPr>
          <w:rFonts w:ascii="GHEA Grapalat" w:eastAsia="Times New Roman" w:hAnsi="GHEA Grapalat" w:cs="Times New Roman"/>
          <w:color w:val="000000"/>
          <w:sz w:val="24"/>
          <w:szCs w:val="24"/>
        </w:rPr>
      </w:pPr>
      <w:r w:rsidRPr="00B3104A">
        <w:rPr>
          <w:rFonts w:ascii="Calibri" w:eastAsia="Times New Roman" w:hAnsi="Calibri" w:cs="Calibri"/>
          <w:color w:val="000000"/>
          <w:sz w:val="24"/>
          <w:szCs w:val="24"/>
        </w:rPr>
        <w:t>              </w:t>
      </w:r>
    </w:p>
    <w:p w:rsidR="00592719" w:rsidRPr="00B3104A" w:rsidRDefault="00592719" w:rsidP="00B3104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Խնդրում եմ թույլատրել մասնակցել բազմաբնակարան շենքերի կառավարման բնագավառում մասնագիտացված գործունեություն իրականացնող անձանց վերապատրաստման դասընթացին:</w:t>
      </w:r>
    </w:p>
    <w:p w:rsidR="00314B00" w:rsidRPr="00B3104A" w:rsidRDefault="00314B00" w:rsidP="00B3104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Հայտնում եմ, որ հանդիսանում եմ/չեմ հանդիսանում բազմաբնակարան շենքի կառավարիչ (հանդիսանալու դեպքում նշել համատիրության անունը, կառավարվող շենքի/շենքերի հասցեները):</w:t>
      </w:r>
    </w:p>
    <w:p w:rsidR="00592719" w:rsidRPr="00B3104A" w:rsidRDefault="00592719" w:rsidP="00B3104A">
      <w:pPr>
        <w:shd w:val="clear" w:color="auto" w:fill="FFFFFF"/>
        <w:spacing w:after="0" w:line="360" w:lineRule="auto"/>
        <w:ind w:firstLine="375"/>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Կից ներկայացնում եմ՝</w:t>
      </w:r>
    </w:p>
    <w:p w:rsidR="00592719" w:rsidRPr="00B3104A" w:rsidRDefault="00592719" w:rsidP="00B3104A">
      <w:pPr>
        <w:shd w:val="clear" w:color="auto" w:fill="FFFFFF"/>
        <w:spacing w:after="0" w:line="360" w:lineRule="auto"/>
        <w:ind w:firstLine="375"/>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1. անձը հաստատող փաստաթղթի պատճենը,</w:t>
      </w:r>
    </w:p>
    <w:p w:rsidR="00592719" w:rsidRPr="00B3104A" w:rsidRDefault="00592719" w:rsidP="00B3104A">
      <w:pPr>
        <w:shd w:val="clear" w:color="auto" w:fill="FFFFFF"/>
        <w:spacing w:after="0" w:line="360" w:lineRule="auto"/>
        <w:ind w:firstLine="375"/>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 xml:space="preserve">2. կրթության մասին վկայող փաստաթղթի </w:t>
      </w:r>
      <w:r w:rsidR="00311738" w:rsidRPr="00B3104A">
        <w:rPr>
          <w:rFonts w:ascii="GHEA Grapalat" w:eastAsia="Times New Roman" w:hAnsi="GHEA Grapalat" w:cs="Times New Roman"/>
          <w:color w:val="000000"/>
          <w:sz w:val="24"/>
          <w:szCs w:val="24"/>
        </w:rPr>
        <w:t xml:space="preserve">(առկայության դեպքում) </w:t>
      </w:r>
      <w:r w:rsidRPr="00B3104A">
        <w:rPr>
          <w:rFonts w:ascii="GHEA Grapalat" w:eastAsia="Times New Roman" w:hAnsi="GHEA Grapalat" w:cs="Times New Roman"/>
          <w:color w:val="000000"/>
          <w:sz w:val="24"/>
          <w:szCs w:val="24"/>
        </w:rPr>
        <w:t>պատճենը</w:t>
      </w:r>
      <w:r w:rsidR="00311738">
        <w:rPr>
          <w:rFonts w:ascii="GHEA Grapalat" w:eastAsia="Times New Roman" w:hAnsi="GHEA Grapalat" w:cs="Times New Roman"/>
          <w:color w:val="000000"/>
          <w:sz w:val="24"/>
          <w:szCs w:val="24"/>
        </w:rPr>
        <w:t xml:space="preserve"> </w:t>
      </w:r>
      <w:r w:rsidR="00311738" w:rsidRPr="00B3104A">
        <w:rPr>
          <w:rFonts w:ascii="GHEA Grapalat" w:eastAsia="Times New Roman" w:hAnsi="GHEA Grapalat" w:cs="Times New Roman"/>
          <w:color w:val="000000"/>
          <w:sz w:val="24"/>
          <w:szCs w:val="24"/>
        </w:rPr>
        <w:t>(դիպլոմ, կրթական ծրագրերին մասնակցության վկայական և այլն)</w:t>
      </w:r>
      <w:r w:rsidRPr="00B3104A">
        <w:rPr>
          <w:rFonts w:ascii="GHEA Grapalat" w:eastAsia="Times New Roman" w:hAnsi="GHEA Grapalat" w:cs="Times New Roman"/>
          <w:color w:val="000000"/>
          <w:sz w:val="24"/>
          <w:szCs w:val="24"/>
        </w:rPr>
        <w:t>,</w:t>
      </w:r>
    </w:p>
    <w:p w:rsidR="00592719" w:rsidRPr="00B3104A" w:rsidRDefault="00592719" w:rsidP="00B3104A">
      <w:pPr>
        <w:shd w:val="clear" w:color="auto" w:fill="FFFFFF"/>
        <w:spacing w:after="0" w:line="360" w:lineRule="auto"/>
        <w:ind w:firstLine="375"/>
        <w:rPr>
          <w:rFonts w:ascii="GHEA Grapalat" w:eastAsia="Times New Roman" w:hAnsi="GHEA Grapalat" w:cs="Times New Roman"/>
          <w:color w:val="000000"/>
          <w:sz w:val="24"/>
          <w:szCs w:val="24"/>
        </w:rPr>
      </w:pPr>
      <w:r w:rsidRPr="00B3104A">
        <w:rPr>
          <w:rFonts w:ascii="GHEA Grapalat" w:eastAsia="Times New Roman" w:hAnsi="GHEA Grapalat" w:cs="Times New Roman"/>
          <w:color w:val="000000"/>
          <w:sz w:val="24"/>
          <w:szCs w:val="24"/>
        </w:rPr>
        <w:t>3. 3x4 սմ չափսի</w:t>
      </w:r>
      <w:r w:rsidR="00311738" w:rsidRPr="00311738">
        <w:rPr>
          <w:rFonts w:ascii="GHEA Grapalat" w:eastAsia="Times New Roman" w:hAnsi="GHEA Grapalat" w:cs="Times New Roman"/>
          <w:color w:val="000000"/>
          <w:sz w:val="24"/>
          <w:szCs w:val="24"/>
        </w:rPr>
        <w:t xml:space="preserve"> </w:t>
      </w:r>
      <w:r w:rsidR="00311738">
        <w:rPr>
          <w:rFonts w:ascii="GHEA Grapalat" w:eastAsia="Times New Roman" w:hAnsi="GHEA Grapalat" w:cs="Times New Roman"/>
          <w:color w:val="000000"/>
          <w:sz w:val="24"/>
          <w:szCs w:val="24"/>
        </w:rPr>
        <w:t>մեկ լուսանկար</w:t>
      </w:r>
      <w:r w:rsidRPr="00B3104A">
        <w:rPr>
          <w:rFonts w:ascii="GHEA Grapalat" w:eastAsia="Times New Roman" w:hAnsi="GHEA Grapalat" w:cs="Times New Roman"/>
          <w:color w:val="000000"/>
          <w:sz w:val="24"/>
          <w:szCs w:val="24"/>
        </w:rPr>
        <w:t>:</w:t>
      </w:r>
    </w:p>
    <w:p w:rsidR="00592719" w:rsidRDefault="00592719" w:rsidP="00592719">
      <w:pPr>
        <w:shd w:val="clear" w:color="auto" w:fill="FFFFFF"/>
        <w:spacing w:after="0" w:line="240" w:lineRule="auto"/>
        <w:ind w:firstLine="375"/>
        <w:rPr>
          <w:rFonts w:ascii="GHEA Grapalat" w:eastAsia="Times New Roman" w:hAnsi="GHEA Grapalat" w:cs="Times New Roman"/>
          <w:color w:val="000000"/>
          <w:sz w:val="21"/>
          <w:szCs w:val="21"/>
        </w:rPr>
      </w:pPr>
    </w:p>
    <w:p w:rsidR="00592719" w:rsidRDefault="00592719" w:rsidP="00592719">
      <w:pPr>
        <w:shd w:val="clear" w:color="auto" w:fill="FFFFFF"/>
        <w:spacing w:after="0" w:line="240" w:lineRule="auto"/>
        <w:ind w:firstLine="375"/>
        <w:rPr>
          <w:rFonts w:ascii="GHEA Grapalat" w:eastAsia="Times New Roman" w:hAnsi="GHEA Grapalat" w:cs="Times New Roman"/>
          <w:color w:val="000000"/>
          <w:sz w:val="21"/>
          <w:szCs w:val="21"/>
        </w:rPr>
      </w:pPr>
    </w:p>
    <w:p w:rsidR="00592719" w:rsidRPr="00592719" w:rsidRDefault="00592719" w:rsidP="00592719">
      <w:pPr>
        <w:shd w:val="clear" w:color="auto" w:fill="FFFFFF"/>
        <w:spacing w:after="0" w:line="240" w:lineRule="auto"/>
        <w:ind w:firstLine="375"/>
        <w:rPr>
          <w:rFonts w:ascii="GHEA Grapalat" w:eastAsia="Times New Roman" w:hAnsi="GHEA Grapalat" w:cs="Times New Roman"/>
          <w:color w:val="000000"/>
          <w:sz w:val="21"/>
          <w:szCs w:val="21"/>
        </w:rPr>
      </w:pPr>
      <w:r w:rsidRPr="00592719">
        <w:rPr>
          <w:rFonts w:ascii="Calibri" w:eastAsia="Times New Roman" w:hAnsi="Calibri" w:cs="Calibri"/>
          <w:color w:val="000000"/>
          <w:sz w:val="21"/>
          <w:szCs w:val="21"/>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634"/>
        <w:gridCol w:w="1136"/>
        <w:gridCol w:w="3980"/>
      </w:tblGrid>
      <w:tr w:rsidR="00592719" w:rsidRPr="00592719" w:rsidTr="00592719">
        <w:trPr>
          <w:tblCellSpacing w:w="0" w:type="dxa"/>
          <w:jc w:val="center"/>
        </w:trPr>
        <w:tc>
          <w:tcPr>
            <w:tcW w:w="0" w:type="auto"/>
            <w:shd w:val="clear" w:color="auto" w:fill="FFFFFF"/>
            <w:vAlign w:val="center"/>
            <w:hideMark/>
          </w:tcPr>
          <w:p w:rsidR="00592719" w:rsidRPr="00592719" w:rsidRDefault="00592719" w:rsidP="00592719">
            <w:pPr>
              <w:spacing w:after="0" w:line="240" w:lineRule="auto"/>
              <w:rPr>
                <w:rFonts w:ascii="GHEA Grapalat" w:eastAsia="Times New Roman" w:hAnsi="GHEA Grapalat" w:cs="Times New Roman"/>
                <w:color w:val="000000"/>
                <w:sz w:val="21"/>
                <w:szCs w:val="21"/>
              </w:rPr>
            </w:pPr>
            <w:r w:rsidRPr="00592719">
              <w:rPr>
                <w:rFonts w:ascii="GHEA Grapalat" w:eastAsia="Times New Roman" w:hAnsi="GHEA Grapalat" w:cs="Times New Roman"/>
                <w:b/>
                <w:bCs/>
                <w:color w:val="000000"/>
                <w:sz w:val="21"/>
                <w:szCs w:val="21"/>
              </w:rPr>
              <w:t>Դիմող</w:t>
            </w:r>
            <w:r w:rsidRPr="00592719">
              <w:rPr>
                <w:rFonts w:ascii="GHEA Grapalat" w:eastAsia="Times New Roman" w:hAnsi="GHEA Grapalat" w:cs="Times New Roman"/>
                <w:color w:val="000000"/>
                <w:sz w:val="21"/>
                <w:szCs w:val="21"/>
              </w:rPr>
              <w:t>______________________________</w:t>
            </w:r>
          </w:p>
          <w:p w:rsidR="00592719" w:rsidRPr="00592719" w:rsidRDefault="00592719" w:rsidP="00592719">
            <w:pPr>
              <w:spacing w:after="0" w:line="240" w:lineRule="auto"/>
              <w:jc w:val="center"/>
              <w:rPr>
                <w:rFonts w:ascii="GHEA Grapalat" w:eastAsia="Times New Roman" w:hAnsi="GHEA Grapalat" w:cs="Times New Roman"/>
                <w:color w:val="000000"/>
                <w:sz w:val="21"/>
                <w:szCs w:val="21"/>
              </w:rPr>
            </w:pPr>
            <w:r w:rsidRPr="00592719">
              <w:rPr>
                <w:rFonts w:ascii="GHEA Grapalat" w:eastAsia="Times New Roman" w:hAnsi="GHEA Grapalat" w:cs="Times New Roman"/>
                <w:i/>
                <w:iCs/>
                <w:color w:val="000000"/>
                <w:sz w:val="15"/>
                <w:szCs w:val="15"/>
              </w:rPr>
              <w:t>ստորագրություն</w:t>
            </w:r>
          </w:p>
        </w:tc>
        <w:tc>
          <w:tcPr>
            <w:tcW w:w="0" w:type="auto"/>
            <w:shd w:val="clear" w:color="auto" w:fill="FFFFFF"/>
            <w:vAlign w:val="center"/>
            <w:hideMark/>
          </w:tcPr>
          <w:p w:rsidR="00592719" w:rsidRPr="00592719" w:rsidRDefault="00592719" w:rsidP="00592719">
            <w:pPr>
              <w:spacing w:after="0" w:line="240" w:lineRule="auto"/>
              <w:rPr>
                <w:rFonts w:ascii="GHEA Grapalat" w:eastAsia="Times New Roman" w:hAnsi="GHEA Grapalat" w:cs="Times New Roman"/>
                <w:color w:val="000000"/>
                <w:sz w:val="21"/>
                <w:szCs w:val="21"/>
              </w:rPr>
            </w:pPr>
            <w:r w:rsidRPr="00592719">
              <w:rPr>
                <w:rFonts w:ascii="Calibri" w:eastAsia="Times New Roman" w:hAnsi="Calibri" w:cs="Calibri"/>
                <w:color w:val="000000"/>
                <w:sz w:val="21"/>
                <w:szCs w:val="21"/>
              </w:rPr>
              <w:t>                    </w:t>
            </w:r>
          </w:p>
        </w:tc>
        <w:tc>
          <w:tcPr>
            <w:tcW w:w="0" w:type="auto"/>
            <w:shd w:val="clear" w:color="auto" w:fill="FFFFFF"/>
            <w:vAlign w:val="center"/>
            <w:hideMark/>
          </w:tcPr>
          <w:p w:rsidR="00592719" w:rsidRPr="00592719" w:rsidRDefault="00592719" w:rsidP="00592719">
            <w:pPr>
              <w:spacing w:after="0" w:line="240" w:lineRule="auto"/>
              <w:jc w:val="center"/>
              <w:rPr>
                <w:rFonts w:ascii="GHEA Grapalat" w:eastAsia="Times New Roman" w:hAnsi="GHEA Grapalat" w:cs="Times New Roman"/>
                <w:color w:val="000000"/>
                <w:sz w:val="21"/>
                <w:szCs w:val="21"/>
              </w:rPr>
            </w:pPr>
            <w:r w:rsidRPr="00592719">
              <w:rPr>
                <w:rFonts w:ascii="GHEA Grapalat" w:eastAsia="Times New Roman" w:hAnsi="GHEA Grapalat" w:cs="Times New Roman"/>
                <w:color w:val="000000"/>
                <w:sz w:val="21"/>
                <w:szCs w:val="21"/>
              </w:rPr>
              <w:t>_______________________________</w:t>
            </w:r>
          </w:p>
          <w:p w:rsidR="00592719" w:rsidRPr="00592719" w:rsidRDefault="00592719" w:rsidP="00592719">
            <w:pPr>
              <w:spacing w:after="0" w:line="240" w:lineRule="auto"/>
              <w:jc w:val="center"/>
              <w:rPr>
                <w:rFonts w:ascii="GHEA Grapalat" w:eastAsia="Times New Roman" w:hAnsi="GHEA Grapalat" w:cs="Times New Roman"/>
                <w:color w:val="000000"/>
                <w:sz w:val="21"/>
                <w:szCs w:val="21"/>
              </w:rPr>
            </w:pPr>
            <w:r w:rsidRPr="00592719">
              <w:rPr>
                <w:rFonts w:ascii="GHEA Grapalat" w:eastAsia="Times New Roman" w:hAnsi="GHEA Grapalat" w:cs="Times New Roman"/>
                <w:i/>
                <w:iCs/>
                <w:color w:val="000000"/>
                <w:sz w:val="15"/>
                <w:szCs w:val="15"/>
              </w:rPr>
              <w:t>անուն, ազգանուն</w:t>
            </w:r>
          </w:p>
        </w:tc>
      </w:tr>
    </w:tbl>
    <w:p w:rsidR="00592719" w:rsidRPr="00592719" w:rsidRDefault="00592719" w:rsidP="00592719">
      <w:pPr>
        <w:shd w:val="clear" w:color="auto" w:fill="FFFFFF"/>
        <w:spacing w:after="0" w:line="240" w:lineRule="auto"/>
        <w:ind w:firstLine="375"/>
        <w:rPr>
          <w:rFonts w:ascii="GHEA Grapalat" w:eastAsia="Times New Roman" w:hAnsi="GHEA Grapalat" w:cs="Times New Roman"/>
          <w:color w:val="000000"/>
          <w:sz w:val="21"/>
          <w:szCs w:val="21"/>
        </w:rPr>
      </w:pPr>
      <w:r w:rsidRPr="00592719">
        <w:rPr>
          <w:rFonts w:ascii="Calibri" w:eastAsia="Times New Roman" w:hAnsi="Calibri" w:cs="Calibri"/>
          <w:color w:val="000000"/>
          <w:sz w:val="21"/>
          <w:szCs w:val="21"/>
        </w:rPr>
        <w:t>      </w:t>
      </w:r>
    </w:p>
    <w:p w:rsidR="00592719" w:rsidRPr="00592719" w:rsidRDefault="00592719" w:rsidP="00592719">
      <w:pPr>
        <w:shd w:val="clear" w:color="auto" w:fill="FFFFFF"/>
        <w:spacing w:after="0" w:line="240" w:lineRule="auto"/>
        <w:ind w:firstLine="375"/>
        <w:jc w:val="right"/>
        <w:rPr>
          <w:rFonts w:ascii="GHEA Grapalat" w:eastAsia="Times New Roman" w:hAnsi="GHEA Grapalat" w:cs="Times New Roman"/>
          <w:color w:val="000000"/>
          <w:sz w:val="21"/>
          <w:szCs w:val="21"/>
        </w:rPr>
      </w:pPr>
      <w:r w:rsidRPr="00592719">
        <w:rPr>
          <w:rFonts w:ascii="GHEA Grapalat" w:eastAsia="Times New Roman" w:hAnsi="GHEA Grapalat" w:cs="Times New Roman"/>
          <w:color w:val="000000"/>
          <w:sz w:val="21"/>
          <w:szCs w:val="21"/>
        </w:rPr>
        <w:t>_____</w:t>
      </w:r>
      <w:proofErr w:type="gramStart"/>
      <w:r w:rsidRPr="00592719">
        <w:rPr>
          <w:rFonts w:ascii="GHEA Grapalat" w:eastAsia="Times New Roman" w:hAnsi="GHEA Grapalat" w:cs="Times New Roman"/>
          <w:color w:val="000000"/>
          <w:sz w:val="21"/>
          <w:szCs w:val="21"/>
        </w:rPr>
        <w:t>_</w:t>
      </w:r>
      <w:r w:rsidRPr="00592719">
        <w:rPr>
          <w:rFonts w:ascii="Calibri" w:eastAsia="Times New Roman" w:hAnsi="Calibri" w:cs="Calibri"/>
          <w:color w:val="000000"/>
          <w:sz w:val="21"/>
          <w:szCs w:val="21"/>
        </w:rPr>
        <w:t> </w:t>
      </w:r>
      <w:r w:rsidRPr="00592719">
        <w:rPr>
          <w:rFonts w:ascii="GHEA Grapalat" w:eastAsia="Times New Roman" w:hAnsi="GHEA Grapalat" w:cs="Times New Roman"/>
          <w:color w:val="000000"/>
          <w:sz w:val="21"/>
          <w:szCs w:val="21"/>
        </w:rPr>
        <w:t xml:space="preserve"> _</w:t>
      </w:r>
      <w:proofErr w:type="gramEnd"/>
      <w:r w:rsidRPr="00592719">
        <w:rPr>
          <w:rFonts w:ascii="GHEA Grapalat" w:eastAsia="Times New Roman" w:hAnsi="GHEA Grapalat" w:cs="Times New Roman"/>
          <w:color w:val="000000"/>
          <w:sz w:val="21"/>
          <w:szCs w:val="21"/>
        </w:rPr>
        <w:t xml:space="preserve">_____________________20_ </w:t>
      </w:r>
      <w:r w:rsidRPr="00592719">
        <w:rPr>
          <w:rFonts w:ascii="GHEA Grapalat" w:eastAsia="Times New Roman" w:hAnsi="GHEA Grapalat" w:cs="Arial Unicode"/>
          <w:color w:val="000000"/>
          <w:sz w:val="21"/>
          <w:szCs w:val="21"/>
        </w:rPr>
        <w:t>թ</w:t>
      </w:r>
      <w:r w:rsidRPr="00592719">
        <w:rPr>
          <w:rFonts w:ascii="GHEA Grapalat" w:eastAsia="Times New Roman" w:hAnsi="GHEA Grapalat" w:cs="Times New Roman"/>
          <w:color w:val="000000"/>
          <w:sz w:val="21"/>
          <w:szCs w:val="21"/>
        </w:rPr>
        <w:t>.</w:t>
      </w:r>
    </w:p>
    <w:p w:rsidR="00592719" w:rsidRPr="00592719" w:rsidRDefault="00592719" w:rsidP="009E0567">
      <w:pPr>
        <w:shd w:val="clear" w:color="auto" w:fill="FFFFFF"/>
        <w:spacing w:after="0" w:line="240" w:lineRule="auto"/>
        <w:ind w:firstLine="375"/>
        <w:rPr>
          <w:rFonts w:ascii="GHEA Grapalat" w:eastAsia="Times New Roman" w:hAnsi="GHEA Grapalat" w:cs="Calibri"/>
          <w:color w:val="000000"/>
          <w:sz w:val="21"/>
          <w:szCs w:val="21"/>
        </w:rPr>
      </w:pPr>
    </w:p>
    <w:p w:rsidR="00592719" w:rsidRDefault="00592719" w:rsidP="009E0567">
      <w:pPr>
        <w:shd w:val="clear" w:color="auto" w:fill="FFFFFF"/>
        <w:spacing w:after="0" w:line="240" w:lineRule="auto"/>
        <w:ind w:firstLine="375"/>
        <w:rPr>
          <w:rFonts w:ascii="Calibri" w:eastAsia="Times New Roman" w:hAnsi="Calibri" w:cs="Calibri"/>
          <w:color w:val="000000"/>
          <w:sz w:val="21"/>
          <w:szCs w:val="21"/>
        </w:rPr>
      </w:pPr>
    </w:p>
    <w:p w:rsidR="00A53832" w:rsidRDefault="00A53832" w:rsidP="009E0567">
      <w:pPr>
        <w:shd w:val="clear" w:color="auto" w:fill="FFFFFF"/>
        <w:spacing w:after="0" w:line="240" w:lineRule="auto"/>
        <w:ind w:firstLine="375"/>
        <w:rPr>
          <w:rFonts w:ascii="Calibri" w:eastAsia="Times New Roman" w:hAnsi="Calibri" w:cs="Calibri"/>
          <w:color w:val="000000"/>
          <w:sz w:val="21"/>
          <w:szCs w:val="21"/>
        </w:rPr>
      </w:pPr>
    </w:p>
    <w:p w:rsidR="00A53832" w:rsidRDefault="00A53832" w:rsidP="009E0567">
      <w:pPr>
        <w:shd w:val="clear" w:color="auto" w:fill="FFFFFF"/>
        <w:spacing w:after="0" w:line="240" w:lineRule="auto"/>
        <w:ind w:firstLine="375"/>
        <w:rPr>
          <w:rFonts w:ascii="Calibri" w:eastAsia="Times New Roman" w:hAnsi="Calibri" w:cs="Calibri"/>
          <w:color w:val="000000"/>
          <w:sz w:val="21"/>
          <w:szCs w:val="21"/>
        </w:rPr>
      </w:pPr>
    </w:p>
    <w:sectPr w:rsidR="00A53832" w:rsidSect="000531A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035"/>
    <w:multiLevelType w:val="hybridMultilevel"/>
    <w:tmpl w:val="4C6420A2"/>
    <w:lvl w:ilvl="0" w:tplc="34D667FA">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1CA25EB"/>
    <w:multiLevelType w:val="hybridMultilevel"/>
    <w:tmpl w:val="66FAFAB4"/>
    <w:lvl w:ilvl="0" w:tplc="F8D24F3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F6B7164"/>
    <w:multiLevelType w:val="hybridMultilevel"/>
    <w:tmpl w:val="EDE641C4"/>
    <w:lvl w:ilvl="0" w:tplc="7846931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9210766"/>
    <w:multiLevelType w:val="hybridMultilevel"/>
    <w:tmpl w:val="6F7EA8C4"/>
    <w:lvl w:ilvl="0" w:tplc="E9FE682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52460E0D"/>
    <w:multiLevelType w:val="hybridMultilevel"/>
    <w:tmpl w:val="42563BDC"/>
    <w:lvl w:ilvl="0" w:tplc="ADD8A51A">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057041F"/>
    <w:multiLevelType w:val="hybridMultilevel"/>
    <w:tmpl w:val="5BAC63F6"/>
    <w:lvl w:ilvl="0" w:tplc="98C8D044">
      <w:start w:val="1"/>
      <w:numFmt w:val="decimal"/>
      <w:lvlText w:val="%1)"/>
      <w:lvlJc w:val="left"/>
      <w:pPr>
        <w:ind w:left="48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7CD4CAB"/>
    <w:multiLevelType w:val="hybridMultilevel"/>
    <w:tmpl w:val="FEF83240"/>
    <w:lvl w:ilvl="0" w:tplc="E2323D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79"/>
    <w:rsid w:val="000531AD"/>
    <w:rsid w:val="0006799B"/>
    <w:rsid w:val="000777A6"/>
    <w:rsid w:val="000A1504"/>
    <w:rsid w:val="000C6DBF"/>
    <w:rsid w:val="00115167"/>
    <w:rsid w:val="001569AE"/>
    <w:rsid w:val="00183B7D"/>
    <w:rsid w:val="0021377D"/>
    <w:rsid w:val="00311043"/>
    <w:rsid w:val="00311738"/>
    <w:rsid w:val="00314B00"/>
    <w:rsid w:val="00321A1A"/>
    <w:rsid w:val="00380E11"/>
    <w:rsid w:val="00393F73"/>
    <w:rsid w:val="004151BC"/>
    <w:rsid w:val="00422D52"/>
    <w:rsid w:val="00494166"/>
    <w:rsid w:val="00516D84"/>
    <w:rsid w:val="00517979"/>
    <w:rsid w:val="005233F3"/>
    <w:rsid w:val="00531647"/>
    <w:rsid w:val="00562EC6"/>
    <w:rsid w:val="0056606B"/>
    <w:rsid w:val="005827E7"/>
    <w:rsid w:val="00592719"/>
    <w:rsid w:val="006059BF"/>
    <w:rsid w:val="00646029"/>
    <w:rsid w:val="00664E21"/>
    <w:rsid w:val="00676A57"/>
    <w:rsid w:val="00696242"/>
    <w:rsid w:val="006C4AC9"/>
    <w:rsid w:val="007421E1"/>
    <w:rsid w:val="007D6645"/>
    <w:rsid w:val="00812200"/>
    <w:rsid w:val="008F2D56"/>
    <w:rsid w:val="009E0567"/>
    <w:rsid w:val="00A07473"/>
    <w:rsid w:val="00A5315C"/>
    <w:rsid w:val="00A53832"/>
    <w:rsid w:val="00A620A5"/>
    <w:rsid w:val="00A77FBF"/>
    <w:rsid w:val="00AA4924"/>
    <w:rsid w:val="00AC5F61"/>
    <w:rsid w:val="00B05D50"/>
    <w:rsid w:val="00B10483"/>
    <w:rsid w:val="00B3104A"/>
    <w:rsid w:val="00B50A7A"/>
    <w:rsid w:val="00B74914"/>
    <w:rsid w:val="00B90F9C"/>
    <w:rsid w:val="00C84094"/>
    <w:rsid w:val="00CB3BA6"/>
    <w:rsid w:val="00CC5700"/>
    <w:rsid w:val="00D97731"/>
    <w:rsid w:val="00DA2225"/>
    <w:rsid w:val="00DF2550"/>
    <w:rsid w:val="00E01EAA"/>
    <w:rsid w:val="00E12344"/>
    <w:rsid w:val="00E25BD1"/>
    <w:rsid w:val="00E42175"/>
    <w:rsid w:val="00ED4EA9"/>
    <w:rsid w:val="00F00CBE"/>
    <w:rsid w:val="00F146A7"/>
    <w:rsid w:val="00FC11E5"/>
    <w:rsid w:val="00FF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FB577-C0AA-4CCB-922A-E941B439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unhideWhenUsed/>
    <w:qFormat/>
    <w:rsid w:val="00B90F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F9C"/>
    <w:rPr>
      <w:b/>
      <w:bCs/>
    </w:rPr>
  </w:style>
  <w:style w:type="character" w:styleId="Emphasis">
    <w:name w:val="Emphasis"/>
    <w:basedOn w:val="DefaultParagraphFont"/>
    <w:uiPriority w:val="20"/>
    <w:qFormat/>
    <w:rsid w:val="00B90F9C"/>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B90F9C"/>
    <w:rPr>
      <w:rFonts w:ascii="Times New Roman" w:eastAsia="Times New Roman" w:hAnsi="Times New Roman" w:cs="Times New Roman"/>
      <w:sz w:val="24"/>
      <w:szCs w:val="24"/>
    </w:rPr>
  </w:style>
  <w:style w:type="paragraph" w:styleId="ListParagraph">
    <w:name w:val="List Paragraph"/>
    <w:basedOn w:val="Normal"/>
    <w:uiPriority w:val="34"/>
    <w:qFormat/>
    <w:rsid w:val="00183B7D"/>
    <w:pPr>
      <w:ind w:left="720"/>
      <w:contextualSpacing/>
    </w:pPr>
  </w:style>
  <w:style w:type="character" w:styleId="Hyperlink">
    <w:name w:val="Hyperlink"/>
    <w:basedOn w:val="DefaultParagraphFont"/>
    <w:uiPriority w:val="99"/>
    <w:semiHidden/>
    <w:unhideWhenUsed/>
    <w:rsid w:val="009E0567"/>
    <w:rPr>
      <w:color w:val="0000FF"/>
      <w:u w:val="single"/>
    </w:rPr>
  </w:style>
  <w:style w:type="character" w:styleId="CommentReference">
    <w:name w:val="annotation reference"/>
    <w:basedOn w:val="DefaultParagraphFont"/>
    <w:uiPriority w:val="99"/>
    <w:semiHidden/>
    <w:unhideWhenUsed/>
    <w:rsid w:val="00DF2550"/>
    <w:rPr>
      <w:sz w:val="16"/>
      <w:szCs w:val="16"/>
    </w:rPr>
  </w:style>
  <w:style w:type="paragraph" w:styleId="CommentText">
    <w:name w:val="annotation text"/>
    <w:basedOn w:val="Normal"/>
    <w:link w:val="CommentTextChar"/>
    <w:uiPriority w:val="99"/>
    <w:semiHidden/>
    <w:unhideWhenUsed/>
    <w:rsid w:val="00DF2550"/>
    <w:pPr>
      <w:spacing w:line="240" w:lineRule="auto"/>
    </w:pPr>
    <w:rPr>
      <w:sz w:val="20"/>
      <w:szCs w:val="20"/>
    </w:rPr>
  </w:style>
  <w:style w:type="character" w:customStyle="1" w:styleId="CommentTextChar">
    <w:name w:val="Comment Text Char"/>
    <w:basedOn w:val="DefaultParagraphFont"/>
    <w:link w:val="CommentText"/>
    <w:uiPriority w:val="99"/>
    <w:semiHidden/>
    <w:rsid w:val="00DF2550"/>
    <w:rPr>
      <w:sz w:val="20"/>
      <w:szCs w:val="20"/>
    </w:rPr>
  </w:style>
  <w:style w:type="paragraph" w:styleId="BalloonText">
    <w:name w:val="Balloon Text"/>
    <w:basedOn w:val="Normal"/>
    <w:link w:val="BalloonTextChar"/>
    <w:uiPriority w:val="99"/>
    <w:semiHidden/>
    <w:unhideWhenUsed/>
    <w:rsid w:val="00DF2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48115">
      <w:bodyDiv w:val="1"/>
      <w:marLeft w:val="0"/>
      <w:marRight w:val="0"/>
      <w:marTop w:val="0"/>
      <w:marBottom w:val="0"/>
      <w:divBdr>
        <w:top w:val="none" w:sz="0" w:space="0" w:color="auto"/>
        <w:left w:val="none" w:sz="0" w:space="0" w:color="auto"/>
        <w:bottom w:val="none" w:sz="0" w:space="0" w:color="auto"/>
        <w:right w:val="none" w:sz="0" w:space="0" w:color="auto"/>
      </w:divBdr>
    </w:div>
    <w:div w:id="609554615">
      <w:bodyDiv w:val="1"/>
      <w:marLeft w:val="0"/>
      <w:marRight w:val="0"/>
      <w:marTop w:val="0"/>
      <w:marBottom w:val="0"/>
      <w:divBdr>
        <w:top w:val="none" w:sz="0" w:space="0" w:color="auto"/>
        <w:left w:val="none" w:sz="0" w:space="0" w:color="auto"/>
        <w:bottom w:val="none" w:sz="0" w:space="0" w:color="auto"/>
        <w:right w:val="none" w:sz="0" w:space="0" w:color="auto"/>
      </w:divBdr>
    </w:div>
    <w:div w:id="774906248">
      <w:bodyDiv w:val="1"/>
      <w:marLeft w:val="0"/>
      <w:marRight w:val="0"/>
      <w:marTop w:val="0"/>
      <w:marBottom w:val="0"/>
      <w:divBdr>
        <w:top w:val="none" w:sz="0" w:space="0" w:color="auto"/>
        <w:left w:val="none" w:sz="0" w:space="0" w:color="auto"/>
        <w:bottom w:val="none" w:sz="0" w:space="0" w:color="auto"/>
        <w:right w:val="none" w:sz="0" w:space="0" w:color="auto"/>
      </w:divBdr>
    </w:div>
    <w:div w:id="845748990">
      <w:bodyDiv w:val="1"/>
      <w:marLeft w:val="0"/>
      <w:marRight w:val="0"/>
      <w:marTop w:val="0"/>
      <w:marBottom w:val="0"/>
      <w:divBdr>
        <w:top w:val="none" w:sz="0" w:space="0" w:color="auto"/>
        <w:left w:val="none" w:sz="0" w:space="0" w:color="auto"/>
        <w:bottom w:val="none" w:sz="0" w:space="0" w:color="auto"/>
        <w:right w:val="none" w:sz="0" w:space="0" w:color="auto"/>
      </w:divBdr>
    </w:div>
    <w:div w:id="875968610">
      <w:bodyDiv w:val="1"/>
      <w:marLeft w:val="0"/>
      <w:marRight w:val="0"/>
      <w:marTop w:val="0"/>
      <w:marBottom w:val="0"/>
      <w:divBdr>
        <w:top w:val="none" w:sz="0" w:space="0" w:color="auto"/>
        <w:left w:val="none" w:sz="0" w:space="0" w:color="auto"/>
        <w:bottom w:val="none" w:sz="0" w:space="0" w:color="auto"/>
        <w:right w:val="none" w:sz="0" w:space="0" w:color="auto"/>
      </w:divBdr>
    </w:div>
    <w:div w:id="876621049">
      <w:bodyDiv w:val="1"/>
      <w:marLeft w:val="0"/>
      <w:marRight w:val="0"/>
      <w:marTop w:val="0"/>
      <w:marBottom w:val="0"/>
      <w:divBdr>
        <w:top w:val="none" w:sz="0" w:space="0" w:color="auto"/>
        <w:left w:val="none" w:sz="0" w:space="0" w:color="auto"/>
        <w:bottom w:val="none" w:sz="0" w:space="0" w:color="auto"/>
        <w:right w:val="none" w:sz="0" w:space="0" w:color="auto"/>
      </w:divBdr>
    </w:div>
    <w:div w:id="981735309">
      <w:bodyDiv w:val="1"/>
      <w:marLeft w:val="0"/>
      <w:marRight w:val="0"/>
      <w:marTop w:val="0"/>
      <w:marBottom w:val="0"/>
      <w:divBdr>
        <w:top w:val="none" w:sz="0" w:space="0" w:color="auto"/>
        <w:left w:val="none" w:sz="0" w:space="0" w:color="auto"/>
        <w:bottom w:val="none" w:sz="0" w:space="0" w:color="auto"/>
        <w:right w:val="none" w:sz="0" w:space="0" w:color="auto"/>
      </w:divBdr>
    </w:div>
    <w:div w:id="1718972871">
      <w:bodyDiv w:val="1"/>
      <w:marLeft w:val="0"/>
      <w:marRight w:val="0"/>
      <w:marTop w:val="0"/>
      <w:marBottom w:val="0"/>
      <w:divBdr>
        <w:top w:val="none" w:sz="0" w:space="0" w:color="auto"/>
        <w:left w:val="none" w:sz="0" w:space="0" w:color="auto"/>
        <w:bottom w:val="none" w:sz="0" w:space="0" w:color="auto"/>
        <w:right w:val="none" w:sz="0" w:space="0" w:color="auto"/>
      </w:divBdr>
    </w:div>
    <w:div w:id="1828087487">
      <w:bodyDiv w:val="1"/>
      <w:marLeft w:val="0"/>
      <w:marRight w:val="0"/>
      <w:marTop w:val="0"/>
      <w:marBottom w:val="0"/>
      <w:divBdr>
        <w:top w:val="none" w:sz="0" w:space="0" w:color="auto"/>
        <w:left w:val="none" w:sz="0" w:space="0" w:color="auto"/>
        <w:bottom w:val="none" w:sz="0" w:space="0" w:color="auto"/>
        <w:right w:val="none" w:sz="0" w:space="0" w:color="auto"/>
      </w:divBdr>
    </w:div>
    <w:div w:id="19717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F446-7E7C-41BC-B42B-105A48B7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Arzumanyan</dc:creator>
  <cp:keywords/>
  <dc:description/>
  <cp:lastModifiedBy>Heghine Musayelyan</cp:lastModifiedBy>
  <cp:revision>2</cp:revision>
  <dcterms:created xsi:type="dcterms:W3CDTF">2023-02-03T12:16:00Z</dcterms:created>
  <dcterms:modified xsi:type="dcterms:W3CDTF">2023-02-03T12:16:00Z</dcterms:modified>
</cp:coreProperties>
</file>