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21" w:type="dxa"/>
        <w:tblLook w:val="04A0" w:firstRow="1" w:lastRow="0" w:firstColumn="1" w:lastColumn="0" w:noHBand="0" w:noVBand="1"/>
      </w:tblPr>
      <w:tblGrid>
        <w:gridCol w:w="403"/>
        <w:gridCol w:w="3820"/>
        <w:gridCol w:w="2640"/>
        <w:gridCol w:w="1938"/>
        <w:gridCol w:w="5320"/>
      </w:tblGrid>
      <w:tr w:rsidR="002500AE" w:rsidRPr="00B77C69" w:rsidTr="002D1B83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8FB" w:rsidRPr="00B77C69" w:rsidRDefault="00F968FB" w:rsidP="00154D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  <w:p w:rsidR="00F968FB" w:rsidRPr="00B77C69" w:rsidRDefault="00F968FB" w:rsidP="00F968F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B77C69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Հավելված </w:t>
            </w:r>
          </w:p>
          <w:p w:rsidR="00F968FB" w:rsidRPr="00B77C69" w:rsidRDefault="00F968FB" w:rsidP="00F968F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B77C69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Հայաստանի Հանրապետության հանրային ծառայությունները կարգավորող հանձնաժողովի 2022 թվականի ------ի ---ի N---Ն որոշմամբ</w:t>
            </w:r>
          </w:p>
          <w:p w:rsidR="00F968FB" w:rsidRPr="00B77C69" w:rsidRDefault="00F968FB" w:rsidP="00154D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  <w:p w:rsidR="00E8308C" w:rsidRPr="00B77C69" w:rsidRDefault="002500AE" w:rsidP="00154D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B77C69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</w:t>
            </w:r>
            <w:r w:rsidR="00154D7E" w:rsidRPr="00B77C69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ավելված </w:t>
            </w:r>
            <w:r w:rsidR="00F968FB" w:rsidRPr="00B77C69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N6</w:t>
            </w:r>
          </w:p>
          <w:p w:rsidR="002500AE" w:rsidRPr="00B77C69" w:rsidRDefault="002500AE" w:rsidP="001C1E8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Հայաստանի Հանրապետության հանրային ծառայությունները կարգավորող հանձնաժողովի 20</w:t>
            </w:r>
            <w:r w:rsidR="001C1E81" w:rsidRPr="00B77C69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21</w:t>
            </w:r>
            <w:r w:rsidRPr="00B77C69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թվականի </w:t>
            </w:r>
            <w:r w:rsidR="001C1E81" w:rsidRPr="00B77C69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դեկտեմբեր</w:t>
            </w:r>
            <w:r w:rsidR="001979A2" w:rsidRPr="00B77C69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ի </w:t>
            </w:r>
            <w:r w:rsidR="001C1E81" w:rsidRPr="00B77C69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29</w:t>
            </w:r>
            <w:r w:rsidR="001979A2" w:rsidRPr="00B77C69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-ի N</w:t>
            </w:r>
            <w:r w:rsidR="001C1E81" w:rsidRPr="00B77C69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494</w:t>
            </w:r>
            <w:r w:rsidRPr="00B77C69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 որոշմամբ</w:t>
            </w:r>
          </w:p>
        </w:tc>
      </w:tr>
      <w:tr w:rsidR="002500AE" w:rsidRPr="00B77C69" w:rsidTr="002D1B83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2500AE" w:rsidRPr="00B77C69" w:rsidTr="002D1B83">
        <w:trPr>
          <w:trHeight w:val="52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2500AE" w:rsidRPr="00B77C69" w:rsidTr="002D1B83">
        <w:trPr>
          <w:trHeight w:val="36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0AE" w:rsidRPr="00B77C69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2500AE" w:rsidRPr="00B77C69" w:rsidTr="002D1B83">
        <w:trPr>
          <w:trHeight w:val="615"/>
        </w:trPr>
        <w:tc>
          <w:tcPr>
            <w:tcW w:w="14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0AE" w:rsidRPr="00B77C69" w:rsidRDefault="00B77C69" w:rsidP="00B77C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B77C69">
              <w:rPr>
                <w:rFonts w:ascii="GHEA Grapalat" w:hAnsi="GHEA Grapalat"/>
                <w:sz w:val="20"/>
                <w:szCs w:val="20"/>
                <w:lang w:val="af-ZA"/>
              </w:rPr>
              <w:t>ՏՎՅԱԼՆԵՐԻ ՀԱՂՈՐԴՄԱՆ և ԻՆՏԵՐՆԵՏ ՀԱՍԱՆԵԼԻՈՒԹՅԱՆ ԾԱՌԱՅՈՒԹՅՈՒՆՆԵՐ ՄԱՏՈՒՑՈՂ ԱՆՁԱՆՑ ԿՈՂՄԻՑ ՆԵՐԿԱՅԱՑՎՈՂ</w:t>
            </w:r>
            <w:r w:rsidRPr="00B77C69">
              <w:rPr>
                <w:rFonts w:ascii="GHEA Grapalat" w:hAnsi="GHEA Grapalat"/>
                <w:sz w:val="20"/>
                <w:szCs w:val="20"/>
                <w:lang w:val="hy-AM"/>
              </w:rPr>
              <w:t xml:space="preserve">՝ </w:t>
            </w:r>
            <w:r w:rsidRPr="00B77C69">
              <w:rPr>
                <w:rFonts w:ascii="GHEA Grapalat" w:hAnsi="GHEA Grapalat"/>
                <w:sz w:val="20"/>
                <w:szCs w:val="20"/>
                <w:lang w:val="af-ZA"/>
              </w:rPr>
              <w:t>ՊԵՏԱԿԱՆ և ՏԵՂԱԿԱՆ ԻՆՔՆԱԿԱՌԱՎԱՐՄԱՆ ՄԱՐՄԻՆՆԵՐԻՆ ԻՆՏԵՐՆԵՏ ՀԱՍԱՆԵԼԻՈՒԹՅԱՆ ԾԱՌԱՅՈՒԹՅՈՒՆՆԵՐԻ</w:t>
            </w:r>
            <w:r w:rsidRPr="00B77C69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ՄԱՏՈՒՑՄԱՆ ՎԵՐԱԲԵՐՅԱԼ</w:t>
            </w:r>
            <w:r w:rsidRPr="00B77C69">
              <w:rPr>
                <w:rFonts w:ascii="GHEA Grapalat" w:hAnsi="GHEA Grapalat"/>
                <w:sz w:val="20"/>
                <w:szCs w:val="20"/>
                <w:lang w:val="af-ZA"/>
              </w:rPr>
              <w:t xml:space="preserve"> ՀԱՇՎԵՏՎՈՒԹՅԱՆ Ձ</w:t>
            </w:r>
            <w:r w:rsidRPr="00B77C69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</w:p>
        </w:tc>
      </w:tr>
      <w:tr w:rsidR="002500AE" w:rsidRPr="00B77C69" w:rsidTr="00BB080D">
        <w:trPr>
          <w:trHeight w:val="8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2500AE" w:rsidRPr="00B77C69" w:rsidTr="00BB080D">
        <w:trPr>
          <w:trHeight w:val="80"/>
        </w:trPr>
        <w:tc>
          <w:tcPr>
            <w:tcW w:w="14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_____թվականի______կիսամյակ</w:t>
            </w:r>
          </w:p>
        </w:tc>
      </w:tr>
      <w:tr w:rsidR="002500AE" w:rsidRPr="00B77C69" w:rsidTr="002D1B83">
        <w:trPr>
          <w:trHeight w:val="315"/>
        </w:trPr>
        <w:tc>
          <w:tcPr>
            <w:tcW w:w="14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________________________________________________________________________</w:t>
            </w:r>
          </w:p>
        </w:tc>
      </w:tr>
      <w:tr w:rsidR="002500AE" w:rsidRPr="00B77C69" w:rsidTr="002D1B83">
        <w:trPr>
          <w:trHeight w:val="390"/>
        </w:trPr>
        <w:tc>
          <w:tcPr>
            <w:tcW w:w="141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GHEA Grapalat" w:eastAsia="Times New Roman" w:hAnsi="GHEA Grapalat" w:cs="Calibri"/>
                <w:color w:val="000000"/>
                <w:sz w:val="20"/>
                <w:szCs w:val="20"/>
                <w:vertAlign w:val="superscript"/>
              </w:rPr>
              <w:t>( ծառայություն մատուցող անձի  անվանումը / անուն, ազգանուն)</w:t>
            </w:r>
          </w:p>
        </w:tc>
      </w:tr>
      <w:tr w:rsidR="002500AE" w:rsidRPr="00B77C69" w:rsidTr="00BB080D">
        <w:trPr>
          <w:trHeight w:val="177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0AE" w:rsidRPr="00B77C69" w:rsidRDefault="00450EA2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AE" w:rsidRPr="00B77C69" w:rsidRDefault="002500AE" w:rsidP="00692DD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Պետական կամ տեղական ինքնակառավարման մարմնի անվանումը </w:t>
            </w:r>
            <w:r w:rsidR="00692DD6" w:rsidRPr="00B77C69">
              <w:rPr>
                <w:rFonts w:ascii="GHEA Grapalat" w:eastAsia="Times New Roman" w:hAnsi="GHEA Grapalat" w:cs="Calibr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Ինտերնետ հոսքի  արագությունը (Մբիթ/վ)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Ինտերնետ հասանելիության տեխնոլոգիան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AE" w:rsidRPr="00B77C69" w:rsidRDefault="002500AE" w:rsidP="005B25D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Տեղեկություններ</w:t>
            </w:r>
            <w:r w:rsidR="005B25D7" w:rsidRPr="00B77C69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սեփական</w:t>
            </w:r>
            <w:r w:rsidRPr="00B77C69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կամ այլ </w:t>
            </w:r>
            <w:r w:rsidR="005B25D7" w:rsidRPr="00B77C69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անձանց </w:t>
            </w:r>
            <w:r w:rsidRPr="00B77C69">
              <w:rPr>
                <w:rFonts w:ascii="GHEA Grapalat" w:eastAsia="Times New Roman" w:hAnsi="GHEA Grapalat" w:cs="Calibri"/>
                <w:sz w:val="20"/>
                <w:szCs w:val="20"/>
              </w:rPr>
              <w:t>տեխնիկական միջոցներով</w:t>
            </w:r>
            <w:r w:rsidR="005B25D7" w:rsidRPr="00B77C69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="00B77C69" w:rsidRPr="00B77C69">
              <w:rPr>
                <w:rFonts w:ascii="GHEA Grapalat" w:eastAsia="Times New Roman" w:hAnsi="GHEA Grapalat" w:cs="Calibri"/>
                <w:sz w:val="20"/>
                <w:szCs w:val="20"/>
              </w:rPr>
              <w:t>«ծառայության ժխտում/բաշխված ծառայությունների ժխտում» (ԴՈՍ/ԴԴՈՍ (DOS/DDOS)</w:t>
            </w:r>
            <w:r w:rsidR="00B77C69" w:rsidRPr="00B77C6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="00B77C69" w:rsidRPr="00B77C69">
              <w:rPr>
                <w:rFonts w:ascii="GHEA Grapalat" w:eastAsia="Times New Roman" w:hAnsi="GHEA Grapalat" w:cs="Calibri"/>
                <w:sz w:val="20"/>
                <w:szCs w:val="20"/>
              </w:rPr>
              <w:t>(</w:t>
            </w:r>
            <w:r w:rsidR="00B77C69" w:rsidRPr="00B77C6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այսուհետ՝ </w:t>
            </w:r>
            <w:r w:rsidRPr="00B77C69">
              <w:rPr>
                <w:rFonts w:ascii="GHEA Grapalat" w:eastAsia="Times New Roman" w:hAnsi="GHEA Grapalat" w:cs="Calibri"/>
                <w:sz w:val="20"/>
                <w:szCs w:val="20"/>
              </w:rPr>
              <w:t>«ԴՈՍ»</w:t>
            </w:r>
            <w:r w:rsidR="00B77C69" w:rsidRPr="00B77C69">
              <w:rPr>
                <w:rFonts w:ascii="GHEA Grapalat" w:eastAsia="Times New Roman" w:hAnsi="GHEA Grapalat" w:cs="Calibri"/>
                <w:sz w:val="20"/>
                <w:szCs w:val="20"/>
              </w:rPr>
              <w:t>)</w:t>
            </w:r>
            <w:r w:rsidRPr="00B77C69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հարձակումներից պաշտպանված ինտերնետ</w:t>
            </w:r>
            <w:r w:rsidRPr="00B77C6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կապ տրամադրելու, ներառյալ՝ դրա իրականացման եղանակի վերաբերյալ</w:t>
            </w:r>
          </w:p>
        </w:tc>
      </w:tr>
      <w:tr w:rsidR="002500AE" w:rsidRPr="00B77C69" w:rsidTr="002D1B83">
        <w:trPr>
          <w:trHeight w:val="43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0AE" w:rsidRPr="00B77C69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0AE" w:rsidRPr="00B77C69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0AE" w:rsidRPr="00B77C69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00AE" w:rsidRPr="00B77C69" w:rsidTr="002D1B83">
        <w:trPr>
          <w:trHeight w:val="43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0AE" w:rsidRPr="00B77C69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0AE" w:rsidRPr="00B77C69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0AE" w:rsidRPr="00B77C69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00AE" w:rsidRPr="00B77C69" w:rsidTr="00BB080D">
        <w:trPr>
          <w:trHeight w:val="122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0AE" w:rsidRPr="00B77C69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GHEA Grapalat" w:eastAsia="Times New Roman" w:hAnsi="GHEA Grapalat" w:cs="Calibri"/>
                <w:sz w:val="20"/>
                <w:szCs w:val="20"/>
              </w:rPr>
              <w:t>Հայաստանի Հանրապետության տարածքում կամ Հայաստանի Հանրապետության տարածքից դուրս ձեռք բերված` «ԴՈՍ» հարձակումներից պաշտպանված, «ԱՅՓԻ» տարանցման կապուղիներ՝ ըստ ընկերություննե</w:t>
            </w:r>
            <w:r w:rsidRPr="00B77C6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րի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0AE" w:rsidRPr="00B77C69" w:rsidRDefault="009B470D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Պաշտպանված </w:t>
            </w:r>
            <w:r w:rsidR="002500AE" w:rsidRPr="00B77C6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կապուղու թողունակությունը (Մբիթ/վ)</w:t>
            </w:r>
          </w:p>
        </w:tc>
      </w:tr>
      <w:tr w:rsidR="002500AE" w:rsidRPr="00B77C69" w:rsidTr="002D1B83">
        <w:trPr>
          <w:trHeight w:val="43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0AE" w:rsidRPr="00B77C69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1)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0AE" w:rsidRPr="00B77C69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0AE" w:rsidRPr="00B77C69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00AE" w:rsidRPr="00B77C69" w:rsidTr="002D1B83">
        <w:trPr>
          <w:trHeight w:val="33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6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2500AE" w:rsidRPr="00B77C69" w:rsidRDefault="00692DD6" w:rsidP="00BB080D">
      <w:pPr>
        <w:pStyle w:val="ListParagraph"/>
        <w:numPr>
          <w:ilvl w:val="0"/>
          <w:numId w:val="1"/>
        </w:numPr>
        <w:rPr>
          <w:rFonts w:ascii="GHEA Grapalat" w:hAnsi="GHEA Grapalat"/>
          <w:sz w:val="20"/>
          <w:szCs w:val="20"/>
        </w:rPr>
      </w:pPr>
      <w:r w:rsidRPr="00B77C69">
        <w:rPr>
          <w:rFonts w:ascii="GHEA Grapalat" w:hAnsi="GHEA Grapalat"/>
          <w:sz w:val="20"/>
          <w:szCs w:val="20"/>
        </w:rPr>
        <w:t>«</w:t>
      </w:r>
      <w:r w:rsidRPr="00B77C69">
        <w:rPr>
          <w:rFonts w:ascii="GHEA Grapalat" w:hAnsi="GHEA Grapalat" w:cs="Arial"/>
          <w:sz w:val="20"/>
          <w:szCs w:val="20"/>
        </w:rPr>
        <w:t xml:space="preserve">Պետական կան տեղական ինքնակառավարման մարմնի անվանումը» սյունակը լրացնելիս՝ պետական կամ տեղական ինքնակառավարման մարմնի ենթակայությամբ գործող առանձնացված </w:t>
      </w:r>
      <w:r w:rsidR="00B61AC2" w:rsidRPr="00B77C69">
        <w:rPr>
          <w:rFonts w:ascii="GHEA Grapalat" w:hAnsi="GHEA Grapalat" w:cs="Arial"/>
          <w:sz w:val="20"/>
          <w:szCs w:val="20"/>
        </w:rPr>
        <w:t>ստորաբաժանում</w:t>
      </w:r>
      <w:r w:rsidRPr="00B77C69">
        <w:rPr>
          <w:rFonts w:ascii="GHEA Grapalat" w:hAnsi="GHEA Grapalat" w:cs="Arial"/>
          <w:sz w:val="20"/>
          <w:szCs w:val="20"/>
        </w:rPr>
        <w:t xml:space="preserve">ը նշվում </w:t>
      </w:r>
      <w:r w:rsidR="00B61AC2" w:rsidRPr="00B77C69">
        <w:rPr>
          <w:rFonts w:ascii="GHEA Grapalat" w:hAnsi="GHEA Grapalat" w:cs="Arial"/>
          <w:sz w:val="20"/>
          <w:szCs w:val="20"/>
        </w:rPr>
        <w:t>է</w:t>
      </w:r>
      <w:r w:rsidRPr="00B77C69">
        <w:rPr>
          <w:rFonts w:ascii="GHEA Grapalat" w:hAnsi="GHEA Grapalat" w:cs="Arial"/>
          <w:sz w:val="20"/>
          <w:szCs w:val="20"/>
        </w:rPr>
        <w:t xml:space="preserve"> առանձին</w:t>
      </w:r>
      <w:r w:rsidR="00B61AC2" w:rsidRPr="00B77C69">
        <w:rPr>
          <w:rFonts w:ascii="GHEA Grapalat" w:hAnsi="GHEA Grapalat" w:cs="Arial"/>
          <w:sz w:val="20"/>
          <w:szCs w:val="20"/>
        </w:rPr>
        <w:t>, եթե այդ ստորաբաժանմանն ինտերնետ կապը տրամադրվում է առանձին պայմանագրով:</w:t>
      </w:r>
    </w:p>
    <w:p w:rsidR="002500AE" w:rsidRPr="00B77C69" w:rsidRDefault="002500AE" w:rsidP="00270CB6">
      <w:pPr>
        <w:tabs>
          <w:tab w:val="left" w:pos="10425"/>
        </w:tabs>
        <w:spacing w:after="0"/>
        <w:rPr>
          <w:rFonts w:ascii="GHEA Grapalat" w:hAnsi="GHEA Grapalat"/>
          <w:sz w:val="20"/>
          <w:szCs w:val="20"/>
        </w:rPr>
      </w:pPr>
      <w:r w:rsidRPr="00B77C69">
        <w:rPr>
          <w:rFonts w:ascii="GHEA Grapalat" w:hAnsi="GHEA Grapalat"/>
          <w:sz w:val="20"/>
          <w:szCs w:val="20"/>
        </w:rPr>
        <w:t xml:space="preserve">      </w:t>
      </w:r>
      <w:r w:rsidR="00BB080D" w:rsidRPr="00B77C69">
        <w:rPr>
          <w:rFonts w:ascii="GHEA Grapalat" w:hAnsi="GHEA Grapalat"/>
          <w:sz w:val="20"/>
          <w:szCs w:val="20"/>
        </w:rPr>
        <w:t>________________________________</w:t>
      </w:r>
      <w:r w:rsidRPr="00B77C69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_____________________________</w:t>
      </w:r>
    </w:p>
    <w:tbl>
      <w:tblPr>
        <w:tblW w:w="14252" w:type="dxa"/>
        <w:tblLook w:val="04A0" w:firstRow="1" w:lastRow="0" w:firstColumn="1" w:lastColumn="0" w:noHBand="0" w:noVBand="1"/>
      </w:tblPr>
      <w:tblGrid>
        <w:gridCol w:w="3968"/>
        <w:gridCol w:w="2743"/>
        <w:gridCol w:w="2014"/>
        <w:gridCol w:w="5527"/>
      </w:tblGrid>
      <w:tr w:rsidR="002500AE" w:rsidRPr="00B77C69" w:rsidTr="00270CB6">
        <w:trPr>
          <w:trHeight w:val="273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77C69" w:rsidRDefault="00270CB6" w:rsidP="00270CB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</w:t>
            </w:r>
            <w:r w:rsidR="002500AE" w:rsidRPr="00B77C6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/իրավասու անձի ստորագրություն/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70CB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70CB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70C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77C6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/անուն,ազգանուն/</w:t>
            </w:r>
          </w:p>
        </w:tc>
      </w:tr>
      <w:tr w:rsidR="002500AE" w:rsidRPr="00B77C69" w:rsidTr="00270CB6">
        <w:trPr>
          <w:trHeight w:val="273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77C69" w:rsidRDefault="00B77C69" w:rsidP="00270CB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E" w:rsidRPr="00B77C69" w:rsidRDefault="002500AE" w:rsidP="002D1B8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</w:tbl>
    <w:p w:rsidR="002500AE" w:rsidRPr="00B77C69" w:rsidRDefault="002500AE" w:rsidP="00270CB6">
      <w:pPr>
        <w:tabs>
          <w:tab w:val="left" w:pos="2385"/>
        </w:tabs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sectPr w:rsidR="002500AE" w:rsidRPr="00B77C69" w:rsidSect="00B77C69">
      <w:pgSz w:w="15840" w:h="12240" w:orient="landscape"/>
      <w:pgMar w:top="142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9E9" w:rsidRDefault="00A039E9" w:rsidP="00040CEE">
      <w:pPr>
        <w:spacing w:after="0" w:line="240" w:lineRule="auto"/>
      </w:pPr>
      <w:r>
        <w:separator/>
      </w:r>
    </w:p>
  </w:endnote>
  <w:endnote w:type="continuationSeparator" w:id="0">
    <w:p w:rsidR="00A039E9" w:rsidRDefault="00A039E9" w:rsidP="0004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9E9" w:rsidRDefault="00A039E9" w:rsidP="00040CEE">
      <w:pPr>
        <w:spacing w:after="0" w:line="240" w:lineRule="auto"/>
      </w:pPr>
      <w:r>
        <w:separator/>
      </w:r>
    </w:p>
  </w:footnote>
  <w:footnote w:type="continuationSeparator" w:id="0">
    <w:p w:rsidR="00A039E9" w:rsidRDefault="00A039E9" w:rsidP="00040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44A3"/>
    <w:multiLevelType w:val="hybridMultilevel"/>
    <w:tmpl w:val="EFCE3104"/>
    <w:lvl w:ilvl="0" w:tplc="4A1C781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FF3"/>
    <w:rsid w:val="00040CEE"/>
    <w:rsid w:val="0007102A"/>
    <w:rsid w:val="00154D7E"/>
    <w:rsid w:val="001979A2"/>
    <w:rsid w:val="001C1E81"/>
    <w:rsid w:val="001C2C05"/>
    <w:rsid w:val="002500AE"/>
    <w:rsid w:val="00270CB6"/>
    <w:rsid w:val="002A0FF3"/>
    <w:rsid w:val="00301A19"/>
    <w:rsid w:val="00302591"/>
    <w:rsid w:val="00450EA2"/>
    <w:rsid w:val="004F18FE"/>
    <w:rsid w:val="00501A6F"/>
    <w:rsid w:val="00560D4F"/>
    <w:rsid w:val="005B25D7"/>
    <w:rsid w:val="00662BCD"/>
    <w:rsid w:val="00692DD6"/>
    <w:rsid w:val="0078230A"/>
    <w:rsid w:val="007A167E"/>
    <w:rsid w:val="00860E09"/>
    <w:rsid w:val="00897B9E"/>
    <w:rsid w:val="008E0112"/>
    <w:rsid w:val="008F45F5"/>
    <w:rsid w:val="00932495"/>
    <w:rsid w:val="0099175A"/>
    <w:rsid w:val="009B470D"/>
    <w:rsid w:val="00A039E9"/>
    <w:rsid w:val="00B61AC2"/>
    <w:rsid w:val="00B77C69"/>
    <w:rsid w:val="00B84D4E"/>
    <w:rsid w:val="00BB080D"/>
    <w:rsid w:val="00E8308C"/>
    <w:rsid w:val="00F05257"/>
    <w:rsid w:val="00F06935"/>
    <w:rsid w:val="00F5359F"/>
    <w:rsid w:val="00F968FB"/>
    <w:rsid w:val="00F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E1BF"/>
  <w15:docId w15:val="{C33B0063-9109-449C-A3E9-2CE110D5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40C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0C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0CEE"/>
    <w:rPr>
      <w:vertAlign w:val="superscript"/>
    </w:rPr>
  </w:style>
  <w:style w:type="paragraph" w:styleId="ListParagraph">
    <w:name w:val="List Paragraph"/>
    <w:basedOn w:val="Normal"/>
    <w:uiPriority w:val="34"/>
    <w:qFormat/>
    <w:rsid w:val="00BB08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08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80D"/>
  </w:style>
  <w:style w:type="paragraph" w:styleId="Footer">
    <w:name w:val="footer"/>
    <w:basedOn w:val="Normal"/>
    <w:link w:val="FooterChar"/>
    <w:uiPriority w:val="99"/>
    <w:unhideWhenUsed/>
    <w:rsid w:val="00BB08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80D"/>
  </w:style>
  <w:style w:type="paragraph" w:styleId="BalloonText">
    <w:name w:val="Balloon Text"/>
    <w:basedOn w:val="Normal"/>
    <w:link w:val="BalloonTextChar"/>
    <w:uiPriority w:val="99"/>
    <w:semiHidden/>
    <w:unhideWhenUsed/>
    <w:rsid w:val="0089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9C8BC-0ECC-4953-9C2B-BA0A5B42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Ohanyan</dc:creator>
  <cp:keywords/>
  <dc:description/>
  <cp:lastModifiedBy>Ani Ohanyan</cp:lastModifiedBy>
  <cp:revision>26</cp:revision>
  <cp:lastPrinted>2017-05-29T10:55:00Z</cp:lastPrinted>
  <dcterms:created xsi:type="dcterms:W3CDTF">2017-05-29T07:29:00Z</dcterms:created>
  <dcterms:modified xsi:type="dcterms:W3CDTF">2022-12-22T05:27:00Z</dcterms:modified>
</cp:coreProperties>
</file>