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EC547A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Sylfaen" w:hAnsi="Sylfaen"/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 wp14:anchorId="7C594382" wp14:editId="077FD49B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1326515" cy="1276350"/>
            <wp:effectExtent l="0" t="0" r="6985" b="0"/>
            <wp:wrapSquare wrapText="bothSides"/>
            <wp:docPr id="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44D" w:rsidRDefault="0046744D" w:rsidP="00EC547A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</w:p>
    <w:p w:rsidR="0046744D" w:rsidRDefault="0046744D" w:rsidP="00EC547A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</w:p>
    <w:p w:rsidR="0046744D" w:rsidRDefault="0046744D" w:rsidP="00EC547A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</w:p>
    <w:p w:rsidR="00EC547A" w:rsidRPr="00860D87" w:rsidRDefault="00E27EB4" w:rsidP="00EC547A">
      <w:pPr>
        <w:spacing w:after="200" w:line="276" w:lineRule="auto"/>
        <w:ind w:firstLine="540"/>
        <w:jc w:val="center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4A543" wp14:editId="2284DF4C">
                <wp:simplePos x="0" y="0"/>
                <wp:positionH relativeFrom="column">
                  <wp:posOffset>-425450</wp:posOffset>
                </wp:positionH>
                <wp:positionV relativeFrom="paragraph">
                  <wp:posOffset>192405</wp:posOffset>
                </wp:positionV>
                <wp:extent cx="7137400" cy="836930"/>
                <wp:effectExtent l="0" t="0" r="6350" b="1270"/>
                <wp:wrapNone/>
                <wp:docPr id="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7AA" w:rsidRPr="002D7872" w:rsidRDefault="007A17AA" w:rsidP="00EC547A">
                            <w:pPr>
                              <w:pStyle w:val="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:rsidR="007A17AA" w:rsidRPr="002D7872" w:rsidRDefault="007A17AA" w:rsidP="00EC547A">
                            <w:pPr>
                              <w:pStyle w:val="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:rsidR="007A17AA" w:rsidRPr="00F5716C" w:rsidRDefault="007A17AA" w:rsidP="00EC547A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ՀՐԱՄԱՆ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7A17AA" w:rsidRPr="008927C2" w:rsidRDefault="007A17AA" w:rsidP="00EC547A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A543" id="Rectangle 195" o:spid="_x0000_s1026" style="position:absolute;left:0;text-align:left;margin-left:-33.5pt;margin-top:15.15pt;width:562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hT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I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" filled="f" stroked="f" strokeweight=".5pt">
                <v:textbox inset="0,1pt,0,1pt">
                  <w:txbxContent>
                    <w:p w:rsidR="007A17AA" w:rsidRPr="002D7872" w:rsidRDefault="007A17AA" w:rsidP="00EC547A">
                      <w:pPr>
                        <w:pStyle w:val="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:rsidR="007A17AA" w:rsidRPr="002D7872" w:rsidRDefault="007A17AA" w:rsidP="00EC547A">
                      <w:pPr>
                        <w:pStyle w:val="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:rsidR="007A17AA" w:rsidRPr="00F5716C" w:rsidRDefault="007A17AA" w:rsidP="00EC547A">
                      <w:pPr>
                        <w:spacing w:line="276" w:lineRule="auto"/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  <w:lang w:val="en-US"/>
                        </w:rPr>
                        <w:t>ՀՐԱՄԱՆ</w:t>
                      </w:r>
                      <w:r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7A17AA" w:rsidRPr="008927C2" w:rsidRDefault="007A17AA" w:rsidP="00EC547A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47A" w:rsidRPr="00860D87" w:rsidRDefault="00EC547A" w:rsidP="00EC547A">
      <w:pPr>
        <w:rPr>
          <w:rFonts w:ascii="GHEA Grapalat" w:hAnsi="GHEA Grapalat"/>
          <w:sz w:val="24"/>
          <w:szCs w:val="24"/>
          <w:lang w:val="en-US"/>
        </w:rPr>
      </w:pPr>
    </w:p>
    <w:p w:rsidR="00EC547A" w:rsidRPr="00860D87" w:rsidRDefault="00EC547A" w:rsidP="00EC547A">
      <w:pPr>
        <w:rPr>
          <w:rFonts w:ascii="GHEA Grapalat" w:hAnsi="GHEA Grapalat"/>
          <w:sz w:val="24"/>
          <w:szCs w:val="24"/>
          <w:lang w:val="en-US"/>
        </w:rPr>
      </w:pPr>
    </w:p>
    <w:p w:rsidR="00EC547A" w:rsidRPr="00860D87" w:rsidRDefault="00E27EB4" w:rsidP="00EC547A">
      <w:pPr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51434</wp:posOffset>
                </wp:positionV>
                <wp:extent cx="7223760" cy="0"/>
                <wp:effectExtent l="0" t="19050" r="53340" b="38100"/>
                <wp:wrapNone/>
                <wp:docPr id="6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98DA0" id="Line 198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.7pt,4.05pt" to="5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uxHwIAADw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</w:p>
    <w:p w:rsidR="000A7C65" w:rsidRPr="000A7C65" w:rsidRDefault="00E27EB4" w:rsidP="00EC547A">
      <w:pPr>
        <w:spacing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i/>
          <w:noProof/>
          <w:sz w:val="24"/>
          <w:szCs w:val="24"/>
          <w:u w:val="single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>
                <wp:simplePos x="0" y="0"/>
                <wp:positionH relativeFrom="column">
                  <wp:posOffset>5966460</wp:posOffset>
                </wp:positionH>
                <wp:positionV relativeFrom="paragraph">
                  <wp:posOffset>227329</wp:posOffset>
                </wp:positionV>
                <wp:extent cx="320040" cy="0"/>
                <wp:effectExtent l="0" t="0" r="22860" b="19050"/>
                <wp:wrapNone/>
                <wp:docPr id="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4408D" id="Line 20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69.8pt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a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227329</wp:posOffset>
                </wp:positionV>
                <wp:extent cx="1162685" cy="0"/>
                <wp:effectExtent l="0" t="0" r="37465" b="19050"/>
                <wp:wrapNone/>
                <wp:docPr id="4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CCBA5" id="Line 20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71.2pt,17.9pt" to="46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PI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227329</wp:posOffset>
                </wp:positionV>
                <wp:extent cx="386715" cy="0"/>
                <wp:effectExtent l="0" t="0" r="32385" b="19050"/>
                <wp:wrapNone/>
                <wp:docPr id="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AFBF2" id="Line 204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32.55pt,17.9pt" to="3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RU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"/>
            </w:pict>
          </mc:Fallback>
        </mc:AlternateContent>
      </w: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227329</wp:posOffset>
                </wp:positionV>
                <wp:extent cx="1333500" cy="0"/>
                <wp:effectExtent l="0" t="0" r="19050" b="19050"/>
                <wp:wrapNone/>
                <wp:docPr id="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3D40" id="Line 20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"/>
            </w:pict>
          </mc:Fallback>
        </mc:AlternateContent>
      </w:r>
      <w:r w:rsidR="00EC547A" w:rsidRPr="000A7C65">
        <w:rPr>
          <w:rFonts w:ascii="GHEA Grapalat" w:hAnsi="GHEA Grapalat"/>
          <w:sz w:val="24"/>
          <w:szCs w:val="24"/>
          <w:lang w:val="en-US"/>
        </w:rPr>
        <w:t xml:space="preserve"> </w:t>
      </w:r>
      <w:r w:rsidR="00EC547A" w:rsidRPr="00860D87">
        <w:rPr>
          <w:rFonts w:ascii="GHEA Grapalat" w:hAnsi="GHEA Grapalat"/>
          <w:spacing w:val="-20"/>
          <w:sz w:val="24"/>
          <w:szCs w:val="24"/>
          <w:lang w:val="en-US"/>
        </w:rPr>
        <w:t>N</w:t>
      </w:r>
      <w:r w:rsidR="00EC547A" w:rsidRPr="00860D87">
        <w:rPr>
          <w:rFonts w:ascii="GHEA Grapalat" w:hAnsi="GHEA Grapalat"/>
          <w:spacing w:val="-20"/>
          <w:sz w:val="24"/>
          <w:szCs w:val="24"/>
        </w:rPr>
        <w:t xml:space="preserve"> </w:t>
      </w:r>
      <w:r w:rsidR="00EC547A" w:rsidRPr="00860D87">
        <w:rPr>
          <w:rFonts w:ascii="GHEA Grapalat" w:hAnsi="GHEA Grapalat"/>
          <w:spacing w:val="-20"/>
          <w:sz w:val="24"/>
          <w:szCs w:val="24"/>
          <w:lang w:val="en-US"/>
        </w:rPr>
        <w:t>o</w:t>
      </w:r>
      <w:r w:rsidR="00EC547A" w:rsidRPr="000A7C65">
        <w:rPr>
          <w:rFonts w:ascii="GHEA Grapalat" w:hAnsi="GHEA Grapalat"/>
          <w:sz w:val="24"/>
          <w:szCs w:val="24"/>
          <w:lang w:val="en-US"/>
        </w:rPr>
        <w:t xml:space="preserve">              </w:t>
      </w:r>
      <w:r w:rsidR="00EC547A" w:rsidRPr="00860D87">
        <w:rPr>
          <w:rFonts w:ascii="GHEA Grapalat" w:hAnsi="GHEA Grapalat"/>
          <w:sz w:val="24"/>
          <w:szCs w:val="24"/>
        </w:rPr>
        <w:t>-Ն</w:t>
      </w:r>
      <w:r w:rsidR="00260E13" w:rsidRPr="000A7C65">
        <w:rPr>
          <w:rFonts w:ascii="GHEA Grapalat" w:hAnsi="GHEA Grapalat"/>
          <w:sz w:val="24"/>
          <w:szCs w:val="24"/>
          <w:lang w:val="en-US"/>
        </w:rPr>
        <w:tab/>
      </w:r>
      <w:r w:rsidR="00260E13" w:rsidRPr="000A7C65">
        <w:rPr>
          <w:rFonts w:ascii="GHEA Grapalat" w:hAnsi="GHEA Grapalat"/>
          <w:sz w:val="24"/>
          <w:szCs w:val="24"/>
          <w:lang w:val="en-US"/>
        </w:rPr>
        <w:tab/>
      </w:r>
      <w:r w:rsidR="00260E13" w:rsidRPr="000A7C65">
        <w:rPr>
          <w:rFonts w:ascii="GHEA Grapalat" w:hAnsi="GHEA Grapalat"/>
          <w:sz w:val="24"/>
          <w:szCs w:val="24"/>
          <w:lang w:val="en-US"/>
        </w:rPr>
        <w:tab/>
      </w:r>
      <w:r w:rsidR="00260E13" w:rsidRPr="000A7C65">
        <w:rPr>
          <w:rFonts w:ascii="GHEA Grapalat" w:hAnsi="GHEA Grapalat"/>
          <w:sz w:val="24"/>
          <w:szCs w:val="24"/>
          <w:lang w:val="en-US"/>
        </w:rPr>
        <w:tab/>
      </w:r>
      <w:r w:rsidR="00260E13" w:rsidRPr="000A7C65">
        <w:rPr>
          <w:rFonts w:ascii="GHEA Grapalat" w:hAnsi="GHEA Grapalat"/>
          <w:sz w:val="24"/>
          <w:szCs w:val="24"/>
          <w:lang w:val="en-US"/>
        </w:rPr>
        <w:tab/>
      </w:r>
      <w:r w:rsidR="00260E13" w:rsidRPr="000A7C65">
        <w:rPr>
          <w:rFonts w:ascii="GHEA Grapalat" w:hAnsi="GHEA Grapalat"/>
          <w:sz w:val="24"/>
          <w:szCs w:val="24"/>
          <w:lang w:val="en-US"/>
        </w:rPr>
        <w:tab/>
      </w:r>
      <w:r w:rsidR="00EC547A" w:rsidRPr="000A7C65">
        <w:rPr>
          <w:rFonts w:ascii="GHEA Grapalat" w:hAnsi="GHEA Grapalat"/>
          <w:sz w:val="24"/>
          <w:szCs w:val="24"/>
          <w:lang w:val="en-US"/>
        </w:rPr>
        <w:t xml:space="preserve"> </w:t>
      </w:r>
      <w:r w:rsidR="000A7C65" w:rsidRPr="000A7C65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260E13" w:rsidRPr="000A7C65"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260E13" w:rsidRPr="00860D87">
        <w:rPr>
          <w:rFonts w:ascii="GHEA Grapalat" w:eastAsia="GHEA Grapalat" w:hAnsi="GHEA Grapalat" w:cs="GHEA Grapalat"/>
          <w:sz w:val="24"/>
          <w:szCs w:val="24"/>
          <w:highlight w:val="white"/>
        </w:rPr>
        <w:t>«</w:t>
      </w:r>
      <w:r w:rsidR="00260E13" w:rsidRPr="000A7C65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260E13" w:rsidRPr="00860D87">
        <w:rPr>
          <w:rFonts w:ascii="GHEA Grapalat" w:eastAsia="GHEA Grapalat" w:hAnsi="GHEA Grapalat" w:cs="GHEA Grapalat"/>
          <w:sz w:val="24"/>
          <w:szCs w:val="24"/>
          <w:highlight w:val="white"/>
        </w:rPr>
        <w:t>»</w:t>
      </w:r>
      <w:r w:rsidR="00260E13" w:rsidRPr="000A7C65">
        <w:rPr>
          <w:rFonts w:ascii="GHEA Grapalat" w:hAnsi="GHEA Grapalat"/>
          <w:sz w:val="24"/>
          <w:szCs w:val="24"/>
          <w:lang w:val="en-US"/>
        </w:rPr>
        <w:t xml:space="preserve"> </w:t>
      </w:r>
      <w:r w:rsidR="008B2C66">
        <w:rPr>
          <w:rFonts w:ascii="GHEA Grapalat" w:hAnsi="GHEA Grapalat"/>
          <w:sz w:val="24"/>
          <w:szCs w:val="24"/>
          <w:lang w:val="en-US"/>
        </w:rPr>
        <w:t xml:space="preserve">                     </w:t>
      </w:r>
      <w:r w:rsidR="000A7C65" w:rsidRPr="000A7C65">
        <w:rPr>
          <w:rFonts w:ascii="GHEA Grapalat" w:hAnsi="GHEA Grapalat"/>
          <w:sz w:val="24"/>
          <w:szCs w:val="24"/>
          <w:lang w:val="en-US"/>
        </w:rPr>
        <w:t>202</w:t>
      </w:r>
      <w:r w:rsidR="000A7C65">
        <w:rPr>
          <w:rFonts w:ascii="GHEA Grapalat" w:hAnsi="GHEA Grapalat"/>
          <w:sz w:val="24"/>
          <w:szCs w:val="24"/>
        </w:rPr>
        <w:t>3</w:t>
      </w:r>
    </w:p>
    <w:p w:rsidR="000A7C65" w:rsidRPr="001B77BA" w:rsidRDefault="000A7C65" w:rsidP="000A7C6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ind w:left="180" w:hanging="284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0D14BE">
        <w:rPr>
          <w:rFonts w:ascii="GHEA Grapalat" w:eastAsia="GHEA Grapalat" w:hAnsi="GHEA Grapalat" w:cs="GHEA Grapalat"/>
          <w:b/>
          <w:color w:val="000000"/>
          <w:lang w:val="hy-AM"/>
        </w:rPr>
        <w:t xml:space="preserve">ՀԱՅԱՍՏԱՆԻ ՀԱՆՐԱՊԵՏՈՒԹՅԱՆ ԿՐԹՈՒԹՅԱՆ, ԳԻՏՈՒԹՅԱՆ, ՄՇԱԿՈՒՅԹԻ ԵՎ ՍՊՈՐՏԻ ՆԱԽԱՐԱՐԻ 2022 ԹՎԱԿԱՆԻ 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>ՆՈՅԵՄԲԵՐԻ 24</w:t>
      </w:r>
      <w:r w:rsidRPr="000D14BE">
        <w:rPr>
          <w:rFonts w:ascii="GHEA Grapalat" w:eastAsia="GHEA Grapalat" w:hAnsi="GHEA Grapalat" w:cs="GHEA Grapalat"/>
          <w:b/>
          <w:color w:val="000000"/>
          <w:lang w:val="hy-AM"/>
        </w:rPr>
        <w:t xml:space="preserve">-Ի </w:t>
      </w:r>
      <w:r w:rsidRPr="001B77BA">
        <w:rPr>
          <w:rFonts w:ascii="GHEA Grapalat" w:eastAsia="GHEA Grapalat" w:hAnsi="GHEA Grapalat" w:cs="GHEA Grapalat"/>
          <w:b/>
          <w:color w:val="000000"/>
          <w:lang w:val="hy-AM"/>
        </w:rPr>
        <w:t xml:space="preserve">N 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>55-Ն</w:t>
      </w:r>
      <w:r w:rsidRPr="001B77BA">
        <w:rPr>
          <w:rFonts w:ascii="GHEA Grapalat" w:eastAsia="GHEA Grapalat" w:hAnsi="GHEA Grapalat" w:cs="GHEA Grapalat"/>
          <w:b/>
          <w:color w:val="000000"/>
          <w:lang w:val="hy-AM"/>
        </w:rPr>
        <w:t xml:space="preserve"> ՀՐԱՄԱՆՈՒՄ 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>ԼՐԱՑՈՒՄ</w:t>
      </w:r>
      <w:r w:rsidRPr="001B77BA">
        <w:rPr>
          <w:rFonts w:ascii="GHEA Grapalat" w:eastAsia="GHEA Grapalat" w:hAnsi="GHEA Grapalat" w:cs="GHEA Grapalat"/>
          <w:b/>
          <w:color w:val="000000"/>
          <w:lang w:val="hy-AM"/>
        </w:rPr>
        <w:t xml:space="preserve"> ԿԱՏԱՐԵԼՈՒ ՄԱՍԻՆ</w:t>
      </w:r>
    </w:p>
    <w:p w:rsidR="000A7C65" w:rsidRPr="001B77BA" w:rsidRDefault="000A7C65" w:rsidP="000A7C6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360" w:lineRule="auto"/>
        <w:ind w:hanging="284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0A7C65" w:rsidRDefault="000A7C65" w:rsidP="000A7C6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 w:hanging="180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1B77BA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Հիմք ընդունելով «Նորմատիվ իրավական ակտերի մասին» օրենքի 33-րդ, 34-րդ </w:t>
      </w:r>
      <w:r>
        <w:rPr>
          <w:rFonts w:ascii="GHEA Grapalat" w:eastAsia="GHEA Grapalat" w:hAnsi="GHEA Grapalat" w:cs="GHEA Grapalat"/>
          <w:color w:val="000000"/>
          <w:highlight w:val="white"/>
          <w:lang w:val="hy-AM"/>
        </w:rPr>
        <w:t>հոդվածների 1-ին մասերը՝</w:t>
      </w:r>
    </w:p>
    <w:p w:rsidR="000A7C65" w:rsidRPr="006609E6" w:rsidRDefault="000A7C65" w:rsidP="000A7C6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 w:hanging="284"/>
        <w:jc w:val="center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6609E6">
        <w:rPr>
          <w:rFonts w:ascii="GHEA Grapalat" w:eastAsia="GHEA Grapalat" w:hAnsi="GHEA Grapalat" w:cs="GHEA Grapalat"/>
          <w:color w:val="000000"/>
          <w:highlight w:val="white"/>
          <w:lang w:val="hy-AM"/>
        </w:rPr>
        <w:t>Հրամայում եմ</w:t>
      </w:r>
    </w:p>
    <w:p w:rsidR="000A7C65" w:rsidRPr="006609E6" w:rsidRDefault="000A7C65" w:rsidP="000A7C6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 w:hanging="284"/>
        <w:jc w:val="center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</w:p>
    <w:p w:rsidR="000A7C65" w:rsidRPr="006609E6" w:rsidRDefault="000A7C65" w:rsidP="00DD15DD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-142" w:firstLine="0"/>
        <w:jc w:val="both"/>
        <w:rPr>
          <w:rFonts w:ascii="GHEA Grapalat" w:hAnsi="GHEA Grapalat"/>
          <w:sz w:val="24"/>
          <w:szCs w:val="24"/>
        </w:rPr>
      </w:pPr>
      <w:r w:rsidRPr="006609E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Հայաստանի Հանրապետության </w:t>
      </w:r>
      <w:r w:rsidRPr="006609E6">
        <w:rPr>
          <w:rFonts w:ascii="GHEA Grapalat" w:hAnsi="GHEA Grapalat"/>
          <w:sz w:val="24"/>
          <w:szCs w:val="24"/>
        </w:rPr>
        <w:t>կրթության, գիտության</w:t>
      </w:r>
      <w:r w:rsidRPr="006609E6">
        <w:rPr>
          <w:rFonts w:ascii="GHEA Grapalat" w:hAnsi="GHEA Grapalat"/>
          <w:sz w:val="24"/>
          <w:szCs w:val="24"/>
          <w:lang w:val="nb-NO"/>
        </w:rPr>
        <w:t>,</w:t>
      </w:r>
      <w:r w:rsidRPr="006609E6">
        <w:rPr>
          <w:rFonts w:ascii="GHEA Grapalat" w:hAnsi="GHEA Grapalat"/>
          <w:sz w:val="24"/>
          <w:szCs w:val="24"/>
        </w:rPr>
        <w:t xml:space="preserve"> մշակույթի</w:t>
      </w:r>
      <w:r w:rsidRPr="006609E6">
        <w:rPr>
          <w:rFonts w:ascii="GHEA Grapalat" w:hAnsi="GHEA Grapalat"/>
          <w:sz w:val="24"/>
          <w:szCs w:val="24"/>
          <w:lang w:val="nb-NO"/>
        </w:rPr>
        <w:t xml:space="preserve"> </w:t>
      </w:r>
      <w:r w:rsidRPr="006609E6">
        <w:rPr>
          <w:rFonts w:ascii="GHEA Grapalat" w:hAnsi="GHEA Grapalat"/>
          <w:sz w:val="24"/>
          <w:szCs w:val="24"/>
        </w:rPr>
        <w:t xml:space="preserve">և սպորտի նախարարի </w:t>
      </w:r>
      <w:r w:rsidRPr="006609E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2022 թվականի </w:t>
      </w:r>
      <w:r w:rsidRPr="00966063">
        <w:rPr>
          <w:rFonts w:ascii="GHEA Grapalat" w:eastAsia="GHEA Grapalat" w:hAnsi="GHEA Grapalat" w:cs="GHEA Grapalat"/>
          <w:color w:val="000000"/>
          <w:sz w:val="24"/>
          <w:szCs w:val="24"/>
        </w:rPr>
        <w:t>նոյեմբերի 24-ի</w:t>
      </w:r>
      <w:r w:rsidRPr="006609E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Tahoma" w:hAnsi="GHEA Grapalat" w:cs="Tahoma"/>
          <w:color w:val="000000"/>
          <w:sz w:val="24"/>
          <w:szCs w:val="24"/>
        </w:rPr>
        <w:t>Հ</w:t>
      </w:r>
      <w:r w:rsidRPr="00AF5861">
        <w:rPr>
          <w:rFonts w:ascii="GHEA Grapalat" w:eastAsia="Tahoma" w:hAnsi="GHEA Grapalat" w:cs="Tahoma"/>
          <w:color w:val="000000"/>
          <w:sz w:val="24"/>
          <w:szCs w:val="24"/>
        </w:rPr>
        <w:t>անրակրթական ուսումնական հաստատություններում 2-րդ, 5-րդ, 7-րդ և 10-րդ դասարանների «Թվային գրագիտություն և համակարգչային գիտություն» առարկայի ծրագրերը</w:t>
      </w:r>
      <w:r w:rsidRPr="006609E6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հաստատելու մասին»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55-Ն </w:t>
      </w:r>
      <w:r w:rsidRPr="006609E6">
        <w:rPr>
          <w:rFonts w:ascii="GHEA Grapalat" w:eastAsia="GHEA Grapalat" w:hAnsi="GHEA Grapalat" w:cs="GHEA Grapalat"/>
          <w:color w:val="000000"/>
          <w:sz w:val="24"/>
          <w:szCs w:val="24"/>
        </w:rPr>
        <w:t>հրամանի հավելված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լրացնել </w:t>
      </w:r>
      <w:r w:rsidRPr="00AF5861">
        <w:rPr>
          <w:rFonts w:ascii="GHEA Grapalat" w:eastAsia="Tahoma" w:hAnsi="GHEA Grapalat" w:cs="Tahoma"/>
          <w:color w:val="000000"/>
          <w:sz w:val="24"/>
          <w:szCs w:val="24"/>
        </w:rPr>
        <w:t xml:space="preserve">7-րդ և 10-րդ դասարանների «Թվային գրագիտություն և համակարգչային գիտություն» առարկայի </w:t>
      </w:r>
      <w:r>
        <w:rPr>
          <w:rFonts w:ascii="GHEA Grapalat" w:eastAsia="Tahoma" w:hAnsi="GHEA Grapalat" w:cs="Tahoma"/>
          <w:color w:val="000000"/>
          <w:sz w:val="24"/>
          <w:szCs w:val="24"/>
        </w:rPr>
        <w:t>ծրագրերով</w:t>
      </w:r>
      <w:r w:rsidRPr="006609E6">
        <w:rPr>
          <w:rFonts w:ascii="GHEA Grapalat" w:eastAsia="GHEA Grapalat" w:hAnsi="GHEA Grapalat" w:cs="GHEA Grapalat"/>
          <w:color w:val="000000"/>
          <w:sz w:val="24"/>
          <w:szCs w:val="24"/>
        </w:rPr>
        <w:t>՝ համաձայն հավելվածի:</w:t>
      </w:r>
    </w:p>
    <w:p w:rsidR="000A7C65" w:rsidRDefault="000A7C65" w:rsidP="00DD15DD">
      <w:pPr>
        <w:pStyle w:val="1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hanging="284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603944">
        <w:rPr>
          <w:rFonts w:ascii="GHEA Grapalat" w:eastAsia="GHEA Grapalat" w:hAnsi="GHEA Grapalat" w:cs="GHEA Grapalat"/>
          <w:color w:val="000000"/>
          <w:highlight w:val="white"/>
          <w:lang w:val="hy-AM"/>
        </w:rPr>
        <w:t>Սույն հրամանն ուժի մեջ է մտնում պաշտոնական հրապարակմանը հաջորդող օրվանից:</w:t>
      </w:r>
    </w:p>
    <w:p w:rsidR="000A7C65" w:rsidRDefault="000A7C65" w:rsidP="008B2C66">
      <w:pPr>
        <w:shd w:val="clear" w:color="auto" w:fill="FFFFFF"/>
        <w:rPr>
          <w:rFonts w:ascii="GHEA Grapalat" w:eastAsia="GHEA Grapalat" w:hAnsi="GHEA Grapalat" w:cs="GHEA Grapalat"/>
          <w:sz w:val="20"/>
          <w:szCs w:val="20"/>
        </w:rPr>
      </w:pPr>
    </w:p>
    <w:p w:rsidR="000A7C65" w:rsidRDefault="004D21FC" w:rsidP="000B20BF">
      <w:pPr>
        <w:shd w:val="clear" w:color="auto" w:fill="FFFFFF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D21FC">
        <w:rPr>
          <w:rFonts w:ascii="GHEA Grapalat" w:eastAsia="GHEA Grapalat" w:hAnsi="GHEA Grapalat" w:cs="GHEA Grapalat"/>
          <w:b/>
          <w:sz w:val="24"/>
          <w:szCs w:val="24"/>
        </w:rPr>
        <w:t>ԺԱՆՆԱ ԱՆԴՐԵԱՍՅԱՆ</w:t>
      </w:r>
    </w:p>
    <w:p w:rsidR="004D21FC" w:rsidRDefault="004D21FC" w:rsidP="000B20BF">
      <w:pPr>
        <w:shd w:val="clear" w:color="auto" w:fill="FFFFFF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4D21FC" w:rsidRDefault="004D21FC" w:rsidP="000B20BF">
      <w:pPr>
        <w:shd w:val="clear" w:color="auto" w:fill="FFFFFF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4D21FC" w:rsidRDefault="004D21FC" w:rsidP="004D21FC">
      <w:pPr>
        <w:shd w:val="clear" w:color="auto" w:fill="FFFFFF"/>
        <w:ind w:firstLine="375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lastRenderedPageBreak/>
        <w:t>Հավելված</w:t>
      </w:r>
    </w:p>
    <w:p w:rsidR="004D21FC" w:rsidRDefault="004D21FC" w:rsidP="004D21FC">
      <w:pPr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 xml:space="preserve">ՀՀ կրթության, գիտության, </w:t>
      </w:r>
    </w:p>
    <w:p w:rsidR="004D21FC" w:rsidRDefault="004D21FC" w:rsidP="004D21FC">
      <w:pPr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մշակույթի և սպորտի նախարարի</w:t>
      </w:r>
    </w:p>
    <w:p w:rsidR="004D21FC" w:rsidRDefault="004D21FC" w:rsidP="004D21FC">
      <w:pPr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2022 թվականի _______  ___-ի</w:t>
      </w:r>
    </w:p>
    <w:p w:rsidR="007A17AA" w:rsidRPr="00EB0F68" w:rsidRDefault="004D21FC" w:rsidP="00EB0F68">
      <w:pPr>
        <w:shd w:val="clear" w:color="auto" w:fill="FFFFFF"/>
        <w:jc w:val="right"/>
        <w:rPr>
          <w:rFonts w:ascii="GHEA Grapalat" w:eastAsia="GHEA Grapalat" w:hAnsi="GHEA Grapalat" w:cs="GHEA Grapalat"/>
          <w:sz w:val="20"/>
          <w:szCs w:val="20"/>
        </w:rPr>
      </w:pPr>
      <w:r>
        <w:rPr>
          <w:rFonts w:ascii="GHEA Grapalat" w:eastAsia="GHEA Grapalat" w:hAnsi="GHEA Grapalat" w:cs="GHEA Grapalat"/>
          <w:sz w:val="20"/>
          <w:szCs w:val="20"/>
        </w:rPr>
        <w:t>N ____-Ն հրամանի</w:t>
      </w:r>
    </w:p>
    <w:p w:rsidR="007A17AA" w:rsidRDefault="007A17AA" w:rsidP="00EB0F68">
      <w:pPr>
        <w:shd w:val="clear" w:color="auto" w:fill="FFFFFF"/>
        <w:rPr>
          <w:rFonts w:ascii="GHEA Grapalat" w:eastAsia="GHEA Grapalat" w:hAnsi="GHEA Grapalat" w:cs="GHEA Grapalat"/>
          <w:b/>
          <w:sz w:val="24"/>
          <w:szCs w:val="24"/>
        </w:rPr>
      </w:pPr>
    </w:p>
    <w:p w:rsidR="007A17AA" w:rsidRDefault="007A17AA" w:rsidP="000B20BF">
      <w:pPr>
        <w:shd w:val="clear" w:color="auto" w:fill="FFFFFF"/>
        <w:ind w:firstLine="375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GoBack"/>
      <w:bookmarkEnd w:id="0"/>
    </w:p>
    <w:tbl>
      <w:tblPr>
        <w:tblW w:w="1059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130"/>
      </w:tblGrid>
      <w:tr w:rsidR="000A7C65" w:rsidRPr="00351C81" w:rsidTr="00DD15DD">
        <w:trPr>
          <w:trHeight w:val="17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7-1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DD15DD">
        <w:trPr>
          <w:trHeight w:val="155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(SM)</w:t>
            </w:r>
          </w:p>
        </w:tc>
      </w:tr>
      <w:tr w:rsidR="000A7C65" w:rsidRPr="00351C81" w:rsidTr="00DD15DD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DD15DD">
        <w:trPr>
          <w:trHeight w:val="629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B45019" w:rsidRDefault="000A7C65" w:rsidP="00DD15DD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  <w:shd w:val="clear" w:color="auto" w:fill="93C47D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Բացատրել, թե ֆիզիկական և թվային ինչ միջոցներով է հնարավոր պաշտպանել էլեկտրոնային տեղեկատվությունը:</w:t>
            </w:r>
            <w:r w:rsidRPr="00B45019">
              <w:rPr>
                <w:rFonts w:ascii="GHEA Grapalat" w:eastAsia="Tahoma" w:hAnsi="GHEA Grapalat" w:cs="Tahoma"/>
                <w:b/>
                <w:sz w:val="24"/>
                <w:szCs w:val="24"/>
                <w:shd w:val="clear" w:color="auto" w:fill="93C47D"/>
              </w:rPr>
              <w:t xml:space="preserve"> </w:t>
            </w:r>
          </w:p>
          <w:p w:rsidR="000A7C65" w:rsidRPr="00B45019" w:rsidRDefault="000A7C65" w:rsidP="00DD15DD">
            <w:pPr>
              <w:pStyle w:val="a3"/>
              <w:keepNext/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Ձևավորել կիբերբռնարարության կամ կիբերկռվարարության տարբեր տեսակների տարբերակման և դրանց հետ վարվելու հմտություններ։</w:t>
            </w:r>
          </w:p>
        </w:tc>
      </w:tr>
      <w:tr w:rsidR="000A7C65" w:rsidRPr="00351C81" w:rsidTr="00DD15DD">
        <w:trPr>
          <w:trHeight w:val="125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B45019" w:rsidTr="00DD15DD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B45019" w:rsidRDefault="000A7C65" w:rsidP="000A7C65">
            <w:pPr>
              <w:pStyle w:val="a3"/>
              <w:keepNext/>
              <w:keepLines/>
              <w:spacing w:after="0" w:line="240" w:lineRule="auto"/>
              <w:ind w:left="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1.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Բացատրել, թե ինչու է էլեկտրոնային ապահովությունն անհրաժեշտ և ինչու է պետք տվյալները գաղտնի պահել: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2.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Գնահատել ինտերնետի, էլեկտրոնային փոստի և սոցիալական միադիայի օգտագործման սեփական փորձը և կիրառել միջոցներ հնարավոր վտանգները նվազագույնի հասցնելու համար:</w:t>
            </w:r>
          </w:p>
          <w:p w:rsidR="000A7C65" w:rsidRPr="00B45019" w:rsidRDefault="000A7C65" w:rsidP="000A7C65">
            <w:pPr>
              <w:keepNext/>
              <w:keepLines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3.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Սահմանել, թե ինչ է կիբերկռվարարությունը, կիբերբռնարարությունը կամ կիբերհալածանքը: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4.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Իմանալ և օրինակով բացատրել, թե ինչ տեխնոլոգիաներ են օգտագործվում կիբերկռվարարության կամ կիբերհալածանքի կազմակերպման  և կանխարգելման համար։</w:t>
            </w:r>
          </w:p>
        </w:tc>
      </w:tr>
      <w:tr w:rsidR="000A7C65" w:rsidRPr="00351C81" w:rsidTr="00DD15DD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DD15DD">
        <w:trPr>
          <w:trHeight w:val="2669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B45019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  <w:r w:rsidRPr="00B45019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․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>1. Տվյալների արտահոսքեր և դրանց  բացասական ազդեցությունը: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1) գաղտնաբառ,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2)նամակագրություն,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     3)անձնական լուսանկարներ։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>2. Գաղտնաբառերի պաշտպանության հիմնական սկզբունքները: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3. Ֆիշինգային հարձակումներ և տարծված վտանգներ։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Կիբերհալածանքի, կիբերկռվարարության և կիբերբռնարարության և դրանցից պաշտպանվելու հիմնական ձևերը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b/>
                <w:sz w:val="24"/>
                <w:szCs w:val="24"/>
              </w:rPr>
              <w:t>-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պայքար կիբերհալածանքի, կիբերկռվարարության և կիբերբռնարարության դեմ,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-ինչպե՞ս պաշտպանվել կիբերհալածանքից։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Խա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չվող 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Մոդելներ մշակել և օգտագործել: 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ներ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 և հարաբերություններ 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Կ8 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Հ13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Հ46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Հ37</w:t>
            </w:r>
          </w:p>
        </w:tc>
      </w:tr>
      <w:tr w:rsidR="000A7C65" w:rsidRPr="00351C81" w:rsidTr="00DD15DD">
        <w:trPr>
          <w:trHeight w:val="47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DD15DD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eastAsia="Tahoma" w:hAnsi="GHEA Grapalat" w:cs="Tahoma"/>
          <w:sz w:val="24"/>
          <w:szCs w:val="24"/>
        </w:rPr>
        <w:br/>
      </w: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30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846"/>
      </w:tblGrid>
      <w:tr w:rsidR="000A7C65" w:rsidRPr="00351C81" w:rsidTr="00DD15DD">
        <w:trPr>
          <w:trHeight w:val="3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7-2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հաղորդակցություն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4)           Աղբյուր (SM)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DD15DD">
        <w:trPr>
          <w:trHeight w:val="791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Ներկայացնել սոցիալական մեդիայում հրապարակումներ/պոստեր կատարելու, էլեկտրոնային նամակներ ուղարկելու,  ինչպես նաև, ինտերնետում որոնում կատարելու  ճիշտ և սխալ տեխնոլոգիաների օգտագործման եղանակները կամ դեպքերը։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DD15DD">
        <w:trPr>
          <w:trHeight w:val="1242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6"/>
              </w:numPr>
              <w:spacing w:after="0" w:line="240" w:lineRule="auto"/>
              <w:ind w:left="426" w:firstLine="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  Նկարագրել հաղորդակցման մի շարք ձևերի կիրառություններ (օրինակ՝ նորությունների թերթիկներ, վեբկայքեր, պրեզենտացիաներ, թռուցիկներ և պաստառներ):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2.-  Ցուցաբերել խելացի հեռախոսների կիրառմամբ հաղորդակցական գործնական հմտություններ (օրինակ՝ կարճ հաղորդագրություններ, հեռախոսազանգեր, ինտերնետ հասանելիություն):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Էլեկտրոնային հաղորդակցություն.</w:t>
            </w:r>
          </w:p>
          <w:p w:rsidR="000A7C65" w:rsidRPr="00B45019" w:rsidRDefault="000A7C65" w:rsidP="000A7C65">
            <w:pPr>
              <w:keepNext/>
              <w:spacing w:after="0" w:line="240" w:lineRule="auto"/>
              <w:ind w:left="75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1.- էլեկտրոնային նամակ,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2.- կարճ հաղորդագրութուն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3.- կայք և բլոգ,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4.- պրեզենտացիա, 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5.- էլեկտրոնային թերթիկ,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 6.- գովազդ ինտերնետում: 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Խա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չվող 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- Հարցեր տալ և խնդիրներ սահմանել: 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ներ</w:t>
            </w: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 xml:space="preserve"> և հարաբերություններ 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Կ8 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Հ13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0A7C65" w:rsidRPr="00351C81" w:rsidTr="00DD15DD">
        <w:trPr>
          <w:trHeight w:val="2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DD15DD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b/>
                <w:sz w:val="24"/>
                <w:szCs w:val="24"/>
              </w:rPr>
              <w:t>Թ</w:t>
            </w:r>
            <w:r w:rsidR="000A7C65"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եմա 7-3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</w:t>
            </w:r>
            <w:r w:rsidR="00DD15DD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Տվյալներ, տեղեկատվություն, գիտելիք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7)           Աղբյուր (SM)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Ձևավորել որոնողական համակարգերից օգտվելու, ինչպես նաև տեղեկույթի սկզբնաղբյուրի հավաստիության և արժեքի գնահատման հմտություններ։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 Գտնել տեղեկատվության ճիշտ աղբյուրներ: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 Առավել արդյունավետ եղանակով որոնել ինտերնետ ռեսուրսները: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 Գնահատել թվային աղբյուրների արժեքի և հասանելիության տեսանկյունից: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 Գնահատել թվային աղբյուրների որակը հուսալիության տեսանկյունից՝ հաշվի առնելով թվային տեղեկատվության թարմությունը, տեղին լինելը, հեղինակի ինքնությունը, ճշգրտությունը և նպատակը:</w:t>
            </w:r>
          </w:p>
          <w:p w:rsidR="000A7C65" w:rsidRPr="00B45019" w:rsidRDefault="000A7C65" w:rsidP="00DD15DD">
            <w:pPr>
              <w:pStyle w:val="a3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45019">
              <w:rPr>
                <w:rFonts w:ascii="GHEA Grapalat" w:eastAsia="Tahoma" w:hAnsi="GHEA Grapalat" w:cs="Tahoma"/>
                <w:sz w:val="24"/>
                <w:szCs w:val="24"/>
              </w:rPr>
              <w:t>- Հավաքել, խմբավորել և վերլուծել թվային աղբյուրներից ստացվող տեղեկատվությունը՝ կատարելով պատշաճ մեջբերումներ, վերաձևակերպումներ և ամփոփումներ: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Տվյալներ, տեղեկատվություն, գիտելիք: 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Աշխատանք որոնողական համակարգերով և դրանց աշխատանքի հիմնական սկզբունքերը</w:t>
            </w:r>
            <w:r w:rsidRPr="00E61716">
              <w:rPr>
                <w:rFonts w:ascii="Times New Roman" w:eastAsia="Tahoma" w:hAnsi="Times New Roman" w:cs="Times New Roman"/>
                <w:sz w:val="24"/>
                <w:szCs w:val="24"/>
              </w:rPr>
              <w:t>․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Google, Bing, Yandex:</w:t>
            </w:r>
          </w:p>
          <w:p w:rsidR="000A7C65" w:rsidRPr="00E61716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mbria Math" w:eastAsia="Tahoma" w:hAnsi="Cambria Math" w:cs="Cambria Math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-Անվճար, վճարովի, դժվար որոնվող, հավաստի և կեղծ տեղեկատվություն</w:t>
            </w:r>
            <w:r w:rsidRPr="00E61716">
              <w:rPr>
                <w:rFonts w:ascii="Times New Roman" w:eastAsia="Tahoma" w:hAnsi="Times New Roman" w:cs="Times New Roman"/>
                <w:sz w:val="24"/>
                <w:szCs w:val="24"/>
              </w:rPr>
              <w:t>․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արդյոք թա՞նկ է տեղեկատվությունը,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արդյոք դժվար որոնվո՞ղ է տեղեկատվությունը,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վստահելի՞ է, ո՞վ է տվել սկզբնաղբյուրը,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- թա՞րմ է, տեղի՞ն է,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ինչքա՞ն ճշգրիտ է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Ինչպե՞ս ենք մեջբերումներ անում.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մեջբերում նույն տեսքով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վերաձևակերպումներ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ամփոփումներ: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Խա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չվող 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- Հարցեր տալ և խնդիրներ սահմանել: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 Անհատ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ներ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 և հարաբերություններ </w:t>
            </w:r>
          </w:p>
        </w:tc>
      </w:tr>
      <w:tr w:rsidR="000A7C65" w:rsidRPr="00351C81" w:rsidTr="00DD15DD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Կ3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Կ6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Կ8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Հ14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Հ25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Հ28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Հ34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Հ40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Հ18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DD15DD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7-4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Հեղինակային իրավունք և լիցենզիաներ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ԻՐՎ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(SM)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Ծրագրեր ստեղծելիս կամ վերակազմավորելիս սովորեցնել պահպանել մտավոր սեփականության իրավունքը և տալ համապատասխան հղումներ։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Բացատրել թվային միջավայրում հեղինակային իրավունքի և այլընտրանքային գաղափարների էությունը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Իմանալ առավել հաճախ հանդիպող լիցենզիաների տեսակները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 լիցենզիաների յուրաքանչյուր տիպի գլխավոր գաղափարը և առանձնահատկությունները: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Հեղինակային իրավունք և լիցենզիաներ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Հեղինակային իրավունքի այլընտրանքային մոտեցումները և դրանց  ազդեցությունը  տեխնոլոգիաների զարգացման վրա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Լիցենզիաներին առնչվող գլխավոր գաղափարները: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Տեղեկատվություն ստանալ, գնահատել և հաղորդել: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 </w:t>
            </w:r>
          </w:p>
          <w:p w:rsidR="000A7C65" w:rsidRPr="00E61716" w:rsidRDefault="000A7C65" w:rsidP="000A7C65">
            <w:pPr>
              <w:pStyle w:val="a3"/>
              <w:keepNext/>
              <w:spacing w:after="0" w:line="240" w:lineRule="auto"/>
              <w:ind w:left="928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Հ14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Հ30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Հ22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tbl>
      <w:tblPr>
        <w:tblW w:w="1030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846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7-5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36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Աշխատում և շփվում ենք տեխնոլոգիայի օգնությամբ</w:t>
            </w:r>
          </w:p>
        </w:tc>
        <w:tc>
          <w:tcPr>
            <w:tcW w:w="4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</w:t>
            </w:r>
            <w:r w:rsidRPr="00351C81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351C81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351C81">
              <w:rPr>
                <w:rFonts w:ascii="Cambria Math" w:eastAsia="Cambria Math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3)       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ab/>
              <w:t>Աղբյուր (AH)</w:t>
            </w:r>
          </w:p>
        </w:tc>
      </w:tr>
      <w:tr w:rsidR="000A7C65" w:rsidRPr="00351C81" w:rsidTr="000A7C65">
        <w:trPr>
          <w:trHeight w:val="639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35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Գնահատել, թե ինչ ձևով է հաշվողականությունն ազդում մարդկանց անձնական, էթիկական, սոցիալական, տնտեսական և մշակութային գործելակերպի վրա։</w:t>
            </w:r>
          </w:p>
        </w:tc>
      </w:tr>
      <w:tr w:rsidR="000A7C65" w:rsidRPr="00351C81" w:rsidTr="000A7C65"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372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Նկարագրել ներկայիս միջոցառումները/նորությունները և համակարգչային զարգացող տեխնոլոգիաները, նաև դրանց հնարավոր ազդեցությունը կրթության, աշխատատեղերի, անհատների, համայնքների և գլոբալ հասարակության վրա:</w:t>
            </w:r>
          </w:p>
        </w:tc>
      </w:tr>
      <w:tr w:rsidR="000A7C65" w:rsidRPr="00351C81" w:rsidTr="000A7C65">
        <w:trPr>
          <w:trHeight w:val="639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2044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keepLines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Ինչպե՞ս է համակարգչային տեխնոլոգիան փոխում՝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սովորելու եղանակները,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աշխատելու եղանակները,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քվեարկելու ձևը,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շփվելու ձևը,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միասին հավաքվելու ձևը,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միասին որևէ բան նշելու ձևը:</w:t>
            </w:r>
          </w:p>
        </w:tc>
      </w:tr>
      <w:tr w:rsidR="000A7C65" w:rsidRPr="00351C81" w:rsidTr="000A7C65">
        <w:trPr>
          <w:trHeight w:val="981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1603"/>
        </w:trPr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Տեղեկատվություն ստանալ, գնահատել և հաղորդել:</w:t>
            </w:r>
          </w:p>
        </w:tc>
        <w:tc>
          <w:tcPr>
            <w:tcW w:w="48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</w:t>
            </w:r>
          </w:p>
          <w:p w:rsidR="000A7C65" w:rsidRPr="00351C81" w:rsidRDefault="000A7C65" w:rsidP="000A7C65">
            <w:pPr>
              <w:spacing w:after="0"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0"/>
                <w:id w:val="-328058139"/>
              </w:sdtPr>
              <w:sdtContent>
                <w:r w:rsidRPr="00351C81">
                  <w:rPr>
                    <w:rFonts w:ascii="GHEA Grapalat" w:eastAsia="Tahoma" w:hAnsi="GHEA Grapalat" w:cs="Tahoma"/>
                    <w:sz w:val="24"/>
                    <w:szCs w:val="24"/>
                  </w:rPr>
                  <w:t>Համաշխարհայնացում</w:t>
                </w:r>
              </w:sdtContent>
            </w:sdt>
          </w:p>
        </w:tc>
      </w:tr>
      <w:tr w:rsidR="000A7C65" w:rsidRPr="00351C81" w:rsidTr="000A7C65">
        <w:trPr>
          <w:trHeight w:val="51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Կ8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Հ10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Հ15</w:t>
            </w:r>
          </w:p>
        </w:tc>
      </w:tr>
      <w:tr w:rsidR="000A7C65" w:rsidRPr="00351C81" w:rsidTr="000A7C65">
        <w:trPr>
          <w:trHeight w:val="639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639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7-6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Աշխատանք տեքստային, թվային, ձայնային վիդեո տեղեկույթի հետ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ՕԳՏ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(AK)</w:t>
            </w:r>
          </w:p>
        </w:tc>
      </w:tr>
      <w:tr w:rsidR="000A7C65" w:rsidRPr="00351C81" w:rsidTr="000A7C65">
        <w:trPr>
          <w:trHeight w:val="22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Ձևավորել տարբեր տեսակի տեղեկույթի հետ աշխատելու հմտություններ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3548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Տպել մեկ րոպեում հինգ բառ /րոպե անգամ դասարանի թիվը արագությամբ (օրինակ՝ հինգերորդ դասարանցին պետք է տպի 5*5բառ/րոպե, 25 բառ/րոպե արագությամբ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): 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Իմանալ տարբեր թվային գործիքներին առնչվող բովանդակության տեսակները, ֆայլերի տեսակները և բացատրել, թե ինչու գոյություն ունեն ֆայլերի տարբեր տեսակներ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Տեքստի հետ աշխատանք. ստեղծել փաստաթղթեր տարբեր նպատակների համար, օգտագործելով ծրագրերը՝ փոփոխել տեքստի տեսքը, ավելացնել աղյուսակներ և ուղղել էջի դասավորությունը, այդ թվում ուշադրություն դարձնելով, թե ինչպես են նկարները երևում փաստաթղթում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Մուլտիմեդիայի հետ աշխատանք. ստեղծել ավտոմատ կերպով աշխատող պրեզենտացիա որևէ թիրախային լսարանի համար՝ օգտագործելով սահիկից սահիկ ավտոմատ կերպով անցնելու գործիքները և կիրառելով առկա անիմացիաները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1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Աշխատանք թվային աղյուսակների հետ. ստեղծել որոշակի նպատակ ունեցող աշխատանքային թվային աղյուսակ, մեթոդաբար աշխատել աղյուսակի դիզայնի և մշակման վրա, ուղղել և փոփոխել այն։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Մեծացնում ենք տպելու արագությունը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Թվային գործիքներ տարբեր խնդիրներ լուծելու համար.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>1) - չափում ենք առավելություններն ու թերությունները,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>2) - ֆայլերի և բովանդակության տեսակներ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Բարելավում ենք փաստաթղթերը.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1)- տեքստի նպատակ,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2)- աղյուսակներ տեքստում,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3)- դասավորությունը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Մուլտիմեդիա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1) թիրախային լսարան և նրա կարիքները,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>2)  ավտոմատ փոխվող պրեզենտացիա,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3)անիմացիաներ սահիկներում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Բարելավում ենք աղյուսակները.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  <w:t>1) - աղյուսակի տեսքը,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0A7C65">
              <w:rPr>
                <w:rFonts w:ascii="GHEA Grapalat" w:eastAsia="Tahoma" w:hAnsi="GHEA Grapalat" w:cs="Tahoma"/>
                <w:sz w:val="24"/>
                <w:szCs w:val="24"/>
              </w:rPr>
              <w:t>2)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աղյուսակի բովանդակությունը: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0A7C65" w:rsidRPr="00351C81" w:rsidRDefault="007A17AA" w:rsidP="000A7C65">
            <w:pPr>
              <w:spacing w:after="0"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"/>
                <w:id w:val="-1336451917"/>
              </w:sdtPr>
              <w:sdtContent>
                <w:r w:rsidR="000A7C65" w:rsidRPr="00351C81">
                  <w:rPr>
                    <w:rFonts w:ascii="GHEA Grapalat" w:eastAsia="Tahoma" w:hAnsi="GHEA Grapalat" w:cs="Tahoma"/>
                    <w:sz w:val="24"/>
                    <w:szCs w:val="24"/>
                  </w:rPr>
                  <w:t>Անհատական և մշակութային արժեհամակարգ</w:t>
                </w:r>
              </w:sdtContent>
            </w:sdt>
            <w:r w:rsidR="000A7C65" w:rsidRPr="00351C81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Հ07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Հ46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Հ29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Հ51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Հ25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7-7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Համագործակցություն մոտ և հեռու գտնվող մարդկանց հետ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ՕՊՏ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(AK)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Հաշվողական աշխատանքներ ստեղծելիս համագործակցել բազմաթիվ աջակից/ներդրողների հետ՝ օգտագործելով այնպիսի ռազմավարություններ, ինչպիսիք են ամբոխային աղբյուրաստեղծումը (crowdsourcing) կամ հարցումները։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կկարողանա՝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Առցանց թվային գործիքների միջոցով կազմակերպել սինխրոն/միաժամանակյա և ասինխրոն/ոչ միաժամանակյա համագործակցություն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Ցույց տալ տարբեր առցանց գործիքների միջոցով պատշաճ հաղորդակցվելու կարողություն (օրինակ՝ էլ</w:t>
            </w:r>
            <w:r w:rsidRPr="00E61716">
              <w:rPr>
                <w:rFonts w:ascii="Times New Roman" w:eastAsia="Tahoma" w:hAnsi="Times New Roman" w:cs="Times New Roman"/>
                <w:sz w:val="24"/>
                <w:szCs w:val="24"/>
              </w:rPr>
              <w:t>․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փոստ, սոցիալական մեդիա, հաղորդագրություններ, բլոգի մեկնաբանություններ):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Հաղորդակցություն մոտ և հեռու գտնվող մարդկանց հետ.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փաստաթուղթ, օրացույց, էլ</w:t>
            </w:r>
            <w:r w:rsidRPr="00E61716">
              <w:rPr>
                <w:rFonts w:ascii="Times New Roman" w:eastAsia="Tahoma" w:hAnsi="Times New Roman" w:cs="Times New Roman"/>
                <w:sz w:val="24"/>
                <w:szCs w:val="24"/>
              </w:rPr>
              <w:t>․</w:t>
            </w: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փոստ, բլոգեր, սոցիալական ցանցեր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սինխրոն և ասինխրոն համագործակցության գործիքներ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սինխրոն (տեսակապ, չատ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),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ասինխրոն (էլեկտրոնային նամակներ, բլոգ, սոցիալական մեդիա):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Անհատական և մշակութային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"/>
                <w:id w:val="-1796289510"/>
              </w:sdtPr>
              <w:sdtContent>
                <w:r w:rsidRPr="00351C81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արժեհամակարգ </w:t>
                </w:r>
              </w:sdtContent>
            </w:sdt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Հ14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Հ34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7-8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Գծապատկերներ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Ճանաչել տվյալների ներկայացման տարատեսակ մոտեցումները, դրանց առավելություններն ու թերությունները: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Կատարել տվյալների պրեզենտացիա՝ օգտագործելով տարբեր տեսակի գծապատկերներ: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Գծապատկերներ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Տվյալների ներկայացում գծապատկերի միջոցով: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2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Հ12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7-9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Համացանցի պատմությունը և կառուցվածքը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Ներկայացնել և մոդելավորել արձանագրությունների դերը ցանցով և ինտերնետով տվյալներ փոխանցելիս: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ներկայացնել համացանցի պատմությունը, զարգացման փուլերն ու հեռանկարները,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3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- Բացատրել, թե ինչ է նշանակում Համաշխարհային վեբ ցանցը և ինտերնետը (World Wi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de Web (WWW) and the Internet):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 - Իմանալ հասցեավորման սկզունքները ցանցերում և հասցեների տեսակները։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3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Համացանցի պատմությունը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3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Ժամանակակից ինտերնետի կառուցվածքը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Հասցեավորման սկզբունքները և հասցեների տեսակները: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E61716" w:rsidRDefault="000A7C65" w:rsidP="00DD15DD">
            <w:pPr>
              <w:pStyle w:val="a3"/>
              <w:keepNext/>
              <w:numPr>
                <w:ilvl w:val="0"/>
                <w:numId w:val="3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E61716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A7C65" w:rsidRPr="00351C81" w:rsidRDefault="007A17AA" w:rsidP="000A7C65">
            <w:pPr>
              <w:spacing w:after="0"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"/>
                <w:id w:val="1973783105"/>
              </w:sdtPr>
              <w:sdtContent>
                <w:r w:rsidR="000A7C65" w:rsidRPr="00351C81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Համաշխարհայնացում </w:t>
                </w:r>
              </w:sdtContent>
            </w:sdt>
            <w:r w:rsidR="000A7C65" w:rsidRPr="00351C81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7-10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Ցանցերի տեսակներն ու կառուցվածքը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color w:val="FF0000"/>
                <w:sz w:val="24"/>
                <w:szCs w:val="24"/>
              </w:rPr>
            </w:pPr>
            <w:r w:rsidRPr="00911914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911914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911914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911914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911914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911914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911914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Ներկայացնել համակարգչային ցանցերի տեսակները, ֆիզիկական և տրամաբանական կառուցվածքները, դրանց առավելություններն ու թերությունները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ներկայացնել համակարգչային ցանցերի տեսակները և կառուցվածքը,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Բացատրել տարբեր տոպոլոգիաների առավելություններն ու թերությունները։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Համակարգչային ցանցեր, դրանց տեսակները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Ցանցերի ֆիզիկական և տրամաբանական կառուցվածք, դրանց առավելություններն ու թերությունները: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A7C65" w:rsidRPr="005D03C2" w:rsidRDefault="007A17AA" w:rsidP="00DD15DD">
            <w:pPr>
              <w:pStyle w:val="a3"/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sdt>
              <w:sdtPr>
                <w:tag w:val="goog_rdk_4"/>
                <w:id w:val="971789134"/>
              </w:sdtPr>
              <w:sdtContent>
                <w:r w:rsidR="000A7C65" w:rsidRPr="005D03C2">
                  <w:rPr>
                    <w:rFonts w:ascii="GHEA Grapalat" w:eastAsia="Tahoma" w:hAnsi="GHEA Grapalat" w:cs="Tahoma"/>
                    <w:sz w:val="24"/>
                    <w:szCs w:val="24"/>
                  </w:rPr>
                  <w:t xml:space="preserve">Համաշխարհայնացում </w:t>
                </w:r>
              </w:sdtContent>
            </w:sdt>
            <w:r w:rsidR="000A7C65" w:rsidRPr="005D03C2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 xml:space="preserve">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Հ5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7-11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Ցանցային սարքավորումներ։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(ՀՄԳ4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Գնահատել ցանցերի մասշտաբավորումն ու հուսալիությունը՝ նկարագրելով երթուղիչների, փոխանջատիչների, սերվերների, տոպոլոգիայի և հասցեավորման փոխհարաբերությունները: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Մեկնաբանել ցանցային սարքավորումների դերն ու նշանակությունը,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3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Բացատրել, թե ինչպես են սարքը և հաղորդակցության համակարգն օգտագործվում ցանցին և ինտերնետին աջակցելու համար, թվարկել գլխավոր մասերը: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Ցանցային սարքավորումներ, դրանց գործառույթները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Մասշտաբ, համամասնություն և քանակ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Հ9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Հ46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7-12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Թվային համակարգեր և ներկայացումներ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7)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Ձևավորել հետևյլա հմտությունները՝ բիթերի մեկ ռեպրեզենտացիան թարգմանել մյուսի՝ օգտագործելով իրական կյանքի երևույթներ, ինչպիսիք են նիշերը, թվերը և նկարները: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Բացատրել, թե ինչ է ընկած տարբեր թվային համակարգերի հիմքում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 և կարողանալ ներկայացնել նիշերի տվյալները (character data) դրանց ներքին բինար ձևով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Ներկայացնել դրական ամբողջ թվերը երկուական/բինար համակարգում: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Թվային համակարգեր՝ երկուական/բինար համակարգ: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Նիշքերի ներկայացումը թվերի միջոցով: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Երկուականից տասական փոխակերպում: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 և մոդել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Կ7 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Հ4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Հ9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7-13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Ծրագրավորման լեզվի հիմունքները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10)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Հիմնվելով աշակերտի նախնական գիտելիքների և անձնական հետաքրքրությունների վրա՝ ստեղծել նախատիպեր, որոնք հաշվարկային խնդիրներ լուծելու համար օգտագործում են ալգորիթմներ: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Իրականացնել պարզ ալգորիթմներ՝ օգտագործելով բարձր մակարդակի սկրիպտավորման լեզուներ, (օրինակ` Python լեզուն):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Իրականացնել պարզ գծային և ճյուղավորված ալգորիթմներ։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Գործարկել սկրիպտները և պարզ խնդիրներին լուծում տալ:</w:t>
            </w:r>
          </w:p>
        </w:tc>
      </w:tr>
      <w:tr w:rsidR="000A7C65" w:rsidRPr="00351C81" w:rsidTr="000A7C65">
        <w:trPr>
          <w:trHeight w:val="49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Ծրագրավորման լեզվի հիմունքները: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Գծային և ճյուղավորված ալգորիթմներ։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Ծրագրավորման լեզվի IDE կառուցվածքը: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7-14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Զանգվածներ և ցուցակներ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4)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 xml:space="preserve">Օգտագործել ցանկեր՝ պարզ փոփոխականները կրկնողաբար օգտագործելու փոխարեն լուծումները պարզեցնելու և հաշվարկային (computational) խնդիրներն ընդհանրացնելու համար: 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4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Բացատրել փոփոխականի տեսակի գաղափարը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4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- Խմբավորել փոփոխականները՝ ըստ դրանց ֆունկցիոնալության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4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- Նկարագրել դասավորությունների և ցանկերի (arrays and lists) գաղափարը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4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Օգտագործել ցուցակները ծրագրավորման լեզվում նույնանման տեսակի և նպատակի համար ծառայող արժեքները խմբավորելու համար: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Փոփոխականների տեսակները: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Զանգվածների և ցուցակների գաղափարները: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Մասշտաբ, համամասնություն և քանակ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30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846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hAnsi="GHEA Grapalat"/>
                <w:sz w:val="24"/>
                <w:szCs w:val="24"/>
              </w:rPr>
              <w:lastRenderedPageBreak/>
              <w:br w:type="page"/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7-15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Ֆունկցիոնալ Օրինաչափություն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5)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Մասնատել խնդիրները ավելի փոքր բաղադրիչների՝ օգտագործելով համակարգային վերլուծություն և այնպիսի կառուցվածքային տարրեր, ինչպիսիք են ընթացակարգերը, մոդուլները և օբյեկտները: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Գտնել պարզ ալգորիթմային կոդերում ֆունկցիոնալ Օրինաչափություն (functional patterns):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Ֆունկցիոնալ օրինաչափության կրկնությունը։  Գաղափար դասի և օբյեկտի մասին։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30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846"/>
      </w:tblGrid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7-16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Թեստավորման և կարգաբերման հիմունքները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7)           Աղբյուր (AG)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հմտությունները՝ թեստավորել և ուղղել (գտնել և ուղղել) ծրագրի կամ ալգորիթմի սխալները՝ համոզվելով, որ այն գործում է նախատեսվածին համապատասխան: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Նկարագրել ծրագարվորման լեզվով գրված պարզ ծրագրերում թեստավորման հիմնական քայլերը: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5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Թեստավորման գաղափարը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Թեստավորման հիմնական տեսակները (մուտքի/ելքի համեմատություն):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Էներգիա և նյութ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A7C65" w:rsidRPr="00351C81" w:rsidTr="000A7C65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Հ51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0A7C65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p w:rsidR="000A7C65" w:rsidRPr="00351C81" w:rsidRDefault="000A7C65" w:rsidP="000A7C65">
      <w:pPr>
        <w:keepNext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306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846"/>
      </w:tblGrid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7-17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Նախասահմանված ֆունկցիաներ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11)           Աղբյուր (AG)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հմտությունները՝ ստեղծել թվային աշխատանքներ՝ համակարգչային ծրագրի ներսում օգտագործելով ընթացակարգեր, տվյալների և ընթացակարգերի կոմբինացիաներ/համակցություններ կամ անկախ, բայց փոխկապակցված ծրագրեր: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5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Օգտագործել բազային ֆունկցիաները և ընթացակարգերը, որոնք նախապես սահմանված են եղել ստանդարտ սկրիպտների գրադարաններում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5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- Բացատրել, որ բոլոր ստանդարտ ֆունկցիաները գրադարանում ունեն կանխորոշված իրականացման ընթացք: 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Նախասահմանված ֆունկցիաներ և դրանց օգտագործումը: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Հ6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Հ7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Հ14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3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7-18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Կոդի մեկնաբանություններ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Աղբյուր (AG)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Ձևավորել կոդի ճիշտ մեկնաբանության հմտություններ և կարողություններ դրանց ընթեռնելիության ապահովման համար: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Իմանա ծրագրային կոդի մեկնաբանության տեսակները։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Կարողանա հասկանալի և ընդունված ձևաչափով գրառումներ կատարել կոդին առնչվող մեկնաբանությունների բաժնում: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6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Ընթեռնելի կոդ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6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Ինչպե՞ս պատկերել քայլեր, որոնցով ուրիշները կարող են կատարել քո կողմից մտածված քայլերը։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Կոդի ներսում կատարվող մեկնաբանություններ: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Համակարգեր և մոդելներ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5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Կ4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Հ28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Հ31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  <w:r w:rsidRPr="00351C81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7-19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Ծրագրերի փաստաթղթավորում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Աղբյուր (BC)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Փաստաթղթավորել ծրագրերը, որպեսզի առավել դյուրին լինի տրամաբանությանը հետևելը, թեստավորելը կամ դրանցում առկա սխալներն ուղղելը: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.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6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Հստակ ձևակերպել ծրագրային արտադրանքին ներկայացվող տեխնիկական պահանջները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6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Համեմատում ենք լավ և վատ փաստաթղթավորումը.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սովորական տեքստ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- պարզություն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- պատկերային լուծումներ և նշաններ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կենտրոնացում օգտվողի կարիքների վրա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տրամաբանական աստիճանակարգ և հոսք:</w:t>
            </w: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6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Կոդի ներսում կատարվող մեկնաբանություններ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7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 Մուտք/ելք ֆորմատի փաստաթղթավորում: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69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0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Անհատական և մշակութային արժեհամակարգ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Հ2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Հ8</w:t>
            </w: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br/>
              <w:t>Հ28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Pr="00351C81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7-20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7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Համակարգչային սարքավորումների սպասարկում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(ՀՄԳ9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351C81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4)           Աղբյուր (BC)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Համակարգված եղանակով գտնել և ուղղել համակարգչային սարքերի և բաղկացուցիչ մասերի խնդիրները: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Տիրապետել հաշվողական համակարգերի խնդիրների գրանցման և տեղեկացման ընթացակարգերին։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1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Տիրապետել հաշվողական համակարգերի խնդիրների լուծման ընթացակարգերին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Default="000A7C65" w:rsidP="00DD15DD">
            <w:pPr>
              <w:pStyle w:val="a3"/>
              <w:keepNext/>
              <w:numPr>
                <w:ilvl w:val="0"/>
                <w:numId w:val="7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Ինչպե՞ս կարդալ վրիպակի մասին հաղորդագրությունը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7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Ինչպե՞ս օգտագործել էկրանի արտապատկերված պատկերը վրիպակները գրանցելու համար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7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Բացառել «ուրվական» խնդիրները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A7C65" w:rsidRDefault="000A7C65" w:rsidP="00DD15DD">
            <w:pPr>
              <w:pStyle w:val="a3"/>
              <w:keepNext/>
              <w:numPr>
                <w:ilvl w:val="0"/>
                <w:numId w:val="7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Ինչպե՞ս գործարկել պարզ համակարգային գործիքները ախտորոշման համար: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2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Ինչպե՞ս վերացնել պարզագույն և հաճախ հանդիպող խնդիրները։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3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>Պատճառ և հետևանք</w:t>
            </w:r>
          </w:p>
          <w:p w:rsidR="000A7C65" w:rsidRPr="005D03C2" w:rsidRDefault="000A7C65" w:rsidP="00DD15DD">
            <w:pPr>
              <w:pStyle w:val="a3"/>
              <w:keepNext/>
              <w:numPr>
                <w:ilvl w:val="0"/>
                <w:numId w:val="74"/>
              </w:numPr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D03C2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0A7C65" w:rsidRPr="00351C81" w:rsidTr="008B2C66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Կ2Կ7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0A7C65" w:rsidRPr="00351C81" w:rsidRDefault="000A7C65" w:rsidP="000A7C65">
            <w:pPr>
              <w:keepNext/>
              <w:spacing w:after="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sz w:val="24"/>
                <w:szCs w:val="24"/>
              </w:rPr>
              <w:t>Հ7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jc w:val="center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351C81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0A7C65" w:rsidRPr="00351C81" w:rsidTr="008B2C66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C65" w:rsidRPr="00351C81" w:rsidRDefault="000A7C65" w:rsidP="000A7C65">
            <w:pPr>
              <w:keepNext/>
              <w:widowControl w:val="0"/>
              <w:spacing w:after="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0A7C65" w:rsidRDefault="000A7C65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jc w:val="center"/>
        <w:rPr>
          <w:rFonts w:ascii="GHEA Grapalat" w:eastAsia="Tahoma" w:hAnsi="GHEA Grapalat" w:cs="Tahoma"/>
          <w:b/>
          <w:color w:val="000000"/>
          <w:sz w:val="24"/>
          <w:szCs w:val="24"/>
        </w:rPr>
      </w:pPr>
      <w:r w:rsidRPr="00B36E82">
        <w:rPr>
          <w:rFonts w:ascii="GHEA Grapalat" w:eastAsia="Tahoma" w:hAnsi="GHEA Grapalat" w:cs="Tahoma"/>
          <w:b/>
          <w:color w:val="000000"/>
          <w:sz w:val="24"/>
          <w:szCs w:val="24"/>
        </w:rPr>
        <w:t>«Թվային գրագիտություն և համակարգչային գիտություն»</w:t>
      </w:r>
    </w:p>
    <w:p w:rsidR="00782CE4" w:rsidRPr="00B36E82" w:rsidRDefault="00782CE4" w:rsidP="00782CE4">
      <w:pPr>
        <w:spacing w:after="120" w:line="24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  <w:bookmarkStart w:id="1" w:name="_heading=h.gjdgxs" w:colFirst="0" w:colLast="0"/>
      <w:bookmarkEnd w:id="1"/>
      <w:r w:rsidRPr="00B36E82">
        <w:rPr>
          <w:rFonts w:ascii="GHEA Grapalat" w:eastAsia="Tahoma" w:hAnsi="GHEA Grapalat" w:cs="Tahoma"/>
          <w:b/>
          <w:sz w:val="24"/>
          <w:szCs w:val="24"/>
        </w:rPr>
        <w:t>10-րդ դասարանի ծրագիր</w:t>
      </w:r>
    </w:p>
    <w:p w:rsidR="00782CE4" w:rsidRPr="00B36E82" w:rsidRDefault="00782CE4" w:rsidP="00782CE4">
      <w:pPr>
        <w:spacing w:after="120" w:line="240" w:lineRule="auto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10-1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 Աղբյուր (SM)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A17AA" w:rsidP="00782CE4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0"/>
                <w:id w:val="1947274262"/>
              </w:sdtPr>
              <w:sdtContent>
                <w:r w:rsidR="00782CE4" w:rsidRPr="00B36E82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վնասակար ծրագրերը ճանաչելու, տարբերակելու կարողություններ։</w:t>
                </w:r>
              </w:sdtContent>
            </w:sdt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Default="00782CE4" w:rsidP="00DD15DD">
            <w:pPr>
              <w:pStyle w:val="a3"/>
              <w:numPr>
                <w:ilvl w:val="0"/>
                <w:numId w:val="8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- Նկարագրել վնասակար ծրագրերի, այդ թվում վիրուսների, լրտեսող ծրագրերի, որդերի (worms), ֆիշինգի (phishing) և ֆարմինգի (pharming) գլխավոր վտանգները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8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- Նկարագրել, թե ինչպիսի խոցելի կետերն են թիրախավորում վնասակար ծրագրերի տարբեր տեսակները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8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- Ցուցադրել մեթոդներ, որոնք կարող են սահմանափակել վնասակար ծրագրերի ազդեցությունը: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9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Էլեկտրոնային ապահովություն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9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Ճանաչում և զգուշանում ենք վնասակար ծրագրերի գլխավոր վտանգներից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Վնասակար ծրագրերի ազդեցությունը նվազեցնելու մեթոդները: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Խ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աչվող 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հասկացություններ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035667" w:rsidRDefault="00782CE4" w:rsidP="00DD15DD">
            <w:pPr>
              <w:pStyle w:val="a3"/>
              <w:numPr>
                <w:ilvl w:val="0"/>
                <w:numId w:val="9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035667" w:rsidRDefault="00782CE4" w:rsidP="00DD15DD">
            <w:pPr>
              <w:pStyle w:val="a3"/>
              <w:numPr>
                <w:ilvl w:val="0"/>
                <w:numId w:val="9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մոդելն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035667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ներ</w:t>
            </w: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 և հարաբերություններ 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Կ3 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Մ10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10-2 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Էլեկտրոնային ապահովություն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(SM)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A17AA" w:rsidP="00782CE4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1"/>
                <w:id w:val="-166409104"/>
              </w:sdtPr>
              <w:sdtContent>
                <w:r w:rsidR="00782CE4" w:rsidRPr="00B36E82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կիբեր բռնարարության դեմ պայքարի ձևի ընտրության և կիրառության կարողություններ։</w:t>
                </w:r>
              </w:sdtContent>
            </w:sdt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Default="00782CE4" w:rsidP="00DD15DD">
            <w:pPr>
              <w:pStyle w:val="a3"/>
              <w:numPr>
                <w:ilvl w:val="0"/>
                <w:numId w:val="9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- Իմանալ, թե ինչ քայլեր է հնարավոր և պետք ձեռնարկել կիբեր կռվարարության հանդիպելիս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: </w:t>
            </w:r>
          </w:p>
          <w:p w:rsidR="00782CE4" w:rsidRDefault="00782CE4" w:rsidP="00DD15DD">
            <w:pPr>
              <w:pStyle w:val="a3"/>
              <w:numPr>
                <w:ilvl w:val="0"/>
                <w:numId w:val="9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- Քննարկել, թե ինչ քայլեր է հնարավոր և պետք ձեռնարկել, երբ գիտես, որ որևէ մեկը ենթարկվում է կիբեր կռվարարության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- Կիբեր կռվարարության կանխարգելման հանձնառություն հայտնել: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9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Պայքար կիբերհալածանքի դեմ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9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Պաշտպանվում ենք կիբերհալածանքից. հիմնական միջոցները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Աջակցում ենք այլ անձանց, որոնք հայտնվել են կիբերհալածանքի թիրախում: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035667" w:rsidRDefault="00782CE4" w:rsidP="00DD15DD">
            <w:pPr>
              <w:pStyle w:val="a3"/>
              <w:numPr>
                <w:ilvl w:val="0"/>
                <w:numId w:val="9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035667" w:rsidRDefault="00782CE4" w:rsidP="00DD15DD">
            <w:pPr>
              <w:pStyle w:val="a3"/>
              <w:numPr>
                <w:ilvl w:val="0"/>
                <w:numId w:val="9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Կ3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Մ36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782CE4" w:rsidRPr="00B36E82" w:rsidTr="00B85BAB">
        <w:trPr>
          <w:trHeight w:val="2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10-3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Տեղեկատվական տեխնոլոգիաները և հասարակությունը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5)           Աղբյուր (SM)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A17AA" w:rsidP="00782CE4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2"/>
                <w:id w:val="1444883740"/>
              </w:sdtPr>
              <w:sdtContent>
                <w:r w:rsidR="00782CE4" w:rsidRPr="00B36E82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ուսումնառությանը նպաստող թվային տեխնոլոգիաների կիրառման կարողություններ։</w:t>
                </w:r>
              </w:sdtContent>
            </w:sdt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A17AA" w:rsidP="00DD15DD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3"/>
                <w:id w:val="-927263907"/>
              </w:sdtPr>
              <w:sdtContent>
                <w:r w:rsidR="00782CE4" w:rsidRPr="00B36E82">
                  <w:rPr>
                    <w:rFonts w:ascii="GHEA Grapalat" w:eastAsia="Tahoma" w:hAnsi="GHEA Grapalat" w:cs="Tahoma"/>
                    <w:color w:val="000000"/>
                    <w:sz w:val="24"/>
                    <w:szCs w:val="24"/>
                  </w:rPr>
                  <w:t>Թվարկել տեսակոնֆերանսների առավելությունները և թերությունները:</w:t>
                </w:r>
              </w:sdtContent>
            </w:sdt>
          </w:p>
          <w:p w:rsidR="00782CE4" w:rsidRPr="00B36E82" w:rsidRDefault="007A17AA" w:rsidP="00DD15DD">
            <w:pPr>
              <w:numPr>
                <w:ilvl w:val="0"/>
                <w:numId w:val="8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4"/>
                <w:id w:val="648252045"/>
              </w:sdtPr>
              <w:sdtContent>
                <w:r w:rsidR="00782CE4" w:rsidRPr="00B36E82">
                  <w:rPr>
                    <w:rFonts w:ascii="GHEA Grapalat" w:eastAsia="Tahoma" w:hAnsi="GHEA Grapalat" w:cs="Tahoma"/>
                    <w:color w:val="000000"/>
                    <w:sz w:val="24"/>
                    <w:szCs w:val="24"/>
                  </w:rPr>
                  <w:t>Թվարկել հեռավար աշխատանքի հնարավորությունները:</w:t>
                </w:r>
              </w:sdtContent>
            </w:sdt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Տեղեկատվական տեխնոլոգիաները և հասարակությունը: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Հեռավար աշխատանքը</w:t>
            </w:r>
            <w:r w:rsidRPr="00035667">
              <w:rPr>
                <w:rFonts w:ascii="Times New Roman" w:eastAsia="Tahoma" w:hAnsi="Times New Roman" w:cs="Times New Roman"/>
                <w:sz w:val="24"/>
                <w:szCs w:val="24"/>
              </w:rPr>
              <w:t>․</w:t>
            </w: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 հիմնական մեթոդները:</w:t>
            </w: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Հեռավար կրթության տեսակները:</w:t>
            </w: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Աշխատանք հեռավար գործունեության համար օգտակար ծրագրերով: 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035667" w:rsidRDefault="00782CE4" w:rsidP="00DD15DD">
            <w:pPr>
              <w:pStyle w:val="a3"/>
              <w:numPr>
                <w:ilvl w:val="0"/>
                <w:numId w:val="9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035667" w:rsidRDefault="00782CE4" w:rsidP="00DD15DD">
            <w:pPr>
              <w:pStyle w:val="a3"/>
              <w:numPr>
                <w:ilvl w:val="0"/>
                <w:numId w:val="9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Անհատներ և հարաբերություններ  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9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Կ2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Մ25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Մ26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Մ15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10-4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Տեղեկատվական տեխնոլոգիաները և հասարակությունը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ԱՊ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6)           Աղբյուր (SM)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A17AA" w:rsidP="00782CE4">
            <w:pPr>
              <w:rPr>
                <w:rFonts w:ascii="GHEA Grapalat" w:eastAsia="Merriweather" w:hAnsi="GHEA Grapalat" w:cs="Merriweather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tag w:val="goog_rdk_5"/>
                <w:id w:val="-1404061484"/>
              </w:sdtPr>
              <w:sdtContent>
                <w:r w:rsidR="00782CE4" w:rsidRPr="00B36E82">
                  <w:rPr>
                    <w:rFonts w:ascii="GHEA Grapalat" w:eastAsia="Tahoma" w:hAnsi="GHEA Grapalat" w:cs="Tahoma"/>
                    <w:sz w:val="24"/>
                    <w:szCs w:val="24"/>
                  </w:rPr>
                  <w:t>Ձևավորել կյանքի տարբեր ոլորտներում թվային տեխնոլոգիաների կիրառմամբ խնդիրների լուծման կարողություններ։</w:t>
                </w:r>
              </w:sdtContent>
            </w:sdt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1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Թվարկել թվային տեխնոլոգիաների կիրառմամբ պայմանավորված՝ տարբեր ոլորտներում ինչպես են բարելավվել գործընթացները և ինչպես է բարձրացել արդյունավետությունը։ 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0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Տեղեկատվական տեխնոլոգիաները և հասարակությունը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10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>Արդի զարգացող տեխնոլոգիաները</w:t>
            </w:r>
            <w:r w:rsidRPr="00035667">
              <w:rPr>
                <w:rFonts w:ascii="Times New Roman" w:eastAsia="Tahoma" w:hAnsi="Times New Roman" w:cs="Times New Roman"/>
                <w:sz w:val="24"/>
                <w:szCs w:val="24"/>
              </w:rPr>
              <w:t>․</w:t>
            </w: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 դրանց դերը և նշանակությունը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035667" w:rsidRDefault="00782CE4" w:rsidP="00DD15DD">
            <w:pPr>
              <w:pStyle w:val="a3"/>
              <w:numPr>
                <w:ilvl w:val="0"/>
                <w:numId w:val="10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035667">
              <w:rPr>
                <w:rFonts w:ascii="GHEA Grapalat" w:eastAsia="Tahoma" w:hAnsi="GHEA Grapalat" w:cs="Tahoma"/>
                <w:sz w:val="24"/>
                <w:szCs w:val="24"/>
              </w:rPr>
              <w:t xml:space="preserve">Գնահատել զարգացող տեխնոլոգիաների գործնական ազդեցությունն անհատների, կազմակերպություններկ, շրջակա միջավայրի, տնտեսության, կրթության, առողջապահության վրա: </w:t>
            </w:r>
          </w:p>
        </w:tc>
      </w:tr>
      <w:tr w:rsidR="00782CE4" w:rsidRPr="00B36E82" w:rsidTr="00B85BAB">
        <w:trPr>
          <w:trHeight w:val="2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1E79DF" w:rsidRDefault="00782CE4" w:rsidP="00DD15DD">
            <w:pPr>
              <w:pStyle w:val="a3"/>
              <w:numPr>
                <w:ilvl w:val="0"/>
                <w:numId w:val="10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1E79DF" w:rsidRDefault="00782CE4" w:rsidP="00DD15DD">
            <w:pPr>
              <w:pStyle w:val="a3"/>
              <w:numPr>
                <w:ilvl w:val="0"/>
                <w:numId w:val="10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Անհատ</w:t>
            </w:r>
            <w:r w:rsidRPr="001E79DF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ներ</w:t>
            </w: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 և հարաբերություններ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Կ3 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Մ13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10-6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Ինչպե՞ս է համակարգիչը փոխել մեր կյանքը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Աղբյուր (AH)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bookmarkStart w:id="3" w:name="_heading=h.1fob9te" w:colFirst="0" w:colLast="0"/>
            <w:bookmarkEnd w:id="3"/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հետևյալ կարողությունները՝ գնահատել հաշվողական արտիֆակտները/աշխատանքները և առաջարկել եղանակներ, որոնցով հնարավոր է առավելագույնի հասցնել հասարակության վրա դրանց դրական ազդեցությունը և նվազեցնել բացասականը։ 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- Քննարկել համակարգչային տեխնոլոգիայի ազդեցությունը բիզնեսի և առևտրի վրա (օրինակ՝ ապրանքների շարժին հետևող ավտոմատ համակարգեր, ֆինանսական գործարքների ավտոմատացում, էլեկտրոնային առևտուր և ամպային հաշվողականություն (cloud computing)):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0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Ինչպե՞ս է համակարգիչը փոխել մեր կյանքը բիզնեսում. մտածում ենք միասին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. </w:t>
            </w:r>
          </w:p>
          <w:p w:rsidR="00782CE4" w:rsidRDefault="00782CE4" w:rsidP="00DD15DD">
            <w:pPr>
              <w:pStyle w:val="a3"/>
              <w:numPr>
                <w:ilvl w:val="0"/>
                <w:numId w:val="10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- ապրանքների ավտոմատ հետևելու ծրագրեր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782CE4" w:rsidRDefault="00782CE4" w:rsidP="00DD15DD">
            <w:pPr>
              <w:pStyle w:val="a3"/>
              <w:numPr>
                <w:ilvl w:val="0"/>
                <w:numId w:val="10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- ավտոմատ ֆինանսական գործարքներ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782CE4" w:rsidRDefault="00782CE4" w:rsidP="00DD15DD">
            <w:pPr>
              <w:pStyle w:val="a3"/>
              <w:numPr>
                <w:ilvl w:val="0"/>
                <w:numId w:val="10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- էլեկտրոնային առևտուր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,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- ամպային տեխնոլոգիաներ: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1E79DF" w:rsidRDefault="00782CE4" w:rsidP="00DD15DD">
            <w:pPr>
              <w:pStyle w:val="a3"/>
              <w:numPr>
                <w:ilvl w:val="0"/>
                <w:numId w:val="10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1E79DF" w:rsidRDefault="00782CE4" w:rsidP="00DD15DD">
            <w:pPr>
              <w:pStyle w:val="a3"/>
              <w:numPr>
                <w:ilvl w:val="0"/>
                <w:numId w:val="10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1E79DF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ներ</w:t>
            </w: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 և հարաբերություններ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Կ3 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Մ11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10-7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Ինչպե՞ս է համակարգիչը փոխել մեր կյանքը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 Աղբյուր (AH)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կարողությունները՝ գնահատել հավասարության, հասանելիության ազդեցությունը գլոբալ աշխարհում հաշվողական ռեսուրսների բաշխվածության վրա։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Default="00782CE4" w:rsidP="00DD15DD">
            <w:pPr>
              <w:pStyle w:val="a3"/>
              <w:numPr>
                <w:ilvl w:val="0"/>
                <w:numId w:val="10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- Սահմանել «թվային տարանջատում» հասկացությունը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0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Բացատրել, թե ինչպես է «թվային տարանջատումն» ազդում կարևոր տեղեկատվության հասանելիության վրա: 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Ինչպես է տեխնոլոգիան բարելավում շատերիս կյանքը, բայց և ինչ հետևանքներ ունի թվային տարանջատումը. մտածում ենք և վերլուծում միասին: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1E79DF" w:rsidRDefault="00782CE4" w:rsidP="00DD15DD">
            <w:pPr>
              <w:pStyle w:val="a3"/>
              <w:numPr>
                <w:ilvl w:val="0"/>
                <w:numId w:val="11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 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1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1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1E79DF" w:rsidRDefault="00782CE4" w:rsidP="00DD15DD">
            <w:pPr>
              <w:pStyle w:val="a3"/>
              <w:numPr>
                <w:ilvl w:val="0"/>
                <w:numId w:val="11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1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Զարգացում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Կ4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Cambria Math" w:eastAsia="Tahoma" w:hAnsi="Cambria Math" w:cs="Cambria Math"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Մ37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10-8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Տեխնոլոգիան ապագայում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ՀՄՀ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ԱԶԴ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Աղբյուր (AH)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հետևյալ կարողությունները՝ կանխատեսել, թե ինչպես կարող է էվոլյուցիա ապրել և էլ ավելի զարգանալ մեր մշակույթի որոշ ասպեկտներ հեղափոխած հաշվողական նորարարությունը։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1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- Կանխատեսել, թե ինչպես կարող է էվոլյուցիա ապրել և էլ ավելի զարգանալ մեր մշակույթի որոշ ասպեկտներ հեղափոխած հաշվողական նորարարությունը։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1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Բյուրեղյա գնդակի վարժությունը:</w:t>
            </w: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br/>
              <w:t xml:space="preserve"> Կանխատեսում ենք տեխնոլոգիայի ապագան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11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Հետադարձ հայացք ենք նետում տեսնելու համար, թե ինչ փոփոխություններ են հնարավոր ապագայում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1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>Քննարկում ենք, թե որ տեխնոլոգիաներն են դեռ երիտասարդ և գտնվում են զարգացման փուլում: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1E79DF" w:rsidRDefault="00782CE4" w:rsidP="00DD15DD">
            <w:pPr>
              <w:pStyle w:val="a3"/>
              <w:numPr>
                <w:ilvl w:val="0"/>
                <w:numId w:val="11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1E79DF" w:rsidRDefault="00782CE4" w:rsidP="00DD15DD">
            <w:pPr>
              <w:pStyle w:val="a3"/>
              <w:numPr>
                <w:ilvl w:val="0"/>
                <w:numId w:val="11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1E79DF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r w:rsidRPr="00B36E82">
              <w:rPr>
                <w:rFonts w:ascii="Arial" w:hAnsi="Arial" w:cs="Arial"/>
              </w:rPr>
              <w:t>Կայունություն</w:t>
            </w:r>
            <w:r w:rsidRPr="00B36E82">
              <w:t xml:space="preserve"> </w:t>
            </w:r>
            <w:r w:rsidRPr="00B36E82">
              <w:rPr>
                <w:rFonts w:ascii="Arial" w:hAnsi="Arial" w:cs="Arial"/>
              </w:rPr>
              <w:t>և</w:t>
            </w:r>
            <w:r w:rsidRPr="00B36E82">
              <w:t xml:space="preserve"> </w:t>
            </w:r>
            <w:r w:rsidRPr="00B36E82">
              <w:rPr>
                <w:rFonts w:ascii="Arial" w:hAnsi="Arial" w:cs="Arial"/>
              </w:rPr>
              <w:t>փոփոխություն</w:t>
            </w:r>
            <w:r w:rsidRPr="00B36E82">
              <w:t xml:space="preserve"> </w:t>
            </w:r>
          </w:p>
          <w:p w:rsidR="00782CE4" w:rsidRPr="00B36E82" w:rsidRDefault="00782CE4" w:rsidP="00782CE4">
            <w:r w:rsidRPr="00B36E82">
              <w:rPr>
                <w:rFonts w:ascii="Arial" w:hAnsi="Arial" w:cs="Arial"/>
              </w:rPr>
              <w:t>Համաշխարհայնացում</w:t>
            </w:r>
            <w:r w:rsidRPr="00B36E82">
              <w:t xml:space="preserve"> 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Կ6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Մ39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Մ13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10-9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Թարգմանիչների տեսակներ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ՕԳՏ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Աղբյուր (AG)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Տալ գիտելիք, թե ինչ եղանակներով են համակարգչային ծրագրերը թարգմանվում մեքենայական կոդի։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Բացատրել կոմպիլյատորների (compilers) և ինտերպրետատորների (interpreters) աշխատանքի սկզբունքները։ </w:t>
            </w:r>
          </w:p>
          <w:p w:rsidR="00782CE4" w:rsidRPr="00B36E82" w:rsidRDefault="00782CE4" w:rsidP="00DD15D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Նշել դրանց տարբերությունները, առավելություններն ու թերությունները:</w:t>
            </w:r>
          </w:p>
          <w:p w:rsidR="00782CE4" w:rsidRPr="00B36E82" w:rsidRDefault="00782CE4" w:rsidP="00DD15DD">
            <w:pPr>
              <w:numPr>
                <w:ilvl w:val="0"/>
                <w:numId w:val="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Նկարագրել, թե ո՞ր դեպքում ո՞ր թարգմանիչն է նպատակահարմար կիրառել։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1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Բարձր մակարդակի ծրագրավորման լեզվով գրված ծրագիրը մեքնայական կոդի վերածող թարգմանիչների տեսակները։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Կոմպիլյատորներ։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Ինտերպրետատորներ։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Տարբեր դեպքերում թարգմանիչի ընտրությունը։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1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1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Մ11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Մ10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10-11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Ծրագրերն ու դրանց որակական հատկանիշները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ԹԳԾ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ՕՊՏ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Աղբյուր (AH)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կոդ գրելու ընդունված սկզբունքներին հետևողական լինելու մոտեցում։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ընթեռնելի ծրագրային կոդ կազմելու հիմնական սկզբունքները։</w:t>
            </w:r>
          </w:p>
          <w:p w:rsidR="00782CE4" w:rsidRPr="00B36E82" w:rsidRDefault="00782CE4" w:rsidP="00DD15DD">
            <w:pPr>
              <w:numPr>
                <w:ilvl w:val="0"/>
                <w:numId w:val="1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Կազմել ստուգաթերթ կոդի վերանայման համար։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1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Ծրագրային կոդի ընթեռնելի կազմություն։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Մեկնաբանություններ։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Ծրագրային կոդի վերանայում և ստուգաթերթ։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1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Ստուգաթերթի կառուցվածք։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Անհատ</w:t>
            </w:r>
            <w:r w:rsidRPr="005C66F4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ներ</w:t>
            </w: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 և հարաբերություններ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Կ2 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Մ29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10-12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Բուլյան տրամաբանություն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Աղբյուր (AG)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հաշվողական պարզագույն համակարգեր նախագծելու հմտություններ։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Օգտագործել տրամաբանական փականների պայմանական ներկայացման նշանները: </w:t>
            </w:r>
          </w:p>
          <w:p w:rsidR="00782CE4" w:rsidRPr="00B36E82" w:rsidRDefault="00782CE4" w:rsidP="00DD15D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և բացատրել հետևյալ փականների գործառույթները՝ NOT, AND, OR, NAND, NOR և XOR (EOR):</w:t>
            </w:r>
          </w:p>
          <w:p w:rsidR="00782CE4" w:rsidRPr="00B36E82" w:rsidRDefault="00782CE4" w:rsidP="00DD15D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իսկության աղյուսակներ վերը թվարկված յուրաքանչյուր տրամաբանական փականի համար</w:t>
            </w:r>
          </w:p>
          <w:p w:rsidR="00782CE4" w:rsidRPr="00B36E82" w:rsidRDefault="00782CE4" w:rsidP="00DD15D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տրամաբանական շղթա ելնելով խնդրի ձևակերպումից։</w:t>
            </w:r>
          </w:p>
          <w:p w:rsidR="00782CE4" w:rsidRPr="00B36E82" w:rsidRDefault="00782CE4" w:rsidP="00DD15D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տրամաբանական շղթա ելնելով տրամաբանական արտահայտությունից:</w:t>
            </w:r>
          </w:p>
          <w:p w:rsidR="00782CE4" w:rsidRPr="00B36E82" w:rsidRDefault="00782CE4" w:rsidP="00DD15D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իսկության աղյուսակ ելնելով տրամաբանական շղթայից։</w:t>
            </w:r>
          </w:p>
          <w:p w:rsidR="00782CE4" w:rsidRPr="00B36E82" w:rsidRDefault="00782CE4" w:rsidP="00DD15DD">
            <w:pPr>
              <w:numPr>
                <w:ilvl w:val="0"/>
                <w:numId w:val="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lastRenderedPageBreak/>
              <w:t>Կառուցել իսկության աղյուսակ ելնելով տրամաբանական արտահայտությունից: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2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Բուլյան տրամաբանությունը և խնդրի դրվածքը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12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Բուլյան գործողություններ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12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 Իսկության աղյուսակներ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Տրամաբանական շղթաներ և փականներ, դրանց նպատակը: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Մասշտաբ, համամասնություն և քանակ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Համակարգ և մոդել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Կ5 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Մ10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10-13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Օպերացիոն համակարգ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ԱՇԽ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   Աղբյուր (AH)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օպերացիոն համակարգից օգտվելու հմտություններ։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օպերացիոն համակարգի (ՕՀ) դերն ու նշանակությունը։</w:t>
            </w:r>
          </w:p>
          <w:p w:rsidR="00782CE4" w:rsidRPr="00B36E82" w:rsidRDefault="00782CE4" w:rsidP="00DD15D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Թվարկել ՕՀ հիմնական բաղադրիչները։ </w:t>
            </w:r>
          </w:p>
          <w:p w:rsidR="00782CE4" w:rsidRPr="00B36E82" w:rsidRDefault="00782CE4" w:rsidP="00DD15DD">
            <w:pPr>
              <w:numPr>
                <w:ilvl w:val="0"/>
                <w:numId w:val="8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ՕՀ հիմնական գործառույթները։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Ինչ է օպերացիոն համակարգը (ՕՀ)։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ՕՀ հիմնական գործառույթները։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ՕՀ հիմնական բաղադրչները։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- Հարցեր տալ և խնդիրներ սահմանել: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Կ5 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Մ10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10-14 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Ցանցային տոպոլոգիաներ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ՍՐՔ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ՑՆՑ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Աղբյուր (AG)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համակարգչային ցանցից օգտվելու հմտություններ։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և նկարագրել ցանցային տոպոլոգիաների տեսակները։</w:t>
            </w:r>
          </w:p>
          <w:p w:rsidR="00782CE4" w:rsidRPr="00B36E82" w:rsidRDefault="00782CE4" w:rsidP="00DD15DD">
            <w:pPr>
              <w:numPr>
                <w:ilvl w:val="0"/>
                <w:numId w:val="8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Բացատրել, թե ինչպես է տոպոլոգիան ազդում ցանցի հապաղումների և բեռնվածության վրա: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Մեկուսացված ցանցային տոպոլոգիաներ՝աստղային, փոխծածկված, օղակաձև, գծային: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Յուրաքանչյուր տոպոլոգիայում հաղորդակցման սկզբունքները, առավելություններն ու թերությունները։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2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2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- Ներգրավվել ապացույցից բխող փաստարկման/հիմնավորման գործընթացում: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Կ5 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Մ10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10-15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Տվյալների հավաքագրում և պապանում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Աղբյուր (AH)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Ձևավորել տվյալների հավաքման համար գործիքներ և մեթոդներ ընտրելու հմտություն։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Ձևավորել խնդրի լուծման համար անհրաժեշտ տվյալները որոշելու և դրանք պահպանելու ձևի ընտրության կարողություններ։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Առանձնացնել խնդրի լուծման համար անհրաժեշտ տվյալները ընդհանուրից։</w:t>
            </w:r>
          </w:p>
          <w:p w:rsidR="00782CE4" w:rsidRPr="00B36E82" w:rsidRDefault="00782CE4" w:rsidP="00DD15DD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Որոշել տվյալների հավաքագրման մեթոդը։</w:t>
            </w:r>
          </w:p>
          <w:p w:rsidR="00782CE4" w:rsidRPr="00B36E82" w:rsidRDefault="00782CE4" w:rsidP="00DD15DD">
            <w:pPr>
              <w:numPr>
                <w:ilvl w:val="0"/>
                <w:numId w:val="8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Որոշել տվյալների պահպանման այն ձևը, որը ամենաարդյունավետն է հիշողության օգտագործման տեսակետից։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Տվյալների հավաքագրում։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Խնդրի լուծման համար անհրաժեշտ տվյալների առանձնացում։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Տվյալների պահպանման ձևեր։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Տվյալների ծավալ և որակ։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Ծավալի և որակի փոխհարբերություն։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Մասշտաբ, համամասնություն և քանակ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rPr>
          <w:rFonts w:ascii="GHEA Grapalat" w:eastAsia="Tahoma" w:hAnsi="GHEA Grapalat" w:cs="Tahoma"/>
          <w:sz w:val="24"/>
          <w:szCs w:val="24"/>
        </w:rPr>
      </w:pPr>
    </w:p>
    <w:tbl>
      <w:tblPr>
        <w:tblW w:w="105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5130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10-16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Տիպեր</w:t>
            </w:r>
          </w:p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Բաղադրյալ կառուցվածքներ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Աղբյուր (AG)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փոփոխականներ և հաստատուններ օգտագործելու հմտություններ։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Ձևավորել տվյալների տիպերը ճիշտ ընտրելու, բաղադրյալ տիպեր ստեղծելու և դրանք կիրառելու կարողություններ։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B85BAB">
            <w:pPr>
              <w:spacing w:after="120" w:line="240" w:lineRule="auto"/>
              <w:ind w:right="184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lastRenderedPageBreak/>
              <w:t>Սահմանել փոփոխականներ և հաստատուններ՝ օգտագործելուվ պարզ տիպերը։</w:t>
            </w:r>
          </w:p>
          <w:p w:rsidR="00782CE4" w:rsidRPr="00B36E82" w:rsidRDefault="00782CE4" w:rsidP="00DD15D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Բացատրել փոփոխականի և հաստատունի տարբերությունը։</w:t>
            </w:r>
          </w:p>
          <w:p w:rsidR="00782CE4" w:rsidRPr="00B36E82" w:rsidRDefault="00782CE4" w:rsidP="00DD15D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միչափանի զանգված։</w:t>
            </w:r>
          </w:p>
          <w:p w:rsidR="00782CE4" w:rsidRPr="00B36E82" w:rsidRDefault="00782CE4" w:rsidP="00DD15D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դեպքեր, երբ տվյալները  ներկայացվում են միչափանի զանգվածով։</w:t>
            </w:r>
          </w:p>
          <w:p w:rsidR="00782CE4" w:rsidRPr="00B36E82" w:rsidRDefault="00782CE4" w:rsidP="00DD15D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կառուցվածք (struct):</w:t>
            </w:r>
          </w:p>
          <w:p w:rsidR="00782CE4" w:rsidRPr="00B36E82" w:rsidRDefault="00782CE4" w:rsidP="00DD15DD">
            <w:pPr>
              <w:numPr>
                <w:ilvl w:val="0"/>
                <w:numId w:val="8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դեպքեր,երբ տվյալները ունեն տարբեր տիպեր և չեն կարող ներկայացվել զանգվածով։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Պարզ տիպեր։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Փոփոխականներ և հաստատուններ։ Դրանց տեսակները։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Պարզ տիպերի միջոցով սահմանափակ տվյալների ներկայացում։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Բաղադրյալ տիպեր՝ զանգված և կառուցվածք։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- Մոդելներ մշակել և օգտագործել: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Մասշտաբ, համամասնություն և քանակ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Թեմա 10-17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Ընդհանրացումներ և օրինաչափություններ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ՌԵՊ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Աղբյուր (AH)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3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օրինաչափությունները գտնելու կարողություն։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3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Ձևավորել նմանատիպ խնդրիների համար լուծումն ընդհանրացնելու հմտություն։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Գտնել նմանատիպ խնդրիների լուծման ընդհանությունները։</w:t>
            </w:r>
          </w:p>
          <w:p w:rsidR="00782CE4" w:rsidRPr="00B36E82" w:rsidRDefault="00782CE4" w:rsidP="00DD15DD">
            <w:pPr>
              <w:numPr>
                <w:ilvl w:val="0"/>
                <w:numId w:val="8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Սահմանել փոփոխականներ, որոնք կընդհանրացնեն խնդրի լուծումը։ 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Ընդհանրացնել խնդրի լուծումն այնպես, որ այն հնարավոր լինի կիրառել նմանատիպ այլ խնդիրներ լուծելիս։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Փոփոխականներ։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Մուտքային և եյքային տվյալներ։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Անհատական և մշակութային արժեհամակարգ 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Մ11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10-18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Բաժանիր և տիրիր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Աղբյուր (AG)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>Ձևավորել խնդրի լուծումը մասնատելու կարողություն (խնդիրը բաժանել փոքր, բայց վերջավոր խնդիրների)։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Գտնել խնդրի լուծման մեջ վերջավոր հատվածներ, որոնք կարող են հանդես գալ որպես ավելի փոքր խնդրի լուծում։</w:t>
            </w:r>
          </w:p>
          <w:p w:rsidR="00782CE4" w:rsidRPr="00B36E82" w:rsidRDefault="00782CE4" w:rsidP="00DD15DD">
            <w:pPr>
              <w:numPr>
                <w:ilvl w:val="0"/>
                <w:numId w:val="8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մեծ խնդիրի լուծումը, օգտագործելով փոքր խնդիրների արդեն պատրաստի լուծումները։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Մեծ խնդիրը բաժանել առանձին վերջավոր փոքր խնդիրների։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Կառուցել փոքր խնդիրների հաջորդական կատարման սցենար՝ մեծ խնդրի լուծման համար։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3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Փոքր խնդրի լուծման բազմակի օգտագործում՝ մեծ խնդրի լուծման սցենարում։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B85BAB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B85BAB">
            <w:pPr>
              <w:spacing w:after="120" w:line="240" w:lineRule="auto"/>
              <w:ind w:right="118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54"/>
        <w:gridCol w:w="4394"/>
      </w:tblGrid>
      <w:tr w:rsidR="00782CE4" w:rsidRPr="00B36E82" w:rsidTr="00B85BAB">
        <w:trPr>
          <w:trHeight w:val="440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Թեմա 10-19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B85BAB">
        <w:trPr>
          <w:trHeight w:val="440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Պրոցեդուրաներ/ընթացակարգեր և ֆունկցիաներ։ Դրանց իրականացումը 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ծրագրավորման լեզվում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     Աղբյուր (AG)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Նպատակ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ֆունկցիա նկարագրելու, ֆունկցիային արժեքներ փոխանցելու և ֆունկցիայից արժեքներ սանալու հմտություններ։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B85BAB">
        <w:trPr>
          <w:trHeight w:val="1421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ֆունկցիա։</w:t>
            </w:r>
          </w:p>
          <w:p w:rsidR="00782CE4" w:rsidRPr="00B36E82" w:rsidRDefault="00782CE4" w:rsidP="00DD15D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Փոխանցել ֆունկցիային արժեքներ։</w:t>
            </w:r>
          </w:p>
          <w:p w:rsidR="00782CE4" w:rsidRPr="00B36E82" w:rsidRDefault="00782CE4" w:rsidP="00DD15DD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Օգտագործել ֆունկցիայից վերադարձվող արժեքը։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4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Պրոցեդուրա և ֆունկցիա։</w:t>
            </w:r>
          </w:p>
          <w:p w:rsidR="00782CE4" w:rsidRDefault="00782CE4" w:rsidP="00DD15DD">
            <w:pPr>
              <w:pStyle w:val="a3"/>
              <w:numPr>
                <w:ilvl w:val="0"/>
                <w:numId w:val="14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Արգումենտների փոխանցում։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Վերադարձվող արժեք։</w:t>
            </w:r>
          </w:p>
        </w:tc>
      </w:tr>
      <w:tr w:rsidR="00782CE4" w:rsidRPr="00B36E82" w:rsidTr="00B85BAB">
        <w:trPr>
          <w:trHeight w:val="440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B85BAB">
        <w:trPr>
          <w:trHeight w:val="440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- Բացատրություններ ձևակերպել և լուծումներ մշակել: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գործընթացներում: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4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Անհատական և մշակութային արժեհամակարգ </w:t>
            </w:r>
          </w:p>
        </w:tc>
      </w:tr>
      <w:tr w:rsidR="00782CE4" w:rsidRPr="00B36E82" w:rsidTr="00B85BAB">
        <w:trPr>
          <w:trHeight w:val="440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Կ5 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Մ29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B85BAB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rPr>
          <w:rFonts w:ascii="GHEA Grapalat" w:eastAsia="Tahoma" w:hAnsi="GHEA Grapalat" w:cs="Tahoma"/>
          <w:sz w:val="24"/>
          <w:szCs w:val="24"/>
        </w:rPr>
      </w:pPr>
      <w:r w:rsidRPr="00B36E82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10-20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Ռեկուրսիա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Աղբյուր (AG)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նույն խնդրի ավելի փոքր պատճենները օգտագործելով լուծումը կառուցելու կարողություններ։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Գտնել խնդիրներ, որոնց լուծումը տրված արժեքի համար իրականացվում է նախորդ արժեքի համար նույն լուծումն օգտագործելով։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5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Ինչ է ռեկուրսիան։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Ռեկեւրսիայի կենցաղային օրինակներ։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Ռեկուրսիան մաթեմատիկայում և այլ գիտություններում։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5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5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rPr>
          <w:rFonts w:ascii="GHEA Grapalat" w:eastAsia="Tahoma" w:hAnsi="GHEA Grapalat" w:cs="Tahoma"/>
          <w:sz w:val="24"/>
          <w:szCs w:val="24"/>
        </w:rPr>
      </w:pPr>
      <w:r w:rsidRPr="00B36E82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10-21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Թեստավորման եղանակներն ու նպատակները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5)       Աղբյուր (AG)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ծրագրի անսխալությունը ստուգող թեստեր ստեղծելու հմտություն։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Կառուցել թեստեր, որոնք կստուգեն ծրագրի անսխալությունը։</w:t>
            </w:r>
          </w:p>
          <w:p w:rsidR="00782CE4" w:rsidRPr="00B36E82" w:rsidRDefault="00782CE4" w:rsidP="00DD15DD">
            <w:pPr>
              <w:numPr>
                <w:ilvl w:val="0"/>
                <w:numId w:val="1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Ապացուցել թեստերի լրիվությունը։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54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Թեստավորման կարևորությունը։</w:t>
            </w:r>
          </w:p>
          <w:p w:rsidR="00782CE4" w:rsidRDefault="00782CE4" w:rsidP="00DD15DD">
            <w:pPr>
              <w:pStyle w:val="a3"/>
              <w:numPr>
                <w:ilvl w:val="0"/>
                <w:numId w:val="154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Թեստերի կառուցման սկզբունքները։</w:t>
            </w:r>
          </w:p>
          <w:p w:rsidR="00782CE4" w:rsidRDefault="00782CE4" w:rsidP="00DD15DD">
            <w:pPr>
              <w:pStyle w:val="a3"/>
              <w:numPr>
                <w:ilvl w:val="0"/>
                <w:numId w:val="154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Հրապարակման փուլի թեստավորում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4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Օգտագործողի փուլի թեստավորում: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5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Հարցեր տալ և խնդիրներ սահմանել: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5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6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Կայունություն և փոփոխություն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Կ2 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Մ5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  <w:r w:rsidRPr="00B36E82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10-22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Ծրագրի կարգաբերում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ԾՐԳ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7)      Աղբյուր (AG)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ծրագրում սխալները գտնելու և շտկելու կարողություններ։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Կարգաբերման նպատակով կատարել գործողություններ, այդ թվում՝ մեկական քայլազատում, բրեյքփոյնթեր, փոփոխականների/արտահայտությունների հաշվետվության պատուհանների ստեղծում:</w:t>
            </w:r>
          </w:p>
          <w:p w:rsidR="00782CE4" w:rsidRPr="00B36E82" w:rsidRDefault="00782CE4" w:rsidP="00DD15DD">
            <w:pPr>
              <w:numPr>
                <w:ilvl w:val="0"/>
                <w:numId w:val="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Բացատրել, թե ինչ եղանակով են երևում ծրագրում սխալները և ինչպես է հնարավոր դրանցից խուսափել: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5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Ի՞նչ են ծրագրային սխալները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15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Կարգաբերման միջոցները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Դեֆեկտների/թերությունների տիպեր: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5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Կիրառել մաթեմատիկական և հաշվողական մտածողություն: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5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5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Մ5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  <w:r w:rsidRPr="00B36E82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10-22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Ալգորիթմների բնութագրիչներ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ԷՖԿ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      Աղբյուր (AG)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Նպատակ/Գիտակարգային առանցքային վերջնարդյունք. 3-րդ մակարդակ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ալգորիթմների գնահատման հմտություններ՝ դրանց արդյունավետության և պարզության տեսանկյունից: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Թվարկել ալգորիթմի բնութագրիչները։</w:t>
            </w:r>
          </w:p>
          <w:p w:rsidR="00782CE4" w:rsidRPr="00B36E82" w:rsidRDefault="00782CE4" w:rsidP="00DD15D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Հաշվել ալգրիթմի գործողությունների քանակը՝կախված մուտքային տվյալներից։</w:t>
            </w:r>
          </w:p>
          <w:p w:rsidR="00782CE4" w:rsidRPr="00B36E82" w:rsidRDefault="00782CE4" w:rsidP="00DD15DD">
            <w:pPr>
              <w:numPr>
                <w:ilvl w:val="0"/>
                <w:numId w:val="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Համեմատել միևնույն խնդիրը լուծող տարբեր ալգորիթմները՝ արագագործության և հիշողության ծախսի տեսանկյունից։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60"/>
              </w:numPr>
              <w:spacing w:after="24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Ալգորիթմի հիմնական բնութագրիչները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Default="00782CE4" w:rsidP="00DD15DD">
            <w:pPr>
              <w:pStyle w:val="a3"/>
              <w:numPr>
                <w:ilvl w:val="0"/>
                <w:numId w:val="160"/>
              </w:numPr>
              <w:spacing w:after="24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Գործողությունների քանակ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0"/>
              </w:numPr>
              <w:spacing w:after="240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Ալգորիթմների համեմատում: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6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Ներգրավվել ապացույցից բխող փաստարկման/հիմնավորման գործընթացում: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1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Տեղեկատվություն ստանալ, գնահատել և հաղորդել: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6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Պատճառ և հետևանք 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2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Մ11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  <w:r w:rsidRPr="00B36E82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Թեմա 10-24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Արհեստական բանականության կիրառություններ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ՄՈԴ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1)     Աղբյուր (AH)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Տալ գիտելիք արհեստական բանականության կիրառման, դրա նշանակության և օգտակարության մասին։ 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արհեստական բանականության վրա հիմնված համակարգերի կիրառություններ։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Default="00782CE4" w:rsidP="00DD15DD">
            <w:pPr>
              <w:pStyle w:val="a3"/>
              <w:numPr>
                <w:ilvl w:val="0"/>
                <w:numId w:val="163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Ի՞նչ է արհեստական բանականությունը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3"/>
              </w:num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Արհեստական բանականության վրա հիմնված կիրառություններ: 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6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4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6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>Օրինաչափություն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5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Համաշխարհայնացում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Կ5 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Կ5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Մ10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Մ12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  <w:r w:rsidRPr="00B36E82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10-25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Գիտական մեթոդներ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2)      Աղբյուր (AH)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Զարգացնել հիպոթեզի առաջքադրմամբ խնդիրներ լուծելու ունակություններ։ 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1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Սահմանել խնդիրը։</w:t>
            </w:r>
          </w:p>
          <w:p w:rsidR="00782CE4" w:rsidRPr="00B36E82" w:rsidRDefault="00782CE4" w:rsidP="00DD15DD">
            <w:pPr>
              <w:numPr>
                <w:ilvl w:val="0"/>
                <w:numId w:val="1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Առաջադրել հիպոթեզ։ </w:t>
            </w:r>
          </w:p>
          <w:p w:rsidR="00782CE4" w:rsidRPr="00B36E82" w:rsidRDefault="00782CE4" w:rsidP="00DD15DD">
            <w:pPr>
              <w:numPr>
                <w:ilvl w:val="0"/>
                <w:numId w:val="1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Թեսթավորել հիպոթեզը։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Հիպոթեզի առաջադրմամբ խնդիրների լուծման մեթոդներ։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6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Տվյալներ վերլուծել և մեկնաբանել: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7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5C66F4" w:rsidRDefault="00782CE4" w:rsidP="00DD15DD">
            <w:pPr>
              <w:pStyle w:val="a3"/>
              <w:numPr>
                <w:ilvl w:val="0"/>
                <w:numId w:val="16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5C66F4" w:rsidRDefault="00782CE4" w:rsidP="00DD15DD">
            <w:pPr>
              <w:pStyle w:val="a3"/>
              <w:numPr>
                <w:ilvl w:val="0"/>
                <w:numId w:val="168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5C66F4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Կ2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Կ7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Մ11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Մ3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</w:p>
    <w:p w:rsidR="00782CE4" w:rsidRPr="00B36E82" w:rsidRDefault="00782CE4" w:rsidP="00782CE4">
      <w:pPr>
        <w:widowControl w:val="0"/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  <w:r w:rsidRPr="00B36E82">
        <w:rPr>
          <w:rFonts w:ascii="GHEA Grapalat" w:hAnsi="GHEA Grapalat"/>
          <w:sz w:val="24"/>
          <w:szCs w:val="24"/>
        </w:rPr>
        <w:br w:type="page"/>
      </w: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60"/>
        <w:gridCol w:w="4988"/>
      </w:tblGrid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 xml:space="preserve">Թեմա 10-26 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Դասարան 10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Ծրագրերի մշակման փուլերն ու դրանց առանձնահատկությունները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Կոդ  - (ՀՄԳ12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ԱՄՏԾ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ՄՍՄ</w:t>
            </w:r>
            <w:r w:rsidRPr="00B36E82">
              <w:rPr>
                <w:rFonts w:ascii="Cambria Math" w:eastAsia="Tahoma" w:hAnsi="Cambria Math" w:cs="Cambria Math"/>
                <w:b/>
                <w:sz w:val="24"/>
                <w:szCs w:val="24"/>
              </w:rPr>
              <w:t>․</w:t>
            </w: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3)      Աղբյուր (AH)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Նպատակ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Ձևավորել լայն լսարանների համար ծրագրեր մշակելու հմտություններ՝ օգտագործելով ծրագրային լուծումների կյանքի ցիկլի գործընթացը (software life cycle process):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Վերջնարդյունքներ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Թեմայի ուսումնառության արդյունքում սովորողը կկարողանա.</w:t>
            </w:r>
          </w:p>
          <w:p w:rsidR="00782CE4" w:rsidRPr="00B36E82" w:rsidRDefault="00782CE4" w:rsidP="00DD15DD">
            <w:pPr>
              <w:numPr>
                <w:ilvl w:val="0"/>
                <w:numId w:val="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426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Նկարագրել համակարգչային ծրագրի մշակման ցիկլում դիզայնի, կոդավորման և թեստավորման փուլերը: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Բովանդակություն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Համակարգչային ծրագրերի ճարտարագիտական/ծրագրավորման մեթոդաբանություններ: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Գործնական աշխատանքներ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2346DD" w:rsidRDefault="00782CE4" w:rsidP="00DD15DD">
            <w:pPr>
              <w:pStyle w:val="a3"/>
              <w:numPr>
                <w:ilvl w:val="0"/>
                <w:numId w:val="16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2346DD">
              <w:rPr>
                <w:rFonts w:ascii="GHEA Grapalat" w:eastAsia="Tahoma" w:hAnsi="GHEA Grapalat" w:cs="Tahoma"/>
                <w:sz w:val="24"/>
                <w:szCs w:val="24"/>
              </w:rPr>
              <w:t xml:space="preserve">- Մոդելներ մշակել և օգտագործել: </w:t>
            </w:r>
          </w:p>
          <w:p w:rsidR="00782CE4" w:rsidRPr="002346DD" w:rsidRDefault="00782CE4" w:rsidP="00DD15DD">
            <w:pPr>
              <w:pStyle w:val="a3"/>
              <w:numPr>
                <w:ilvl w:val="0"/>
                <w:numId w:val="16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2346DD">
              <w:rPr>
                <w:rFonts w:ascii="GHEA Grapalat" w:eastAsia="Tahoma" w:hAnsi="GHEA Grapalat" w:cs="Tahoma"/>
                <w:sz w:val="24"/>
                <w:szCs w:val="24"/>
              </w:rPr>
              <w:t xml:space="preserve">- Հետազոտություններ պլանավորել և իրականացնել: </w:t>
            </w:r>
          </w:p>
          <w:p w:rsidR="00782CE4" w:rsidRPr="002346DD" w:rsidRDefault="00782CE4" w:rsidP="00DD15DD">
            <w:pPr>
              <w:pStyle w:val="a3"/>
              <w:numPr>
                <w:ilvl w:val="0"/>
                <w:numId w:val="16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2346DD">
              <w:rPr>
                <w:rFonts w:ascii="GHEA Grapalat" w:eastAsia="Tahoma" w:hAnsi="GHEA Grapalat" w:cs="Tahoma"/>
                <w:sz w:val="24"/>
                <w:szCs w:val="24"/>
              </w:rPr>
              <w:t>- Կիրառել մաթեմատիկական և հաշվողական մտածողություն:</w:t>
            </w:r>
          </w:p>
          <w:p w:rsidR="00782CE4" w:rsidRPr="002346DD" w:rsidRDefault="00782CE4" w:rsidP="00DD15DD">
            <w:pPr>
              <w:pStyle w:val="a3"/>
              <w:numPr>
                <w:ilvl w:val="0"/>
                <w:numId w:val="169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2346DD">
              <w:rPr>
                <w:rFonts w:ascii="GHEA Grapalat" w:eastAsia="Tahoma" w:hAnsi="GHEA Grapalat" w:cs="Tahoma"/>
                <w:sz w:val="24"/>
                <w:szCs w:val="24"/>
              </w:rPr>
              <w:t xml:space="preserve">- Բացատրություններ ձևակերպել և լուծումներ մշակել: 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2346DD" w:rsidRDefault="00782CE4" w:rsidP="00DD15DD">
            <w:pPr>
              <w:pStyle w:val="a3"/>
              <w:numPr>
                <w:ilvl w:val="0"/>
                <w:numId w:val="17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2346DD">
              <w:rPr>
                <w:rFonts w:ascii="GHEA Grapalat" w:eastAsia="Tahoma" w:hAnsi="GHEA Grapalat" w:cs="Tahoma"/>
                <w:sz w:val="24"/>
                <w:szCs w:val="24"/>
              </w:rPr>
              <w:t xml:space="preserve">Համակարգ և մոդել </w:t>
            </w:r>
          </w:p>
          <w:p w:rsidR="00782CE4" w:rsidRPr="002346DD" w:rsidRDefault="00782CE4" w:rsidP="00DD15DD">
            <w:pPr>
              <w:pStyle w:val="a3"/>
              <w:numPr>
                <w:ilvl w:val="0"/>
                <w:numId w:val="17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2346DD">
              <w:rPr>
                <w:rFonts w:ascii="GHEA Grapalat" w:eastAsia="Tahoma" w:hAnsi="GHEA Grapalat" w:cs="Tahoma"/>
                <w:sz w:val="24"/>
                <w:szCs w:val="24"/>
              </w:rPr>
              <w:t>Էներգիա և նյութ</w:t>
            </w:r>
          </w:p>
          <w:p w:rsidR="00782CE4" w:rsidRPr="002346DD" w:rsidRDefault="00782CE4" w:rsidP="00DD15DD">
            <w:pPr>
              <w:pStyle w:val="a3"/>
              <w:numPr>
                <w:ilvl w:val="0"/>
                <w:numId w:val="170"/>
              </w:numPr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2346DD">
              <w:rPr>
                <w:rFonts w:ascii="GHEA Grapalat" w:eastAsia="Tahoma" w:hAnsi="GHEA Grapalat" w:cs="Tahoma"/>
                <w:sz w:val="24"/>
                <w:szCs w:val="24"/>
              </w:rPr>
              <w:t xml:space="preserve">Կառուցվածք և գործառույթ </w:t>
            </w:r>
          </w:p>
        </w:tc>
      </w:tr>
      <w:tr w:rsidR="00782CE4" w:rsidRPr="00B36E82" w:rsidTr="00782CE4">
        <w:trPr>
          <w:trHeight w:val="440"/>
        </w:trPr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ՀՊՉ Կարողունակություններ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 xml:space="preserve">Կ5 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Կ3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Կ2</w:t>
            </w:r>
          </w:p>
        </w:tc>
        <w:tc>
          <w:tcPr>
            <w:tcW w:w="4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ՀՊՉ Վերջնարդյունքներ </w:t>
            </w:r>
          </w:p>
          <w:p w:rsidR="00782CE4" w:rsidRPr="00B36E82" w:rsidRDefault="00782CE4" w:rsidP="00782CE4">
            <w:pPr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t>Մ15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Մ28</w:t>
            </w:r>
            <w:r w:rsidRPr="00B36E82">
              <w:rPr>
                <w:rFonts w:ascii="GHEA Grapalat" w:eastAsia="Tahoma" w:hAnsi="GHEA Grapalat" w:cs="Tahoma"/>
                <w:sz w:val="24"/>
                <w:szCs w:val="24"/>
              </w:rPr>
              <w:br/>
              <w:t>Մ29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B36E82">
              <w:rPr>
                <w:rFonts w:ascii="GHEA Grapalat" w:eastAsia="Tahoma" w:hAnsi="GHEA Grapalat" w:cs="Tahoma"/>
                <w:b/>
                <w:sz w:val="24"/>
                <w:szCs w:val="24"/>
              </w:rPr>
              <w:t>Միջառարկայական կապեր</w:t>
            </w:r>
          </w:p>
        </w:tc>
      </w:tr>
      <w:tr w:rsidR="00782CE4" w:rsidRPr="00B36E82" w:rsidTr="00782CE4">
        <w:trPr>
          <w:trHeight w:val="440"/>
        </w:trPr>
        <w:tc>
          <w:tcPr>
            <w:tcW w:w="1044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CE4" w:rsidRPr="00B36E82" w:rsidRDefault="00782CE4" w:rsidP="00782CE4">
            <w:pPr>
              <w:widowControl w:val="0"/>
              <w:spacing w:after="120" w:line="24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</w:p>
        </w:tc>
      </w:tr>
    </w:tbl>
    <w:p w:rsidR="00782CE4" w:rsidRPr="00B36E82" w:rsidRDefault="00782CE4" w:rsidP="00782CE4">
      <w:pPr>
        <w:spacing w:after="120" w:line="240" w:lineRule="auto"/>
        <w:rPr>
          <w:rFonts w:ascii="GHEA Grapalat" w:eastAsia="Tahoma" w:hAnsi="GHEA Grapalat" w:cs="Tahoma"/>
          <w:sz w:val="24"/>
          <w:szCs w:val="24"/>
        </w:rPr>
      </w:pPr>
      <w:bookmarkStart w:id="4" w:name="_heading=h.3znysh7" w:colFirst="0" w:colLast="0"/>
      <w:bookmarkEnd w:id="4"/>
    </w:p>
    <w:p w:rsidR="00782CE4" w:rsidRPr="00351C81" w:rsidRDefault="00782CE4" w:rsidP="000A7C65">
      <w:pPr>
        <w:keepNext/>
        <w:widowControl w:val="0"/>
        <w:spacing w:line="240" w:lineRule="auto"/>
        <w:rPr>
          <w:rFonts w:ascii="GHEA Grapalat" w:eastAsia="Tahoma" w:hAnsi="GHEA Grapalat" w:cs="Tahoma"/>
          <w:sz w:val="24"/>
          <w:szCs w:val="24"/>
        </w:rPr>
      </w:pPr>
    </w:p>
    <w:sectPr w:rsidR="00782CE4" w:rsidRPr="00351C81" w:rsidSect="008B2C66">
      <w:pgSz w:w="11906" w:h="16838"/>
      <w:pgMar w:top="851" w:right="1274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17B"/>
    <w:multiLevelType w:val="hybridMultilevel"/>
    <w:tmpl w:val="3B1E3D0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F09"/>
    <w:multiLevelType w:val="hybridMultilevel"/>
    <w:tmpl w:val="66E2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77D0"/>
    <w:multiLevelType w:val="hybridMultilevel"/>
    <w:tmpl w:val="61D2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43166"/>
    <w:multiLevelType w:val="hybridMultilevel"/>
    <w:tmpl w:val="AB36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90029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323720A"/>
    <w:multiLevelType w:val="hybridMultilevel"/>
    <w:tmpl w:val="662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A03BC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451402B"/>
    <w:multiLevelType w:val="hybridMultilevel"/>
    <w:tmpl w:val="0EB0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846C8"/>
    <w:multiLevelType w:val="hybridMultilevel"/>
    <w:tmpl w:val="7E32B59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05541D6F"/>
    <w:multiLevelType w:val="hybridMultilevel"/>
    <w:tmpl w:val="D31C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B608D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5F52DC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7F85AA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A30766D"/>
    <w:multiLevelType w:val="hybridMultilevel"/>
    <w:tmpl w:val="E91E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3A7FCF"/>
    <w:multiLevelType w:val="hybridMultilevel"/>
    <w:tmpl w:val="D4C2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D53A6"/>
    <w:multiLevelType w:val="hybridMultilevel"/>
    <w:tmpl w:val="DAB8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E0FC4"/>
    <w:multiLevelType w:val="hybridMultilevel"/>
    <w:tmpl w:val="4E48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533035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0B6D003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0BBB2D76"/>
    <w:multiLevelType w:val="hybridMultilevel"/>
    <w:tmpl w:val="5E14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104BB5"/>
    <w:multiLevelType w:val="hybridMultilevel"/>
    <w:tmpl w:val="A18C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7416A"/>
    <w:multiLevelType w:val="hybridMultilevel"/>
    <w:tmpl w:val="B948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BA1CEC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0FED1ECB"/>
    <w:multiLevelType w:val="hybridMultilevel"/>
    <w:tmpl w:val="110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0B7682"/>
    <w:multiLevelType w:val="hybridMultilevel"/>
    <w:tmpl w:val="32CC3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13262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11C907D9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133F0259"/>
    <w:multiLevelType w:val="hybridMultilevel"/>
    <w:tmpl w:val="B948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39150DB"/>
    <w:multiLevelType w:val="hybridMultilevel"/>
    <w:tmpl w:val="1152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8151C3"/>
    <w:multiLevelType w:val="hybridMultilevel"/>
    <w:tmpl w:val="40F6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436DF9"/>
    <w:multiLevelType w:val="hybridMultilevel"/>
    <w:tmpl w:val="0EF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CF6972"/>
    <w:multiLevelType w:val="hybridMultilevel"/>
    <w:tmpl w:val="B2E0D4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16B2507E"/>
    <w:multiLevelType w:val="hybridMultilevel"/>
    <w:tmpl w:val="58E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356F03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18FA745E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19590EE7"/>
    <w:multiLevelType w:val="hybridMultilevel"/>
    <w:tmpl w:val="B6485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934BF2"/>
    <w:multiLevelType w:val="hybridMultilevel"/>
    <w:tmpl w:val="8B1661C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7">
    <w:nsid w:val="19F75781"/>
    <w:multiLevelType w:val="hybridMultilevel"/>
    <w:tmpl w:val="753616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1C0CA8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1D6E43E8"/>
    <w:multiLevelType w:val="hybridMultilevel"/>
    <w:tmpl w:val="A18C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771868"/>
    <w:multiLevelType w:val="hybridMultilevel"/>
    <w:tmpl w:val="917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EBD6EAE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1F715B85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20F51ABB"/>
    <w:multiLevelType w:val="hybridMultilevel"/>
    <w:tmpl w:val="5E148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17D6EA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23A35E02"/>
    <w:multiLevelType w:val="multilevel"/>
    <w:tmpl w:val="7E5E7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2430770F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26CA5244"/>
    <w:multiLevelType w:val="hybridMultilevel"/>
    <w:tmpl w:val="DB5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15156C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27BB6E72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27D3053A"/>
    <w:multiLevelType w:val="hybridMultilevel"/>
    <w:tmpl w:val="597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492D11"/>
    <w:multiLevelType w:val="hybridMultilevel"/>
    <w:tmpl w:val="47B082B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>
    <w:nsid w:val="28BE3ECA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>
    <w:nsid w:val="2913688E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2A4712D5"/>
    <w:multiLevelType w:val="hybridMultilevel"/>
    <w:tmpl w:val="6006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21F1F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>
    <w:nsid w:val="2AD2723E"/>
    <w:multiLevelType w:val="hybridMultilevel"/>
    <w:tmpl w:val="59C0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AE00656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8">
    <w:nsid w:val="2B5E649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>
    <w:nsid w:val="2BB20AEB"/>
    <w:multiLevelType w:val="hybridMultilevel"/>
    <w:tmpl w:val="F8FED91C"/>
    <w:lvl w:ilvl="0" w:tplc="764267F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C2302EE"/>
    <w:multiLevelType w:val="hybridMultilevel"/>
    <w:tmpl w:val="0B5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677A82"/>
    <w:multiLevelType w:val="hybridMultilevel"/>
    <w:tmpl w:val="3042B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A93759"/>
    <w:multiLevelType w:val="hybridMultilevel"/>
    <w:tmpl w:val="8B1661CE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3">
    <w:nsid w:val="2F03531F"/>
    <w:multiLevelType w:val="hybridMultilevel"/>
    <w:tmpl w:val="3042B3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FC730C1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>
    <w:nsid w:val="30CA5FD6"/>
    <w:multiLevelType w:val="hybridMultilevel"/>
    <w:tmpl w:val="CB4A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134B04"/>
    <w:multiLevelType w:val="hybridMultilevel"/>
    <w:tmpl w:val="2198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1457EC"/>
    <w:multiLevelType w:val="hybridMultilevel"/>
    <w:tmpl w:val="5570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24D653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>
    <w:nsid w:val="340972DE"/>
    <w:multiLevelType w:val="hybridMultilevel"/>
    <w:tmpl w:val="0EFC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0B1B8D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1">
    <w:nsid w:val="3730736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3798078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381D73A8"/>
    <w:multiLevelType w:val="hybridMultilevel"/>
    <w:tmpl w:val="C69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3D1FE8"/>
    <w:multiLevelType w:val="hybridMultilevel"/>
    <w:tmpl w:val="8BDC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410DB5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>
    <w:nsid w:val="3A6E4064"/>
    <w:multiLevelType w:val="hybridMultilevel"/>
    <w:tmpl w:val="1122947A"/>
    <w:lvl w:ilvl="0" w:tplc="764267F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8B1E82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3AA04E28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>
    <w:nsid w:val="3AD66B90"/>
    <w:multiLevelType w:val="hybridMultilevel"/>
    <w:tmpl w:val="9F4839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0">
    <w:nsid w:val="3BBB38F5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1">
    <w:nsid w:val="3C676DEB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>
    <w:nsid w:val="3DBD4B4D"/>
    <w:multiLevelType w:val="hybridMultilevel"/>
    <w:tmpl w:val="EF24E1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3DFA4E73"/>
    <w:multiLevelType w:val="hybridMultilevel"/>
    <w:tmpl w:val="AF0C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4F6B6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5">
    <w:nsid w:val="3FD1711F"/>
    <w:multiLevelType w:val="hybridMultilevel"/>
    <w:tmpl w:val="C812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0280FD5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7">
    <w:nsid w:val="409608D6"/>
    <w:multiLevelType w:val="hybridMultilevel"/>
    <w:tmpl w:val="5448C61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8">
    <w:nsid w:val="41785478"/>
    <w:multiLevelType w:val="hybridMultilevel"/>
    <w:tmpl w:val="94F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443B68"/>
    <w:multiLevelType w:val="hybridMultilevel"/>
    <w:tmpl w:val="DCFA1D84"/>
    <w:lvl w:ilvl="0" w:tplc="764267F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40007"/>
    <w:multiLevelType w:val="hybridMultilevel"/>
    <w:tmpl w:val="29E8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CD1C95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2">
    <w:nsid w:val="45911C6E"/>
    <w:multiLevelType w:val="hybridMultilevel"/>
    <w:tmpl w:val="DDC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E35B3B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466837EB"/>
    <w:multiLevelType w:val="hybridMultilevel"/>
    <w:tmpl w:val="EF24E1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5">
    <w:nsid w:val="4668484A"/>
    <w:multiLevelType w:val="hybridMultilevel"/>
    <w:tmpl w:val="110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7D5BFD"/>
    <w:multiLevelType w:val="hybridMultilevel"/>
    <w:tmpl w:val="61D2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8175581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8">
    <w:nsid w:val="48C01F96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9">
    <w:nsid w:val="495D2F3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0">
    <w:nsid w:val="49742306"/>
    <w:multiLevelType w:val="hybridMultilevel"/>
    <w:tmpl w:val="0E6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98F2A18"/>
    <w:multiLevelType w:val="hybridMultilevel"/>
    <w:tmpl w:val="15663D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2">
    <w:nsid w:val="4A1B3DD8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>
    <w:nsid w:val="4AFB4546"/>
    <w:multiLevelType w:val="hybridMultilevel"/>
    <w:tmpl w:val="28F0F35C"/>
    <w:lvl w:ilvl="0" w:tplc="D512963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B2343D2"/>
    <w:multiLevelType w:val="hybridMultilevel"/>
    <w:tmpl w:val="0AF8265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5">
    <w:nsid w:val="4B857C1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6">
    <w:nsid w:val="4C4241BC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7">
    <w:nsid w:val="4D5B5CC2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8">
    <w:nsid w:val="517073C0"/>
    <w:multiLevelType w:val="hybridMultilevel"/>
    <w:tmpl w:val="B16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8E6EC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0">
    <w:nsid w:val="51A44D76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1">
    <w:nsid w:val="52FD09B5"/>
    <w:multiLevelType w:val="hybridMultilevel"/>
    <w:tmpl w:val="AC6E7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977D57"/>
    <w:multiLevelType w:val="hybridMultilevel"/>
    <w:tmpl w:val="40F6A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9F479A"/>
    <w:multiLevelType w:val="hybridMultilevel"/>
    <w:tmpl w:val="45BE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3B20B5A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5">
    <w:nsid w:val="54337DB9"/>
    <w:multiLevelType w:val="hybridMultilevel"/>
    <w:tmpl w:val="AB36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0C4D0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7">
    <w:nsid w:val="569A0F3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8">
    <w:nsid w:val="58620033"/>
    <w:multiLevelType w:val="hybridMultilevel"/>
    <w:tmpl w:val="8C1695D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9">
    <w:nsid w:val="59736BE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0">
    <w:nsid w:val="598C0BE2"/>
    <w:multiLevelType w:val="hybridMultilevel"/>
    <w:tmpl w:val="1A521B68"/>
    <w:lvl w:ilvl="0" w:tplc="764267F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A996E6D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2">
    <w:nsid w:val="5DD73F12"/>
    <w:multiLevelType w:val="hybridMultilevel"/>
    <w:tmpl w:val="B2E0D4E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3">
    <w:nsid w:val="5EAF337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4">
    <w:nsid w:val="5F3C4FF8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5">
    <w:nsid w:val="5F5870C0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6">
    <w:nsid w:val="60055A3D"/>
    <w:multiLevelType w:val="hybridMultilevel"/>
    <w:tmpl w:val="94F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1251C9F"/>
    <w:multiLevelType w:val="hybridMultilevel"/>
    <w:tmpl w:val="5570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D43C8A"/>
    <w:multiLevelType w:val="hybridMultilevel"/>
    <w:tmpl w:val="27F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047FB9"/>
    <w:multiLevelType w:val="hybridMultilevel"/>
    <w:tmpl w:val="AF5CD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234378B"/>
    <w:multiLevelType w:val="hybridMultilevel"/>
    <w:tmpl w:val="E81C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617ADF"/>
    <w:multiLevelType w:val="hybridMultilevel"/>
    <w:tmpl w:val="0E6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8C71B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3">
    <w:nsid w:val="62A10511"/>
    <w:multiLevelType w:val="hybridMultilevel"/>
    <w:tmpl w:val="C69A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2B62F8E"/>
    <w:multiLevelType w:val="hybridMultilevel"/>
    <w:tmpl w:val="11F8D3B4"/>
    <w:lvl w:ilvl="0" w:tplc="764267FC">
      <w:start w:val="1"/>
      <w:numFmt w:val="decimal"/>
      <w:lvlText w:val="%1."/>
      <w:lvlJc w:val="left"/>
      <w:pPr>
        <w:ind w:left="1003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5">
    <w:nsid w:val="63AB6978"/>
    <w:multiLevelType w:val="hybridMultilevel"/>
    <w:tmpl w:val="8BDC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4AE2871"/>
    <w:multiLevelType w:val="hybridMultilevel"/>
    <w:tmpl w:val="C5668F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7">
    <w:nsid w:val="64EC77AE"/>
    <w:multiLevelType w:val="hybridMultilevel"/>
    <w:tmpl w:val="CB4A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59675EF"/>
    <w:multiLevelType w:val="hybridMultilevel"/>
    <w:tmpl w:val="4E48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5B22CC3"/>
    <w:multiLevelType w:val="hybridMultilevel"/>
    <w:tmpl w:val="D42E6D40"/>
    <w:lvl w:ilvl="0" w:tplc="764267F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027BE8"/>
    <w:multiLevelType w:val="hybridMultilevel"/>
    <w:tmpl w:val="DAB85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4A409D"/>
    <w:multiLevelType w:val="hybridMultilevel"/>
    <w:tmpl w:val="77A0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7656B30"/>
    <w:multiLevelType w:val="hybridMultilevel"/>
    <w:tmpl w:val="CAFA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7C37250"/>
    <w:multiLevelType w:val="hybridMultilevel"/>
    <w:tmpl w:val="629C9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7C42947"/>
    <w:multiLevelType w:val="hybridMultilevel"/>
    <w:tmpl w:val="0EB0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81F390D"/>
    <w:multiLevelType w:val="hybridMultilevel"/>
    <w:tmpl w:val="27FA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AD40E30"/>
    <w:multiLevelType w:val="hybridMultilevel"/>
    <w:tmpl w:val="2E70F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ADC4984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8">
    <w:nsid w:val="6BDF279F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9">
    <w:nsid w:val="6C344A41"/>
    <w:multiLevelType w:val="hybridMultilevel"/>
    <w:tmpl w:val="C5668FE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0">
    <w:nsid w:val="6CCD3907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1">
    <w:nsid w:val="6D7C0CC3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2">
    <w:nsid w:val="6D7D3576"/>
    <w:multiLevelType w:val="hybridMultilevel"/>
    <w:tmpl w:val="F0A8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3F332B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4">
    <w:nsid w:val="6F7E0037"/>
    <w:multiLevelType w:val="hybridMultilevel"/>
    <w:tmpl w:val="F8FED91C"/>
    <w:lvl w:ilvl="0" w:tplc="764267FC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340A09"/>
    <w:multiLevelType w:val="hybridMultilevel"/>
    <w:tmpl w:val="3E46539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6">
    <w:nsid w:val="73107BCC"/>
    <w:multiLevelType w:val="hybridMultilevel"/>
    <w:tmpl w:val="F0A8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3234B18"/>
    <w:multiLevelType w:val="hybridMultilevel"/>
    <w:tmpl w:val="1B88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4150B6C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9">
    <w:nsid w:val="751D2480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0">
    <w:nsid w:val="75A63D3F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1">
    <w:nsid w:val="75F91365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2">
    <w:nsid w:val="77CF11CD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3">
    <w:nsid w:val="786E7726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4">
    <w:nsid w:val="7940687E"/>
    <w:multiLevelType w:val="hybridMultilevel"/>
    <w:tmpl w:val="E81C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96D1920"/>
    <w:multiLevelType w:val="hybridMultilevel"/>
    <w:tmpl w:val="29E83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9AF00DE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7">
    <w:nsid w:val="7AB24867"/>
    <w:multiLevelType w:val="hybridMultilevel"/>
    <w:tmpl w:val="DB5C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AEB560E"/>
    <w:multiLevelType w:val="multilevel"/>
    <w:tmpl w:val="DEACF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9">
    <w:nsid w:val="7DFC0AC0"/>
    <w:multiLevelType w:val="hybridMultilevel"/>
    <w:tmpl w:val="4338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5"/>
  </w:num>
  <w:num w:numId="3">
    <w:abstractNumId w:val="169"/>
  </w:num>
  <w:num w:numId="4">
    <w:abstractNumId w:val="3"/>
  </w:num>
  <w:num w:numId="5">
    <w:abstractNumId w:val="115"/>
  </w:num>
  <w:num w:numId="6">
    <w:abstractNumId w:val="8"/>
  </w:num>
  <w:num w:numId="7">
    <w:abstractNumId w:val="149"/>
  </w:num>
  <w:num w:numId="8">
    <w:abstractNumId w:val="136"/>
  </w:num>
  <w:num w:numId="9">
    <w:abstractNumId w:val="24"/>
  </w:num>
  <w:num w:numId="10">
    <w:abstractNumId w:val="76"/>
  </w:num>
  <w:num w:numId="11">
    <w:abstractNumId w:val="134"/>
  </w:num>
  <w:num w:numId="12">
    <w:abstractNumId w:val="120"/>
  </w:num>
  <w:num w:numId="13">
    <w:abstractNumId w:val="89"/>
  </w:num>
  <w:num w:numId="14">
    <w:abstractNumId w:val="139"/>
  </w:num>
  <w:num w:numId="15">
    <w:abstractNumId w:val="59"/>
  </w:num>
  <w:num w:numId="16">
    <w:abstractNumId w:val="154"/>
  </w:num>
  <w:num w:numId="17">
    <w:abstractNumId w:val="118"/>
  </w:num>
  <w:num w:numId="18">
    <w:abstractNumId w:val="36"/>
  </w:num>
  <w:num w:numId="19">
    <w:abstractNumId w:val="62"/>
  </w:num>
  <w:num w:numId="20">
    <w:abstractNumId w:val="143"/>
  </w:num>
  <w:num w:numId="21">
    <w:abstractNumId w:val="111"/>
  </w:num>
  <w:num w:numId="22">
    <w:abstractNumId w:val="95"/>
  </w:num>
  <w:num w:numId="23">
    <w:abstractNumId w:val="23"/>
  </w:num>
  <w:num w:numId="24">
    <w:abstractNumId w:val="79"/>
  </w:num>
  <w:num w:numId="25">
    <w:abstractNumId w:val="28"/>
  </w:num>
  <w:num w:numId="26">
    <w:abstractNumId w:val="32"/>
  </w:num>
  <w:num w:numId="27">
    <w:abstractNumId w:val="96"/>
  </w:num>
  <w:num w:numId="28">
    <w:abstractNumId w:val="2"/>
  </w:num>
  <w:num w:numId="29">
    <w:abstractNumId w:val="141"/>
  </w:num>
  <w:num w:numId="30">
    <w:abstractNumId w:val="88"/>
  </w:num>
  <w:num w:numId="31">
    <w:abstractNumId w:val="126"/>
  </w:num>
  <w:num w:numId="32">
    <w:abstractNumId w:val="155"/>
  </w:num>
  <w:num w:numId="33">
    <w:abstractNumId w:val="85"/>
  </w:num>
  <w:num w:numId="34">
    <w:abstractNumId w:val="39"/>
  </w:num>
  <w:num w:numId="35">
    <w:abstractNumId w:val="20"/>
  </w:num>
  <w:num w:numId="36">
    <w:abstractNumId w:val="35"/>
  </w:num>
  <w:num w:numId="37">
    <w:abstractNumId w:val="90"/>
  </w:num>
  <w:num w:numId="38">
    <w:abstractNumId w:val="165"/>
  </w:num>
  <w:num w:numId="39">
    <w:abstractNumId w:val="113"/>
  </w:num>
  <w:num w:numId="40">
    <w:abstractNumId w:val="7"/>
  </w:num>
  <w:num w:numId="41">
    <w:abstractNumId w:val="144"/>
  </w:num>
  <w:num w:numId="42">
    <w:abstractNumId w:val="87"/>
  </w:num>
  <w:num w:numId="43">
    <w:abstractNumId w:val="135"/>
  </w:num>
  <w:num w:numId="44">
    <w:abstractNumId w:val="74"/>
  </w:num>
  <w:num w:numId="45">
    <w:abstractNumId w:val="83"/>
  </w:num>
  <w:num w:numId="46">
    <w:abstractNumId w:val="92"/>
  </w:num>
  <w:num w:numId="47">
    <w:abstractNumId w:val="16"/>
  </w:num>
  <w:num w:numId="48">
    <w:abstractNumId w:val="138"/>
  </w:num>
  <w:num w:numId="49">
    <w:abstractNumId w:val="51"/>
  </w:num>
  <w:num w:numId="50">
    <w:abstractNumId w:val="29"/>
  </w:num>
  <w:num w:numId="51">
    <w:abstractNumId w:val="112"/>
  </w:num>
  <w:num w:numId="52">
    <w:abstractNumId w:val="101"/>
  </w:num>
  <w:num w:numId="53">
    <w:abstractNumId w:val="94"/>
  </w:num>
  <w:num w:numId="54">
    <w:abstractNumId w:val="82"/>
  </w:num>
  <w:num w:numId="55">
    <w:abstractNumId w:val="31"/>
  </w:num>
  <w:num w:numId="56">
    <w:abstractNumId w:val="122"/>
  </w:num>
  <w:num w:numId="57">
    <w:abstractNumId w:val="15"/>
  </w:num>
  <w:num w:numId="58">
    <w:abstractNumId w:val="140"/>
  </w:num>
  <w:num w:numId="59">
    <w:abstractNumId w:val="104"/>
  </w:num>
  <w:num w:numId="60">
    <w:abstractNumId w:val="73"/>
  </w:num>
  <w:num w:numId="61">
    <w:abstractNumId w:val="133"/>
  </w:num>
  <w:num w:numId="62">
    <w:abstractNumId w:val="1"/>
  </w:num>
  <w:num w:numId="63">
    <w:abstractNumId w:val="60"/>
  </w:num>
  <w:num w:numId="64">
    <w:abstractNumId w:val="164"/>
  </w:num>
  <w:num w:numId="65">
    <w:abstractNumId w:val="130"/>
  </w:num>
  <w:num w:numId="66">
    <w:abstractNumId w:val="40"/>
  </w:num>
  <w:num w:numId="67">
    <w:abstractNumId w:val="129"/>
  </w:num>
  <w:num w:numId="68">
    <w:abstractNumId w:val="146"/>
  </w:num>
  <w:num w:numId="69">
    <w:abstractNumId w:val="167"/>
  </w:num>
  <w:num w:numId="70">
    <w:abstractNumId w:val="47"/>
  </w:num>
  <w:num w:numId="71">
    <w:abstractNumId w:val="157"/>
  </w:num>
  <w:num w:numId="72">
    <w:abstractNumId w:val="9"/>
  </w:num>
  <w:num w:numId="73">
    <w:abstractNumId w:val="131"/>
  </w:num>
  <w:num w:numId="74">
    <w:abstractNumId w:val="100"/>
  </w:num>
  <w:num w:numId="75">
    <w:abstractNumId w:val="49"/>
  </w:num>
  <w:num w:numId="76">
    <w:abstractNumId w:val="109"/>
  </w:num>
  <w:num w:numId="77">
    <w:abstractNumId w:val="53"/>
  </w:num>
  <w:num w:numId="78">
    <w:abstractNumId w:val="71"/>
  </w:num>
  <w:num w:numId="79">
    <w:abstractNumId w:val="42"/>
  </w:num>
  <w:num w:numId="80">
    <w:abstractNumId w:val="158"/>
  </w:num>
  <w:num w:numId="81">
    <w:abstractNumId w:val="98"/>
  </w:num>
  <w:num w:numId="82">
    <w:abstractNumId w:val="45"/>
  </w:num>
  <w:num w:numId="83">
    <w:abstractNumId w:val="132"/>
  </w:num>
  <w:num w:numId="84">
    <w:abstractNumId w:val="125"/>
  </w:num>
  <w:num w:numId="85">
    <w:abstractNumId w:val="81"/>
  </w:num>
  <w:num w:numId="86">
    <w:abstractNumId w:val="163"/>
  </w:num>
  <w:num w:numId="87">
    <w:abstractNumId w:val="80"/>
  </w:num>
  <w:num w:numId="88">
    <w:abstractNumId w:val="105"/>
  </w:num>
  <w:num w:numId="89">
    <w:abstractNumId w:val="54"/>
  </w:num>
  <w:num w:numId="90">
    <w:abstractNumId w:val="50"/>
  </w:num>
  <w:num w:numId="91">
    <w:abstractNumId w:val="19"/>
  </w:num>
  <w:num w:numId="92">
    <w:abstractNumId w:val="43"/>
  </w:num>
  <w:num w:numId="93">
    <w:abstractNumId w:val="66"/>
  </w:num>
  <w:num w:numId="94">
    <w:abstractNumId w:val="108"/>
  </w:num>
  <w:num w:numId="95">
    <w:abstractNumId w:val="127"/>
  </w:num>
  <w:num w:numId="96">
    <w:abstractNumId w:val="67"/>
  </w:num>
  <w:num w:numId="97">
    <w:abstractNumId w:val="142"/>
  </w:num>
  <w:num w:numId="98">
    <w:abstractNumId w:val="145"/>
  </w:num>
  <w:num w:numId="99">
    <w:abstractNumId w:val="128"/>
  </w:num>
  <w:num w:numId="100">
    <w:abstractNumId w:val="65"/>
  </w:num>
  <w:num w:numId="101">
    <w:abstractNumId w:val="137"/>
  </w:num>
  <w:num w:numId="102">
    <w:abstractNumId w:val="69"/>
  </w:num>
  <w:num w:numId="103">
    <w:abstractNumId w:val="30"/>
  </w:num>
  <w:num w:numId="104">
    <w:abstractNumId w:val="56"/>
  </w:num>
  <w:num w:numId="105">
    <w:abstractNumId w:val="37"/>
  </w:num>
  <w:num w:numId="106">
    <w:abstractNumId w:val="0"/>
  </w:num>
  <w:num w:numId="107">
    <w:abstractNumId w:val="61"/>
  </w:num>
  <w:num w:numId="108">
    <w:abstractNumId w:val="63"/>
  </w:num>
  <w:num w:numId="109">
    <w:abstractNumId w:val="14"/>
  </w:num>
  <w:num w:numId="110">
    <w:abstractNumId w:val="152"/>
  </w:num>
  <w:num w:numId="111">
    <w:abstractNumId w:val="156"/>
  </w:num>
  <w:num w:numId="112">
    <w:abstractNumId w:val="27"/>
  </w:num>
  <w:num w:numId="113">
    <w:abstractNumId w:val="21"/>
  </w:num>
  <w:num w:numId="114">
    <w:abstractNumId w:val="13"/>
  </w:num>
  <w:num w:numId="115">
    <w:abstractNumId w:val="72"/>
  </w:num>
  <w:num w:numId="116">
    <w:abstractNumId w:val="44"/>
  </w:num>
  <w:num w:numId="117">
    <w:abstractNumId w:val="166"/>
  </w:num>
  <w:num w:numId="118">
    <w:abstractNumId w:val="159"/>
  </w:num>
  <w:num w:numId="119">
    <w:abstractNumId w:val="10"/>
  </w:num>
  <w:num w:numId="120">
    <w:abstractNumId w:val="91"/>
  </w:num>
  <w:num w:numId="121">
    <w:abstractNumId w:val="6"/>
  </w:num>
  <w:num w:numId="122">
    <w:abstractNumId w:val="168"/>
  </w:num>
  <w:num w:numId="123">
    <w:abstractNumId w:val="64"/>
  </w:num>
  <w:num w:numId="124">
    <w:abstractNumId w:val="38"/>
  </w:num>
  <w:num w:numId="125">
    <w:abstractNumId w:val="75"/>
  </w:num>
  <w:num w:numId="126">
    <w:abstractNumId w:val="34"/>
  </w:num>
  <w:num w:numId="127">
    <w:abstractNumId w:val="84"/>
  </w:num>
  <w:num w:numId="128">
    <w:abstractNumId w:val="57"/>
  </w:num>
  <w:num w:numId="129">
    <w:abstractNumId w:val="123"/>
  </w:num>
  <w:num w:numId="130">
    <w:abstractNumId w:val="33"/>
  </w:num>
  <w:num w:numId="131">
    <w:abstractNumId w:val="12"/>
  </w:num>
  <w:num w:numId="132">
    <w:abstractNumId w:val="124"/>
  </w:num>
  <w:num w:numId="133">
    <w:abstractNumId w:val="86"/>
  </w:num>
  <w:num w:numId="134">
    <w:abstractNumId w:val="26"/>
  </w:num>
  <w:num w:numId="135">
    <w:abstractNumId w:val="102"/>
  </w:num>
  <w:num w:numId="136">
    <w:abstractNumId w:val="147"/>
  </w:num>
  <w:num w:numId="137">
    <w:abstractNumId w:val="162"/>
  </w:num>
  <w:num w:numId="138">
    <w:abstractNumId w:val="77"/>
  </w:num>
  <w:num w:numId="139">
    <w:abstractNumId w:val="148"/>
  </w:num>
  <w:num w:numId="140">
    <w:abstractNumId w:val="41"/>
  </w:num>
  <w:num w:numId="141">
    <w:abstractNumId w:val="22"/>
  </w:num>
  <w:num w:numId="142">
    <w:abstractNumId w:val="107"/>
  </w:num>
  <w:num w:numId="143">
    <w:abstractNumId w:val="99"/>
  </w:num>
  <w:num w:numId="144">
    <w:abstractNumId w:val="151"/>
  </w:num>
  <w:num w:numId="145">
    <w:abstractNumId w:val="46"/>
  </w:num>
  <w:num w:numId="146">
    <w:abstractNumId w:val="116"/>
  </w:num>
  <w:num w:numId="147">
    <w:abstractNumId w:val="160"/>
  </w:num>
  <w:num w:numId="148">
    <w:abstractNumId w:val="119"/>
  </w:num>
  <w:num w:numId="149">
    <w:abstractNumId w:val="106"/>
  </w:num>
  <w:num w:numId="150">
    <w:abstractNumId w:val="153"/>
  </w:num>
  <w:num w:numId="151">
    <w:abstractNumId w:val="78"/>
  </w:num>
  <w:num w:numId="152">
    <w:abstractNumId w:val="121"/>
  </w:num>
  <w:num w:numId="153">
    <w:abstractNumId w:val="17"/>
  </w:num>
  <w:num w:numId="154">
    <w:abstractNumId w:val="52"/>
  </w:num>
  <w:num w:numId="155">
    <w:abstractNumId w:val="110"/>
  </w:num>
  <w:num w:numId="156">
    <w:abstractNumId w:val="18"/>
  </w:num>
  <w:num w:numId="157">
    <w:abstractNumId w:val="11"/>
  </w:num>
  <w:num w:numId="158">
    <w:abstractNumId w:val="25"/>
  </w:num>
  <w:num w:numId="159">
    <w:abstractNumId w:val="70"/>
  </w:num>
  <w:num w:numId="160">
    <w:abstractNumId w:val="48"/>
  </w:num>
  <w:num w:numId="161">
    <w:abstractNumId w:val="117"/>
  </w:num>
  <w:num w:numId="162">
    <w:abstractNumId w:val="114"/>
  </w:num>
  <w:num w:numId="163">
    <w:abstractNumId w:val="55"/>
  </w:num>
  <w:num w:numId="164">
    <w:abstractNumId w:val="4"/>
  </w:num>
  <w:num w:numId="165">
    <w:abstractNumId w:val="161"/>
  </w:num>
  <w:num w:numId="166">
    <w:abstractNumId w:val="58"/>
  </w:num>
  <w:num w:numId="167">
    <w:abstractNumId w:val="93"/>
  </w:num>
  <w:num w:numId="168">
    <w:abstractNumId w:val="68"/>
  </w:num>
  <w:num w:numId="169">
    <w:abstractNumId w:val="150"/>
  </w:num>
  <w:num w:numId="170">
    <w:abstractNumId w:val="97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0"/>
    <w:rsid w:val="000A1C3B"/>
    <w:rsid w:val="000A7C65"/>
    <w:rsid w:val="000B20BF"/>
    <w:rsid w:val="000D05B0"/>
    <w:rsid w:val="000E369F"/>
    <w:rsid w:val="00100CFA"/>
    <w:rsid w:val="001B2E85"/>
    <w:rsid w:val="002168C4"/>
    <w:rsid w:val="00260E13"/>
    <w:rsid w:val="00270778"/>
    <w:rsid w:val="0028276A"/>
    <w:rsid w:val="0028318C"/>
    <w:rsid w:val="002B70C3"/>
    <w:rsid w:val="002C4B84"/>
    <w:rsid w:val="002D3D24"/>
    <w:rsid w:val="002D5CC8"/>
    <w:rsid w:val="002E5128"/>
    <w:rsid w:val="0031606A"/>
    <w:rsid w:val="00381DB7"/>
    <w:rsid w:val="00395587"/>
    <w:rsid w:val="003A7BF7"/>
    <w:rsid w:val="003D59BA"/>
    <w:rsid w:val="004349F8"/>
    <w:rsid w:val="0046744D"/>
    <w:rsid w:val="004830DC"/>
    <w:rsid w:val="00485BBC"/>
    <w:rsid w:val="004C0068"/>
    <w:rsid w:val="004D21FC"/>
    <w:rsid w:val="004D3F06"/>
    <w:rsid w:val="004E0EB0"/>
    <w:rsid w:val="00516172"/>
    <w:rsid w:val="00630302"/>
    <w:rsid w:val="006854D8"/>
    <w:rsid w:val="006A27AA"/>
    <w:rsid w:val="006B4EA2"/>
    <w:rsid w:val="00780CE5"/>
    <w:rsid w:val="00782CE4"/>
    <w:rsid w:val="007A17AA"/>
    <w:rsid w:val="007A46EB"/>
    <w:rsid w:val="007E4A54"/>
    <w:rsid w:val="007F68E1"/>
    <w:rsid w:val="008152F6"/>
    <w:rsid w:val="00860D87"/>
    <w:rsid w:val="008735A1"/>
    <w:rsid w:val="00884805"/>
    <w:rsid w:val="008B2C66"/>
    <w:rsid w:val="008D7480"/>
    <w:rsid w:val="00901DE7"/>
    <w:rsid w:val="0090491F"/>
    <w:rsid w:val="00905D35"/>
    <w:rsid w:val="00932B31"/>
    <w:rsid w:val="00934F24"/>
    <w:rsid w:val="0093682E"/>
    <w:rsid w:val="00973DB4"/>
    <w:rsid w:val="00992A98"/>
    <w:rsid w:val="00A24058"/>
    <w:rsid w:val="00A44CF0"/>
    <w:rsid w:val="00B407A8"/>
    <w:rsid w:val="00B85BAB"/>
    <w:rsid w:val="00B91595"/>
    <w:rsid w:val="00B9665E"/>
    <w:rsid w:val="00BF2F98"/>
    <w:rsid w:val="00C15087"/>
    <w:rsid w:val="00C45DC8"/>
    <w:rsid w:val="00C61478"/>
    <w:rsid w:val="00D2558B"/>
    <w:rsid w:val="00D711BB"/>
    <w:rsid w:val="00D74A00"/>
    <w:rsid w:val="00D9170D"/>
    <w:rsid w:val="00DC45DC"/>
    <w:rsid w:val="00DD15DD"/>
    <w:rsid w:val="00DD26C0"/>
    <w:rsid w:val="00E27EB4"/>
    <w:rsid w:val="00E316F3"/>
    <w:rsid w:val="00EB0F68"/>
    <w:rsid w:val="00EC4A4B"/>
    <w:rsid w:val="00EC547A"/>
    <w:rsid w:val="00ED1CAE"/>
    <w:rsid w:val="00EF04EF"/>
    <w:rsid w:val="00EF5415"/>
    <w:rsid w:val="00F047A1"/>
    <w:rsid w:val="00F66ED9"/>
    <w:rsid w:val="00F70A0C"/>
    <w:rsid w:val="00FA124D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D602-7C02-4EB8-B5C4-D467028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72"/>
    <w:rPr>
      <w:lang w:val="hy-AM"/>
    </w:rPr>
  </w:style>
  <w:style w:type="paragraph" w:styleId="1">
    <w:name w:val="heading 1"/>
    <w:basedOn w:val="a"/>
    <w:link w:val="10"/>
    <w:uiPriority w:val="9"/>
    <w:qFormat/>
    <w:rsid w:val="000A7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C65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C65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 w:eastAsia="ru-RU"/>
    </w:rPr>
  </w:style>
  <w:style w:type="paragraph" w:styleId="4">
    <w:name w:val="heading 4"/>
    <w:basedOn w:val="a"/>
    <w:next w:val="a"/>
    <w:link w:val="40"/>
    <w:uiPriority w:val="9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C65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C65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C6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rsid w:val="000A7C65"/>
    <w:rPr>
      <w:rFonts w:ascii="Arial" w:eastAsia="Arial" w:hAnsi="Arial" w:cs="Arial"/>
      <w:sz w:val="32"/>
      <w:szCs w:val="32"/>
      <w:lang w:val="en" w:eastAsia="ru-RU"/>
    </w:rPr>
  </w:style>
  <w:style w:type="character" w:customStyle="1" w:styleId="30">
    <w:name w:val="Заголовок 3 Знак"/>
    <w:basedOn w:val="a0"/>
    <w:link w:val="3"/>
    <w:rsid w:val="000A7C65"/>
    <w:rPr>
      <w:rFonts w:ascii="Arial" w:eastAsia="Arial" w:hAnsi="Arial" w:cs="Arial"/>
      <w:color w:val="434343"/>
      <w:sz w:val="28"/>
      <w:szCs w:val="28"/>
      <w:lang w:val="en" w:eastAsia="ru-RU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7C65"/>
    <w:rPr>
      <w:rFonts w:ascii="Arial" w:eastAsia="Arial" w:hAnsi="Arial" w:cs="Arial"/>
      <w:color w:val="666666"/>
      <w:lang w:val="en" w:eastAsia="ru-RU"/>
    </w:rPr>
  </w:style>
  <w:style w:type="character" w:customStyle="1" w:styleId="60">
    <w:name w:val="Заголовок 6 Знак"/>
    <w:basedOn w:val="a0"/>
    <w:link w:val="6"/>
    <w:rsid w:val="000A7C65"/>
    <w:rPr>
      <w:rFonts w:ascii="Arial" w:eastAsia="Arial" w:hAnsi="Arial" w:cs="Arial"/>
      <w:i/>
      <w:color w:val="666666"/>
      <w:lang w:val="en" w:eastAsia="ru-RU"/>
    </w:rPr>
  </w:style>
  <w:style w:type="paragraph" w:styleId="a3">
    <w:name w:val="List Paragraph"/>
    <w:basedOn w:val="a"/>
    <w:link w:val="a4"/>
    <w:uiPriority w:val="34"/>
    <w:qFormat/>
    <w:rsid w:val="00A2405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C547A"/>
    <w:rPr>
      <w:lang w:val="hy-AM"/>
    </w:r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369F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0A7C6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ru-RU"/>
    </w:rPr>
  </w:style>
  <w:style w:type="character" w:customStyle="1" w:styleId="a8">
    <w:name w:val="Название Знак"/>
    <w:basedOn w:val="a0"/>
    <w:link w:val="a7"/>
    <w:rsid w:val="000A7C65"/>
    <w:rPr>
      <w:rFonts w:ascii="Arial" w:eastAsia="Arial" w:hAnsi="Arial" w:cs="Arial"/>
      <w:sz w:val="52"/>
      <w:szCs w:val="52"/>
      <w:lang w:val="en" w:eastAsia="ru-RU"/>
    </w:rPr>
  </w:style>
  <w:style w:type="paragraph" w:customStyle="1" w:styleId="msonormal0">
    <w:name w:val="msonormal"/>
    <w:basedOn w:val="a"/>
    <w:rsid w:val="000A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0A7C65"/>
  </w:style>
  <w:style w:type="paragraph" w:styleId="a9">
    <w:name w:val="header"/>
    <w:basedOn w:val="a"/>
    <w:link w:val="aa"/>
    <w:uiPriority w:val="99"/>
    <w:unhideWhenUsed/>
    <w:rsid w:val="000A7C6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A7C65"/>
    <w:rPr>
      <w:rFonts w:ascii="Calibri" w:eastAsia="Calibri" w:hAnsi="Calibri" w:cs="Calibri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A7C6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A7C65"/>
    <w:rPr>
      <w:rFonts w:ascii="Calibri" w:eastAsia="Calibri" w:hAnsi="Calibri" w:cs="Calibri"/>
      <w:lang w:val="ru-RU" w:eastAsia="ru-RU"/>
    </w:rPr>
  </w:style>
  <w:style w:type="paragraph" w:styleId="ad">
    <w:name w:val="Subtitle"/>
    <w:basedOn w:val="a"/>
    <w:next w:val="a"/>
    <w:link w:val="ae"/>
    <w:uiPriority w:val="11"/>
    <w:qFormat/>
    <w:rsid w:val="000A7C65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-RU" w:eastAsia="ru-RU"/>
    </w:rPr>
  </w:style>
  <w:style w:type="character" w:customStyle="1" w:styleId="ae">
    <w:name w:val="Подзаголовок Знак"/>
    <w:basedOn w:val="a0"/>
    <w:link w:val="ad"/>
    <w:rsid w:val="000A7C65"/>
    <w:rPr>
      <w:rFonts w:ascii="Arial" w:eastAsia="Arial" w:hAnsi="Arial" w:cs="Arial"/>
      <w:color w:val="666666"/>
      <w:sz w:val="30"/>
      <w:szCs w:val="30"/>
      <w:lang w:val="ru-RU"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0A7C65"/>
    <w:rPr>
      <w:rFonts w:ascii="Segoe UI" w:eastAsia="Calibri" w:hAnsi="Segoe UI" w:cs="Segoe UI"/>
      <w:sz w:val="18"/>
      <w:szCs w:val="18"/>
      <w:lang w:val="ru-RU" w:eastAsia="ru-RU"/>
    </w:rPr>
  </w:style>
  <w:style w:type="paragraph" w:styleId="af0">
    <w:name w:val="Balloon Text"/>
    <w:basedOn w:val="a"/>
    <w:link w:val="af"/>
    <w:uiPriority w:val="99"/>
    <w:semiHidden/>
    <w:unhideWhenUsed/>
    <w:rsid w:val="000A7C65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0A7C65"/>
    <w:rPr>
      <w:rFonts w:ascii="Calibri" w:eastAsia="Calibri" w:hAnsi="Calibri" w:cs="Calibri"/>
      <w:sz w:val="20"/>
      <w:szCs w:val="20"/>
      <w:lang w:val="ru-RU"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0A7C65"/>
    <w:pPr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0A7C65"/>
    <w:rPr>
      <w:rFonts w:ascii="Calibri" w:eastAsia="Calibri" w:hAnsi="Calibri" w:cs="Calibri"/>
      <w:b/>
      <w:bCs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0A7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07FDD-F264-4CC0-8BE3-DF62EA8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50</Pages>
  <Words>7075</Words>
  <Characters>40334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Пользователь Windows</cp:lastModifiedBy>
  <cp:revision>10</cp:revision>
  <cp:lastPrinted>2022-10-25T10:21:00Z</cp:lastPrinted>
  <dcterms:created xsi:type="dcterms:W3CDTF">2022-10-25T12:49:00Z</dcterms:created>
  <dcterms:modified xsi:type="dcterms:W3CDTF">2023-01-13T13:16:00Z</dcterms:modified>
</cp:coreProperties>
</file>