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F9B" w:rsidRPr="00C80311" w:rsidRDefault="00422F9B" w:rsidP="00422F9B">
      <w:pPr>
        <w:spacing w:line="360" w:lineRule="auto"/>
        <w:jc w:val="right"/>
        <w:rPr>
          <w:rFonts w:ascii="GHEA Grapalat" w:hAnsi="GHEA Grapalat"/>
          <w:sz w:val="24"/>
          <w:szCs w:val="24"/>
        </w:rPr>
      </w:pPr>
      <w:r w:rsidRPr="00C80311">
        <w:rPr>
          <w:rFonts w:ascii="GHEA Grapalat" w:hAnsi="GHEA Grapalat"/>
          <w:sz w:val="24"/>
          <w:szCs w:val="24"/>
        </w:rPr>
        <w:t>ՆԱԽԱԳԻԾ</w:t>
      </w:r>
    </w:p>
    <w:p w:rsidR="00422F9B" w:rsidRPr="00422F9B" w:rsidRDefault="00422F9B" w:rsidP="00422F9B">
      <w:pPr>
        <w:spacing w:line="360" w:lineRule="auto"/>
        <w:rPr>
          <w:rFonts w:ascii="GHEA Grapalat" w:hAnsi="GHEA Grapalat"/>
          <w:sz w:val="24"/>
          <w:szCs w:val="24"/>
        </w:rPr>
      </w:pPr>
    </w:p>
    <w:p w:rsidR="00422F9B" w:rsidRPr="00422F9B" w:rsidRDefault="00422F9B" w:rsidP="00422F9B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422F9B">
        <w:rPr>
          <w:rFonts w:ascii="GHEA Grapalat" w:hAnsi="GHEA Grapalat"/>
          <w:b/>
          <w:sz w:val="24"/>
          <w:szCs w:val="24"/>
        </w:rPr>
        <w:t>ՀԱՅԱՍՏԱՆԻ ՀԱՆՐԱՊԵՏՈՒԹՅԱՆ ԿԱՌԱՎԱՐՈՒԹՅՈՒՆ</w:t>
      </w:r>
    </w:p>
    <w:p w:rsidR="00422F9B" w:rsidRPr="00422F9B" w:rsidRDefault="00422F9B" w:rsidP="00422F9B">
      <w:pPr>
        <w:spacing w:line="360" w:lineRule="auto"/>
        <w:jc w:val="center"/>
        <w:rPr>
          <w:rFonts w:ascii="GHEA Grapalat" w:hAnsi="GHEA Grapalat"/>
          <w:sz w:val="24"/>
          <w:szCs w:val="24"/>
        </w:rPr>
      </w:pPr>
    </w:p>
    <w:p w:rsidR="00422F9B" w:rsidRPr="00422F9B" w:rsidRDefault="00422F9B" w:rsidP="00422F9B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422F9B">
        <w:rPr>
          <w:rFonts w:ascii="GHEA Grapalat" w:hAnsi="GHEA Grapalat"/>
          <w:b/>
          <w:sz w:val="24"/>
          <w:szCs w:val="24"/>
        </w:rPr>
        <w:t>Ո Ր Ո Շ Ո Ւ Մ</w:t>
      </w:r>
    </w:p>
    <w:p w:rsidR="00422F9B" w:rsidRPr="00422F9B" w:rsidRDefault="00422F9B" w:rsidP="00422F9B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422F9B">
        <w:rPr>
          <w:rFonts w:ascii="GHEA Grapalat" w:hAnsi="GHEA Grapalat"/>
          <w:b/>
          <w:sz w:val="24"/>
          <w:szCs w:val="24"/>
          <w:lang w:val="hy-AM"/>
        </w:rPr>
        <w:t>«</w:t>
      </w:r>
      <w:r w:rsidRPr="00422F9B">
        <w:rPr>
          <w:rFonts w:ascii="GHEA Grapalat" w:hAnsi="GHEA Grapalat"/>
          <w:b/>
          <w:sz w:val="24"/>
          <w:szCs w:val="24"/>
        </w:rPr>
        <w:t>____</w:t>
      </w:r>
      <w:r w:rsidRPr="00422F9B">
        <w:rPr>
          <w:rFonts w:ascii="GHEA Grapalat" w:hAnsi="GHEA Grapalat"/>
          <w:b/>
          <w:sz w:val="24"/>
          <w:szCs w:val="24"/>
          <w:lang w:val="hy-AM"/>
        </w:rPr>
        <w:t>»</w:t>
      </w:r>
      <w:r w:rsidRPr="00422F9B">
        <w:rPr>
          <w:rFonts w:ascii="GHEA Grapalat" w:hAnsi="GHEA Grapalat"/>
          <w:b/>
          <w:sz w:val="24"/>
          <w:szCs w:val="24"/>
        </w:rPr>
        <w:t xml:space="preserve"> __________ 2023 թվականի N ____ Լ</w:t>
      </w:r>
    </w:p>
    <w:p w:rsidR="00422F9B" w:rsidRPr="00422F9B" w:rsidRDefault="00422F9B" w:rsidP="00422F9B">
      <w:pPr>
        <w:spacing w:line="360" w:lineRule="auto"/>
        <w:jc w:val="center"/>
        <w:rPr>
          <w:rFonts w:ascii="GHEA Grapalat" w:hAnsi="GHEA Grapalat"/>
          <w:sz w:val="24"/>
          <w:szCs w:val="24"/>
        </w:rPr>
      </w:pPr>
    </w:p>
    <w:p w:rsidR="00422F9B" w:rsidRPr="00422F9B" w:rsidRDefault="00422F9B" w:rsidP="00422F9B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422F9B">
        <w:rPr>
          <w:rFonts w:ascii="GHEA Grapalat" w:hAnsi="GHEA Grapalat"/>
          <w:b/>
          <w:sz w:val="24"/>
          <w:szCs w:val="24"/>
        </w:rPr>
        <w:t>ԱՌՈՂՋՈՒԹՅԱՆ ՀԱՄԱՊԱՐՓԱԿ ԱՊԱՀՈՎԱԳՐՈՒԹՅԱՆ ՆԵՐԴՐՄԱՆ ՀԱՅԵՑԱԿԱՐԳԸ ՀԱՍՏԱՏԵԼՈՒ ՄԱՍԻՆ</w:t>
      </w:r>
      <w:bookmarkStart w:id="0" w:name="_GoBack"/>
      <w:bookmarkEnd w:id="0"/>
    </w:p>
    <w:p w:rsidR="00422F9B" w:rsidRPr="00422F9B" w:rsidRDefault="00422F9B" w:rsidP="00422F9B">
      <w:pPr>
        <w:spacing w:line="360" w:lineRule="auto"/>
        <w:rPr>
          <w:rFonts w:ascii="GHEA Grapalat" w:hAnsi="GHEA Grapalat"/>
          <w:sz w:val="24"/>
          <w:szCs w:val="24"/>
        </w:rPr>
      </w:pPr>
    </w:p>
    <w:p w:rsidR="00422F9B" w:rsidRPr="00422F9B" w:rsidRDefault="00422F9B" w:rsidP="00422F9B">
      <w:pPr>
        <w:spacing w:line="360" w:lineRule="auto"/>
        <w:rPr>
          <w:rFonts w:ascii="GHEA Grapalat" w:hAnsi="GHEA Grapalat"/>
          <w:sz w:val="24"/>
          <w:szCs w:val="24"/>
        </w:rPr>
      </w:pPr>
      <w:r w:rsidRPr="00422F9B">
        <w:rPr>
          <w:rFonts w:ascii="GHEA Grapalat" w:hAnsi="GHEA Grapalat"/>
          <w:sz w:val="24"/>
          <w:szCs w:val="24"/>
        </w:rPr>
        <w:t>Հիմք ընդունելով Հայաստանի Հանրապետության կառավարության 2021 թվականի նոյեմբերի 18-ի թիվ 1902-Լ որոշման Հավելված 1-ի  «Առողջապահության նախարարություն» բաժնի 1.1 կետը՝ Հայաստանի Հանրապետության Կառավարությունը որոշում է.</w:t>
      </w:r>
    </w:p>
    <w:p w:rsidR="00422F9B" w:rsidRPr="00422F9B" w:rsidRDefault="00422F9B" w:rsidP="00422F9B">
      <w:pPr>
        <w:spacing w:line="360" w:lineRule="auto"/>
        <w:rPr>
          <w:rFonts w:ascii="GHEA Grapalat" w:hAnsi="GHEA Grapalat"/>
          <w:sz w:val="24"/>
          <w:szCs w:val="24"/>
        </w:rPr>
      </w:pPr>
      <w:r w:rsidRPr="00422F9B">
        <w:rPr>
          <w:rFonts w:ascii="GHEA Grapalat" w:hAnsi="GHEA Grapalat"/>
          <w:sz w:val="24"/>
          <w:szCs w:val="24"/>
        </w:rPr>
        <w:t>1. Հաստատել առողջության համապարփակ ապահովագրության ներդրման հայեցակարգը` համաձայն Հավելվածի։</w:t>
      </w:r>
    </w:p>
    <w:p w:rsidR="00422F9B" w:rsidRDefault="00422F9B" w:rsidP="00422F9B">
      <w:pPr>
        <w:spacing w:line="360" w:lineRule="auto"/>
        <w:ind w:firstLine="0"/>
        <w:rPr>
          <w:rFonts w:ascii="GHEA Grapalat" w:hAnsi="GHEA Grapalat"/>
          <w:sz w:val="24"/>
          <w:szCs w:val="24"/>
        </w:rPr>
      </w:pPr>
    </w:p>
    <w:p w:rsidR="00422F9B" w:rsidRDefault="00422F9B" w:rsidP="00422F9B">
      <w:pPr>
        <w:spacing w:line="360" w:lineRule="auto"/>
        <w:ind w:firstLine="0"/>
        <w:rPr>
          <w:rFonts w:ascii="GHEA Grapalat" w:hAnsi="GHEA Grapalat"/>
          <w:sz w:val="24"/>
          <w:szCs w:val="24"/>
        </w:rPr>
      </w:pPr>
    </w:p>
    <w:p w:rsidR="00422F9B" w:rsidRDefault="00422F9B" w:rsidP="00422F9B">
      <w:pPr>
        <w:spacing w:line="360" w:lineRule="auto"/>
        <w:ind w:firstLine="0"/>
        <w:rPr>
          <w:rFonts w:ascii="GHEA Grapalat" w:hAnsi="GHEA Grapalat"/>
          <w:sz w:val="24"/>
          <w:szCs w:val="24"/>
        </w:rPr>
      </w:pPr>
    </w:p>
    <w:p w:rsidR="00422F9B" w:rsidRPr="00422F9B" w:rsidRDefault="00422F9B" w:rsidP="00422F9B">
      <w:pPr>
        <w:spacing w:line="360" w:lineRule="auto"/>
        <w:ind w:firstLine="0"/>
        <w:rPr>
          <w:rFonts w:ascii="GHEA Grapalat" w:hAnsi="GHEA Grapalat"/>
          <w:sz w:val="24"/>
          <w:szCs w:val="24"/>
        </w:rPr>
      </w:pPr>
      <w:r w:rsidRPr="00422F9B">
        <w:rPr>
          <w:rFonts w:ascii="GHEA Grapalat" w:hAnsi="GHEA Grapalat"/>
          <w:sz w:val="24"/>
          <w:szCs w:val="24"/>
        </w:rPr>
        <w:t>Հայաստանի Հանրապետության</w:t>
      </w:r>
    </w:p>
    <w:p w:rsidR="00422F9B" w:rsidRPr="00422F9B" w:rsidRDefault="00422F9B" w:rsidP="00422F9B">
      <w:pPr>
        <w:spacing w:line="360" w:lineRule="auto"/>
        <w:ind w:firstLine="0"/>
        <w:rPr>
          <w:rFonts w:ascii="GHEA Grapalat" w:hAnsi="GHEA Grapalat"/>
          <w:sz w:val="24"/>
          <w:szCs w:val="24"/>
        </w:rPr>
      </w:pPr>
      <w:r w:rsidRPr="00422F9B">
        <w:rPr>
          <w:rFonts w:ascii="GHEA Grapalat" w:hAnsi="GHEA Grapalat"/>
          <w:sz w:val="24"/>
          <w:szCs w:val="24"/>
        </w:rPr>
        <w:t xml:space="preserve">վարչապետ </w:t>
      </w:r>
      <w:r w:rsidRPr="00422F9B">
        <w:rPr>
          <w:rFonts w:ascii="GHEA Grapalat" w:hAnsi="GHEA Grapalat"/>
          <w:sz w:val="24"/>
          <w:szCs w:val="24"/>
        </w:rPr>
        <w:tab/>
      </w:r>
      <w:r w:rsidRPr="00422F9B"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 w:rsidRPr="00422F9B">
        <w:rPr>
          <w:rFonts w:ascii="GHEA Grapalat" w:hAnsi="GHEA Grapalat"/>
          <w:sz w:val="24"/>
          <w:szCs w:val="24"/>
        </w:rPr>
        <w:t>Ն. Փաշինյան</w:t>
      </w:r>
    </w:p>
    <w:p w:rsidR="00421CBC" w:rsidRPr="003940E7" w:rsidRDefault="00421CBC" w:rsidP="00422F9B">
      <w:pPr>
        <w:spacing w:line="360" w:lineRule="auto"/>
        <w:ind w:firstLine="0"/>
        <w:rPr>
          <w:rFonts w:ascii="GHEA Grapalat" w:hAnsi="GHEA Grapalat"/>
          <w:sz w:val="24"/>
          <w:szCs w:val="24"/>
        </w:rPr>
      </w:pPr>
    </w:p>
    <w:sectPr w:rsidR="00421CBC" w:rsidRPr="003940E7" w:rsidSect="003940E7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F9B"/>
    <w:rsid w:val="00092FA3"/>
    <w:rsid w:val="00296A89"/>
    <w:rsid w:val="00312D14"/>
    <w:rsid w:val="003940E7"/>
    <w:rsid w:val="00421CBC"/>
    <w:rsid w:val="00422F9B"/>
    <w:rsid w:val="00563ADD"/>
    <w:rsid w:val="006C2247"/>
    <w:rsid w:val="00983264"/>
    <w:rsid w:val="00A6180F"/>
    <w:rsid w:val="00C80311"/>
    <w:rsid w:val="00CA1EA9"/>
    <w:rsid w:val="00F8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177AA3"/>
  <w15:chartTrackingRefBased/>
  <w15:docId w15:val="{303EAFFF-A462-459E-9D97-254857B9F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ADD"/>
    <w:pPr>
      <w:ind w:firstLine="851"/>
      <w:jc w:val="both"/>
    </w:pPr>
    <w:rPr>
      <w:rFonts w:ascii="Times Armenian" w:hAnsi="Times Armeni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A1E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</dc:creator>
  <cp:keywords/>
  <dc:description/>
  <cp:lastModifiedBy>MOH</cp:lastModifiedBy>
  <cp:revision>2</cp:revision>
  <cp:lastPrinted>2008-01-25T12:43:00Z</cp:lastPrinted>
  <dcterms:created xsi:type="dcterms:W3CDTF">2023-01-11T11:13:00Z</dcterms:created>
  <dcterms:modified xsi:type="dcterms:W3CDTF">2023-01-11T11:25:00Z</dcterms:modified>
</cp:coreProperties>
</file>