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2BADF" w14:textId="77777777" w:rsidR="00D02D07" w:rsidRPr="005B0210" w:rsidRDefault="00871E54" w:rsidP="00871E54">
      <w:pPr>
        <w:jc w:val="right"/>
        <w:rPr>
          <w:rFonts w:ascii="GHEA Grapalat" w:hAnsi="GHEA Grapalat"/>
          <w:b/>
          <w:noProof/>
          <w:color w:val="000000"/>
          <w:sz w:val="28"/>
          <w:szCs w:val="28"/>
          <w:lang w:val="en-US"/>
        </w:rPr>
      </w:pPr>
      <w:r w:rsidRPr="005B0210">
        <w:rPr>
          <w:rFonts w:ascii="GHEA Grapalat" w:hAnsi="GHEA Grapalat"/>
          <w:b/>
          <w:noProof/>
          <w:sz w:val="28"/>
          <w:szCs w:val="28"/>
          <w:lang w:val="en-US"/>
        </w:rPr>
        <w:t>ՆԱԽԱԳԻԾ</w:t>
      </w:r>
    </w:p>
    <w:p w14:paraId="5497E037" w14:textId="77777777" w:rsidR="00421D2E" w:rsidRPr="005B0210" w:rsidRDefault="00A063BB" w:rsidP="00421D2E">
      <w:pPr>
        <w:ind w:right="90"/>
        <w:jc w:val="center"/>
        <w:rPr>
          <w:rFonts w:ascii="GHEA Grapalat" w:hAnsi="GHEA Grapalat"/>
          <w:lang w:val="hy-AM"/>
        </w:rPr>
      </w:pPr>
      <w:r w:rsidRPr="005B0210">
        <w:rPr>
          <w:rFonts w:ascii="GHEA Grapalat" w:hAnsi="GHEA Grapalat"/>
          <w:noProof/>
          <w:lang w:val="en-US" w:eastAsia="en-US"/>
        </w:rPr>
        <w:pict w14:anchorId="64370877">
          <v:rect id="Rectangle 14" o:spid="_x0000_s1026" style="position:absolute;left:0;text-align:left;margin-left:-17pt;margin-top:69.3pt;width:506pt;height:51.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FisAIAALIFAAAOAAAAZHJzL2Uyb0RvYy54bWysVG1vmzAQ/j5p/8Hyd8rLCAmopGpDmCZ1&#10;W7VuP8ABE6wZm9lOSDvtv+9s8tp+mbaBhHz2+e557h7u+mbXcbSlSjMpchxeBRhRUcmaiXWOv30t&#10;vRlG2hBREy4FzfET1fhm/vbN9dBnNJKt5DVVCIIInQ19jltj+sz3ddXSjugr2VMBh41UHTFgqrVf&#10;KzJA9I77URAk/iBV3StZUa1htxgP8dzFbxpamc9No6lBPMeAzbivct+V/frza5KtFelbVu1hkL9A&#10;0REmIOkxVEEMQRvFXoXqWKWklo25qmTny6ZhFXUcgE0YvGDz2JKeOi5QHN0fy6T/X9jq0/ZBIVbn&#10;OMJIkA5a9AWKRsSaUxTGtj5DrzNwe+wflGWo+3tZfddIyEULbvRWKTm0lNSAKrT+/sUFa2i4ilbD&#10;R1lDeLIx0pVq16jOBoQioJ3ryNOxI3RnUAWbSRwl0GaMKjhLJskkdS3zSXa43Stt3lPZIbvIsQLw&#10;LjrZ3mtj0ZDs4GKTCVkyzl3XubjYAMdxB3LDVXtmUbgm/kyDdDlbzmIP8Cy9OCgK77ZcxF5ShtNJ&#10;8a5YLIrwl80bxlnL6poKm+YgqDD+s4btpT1K4SgpLTmrbTgLSav1asEV2hIQdOkeV3M4Obn5lzBc&#10;EYDLC0phFAd3UeqVyWzqxWU88dJpMPOCML1LkyBO46K8pHTPBP13SmgArU1iaKrjc0L9gtwkte9r&#10;ciTrmIGZwVmX41lgH+tEMqvBpajd2hDGx/VZLSz+Uy2g34dOO8VakY5iN7vVDqJY5a5k/QTaVRKk&#10;BSqEQQeLVqpnjAYYGjnWPzZEUYz4B2H1H02tWM25oc6N1blBRAWhcmwwGpcLM06mTa/YuoVMoauR&#10;kLfwzzTMyfmEav+nwWBwpPZDzE6ec9t5nUbt/DcAAAD//wMAUEsDBBQABgAIAAAAIQCMFY2A4QAA&#10;AAsBAAAPAAAAZHJzL2Rvd25yZXYueG1sTI/NTsMwEITvSLyDtUjcWpu0KmmIU1X8CKm3BqRenXib&#10;RMTrELtt4OlZTnDcmdHsN/lmcr044xg6Txru5goEUu1tR42G97eXWQoiREPW9J5QwxcG2BTXV7nJ&#10;rL/QHs9lbASXUMiMhjbGIZMy1C06E+Z+QGLv6EdnIp9jI+1oLlzuepkotZLOdMQfWjPgY4v1R3ly&#10;Gqbn9eE4PYXdrqzS7bf6fK19ddD69mbaPoCIOMW/MPziMzoUzFT5E9kgeg2zxZK3RDYW6QoEJ9b3&#10;KSuVhmSZKJBFLv9vKH4AAAD//wMAUEsBAi0AFAAGAAgAAAAhALaDOJL+AAAA4QEAABMAAAAAAAAA&#10;AAAAAAAAAAAAAFtDb250ZW50X1R5cGVzXS54bWxQSwECLQAUAAYACAAAACEAOP0h/9YAAACUAQAA&#10;CwAAAAAAAAAAAAAAAAAvAQAAX3JlbHMvLnJlbHNQSwECLQAUAAYACAAAACEAtQaBYrACAACyBQAA&#10;DgAAAAAAAAAAAAAAAAAuAgAAZHJzL2Uyb0RvYy54bWxQSwECLQAUAAYACAAAACEAjBWNgOEAAAAL&#10;AQAADwAAAAAAAAAAAAAAAAAKBQAAZHJzL2Rvd25yZXYueG1sUEsFBgAAAAAEAAQA8wAAABgGAAAA&#10;AA==&#10;" filled="f" stroked="f" strokecolor="#595959" strokeweight="2pt">
            <v:textbox inset="1pt,1pt,1pt,1pt">
              <w:txbxContent>
                <w:p w14:paraId="09106DD5" w14:textId="77777777" w:rsidR="00BB6FD2" w:rsidRDefault="00BB6FD2" w:rsidP="00421D2E">
                  <w:pPr>
                    <w:jc w:val="center"/>
                    <w:rPr>
                      <w:rFonts w:ascii="Dallak Title" w:hAnsi="Dallak Title"/>
                      <w:sz w:val="16"/>
                      <w:lang w:val="en-US"/>
                    </w:rPr>
                  </w:pPr>
                </w:p>
                <w:p w14:paraId="56522A4B" w14:textId="77777777" w:rsidR="00BB6FD2" w:rsidRPr="005075A7" w:rsidRDefault="00BB6FD2" w:rsidP="00421D2E">
                  <w:pPr>
                    <w:pStyle w:val="Heading4"/>
                    <w:rPr>
                      <w:rFonts w:ascii="GHEA Grapalat" w:hAnsi="GHEA Grapalat"/>
                      <w:b/>
                    </w:rPr>
                  </w:pPr>
                  <w:r w:rsidRPr="005075A7">
                    <w:rPr>
                      <w:rFonts w:ascii="GHEA Grapalat" w:hAnsi="GHEA Grapalat" w:cs="Sylfaen"/>
                      <w:b/>
                    </w:rPr>
                    <w:t>ՀԱՅԱՍՏԱՆԻ</w:t>
                  </w:r>
                  <w:r w:rsidRPr="005075A7">
                    <w:rPr>
                      <w:rFonts w:ascii="GHEA Grapalat" w:hAnsi="GHEA Grapalat"/>
                      <w:b/>
                    </w:rPr>
                    <w:t xml:space="preserve"> </w:t>
                  </w:r>
                  <w:r w:rsidRPr="005075A7">
                    <w:rPr>
                      <w:rFonts w:ascii="GHEA Grapalat" w:hAnsi="GHEA Grapalat" w:cs="Sylfaen"/>
                      <w:b/>
                    </w:rPr>
                    <w:t>ՀԱՆՐԱՊԵՏՈՒԹՅԱՆ</w:t>
                  </w:r>
                </w:p>
                <w:p w14:paraId="292D55A4" w14:textId="77777777" w:rsidR="00BB6FD2" w:rsidRDefault="00BB6FD2" w:rsidP="00421D2E">
                  <w:pPr>
                    <w:pStyle w:val="Heading4"/>
                    <w:rPr>
                      <w:rFonts w:ascii="GHEA Grapalat" w:hAnsi="GHEA Grapalat" w:cs="Sylfaen"/>
                      <w:b/>
                    </w:rPr>
                  </w:pPr>
                  <w:r w:rsidRPr="005075A7">
                    <w:rPr>
                      <w:rFonts w:ascii="GHEA Grapalat" w:hAnsi="GHEA Grapalat" w:cs="Sylfaen"/>
                      <w:b/>
                    </w:rPr>
                    <w:t>ՀԱՆՐԱՅԻՆ</w:t>
                  </w:r>
                  <w:r w:rsidRPr="005075A7">
                    <w:rPr>
                      <w:rFonts w:ascii="GHEA Grapalat" w:hAnsi="GHEA Grapalat"/>
                      <w:b/>
                    </w:rPr>
                    <w:t xml:space="preserve"> </w:t>
                  </w:r>
                  <w:r w:rsidRPr="005075A7">
                    <w:rPr>
                      <w:rFonts w:ascii="GHEA Grapalat" w:hAnsi="GHEA Grapalat" w:cs="Sylfaen"/>
                      <w:b/>
                    </w:rPr>
                    <w:t>ԾԱՌԱՅՈՒԹՅՈՒՆՆԵՐԸ</w:t>
                  </w:r>
                  <w:r w:rsidRPr="005075A7">
                    <w:rPr>
                      <w:rFonts w:ascii="GHEA Grapalat" w:hAnsi="GHEA Grapalat"/>
                      <w:b/>
                    </w:rPr>
                    <w:t xml:space="preserve"> </w:t>
                  </w:r>
                  <w:r w:rsidRPr="005075A7">
                    <w:rPr>
                      <w:rFonts w:ascii="GHEA Grapalat" w:hAnsi="GHEA Grapalat" w:cs="Sylfaen"/>
                      <w:b/>
                    </w:rPr>
                    <w:t>ԿԱՐԳԱՎՈՐՈՂ</w:t>
                  </w:r>
                  <w:r w:rsidRPr="005075A7">
                    <w:rPr>
                      <w:rFonts w:ascii="GHEA Grapalat" w:hAnsi="GHEA Grapalat"/>
                      <w:b/>
                    </w:rPr>
                    <w:t xml:space="preserve"> </w:t>
                  </w:r>
                  <w:r w:rsidRPr="005075A7">
                    <w:rPr>
                      <w:rFonts w:ascii="GHEA Grapalat" w:hAnsi="GHEA Grapalat" w:cs="Sylfaen"/>
                      <w:b/>
                    </w:rPr>
                    <w:t>ՀԱՆՁՆԱԺՈՂՈՎ</w:t>
                  </w:r>
                </w:p>
                <w:p w14:paraId="4B3B389D" w14:textId="77777777" w:rsidR="00BB6FD2" w:rsidRPr="007C15BA" w:rsidRDefault="00BB6FD2" w:rsidP="00421D2E">
                  <w:pPr>
                    <w:rPr>
                      <w:lang w:val="en-US"/>
                    </w:rPr>
                  </w:pPr>
                </w:p>
                <w:p w14:paraId="39F7B62D" w14:textId="77777777" w:rsidR="00BB6FD2" w:rsidRDefault="00BB6FD2" w:rsidP="00421D2E">
                  <w:pPr>
                    <w:rPr>
                      <w:lang w:val="en-US"/>
                    </w:rPr>
                  </w:pPr>
                </w:p>
                <w:p w14:paraId="6F14BFB3" w14:textId="77777777" w:rsidR="00BB6FD2" w:rsidRDefault="00BB6FD2" w:rsidP="00421D2E">
                  <w:pPr>
                    <w:jc w:val="center"/>
                    <w:rPr>
                      <w:rFonts w:ascii="Dallak Title" w:hAnsi="Dallak Title"/>
                      <w:sz w:val="2"/>
                      <w:lang w:val="af-ZA"/>
                    </w:rPr>
                  </w:pPr>
                </w:p>
              </w:txbxContent>
            </v:textbox>
          </v:rect>
        </w:pict>
      </w:r>
      <w:r w:rsidRPr="005B0210">
        <w:rPr>
          <w:rFonts w:ascii="GHEA Grapalat" w:hAnsi="GHEA Grapalat"/>
        </w:rPr>
        <w:pict w14:anchorId="2E4CA5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75pt">
            <v:imagedata r:id="rId8" o:title=""/>
          </v:shape>
        </w:pict>
      </w:r>
      <w:r w:rsidR="00421D2E" w:rsidRPr="005B0210">
        <w:rPr>
          <w:rFonts w:ascii="GHEA Grapalat" w:hAnsi="GHEA Grapalat"/>
          <w:lang w:val="hy-AM"/>
        </w:rPr>
        <w:t xml:space="preserve"> </w:t>
      </w:r>
    </w:p>
    <w:p w14:paraId="61818AB3" w14:textId="77777777" w:rsidR="00421D2E" w:rsidRPr="005B0210" w:rsidRDefault="00421D2E" w:rsidP="00421D2E">
      <w:pPr>
        <w:tabs>
          <w:tab w:val="center" w:pos="4153"/>
          <w:tab w:val="right" w:pos="8306"/>
        </w:tabs>
        <w:ind w:right="90"/>
        <w:rPr>
          <w:rFonts w:ascii="GHEA Grapalat" w:hAnsi="GHEA Grapalat"/>
          <w:sz w:val="20"/>
          <w:szCs w:val="20"/>
          <w:lang w:val="hy-AM"/>
        </w:rPr>
      </w:pPr>
    </w:p>
    <w:p w14:paraId="41B2E45F" w14:textId="77777777" w:rsidR="00421D2E" w:rsidRPr="005B0210" w:rsidRDefault="00421D2E" w:rsidP="00421D2E">
      <w:pPr>
        <w:tabs>
          <w:tab w:val="center" w:pos="4153"/>
          <w:tab w:val="right" w:pos="8306"/>
        </w:tabs>
        <w:ind w:right="90"/>
        <w:rPr>
          <w:rFonts w:ascii="GHEA Grapalat" w:hAnsi="GHEA Grapalat"/>
          <w:sz w:val="20"/>
          <w:szCs w:val="20"/>
          <w:lang w:val="hy-AM"/>
        </w:rPr>
      </w:pPr>
    </w:p>
    <w:p w14:paraId="06EFE735" w14:textId="77777777" w:rsidR="00421D2E" w:rsidRPr="005B0210" w:rsidRDefault="00421D2E" w:rsidP="00421D2E">
      <w:pPr>
        <w:tabs>
          <w:tab w:val="center" w:pos="4153"/>
          <w:tab w:val="right" w:pos="8306"/>
        </w:tabs>
        <w:ind w:right="90"/>
        <w:rPr>
          <w:rFonts w:ascii="GHEA Grapalat" w:hAnsi="GHEA Grapalat"/>
          <w:sz w:val="16"/>
          <w:szCs w:val="20"/>
          <w:lang w:val="hy-AM"/>
        </w:rPr>
      </w:pPr>
    </w:p>
    <w:p w14:paraId="3C8595CD" w14:textId="77777777" w:rsidR="00421D2E" w:rsidRPr="005B0210" w:rsidRDefault="00421D2E" w:rsidP="00421D2E">
      <w:pPr>
        <w:tabs>
          <w:tab w:val="center" w:pos="4153"/>
          <w:tab w:val="right" w:pos="8306"/>
        </w:tabs>
        <w:ind w:right="90"/>
        <w:rPr>
          <w:rFonts w:ascii="GHEA Grapalat" w:hAnsi="GHEA Grapalat"/>
          <w:noProof/>
          <w:sz w:val="16"/>
          <w:szCs w:val="20"/>
          <w:lang w:val="af-ZA"/>
        </w:rPr>
      </w:pPr>
    </w:p>
    <w:p w14:paraId="6BD0A021" w14:textId="77777777" w:rsidR="00421D2E" w:rsidRPr="005B0210" w:rsidRDefault="00421D2E" w:rsidP="00421D2E">
      <w:pPr>
        <w:tabs>
          <w:tab w:val="center" w:pos="4153"/>
          <w:tab w:val="right" w:pos="8306"/>
        </w:tabs>
        <w:ind w:right="90"/>
        <w:jc w:val="center"/>
        <w:rPr>
          <w:rFonts w:ascii="GHEA Grapalat" w:hAnsi="GHEA Grapalat"/>
          <w:b/>
          <w:sz w:val="2"/>
          <w:szCs w:val="16"/>
          <w:lang w:val="af-ZA"/>
        </w:rPr>
      </w:pPr>
    </w:p>
    <w:p w14:paraId="3D9BF6D8" w14:textId="77777777" w:rsidR="00421D2E" w:rsidRPr="005B0210" w:rsidRDefault="00421D2E" w:rsidP="00421D2E">
      <w:pPr>
        <w:tabs>
          <w:tab w:val="center" w:pos="4153"/>
          <w:tab w:val="right" w:pos="8306"/>
        </w:tabs>
        <w:ind w:right="90"/>
        <w:jc w:val="center"/>
        <w:rPr>
          <w:rFonts w:ascii="GHEA Grapalat" w:hAnsi="GHEA Grapalat"/>
          <w:b/>
          <w:sz w:val="32"/>
          <w:szCs w:val="32"/>
          <w:lang w:val="af-ZA"/>
        </w:rPr>
      </w:pPr>
      <w:r w:rsidRPr="005B0210">
        <w:rPr>
          <w:rFonts w:ascii="GHEA Grapalat" w:hAnsi="GHEA Grapalat"/>
          <w:b/>
          <w:sz w:val="32"/>
          <w:szCs w:val="32"/>
          <w:lang w:val="af-ZA"/>
        </w:rPr>
        <w:t>Ո Ր Ո Շ ՈՒ Մ</w:t>
      </w:r>
    </w:p>
    <w:p w14:paraId="235982D4" w14:textId="77777777" w:rsidR="00421D2E" w:rsidRPr="005B0210" w:rsidRDefault="00421D2E" w:rsidP="00421D2E">
      <w:pPr>
        <w:tabs>
          <w:tab w:val="center" w:pos="4153"/>
          <w:tab w:val="right" w:pos="8306"/>
        </w:tabs>
        <w:ind w:right="90"/>
        <w:jc w:val="center"/>
        <w:rPr>
          <w:rFonts w:ascii="GHEA Grapalat" w:hAnsi="GHEA Grapalat"/>
          <w:b/>
          <w:sz w:val="16"/>
          <w:szCs w:val="16"/>
          <w:lang w:val="af-ZA"/>
        </w:rPr>
      </w:pPr>
    </w:p>
    <w:p w14:paraId="3BFCC7FF" w14:textId="77777777" w:rsidR="00421D2E" w:rsidRPr="005B0210" w:rsidRDefault="00421D2E" w:rsidP="00421D2E">
      <w:pPr>
        <w:tabs>
          <w:tab w:val="center" w:pos="4153"/>
          <w:tab w:val="right" w:pos="8306"/>
        </w:tabs>
        <w:ind w:right="90"/>
        <w:jc w:val="center"/>
        <w:rPr>
          <w:rFonts w:ascii="GHEA Grapalat" w:hAnsi="GHEA Grapalat"/>
          <w:b/>
          <w:sz w:val="2"/>
          <w:szCs w:val="20"/>
          <w:lang w:val="af-ZA"/>
        </w:rPr>
      </w:pPr>
    </w:p>
    <w:p w14:paraId="6B915854" w14:textId="77777777" w:rsidR="00421D2E" w:rsidRPr="005B0210" w:rsidRDefault="00A604E3" w:rsidP="00421D2E">
      <w:pPr>
        <w:tabs>
          <w:tab w:val="center" w:pos="4153"/>
          <w:tab w:val="right" w:pos="8306"/>
        </w:tabs>
        <w:ind w:right="90"/>
        <w:jc w:val="center"/>
        <w:rPr>
          <w:rFonts w:ascii="GHEA Grapalat" w:hAnsi="GHEA Grapalat"/>
          <w:szCs w:val="20"/>
          <w:lang w:val="hy-AM"/>
        </w:rPr>
      </w:pPr>
      <w:r w:rsidRPr="005B0210">
        <w:rPr>
          <w:rFonts w:ascii="GHEA Grapalat" w:hAnsi="GHEA Grapalat"/>
          <w:szCs w:val="20"/>
          <w:lang w:val="hy-AM"/>
        </w:rPr>
        <w:t xml:space="preserve">-- </w:t>
      </w:r>
      <w:r w:rsidR="00421D2E" w:rsidRPr="005B0210">
        <w:rPr>
          <w:rFonts w:ascii="GHEA Grapalat" w:hAnsi="GHEA Grapalat"/>
          <w:szCs w:val="20"/>
          <w:lang w:val="af-ZA"/>
        </w:rPr>
        <w:t xml:space="preserve"> 202</w:t>
      </w:r>
      <w:r w:rsidR="00421D2E" w:rsidRPr="005B0210">
        <w:rPr>
          <w:rFonts w:ascii="GHEA Grapalat" w:hAnsi="GHEA Grapalat"/>
          <w:szCs w:val="20"/>
          <w:lang w:val="hy-AM"/>
        </w:rPr>
        <w:t>2</w:t>
      </w:r>
      <w:r w:rsidR="00421D2E" w:rsidRPr="005B0210">
        <w:rPr>
          <w:rFonts w:ascii="GHEA Grapalat" w:hAnsi="GHEA Grapalat"/>
          <w:szCs w:val="20"/>
          <w:lang w:val="af-ZA"/>
        </w:rPr>
        <w:t xml:space="preserve"> թվականի </w:t>
      </w:r>
      <w:r w:rsidR="00421D2E" w:rsidRPr="005B0210">
        <w:rPr>
          <w:rFonts w:ascii="GHEA Grapalat" w:hAnsi="GHEA Grapalat"/>
          <w:lang w:val="af-ZA"/>
        </w:rPr>
        <w:t xml:space="preserve">№ </w:t>
      </w:r>
      <w:r w:rsidR="00421D2E" w:rsidRPr="005B0210">
        <w:rPr>
          <w:rFonts w:ascii="GHEA Grapalat" w:hAnsi="GHEA Grapalat"/>
          <w:lang w:val="hy-AM"/>
        </w:rPr>
        <w:t xml:space="preserve">  -</w:t>
      </w:r>
      <w:r w:rsidR="004550FB" w:rsidRPr="005B0210">
        <w:rPr>
          <w:rFonts w:ascii="GHEA Grapalat" w:hAnsi="GHEA Grapalat"/>
          <w:lang w:val="hy-AM"/>
        </w:rPr>
        <w:t>Ն</w:t>
      </w:r>
    </w:p>
    <w:p w14:paraId="41F66E6D" w14:textId="77777777" w:rsidR="00421D2E" w:rsidRPr="005B0210" w:rsidRDefault="00421D2E" w:rsidP="00421D2E">
      <w:pPr>
        <w:pStyle w:val="Header"/>
        <w:ind w:right="90"/>
        <w:jc w:val="center"/>
        <w:rPr>
          <w:rFonts w:ascii="GHEA Grapalat" w:hAnsi="GHEA Grapalat"/>
          <w:sz w:val="24"/>
          <w:lang w:val="af-ZA"/>
        </w:rPr>
      </w:pPr>
    </w:p>
    <w:p w14:paraId="25F71242" w14:textId="77777777" w:rsidR="00DE0809" w:rsidRPr="005B0210" w:rsidRDefault="00DE0809" w:rsidP="00DE0809">
      <w:pPr>
        <w:shd w:val="clear" w:color="auto" w:fill="FFFFFF"/>
        <w:spacing w:line="228" w:lineRule="auto"/>
        <w:jc w:val="center"/>
        <w:rPr>
          <w:rFonts w:ascii="GHEA Grapalat" w:hAnsi="GHEA Grapalat"/>
          <w:b/>
          <w:caps/>
          <w:lang w:val="af-ZA"/>
        </w:rPr>
      </w:pPr>
      <w:r w:rsidRPr="005B0210">
        <w:rPr>
          <w:rFonts w:ascii="GHEA Grapalat" w:hAnsi="GHEA Grapalat"/>
          <w:b/>
          <w:caps/>
          <w:lang w:val="hy-AM"/>
        </w:rPr>
        <w:t>ՀԱՅԱՍՏԱՆԻ</w:t>
      </w:r>
      <w:r w:rsidRPr="005B0210">
        <w:rPr>
          <w:rFonts w:ascii="GHEA Grapalat" w:hAnsi="GHEA Grapalat"/>
          <w:b/>
          <w:caps/>
          <w:lang w:val="af-ZA"/>
        </w:rPr>
        <w:t xml:space="preserve"> </w:t>
      </w:r>
      <w:r w:rsidRPr="005B0210">
        <w:rPr>
          <w:rFonts w:ascii="GHEA Grapalat" w:hAnsi="GHEA Grapalat"/>
          <w:b/>
          <w:caps/>
          <w:lang w:val="hy-AM"/>
        </w:rPr>
        <w:t>ՀԱՆՐԱՊԵՏՈՒԹՅԱՆ</w:t>
      </w:r>
      <w:r w:rsidRPr="005B0210">
        <w:rPr>
          <w:rFonts w:ascii="GHEA Grapalat" w:hAnsi="GHEA Grapalat"/>
          <w:b/>
          <w:caps/>
          <w:lang w:val="af-ZA"/>
        </w:rPr>
        <w:t xml:space="preserve"> </w:t>
      </w:r>
      <w:r w:rsidRPr="005B0210">
        <w:rPr>
          <w:rFonts w:ascii="GHEA Grapalat" w:hAnsi="GHEA Grapalat"/>
          <w:b/>
          <w:caps/>
          <w:lang w:val="hy-AM"/>
        </w:rPr>
        <w:t>ՀԱՆՐԱՅԻՆ</w:t>
      </w:r>
      <w:r w:rsidRPr="005B0210">
        <w:rPr>
          <w:rFonts w:ascii="GHEA Grapalat" w:hAnsi="GHEA Grapalat"/>
          <w:b/>
          <w:caps/>
          <w:lang w:val="af-ZA"/>
        </w:rPr>
        <w:t xml:space="preserve"> </w:t>
      </w:r>
      <w:r w:rsidRPr="005B0210">
        <w:rPr>
          <w:rFonts w:ascii="GHEA Grapalat" w:hAnsi="GHEA Grapalat"/>
          <w:b/>
          <w:caps/>
          <w:lang w:val="hy-AM"/>
        </w:rPr>
        <w:t>ԾԱՌԱՅՈՒԹՅՈՒՆՆԵՐԸ</w:t>
      </w:r>
      <w:r w:rsidRPr="005B0210">
        <w:rPr>
          <w:rFonts w:ascii="GHEA Grapalat" w:hAnsi="GHEA Grapalat"/>
          <w:b/>
          <w:caps/>
          <w:lang w:val="af-ZA"/>
        </w:rPr>
        <w:t xml:space="preserve"> </w:t>
      </w:r>
      <w:r w:rsidRPr="005B0210">
        <w:rPr>
          <w:rFonts w:ascii="GHEA Grapalat" w:hAnsi="GHEA Grapalat"/>
          <w:b/>
          <w:caps/>
          <w:lang w:val="hy-AM"/>
        </w:rPr>
        <w:t>ԿԱՐԳԱՎՈՐՈՂ</w:t>
      </w:r>
      <w:r w:rsidRPr="005B0210">
        <w:rPr>
          <w:rFonts w:ascii="GHEA Grapalat" w:hAnsi="GHEA Grapalat"/>
          <w:b/>
          <w:caps/>
          <w:lang w:val="af-ZA"/>
        </w:rPr>
        <w:t xml:space="preserve"> </w:t>
      </w:r>
      <w:r w:rsidRPr="005B0210">
        <w:rPr>
          <w:rFonts w:ascii="GHEA Grapalat" w:hAnsi="GHEA Grapalat"/>
          <w:b/>
          <w:caps/>
          <w:lang w:val="hy-AM"/>
        </w:rPr>
        <w:t>ՀԱՆՁՆԱԺՈՂՈՎԻ</w:t>
      </w:r>
      <w:r w:rsidR="001A5AE9" w:rsidRPr="005B0210">
        <w:rPr>
          <w:rFonts w:ascii="GHEA Grapalat" w:hAnsi="GHEA Grapalat"/>
          <w:b/>
          <w:caps/>
          <w:lang w:val="hy-AM"/>
        </w:rPr>
        <w:t xml:space="preserve"> </w:t>
      </w:r>
      <w:r w:rsidR="00A604E3" w:rsidRPr="005B0210">
        <w:rPr>
          <w:rFonts w:ascii="GHEA Grapalat" w:hAnsi="GHEA Grapalat"/>
          <w:b/>
          <w:caps/>
          <w:lang w:val="hy-AM"/>
        </w:rPr>
        <w:t xml:space="preserve">2005 ԹՎԱԿԱՆԻ ԱՊՐԻԼԻ 22-Ի </w:t>
      </w:r>
      <w:r w:rsidR="00A604E3" w:rsidRPr="005B0210">
        <w:rPr>
          <w:rFonts w:ascii="GHEA Grapalat" w:hAnsi="GHEA Grapalat"/>
          <w:b/>
          <w:spacing w:val="-2"/>
          <w:lang w:val="af-ZA"/>
        </w:rPr>
        <w:t>№</w:t>
      </w:r>
      <w:r w:rsidR="00A604E3" w:rsidRPr="005B0210">
        <w:rPr>
          <w:rFonts w:ascii="GHEA Grapalat" w:hAnsi="GHEA Grapalat"/>
          <w:b/>
          <w:spacing w:val="-2"/>
          <w:lang w:val="hy-AM"/>
        </w:rPr>
        <w:t>43-</w:t>
      </w:r>
      <w:r w:rsidR="00A604E3" w:rsidRPr="005B0210">
        <w:rPr>
          <w:rFonts w:ascii="GHEA Grapalat" w:hAnsi="GHEA Grapalat"/>
          <w:b/>
          <w:caps/>
          <w:lang w:val="hy-AM"/>
        </w:rPr>
        <w:t xml:space="preserve">Ն ՈՐՈՇՈՒՄՆ ՈՒԺԸ ԿՈՐՑՐԱԾ ՃԱՆԱՉԵԼՈՒ ԵՎ </w:t>
      </w:r>
      <w:r w:rsidR="004550FB" w:rsidRPr="005B0210">
        <w:rPr>
          <w:rFonts w:ascii="GHEA Grapalat" w:hAnsi="GHEA Grapalat"/>
          <w:b/>
          <w:caps/>
          <w:lang w:val="hy-AM"/>
        </w:rPr>
        <w:t xml:space="preserve">2017 թվականի ԴԵԿՏԵՄԲԵՐԻ 13-Ի </w:t>
      </w:r>
      <w:r w:rsidR="004550FB" w:rsidRPr="005B0210">
        <w:rPr>
          <w:rFonts w:ascii="GHEA Grapalat" w:hAnsi="GHEA Grapalat"/>
          <w:b/>
          <w:spacing w:val="-2"/>
          <w:lang w:val="af-ZA"/>
        </w:rPr>
        <w:t>№</w:t>
      </w:r>
      <w:r w:rsidR="004550FB" w:rsidRPr="005B0210">
        <w:rPr>
          <w:rFonts w:ascii="GHEA Grapalat" w:hAnsi="GHEA Grapalat"/>
          <w:b/>
          <w:spacing w:val="-2"/>
          <w:lang w:val="hy-AM"/>
        </w:rPr>
        <w:t>543</w:t>
      </w:r>
      <w:r w:rsidR="001B1AD7" w:rsidRPr="005B0210">
        <w:rPr>
          <w:rFonts w:ascii="GHEA Grapalat" w:hAnsi="GHEA Grapalat"/>
          <w:b/>
          <w:spacing w:val="-2"/>
          <w:lang w:val="hy-AM"/>
        </w:rPr>
        <w:t>-</w:t>
      </w:r>
      <w:r w:rsidR="004550FB" w:rsidRPr="005B0210">
        <w:rPr>
          <w:rFonts w:ascii="GHEA Grapalat" w:hAnsi="GHEA Grapalat"/>
          <w:b/>
          <w:caps/>
          <w:lang w:val="hy-AM"/>
        </w:rPr>
        <w:t>Ն</w:t>
      </w:r>
      <w:r w:rsidR="00A604E3" w:rsidRPr="005B0210">
        <w:rPr>
          <w:rFonts w:ascii="GHEA Grapalat" w:hAnsi="GHEA Grapalat"/>
          <w:b/>
          <w:caps/>
          <w:lang w:val="hy-AM"/>
        </w:rPr>
        <w:t>,</w:t>
      </w:r>
      <w:r w:rsidR="001A5AE9" w:rsidRPr="005B0210">
        <w:rPr>
          <w:rFonts w:ascii="GHEA Grapalat" w:hAnsi="GHEA Grapalat"/>
          <w:b/>
          <w:caps/>
          <w:lang w:val="hy-AM"/>
        </w:rPr>
        <w:t xml:space="preserve"> </w:t>
      </w:r>
      <w:r w:rsidRPr="005B0210">
        <w:rPr>
          <w:rFonts w:ascii="GHEA Grapalat" w:hAnsi="GHEA Grapalat"/>
          <w:b/>
          <w:caps/>
          <w:lang w:val="af-ZA"/>
        </w:rPr>
        <w:t>201</w:t>
      </w:r>
      <w:r w:rsidRPr="005B0210">
        <w:rPr>
          <w:rFonts w:ascii="GHEA Grapalat" w:hAnsi="GHEA Grapalat"/>
          <w:b/>
          <w:caps/>
          <w:lang w:val="hy-AM"/>
        </w:rPr>
        <w:t>8</w:t>
      </w:r>
      <w:r w:rsidRPr="005B0210">
        <w:rPr>
          <w:rFonts w:ascii="GHEA Grapalat" w:hAnsi="GHEA Grapalat"/>
          <w:b/>
          <w:caps/>
          <w:lang w:val="af-ZA"/>
        </w:rPr>
        <w:t xml:space="preserve"> </w:t>
      </w:r>
      <w:r w:rsidRPr="005B0210">
        <w:rPr>
          <w:rFonts w:ascii="GHEA Grapalat" w:hAnsi="GHEA Grapalat"/>
          <w:b/>
          <w:caps/>
          <w:lang w:val="hy-AM"/>
        </w:rPr>
        <w:t>ԹՎԱԿԱՆԻ</w:t>
      </w:r>
      <w:r w:rsidRPr="005B0210">
        <w:rPr>
          <w:rFonts w:ascii="GHEA Grapalat" w:hAnsi="GHEA Grapalat"/>
          <w:b/>
          <w:caps/>
          <w:lang w:val="af-ZA"/>
        </w:rPr>
        <w:t xml:space="preserve"> </w:t>
      </w:r>
      <w:r w:rsidRPr="005B0210">
        <w:rPr>
          <w:rFonts w:ascii="GHEA Grapalat" w:hAnsi="GHEA Grapalat"/>
          <w:b/>
          <w:caps/>
          <w:lang w:val="hy-AM"/>
        </w:rPr>
        <w:t>ԴԵԿՏԵՄԲԵՐԻ</w:t>
      </w:r>
      <w:r w:rsidRPr="005B0210">
        <w:rPr>
          <w:rFonts w:ascii="GHEA Grapalat" w:hAnsi="GHEA Grapalat"/>
          <w:b/>
          <w:caps/>
          <w:lang w:val="af-ZA"/>
        </w:rPr>
        <w:t xml:space="preserve"> </w:t>
      </w:r>
      <w:r w:rsidRPr="005B0210">
        <w:rPr>
          <w:rFonts w:ascii="GHEA Grapalat" w:hAnsi="GHEA Grapalat"/>
          <w:b/>
          <w:caps/>
          <w:lang w:val="hy-AM"/>
        </w:rPr>
        <w:t>12</w:t>
      </w:r>
      <w:r w:rsidRPr="005B0210">
        <w:rPr>
          <w:rFonts w:ascii="GHEA Grapalat" w:hAnsi="GHEA Grapalat"/>
          <w:b/>
          <w:caps/>
          <w:lang w:val="af-ZA"/>
        </w:rPr>
        <w:t>-</w:t>
      </w:r>
      <w:r w:rsidRPr="005B0210">
        <w:rPr>
          <w:rFonts w:ascii="GHEA Grapalat" w:hAnsi="GHEA Grapalat"/>
          <w:b/>
          <w:caps/>
          <w:lang w:val="hy-AM"/>
        </w:rPr>
        <w:t>Ի</w:t>
      </w:r>
      <w:r w:rsidRPr="005B0210">
        <w:rPr>
          <w:rFonts w:ascii="GHEA Grapalat" w:hAnsi="GHEA Grapalat"/>
          <w:b/>
          <w:caps/>
          <w:lang w:val="af-ZA"/>
        </w:rPr>
        <w:t xml:space="preserve"> </w:t>
      </w:r>
      <w:r w:rsidRPr="005B0210">
        <w:rPr>
          <w:rFonts w:ascii="GHEA Grapalat" w:hAnsi="GHEA Grapalat"/>
          <w:b/>
          <w:spacing w:val="-2"/>
          <w:lang w:val="af-ZA"/>
        </w:rPr>
        <w:t>№</w:t>
      </w:r>
      <w:r w:rsidRPr="005B0210">
        <w:rPr>
          <w:rFonts w:ascii="GHEA Grapalat" w:hAnsi="GHEA Grapalat"/>
          <w:b/>
          <w:spacing w:val="-2"/>
          <w:lang w:val="hy-AM"/>
        </w:rPr>
        <w:t>456</w:t>
      </w:r>
      <w:r w:rsidR="001B1AD7" w:rsidRPr="005B0210">
        <w:rPr>
          <w:rFonts w:ascii="GHEA Grapalat" w:hAnsi="GHEA Grapalat"/>
          <w:b/>
          <w:spacing w:val="-2"/>
          <w:lang w:val="hy-AM"/>
        </w:rPr>
        <w:t>-</w:t>
      </w:r>
      <w:r w:rsidRPr="005B0210">
        <w:rPr>
          <w:rFonts w:ascii="GHEA Grapalat" w:hAnsi="GHEA Grapalat"/>
          <w:b/>
          <w:caps/>
          <w:lang w:val="hy-AM"/>
        </w:rPr>
        <w:t>Ն</w:t>
      </w:r>
      <w:r w:rsidR="001562C2" w:rsidRPr="005B0210">
        <w:rPr>
          <w:rFonts w:ascii="GHEA Grapalat" w:hAnsi="GHEA Grapalat"/>
          <w:b/>
          <w:caps/>
          <w:lang w:val="af-ZA"/>
        </w:rPr>
        <w:t xml:space="preserve"> </w:t>
      </w:r>
      <w:r w:rsidRPr="005B0210">
        <w:rPr>
          <w:rFonts w:ascii="GHEA Grapalat" w:hAnsi="GHEA Grapalat"/>
          <w:b/>
          <w:caps/>
          <w:lang w:val="hy-AM"/>
        </w:rPr>
        <w:t>ՈՐՈՇումների</w:t>
      </w:r>
      <w:r w:rsidRPr="005B0210">
        <w:rPr>
          <w:rFonts w:ascii="GHEA Grapalat" w:hAnsi="GHEA Grapalat"/>
          <w:b/>
          <w:caps/>
          <w:lang w:val="af-ZA"/>
        </w:rPr>
        <w:t xml:space="preserve"> </w:t>
      </w:r>
      <w:r w:rsidRPr="005B0210">
        <w:rPr>
          <w:rFonts w:ascii="GHEA Grapalat" w:hAnsi="GHEA Grapalat"/>
          <w:b/>
          <w:caps/>
          <w:lang w:val="hy-AM"/>
        </w:rPr>
        <w:t>ՄԵՋ</w:t>
      </w:r>
      <w:r w:rsidRPr="005B0210">
        <w:rPr>
          <w:rFonts w:ascii="GHEA Grapalat" w:hAnsi="GHEA Grapalat"/>
          <w:b/>
          <w:caps/>
          <w:lang w:val="af-ZA"/>
        </w:rPr>
        <w:t xml:space="preserve"> </w:t>
      </w:r>
      <w:r w:rsidRPr="005B0210">
        <w:rPr>
          <w:rFonts w:ascii="GHEA Grapalat" w:hAnsi="GHEA Grapalat"/>
          <w:b/>
          <w:caps/>
          <w:lang w:val="hy-AM"/>
        </w:rPr>
        <w:t>ՓՈՓՈԽՈՒԹՅՈՒՆ</w:t>
      </w:r>
      <w:r w:rsidR="00E41048" w:rsidRPr="005B0210">
        <w:rPr>
          <w:rFonts w:ascii="GHEA Grapalat" w:hAnsi="GHEA Grapalat"/>
          <w:b/>
          <w:caps/>
          <w:lang w:val="hy-AM"/>
        </w:rPr>
        <w:t>ՆԵՐ</w:t>
      </w:r>
      <w:r w:rsidRPr="005B0210">
        <w:rPr>
          <w:rFonts w:ascii="GHEA Grapalat" w:hAnsi="GHEA Grapalat"/>
          <w:b/>
          <w:caps/>
          <w:lang w:val="hy-AM"/>
        </w:rPr>
        <w:t xml:space="preserve"> ԿԱՏԱՐԵԼՈՒ</w:t>
      </w:r>
      <w:r w:rsidRPr="005B0210">
        <w:rPr>
          <w:rFonts w:ascii="GHEA Grapalat" w:hAnsi="GHEA Grapalat"/>
          <w:b/>
          <w:caps/>
          <w:lang w:val="af-ZA"/>
        </w:rPr>
        <w:t xml:space="preserve"> </w:t>
      </w:r>
      <w:r w:rsidRPr="005B0210">
        <w:rPr>
          <w:rFonts w:ascii="GHEA Grapalat" w:hAnsi="GHEA Grapalat"/>
          <w:b/>
          <w:caps/>
          <w:lang w:val="hy-AM"/>
        </w:rPr>
        <w:t>ՄԱՍԻՆ</w:t>
      </w:r>
    </w:p>
    <w:p w14:paraId="12842C78" w14:textId="77777777" w:rsidR="00DE0809" w:rsidRPr="005B0210" w:rsidRDefault="00DE0809" w:rsidP="00DE0809">
      <w:pPr>
        <w:shd w:val="clear" w:color="auto" w:fill="FFFFFF"/>
        <w:jc w:val="center"/>
        <w:rPr>
          <w:rFonts w:ascii="GHEA Grapalat" w:hAnsi="GHEA Grapalat"/>
          <w:caps/>
          <w:lang w:val="af-ZA"/>
        </w:rPr>
      </w:pPr>
      <w:r w:rsidRPr="005B0210">
        <w:rPr>
          <w:rFonts w:ascii="GHEA Grapalat" w:hAnsi="GHEA Grapalat"/>
          <w:b/>
          <w:bCs/>
          <w:caps/>
          <w:lang w:val="af-ZA"/>
        </w:rPr>
        <w:t xml:space="preserve"> </w:t>
      </w:r>
    </w:p>
    <w:p w14:paraId="73AABDCC" w14:textId="77777777" w:rsidR="00DE0809" w:rsidRPr="005B0210" w:rsidRDefault="00DE0809" w:rsidP="00A066D5">
      <w:pPr>
        <w:shd w:val="clear" w:color="auto" w:fill="FFFFFF"/>
        <w:spacing w:line="360" w:lineRule="auto"/>
        <w:ind w:firstLine="426"/>
        <w:jc w:val="both"/>
        <w:rPr>
          <w:rFonts w:ascii="GHEA Grapalat" w:hAnsi="GHEA Grapalat" w:cs="Sylfaen"/>
          <w:spacing w:val="-4"/>
          <w:kern w:val="28"/>
          <w:lang w:val="hy-AM"/>
        </w:rPr>
      </w:pPr>
      <w:r w:rsidRPr="005B0210">
        <w:rPr>
          <w:rFonts w:ascii="GHEA Grapalat" w:hAnsi="GHEA Grapalat" w:cs="Sylfaen"/>
          <w:spacing w:val="-4"/>
          <w:kern w:val="28"/>
          <w:lang w:val="af-ZA"/>
        </w:rPr>
        <w:t>Հիմք ընդունելով «Նորմատիվ իրավական ակտերի մասին» օրենքի 33-րդ</w:t>
      </w:r>
      <w:r w:rsidR="00A604E3" w:rsidRPr="005B0210">
        <w:rPr>
          <w:rFonts w:ascii="GHEA Grapalat" w:hAnsi="GHEA Grapalat" w:cs="Sylfaen"/>
          <w:spacing w:val="-4"/>
          <w:kern w:val="28"/>
          <w:lang w:val="hy-AM"/>
        </w:rPr>
        <w:t>,</w:t>
      </w:r>
      <w:r w:rsidRPr="005B0210">
        <w:rPr>
          <w:rFonts w:ascii="GHEA Grapalat" w:hAnsi="GHEA Grapalat" w:cs="Sylfaen"/>
          <w:spacing w:val="-4"/>
          <w:kern w:val="28"/>
          <w:lang w:val="af-ZA"/>
        </w:rPr>
        <w:t xml:space="preserve"> 34-րդ</w:t>
      </w:r>
      <w:r w:rsidR="00A604E3" w:rsidRPr="005B0210">
        <w:rPr>
          <w:rFonts w:ascii="GHEA Grapalat" w:hAnsi="GHEA Grapalat" w:cs="Sylfaen"/>
          <w:spacing w:val="-4"/>
          <w:kern w:val="28"/>
          <w:lang w:val="hy-AM"/>
        </w:rPr>
        <w:t xml:space="preserve"> և 37-</w:t>
      </w:r>
      <w:r w:rsidR="0080330C" w:rsidRPr="005B0210">
        <w:rPr>
          <w:rFonts w:ascii="GHEA Grapalat" w:hAnsi="GHEA Grapalat" w:cs="Sylfaen"/>
          <w:spacing w:val="-4"/>
          <w:kern w:val="28"/>
          <w:lang w:val="hy-AM"/>
        </w:rPr>
        <w:t>ր</w:t>
      </w:r>
      <w:r w:rsidR="00A604E3" w:rsidRPr="005B0210">
        <w:rPr>
          <w:rFonts w:ascii="GHEA Grapalat" w:hAnsi="GHEA Grapalat" w:cs="Sylfaen"/>
          <w:spacing w:val="-4"/>
          <w:kern w:val="28"/>
          <w:lang w:val="hy-AM"/>
        </w:rPr>
        <w:t>դ</w:t>
      </w:r>
      <w:r w:rsidRPr="005B0210">
        <w:rPr>
          <w:rFonts w:ascii="GHEA Grapalat" w:hAnsi="GHEA Grapalat" w:cs="Sylfaen"/>
          <w:spacing w:val="-4"/>
          <w:kern w:val="28"/>
          <w:lang w:val="af-ZA"/>
        </w:rPr>
        <w:t xml:space="preserve"> հոդվածները</w:t>
      </w:r>
      <w:r w:rsidR="004550FB" w:rsidRPr="005B0210">
        <w:rPr>
          <w:rFonts w:ascii="GHEA Grapalat" w:hAnsi="GHEA Grapalat" w:cs="Sylfaen"/>
          <w:spacing w:val="-4"/>
          <w:kern w:val="28"/>
          <w:lang w:val="af-ZA"/>
        </w:rPr>
        <w:t xml:space="preserve">՝ </w:t>
      </w:r>
      <w:r w:rsidRPr="005B0210">
        <w:rPr>
          <w:rFonts w:ascii="GHEA Grapalat" w:hAnsi="GHEA Grapalat" w:cs="Sylfaen"/>
          <w:spacing w:val="-4"/>
          <w:kern w:val="28"/>
          <w:lang w:val="af-ZA"/>
        </w:rPr>
        <w:t>Հայաստանի Հանրապետության հանրային ծառայությունները կարգավորող հանձնաժողովը</w:t>
      </w:r>
      <w:r w:rsidRPr="005B0210">
        <w:rPr>
          <w:rFonts w:ascii="Calibri" w:hAnsi="Calibri" w:cs="Calibri"/>
          <w:spacing w:val="-4"/>
          <w:kern w:val="28"/>
          <w:lang w:val="af-ZA"/>
        </w:rPr>
        <w:t> </w:t>
      </w:r>
      <w:r w:rsidRPr="005B0210">
        <w:rPr>
          <w:rFonts w:ascii="GHEA Grapalat" w:hAnsi="GHEA Grapalat" w:cs="Sylfaen"/>
          <w:b/>
          <w:spacing w:val="-4"/>
          <w:kern w:val="28"/>
          <w:lang w:val="af-ZA"/>
        </w:rPr>
        <w:t>որոշում</w:t>
      </w:r>
      <w:r w:rsidRPr="005B0210">
        <w:rPr>
          <w:rFonts w:ascii="Calibri" w:hAnsi="Calibri" w:cs="Calibri"/>
          <w:b/>
          <w:spacing w:val="-4"/>
          <w:kern w:val="28"/>
          <w:lang w:val="af-ZA"/>
        </w:rPr>
        <w:t> </w:t>
      </w:r>
      <w:r w:rsidRPr="005B0210">
        <w:rPr>
          <w:rFonts w:ascii="GHEA Grapalat" w:hAnsi="GHEA Grapalat" w:cs="Sylfaen"/>
          <w:b/>
          <w:spacing w:val="-4"/>
          <w:kern w:val="28"/>
          <w:lang w:val="af-ZA"/>
        </w:rPr>
        <w:t>է.</w:t>
      </w:r>
    </w:p>
    <w:p w14:paraId="784042E0" w14:textId="77777777" w:rsidR="00A604E3" w:rsidRPr="005B0210" w:rsidRDefault="001B1AD7" w:rsidP="00A066D5">
      <w:pPr>
        <w:pStyle w:val="ListParagraph"/>
        <w:numPr>
          <w:ilvl w:val="0"/>
          <w:numId w:val="1"/>
        </w:numPr>
        <w:tabs>
          <w:tab w:val="left" w:pos="567"/>
        </w:tabs>
        <w:spacing w:after="0" w:line="360" w:lineRule="auto"/>
        <w:ind w:left="0" w:firstLine="426"/>
        <w:contextualSpacing w:val="0"/>
        <w:jc w:val="both"/>
        <w:rPr>
          <w:rFonts w:ascii="GHEA Grapalat" w:hAnsi="GHEA Grapalat" w:cs="Sylfaen"/>
          <w:spacing w:val="-4"/>
          <w:kern w:val="28"/>
          <w:lang w:val="af-ZA"/>
        </w:rPr>
      </w:pPr>
      <w:r w:rsidRPr="005B0210">
        <w:rPr>
          <w:rFonts w:ascii="GHEA Grapalat" w:eastAsia="Times New Roman" w:hAnsi="GHEA Grapalat" w:cs="Sylfaen"/>
          <w:spacing w:val="-4"/>
          <w:kern w:val="28"/>
          <w:sz w:val="24"/>
          <w:szCs w:val="24"/>
          <w:lang w:val="af-ZA" w:eastAsia="ru-RU"/>
        </w:rPr>
        <w:t>Հայաստանի Հանրապետության հանրային ծառայությունները կարգավորող հանձնաժողովի 2005 թվականի ապրիլի 22-ի «Կարգաբերման-գործարկման աշխատանքների ընթացքում առաքվող էլեկտրաէներգիայի հաշվառման պայմանագրի օրինակելի ձևը հաստատելու մասին» №43-Ն որոշ</w:t>
      </w:r>
      <w:r w:rsidR="00A604E3" w:rsidRPr="005B0210">
        <w:rPr>
          <w:rFonts w:ascii="GHEA Grapalat" w:eastAsia="Times New Roman" w:hAnsi="GHEA Grapalat" w:cs="Sylfaen"/>
          <w:spacing w:val="-4"/>
          <w:kern w:val="28"/>
          <w:sz w:val="24"/>
          <w:szCs w:val="24"/>
          <w:lang w:val="hy-AM" w:eastAsia="ru-RU"/>
        </w:rPr>
        <w:t>ումը ճանաչել ուժը կորցրած։</w:t>
      </w:r>
    </w:p>
    <w:p w14:paraId="545290AC" w14:textId="77777777" w:rsidR="00E41048" w:rsidRPr="005B0210" w:rsidRDefault="00DE0809" w:rsidP="00A066D5">
      <w:pPr>
        <w:pStyle w:val="ListParagraph"/>
        <w:numPr>
          <w:ilvl w:val="0"/>
          <w:numId w:val="1"/>
        </w:numPr>
        <w:tabs>
          <w:tab w:val="left" w:pos="567"/>
        </w:tabs>
        <w:spacing w:after="0" w:line="360" w:lineRule="auto"/>
        <w:ind w:left="0" w:firstLine="426"/>
        <w:contextualSpacing w:val="0"/>
        <w:jc w:val="both"/>
        <w:rPr>
          <w:rFonts w:ascii="GHEA Grapalat" w:hAnsi="GHEA Grapalat" w:cs="Sylfaen"/>
          <w:spacing w:val="-4"/>
          <w:kern w:val="28"/>
          <w:lang w:val="af-ZA"/>
        </w:rPr>
      </w:pPr>
      <w:r w:rsidRPr="005B0210">
        <w:rPr>
          <w:rFonts w:ascii="GHEA Grapalat" w:eastAsia="Times New Roman" w:hAnsi="GHEA Grapalat" w:cs="Sylfaen"/>
          <w:spacing w:val="-4"/>
          <w:kern w:val="28"/>
          <w:sz w:val="24"/>
          <w:szCs w:val="24"/>
          <w:lang w:val="af-ZA" w:eastAsia="ru-RU"/>
        </w:rPr>
        <w:t>Հայաստանի Հանրապետության հանրային ծառայությունները կարգավորող հանձնաժողովի 20</w:t>
      </w:r>
      <w:r w:rsidRPr="005B0210">
        <w:rPr>
          <w:rFonts w:ascii="GHEA Grapalat" w:eastAsia="Times New Roman" w:hAnsi="GHEA Grapalat" w:cs="Sylfaen"/>
          <w:spacing w:val="-4"/>
          <w:kern w:val="28"/>
          <w:sz w:val="24"/>
          <w:szCs w:val="24"/>
          <w:lang w:val="hy-AM" w:eastAsia="ru-RU"/>
        </w:rPr>
        <w:t>17</w:t>
      </w:r>
      <w:r w:rsidRPr="005B0210">
        <w:rPr>
          <w:rFonts w:ascii="GHEA Grapalat" w:eastAsia="Times New Roman" w:hAnsi="GHEA Grapalat" w:cs="Sylfaen"/>
          <w:spacing w:val="-4"/>
          <w:kern w:val="28"/>
          <w:sz w:val="24"/>
          <w:szCs w:val="24"/>
          <w:lang w:val="af-ZA" w:eastAsia="ru-RU"/>
        </w:rPr>
        <w:t xml:space="preserve"> թվականի դեկտեմբերի 13-ի «</w:t>
      </w:r>
      <w:r w:rsidRPr="005B0210">
        <w:rPr>
          <w:rStyle w:val="Strong"/>
          <w:rFonts w:ascii="GHEA Grapalat" w:hAnsi="GHEA Grapalat"/>
          <w:b w:val="0"/>
          <w:color w:val="000000"/>
          <w:sz w:val="24"/>
          <w:szCs w:val="24"/>
          <w:shd w:val="clear" w:color="auto" w:fill="FFFFFF"/>
          <w:lang w:val="hy-AM"/>
        </w:rPr>
        <w:t xml:space="preserve">Բաշխման ցանցին կառուցվող (վերակառուցվող) կայանի միացման, կարգաբերման-գործարկման աշխատանքների ընթացքում էլեկտրական էներգիայի առաքման և էլեկտրական էներգիայի առուվաճառքի (գնման երաշխիք ունեցող 30 ՄՎտ և ավելի տեղակայված հզորությամբ կայանում էլեկտրական էներգիա արտադրող-բաշխող) պայմանագրի օրինակելի </w:t>
      </w:r>
      <w:r w:rsidR="00C42631" w:rsidRPr="005B0210">
        <w:rPr>
          <w:rStyle w:val="Strong"/>
          <w:rFonts w:ascii="GHEA Grapalat" w:hAnsi="GHEA Grapalat"/>
          <w:b w:val="0"/>
          <w:color w:val="000000"/>
          <w:sz w:val="24"/>
          <w:szCs w:val="24"/>
          <w:shd w:val="clear" w:color="auto" w:fill="FFFFFF"/>
          <w:lang w:val="hy-AM"/>
        </w:rPr>
        <w:t>ձև</w:t>
      </w:r>
      <w:r w:rsidRPr="005B0210">
        <w:rPr>
          <w:rStyle w:val="Strong"/>
          <w:rFonts w:ascii="GHEA Grapalat" w:hAnsi="GHEA Grapalat"/>
          <w:b w:val="0"/>
          <w:color w:val="000000"/>
          <w:sz w:val="24"/>
          <w:szCs w:val="24"/>
          <w:shd w:val="clear" w:color="auto" w:fill="FFFFFF"/>
          <w:lang w:val="hy-AM"/>
        </w:rPr>
        <w:t>ը սահմանելու և Հայաստանի Հանրապետության հանրային ծառայությունները կարգավորող հանձնաժողովի մի շարք որոշումներում լրացումներ կատարելու մասին</w:t>
      </w:r>
      <w:r w:rsidRPr="005B0210">
        <w:rPr>
          <w:rFonts w:ascii="GHEA Grapalat" w:eastAsia="Times New Roman" w:hAnsi="GHEA Grapalat" w:cs="Sylfaen"/>
          <w:spacing w:val="-4"/>
          <w:kern w:val="28"/>
          <w:sz w:val="24"/>
          <w:szCs w:val="24"/>
          <w:lang w:val="af-ZA" w:eastAsia="ru-RU"/>
        </w:rPr>
        <w:t>» №5</w:t>
      </w:r>
      <w:r w:rsidRPr="005B0210">
        <w:rPr>
          <w:rFonts w:ascii="GHEA Grapalat" w:eastAsia="Times New Roman" w:hAnsi="GHEA Grapalat" w:cs="Sylfaen"/>
          <w:spacing w:val="-4"/>
          <w:kern w:val="28"/>
          <w:sz w:val="24"/>
          <w:szCs w:val="24"/>
          <w:lang w:val="hy-AM" w:eastAsia="ru-RU"/>
        </w:rPr>
        <w:t>43</w:t>
      </w:r>
      <w:r w:rsidR="00B4529C" w:rsidRPr="005B0210">
        <w:rPr>
          <w:rFonts w:ascii="GHEA Grapalat" w:eastAsia="Times New Roman" w:hAnsi="GHEA Grapalat" w:cs="Sylfaen"/>
          <w:spacing w:val="-4"/>
          <w:kern w:val="28"/>
          <w:sz w:val="24"/>
          <w:szCs w:val="24"/>
          <w:lang w:val="hy-AM" w:eastAsia="ru-RU"/>
        </w:rPr>
        <w:t>-</w:t>
      </w:r>
      <w:r w:rsidRPr="005B0210">
        <w:rPr>
          <w:rFonts w:ascii="GHEA Grapalat" w:eastAsia="Times New Roman" w:hAnsi="GHEA Grapalat" w:cs="Sylfaen"/>
          <w:spacing w:val="-4"/>
          <w:kern w:val="28"/>
          <w:sz w:val="24"/>
          <w:szCs w:val="24"/>
          <w:lang w:val="af-ZA" w:eastAsia="ru-RU"/>
        </w:rPr>
        <w:t>Ն</w:t>
      </w:r>
      <w:r w:rsidRPr="005B0210">
        <w:rPr>
          <w:rFonts w:ascii="GHEA Grapalat" w:eastAsia="Times New Roman" w:hAnsi="GHEA Grapalat" w:cs="Sylfaen"/>
          <w:spacing w:val="-4"/>
          <w:kern w:val="28"/>
          <w:sz w:val="24"/>
          <w:szCs w:val="24"/>
          <w:lang w:val="hy-AM" w:eastAsia="ru-RU"/>
        </w:rPr>
        <w:t xml:space="preserve"> որոշման</w:t>
      </w:r>
      <w:r w:rsidR="00E41048" w:rsidRPr="005B0210">
        <w:rPr>
          <w:rFonts w:ascii="GHEA Grapalat" w:eastAsia="Times New Roman" w:hAnsi="GHEA Grapalat" w:cs="Sylfaen"/>
          <w:spacing w:val="-4"/>
          <w:kern w:val="28"/>
          <w:sz w:val="24"/>
          <w:szCs w:val="24"/>
          <w:lang w:val="hy-AM" w:eastAsia="ru-RU"/>
        </w:rPr>
        <w:t>՝</w:t>
      </w:r>
    </w:p>
    <w:p w14:paraId="7E84F5B7" w14:textId="77777777" w:rsidR="00E41048" w:rsidRPr="005B0210" w:rsidRDefault="00E41048" w:rsidP="00A066D5">
      <w:pPr>
        <w:pStyle w:val="ListParagraph"/>
        <w:numPr>
          <w:ilvl w:val="0"/>
          <w:numId w:val="15"/>
        </w:numPr>
        <w:tabs>
          <w:tab w:val="left" w:pos="567"/>
        </w:tabs>
        <w:spacing w:after="0" w:line="360" w:lineRule="auto"/>
        <w:ind w:left="0" w:firstLine="450"/>
        <w:contextualSpacing w:val="0"/>
        <w:jc w:val="both"/>
        <w:rPr>
          <w:rFonts w:ascii="GHEA Grapalat" w:hAnsi="GHEA Grapalat" w:cs="Sylfaen"/>
          <w:spacing w:val="-4"/>
          <w:kern w:val="28"/>
          <w:sz w:val="24"/>
          <w:lang w:val="af-ZA"/>
        </w:rPr>
      </w:pPr>
      <w:r w:rsidRPr="005B0210">
        <w:rPr>
          <w:rFonts w:ascii="GHEA Grapalat" w:hAnsi="GHEA Grapalat" w:cs="Sylfaen"/>
          <w:spacing w:val="-4"/>
          <w:kern w:val="28"/>
          <w:sz w:val="24"/>
          <w:lang w:val="hy-AM"/>
        </w:rPr>
        <w:t xml:space="preserve">վերնագրում և 1-ին կետում «բաշխող» բառից հետո լրացնել «(երաշխավորված մատակարար)» բառերը, </w:t>
      </w:r>
    </w:p>
    <w:p w14:paraId="4DD36883" w14:textId="77777777" w:rsidR="00A604E3" w:rsidRPr="005B0210" w:rsidRDefault="00A604E3" w:rsidP="00A066D5">
      <w:pPr>
        <w:pStyle w:val="ListParagraph"/>
        <w:numPr>
          <w:ilvl w:val="0"/>
          <w:numId w:val="15"/>
        </w:numPr>
        <w:tabs>
          <w:tab w:val="left" w:pos="567"/>
        </w:tabs>
        <w:spacing w:after="0" w:line="360" w:lineRule="auto"/>
        <w:ind w:left="0" w:firstLine="450"/>
        <w:contextualSpacing w:val="0"/>
        <w:jc w:val="both"/>
        <w:rPr>
          <w:rFonts w:ascii="GHEA Grapalat" w:hAnsi="GHEA Grapalat" w:cs="Sylfaen"/>
          <w:spacing w:val="-4"/>
          <w:kern w:val="28"/>
          <w:lang w:val="af-ZA"/>
        </w:rPr>
      </w:pPr>
      <w:r w:rsidRPr="005B0210">
        <w:rPr>
          <w:rFonts w:ascii="GHEA Grapalat" w:eastAsia="Times New Roman" w:hAnsi="GHEA Grapalat" w:cs="Sylfaen"/>
          <w:spacing w:val="-4"/>
          <w:kern w:val="28"/>
          <w:sz w:val="24"/>
          <w:szCs w:val="24"/>
          <w:lang w:val="hy-AM" w:eastAsia="ru-RU"/>
        </w:rPr>
        <w:t>հավելվածը շարադրել նոր խմբագրությամբ՝ համաձայն սույն որոշման №1 հավելվածի։</w:t>
      </w:r>
    </w:p>
    <w:p w14:paraId="425D4D52" w14:textId="77777777" w:rsidR="00DE0809" w:rsidRPr="005B0210" w:rsidRDefault="00DE0809" w:rsidP="00A066D5">
      <w:pPr>
        <w:pStyle w:val="ListParagraph"/>
        <w:numPr>
          <w:ilvl w:val="0"/>
          <w:numId w:val="1"/>
        </w:numPr>
        <w:tabs>
          <w:tab w:val="left" w:pos="567"/>
        </w:tabs>
        <w:spacing w:after="0" w:line="360" w:lineRule="auto"/>
        <w:ind w:left="0" w:firstLine="426"/>
        <w:contextualSpacing w:val="0"/>
        <w:jc w:val="both"/>
        <w:rPr>
          <w:rFonts w:ascii="GHEA Grapalat" w:eastAsia="Times New Roman" w:hAnsi="GHEA Grapalat" w:cs="Sylfaen"/>
          <w:spacing w:val="-4"/>
          <w:kern w:val="28"/>
          <w:sz w:val="24"/>
          <w:szCs w:val="24"/>
          <w:lang w:val="hy-AM" w:eastAsia="ru-RU"/>
        </w:rPr>
      </w:pPr>
      <w:r w:rsidRPr="005B0210">
        <w:rPr>
          <w:rFonts w:ascii="GHEA Grapalat" w:eastAsia="Times New Roman" w:hAnsi="GHEA Grapalat" w:cs="Sylfaen"/>
          <w:spacing w:val="-4"/>
          <w:kern w:val="28"/>
          <w:sz w:val="24"/>
          <w:szCs w:val="24"/>
          <w:lang w:val="af-ZA" w:eastAsia="ru-RU"/>
        </w:rPr>
        <w:t>Հայաստանի Հանրապետության հանրային ծառայությունները կարգավորող հանձնաժողովի 2018 թվականի դեկտեմբերի 12-ի «</w:t>
      </w:r>
      <w:r w:rsidRPr="005B0210">
        <w:rPr>
          <w:rFonts w:ascii="GHEA Grapalat" w:eastAsia="Times New Roman" w:hAnsi="GHEA Grapalat" w:cs="Sylfaen"/>
          <w:bCs/>
          <w:spacing w:val="-4"/>
          <w:kern w:val="28"/>
          <w:sz w:val="24"/>
          <w:szCs w:val="24"/>
          <w:lang w:val="af-ZA" w:eastAsia="ru-RU"/>
        </w:rPr>
        <w:t xml:space="preserve">Բաշխման ցանցին կառուցվող </w:t>
      </w:r>
      <w:r w:rsidRPr="005B0210">
        <w:rPr>
          <w:rFonts w:ascii="GHEA Grapalat" w:eastAsia="Times New Roman" w:hAnsi="GHEA Grapalat" w:cs="Sylfaen"/>
          <w:bCs/>
          <w:spacing w:val="-4"/>
          <w:kern w:val="28"/>
          <w:sz w:val="24"/>
          <w:szCs w:val="24"/>
          <w:lang w:val="af-ZA" w:eastAsia="ru-RU"/>
        </w:rPr>
        <w:lastRenderedPageBreak/>
        <w:t xml:space="preserve">(վերակառուցվող) կայանի միացման, կարգաբերման-գործարկման աշխատանքների ընթացքում էլեկտրական էներգիայի առաքման և էլեկտրական էներգիայի առուվաճառքի (օրենքով գնման երաշխիք ունեցող մինչև 30 ՄՎտ տեղակայված հզորությամբ կայանում էլեկտրական էներգիա արտադրող-բաշխող </w:t>
      </w:r>
      <w:r w:rsidRPr="005B0210">
        <w:rPr>
          <w:rFonts w:ascii="GHEA Grapalat" w:eastAsia="Times New Roman" w:hAnsi="GHEA Grapalat" w:cs="Sylfaen"/>
          <w:bCs/>
          <w:spacing w:val="-4"/>
          <w:kern w:val="28"/>
          <w:sz w:val="24"/>
          <w:szCs w:val="24"/>
          <w:lang w:val="hy-AM" w:eastAsia="ru-RU"/>
        </w:rPr>
        <w:t>(երաշխավորված մատակարար)</w:t>
      </w:r>
      <w:r w:rsidRPr="005B0210">
        <w:rPr>
          <w:rFonts w:ascii="GHEA Grapalat" w:eastAsia="Times New Roman" w:hAnsi="GHEA Grapalat" w:cs="Sylfaen"/>
          <w:bCs/>
          <w:spacing w:val="-4"/>
          <w:kern w:val="28"/>
          <w:sz w:val="24"/>
          <w:szCs w:val="24"/>
          <w:lang w:val="af-ZA" w:eastAsia="ru-RU"/>
        </w:rPr>
        <w:t>) պայմանագրի օրինակելի ձ</w:t>
      </w:r>
      <w:r w:rsidR="00C42631" w:rsidRPr="005B0210">
        <w:rPr>
          <w:rFonts w:ascii="GHEA Grapalat" w:eastAsia="Times New Roman" w:hAnsi="GHEA Grapalat" w:cs="Sylfaen"/>
          <w:bCs/>
          <w:spacing w:val="-4"/>
          <w:kern w:val="28"/>
          <w:sz w:val="24"/>
          <w:szCs w:val="24"/>
          <w:lang w:val="af-ZA" w:eastAsia="ru-RU"/>
        </w:rPr>
        <w:t>և</w:t>
      </w:r>
      <w:r w:rsidRPr="005B0210">
        <w:rPr>
          <w:rFonts w:ascii="GHEA Grapalat" w:eastAsia="Times New Roman" w:hAnsi="GHEA Grapalat" w:cs="Sylfaen"/>
          <w:bCs/>
          <w:spacing w:val="-4"/>
          <w:kern w:val="28"/>
          <w:sz w:val="24"/>
          <w:szCs w:val="24"/>
          <w:lang w:val="af-ZA" w:eastAsia="ru-RU"/>
        </w:rPr>
        <w:t>ը սահմանելու և Հայաստանի Հանրապետության հանրային ծառայությունները կարգավորող հանձնաժողովի մի շարք որոշումներում լրացումներ կատարելու մասին</w:t>
      </w:r>
      <w:r w:rsidRPr="005B0210">
        <w:rPr>
          <w:rFonts w:ascii="GHEA Grapalat" w:eastAsia="Times New Roman" w:hAnsi="GHEA Grapalat" w:cs="Sylfaen"/>
          <w:spacing w:val="-4"/>
          <w:kern w:val="28"/>
          <w:sz w:val="24"/>
          <w:szCs w:val="24"/>
          <w:lang w:val="af-ZA" w:eastAsia="ru-RU"/>
        </w:rPr>
        <w:t>» №456</w:t>
      </w:r>
      <w:r w:rsidR="00B4529C" w:rsidRPr="005B0210">
        <w:rPr>
          <w:rFonts w:ascii="GHEA Grapalat" w:eastAsia="Times New Roman" w:hAnsi="GHEA Grapalat" w:cs="Sylfaen"/>
          <w:spacing w:val="-4"/>
          <w:kern w:val="28"/>
          <w:sz w:val="24"/>
          <w:szCs w:val="24"/>
          <w:lang w:val="hy-AM" w:eastAsia="ru-RU"/>
        </w:rPr>
        <w:t>-</w:t>
      </w:r>
      <w:r w:rsidRPr="005B0210">
        <w:rPr>
          <w:rFonts w:ascii="GHEA Grapalat" w:eastAsia="Times New Roman" w:hAnsi="GHEA Grapalat" w:cs="Sylfaen"/>
          <w:spacing w:val="-4"/>
          <w:kern w:val="28"/>
          <w:sz w:val="24"/>
          <w:szCs w:val="24"/>
          <w:lang w:val="af-ZA" w:eastAsia="ru-RU"/>
        </w:rPr>
        <w:t>Ն որոշման</w:t>
      </w:r>
      <w:r w:rsidR="003F700E" w:rsidRPr="005B0210">
        <w:rPr>
          <w:rFonts w:ascii="GHEA Grapalat" w:eastAsia="Times New Roman" w:hAnsi="GHEA Grapalat" w:cs="Sylfaen"/>
          <w:spacing w:val="-4"/>
          <w:kern w:val="28"/>
          <w:sz w:val="24"/>
          <w:szCs w:val="24"/>
          <w:lang w:val="af-ZA" w:eastAsia="ru-RU"/>
        </w:rPr>
        <w:t xml:space="preserve"> </w:t>
      </w:r>
      <w:r w:rsidR="00A604E3" w:rsidRPr="005B0210">
        <w:rPr>
          <w:rFonts w:ascii="GHEA Grapalat" w:eastAsia="Times New Roman" w:hAnsi="GHEA Grapalat" w:cs="Sylfaen"/>
          <w:spacing w:val="-4"/>
          <w:kern w:val="28"/>
          <w:sz w:val="24"/>
          <w:szCs w:val="24"/>
          <w:lang w:val="hy-AM" w:eastAsia="ru-RU"/>
        </w:rPr>
        <w:t>հավելվածը շարադրել նոր խմբագրությամբ՝ համաձայն սույն որոշման №2 հավելվածի։</w:t>
      </w:r>
    </w:p>
    <w:p w14:paraId="106C1391" w14:textId="7E77FCE5" w:rsidR="0010705B" w:rsidRPr="005B0210" w:rsidRDefault="00495FF2" w:rsidP="00A066D5">
      <w:pPr>
        <w:pStyle w:val="ListParagraph"/>
        <w:numPr>
          <w:ilvl w:val="0"/>
          <w:numId w:val="1"/>
        </w:numPr>
        <w:tabs>
          <w:tab w:val="left" w:pos="567"/>
        </w:tabs>
        <w:spacing w:after="0" w:line="360" w:lineRule="auto"/>
        <w:ind w:left="0" w:firstLine="426"/>
        <w:contextualSpacing w:val="0"/>
        <w:jc w:val="both"/>
        <w:rPr>
          <w:rFonts w:ascii="GHEA Grapalat" w:eastAsia="Times New Roman" w:hAnsi="GHEA Grapalat" w:cs="Sylfaen"/>
          <w:spacing w:val="-4"/>
          <w:kern w:val="28"/>
          <w:sz w:val="24"/>
          <w:szCs w:val="24"/>
          <w:lang w:val="hy-AM" w:eastAsia="ru-RU"/>
        </w:rPr>
      </w:pPr>
      <w:r w:rsidRPr="005B0210">
        <w:rPr>
          <w:rFonts w:ascii="GHEA Grapalat" w:eastAsia="Times New Roman" w:hAnsi="GHEA Grapalat" w:cs="Sylfaen"/>
          <w:spacing w:val="-4"/>
          <w:kern w:val="28"/>
          <w:sz w:val="24"/>
          <w:szCs w:val="24"/>
          <w:lang w:val="af-ZA" w:eastAsia="ru-RU"/>
        </w:rPr>
        <w:t>Հանձնարարել «Հայաստանի էլեկտրական ցանցեր» փակ բաժնետիրական ընկերությանը</w:t>
      </w:r>
      <w:r w:rsidR="0010705B" w:rsidRPr="005B0210">
        <w:rPr>
          <w:rFonts w:ascii="GHEA Grapalat" w:eastAsia="Times New Roman" w:hAnsi="GHEA Grapalat" w:cs="Sylfaen"/>
          <w:spacing w:val="-4"/>
          <w:kern w:val="28"/>
          <w:sz w:val="24"/>
          <w:szCs w:val="24"/>
          <w:lang w:val="af-ZA" w:eastAsia="ru-RU"/>
        </w:rPr>
        <w:t xml:space="preserve"> </w:t>
      </w:r>
      <w:r w:rsidR="0010705B" w:rsidRPr="005B0210">
        <w:rPr>
          <w:rFonts w:ascii="GHEA Grapalat" w:eastAsia="Times New Roman" w:hAnsi="GHEA Grapalat" w:cs="Sylfaen"/>
          <w:spacing w:val="-4"/>
          <w:kern w:val="28"/>
          <w:sz w:val="24"/>
          <w:szCs w:val="24"/>
          <w:lang w:val="hy-AM" w:eastAsia="ru-RU"/>
        </w:rPr>
        <w:t>և պայմանագրային մյուս կողմերին</w:t>
      </w:r>
      <w:r w:rsidRPr="005B0210">
        <w:rPr>
          <w:rFonts w:ascii="GHEA Grapalat" w:eastAsia="Times New Roman" w:hAnsi="GHEA Grapalat" w:cs="Sylfaen"/>
          <w:spacing w:val="-4"/>
          <w:kern w:val="28"/>
          <w:sz w:val="24"/>
          <w:szCs w:val="24"/>
          <w:lang w:val="hy-AM" w:eastAsia="ru-RU"/>
        </w:rPr>
        <w:t xml:space="preserve">՝ </w:t>
      </w:r>
      <w:r w:rsidR="007D6A94" w:rsidRPr="005B0210">
        <w:rPr>
          <w:rFonts w:ascii="GHEA Grapalat" w:eastAsia="Times New Roman" w:hAnsi="GHEA Grapalat" w:cs="Sylfaen"/>
          <w:spacing w:val="-4"/>
          <w:kern w:val="28"/>
          <w:sz w:val="24"/>
          <w:szCs w:val="24"/>
          <w:lang w:val="hy-AM" w:eastAsia="ru-RU"/>
        </w:rPr>
        <w:t xml:space="preserve">սույն որոշումն ուժի մեջ մտնելու պահից </w:t>
      </w:r>
      <w:r w:rsidRPr="005B0210">
        <w:rPr>
          <w:rFonts w:ascii="GHEA Grapalat" w:eastAsia="Times New Roman" w:hAnsi="GHEA Grapalat" w:cs="Sylfaen"/>
          <w:spacing w:val="-4"/>
          <w:kern w:val="28"/>
          <w:sz w:val="24"/>
          <w:szCs w:val="24"/>
          <w:lang w:val="hy-AM" w:eastAsia="ru-RU"/>
        </w:rPr>
        <w:t>մինչև 202</w:t>
      </w:r>
      <w:r w:rsidR="007B6A35" w:rsidRPr="005B0210">
        <w:rPr>
          <w:rFonts w:ascii="GHEA Grapalat" w:eastAsia="Times New Roman" w:hAnsi="GHEA Grapalat" w:cs="Sylfaen"/>
          <w:spacing w:val="-4"/>
          <w:kern w:val="28"/>
          <w:sz w:val="24"/>
          <w:szCs w:val="24"/>
          <w:lang w:val="hy-AM" w:eastAsia="ru-RU"/>
        </w:rPr>
        <w:t>4</w:t>
      </w:r>
      <w:r w:rsidRPr="005B0210">
        <w:rPr>
          <w:rFonts w:ascii="GHEA Grapalat" w:eastAsia="Times New Roman" w:hAnsi="GHEA Grapalat" w:cs="Sylfaen"/>
          <w:spacing w:val="-4"/>
          <w:kern w:val="28"/>
          <w:sz w:val="24"/>
          <w:szCs w:val="24"/>
          <w:lang w:val="hy-AM" w:eastAsia="ru-RU"/>
        </w:rPr>
        <w:t xml:space="preserve"> թվականի </w:t>
      </w:r>
      <w:r w:rsidR="007B6A35" w:rsidRPr="005B0210">
        <w:rPr>
          <w:rFonts w:ascii="GHEA Grapalat" w:eastAsia="Times New Roman" w:hAnsi="GHEA Grapalat" w:cs="Sylfaen"/>
          <w:spacing w:val="-4"/>
          <w:kern w:val="28"/>
          <w:sz w:val="24"/>
          <w:szCs w:val="24"/>
          <w:lang w:val="hy-AM" w:eastAsia="ru-RU"/>
        </w:rPr>
        <w:t>փետրվար</w:t>
      </w:r>
      <w:r w:rsidR="006068F2" w:rsidRPr="005B0210">
        <w:rPr>
          <w:rFonts w:ascii="GHEA Grapalat" w:eastAsia="Times New Roman" w:hAnsi="GHEA Grapalat" w:cs="Sylfaen"/>
          <w:spacing w:val="-4"/>
          <w:kern w:val="28"/>
          <w:sz w:val="24"/>
          <w:szCs w:val="24"/>
          <w:lang w:val="hy-AM" w:eastAsia="ru-RU"/>
        </w:rPr>
        <w:t>ի 1-</w:t>
      </w:r>
      <w:r w:rsidRPr="005B0210">
        <w:rPr>
          <w:rFonts w:ascii="GHEA Grapalat" w:eastAsia="Times New Roman" w:hAnsi="GHEA Grapalat" w:cs="Sylfaen"/>
          <w:spacing w:val="-4"/>
          <w:kern w:val="28"/>
          <w:sz w:val="24"/>
          <w:szCs w:val="24"/>
          <w:lang w:val="hy-AM" w:eastAsia="ru-RU"/>
        </w:rPr>
        <w:t>ը</w:t>
      </w:r>
      <w:r w:rsidR="0010705B" w:rsidRPr="005B0210">
        <w:rPr>
          <w:rFonts w:ascii="GHEA Grapalat" w:eastAsia="Times New Roman" w:hAnsi="GHEA Grapalat" w:cs="Sylfaen"/>
          <w:spacing w:val="-4"/>
          <w:kern w:val="28"/>
          <w:sz w:val="24"/>
          <w:szCs w:val="24"/>
          <w:lang w:val="hy-AM" w:eastAsia="ru-RU"/>
        </w:rPr>
        <w:t xml:space="preserve"> </w:t>
      </w:r>
      <w:r w:rsidR="007D6A94" w:rsidRPr="005B0210">
        <w:rPr>
          <w:rFonts w:ascii="GHEA Grapalat" w:eastAsia="Times New Roman" w:hAnsi="GHEA Grapalat" w:cs="Sylfaen"/>
          <w:spacing w:val="-4"/>
          <w:kern w:val="28"/>
          <w:sz w:val="24"/>
          <w:szCs w:val="24"/>
          <w:lang w:val="hy-AM" w:eastAsia="ru-RU"/>
        </w:rPr>
        <w:t xml:space="preserve">սույն որոշմամբ նոր խմբագրությամբ շարադրված </w:t>
      </w:r>
      <w:r w:rsidR="00B95BF6" w:rsidRPr="005B0210">
        <w:rPr>
          <w:rFonts w:ascii="GHEA Grapalat" w:eastAsia="Times New Roman" w:hAnsi="GHEA Grapalat" w:cs="Sylfaen"/>
          <w:spacing w:val="-4"/>
          <w:kern w:val="28"/>
          <w:sz w:val="24"/>
          <w:szCs w:val="24"/>
          <w:lang w:val="hy-AM" w:eastAsia="ru-RU"/>
        </w:rPr>
        <w:t xml:space="preserve">օրինակելի </w:t>
      </w:r>
      <w:r w:rsidR="007D6A94" w:rsidRPr="005B0210">
        <w:rPr>
          <w:rFonts w:ascii="GHEA Grapalat" w:eastAsia="Times New Roman" w:hAnsi="GHEA Grapalat" w:cs="Sylfaen"/>
          <w:spacing w:val="-4"/>
          <w:kern w:val="28"/>
          <w:sz w:val="24"/>
          <w:szCs w:val="24"/>
          <w:lang w:val="hy-AM" w:eastAsia="ru-RU"/>
        </w:rPr>
        <w:t>ձևերին համապատասխան</w:t>
      </w:r>
      <w:r w:rsidRPr="005B0210">
        <w:rPr>
          <w:rFonts w:ascii="GHEA Grapalat" w:eastAsia="Times New Roman" w:hAnsi="GHEA Grapalat" w:cs="Sylfaen"/>
          <w:spacing w:val="-4"/>
          <w:kern w:val="28"/>
          <w:sz w:val="24"/>
          <w:szCs w:val="24"/>
          <w:lang w:val="hy-AM" w:eastAsia="ru-RU"/>
        </w:rPr>
        <w:t xml:space="preserve"> </w:t>
      </w:r>
      <w:r w:rsidR="007D6A94" w:rsidRPr="005B0210">
        <w:rPr>
          <w:rFonts w:ascii="GHEA Grapalat" w:eastAsia="Times New Roman" w:hAnsi="GHEA Grapalat" w:cs="Sylfaen"/>
          <w:spacing w:val="-4"/>
          <w:kern w:val="28"/>
          <w:sz w:val="24"/>
          <w:szCs w:val="24"/>
          <w:lang w:val="hy-AM" w:eastAsia="ru-RU"/>
        </w:rPr>
        <w:t>վ</w:t>
      </w:r>
      <w:bookmarkStart w:id="0" w:name="_GoBack"/>
      <w:bookmarkEnd w:id="0"/>
      <w:r w:rsidR="007D6A94" w:rsidRPr="005B0210">
        <w:rPr>
          <w:rFonts w:ascii="GHEA Grapalat" w:eastAsia="Times New Roman" w:hAnsi="GHEA Grapalat" w:cs="Sylfaen"/>
          <w:spacing w:val="-4"/>
          <w:kern w:val="28"/>
          <w:sz w:val="24"/>
          <w:szCs w:val="24"/>
          <w:lang w:val="hy-AM" w:eastAsia="ru-RU"/>
        </w:rPr>
        <w:t>երակնքել օրենքով գնման երաշխիք ունեցող կայաններում էլեկտրական էներգիայի արտադրության լիցենզիա ունեցող անձանց հետ կնքված էլեկտրական էներգիայի առուվաճառքի պայմանագրերը:</w:t>
      </w:r>
    </w:p>
    <w:p w14:paraId="1D374DD0" w14:textId="77777777" w:rsidR="00135671" w:rsidRPr="005B0210" w:rsidRDefault="00DE0809" w:rsidP="00A066D5">
      <w:pPr>
        <w:pStyle w:val="ListParagraph"/>
        <w:numPr>
          <w:ilvl w:val="0"/>
          <w:numId w:val="1"/>
        </w:numPr>
        <w:spacing w:after="0" w:line="360" w:lineRule="auto"/>
        <w:contextualSpacing w:val="0"/>
        <w:jc w:val="both"/>
        <w:rPr>
          <w:rFonts w:ascii="GHEA Grapalat" w:hAnsi="GHEA Grapalat"/>
          <w:spacing w:val="-2"/>
          <w:lang w:val="af-ZA"/>
        </w:rPr>
      </w:pPr>
      <w:r w:rsidRPr="005B0210">
        <w:rPr>
          <w:rFonts w:ascii="GHEA Grapalat" w:eastAsia="Times New Roman" w:hAnsi="GHEA Grapalat" w:cs="Sylfaen"/>
          <w:spacing w:val="-4"/>
          <w:kern w:val="28"/>
          <w:sz w:val="24"/>
          <w:szCs w:val="24"/>
          <w:lang w:val="af-ZA" w:eastAsia="ru-RU"/>
        </w:rPr>
        <w:t xml:space="preserve">Սույն որոշումն ուժի մեջ է </w:t>
      </w:r>
      <w:r w:rsidRPr="005B0210">
        <w:rPr>
          <w:rFonts w:ascii="GHEA Grapalat" w:eastAsia="Times New Roman" w:hAnsi="GHEA Grapalat" w:cs="Sylfaen"/>
          <w:spacing w:val="-4"/>
          <w:kern w:val="28"/>
          <w:sz w:val="24"/>
          <w:szCs w:val="24"/>
          <w:lang w:val="hy-AM" w:eastAsia="ru-RU"/>
        </w:rPr>
        <w:t xml:space="preserve">մտնում </w:t>
      </w:r>
      <w:r w:rsidR="00135671" w:rsidRPr="005B0210">
        <w:rPr>
          <w:rFonts w:ascii="GHEA Grapalat" w:eastAsia="Times New Roman" w:hAnsi="GHEA Grapalat" w:cs="Sylfaen"/>
          <w:spacing w:val="-4"/>
          <w:kern w:val="28"/>
          <w:sz w:val="24"/>
          <w:szCs w:val="24"/>
          <w:lang w:val="hy-AM" w:eastAsia="ru-RU"/>
        </w:rPr>
        <w:t>202</w:t>
      </w:r>
      <w:r w:rsidR="001436DF" w:rsidRPr="005B0210">
        <w:rPr>
          <w:rFonts w:ascii="GHEA Grapalat" w:eastAsia="Times New Roman" w:hAnsi="GHEA Grapalat" w:cs="Sylfaen"/>
          <w:spacing w:val="-4"/>
          <w:kern w:val="28"/>
          <w:sz w:val="24"/>
          <w:szCs w:val="24"/>
          <w:lang w:val="hy-AM" w:eastAsia="ru-RU"/>
        </w:rPr>
        <w:t>3</w:t>
      </w:r>
      <w:r w:rsidR="00135671" w:rsidRPr="005B0210">
        <w:rPr>
          <w:rFonts w:ascii="GHEA Grapalat" w:eastAsia="Times New Roman" w:hAnsi="GHEA Grapalat" w:cs="Sylfaen"/>
          <w:spacing w:val="-4"/>
          <w:kern w:val="28"/>
          <w:sz w:val="24"/>
          <w:szCs w:val="24"/>
          <w:lang w:val="hy-AM" w:eastAsia="ru-RU"/>
        </w:rPr>
        <w:t xml:space="preserve"> թվականի </w:t>
      </w:r>
      <w:r w:rsidR="00B95BF6" w:rsidRPr="005B0210">
        <w:rPr>
          <w:rFonts w:ascii="GHEA Grapalat" w:eastAsia="Times New Roman" w:hAnsi="GHEA Grapalat" w:cs="Sylfaen"/>
          <w:spacing w:val="-4"/>
          <w:kern w:val="28"/>
          <w:sz w:val="24"/>
          <w:szCs w:val="24"/>
          <w:lang w:val="hy-AM" w:eastAsia="ru-RU"/>
        </w:rPr>
        <w:t>փետրվարի 1</w:t>
      </w:r>
      <w:r w:rsidR="00F504AF" w:rsidRPr="005B0210">
        <w:rPr>
          <w:rFonts w:ascii="GHEA Grapalat" w:eastAsia="Times New Roman" w:hAnsi="GHEA Grapalat" w:cs="Sylfaen"/>
          <w:spacing w:val="-4"/>
          <w:kern w:val="28"/>
          <w:sz w:val="24"/>
          <w:szCs w:val="24"/>
          <w:lang w:val="hy-AM" w:eastAsia="ru-RU"/>
        </w:rPr>
        <w:t>-</w:t>
      </w:r>
      <w:r w:rsidR="00135671" w:rsidRPr="005B0210">
        <w:rPr>
          <w:rFonts w:ascii="GHEA Grapalat" w:eastAsia="Times New Roman" w:hAnsi="GHEA Grapalat" w:cs="Sylfaen"/>
          <w:spacing w:val="-4"/>
          <w:kern w:val="28"/>
          <w:sz w:val="24"/>
          <w:szCs w:val="24"/>
          <w:lang w:val="hy-AM" w:eastAsia="ru-RU"/>
        </w:rPr>
        <w:t xml:space="preserve">ից: </w:t>
      </w:r>
    </w:p>
    <w:p w14:paraId="6DB0D783" w14:textId="77777777" w:rsidR="00DE0809" w:rsidRPr="005B0210" w:rsidRDefault="00DE0809" w:rsidP="006B5BC3">
      <w:pPr>
        <w:pStyle w:val="ListParagraph"/>
        <w:spacing w:after="0" w:line="348" w:lineRule="auto"/>
        <w:ind w:left="786"/>
        <w:contextualSpacing w:val="0"/>
        <w:jc w:val="both"/>
        <w:rPr>
          <w:rFonts w:ascii="GHEA Grapalat" w:hAnsi="GHEA Grapalat"/>
          <w:spacing w:val="-2"/>
          <w:lang w:val="af-ZA"/>
        </w:rPr>
      </w:pPr>
    </w:p>
    <w:p w14:paraId="3448AA36" w14:textId="77777777" w:rsidR="00DE0809" w:rsidRPr="005B0210" w:rsidRDefault="00DE0809" w:rsidP="00A73ED5">
      <w:pPr>
        <w:pStyle w:val="EnvelopeReturn"/>
        <w:jc w:val="both"/>
        <w:rPr>
          <w:rFonts w:ascii="GHEA Grapalat" w:hAnsi="GHEA Grapalat"/>
          <w:b/>
          <w:iCs/>
          <w:sz w:val="24"/>
          <w:lang w:val="af-ZA"/>
        </w:rPr>
      </w:pPr>
      <w:r w:rsidRPr="005B0210">
        <w:rPr>
          <w:rFonts w:ascii="GHEA Grapalat" w:hAnsi="GHEA Grapalat"/>
          <w:b/>
          <w:iCs/>
          <w:sz w:val="24"/>
          <w:lang w:val="af-ZA"/>
        </w:rPr>
        <w:t>ՀԱՅԱՍՏԱՆԻ ՀԱՆՐԱՊԵՏՈՒԹՅԱՆ ՀԱՆՐԱՅԻՆ</w:t>
      </w:r>
    </w:p>
    <w:p w14:paraId="62B6A990" w14:textId="77777777" w:rsidR="00DE0809" w:rsidRPr="005B0210" w:rsidRDefault="00DE0809" w:rsidP="00A73ED5">
      <w:pPr>
        <w:pStyle w:val="EnvelopeReturn"/>
        <w:jc w:val="both"/>
        <w:rPr>
          <w:rFonts w:ascii="GHEA Grapalat" w:hAnsi="GHEA Grapalat"/>
          <w:b/>
          <w:iCs/>
          <w:lang w:val="af-ZA"/>
        </w:rPr>
      </w:pPr>
      <w:r w:rsidRPr="005B0210">
        <w:rPr>
          <w:rFonts w:ascii="GHEA Grapalat" w:hAnsi="GHEA Grapalat"/>
          <w:b/>
          <w:iCs/>
          <w:sz w:val="24"/>
          <w:lang w:val="af-ZA"/>
        </w:rPr>
        <w:t xml:space="preserve">     ԾԱՌԱՅՈՒԹՅՈՒՆՆԵՐԸ ԿԱՐԳԱՎՈՐՈՂ</w:t>
      </w:r>
      <w:r w:rsidRPr="005B0210">
        <w:rPr>
          <w:rFonts w:ascii="GHEA Grapalat" w:hAnsi="GHEA Grapalat"/>
          <w:b/>
          <w:iCs/>
          <w:lang w:val="hy-AM"/>
        </w:rPr>
        <w:t xml:space="preserve">  </w:t>
      </w:r>
    </w:p>
    <w:p w14:paraId="1493F240" w14:textId="77777777" w:rsidR="00DE0809" w:rsidRPr="005B0210" w:rsidRDefault="00DE0809" w:rsidP="00DE0809">
      <w:pPr>
        <w:pStyle w:val="EnvelopeReturn"/>
        <w:jc w:val="both"/>
        <w:rPr>
          <w:rFonts w:ascii="GHEA Grapalat" w:hAnsi="GHEA Grapalat"/>
          <w:b/>
          <w:iCs/>
          <w:sz w:val="24"/>
          <w:lang w:val="hy-AM"/>
        </w:rPr>
      </w:pPr>
      <w:r w:rsidRPr="005B0210">
        <w:rPr>
          <w:rFonts w:ascii="GHEA Grapalat" w:hAnsi="GHEA Grapalat"/>
          <w:b/>
          <w:iCs/>
          <w:sz w:val="24"/>
          <w:lang w:val="hy-AM"/>
        </w:rPr>
        <w:t xml:space="preserve">               </w:t>
      </w:r>
      <w:r w:rsidRPr="005B0210">
        <w:rPr>
          <w:rFonts w:ascii="GHEA Grapalat" w:hAnsi="GHEA Grapalat"/>
          <w:b/>
          <w:iCs/>
          <w:sz w:val="24"/>
          <w:lang w:val="af-ZA"/>
        </w:rPr>
        <w:t>ՀԱՆՁՆԱԺՈՂՈՎԻ</w:t>
      </w:r>
      <w:r w:rsidRPr="005B0210">
        <w:rPr>
          <w:rFonts w:ascii="GHEA Grapalat" w:hAnsi="GHEA Grapalat"/>
          <w:b/>
          <w:iCs/>
          <w:sz w:val="24"/>
          <w:lang w:val="hy-AM"/>
        </w:rPr>
        <w:t xml:space="preserve"> </w:t>
      </w:r>
      <w:r w:rsidRPr="005B0210">
        <w:rPr>
          <w:rFonts w:ascii="GHEA Grapalat" w:hAnsi="GHEA Grapalat"/>
          <w:b/>
          <w:iCs/>
          <w:sz w:val="24"/>
          <w:lang w:val="af-ZA"/>
        </w:rPr>
        <w:t>ՆԱԽԱԳԱՀ</w:t>
      </w:r>
      <w:r w:rsidRPr="005B0210">
        <w:rPr>
          <w:rFonts w:ascii="GHEA Grapalat" w:hAnsi="GHEA Grapalat"/>
          <w:b/>
          <w:iCs/>
          <w:sz w:val="24"/>
          <w:lang w:val="hy-AM"/>
        </w:rPr>
        <w:t xml:space="preserve">՝ </w:t>
      </w:r>
      <w:r w:rsidRPr="005B0210">
        <w:rPr>
          <w:rFonts w:ascii="GHEA Grapalat" w:hAnsi="GHEA Grapalat"/>
          <w:b/>
          <w:iCs/>
          <w:sz w:val="24"/>
          <w:lang w:val="af-ZA"/>
        </w:rPr>
        <w:t xml:space="preserve">       </w:t>
      </w:r>
      <w:r w:rsidRPr="005B0210">
        <w:rPr>
          <w:rFonts w:ascii="GHEA Grapalat" w:hAnsi="GHEA Grapalat"/>
          <w:b/>
          <w:iCs/>
          <w:sz w:val="24"/>
          <w:lang w:val="hy-AM"/>
        </w:rPr>
        <w:t xml:space="preserve"> </w:t>
      </w:r>
      <w:r w:rsidRPr="005B0210">
        <w:rPr>
          <w:rFonts w:ascii="GHEA Grapalat" w:hAnsi="GHEA Grapalat"/>
          <w:b/>
          <w:iCs/>
          <w:sz w:val="24"/>
          <w:lang w:val="af-ZA"/>
        </w:rPr>
        <w:t xml:space="preserve">      </w:t>
      </w:r>
      <w:r w:rsidRPr="005B0210">
        <w:rPr>
          <w:rFonts w:ascii="GHEA Grapalat" w:hAnsi="GHEA Grapalat"/>
          <w:b/>
          <w:iCs/>
          <w:sz w:val="24"/>
          <w:lang w:val="hy-AM"/>
        </w:rPr>
        <w:t xml:space="preserve"> </w:t>
      </w:r>
      <w:r w:rsidRPr="005B0210">
        <w:rPr>
          <w:rFonts w:ascii="GHEA Grapalat" w:hAnsi="GHEA Grapalat"/>
          <w:b/>
          <w:iCs/>
          <w:sz w:val="24"/>
          <w:lang w:val="af-ZA"/>
        </w:rPr>
        <w:t xml:space="preserve">       </w:t>
      </w:r>
      <w:r w:rsidRPr="005B0210">
        <w:rPr>
          <w:rFonts w:ascii="GHEA Grapalat" w:hAnsi="GHEA Grapalat"/>
          <w:b/>
          <w:iCs/>
          <w:sz w:val="24"/>
          <w:lang w:val="hy-AM"/>
        </w:rPr>
        <w:t xml:space="preserve">                     Գ. ԲԱՂՐԱՄՅԱՆ</w:t>
      </w:r>
    </w:p>
    <w:p w14:paraId="0AC13B2C" w14:textId="77777777" w:rsidR="00B73AF1" w:rsidRPr="005B0210" w:rsidRDefault="00B73AF1" w:rsidP="00DE0809">
      <w:pPr>
        <w:pStyle w:val="gam"/>
        <w:tabs>
          <w:tab w:val="clear" w:pos="737"/>
        </w:tabs>
        <w:ind w:right="7718"/>
        <w:jc w:val="center"/>
        <w:rPr>
          <w:rFonts w:ascii="GHEA Grapalat" w:hAnsi="GHEA Grapalat"/>
          <w:spacing w:val="-2"/>
          <w:sz w:val="20"/>
          <w:szCs w:val="20"/>
          <w:lang w:val="hy-AM"/>
        </w:rPr>
      </w:pPr>
    </w:p>
    <w:p w14:paraId="3207CA1F" w14:textId="77777777" w:rsidR="0080330C" w:rsidRPr="005B0210" w:rsidRDefault="0080330C" w:rsidP="00DE0809">
      <w:pPr>
        <w:pStyle w:val="gam"/>
        <w:tabs>
          <w:tab w:val="clear" w:pos="737"/>
        </w:tabs>
        <w:ind w:right="7718"/>
        <w:jc w:val="center"/>
        <w:rPr>
          <w:rFonts w:ascii="GHEA Grapalat" w:hAnsi="GHEA Grapalat"/>
          <w:spacing w:val="-2"/>
          <w:sz w:val="20"/>
          <w:szCs w:val="20"/>
          <w:lang w:val="hy-AM"/>
        </w:rPr>
      </w:pPr>
    </w:p>
    <w:p w14:paraId="6FE1D782" w14:textId="77777777" w:rsidR="00407745" w:rsidRPr="005B0210" w:rsidRDefault="00407745" w:rsidP="00DE0809">
      <w:pPr>
        <w:pStyle w:val="gam"/>
        <w:tabs>
          <w:tab w:val="clear" w:pos="737"/>
        </w:tabs>
        <w:ind w:right="7718"/>
        <w:jc w:val="center"/>
        <w:rPr>
          <w:rFonts w:ascii="GHEA Grapalat" w:hAnsi="GHEA Grapalat"/>
          <w:spacing w:val="-2"/>
          <w:sz w:val="20"/>
          <w:szCs w:val="20"/>
          <w:lang w:val="hy-AM"/>
        </w:rPr>
      </w:pPr>
    </w:p>
    <w:p w14:paraId="461584AC" w14:textId="77777777" w:rsidR="00407745" w:rsidRPr="005B0210" w:rsidRDefault="00407745" w:rsidP="00DE0809">
      <w:pPr>
        <w:pStyle w:val="gam"/>
        <w:tabs>
          <w:tab w:val="clear" w:pos="737"/>
        </w:tabs>
        <w:ind w:right="7718"/>
        <w:jc w:val="center"/>
        <w:rPr>
          <w:rFonts w:ascii="GHEA Grapalat" w:hAnsi="GHEA Grapalat"/>
          <w:spacing w:val="-2"/>
          <w:sz w:val="20"/>
          <w:szCs w:val="20"/>
          <w:lang w:val="hy-AM"/>
        </w:rPr>
      </w:pPr>
    </w:p>
    <w:p w14:paraId="428F8A6F" w14:textId="77777777" w:rsidR="00DE0809" w:rsidRPr="005B0210" w:rsidRDefault="00DE0809" w:rsidP="00DE0809">
      <w:pPr>
        <w:pStyle w:val="gam"/>
        <w:tabs>
          <w:tab w:val="clear" w:pos="737"/>
        </w:tabs>
        <w:ind w:right="7718"/>
        <w:jc w:val="center"/>
        <w:rPr>
          <w:rFonts w:ascii="GHEA Grapalat" w:hAnsi="GHEA Grapalat"/>
          <w:spacing w:val="-2"/>
          <w:sz w:val="20"/>
          <w:szCs w:val="20"/>
        </w:rPr>
      </w:pPr>
      <w:r w:rsidRPr="005B0210">
        <w:rPr>
          <w:rFonts w:ascii="GHEA Grapalat" w:hAnsi="GHEA Grapalat"/>
          <w:spacing w:val="-2"/>
          <w:sz w:val="20"/>
          <w:szCs w:val="20"/>
        </w:rPr>
        <w:t>ք. Երևան</w:t>
      </w:r>
    </w:p>
    <w:p w14:paraId="17BE96E6" w14:textId="77777777" w:rsidR="00DE0809" w:rsidRPr="005B0210" w:rsidRDefault="00DE0809" w:rsidP="00DE0809">
      <w:pPr>
        <w:pStyle w:val="gam"/>
        <w:tabs>
          <w:tab w:val="clear" w:pos="737"/>
        </w:tabs>
        <w:ind w:right="7718"/>
        <w:jc w:val="center"/>
        <w:rPr>
          <w:rFonts w:ascii="GHEA Grapalat" w:hAnsi="GHEA Grapalat"/>
          <w:spacing w:val="-2"/>
          <w:sz w:val="20"/>
          <w:szCs w:val="20"/>
        </w:rPr>
      </w:pPr>
      <w:r w:rsidRPr="005B0210">
        <w:rPr>
          <w:rFonts w:ascii="GHEA Grapalat" w:hAnsi="GHEA Grapalat"/>
          <w:spacing w:val="-2"/>
          <w:sz w:val="20"/>
          <w:szCs w:val="20"/>
          <w:lang w:val="hy-AM"/>
        </w:rPr>
        <w:t xml:space="preserve">  </w:t>
      </w:r>
      <w:r w:rsidRPr="005B0210">
        <w:rPr>
          <w:rFonts w:ascii="GHEA Grapalat" w:hAnsi="GHEA Grapalat"/>
          <w:spacing w:val="-2"/>
          <w:sz w:val="20"/>
          <w:szCs w:val="20"/>
        </w:rPr>
        <w:t>--</w:t>
      </w:r>
      <w:r w:rsidRPr="005B0210">
        <w:rPr>
          <w:rFonts w:ascii="GHEA Grapalat" w:hAnsi="GHEA Grapalat"/>
          <w:spacing w:val="-2"/>
          <w:sz w:val="20"/>
          <w:szCs w:val="20"/>
          <w:lang w:val="hy-AM"/>
        </w:rPr>
        <w:t xml:space="preserve"> </w:t>
      </w:r>
      <w:r w:rsidRPr="005B0210">
        <w:rPr>
          <w:rFonts w:ascii="GHEA Grapalat" w:hAnsi="GHEA Grapalat"/>
          <w:spacing w:val="-2"/>
          <w:sz w:val="20"/>
          <w:szCs w:val="20"/>
        </w:rPr>
        <w:t xml:space="preserve"> 20</w:t>
      </w:r>
      <w:r w:rsidRPr="005B0210">
        <w:rPr>
          <w:rFonts w:ascii="GHEA Grapalat" w:hAnsi="GHEA Grapalat"/>
          <w:spacing w:val="-2"/>
          <w:sz w:val="20"/>
          <w:szCs w:val="20"/>
          <w:lang w:val="hy-AM"/>
        </w:rPr>
        <w:t>22</w:t>
      </w:r>
      <w:r w:rsidRPr="005B0210">
        <w:rPr>
          <w:rFonts w:ascii="GHEA Grapalat" w:hAnsi="GHEA Grapalat"/>
          <w:spacing w:val="-2"/>
          <w:sz w:val="20"/>
          <w:szCs w:val="20"/>
        </w:rPr>
        <w:t>թ.</w:t>
      </w:r>
    </w:p>
    <w:p w14:paraId="05AFAF7A" w14:textId="77777777" w:rsidR="00F649E2" w:rsidRPr="005B0210" w:rsidRDefault="00F649E2" w:rsidP="00DE0809">
      <w:pPr>
        <w:pStyle w:val="gam"/>
        <w:tabs>
          <w:tab w:val="clear" w:pos="737"/>
        </w:tabs>
        <w:ind w:right="7718"/>
        <w:jc w:val="center"/>
        <w:rPr>
          <w:rFonts w:ascii="GHEA Grapalat" w:hAnsi="GHEA Grapalat"/>
          <w:spacing w:val="-2"/>
          <w:sz w:val="20"/>
          <w:szCs w:val="20"/>
        </w:rPr>
      </w:pPr>
    </w:p>
    <w:p w14:paraId="3FEB9E75" w14:textId="77777777" w:rsidR="00082BE7" w:rsidRPr="005B0210" w:rsidRDefault="00082BE7" w:rsidP="00DE0809">
      <w:pPr>
        <w:pStyle w:val="gam"/>
        <w:tabs>
          <w:tab w:val="clear" w:pos="737"/>
        </w:tabs>
        <w:ind w:right="7718"/>
        <w:jc w:val="center"/>
        <w:rPr>
          <w:rFonts w:ascii="GHEA Grapalat" w:hAnsi="GHEA Grapalat"/>
          <w:spacing w:val="-2"/>
          <w:sz w:val="20"/>
          <w:szCs w:val="20"/>
        </w:rPr>
      </w:pPr>
    </w:p>
    <w:p w14:paraId="4D2ABEC0" w14:textId="77777777" w:rsidR="00082BE7" w:rsidRPr="005B0210" w:rsidRDefault="00082BE7" w:rsidP="00DE0809">
      <w:pPr>
        <w:pStyle w:val="gam"/>
        <w:tabs>
          <w:tab w:val="clear" w:pos="737"/>
        </w:tabs>
        <w:ind w:right="7718"/>
        <w:jc w:val="center"/>
        <w:rPr>
          <w:rFonts w:ascii="GHEA Grapalat" w:hAnsi="GHEA Grapalat"/>
          <w:spacing w:val="-2"/>
          <w:sz w:val="20"/>
          <w:szCs w:val="20"/>
        </w:rPr>
      </w:pPr>
    </w:p>
    <w:p w14:paraId="7BE4BA31" w14:textId="77777777" w:rsidR="00082BE7" w:rsidRPr="005B0210" w:rsidRDefault="00082BE7" w:rsidP="00DE0809">
      <w:pPr>
        <w:pStyle w:val="gam"/>
        <w:tabs>
          <w:tab w:val="clear" w:pos="737"/>
        </w:tabs>
        <w:ind w:right="7718"/>
        <w:jc w:val="center"/>
        <w:rPr>
          <w:rFonts w:ascii="GHEA Grapalat" w:hAnsi="GHEA Grapalat"/>
          <w:spacing w:val="-2"/>
          <w:sz w:val="20"/>
          <w:szCs w:val="20"/>
        </w:rPr>
      </w:pPr>
    </w:p>
    <w:p w14:paraId="10C7DFF7" w14:textId="77777777" w:rsidR="00082BE7" w:rsidRPr="005B0210" w:rsidRDefault="00082BE7" w:rsidP="00DE0809">
      <w:pPr>
        <w:pStyle w:val="gam"/>
        <w:tabs>
          <w:tab w:val="clear" w:pos="737"/>
        </w:tabs>
        <w:ind w:right="7718"/>
        <w:jc w:val="center"/>
        <w:rPr>
          <w:rFonts w:ascii="GHEA Grapalat" w:hAnsi="GHEA Grapalat"/>
          <w:spacing w:val="-2"/>
          <w:sz w:val="20"/>
          <w:szCs w:val="20"/>
        </w:rPr>
      </w:pPr>
    </w:p>
    <w:p w14:paraId="5EE7CB70" w14:textId="77777777" w:rsidR="00082BE7" w:rsidRPr="005B0210" w:rsidRDefault="00082BE7" w:rsidP="00DE0809">
      <w:pPr>
        <w:pStyle w:val="gam"/>
        <w:tabs>
          <w:tab w:val="clear" w:pos="737"/>
        </w:tabs>
        <w:ind w:right="7718"/>
        <w:jc w:val="center"/>
        <w:rPr>
          <w:rFonts w:ascii="GHEA Grapalat" w:hAnsi="GHEA Grapalat"/>
          <w:spacing w:val="-2"/>
          <w:sz w:val="20"/>
          <w:szCs w:val="20"/>
        </w:rPr>
      </w:pPr>
    </w:p>
    <w:p w14:paraId="7D74772D" w14:textId="77777777" w:rsidR="00082BE7" w:rsidRPr="005B0210" w:rsidRDefault="00082BE7" w:rsidP="00DE0809">
      <w:pPr>
        <w:pStyle w:val="gam"/>
        <w:tabs>
          <w:tab w:val="clear" w:pos="737"/>
        </w:tabs>
        <w:ind w:right="7718"/>
        <w:jc w:val="center"/>
        <w:rPr>
          <w:rFonts w:ascii="GHEA Grapalat" w:hAnsi="GHEA Grapalat"/>
          <w:spacing w:val="-2"/>
          <w:sz w:val="20"/>
          <w:szCs w:val="20"/>
        </w:rPr>
      </w:pPr>
    </w:p>
    <w:p w14:paraId="780D0456" w14:textId="77777777" w:rsidR="00082BE7" w:rsidRPr="005B0210" w:rsidRDefault="00082BE7" w:rsidP="00DE0809">
      <w:pPr>
        <w:pStyle w:val="gam"/>
        <w:tabs>
          <w:tab w:val="clear" w:pos="737"/>
        </w:tabs>
        <w:ind w:right="7718"/>
        <w:jc w:val="center"/>
        <w:rPr>
          <w:rFonts w:ascii="GHEA Grapalat" w:hAnsi="GHEA Grapalat"/>
          <w:spacing w:val="-2"/>
          <w:sz w:val="20"/>
          <w:szCs w:val="20"/>
        </w:rPr>
      </w:pPr>
    </w:p>
    <w:p w14:paraId="266C5559" w14:textId="77777777" w:rsidR="00082BE7" w:rsidRPr="005B0210" w:rsidRDefault="00082BE7" w:rsidP="00DE0809">
      <w:pPr>
        <w:pStyle w:val="gam"/>
        <w:tabs>
          <w:tab w:val="clear" w:pos="737"/>
        </w:tabs>
        <w:ind w:right="7718"/>
        <w:jc w:val="center"/>
        <w:rPr>
          <w:rFonts w:ascii="GHEA Grapalat" w:hAnsi="GHEA Grapalat"/>
          <w:spacing w:val="-2"/>
          <w:sz w:val="20"/>
          <w:szCs w:val="20"/>
        </w:rPr>
      </w:pPr>
    </w:p>
    <w:p w14:paraId="251305C9" w14:textId="77777777" w:rsidR="00082BE7" w:rsidRPr="005B0210" w:rsidRDefault="00082BE7" w:rsidP="00DE0809">
      <w:pPr>
        <w:pStyle w:val="gam"/>
        <w:tabs>
          <w:tab w:val="clear" w:pos="737"/>
        </w:tabs>
        <w:ind w:right="7718"/>
        <w:jc w:val="center"/>
        <w:rPr>
          <w:rFonts w:ascii="GHEA Grapalat" w:hAnsi="GHEA Grapalat"/>
          <w:spacing w:val="-2"/>
          <w:sz w:val="20"/>
          <w:szCs w:val="20"/>
        </w:rPr>
      </w:pPr>
    </w:p>
    <w:p w14:paraId="65D1AA50" w14:textId="77777777" w:rsidR="00082BE7" w:rsidRPr="005B0210" w:rsidRDefault="00082BE7" w:rsidP="00DE0809">
      <w:pPr>
        <w:pStyle w:val="gam"/>
        <w:tabs>
          <w:tab w:val="clear" w:pos="737"/>
        </w:tabs>
        <w:ind w:right="7718"/>
        <w:jc w:val="center"/>
        <w:rPr>
          <w:rFonts w:ascii="GHEA Grapalat" w:hAnsi="GHEA Grapalat"/>
          <w:spacing w:val="-2"/>
          <w:sz w:val="20"/>
          <w:szCs w:val="20"/>
        </w:rPr>
      </w:pPr>
    </w:p>
    <w:p w14:paraId="377FA50A" w14:textId="77777777" w:rsidR="00082BE7" w:rsidRPr="005B0210" w:rsidRDefault="00082BE7" w:rsidP="00DE0809">
      <w:pPr>
        <w:pStyle w:val="gam"/>
        <w:tabs>
          <w:tab w:val="clear" w:pos="737"/>
        </w:tabs>
        <w:ind w:right="7718"/>
        <w:jc w:val="center"/>
        <w:rPr>
          <w:rFonts w:ascii="GHEA Grapalat" w:hAnsi="GHEA Grapalat"/>
          <w:spacing w:val="-2"/>
          <w:sz w:val="20"/>
          <w:szCs w:val="20"/>
        </w:rPr>
      </w:pPr>
    </w:p>
    <w:p w14:paraId="36EB52A4" w14:textId="77777777" w:rsidR="00082BE7" w:rsidRPr="005B0210" w:rsidRDefault="00082BE7" w:rsidP="00DE0809">
      <w:pPr>
        <w:pStyle w:val="gam"/>
        <w:tabs>
          <w:tab w:val="clear" w:pos="737"/>
        </w:tabs>
        <w:ind w:right="7718"/>
        <w:jc w:val="center"/>
        <w:rPr>
          <w:rFonts w:ascii="GHEA Grapalat" w:hAnsi="GHEA Grapalat"/>
          <w:spacing w:val="-2"/>
          <w:sz w:val="20"/>
          <w:szCs w:val="20"/>
        </w:rPr>
      </w:pPr>
    </w:p>
    <w:p w14:paraId="7CCE2787" w14:textId="77777777" w:rsidR="00082BE7" w:rsidRPr="005B0210" w:rsidRDefault="00082BE7" w:rsidP="00DE0809">
      <w:pPr>
        <w:pStyle w:val="gam"/>
        <w:tabs>
          <w:tab w:val="clear" w:pos="737"/>
        </w:tabs>
        <w:ind w:right="7718"/>
        <w:jc w:val="center"/>
        <w:rPr>
          <w:rFonts w:ascii="GHEA Grapalat" w:hAnsi="GHEA Grapalat"/>
          <w:spacing w:val="-2"/>
          <w:sz w:val="20"/>
          <w:szCs w:val="20"/>
        </w:rPr>
      </w:pPr>
    </w:p>
    <w:p w14:paraId="0BCF70F7" w14:textId="77777777" w:rsidR="00082BE7" w:rsidRPr="005B0210" w:rsidRDefault="00082BE7" w:rsidP="00DE0809">
      <w:pPr>
        <w:pStyle w:val="gam"/>
        <w:tabs>
          <w:tab w:val="clear" w:pos="737"/>
        </w:tabs>
        <w:ind w:right="7718"/>
        <w:jc w:val="center"/>
        <w:rPr>
          <w:rFonts w:ascii="GHEA Grapalat" w:hAnsi="GHEA Grapalat"/>
          <w:spacing w:val="-2"/>
          <w:sz w:val="20"/>
          <w:szCs w:val="20"/>
        </w:rPr>
      </w:pPr>
    </w:p>
    <w:p w14:paraId="302D5E37" w14:textId="77777777" w:rsidR="00082BE7" w:rsidRPr="005B0210" w:rsidRDefault="00082BE7" w:rsidP="00DE0809">
      <w:pPr>
        <w:pStyle w:val="gam"/>
        <w:tabs>
          <w:tab w:val="clear" w:pos="737"/>
        </w:tabs>
        <w:ind w:right="7718"/>
        <w:jc w:val="center"/>
        <w:rPr>
          <w:rFonts w:ascii="GHEA Grapalat" w:hAnsi="GHEA Grapalat"/>
          <w:spacing w:val="-2"/>
          <w:sz w:val="20"/>
          <w:szCs w:val="20"/>
        </w:rPr>
      </w:pPr>
    </w:p>
    <w:p w14:paraId="57843D72" w14:textId="77777777" w:rsidR="00082BE7" w:rsidRPr="005B0210" w:rsidRDefault="00082BE7" w:rsidP="00DE0809">
      <w:pPr>
        <w:pStyle w:val="gam"/>
        <w:tabs>
          <w:tab w:val="clear" w:pos="737"/>
        </w:tabs>
        <w:ind w:right="7718"/>
        <w:jc w:val="center"/>
        <w:rPr>
          <w:rFonts w:ascii="GHEA Grapalat" w:hAnsi="GHEA Grapalat"/>
          <w:spacing w:val="-2"/>
          <w:sz w:val="20"/>
          <w:szCs w:val="20"/>
        </w:rPr>
      </w:pPr>
    </w:p>
    <w:p w14:paraId="0736139C" w14:textId="77777777" w:rsidR="00082BE7" w:rsidRPr="005B0210" w:rsidRDefault="00082BE7" w:rsidP="00DE0809">
      <w:pPr>
        <w:pStyle w:val="gam"/>
        <w:tabs>
          <w:tab w:val="clear" w:pos="737"/>
        </w:tabs>
        <w:ind w:right="7718"/>
        <w:jc w:val="center"/>
        <w:rPr>
          <w:rFonts w:ascii="GHEA Grapalat" w:hAnsi="GHEA Grapalat"/>
          <w:spacing w:val="-2"/>
          <w:sz w:val="20"/>
          <w:szCs w:val="20"/>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0048"/>
      </w:tblGrid>
      <w:tr w:rsidR="00F649E2" w:rsidRPr="005B0210" w14:paraId="37C76B5C" w14:textId="77777777" w:rsidTr="00F649E2">
        <w:trPr>
          <w:tblCellSpacing w:w="7" w:type="dxa"/>
        </w:trPr>
        <w:tc>
          <w:tcPr>
            <w:tcW w:w="10020" w:type="dxa"/>
            <w:vAlign w:val="bottom"/>
            <w:hideMark/>
          </w:tcPr>
          <w:p w14:paraId="6CEC19E2" w14:textId="77777777" w:rsidR="00407745" w:rsidRPr="005B0210" w:rsidRDefault="00407745" w:rsidP="00F649E2">
            <w:pPr>
              <w:pStyle w:val="NormalWeb"/>
              <w:spacing w:before="0" w:beforeAutospacing="0" w:after="0" w:afterAutospacing="0"/>
              <w:ind w:firstLine="375"/>
              <w:jc w:val="right"/>
              <w:rPr>
                <w:rFonts w:ascii="GHEA Grapalat" w:hAnsi="GHEA Grapalat"/>
                <w:sz w:val="20"/>
                <w:szCs w:val="20"/>
                <w:lang w:val="hy-AM"/>
              </w:rPr>
            </w:pPr>
          </w:p>
          <w:p w14:paraId="38A9F10F" w14:textId="77777777" w:rsidR="00F649E2" w:rsidRPr="005B0210" w:rsidRDefault="00F649E2" w:rsidP="00F649E2">
            <w:pPr>
              <w:pStyle w:val="NormalWeb"/>
              <w:spacing w:before="0" w:beforeAutospacing="0" w:after="0" w:afterAutospacing="0"/>
              <w:ind w:firstLine="375"/>
              <w:jc w:val="right"/>
              <w:rPr>
                <w:rFonts w:ascii="GHEA Grapalat" w:hAnsi="GHEA Grapalat"/>
                <w:sz w:val="20"/>
                <w:szCs w:val="20"/>
                <w:lang w:val="hy-AM"/>
              </w:rPr>
            </w:pPr>
            <w:r w:rsidRPr="005B0210">
              <w:rPr>
                <w:rFonts w:ascii="GHEA Grapalat" w:hAnsi="GHEA Grapalat"/>
                <w:sz w:val="20"/>
                <w:szCs w:val="20"/>
                <w:lang w:val="hy-AM"/>
              </w:rPr>
              <w:t xml:space="preserve">Հավելված </w:t>
            </w:r>
            <w:r w:rsidRPr="005B0210">
              <w:rPr>
                <w:rFonts w:ascii="GHEA Grapalat" w:hAnsi="GHEA Grapalat" w:cstheme="minorHAnsi"/>
                <w:sz w:val="20"/>
                <w:szCs w:val="20"/>
                <w:lang w:val="hy-AM"/>
              </w:rPr>
              <w:t>№</w:t>
            </w:r>
            <w:r w:rsidRPr="005B0210">
              <w:rPr>
                <w:rFonts w:ascii="GHEA Grapalat" w:hAnsi="GHEA Grapalat"/>
                <w:sz w:val="20"/>
                <w:szCs w:val="20"/>
                <w:lang w:val="hy-AM"/>
              </w:rPr>
              <w:t>1</w:t>
            </w:r>
          </w:p>
          <w:p w14:paraId="6A918CF6" w14:textId="77777777" w:rsidR="00F649E2" w:rsidRPr="005B0210" w:rsidRDefault="00F649E2" w:rsidP="00F649E2">
            <w:pPr>
              <w:pStyle w:val="NormalWeb"/>
              <w:spacing w:before="0" w:beforeAutospacing="0" w:after="0" w:afterAutospacing="0"/>
              <w:ind w:firstLine="375"/>
              <w:jc w:val="right"/>
              <w:rPr>
                <w:rFonts w:ascii="GHEA Grapalat" w:hAnsi="GHEA Grapalat"/>
                <w:sz w:val="21"/>
                <w:szCs w:val="21"/>
                <w:lang w:val="af-ZA"/>
              </w:rPr>
            </w:pPr>
            <w:r w:rsidRPr="005B0210">
              <w:rPr>
                <w:rFonts w:ascii="Calibri" w:hAnsi="Calibri" w:cs="Calibri"/>
                <w:sz w:val="21"/>
                <w:szCs w:val="21"/>
                <w:lang w:val="af-ZA"/>
              </w:rPr>
              <w:t> </w:t>
            </w:r>
            <w:r w:rsidRPr="005B0210">
              <w:rPr>
                <w:rFonts w:ascii="GHEA Grapalat" w:hAnsi="GHEA Grapalat"/>
                <w:sz w:val="20"/>
                <w:szCs w:val="20"/>
              </w:rPr>
              <w:t>Հայաստանի</w:t>
            </w:r>
            <w:r w:rsidRPr="005B0210">
              <w:rPr>
                <w:rFonts w:ascii="GHEA Grapalat" w:hAnsi="GHEA Grapalat"/>
                <w:sz w:val="20"/>
                <w:szCs w:val="20"/>
                <w:lang w:val="af-ZA"/>
              </w:rPr>
              <w:t xml:space="preserve"> </w:t>
            </w:r>
            <w:r w:rsidRPr="005B0210">
              <w:rPr>
                <w:rFonts w:ascii="GHEA Grapalat" w:hAnsi="GHEA Grapalat"/>
                <w:sz w:val="20"/>
                <w:szCs w:val="20"/>
              </w:rPr>
              <w:t>Հանրապետության</w:t>
            </w:r>
          </w:p>
          <w:p w14:paraId="6CD9A244" w14:textId="77777777" w:rsidR="00F649E2" w:rsidRPr="005B0210" w:rsidRDefault="00F649E2" w:rsidP="00F649E2">
            <w:pPr>
              <w:pStyle w:val="NormalWeb"/>
              <w:spacing w:before="0" w:beforeAutospacing="0" w:after="0" w:afterAutospacing="0"/>
              <w:ind w:firstLine="375"/>
              <w:jc w:val="right"/>
              <w:rPr>
                <w:rFonts w:ascii="GHEA Grapalat" w:hAnsi="GHEA Grapalat"/>
                <w:sz w:val="21"/>
                <w:szCs w:val="21"/>
                <w:lang w:val="af-ZA"/>
              </w:rPr>
            </w:pPr>
            <w:r w:rsidRPr="005B0210">
              <w:rPr>
                <w:rFonts w:ascii="GHEA Grapalat" w:hAnsi="GHEA Grapalat"/>
                <w:sz w:val="20"/>
                <w:szCs w:val="20"/>
              </w:rPr>
              <w:t>հանրային</w:t>
            </w:r>
            <w:r w:rsidRPr="005B0210">
              <w:rPr>
                <w:rFonts w:ascii="GHEA Grapalat" w:hAnsi="GHEA Grapalat"/>
                <w:sz w:val="20"/>
                <w:szCs w:val="20"/>
                <w:lang w:val="af-ZA"/>
              </w:rPr>
              <w:t xml:space="preserve"> </w:t>
            </w:r>
            <w:r w:rsidRPr="005B0210">
              <w:rPr>
                <w:rFonts w:ascii="GHEA Grapalat" w:hAnsi="GHEA Grapalat"/>
                <w:sz w:val="20"/>
                <w:szCs w:val="20"/>
              </w:rPr>
              <w:t>ծառայությունները</w:t>
            </w:r>
          </w:p>
          <w:p w14:paraId="7432EFEE" w14:textId="77777777" w:rsidR="00F649E2" w:rsidRPr="005B0210" w:rsidRDefault="00F649E2" w:rsidP="00F649E2">
            <w:pPr>
              <w:pStyle w:val="NormalWeb"/>
              <w:spacing w:before="0" w:beforeAutospacing="0" w:after="0" w:afterAutospacing="0"/>
              <w:ind w:firstLine="375"/>
              <w:jc w:val="right"/>
              <w:rPr>
                <w:rFonts w:ascii="GHEA Grapalat" w:hAnsi="GHEA Grapalat"/>
                <w:sz w:val="21"/>
                <w:szCs w:val="21"/>
                <w:lang w:val="af-ZA"/>
              </w:rPr>
            </w:pPr>
            <w:r w:rsidRPr="005B0210">
              <w:rPr>
                <w:rFonts w:ascii="GHEA Grapalat" w:hAnsi="GHEA Grapalat"/>
                <w:sz w:val="20"/>
                <w:szCs w:val="20"/>
              </w:rPr>
              <w:t>կարգավորող</w:t>
            </w:r>
            <w:r w:rsidRPr="005B0210">
              <w:rPr>
                <w:rFonts w:ascii="GHEA Grapalat" w:hAnsi="GHEA Grapalat"/>
                <w:sz w:val="20"/>
                <w:szCs w:val="20"/>
                <w:lang w:val="af-ZA"/>
              </w:rPr>
              <w:t xml:space="preserve"> </w:t>
            </w:r>
            <w:r w:rsidRPr="005B0210">
              <w:rPr>
                <w:rFonts w:ascii="GHEA Grapalat" w:hAnsi="GHEA Grapalat"/>
                <w:sz w:val="20"/>
                <w:szCs w:val="20"/>
              </w:rPr>
              <w:t>հանձնաժողովի</w:t>
            </w:r>
          </w:p>
          <w:p w14:paraId="612B6695" w14:textId="77777777" w:rsidR="00F649E2" w:rsidRPr="005B0210" w:rsidRDefault="00F649E2" w:rsidP="00F649E2">
            <w:pPr>
              <w:pStyle w:val="NormalWeb"/>
              <w:spacing w:before="0" w:beforeAutospacing="0" w:after="0" w:afterAutospacing="0"/>
              <w:ind w:firstLine="375"/>
              <w:jc w:val="right"/>
              <w:rPr>
                <w:rFonts w:ascii="GHEA Grapalat" w:hAnsi="GHEA Grapalat"/>
                <w:sz w:val="21"/>
                <w:szCs w:val="21"/>
                <w:lang w:val="af-ZA"/>
              </w:rPr>
            </w:pPr>
            <w:r w:rsidRPr="005B0210">
              <w:rPr>
                <w:rFonts w:ascii="GHEA Grapalat" w:hAnsi="GHEA Grapalat"/>
                <w:sz w:val="20"/>
                <w:szCs w:val="20"/>
                <w:lang w:val="af-ZA"/>
              </w:rPr>
              <w:t>20</w:t>
            </w:r>
            <w:r w:rsidR="008315AF" w:rsidRPr="005B0210">
              <w:rPr>
                <w:rFonts w:ascii="GHEA Grapalat" w:hAnsi="GHEA Grapalat"/>
                <w:sz w:val="20"/>
                <w:szCs w:val="20"/>
                <w:lang w:val="hy-AM"/>
              </w:rPr>
              <w:t>2</w:t>
            </w:r>
            <w:r w:rsidRPr="005B0210">
              <w:rPr>
                <w:rFonts w:ascii="GHEA Grapalat" w:hAnsi="GHEA Grapalat"/>
                <w:sz w:val="20"/>
                <w:szCs w:val="20"/>
                <w:lang w:val="hy-AM"/>
              </w:rPr>
              <w:t>2</w:t>
            </w:r>
            <w:r w:rsidRPr="005B0210">
              <w:rPr>
                <w:rFonts w:ascii="GHEA Grapalat" w:hAnsi="GHEA Grapalat"/>
                <w:sz w:val="20"/>
                <w:szCs w:val="20"/>
                <w:lang w:val="af-ZA"/>
              </w:rPr>
              <w:t xml:space="preserve"> </w:t>
            </w:r>
            <w:r w:rsidRPr="005B0210">
              <w:rPr>
                <w:rFonts w:ascii="GHEA Grapalat" w:hAnsi="GHEA Grapalat"/>
                <w:sz w:val="20"/>
                <w:szCs w:val="20"/>
              </w:rPr>
              <w:t>թվականի</w:t>
            </w:r>
            <w:r w:rsidRPr="005B0210">
              <w:rPr>
                <w:rFonts w:ascii="GHEA Grapalat" w:hAnsi="GHEA Grapalat"/>
                <w:sz w:val="20"/>
                <w:szCs w:val="20"/>
                <w:lang w:val="af-ZA"/>
              </w:rPr>
              <w:t xml:space="preserve"> </w:t>
            </w:r>
            <w:r w:rsidRPr="005B0210">
              <w:rPr>
                <w:rFonts w:ascii="GHEA Grapalat" w:hAnsi="GHEA Grapalat"/>
                <w:sz w:val="20"/>
                <w:szCs w:val="20"/>
                <w:lang w:val="hy-AM"/>
              </w:rPr>
              <w:t>-----------</w:t>
            </w:r>
            <w:r w:rsidRPr="005B0210">
              <w:rPr>
                <w:rFonts w:ascii="GHEA Grapalat" w:hAnsi="GHEA Grapalat"/>
                <w:sz w:val="20"/>
                <w:szCs w:val="20"/>
              </w:rPr>
              <w:t>ի</w:t>
            </w:r>
          </w:p>
          <w:p w14:paraId="590B5C56" w14:textId="77777777" w:rsidR="00F649E2" w:rsidRPr="005B0210" w:rsidRDefault="00F649E2" w:rsidP="00F649E2">
            <w:pPr>
              <w:pStyle w:val="NormalWeb"/>
              <w:spacing w:before="0" w:beforeAutospacing="0" w:after="0" w:afterAutospacing="0"/>
              <w:ind w:firstLine="375"/>
              <w:jc w:val="right"/>
              <w:rPr>
                <w:rFonts w:ascii="GHEA Grapalat" w:hAnsi="GHEA Grapalat"/>
                <w:sz w:val="20"/>
                <w:szCs w:val="20"/>
                <w:lang w:val="hy-AM"/>
              </w:rPr>
            </w:pPr>
            <w:r w:rsidRPr="005B0210">
              <w:rPr>
                <w:rFonts w:ascii="GHEA Grapalat" w:hAnsi="GHEA Grapalat"/>
                <w:sz w:val="20"/>
                <w:szCs w:val="20"/>
                <w:lang w:val="af-ZA"/>
              </w:rPr>
              <w:t>№</w:t>
            </w:r>
            <w:r w:rsidRPr="005B0210">
              <w:rPr>
                <w:rFonts w:ascii="GHEA Grapalat" w:hAnsi="GHEA Grapalat"/>
                <w:sz w:val="20"/>
                <w:szCs w:val="20"/>
                <w:lang w:val="hy-AM"/>
              </w:rPr>
              <w:t>---</w:t>
            </w:r>
            <w:r w:rsidRPr="005B0210">
              <w:rPr>
                <w:rFonts w:ascii="GHEA Grapalat" w:hAnsi="GHEA Grapalat"/>
                <w:sz w:val="20"/>
                <w:szCs w:val="20"/>
                <w:lang w:val="af-ZA"/>
              </w:rPr>
              <w:t>-</w:t>
            </w:r>
            <w:r w:rsidRPr="005B0210">
              <w:rPr>
                <w:rFonts w:ascii="GHEA Grapalat" w:hAnsi="GHEA Grapalat"/>
                <w:sz w:val="20"/>
                <w:szCs w:val="20"/>
              </w:rPr>
              <w:t>Ն</w:t>
            </w:r>
            <w:r w:rsidRPr="005B0210">
              <w:rPr>
                <w:rFonts w:ascii="GHEA Grapalat" w:hAnsi="GHEA Grapalat"/>
                <w:sz w:val="20"/>
                <w:szCs w:val="20"/>
                <w:lang w:val="af-ZA"/>
              </w:rPr>
              <w:t xml:space="preserve"> </w:t>
            </w:r>
            <w:r w:rsidRPr="005B0210">
              <w:rPr>
                <w:rFonts w:ascii="GHEA Grapalat" w:hAnsi="GHEA Grapalat"/>
                <w:sz w:val="20"/>
                <w:szCs w:val="20"/>
              </w:rPr>
              <w:t>որոշմա</w:t>
            </w:r>
            <w:r w:rsidRPr="005B0210">
              <w:rPr>
                <w:rFonts w:ascii="GHEA Grapalat" w:hAnsi="GHEA Grapalat"/>
                <w:sz w:val="20"/>
                <w:szCs w:val="20"/>
                <w:lang w:val="hy-AM"/>
              </w:rPr>
              <w:t>ն</w:t>
            </w:r>
          </w:p>
          <w:p w14:paraId="23E232E6" w14:textId="77777777" w:rsidR="00F649E2" w:rsidRPr="005B0210" w:rsidRDefault="00F649E2" w:rsidP="00F649E2">
            <w:pPr>
              <w:pStyle w:val="NormalWeb"/>
              <w:spacing w:before="0" w:beforeAutospacing="0" w:after="0" w:afterAutospacing="0"/>
              <w:ind w:firstLine="375"/>
              <w:jc w:val="right"/>
              <w:rPr>
                <w:rFonts w:ascii="GHEA Grapalat" w:hAnsi="GHEA Grapalat"/>
                <w:sz w:val="21"/>
                <w:szCs w:val="21"/>
                <w:lang w:val="hy-AM"/>
              </w:rPr>
            </w:pPr>
          </w:p>
        </w:tc>
      </w:tr>
    </w:tbl>
    <w:p w14:paraId="786E7F09" w14:textId="77777777" w:rsidR="00F649E2" w:rsidRPr="005B0210" w:rsidRDefault="00F82E23" w:rsidP="00FC6623">
      <w:pPr>
        <w:pStyle w:val="NormalWeb"/>
        <w:shd w:val="clear" w:color="auto" w:fill="FFFFFF"/>
        <w:spacing w:before="0" w:beforeAutospacing="0" w:after="0" w:afterAutospacing="0"/>
        <w:jc w:val="right"/>
        <w:rPr>
          <w:rFonts w:ascii="GHEA Grapalat" w:hAnsi="GHEA Grapalat"/>
          <w:bCs/>
          <w:color w:val="000000"/>
          <w:sz w:val="20"/>
          <w:szCs w:val="20"/>
          <w:lang w:val="hy-AM"/>
        </w:rPr>
      </w:pPr>
      <w:r w:rsidRPr="005B0210">
        <w:rPr>
          <w:rStyle w:val="Strong"/>
          <w:rFonts w:ascii="GHEA Grapalat" w:hAnsi="GHEA Grapalat"/>
          <w:b w:val="0"/>
          <w:color w:val="000000"/>
          <w:sz w:val="20"/>
          <w:szCs w:val="20"/>
          <w:lang w:val="hy-AM"/>
        </w:rPr>
        <w:t>«</w:t>
      </w:r>
      <w:r w:rsidR="00F649E2" w:rsidRPr="005B0210">
        <w:rPr>
          <w:rStyle w:val="Strong"/>
          <w:rFonts w:ascii="GHEA Grapalat" w:hAnsi="GHEA Grapalat"/>
          <w:b w:val="0"/>
          <w:color w:val="000000"/>
          <w:sz w:val="20"/>
          <w:szCs w:val="20"/>
          <w:lang w:val="hy-AM"/>
        </w:rPr>
        <w:t xml:space="preserve">Հավելված </w:t>
      </w:r>
      <w:r w:rsidRPr="005B0210">
        <w:rPr>
          <w:rFonts w:ascii="GHEA Grapalat" w:hAnsi="GHEA Grapalat" w:cstheme="minorHAnsi"/>
          <w:sz w:val="20"/>
          <w:szCs w:val="20"/>
          <w:lang w:val="hy-AM"/>
        </w:rPr>
        <w:t>№</w:t>
      </w:r>
      <w:r w:rsidR="00F649E2" w:rsidRPr="005B0210">
        <w:rPr>
          <w:rStyle w:val="Strong"/>
          <w:rFonts w:ascii="GHEA Grapalat" w:hAnsi="GHEA Grapalat"/>
          <w:b w:val="0"/>
          <w:color w:val="000000"/>
          <w:sz w:val="20"/>
          <w:szCs w:val="20"/>
          <w:lang w:val="hy-AM"/>
        </w:rPr>
        <w:t>1</w:t>
      </w:r>
    </w:p>
    <w:p w14:paraId="420C7B93" w14:textId="77777777" w:rsidR="00F649E2" w:rsidRPr="005B0210" w:rsidRDefault="00F649E2" w:rsidP="00F649E2">
      <w:pPr>
        <w:pStyle w:val="NormalWeb"/>
        <w:shd w:val="clear" w:color="auto" w:fill="FFFFFF"/>
        <w:spacing w:before="0" w:beforeAutospacing="0" w:after="0" w:afterAutospacing="0"/>
        <w:ind w:firstLine="375"/>
        <w:jc w:val="right"/>
        <w:rPr>
          <w:rFonts w:ascii="GHEA Grapalat" w:hAnsi="GHEA Grapalat"/>
          <w:bCs/>
          <w:color w:val="000000"/>
          <w:sz w:val="21"/>
          <w:szCs w:val="21"/>
          <w:lang w:val="hy-AM"/>
        </w:rPr>
      </w:pPr>
      <w:r w:rsidRPr="005B0210">
        <w:rPr>
          <w:rFonts w:ascii="GHEA Grapalat" w:hAnsi="GHEA Grapalat"/>
          <w:bCs/>
          <w:color w:val="000000"/>
          <w:sz w:val="20"/>
          <w:szCs w:val="20"/>
          <w:lang w:val="hy-AM"/>
        </w:rPr>
        <w:t>Հայաստանի Հանրապետության</w:t>
      </w:r>
    </w:p>
    <w:p w14:paraId="73ED8141" w14:textId="77777777" w:rsidR="00F649E2" w:rsidRPr="005B0210" w:rsidRDefault="00F649E2" w:rsidP="00F649E2">
      <w:pPr>
        <w:pStyle w:val="NormalWeb"/>
        <w:shd w:val="clear" w:color="auto" w:fill="FFFFFF"/>
        <w:spacing w:before="0" w:beforeAutospacing="0" w:after="0" w:afterAutospacing="0"/>
        <w:ind w:firstLine="375"/>
        <w:jc w:val="right"/>
        <w:rPr>
          <w:rFonts w:ascii="GHEA Grapalat" w:hAnsi="GHEA Grapalat"/>
          <w:bCs/>
          <w:color w:val="000000"/>
          <w:sz w:val="21"/>
          <w:szCs w:val="21"/>
          <w:lang w:val="hy-AM"/>
        </w:rPr>
      </w:pPr>
      <w:r w:rsidRPr="005B0210">
        <w:rPr>
          <w:rFonts w:ascii="GHEA Grapalat" w:hAnsi="GHEA Grapalat"/>
          <w:bCs/>
          <w:color w:val="000000"/>
          <w:sz w:val="20"/>
          <w:szCs w:val="20"/>
          <w:lang w:val="hy-AM"/>
        </w:rPr>
        <w:t>հանրային ծառայությունները</w:t>
      </w:r>
    </w:p>
    <w:p w14:paraId="7984860F" w14:textId="77777777" w:rsidR="00F649E2" w:rsidRPr="005B0210" w:rsidRDefault="00F649E2" w:rsidP="00F649E2">
      <w:pPr>
        <w:pStyle w:val="NormalWeb"/>
        <w:shd w:val="clear" w:color="auto" w:fill="FFFFFF"/>
        <w:spacing w:before="0" w:beforeAutospacing="0" w:after="0" w:afterAutospacing="0"/>
        <w:ind w:firstLine="375"/>
        <w:jc w:val="right"/>
        <w:rPr>
          <w:rFonts w:ascii="GHEA Grapalat" w:hAnsi="GHEA Grapalat"/>
          <w:bCs/>
          <w:color w:val="000000"/>
          <w:sz w:val="21"/>
          <w:szCs w:val="21"/>
          <w:lang w:val="hy-AM"/>
        </w:rPr>
      </w:pPr>
      <w:r w:rsidRPr="005B0210">
        <w:rPr>
          <w:rFonts w:ascii="GHEA Grapalat" w:hAnsi="GHEA Grapalat"/>
          <w:bCs/>
          <w:color w:val="000000"/>
          <w:sz w:val="20"/>
          <w:szCs w:val="20"/>
          <w:lang w:val="hy-AM"/>
        </w:rPr>
        <w:t>կարգավորող հանձնաժողովի</w:t>
      </w:r>
    </w:p>
    <w:p w14:paraId="6C17D992" w14:textId="77777777" w:rsidR="00F649E2" w:rsidRPr="005B0210" w:rsidRDefault="00F649E2" w:rsidP="00F649E2">
      <w:pPr>
        <w:pStyle w:val="NormalWeb"/>
        <w:shd w:val="clear" w:color="auto" w:fill="FFFFFF"/>
        <w:spacing w:before="0" w:beforeAutospacing="0" w:after="0" w:afterAutospacing="0"/>
        <w:ind w:firstLine="375"/>
        <w:jc w:val="right"/>
        <w:rPr>
          <w:rFonts w:ascii="GHEA Grapalat" w:hAnsi="GHEA Grapalat"/>
          <w:bCs/>
          <w:color w:val="000000"/>
          <w:sz w:val="21"/>
          <w:szCs w:val="21"/>
          <w:lang w:val="hy-AM"/>
        </w:rPr>
      </w:pPr>
      <w:r w:rsidRPr="005B0210">
        <w:rPr>
          <w:rFonts w:ascii="GHEA Grapalat" w:hAnsi="GHEA Grapalat"/>
          <w:bCs/>
          <w:color w:val="000000"/>
          <w:sz w:val="20"/>
          <w:szCs w:val="20"/>
          <w:lang w:val="hy-AM"/>
        </w:rPr>
        <w:t>2017 թվականի դեկտեմբերի 13-ի</w:t>
      </w:r>
    </w:p>
    <w:p w14:paraId="6A029412" w14:textId="77777777" w:rsidR="00F649E2" w:rsidRPr="005B0210" w:rsidRDefault="00F82E23" w:rsidP="00F649E2">
      <w:pPr>
        <w:pStyle w:val="NormalWeb"/>
        <w:shd w:val="clear" w:color="auto" w:fill="FFFFFF"/>
        <w:spacing w:before="0" w:beforeAutospacing="0" w:after="0" w:afterAutospacing="0"/>
        <w:ind w:firstLine="375"/>
        <w:jc w:val="right"/>
        <w:rPr>
          <w:rFonts w:ascii="GHEA Grapalat" w:hAnsi="GHEA Grapalat"/>
          <w:bCs/>
          <w:color w:val="000000"/>
          <w:sz w:val="21"/>
          <w:szCs w:val="21"/>
          <w:lang w:val="hy-AM"/>
        </w:rPr>
      </w:pPr>
      <w:r w:rsidRPr="005B0210">
        <w:rPr>
          <w:rFonts w:ascii="GHEA Grapalat" w:hAnsi="GHEA Grapalat" w:cstheme="minorHAnsi"/>
          <w:sz w:val="20"/>
          <w:szCs w:val="20"/>
          <w:lang w:val="hy-AM"/>
        </w:rPr>
        <w:t>№</w:t>
      </w:r>
      <w:r w:rsidR="00F649E2" w:rsidRPr="005B0210">
        <w:rPr>
          <w:rFonts w:ascii="GHEA Grapalat" w:hAnsi="GHEA Grapalat"/>
          <w:bCs/>
          <w:color w:val="000000"/>
          <w:sz w:val="20"/>
          <w:szCs w:val="20"/>
        </w:rPr>
        <w:t>543-Ն որոշմա</w:t>
      </w:r>
      <w:r w:rsidR="001436DF" w:rsidRPr="005B0210">
        <w:rPr>
          <w:rFonts w:ascii="GHEA Grapalat" w:hAnsi="GHEA Grapalat"/>
          <w:bCs/>
          <w:color w:val="000000"/>
          <w:sz w:val="20"/>
          <w:szCs w:val="20"/>
          <w:lang w:val="hy-AM"/>
        </w:rPr>
        <w:t>ն</w:t>
      </w:r>
    </w:p>
    <w:p w14:paraId="7FF7753D" w14:textId="77777777" w:rsidR="00F649E2" w:rsidRPr="005B0210" w:rsidRDefault="00F649E2" w:rsidP="00F649E2">
      <w:pPr>
        <w:pStyle w:val="NormalWeb"/>
        <w:spacing w:before="0" w:beforeAutospacing="0" w:after="0" w:afterAutospacing="0"/>
        <w:jc w:val="center"/>
        <w:rPr>
          <w:rFonts w:ascii="GHEA Grapalat" w:hAnsi="GHEA Grapalat"/>
          <w:b/>
          <w:bCs/>
          <w:color w:val="000000"/>
          <w:sz w:val="21"/>
          <w:szCs w:val="21"/>
          <w:shd w:val="clear" w:color="auto" w:fill="FFFFFF"/>
          <w:lang w:val="af-ZA"/>
        </w:rPr>
      </w:pPr>
      <w:r w:rsidRPr="005B0210">
        <w:rPr>
          <w:rFonts w:ascii="Calibri" w:hAnsi="Calibri" w:cs="Calibri"/>
          <w:b/>
          <w:bCs/>
          <w:color w:val="000000"/>
          <w:sz w:val="21"/>
          <w:szCs w:val="21"/>
          <w:shd w:val="clear" w:color="auto" w:fill="FFFFFF"/>
          <w:lang w:val="af-ZA"/>
        </w:rPr>
        <w:t> </w:t>
      </w:r>
    </w:p>
    <w:p w14:paraId="5359AB48" w14:textId="77777777" w:rsidR="00F649E2" w:rsidRPr="005B0210" w:rsidRDefault="00F649E2" w:rsidP="00F649E2">
      <w:pPr>
        <w:pStyle w:val="NormalWeb"/>
        <w:spacing w:before="0" w:beforeAutospacing="0" w:after="0" w:afterAutospacing="0"/>
        <w:jc w:val="center"/>
        <w:rPr>
          <w:rFonts w:ascii="GHEA Grapalat" w:hAnsi="GHEA Grapalat"/>
          <w:b/>
          <w:bCs/>
          <w:color w:val="000000"/>
          <w:shd w:val="clear" w:color="auto" w:fill="FFFFFF"/>
          <w:lang w:val="af-ZA"/>
        </w:rPr>
      </w:pPr>
      <w:r w:rsidRPr="005B0210">
        <w:rPr>
          <w:rStyle w:val="Strong"/>
          <w:rFonts w:ascii="GHEA Grapalat" w:hAnsi="GHEA Grapalat"/>
          <w:color w:val="000000"/>
          <w:shd w:val="clear" w:color="auto" w:fill="FFFFFF"/>
        </w:rPr>
        <w:t>Պ</w:t>
      </w:r>
      <w:r w:rsidRPr="005B0210">
        <w:rPr>
          <w:rStyle w:val="Strong"/>
          <w:rFonts w:ascii="GHEA Grapalat" w:hAnsi="GHEA Grapalat"/>
          <w:color w:val="000000"/>
          <w:shd w:val="clear" w:color="auto" w:fill="FFFFFF"/>
          <w:lang w:val="af-ZA"/>
        </w:rPr>
        <w:t xml:space="preserve"> </w:t>
      </w:r>
      <w:r w:rsidRPr="005B0210">
        <w:rPr>
          <w:rStyle w:val="Strong"/>
          <w:rFonts w:ascii="GHEA Grapalat" w:hAnsi="GHEA Grapalat"/>
          <w:color w:val="000000"/>
          <w:shd w:val="clear" w:color="auto" w:fill="FFFFFF"/>
        </w:rPr>
        <w:t>Ա</w:t>
      </w:r>
      <w:r w:rsidRPr="005B0210">
        <w:rPr>
          <w:rStyle w:val="Strong"/>
          <w:rFonts w:ascii="GHEA Grapalat" w:hAnsi="GHEA Grapalat"/>
          <w:color w:val="000000"/>
          <w:shd w:val="clear" w:color="auto" w:fill="FFFFFF"/>
          <w:lang w:val="af-ZA"/>
        </w:rPr>
        <w:t xml:space="preserve"> </w:t>
      </w:r>
      <w:r w:rsidRPr="005B0210">
        <w:rPr>
          <w:rStyle w:val="Strong"/>
          <w:rFonts w:ascii="GHEA Grapalat" w:hAnsi="GHEA Grapalat"/>
          <w:color w:val="000000"/>
          <w:shd w:val="clear" w:color="auto" w:fill="FFFFFF"/>
        </w:rPr>
        <w:t>Յ</w:t>
      </w:r>
      <w:r w:rsidRPr="005B0210">
        <w:rPr>
          <w:rStyle w:val="Strong"/>
          <w:rFonts w:ascii="GHEA Grapalat" w:hAnsi="GHEA Grapalat"/>
          <w:color w:val="000000"/>
          <w:shd w:val="clear" w:color="auto" w:fill="FFFFFF"/>
          <w:lang w:val="af-ZA"/>
        </w:rPr>
        <w:t xml:space="preserve"> </w:t>
      </w:r>
      <w:r w:rsidRPr="005B0210">
        <w:rPr>
          <w:rStyle w:val="Strong"/>
          <w:rFonts w:ascii="GHEA Grapalat" w:hAnsi="GHEA Grapalat"/>
          <w:color w:val="000000"/>
          <w:shd w:val="clear" w:color="auto" w:fill="FFFFFF"/>
        </w:rPr>
        <w:t>Մ</w:t>
      </w:r>
      <w:r w:rsidRPr="005B0210">
        <w:rPr>
          <w:rStyle w:val="Strong"/>
          <w:rFonts w:ascii="GHEA Grapalat" w:hAnsi="GHEA Grapalat"/>
          <w:color w:val="000000"/>
          <w:shd w:val="clear" w:color="auto" w:fill="FFFFFF"/>
          <w:lang w:val="af-ZA"/>
        </w:rPr>
        <w:t xml:space="preserve"> </w:t>
      </w:r>
      <w:r w:rsidRPr="005B0210">
        <w:rPr>
          <w:rStyle w:val="Strong"/>
          <w:rFonts w:ascii="GHEA Grapalat" w:hAnsi="GHEA Grapalat"/>
          <w:color w:val="000000"/>
          <w:shd w:val="clear" w:color="auto" w:fill="FFFFFF"/>
        </w:rPr>
        <w:t>Ա</w:t>
      </w:r>
      <w:r w:rsidRPr="005B0210">
        <w:rPr>
          <w:rStyle w:val="Strong"/>
          <w:rFonts w:ascii="GHEA Grapalat" w:hAnsi="GHEA Grapalat"/>
          <w:color w:val="000000"/>
          <w:shd w:val="clear" w:color="auto" w:fill="FFFFFF"/>
          <w:lang w:val="af-ZA"/>
        </w:rPr>
        <w:t xml:space="preserve"> </w:t>
      </w:r>
      <w:r w:rsidRPr="005B0210">
        <w:rPr>
          <w:rStyle w:val="Strong"/>
          <w:rFonts w:ascii="GHEA Grapalat" w:hAnsi="GHEA Grapalat"/>
          <w:color w:val="000000"/>
          <w:shd w:val="clear" w:color="auto" w:fill="FFFFFF"/>
        </w:rPr>
        <w:t>Ն</w:t>
      </w:r>
      <w:r w:rsidRPr="005B0210">
        <w:rPr>
          <w:rStyle w:val="Strong"/>
          <w:rFonts w:ascii="GHEA Grapalat" w:hAnsi="GHEA Grapalat"/>
          <w:color w:val="000000"/>
          <w:shd w:val="clear" w:color="auto" w:fill="FFFFFF"/>
          <w:lang w:val="af-ZA"/>
        </w:rPr>
        <w:t xml:space="preserve"> </w:t>
      </w:r>
      <w:r w:rsidRPr="005B0210">
        <w:rPr>
          <w:rStyle w:val="Strong"/>
          <w:rFonts w:ascii="GHEA Grapalat" w:hAnsi="GHEA Grapalat"/>
          <w:color w:val="000000"/>
          <w:shd w:val="clear" w:color="auto" w:fill="FFFFFF"/>
        </w:rPr>
        <w:t>Ա</w:t>
      </w:r>
      <w:r w:rsidRPr="005B0210">
        <w:rPr>
          <w:rStyle w:val="Strong"/>
          <w:rFonts w:ascii="GHEA Grapalat" w:hAnsi="GHEA Grapalat"/>
          <w:color w:val="000000"/>
          <w:shd w:val="clear" w:color="auto" w:fill="FFFFFF"/>
          <w:lang w:val="af-ZA"/>
        </w:rPr>
        <w:t xml:space="preserve"> </w:t>
      </w:r>
      <w:r w:rsidRPr="005B0210">
        <w:rPr>
          <w:rStyle w:val="Strong"/>
          <w:rFonts w:ascii="GHEA Grapalat" w:hAnsi="GHEA Grapalat"/>
          <w:color w:val="000000"/>
          <w:shd w:val="clear" w:color="auto" w:fill="FFFFFF"/>
        </w:rPr>
        <w:t>Գ</w:t>
      </w:r>
      <w:r w:rsidRPr="005B0210">
        <w:rPr>
          <w:rStyle w:val="Strong"/>
          <w:rFonts w:ascii="GHEA Grapalat" w:hAnsi="GHEA Grapalat"/>
          <w:color w:val="000000"/>
          <w:shd w:val="clear" w:color="auto" w:fill="FFFFFF"/>
          <w:lang w:val="af-ZA"/>
        </w:rPr>
        <w:t xml:space="preserve"> </w:t>
      </w:r>
      <w:r w:rsidRPr="005B0210">
        <w:rPr>
          <w:rStyle w:val="Strong"/>
          <w:rFonts w:ascii="GHEA Grapalat" w:hAnsi="GHEA Grapalat"/>
          <w:color w:val="000000"/>
          <w:shd w:val="clear" w:color="auto" w:fill="FFFFFF"/>
        </w:rPr>
        <w:t>Ի</w:t>
      </w:r>
      <w:r w:rsidRPr="005B0210">
        <w:rPr>
          <w:rStyle w:val="Strong"/>
          <w:rFonts w:ascii="GHEA Grapalat" w:hAnsi="GHEA Grapalat"/>
          <w:color w:val="000000"/>
          <w:shd w:val="clear" w:color="auto" w:fill="FFFFFF"/>
          <w:lang w:val="af-ZA"/>
        </w:rPr>
        <w:t xml:space="preserve"> </w:t>
      </w:r>
      <w:r w:rsidRPr="005B0210">
        <w:rPr>
          <w:rStyle w:val="Strong"/>
          <w:rFonts w:ascii="GHEA Grapalat" w:hAnsi="GHEA Grapalat"/>
          <w:color w:val="000000"/>
          <w:shd w:val="clear" w:color="auto" w:fill="FFFFFF"/>
        </w:rPr>
        <w:t>Ր</w:t>
      </w:r>
    </w:p>
    <w:p w14:paraId="320CC864" w14:textId="77777777" w:rsidR="00F649E2" w:rsidRPr="005B0210" w:rsidRDefault="00F649E2" w:rsidP="00F649E2">
      <w:pPr>
        <w:pStyle w:val="NormalWeb"/>
        <w:spacing w:before="0" w:beforeAutospacing="0" w:after="0" w:afterAutospacing="0"/>
        <w:jc w:val="center"/>
        <w:rPr>
          <w:rFonts w:ascii="GHEA Grapalat" w:hAnsi="GHEA Grapalat"/>
          <w:b/>
          <w:bCs/>
          <w:color w:val="000000"/>
          <w:shd w:val="clear" w:color="auto" w:fill="FFFFFF"/>
          <w:lang w:val="af-ZA"/>
        </w:rPr>
      </w:pPr>
      <w:r w:rsidRPr="005B0210">
        <w:rPr>
          <w:rFonts w:ascii="Calibri" w:hAnsi="Calibri" w:cs="Calibri"/>
          <w:b/>
          <w:bCs/>
          <w:color w:val="000000"/>
          <w:shd w:val="clear" w:color="auto" w:fill="FFFFFF"/>
          <w:lang w:val="af-ZA"/>
        </w:rPr>
        <w:t> </w:t>
      </w:r>
    </w:p>
    <w:p w14:paraId="2F707900" w14:textId="77777777" w:rsidR="00F649E2" w:rsidRPr="005B0210" w:rsidRDefault="00F649E2" w:rsidP="00F649E2">
      <w:pPr>
        <w:pStyle w:val="NormalWeb"/>
        <w:spacing w:before="0" w:beforeAutospacing="0" w:after="0" w:afterAutospacing="0"/>
        <w:jc w:val="center"/>
        <w:rPr>
          <w:rFonts w:ascii="GHEA Grapalat" w:hAnsi="GHEA Grapalat"/>
          <w:b/>
          <w:bCs/>
          <w:color w:val="000000"/>
          <w:shd w:val="clear" w:color="auto" w:fill="FFFFFF"/>
          <w:lang w:val="af-ZA"/>
        </w:rPr>
      </w:pPr>
      <w:r w:rsidRPr="005B0210">
        <w:rPr>
          <w:rStyle w:val="Strong"/>
          <w:rFonts w:ascii="GHEA Grapalat" w:hAnsi="GHEA Grapalat"/>
          <w:color w:val="000000"/>
          <w:shd w:val="clear" w:color="auto" w:fill="FFFFFF"/>
        </w:rPr>
        <w:t>ԲԱՇԽՄԱՆ</w:t>
      </w:r>
      <w:r w:rsidRPr="005B0210">
        <w:rPr>
          <w:rStyle w:val="Strong"/>
          <w:rFonts w:ascii="GHEA Grapalat" w:hAnsi="GHEA Grapalat"/>
          <w:color w:val="000000"/>
          <w:shd w:val="clear" w:color="auto" w:fill="FFFFFF"/>
          <w:lang w:val="af-ZA"/>
        </w:rPr>
        <w:t xml:space="preserve"> </w:t>
      </w:r>
      <w:r w:rsidRPr="005B0210">
        <w:rPr>
          <w:rStyle w:val="Strong"/>
          <w:rFonts w:ascii="GHEA Grapalat" w:hAnsi="GHEA Grapalat"/>
          <w:color w:val="000000"/>
          <w:shd w:val="clear" w:color="auto" w:fill="FFFFFF"/>
        </w:rPr>
        <w:t>ՑԱՆՑԻՆ</w:t>
      </w:r>
      <w:r w:rsidRPr="005B0210">
        <w:rPr>
          <w:rStyle w:val="Strong"/>
          <w:rFonts w:ascii="GHEA Grapalat" w:hAnsi="GHEA Grapalat"/>
          <w:color w:val="000000"/>
          <w:shd w:val="clear" w:color="auto" w:fill="FFFFFF"/>
          <w:lang w:val="af-ZA"/>
        </w:rPr>
        <w:t xml:space="preserve"> </w:t>
      </w:r>
      <w:r w:rsidRPr="005B0210">
        <w:rPr>
          <w:rStyle w:val="Strong"/>
          <w:rFonts w:ascii="GHEA Grapalat" w:hAnsi="GHEA Grapalat"/>
          <w:color w:val="000000"/>
          <w:shd w:val="clear" w:color="auto" w:fill="FFFFFF"/>
        </w:rPr>
        <w:t>ԿԱՌՈՒՑՎՈՂ</w:t>
      </w:r>
      <w:r w:rsidRPr="005B0210">
        <w:rPr>
          <w:rStyle w:val="Strong"/>
          <w:rFonts w:ascii="GHEA Grapalat" w:hAnsi="GHEA Grapalat"/>
          <w:color w:val="000000"/>
          <w:shd w:val="clear" w:color="auto" w:fill="FFFFFF"/>
          <w:lang w:val="af-ZA"/>
        </w:rPr>
        <w:t xml:space="preserve"> (</w:t>
      </w:r>
      <w:r w:rsidRPr="005B0210">
        <w:rPr>
          <w:rStyle w:val="Strong"/>
          <w:rFonts w:ascii="GHEA Grapalat" w:hAnsi="GHEA Grapalat"/>
          <w:color w:val="000000"/>
          <w:shd w:val="clear" w:color="auto" w:fill="FFFFFF"/>
        </w:rPr>
        <w:t>ՎԵՐԱԿԱՌՈՒՑՎՈՂ</w:t>
      </w:r>
      <w:r w:rsidRPr="005B0210">
        <w:rPr>
          <w:rStyle w:val="Strong"/>
          <w:rFonts w:ascii="GHEA Grapalat" w:hAnsi="GHEA Grapalat"/>
          <w:color w:val="000000"/>
          <w:shd w:val="clear" w:color="auto" w:fill="FFFFFF"/>
          <w:lang w:val="af-ZA"/>
        </w:rPr>
        <w:t xml:space="preserve">) </w:t>
      </w:r>
      <w:r w:rsidRPr="005B0210">
        <w:rPr>
          <w:rStyle w:val="Strong"/>
          <w:rFonts w:ascii="GHEA Grapalat" w:hAnsi="GHEA Grapalat"/>
          <w:color w:val="000000"/>
          <w:shd w:val="clear" w:color="auto" w:fill="FFFFFF"/>
        </w:rPr>
        <w:t>ԿԱՅԱՆԻ</w:t>
      </w:r>
      <w:r w:rsidRPr="005B0210">
        <w:rPr>
          <w:rStyle w:val="Strong"/>
          <w:rFonts w:ascii="GHEA Grapalat" w:hAnsi="GHEA Grapalat"/>
          <w:color w:val="000000"/>
          <w:shd w:val="clear" w:color="auto" w:fill="FFFFFF"/>
          <w:lang w:val="af-ZA"/>
        </w:rPr>
        <w:t xml:space="preserve"> </w:t>
      </w:r>
      <w:r w:rsidRPr="005B0210">
        <w:rPr>
          <w:rStyle w:val="Strong"/>
          <w:rFonts w:ascii="GHEA Grapalat" w:hAnsi="GHEA Grapalat"/>
          <w:color w:val="000000"/>
          <w:shd w:val="clear" w:color="auto" w:fill="FFFFFF"/>
        </w:rPr>
        <w:t>ՄԻԱՑՄԱՆ</w:t>
      </w:r>
      <w:r w:rsidRPr="005B0210">
        <w:rPr>
          <w:rStyle w:val="Strong"/>
          <w:rFonts w:ascii="GHEA Grapalat" w:hAnsi="GHEA Grapalat"/>
          <w:color w:val="000000"/>
          <w:shd w:val="clear" w:color="auto" w:fill="FFFFFF"/>
          <w:lang w:val="af-ZA"/>
        </w:rPr>
        <w:t xml:space="preserve">, </w:t>
      </w:r>
      <w:r w:rsidRPr="005B0210">
        <w:rPr>
          <w:rStyle w:val="Strong"/>
          <w:rFonts w:ascii="GHEA Grapalat" w:hAnsi="GHEA Grapalat"/>
          <w:color w:val="000000"/>
          <w:shd w:val="clear" w:color="auto" w:fill="FFFFFF"/>
        </w:rPr>
        <w:t>ԿԱՐԳԱԲԵՐՄԱՆ</w:t>
      </w:r>
      <w:r w:rsidRPr="005B0210">
        <w:rPr>
          <w:rStyle w:val="Strong"/>
          <w:rFonts w:ascii="GHEA Grapalat" w:hAnsi="GHEA Grapalat"/>
          <w:color w:val="000000"/>
          <w:shd w:val="clear" w:color="auto" w:fill="FFFFFF"/>
          <w:lang w:val="af-ZA"/>
        </w:rPr>
        <w:t>-</w:t>
      </w:r>
      <w:r w:rsidRPr="005B0210">
        <w:rPr>
          <w:rStyle w:val="Strong"/>
          <w:rFonts w:ascii="GHEA Grapalat" w:hAnsi="GHEA Grapalat"/>
          <w:color w:val="000000"/>
          <w:shd w:val="clear" w:color="auto" w:fill="FFFFFF"/>
        </w:rPr>
        <w:t>ԳՈՐԾԱՐԿՄԱՆ</w:t>
      </w:r>
      <w:r w:rsidRPr="005B0210">
        <w:rPr>
          <w:rStyle w:val="Strong"/>
          <w:rFonts w:ascii="GHEA Grapalat" w:hAnsi="GHEA Grapalat"/>
          <w:color w:val="000000"/>
          <w:shd w:val="clear" w:color="auto" w:fill="FFFFFF"/>
          <w:lang w:val="af-ZA"/>
        </w:rPr>
        <w:t xml:space="preserve"> </w:t>
      </w:r>
      <w:r w:rsidRPr="005B0210">
        <w:rPr>
          <w:rStyle w:val="Strong"/>
          <w:rFonts w:ascii="GHEA Grapalat" w:hAnsi="GHEA Grapalat"/>
          <w:color w:val="000000"/>
          <w:shd w:val="clear" w:color="auto" w:fill="FFFFFF"/>
        </w:rPr>
        <w:t>ԱՇԽԱՏԱՆՔՆԵՐԻ</w:t>
      </w:r>
      <w:r w:rsidRPr="005B0210">
        <w:rPr>
          <w:rStyle w:val="Strong"/>
          <w:rFonts w:ascii="GHEA Grapalat" w:hAnsi="GHEA Grapalat"/>
          <w:color w:val="000000"/>
          <w:shd w:val="clear" w:color="auto" w:fill="FFFFFF"/>
          <w:lang w:val="af-ZA"/>
        </w:rPr>
        <w:t xml:space="preserve"> </w:t>
      </w:r>
      <w:r w:rsidRPr="005B0210">
        <w:rPr>
          <w:rStyle w:val="Strong"/>
          <w:rFonts w:ascii="GHEA Grapalat" w:hAnsi="GHEA Grapalat"/>
          <w:color w:val="000000"/>
          <w:shd w:val="clear" w:color="auto" w:fill="FFFFFF"/>
        </w:rPr>
        <w:t>ԸՆԹԱՑՔՈՒՄ</w:t>
      </w:r>
      <w:r w:rsidRPr="005B0210">
        <w:rPr>
          <w:rStyle w:val="Strong"/>
          <w:rFonts w:ascii="GHEA Grapalat" w:hAnsi="GHEA Grapalat"/>
          <w:color w:val="000000"/>
          <w:shd w:val="clear" w:color="auto" w:fill="FFFFFF"/>
          <w:lang w:val="af-ZA"/>
        </w:rPr>
        <w:t xml:space="preserve"> </w:t>
      </w:r>
      <w:r w:rsidRPr="005B0210">
        <w:rPr>
          <w:rStyle w:val="Strong"/>
          <w:rFonts w:ascii="GHEA Grapalat" w:hAnsi="GHEA Grapalat"/>
          <w:color w:val="000000"/>
          <w:shd w:val="clear" w:color="auto" w:fill="FFFFFF"/>
        </w:rPr>
        <w:t>ԷԼԵԿՏՐԱԿԱՆ</w:t>
      </w:r>
      <w:r w:rsidRPr="005B0210">
        <w:rPr>
          <w:rStyle w:val="Strong"/>
          <w:rFonts w:ascii="GHEA Grapalat" w:hAnsi="GHEA Grapalat"/>
          <w:color w:val="000000"/>
          <w:shd w:val="clear" w:color="auto" w:fill="FFFFFF"/>
          <w:lang w:val="af-ZA"/>
        </w:rPr>
        <w:t xml:space="preserve"> </w:t>
      </w:r>
      <w:r w:rsidRPr="005B0210">
        <w:rPr>
          <w:rStyle w:val="Strong"/>
          <w:rFonts w:ascii="GHEA Grapalat" w:hAnsi="GHEA Grapalat"/>
          <w:color w:val="000000"/>
          <w:shd w:val="clear" w:color="auto" w:fill="FFFFFF"/>
        </w:rPr>
        <w:t>ԷՆԵՐԳԻԱՅԻ</w:t>
      </w:r>
      <w:r w:rsidRPr="005B0210">
        <w:rPr>
          <w:rStyle w:val="Strong"/>
          <w:rFonts w:ascii="GHEA Grapalat" w:hAnsi="GHEA Grapalat"/>
          <w:color w:val="000000"/>
          <w:shd w:val="clear" w:color="auto" w:fill="FFFFFF"/>
          <w:lang w:val="af-ZA"/>
        </w:rPr>
        <w:t xml:space="preserve"> </w:t>
      </w:r>
      <w:r w:rsidRPr="005B0210">
        <w:rPr>
          <w:rStyle w:val="Strong"/>
          <w:rFonts w:ascii="GHEA Grapalat" w:hAnsi="GHEA Grapalat"/>
          <w:color w:val="000000"/>
          <w:shd w:val="clear" w:color="auto" w:fill="FFFFFF"/>
        </w:rPr>
        <w:t>ԱՌԱՔՄԱՆ</w:t>
      </w:r>
      <w:r w:rsidRPr="005B0210">
        <w:rPr>
          <w:rStyle w:val="Strong"/>
          <w:rFonts w:ascii="GHEA Grapalat" w:hAnsi="GHEA Grapalat"/>
          <w:color w:val="000000"/>
          <w:shd w:val="clear" w:color="auto" w:fill="FFFFFF"/>
          <w:lang w:val="af-ZA"/>
        </w:rPr>
        <w:t xml:space="preserve"> </w:t>
      </w:r>
      <w:r w:rsidRPr="005B0210">
        <w:rPr>
          <w:rStyle w:val="Strong"/>
          <w:rFonts w:ascii="GHEA Grapalat" w:hAnsi="GHEA Grapalat"/>
          <w:color w:val="000000"/>
          <w:shd w:val="clear" w:color="auto" w:fill="FFFFFF"/>
        </w:rPr>
        <w:t>ԵՎ</w:t>
      </w:r>
      <w:r w:rsidRPr="005B0210">
        <w:rPr>
          <w:rStyle w:val="Strong"/>
          <w:rFonts w:ascii="GHEA Grapalat" w:hAnsi="GHEA Grapalat"/>
          <w:color w:val="000000"/>
          <w:shd w:val="clear" w:color="auto" w:fill="FFFFFF"/>
          <w:lang w:val="af-ZA"/>
        </w:rPr>
        <w:t xml:space="preserve"> </w:t>
      </w:r>
      <w:r w:rsidRPr="005B0210">
        <w:rPr>
          <w:rStyle w:val="Strong"/>
          <w:rFonts w:ascii="GHEA Grapalat" w:hAnsi="GHEA Grapalat"/>
          <w:color w:val="000000"/>
          <w:shd w:val="clear" w:color="auto" w:fill="FFFFFF"/>
        </w:rPr>
        <w:t>ԷԼԵԿՏՐԱԿԱՆ</w:t>
      </w:r>
      <w:r w:rsidRPr="005B0210">
        <w:rPr>
          <w:rStyle w:val="Strong"/>
          <w:rFonts w:ascii="GHEA Grapalat" w:hAnsi="GHEA Grapalat"/>
          <w:color w:val="000000"/>
          <w:shd w:val="clear" w:color="auto" w:fill="FFFFFF"/>
          <w:lang w:val="af-ZA"/>
        </w:rPr>
        <w:t xml:space="preserve"> </w:t>
      </w:r>
      <w:r w:rsidRPr="005B0210">
        <w:rPr>
          <w:rStyle w:val="Strong"/>
          <w:rFonts w:ascii="GHEA Grapalat" w:hAnsi="GHEA Grapalat"/>
          <w:color w:val="000000"/>
          <w:shd w:val="clear" w:color="auto" w:fill="FFFFFF"/>
        </w:rPr>
        <w:t>ԷՆԵՐԳԻԱՅԻ</w:t>
      </w:r>
      <w:r w:rsidRPr="005B0210">
        <w:rPr>
          <w:rStyle w:val="Strong"/>
          <w:rFonts w:ascii="GHEA Grapalat" w:hAnsi="GHEA Grapalat"/>
          <w:color w:val="000000"/>
          <w:shd w:val="clear" w:color="auto" w:fill="FFFFFF"/>
          <w:lang w:val="af-ZA"/>
        </w:rPr>
        <w:t xml:space="preserve"> </w:t>
      </w:r>
      <w:r w:rsidRPr="005B0210">
        <w:rPr>
          <w:rStyle w:val="Strong"/>
          <w:rFonts w:ascii="GHEA Grapalat" w:hAnsi="GHEA Grapalat"/>
          <w:color w:val="000000"/>
          <w:shd w:val="clear" w:color="auto" w:fill="FFFFFF"/>
        </w:rPr>
        <w:t>ԱՌՈՒՎԱՃԱՌՔԻ</w:t>
      </w:r>
    </w:p>
    <w:p w14:paraId="08DEB238" w14:textId="77777777" w:rsidR="00F649E2" w:rsidRPr="005B0210" w:rsidRDefault="00F649E2" w:rsidP="00F649E2">
      <w:pPr>
        <w:pStyle w:val="NormalWeb"/>
        <w:spacing w:before="0" w:beforeAutospacing="0" w:after="0" w:afterAutospacing="0"/>
        <w:jc w:val="center"/>
        <w:rPr>
          <w:rFonts w:ascii="GHEA Grapalat" w:hAnsi="GHEA Grapalat"/>
          <w:b/>
          <w:bCs/>
          <w:color w:val="000000"/>
          <w:shd w:val="clear" w:color="auto" w:fill="FFFFFF"/>
          <w:lang w:val="af-ZA"/>
        </w:rPr>
      </w:pPr>
      <w:r w:rsidRPr="005B0210">
        <w:rPr>
          <w:rStyle w:val="Strong"/>
          <w:rFonts w:ascii="GHEA Grapalat" w:hAnsi="GHEA Grapalat"/>
          <w:color w:val="000000"/>
          <w:shd w:val="clear" w:color="auto" w:fill="FFFFFF"/>
          <w:lang w:val="af-ZA"/>
        </w:rPr>
        <w:t>(</w:t>
      </w:r>
      <w:r w:rsidRPr="005B0210">
        <w:rPr>
          <w:rStyle w:val="Strong"/>
          <w:rFonts w:ascii="GHEA Grapalat" w:hAnsi="GHEA Grapalat"/>
          <w:color w:val="000000"/>
          <w:shd w:val="clear" w:color="auto" w:fill="FFFFFF"/>
        </w:rPr>
        <w:t>գնման</w:t>
      </w:r>
      <w:r w:rsidRPr="005B0210">
        <w:rPr>
          <w:rStyle w:val="Strong"/>
          <w:rFonts w:ascii="GHEA Grapalat" w:hAnsi="GHEA Grapalat"/>
          <w:color w:val="000000"/>
          <w:shd w:val="clear" w:color="auto" w:fill="FFFFFF"/>
          <w:lang w:val="af-ZA"/>
        </w:rPr>
        <w:t xml:space="preserve"> </w:t>
      </w:r>
      <w:r w:rsidRPr="005B0210">
        <w:rPr>
          <w:rStyle w:val="Strong"/>
          <w:rFonts w:ascii="GHEA Grapalat" w:hAnsi="GHEA Grapalat"/>
          <w:color w:val="000000"/>
          <w:shd w:val="clear" w:color="auto" w:fill="FFFFFF"/>
        </w:rPr>
        <w:t>երաշխիք</w:t>
      </w:r>
      <w:r w:rsidRPr="005B0210">
        <w:rPr>
          <w:rStyle w:val="Strong"/>
          <w:rFonts w:ascii="GHEA Grapalat" w:hAnsi="GHEA Grapalat"/>
          <w:color w:val="000000"/>
          <w:shd w:val="clear" w:color="auto" w:fill="FFFFFF"/>
          <w:lang w:val="af-ZA"/>
        </w:rPr>
        <w:t xml:space="preserve"> </w:t>
      </w:r>
      <w:r w:rsidRPr="005B0210">
        <w:rPr>
          <w:rStyle w:val="Strong"/>
          <w:rFonts w:ascii="GHEA Grapalat" w:hAnsi="GHEA Grapalat"/>
          <w:color w:val="000000"/>
          <w:shd w:val="clear" w:color="auto" w:fill="FFFFFF"/>
        </w:rPr>
        <w:t>ունեցող</w:t>
      </w:r>
      <w:r w:rsidRPr="005B0210">
        <w:rPr>
          <w:rStyle w:val="Strong"/>
          <w:rFonts w:ascii="GHEA Grapalat" w:hAnsi="GHEA Grapalat"/>
          <w:color w:val="000000"/>
          <w:shd w:val="clear" w:color="auto" w:fill="FFFFFF"/>
          <w:lang w:val="af-ZA"/>
        </w:rPr>
        <w:t xml:space="preserve"> 30 </w:t>
      </w:r>
      <w:r w:rsidRPr="005B0210">
        <w:rPr>
          <w:rStyle w:val="Strong"/>
          <w:rFonts w:ascii="GHEA Grapalat" w:hAnsi="GHEA Grapalat"/>
          <w:color w:val="000000"/>
          <w:shd w:val="clear" w:color="auto" w:fill="FFFFFF"/>
        </w:rPr>
        <w:t>ՄՎտ</w:t>
      </w:r>
      <w:r w:rsidRPr="005B0210">
        <w:rPr>
          <w:rStyle w:val="Strong"/>
          <w:rFonts w:ascii="GHEA Grapalat" w:hAnsi="GHEA Grapalat"/>
          <w:color w:val="000000"/>
          <w:shd w:val="clear" w:color="auto" w:fill="FFFFFF"/>
          <w:lang w:val="af-ZA"/>
        </w:rPr>
        <w:t xml:space="preserve"> </w:t>
      </w:r>
      <w:r w:rsidRPr="005B0210">
        <w:rPr>
          <w:rStyle w:val="Strong"/>
          <w:rFonts w:ascii="GHEA Grapalat" w:hAnsi="GHEA Grapalat"/>
          <w:color w:val="000000"/>
          <w:shd w:val="clear" w:color="auto" w:fill="FFFFFF"/>
        </w:rPr>
        <w:t>և</w:t>
      </w:r>
      <w:r w:rsidRPr="005B0210">
        <w:rPr>
          <w:rStyle w:val="Strong"/>
          <w:rFonts w:ascii="GHEA Grapalat" w:hAnsi="GHEA Grapalat"/>
          <w:color w:val="000000"/>
          <w:shd w:val="clear" w:color="auto" w:fill="FFFFFF"/>
          <w:lang w:val="af-ZA"/>
        </w:rPr>
        <w:t xml:space="preserve"> </w:t>
      </w:r>
      <w:r w:rsidRPr="005B0210">
        <w:rPr>
          <w:rStyle w:val="Strong"/>
          <w:rFonts w:ascii="GHEA Grapalat" w:hAnsi="GHEA Grapalat"/>
          <w:color w:val="000000"/>
          <w:shd w:val="clear" w:color="auto" w:fill="FFFFFF"/>
        </w:rPr>
        <w:t>ավելի</w:t>
      </w:r>
      <w:r w:rsidRPr="005B0210">
        <w:rPr>
          <w:rStyle w:val="Strong"/>
          <w:rFonts w:ascii="GHEA Grapalat" w:hAnsi="GHEA Grapalat"/>
          <w:color w:val="000000"/>
          <w:shd w:val="clear" w:color="auto" w:fill="FFFFFF"/>
          <w:lang w:val="af-ZA"/>
        </w:rPr>
        <w:t xml:space="preserve"> </w:t>
      </w:r>
      <w:r w:rsidRPr="005B0210">
        <w:rPr>
          <w:rStyle w:val="Strong"/>
          <w:rFonts w:ascii="GHEA Grapalat" w:hAnsi="GHEA Grapalat"/>
          <w:color w:val="000000"/>
          <w:shd w:val="clear" w:color="auto" w:fill="FFFFFF"/>
        </w:rPr>
        <w:t>տեղակայված</w:t>
      </w:r>
      <w:r w:rsidRPr="005B0210">
        <w:rPr>
          <w:rStyle w:val="Strong"/>
          <w:rFonts w:ascii="GHEA Grapalat" w:hAnsi="GHEA Grapalat"/>
          <w:color w:val="000000"/>
          <w:shd w:val="clear" w:color="auto" w:fill="FFFFFF"/>
          <w:lang w:val="af-ZA"/>
        </w:rPr>
        <w:t xml:space="preserve"> </w:t>
      </w:r>
      <w:r w:rsidRPr="005B0210">
        <w:rPr>
          <w:rStyle w:val="Strong"/>
          <w:rFonts w:ascii="GHEA Grapalat" w:hAnsi="GHEA Grapalat"/>
          <w:color w:val="000000"/>
          <w:shd w:val="clear" w:color="auto" w:fill="FFFFFF"/>
        </w:rPr>
        <w:t>հզորությամբ</w:t>
      </w:r>
      <w:r w:rsidRPr="005B0210">
        <w:rPr>
          <w:rStyle w:val="Strong"/>
          <w:rFonts w:ascii="GHEA Grapalat" w:hAnsi="GHEA Grapalat"/>
          <w:color w:val="000000"/>
          <w:shd w:val="clear" w:color="auto" w:fill="FFFFFF"/>
          <w:lang w:val="af-ZA"/>
        </w:rPr>
        <w:t xml:space="preserve"> </w:t>
      </w:r>
      <w:r w:rsidRPr="005B0210">
        <w:rPr>
          <w:rStyle w:val="Strong"/>
          <w:rFonts w:ascii="GHEA Grapalat" w:hAnsi="GHEA Grapalat"/>
          <w:color w:val="000000"/>
          <w:shd w:val="clear" w:color="auto" w:fill="FFFFFF"/>
        </w:rPr>
        <w:t>կայանում</w:t>
      </w:r>
      <w:r w:rsidRPr="005B0210">
        <w:rPr>
          <w:rStyle w:val="Strong"/>
          <w:rFonts w:ascii="GHEA Grapalat" w:hAnsi="GHEA Grapalat"/>
          <w:color w:val="000000"/>
          <w:shd w:val="clear" w:color="auto" w:fill="FFFFFF"/>
          <w:lang w:val="af-ZA"/>
        </w:rPr>
        <w:t xml:space="preserve"> </w:t>
      </w:r>
      <w:r w:rsidRPr="005B0210">
        <w:rPr>
          <w:rStyle w:val="Strong"/>
          <w:rFonts w:ascii="GHEA Grapalat" w:hAnsi="GHEA Grapalat"/>
          <w:color w:val="000000"/>
          <w:shd w:val="clear" w:color="auto" w:fill="FFFFFF"/>
        </w:rPr>
        <w:t>էլեկտրական</w:t>
      </w:r>
      <w:r w:rsidRPr="005B0210">
        <w:rPr>
          <w:rStyle w:val="Strong"/>
          <w:rFonts w:ascii="GHEA Grapalat" w:hAnsi="GHEA Grapalat"/>
          <w:color w:val="000000"/>
          <w:shd w:val="clear" w:color="auto" w:fill="FFFFFF"/>
          <w:lang w:val="af-ZA"/>
        </w:rPr>
        <w:t xml:space="preserve"> </w:t>
      </w:r>
      <w:r w:rsidRPr="005B0210">
        <w:rPr>
          <w:rStyle w:val="Strong"/>
          <w:rFonts w:ascii="GHEA Grapalat" w:hAnsi="GHEA Grapalat"/>
          <w:color w:val="000000"/>
          <w:shd w:val="clear" w:color="auto" w:fill="FFFFFF"/>
        </w:rPr>
        <w:t>էներգիա</w:t>
      </w:r>
      <w:r w:rsidRPr="005B0210">
        <w:rPr>
          <w:rStyle w:val="Strong"/>
          <w:rFonts w:ascii="GHEA Grapalat" w:hAnsi="GHEA Grapalat"/>
          <w:color w:val="000000"/>
          <w:shd w:val="clear" w:color="auto" w:fill="FFFFFF"/>
          <w:lang w:val="af-ZA"/>
        </w:rPr>
        <w:t xml:space="preserve"> </w:t>
      </w:r>
      <w:r w:rsidRPr="005B0210">
        <w:rPr>
          <w:rStyle w:val="Strong"/>
          <w:rFonts w:ascii="GHEA Grapalat" w:hAnsi="GHEA Grapalat"/>
          <w:color w:val="000000"/>
          <w:shd w:val="clear" w:color="auto" w:fill="FFFFFF"/>
        </w:rPr>
        <w:t>արտադրող</w:t>
      </w:r>
      <w:r w:rsidRPr="005B0210">
        <w:rPr>
          <w:rStyle w:val="Strong"/>
          <w:rFonts w:ascii="GHEA Grapalat" w:hAnsi="GHEA Grapalat"/>
          <w:color w:val="000000"/>
          <w:shd w:val="clear" w:color="auto" w:fill="FFFFFF"/>
          <w:lang w:val="af-ZA"/>
        </w:rPr>
        <w:t xml:space="preserve"> </w:t>
      </w:r>
      <w:r w:rsidR="00991FC3" w:rsidRPr="005B0210">
        <w:rPr>
          <w:rStyle w:val="Strong"/>
          <w:rFonts w:ascii="GHEA Grapalat" w:hAnsi="GHEA Grapalat"/>
          <w:color w:val="000000"/>
          <w:shd w:val="clear" w:color="auto" w:fill="FFFFFF"/>
          <w:lang w:val="af-ZA"/>
        </w:rPr>
        <w:t>–</w:t>
      </w:r>
      <w:r w:rsidRPr="005B0210">
        <w:rPr>
          <w:rStyle w:val="Strong"/>
          <w:rFonts w:ascii="GHEA Grapalat" w:hAnsi="GHEA Grapalat"/>
          <w:color w:val="000000"/>
          <w:shd w:val="clear" w:color="auto" w:fill="FFFFFF"/>
          <w:lang w:val="af-ZA"/>
        </w:rPr>
        <w:t xml:space="preserve"> </w:t>
      </w:r>
      <w:r w:rsidRPr="005B0210">
        <w:rPr>
          <w:rStyle w:val="Strong"/>
          <w:rFonts w:ascii="GHEA Grapalat" w:hAnsi="GHEA Grapalat"/>
          <w:color w:val="000000"/>
          <w:shd w:val="clear" w:color="auto" w:fill="FFFFFF"/>
        </w:rPr>
        <w:t>բաշխող</w:t>
      </w:r>
      <w:r w:rsidR="00991FC3" w:rsidRPr="005B0210">
        <w:rPr>
          <w:rStyle w:val="Strong"/>
          <w:rFonts w:ascii="GHEA Grapalat" w:hAnsi="GHEA Grapalat"/>
          <w:color w:val="000000"/>
          <w:shd w:val="clear" w:color="auto" w:fill="FFFFFF"/>
          <w:lang w:val="hy-AM"/>
        </w:rPr>
        <w:t xml:space="preserve"> </w:t>
      </w:r>
      <w:r w:rsidR="00991FC3" w:rsidRPr="005B0210">
        <w:rPr>
          <w:rStyle w:val="Strong"/>
          <w:rFonts w:ascii="GHEA Grapalat" w:hAnsi="GHEA Grapalat"/>
          <w:color w:val="000000"/>
          <w:shd w:val="clear" w:color="auto" w:fill="FFFFFF"/>
          <w:lang w:val="af-ZA"/>
        </w:rPr>
        <w:t>(</w:t>
      </w:r>
      <w:r w:rsidR="00991FC3" w:rsidRPr="005B0210">
        <w:rPr>
          <w:rStyle w:val="Strong"/>
          <w:rFonts w:ascii="GHEA Grapalat" w:hAnsi="GHEA Grapalat"/>
          <w:color w:val="000000"/>
          <w:shd w:val="clear" w:color="auto" w:fill="FFFFFF"/>
          <w:lang w:val="hy-AM"/>
        </w:rPr>
        <w:t>երաշխավորված մատակարար</w:t>
      </w:r>
      <w:r w:rsidR="00991FC3" w:rsidRPr="005B0210">
        <w:rPr>
          <w:rStyle w:val="Strong"/>
          <w:rFonts w:ascii="GHEA Grapalat" w:hAnsi="GHEA Grapalat"/>
          <w:color w:val="000000"/>
          <w:shd w:val="clear" w:color="auto" w:fill="FFFFFF"/>
          <w:lang w:val="af-ZA"/>
        </w:rPr>
        <w:t>)</w:t>
      </w:r>
      <w:r w:rsidRPr="005B0210">
        <w:rPr>
          <w:rStyle w:val="Strong"/>
          <w:rFonts w:ascii="GHEA Grapalat" w:hAnsi="GHEA Grapalat"/>
          <w:color w:val="000000"/>
          <w:shd w:val="clear" w:color="auto" w:fill="FFFFFF"/>
          <w:lang w:val="af-ZA"/>
        </w:rPr>
        <w:t>)</w:t>
      </w:r>
    </w:p>
    <w:p w14:paraId="6267D12E" w14:textId="77777777" w:rsidR="00F649E2" w:rsidRPr="005B0210" w:rsidRDefault="00F649E2" w:rsidP="00F649E2">
      <w:pPr>
        <w:pStyle w:val="NormalWeb"/>
        <w:spacing w:before="0" w:beforeAutospacing="0" w:after="0" w:afterAutospacing="0"/>
        <w:ind w:firstLine="375"/>
        <w:rPr>
          <w:rFonts w:ascii="GHEA Grapalat" w:hAnsi="GHEA Grapalat"/>
          <w:b/>
          <w:bCs/>
          <w:color w:val="000000"/>
          <w:shd w:val="clear" w:color="auto" w:fill="FFFFFF"/>
          <w:lang w:val="af-ZA"/>
        </w:rPr>
      </w:pPr>
      <w:r w:rsidRPr="005B0210">
        <w:rPr>
          <w:rFonts w:ascii="Calibri" w:hAnsi="Calibri" w:cs="Calibri"/>
          <w:b/>
          <w:bCs/>
          <w:color w:val="000000"/>
          <w:shd w:val="clear" w:color="auto" w:fill="FFFFFF"/>
          <w:lang w:val="af-ZA"/>
        </w:rPr>
        <w:t> </w:t>
      </w:r>
    </w:p>
    <w:p w14:paraId="43D0AC73" w14:textId="77777777" w:rsidR="00F649E2" w:rsidRPr="005B0210" w:rsidRDefault="00F649E2" w:rsidP="00F82E23">
      <w:pPr>
        <w:pStyle w:val="NormalWeb"/>
        <w:spacing w:before="0" w:beforeAutospacing="0" w:after="0" w:afterAutospacing="0" w:line="360" w:lineRule="auto"/>
        <w:ind w:firstLine="375"/>
        <w:rPr>
          <w:rFonts w:ascii="GHEA Grapalat" w:hAnsi="GHEA Grapalat"/>
          <w:bCs/>
          <w:color w:val="000000"/>
          <w:shd w:val="clear" w:color="auto" w:fill="FFFFFF"/>
          <w:lang w:val="af-ZA"/>
        </w:rPr>
      </w:pPr>
      <w:r w:rsidRPr="005B0210">
        <w:rPr>
          <w:rFonts w:ascii="GHEA Grapalat" w:hAnsi="GHEA Grapalat"/>
          <w:bCs/>
          <w:color w:val="000000"/>
          <w:shd w:val="clear" w:color="auto" w:fill="FFFFFF"/>
          <w:lang w:val="af-ZA"/>
        </w:rPr>
        <w:t xml:space="preserve">____ ___________ 20__ </w:t>
      </w:r>
      <w:r w:rsidRPr="005B0210">
        <w:rPr>
          <w:rFonts w:ascii="GHEA Grapalat" w:hAnsi="GHEA Grapalat"/>
          <w:bCs/>
          <w:color w:val="000000"/>
          <w:shd w:val="clear" w:color="auto" w:fill="FFFFFF"/>
        </w:rPr>
        <w:t>թվական</w:t>
      </w:r>
    </w:p>
    <w:p w14:paraId="37749058" w14:textId="77777777" w:rsidR="00F649E2" w:rsidRPr="005B0210" w:rsidRDefault="00F649E2" w:rsidP="00F82E23">
      <w:pPr>
        <w:pStyle w:val="NormalWeb"/>
        <w:spacing w:before="0" w:beforeAutospacing="0" w:after="0" w:afterAutospacing="0" w:line="360" w:lineRule="auto"/>
        <w:ind w:firstLine="375"/>
        <w:rPr>
          <w:rFonts w:ascii="GHEA Grapalat" w:hAnsi="GHEA Grapalat"/>
          <w:bCs/>
          <w:color w:val="000000"/>
          <w:shd w:val="clear" w:color="auto" w:fill="FFFFFF"/>
          <w:lang w:val="af-ZA"/>
        </w:rPr>
      </w:pPr>
      <w:r w:rsidRPr="005B0210">
        <w:rPr>
          <w:rFonts w:ascii="GHEA Grapalat" w:hAnsi="GHEA Grapalat"/>
          <w:bCs/>
          <w:color w:val="000000"/>
          <w:shd w:val="clear" w:color="auto" w:fill="FFFFFF"/>
        </w:rPr>
        <w:t>ք</w:t>
      </w:r>
      <w:r w:rsidRPr="005B0210">
        <w:rPr>
          <w:rFonts w:ascii="GHEA Grapalat" w:hAnsi="GHEA Grapalat"/>
          <w:bCs/>
          <w:color w:val="000000"/>
          <w:shd w:val="clear" w:color="auto" w:fill="FFFFFF"/>
          <w:lang w:val="af-ZA"/>
        </w:rPr>
        <w:t>. _______________</w:t>
      </w:r>
    </w:p>
    <w:p w14:paraId="0DD24E46" w14:textId="77777777" w:rsidR="00F649E2" w:rsidRPr="005B0210" w:rsidRDefault="00F649E2" w:rsidP="00F82E23">
      <w:pPr>
        <w:pStyle w:val="NormalWeb"/>
        <w:spacing w:before="0" w:beforeAutospacing="0" w:after="0" w:afterAutospacing="0" w:line="360" w:lineRule="auto"/>
        <w:ind w:firstLine="375"/>
        <w:rPr>
          <w:rFonts w:ascii="GHEA Grapalat" w:hAnsi="GHEA Grapalat"/>
          <w:bCs/>
          <w:color w:val="000000"/>
          <w:shd w:val="clear" w:color="auto" w:fill="FFFFFF"/>
          <w:lang w:val="af-ZA"/>
        </w:rPr>
      </w:pPr>
      <w:r w:rsidRPr="005B0210">
        <w:rPr>
          <w:rFonts w:ascii="GHEA Grapalat" w:hAnsi="GHEA Grapalat"/>
          <w:bCs/>
          <w:color w:val="000000"/>
          <w:shd w:val="clear" w:color="auto" w:fill="FFFFFF"/>
          <w:lang w:val="af-ZA"/>
        </w:rPr>
        <w:t>_______________________________________,</w:t>
      </w:r>
    </w:p>
    <w:p w14:paraId="58117FC9" w14:textId="77777777" w:rsidR="00F649E2" w:rsidRPr="005B0210" w:rsidRDefault="00F649E2" w:rsidP="00F82E23">
      <w:pPr>
        <w:pStyle w:val="NormalWeb"/>
        <w:spacing w:before="0" w:beforeAutospacing="0" w:after="0" w:afterAutospacing="0" w:line="360" w:lineRule="auto"/>
        <w:ind w:firstLine="375"/>
        <w:rPr>
          <w:rFonts w:ascii="GHEA Grapalat" w:hAnsi="GHEA Grapalat"/>
          <w:bCs/>
          <w:color w:val="000000"/>
          <w:shd w:val="clear" w:color="auto" w:fill="FFFFFF"/>
          <w:lang w:val="af-ZA"/>
        </w:rPr>
      </w:pPr>
      <w:r w:rsidRPr="005B0210">
        <w:rPr>
          <w:rFonts w:ascii="GHEA Grapalat" w:hAnsi="GHEA Grapalat"/>
          <w:bCs/>
          <w:color w:val="000000"/>
          <w:shd w:val="clear" w:color="auto" w:fill="FFFFFF"/>
          <w:lang w:val="af-ZA"/>
        </w:rPr>
        <w:t>(</w:t>
      </w:r>
      <w:r w:rsidRPr="005B0210">
        <w:rPr>
          <w:rFonts w:ascii="GHEA Grapalat" w:hAnsi="GHEA Grapalat"/>
          <w:bCs/>
          <w:color w:val="000000"/>
          <w:shd w:val="clear" w:color="auto" w:fill="FFFFFF"/>
        </w:rPr>
        <w:t>արտադրող</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ընկերության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անձի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անվանումը</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անունը</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ազգանունը</w:t>
      </w:r>
      <w:r w:rsidRPr="005B0210">
        <w:rPr>
          <w:rFonts w:ascii="GHEA Grapalat" w:hAnsi="GHEA Grapalat"/>
          <w:bCs/>
          <w:color w:val="000000"/>
          <w:shd w:val="clear" w:color="auto" w:fill="FFFFFF"/>
          <w:lang w:val="af-ZA"/>
        </w:rPr>
        <w:t>))</w:t>
      </w:r>
    </w:p>
    <w:p w14:paraId="3260303D" w14:textId="77777777" w:rsidR="00F649E2" w:rsidRPr="005B0210" w:rsidRDefault="00F649E2" w:rsidP="00F82E23">
      <w:pPr>
        <w:pStyle w:val="NormalWeb"/>
        <w:spacing w:before="0" w:beforeAutospacing="0" w:after="0" w:afterAutospacing="0" w:line="360" w:lineRule="auto"/>
        <w:ind w:firstLine="375"/>
        <w:rPr>
          <w:rFonts w:ascii="GHEA Grapalat" w:hAnsi="GHEA Grapalat"/>
          <w:bCs/>
          <w:color w:val="000000"/>
          <w:shd w:val="clear" w:color="auto" w:fill="FFFFFF"/>
          <w:lang w:val="af-ZA"/>
        </w:rPr>
      </w:pPr>
      <w:r w:rsidRPr="005B0210">
        <w:rPr>
          <w:rFonts w:ascii="Calibri" w:hAnsi="Calibri" w:cs="Calibri"/>
          <w:bCs/>
          <w:color w:val="000000"/>
          <w:shd w:val="clear" w:color="auto" w:fill="FFFFFF"/>
          <w:lang w:val="af-ZA"/>
        </w:rPr>
        <w:t> </w:t>
      </w:r>
    </w:p>
    <w:p w14:paraId="2F27756B" w14:textId="77777777" w:rsidR="00F649E2" w:rsidRPr="005B0210" w:rsidRDefault="00F649E2" w:rsidP="00F82E23">
      <w:pPr>
        <w:pStyle w:val="NormalWeb"/>
        <w:spacing w:before="0" w:beforeAutospacing="0" w:after="0" w:afterAutospacing="0" w:line="360" w:lineRule="auto"/>
        <w:ind w:firstLine="375"/>
        <w:rPr>
          <w:rFonts w:ascii="GHEA Grapalat" w:hAnsi="GHEA Grapalat"/>
          <w:bCs/>
          <w:color w:val="000000"/>
          <w:shd w:val="clear" w:color="auto" w:fill="FFFFFF"/>
          <w:lang w:val="af-ZA"/>
        </w:rPr>
      </w:pPr>
      <w:r w:rsidRPr="005B0210">
        <w:rPr>
          <w:rFonts w:ascii="GHEA Grapalat" w:hAnsi="GHEA Grapalat"/>
          <w:bCs/>
          <w:color w:val="000000"/>
          <w:shd w:val="clear" w:color="auto" w:fill="FFFFFF"/>
        </w:rPr>
        <w:t>այսուհետ</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Արտադրող</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դեմս</w:t>
      </w:r>
      <w:r w:rsidRPr="005B0210">
        <w:rPr>
          <w:rFonts w:ascii="GHEA Grapalat" w:hAnsi="GHEA Grapalat"/>
          <w:bCs/>
          <w:color w:val="000000"/>
          <w:shd w:val="clear" w:color="auto" w:fill="FFFFFF"/>
          <w:lang w:val="af-ZA"/>
        </w:rPr>
        <w:t xml:space="preserve"> ________________________________________,</w:t>
      </w:r>
    </w:p>
    <w:p w14:paraId="17D05ADF" w14:textId="77777777" w:rsidR="00F649E2" w:rsidRPr="005B0210" w:rsidRDefault="00F649E2" w:rsidP="00F82E23">
      <w:pPr>
        <w:pStyle w:val="NormalWeb"/>
        <w:spacing w:before="0" w:beforeAutospacing="0" w:after="0" w:afterAutospacing="0" w:line="360" w:lineRule="auto"/>
        <w:ind w:firstLine="375"/>
        <w:jc w:val="center"/>
        <w:rPr>
          <w:rFonts w:ascii="GHEA Grapalat" w:hAnsi="GHEA Grapalat"/>
          <w:bCs/>
          <w:color w:val="000000"/>
          <w:shd w:val="clear" w:color="auto" w:fill="FFFFFF"/>
          <w:lang w:val="af-ZA"/>
        </w:rPr>
      </w:pPr>
      <w:r w:rsidRPr="005B0210">
        <w:rPr>
          <w:rFonts w:ascii="GHEA Grapalat" w:hAnsi="GHEA Grapalat"/>
          <w:bCs/>
          <w:color w:val="000000"/>
          <w:shd w:val="clear" w:color="auto" w:fill="FFFFFF"/>
          <w:lang w:val="af-ZA"/>
        </w:rPr>
        <w:t>(</w:t>
      </w:r>
      <w:r w:rsidRPr="005B0210">
        <w:rPr>
          <w:rFonts w:ascii="GHEA Grapalat" w:hAnsi="GHEA Grapalat"/>
          <w:bCs/>
          <w:color w:val="000000"/>
          <w:shd w:val="clear" w:color="auto" w:fill="FFFFFF"/>
        </w:rPr>
        <w:t>պաշտոնը</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անունը</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ազգանունը</w:t>
      </w:r>
      <w:r w:rsidRPr="005B0210">
        <w:rPr>
          <w:rFonts w:ascii="GHEA Grapalat" w:hAnsi="GHEA Grapalat"/>
          <w:bCs/>
          <w:color w:val="000000"/>
          <w:shd w:val="clear" w:color="auto" w:fill="FFFFFF"/>
          <w:lang w:val="af-ZA"/>
        </w:rPr>
        <w:t>)</w:t>
      </w:r>
    </w:p>
    <w:p w14:paraId="2F3ADE0D" w14:textId="77777777" w:rsidR="00F649E2" w:rsidRPr="005B0210" w:rsidRDefault="00F649E2" w:rsidP="00F82E23">
      <w:pPr>
        <w:pStyle w:val="NormalWeb"/>
        <w:spacing w:before="0" w:beforeAutospacing="0" w:after="0" w:afterAutospacing="0" w:line="360" w:lineRule="auto"/>
        <w:ind w:firstLine="375"/>
        <w:rPr>
          <w:rFonts w:ascii="GHEA Grapalat" w:hAnsi="GHEA Grapalat"/>
          <w:bCs/>
          <w:color w:val="000000"/>
          <w:shd w:val="clear" w:color="auto" w:fill="FFFFFF"/>
          <w:lang w:val="af-ZA"/>
        </w:rPr>
      </w:pPr>
      <w:r w:rsidRPr="005B0210">
        <w:rPr>
          <w:rFonts w:ascii="GHEA Grapalat" w:hAnsi="GHEA Grapalat"/>
          <w:bCs/>
          <w:color w:val="000000"/>
          <w:shd w:val="clear" w:color="auto" w:fill="FFFFFF"/>
        </w:rPr>
        <w:t>մի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կողմից</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և</w:t>
      </w:r>
      <w:r w:rsidRPr="005B0210">
        <w:rPr>
          <w:rFonts w:ascii="GHEA Grapalat" w:hAnsi="GHEA Grapalat"/>
          <w:bCs/>
          <w:color w:val="000000"/>
          <w:shd w:val="clear" w:color="auto" w:fill="FFFFFF"/>
          <w:lang w:val="af-ZA"/>
        </w:rPr>
        <w:t xml:space="preserve"> _______________________________________________________,</w:t>
      </w:r>
    </w:p>
    <w:p w14:paraId="006565AE" w14:textId="77777777" w:rsidR="00F649E2" w:rsidRPr="005B0210" w:rsidRDefault="00F649E2" w:rsidP="00F82E23">
      <w:pPr>
        <w:pStyle w:val="NormalWeb"/>
        <w:spacing w:before="0" w:beforeAutospacing="0" w:after="0" w:afterAutospacing="0" w:line="360" w:lineRule="auto"/>
        <w:ind w:firstLine="375"/>
        <w:jc w:val="center"/>
        <w:rPr>
          <w:rFonts w:ascii="GHEA Grapalat" w:hAnsi="GHEA Grapalat"/>
          <w:bCs/>
          <w:color w:val="000000"/>
          <w:shd w:val="clear" w:color="auto" w:fill="FFFFFF"/>
          <w:lang w:val="af-ZA"/>
        </w:rPr>
      </w:pPr>
      <w:r w:rsidRPr="005B0210">
        <w:rPr>
          <w:rFonts w:ascii="GHEA Grapalat" w:hAnsi="GHEA Grapalat"/>
          <w:bCs/>
          <w:color w:val="000000"/>
          <w:shd w:val="clear" w:color="auto" w:fill="FFFFFF"/>
          <w:lang w:val="af-ZA"/>
        </w:rPr>
        <w:t>(</w:t>
      </w:r>
      <w:r w:rsidRPr="005B0210">
        <w:rPr>
          <w:rFonts w:ascii="GHEA Grapalat" w:hAnsi="GHEA Grapalat"/>
          <w:bCs/>
          <w:color w:val="000000"/>
          <w:shd w:val="clear" w:color="auto" w:fill="FFFFFF"/>
        </w:rPr>
        <w:t>ընկերության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անվանումը</w:t>
      </w:r>
      <w:r w:rsidRPr="005B0210">
        <w:rPr>
          <w:rFonts w:ascii="GHEA Grapalat" w:hAnsi="GHEA Grapalat"/>
          <w:bCs/>
          <w:color w:val="000000"/>
          <w:shd w:val="clear" w:color="auto" w:fill="FFFFFF"/>
          <w:lang w:val="af-ZA"/>
        </w:rPr>
        <w:t>)</w:t>
      </w:r>
    </w:p>
    <w:p w14:paraId="4CFA663A" w14:textId="77777777" w:rsidR="00F649E2" w:rsidRPr="005B0210" w:rsidRDefault="00F649E2" w:rsidP="00F82E23">
      <w:pPr>
        <w:pStyle w:val="NormalWeb"/>
        <w:spacing w:before="0" w:beforeAutospacing="0" w:after="0" w:afterAutospacing="0" w:line="360" w:lineRule="auto"/>
        <w:ind w:firstLine="375"/>
        <w:rPr>
          <w:rFonts w:ascii="GHEA Grapalat" w:hAnsi="GHEA Grapalat"/>
          <w:bCs/>
          <w:color w:val="000000"/>
          <w:shd w:val="clear" w:color="auto" w:fill="FFFFFF"/>
          <w:lang w:val="af-ZA"/>
        </w:rPr>
      </w:pPr>
      <w:r w:rsidRPr="005B0210">
        <w:rPr>
          <w:rFonts w:ascii="GHEA Grapalat" w:hAnsi="GHEA Grapalat"/>
          <w:bCs/>
          <w:color w:val="000000"/>
          <w:shd w:val="clear" w:color="auto" w:fill="FFFFFF"/>
        </w:rPr>
        <w:t>այսուհետ</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Բաշխող</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Երաշխավորված</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մատակարար</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դեմս</w:t>
      </w:r>
      <w:r w:rsidRPr="005B0210">
        <w:rPr>
          <w:rFonts w:ascii="GHEA Grapalat" w:hAnsi="GHEA Grapalat"/>
          <w:bCs/>
          <w:color w:val="000000"/>
          <w:shd w:val="clear" w:color="auto" w:fill="FFFFFF"/>
          <w:lang w:val="af-ZA"/>
        </w:rPr>
        <w:t xml:space="preserve"> _______________________________________,</w:t>
      </w:r>
    </w:p>
    <w:p w14:paraId="3D30AABF" w14:textId="77777777" w:rsidR="00F649E2" w:rsidRPr="005B0210" w:rsidRDefault="00F649E2" w:rsidP="00F82E23">
      <w:pPr>
        <w:pStyle w:val="NormalWeb"/>
        <w:spacing w:before="0" w:beforeAutospacing="0" w:after="0" w:afterAutospacing="0" w:line="360" w:lineRule="auto"/>
        <w:ind w:firstLine="375"/>
        <w:jc w:val="center"/>
        <w:rPr>
          <w:rFonts w:ascii="GHEA Grapalat" w:hAnsi="GHEA Grapalat"/>
          <w:bCs/>
          <w:color w:val="000000"/>
          <w:shd w:val="clear" w:color="auto" w:fill="FFFFFF"/>
          <w:lang w:val="af-ZA"/>
        </w:rPr>
      </w:pPr>
      <w:r w:rsidRPr="005B0210">
        <w:rPr>
          <w:rFonts w:ascii="GHEA Grapalat" w:hAnsi="GHEA Grapalat"/>
          <w:bCs/>
          <w:color w:val="000000"/>
          <w:shd w:val="clear" w:color="auto" w:fill="FFFFFF"/>
          <w:lang w:val="af-ZA"/>
        </w:rPr>
        <w:t>(</w:t>
      </w:r>
      <w:r w:rsidRPr="005B0210">
        <w:rPr>
          <w:rFonts w:ascii="GHEA Grapalat" w:hAnsi="GHEA Grapalat"/>
          <w:bCs/>
          <w:color w:val="000000"/>
          <w:shd w:val="clear" w:color="auto" w:fill="FFFFFF"/>
        </w:rPr>
        <w:t>պաշտոնը</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անունը</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ազգանունը</w:t>
      </w:r>
      <w:r w:rsidRPr="005B0210">
        <w:rPr>
          <w:rFonts w:ascii="GHEA Grapalat" w:hAnsi="GHEA Grapalat"/>
          <w:bCs/>
          <w:color w:val="000000"/>
          <w:shd w:val="clear" w:color="auto" w:fill="FFFFFF"/>
          <w:lang w:val="af-ZA"/>
        </w:rPr>
        <w:t>)</w:t>
      </w:r>
    </w:p>
    <w:p w14:paraId="0F1323ED" w14:textId="77777777" w:rsidR="00F649E2" w:rsidRPr="005B0210" w:rsidRDefault="00F649E2" w:rsidP="00F82E23">
      <w:pPr>
        <w:pStyle w:val="NormalWeb"/>
        <w:spacing w:before="0" w:beforeAutospacing="0" w:after="0" w:afterAutospacing="0" w:line="360" w:lineRule="auto"/>
        <w:ind w:firstLine="375"/>
        <w:rPr>
          <w:rFonts w:ascii="GHEA Grapalat" w:hAnsi="GHEA Grapalat"/>
          <w:bCs/>
          <w:color w:val="000000"/>
          <w:shd w:val="clear" w:color="auto" w:fill="FFFFFF"/>
          <w:lang w:val="af-ZA"/>
        </w:rPr>
      </w:pPr>
      <w:r w:rsidRPr="005B0210">
        <w:rPr>
          <w:rFonts w:ascii="Calibri" w:hAnsi="Calibri" w:cs="Calibri"/>
          <w:bCs/>
          <w:color w:val="000000"/>
          <w:shd w:val="clear" w:color="auto" w:fill="FFFFFF"/>
          <w:lang w:val="af-ZA"/>
        </w:rPr>
        <w:t> </w:t>
      </w:r>
    </w:p>
    <w:p w14:paraId="6C55F9F6" w14:textId="77777777" w:rsidR="00F649E2" w:rsidRPr="005B0210" w:rsidRDefault="00F649E2" w:rsidP="00F82E23">
      <w:pPr>
        <w:pStyle w:val="NormalWeb"/>
        <w:spacing w:before="0" w:beforeAutospacing="0" w:after="0" w:afterAutospacing="0" w:line="360" w:lineRule="auto"/>
        <w:ind w:firstLine="375"/>
        <w:rPr>
          <w:rFonts w:ascii="GHEA Grapalat" w:hAnsi="GHEA Grapalat"/>
          <w:bCs/>
          <w:color w:val="000000"/>
          <w:shd w:val="clear" w:color="auto" w:fill="FFFFFF"/>
          <w:lang w:val="af-ZA"/>
        </w:rPr>
      </w:pPr>
      <w:r w:rsidRPr="005B0210">
        <w:rPr>
          <w:rFonts w:ascii="GHEA Grapalat" w:hAnsi="GHEA Grapalat"/>
          <w:bCs/>
          <w:color w:val="000000"/>
          <w:shd w:val="clear" w:color="auto" w:fill="FFFFFF"/>
        </w:rPr>
        <w:t>մյուս</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կողմից</w:t>
      </w:r>
      <w:r w:rsidRPr="005B0210">
        <w:rPr>
          <w:rFonts w:ascii="GHEA Grapalat" w:hAnsi="GHEA Grapalat"/>
          <w:bCs/>
          <w:color w:val="000000"/>
          <w:shd w:val="clear" w:color="auto" w:fill="FFFFFF"/>
          <w:lang w:val="af-ZA"/>
        </w:rPr>
        <w:t>,</w:t>
      </w:r>
    </w:p>
    <w:p w14:paraId="39633B6B" w14:textId="77777777" w:rsidR="00F649E2" w:rsidRPr="005B0210" w:rsidRDefault="00F649E2" w:rsidP="00F82E23">
      <w:pPr>
        <w:pStyle w:val="NormalWeb"/>
        <w:spacing w:before="0" w:beforeAutospacing="0" w:after="0" w:afterAutospacing="0" w:line="360" w:lineRule="auto"/>
        <w:ind w:firstLine="375"/>
        <w:jc w:val="both"/>
        <w:rPr>
          <w:rFonts w:ascii="GHEA Grapalat" w:hAnsi="GHEA Grapalat"/>
          <w:bCs/>
          <w:color w:val="000000"/>
          <w:shd w:val="clear" w:color="auto" w:fill="FFFFFF"/>
          <w:lang w:val="af-ZA"/>
        </w:rPr>
      </w:pPr>
      <w:r w:rsidRPr="005B0210">
        <w:rPr>
          <w:rFonts w:ascii="GHEA Grapalat" w:hAnsi="GHEA Grapalat"/>
          <w:bCs/>
          <w:color w:val="000000"/>
          <w:shd w:val="clear" w:color="auto" w:fill="FFFFFF"/>
        </w:rPr>
        <w:t>համատեղ</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կոչվելով</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Կողմեր</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իսկ</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առանձին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Կողմ</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ղեկավարվելով</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Էներգետիկայի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մասին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օրենքով</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Հայաստանի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Հանրապետության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այլ</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օրենքներով</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սույն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պայմանագրով</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և</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այլ</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իրավական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ակտերով</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ինչպես</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նաև</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սույն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պայմանագրով</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նախատեսված</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դեպքերում</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lastRenderedPageBreak/>
        <w:t>Արտադրողի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հետ</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կնքված</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պետություն</w:t>
      </w:r>
      <w:r w:rsidRPr="005B0210">
        <w:rPr>
          <w:rFonts w:ascii="GHEA Grapalat" w:hAnsi="GHEA Grapalat"/>
          <w:bCs/>
          <w:color w:val="000000"/>
          <w:shd w:val="clear" w:color="auto" w:fill="FFFFFF"/>
          <w:lang w:val="af-ZA"/>
        </w:rPr>
        <w:t>-</w:t>
      </w:r>
      <w:r w:rsidRPr="005B0210">
        <w:rPr>
          <w:rFonts w:ascii="GHEA Grapalat" w:hAnsi="GHEA Grapalat"/>
          <w:bCs/>
          <w:color w:val="000000"/>
          <w:shd w:val="clear" w:color="auto" w:fill="FFFFFF"/>
        </w:rPr>
        <w:t>մասնավոր</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գործընկերություն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գործարքի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այսուհետ՝</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ՊՄԳԳ</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պայմաններով</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կնքեցին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սույն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պայմանագիրը</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հետևյալի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մասին</w:t>
      </w:r>
      <w:r w:rsidRPr="005B0210">
        <w:rPr>
          <w:rFonts w:ascii="GHEA Grapalat" w:hAnsi="GHEA Grapalat"/>
          <w:bCs/>
          <w:color w:val="000000"/>
          <w:shd w:val="clear" w:color="auto" w:fill="FFFFFF"/>
          <w:lang w:val="af-ZA"/>
        </w:rPr>
        <w:t>.</w:t>
      </w:r>
    </w:p>
    <w:p w14:paraId="2EEB44D3" w14:textId="77777777" w:rsidR="00F649E2" w:rsidRPr="005B0210" w:rsidRDefault="00F649E2" w:rsidP="00F82E23">
      <w:pPr>
        <w:pStyle w:val="NormalWeb"/>
        <w:spacing w:before="0" w:beforeAutospacing="0" w:after="0" w:afterAutospacing="0" w:line="360" w:lineRule="auto"/>
        <w:ind w:firstLine="375"/>
        <w:jc w:val="both"/>
        <w:rPr>
          <w:rFonts w:ascii="GHEA Grapalat" w:hAnsi="GHEA Grapalat"/>
          <w:bCs/>
          <w:color w:val="000000"/>
          <w:shd w:val="clear" w:color="auto" w:fill="FFFFFF"/>
          <w:lang w:val="af-ZA"/>
        </w:rPr>
      </w:pPr>
      <w:r w:rsidRPr="005B0210">
        <w:rPr>
          <w:rFonts w:ascii="Calibri" w:hAnsi="Calibri" w:cs="Calibri"/>
          <w:bCs/>
          <w:color w:val="000000"/>
          <w:shd w:val="clear" w:color="auto" w:fill="FFFFFF"/>
          <w:lang w:val="af-ZA"/>
        </w:rPr>
        <w:t> </w:t>
      </w:r>
    </w:p>
    <w:p w14:paraId="12BC1B09" w14:textId="77777777" w:rsidR="00F649E2" w:rsidRPr="005B0210" w:rsidRDefault="00BF6FE3" w:rsidP="009A036A">
      <w:pPr>
        <w:pStyle w:val="NormalWeb"/>
        <w:spacing w:before="0" w:beforeAutospacing="0" w:after="0" w:afterAutospacing="0" w:line="360" w:lineRule="auto"/>
        <w:ind w:firstLine="375"/>
        <w:jc w:val="center"/>
        <w:rPr>
          <w:rFonts w:ascii="GHEA Grapalat" w:hAnsi="GHEA Grapalat" w:cs="Arial Unicode"/>
          <w:b/>
          <w:bCs/>
          <w:color w:val="000000"/>
          <w:shd w:val="clear" w:color="auto" w:fill="FFFFFF"/>
        </w:rPr>
      </w:pPr>
      <w:r w:rsidRPr="005B0210">
        <w:rPr>
          <w:rFonts w:ascii="GHEA Grapalat" w:hAnsi="GHEA Grapalat" w:cs="Arial Unicode"/>
          <w:b/>
          <w:bCs/>
          <w:color w:val="000000"/>
          <w:shd w:val="clear" w:color="auto" w:fill="FFFFFF"/>
        </w:rPr>
        <w:t>1</w:t>
      </w:r>
      <w:r w:rsidR="00F649E2" w:rsidRPr="005B0210">
        <w:rPr>
          <w:rFonts w:ascii="Cambria Math" w:hAnsi="Cambria Math" w:cs="Cambria Math"/>
          <w:b/>
          <w:bCs/>
          <w:color w:val="000000"/>
          <w:shd w:val="clear" w:color="auto" w:fill="FFFFFF"/>
        </w:rPr>
        <w:t>․ </w:t>
      </w:r>
      <w:r w:rsidR="00F649E2" w:rsidRPr="005B0210">
        <w:rPr>
          <w:rFonts w:ascii="GHEA Grapalat" w:hAnsi="GHEA Grapalat" w:cs="Arial Unicode"/>
          <w:b/>
          <w:bCs/>
          <w:color w:val="000000"/>
          <w:shd w:val="clear" w:color="auto" w:fill="FFFFFF"/>
        </w:rPr>
        <w:t>ՊԱՅՄԱՆԱԳՐԻ ԱՌԱՐԿԱՆ</w:t>
      </w:r>
    </w:p>
    <w:p w14:paraId="5565ED94" w14:textId="77777777" w:rsidR="00F649E2" w:rsidRPr="005B0210" w:rsidRDefault="00F649E2" w:rsidP="00F82E23">
      <w:pPr>
        <w:pStyle w:val="NormalWeb"/>
        <w:spacing w:before="0" w:beforeAutospacing="0" w:after="0" w:afterAutospacing="0" w:line="360" w:lineRule="auto"/>
        <w:ind w:firstLine="375"/>
        <w:rPr>
          <w:rFonts w:ascii="GHEA Grapalat" w:hAnsi="GHEA Grapalat"/>
          <w:b/>
          <w:bCs/>
          <w:color w:val="000000"/>
          <w:shd w:val="clear" w:color="auto" w:fill="FFFFFF"/>
          <w:lang w:val="af-ZA"/>
        </w:rPr>
      </w:pPr>
      <w:r w:rsidRPr="005B0210">
        <w:rPr>
          <w:rFonts w:ascii="Calibri" w:hAnsi="Calibri" w:cs="Calibri"/>
          <w:b/>
          <w:bCs/>
          <w:color w:val="000000"/>
          <w:shd w:val="clear" w:color="auto" w:fill="FFFFFF"/>
          <w:lang w:val="af-ZA"/>
        </w:rPr>
        <w:t> </w:t>
      </w:r>
    </w:p>
    <w:p w14:paraId="42582147" w14:textId="77777777" w:rsidR="00F649E2" w:rsidRPr="005B0210" w:rsidRDefault="00F649E2" w:rsidP="00D20C6E">
      <w:pPr>
        <w:pStyle w:val="NormalWeb"/>
        <w:numPr>
          <w:ilvl w:val="0"/>
          <w:numId w:val="2"/>
        </w:numPr>
        <w:spacing w:before="0" w:beforeAutospacing="0" w:after="0" w:afterAutospacing="0" w:line="360" w:lineRule="auto"/>
        <w:ind w:left="0" w:firstLine="426"/>
        <w:jc w:val="both"/>
        <w:rPr>
          <w:rFonts w:ascii="GHEA Grapalat" w:hAnsi="GHEA Grapalat"/>
          <w:bCs/>
          <w:color w:val="000000"/>
          <w:shd w:val="clear" w:color="auto" w:fill="FFFFFF"/>
          <w:lang w:val="af-ZA"/>
        </w:rPr>
      </w:pPr>
      <w:r w:rsidRPr="005B0210">
        <w:rPr>
          <w:rFonts w:ascii="GHEA Grapalat" w:hAnsi="GHEA Grapalat"/>
          <w:bCs/>
          <w:color w:val="000000"/>
          <w:shd w:val="clear" w:color="auto" w:fill="FFFFFF"/>
        </w:rPr>
        <w:t>Սույն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պայմանագրի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համաձայն</w:t>
      </w:r>
      <w:r w:rsidRPr="005B0210">
        <w:rPr>
          <w:rFonts w:ascii="GHEA Grapalat" w:hAnsi="GHEA Grapalat"/>
          <w:bCs/>
          <w:color w:val="000000"/>
          <w:shd w:val="clear" w:color="auto" w:fill="FFFFFF"/>
          <w:lang w:val="af-ZA"/>
        </w:rPr>
        <w:t>`</w:t>
      </w:r>
    </w:p>
    <w:p w14:paraId="4A018AD1" w14:textId="77777777" w:rsidR="00F649E2" w:rsidRPr="005B0210" w:rsidRDefault="00F649E2" w:rsidP="00D20C6E">
      <w:pPr>
        <w:pStyle w:val="NormalWeb"/>
        <w:numPr>
          <w:ilvl w:val="0"/>
          <w:numId w:val="3"/>
        </w:numPr>
        <w:spacing w:before="0" w:beforeAutospacing="0" w:after="0" w:afterAutospacing="0" w:line="360" w:lineRule="auto"/>
        <w:ind w:left="142" w:firstLine="284"/>
        <w:jc w:val="both"/>
        <w:rPr>
          <w:rFonts w:ascii="GHEA Grapalat" w:hAnsi="GHEA Grapalat"/>
          <w:bCs/>
          <w:color w:val="000000"/>
          <w:shd w:val="clear" w:color="auto" w:fill="FFFFFF"/>
          <w:lang w:val="af-ZA"/>
        </w:rPr>
      </w:pPr>
      <w:r w:rsidRPr="005B0210">
        <w:rPr>
          <w:rFonts w:ascii="GHEA Grapalat" w:hAnsi="GHEA Grapalat"/>
          <w:bCs/>
          <w:color w:val="000000"/>
          <w:shd w:val="clear" w:color="auto" w:fill="FFFFFF"/>
        </w:rPr>
        <w:t>Բաշխողը</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ապահովում</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է</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Արտադրողի</w:t>
      </w:r>
      <w:r w:rsidR="0078240B" w:rsidRPr="005B0210">
        <w:rPr>
          <w:rFonts w:ascii="GHEA Grapalat" w:hAnsi="GHEA Grapalat"/>
          <w:bCs/>
          <w:color w:val="000000"/>
          <w:shd w:val="clear" w:color="auto" w:fill="FFFFFF"/>
          <w:lang w:val="hy-AM"/>
        </w:rPr>
        <w:t>՝</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կառուցված</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վերակառուցված</w:t>
      </w:r>
      <w:r w:rsidRPr="005B0210">
        <w:rPr>
          <w:rFonts w:ascii="GHEA Grapalat" w:hAnsi="GHEA Grapalat"/>
          <w:bCs/>
          <w:color w:val="000000"/>
          <w:shd w:val="clear" w:color="auto" w:fill="FFFFFF"/>
          <w:lang w:val="af-ZA"/>
        </w:rPr>
        <w:t>)</w:t>
      </w:r>
      <w:r w:rsidR="00621FEF" w:rsidRPr="005B0210">
        <w:rPr>
          <w:rFonts w:ascii="GHEA Grapalat" w:hAnsi="GHEA Grapalat"/>
          <w:bCs/>
          <w:color w:val="000000"/>
          <w:shd w:val="clear" w:color="auto" w:fill="FFFFFF"/>
          <w:lang w:val="hy-AM"/>
        </w:rPr>
        <w:t>՝</w:t>
      </w:r>
      <w:r w:rsidRPr="005B0210">
        <w:rPr>
          <w:rFonts w:ascii="GHEA Grapalat" w:hAnsi="GHEA Grapalat"/>
          <w:bCs/>
          <w:color w:val="000000"/>
          <w:shd w:val="clear" w:color="auto" w:fill="FFFFFF"/>
          <w:lang w:val="af-ZA"/>
        </w:rPr>
        <w:t xml:space="preserve"> </w:t>
      </w:r>
      <w:r w:rsidR="00BF6FE3" w:rsidRPr="005B0210">
        <w:rPr>
          <w:rFonts w:ascii="GHEA Grapalat" w:hAnsi="GHEA Grapalat"/>
          <w:bCs/>
          <w:color w:val="000000"/>
          <w:shd w:val="clear" w:color="auto" w:fill="FFFFFF"/>
        </w:rPr>
        <w:t>օրենքով</w:t>
      </w:r>
      <w:r w:rsidR="00BF6FE3" w:rsidRPr="005B0210">
        <w:rPr>
          <w:rFonts w:ascii="GHEA Grapalat" w:hAnsi="GHEA Grapalat"/>
          <w:bCs/>
          <w:color w:val="000000"/>
          <w:shd w:val="clear" w:color="auto" w:fill="FFFFFF"/>
          <w:lang w:val="af-ZA"/>
        </w:rPr>
        <w:t xml:space="preserve"> </w:t>
      </w:r>
      <w:r w:rsidR="00BF6FE3" w:rsidRPr="005B0210">
        <w:rPr>
          <w:rFonts w:ascii="GHEA Grapalat" w:hAnsi="GHEA Grapalat"/>
          <w:bCs/>
          <w:color w:val="000000"/>
          <w:shd w:val="clear" w:color="auto" w:fill="FFFFFF"/>
        </w:rPr>
        <w:t>կամ</w:t>
      </w:r>
      <w:r w:rsidR="00BF6FE3" w:rsidRPr="005B0210">
        <w:rPr>
          <w:rFonts w:ascii="GHEA Grapalat" w:hAnsi="GHEA Grapalat"/>
          <w:bCs/>
          <w:color w:val="000000"/>
          <w:shd w:val="clear" w:color="auto" w:fill="FFFFFF"/>
          <w:lang w:val="af-ZA"/>
        </w:rPr>
        <w:t xml:space="preserve"> </w:t>
      </w:r>
      <w:r w:rsidR="00BF6FE3" w:rsidRPr="005B0210">
        <w:rPr>
          <w:rFonts w:ascii="GHEA Grapalat" w:hAnsi="GHEA Grapalat"/>
          <w:bCs/>
          <w:color w:val="000000"/>
          <w:shd w:val="clear" w:color="auto" w:fill="FFFFFF"/>
        </w:rPr>
        <w:t>ՊՄԳԳ</w:t>
      </w:r>
      <w:r w:rsidR="00BF6FE3" w:rsidRPr="005B0210">
        <w:rPr>
          <w:rFonts w:ascii="GHEA Grapalat" w:hAnsi="GHEA Grapalat"/>
          <w:bCs/>
          <w:color w:val="000000"/>
          <w:shd w:val="clear" w:color="auto" w:fill="FFFFFF"/>
          <w:lang w:val="af-ZA"/>
        </w:rPr>
        <w:t>-</w:t>
      </w:r>
      <w:r w:rsidR="00BF6FE3" w:rsidRPr="005B0210">
        <w:rPr>
          <w:rFonts w:ascii="GHEA Grapalat" w:hAnsi="GHEA Grapalat"/>
          <w:bCs/>
          <w:color w:val="000000"/>
          <w:shd w:val="clear" w:color="auto" w:fill="FFFFFF"/>
        </w:rPr>
        <w:t>ով</w:t>
      </w:r>
      <w:r w:rsidR="00BF6FE3" w:rsidRPr="005B0210">
        <w:rPr>
          <w:rFonts w:ascii="GHEA Grapalat" w:hAnsi="GHEA Grapalat"/>
          <w:bCs/>
          <w:color w:val="000000"/>
          <w:shd w:val="clear" w:color="auto" w:fill="FFFFFF"/>
          <w:lang w:val="af-ZA"/>
        </w:rPr>
        <w:t xml:space="preserve"> </w:t>
      </w:r>
      <w:r w:rsidR="00BF6FE3" w:rsidRPr="005B0210">
        <w:rPr>
          <w:rFonts w:ascii="GHEA Grapalat" w:hAnsi="GHEA Grapalat"/>
          <w:bCs/>
          <w:color w:val="000000"/>
          <w:shd w:val="clear" w:color="auto" w:fill="FFFFFF"/>
        </w:rPr>
        <w:t>էլեկտրական</w:t>
      </w:r>
      <w:r w:rsidR="00BF6FE3" w:rsidRPr="005B0210">
        <w:rPr>
          <w:rFonts w:ascii="GHEA Grapalat" w:hAnsi="GHEA Grapalat"/>
          <w:bCs/>
          <w:color w:val="000000"/>
          <w:shd w:val="clear" w:color="auto" w:fill="FFFFFF"/>
          <w:lang w:val="af-ZA"/>
        </w:rPr>
        <w:t xml:space="preserve"> </w:t>
      </w:r>
      <w:r w:rsidR="00BF6FE3" w:rsidRPr="005B0210">
        <w:rPr>
          <w:rFonts w:ascii="GHEA Grapalat" w:hAnsi="GHEA Grapalat"/>
          <w:bCs/>
          <w:color w:val="000000"/>
          <w:shd w:val="clear" w:color="auto" w:fill="FFFFFF"/>
        </w:rPr>
        <w:t>էներգիայի</w:t>
      </w:r>
      <w:r w:rsidR="00BF6FE3" w:rsidRPr="005B0210">
        <w:rPr>
          <w:rFonts w:ascii="GHEA Grapalat" w:hAnsi="GHEA Grapalat"/>
          <w:bCs/>
          <w:color w:val="000000"/>
          <w:shd w:val="clear" w:color="auto" w:fill="FFFFFF"/>
          <w:lang w:val="af-ZA"/>
        </w:rPr>
        <w:t xml:space="preserve"> </w:t>
      </w:r>
      <w:r w:rsidR="00BF6FE3" w:rsidRPr="005B0210">
        <w:rPr>
          <w:rFonts w:ascii="GHEA Grapalat" w:hAnsi="GHEA Grapalat"/>
          <w:bCs/>
          <w:color w:val="000000"/>
          <w:shd w:val="clear" w:color="auto" w:fill="FFFFFF"/>
        </w:rPr>
        <w:t>գնման</w:t>
      </w:r>
      <w:r w:rsidR="00BF6FE3" w:rsidRPr="005B0210">
        <w:rPr>
          <w:rFonts w:ascii="GHEA Grapalat" w:hAnsi="GHEA Grapalat"/>
          <w:bCs/>
          <w:color w:val="000000"/>
          <w:shd w:val="clear" w:color="auto" w:fill="FFFFFF"/>
          <w:lang w:val="af-ZA"/>
        </w:rPr>
        <w:t xml:space="preserve"> </w:t>
      </w:r>
      <w:r w:rsidR="00BF6FE3" w:rsidRPr="005B0210">
        <w:rPr>
          <w:rFonts w:ascii="GHEA Grapalat" w:hAnsi="GHEA Grapalat"/>
          <w:bCs/>
          <w:color w:val="000000"/>
          <w:shd w:val="clear" w:color="auto" w:fill="FFFFFF"/>
        </w:rPr>
        <w:t>երաշխիք</w:t>
      </w:r>
      <w:r w:rsidR="00BF6FE3" w:rsidRPr="005B0210">
        <w:rPr>
          <w:rFonts w:ascii="GHEA Grapalat" w:hAnsi="GHEA Grapalat"/>
          <w:bCs/>
          <w:color w:val="000000"/>
          <w:shd w:val="clear" w:color="auto" w:fill="FFFFFF"/>
          <w:lang w:val="af-ZA"/>
        </w:rPr>
        <w:t xml:space="preserve"> </w:t>
      </w:r>
      <w:r w:rsidR="00BF6FE3" w:rsidRPr="005B0210">
        <w:rPr>
          <w:rFonts w:ascii="GHEA Grapalat" w:hAnsi="GHEA Grapalat"/>
          <w:bCs/>
          <w:color w:val="000000"/>
          <w:shd w:val="clear" w:color="auto" w:fill="FFFFFF"/>
        </w:rPr>
        <w:t>ունեցող</w:t>
      </w:r>
      <w:r w:rsidR="00BF6FE3" w:rsidRPr="005B0210">
        <w:rPr>
          <w:rFonts w:ascii="GHEA Grapalat" w:hAnsi="GHEA Grapalat"/>
          <w:bCs/>
          <w:color w:val="000000"/>
          <w:shd w:val="clear" w:color="auto" w:fill="FFFFFF"/>
          <w:lang w:val="af-ZA"/>
        </w:rPr>
        <w:t xml:space="preserve"> ___ </w:t>
      </w:r>
      <w:r w:rsidR="00BF6FE3" w:rsidRPr="005B0210">
        <w:rPr>
          <w:rFonts w:ascii="GHEA Grapalat" w:hAnsi="GHEA Grapalat"/>
          <w:bCs/>
          <w:color w:val="000000"/>
          <w:shd w:val="clear" w:color="auto" w:fill="FFFFFF"/>
        </w:rPr>
        <w:t>ՄՎտ</w:t>
      </w:r>
      <w:r w:rsidR="00BF6FE3" w:rsidRPr="005B0210">
        <w:rPr>
          <w:rFonts w:ascii="GHEA Grapalat" w:hAnsi="GHEA Grapalat"/>
          <w:bCs/>
          <w:color w:val="000000"/>
          <w:shd w:val="clear" w:color="auto" w:fill="FFFFFF"/>
          <w:lang w:val="af-ZA"/>
        </w:rPr>
        <w:t xml:space="preserve"> </w:t>
      </w:r>
      <w:r w:rsidR="00BF6FE3" w:rsidRPr="005B0210">
        <w:rPr>
          <w:rFonts w:ascii="GHEA Grapalat" w:hAnsi="GHEA Grapalat"/>
          <w:bCs/>
          <w:color w:val="000000"/>
          <w:shd w:val="clear" w:color="auto" w:fill="FFFFFF"/>
        </w:rPr>
        <w:t>տեղակայվող</w:t>
      </w:r>
      <w:r w:rsidR="00BF6FE3" w:rsidRPr="005B0210">
        <w:rPr>
          <w:rFonts w:ascii="GHEA Grapalat" w:hAnsi="GHEA Grapalat"/>
          <w:bCs/>
          <w:color w:val="000000"/>
          <w:shd w:val="clear" w:color="auto" w:fill="FFFFFF"/>
          <w:lang w:val="af-ZA"/>
        </w:rPr>
        <w:t xml:space="preserve"> </w:t>
      </w:r>
      <w:r w:rsidR="00BF6FE3" w:rsidRPr="005B0210">
        <w:rPr>
          <w:rFonts w:ascii="GHEA Grapalat" w:hAnsi="GHEA Grapalat"/>
          <w:bCs/>
          <w:color w:val="000000"/>
          <w:shd w:val="clear" w:color="auto" w:fill="FFFFFF"/>
        </w:rPr>
        <w:t>հզորությամբ</w:t>
      </w:r>
      <w:r w:rsidR="00BF6FE3" w:rsidRPr="005B0210">
        <w:rPr>
          <w:rFonts w:ascii="GHEA Grapalat" w:hAnsi="GHEA Grapalat"/>
          <w:bCs/>
          <w:color w:val="000000"/>
          <w:shd w:val="clear" w:color="auto" w:fill="FFFFFF"/>
          <w:lang w:val="af-ZA"/>
        </w:rPr>
        <w:t xml:space="preserve"> «______________» </w:t>
      </w:r>
      <w:r w:rsidR="00BF6FE3" w:rsidRPr="005B0210">
        <w:rPr>
          <w:rFonts w:ascii="GHEA Grapalat" w:hAnsi="GHEA Grapalat"/>
          <w:bCs/>
          <w:color w:val="000000"/>
          <w:shd w:val="clear" w:color="auto" w:fill="FFFFFF"/>
        </w:rPr>
        <w:t>կայան</w:t>
      </w:r>
      <w:r w:rsidRPr="005B0210">
        <w:rPr>
          <w:rFonts w:ascii="GHEA Grapalat" w:hAnsi="GHEA Grapalat"/>
          <w:bCs/>
          <w:color w:val="000000"/>
          <w:shd w:val="clear" w:color="auto" w:fill="FFFFFF"/>
        </w:rPr>
        <w:t>ի</w:t>
      </w:r>
      <w:r w:rsidR="00BF6FE3" w:rsidRPr="005B0210">
        <w:rPr>
          <w:rFonts w:ascii="GHEA Grapalat" w:hAnsi="GHEA Grapalat"/>
          <w:bCs/>
          <w:color w:val="000000"/>
          <w:shd w:val="clear" w:color="auto" w:fill="FFFFFF"/>
          <w:lang w:val="af-ZA"/>
        </w:rPr>
        <w:t xml:space="preserve"> (</w:t>
      </w:r>
      <w:r w:rsidR="00BF6FE3" w:rsidRPr="005B0210">
        <w:rPr>
          <w:rFonts w:ascii="GHEA Grapalat" w:hAnsi="GHEA Grapalat"/>
          <w:bCs/>
          <w:color w:val="000000"/>
          <w:shd w:val="clear" w:color="auto" w:fill="FFFFFF"/>
        </w:rPr>
        <w:t>այսուհետ՝</w:t>
      </w:r>
      <w:r w:rsidR="00BF6FE3" w:rsidRPr="005B0210">
        <w:rPr>
          <w:rFonts w:ascii="GHEA Grapalat" w:hAnsi="GHEA Grapalat"/>
          <w:bCs/>
          <w:color w:val="000000"/>
          <w:shd w:val="clear" w:color="auto" w:fill="FFFFFF"/>
          <w:lang w:val="af-ZA"/>
        </w:rPr>
        <w:t xml:space="preserve"> </w:t>
      </w:r>
      <w:r w:rsidR="00BF6FE3" w:rsidRPr="005B0210">
        <w:rPr>
          <w:rFonts w:ascii="GHEA Grapalat" w:hAnsi="GHEA Grapalat"/>
          <w:bCs/>
          <w:color w:val="000000"/>
          <w:shd w:val="clear" w:color="auto" w:fill="FFFFFF"/>
        </w:rPr>
        <w:t>Կայան</w:t>
      </w:r>
      <w:r w:rsidR="00BF6FE3" w:rsidRPr="005B0210">
        <w:rPr>
          <w:rFonts w:ascii="GHEA Grapalat" w:hAnsi="GHEA Grapalat"/>
          <w:bCs/>
          <w:color w:val="000000"/>
          <w:shd w:val="clear" w:color="auto" w:fill="FFFFFF"/>
          <w:lang w:val="af-ZA"/>
        </w:rPr>
        <w:t>)</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միացումը</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բաշխման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ցանցին</w:t>
      </w:r>
      <w:r w:rsidR="00C83FA6" w:rsidRPr="005B0210">
        <w:rPr>
          <w:rFonts w:ascii="GHEA Grapalat" w:hAnsi="GHEA Grapalat"/>
          <w:bCs/>
          <w:color w:val="000000"/>
          <w:shd w:val="clear" w:color="auto" w:fill="FFFFFF"/>
          <w:lang w:val="af-ZA"/>
        </w:rPr>
        <w:t>,</w:t>
      </w:r>
    </w:p>
    <w:p w14:paraId="38374E97" w14:textId="77777777" w:rsidR="00F649E2" w:rsidRPr="005B0210" w:rsidRDefault="00F649E2" w:rsidP="00D20C6E">
      <w:pPr>
        <w:pStyle w:val="NormalWeb"/>
        <w:numPr>
          <w:ilvl w:val="0"/>
          <w:numId w:val="3"/>
        </w:numPr>
        <w:spacing w:before="0" w:beforeAutospacing="0" w:after="0" w:afterAutospacing="0" w:line="360" w:lineRule="auto"/>
        <w:ind w:left="142" w:firstLine="284"/>
        <w:jc w:val="both"/>
        <w:rPr>
          <w:rFonts w:ascii="GHEA Grapalat" w:hAnsi="GHEA Grapalat"/>
          <w:bCs/>
          <w:color w:val="000000"/>
          <w:shd w:val="clear" w:color="auto" w:fill="FFFFFF"/>
          <w:lang w:val="af-ZA"/>
        </w:rPr>
      </w:pPr>
      <w:r w:rsidRPr="005B0210">
        <w:rPr>
          <w:rFonts w:ascii="GHEA Grapalat" w:hAnsi="GHEA Grapalat"/>
          <w:bCs/>
          <w:color w:val="000000"/>
          <w:shd w:val="clear" w:color="auto" w:fill="FFFFFF"/>
        </w:rPr>
        <w:t>Արտադրողը</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կարգաբերման</w:t>
      </w:r>
      <w:r w:rsidRPr="005B0210">
        <w:rPr>
          <w:rFonts w:ascii="GHEA Grapalat" w:hAnsi="GHEA Grapalat"/>
          <w:bCs/>
          <w:color w:val="000000"/>
          <w:shd w:val="clear" w:color="auto" w:fill="FFFFFF"/>
          <w:lang w:val="af-ZA"/>
        </w:rPr>
        <w:t xml:space="preserve"> - </w:t>
      </w:r>
      <w:r w:rsidRPr="005B0210">
        <w:rPr>
          <w:rFonts w:ascii="GHEA Grapalat" w:hAnsi="GHEA Grapalat"/>
          <w:bCs/>
          <w:color w:val="000000"/>
          <w:shd w:val="clear" w:color="auto" w:fill="FFFFFF"/>
        </w:rPr>
        <w:t>գործարկման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աշխատանքների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ընթացքում</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արտադրվող</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էլեկտրական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էներգիան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առաքում</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է</w:t>
      </w:r>
      <w:r w:rsidRPr="005B0210">
        <w:rPr>
          <w:rFonts w:ascii="GHEA Grapalat" w:hAnsi="GHEA Grapalat"/>
          <w:bCs/>
          <w:color w:val="000000"/>
          <w:shd w:val="clear" w:color="auto" w:fill="FFFFFF"/>
          <w:lang w:val="af-ZA"/>
        </w:rPr>
        <w:t xml:space="preserve"> </w:t>
      </w:r>
      <w:r w:rsidR="00543030" w:rsidRPr="005B0210">
        <w:rPr>
          <w:rFonts w:ascii="GHEA Grapalat" w:hAnsi="GHEA Grapalat"/>
          <w:color w:val="000000"/>
          <w:szCs w:val="21"/>
        </w:rPr>
        <w:t>Երաշխավորված</w:t>
      </w:r>
      <w:r w:rsidR="00543030" w:rsidRPr="005B0210">
        <w:rPr>
          <w:rFonts w:ascii="GHEA Grapalat" w:hAnsi="GHEA Grapalat"/>
          <w:color w:val="000000"/>
          <w:szCs w:val="21"/>
          <w:lang w:val="af-ZA"/>
        </w:rPr>
        <w:t xml:space="preserve"> </w:t>
      </w:r>
      <w:r w:rsidR="00543030" w:rsidRPr="005B0210">
        <w:rPr>
          <w:rFonts w:ascii="GHEA Grapalat" w:hAnsi="GHEA Grapalat"/>
          <w:color w:val="000000"/>
          <w:szCs w:val="21"/>
        </w:rPr>
        <w:t>մատակարար</w:t>
      </w:r>
      <w:r w:rsidRPr="005B0210">
        <w:rPr>
          <w:rFonts w:ascii="GHEA Grapalat" w:hAnsi="GHEA Grapalat"/>
          <w:bCs/>
          <w:color w:val="000000"/>
          <w:shd w:val="clear" w:color="auto" w:fill="FFFFFF"/>
        </w:rPr>
        <w:t>ին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իսկ</w:t>
      </w:r>
      <w:r w:rsidRPr="005B0210">
        <w:rPr>
          <w:rFonts w:ascii="GHEA Grapalat" w:hAnsi="GHEA Grapalat"/>
          <w:bCs/>
          <w:color w:val="000000"/>
          <w:shd w:val="clear" w:color="auto" w:fill="FFFFFF"/>
          <w:lang w:val="af-ZA"/>
        </w:rPr>
        <w:t xml:space="preserve"> </w:t>
      </w:r>
      <w:r w:rsidR="00543030" w:rsidRPr="005B0210">
        <w:rPr>
          <w:rFonts w:ascii="GHEA Grapalat" w:hAnsi="GHEA Grapalat"/>
          <w:color w:val="000000"/>
          <w:szCs w:val="21"/>
        </w:rPr>
        <w:t>Երաշխավորված</w:t>
      </w:r>
      <w:r w:rsidR="00543030" w:rsidRPr="005B0210">
        <w:rPr>
          <w:rFonts w:ascii="GHEA Grapalat" w:hAnsi="GHEA Grapalat"/>
          <w:color w:val="000000"/>
          <w:szCs w:val="21"/>
          <w:lang w:val="af-ZA"/>
        </w:rPr>
        <w:t xml:space="preserve"> </w:t>
      </w:r>
      <w:r w:rsidR="00543030" w:rsidRPr="005B0210">
        <w:rPr>
          <w:rFonts w:ascii="GHEA Grapalat" w:hAnsi="GHEA Grapalat"/>
          <w:color w:val="000000"/>
          <w:szCs w:val="21"/>
        </w:rPr>
        <w:t>մատակարար</w:t>
      </w:r>
      <w:r w:rsidRPr="005B0210">
        <w:rPr>
          <w:rFonts w:ascii="GHEA Grapalat" w:hAnsi="GHEA Grapalat"/>
          <w:bCs/>
          <w:color w:val="000000"/>
          <w:shd w:val="clear" w:color="auto" w:fill="FFFFFF"/>
        </w:rPr>
        <w:t>ը</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վճարում</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առաքված</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էլեկտրական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էներգիայի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համար</w:t>
      </w:r>
      <w:r w:rsidRPr="005B0210">
        <w:rPr>
          <w:rFonts w:ascii="GHEA Grapalat" w:hAnsi="GHEA Grapalat"/>
          <w:bCs/>
          <w:color w:val="000000"/>
          <w:shd w:val="clear" w:color="auto" w:fill="FFFFFF"/>
          <w:lang w:val="af-ZA"/>
        </w:rPr>
        <w:t>.</w:t>
      </w:r>
      <w:r w:rsidR="00543030" w:rsidRPr="005B0210">
        <w:rPr>
          <w:rFonts w:ascii="GHEA Grapalat" w:hAnsi="GHEA Grapalat"/>
          <w:bCs/>
          <w:color w:val="000000"/>
          <w:shd w:val="clear" w:color="auto" w:fill="FFFFFF"/>
          <w:lang w:val="hy-AM"/>
        </w:rPr>
        <w:t xml:space="preserve"> </w:t>
      </w:r>
    </w:p>
    <w:p w14:paraId="3CCEC874" w14:textId="77777777" w:rsidR="00F649E2" w:rsidRPr="005B0210" w:rsidRDefault="00F649E2" w:rsidP="00D20C6E">
      <w:pPr>
        <w:pStyle w:val="NormalWeb"/>
        <w:numPr>
          <w:ilvl w:val="0"/>
          <w:numId w:val="3"/>
        </w:numPr>
        <w:spacing w:before="0" w:beforeAutospacing="0" w:after="0" w:afterAutospacing="0" w:line="360" w:lineRule="auto"/>
        <w:ind w:left="142" w:firstLine="284"/>
        <w:jc w:val="both"/>
        <w:rPr>
          <w:rFonts w:ascii="GHEA Grapalat" w:hAnsi="GHEA Grapalat"/>
          <w:bCs/>
          <w:color w:val="000000"/>
          <w:shd w:val="clear" w:color="auto" w:fill="FFFFFF"/>
          <w:lang w:val="af-ZA"/>
        </w:rPr>
      </w:pPr>
      <w:r w:rsidRPr="005B0210">
        <w:rPr>
          <w:rFonts w:ascii="GHEA Grapalat" w:hAnsi="GHEA Grapalat"/>
          <w:bCs/>
          <w:color w:val="000000"/>
          <w:shd w:val="clear" w:color="auto" w:fill="FFFFFF"/>
        </w:rPr>
        <w:t>Արտադրողը</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վաճառում</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իսկ</w:t>
      </w:r>
      <w:r w:rsidRPr="005B0210">
        <w:rPr>
          <w:rFonts w:ascii="GHEA Grapalat" w:hAnsi="GHEA Grapalat"/>
          <w:bCs/>
          <w:color w:val="000000"/>
          <w:shd w:val="clear" w:color="auto" w:fill="FFFFFF"/>
          <w:lang w:val="af-ZA"/>
        </w:rPr>
        <w:t xml:space="preserve"> </w:t>
      </w:r>
      <w:r w:rsidR="00543030" w:rsidRPr="005B0210">
        <w:rPr>
          <w:rFonts w:ascii="GHEA Grapalat" w:hAnsi="GHEA Grapalat"/>
          <w:color w:val="000000"/>
          <w:szCs w:val="21"/>
        </w:rPr>
        <w:t>Երաշխավորված</w:t>
      </w:r>
      <w:r w:rsidR="00543030" w:rsidRPr="005B0210">
        <w:rPr>
          <w:rFonts w:ascii="GHEA Grapalat" w:hAnsi="GHEA Grapalat"/>
          <w:color w:val="000000"/>
          <w:szCs w:val="21"/>
          <w:lang w:val="af-ZA"/>
        </w:rPr>
        <w:t xml:space="preserve"> </w:t>
      </w:r>
      <w:r w:rsidR="00543030" w:rsidRPr="005B0210">
        <w:rPr>
          <w:rFonts w:ascii="GHEA Grapalat" w:hAnsi="GHEA Grapalat"/>
          <w:color w:val="000000"/>
          <w:szCs w:val="21"/>
        </w:rPr>
        <w:t>մատակարար</w:t>
      </w:r>
      <w:r w:rsidRPr="005B0210">
        <w:rPr>
          <w:rFonts w:ascii="GHEA Grapalat" w:hAnsi="GHEA Grapalat"/>
          <w:bCs/>
          <w:color w:val="000000"/>
          <w:shd w:val="clear" w:color="auto" w:fill="FFFFFF"/>
        </w:rPr>
        <w:t>ը</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գնում</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է</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Արտադրողի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առաքած</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էլեկտրական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էներգիան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և</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կամ</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հզորությունը՝</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օրենքով</w:t>
      </w:r>
      <w:r w:rsidR="00C83FA6" w:rsidRPr="005B0210">
        <w:rPr>
          <w:rFonts w:ascii="GHEA Grapalat" w:hAnsi="GHEA Grapalat"/>
          <w:bCs/>
          <w:color w:val="000000"/>
          <w:shd w:val="clear" w:color="auto" w:fill="FFFFFF"/>
          <w:lang w:val="hy-AM"/>
        </w:rPr>
        <w:t>, ԷՄՇ կանոններով</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իսկ</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ՊՄԳԳ</w:t>
      </w:r>
      <w:r w:rsidRPr="005B0210">
        <w:rPr>
          <w:rFonts w:ascii="GHEA Grapalat" w:hAnsi="GHEA Grapalat"/>
          <w:bCs/>
          <w:color w:val="000000"/>
          <w:shd w:val="clear" w:color="auto" w:fill="FFFFFF"/>
          <w:lang w:val="af-ZA"/>
        </w:rPr>
        <w:t>-</w:t>
      </w:r>
      <w:r w:rsidRPr="005B0210">
        <w:rPr>
          <w:rFonts w:ascii="GHEA Grapalat" w:hAnsi="GHEA Grapalat"/>
          <w:bCs/>
          <w:color w:val="000000"/>
          <w:shd w:val="clear" w:color="auto" w:fill="FFFFFF"/>
        </w:rPr>
        <w:t>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առկայության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դեպքում</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դրանով</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նախատեսված</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ժամկետում</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և</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չափով</w:t>
      </w:r>
      <w:r w:rsidRPr="005B0210">
        <w:rPr>
          <w:rFonts w:ascii="GHEA Grapalat" w:hAnsi="GHEA Grapalat"/>
          <w:bCs/>
          <w:color w:val="000000"/>
          <w:shd w:val="clear" w:color="auto" w:fill="FFFFFF"/>
          <w:lang w:val="af-ZA"/>
        </w:rPr>
        <w:t>:</w:t>
      </w:r>
      <w:r w:rsidR="00543030" w:rsidRPr="005B0210">
        <w:rPr>
          <w:rFonts w:ascii="GHEA Grapalat" w:hAnsi="GHEA Grapalat"/>
          <w:bCs/>
          <w:color w:val="000000"/>
          <w:shd w:val="clear" w:color="auto" w:fill="FFFFFF"/>
          <w:lang w:val="hy-AM"/>
        </w:rPr>
        <w:t xml:space="preserve"> </w:t>
      </w:r>
    </w:p>
    <w:p w14:paraId="63ECDC8F" w14:textId="77777777" w:rsidR="00F649E2" w:rsidRPr="005B0210" w:rsidRDefault="00F649E2" w:rsidP="00F82E23">
      <w:pPr>
        <w:pStyle w:val="NormalWeb"/>
        <w:spacing w:before="0" w:beforeAutospacing="0" w:after="0" w:afterAutospacing="0" w:line="360" w:lineRule="auto"/>
        <w:rPr>
          <w:rFonts w:ascii="GHEA Grapalat" w:hAnsi="GHEA Grapalat"/>
          <w:b/>
          <w:bCs/>
          <w:color w:val="000000"/>
          <w:shd w:val="clear" w:color="auto" w:fill="FFFFFF"/>
          <w:lang w:val="af-ZA"/>
        </w:rPr>
      </w:pPr>
      <w:r w:rsidRPr="005B0210">
        <w:rPr>
          <w:rFonts w:ascii="Calibri" w:hAnsi="Calibri" w:cs="Calibri"/>
          <w:b/>
          <w:bCs/>
          <w:color w:val="000000"/>
          <w:shd w:val="clear" w:color="auto" w:fill="FFFFFF"/>
          <w:lang w:val="af-ZA"/>
        </w:rPr>
        <w:t> </w:t>
      </w:r>
    </w:p>
    <w:p w14:paraId="10D652A9" w14:textId="77777777" w:rsidR="00F649E2" w:rsidRPr="005B0210" w:rsidRDefault="00AC2AE3" w:rsidP="009A036A">
      <w:pPr>
        <w:pStyle w:val="NormalWeb"/>
        <w:spacing w:before="0" w:beforeAutospacing="0" w:after="0" w:afterAutospacing="0" w:line="360" w:lineRule="auto"/>
        <w:ind w:firstLine="375"/>
        <w:jc w:val="center"/>
        <w:rPr>
          <w:rFonts w:ascii="GHEA Grapalat" w:hAnsi="GHEA Grapalat"/>
          <w:b/>
          <w:bCs/>
          <w:color w:val="000000"/>
          <w:shd w:val="clear" w:color="auto" w:fill="FFFFFF"/>
          <w:lang w:val="af-ZA"/>
        </w:rPr>
      </w:pPr>
      <w:r w:rsidRPr="005B0210">
        <w:rPr>
          <w:rFonts w:ascii="GHEA Grapalat" w:hAnsi="GHEA Grapalat"/>
          <w:b/>
          <w:bCs/>
          <w:caps/>
          <w:color w:val="000000"/>
          <w:shd w:val="clear" w:color="auto" w:fill="FFFFFF"/>
          <w:lang w:val="af-ZA"/>
        </w:rPr>
        <w:t>2</w:t>
      </w:r>
      <w:r w:rsidR="00F649E2" w:rsidRPr="005B0210">
        <w:rPr>
          <w:rFonts w:ascii="Cambria Math" w:hAnsi="Cambria Math" w:cs="Cambria Math"/>
          <w:b/>
          <w:bCs/>
          <w:caps/>
          <w:color w:val="000000"/>
          <w:shd w:val="clear" w:color="auto" w:fill="FFFFFF"/>
          <w:lang w:val="af-ZA"/>
        </w:rPr>
        <w:t>․ </w:t>
      </w:r>
      <w:r w:rsidR="00F649E2" w:rsidRPr="005B0210">
        <w:rPr>
          <w:rFonts w:ascii="GHEA Grapalat" w:hAnsi="GHEA Grapalat"/>
          <w:b/>
          <w:bCs/>
          <w:caps/>
          <w:color w:val="000000"/>
          <w:shd w:val="clear" w:color="auto" w:fill="FFFFFF"/>
        </w:rPr>
        <w:t>ԲԱՇԽՄԱՆ</w:t>
      </w:r>
      <w:r w:rsidR="00F649E2" w:rsidRPr="005B0210">
        <w:rPr>
          <w:rFonts w:ascii="GHEA Grapalat" w:hAnsi="GHEA Grapalat"/>
          <w:b/>
          <w:bCs/>
          <w:caps/>
          <w:color w:val="000000"/>
          <w:shd w:val="clear" w:color="auto" w:fill="FFFFFF"/>
          <w:lang w:val="af-ZA"/>
        </w:rPr>
        <w:t xml:space="preserve"> </w:t>
      </w:r>
      <w:r w:rsidR="00F649E2" w:rsidRPr="005B0210">
        <w:rPr>
          <w:rFonts w:ascii="GHEA Grapalat" w:hAnsi="GHEA Grapalat"/>
          <w:b/>
          <w:bCs/>
          <w:caps/>
          <w:color w:val="000000"/>
          <w:shd w:val="clear" w:color="auto" w:fill="FFFFFF"/>
        </w:rPr>
        <w:t>ՑԱՆՑԻՆ</w:t>
      </w:r>
      <w:r w:rsidR="00F649E2" w:rsidRPr="005B0210">
        <w:rPr>
          <w:rFonts w:ascii="Calibri" w:hAnsi="Calibri" w:cs="Calibri"/>
          <w:b/>
          <w:bCs/>
          <w:caps/>
          <w:color w:val="000000"/>
          <w:shd w:val="clear" w:color="auto" w:fill="FFFFFF"/>
          <w:lang w:val="af-ZA"/>
        </w:rPr>
        <w:t> </w:t>
      </w:r>
      <w:r w:rsidR="00F649E2" w:rsidRPr="005B0210">
        <w:rPr>
          <w:rFonts w:ascii="GHEA Grapalat" w:hAnsi="GHEA Grapalat"/>
          <w:b/>
          <w:bCs/>
          <w:caps/>
          <w:color w:val="000000"/>
          <w:shd w:val="clear" w:color="auto" w:fill="FFFFFF"/>
        </w:rPr>
        <w:t>ՄԻԱՑՄԱՆ</w:t>
      </w:r>
      <w:r w:rsidR="00F649E2" w:rsidRPr="005B0210">
        <w:rPr>
          <w:rFonts w:ascii="GHEA Grapalat" w:hAnsi="GHEA Grapalat"/>
          <w:b/>
          <w:bCs/>
          <w:caps/>
          <w:color w:val="000000"/>
          <w:shd w:val="clear" w:color="auto" w:fill="FFFFFF"/>
          <w:lang w:val="af-ZA"/>
        </w:rPr>
        <w:t xml:space="preserve"> </w:t>
      </w:r>
      <w:r w:rsidR="00F649E2" w:rsidRPr="005B0210">
        <w:rPr>
          <w:rFonts w:ascii="GHEA Grapalat" w:hAnsi="GHEA Grapalat"/>
          <w:b/>
          <w:bCs/>
          <w:caps/>
          <w:color w:val="000000"/>
          <w:shd w:val="clear" w:color="auto" w:fill="FFFFFF"/>
        </w:rPr>
        <w:t>ԿԱՐԳԸ</w:t>
      </w:r>
      <w:r w:rsidR="00F649E2" w:rsidRPr="005B0210">
        <w:rPr>
          <w:rFonts w:ascii="GHEA Grapalat" w:hAnsi="GHEA Grapalat"/>
          <w:b/>
          <w:bCs/>
          <w:caps/>
          <w:color w:val="000000"/>
          <w:shd w:val="clear" w:color="auto" w:fill="FFFFFF"/>
          <w:lang w:val="af-ZA"/>
        </w:rPr>
        <w:t xml:space="preserve"> </w:t>
      </w:r>
      <w:r w:rsidR="00F649E2" w:rsidRPr="005B0210">
        <w:rPr>
          <w:rFonts w:ascii="GHEA Grapalat" w:hAnsi="GHEA Grapalat"/>
          <w:b/>
          <w:bCs/>
          <w:caps/>
          <w:color w:val="000000"/>
          <w:shd w:val="clear" w:color="auto" w:fill="FFFFFF"/>
        </w:rPr>
        <w:t>ԵՎ</w:t>
      </w:r>
      <w:r w:rsidR="00F649E2" w:rsidRPr="005B0210">
        <w:rPr>
          <w:rFonts w:ascii="Calibri" w:hAnsi="Calibri" w:cs="Calibri"/>
          <w:b/>
          <w:bCs/>
          <w:caps/>
          <w:color w:val="000000"/>
          <w:shd w:val="clear" w:color="auto" w:fill="FFFFFF"/>
          <w:lang w:val="af-ZA"/>
        </w:rPr>
        <w:t> </w:t>
      </w:r>
      <w:r w:rsidR="00F649E2" w:rsidRPr="005B0210">
        <w:rPr>
          <w:rFonts w:ascii="GHEA Grapalat" w:hAnsi="GHEA Grapalat"/>
          <w:b/>
          <w:bCs/>
          <w:caps/>
          <w:color w:val="000000"/>
          <w:shd w:val="clear" w:color="auto" w:fill="FFFFFF"/>
        </w:rPr>
        <w:t>ԿԱՐԳԱԲԵՐՄԱՆ</w:t>
      </w:r>
      <w:r w:rsidR="00F649E2" w:rsidRPr="005B0210">
        <w:rPr>
          <w:rFonts w:ascii="GHEA Grapalat" w:hAnsi="GHEA Grapalat"/>
          <w:b/>
          <w:bCs/>
          <w:caps/>
          <w:color w:val="000000"/>
          <w:shd w:val="clear" w:color="auto" w:fill="FFFFFF"/>
          <w:lang w:val="af-ZA"/>
        </w:rPr>
        <w:t>-</w:t>
      </w:r>
      <w:r w:rsidR="00F649E2" w:rsidRPr="005B0210">
        <w:rPr>
          <w:rFonts w:ascii="GHEA Grapalat" w:hAnsi="GHEA Grapalat"/>
          <w:b/>
          <w:bCs/>
          <w:caps/>
          <w:color w:val="000000"/>
          <w:shd w:val="clear" w:color="auto" w:fill="FFFFFF"/>
        </w:rPr>
        <w:t>ԳՈՐԾԱՐԿՄԱՆ</w:t>
      </w:r>
      <w:r w:rsidR="00F649E2" w:rsidRPr="005B0210">
        <w:rPr>
          <w:rFonts w:ascii="GHEA Grapalat" w:hAnsi="GHEA Grapalat"/>
          <w:b/>
          <w:bCs/>
          <w:color w:val="000000"/>
          <w:shd w:val="clear" w:color="auto" w:fill="FFFFFF"/>
          <w:lang w:val="af-ZA"/>
        </w:rPr>
        <w:t xml:space="preserve"> </w:t>
      </w:r>
      <w:r w:rsidR="00F649E2" w:rsidRPr="005B0210">
        <w:rPr>
          <w:rFonts w:ascii="GHEA Grapalat" w:hAnsi="GHEA Grapalat" w:cs="Arial Unicode"/>
          <w:b/>
          <w:bCs/>
          <w:color w:val="000000"/>
          <w:shd w:val="clear" w:color="auto" w:fill="FFFFFF"/>
        </w:rPr>
        <w:t>ԱՇԽԱՏԱՆՔՆԵՐԻ</w:t>
      </w:r>
      <w:r w:rsidR="00F649E2" w:rsidRPr="005B0210">
        <w:rPr>
          <w:rFonts w:ascii="GHEA Grapalat" w:hAnsi="GHEA Grapalat"/>
          <w:b/>
          <w:bCs/>
          <w:color w:val="000000"/>
          <w:shd w:val="clear" w:color="auto" w:fill="FFFFFF"/>
          <w:lang w:val="af-ZA"/>
        </w:rPr>
        <w:t xml:space="preserve"> </w:t>
      </w:r>
      <w:r w:rsidR="00F649E2" w:rsidRPr="005B0210">
        <w:rPr>
          <w:rFonts w:ascii="GHEA Grapalat" w:hAnsi="GHEA Grapalat" w:cs="Arial Unicode"/>
          <w:b/>
          <w:bCs/>
          <w:color w:val="000000"/>
          <w:shd w:val="clear" w:color="auto" w:fill="FFFFFF"/>
        </w:rPr>
        <w:t>ԸՆԹԱՑՔՈՒՄ</w:t>
      </w:r>
      <w:r w:rsidR="00F649E2" w:rsidRPr="005B0210">
        <w:rPr>
          <w:rFonts w:ascii="GHEA Grapalat" w:hAnsi="GHEA Grapalat"/>
          <w:b/>
          <w:bCs/>
          <w:color w:val="000000"/>
          <w:shd w:val="clear" w:color="auto" w:fill="FFFFFF"/>
          <w:lang w:val="af-ZA"/>
        </w:rPr>
        <w:t xml:space="preserve"> </w:t>
      </w:r>
      <w:r w:rsidR="00F649E2" w:rsidRPr="005B0210">
        <w:rPr>
          <w:rFonts w:ascii="GHEA Grapalat" w:hAnsi="GHEA Grapalat" w:cs="Arial Unicode"/>
          <w:b/>
          <w:bCs/>
          <w:color w:val="000000"/>
          <w:shd w:val="clear" w:color="auto" w:fill="FFFFFF"/>
        </w:rPr>
        <w:t>ԷԼԵԿՏՐԱԿԱՆ</w:t>
      </w:r>
      <w:r w:rsidR="00F649E2" w:rsidRPr="005B0210">
        <w:rPr>
          <w:rFonts w:ascii="GHEA Grapalat" w:hAnsi="GHEA Grapalat"/>
          <w:b/>
          <w:bCs/>
          <w:color w:val="000000"/>
          <w:shd w:val="clear" w:color="auto" w:fill="FFFFFF"/>
          <w:lang w:val="af-ZA"/>
        </w:rPr>
        <w:t xml:space="preserve"> </w:t>
      </w:r>
      <w:r w:rsidR="00F649E2" w:rsidRPr="005B0210">
        <w:rPr>
          <w:rFonts w:ascii="GHEA Grapalat" w:hAnsi="GHEA Grapalat" w:cs="Arial Unicode"/>
          <w:b/>
          <w:bCs/>
          <w:color w:val="000000"/>
          <w:shd w:val="clear" w:color="auto" w:fill="FFFFFF"/>
        </w:rPr>
        <w:t>ԷՆԵՐԳԻԱՅԻ</w:t>
      </w:r>
      <w:r w:rsidR="00F649E2" w:rsidRPr="005B0210">
        <w:rPr>
          <w:rFonts w:ascii="GHEA Grapalat" w:hAnsi="GHEA Grapalat"/>
          <w:b/>
          <w:bCs/>
          <w:color w:val="000000"/>
          <w:shd w:val="clear" w:color="auto" w:fill="FFFFFF"/>
          <w:lang w:val="af-ZA"/>
        </w:rPr>
        <w:t xml:space="preserve"> </w:t>
      </w:r>
      <w:r w:rsidR="00F649E2" w:rsidRPr="005B0210">
        <w:rPr>
          <w:rFonts w:ascii="GHEA Grapalat" w:hAnsi="GHEA Grapalat" w:cs="Arial Unicode"/>
          <w:b/>
          <w:bCs/>
          <w:color w:val="000000"/>
          <w:shd w:val="clear" w:color="auto" w:fill="FFFFFF"/>
        </w:rPr>
        <w:t>ԱՌԱՔՈՒՄԸ</w:t>
      </w:r>
    </w:p>
    <w:p w14:paraId="092DE8C7" w14:textId="77777777" w:rsidR="00F649E2" w:rsidRPr="005B0210" w:rsidRDefault="00F649E2" w:rsidP="00F82E23">
      <w:pPr>
        <w:pStyle w:val="NormalWeb"/>
        <w:spacing w:before="0" w:beforeAutospacing="0" w:after="0" w:afterAutospacing="0" w:line="360" w:lineRule="auto"/>
        <w:ind w:firstLine="375"/>
        <w:rPr>
          <w:rFonts w:ascii="GHEA Grapalat" w:hAnsi="GHEA Grapalat"/>
          <w:b/>
          <w:bCs/>
          <w:color w:val="000000"/>
          <w:shd w:val="clear" w:color="auto" w:fill="FFFFFF"/>
          <w:lang w:val="af-ZA"/>
        </w:rPr>
      </w:pPr>
      <w:r w:rsidRPr="005B0210">
        <w:rPr>
          <w:rFonts w:ascii="Calibri" w:hAnsi="Calibri" w:cs="Calibri"/>
          <w:b/>
          <w:bCs/>
          <w:color w:val="000000"/>
          <w:shd w:val="clear" w:color="auto" w:fill="FFFFFF"/>
          <w:lang w:val="af-ZA"/>
        </w:rPr>
        <w:t> </w:t>
      </w:r>
    </w:p>
    <w:p w14:paraId="4147C36E" w14:textId="77777777" w:rsidR="00621FEF" w:rsidRPr="005B0210" w:rsidRDefault="00F649E2" w:rsidP="00D20C6E">
      <w:pPr>
        <w:pStyle w:val="NormalWeb"/>
        <w:numPr>
          <w:ilvl w:val="0"/>
          <w:numId w:val="2"/>
        </w:numPr>
        <w:spacing w:before="0" w:beforeAutospacing="0" w:after="0" w:afterAutospacing="0" w:line="360" w:lineRule="auto"/>
        <w:ind w:left="0" w:firstLine="426"/>
        <w:jc w:val="both"/>
        <w:rPr>
          <w:rFonts w:ascii="GHEA Grapalat" w:hAnsi="GHEA Grapalat"/>
          <w:bCs/>
          <w:color w:val="000000"/>
          <w:shd w:val="clear" w:color="auto" w:fill="FFFFFF"/>
          <w:lang w:val="af-ZA"/>
        </w:rPr>
      </w:pPr>
      <w:r w:rsidRPr="005B0210">
        <w:rPr>
          <w:rFonts w:ascii="GHEA Grapalat" w:hAnsi="GHEA Grapalat"/>
          <w:bCs/>
          <w:color w:val="000000"/>
          <w:shd w:val="clear" w:color="auto" w:fill="FFFFFF"/>
        </w:rPr>
        <w:t>Կայանի՝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բաշխման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ցանցին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միացումն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իրականացվում</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է՝</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համաձայն</w:t>
      </w:r>
      <w:r w:rsidRPr="005B0210">
        <w:rPr>
          <w:rFonts w:ascii="GHEA Grapalat" w:hAnsi="GHEA Grapalat"/>
          <w:bCs/>
          <w:color w:val="000000"/>
          <w:shd w:val="clear" w:color="auto" w:fill="FFFFFF"/>
          <w:lang w:val="af-ZA"/>
        </w:rPr>
        <w:t xml:space="preserve"> </w:t>
      </w:r>
      <w:r w:rsidR="00EB606E" w:rsidRPr="005B0210">
        <w:rPr>
          <w:rFonts w:ascii="GHEA Grapalat" w:hAnsi="GHEA Grapalat"/>
          <w:bCs/>
          <w:color w:val="000000"/>
          <w:shd w:val="clear" w:color="auto" w:fill="FFFFFF"/>
          <w:lang w:val="hy-AM"/>
        </w:rPr>
        <w:t>ԷԲՑ</w:t>
      </w:r>
      <w:r w:rsidR="00C83FA6" w:rsidRPr="005B0210">
        <w:rPr>
          <w:rFonts w:ascii="GHEA Grapalat" w:hAnsi="GHEA Grapalat"/>
          <w:bCs/>
          <w:color w:val="000000"/>
          <w:shd w:val="clear" w:color="auto" w:fill="FFFFFF"/>
          <w:lang w:val="hy-AM"/>
        </w:rPr>
        <w:t xml:space="preserve"> կանոնների</w:t>
      </w:r>
      <w:r w:rsidRPr="005B0210">
        <w:rPr>
          <w:rFonts w:ascii="GHEA Grapalat" w:hAnsi="GHEA Grapalat"/>
          <w:bCs/>
          <w:color w:val="000000"/>
          <w:shd w:val="clear" w:color="auto" w:fill="FFFFFF"/>
          <w:lang w:val="af-ZA"/>
        </w:rPr>
        <w:t>:</w:t>
      </w:r>
      <w:r w:rsidR="00D45EFD" w:rsidRPr="005B0210">
        <w:rPr>
          <w:rFonts w:ascii="GHEA Grapalat" w:hAnsi="GHEA Grapalat"/>
          <w:bCs/>
          <w:color w:val="000000"/>
          <w:shd w:val="clear" w:color="auto" w:fill="FFFFFF"/>
          <w:lang w:val="hy-AM"/>
        </w:rPr>
        <w:t xml:space="preserve"> </w:t>
      </w:r>
    </w:p>
    <w:p w14:paraId="79212215" w14:textId="77777777" w:rsidR="00621FEF" w:rsidRPr="005B0210" w:rsidRDefault="00621FEF" w:rsidP="00D20C6E">
      <w:pPr>
        <w:pStyle w:val="NormalWeb"/>
        <w:numPr>
          <w:ilvl w:val="0"/>
          <w:numId w:val="2"/>
        </w:numPr>
        <w:spacing w:before="0" w:beforeAutospacing="0" w:after="0" w:afterAutospacing="0" w:line="360" w:lineRule="auto"/>
        <w:ind w:left="0" w:firstLine="426"/>
        <w:jc w:val="both"/>
        <w:rPr>
          <w:rFonts w:ascii="GHEA Grapalat" w:hAnsi="GHEA Grapalat"/>
          <w:bCs/>
          <w:color w:val="000000"/>
          <w:shd w:val="clear" w:color="auto" w:fill="FFFFFF"/>
          <w:lang w:val="hy-AM"/>
        </w:rPr>
      </w:pPr>
      <w:r w:rsidRPr="005B0210">
        <w:rPr>
          <w:rFonts w:ascii="GHEA Grapalat" w:hAnsi="GHEA Grapalat"/>
          <w:bCs/>
          <w:color w:val="000000"/>
          <w:shd w:val="clear" w:color="auto" w:fill="FFFFFF"/>
          <w:lang w:val="hy-AM"/>
        </w:rPr>
        <w:t>Տեխնիկական պայմանները և Կայանը բաշխման ցանցին</w:t>
      </w:r>
      <w:r w:rsidR="00EB606E" w:rsidRPr="005B0210">
        <w:rPr>
          <w:rFonts w:ascii="GHEA Grapalat" w:hAnsi="GHEA Grapalat"/>
          <w:bCs/>
          <w:color w:val="000000"/>
          <w:shd w:val="clear" w:color="auto" w:fill="FFFFFF"/>
          <w:lang w:val="hy-AM"/>
        </w:rPr>
        <w:t xml:space="preserve"> </w:t>
      </w:r>
      <w:r w:rsidRPr="005B0210">
        <w:rPr>
          <w:rFonts w:ascii="GHEA Grapalat" w:hAnsi="GHEA Grapalat"/>
          <w:bCs/>
          <w:color w:val="000000"/>
          <w:shd w:val="clear" w:color="auto" w:fill="FFFFFF"/>
          <w:lang w:val="hy-AM"/>
        </w:rPr>
        <w:t>միացման տեխնիկական հարաչափերն ամրագրվում են սույն պայմանագրի</w:t>
      </w:r>
      <w:r w:rsidR="00912DA2" w:rsidRPr="005B0210">
        <w:rPr>
          <w:rFonts w:ascii="GHEA Grapalat" w:hAnsi="GHEA Grapalat"/>
          <w:bCs/>
          <w:color w:val="000000"/>
          <w:shd w:val="clear" w:color="auto" w:fill="FFFFFF"/>
          <w:lang w:val="hy-AM"/>
        </w:rPr>
        <w:t>՝</w:t>
      </w:r>
      <w:r w:rsidRPr="005B0210">
        <w:rPr>
          <w:rFonts w:ascii="GHEA Grapalat" w:hAnsi="GHEA Grapalat"/>
          <w:bCs/>
          <w:color w:val="000000"/>
          <w:shd w:val="clear" w:color="auto" w:fill="FFFFFF"/>
          <w:lang w:val="hy-AM"/>
        </w:rPr>
        <w:t xml:space="preserve"> համապատասխանաբար №1 և №2 հավելվածներում</w:t>
      </w:r>
      <w:r w:rsidR="00A14890" w:rsidRPr="005B0210">
        <w:rPr>
          <w:rFonts w:ascii="GHEA Grapalat" w:hAnsi="GHEA Grapalat"/>
          <w:bCs/>
          <w:color w:val="000000"/>
          <w:shd w:val="clear" w:color="auto" w:fill="FFFFFF"/>
          <w:lang w:val="hy-AM"/>
        </w:rPr>
        <w:t>, որոնցում փոփոխություններ կարող են կատարվել բացառապես Կողմերի փոխադարձ համաձայնությա</w:t>
      </w:r>
      <w:r w:rsidR="00BE6933" w:rsidRPr="005B0210">
        <w:rPr>
          <w:rFonts w:ascii="GHEA Grapalat" w:hAnsi="GHEA Grapalat"/>
          <w:bCs/>
          <w:color w:val="000000"/>
          <w:shd w:val="clear" w:color="auto" w:fill="FFFFFF"/>
          <w:lang w:val="hy-AM"/>
        </w:rPr>
        <w:t>մբ</w:t>
      </w:r>
      <w:r w:rsidR="00932BD7" w:rsidRPr="005B0210">
        <w:rPr>
          <w:rFonts w:ascii="GHEA Grapalat" w:hAnsi="GHEA Grapalat"/>
          <w:bCs/>
          <w:color w:val="000000"/>
          <w:shd w:val="clear" w:color="auto" w:fill="FFFFFF"/>
          <w:lang w:val="hy-AM"/>
        </w:rPr>
        <w:t>՝ բացառությամբ այն դեպքերի, երբ նշված փոփոխություններն անհրաժեշտ են օրենքների և նորմատիվ իրավական ակտերի պահանջների կատարման համար։</w:t>
      </w:r>
    </w:p>
    <w:p w14:paraId="072578A4" w14:textId="77777777" w:rsidR="00F649E2" w:rsidRPr="005B0210" w:rsidRDefault="00F649E2" w:rsidP="00D20C6E">
      <w:pPr>
        <w:pStyle w:val="NormalWeb"/>
        <w:numPr>
          <w:ilvl w:val="0"/>
          <w:numId w:val="2"/>
        </w:numPr>
        <w:tabs>
          <w:tab w:val="left" w:pos="851"/>
        </w:tabs>
        <w:spacing w:before="0" w:beforeAutospacing="0" w:after="0" w:afterAutospacing="0" w:line="360" w:lineRule="auto"/>
        <w:ind w:left="0" w:firstLine="426"/>
        <w:jc w:val="both"/>
        <w:rPr>
          <w:rFonts w:ascii="GHEA Grapalat" w:hAnsi="GHEA Grapalat"/>
          <w:bCs/>
          <w:color w:val="000000"/>
          <w:shd w:val="clear" w:color="auto" w:fill="FFFFFF"/>
          <w:lang w:val="af-ZA"/>
        </w:rPr>
      </w:pPr>
      <w:r w:rsidRPr="005B0210">
        <w:rPr>
          <w:rFonts w:ascii="GHEA Grapalat" w:hAnsi="GHEA Grapalat"/>
          <w:bCs/>
          <w:color w:val="000000"/>
          <w:shd w:val="clear" w:color="auto" w:fill="FFFFFF"/>
          <w:lang w:val="hy-AM"/>
        </w:rPr>
        <w:t>Կայանից</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բաշխման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ցանց</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էլեկտրական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էներգիա</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առաքելու</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պահից</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մինչև</w:t>
      </w:r>
      <w:r w:rsidRPr="005B0210">
        <w:rPr>
          <w:rFonts w:ascii="GHEA Grapalat" w:hAnsi="GHEA Grapalat"/>
          <w:bCs/>
          <w:color w:val="000000"/>
          <w:shd w:val="clear" w:color="auto" w:fill="FFFFFF"/>
          <w:lang w:val="af-ZA"/>
        </w:rPr>
        <w:t xml:space="preserve"> </w:t>
      </w:r>
      <w:r w:rsidR="00AF0391" w:rsidRPr="005B0210">
        <w:rPr>
          <w:rFonts w:ascii="GHEA Grapalat" w:hAnsi="GHEA Grapalat"/>
          <w:bCs/>
          <w:color w:val="000000"/>
          <w:shd w:val="clear" w:color="auto" w:fill="FFFFFF"/>
          <w:lang w:val="hy-AM"/>
        </w:rPr>
        <w:t>Արտադրողին</w:t>
      </w:r>
      <w:r w:rsidR="00AF0391" w:rsidRPr="005B0210">
        <w:rPr>
          <w:rFonts w:ascii="GHEA Grapalat" w:hAnsi="GHEA Grapalat"/>
          <w:bCs/>
          <w:color w:val="000000"/>
          <w:shd w:val="clear" w:color="auto" w:fill="FFFFFF"/>
          <w:lang w:val="af-ZA"/>
        </w:rPr>
        <w:t xml:space="preserve"> </w:t>
      </w:r>
      <w:r w:rsidR="00AF0391" w:rsidRPr="005B0210">
        <w:rPr>
          <w:rFonts w:ascii="GHEA Grapalat" w:hAnsi="GHEA Grapalat"/>
          <w:bCs/>
          <w:color w:val="000000"/>
          <w:shd w:val="clear" w:color="auto" w:fill="FFFFFF"/>
          <w:lang w:val="hy-AM"/>
        </w:rPr>
        <w:t>տրամադրված</w:t>
      </w:r>
      <w:r w:rsidR="00AF0391" w:rsidRPr="005B0210">
        <w:rPr>
          <w:rFonts w:ascii="GHEA Grapalat" w:hAnsi="GHEA Grapalat"/>
          <w:bCs/>
          <w:color w:val="000000"/>
          <w:shd w:val="clear" w:color="auto" w:fill="FFFFFF"/>
          <w:lang w:val="af-ZA"/>
        </w:rPr>
        <w:t xml:space="preserve"> </w:t>
      </w:r>
      <w:r w:rsidR="00AF0391" w:rsidRPr="005B0210">
        <w:rPr>
          <w:rFonts w:ascii="GHEA Grapalat" w:hAnsi="GHEA Grapalat"/>
          <w:bCs/>
          <w:color w:val="000000"/>
          <w:shd w:val="clear" w:color="auto" w:fill="FFFFFF"/>
          <w:lang w:val="hy-AM"/>
        </w:rPr>
        <w:t>էլեկտրական</w:t>
      </w:r>
      <w:r w:rsidR="00AF0391" w:rsidRPr="005B0210">
        <w:rPr>
          <w:rFonts w:ascii="GHEA Grapalat" w:hAnsi="GHEA Grapalat"/>
          <w:bCs/>
          <w:color w:val="000000"/>
          <w:shd w:val="clear" w:color="auto" w:fill="FFFFFF"/>
          <w:lang w:val="af-ZA"/>
        </w:rPr>
        <w:t xml:space="preserve"> </w:t>
      </w:r>
      <w:r w:rsidR="00AF0391" w:rsidRPr="005B0210">
        <w:rPr>
          <w:rFonts w:ascii="GHEA Grapalat" w:hAnsi="GHEA Grapalat"/>
          <w:bCs/>
          <w:color w:val="000000"/>
          <w:shd w:val="clear" w:color="auto" w:fill="FFFFFF"/>
          <w:lang w:val="hy-AM"/>
        </w:rPr>
        <w:t>էներգիայի</w:t>
      </w:r>
      <w:r w:rsidR="00AF0391" w:rsidRPr="005B0210">
        <w:rPr>
          <w:rFonts w:ascii="GHEA Grapalat" w:hAnsi="GHEA Grapalat"/>
          <w:bCs/>
          <w:color w:val="000000"/>
          <w:shd w:val="clear" w:color="auto" w:fill="FFFFFF"/>
          <w:lang w:val="af-ZA"/>
        </w:rPr>
        <w:t xml:space="preserve"> (</w:t>
      </w:r>
      <w:r w:rsidR="00AF0391" w:rsidRPr="005B0210">
        <w:rPr>
          <w:rFonts w:ascii="GHEA Grapalat" w:hAnsi="GHEA Grapalat"/>
          <w:bCs/>
          <w:color w:val="000000"/>
          <w:shd w:val="clear" w:color="auto" w:fill="FFFFFF"/>
          <w:lang w:val="hy-AM"/>
        </w:rPr>
        <w:t>հզորության</w:t>
      </w:r>
      <w:r w:rsidR="00AF0391" w:rsidRPr="005B0210">
        <w:rPr>
          <w:rFonts w:ascii="GHEA Grapalat" w:hAnsi="GHEA Grapalat"/>
          <w:bCs/>
          <w:color w:val="000000"/>
          <w:shd w:val="clear" w:color="auto" w:fill="FFFFFF"/>
          <w:lang w:val="af-ZA"/>
        </w:rPr>
        <w:t xml:space="preserve">) </w:t>
      </w:r>
      <w:r w:rsidR="00AF0391" w:rsidRPr="005B0210">
        <w:rPr>
          <w:rFonts w:ascii="GHEA Grapalat" w:hAnsi="GHEA Grapalat"/>
          <w:bCs/>
          <w:color w:val="000000"/>
          <w:shd w:val="clear" w:color="auto" w:fill="FFFFFF"/>
          <w:lang w:val="hy-AM"/>
        </w:rPr>
        <w:t>արտադրության</w:t>
      </w:r>
      <w:r w:rsidR="00AF0391" w:rsidRPr="005B0210">
        <w:rPr>
          <w:rFonts w:ascii="GHEA Grapalat" w:hAnsi="GHEA Grapalat"/>
          <w:bCs/>
          <w:color w:val="000000"/>
          <w:shd w:val="clear" w:color="auto" w:fill="FFFFFF"/>
          <w:lang w:val="af-ZA"/>
        </w:rPr>
        <w:t xml:space="preserve"> № __ </w:t>
      </w:r>
      <w:r w:rsidR="00AF0391" w:rsidRPr="005B0210">
        <w:rPr>
          <w:rFonts w:ascii="GHEA Grapalat" w:hAnsi="GHEA Grapalat"/>
          <w:bCs/>
          <w:color w:val="000000"/>
          <w:shd w:val="clear" w:color="auto" w:fill="FFFFFF"/>
          <w:lang w:val="hy-AM"/>
        </w:rPr>
        <w:t>լիցենզիայով</w:t>
      </w:r>
      <w:r w:rsidR="00AF0391" w:rsidRPr="005B0210">
        <w:rPr>
          <w:rFonts w:ascii="GHEA Grapalat" w:hAnsi="GHEA Grapalat"/>
          <w:bCs/>
          <w:color w:val="000000"/>
          <w:shd w:val="clear" w:color="auto" w:fill="FFFFFF"/>
          <w:lang w:val="af-ZA"/>
        </w:rPr>
        <w:t xml:space="preserve"> (</w:t>
      </w:r>
      <w:r w:rsidR="00AF0391" w:rsidRPr="005B0210">
        <w:rPr>
          <w:rFonts w:ascii="GHEA Grapalat" w:hAnsi="GHEA Grapalat"/>
          <w:bCs/>
          <w:color w:val="000000"/>
          <w:shd w:val="clear" w:color="auto" w:fill="FFFFFF"/>
          <w:lang w:val="hy-AM"/>
        </w:rPr>
        <w:t xml:space="preserve">այսուհետ՝ </w:t>
      </w:r>
      <w:r w:rsidRPr="005B0210">
        <w:rPr>
          <w:rFonts w:ascii="GHEA Grapalat" w:hAnsi="GHEA Grapalat"/>
          <w:bCs/>
          <w:color w:val="000000"/>
          <w:shd w:val="clear" w:color="auto" w:fill="FFFFFF"/>
          <w:lang w:val="hy-AM"/>
        </w:rPr>
        <w:t>Արտադրության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լիցենզիա</w:t>
      </w:r>
      <w:r w:rsidR="00AF0391" w:rsidRPr="005B0210">
        <w:rPr>
          <w:rFonts w:ascii="GHEA Grapalat" w:hAnsi="GHEA Grapalat"/>
          <w:bCs/>
          <w:color w:val="000000"/>
          <w:shd w:val="clear" w:color="auto" w:fill="FFFFFF"/>
          <w:lang w:val="af-ZA"/>
        </w:rPr>
        <w:t>)</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ամրագրված</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կառուցման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lastRenderedPageBreak/>
        <w:t>ժամանակահատվածի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ավարտը</w:t>
      </w:r>
      <w:r w:rsidRPr="005B0210">
        <w:rPr>
          <w:rFonts w:ascii="GHEA Grapalat" w:hAnsi="GHEA Grapalat"/>
          <w:bCs/>
          <w:color w:val="000000"/>
          <w:shd w:val="clear" w:color="auto" w:fill="FFFFFF"/>
          <w:lang w:val="af-ZA"/>
        </w:rPr>
        <w:t xml:space="preserve"> </w:t>
      </w:r>
      <w:r w:rsidR="00424384" w:rsidRPr="005B0210">
        <w:rPr>
          <w:rFonts w:ascii="GHEA Grapalat" w:hAnsi="GHEA Grapalat"/>
          <w:color w:val="000000"/>
          <w:szCs w:val="21"/>
          <w:lang w:val="hy-AM"/>
        </w:rPr>
        <w:t>Երաշխավորված մատակարար</w:t>
      </w:r>
      <w:r w:rsidRPr="005B0210">
        <w:rPr>
          <w:rFonts w:ascii="GHEA Grapalat" w:hAnsi="GHEA Grapalat"/>
          <w:bCs/>
          <w:color w:val="000000"/>
          <w:shd w:val="clear" w:color="auto" w:fill="FFFFFF"/>
          <w:lang w:val="hy-AM"/>
        </w:rPr>
        <w:t>ին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առաքված</w:t>
      </w:r>
      <w:r w:rsidRPr="005B0210">
        <w:rPr>
          <w:rFonts w:ascii="GHEA Grapalat" w:hAnsi="GHEA Grapalat"/>
          <w:bCs/>
          <w:color w:val="000000"/>
          <w:shd w:val="clear" w:color="auto" w:fill="FFFFFF"/>
          <w:lang w:val="af-ZA"/>
        </w:rPr>
        <w:t xml:space="preserve"> </w:t>
      </w:r>
      <w:r w:rsidR="00424384" w:rsidRPr="005B0210">
        <w:rPr>
          <w:rFonts w:ascii="GHEA Grapalat" w:hAnsi="GHEA Grapalat"/>
          <w:bCs/>
          <w:color w:val="000000"/>
          <w:shd w:val="clear" w:color="auto" w:fill="FFFFFF"/>
          <w:lang w:val="hy-AM"/>
        </w:rPr>
        <w:t xml:space="preserve"> </w:t>
      </w:r>
      <w:r w:rsidRPr="005B0210">
        <w:rPr>
          <w:rFonts w:ascii="GHEA Grapalat" w:hAnsi="GHEA Grapalat"/>
          <w:bCs/>
          <w:color w:val="000000"/>
          <w:shd w:val="clear" w:color="auto" w:fill="FFFFFF"/>
          <w:lang w:val="hy-AM"/>
        </w:rPr>
        <w:t>էլեկտրական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էներգիան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համարվում</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է</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կարգաբերման</w:t>
      </w:r>
      <w:r w:rsidRPr="005B0210">
        <w:rPr>
          <w:rFonts w:ascii="GHEA Grapalat" w:hAnsi="GHEA Grapalat"/>
          <w:bCs/>
          <w:color w:val="000000"/>
          <w:shd w:val="clear" w:color="auto" w:fill="FFFFFF"/>
          <w:lang w:val="af-ZA"/>
        </w:rPr>
        <w:t>-</w:t>
      </w:r>
      <w:r w:rsidRPr="005B0210">
        <w:rPr>
          <w:rFonts w:ascii="GHEA Grapalat" w:hAnsi="GHEA Grapalat"/>
          <w:bCs/>
          <w:color w:val="000000"/>
          <w:shd w:val="clear" w:color="auto" w:fill="FFFFFF"/>
          <w:lang w:val="hy-AM"/>
        </w:rPr>
        <w:t>գործարկման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աշխատանքների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ընթացքում</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առաքված</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էլեկտրական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 xml:space="preserve">էներգիա, որի հաշվառումն ու դրա դիմաց վճարումն իրականացվում է </w:t>
      </w:r>
      <w:r w:rsidR="00E83F94" w:rsidRPr="005B0210">
        <w:rPr>
          <w:rFonts w:ascii="GHEA Grapalat" w:hAnsi="GHEA Grapalat"/>
          <w:bCs/>
          <w:color w:val="000000"/>
          <w:shd w:val="clear" w:color="auto" w:fill="FFFFFF"/>
          <w:lang w:val="hy-AM"/>
        </w:rPr>
        <w:t xml:space="preserve">սույն պայմանագրի և </w:t>
      </w:r>
      <w:r w:rsidR="00D45EFD" w:rsidRPr="005B0210">
        <w:rPr>
          <w:rFonts w:ascii="GHEA Grapalat" w:hAnsi="GHEA Grapalat"/>
          <w:bCs/>
          <w:color w:val="000000"/>
          <w:shd w:val="clear" w:color="auto" w:fill="FFFFFF"/>
          <w:lang w:val="hy-AM"/>
        </w:rPr>
        <w:t xml:space="preserve">ԷՄՇ կանոնների </w:t>
      </w:r>
      <w:r w:rsidRPr="005B0210">
        <w:rPr>
          <w:rFonts w:ascii="GHEA Grapalat" w:hAnsi="GHEA Grapalat"/>
          <w:bCs/>
          <w:color w:val="000000"/>
          <w:shd w:val="clear" w:color="auto" w:fill="FFFFFF"/>
          <w:lang w:val="hy-AM"/>
        </w:rPr>
        <w:t>համաձայն:</w:t>
      </w:r>
      <w:r w:rsidR="0026068B" w:rsidRPr="005B0210">
        <w:rPr>
          <w:rFonts w:ascii="GHEA Grapalat" w:hAnsi="GHEA Grapalat"/>
          <w:bCs/>
          <w:color w:val="000000"/>
          <w:shd w:val="clear" w:color="auto" w:fill="FFFFFF"/>
          <w:lang w:val="hy-AM"/>
        </w:rPr>
        <w:t xml:space="preserve"> </w:t>
      </w:r>
    </w:p>
    <w:p w14:paraId="4391EC8B" w14:textId="77777777" w:rsidR="00F649E2" w:rsidRPr="005B0210" w:rsidRDefault="00F649E2" w:rsidP="00D20C6E">
      <w:pPr>
        <w:pStyle w:val="NormalWeb"/>
        <w:numPr>
          <w:ilvl w:val="0"/>
          <w:numId w:val="2"/>
        </w:numPr>
        <w:tabs>
          <w:tab w:val="left" w:pos="851"/>
        </w:tabs>
        <w:spacing w:before="0" w:beforeAutospacing="0" w:after="0" w:afterAutospacing="0" w:line="360" w:lineRule="auto"/>
        <w:ind w:left="0" w:firstLine="426"/>
        <w:jc w:val="both"/>
        <w:rPr>
          <w:rFonts w:ascii="GHEA Grapalat" w:hAnsi="GHEA Grapalat"/>
          <w:bCs/>
          <w:color w:val="000000"/>
          <w:shd w:val="clear" w:color="auto" w:fill="FFFFFF"/>
          <w:lang w:val="af-ZA"/>
        </w:rPr>
      </w:pPr>
      <w:bookmarkStart w:id="1" w:name="_Ref110871252"/>
      <w:r w:rsidRPr="005B0210">
        <w:rPr>
          <w:rFonts w:ascii="GHEA Grapalat" w:hAnsi="GHEA Grapalat"/>
          <w:bCs/>
          <w:color w:val="000000"/>
          <w:shd w:val="clear" w:color="auto" w:fill="FFFFFF"/>
        </w:rPr>
        <w:t>Կարգաբերման</w:t>
      </w:r>
      <w:r w:rsidRPr="005B0210">
        <w:rPr>
          <w:rFonts w:ascii="GHEA Grapalat" w:hAnsi="GHEA Grapalat"/>
          <w:bCs/>
          <w:color w:val="000000"/>
          <w:shd w:val="clear" w:color="auto" w:fill="FFFFFF"/>
          <w:lang w:val="af-ZA"/>
        </w:rPr>
        <w:t>-</w:t>
      </w:r>
      <w:r w:rsidRPr="005B0210">
        <w:rPr>
          <w:rFonts w:ascii="GHEA Grapalat" w:hAnsi="GHEA Grapalat"/>
          <w:bCs/>
          <w:color w:val="000000"/>
          <w:shd w:val="clear" w:color="auto" w:fill="FFFFFF"/>
        </w:rPr>
        <w:t>գործարկման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աշխատանքների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ընթացքում</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Արտադրողի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առաքած</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էլեկտրական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էներգիայի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դիմաց</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վճարումը</w:t>
      </w:r>
      <w:r w:rsidRPr="005B0210">
        <w:rPr>
          <w:rFonts w:ascii="GHEA Grapalat" w:hAnsi="GHEA Grapalat"/>
          <w:bCs/>
          <w:color w:val="000000"/>
          <w:shd w:val="clear" w:color="auto" w:fill="FFFFFF"/>
          <w:lang w:val="af-ZA"/>
        </w:rPr>
        <w:t xml:space="preserve"> </w:t>
      </w:r>
      <w:r w:rsidR="0026068B" w:rsidRPr="005B0210">
        <w:rPr>
          <w:rFonts w:ascii="GHEA Grapalat" w:hAnsi="GHEA Grapalat"/>
          <w:color w:val="000000"/>
          <w:szCs w:val="21"/>
        </w:rPr>
        <w:t>Երաշխավորված</w:t>
      </w:r>
      <w:r w:rsidR="0026068B" w:rsidRPr="005B0210">
        <w:rPr>
          <w:rFonts w:ascii="GHEA Grapalat" w:hAnsi="GHEA Grapalat"/>
          <w:color w:val="000000"/>
          <w:szCs w:val="21"/>
          <w:lang w:val="af-ZA"/>
        </w:rPr>
        <w:t xml:space="preserve"> </w:t>
      </w:r>
      <w:r w:rsidR="0026068B" w:rsidRPr="005B0210">
        <w:rPr>
          <w:rFonts w:ascii="GHEA Grapalat" w:hAnsi="GHEA Grapalat"/>
          <w:color w:val="000000"/>
          <w:szCs w:val="21"/>
        </w:rPr>
        <w:t>մատակարար</w:t>
      </w:r>
      <w:r w:rsidRPr="005B0210">
        <w:rPr>
          <w:rFonts w:ascii="GHEA Grapalat" w:hAnsi="GHEA Grapalat"/>
          <w:bCs/>
          <w:color w:val="000000"/>
          <w:shd w:val="clear" w:color="auto" w:fill="FFFFFF"/>
        </w:rPr>
        <w:t>ը</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կատարում</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է</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Կայանից</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առաքվող</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էլեկտրական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էներգիայի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սակագնի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սահմանման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մասին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առաջին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որոշումն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ուժի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մեջ</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մտնելուց</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հետո</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մինչև</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հաջորդ</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հաշվարկային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ամսվա</w:t>
      </w:r>
      <w:r w:rsidRPr="005B0210">
        <w:rPr>
          <w:rFonts w:ascii="GHEA Grapalat" w:hAnsi="GHEA Grapalat"/>
          <w:bCs/>
          <w:color w:val="000000"/>
          <w:shd w:val="clear" w:color="auto" w:fill="FFFFFF"/>
          <w:lang w:val="af-ZA"/>
        </w:rPr>
        <w:t xml:space="preserve"> 25-</w:t>
      </w:r>
      <w:r w:rsidRPr="005B0210">
        <w:rPr>
          <w:rFonts w:ascii="GHEA Grapalat" w:hAnsi="GHEA Grapalat"/>
          <w:bCs/>
          <w:color w:val="000000"/>
          <w:shd w:val="clear" w:color="auto" w:fill="FFFFFF"/>
        </w:rPr>
        <w:t>ը՝</w:t>
      </w:r>
      <w:r w:rsidRPr="005B0210">
        <w:rPr>
          <w:rFonts w:ascii="GHEA Grapalat" w:hAnsi="GHEA Grapalat"/>
          <w:bCs/>
          <w:color w:val="000000"/>
          <w:shd w:val="clear" w:color="auto" w:fill="FFFFFF"/>
          <w:lang w:val="af-ZA"/>
        </w:rPr>
        <w:t xml:space="preserve"> </w:t>
      </w:r>
      <w:bookmarkEnd w:id="1"/>
      <w:r w:rsidR="00D77012" w:rsidRPr="005B0210">
        <w:rPr>
          <w:rFonts w:ascii="GHEA Grapalat" w:hAnsi="GHEA Grapalat"/>
          <w:bCs/>
          <w:color w:val="000000"/>
          <w:shd w:val="clear" w:color="auto" w:fill="FFFFFF"/>
          <w:lang w:val="hy-AM"/>
        </w:rPr>
        <w:t>Հայաստանի Հանրապետության հանրային ծառայությունները կարգավորող հ</w:t>
      </w:r>
      <w:r w:rsidR="006661CF" w:rsidRPr="005B0210">
        <w:rPr>
          <w:rFonts w:ascii="GHEA Grapalat" w:hAnsi="GHEA Grapalat" w:cs="Arial"/>
          <w:color w:val="000000"/>
          <w:spacing w:val="-4"/>
          <w:lang w:val="hy-AM"/>
        </w:rPr>
        <w:t>անձնաժողովի</w:t>
      </w:r>
      <w:r w:rsidR="00D77012" w:rsidRPr="005B0210">
        <w:rPr>
          <w:rFonts w:ascii="GHEA Grapalat" w:hAnsi="GHEA Grapalat" w:cs="Arial"/>
          <w:color w:val="000000"/>
          <w:spacing w:val="-4"/>
          <w:lang w:val="hy-AM"/>
        </w:rPr>
        <w:t xml:space="preserve"> </w:t>
      </w:r>
      <w:r w:rsidR="00D77012" w:rsidRPr="005B0210">
        <w:rPr>
          <w:rFonts w:ascii="GHEA Grapalat" w:hAnsi="GHEA Grapalat" w:cs="Arial"/>
          <w:color w:val="000000"/>
          <w:spacing w:val="-4"/>
          <w:lang w:val="af-ZA"/>
        </w:rPr>
        <w:t>(</w:t>
      </w:r>
      <w:r w:rsidR="00D77012" w:rsidRPr="005B0210">
        <w:rPr>
          <w:rFonts w:ascii="GHEA Grapalat" w:hAnsi="GHEA Grapalat" w:cs="Arial"/>
          <w:color w:val="000000"/>
          <w:spacing w:val="-4"/>
          <w:lang w:val="hy-AM"/>
        </w:rPr>
        <w:t>այսուհետ՝ Հանձնաժողով</w:t>
      </w:r>
      <w:r w:rsidR="00D77012" w:rsidRPr="005B0210">
        <w:rPr>
          <w:rFonts w:ascii="GHEA Grapalat" w:hAnsi="GHEA Grapalat" w:cs="Arial"/>
          <w:color w:val="000000"/>
          <w:spacing w:val="-4"/>
          <w:lang w:val="af-ZA"/>
        </w:rPr>
        <w:t>)</w:t>
      </w:r>
      <w:r w:rsidR="006661CF" w:rsidRPr="005B0210">
        <w:rPr>
          <w:rFonts w:ascii="GHEA Grapalat" w:hAnsi="GHEA Grapalat" w:cs="Arial"/>
          <w:color w:val="000000"/>
          <w:spacing w:val="-4"/>
          <w:lang w:val="hy-AM"/>
        </w:rPr>
        <w:t xml:space="preserve"> կողմից սահմանված </w:t>
      </w:r>
      <w:r w:rsidR="00D77012" w:rsidRPr="005B0210">
        <w:rPr>
          <w:rFonts w:ascii="GHEA Grapalat" w:hAnsi="GHEA Grapalat" w:cs="Arial"/>
          <w:color w:val="000000"/>
          <w:spacing w:val="-4"/>
          <w:lang w:val="hy-AM"/>
        </w:rPr>
        <w:t>հաշվեկշռման ծառայության մատուցման</w:t>
      </w:r>
      <w:r w:rsidR="006661CF" w:rsidRPr="005B0210">
        <w:rPr>
          <w:rFonts w:ascii="GHEA Grapalat" w:hAnsi="GHEA Grapalat" w:cs="Arial"/>
          <w:color w:val="000000"/>
          <w:spacing w:val="-4"/>
          <w:lang w:val="hy-AM"/>
        </w:rPr>
        <w:t xml:space="preserve"> նվազագույն սակագնով, եթե ՊՄԳ</w:t>
      </w:r>
      <w:r w:rsidR="00D77012" w:rsidRPr="005B0210">
        <w:rPr>
          <w:rFonts w:ascii="GHEA Grapalat" w:hAnsi="GHEA Grapalat" w:cs="Arial"/>
          <w:color w:val="000000"/>
          <w:spacing w:val="-4"/>
          <w:lang w:val="hy-AM"/>
        </w:rPr>
        <w:t>Գ</w:t>
      </w:r>
      <w:r w:rsidR="006661CF" w:rsidRPr="005B0210">
        <w:rPr>
          <w:rFonts w:ascii="GHEA Grapalat" w:hAnsi="GHEA Grapalat" w:cs="Arial"/>
          <w:color w:val="000000"/>
          <w:spacing w:val="-4"/>
          <w:lang w:val="hy-AM"/>
        </w:rPr>
        <w:t>-ով այլ բան սահմանված չէ</w:t>
      </w:r>
      <w:r w:rsidR="007A189D" w:rsidRPr="005B0210">
        <w:rPr>
          <w:rFonts w:ascii="GHEA Grapalat" w:hAnsi="GHEA Grapalat" w:cs="Arial"/>
          <w:color w:val="000000"/>
          <w:spacing w:val="-4"/>
          <w:lang w:val="hy-AM"/>
        </w:rPr>
        <w:t>։</w:t>
      </w:r>
    </w:p>
    <w:p w14:paraId="502C567A" w14:textId="77777777" w:rsidR="00F649E2" w:rsidRPr="005B0210" w:rsidRDefault="00F649E2" w:rsidP="00F82E23">
      <w:pPr>
        <w:pStyle w:val="NormalWeb"/>
        <w:spacing w:before="0" w:beforeAutospacing="0" w:after="0" w:afterAutospacing="0" w:line="360" w:lineRule="auto"/>
        <w:ind w:firstLine="375"/>
        <w:rPr>
          <w:rFonts w:ascii="GHEA Grapalat" w:hAnsi="GHEA Grapalat"/>
          <w:b/>
          <w:bCs/>
          <w:color w:val="000000"/>
          <w:shd w:val="clear" w:color="auto" w:fill="FFFFFF"/>
          <w:lang w:val="af-ZA"/>
        </w:rPr>
      </w:pPr>
      <w:r w:rsidRPr="005B0210">
        <w:rPr>
          <w:rFonts w:ascii="Calibri" w:hAnsi="Calibri" w:cs="Calibri"/>
          <w:b/>
          <w:bCs/>
          <w:color w:val="000000"/>
          <w:shd w:val="clear" w:color="auto" w:fill="FFFFFF"/>
          <w:lang w:val="af-ZA"/>
        </w:rPr>
        <w:t> </w:t>
      </w:r>
    </w:p>
    <w:p w14:paraId="4FFE792F" w14:textId="77777777" w:rsidR="00F649E2" w:rsidRPr="005B0210" w:rsidRDefault="00AC2AE3" w:rsidP="009A036A">
      <w:pPr>
        <w:pStyle w:val="NormalWeb"/>
        <w:spacing w:before="0" w:beforeAutospacing="0" w:after="0" w:afterAutospacing="0" w:line="360" w:lineRule="auto"/>
        <w:ind w:firstLine="375"/>
        <w:jc w:val="center"/>
        <w:rPr>
          <w:rFonts w:ascii="GHEA Grapalat" w:hAnsi="GHEA Grapalat"/>
          <w:b/>
          <w:bCs/>
          <w:color w:val="000000"/>
          <w:shd w:val="clear" w:color="auto" w:fill="FFFFFF"/>
          <w:lang w:val="af-ZA"/>
        </w:rPr>
      </w:pPr>
      <w:r w:rsidRPr="005B0210">
        <w:rPr>
          <w:rStyle w:val="Strong"/>
          <w:rFonts w:ascii="GHEA Grapalat" w:hAnsi="GHEA Grapalat"/>
          <w:color w:val="000000"/>
          <w:shd w:val="clear" w:color="auto" w:fill="FFFFFF"/>
          <w:lang w:val="hy-AM"/>
        </w:rPr>
        <w:t>3</w:t>
      </w:r>
      <w:r w:rsidR="00F649E2" w:rsidRPr="005B0210">
        <w:rPr>
          <w:rStyle w:val="Strong"/>
          <w:rFonts w:ascii="GHEA Grapalat" w:hAnsi="GHEA Grapalat"/>
          <w:color w:val="000000"/>
          <w:shd w:val="clear" w:color="auto" w:fill="FFFFFF"/>
          <w:lang w:val="af-ZA"/>
        </w:rPr>
        <w:t xml:space="preserve">. </w:t>
      </w:r>
      <w:r w:rsidR="00F649E2" w:rsidRPr="005B0210">
        <w:rPr>
          <w:rStyle w:val="Strong"/>
          <w:rFonts w:ascii="GHEA Grapalat" w:hAnsi="GHEA Grapalat"/>
          <w:color w:val="000000"/>
          <w:shd w:val="clear" w:color="auto" w:fill="FFFFFF"/>
        </w:rPr>
        <w:t>ԷԼԵԿՏՐԱԿԱՆ</w:t>
      </w:r>
      <w:r w:rsidR="00F649E2" w:rsidRPr="005B0210">
        <w:rPr>
          <w:rStyle w:val="Strong"/>
          <w:rFonts w:ascii="GHEA Grapalat" w:hAnsi="GHEA Grapalat"/>
          <w:color w:val="000000"/>
          <w:shd w:val="clear" w:color="auto" w:fill="FFFFFF"/>
          <w:lang w:val="af-ZA"/>
        </w:rPr>
        <w:t xml:space="preserve"> </w:t>
      </w:r>
      <w:r w:rsidR="00F649E2" w:rsidRPr="005B0210">
        <w:rPr>
          <w:rStyle w:val="Strong"/>
          <w:rFonts w:ascii="GHEA Grapalat" w:hAnsi="GHEA Grapalat"/>
          <w:color w:val="000000"/>
          <w:shd w:val="clear" w:color="auto" w:fill="FFFFFF"/>
        </w:rPr>
        <w:t>ԷՆԵՐԳԻԱՅԻ</w:t>
      </w:r>
      <w:r w:rsidR="0080638E" w:rsidRPr="005B0210">
        <w:rPr>
          <w:rStyle w:val="Strong"/>
          <w:rFonts w:ascii="GHEA Grapalat" w:hAnsi="GHEA Grapalat"/>
          <w:color w:val="000000"/>
          <w:shd w:val="clear" w:color="auto" w:fill="FFFFFF"/>
          <w:lang w:val="hy-AM"/>
        </w:rPr>
        <w:t xml:space="preserve"> </w:t>
      </w:r>
      <w:r w:rsidR="0080638E" w:rsidRPr="005B0210">
        <w:rPr>
          <w:rStyle w:val="Strong"/>
          <w:rFonts w:ascii="GHEA Grapalat" w:hAnsi="GHEA Grapalat"/>
          <w:color w:val="000000"/>
          <w:shd w:val="clear" w:color="auto" w:fill="FFFFFF"/>
          <w:lang w:val="af-ZA"/>
        </w:rPr>
        <w:t>(</w:t>
      </w:r>
      <w:r w:rsidR="0080638E" w:rsidRPr="005B0210">
        <w:rPr>
          <w:rStyle w:val="Strong"/>
          <w:rFonts w:ascii="GHEA Grapalat" w:hAnsi="GHEA Grapalat"/>
          <w:color w:val="000000"/>
          <w:shd w:val="clear" w:color="auto" w:fill="FFFFFF"/>
          <w:lang w:val="hy-AM"/>
        </w:rPr>
        <w:t>ՀԶՈՐՈՒԹՅԱՆ</w:t>
      </w:r>
      <w:r w:rsidR="0080638E" w:rsidRPr="005B0210">
        <w:rPr>
          <w:rStyle w:val="Strong"/>
          <w:rFonts w:ascii="GHEA Grapalat" w:hAnsi="GHEA Grapalat"/>
          <w:color w:val="000000"/>
          <w:shd w:val="clear" w:color="auto" w:fill="FFFFFF"/>
          <w:lang w:val="af-ZA"/>
        </w:rPr>
        <w:t>)</w:t>
      </w:r>
      <w:r w:rsidR="00F649E2" w:rsidRPr="005B0210">
        <w:rPr>
          <w:rStyle w:val="Strong"/>
          <w:rFonts w:ascii="GHEA Grapalat" w:hAnsi="GHEA Grapalat"/>
          <w:color w:val="000000"/>
          <w:shd w:val="clear" w:color="auto" w:fill="FFFFFF"/>
          <w:lang w:val="af-ZA"/>
        </w:rPr>
        <w:t xml:space="preserve"> </w:t>
      </w:r>
      <w:r w:rsidR="00F649E2" w:rsidRPr="005B0210">
        <w:rPr>
          <w:rStyle w:val="Strong"/>
          <w:rFonts w:ascii="GHEA Grapalat" w:hAnsi="GHEA Grapalat"/>
          <w:color w:val="000000"/>
          <w:shd w:val="clear" w:color="auto" w:fill="FFFFFF"/>
        </w:rPr>
        <w:t>ԱՌՈՒՎԱՃԱՌՔԸ</w:t>
      </w:r>
    </w:p>
    <w:p w14:paraId="707BEB5E" w14:textId="77777777" w:rsidR="00F649E2" w:rsidRPr="005B0210" w:rsidRDefault="00F649E2" w:rsidP="00F82E23">
      <w:pPr>
        <w:pStyle w:val="NormalWeb"/>
        <w:spacing w:before="0" w:beforeAutospacing="0" w:after="0" w:afterAutospacing="0" w:line="360" w:lineRule="auto"/>
        <w:ind w:firstLine="375"/>
        <w:jc w:val="both"/>
        <w:rPr>
          <w:rFonts w:ascii="GHEA Grapalat" w:hAnsi="GHEA Grapalat"/>
          <w:bCs/>
          <w:color w:val="000000"/>
          <w:shd w:val="clear" w:color="auto" w:fill="FFFFFF"/>
          <w:lang w:val="af-ZA"/>
        </w:rPr>
      </w:pPr>
      <w:r w:rsidRPr="005B0210">
        <w:rPr>
          <w:rFonts w:ascii="Calibri" w:hAnsi="Calibri" w:cs="Calibri"/>
          <w:bCs/>
          <w:color w:val="000000"/>
          <w:shd w:val="clear" w:color="auto" w:fill="FFFFFF"/>
          <w:lang w:val="af-ZA"/>
        </w:rPr>
        <w:t> </w:t>
      </w:r>
    </w:p>
    <w:p w14:paraId="5D01798C" w14:textId="77777777" w:rsidR="00F649E2" w:rsidRPr="005B0210" w:rsidRDefault="00F649E2" w:rsidP="00D20C6E">
      <w:pPr>
        <w:pStyle w:val="NormalWeb"/>
        <w:numPr>
          <w:ilvl w:val="0"/>
          <w:numId w:val="2"/>
        </w:numPr>
        <w:tabs>
          <w:tab w:val="left" w:pos="851"/>
        </w:tabs>
        <w:spacing w:before="0" w:beforeAutospacing="0" w:after="0" w:afterAutospacing="0" w:line="360" w:lineRule="auto"/>
        <w:ind w:left="0" w:firstLine="426"/>
        <w:jc w:val="both"/>
        <w:rPr>
          <w:rFonts w:ascii="GHEA Grapalat" w:hAnsi="GHEA Grapalat"/>
          <w:bCs/>
          <w:color w:val="000000"/>
          <w:shd w:val="clear" w:color="auto" w:fill="FFFFFF"/>
          <w:lang w:val="af-ZA"/>
        </w:rPr>
      </w:pPr>
      <w:r w:rsidRPr="005B0210">
        <w:rPr>
          <w:rFonts w:ascii="GHEA Grapalat" w:hAnsi="GHEA Grapalat"/>
          <w:bCs/>
          <w:color w:val="000000"/>
          <w:shd w:val="clear" w:color="auto" w:fill="FFFFFF"/>
        </w:rPr>
        <w:t>Հանձնաժողովի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որոշմամբ</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ճշգրտված՝</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Արտադրության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լիցենզիայով</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ամրագրված</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կառուցման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ժամանակահատվածի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ավարտից</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հետո</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սույն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պայմանագրի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համաձայն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իրականացվում</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է</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էլեկտրական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էներգիայի</w:t>
      </w:r>
      <w:r w:rsidR="0080638E" w:rsidRPr="005B0210">
        <w:rPr>
          <w:rFonts w:ascii="GHEA Grapalat" w:hAnsi="GHEA Grapalat"/>
          <w:bCs/>
          <w:color w:val="000000"/>
          <w:shd w:val="clear" w:color="auto" w:fill="FFFFFF"/>
          <w:lang w:val="af-ZA"/>
        </w:rPr>
        <w:t xml:space="preserve"> (</w:t>
      </w:r>
      <w:r w:rsidR="0080638E" w:rsidRPr="005B0210">
        <w:rPr>
          <w:rFonts w:ascii="GHEA Grapalat" w:hAnsi="GHEA Grapalat"/>
          <w:bCs/>
          <w:color w:val="000000"/>
          <w:shd w:val="clear" w:color="auto" w:fill="FFFFFF"/>
        </w:rPr>
        <w:t>հզորության</w:t>
      </w:r>
      <w:r w:rsidR="0080638E"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վաճառք</w:t>
      </w:r>
      <w:r w:rsidRPr="005B0210">
        <w:rPr>
          <w:rFonts w:ascii="GHEA Grapalat" w:hAnsi="GHEA Grapalat"/>
          <w:bCs/>
          <w:color w:val="000000"/>
          <w:shd w:val="clear" w:color="auto" w:fill="FFFFFF"/>
          <w:lang w:val="af-ZA"/>
        </w:rPr>
        <w:t>:</w:t>
      </w:r>
      <w:r w:rsidR="0080638E" w:rsidRPr="005B0210">
        <w:rPr>
          <w:rFonts w:ascii="GHEA Grapalat" w:hAnsi="GHEA Grapalat"/>
          <w:bCs/>
          <w:color w:val="000000"/>
          <w:shd w:val="clear" w:color="auto" w:fill="FFFFFF"/>
          <w:lang w:val="af-ZA"/>
        </w:rPr>
        <w:t xml:space="preserve"> </w:t>
      </w:r>
    </w:p>
    <w:p w14:paraId="1CA0C834" w14:textId="07C39CE4" w:rsidR="00F649E2" w:rsidRPr="005B0210" w:rsidRDefault="00F60E1B" w:rsidP="00D20C6E">
      <w:pPr>
        <w:pStyle w:val="NormalWeb"/>
        <w:numPr>
          <w:ilvl w:val="0"/>
          <w:numId w:val="2"/>
        </w:numPr>
        <w:tabs>
          <w:tab w:val="left" w:pos="851"/>
        </w:tabs>
        <w:spacing w:before="0" w:beforeAutospacing="0" w:after="0" w:afterAutospacing="0" w:line="360" w:lineRule="auto"/>
        <w:ind w:left="0" w:firstLine="426"/>
        <w:jc w:val="both"/>
        <w:rPr>
          <w:rFonts w:ascii="GHEA Grapalat" w:hAnsi="GHEA Grapalat"/>
          <w:bCs/>
          <w:color w:val="000000"/>
          <w:shd w:val="clear" w:color="auto" w:fill="FFFFFF"/>
          <w:lang w:val="hy-AM"/>
        </w:rPr>
      </w:pPr>
      <w:bookmarkStart w:id="2" w:name="_Ref110871227"/>
      <w:r w:rsidRPr="005B0210">
        <w:rPr>
          <w:rFonts w:ascii="GHEA Grapalat" w:hAnsi="GHEA Grapalat"/>
          <w:color w:val="000000"/>
        </w:rPr>
        <w:t>Երաշխավորված</w:t>
      </w:r>
      <w:r w:rsidRPr="005B0210">
        <w:rPr>
          <w:rFonts w:ascii="GHEA Grapalat" w:hAnsi="GHEA Grapalat"/>
          <w:color w:val="000000"/>
          <w:lang w:val="af-ZA"/>
        </w:rPr>
        <w:t xml:space="preserve"> </w:t>
      </w:r>
      <w:r w:rsidRPr="005B0210">
        <w:rPr>
          <w:rFonts w:ascii="GHEA Grapalat" w:hAnsi="GHEA Grapalat"/>
          <w:color w:val="000000"/>
        </w:rPr>
        <w:t>մատակարար</w:t>
      </w:r>
      <w:r w:rsidR="00F649E2" w:rsidRPr="005B0210">
        <w:rPr>
          <w:rFonts w:ascii="GHEA Grapalat" w:hAnsi="GHEA Grapalat"/>
          <w:bCs/>
          <w:color w:val="000000"/>
          <w:shd w:val="clear" w:color="auto" w:fill="FFFFFF"/>
          <w:lang w:val="hy-AM"/>
        </w:rPr>
        <w:t>ի</w:t>
      </w:r>
      <w:r w:rsidR="00F649E2" w:rsidRPr="005B0210">
        <w:rPr>
          <w:rFonts w:ascii="GHEA Grapalat" w:hAnsi="GHEA Grapalat"/>
          <w:bCs/>
          <w:color w:val="000000"/>
          <w:shd w:val="clear" w:color="auto" w:fill="FFFFFF"/>
          <w:lang w:val="af-ZA"/>
        </w:rPr>
        <w:t xml:space="preserve"> </w:t>
      </w:r>
      <w:r w:rsidR="00F649E2" w:rsidRPr="005B0210">
        <w:rPr>
          <w:rFonts w:ascii="GHEA Grapalat" w:hAnsi="GHEA Grapalat"/>
          <w:bCs/>
          <w:color w:val="000000"/>
          <w:shd w:val="clear" w:color="auto" w:fill="FFFFFF"/>
          <w:lang w:val="hy-AM"/>
        </w:rPr>
        <w:t>կողմից</w:t>
      </w:r>
      <w:r w:rsidR="00F649E2" w:rsidRPr="005B0210">
        <w:rPr>
          <w:rFonts w:ascii="GHEA Grapalat" w:hAnsi="GHEA Grapalat"/>
          <w:bCs/>
          <w:color w:val="000000"/>
          <w:shd w:val="clear" w:color="auto" w:fill="FFFFFF"/>
          <w:lang w:val="af-ZA"/>
        </w:rPr>
        <w:t xml:space="preserve"> </w:t>
      </w:r>
      <w:r w:rsidR="00F649E2" w:rsidRPr="005B0210">
        <w:rPr>
          <w:rFonts w:ascii="GHEA Grapalat" w:hAnsi="GHEA Grapalat"/>
          <w:bCs/>
          <w:color w:val="000000"/>
          <w:shd w:val="clear" w:color="auto" w:fill="FFFFFF"/>
          <w:lang w:val="hy-AM"/>
        </w:rPr>
        <w:t>Միացման</w:t>
      </w:r>
      <w:r w:rsidR="00F649E2" w:rsidRPr="005B0210">
        <w:rPr>
          <w:rFonts w:ascii="GHEA Grapalat" w:hAnsi="GHEA Grapalat"/>
          <w:bCs/>
          <w:color w:val="000000"/>
          <w:shd w:val="clear" w:color="auto" w:fill="FFFFFF"/>
          <w:lang w:val="af-ZA"/>
        </w:rPr>
        <w:t xml:space="preserve"> </w:t>
      </w:r>
      <w:r w:rsidR="00F649E2" w:rsidRPr="005B0210">
        <w:rPr>
          <w:rFonts w:ascii="GHEA Grapalat" w:hAnsi="GHEA Grapalat"/>
          <w:bCs/>
          <w:color w:val="000000"/>
          <w:shd w:val="clear" w:color="auto" w:fill="FFFFFF"/>
          <w:lang w:val="hy-AM"/>
        </w:rPr>
        <w:t>կետում</w:t>
      </w:r>
      <w:r w:rsidR="00F649E2" w:rsidRPr="005B0210">
        <w:rPr>
          <w:rFonts w:ascii="GHEA Grapalat" w:hAnsi="GHEA Grapalat"/>
          <w:bCs/>
          <w:color w:val="000000"/>
          <w:shd w:val="clear" w:color="auto" w:fill="FFFFFF"/>
          <w:lang w:val="af-ZA"/>
        </w:rPr>
        <w:t xml:space="preserve"> </w:t>
      </w:r>
      <w:r w:rsidR="00F649E2" w:rsidRPr="005B0210">
        <w:rPr>
          <w:rFonts w:ascii="GHEA Grapalat" w:hAnsi="GHEA Grapalat"/>
          <w:bCs/>
          <w:color w:val="000000"/>
          <w:shd w:val="clear" w:color="auto" w:fill="FFFFFF"/>
          <w:lang w:val="hy-AM"/>
        </w:rPr>
        <w:t>էլեկտրական</w:t>
      </w:r>
      <w:r w:rsidR="00F649E2" w:rsidRPr="005B0210">
        <w:rPr>
          <w:rFonts w:ascii="GHEA Grapalat" w:hAnsi="GHEA Grapalat"/>
          <w:bCs/>
          <w:color w:val="000000"/>
          <w:shd w:val="clear" w:color="auto" w:fill="FFFFFF"/>
          <w:lang w:val="af-ZA"/>
        </w:rPr>
        <w:t xml:space="preserve"> </w:t>
      </w:r>
      <w:r w:rsidR="00F649E2" w:rsidRPr="005B0210">
        <w:rPr>
          <w:rFonts w:ascii="GHEA Grapalat" w:hAnsi="GHEA Grapalat"/>
          <w:bCs/>
          <w:color w:val="000000"/>
          <w:shd w:val="clear" w:color="auto" w:fill="FFFFFF"/>
          <w:lang w:val="hy-AM"/>
        </w:rPr>
        <w:t>էներգիայի</w:t>
      </w:r>
      <w:r w:rsidR="00F649E2" w:rsidRPr="005B0210">
        <w:rPr>
          <w:rFonts w:ascii="GHEA Grapalat" w:hAnsi="GHEA Grapalat"/>
          <w:bCs/>
          <w:color w:val="000000"/>
          <w:shd w:val="clear" w:color="auto" w:fill="FFFFFF"/>
          <w:lang w:val="af-ZA"/>
        </w:rPr>
        <w:t xml:space="preserve"> </w:t>
      </w:r>
      <w:r w:rsidR="00F649E2" w:rsidRPr="005B0210">
        <w:rPr>
          <w:rFonts w:ascii="GHEA Grapalat" w:hAnsi="GHEA Grapalat"/>
          <w:bCs/>
          <w:color w:val="000000"/>
          <w:shd w:val="clear" w:color="auto" w:fill="FFFFFF"/>
          <w:lang w:val="hy-AM"/>
        </w:rPr>
        <w:t>առանց</w:t>
      </w:r>
      <w:r w:rsidR="00F649E2" w:rsidRPr="005B0210">
        <w:rPr>
          <w:rFonts w:ascii="GHEA Grapalat" w:hAnsi="GHEA Grapalat"/>
          <w:bCs/>
          <w:color w:val="000000"/>
          <w:shd w:val="clear" w:color="auto" w:fill="FFFFFF"/>
          <w:lang w:val="af-ZA"/>
        </w:rPr>
        <w:t xml:space="preserve"> </w:t>
      </w:r>
      <w:r w:rsidR="00F649E2" w:rsidRPr="005B0210">
        <w:rPr>
          <w:rFonts w:ascii="GHEA Grapalat" w:hAnsi="GHEA Grapalat"/>
          <w:bCs/>
          <w:color w:val="000000"/>
          <w:shd w:val="clear" w:color="auto" w:fill="FFFFFF"/>
          <w:lang w:val="hy-AM"/>
        </w:rPr>
        <w:t>սահմանափակումների</w:t>
      </w:r>
      <w:r w:rsidR="00F649E2" w:rsidRPr="005B0210">
        <w:rPr>
          <w:rFonts w:ascii="GHEA Grapalat" w:hAnsi="GHEA Grapalat"/>
          <w:bCs/>
          <w:color w:val="000000"/>
          <w:shd w:val="clear" w:color="auto" w:fill="FFFFFF"/>
          <w:lang w:val="af-ZA"/>
        </w:rPr>
        <w:t xml:space="preserve"> </w:t>
      </w:r>
      <w:r w:rsidR="00F649E2" w:rsidRPr="005B0210">
        <w:rPr>
          <w:rFonts w:ascii="GHEA Grapalat" w:hAnsi="GHEA Grapalat"/>
          <w:bCs/>
          <w:color w:val="000000"/>
          <w:shd w:val="clear" w:color="auto" w:fill="FFFFFF"/>
          <w:lang w:val="hy-AM"/>
        </w:rPr>
        <w:t xml:space="preserve">ստացումը </w:t>
      </w:r>
      <w:r w:rsidR="00454420" w:rsidRPr="005B0210">
        <w:rPr>
          <w:rFonts w:ascii="GHEA Grapalat" w:hAnsi="GHEA Grapalat"/>
          <w:bCs/>
          <w:color w:val="000000"/>
          <w:shd w:val="clear" w:color="auto" w:fill="FFFFFF"/>
          <w:lang w:val="hy-AM"/>
        </w:rPr>
        <w:t>պլանային և վթարային անջատումների պատճառով</w:t>
      </w:r>
      <w:r w:rsidR="00454420" w:rsidRPr="005B0210">
        <w:rPr>
          <w:rFonts w:ascii="Calibri" w:hAnsi="Calibri" w:cs="Calibri"/>
          <w:bCs/>
          <w:color w:val="000000"/>
          <w:shd w:val="clear" w:color="auto" w:fill="FFFFFF"/>
          <w:lang w:val="hy-AM"/>
        </w:rPr>
        <w:t> </w:t>
      </w:r>
      <w:r w:rsidR="00F649E2" w:rsidRPr="005B0210">
        <w:rPr>
          <w:rFonts w:ascii="GHEA Grapalat" w:hAnsi="GHEA Grapalat"/>
          <w:bCs/>
          <w:color w:val="000000"/>
          <w:shd w:val="clear" w:color="auto" w:fill="FFFFFF"/>
          <w:lang w:val="hy-AM"/>
        </w:rPr>
        <w:t>դադարեցնելու տարեկան առավելագույն</w:t>
      </w:r>
      <w:r w:rsidR="00F649E2" w:rsidRPr="005B0210">
        <w:rPr>
          <w:rFonts w:ascii="GHEA Grapalat" w:hAnsi="GHEA Grapalat"/>
          <w:bCs/>
          <w:color w:val="000000"/>
          <w:shd w:val="clear" w:color="auto" w:fill="FFFFFF"/>
          <w:lang w:val="af-ZA"/>
        </w:rPr>
        <w:t xml:space="preserve"> </w:t>
      </w:r>
      <w:r w:rsidR="00F649E2" w:rsidRPr="005B0210">
        <w:rPr>
          <w:rFonts w:ascii="GHEA Grapalat" w:hAnsi="GHEA Grapalat"/>
          <w:bCs/>
          <w:color w:val="000000"/>
          <w:shd w:val="clear" w:color="auto" w:fill="FFFFFF"/>
          <w:lang w:val="hy-AM"/>
        </w:rPr>
        <w:t>տևողությունը</w:t>
      </w:r>
      <w:r w:rsidR="00F649E2" w:rsidRPr="005B0210">
        <w:rPr>
          <w:rFonts w:ascii="GHEA Grapalat" w:hAnsi="GHEA Grapalat"/>
          <w:bCs/>
          <w:color w:val="000000"/>
          <w:shd w:val="clear" w:color="auto" w:fill="FFFFFF"/>
          <w:lang w:val="af-ZA"/>
        </w:rPr>
        <w:t xml:space="preserve"> 87,6 </w:t>
      </w:r>
      <w:r w:rsidR="00F649E2" w:rsidRPr="005B0210">
        <w:rPr>
          <w:rFonts w:ascii="GHEA Grapalat" w:hAnsi="GHEA Grapalat"/>
          <w:bCs/>
          <w:color w:val="000000"/>
          <w:shd w:val="clear" w:color="auto" w:fill="FFFFFF"/>
          <w:lang w:val="hy-AM"/>
        </w:rPr>
        <w:t>ժամ</w:t>
      </w:r>
      <w:r w:rsidR="00F649E2" w:rsidRPr="005B0210">
        <w:rPr>
          <w:rFonts w:ascii="GHEA Grapalat" w:hAnsi="GHEA Grapalat"/>
          <w:bCs/>
          <w:color w:val="000000"/>
          <w:shd w:val="clear" w:color="auto" w:fill="FFFFFF"/>
          <w:lang w:val="af-ZA"/>
        </w:rPr>
        <w:t xml:space="preserve"> </w:t>
      </w:r>
      <w:r w:rsidR="00F649E2" w:rsidRPr="005B0210">
        <w:rPr>
          <w:rFonts w:ascii="GHEA Grapalat" w:hAnsi="GHEA Grapalat"/>
          <w:bCs/>
          <w:color w:val="000000"/>
          <w:shd w:val="clear" w:color="auto" w:fill="FFFFFF"/>
          <w:lang w:val="hy-AM"/>
        </w:rPr>
        <w:t>է</w:t>
      </w:r>
      <w:r w:rsidR="00F649E2" w:rsidRPr="005B0210">
        <w:rPr>
          <w:rFonts w:ascii="GHEA Grapalat" w:hAnsi="GHEA Grapalat"/>
          <w:bCs/>
          <w:color w:val="000000"/>
          <w:shd w:val="clear" w:color="auto" w:fill="FFFFFF"/>
          <w:lang w:val="af-ZA"/>
        </w:rPr>
        <w:t xml:space="preserve">, </w:t>
      </w:r>
      <w:r w:rsidR="00F649E2" w:rsidRPr="005B0210">
        <w:rPr>
          <w:rFonts w:ascii="GHEA Grapalat" w:hAnsi="GHEA Grapalat"/>
          <w:bCs/>
          <w:color w:val="000000"/>
          <w:shd w:val="clear" w:color="auto" w:fill="FFFFFF"/>
          <w:lang w:val="hy-AM"/>
        </w:rPr>
        <w:t>որը</w:t>
      </w:r>
      <w:r w:rsidR="00F649E2" w:rsidRPr="005B0210">
        <w:rPr>
          <w:rFonts w:ascii="GHEA Grapalat" w:hAnsi="GHEA Grapalat"/>
          <w:bCs/>
          <w:color w:val="000000"/>
          <w:shd w:val="clear" w:color="auto" w:fill="FFFFFF"/>
          <w:lang w:val="af-ZA"/>
        </w:rPr>
        <w:t xml:space="preserve"> </w:t>
      </w:r>
      <w:r w:rsidR="00F649E2" w:rsidRPr="005B0210">
        <w:rPr>
          <w:rFonts w:ascii="GHEA Grapalat" w:hAnsi="GHEA Grapalat"/>
          <w:bCs/>
          <w:color w:val="000000"/>
          <w:shd w:val="clear" w:color="auto" w:fill="FFFFFF"/>
          <w:lang w:val="hy-AM"/>
        </w:rPr>
        <w:t>գերազանցելու</w:t>
      </w:r>
      <w:r w:rsidR="00F649E2" w:rsidRPr="005B0210">
        <w:rPr>
          <w:rFonts w:ascii="GHEA Grapalat" w:hAnsi="GHEA Grapalat"/>
          <w:bCs/>
          <w:color w:val="000000"/>
          <w:shd w:val="clear" w:color="auto" w:fill="FFFFFF"/>
          <w:lang w:val="af-ZA"/>
        </w:rPr>
        <w:t xml:space="preserve"> </w:t>
      </w:r>
      <w:r w:rsidR="00F649E2" w:rsidRPr="005B0210">
        <w:rPr>
          <w:rFonts w:ascii="GHEA Grapalat" w:hAnsi="GHEA Grapalat"/>
          <w:bCs/>
          <w:color w:val="000000"/>
          <w:shd w:val="clear" w:color="auto" w:fill="FFFFFF"/>
          <w:lang w:val="hy-AM"/>
        </w:rPr>
        <w:t>դեպքում</w:t>
      </w:r>
      <w:r w:rsidR="00F649E2" w:rsidRPr="005B0210">
        <w:rPr>
          <w:rFonts w:ascii="GHEA Grapalat" w:hAnsi="GHEA Grapalat"/>
          <w:bCs/>
          <w:color w:val="000000"/>
          <w:shd w:val="clear" w:color="auto" w:fill="FFFFFF"/>
          <w:lang w:val="af-ZA"/>
        </w:rPr>
        <w:t xml:space="preserve"> </w:t>
      </w:r>
      <w:r w:rsidR="00F649E2" w:rsidRPr="005B0210">
        <w:rPr>
          <w:rFonts w:ascii="GHEA Grapalat" w:hAnsi="GHEA Grapalat"/>
          <w:bCs/>
          <w:color w:val="000000"/>
          <w:shd w:val="clear" w:color="auto" w:fill="FFFFFF"/>
          <w:lang w:val="hy-AM"/>
        </w:rPr>
        <w:t>Կողմերն</w:t>
      </w:r>
      <w:r w:rsidR="00F649E2" w:rsidRPr="005B0210">
        <w:rPr>
          <w:rFonts w:ascii="GHEA Grapalat" w:hAnsi="GHEA Grapalat"/>
          <w:bCs/>
          <w:color w:val="000000"/>
          <w:shd w:val="clear" w:color="auto" w:fill="FFFFFF"/>
          <w:lang w:val="af-ZA"/>
        </w:rPr>
        <w:t xml:space="preserve"> </w:t>
      </w:r>
      <w:r w:rsidR="00F649E2" w:rsidRPr="005B0210">
        <w:rPr>
          <w:rFonts w:ascii="GHEA Grapalat" w:hAnsi="GHEA Grapalat"/>
          <w:bCs/>
          <w:color w:val="000000"/>
          <w:shd w:val="clear" w:color="auto" w:fill="FFFFFF"/>
          <w:lang w:val="hy-AM"/>
        </w:rPr>
        <w:t>առաջնորդվում</w:t>
      </w:r>
      <w:r w:rsidR="00F649E2" w:rsidRPr="005B0210">
        <w:rPr>
          <w:rFonts w:ascii="GHEA Grapalat" w:hAnsi="GHEA Grapalat"/>
          <w:bCs/>
          <w:color w:val="000000"/>
          <w:shd w:val="clear" w:color="auto" w:fill="FFFFFF"/>
          <w:lang w:val="af-ZA"/>
        </w:rPr>
        <w:t xml:space="preserve"> </w:t>
      </w:r>
      <w:r w:rsidR="00F649E2" w:rsidRPr="005B0210">
        <w:rPr>
          <w:rFonts w:ascii="GHEA Grapalat" w:hAnsi="GHEA Grapalat"/>
          <w:bCs/>
          <w:color w:val="000000"/>
          <w:shd w:val="clear" w:color="auto" w:fill="FFFFFF"/>
          <w:lang w:val="hy-AM"/>
        </w:rPr>
        <w:t>են</w:t>
      </w:r>
      <w:r w:rsidR="00F649E2" w:rsidRPr="005B0210">
        <w:rPr>
          <w:rFonts w:ascii="GHEA Grapalat" w:hAnsi="GHEA Grapalat"/>
          <w:bCs/>
          <w:color w:val="000000"/>
          <w:shd w:val="clear" w:color="auto" w:fill="FFFFFF"/>
          <w:lang w:val="af-ZA"/>
        </w:rPr>
        <w:t xml:space="preserve"> </w:t>
      </w:r>
      <w:r w:rsidR="00F649E2" w:rsidRPr="005B0210">
        <w:rPr>
          <w:rFonts w:ascii="GHEA Grapalat" w:hAnsi="GHEA Grapalat"/>
          <w:bCs/>
          <w:color w:val="000000"/>
          <w:shd w:val="clear" w:color="auto" w:fill="FFFFFF"/>
          <w:lang w:val="hy-AM"/>
        </w:rPr>
        <w:t>սույն</w:t>
      </w:r>
      <w:r w:rsidR="00F649E2" w:rsidRPr="005B0210">
        <w:rPr>
          <w:rFonts w:ascii="GHEA Grapalat" w:hAnsi="GHEA Grapalat"/>
          <w:bCs/>
          <w:color w:val="000000"/>
          <w:shd w:val="clear" w:color="auto" w:fill="FFFFFF"/>
          <w:lang w:val="af-ZA"/>
        </w:rPr>
        <w:t xml:space="preserve"> </w:t>
      </w:r>
      <w:r w:rsidR="00F649E2" w:rsidRPr="005B0210">
        <w:rPr>
          <w:rFonts w:ascii="GHEA Grapalat" w:hAnsi="GHEA Grapalat"/>
          <w:bCs/>
          <w:color w:val="000000"/>
          <w:shd w:val="clear" w:color="auto" w:fill="FFFFFF"/>
          <w:lang w:val="hy-AM"/>
        </w:rPr>
        <w:t>պայմանագրի</w:t>
      </w:r>
      <w:r w:rsidR="00F649E2" w:rsidRPr="005B0210">
        <w:rPr>
          <w:rFonts w:ascii="GHEA Grapalat" w:hAnsi="GHEA Grapalat"/>
          <w:bCs/>
          <w:color w:val="000000"/>
          <w:shd w:val="clear" w:color="auto" w:fill="FFFFFF"/>
          <w:lang w:val="af-ZA"/>
        </w:rPr>
        <w:t xml:space="preserve"> </w:t>
      </w:r>
      <w:r w:rsidR="00407745" w:rsidRPr="005B0210">
        <w:rPr>
          <w:rFonts w:ascii="GHEA Grapalat" w:hAnsi="GHEA Grapalat"/>
        </w:rPr>
        <w:fldChar w:fldCharType="begin"/>
      </w:r>
      <w:r w:rsidR="00407745" w:rsidRPr="005B0210">
        <w:rPr>
          <w:rFonts w:ascii="GHEA Grapalat" w:hAnsi="GHEA Grapalat"/>
        </w:rPr>
        <w:instrText xml:space="preserve"> REF _Ref110870360 \r \h  \* MERGEFORMAT </w:instrText>
      </w:r>
      <w:r w:rsidR="00407745" w:rsidRPr="005B0210">
        <w:rPr>
          <w:rFonts w:ascii="GHEA Grapalat" w:hAnsi="GHEA Grapalat"/>
        </w:rPr>
      </w:r>
      <w:r w:rsidR="00407745" w:rsidRPr="005B0210">
        <w:rPr>
          <w:rFonts w:ascii="GHEA Grapalat" w:hAnsi="GHEA Grapalat"/>
        </w:rPr>
        <w:fldChar w:fldCharType="separate"/>
      </w:r>
      <w:r w:rsidR="00123D73" w:rsidRPr="005B0210">
        <w:rPr>
          <w:rFonts w:ascii="GHEA Grapalat" w:hAnsi="GHEA Grapalat"/>
          <w:bCs/>
          <w:color w:val="000000"/>
          <w:shd w:val="clear" w:color="auto" w:fill="FFFFFF"/>
          <w:lang w:val="af-ZA"/>
        </w:rPr>
        <w:t>28</w:t>
      </w:r>
      <w:r w:rsidR="00407745" w:rsidRPr="005B0210">
        <w:rPr>
          <w:rFonts w:ascii="GHEA Grapalat" w:hAnsi="GHEA Grapalat"/>
        </w:rPr>
        <w:fldChar w:fldCharType="end"/>
      </w:r>
      <w:r w:rsidR="00F649E2" w:rsidRPr="005B0210">
        <w:rPr>
          <w:rFonts w:ascii="GHEA Grapalat" w:hAnsi="GHEA Grapalat"/>
          <w:bCs/>
          <w:color w:val="000000"/>
          <w:shd w:val="clear" w:color="auto" w:fill="FFFFFF"/>
          <w:lang w:val="af-ZA"/>
        </w:rPr>
        <w:t>-</w:t>
      </w:r>
      <w:r w:rsidR="00F649E2" w:rsidRPr="005B0210">
        <w:rPr>
          <w:rFonts w:ascii="GHEA Grapalat" w:hAnsi="GHEA Grapalat"/>
          <w:bCs/>
          <w:color w:val="000000"/>
          <w:shd w:val="clear" w:color="auto" w:fill="FFFFFF"/>
          <w:lang w:val="hy-AM"/>
        </w:rPr>
        <w:t>րդ</w:t>
      </w:r>
      <w:r w:rsidR="00F649E2" w:rsidRPr="005B0210">
        <w:rPr>
          <w:rFonts w:ascii="GHEA Grapalat" w:hAnsi="GHEA Grapalat"/>
          <w:bCs/>
          <w:color w:val="000000"/>
          <w:shd w:val="clear" w:color="auto" w:fill="FFFFFF"/>
          <w:lang w:val="af-ZA"/>
        </w:rPr>
        <w:t xml:space="preserve"> </w:t>
      </w:r>
      <w:r w:rsidR="00F649E2" w:rsidRPr="005B0210">
        <w:rPr>
          <w:rFonts w:ascii="GHEA Grapalat" w:hAnsi="GHEA Grapalat"/>
          <w:bCs/>
          <w:color w:val="000000"/>
          <w:shd w:val="clear" w:color="auto" w:fill="FFFFFF"/>
          <w:lang w:val="hy-AM"/>
        </w:rPr>
        <w:t>կետով</w:t>
      </w:r>
      <w:r w:rsidR="00F649E2" w:rsidRPr="005B0210">
        <w:rPr>
          <w:rFonts w:ascii="GHEA Grapalat" w:hAnsi="GHEA Grapalat"/>
          <w:bCs/>
          <w:color w:val="000000"/>
          <w:shd w:val="clear" w:color="auto" w:fill="FFFFFF"/>
          <w:lang w:val="af-ZA"/>
        </w:rPr>
        <w:t xml:space="preserve">, </w:t>
      </w:r>
      <w:r w:rsidR="00F649E2" w:rsidRPr="005B0210">
        <w:rPr>
          <w:rFonts w:ascii="GHEA Grapalat" w:hAnsi="GHEA Grapalat"/>
          <w:bCs/>
          <w:color w:val="000000"/>
          <w:shd w:val="clear" w:color="auto" w:fill="FFFFFF"/>
          <w:lang w:val="hy-AM"/>
        </w:rPr>
        <w:t>եթե</w:t>
      </w:r>
      <w:r w:rsidR="00F649E2" w:rsidRPr="005B0210">
        <w:rPr>
          <w:rFonts w:ascii="GHEA Grapalat" w:hAnsi="GHEA Grapalat"/>
          <w:bCs/>
          <w:color w:val="000000"/>
          <w:shd w:val="clear" w:color="auto" w:fill="FFFFFF"/>
          <w:lang w:val="af-ZA"/>
        </w:rPr>
        <w:t xml:space="preserve"> </w:t>
      </w:r>
      <w:r w:rsidR="00F649E2" w:rsidRPr="005B0210">
        <w:rPr>
          <w:rFonts w:ascii="GHEA Grapalat" w:hAnsi="GHEA Grapalat"/>
          <w:bCs/>
          <w:color w:val="000000"/>
          <w:shd w:val="clear" w:color="auto" w:fill="FFFFFF"/>
          <w:lang w:val="hy-AM"/>
        </w:rPr>
        <w:t>այլ</w:t>
      </w:r>
      <w:r w:rsidR="00F649E2" w:rsidRPr="005B0210">
        <w:rPr>
          <w:rFonts w:ascii="GHEA Grapalat" w:hAnsi="GHEA Grapalat"/>
          <w:bCs/>
          <w:color w:val="000000"/>
          <w:shd w:val="clear" w:color="auto" w:fill="FFFFFF"/>
          <w:lang w:val="af-ZA"/>
        </w:rPr>
        <w:t xml:space="preserve"> </w:t>
      </w:r>
      <w:r w:rsidR="00F649E2" w:rsidRPr="005B0210">
        <w:rPr>
          <w:rFonts w:ascii="GHEA Grapalat" w:hAnsi="GHEA Grapalat"/>
          <w:bCs/>
          <w:color w:val="000000"/>
          <w:shd w:val="clear" w:color="auto" w:fill="FFFFFF"/>
          <w:lang w:val="hy-AM"/>
        </w:rPr>
        <w:t>բան</w:t>
      </w:r>
      <w:r w:rsidR="00F649E2" w:rsidRPr="005B0210">
        <w:rPr>
          <w:rFonts w:ascii="GHEA Grapalat" w:hAnsi="GHEA Grapalat"/>
          <w:bCs/>
          <w:color w:val="000000"/>
          <w:shd w:val="clear" w:color="auto" w:fill="FFFFFF"/>
          <w:lang w:val="af-ZA"/>
        </w:rPr>
        <w:t xml:space="preserve"> </w:t>
      </w:r>
      <w:r w:rsidR="00F649E2" w:rsidRPr="005B0210">
        <w:rPr>
          <w:rFonts w:ascii="GHEA Grapalat" w:hAnsi="GHEA Grapalat"/>
          <w:bCs/>
          <w:color w:val="000000"/>
          <w:shd w:val="clear" w:color="auto" w:fill="FFFFFF"/>
          <w:lang w:val="hy-AM"/>
        </w:rPr>
        <w:t>նախատեսված</w:t>
      </w:r>
      <w:r w:rsidR="00F649E2" w:rsidRPr="005B0210">
        <w:rPr>
          <w:rFonts w:ascii="GHEA Grapalat" w:hAnsi="GHEA Grapalat"/>
          <w:bCs/>
          <w:color w:val="000000"/>
          <w:shd w:val="clear" w:color="auto" w:fill="FFFFFF"/>
          <w:lang w:val="af-ZA"/>
        </w:rPr>
        <w:t xml:space="preserve"> </w:t>
      </w:r>
      <w:r w:rsidR="00F649E2" w:rsidRPr="005B0210">
        <w:rPr>
          <w:rFonts w:ascii="GHEA Grapalat" w:hAnsi="GHEA Grapalat"/>
          <w:bCs/>
          <w:color w:val="000000"/>
          <w:shd w:val="clear" w:color="auto" w:fill="FFFFFF"/>
          <w:lang w:val="hy-AM"/>
        </w:rPr>
        <w:t>չէ</w:t>
      </w:r>
      <w:r w:rsidR="00F649E2" w:rsidRPr="005B0210">
        <w:rPr>
          <w:rFonts w:ascii="GHEA Grapalat" w:hAnsi="GHEA Grapalat"/>
          <w:bCs/>
          <w:color w:val="000000"/>
          <w:shd w:val="clear" w:color="auto" w:fill="FFFFFF"/>
          <w:lang w:val="af-ZA"/>
        </w:rPr>
        <w:t xml:space="preserve"> </w:t>
      </w:r>
      <w:r w:rsidR="00F649E2" w:rsidRPr="005B0210">
        <w:rPr>
          <w:rFonts w:ascii="GHEA Grapalat" w:hAnsi="GHEA Grapalat"/>
          <w:bCs/>
          <w:color w:val="000000"/>
          <w:shd w:val="clear" w:color="auto" w:fill="FFFFFF"/>
          <w:lang w:val="hy-AM"/>
        </w:rPr>
        <w:t>ՊՄԳԳ</w:t>
      </w:r>
      <w:r w:rsidR="00F649E2" w:rsidRPr="005B0210">
        <w:rPr>
          <w:rFonts w:ascii="GHEA Grapalat" w:hAnsi="GHEA Grapalat"/>
          <w:bCs/>
          <w:color w:val="000000"/>
          <w:shd w:val="clear" w:color="auto" w:fill="FFFFFF"/>
          <w:lang w:val="af-ZA"/>
        </w:rPr>
        <w:t>-</w:t>
      </w:r>
      <w:r w:rsidR="00F649E2" w:rsidRPr="005B0210">
        <w:rPr>
          <w:rFonts w:ascii="GHEA Grapalat" w:hAnsi="GHEA Grapalat"/>
          <w:bCs/>
          <w:color w:val="000000"/>
          <w:shd w:val="clear" w:color="auto" w:fill="FFFFFF"/>
          <w:lang w:val="hy-AM"/>
        </w:rPr>
        <w:t>ով</w:t>
      </w:r>
      <w:r w:rsidR="00F649E2" w:rsidRPr="005B0210">
        <w:rPr>
          <w:rFonts w:ascii="GHEA Grapalat" w:hAnsi="GHEA Grapalat"/>
          <w:bCs/>
          <w:color w:val="000000"/>
          <w:shd w:val="clear" w:color="auto" w:fill="FFFFFF"/>
          <w:lang w:val="af-ZA"/>
        </w:rPr>
        <w:t>:</w:t>
      </w:r>
      <w:r w:rsidR="00400F24" w:rsidRPr="005B0210">
        <w:rPr>
          <w:rFonts w:ascii="GHEA Grapalat" w:hAnsi="GHEA Grapalat"/>
          <w:bCs/>
          <w:color w:val="000000"/>
          <w:shd w:val="clear" w:color="auto" w:fill="FFFFFF"/>
          <w:lang w:val="hy-AM"/>
        </w:rPr>
        <w:t xml:space="preserve"> Ընդ որում</w:t>
      </w:r>
      <w:r w:rsidR="00EB606E" w:rsidRPr="005B0210">
        <w:rPr>
          <w:rFonts w:ascii="GHEA Grapalat" w:hAnsi="GHEA Grapalat"/>
          <w:bCs/>
          <w:color w:val="000000"/>
          <w:shd w:val="clear" w:color="auto" w:fill="FFFFFF"/>
          <w:lang w:val="hy-AM"/>
        </w:rPr>
        <w:t>,</w:t>
      </w:r>
      <w:r w:rsidR="00400F24" w:rsidRPr="005B0210">
        <w:rPr>
          <w:rFonts w:ascii="GHEA Grapalat" w:hAnsi="GHEA Grapalat"/>
          <w:bCs/>
          <w:color w:val="000000"/>
          <w:shd w:val="clear" w:color="auto" w:fill="FFFFFF"/>
          <w:lang w:val="hy-AM"/>
        </w:rPr>
        <w:t xml:space="preserve"> մինչև Հաշվարկային ամսվան հաջորդող ամսվա 6-ը ներառյալ </w:t>
      </w:r>
      <w:r w:rsidRPr="005B0210">
        <w:rPr>
          <w:rFonts w:ascii="GHEA Grapalat" w:hAnsi="GHEA Grapalat"/>
          <w:color w:val="000000"/>
        </w:rPr>
        <w:t>Երաշխավորված</w:t>
      </w:r>
      <w:r w:rsidRPr="005B0210">
        <w:rPr>
          <w:rFonts w:ascii="GHEA Grapalat" w:hAnsi="GHEA Grapalat"/>
          <w:color w:val="000000"/>
          <w:lang w:val="af-ZA"/>
        </w:rPr>
        <w:t xml:space="preserve"> </w:t>
      </w:r>
      <w:r w:rsidRPr="005B0210">
        <w:rPr>
          <w:rFonts w:ascii="GHEA Grapalat" w:hAnsi="GHEA Grapalat"/>
          <w:color w:val="000000"/>
        </w:rPr>
        <w:t>մատակարար</w:t>
      </w:r>
      <w:r w:rsidR="00400F24" w:rsidRPr="005B0210">
        <w:rPr>
          <w:rFonts w:ascii="GHEA Grapalat" w:hAnsi="GHEA Grapalat"/>
          <w:bCs/>
          <w:color w:val="000000"/>
          <w:shd w:val="clear" w:color="auto" w:fill="FFFFFF"/>
          <w:lang w:val="hy-AM"/>
        </w:rPr>
        <w:t>ն Արտադրողին ծանուցում է Հաշվարկային ամսվա ընթացքում Միացման կետում էլեկտրական էներգիայի ստացման դադարեցման վերաբերյալ՝ ըստ օրերի և օրվա ժամերի։</w:t>
      </w:r>
      <w:bookmarkEnd w:id="2"/>
      <w:r w:rsidRPr="005B0210">
        <w:rPr>
          <w:rFonts w:ascii="GHEA Grapalat" w:hAnsi="GHEA Grapalat"/>
          <w:bCs/>
          <w:color w:val="000000"/>
          <w:shd w:val="clear" w:color="auto" w:fill="FFFFFF"/>
          <w:lang w:val="hy-AM"/>
        </w:rPr>
        <w:t xml:space="preserve"> </w:t>
      </w:r>
    </w:p>
    <w:p w14:paraId="5F2D2C49" w14:textId="77777777" w:rsidR="00400F24" w:rsidRPr="005B0210" w:rsidRDefault="00915483" w:rsidP="00D20C6E">
      <w:pPr>
        <w:pStyle w:val="NormalWeb"/>
        <w:numPr>
          <w:ilvl w:val="0"/>
          <w:numId w:val="2"/>
        </w:numPr>
        <w:tabs>
          <w:tab w:val="left" w:pos="851"/>
        </w:tabs>
        <w:spacing w:before="0" w:beforeAutospacing="0" w:after="0" w:afterAutospacing="0" w:line="360" w:lineRule="auto"/>
        <w:ind w:left="0" w:firstLine="426"/>
        <w:jc w:val="both"/>
        <w:rPr>
          <w:rFonts w:ascii="GHEA Grapalat" w:hAnsi="GHEA Grapalat"/>
          <w:bCs/>
          <w:color w:val="000000"/>
          <w:shd w:val="clear" w:color="auto" w:fill="FFFFFF"/>
          <w:lang w:val="hy-AM"/>
        </w:rPr>
      </w:pPr>
      <w:bookmarkStart w:id="3" w:name="_Ref110871339"/>
      <w:r w:rsidRPr="005B0210">
        <w:rPr>
          <w:rFonts w:ascii="GHEA Grapalat" w:hAnsi="GHEA Grapalat"/>
          <w:bCs/>
          <w:color w:val="000000"/>
          <w:shd w:val="clear" w:color="auto" w:fill="FFFFFF"/>
          <w:lang w:val="hy-AM"/>
        </w:rPr>
        <w:t>Կայանի համար սահմանված 1-10-րդ սակագնային տարիների ընթացքում Արտադրողն ապահովում է Կայանի նախագծային տարեկան արտադրության քանակի 80, այդ թվում՝ յուրաքանչյուր սակագնային տարվա ընթացքում 60 տոկոսից, իսկ 10-20-րդ սակագնային տարիների ընթացքում 70, այդ թվում՝ յուրաքանչյուր սակագնային տարվա ընթացքում 50 տոկոսից ոչ պակաս քանակի էլեկտրական էներգիայի առաքում բաշխման ցանց, եթե այլ բան նախատեսված չէ ՊՄԳԳ-ով։</w:t>
      </w:r>
      <w:bookmarkEnd w:id="3"/>
    </w:p>
    <w:p w14:paraId="6308CB9A" w14:textId="77777777" w:rsidR="00F649E2" w:rsidRPr="005B0210" w:rsidRDefault="00F60E1B" w:rsidP="00D20C6E">
      <w:pPr>
        <w:pStyle w:val="NormalWeb"/>
        <w:numPr>
          <w:ilvl w:val="0"/>
          <w:numId w:val="2"/>
        </w:numPr>
        <w:tabs>
          <w:tab w:val="left" w:pos="567"/>
        </w:tabs>
        <w:spacing w:before="0" w:beforeAutospacing="0" w:after="0" w:afterAutospacing="0" w:line="360" w:lineRule="auto"/>
        <w:ind w:left="0" w:firstLine="426"/>
        <w:jc w:val="both"/>
        <w:rPr>
          <w:rFonts w:ascii="GHEA Grapalat" w:hAnsi="GHEA Grapalat"/>
          <w:bCs/>
          <w:color w:val="000000"/>
          <w:shd w:val="clear" w:color="auto" w:fill="FFFFFF"/>
          <w:lang w:val="hy-AM"/>
        </w:rPr>
      </w:pPr>
      <w:r w:rsidRPr="005B0210">
        <w:rPr>
          <w:rFonts w:ascii="GHEA Grapalat" w:hAnsi="GHEA Grapalat"/>
          <w:bCs/>
          <w:color w:val="000000"/>
          <w:shd w:val="clear" w:color="auto" w:fill="FFFFFF"/>
          <w:lang w:val="hy-AM"/>
        </w:rPr>
        <w:lastRenderedPageBreak/>
        <w:t>Երաշխավորված մատակարար</w:t>
      </w:r>
      <w:r w:rsidR="00F649E2" w:rsidRPr="005B0210">
        <w:rPr>
          <w:rFonts w:ascii="GHEA Grapalat" w:hAnsi="GHEA Grapalat"/>
          <w:bCs/>
          <w:color w:val="000000"/>
          <w:shd w:val="clear" w:color="auto" w:fill="FFFFFF"/>
          <w:lang w:val="hy-AM"/>
        </w:rPr>
        <w:t>ին էլեկտրական էներգիայի</w:t>
      </w:r>
      <w:r w:rsidR="00B67DE3" w:rsidRPr="005B0210">
        <w:rPr>
          <w:rFonts w:ascii="GHEA Grapalat" w:hAnsi="GHEA Grapalat"/>
          <w:bCs/>
          <w:color w:val="000000"/>
          <w:shd w:val="clear" w:color="auto" w:fill="FFFFFF"/>
          <w:lang w:val="hy-AM"/>
        </w:rPr>
        <w:t xml:space="preserve"> (հզորության)</w:t>
      </w:r>
      <w:r w:rsidR="00F649E2" w:rsidRPr="005B0210">
        <w:rPr>
          <w:rFonts w:ascii="GHEA Grapalat" w:hAnsi="GHEA Grapalat"/>
          <w:bCs/>
          <w:color w:val="000000"/>
          <w:shd w:val="clear" w:color="auto" w:fill="FFFFFF"/>
          <w:lang w:val="hy-AM"/>
        </w:rPr>
        <w:t xml:space="preserve"> վաճառքի սակագինը սահմանում է Հանձնաժողովը: </w:t>
      </w:r>
      <w:r w:rsidRPr="005B0210">
        <w:rPr>
          <w:rFonts w:ascii="GHEA Grapalat" w:hAnsi="GHEA Grapalat"/>
          <w:bCs/>
          <w:color w:val="000000"/>
          <w:shd w:val="clear" w:color="auto" w:fill="FFFFFF"/>
          <w:lang w:val="hy-AM"/>
        </w:rPr>
        <w:t>Երաշխավորված մատակարար</w:t>
      </w:r>
      <w:r w:rsidR="00F649E2" w:rsidRPr="005B0210">
        <w:rPr>
          <w:rFonts w:ascii="GHEA Grapalat" w:hAnsi="GHEA Grapalat"/>
          <w:bCs/>
          <w:color w:val="000000"/>
          <w:shd w:val="clear" w:color="auto" w:fill="FFFFFF"/>
          <w:lang w:val="hy-AM"/>
        </w:rPr>
        <w:t>ին էլեկտրական էներգիան</w:t>
      </w:r>
      <w:r w:rsidR="00B67DE3" w:rsidRPr="005B0210">
        <w:rPr>
          <w:rFonts w:ascii="GHEA Grapalat" w:hAnsi="GHEA Grapalat"/>
          <w:bCs/>
          <w:color w:val="000000"/>
          <w:shd w:val="clear" w:color="auto" w:fill="FFFFFF"/>
          <w:lang w:val="hy-AM"/>
        </w:rPr>
        <w:t xml:space="preserve"> (հզորությունը)</w:t>
      </w:r>
      <w:r w:rsidR="00F649E2" w:rsidRPr="005B0210">
        <w:rPr>
          <w:rFonts w:ascii="GHEA Grapalat" w:hAnsi="GHEA Grapalat"/>
          <w:bCs/>
          <w:color w:val="000000"/>
          <w:shd w:val="clear" w:color="auto" w:fill="FFFFFF"/>
          <w:lang w:val="hy-AM"/>
        </w:rPr>
        <w:t xml:space="preserve"> կարող է վաճառվել Հանձնաժողովի սահմանած սակագնից ավելի ցածր գնով՝ օրենքով սահմանված կարգով և դեպքերում։ Էլեկտրական էներգիայի</w:t>
      </w:r>
      <w:r w:rsidR="00B67DE3" w:rsidRPr="005B0210">
        <w:rPr>
          <w:rFonts w:ascii="GHEA Grapalat" w:hAnsi="GHEA Grapalat"/>
          <w:bCs/>
          <w:color w:val="000000"/>
          <w:shd w:val="clear" w:color="auto" w:fill="FFFFFF"/>
          <w:lang w:val="hy-AM"/>
        </w:rPr>
        <w:t xml:space="preserve"> (հզորության)</w:t>
      </w:r>
      <w:r w:rsidR="00F649E2" w:rsidRPr="005B0210">
        <w:rPr>
          <w:rFonts w:ascii="GHEA Grapalat" w:hAnsi="GHEA Grapalat"/>
          <w:bCs/>
          <w:color w:val="000000"/>
          <w:shd w:val="clear" w:color="auto" w:fill="FFFFFF"/>
          <w:lang w:val="hy-AM"/>
        </w:rPr>
        <w:t xml:space="preserve"> վաճառքի գինը ամրագրվում է սույն պայմանագրի </w:t>
      </w:r>
      <w:r w:rsidR="00B67DE3" w:rsidRPr="005B0210">
        <w:rPr>
          <w:rFonts w:ascii="GHEA Grapalat" w:hAnsi="GHEA Grapalat"/>
          <w:bCs/>
          <w:color w:val="000000"/>
          <w:shd w:val="clear" w:color="auto" w:fill="FFFFFF"/>
          <w:lang w:val="hy-AM"/>
        </w:rPr>
        <w:t>№3</w:t>
      </w:r>
      <w:r w:rsidR="00F649E2" w:rsidRPr="005B0210">
        <w:rPr>
          <w:rFonts w:ascii="GHEA Grapalat" w:hAnsi="GHEA Grapalat"/>
          <w:bCs/>
          <w:color w:val="000000"/>
          <w:shd w:val="clear" w:color="auto" w:fill="FFFFFF"/>
          <w:lang w:val="hy-AM"/>
        </w:rPr>
        <w:t xml:space="preserve"> հավելվածում:</w:t>
      </w:r>
      <w:r w:rsidR="00B67DE3" w:rsidRPr="005B0210">
        <w:rPr>
          <w:rFonts w:ascii="GHEA Grapalat" w:hAnsi="GHEA Grapalat"/>
          <w:bCs/>
          <w:color w:val="000000"/>
          <w:shd w:val="clear" w:color="auto" w:fill="FFFFFF"/>
          <w:lang w:val="hy-AM"/>
        </w:rPr>
        <w:t xml:space="preserve"> </w:t>
      </w:r>
      <w:r w:rsidRPr="005B0210">
        <w:rPr>
          <w:rFonts w:ascii="GHEA Grapalat" w:hAnsi="GHEA Grapalat"/>
          <w:bCs/>
          <w:color w:val="000000"/>
          <w:shd w:val="clear" w:color="auto" w:fill="FFFFFF"/>
          <w:lang w:val="hy-AM"/>
        </w:rPr>
        <w:t xml:space="preserve"> </w:t>
      </w:r>
    </w:p>
    <w:p w14:paraId="6377C00A" w14:textId="77777777" w:rsidR="00F649E2" w:rsidRPr="005B0210" w:rsidRDefault="00F649E2" w:rsidP="00D20C6E">
      <w:pPr>
        <w:pStyle w:val="NormalWeb"/>
        <w:numPr>
          <w:ilvl w:val="0"/>
          <w:numId w:val="2"/>
        </w:numPr>
        <w:tabs>
          <w:tab w:val="left" w:pos="851"/>
        </w:tabs>
        <w:spacing w:before="0" w:beforeAutospacing="0" w:after="0" w:afterAutospacing="0" w:line="360" w:lineRule="auto"/>
        <w:ind w:left="0" w:firstLine="426"/>
        <w:jc w:val="both"/>
        <w:rPr>
          <w:rFonts w:ascii="GHEA Grapalat" w:hAnsi="GHEA Grapalat"/>
          <w:bCs/>
          <w:color w:val="000000"/>
          <w:shd w:val="clear" w:color="auto" w:fill="FFFFFF"/>
          <w:lang w:val="hy-AM"/>
        </w:rPr>
      </w:pPr>
      <w:r w:rsidRPr="005B0210">
        <w:rPr>
          <w:rFonts w:ascii="GHEA Grapalat" w:hAnsi="GHEA Grapalat"/>
          <w:bCs/>
          <w:color w:val="000000"/>
          <w:shd w:val="clear" w:color="auto" w:fill="FFFFFF"/>
          <w:lang w:val="hy-AM"/>
        </w:rPr>
        <w:t xml:space="preserve">Հանձնաժողովի կողմից սակագնի փոփոխման դեպքում նոր սակագինը ուժի մեջ է մտնում Հանձնաժողովի սահմանած ժամկետից: Նման դեպքում Կողմերը պարտավոր են համապատասխան փոփոխություններ կատարել սույն պայմանագրի </w:t>
      </w:r>
      <w:r w:rsidR="005F05DD" w:rsidRPr="005B0210">
        <w:rPr>
          <w:rFonts w:ascii="GHEA Grapalat" w:hAnsi="GHEA Grapalat"/>
          <w:bCs/>
          <w:color w:val="000000"/>
          <w:shd w:val="clear" w:color="auto" w:fill="FFFFFF"/>
          <w:lang w:val="hy-AM"/>
        </w:rPr>
        <w:t>№3</w:t>
      </w:r>
      <w:r w:rsidRPr="005B0210">
        <w:rPr>
          <w:rFonts w:ascii="GHEA Grapalat" w:hAnsi="GHEA Grapalat"/>
          <w:bCs/>
          <w:color w:val="000000"/>
          <w:shd w:val="clear" w:color="auto" w:fill="FFFFFF"/>
          <w:lang w:val="hy-AM"/>
        </w:rPr>
        <w:t xml:space="preserve"> հավելվածում:</w:t>
      </w:r>
    </w:p>
    <w:p w14:paraId="040F2B75" w14:textId="77777777" w:rsidR="00F649E2" w:rsidRPr="005B0210" w:rsidRDefault="00F649E2" w:rsidP="00F82E23">
      <w:pPr>
        <w:pStyle w:val="NormalWeb"/>
        <w:spacing w:before="0" w:beforeAutospacing="0" w:after="0" w:afterAutospacing="0" w:line="360" w:lineRule="auto"/>
        <w:ind w:firstLine="375"/>
        <w:rPr>
          <w:rFonts w:ascii="GHEA Grapalat" w:hAnsi="GHEA Grapalat"/>
          <w:b/>
          <w:bCs/>
          <w:color w:val="000000"/>
          <w:shd w:val="clear" w:color="auto" w:fill="FFFFFF"/>
          <w:lang w:val="af-ZA"/>
        </w:rPr>
      </w:pPr>
      <w:r w:rsidRPr="005B0210">
        <w:rPr>
          <w:rFonts w:ascii="Calibri" w:hAnsi="Calibri" w:cs="Calibri"/>
          <w:b/>
          <w:bCs/>
          <w:color w:val="000000"/>
          <w:shd w:val="clear" w:color="auto" w:fill="FFFFFF"/>
          <w:lang w:val="af-ZA"/>
        </w:rPr>
        <w:t> </w:t>
      </w:r>
    </w:p>
    <w:p w14:paraId="5502E997" w14:textId="77777777" w:rsidR="00F649E2" w:rsidRPr="005B0210" w:rsidRDefault="00AC2AE3" w:rsidP="009A036A">
      <w:pPr>
        <w:pStyle w:val="NormalWeb"/>
        <w:spacing w:before="0" w:beforeAutospacing="0" w:after="0" w:afterAutospacing="0" w:line="360" w:lineRule="auto"/>
        <w:ind w:firstLine="375"/>
        <w:jc w:val="center"/>
        <w:rPr>
          <w:rFonts w:ascii="GHEA Grapalat" w:hAnsi="GHEA Grapalat"/>
          <w:b/>
          <w:bCs/>
          <w:color w:val="000000"/>
          <w:shd w:val="clear" w:color="auto" w:fill="FFFFFF"/>
          <w:lang w:val="af-ZA"/>
        </w:rPr>
      </w:pPr>
      <w:r w:rsidRPr="005B0210">
        <w:rPr>
          <w:rFonts w:ascii="GHEA Grapalat" w:hAnsi="GHEA Grapalat"/>
          <w:b/>
          <w:bCs/>
          <w:color w:val="000000"/>
          <w:shd w:val="clear" w:color="auto" w:fill="FFFFFF"/>
          <w:lang w:val="hy-AM"/>
        </w:rPr>
        <w:t>4</w:t>
      </w:r>
      <w:r w:rsidR="00F649E2" w:rsidRPr="005B0210">
        <w:rPr>
          <w:rFonts w:ascii="GHEA Grapalat" w:hAnsi="GHEA Grapalat"/>
          <w:b/>
          <w:bCs/>
          <w:color w:val="000000"/>
          <w:shd w:val="clear" w:color="auto" w:fill="FFFFFF"/>
          <w:lang w:val="af-ZA"/>
        </w:rPr>
        <w:t xml:space="preserve">. </w:t>
      </w:r>
      <w:r w:rsidR="00F649E2" w:rsidRPr="005B0210">
        <w:rPr>
          <w:rFonts w:ascii="GHEA Grapalat" w:hAnsi="GHEA Grapalat"/>
          <w:b/>
          <w:bCs/>
          <w:color w:val="000000"/>
          <w:shd w:val="clear" w:color="auto" w:fill="FFFFFF"/>
        </w:rPr>
        <w:t>ԿՈՂՄԵՐԻ</w:t>
      </w:r>
      <w:r w:rsidR="00F649E2" w:rsidRPr="005B0210">
        <w:rPr>
          <w:rFonts w:ascii="GHEA Grapalat" w:hAnsi="GHEA Grapalat"/>
          <w:b/>
          <w:bCs/>
          <w:color w:val="000000"/>
          <w:shd w:val="clear" w:color="auto" w:fill="FFFFFF"/>
          <w:lang w:val="af-ZA"/>
        </w:rPr>
        <w:t xml:space="preserve"> </w:t>
      </w:r>
      <w:r w:rsidR="00F649E2" w:rsidRPr="005B0210">
        <w:rPr>
          <w:rFonts w:ascii="GHEA Grapalat" w:hAnsi="GHEA Grapalat"/>
          <w:b/>
          <w:bCs/>
          <w:color w:val="000000"/>
          <w:shd w:val="clear" w:color="auto" w:fill="FFFFFF"/>
        </w:rPr>
        <w:t>ՀԻՄՆԱԿԱՆ</w:t>
      </w:r>
      <w:r w:rsidR="00F649E2" w:rsidRPr="005B0210">
        <w:rPr>
          <w:rFonts w:ascii="GHEA Grapalat" w:hAnsi="GHEA Grapalat"/>
          <w:b/>
          <w:bCs/>
          <w:color w:val="000000"/>
          <w:shd w:val="clear" w:color="auto" w:fill="FFFFFF"/>
          <w:lang w:val="af-ZA"/>
        </w:rPr>
        <w:t xml:space="preserve"> </w:t>
      </w:r>
      <w:r w:rsidR="00F649E2" w:rsidRPr="005B0210">
        <w:rPr>
          <w:rFonts w:ascii="GHEA Grapalat" w:hAnsi="GHEA Grapalat"/>
          <w:b/>
          <w:bCs/>
          <w:color w:val="000000"/>
          <w:shd w:val="clear" w:color="auto" w:fill="FFFFFF"/>
        </w:rPr>
        <w:t>ԻՐԱՎՈՒՆՔՆԵՐՆ</w:t>
      </w:r>
      <w:r w:rsidR="00F649E2" w:rsidRPr="005B0210">
        <w:rPr>
          <w:rFonts w:ascii="GHEA Grapalat" w:hAnsi="GHEA Grapalat"/>
          <w:b/>
          <w:bCs/>
          <w:color w:val="000000"/>
          <w:shd w:val="clear" w:color="auto" w:fill="FFFFFF"/>
          <w:lang w:val="af-ZA"/>
        </w:rPr>
        <w:t xml:space="preserve"> </w:t>
      </w:r>
      <w:r w:rsidR="00F649E2" w:rsidRPr="005B0210">
        <w:rPr>
          <w:rFonts w:ascii="GHEA Grapalat" w:hAnsi="GHEA Grapalat"/>
          <w:b/>
          <w:bCs/>
          <w:color w:val="000000"/>
          <w:shd w:val="clear" w:color="auto" w:fill="FFFFFF"/>
        </w:rPr>
        <w:t>ՈՒ</w:t>
      </w:r>
      <w:r w:rsidR="00F649E2" w:rsidRPr="005B0210">
        <w:rPr>
          <w:rFonts w:ascii="GHEA Grapalat" w:hAnsi="GHEA Grapalat"/>
          <w:b/>
          <w:bCs/>
          <w:color w:val="000000"/>
          <w:shd w:val="clear" w:color="auto" w:fill="FFFFFF"/>
          <w:lang w:val="af-ZA"/>
        </w:rPr>
        <w:t xml:space="preserve"> </w:t>
      </w:r>
      <w:r w:rsidR="00F649E2" w:rsidRPr="005B0210">
        <w:rPr>
          <w:rFonts w:ascii="GHEA Grapalat" w:hAnsi="GHEA Grapalat"/>
          <w:b/>
          <w:bCs/>
          <w:color w:val="000000"/>
          <w:shd w:val="clear" w:color="auto" w:fill="FFFFFF"/>
        </w:rPr>
        <w:t>ՊԱՐՏԱԿԱՆՈՒԹՅՈՒՆՆԵՐԸ</w:t>
      </w:r>
    </w:p>
    <w:p w14:paraId="6BC827A2" w14:textId="77777777" w:rsidR="00F649E2" w:rsidRPr="005B0210" w:rsidRDefault="00F649E2" w:rsidP="00F82E23">
      <w:pPr>
        <w:pStyle w:val="NormalWeb"/>
        <w:spacing w:before="0" w:beforeAutospacing="0" w:after="0" w:afterAutospacing="0" w:line="360" w:lineRule="auto"/>
        <w:ind w:firstLine="375"/>
        <w:rPr>
          <w:rFonts w:ascii="GHEA Grapalat" w:hAnsi="GHEA Grapalat"/>
          <w:b/>
          <w:bCs/>
          <w:color w:val="000000"/>
          <w:shd w:val="clear" w:color="auto" w:fill="FFFFFF"/>
          <w:lang w:val="af-ZA"/>
        </w:rPr>
      </w:pPr>
      <w:r w:rsidRPr="005B0210">
        <w:rPr>
          <w:rFonts w:ascii="Calibri" w:hAnsi="Calibri" w:cs="Calibri"/>
          <w:b/>
          <w:bCs/>
          <w:color w:val="000000"/>
          <w:shd w:val="clear" w:color="auto" w:fill="FFFFFF"/>
          <w:lang w:val="af-ZA"/>
        </w:rPr>
        <w:t> </w:t>
      </w:r>
    </w:p>
    <w:p w14:paraId="78A573A0" w14:textId="77777777" w:rsidR="00F649E2" w:rsidRPr="005B0210" w:rsidRDefault="00F649E2" w:rsidP="00D20C6E">
      <w:pPr>
        <w:pStyle w:val="NormalWeb"/>
        <w:numPr>
          <w:ilvl w:val="0"/>
          <w:numId w:val="2"/>
        </w:numPr>
        <w:tabs>
          <w:tab w:val="left" w:pos="851"/>
        </w:tabs>
        <w:spacing w:before="0" w:beforeAutospacing="0" w:after="0" w:afterAutospacing="0" w:line="360" w:lineRule="auto"/>
        <w:ind w:left="0" w:firstLine="426"/>
        <w:jc w:val="both"/>
        <w:rPr>
          <w:rFonts w:ascii="GHEA Grapalat" w:hAnsi="GHEA Grapalat"/>
          <w:bCs/>
          <w:color w:val="000000"/>
          <w:shd w:val="clear" w:color="auto" w:fill="FFFFFF"/>
          <w:lang w:val="hy-AM"/>
        </w:rPr>
      </w:pPr>
      <w:r w:rsidRPr="005B0210">
        <w:rPr>
          <w:rFonts w:ascii="GHEA Grapalat" w:hAnsi="GHEA Grapalat"/>
          <w:bCs/>
          <w:color w:val="000000"/>
          <w:shd w:val="clear" w:color="auto" w:fill="FFFFFF"/>
          <w:lang w:val="hy-AM"/>
        </w:rPr>
        <w:t>Կողմերը ղեկավարվում են «Էներգետիկայի մասին» օրենքով, Հայաստանի Հանրապետության այլ օրենքներով, սույն պայմանագրով</w:t>
      </w:r>
      <w:r w:rsidR="005F05DD" w:rsidRPr="005B0210">
        <w:rPr>
          <w:rFonts w:ascii="GHEA Grapalat" w:hAnsi="GHEA Grapalat"/>
          <w:bCs/>
          <w:color w:val="000000"/>
          <w:shd w:val="clear" w:color="auto" w:fill="FFFFFF"/>
          <w:lang w:val="hy-AM"/>
        </w:rPr>
        <w:t>, ՊՄԳԳ-ով</w:t>
      </w:r>
      <w:r w:rsidRPr="005B0210">
        <w:rPr>
          <w:rFonts w:ascii="GHEA Grapalat" w:hAnsi="GHEA Grapalat"/>
          <w:bCs/>
          <w:color w:val="000000"/>
          <w:shd w:val="clear" w:color="auto" w:fill="FFFFFF"/>
          <w:lang w:val="hy-AM"/>
        </w:rPr>
        <w:t xml:space="preserve"> և այլ իրավական ակտերով:</w:t>
      </w:r>
    </w:p>
    <w:p w14:paraId="7E51B20A" w14:textId="77777777" w:rsidR="005F05DD" w:rsidRPr="005B0210" w:rsidRDefault="005F05DD" w:rsidP="00D20C6E">
      <w:pPr>
        <w:pStyle w:val="NormalWeb"/>
        <w:numPr>
          <w:ilvl w:val="0"/>
          <w:numId w:val="2"/>
        </w:numPr>
        <w:tabs>
          <w:tab w:val="left" w:pos="851"/>
        </w:tabs>
        <w:spacing w:before="0" w:beforeAutospacing="0" w:after="0" w:afterAutospacing="0" w:line="360" w:lineRule="auto"/>
        <w:ind w:left="0" w:firstLine="426"/>
        <w:jc w:val="both"/>
        <w:rPr>
          <w:rFonts w:ascii="GHEA Grapalat" w:hAnsi="GHEA Grapalat"/>
          <w:bCs/>
          <w:color w:val="000000"/>
          <w:shd w:val="clear" w:color="auto" w:fill="FFFFFF"/>
          <w:lang w:val="af-ZA"/>
        </w:rPr>
      </w:pPr>
      <w:r w:rsidRPr="005B0210">
        <w:rPr>
          <w:rFonts w:ascii="GHEA Grapalat" w:hAnsi="GHEA Grapalat"/>
          <w:bCs/>
          <w:color w:val="000000"/>
          <w:shd w:val="clear" w:color="auto" w:fill="FFFFFF"/>
          <w:lang w:val="hy-AM"/>
        </w:rPr>
        <w:t>Կողմերն ունեն այն բոլոր իրավունքները և պարտականությունները, որոնք</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նախատեսված են</w:t>
      </w:r>
      <w:r w:rsidR="00400F24" w:rsidRPr="005B0210">
        <w:rPr>
          <w:rFonts w:ascii="GHEA Grapalat" w:hAnsi="GHEA Grapalat"/>
          <w:bCs/>
          <w:color w:val="000000"/>
          <w:shd w:val="clear" w:color="auto" w:fill="FFFFFF"/>
          <w:lang w:val="hy-AM"/>
        </w:rPr>
        <w:t xml:space="preserve"> սույն պայմանագրով,</w:t>
      </w:r>
      <w:r w:rsidRPr="005B0210">
        <w:rPr>
          <w:rFonts w:ascii="GHEA Grapalat" w:hAnsi="GHEA Grapalat"/>
          <w:bCs/>
          <w:color w:val="000000"/>
          <w:shd w:val="clear" w:color="auto" w:fill="FFFFFF"/>
          <w:lang w:val="hy-AM"/>
        </w:rPr>
        <w:t xml:space="preserve"> ԷՄՇ </w:t>
      </w:r>
      <w:r w:rsidR="00B3356B" w:rsidRPr="005B0210">
        <w:rPr>
          <w:rFonts w:ascii="GHEA Grapalat" w:hAnsi="GHEA Grapalat"/>
          <w:bCs/>
          <w:color w:val="000000"/>
          <w:shd w:val="clear" w:color="auto" w:fill="FFFFFF"/>
          <w:lang w:val="hy-AM"/>
        </w:rPr>
        <w:t xml:space="preserve">կանոններով </w:t>
      </w:r>
      <w:r w:rsidRPr="005B0210">
        <w:rPr>
          <w:rFonts w:ascii="GHEA Grapalat" w:hAnsi="GHEA Grapalat"/>
          <w:bCs/>
          <w:color w:val="000000"/>
          <w:shd w:val="clear" w:color="auto" w:fill="FFFFFF"/>
          <w:lang w:val="hy-AM"/>
        </w:rPr>
        <w:t xml:space="preserve">և </w:t>
      </w:r>
      <w:r w:rsidR="00AC2AE3" w:rsidRPr="005B0210">
        <w:rPr>
          <w:rFonts w:ascii="GHEA Grapalat" w:hAnsi="GHEA Grapalat"/>
          <w:bCs/>
          <w:color w:val="000000"/>
          <w:shd w:val="clear" w:color="auto" w:fill="FFFFFF"/>
          <w:lang w:val="hy-AM"/>
        </w:rPr>
        <w:t>ց</w:t>
      </w:r>
      <w:r w:rsidR="00B3356B" w:rsidRPr="005B0210">
        <w:rPr>
          <w:rFonts w:ascii="GHEA Grapalat" w:hAnsi="GHEA Grapalat"/>
          <w:bCs/>
          <w:color w:val="000000"/>
          <w:shd w:val="clear" w:color="auto" w:fill="FFFFFF"/>
          <w:lang w:val="hy-AM"/>
        </w:rPr>
        <w:t>անցային</w:t>
      </w:r>
      <w:r w:rsidRPr="005B0210">
        <w:rPr>
          <w:rFonts w:ascii="GHEA Grapalat" w:hAnsi="GHEA Grapalat"/>
          <w:bCs/>
          <w:color w:val="000000"/>
          <w:shd w:val="clear" w:color="auto" w:fill="FFFFFF"/>
          <w:lang w:val="hy-AM"/>
        </w:rPr>
        <w:t xml:space="preserve"> կանոններով:</w:t>
      </w:r>
    </w:p>
    <w:p w14:paraId="1F281FA6" w14:textId="77777777" w:rsidR="00F649E2" w:rsidRPr="005B0210" w:rsidRDefault="00F649E2" w:rsidP="00F82E23">
      <w:pPr>
        <w:pStyle w:val="NormalWeb"/>
        <w:spacing w:before="0" w:beforeAutospacing="0" w:after="0" w:afterAutospacing="0" w:line="360" w:lineRule="auto"/>
        <w:ind w:firstLine="375"/>
        <w:rPr>
          <w:rFonts w:ascii="GHEA Grapalat" w:hAnsi="GHEA Grapalat"/>
          <w:b/>
          <w:bCs/>
          <w:color w:val="000000"/>
          <w:shd w:val="clear" w:color="auto" w:fill="FFFFFF"/>
          <w:lang w:val="af-ZA"/>
        </w:rPr>
      </w:pPr>
      <w:r w:rsidRPr="005B0210">
        <w:rPr>
          <w:rFonts w:ascii="Calibri" w:hAnsi="Calibri" w:cs="Calibri"/>
          <w:b/>
          <w:bCs/>
          <w:color w:val="000000"/>
          <w:shd w:val="clear" w:color="auto" w:fill="FFFFFF"/>
          <w:lang w:val="af-ZA"/>
        </w:rPr>
        <w:t> </w:t>
      </w:r>
    </w:p>
    <w:p w14:paraId="6152DA13" w14:textId="77777777" w:rsidR="00F649E2" w:rsidRPr="005B0210" w:rsidRDefault="00AC2AE3" w:rsidP="009A036A">
      <w:pPr>
        <w:pStyle w:val="NormalWeb"/>
        <w:spacing w:before="0" w:beforeAutospacing="0" w:after="0" w:afterAutospacing="0" w:line="360" w:lineRule="auto"/>
        <w:ind w:firstLine="375"/>
        <w:jc w:val="center"/>
        <w:rPr>
          <w:rFonts w:ascii="GHEA Grapalat" w:hAnsi="GHEA Grapalat"/>
          <w:b/>
          <w:bCs/>
          <w:color w:val="000000"/>
          <w:shd w:val="clear" w:color="auto" w:fill="FFFFFF"/>
          <w:lang w:val="af-ZA"/>
        </w:rPr>
      </w:pPr>
      <w:r w:rsidRPr="005B0210">
        <w:rPr>
          <w:rFonts w:ascii="GHEA Grapalat" w:hAnsi="GHEA Grapalat" w:cs="Arial Unicode"/>
          <w:b/>
          <w:bCs/>
          <w:color w:val="000000"/>
          <w:shd w:val="clear" w:color="auto" w:fill="FFFFFF"/>
          <w:lang w:val="af-ZA"/>
        </w:rPr>
        <w:t>5</w:t>
      </w:r>
      <w:r w:rsidR="00F649E2" w:rsidRPr="005B0210">
        <w:rPr>
          <w:rFonts w:ascii="Cambria Math" w:hAnsi="Cambria Math" w:cs="Cambria Math"/>
          <w:b/>
          <w:bCs/>
          <w:color w:val="000000"/>
          <w:shd w:val="clear" w:color="auto" w:fill="FFFFFF"/>
          <w:lang w:val="af-ZA"/>
        </w:rPr>
        <w:t>․ </w:t>
      </w:r>
      <w:r w:rsidR="00F649E2" w:rsidRPr="005B0210">
        <w:rPr>
          <w:rFonts w:ascii="GHEA Grapalat" w:hAnsi="GHEA Grapalat" w:cs="Arial Unicode"/>
          <w:b/>
          <w:bCs/>
          <w:color w:val="000000"/>
          <w:shd w:val="clear" w:color="auto" w:fill="FFFFFF"/>
        </w:rPr>
        <w:t>ԱՌՈՒՎԱՃԱՌՔԻ</w:t>
      </w:r>
      <w:r w:rsidR="00F649E2" w:rsidRPr="005B0210">
        <w:rPr>
          <w:rFonts w:ascii="GHEA Grapalat" w:hAnsi="GHEA Grapalat" w:cs="Arial Unicode"/>
          <w:b/>
          <w:bCs/>
          <w:color w:val="000000"/>
          <w:shd w:val="clear" w:color="auto" w:fill="FFFFFF"/>
          <w:lang w:val="af-ZA"/>
        </w:rPr>
        <w:t xml:space="preserve"> </w:t>
      </w:r>
      <w:r w:rsidR="00F649E2" w:rsidRPr="005B0210">
        <w:rPr>
          <w:rFonts w:ascii="GHEA Grapalat" w:hAnsi="GHEA Grapalat" w:cs="Arial Unicode"/>
          <w:b/>
          <w:bCs/>
          <w:color w:val="000000"/>
          <w:shd w:val="clear" w:color="auto" w:fill="FFFFFF"/>
        </w:rPr>
        <w:t>ԸՆԹԱՑՔՈՒՄ</w:t>
      </w:r>
      <w:r w:rsidR="00F649E2" w:rsidRPr="005B0210">
        <w:rPr>
          <w:rFonts w:ascii="GHEA Grapalat" w:hAnsi="GHEA Grapalat" w:cs="Arial Unicode"/>
          <w:b/>
          <w:bCs/>
          <w:color w:val="000000"/>
          <w:shd w:val="clear" w:color="auto" w:fill="FFFFFF"/>
          <w:lang w:val="af-ZA"/>
        </w:rPr>
        <w:t xml:space="preserve"> </w:t>
      </w:r>
      <w:r w:rsidR="00F649E2" w:rsidRPr="005B0210">
        <w:rPr>
          <w:rFonts w:ascii="GHEA Grapalat" w:hAnsi="GHEA Grapalat" w:cs="Arial Unicode"/>
          <w:b/>
          <w:bCs/>
          <w:color w:val="000000"/>
          <w:shd w:val="clear" w:color="auto" w:fill="FFFFFF"/>
        </w:rPr>
        <w:t>ԷԼԵԿՏՐԱԿԱՆ</w:t>
      </w:r>
      <w:r w:rsidR="00F649E2" w:rsidRPr="005B0210">
        <w:rPr>
          <w:rFonts w:ascii="GHEA Grapalat" w:hAnsi="GHEA Grapalat" w:cs="Arial Unicode"/>
          <w:b/>
          <w:bCs/>
          <w:color w:val="000000"/>
          <w:shd w:val="clear" w:color="auto" w:fill="FFFFFF"/>
          <w:lang w:val="af-ZA"/>
        </w:rPr>
        <w:t xml:space="preserve"> </w:t>
      </w:r>
      <w:r w:rsidR="00F649E2" w:rsidRPr="005B0210">
        <w:rPr>
          <w:rFonts w:ascii="GHEA Grapalat" w:hAnsi="GHEA Grapalat" w:cs="Arial Unicode"/>
          <w:b/>
          <w:bCs/>
          <w:color w:val="000000"/>
          <w:shd w:val="clear" w:color="auto" w:fill="FFFFFF"/>
        </w:rPr>
        <w:t>ԷՆԵՐԳԻԱՅԻ</w:t>
      </w:r>
      <w:r w:rsidR="0080638E" w:rsidRPr="005B0210">
        <w:rPr>
          <w:rFonts w:ascii="GHEA Grapalat" w:hAnsi="GHEA Grapalat" w:cs="Arial Unicode"/>
          <w:b/>
          <w:bCs/>
          <w:color w:val="000000"/>
          <w:shd w:val="clear" w:color="auto" w:fill="FFFFFF"/>
          <w:lang w:val="af-ZA"/>
        </w:rPr>
        <w:t xml:space="preserve"> (</w:t>
      </w:r>
      <w:r w:rsidR="0080638E" w:rsidRPr="005B0210">
        <w:rPr>
          <w:rFonts w:ascii="GHEA Grapalat" w:hAnsi="GHEA Grapalat" w:cs="Arial Unicode"/>
          <w:b/>
          <w:bCs/>
          <w:color w:val="000000"/>
          <w:shd w:val="clear" w:color="auto" w:fill="FFFFFF"/>
        </w:rPr>
        <w:t>ՀԶՈՐՈՒԹՅԱՆ</w:t>
      </w:r>
      <w:r w:rsidR="0080638E" w:rsidRPr="005B0210">
        <w:rPr>
          <w:rFonts w:ascii="GHEA Grapalat" w:hAnsi="GHEA Grapalat" w:cs="Arial Unicode"/>
          <w:b/>
          <w:bCs/>
          <w:color w:val="000000"/>
          <w:shd w:val="clear" w:color="auto" w:fill="FFFFFF"/>
          <w:lang w:val="af-ZA"/>
        </w:rPr>
        <w:t>)</w:t>
      </w:r>
      <w:r w:rsidR="00F649E2" w:rsidRPr="005B0210">
        <w:rPr>
          <w:rFonts w:ascii="GHEA Grapalat" w:hAnsi="GHEA Grapalat"/>
          <w:b/>
          <w:bCs/>
          <w:color w:val="000000"/>
          <w:shd w:val="clear" w:color="auto" w:fill="FFFFFF"/>
          <w:lang w:val="af-ZA"/>
        </w:rPr>
        <w:t xml:space="preserve"> </w:t>
      </w:r>
      <w:r w:rsidR="00F649E2" w:rsidRPr="005B0210">
        <w:rPr>
          <w:rFonts w:ascii="GHEA Grapalat" w:hAnsi="GHEA Grapalat"/>
          <w:b/>
          <w:bCs/>
          <w:color w:val="000000"/>
          <w:shd w:val="clear" w:color="auto" w:fill="FFFFFF"/>
        </w:rPr>
        <w:t>ՀԱՇՎԱՌՈՒՄԸ</w:t>
      </w:r>
      <w:r w:rsidR="00F649E2" w:rsidRPr="005B0210">
        <w:rPr>
          <w:rFonts w:ascii="GHEA Grapalat" w:hAnsi="GHEA Grapalat"/>
          <w:b/>
          <w:bCs/>
          <w:color w:val="000000"/>
          <w:shd w:val="clear" w:color="auto" w:fill="FFFFFF"/>
          <w:lang w:val="af-ZA"/>
        </w:rPr>
        <w:t xml:space="preserve"> </w:t>
      </w:r>
      <w:r w:rsidR="00F649E2" w:rsidRPr="005B0210">
        <w:rPr>
          <w:rFonts w:ascii="GHEA Grapalat" w:hAnsi="GHEA Grapalat"/>
          <w:b/>
          <w:bCs/>
          <w:color w:val="000000"/>
          <w:shd w:val="clear" w:color="auto" w:fill="FFFFFF"/>
        </w:rPr>
        <w:t>ԵՎ</w:t>
      </w:r>
      <w:r w:rsidR="00F649E2" w:rsidRPr="005B0210">
        <w:rPr>
          <w:rFonts w:ascii="GHEA Grapalat" w:hAnsi="GHEA Grapalat"/>
          <w:b/>
          <w:bCs/>
          <w:color w:val="000000"/>
          <w:shd w:val="clear" w:color="auto" w:fill="FFFFFF"/>
          <w:lang w:val="af-ZA"/>
        </w:rPr>
        <w:t xml:space="preserve"> </w:t>
      </w:r>
      <w:r w:rsidR="00F649E2" w:rsidRPr="005B0210">
        <w:rPr>
          <w:rFonts w:ascii="GHEA Grapalat" w:hAnsi="GHEA Grapalat"/>
          <w:b/>
          <w:bCs/>
          <w:color w:val="000000"/>
          <w:shd w:val="clear" w:color="auto" w:fill="FFFFFF"/>
        </w:rPr>
        <w:t>ՎՃԱՐՈՒՄԸ</w:t>
      </w:r>
    </w:p>
    <w:p w14:paraId="428502A3" w14:textId="77777777" w:rsidR="00F649E2" w:rsidRPr="005B0210" w:rsidRDefault="00F649E2" w:rsidP="00F82E23">
      <w:pPr>
        <w:pStyle w:val="NormalWeb"/>
        <w:spacing w:before="0" w:beforeAutospacing="0" w:after="0" w:afterAutospacing="0" w:line="360" w:lineRule="auto"/>
        <w:ind w:firstLine="375"/>
        <w:rPr>
          <w:rFonts w:ascii="GHEA Grapalat" w:hAnsi="GHEA Grapalat"/>
          <w:b/>
          <w:bCs/>
          <w:color w:val="000000"/>
          <w:shd w:val="clear" w:color="auto" w:fill="FFFFFF"/>
          <w:lang w:val="af-ZA"/>
        </w:rPr>
      </w:pPr>
      <w:r w:rsidRPr="005B0210">
        <w:rPr>
          <w:rFonts w:ascii="Calibri" w:hAnsi="Calibri" w:cs="Calibri"/>
          <w:b/>
          <w:bCs/>
          <w:color w:val="000000"/>
          <w:shd w:val="clear" w:color="auto" w:fill="FFFFFF"/>
          <w:lang w:val="af-ZA"/>
        </w:rPr>
        <w:t> </w:t>
      </w:r>
    </w:p>
    <w:p w14:paraId="03C30B19" w14:textId="77777777" w:rsidR="00F649E2" w:rsidRPr="005B0210" w:rsidRDefault="00F649E2" w:rsidP="00D20C6E">
      <w:pPr>
        <w:pStyle w:val="NormalWeb"/>
        <w:numPr>
          <w:ilvl w:val="0"/>
          <w:numId w:val="2"/>
        </w:numPr>
        <w:tabs>
          <w:tab w:val="left" w:pos="851"/>
        </w:tabs>
        <w:spacing w:before="0" w:beforeAutospacing="0" w:after="0" w:afterAutospacing="0" w:line="360" w:lineRule="auto"/>
        <w:ind w:left="0" w:firstLine="426"/>
        <w:jc w:val="both"/>
        <w:rPr>
          <w:rFonts w:ascii="GHEA Grapalat" w:hAnsi="GHEA Grapalat"/>
          <w:bCs/>
          <w:color w:val="000000"/>
          <w:shd w:val="clear" w:color="auto" w:fill="FFFFFF"/>
          <w:lang w:val="af-ZA"/>
        </w:rPr>
      </w:pPr>
      <w:r w:rsidRPr="005B0210">
        <w:rPr>
          <w:rFonts w:ascii="GHEA Grapalat" w:hAnsi="GHEA Grapalat"/>
          <w:bCs/>
          <w:color w:val="000000"/>
          <w:shd w:val="clear" w:color="auto" w:fill="FFFFFF"/>
        </w:rPr>
        <w:t>Արտադրողի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կողմից</w:t>
      </w:r>
      <w:r w:rsidRPr="005B0210">
        <w:rPr>
          <w:rFonts w:ascii="GHEA Grapalat" w:hAnsi="GHEA Grapalat"/>
          <w:bCs/>
          <w:color w:val="000000"/>
          <w:shd w:val="clear" w:color="auto" w:fill="FFFFFF"/>
          <w:lang w:val="af-ZA"/>
        </w:rPr>
        <w:t xml:space="preserve"> </w:t>
      </w:r>
      <w:r w:rsidR="008E6553" w:rsidRPr="005B0210">
        <w:rPr>
          <w:rFonts w:ascii="GHEA Grapalat" w:hAnsi="GHEA Grapalat"/>
          <w:bCs/>
          <w:color w:val="000000"/>
          <w:shd w:val="clear" w:color="auto" w:fill="FFFFFF"/>
          <w:lang w:val="hy-AM"/>
        </w:rPr>
        <w:t>Երաշխավորված մատակարար</w:t>
      </w:r>
      <w:r w:rsidRPr="005B0210">
        <w:rPr>
          <w:rFonts w:ascii="GHEA Grapalat" w:hAnsi="GHEA Grapalat"/>
          <w:bCs/>
          <w:color w:val="000000"/>
          <w:shd w:val="clear" w:color="auto" w:fill="FFFFFF"/>
        </w:rPr>
        <w:t>ին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առաքված</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էլեկտրական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էներգիան</w:t>
      </w:r>
      <w:r w:rsidR="005A35E2" w:rsidRPr="005B0210">
        <w:rPr>
          <w:rFonts w:ascii="GHEA Grapalat" w:hAnsi="GHEA Grapalat"/>
          <w:bCs/>
          <w:color w:val="000000"/>
          <w:shd w:val="clear" w:color="auto" w:fill="FFFFFF"/>
          <w:lang w:val="hy-AM"/>
        </w:rPr>
        <w:t xml:space="preserve"> (հզորությունը)</w:t>
      </w:r>
      <w:r w:rsidRPr="005B0210">
        <w:rPr>
          <w:rFonts w:ascii="GHEA Grapalat" w:hAnsi="GHEA Grapalat"/>
          <w:bCs/>
          <w:color w:val="000000"/>
          <w:shd w:val="clear" w:color="auto" w:fill="FFFFFF"/>
          <w:lang w:val="hy-AM"/>
        </w:rPr>
        <w:t xml:space="preserve"> հաշվառում</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է</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Շուկայի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օպերատորը՝</w:t>
      </w:r>
      <w:r w:rsidRPr="005B0210">
        <w:rPr>
          <w:rFonts w:ascii="GHEA Grapalat" w:hAnsi="GHEA Grapalat"/>
          <w:bCs/>
          <w:color w:val="000000"/>
          <w:shd w:val="clear" w:color="auto" w:fill="FFFFFF"/>
          <w:lang w:val="af-ZA"/>
        </w:rPr>
        <w:t xml:space="preserve"> </w:t>
      </w:r>
      <w:r w:rsidR="005A35E2" w:rsidRPr="005B0210">
        <w:rPr>
          <w:rFonts w:ascii="GHEA Grapalat" w:hAnsi="GHEA Grapalat"/>
          <w:bCs/>
          <w:color w:val="000000"/>
          <w:shd w:val="clear" w:color="auto" w:fill="FFFFFF"/>
          <w:lang w:val="hy-AM"/>
        </w:rPr>
        <w:t>ԷՄՇ</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կանոնների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համաձայն</w:t>
      </w:r>
      <w:r w:rsidRPr="005B0210">
        <w:rPr>
          <w:rFonts w:ascii="GHEA Grapalat" w:hAnsi="GHEA Grapalat"/>
          <w:bCs/>
          <w:color w:val="000000"/>
          <w:shd w:val="clear" w:color="auto" w:fill="FFFFFF"/>
          <w:lang w:val="af-ZA"/>
        </w:rPr>
        <w:t>:</w:t>
      </w:r>
      <w:r w:rsidR="008E6553" w:rsidRPr="005B0210">
        <w:rPr>
          <w:rFonts w:ascii="GHEA Grapalat" w:hAnsi="GHEA Grapalat"/>
          <w:bCs/>
          <w:color w:val="000000"/>
          <w:shd w:val="clear" w:color="auto" w:fill="FFFFFF"/>
          <w:lang w:val="hy-AM"/>
        </w:rPr>
        <w:t xml:space="preserve"> </w:t>
      </w:r>
    </w:p>
    <w:p w14:paraId="6C8D766D" w14:textId="77777777" w:rsidR="002A0C64" w:rsidRPr="005B0210" w:rsidRDefault="008E6553" w:rsidP="002A0C64">
      <w:pPr>
        <w:pStyle w:val="NormalWeb"/>
        <w:numPr>
          <w:ilvl w:val="0"/>
          <w:numId w:val="2"/>
        </w:numPr>
        <w:tabs>
          <w:tab w:val="left" w:pos="851"/>
        </w:tabs>
        <w:spacing w:before="0" w:beforeAutospacing="0" w:after="0" w:afterAutospacing="0" w:line="360" w:lineRule="auto"/>
        <w:ind w:left="0" w:firstLine="426"/>
        <w:jc w:val="both"/>
        <w:rPr>
          <w:rStyle w:val="CommentReference"/>
          <w:rFonts w:ascii="GHEA Grapalat" w:hAnsi="GHEA Grapalat"/>
          <w:bCs/>
          <w:color w:val="000000"/>
          <w:sz w:val="24"/>
          <w:szCs w:val="24"/>
          <w:u w:val="single"/>
          <w:shd w:val="clear" w:color="auto" w:fill="FFFFFF"/>
          <w:lang w:val="hy-AM"/>
        </w:rPr>
      </w:pPr>
      <w:r w:rsidRPr="005B0210">
        <w:rPr>
          <w:rFonts w:ascii="GHEA Grapalat" w:hAnsi="GHEA Grapalat"/>
          <w:bCs/>
          <w:color w:val="000000"/>
          <w:shd w:val="clear" w:color="auto" w:fill="FFFFFF"/>
        </w:rPr>
        <w:t>Առաքված</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էլեկտրա</w:t>
      </w:r>
      <w:r w:rsidRPr="005B0210">
        <w:rPr>
          <w:rFonts w:ascii="GHEA Grapalat" w:hAnsi="GHEA Grapalat"/>
          <w:bCs/>
          <w:color w:val="000000"/>
          <w:shd w:val="clear" w:color="auto" w:fill="FFFFFF"/>
          <w:lang w:val="hy-AM"/>
        </w:rPr>
        <w:t>կան էներգիայի (հզորության)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հաշվառումը</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Շուկայի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օպերատորը</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կատարում</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է</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Սահմանազատման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կետի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համար</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սույն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պայմանագրի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4</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հավելվածում</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ամրագրված</w:t>
      </w:r>
      <w:r w:rsidRPr="005B0210">
        <w:rPr>
          <w:rFonts w:ascii="GHEA Grapalat" w:hAnsi="GHEA Grapalat"/>
          <w:bCs/>
          <w:color w:val="000000"/>
          <w:shd w:val="clear" w:color="auto" w:fill="FFFFFF"/>
          <w:lang w:val="af-ZA"/>
        </w:rPr>
        <w:t xml:space="preserve"> hաշվառման համալիրներից </w:t>
      </w:r>
      <w:r w:rsidRPr="005B0210">
        <w:rPr>
          <w:rFonts w:ascii="GHEA Grapalat" w:hAnsi="GHEA Grapalat"/>
          <w:bCs/>
          <w:color w:val="000000"/>
          <w:shd w:val="clear" w:color="auto" w:fill="FFFFFF"/>
        </w:rPr>
        <w:t>ստացված</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տվյալների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հիման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վրա</w:t>
      </w:r>
      <w:r w:rsidRPr="005B0210">
        <w:rPr>
          <w:rFonts w:ascii="GHEA Grapalat" w:hAnsi="GHEA Grapalat"/>
          <w:bCs/>
          <w:color w:val="000000"/>
          <w:shd w:val="clear" w:color="auto" w:fill="FFFFFF"/>
          <w:lang w:val="af-ZA"/>
        </w:rPr>
        <w:t>:</w:t>
      </w:r>
    </w:p>
    <w:p w14:paraId="0A052438" w14:textId="12872754" w:rsidR="002A0C64" w:rsidRPr="005B0210" w:rsidRDefault="002A0C64" w:rsidP="002A0C64">
      <w:pPr>
        <w:pStyle w:val="NormalWeb"/>
        <w:numPr>
          <w:ilvl w:val="0"/>
          <w:numId w:val="2"/>
        </w:numPr>
        <w:tabs>
          <w:tab w:val="left" w:pos="851"/>
        </w:tabs>
        <w:spacing w:before="0" w:beforeAutospacing="0" w:after="0" w:afterAutospacing="0" w:line="360" w:lineRule="auto"/>
        <w:ind w:left="0" w:firstLine="426"/>
        <w:jc w:val="both"/>
        <w:rPr>
          <w:rFonts w:ascii="GHEA Grapalat" w:hAnsi="GHEA Grapalat"/>
          <w:bCs/>
          <w:color w:val="000000"/>
          <w:shd w:val="clear" w:color="auto" w:fill="FFFFFF"/>
          <w:lang w:val="hy-AM"/>
        </w:rPr>
      </w:pPr>
      <w:r w:rsidRPr="005B0210">
        <w:rPr>
          <w:rFonts w:ascii="GHEA Grapalat" w:hAnsi="GHEA Grapalat"/>
          <w:bCs/>
          <w:color w:val="000000"/>
          <w:shd w:val="clear" w:color="auto" w:fill="FFFFFF"/>
          <w:lang w:val="hy-AM"/>
        </w:rPr>
        <w:t>Յուրաքանչյուր ամսի առաջին հինգ աշխատանքային օրերի ընթացքում Շուկայի օպերատորը՝ ԷՄՇ կանոնների համաձայն, կազմում է վճարման ենթակա էլեկտրական էներգիայի (հզորության) վերաբերյալ ակտ (</w:t>
      </w:r>
      <w:r w:rsidR="005B3C75" w:rsidRPr="005B0210">
        <w:rPr>
          <w:rFonts w:ascii="GHEA Grapalat" w:hAnsi="GHEA Grapalat"/>
          <w:bCs/>
          <w:color w:val="000000"/>
          <w:shd w:val="clear" w:color="auto" w:fill="FFFFFF"/>
          <w:lang w:val="hy-AM"/>
        </w:rPr>
        <w:t xml:space="preserve">որում առնվազն նշվում են Կողմերը, հաշվարկային ժամանակաշրջանը և առաքված էլեկտրական էներգիայի </w:t>
      </w:r>
      <w:r w:rsidR="005B3C75" w:rsidRPr="005B0210">
        <w:rPr>
          <w:rFonts w:ascii="GHEA Grapalat" w:hAnsi="GHEA Grapalat"/>
          <w:bCs/>
          <w:color w:val="000000"/>
          <w:shd w:val="clear" w:color="auto" w:fill="FFFFFF"/>
        </w:rPr>
        <w:t>(</w:t>
      </w:r>
      <w:r w:rsidR="005B3C75" w:rsidRPr="005B0210">
        <w:rPr>
          <w:rFonts w:ascii="GHEA Grapalat" w:hAnsi="GHEA Grapalat"/>
          <w:bCs/>
          <w:color w:val="000000"/>
          <w:shd w:val="clear" w:color="auto" w:fill="FFFFFF"/>
          <w:lang w:val="hy-AM"/>
        </w:rPr>
        <w:t>հզորության</w:t>
      </w:r>
      <w:r w:rsidR="005B3C75" w:rsidRPr="005B0210">
        <w:rPr>
          <w:rFonts w:ascii="GHEA Grapalat" w:hAnsi="GHEA Grapalat"/>
          <w:bCs/>
          <w:color w:val="000000"/>
          <w:shd w:val="clear" w:color="auto" w:fill="FFFFFF"/>
        </w:rPr>
        <w:t>)</w:t>
      </w:r>
      <w:r w:rsidR="005B3C75" w:rsidRPr="005B0210">
        <w:rPr>
          <w:rFonts w:ascii="GHEA Grapalat" w:hAnsi="GHEA Grapalat"/>
          <w:bCs/>
          <w:color w:val="000000"/>
          <w:shd w:val="clear" w:color="auto" w:fill="FFFFFF"/>
          <w:lang w:val="hy-AM"/>
        </w:rPr>
        <w:t xml:space="preserve"> քանակը</w:t>
      </w:r>
      <w:r w:rsidRPr="005B0210">
        <w:rPr>
          <w:rFonts w:ascii="GHEA Grapalat" w:hAnsi="GHEA Grapalat"/>
          <w:bCs/>
          <w:color w:val="000000"/>
          <w:shd w:val="clear" w:color="auto" w:fill="FFFFFF"/>
          <w:lang w:val="hy-AM"/>
        </w:rPr>
        <w:t>) և ներկայացնում կողմերի հաստատմանը։</w:t>
      </w:r>
    </w:p>
    <w:p w14:paraId="024B2C20" w14:textId="77777777" w:rsidR="002A0C64" w:rsidRPr="005B0210" w:rsidRDefault="002A0C64" w:rsidP="002A0C64">
      <w:pPr>
        <w:pStyle w:val="NormalWeb"/>
        <w:numPr>
          <w:ilvl w:val="0"/>
          <w:numId w:val="2"/>
        </w:numPr>
        <w:tabs>
          <w:tab w:val="left" w:pos="851"/>
        </w:tabs>
        <w:spacing w:before="0" w:beforeAutospacing="0" w:after="0" w:afterAutospacing="0" w:line="360" w:lineRule="auto"/>
        <w:ind w:left="0" w:firstLine="426"/>
        <w:jc w:val="both"/>
        <w:rPr>
          <w:rStyle w:val="CommentReference"/>
          <w:rFonts w:ascii="GHEA Grapalat" w:hAnsi="GHEA Grapalat"/>
          <w:bCs/>
          <w:color w:val="000000"/>
          <w:sz w:val="24"/>
          <w:szCs w:val="24"/>
          <w:shd w:val="clear" w:color="auto" w:fill="FFFFFF"/>
          <w:lang w:val="hy-AM"/>
        </w:rPr>
      </w:pPr>
      <w:r w:rsidRPr="005B0210">
        <w:rPr>
          <w:rFonts w:ascii="GHEA Grapalat" w:hAnsi="GHEA Grapalat"/>
          <w:bCs/>
          <w:color w:val="000000"/>
          <w:shd w:val="clear" w:color="auto" w:fill="FFFFFF"/>
          <w:lang w:val="hy-AM"/>
        </w:rPr>
        <w:lastRenderedPageBreak/>
        <w:t xml:space="preserve">Կողմերը վճարման ենթակա էլեկտրական էներգիայի (հզորության) վերաբերյալ ակտի մասով առարկություն չունենալու դեպքում </w:t>
      </w:r>
      <w:r w:rsidR="004B358C" w:rsidRPr="005B0210">
        <w:rPr>
          <w:rFonts w:ascii="GHEA Grapalat" w:hAnsi="GHEA Grapalat"/>
          <w:bCs/>
          <w:color w:val="000000"/>
          <w:shd w:val="clear" w:color="auto" w:fill="FFFFFF"/>
          <w:lang w:val="hy-AM"/>
        </w:rPr>
        <w:t xml:space="preserve">այն </w:t>
      </w:r>
      <w:r w:rsidRPr="005B0210">
        <w:rPr>
          <w:rFonts w:ascii="GHEA Grapalat" w:hAnsi="GHEA Grapalat"/>
          <w:bCs/>
          <w:color w:val="000000"/>
          <w:shd w:val="clear" w:color="auto" w:fill="FFFFFF"/>
          <w:lang w:val="hy-AM"/>
        </w:rPr>
        <w:t xml:space="preserve">ստանալուց հետո երկու աշխատանքային օրվա ընթացքում՝ ԷՄՇ կանոնների համաձայն, հաստատում են այն։ </w:t>
      </w:r>
    </w:p>
    <w:p w14:paraId="18E86872" w14:textId="77777777" w:rsidR="002A0C64" w:rsidRPr="005B0210" w:rsidRDefault="00B07B4C" w:rsidP="002A0C64">
      <w:pPr>
        <w:pStyle w:val="NormalWeb"/>
        <w:numPr>
          <w:ilvl w:val="0"/>
          <w:numId w:val="2"/>
        </w:numPr>
        <w:tabs>
          <w:tab w:val="left" w:pos="851"/>
        </w:tabs>
        <w:spacing w:before="0" w:beforeAutospacing="0" w:after="0" w:afterAutospacing="0" w:line="360" w:lineRule="auto"/>
        <w:ind w:left="0" w:firstLine="426"/>
        <w:jc w:val="both"/>
        <w:rPr>
          <w:rFonts w:ascii="GHEA Grapalat" w:hAnsi="GHEA Grapalat"/>
          <w:bCs/>
          <w:color w:val="000000"/>
          <w:shd w:val="clear" w:color="auto" w:fill="FFFFFF"/>
          <w:lang w:val="hy-AM"/>
        </w:rPr>
      </w:pPr>
      <w:r w:rsidRPr="005B0210">
        <w:rPr>
          <w:rFonts w:ascii="GHEA Grapalat" w:hAnsi="GHEA Grapalat"/>
          <w:bCs/>
          <w:color w:val="000000"/>
          <w:shd w:val="clear" w:color="auto" w:fill="FFFFFF"/>
          <w:lang w:val="hy-AM"/>
        </w:rPr>
        <w:t>Վ</w:t>
      </w:r>
      <w:r w:rsidR="002A0C64" w:rsidRPr="005B0210">
        <w:rPr>
          <w:rFonts w:ascii="GHEA Grapalat" w:hAnsi="GHEA Grapalat"/>
          <w:bCs/>
          <w:color w:val="000000"/>
          <w:shd w:val="clear" w:color="auto" w:fill="FFFFFF"/>
          <w:lang w:val="hy-AM"/>
        </w:rPr>
        <w:t>ճարման ենթակա էլեկտրական էներգիայի (հզորության) վերաբերյալ ակտը հաստատ</w:t>
      </w:r>
      <w:r w:rsidRPr="005B0210">
        <w:rPr>
          <w:rFonts w:ascii="GHEA Grapalat" w:hAnsi="GHEA Grapalat"/>
          <w:bCs/>
          <w:color w:val="000000"/>
          <w:shd w:val="clear" w:color="auto" w:fill="FFFFFF"/>
          <w:lang w:val="hy-AM"/>
        </w:rPr>
        <w:t>վ</w:t>
      </w:r>
      <w:r w:rsidR="002A0C64" w:rsidRPr="005B0210">
        <w:rPr>
          <w:rFonts w:ascii="GHEA Grapalat" w:hAnsi="GHEA Grapalat"/>
          <w:bCs/>
          <w:color w:val="000000"/>
          <w:shd w:val="clear" w:color="auto" w:fill="FFFFFF"/>
          <w:lang w:val="hy-AM"/>
        </w:rPr>
        <w:t>ելուց հետո երկու աշխատանքային օրվա ընթացքում</w:t>
      </w:r>
      <w:r w:rsidRPr="005B0210">
        <w:rPr>
          <w:rFonts w:ascii="GHEA Grapalat" w:hAnsi="GHEA Grapalat"/>
          <w:bCs/>
          <w:color w:val="000000"/>
          <w:shd w:val="clear" w:color="auto" w:fill="FFFFFF"/>
          <w:lang w:val="hy-AM"/>
        </w:rPr>
        <w:t xml:space="preserve"> Արտադրողը</w:t>
      </w:r>
      <w:r w:rsidR="002A0C64" w:rsidRPr="005B0210">
        <w:rPr>
          <w:rFonts w:ascii="GHEA Grapalat" w:hAnsi="GHEA Grapalat"/>
          <w:bCs/>
          <w:color w:val="000000"/>
          <w:shd w:val="clear" w:color="auto" w:fill="FFFFFF"/>
          <w:lang w:val="hy-AM"/>
        </w:rPr>
        <w:t xml:space="preserve"> կազմում </w:t>
      </w:r>
      <w:r w:rsidRPr="005B0210">
        <w:rPr>
          <w:rFonts w:ascii="GHEA Grapalat" w:hAnsi="GHEA Grapalat"/>
          <w:bCs/>
          <w:color w:val="000000"/>
          <w:shd w:val="clear" w:color="auto" w:fill="FFFFFF"/>
          <w:lang w:val="hy-AM"/>
        </w:rPr>
        <w:t xml:space="preserve">է իր կողմից </w:t>
      </w:r>
      <w:r w:rsidR="002A0C64" w:rsidRPr="005B0210">
        <w:rPr>
          <w:rFonts w:ascii="GHEA Grapalat" w:hAnsi="GHEA Grapalat"/>
          <w:bCs/>
          <w:color w:val="000000"/>
          <w:shd w:val="clear" w:color="auto" w:fill="FFFFFF"/>
          <w:lang w:val="hy-AM"/>
        </w:rPr>
        <w:t>առաքված էլեկտրական էներգիայի</w:t>
      </w:r>
      <w:r w:rsidRPr="005B0210">
        <w:rPr>
          <w:rFonts w:ascii="GHEA Grapalat" w:hAnsi="GHEA Grapalat"/>
          <w:bCs/>
          <w:color w:val="000000"/>
          <w:shd w:val="clear" w:color="auto" w:fill="FFFFFF"/>
          <w:lang w:val="hy-AM"/>
        </w:rPr>
        <w:t xml:space="preserve"> (հզորության)</w:t>
      </w:r>
      <w:r w:rsidR="002A0C64" w:rsidRPr="005B0210">
        <w:rPr>
          <w:rFonts w:ascii="GHEA Grapalat" w:hAnsi="GHEA Grapalat"/>
          <w:bCs/>
          <w:color w:val="000000"/>
          <w:shd w:val="clear" w:color="auto" w:fill="FFFFFF"/>
          <w:lang w:val="hy-AM"/>
        </w:rPr>
        <w:t xml:space="preserve"> համար հաշվարկային փաստաթուղթ</w:t>
      </w:r>
      <w:r w:rsidRPr="005B0210">
        <w:rPr>
          <w:rFonts w:ascii="GHEA Grapalat" w:hAnsi="GHEA Grapalat"/>
          <w:bCs/>
          <w:color w:val="000000"/>
          <w:shd w:val="clear" w:color="auto" w:fill="FFFFFF"/>
          <w:lang w:val="hy-AM"/>
        </w:rPr>
        <w:t xml:space="preserve"> և ներկայացնում Երաշխավորված մատակարարին</w:t>
      </w:r>
      <w:r w:rsidR="002A0C64" w:rsidRPr="005B0210">
        <w:rPr>
          <w:rFonts w:ascii="GHEA Grapalat" w:hAnsi="GHEA Grapalat"/>
          <w:bCs/>
          <w:color w:val="000000"/>
          <w:shd w:val="clear" w:color="auto" w:fill="FFFFFF"/>
          <w:lang w:val="hy-AM"/>
        </w:rPr>
        <w:t>։</w:t>
      </w:r>
    </w:p>
    <w:p w14:paraId="26FBA653" w14:textId="77777777" w:rsidR="00B07B4C" w:rsidRPr="005B0210" w:rsidRDefault="00B07B4C" w:rsidP="00B07B4C">
      <w:pPr>
        <w:pStyle w:val="NormalWeb"/>
        <w:numPr>
          <w:ilvl w:val="0"/>
          <w:numId w:val="2"/>
        </w:numPr>
        <w:tabs>
          <w:tab w:val="left" w:pos="851"/>
        </w:tabs>
        <w:spacing w:before="0" w:beforeAutospacing="0" w:after="0" w:afterAutospacing="0" w:line="360" w:lineRule="auto"/>
        <w:ind w:left="0" w:firstLine="426"/>
        <w:jc w:val="both"/>
        <w:rPr>
          <w:rFonts w:ascii="GHEA Grapalat" w:hAnsi="GHEA Grapalat"/>
          <w:bCs/>
          <w:color w:val="000000"/>
          <w:shd w:val="clear" w:color="auto" w:fill="FFFFFF"/>
          <w:lang w:val="hy-AM"/>
        </w:rPr>
      </w:pPr>
      <w:r w:rsidRPr="005B0210">
        <w:rPr>
          <w:rFonts w:ascii="GHEA Grapalat" w:hAnsi="GHEA Grapalat"/>
          <w:bCs/>
          <w:color w:val="000000"/>
          <w:shd w:val="clear" w:color="auto" w:fill="FFFFFF"/>
          <w:lang w:val="hy-AM"/>
        </w:rPr>
        <w:t>Երաշխավորված մատակարարը հաշվարկային փաստաթուղթը ստանալուց հետո մեկ աշխատանքային օրվա ընթացքում հաստատում է այն</w:t>
      </w:r>
      <w:r w:rsidR="009F38DC" w:rsidRPr="005B0210">
        <w:rPr>
          <w:rFonts w:ascii="GHEA Grapalat" w:hAnsi="GHEA Grapalat"/>
          <w:bCs/>
          <w:color w:val="000000"/>
          <w:shd w:val="clear" w:color="auto" w:fill="FFFFFF"/>
          <w:lang w:val="hy-AM"/>
        </w:rPr>
        <w:t>,</w:t>
      </w:r>
      <w:r w:rsidRPr="005B0210">
        <w:rPr>
          <w:rFonts w:ascii="GHEA Grapalat" w:hAnsi="GHEA Grapalat"/>
          <w:bCs/>
          <w:color w:val="000000"/>
          <w:shd w:val="clear" w:color="auto" w:fill="FFFFFF"/>
          <w:lang w:val="hy-AM"/>
        </w:rPr>
        <w:t xml:space="preserve"> և </w:t>
      </w:r>
      <w:bookmarkStart w:id="4" w:name="_Ref110871294"/>
      <w:r w:rsidR="00F649E2" w:rsidRPr="005B0210">
        <w:rPr>
          <w:rFonts w:ascii="GHEA Grapalat" w:hAnsi="GHEA Grapalat"/>
          <w:bCs/>
          <w:color w:val="000000"/>
          <w:shd w:val="clear" w:color="auto" w:fill="FFFFFF"/>
          <w:lang w:val="hy-AM"/>
        </w:rPr>
        <w:t xml:space="preserve">Հաշվարկային ամսվա ընթացքում առաքված էլեկտրական էներգիայի </w:t>
      </w:r>
      <w:r w:rsidR="007442BC" w:rsidRPr="005B0210">
        <w:rPr>
          <w:rFonts w:ascii="GHEA Grapalat" w:hAnsi="GHEA Grapalat"/>
          <w:bCs/>
          <w:color w:val="000000"/>
          <w:shd w:val="clear" w:color="auto" w:fill="FFFFFF"/>
          <w:lang w:val="hy-AM"/>
        </w:rPr>
        <w:t xml:space="preserve">(հզորության) </w:t>
      </w:r>
      <w:r w:rsidR="00F649E2" w:rsidRPr="005B0210">
        <w:rPr>
          <w:rFonts w:ascii="GHEA Grapalat" w:hAnsi="GHEA Grapalat"/>
          <w:bCs/>
          <w:color w:val="000000"/>
          <w:shd w:val="clear" w:color="auto" w:fill="FFFFFF"/>
          <w:lang w:val="hy-AM"/>
        </w:rPr>
        <w:t>դիմաց վճարումը կատարում է մինչև Հաշվարկային ամսվան հաջորդող ամսի 25-ը ներառյալ` Հատուկ հաշվից</w:t>
      </w:r>
      <w:r w:rsidR="00F6370B" w:rsidRPr="005B0210">
        <w:rPr>
          <w:rFonts w:ascii="GHEA Grapalat" w:hAnsi="GHEA Grapalat"/>
          <w:bCs/>
          <w:color w:val="000000"/>
          <w:shd w:val="clear" w:color="auto" w:fill="FFFFFF"/>
          <w:lang w:val="hy-AM"/>
        </w:rPr>
        <w:t>՝ համաձայն ԷՄՇ կանոնների</w:t>
      </w:r>
      <w:r w:rsidR="00F649E2" w:rsidRPr="005B0210">
        <w:rPr>
          <w:rFonts w:ascii="GHEA Grapalat" w:hAnsi="GHEA Grapalat"/>
          <w:bCs/>
          <w:color w:val="000000"/>
          <w:shd w:val="clear" w:color="auto" w:fill="FFFFFF"/>
          <w:lang w:val="hy-AM"/>
        </w:rPr>
        <w:t>:</w:t>
      </w:r>
      <w:bookmarkEnd w:id="4"/>
      <w:r w:rsidR="007442BC" w:rsidRPr="005B0210">
        <w:rPr>
          <w:rFonts w:ascii="GHEA Grapalat" w:hAnsi="GHEA Grapalat"/>
          <w:bCs/>
          <w:color w:val="000000"/>
          <w:shd w:val="clear" w:color="auto" w:fill="FFFFFF"/>
          <w:lang w:val="hy-AM"/>
        </w:rPr>
        <w:t xml:space="preserve"> </w:t>
      </w:r>
    </w:p>
    <w:p w14:paraId="1F287E85" w14:textId="77777777" w:rsidR="00F649E2" w:rsidRPr="005B0210" w:rsidRDefault="00F649E2" w:rsidP="00F82E23">
      <w:pPr>
        <w:pStyle w:val="NormalWeb"/>
        <w:spacing w:before="0" w:beforeAutospacing="0" w:after="0" w:afterAutospacing="0" w:line="360" w:lineRule="auto"/>
        <w:ind w:firstLine="375"/>
        <w:rPr>
          <w:rFonts w:ascii="GHEA Grapalat" w:hAnsi="GHEA Grapalat"/>
          <w:b/>
          <w:bCs/>
          <w:color w:val="000000"/>
          <w:shd w:val="clear" w:color="auto" w:fill="FFFFFF"/>
          <w:lang w:val="af-ZA"/>
        </w:rPr>
      </w:pPr>
      <w:r w:rsidRPr="005B0210">
        <w:rPr>
          <w:rFonts w:ascii="Calibri" w:hAnsi="Calibri" w:cs="Calibri"/>
          <w:b/>
          <w:bCs/>
          <w:color w:val="000000"/>
          <w:shd w:val="clear" w:color="auto" w:fill="FFFFFF"/>
          <w:lang w:val="af-ZA"/>
        </w:rPr>
        <w:t> </w:t>
      </w:r>
    </w:p>
    <w:p w14:paraId="6F8A68EA" w14:textId="77777777" w:rsidR="00F649E2" w:rsidRPr="005B0210" w:rsidRDefault="00AC2AE3" w:rsidP="009A036A">
      <w:pPr>
        <w:pStyle w:val="NormalWeb"/>
        <w:spacing w:before="0" w:beforeAutospacing="0" w:after="0" w:afterAutospacing="0" w:line="360" w:lineRule="auto"/>
        <w:ind w:firstLine="375"/>
        <w:jc w:val="center"/>
        <w:rPr>
          <w:rFonts w:ascii="GHEA Grapalat" w:hAnsi="GHEA Grapalat"/>
          <w:b/>
          <w:bCs/>
          <w:color w:val="000000"/>
          <w:shd w:val="clear" w:color="auto" w:fill="FFFFFF"/>
          <w:lang w:val="af-ZA"/>
        </w:rPr>
      </w:pPr>
      <w:r w:rsidRPr="005B0210">
        <w:rPr>
          <w:rFonts w:ascii="GHEA Grapalat" w:hAnsi="GHEA Grapalat"/>
          <w:b/>
          <w:bCs/>
          <w:color w:val="000000"/>
          <w:shd w:val="clear" w:color="auto" w:fill="FFFFFF"/>
          <w:lang w:val="hy-AM"/>
        </w:rPr>
        <w:t>6</w:t>
      </w:r>
      <w:r w:rsidR="00F649E2" w:rsidRPr="005B0210">
        <w:rPr>
          <w:rFonts w:ascii="GHEA Grapalat" w:hAnsi="GHEA Grapalat"/>
          <w:b/>
          <w:bCs/>
          <w:color w:val="000000"/>
          <w:shd w:val="clear" w:color="auto" w:fill="FFFFFF"/>
          <w:lang w:val="af-ZA"/>
        </w:rPr>
        <w:t xml:space="preserve">. </w:t>
      </w:r>
      <w:r w:rsidR="00F649E2" w:rsidRPr="005B0210">
        <w:rPr>
          <w:rFonts w:ascii="GHEA Grapalat" w:hAnsi="GHEA Grapalat"/>
          <w:b/>
          <w:bCs/>
          <w:color w:val="000000"/>
          <w:shd w:val="clear" w:color="auto" w:fill="FFFFFF"/>
        </w:rPr>
        <w:t>ՀԱՇՎԱՌՄԱՆ</w:t>
      </w:r>
      <w:r w:rsidR="00F649E2" w:rsidRPr="005B0210">
        <w:rPr>
          <w:rFonts w:ascii="GHEA Grapalat" w:hAnsi="GHEA Grapalat"/>
          <w:b/>
          <w:bCs/>
          <w:color w:val="000000"/>
          <w:shd w:val="clear" w:color="auto" w:fill="FFFFFF"/>
          <w:lang w:val="af-ZA"/>
        </w:rPr>
        <w:t xml:space="preserve"> </w:t>
      </w:r>
      <w:r w:rsidR="00F649E2" w:rsidRPr="005B0210">
        <w:rPr>
          <w:rFonts w:ascii="GHEA Grapalat" w:hAnsi="GHEA Grapalat"/>
          <w:b/>
          <w:bCs/>
          <w:color w:val="000000"/>
          <w:shd w:val="clear" w:color="auto" w:fill="FFFFFF"/>
        </w:rPr>
        <w:t>ՀԱՄԱԼԻՐ</w:t>
      </w:r>
    </w:p>
    <w:p w14:paraId="2BE7C67B" w14:textId="77777777" w:rsidR="00F649E2" w:rsidRPr="005B0210" w:rsidRDefault="00F649E2" w:rsidP="00F82E23">
      <w:pPr>
        <w:pStyle w:val="NormalWeb"/>
        <w:spacing w:before="0" w:beforeAutospacing="0" w:after="0" w:afterAutospacing="0" w:line="360" w:lineRule="auto"/>
        <w:ind w:firstLine="375"/>
        <w:rPr>
          <w:rFonts w:ascii="GHEA Grapalat" w:hAnsi="GHEA Grapalat"/>
          <w:b/>
          <w:bCs/>
          <w:color w:val="000000"/>
          <w:shd w:val="clear" w:color="auto" w:fill="FFFFFF"/>
          <w:lang w:val="af-ZA"/>
        </w:rPr>
      </w:pPr>
      <w:r w:rsidRPr="005B0210">
        <w:rPr>
          <w:rFonts w:ascii="Calibri" w:hAnsi="Calibri" w:cs="Calibri"/>
          <w:b/>
          <w:bCs/>
          <w:color w:val="000000"/>
          <w:shd w:val="clear" w:color="auto" w:fill="FFFFFF"/>
          <w:lang w:val="af-ZA"/>
        </w:rPr>
        <w:t> </w:t>
      </w:r>
    </w:p>
    <w:p w14:paraId="75B61EB1" w14:textId="77777777" w:rsidR="00F649E2" w:rsidRPr="005B0210" w:rsidRDefault="00F649E2" w:rsidP="00B07B4C">
      <w:pPr>
        <w:pStyle w:val="NormalWeb"/>
        <w:numPr>
          <w:ilvl w:val="0"/>
          <w:numId w:val="2"/>
        </w:numPr>
        <w:tabs>
          <w:tab w:val="left" w:pos="851"/>
        </w:tabs>
        <w:spacing w:before="0" w:beforeAutospacing="0" w:after="0" w:afterAutospacing="0" w:line="360" w:lineRule="auto"/>
        <w:ind w:left="0" w:firstLine="426"/>
        <w:jc w:val="both"/>
        <w:rPr>
          <w:rFonts w:ascii="GHEA Grapalat" w:hAnsi="GHEA Grapalat"/>
          <w:bCs/>
          <w:color w:val="000000"/>
          <w:shd w:val="clear" w:color="auto" w:fill="FFFFFF"/>
          <w:lang w:val="hy-AM"/>
        </w:rPr>
      </w:pPr>
      <w:r w:rsidRPr="005B0210">
        <w:rPr>
          <w:rFonts w:ascii="GHEA Grapalat" w:hAnsi="GHEA Grapalat"/>
          <w:bCs/>
          <w:color w:val="000000"/>
          <w:shd w:val="clear" w:color="auto" w:fill="FFFFFF"/>
          <w:lang w:val="hy-AM"/>
        </w:rPr>
        <w:t xml:space="preserve">Հաշվառման համալիրը տեղակայվում է </w:t>
      </w:r>
      <w:r w:rsidR="009A4905" w:rsidRPr="005B0210">
        <w:rPr>
          <w:rFonts w:ascii="GHEA Grapalat" w:hAnsi="GHEA Grapalat"/>
          <w:bCs/>
          <w:color w:val="000000"/>
          <w:shd w:val="clear" w:color="auto" w:fill="FFFFFF"/>
          <w:lang w:val="hy-AM"/>
        </w:rPr>
        <w:t>համաձայն ցանցային կանոնների</w:t>
      </w:r>
      <w:r w:rsidR="00044571" w:rsidRPr="005B0210">
        <w:rPr>
          <w:rFonts w:ascii="GHEA Grapalat" w:hAnsi="GHEA Grapalat"/>
          <w:bCs/>
          <w:color w:val="000000"/>
          <w:shd w:val="clear" w:color="auto" w:fill="FFFFFF"/>
          <w:lang w:val="hy-AM"/>
        </w:rPr>
        <w:t>։</w:t>
      </w:r>
    </w:p>
    <w:p w14:paraId="66C46D7A" w14:textId="77777777" w:rsidR="00F649E2" w:rsidRPr="005B0210" w:rsidRDefault="00F649E2" w:rsidP="00B07B4C">
      <w:pPr>
        <w:pStyle w:val="NormalWeb"/>
        <w:numPr>
          <w:ilvl w:val="0"/>
          <w:numId w:val="2"/>
        </w:numPr>
        <w:tabs>
          <w:tab w:val="left" w:pos="851"/>
        </w:tabs>
        <w:spacing w:before="0" w:beforeAutospacing="0" w:after="0" w:afterAutospacing="0" w:line="360" w:lineRule="auto"/>
        <w:ind w:left="0" w:firstLine="426"/>
        <w:jc w:val="both"/>
        <w:rPr>
          <w:rFonts w:ascii="GHEA Grapalat" w:hAnsi="GHEA Grapalat"/>
          <w:bCs/>
          <w:color w:val="000000"/>
          <w:shd w:val="clear" w:color="auto" w:fill="FFFFFF"/>
          <w:lang w:val="hy-AM"/>
        </w:rPr>
      </w:pPr>
      <w:r w:rsidRPr="005B0210">
        <w:rPr>
          <w:rFonts w:ascii="GHEA Grapalat" w:hAnsi="GHEA Grapalat"/>
          <w:bCs/>
          <w:color w:val="000000"/>
          <w:shd w:val="clear" w:color="auto" w:fill="FFFFFF"/>
          <w:lang w:val="hy-AM"/>
        </w:rPr>
        <w:t xml:space="preserve">Արտադրողն ապահովում է իր Հաշվառման համալիրի համապատասխանությունը (այդ թվում՝ տեղակայմանը և տեղադրմանը ներկայացվող պահանջների մասով) </w:t>
      </w:r>
      <w:r w:rsidR="005144E7" w:rsidRPr="005B0210">
        <w:rPr>
          <w:rFonts w:ascii="GHEA Grapalat" w:hAnsi="GHEA Grapalat"/>
          <w:bCs/>
          <w:color w:val="000000"/>
          <w:shd w:val="clear" w:color="auto" w:fill="FFFFFF"/>
          <w:lang w:val="hy-AM"/>
        </w:rPr>
        <w:t>ց</w:t>
      </w:r>
      <w:r w:rsidRPr="005B0210">
        <w:rPr>
          <w:rFonts w:ascii="GHEA Grapalat" w:hAnsi="GHEA Grapalat"/>
          <w:bCs/>
          <w:color w:val="000000"/>
          <w:shd w:val="clear" w:color="auto" w:fill="FFFFFF"/>
          <w:lang w:val="hy-AM"/>
        </w:rPr>
        <w:t>անցային կանոնների պահանջներին:</w:t>
      </w:r>
    </w:p>
    <w:p w14:paraId="18A8C0DB" w14:textId="75B84CEC" w:rsidR="00F649E2" w:rsidRPr="005B0210" w:rsidRDefault="00F649E2" w:rsidP="00B07B4C">
      <w:pPr>
        <w:pStyle w:val="NormalWeb"/>
        <w:numPr>
          <w:ilvl w:val="0"/>
          <w:numId w:val="2"/>
        </w:numPr>
        <w:tabs>
          <w:tab w:val="left" w:pos="851"/>
        </w:tabs>
        <w:spacing w:before="0" w:beforeAutospacing="0" w:after="0" w:afterAutospacing="0" w:line="360" w:lineRule="auto"/>
        <w:ind w:left="0" w:firstLine="426"/>
        <w:jc w:val="both"/>
        <w:rPr>
          <w:rFonts w:ascii="GHEA Grapalat" w:hAnsi="GHEA Grapalat"/>
          <w:bCs/>
          <w:color w:val="000000"/>
          <w:shd w:val="clear" w:color="auto" w:fill="FFFFFF"/>
          <w:lang w:val="hy-AM"/>
        </w:rPr>
      </w:pPr>
      <w:r w:rsidRPr="005B0210">
        <w:rPr>
          <w:rFonts w:ascii="GHEA Grapalat" w:hAnsi="GHEA Grapalat"/>
          <w:bCs/>
          <w:color w:val="000000"/>
          <w:shd w:val="clear" w:color="auto" w:fill="FFFFFF"/>
          <w:lang w:val="hy-AM"/>
        </w:rPr>
        <w:t>Ընտրված Հաշվառման կետերը, Առևտրային ու</w:t>
      </w:r>
      <w:r w:rsidR="008377A6" w:rsidRPr="005B0210">
        <w:rPr>
          <w:rFonts w:ascii="GHEA Grapalat" w:hAnsi="GHEA Grapalat"/>
          <w:bCs/>
          <w:color w:val="000000"/>
          <w:shd w:val="clear" w:color="auto" w:fill="FFFFFF"/>
          <w:lang w:val="hy-AM"/>
        </w:rPr>
        <w:t xml:space="preserve"> Վերստուգիչ</w:t>
      </w:r>
      <w:r w:rsidRPr="005B0210">
        <w:rPr>
          <w:rFonts w:ascii="GHEA Grapalat" w:hAnsi="GHEA Grapalat"/>
          <w:bCs/>
          <w:color w:val="000000"/>
          <w:shd w:val="clear" w:color="auto" w:fill="FFFFFF"/>
          <w:lang w:val="hy-AM"/>
        </w:rPr>
        <w:t xml:space="preserve"> հաշվիչների և չափիչ տրանսֆորմատորների քանակն ու ճշտության դասերը, ինչպես նաև երկրորդային շղթաները պետք է համապատասխանեն </w:t>
      </w:r>
      <w:r w:rsidR="005144E7" w:rsidRPr="005B0210">
        <w:rPr>
          <w:rFonts w:ascii="GHEA Grapalat" w:hAnsi="GHEA Grapalat"/>
          <w:bCs/>
          <w:color w:val="000000"/>
          <w:shd w:val="clear" w:color="auto" w:fill="FFFFFF"/>
          <w:lang w:val="hy-AM"/>
        </w:rPr>
        <w:t>ց</w:t>
      </w:r>
      <w:r w:rsidRPr="005B0210">
        <w:rPr>
          <w:rFonts w:ascii="GHEA Grapalat" w:hAnsi="GHEA Grapalat"/>
          <w:bCs/>
          <w:color w:val="000000"/>
          <w:shd w:val="clear" w:color="auto" w:fill="FFFFFF"/>
          <w:lang w:val="hy-AM"/>
        </w:rPr>
        <w:t>անցային կանոնների պահանջներին և նախագծման փուլում համաձայնեցվեն Շուկայի օպերատորի հետ: Հաշվառման համալիրի տեղաբաշխման ուրվակը և հարաչափերը կցվում են սույն պայմանագրի</w:t>
      </w:r>
      <w:r w:rsidR="00A562E8" w:rsidRPr="005B0210">
        <w:rPr>
          <w:rFonts w:ascii="GHEA Grapalat" w:hAnsi="GHEA Grapalat"/>
          <w:bCs/>
          <w:color w:val="000000"/>
          <w:shd w:val="clear" w:color="auto" w:fill="FFFFFF"/>
          <w:lang w:val="hy-AM"/>
        </w:rPr>
        <w:t xml:space="preserve"> №4 հավելվածին</w:t>
      </w:r>
      <w:r w:rsidRPr="005B0210">
        <w:rPr>
          <w:rFonts w:ascii="GHEA Grapalat" w:hAnsi="GHEA Grapalat"/>
          <w:bCs/>
          <w:color w:val="000000"/>
          <w:shd w:val="clear" w:color="auto" w:fill="FFFFFF"/>
          <w:lang w:val="hy-AM"/>
        </w:rPr>
        <w:t>:</w:t>
      </w:r>
    </w:p>
    <w:p w14:paraId="1CFB5BBD" w14:textId="77777777" w:rsidR="00F649E2" w:rsidRPr="005B0210" w:rsidRDefault="00BC639A" w:rsidP="00B07B4C">
      <w:pPr>
        <w:pStyle w:val="NormalWeb"/>
        <w:numPr>
          <w:ilvl w:val="0"/>
          <w:numId w:val="2"/>
        </w:numPr>
        <w:tabs>
          <w:tab w:val="left" w:pos="851"/>
        </w:tabs>
        <w:spacing w:before="0" w:beforeAutospacing="0" w:after="0" w:afterAutospacing="0" w:line="360" w:lineRule="auto"/>
        <w:ind w:left="0" w:firstLine="426"/>
        <w:jc w:val="both"/>
        <w:rPr>
          <w:rFonts w:ascii="GHEA Grapalat" w:hAnsi="GHEA Grapalat"/>
          <w:bCs/>
          <w:color w:val="000000"/>
          <w:shd w:val="clear" w:color="auto" w:fill="FFFFFF"/>
          <w:lang w:val="hy-AM"/>
        </w:rPr>
      </w:pPr>
      <w:r w:rsidRPr="005B0210">
        <w:rPr>
          <w:rFonts w:ascii="GHEA Grapalat" w:hAnsi="GHEA Grapalat"/>
          <w:bCs/>
          <w:color w:val="000000"/>
          <w:shd w:val="clear" w:color="auto" w:fill="FFFFFF"/>
          <w:lang w:val="hy-AM"/>
        </w:rPr>
        <w:t>Հ</w:t>
      </w:r>
      <w:r w:rsidR="00F649E2" w:rsidRPr="005B0210">
        <w:rPr>
          <w:rFonts w:ascii="GHEA Grapalat" w:hAnsi="GHEA Grapalat"/>
          <w:bCs/>
          <w:color w:val="000000"/>
          <w:shd w:val="clear" w:color="auto" w:fill="FFFFFF"/>
          <w:lang w:val="hy-AM"/>
        </w:rPr>
        <w:t>աշվառման համալիրների կամ դրանց առանձին տարրերի տեղակայումը և փոխարինում</w:t>
      </w:r>
      <w:r w:rsidR="00890CCF" w:rsidRPr="005B0210">
        <w:rPr>
          <w:rFonts w:ascii="GHEA Grapalat" w:hAnsi="GHEA Grapalat"/>
          <w:bCs/>
          <w:color w:val="000000"/>
          <w:shd w:val="clear" w:color="auto" w:fill="FFFFFF"/>
          <w:lang w:val="hy-AM"/>
        </w:rPr>
        <w:t>ը, ինչպես նաև դրանց կնքմանը (կնիքները հանելուն) առնչվող գործողություններն</w:t>
      </w:r>
      <w:r w:rsidR="00F649E2" w:rsidRPr="005B0210">
        <w:rPr>
          <w:rFonts w:ascii="GHEA Grapalat" w:hAnsi="GHEA Grapalat"/>
          <w:bCs/>
          <w:color w:val="000000"/>
          <w:shd w:val="clear" w:color="auto" w:fill="FFFFFF"/>
          <w:lang w:val="hy-AM"/>
        </w:rPr>
        <w:t xml:space="preserve"> իրականաց</w:t>
      </w:r>
      <w:r w:rsidRPr="005B0210">
        <w:rPr>
          <w:rFonts w:ascii="GHEA Grapalat" w:hAnsi="GHEA Grapalat"/>
          <w:bCs/>
          <w:color w:val="000000"/>
          <w:shd w:val="clear" w:color="auto" w:fill="FFFFFF"/>
          <w:lang w:val="hy-AM"/>
        </w:rPr>
        <w:t xml:space="preserve">վում </w:t>
      </w:r>
      <w:r w:rsidR="00890CCF" w:rsidRPr="005B0210">
        <w:rPr>
          <w:rFonts w:ascii="GHEA Grapalat" w:hAnsi="GHEA Grapalat"/>
          <w:bCs/>
          <w:color w:val="000000"/>
          <w:shd w:val="clear" w:color="auto" w:fill="FFFFFF"/>
          <w:lang w:val="hy-AM"/>
        </w:rPr>
        <w:t>են</w:t>
      </w:r>
      <w:r w:rsidRPr="005B0210">
        <w:rPr>
          <w:rFonts w:ascii="GHEA Grapalat" w:hAnsi="GHEA Grapalat"/>
          <w:bCs/>
          <w:color w:val="000000"/>
          <w:shd w:val="clear" w:color="auto" w:fill="FFFFFF"/>
          <w:lang w:val="hy-AM"/>
        </w:rPr>
        <w:t xml:space="preserve"> ցանցային կանոնների համաձայն։</w:t>
      </w:r>
    </w:p>
    <w:p w14:paraId="71FB34C1" w14:textId="77777777" w:rsidR="00F649E2" w:rsidRPr="005B0210" w:rsidRDefault="00F649E2" w:rsidP="00B07B4C">
      <w:pPr>
        <w:pStyle w:val="NormalWeb"/>
        <w:numPr>
          <w:ilvl w:val="0"/>
          <w:numId w:val="2"/>
        </w:numPr>
        <w:tabs>
          <w:tab w:val="left" w:pos="851"/>
        </w:tabs>
        <w:spacing w:before="0" w:beforeAutospacing="0" w:after="0" w:afterAutospacing="0" w:line="360" w:lineRule="auto"/>
        <w:ind w:left="0" w:firstLine="426"/>
        <w:jc w:val="both"/>
        <w:rPr>
          <w:rFonts w:ascii="GHEA Grapalat" w:hAnsi="GHEA Grapalat"/>
          <w:bCs/>
          <w:color w:val="000000"/>
          <w:shd w:val="clear" w:color="auto" w:fill="FFFFFF"/>
          <w:lang w:val="hy-AM"/>
        </w:rPr>
      </w:pPr>
      <w:r w:rsidRPr="005B0210">
        <w:rPr>
          <w:rFonts w:ascii="GHEA Grapalat" w:hAnsi="GHEA Grapalat"/>
          <w:bCs/>
          <w:color w:val="000000"/>
          <w:shd w:val="clear" w:color="auto" w:fill="FFFFFF"/>
          <w:lang w:val="hy-AM"/>
        </w:rPr>
        <w:t>Հաշվառման համալիրի կամ դրա առանձին տարրերի փոխարինման ընթացքում Արտադրողն ապահովում է Շուկայի օպերատորի համար ընդունելի այլընտրանքային հաշվառման տվյալների փոխանցումը Շուկայի օպերատորին:</w:t>
      </w:r>
    </w:p>
    <w:p w14:paraId="4D23BAD0" w14:textId="77777777" w:rsidR="00F649E2" w:rsidRPr="005B0210" w:rsidRDefault="00F649E2" w:rsidP="00B07B4C">
      <w:pPr>
        <w:pStyle w:val="NormalWeb"/>
        <w:numPr>
          <w:ilvl w:val="0"/>
          <w:numId w:val="2"/>
        </w:numPr>
        <w:tabs>
          <w:tab w:val="left" w:pos="851"/>
        </w:tabs>
        <w:spacing w:before="0" w:beforeAutospacing="0" w:after="0" w:afterAutospacing="0" w:line="360" w:lineRule="auto"/>
        <w:ind w:left="0" w:firstLine="426"/>
        <w:jc w:val="both"/>
        <w:rPr>
          <w:rFonts w:ascii="GHEA Grapalat" w:hAnsi="GHEA Grapalat"/>
          <w:bCs/>
          <w:color w:val="000000"/>
          <w:shd w:val="clear" w:color="auto" w:fill="FFFFFF"/>
          <w:lang w:val="hy-AM"/>
        </w:rPr>
      </w:pPr>
      <w:r w:rsidRPr="005B0210">
        <w:rPr>
          <w:rFonts w:ascii="GHEA Grapalat" w:hAnsi="GHEA Grapalat"/>
          <w:bCs/>
          <w:color w:val="000000"/>
          <w:shd w:val="clear" w:color="auto" w:fill="FFFFFF"/>
          <w:lang w:val="hy-AM"/>
        </w:rPr>
        <w:lastRenderedPageBreak/>
        <w:t>Հաշվառման համալիրի ամբողջականության խախտման կամ դրանում որևէ անսարքություն հայտնաբերելու դեպքում</w:t>
      </w:r>
      <w:r w:rsidR="00C21E78" w:rsidRPr="005B0210">
        <w:rPr>
          <w:rFonts w:ascii="GHEA Grapalat" w:hAnsi="GHEA Grapalat"/>
          <w:bCs/>
          <w:color w:val="000000"/>
          <w:shd w:val="clear" w:color="auto" w:fill="FFFFFF"/>
          <w:lang w:val="hy-AM"/>
        </w:rPr>
        <w:t xml:space="preserve"> Կողմերը ղեկավարվում են ցանցային կանոններով։</w:t>
      </w:r>
    </w:p>
    <w:p w14:paraId="6EC28A36" w14:textId="77777777" w:rsidR="00F649E2" w:rsidRPr="005B0210" w:rsidRDefault="00EE483A" w:rsidP="00B07B4C">
      <w:pPr>
        <w:pStyle w:val="NormalWeb"/>
        <w:numPr>
          <w:ilvl w:val="0"/>
          <w:numId w:val="2"/>
        </w:numPr>
        <w:tabs>
          <w:tab w:val="left" w:pos="851"/>
        </w:tabs>
        <w:spacing w:before="0" w:beforeAutospacing="0" w:after="0" w:afterAutospacing="0" w:line="360" w:lineRule="auto"/>
        <w:ind w:left="0" w:firstLine="426"/>
        <w:jc w:val="both"/>
        <w:rPr>
          <w:rFonts w:ascii="GHEA Grapalat" w:hAnsi="GHEA Grapalat"/>
          <w:bCs/>
          <w:color w:val="000000"/>
          <w:shd w:val="clear" w:color="auto" w:fill="FFFFFF"/>
          <w:lang w:val="hy-AM"/>
        </w:rPr>
      </w:pPr>
      <w:r w:rsidRPr="005B0210">
        <w:rPr>
          <w:rFonts w:ascii="GHEA Grapalat" w:hAnsi="GHEA Grapalat"/>
          <w:bCs/>
          <w:color w:val="000000"/>
          <w:shd w:val="clear" w:color="auto" w:fill="FFFFFF"/>
          <w:lang w:val="hy-AM"/>
        </w:rPr>
        <w:t>Հաշվառման համալիրի խափանման դեպքում Շուկայի օպերատորը կատարում է վերահաշվարկ ցանցային կանոններով սահմանված կարգով</w:t>
      </w:r>
      <w:r w:rsidR="00F649E2" w:rsidRPr="005B0210">
        <w:rPr>
          <w:rFonts w:ascii="GHEA Grapalat" w:hAnsi="GHEA Grapalat"/>
          <w:bCs/>
          <w:color w:val="000000"/>
          <w:shd w:val="clear" w:color="auto" w:fill="FFFFFF"/>
          <w:lang w:val="hy-AM"/>
        </w:rPr>
        <w:t>:</w:t>
      </w:r>
    </w:p>
    <w:p w14:paraId="383D32DA" w14:textId="77777777" w:rsidR="00F649E2" w:rsidRPr="005B0210" w:rsidRDefault="00F649E2" w:rsidP="00F82E23">
      <w:pPr>
        <w:pStyle w:val="NormalWeb"/>
        <w:spacing w:before="0" w:beforeAutospacing="0" w:after="0" w:afterAutospacing="0" w:line="360" w:lineRule="auto"/>
        <w:ind w:firstLine="375"/>
        <w:rPr>
          <w:rFonts w:ascii="GHEA Grapalat" w:hAnsi="GHEA Grapalat"/>
          <w:b/>
          <w:bCs/>
          <w:color w:val="000000"/>
          <w:shd w:val="clear" w:color="auto" w:fill="FFFFFF"/>
          <w:lang w:val="af-ZA"/>
        </w:rPr>
      </w:pPr>
      <w:r w:rsidRPr="005B0210">
        <w:rPr>
          <w:rFonts w:ascii="Calibri" w:hAnsi="Calibri" w:cs="Calibri"/>
          <w:b/>
          <w:bCs/>
          <w:color w:val="000000"/>
          <w:shd w:val="clear" w:color="auto" w:fill="FFFFFF"/>
          <w:lang w:val="af-ZA"/>
        </w:rPr>
        <w:t> </w:t>
      </w:r>
    </w:p>
    <w:p w14:paraId="1ED4AB24" w14:textId="77777777" w:rsidR="00F649E2" w:rsidRPr="005B0210" w:rsidRDefault="00AC2AE3" w:rsidP="009A036A">
      <w:pPr>
        <w:pStyle w:val="NormalWeb"/>
        <w:spacing w:before="0" w:beforeAutospacing="0" w:after="0" w:afterAutospacing="0" w:line="360" w:lineRule="auto"/>
        <w:ind w:firstLine="375"/>
        <w:jc w:val="center"/>
        <w:rPr>
          <w:rFonts w:ascii="GHEA Grapalat" w:hAnsi="GHEA Grapalat"/>
          <w:b/>
          <w:bCs/>
          <w:color w:val="000000"/>
          <w:shd w:val="clear" w:color="auto" w:fill="FFFFFF"/>
          <w:lang w:val="af-ZA"/>
        </w:rPr>
      </w:pPr>
      <w:r w:rsidRPr="005B0210">
        <w:rPr>
          <w:rFonts w:ascii="GHEA Grapalat" w:hAnsi="GHEA Grapalat"/>
          <w:b/>
          <w:bCs/>
          <w:color w:val="000000"/>
          <w:shd w:val="clear" w:color="auto" w:fill="FFFFFF"/>
          <w:lang w:val="hy-AM"/>
        </w:rPr>
        <w:t>7</w:t>
      </w:r>
      <w:r w:rsidR="00F649E2" w:rsidRPr="005B0210">
        <w:rPr>
          <w:rFonts w:ascii="GHEA Grapalat" w:hAnsi="GHEA Grapalat"/>
          <w:b/>
          <w:bCs/>
          <w:color w:val="000000"/>
          <w:shd w:val="clear" w:color="auto" w:fill="FFFFFF"/>
          <w:lang w:val="af-ZA"/>
        </w:rPr>
        <w:t xml:space="preserve">. </w:t>
      </w:r>
      <w:r w:rsidR="00F649E2" w:rsidRPr="005B0210">
        <w:rPr>
          <w:rFonts w:ascii="GHEA Grapalat" w:hAnsi="GHEA Grapalat"/>
          <w:b/>
          <w:bCs/>
          <w:color w:val="000000"/>
          <w:shd w:val="clear" w:color="auto" w:fill="FFFFFF"/>
        </w:rPr>
        <w:t>ԿՈՂՄԵՐԻ</w:t>
      </w:r>
      <w:r w:rsidR="00F649E2" w:rsidRPr="005B0210">
        <w:rPr>
          <w:rFonts w:ascii="GHEA Grapalat" w:hAnsi="GHEA Grapalat"/>
          <w:b/>
          <w:bCs/>
          <w:color w:val="000000"/>
          <w:shd w:val="clear" w:color="auto" w:fill="FFFFFF"/>
          <w:lang w:val="af-ZA"/>
        </w:rPr>
        <w:t xml:space="preserve"> </w:t>
      </w:r>
      <w:r w:rsidR="00F649E2" w:rsidRPr="005B0210">
        <w:rPr>
          <w:rFonts w:ascii="GHEA Grapalat" w:hAnsi="GHEA Grapalat"/>
          <w:b/>
          <w:bCs/>
          <w:color w:val="000000"/>
          <w:shd w:val="clear" w:color="auto" w:fill="FFFFFF"/>
        </w:rPr>
        <w:t>ՊԱՏԱՍԽԱՆԱՏՎՈՒԹՅՈՒՆԸ</w:t>
      </w:r>
    </w:p>
    <w:p w14:paraId="5FB644AA" w14:textId="77777777" w:rsidR="00F649E2" w:rsidRPr="005B0210" w:rsidRDefault="00F649E2" w:rsidP="00F82E23">
      <w:pPr>
        <w:pStyle w:val="NormalWeb"/>
        <w:spacing w:before="0" w:beforeAutospacing="0" w:after="0" w:afterAutospacing="0" w:line="360" w:lineRule="auto"/>
        <w:ind w:firstLine="375"/>
        <w:rPr>
          <w:rFonts w:ascii="GHEA Grapalat" w:hAnsi="GHEA Grapalat"/>
          <w:b/>
          <w:bCs/>
          <w:color w:val="000000"/>
          <w:shd w:val="clear" w:color="auto" w:fill="FFFFFF"/>
          <w:lang w:val="af-ZA"/>
        </w:rPr>
      </w:pPr>
      <w:r w:rsidRPr="005B0210">
        <w:rPr>
          <w:rFonts w:ascii="Calibri" w:hAnsi="Calibri" w:cs="Calibri"/>
          <w:b/>
          <w:bCs/>
          <w:color w:val="000000"/>
          <w:shd w:val="clear" w:color="auto" w:fill="FFFFFF"/>
          <w:lang w:val="af-ZA"/>
        </w:rPr>
        <w:t> </w:t>
      </w:r>
    </w:p>
    <w:p w14:paraId="6E751DA0" w14:textId="77777777" w:rsidR="00F649E2" w:rsidRPr="005B0210" w:rsidRDefault="00F649E2" w:rsidP="0079399E">
      <w:pPr>
        <w:pStyle w:val="NormalWeb"/>
        <w:numPr>
          <w:ilvl w:val="0"/>
          <w:numId w:val="2"/>
        </w:numPr>
        <w:tabs>
          <w:tab w:val="left" w:pos="851"/>
        </w:tabs>
        <w:spacing w:before="0" w:beforeAutospacing="0" w:after="0" w:afterAutospacing="0" w:line="360" w:lineRule="auto"/>
        <w:ind w:left="0" w:firstLine="426"/>
        <w:jc w:val="both"/>
        <w:rPr>
          <w:rFonts w:ascii="GHEA Grapalat" w:hAnsi="GHEA Grapalat"/>
          <w:bCs/>
          <w:color w:val="000000"/>
          <w:shd w:val="clear" w:color="auto" w:fill="FFFFFF"/>
          <w:lang w:val="hy-AM"/>
        </w:rPr>
      </w:pPr>
      <w:r w:rsidRPr="005B0210">
        <w:rPr>
          <w:rFonts w:ascii="GHEA Grapalat" w:hAnsi="GHEA Grapalat"/>
          <w:bCs/>
          <w:color w:val="000000"/>
          <w:shd w:val="clear" w:color="auto" w:fill="FFFFFF"/>
          <w:lang w:val="hy-AM"/>
        </w:rPr>
        <w:t>Պայմանագրային պարտավորությունները չկատարելու կամ ոչ պատշաճ կատարելու դեպքում Կողմերը պատասխանատվություն են կրում սույն պայմանագրով,</w:t>
      </w:r>
      <w:r w:rsidR="005F05DD" w:rsidRPr="005B0210">
        <w:rPr>
          <w:rFonts w:ascii="GHEA Grapalat" w:hAnsi="GHEA Grapalat"/>
          <w:bCs/>
          <w:color w:val="000000"/>
          <w:shd w:val="clear" w:color="auto" w:fill="FFFFFF"/>
          <w:lang w:val="hy-AM"/>
        </w:rPr>
        <w:t xml:space="preserve"> </w:t>
      </w:r>
      <w:r w:rsidR="008F6FC4" w:rsidRPr="005B0210">
        <w:rPr>
          <w:rFonts w:ascii="GHEA Grapalat" w:hAnsi="GHEA Grapalat"/>
          <w:bCs/>
          <w:color w:val="000000"/>
          <w:shd w:val="clear" w:color="auto" w:fill="FFFFFF"/>
          <w:lang w:val="hy-AM"/>
        </w:rPr>
        <w:t>ց</w:t>
      </w:r>
      <w:r w:rsidRPr="005B0210">
        <w:rPr>
          <w:rFonts w:ascii="GHEA Grapalat" w:hAnsi="GHEA Grapalat"/>
          <w:bCs/>
          <w:color w:val="000000"/>
          <w:shd w:val="clear" w:color="auto" w:fill="FFFFFF"/>
          <w:lang w:val="hy-AM"/>
        </w:rPr>
        <w:t xml:space="preserve">անցային կանոններով, </w:t>
      </w:r>
      <w:r w:rsidR="008F6FC4" w:rsidRPr="005B0210">
        <w:rPr>
          <w:rFonts w:ascii="GHEA Grapalat" w:hAnsi="GHEA Grapalat"/>
          <w:bCs/>
          <w:color w:val="000000"/>
          <w:shd w:val="clear" w:color="auto" w:fill="FFFFFF"/>
          <w:lang w:val="hy-AM"/>
        </w:rPr>
        <w:t>ԷՄՇ</w:t>
      </w:r>
      <w:r w:rsidRPr="005B0210">
        <w:rPr>
          <w:rFonts w:ascii="GHEA Grapalat" w:hAnsi="GHEA Grapalat"/>
          <w:bCs/>
          <w:color w:val="000000"/>
          <w:shd w:val="clear" w:color="auto" w:fill="FFFFFF"/>
          <w:lang w:val="hy-AM"/>
        </w:rPr>
        <w:t xml:space="preserve"> կանոններով և օրենքով սահմանված կարգով:</w:t>
      </w:r>
      <w:r w:rsidR="00407745" w:rsidRPr="005B0210">
        <w:rPr>
          <w:rFonts w:ascii="GHEA Grapalat" w:hAnsi="GHEA Grapalat"/>
          <w:bCs/>
          <w:color w:val="000000"/>
          <w:shd w:val="clear" w:color="auto" w:fill="FFFFFF"/>
          <w:lang w:val="hy-AM"/>
        </w:rPr>
        <w:t xml:space="preserve"> </w:t>
      </w:r>
    </w:p>
    <w:p w14:paraId="1DFE643C" w14:textId="77777777" w:rsidR="00402960" w:rsidRPr="005B0210" w:rsidRDefault="00EE5A1F" w:rsidP="0079399E">
      <w:pPr>
        <w:pStyle w:val="NormalWeb"/>
        <w:numPr>
          <w:ilvl w:val="0"/>
          <w:numId w:val="2"/>
        </w:numPr>
        <w:tabs>
          <w:tab w:val="left" w:pos="851"/>
        </w:tabs>
        <w:spacing w:before="0" w:beforeAutospacing="0" w:after="0" w:afterAutospacing="0" w:line="360" w:lineRule="auto"/>
        <w:ind w:left="0" w:firstLine="426"/>
        <w:jc w:val="both"/>
        <w:rPr>
          <w:rFonts w:ascii="GHEA Grapalat" w:hAnsi="GHEA Grapalat"/>
          <w:bCs/>
          <w:color w:val="000000"/>
          <w:shd w:val="clear" w:color="auto" w:fill="FFFFFF"/>
          <w:lang w:val="hy-AM"/>
        </w:rPr>
      </w:pPr>
      <w:r w:rsidRPr="005B0210">
        <w:rPr>
          <w:rFonts w:ascii="GHEA Grapalat" w:hAnsi="GHEA Grapalat"/>
          <w:bCs/>
          <w:color w:val="000000"/>
          <w:shd w:val="clear" w:color="auto" w:fill="FFFFFF"/>
          <w:lang w:val="hy-AM"/>
        </w:rPr>
        <w:t xml:space="preserve">Կարգաբերման - գործարկման աշխատանքների ընթացքում առաքված էլեկտրական էներգիան Բաշխողի կողմից չընդունվելու դեպքում </w:t>
      </w:r>
      <w:r w:rsidR="00F649E2" w:rsidRPr="005B0210">
        <w:rPr>
          <w:rFonts w:ascii="GHEA Grapalat" w:hAnsi="GHEA Grapalat"/>
          <w:bCs/>
          <w:color w:val="000000"/>
          <w:shd w:val="clear" w:color="auto" w:fill="FFFFFF"/>
          <w:lang w:val="hy-AM"/>
        </w:rPr>
        <w:t>Արտադրողն իրավունք ունի Բաշխողից</w:t>
      </w:r>
      <w:r w:rsidR="00FF12F0" w:rsidRPr="005B0210">
        <w:rPr>
          <w:rFonts w:ascii="GHEA Grapalat" w:hAnsi="GHEA Grapalat"/>
          <w:bCs/>
          <w:color w:val="000000"/>
          <w:shd w:val="clear" w:color="auto" w:fill="FFFFFF"/>
          <w:lang w:val="hy-AM"/>
        </w:rPr>
        <w:t xml:space="preserve"> (Երաշխավորված մատակարարից)</w:t>
      </w:r>
      <w:r w:rsidR="00F649E2" w:rsidRPr="005B0210">
        <w:rPr>
          <w:rFonts w:ascii="GHEA Grapalat" w:hAnsi="GHEA Grapalat"/>
          <w:bCs/>
          <w:color w:val="000000"/>
          <w:shd w:val="clear" w:color="auto" w:fill="FFFFFF"/>
          <w:lang w:val="hy-AM"/>
        </w:rPr>
        <w:t xml:space="preserve"> խախտման յուրաքանչյուր օրվա համար </w:t>
      </w:r>
      <w:r w:rsidR="00402960" w:rsidRPr="005B0210">
        <w:rPr>
          <w:rFonts w:ascii="GHEA Grapalat" w:hAnsi="GHEA Grapalat"/>
          <w:color w:val="000000"/>
          <w:lang w:val="hy-AM"/>
        </w:rPr>
        <w:t xml:space="preserve">պահանջել վճարելու փոխհատուցում՝ Կայանի նախագծային հզորությանը համարժեք արտադրանքի միջին օրական </w:t>
      </w:r>
      <w:r w:rsidR="00402960" w:rsidRPr="005B0210">
        <w:rPr>
          <w:rFonts w:ascii="GHEA Grapalat" w:hAnsi="GHEA Grapalat" w:cs="Arial"/>
          <w:color w:val="000000"/>
          <w:spacing w:val="-4"/>
          <w:lang w:val="hy-AM"/>
        </w:rPr>
        <w:t>մեծության յուրաքանչյուր կՎտժ-ի համար Հանձնաժողովի կողմից սահմանված հաշվեկշռման ծառայության մատուցման նվազագույն սակագնի չափով, բայց ոչ ավելի քան 365 օրվա համար, եթե այլ բան նախատեսված չէ ՊՄԳԳ-ով</w:t>
      </w:r>
      <w:r w:rsidR="00402960" w:rsidRPr="005B0210">
        <w:rPr>
          <w:rFonts w:ascii="GHEA Grapalat" w:hAnsi="GHEA Grapalat"/>
          <w:color w:val="000000"/>
          <w:lang w:val="hy-AM"/>
        </w:rPr>
        <w:t>։</w:t>
      </w:r>
    </w:p>
    <w:p w14:paraId="435814DC" w14:textId="71D6BFD3" w:rsidR="00F649E2" w:rsidRPr="005B0210" w:rsidRDefault="00FF12F0" w:rsidP="0079399E">
      <w:pPr>
        <w:pStyle w:val="NormalWeb"/>
        <w:numPr>
          <w:ilvl w:val="0"/>
          <w:numId w:val="2"/>
        </w:numPr>
        <w:tabs>
          <w:tab w:val="left" w:pos="851"/>
        </w:tabs>
        <w:spacing w:before="0" w:beforeAutospacing="0" w:after="0" w:afterAutospacing="0" w:line="360" w:lineRule="auto"/>
        <w:ind w:left="0" w:firstLine="426"/>
        <w:jc w:val="both"/>
        <w:rPr>
          <w:rFonts w:ascii="GHEA Grapalat" w:hAnsi="GHEA Grapalat"/>
          <w:bCs/>
          <w:color w:val="000000"/>
          <w:shd w:val="clear" w:color="auto" w:fill="FFFFFF"/>
          <w:lang w:val="hy-AM"/>
        </w:rPr>
      </w:pPr>
      <w:bookmarkStart w:id="5" w:name="_Ref110870360"/>
      <w:r w:rsidRPr="005B0210">
        <w:rPr>
          <w:rFonts w:ascii="GHEA Grapalat" w:hAnsi="GHEA Grapalat"/>
          <w:color w:val="000000"/>
          <w:lang w:val="hy-AM"/>
        </w:rPr>
        <w:t>Երաշխավորված</w:t>
      </w:r>
      <w:r w:rsidRPr="005B0210">
        <w:rPr>
          <w:rFonts w:ascii="GHEA Grapalat" w:hAnsi="GHEA Grapalat"/>
          <w:color w:val="000000"/>
          <w:lang w:val="af-ZA"/>
        </w:rPr>
        <w:t xml:space="preserve"> </w:t>
      </w:r>
      <w:r w:rsidRPr="005B0210">
        <w:rPr>
          <w:rFonts w:ascii="GHEA Grapalat" w:hAnsi="GHEA Grapalat"/>
          <w:color w:val="000000"/>
          <w:lang w:val="hy-AM"/>
        </w:rPr>
        <w:t>մատակարարի</w:t>
      </w:r>
      <w:r w:rsidR="00F649E2" w:rsidRPr="005B0210">
        <w:rPr>
          <w:rFonts w:ascii="GHEA Grapalat" w:hAnsi="GHEA Grapalat"/>
          <w:bCs/>
          <w:color w:val="000000"/>
          <w:shd w:val="clear" w:color="auto" w:fill="FFFFFF"/>
          <w:lang w:val="hy-AM"/>
        </w:rPr>
        <w:t xml:space="preserve"> կողմից սույն պայմանագրի </w:t>
      </w:r>
      <w:r w:rsidR="00407745" w:rsidRPr="005B0210">
        <w:rPr>
          <w:rFonts w:ascii="GHEA Grapalat" w:hAnsi="GHEA Grapalat"/>
        </w:rPr>
        <w:fldChar w:fldCharType="begin"/>
      </w:r>
      <w:r w:rsidR="00407745" w:rsidRPr="005B0210">
        <w:rPr>
          <w:rFonts w:ascii="GHEA Grapalat" w:hAnsi="GHEA Grapalat"/>
        </w:rPr>
        <w:instrText xml:space="preserve"> REF _Ref110871227 \r \h  \* MERGEFORMAT </w:instrText>
      </w:r>
      <w:r w:rsidR="00407745" w:rsidRPr="005B0210">
        <w:rPr>
          <w:rFonts w:ascii="GHEA Grapalat" w:hAnsi="GHEA Grapalat"/>
        </w:rPr>
      </w:r>
      <w:r w:rsidR="00407745" w:rsidRPr="005B0210">
        <w:rPr>
          <w:rFonts w:ascii="GHEA Grapalat" w:hAnsi="GHEA Grapalat"/>
        </w:rPr>
        <w:fldChar w:fldCharType="separate"/>
      </w:r>
      <w:r w:rsidR="00123D73" w:rsidRPr="005B0210">
        <w:rPr>
          <w:rFonts w:ascii="GHEA Grapalat" w:hAnsi="GHEA Grapalat"/>
        </w:rPr>
        <w:t>7</w:t>
      </w:r>
      <w:r w:rsidR="00407745" w:rsidRPr="005B0210">
        <w:rPr>
          <w:rFonts w:ascii="GHEA Grapalat" w:hAnsi="GHEA Grapalat"/>
        </w:rPr>
        <w:fldChar w:fldCharType="end"/>
      </w:r>
      <w:r w:rsidR="00F649E2" w:rsidRPr="005B0210">
        <w:rPr>
          <w:rFonts w:ascii="GHEA Grapalat" w:hAnsi="GHEA Grapalat"/>
          <w:bCs/>
          <w:color w:val="000000"/>
          <w:shd w:val="clear" w:color="auto" w:fill="FFFFFF"/>
          <w:lang w:val="hy-AM"/>
        </w:rPr>
        <w:t xml:space="preserve">-րդ կետով ամրագրված տարեկան առավելագույն ցուցանիշի խախտման դեպքում Արտադրողն իրավունք ունի </w:t>
      </w:r>
      <w:r w:rsidRPr="005B0210">
        <w:rPr>
          <w:rFonts w:ascii="GHEA Grapalat" w:hAnsi="GHEA Grapalat"/>
          <w:color w:val="000000"/>
          <w:lang w:val="hy-AM"/>
        </w:rPr>
        <w:t>Երաշխավորված</w:t>
      </w:r>
      <w:r w:rsidRPr="005B0210">
        <w:rPr>
          <w:rFonts w:ascii="GHEA Grapalat" w:hAnsi="GHEA Grapalat"/>
          <w:color w:val="000000"/>
          <w:lang w:val="af-ZA"/>
        </w:rPr>
        <w:t xml:space="preserve"> </w:t>
      </w:r>
      <w:r w:rsidRPr="005B0210">
        <w:rPr>
          <w:rFonts w:ascii="GHEA Grapalat" w:hAnsi="GHEA Grapalat"/>
          <w:color w:val="000000"/>
          <w:lang w:val="hy-AM"/>
        </w:rPr>
        <w:t>մատակարար</w:t>
      </w:r>
      <w:r w:rsidR="00F649E2" w:rsidRPr="005B0210">
        <w:rPr>
          <w:rFonts w:ascii="GHEA Grapalat" w:hAnsi="GHEA Grapalat"/>
          <w:bCs/>
          <w:color w:val="000000"/>
          <w:shd w:val="clear" w:color="auto" w:fill="FFFFFF"/>
          <w:lang w:val="hy-AM"/>
        </w:rPr>
        <w:t>ից պահանջել վճարելու փոխհատուցման վճար՝ խախտման յուրաքանչյուր ժամվա համար Արտադրողի կողմից նախորդ տարվա նույն ամսվա ընթացքում առաքված էլեկտրական էներգիայի մեկ ժամվա միջին քանակի և խախտման ամսվա համար Արտադրողի գործող սակագնի արտադրյալի չափով։ Նախորդ տարվա նույն ամսվա ընթացքում էլեկտրական էներգիա առաքված չլինելու դեպքում մեկ ժամվա միջին քանակ ընդունվում է նախորդ ամսվա ընթացքում առաքված էլեկտրական էներգիայի մեկ ժամվա միջին քանակը, իսկ նախորդ ամսվա ընթացքում էլեկտրական էներգիա առաքված չլինելու դեպքում՝ մեկ ժամվա միջին քանակ ընդունվում է Կայանի նախագծային արտադրանքի միջին ժամային մեծությունը։</w:t>
      </w:r>
      <w:bookmarkEnd w:id="5"/>
    </w:p>
    <w:p w14:paraId="25250534" w14:textId="5D92E405" w:rsidR="00F649E2" w:rsidRPr="005B0210" w:rsidRDefault="00F649E2" w:rsidP="0079399E">
      <w:pPr>
        <w:pStyle w:val="NormalWeb"/>
        <w:numPr>
          <w:ilvl w:val="0"/>
          <w:numId w:val="2"/>
        </w:numPr>
        <w:tabs>
          <w:tab w:val="left" w:pos="851"/>
        </w:tabs>
        <w:spacing w:before="0" w:beforeAutospacing="0" w:after="0" w:afterAutospacing="0" w:line="360" w:lineRule="auto"/>
        <w:ind w:left="0" w:firstLine="426"/>
        <w:jc w:val="both"/>
        <w:rPr>
          <w:rFonts w:ascii="GHEA Grapalat" w:hAnsi="GHEA Grapalat"/>
          <w:bCs/>
          <w:color w:val="000000"/>
          <w:shd w:val="clear" w:color="auto" w:fill="FFFFFF"/>
          <w:lang w:val="hy-AM"/>
        </w:rPr>
      </w:pPr>
      <w:r w:rsidRPr="005B0210">
        <w:rPr>
          <w:rFonts w:ascii="GHEA Grapalat" w:hAnsi="GHEA Grapalat"/>
          <w:bCs/>
          <w:color w:val="000000"/>
          <w:shd w:val="clear" w:color="auto" w:fill="FFFFFF"/>
          <w:lang w:val="hy-AM"/>
        </w:rPr>
        <w:lastRenderedPageBreak/>
        <w:t xml:space="preserve">Սույն պայմանագրի </w:t>
      </w:r>
      <w:r w:rsidR="00407745" w:rsidRPr="005B0210">
        <w:rPr>
          <w:rFonts w:ascii="GHEA Grapalat" w:hAnsi="GHEA Grapalat"/>
        </w:rPr>
        <w:fldChar w:fldCharType="begin"/>
      </w:r>
      <w:r w:rsidR="00407745" w:rsidRPr="005B0210">
        <w:rPr>
          <w:rFonts w:ascii="GHEA Grapalat" w:hAnsi="GHEA Grapalat"/>
        </w:rPr>
        <w:instrText xml:space="preserve"> REF _Ref110871252 \r \h  \* MERGEFORMAT </w:instrText>
      </w:r>
      <w:r w:rsidR="00407745" w:rsidRPr="005B0210">
        <w:rPr>
          <w:rFonts w:ascii="GHEA Grapalat" w:hAnsi="GHEA Grapalat"/>
        </w:rPr>
      </w:r>
      <w:r w:rsidR="00407745" w:rsidRPr="005B0210">
        <w:rPr>
          <w:rFonts w:ascii="GHEA Grapalat" w:hAnsi="GHEA Grapalat"/>
        </w:rPr>
        <w:fldChar w:fldCharType="separate"/>
      </w:r>
      <w:r w:rsidR="00123D73" w:rsidRPr="005B0210">
        <w:rPr>
          <w:rFonts w:ascii="GHEA Grapalat" w:hAnsi="GHEA Grapalat"/>
        </w:rPr>
        <w:t>5</w:t>
      </w:r>
      <w:r w:rsidR="00407745" w:rsidRPr="005B0210">
        <w:rPr>
          <w:rFonts w:ascii="GHEA Grapalat" w:hAnsi="GHEA Grapalat"/>
        </w:rPr>
        <w:fldChar w:fldCharType="end"/>
      </w:r>
      <w:r w:rsidRPr="005B0210">
        <w:rPr>
          <w:rFonts w:ascii="GHEA Grapalat" w:hAnsi="GHEA Grapalat"/>
          <w:bCs/>
          <w:color w:val="000000"/>
          <w:shd w:val="clear" w:color="auto" w:fill="FFFFFF"/>
          <w:lang w:val="hy-AM"/>
        </w:rPr>
        <w:t xml:space="preserve">-րդ և </w:t>
      </w:r>
      <w:r w:rsidR="00407745" w:rsidRPr="005B0210">
        <w:rPr>
          <w:rFonts w:ascii="GHEA Grapalat" w:hAnsi="GHEA Grapalat"/>
        </w:rPr>
        <w:fldChar w:fldCharType="begin"/>
      </w:r>
      <w:r w:rsidR="00407745" w:rsidRPr="005B0210">
        <w:rPr>
          <w:rFonts w:ascii="GHEA Grapalat" w:hAnsi="GHEA Grapalat"/>
        </w:rPr>
        <w:instrText xml:space="preserve"> REF _Ref110871294 \r \h  \* MERGEFORMAT </w:instrText>
      </w:r>
      <w:r w:rsidR="00407745" w:rsidRPr="005B0210">
        <w:rPr>
          <w:rFonts w:ascii="GHEA Grapalat" w:hAnsi="GHEA Grapalat"/>
        </w:rPr>
      </w:r>
      <w:r w:rsidR="00407745" w:rsidRPr="005B0210">
        <w:rPr>
          <w:rFonts w:ascii="GHEA Grapalat" w:hAnsi="GHEA Grapalat"/>
        </w:rPr>
        <w:fldChar w:fldCharType="separate"/>
      </w:r>
      <w:r w:rsidR="00123D73" w:rsidRPr="005B0210">
        <w:rPr>
          <w:rFonts w:ascii="GHEA Grapalat" w:hAnsi="GHEA Grapalat"/>
          <w:bCs/>
          <w:color w:val="000000"/>
          <w:shd w:val="clear" w:color="auto" w:fill="FFFFFF"/>
          <w:lang w:val="hy-AM"/>
        </w:rPr>
        <w:t>18</w:t>
      </w:r>
      <w:r w:rsidR="00407745" w:rsidRPr="005B0210">
        <w:rPr>
          <w:rFonts w:ascii="GHEA Grapalat" w:hAnsi="GHEA Grapalat"/>
        </w:rPr>
        <w:fldChar w:fldCharType="end"/>
      </w:r>
      <w:r w:rsidRPr="005B0210">
        <w:rPr>
          <w:rFonts w:ascii="GHEA Grapalat" w:hAnsi="GHEA Grapalat"/>
          <w:bCs/>
          <w:color w:val="000000"/>
          <w:shd w:val="clear" w:color="auto" w:fill="FFFFFF"/>
          <w:lang w:val="hy-AM"/>
        </w:rPr>
        <w:t xml:space="preserve">-րդ կետերով նախատեսված վճարման ժամկետի խախտման դեպքում Արտադրողն իրավունք ունի </w:t>
      </w:r>
      <w:r w:rsidR="00FF12F0" w:rsidRPr="005B0210">
        <w:rPr>
          <w:rFonts w:ascii="GHEA Grapalat" w:hAnsi="GHEA Grapalat"/>
          <w:color w:val="000000"/>
          <w:lang w:val="hy-AM"/>
        </w:rPr>
        <w:t>Երաշխավորված մատակարար</w:t>
      </w:r>
      <w:r w:rsidRPr="005B0210">
        <w:rPr>
          <w:rFonts w:ascii="GHEA Grapalat" w:hAnsi="GHEA Grapalat"/>
          <w:bCs/>
          <w:color w:val="000000"/>
          <w:shd w:val="clear" w:color="auto" w:fill="FFFFFF"/>
          <w:lang w:val="hy-AM"/>
        </w:rPr>
        <w:t>ից</w:t>
      </w:r>
      <w:r w:rsidR="00407745" w:rsidRPr="005B0210">
        <w:rPr>
          <w:rFonts w:ascii="GHEA Grapalat" w:hAnsi="GHEA Grapalat"/>
          <w:bCs/>
          <w:color w:val="000000"/>
          <w:shd w:val="clear" w:color="auto" w:fill="FFFFFF"/>
          <w:lang w:val="hy-AM"/>
        </w:rPr>
        <w:t xml:space="preserve"> </w:t>
      </w:r>
      <w:r w:rsidR="00407745" w:rsidRPr="005B0210">
        <w:rPr>
          <w:rFonts w:ascii="GHEA Grapalat" w:hAnsi="GHEA Grapalat"/>
          <w:bCs/>
          <w:color w:val="000000"/>
          <w:shd w:val="clear" w:color="auto" w:fill="FFFFFF"/>
        </w:rPr>
        <w:t>(</w:t>
      </w:r>
      <w:r w:rsidR="00407745" w:rsidRPr="005B0210">
        <w:rPr>
          <w:rFonts w:ascii="GHEA Grapalat" w:hAnsi="GHEA Grapalat"/>
          <w:bCs/>
          <w:color w:val="000000"/>
          <w:shd w:val="clear" w:color="auto" w:fill="FFFFFF"/>
          <w:lang w:val="hy-AM"/>
        </w:rPr>
        <w:t>Բաշխողից</w:t>
      </w:r>
      <w:r w:rsidR="00407745" w:rsidRPr="005B0210">
        <w:rPr>
          <w:rFonts w:ascii="GHEA Grapalat" w:hAnsi="GHEA Grapalat"/>
          <w:bCs/>
          <w:color w:val="000000"/>
          <w:shd w:val="clear" w:color="auto" w:fill="FFFFFF"/>
        </w:rPr>
        <w:t>)</w:t>
      </w:r>
      <w:r w:rsidRPr="005B0210">
        <w:rPr>
          <w:rFonts w:ascii="GHEA Grapalat" w:hAnsi="GHEA Grapalat"/>
          <w:bCs/>
          <w:color w:val="000000"/>
          <w:shd w:val="clear" w:color="auto" w:fill="FFFFFF"/>
          <w:lang w:val="hy-AM"/>
        </w:rPr>
        <w:t xml:space="preserve"> պահանջել վճարելու տույժ` յուրաքանչյուր ուշացված օրվա համար չվճարված գումարի 0.1 տոկոսի չափով, բայց ոչ ա</w:t>
      </w:r>
      <w:r w:rsidR="00407745" w:rsidRPr="005B0210">
        <w:rPr>
          <w:rFonts w:ascii="GHEA Grapalat" w:hAnsi="GHEA Grapalat"/>
          <w:bCs/>
          <w:color w:val="000000"/>
          <w:shd w:val="clear" w:color="auto" w:fill="FFFFFF"/>
          <w:lang w:val="hy-AM"/>
        </w:rPr>
        <w:t>վելի, քան չվճարված գումարի չափը, իսկ ցանցային կանոններով սահմանված դեպքերում՝ ցանցային կանոններով սահմանված չափով և կարգով:</w:t>
      </w:r>
    </w:p>
    <w:p w14:paraId="18456818" w14:textId="7ED3C564" w:rsidR="00F649E2" w:rsidRPr="005B0210" w:rsidRDefault="00F649E2" w:rsidP="0079399E">
      <w:pPr>
        <w:pStyle w:val="NormalWeb"/>
        <w:numPr>
          <w:ilvl w:val="0"/>
          <w:numId w:val="2"/>
        </w:numPr>
        <w:tabs>
          <w:tab w:val="left" w:pos="851"/>
        </w:tabs>
        <w:spacing w:before="0" w:beforeAutospacing="0" w:after="0" w:afterAutospacing="0" w:line="360" w:lineRule="auto"/>
        <w:ind w:left="0" w:firstLine="426"/>
        <w:jc w:val="both"/>
        <w:rPr>
          <w:rFonts w:ascii="GHEA Grapalat" w:hAnsi="GHEA Grapalat"/>
          <w:bCs/>
          <w:color w:val="000000"/>
          <w:shd w:val="clear" w:color="auto" w:fill="FFFFFF"/>
          <w:lang w:val="hy-AM"/>
        </w:rPr>
      </w:pPr>
      <w:r w:rsidRPr="005B0210">
        <w:rPr>
          <w:rFonts w:ascii="GHEA Grapalat" w:hAnsi="GHEA Grapalat"/>
          <w:bCs/>
          <w:color w:val="000000"/>
          <w:shd w:val="clear" w:color="auto" w:fill="FFFFFF"/>
          <w:lang w:val="hy-AM"/>
        </w:rPr>
        <w:t xml:space="preserve">Արտադրողի կողմից սույն պայմանագրի </w:t>
      </w:r>
      <w:r w:rsidR="00407745" w:rsidRPr="005B0210">
        <w:rPr>
          <w:rFonts w:ascii="GHEA Grapalat" w:hAnsi="GHEA Grapalat"/>
        </w:rPr>
        <w:fldChar w:fldCharType="begin"/>
      </w:r>
      <w:r w:rsidR="00407745" w:rsidRPr="005B0210">
        <w:rPr>
          <w:rFonts w:ascii="GHEA Grapalat" w:hAnsi="GHEA Grapalat"/>
        </w:rPr>
        <w:instrText xml:space="preserve"> REF _Ref110871339 \r \h  \* MERGEFORMAT </w:instrText>
      </w:r>
      <w:r w:rsidR="00407745" w:rsidRPr="005B0210">
        <w:rPr>
          <w:rFonts w:ascii="GHEA Grapalat" w:hAnsi="GHEA Grapalat"/>
        </w:rPr>
      </w:r>
      <w:r w:rsidR="00407745" w:rsidRPr="005B0210">
        <w:rPr>
          <w:rFonts w:ascii="GHEA Grapalat" w:hAnsi="GHEA Grapalat"/>
        </w:rPr>
        <w:fldChar w:fldCharType="separate"/>
      </w:r>
      <w:r w:rsidR="00123D73" w:rsidRPr="005B0210">
        <w:rPr>
          <w:rFonts w:ascii="GHEA Grapalat" w:hAnsi="GHEA Grapalat"/>
        </w:rPr>
        <w:t>8</w:t>
      </w:r>
      <w:r w:rsidR="00407745" w:rsidRPr="005B0210">
        <w:rPr>
          <w:rFonts w:ascii="GHEA Grapalat" w:hAnsi="GHEA Grapalat"/>
        </w:rPr>
        <w:fldChar w:fldCharType="end"/>
      </w:r>
      <w:r w:rsidRPr="005B0210">
        <w:rPr>
          <w:rFonts w:ascii="GHEA Grapalat" w:hAnsi="GHEA Grapalat"/>
          <w:bCs/>
          <w:color w:val="000000"/>
          <w:shd w:val="clear" w:color="auto" w:fill="FFFFFF"/>
          <w:lang w:val="hy-AM"/>
        </w:rPr>
        <w:t xml:space="preserve">-րդ կետով նախատեսված քանակից պակաս էլեկտրական էներգիա առաքելու դեպքում </w:t>
      </w:r>
      <w:r w:rsidR="008F7F1A" w:rsidRPr="005B0210">
        <w:rPr>
          <w:rFonts w:ascii="GHEA Grapalat" w:hAnsi="GHEA Grapalat"/>
          <w:color w:val="000000"/>
          <w:lang w:val="hy-AM"/>
        </w:rPr>
        <w:t>Երաշխավորված մատակարար</w:t>
      </w:r>
      <w:r w:rsidRPr="005B0210">
        <w:rPr>
          <w:rFonts w:ascii="GHEA Grapalat" w:hAnsi="GHEA Grapalat"/>
          <w:bCs/>
          <w:color w:val="000000"/>
          <w:shd w:val="clear" w:color="auto" w:fill="FFFFFF"/>
          <w:lang w:val="hy-AM"/>
        </w:rPr>
        <w:t xml:space="preserve">ն իրավունք ունի Արտադրողից պահանջել վճարելու տույժ՝ պակաս առաքված էլեկտրական էներգիայի յուրաքանչյուր կՎտժ-ի համար տվյալ սակագնային տարվա՝ Արտադրողի գործող սակագնի և </w:t>
      </w:r>
      <w:r w:rsidR="00A74DD5" w:rsidRPr="005B0210">
        <w:rPr>
          <w:rFonts w:ascii="GHEA Grapalat" w:hAnsi="GHEA Grapalat"/>
          <w:bCs/>
          <w:color w:val="000000"/>
          <w:shd w:val="clear" w:color="auto" w:fill="FFFFFF"/>
          <w:lang w:val="hy-AM"/>
        </w:rPr>
        <w:t>էլեկտրաէներգետիկական շուկայում հաշվեկշռման ծառայության մատուցման առավելագույն սակագն</w:t>
      </w:r>
      <w:r w:rsidRPr="005B0210">
        <w:rPr>
          <w:rFonts w:ascii="GHEA Grapalat" w:hAnsi="GHEA Grapalat"/>
          <w:bCs/>
          <w:color w:val="000000"/>
          <w:shd w:val="clear" w:color="auto" w:fill="FFFFFF"/>
          <w:lang w:val="hy-AM"/>
        </w:rPr>
        <w:t>ի տարբերության չափով։</w:t>
      </w:r>
    </w:p>
    <w:p w14:paraId="39B73025" w14:textId="77777777" w:rsidR="00F649E2" w:rsidRPr="005B0210" w:rsidRDefault="00F649E2" w:rsidP="0079399E">
      <w:pPr>
        <w:pStyle w:val="NormalWeb"/>
        <w:numPr>
          <w:ilvl w:val="0"/>
          <w:numId w:val="2"/>
        </w:numPr>
        <w:tabs>
          <w:tab w:val="left" w:pos="851"/>
        </w:tabs>
        <w:spacing w:before="0" w:beforeAutospacing="0" w:after="0" w:afterAutospacing="0" w:line="360" w:lineRule="auto"/>
        <w:ind w:left="0" w:firstLine="426"/>
        <w:jc w:val="both"/>
        <w:rPr>
          <w:rFonts w:ascii="GHEA Grapalat" w:hAnsi="GHEA Grapalat"/>
          <w:bCs/>
          <w:color w:val="000000"/>
          <w:shd w:val="clear" w:color="auto" w:fill="FFFFFF"/>
          <w:lang w:val="hy-AM"/>
        </w:rPr>
      </w:pPr>
      <w:r w:rsidRPr="005B0210">
        <w:rPr>
          <w:rFonts w:ascii="GHEA Grapalat" w:hAnsi="GHEA Grapalat"/>
          <w:bCs/>
          <w:color w:val="000000"/>
          <w:shd w:val="clear" w:color="auto" w:fill="FFFFFF"/>
          <w:lang w:val="hy-AM"/>
        </w:rPr>
        <w:t>Տույժ հաշվարկելու դեպքում Կողմի կատարած վճարումներից առաջնահերթ մարվում է մայր գումարը (առկայության դեպքում)՝ ըստ դրա վճարման համար սահմանված ժամկետի վաղեմության, հետո միայն հաշվարկված տույժը:</w:t>
      </w:r>
    </w:p>
    <w:p w14:paraId="43BEC399" w14:textId="77777777" w:rsidR="00F649E2" w:rsidRPr="005B0210" w:rsidRDefault="00F649E2" w:rsidP="00F82E23">
      <w:pPr>
        <w:pStyle w:val="NormalWeb"/>
        <w:spacing w:before="0" w:beforeAutospacing="0" w:after="0" w:afterAutospacing="0" w:line="360" w:lineRule="auto"/>
        <w:ind w:firstLine="375"/>
        <w:rPr>
          <w:rFonts w:ascii="GHEA Grapalat" w:hAnsi="GHEA Grapalat"/>
          <w:b/>
          <w:bCs/>
          <w:color w:val="000000"/>
          <w:shd w:val="clear" w:color="auto" w:fill="FFFFFF"/>
          <w:lang w:val="af-ZA"/>
        </w:rPr>
      </w:pPr>
      <w:r w:rsidRPr="005B0210">
        <w:rPr>
          <w:rFonts w:ascii="Calibri" w:hAnsi="Calibri" w:cs="Calibri"/>
          <w:b/>
          <w:bCs/>
          <w:color w:val="000000"/>
          <w:shd w:val="clear" w:color="auto" w:fill="FFFFFF"/>
          <w:lang w:val="af-ZA"/>
        </w:rPr>
        <w:t> </w:t>
      </w:r>
    </w:p>
    <w:p w14:paraId="08629B5A" w14:textId="77777777" w:rsidR="00F649E2" w:rsidRPr="005B0210" w:rsidRDefault="00AC2AE3" w:rsidP="009A036A">
      <w:pPr>
        <w:pStyle w:val="NormalWeb"/>
        <w:spacing w:before="0" w:beforeAutospacing="0" w:after="0" w:afterAutospacing="0" w:line="360" w:lineRule="auto"/>
        <w:ind w:firstLine="375"/>
        <w:jc w:val="center"/>
        <w:rPr>
          <w:rFonts w:ascii="GHEA Grapalat" w:hAnsi="GHEA Grapalat"/>
          <w:b/>
          <w:bCs/>
          <w:color w:val="000000"/>
          <w:shd w:val="clear" w:color="auto" w:fill="FFFFFF"/>
          <w:lang w:val="af-ZA"/>
        </w:rPr>
      </w:pPr>
      <w:r w:rsidRPr="005B0210">
        <w:rPr>
          <w:rStyle w:val="Strong"/>
          <w:rFonts w:ascii="GHEA Grapalat" w:hAnsi="GHEA Grapalat"/>
          <w:color w:val="000000"/>
          <w:shd w:val="clear" w:color="auto" w:fill="FFFFFF"/>
          <w:lang w:val="hy-AM"/>
        </w:rPr>
        <w:t>8</w:t>
      </w:r>
      <w:r w:rsidR="00F649E2" w:rsidRPr="005B0210">
        <w:rPr>
          <w:rStyle w:val="Strong"/>
          <w:rFonts w:ascii="GHEA Grapalat" w:hAnsi="GHEA Grapalat"/>
          <w:color w:val="000000"/>
          <w:shd w:val="clear" w:color="auto" w:fill="FFFFFF"/>
          <w:lang w:val="af-ZA"/>
        </w:rPr>
        <w:t xml:space="preserve">. </w:t>
      </w:r>
      <w:r w:rsidR="00F649E2" w:rsidRPr="005B0210">
        <w:rPr>
          <w:rStyle w:val="Strong"/>
          <w:rFonts w:ascii="GHEA Grapalat" w:hAnsi="GHEA Grapalat"/>
          <w:color w:val="000000"/>
          <w:shd w:val="clear" w:color="auto" w:fill="FFFFFF"/>
        </w:rPr>
        <w:t>ՖՈՐՍ</w:t>
      </w:r>
      <w:r w:rsidR="00F649E2" w:rsidRPr="005B0210">
        <w:rPr>
          <w:rStyle w:val="Strong"/>
          <w:rFonts w:ascii="GHEA Grapalat" w:hAnsi="GHEA Grapalat"/>
          <w:color w:val="000000"/>
          <w:shd w:val="clear" w:color="auto" w:fill="FFFFFF"/>
          <w:lang w:val="af-ZA"/>
        </w:rPr>
        <w:t xml:space="preserve"> </w:t>
      </w:r>
      <w:r w:rsidR="00F649E2" w:rsidRPr="005B0210">
        <w:rPr>
          <w:rStyle w:val="Strong"/>
          <w:rFonts w:ascii="GHEA Grapalat" w:hAnsi="GHEA Grapalat"/>
          <w:color w:val="000000"/>
          <w:shd w:val="clear" w:color="auto" w:fill="FFFFFF"/>
        </w:rPr>
        <w:t>ՄԱԺՈՐԱՅԻՆ</w:t>
      </w:r>
      <w:r w:rsidR="00F649E2" w:rsidRPr="005B0210">
        <w:rPr>
          <w:rStyle w:val="Strong"/>
          <w:rFonts w:ascii="GHEA Grapalat" w:hAnsi="GHEA Grapalat"/>
          <w:color w:val="000000"/>
          <w:shd w:val="clear" w:color="auto" w:fill="FFFFFF"/>
          <w:lang w:val="af-ZA"/>
        </w:rPr>
        <w:t xml:space="preserve"> </w:t>
      </w:r>
      <w:r w:rsidR="00F649E2" w:rsidRPr="005B0210">
        <w:rPr>
          <w:rStyle w:val="Strong"/>
          <w:rFonts w:ascii="GHEA Grapalat" w:hAnsi="GHEA Grapalat"/>
          <w:color w:val="000000"/>
          <w:shd w:val="clear" w:color="auto" w:fill="FFFFFF"/>
        </w:rPr>
        <w:t>ԻՐԱՎԻՃԱԿՆԵՐ</w:t>
      </w:r>
    </w:p>
    <w:p w14:paraId="49EE8C35" w14:textId="77777777" w:rsidR="00F649E2" w:rsidRPr="005B0210" w:rsidRDefault="00F649E2" w:rsidP="00F82E23">
      <w:pPr>
        <w:pStyle w:val="NormalWeb"/>
        <w:spacing w:before="0" w:beforeAutospacing="0" w:after="0" w:afterAutospacing="0" w:line="360" w:lineRule="auto"/>
        <w:ind w:firstLine="375"/>
        <w:rPr>
          <w:rFonts w:ascii="GHEA Grapalat" w:hAnsi="GHEA Grapalat"/>
          <w:b/>
          <w:bCs/>
          <w:color w:val="000000"/>
          <w:shd w:val="clear" w:color="auto" w:fill="FFFFFF"/>
          <w:lang w:val="af-ZA"/>
        </w:rPr>
      </w:pPr>
      <w:r w:rsidRPr="005B0210">
        <w:rPr>
          <w:rFonts w:ascii="Calibri" w:hAnsi="Calibri" w:cs="Calibri"/>
          <w:b/>
          <w:bCs/>
          <w:color w:val="000000"/>
          <w:shd w:val="clear" w:color="auto" w:fill="FFFFFF"/>
          <w:lang w:val="af-ZA"/>
        </w:rPr>
        <w:t> </w:t>
      </w:r>
    </w:p>
    <w:p w14:paraId="5F85B627" w14:textId="77777777" w:rsidR="00F649E2" w:rsidRPr="005B0210" w:rsidRDefault="00F649E2" w:rsidP="0079399E">
      <w:pPr>
        <w:pStyle w:val="NormalWeb"/>
        <w:numPr>
          <w:ilvl w:val="0"/>
          <w:numId w:val="2"/>
        </w:numPr>
        <w:tabs>
          <w:tab w:val="left" w:pos="851"/>
        </w:tabs>
        <w:spacing w:before="0" w:beforeAutospacing="0" w:after="0" w:afterAutospacing="0" w:line="360" w:lineRule="auto"/>
        <w:ind w:left="0" w:firstLine="426"/>
        <w:jc w:val="both"/>
        <w:rPr>
          <w:rFonts w:ascii="GHEA Grapalat" w:hAnsi="GHEA Grapalat"/>
          <w:bCs/>
          <w:color w:val="000000"/>
          <w:shd w:val="clear" w:color="auto" w:fill="FFFFFF"/>
          <w:lang w:val="hy-AM"/>
        </w:rPr>
      </w:pPr>
      <w:bookmarkStart w:id="6" w:name="_Ref110944940"/>
      <w:r w:rsidRPr="005B0210">
        <w:rPr>
          <w:rFonts w:ascii="GHEA Grapalat" w:hAnsi="GHEA Grapalat"/>
          <w:bCs/>
          <w:color w:val="000000"/>
          <w:shd w:val="clear" w:color="auto" w:fill="FFFFFF"/>
          <w:lang w:val="hy-AM"/>
        </w:rPr>
        <w:t>Կողմերը սույն պայմանագրով սահմանված պարտավորությունների խախտման համար պատասխանատվություն չեն կրում, եթե այն հետևանք է ֆորս մաժորի: Սույն պայմանագրի իմաստով ֆորս մաժոր է համարվում ցանկացած հանգամանք կամ դեպք (դրա հետևանք), որը հանգեցրել է (հանգեցնում կամ կարող է հանգեցնել) պայմանագրային պարտավորությունների չկատարման կամ ոչ պատշաճ կատարման և միաժամանակ բավարարում է հետևյալ պայմաններին՝</w:t>
      </w:r>
      <w:bookmarkEnd w:id="6"/>
    </w:p>
    <w:p w14:paraId="27A9DB66" w14:textId="77777777" w:rsidR="00F649E2" w:rsidRPr="005B0210" w:rsidRDefault="00F649E2" w:rsidP="00F82E23">
      <w:pPr>
        <w:pStyle w:val="NormalWeb"/>
        <w:spacing w:before="0" w:beforeAutospacing="0" w:after="0" w:afterAutospacing="0" w:line="360" w:lineRule="auto"/>
        <w:ind w:firstLine="375"/>
        <w:jc w:val="both"/>
        <w:rPr>
          <w:rFonts w:ascii="GHEA Grapalat" w:hAnsi="GHEA Grapalat"/>
          <w:bCs/>
          <w:color w:val="000000"/>
          <w:shd w:val="clear" w:color="auto" w:fill="FFFFFF"/>
          <w:lang w:val="af-ZA"/>
        </w:rPr>
      </w:pPr>
      <w:r w:rsidRPr="005B0210">
        <w:rPr>
          <w:rFonts w:ascii="GHEA Grapalat" w:hAnsi="GHEA Grapalat"/>
          <w:bCs/>
          <w:color w:val="000000"/>
          <w:shd w:val="clear" w:color="auto" w:fill="FFFFFF"/>
          <w:lang w:val="af-ZA"/>
        </w:rPr>
        <w:t xml:space="preserve">1) </w:t>
      </w:r>
      <w:r w:rsidRPr="005B0210">
        <w:rPr>
          <w:rFonts w:ascii="GHEA Grapalat" w:hAnsi="GHEA Grapalat"/>
          <w:bCs/>
          <w:color w:val="000000"/>
          <w:shd w:val="clear" w:color="auto" w:fill="FFFFFF"/>
          <w:lang w:val="hy-AM"/>
        </w:rPr>
        <w:t>չի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գտնվում</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Կողմի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վերահսկողության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ներքո</w:t>
      </w:r>
      <w:r w:rsidRPr="005B0210">
        <w:rPr>
          <w:rFonts w:ascii="GHEA Grapalat" w:hAnsi="GHEA Grapalat"/>
          <w:bCs/>
          <w:color w:val="000000"/>
          <w:shd w:val="clear" w:color="auto" w:fill="FFFFFF"/>
          <w:lang w:val="af-ZA"/>
        </w:rPr>
        <w:t>.</w:t>
      </w:r>
    </w:p>
    <w:p w14:paraId="3A529ABE" w14:textId="77777777" w:rsidR="00F649E2" w:rsidRPr="005B0210" w:rsidRDefault="00F649E2" w:rsidP="00F82E23">
      <w:pPr>
        <w:pStyle w:val="NormalWeb"/>
        <w:spacing w:before="0" w:beforeAutospacing="0" w:after="0" w:afterAutospacing="0" w:line="360" w:lineRule="auto"/>
        <w:ind w:firstLine="375"/>
        <w:jc w:val="both"/>
        <w:rPr>
          <w:rFonts w:ascii="GHEA Grapalat" w:hAnsi="GHEA Grapalat"/>
          <w:bCs/>
          <w:color w:val="000000"/>
          <w:shd w:val="clear" w:color="auto" w:fill="FFFFFF"/>
          <w:lang w:val="hy-AM"/>
        </w:rPr>
      </w:pPr>
      <w:r w:rsidRPr="005B0210">
        <w:rPr>
          <w:rFonts w:ascii="GHEA Grapalat" w:hAnsi="GHEA Grapalat"/>
          <w:bCs/>
          <w:color w:val="000000"/>
          <w:shd w:val="clear" w:color="auto" w:fill="FFFFFF"/>
          <w:lang w:val="af-ZA"/>
        </w:rPr>
        <w:t xml:space="preserve">2) </w:t>
      </w:r>
      <w:r w:rsidRPr="005B0210">
        <w:rPr>
          <w:rFonts w:ascii="GHEA Grapalat" w:hAnsi="GHEA Grapalat"/>
          <w:bCs/>
          <w:color w:val="000000"/>
          <w:shd w:val="clear" w:color="auto" w:fill="FFFFFF"/>
        </w:rPr>
        <w:t>Կողմը</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ձեռնարկել</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է</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բոլոր</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անհրաժեշտ</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միջոցները</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և</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ջանքերը</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այդ</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թվում՝</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նախազգուշական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այլընտրանքային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օրենսդրությամբ</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նախատեսված</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նշված</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հանգամանքները</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հետևանքները</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կանխելու</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վերացնելու</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մեղմելու</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կամ</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դրանցից</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խուսափելու</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համար</w:t>
      </w:r>
      <w:r w:rsidR="00A74DD5" w:rsidRPr="005B0210">
        <w:rPr>
          <w:rFonts w:ascii="GHEA Grapalat" w:hAnsi="GHEA Grapalat"/>
          <w:bCs/>
          <w:color w:val="000000"/>
          <w:shd w:val="clear" w:color="auto" w:fill="FFFFFF"/>
          <w:lang w:val="hy-AM"/>
        </w:rPr>
        <w:t>։</w:t>
      </w:r>
    </w:p>
    <w:p w14:paraId="0E0737D4" w14:textId="77777777" w:rsidR="00F649E2" w:rsidRPr="005B0210" w:rsidRDefault="00F649E2" w:rsidP="0079399E">
      <w:pPr>
        <w:pStyle w:val="NormalWeb"/>
        <w:numPr>
          <w:ilvl w:val="0"/>
          <w:numId w:val="2"/>
        </w:numPr>
        <w:tabs>
          <w:tab w:val="left" w:pos="851"/>
        </w:tabs>
        <w:spacing w:before="0" w:beforeAutospacing="0" w:after="0" w:afterAutospacing="0" w:line="360" w:lineRule="auto"/>
        <w:ind w:left="0" w:firstLine="426"/>
        <w:jc w:val="both"/>
        <w:rPr>
          <w:rFonts w:ascii="GHEA Grapalat" w:hAnsi="GHEA Grapalat"/>
          <w:bCs/>
          <w:color w:val="000000"/>
          <w:shd w:val="clear" w:color="auto" w:fill="FFFFFF"/>
          <w:lang w:val="hy-AM"/>
        </w:rPr>
      </w:pPr>
      <w:bookmarkStart w:id="7" w:name="_Ref110870192"/>
      <w:r w:rsidRPr="005B0210">
        <w:rPr>
          <w:rFonts w:ascii="GHEA Grapalat" w:hAnsi="GHEA Grapalat"/>
          <w:bCs/>
          <w:color w:val="000000"/>
          <w:shd w:val="clear" w:color="auto" w:fill="FFFFFF"/>
          <w:lang w:val="hy-AM"/>
        </w:rPr>
        <w:t>Սույն պայմանագրի իմաստով, մասնավորապես, ֆորս մաժոր են՝</w:t>
      </w:r>
      <w:bookmarkEnd w:id="7"/>
    </w:p>
    <w:p w14:paraId="45F57A76" w14:textId="77777777" w:rsidR="00F649E2" w:rsidRPr="005B0210" w:rsidRDefault="00F649E2" w:rsidP="00F82E23">
      <w:pPr>
        <w:pStyle w:val="NormalWeb"/>
        <w:spacing w:before="0" w:beforeAutospacing="0" w:after="0" w:afterAutospacing="0" w:line="360" w:lineRule="auto"/>
        <w:ind w:firstLine="375"/>
        <w:jc w:val="both"/>
        <w:rPr>
          <w:rFonts w:ascii="GHEA Grapalat" w:hAnsi="GHEA Grapalat"/>
          <w:bCs/>
          <w:color w:val="000000"/>
          <w:shd w:val="clear" w:color="auto" w:fill="FFFFFF"/>
          <w:lang w:val="af-ZA"/>
        </w:rPr>
      </w:pPr>
      <w:r w:rsidRPr="005B0210">
        <w:rPr>
          <w:rFonts w:ascii="GHEA Grapalat" w:hAnsi="GHEA Grapalat"/>
          <w:bCs/>
          <w:color w:val="000000"/>
          <w:shd w:val="clear" w:color="auto" w:fill="FFFFFF"/>
          <w:lang w:val="af-ZA"/>
        </w:rPr>
        <w:lastRenderedPageBreak/>
        <w:t xml:space="preserve">1) </w:t>
      </w:r>
      <w:r w:rsidRPr="005B0210">
        <w:rPr>
          <w:rFonts w:ascii="GHEA Grapalat" w:hAnsi="GHEA Grapalat"/>
          <w:bCs/>
          <w:color w:val="000000"/>
          <w:shd w:val="clear" w:color="auto" w:fill="FFFFFF"/>
          <w:lang w:val="hy-AM"/>
        </w:rPr>
        <w:t>բնական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և</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տեխնածին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աղետները</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համաճարակները</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բնության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ուժերի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արտասովոր</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դրսևորումները</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այդ</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թվում՝</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ջրհեղեղներ</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երկրաշարժեր</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փոթորիկներ</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պտտահողմեր</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կայծակով</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և</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ամպրոպով</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ուղղորդվող</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հորդառատ</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անձրևներ</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ձնաբքեր</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սողանքներ</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ատոմային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քիմիական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կամ</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կենսաբանական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աղտոտում</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գործադուլները</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հասարակական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անկարգությունները</w:t>
      </w:r>
      <w:r w:rsidRPr="005B0210">
        <w:rPr>
          <w:rFonts w:ascii="GHEA Grapalat" w:hAnsi="GHEA Grapalat"/>
          <w:bCs/>
          <w:color w:val="000000"/>
          <w:shd w:val="clear" w:color="auto" w:fill="FFFFFF"/>
          <w:lang w:val="af-ZA"/>
        </w:rPr>
        <w:t>.</w:t>
      </w:r>
    </w:p>
    <w:p w14:paraId="7567CE6A" w14:textId="77777777" w:rsidR="00F649E2" w:rsidRPr="005B0210" w:rsidRDefault="00F649E2" w:rsidP="00F82E23">
      <w:pPr>
        <w:pStyle w:val="NormalWeb"/>
        <w:spacing w:before="0" w:beforeAutospacing="0" w:after="0" w:afterAutospacing="0" w:line="360" w:lineRule="auto"/>
        <w:ind w:firstLine="375"/>
        <w:jc w:val="both"/>
        <w:rPr>
          <w:rFonts w:ascii="GHEA Grapalat" w:hAnsi="GHEA Grapalat"/>
          <w:bCs/>
          <w:color w:val="000000"/>
          <w:shd w:val="clear" w:color="auto" w:fill="FFFFFF"/>
          <w:lang w:val="af-ZA"/>
        </w:rPr>
      </w:pPr>
      <w:r w:rsidRPr="005B0210">
        <w:rPr>
          <w:rFonts w:ascii="GHEA Grapalat" w:hAnsi="GHEA Grapalat"/>
          <w:bCs/>
          <w:color w:val="000000"/>
          <w:shd w:val="clear" w:color="auto" w:fill="FFFFFF"/>
          <w:lang w:val="af-ZA"/>
        </w:rPr>
        <w:t xml:space="preserve">2) </w:t>
      </w:r>
      <w:r w:rsidRPr="005B0210">
        <w:rPr>
          <w:rFonts w:ascii="GHEA Grapalat" w:hAnsi="GHEA Grapalat"/>
          <w:bCs/>
          <w:color w:val="000000"/>
          <w:shd w:val="clear" w:color="auto" w:fill="FFFFFF"/>
        </w:rPr>
        <w:t>ապստամբությունները</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ահաբեկչությունները</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պատերազմները</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ներխուժումներ</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զինված</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հակամարտություններ</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արտաքին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թշնամու</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գործողություններ</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կամ</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շրջափակում</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որոնցից</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յուրաքանչյուրը</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տեղի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է</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ունենում</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Հայաստանի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տարածքում</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կամ</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ներգրավում</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է</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այն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ինչը</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գոյություն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չի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ունեցել</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կամ</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չէր</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կարող</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ողջամտորեն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կանխատեսվել</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սույն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պայմանագրի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ստորագրման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ժամանակ</w:t>
      </w:r>
      <w:r w:rsidRPr="005B0210">
        <w:rPr>
          <w:rFonts w:ascii="Cambria Math" w:hAnsi="Cambria Math" w:cs="Cambria Math"/>
          <w:bCs/>
          <w:color w:val="000000"/>
          <w:shd w:val="clear" w:color="auto" w:fill="FFFFFF"/>
          <w:lang w:val="af-ZA"/>
        </w:rPr>
        <w:t>․</w:t>
      </w:r>
    </w:p>
    <w:p w14:paraId="2A66B8A3" w14:textId="77777777" w:rsidR="00F649E2" w:rsidRPr="005B0210" w:rsidRDefault="00F649E2" w:rsidP="00F82E23">
      <w:pPr>
        <w:pStyle w:val="NormalWeb"/>
        <w:spacing w:before="0" w:beforeAutospacing="0" w:after="0" w:afterAutospacing="0" w:line="360" w:lineRule="auto"/>
        <w:ind w:firstLine="375"/>
        <w:jc w:val="both"/>
        <w:rPr>
          <w:rFonts w:ascii="GHEA Grapalat" w:hAnsi="GHEA Grapalat"/>
          <w:bCs/>
          <w:color w:val="000000"/>
          <w:shd w:val="clear" w:color="auto" w:fill="FFFFFF"/>
          <w:lang w:val="af-ZA"/>
        </w:rPr>
      </w:pPr>
      <w:r w:rsidRPr="005B0210">
        <w:rPr>
          <w:rFonts w:ascii="GHEA Grapalat" w:hAnsi="GHEA Grapalat"/>
          <w:bCs/>
          <w:color w:val="000000"/>
          <w:shd w:val="clear" w:color="auto" w:fill="FFFFFF"/>
          <w:lang w:val="af-ZA"/>
        </w:rPr>
        <w:t xml:space="preserve">3) </w:t>
      </w:r>
      <w:r w:rsidRPr="005B0210">
        <w:rPr>
          <w:rFonts w:ascii="GHEA Grapalat" w:hAnsi="GHEA Grapalat"/>
          <w:bCs/>
          <w:color w:val="000000"/>
          <w:shd w:val="clear" w:color="auto" w:fill="FFFFFF"/>
        </w:rPr>
        <w:t>պետական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և</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տեղական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ինքնակառավարման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մարմնի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կամ</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այլ</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իրավասու</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կազմակերպության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ակտը</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գործողությունը</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կամ</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անգործությունը</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այն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դեպքում</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երբ</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դրա</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արդյունքում</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չի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տրամադրվել</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երկարաձգվել</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պայմանագրային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պարտավորության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կատարման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համար</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անհրաժեշտ</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որևէ</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թույլտվություն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կամ</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իրավունք</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կամ</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խոչընդոտվել</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է</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այդ</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պարտավորության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կատարումը</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պայմանով</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որ</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Կողմը</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գործել</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է</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համաձայն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Հայաստանի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Հանրապետության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օրենսդրության</w:t>
      </w:r>
      <w:r w:rsidRPr="005B0210">
        <w:rPr>
          <w:rFonts w:ascii="GHEA Grapalat" w:hAnsi="GHEA Grapalat"/>
          <w:bCs/>
          <w:color w:val="000000"/>
          <w:shd w:val="clear" w:color="auto" w:fill="FFFFFF"/>
          <w:lang w:val="af-ZA"/>
        </w:rPr>
        <w:t>:</w:t>
      </w:r>
    </w:p>
    <w:p w14:paraId="41C61012" w14:textId="77777777" w:rsidR="00A74DD5" w:rsidRPr="005B0210" w:rsidRDefault="00A74DD5" w:rsidP="0079399E">
      <w:pPr>
        <w:pStyle w:val="NormalWeb"/>
        <w:numPr>
          <w:ilvl w:val="0"/>
          <w:numId w:val="2"/>
        </w:numPr>
        <w:tabs>
          <w:tab w:val="left" w:pos="851"/>
        </w:tabs>
        <w:spacing w:before="0" w:beforeAutospacing="0" w:after="0" w:afterAutospacing="0" w:line="360" w:lineRule="auto"/>
        <w:ind w:left="0" w:firstLine="426"/>
        <w:jc w:val="both"/>
        <w:rPr>
          <w:rFonts w:ascii="GHEA Grapalat" w:hAnsi="GHEA Grapalat"/>
          <w:bCs/>
          <w:color w:val="000000"/>
          <w:shd w:val="clear" w:color="auto" w:fill="FFFFFF"/>
          <w:lang w:val="hy-AM"/>
        </w:rPr>
      </w:pPr>
      <w:r w:rsidRPr="005B0210">
        <w:rPr>
          <w:rFonts w:ascii="GHEA Grapalat" w:hAnsi="GHEA Grapalat"/>
          <w:bCs/>
          <w:color w:val="000000"/>
          <w:shd w:val="clear" w:color="auto" w:fill="FFFFFF"/>
          <w:lang w:val="hy-AM"/>
        </w:rPr>
        <w:t>Ֆորս մաժոր առաջանալու դեպքում ֆորս մաժորի ազդեցության ներքո գործող Կողմը մյուս Կողմին այդ մասին տեղեկացնում է ֆորս մաժորի մասին իրազեկվելու պահից կամ իր նկատմամբ ազդեցությունից 10 օրվա ընթացքում: Ծանուցում չիրականացրած Կողմը կրում է չծանուցման հետ կապված բացասական հետևանքների ռիսկը։</w:t>
      </w:r>
    </w:p>
    <w:p w14:paraId="6663479F" w14:textId="04927EE9" w:rsidR="00F649E2" w:rsidRPr="005B0210" w:rsidRDefault="00F649E2" w:rsidP="0079399E">
      <w:pPr>
        <w:pStyle w:val="NormalWeb"/>
        <w:numPr>
          <w:ilvl w:val="0"/>
          <w:numId w:val="2"/>
        </w:numPr>
        <w:tabs>
          <w:tab w:val="left" w:pos="851"/>
        </w:tabs>
        <w:spacing w:before="0" w:beforeAutospacing="0" w:after="0" w:afterAutospacing="0" w:line="360" w:lineRule="auto"/>
        <w:ind w:left="0" w:firstLine="426"/>
        <w:jc w:val="both"/>
        <w:rPr>
          <w:rFonts w:ascii="GHEA Grapalat" w:hAnsi="GHEA Grapalat"/>
          <w:bCs/>
          <w:color w:val="000000"/>
          <w:shd w:val="clear" w:color="auto" w:fill="FFFFFF"/>
          <w:lang w:val="hy-AM"/>
        </w:rPr>
      </w:pPr>
      <w:r w:rsidRPr="005B0210">
        <w:rPr>
          <w:rFonts w:ascii="GHEA Grapalat" w:hAnsi="GHEA Grapalat"/>
          <w:bCs/>
          <w:color w:val="000000"/>
          <w:shd w:val="clear" w:color="auto" w:fill="FFFFFF"/>
          <w:lang w:val="hy-AM"/>
        </w:rPr>
        <w:t xml:space="preserve">Սույն պայմանագրի </w:t>
      </w:r>
      <w:r w:rsidR="00407745" w:rsidRPr="005B0210">
        <w:rPr>
          <w:rFonts w:ascii="GHEA Grapalat" w:hAnsi="GHEA Grapalat"/>
        </w:rPr>
        <w:fldChar w:fldCharType="begin"/>
      </w:r>
      <w:r w:rsidR="00407745" w:rsidRPr="005B0210">
        <w:rPr>
          <w:rFonts w:ascii="GHEA Grapalat" w:hAnsi="GHEA Grapalat"/>
        </w:rPr>
        <w:instrText xml:space="preserve"> REF _Ref110870192 \r \h  \* MERGEFORMAT </w:instrText>
      </w:r>
      <w:r w:rsidR="00407745" w:rsidRPr="005B0210">
        <w:rPr>
          <w:rFonts w:ascii="GHEA Grapalat" w:hAnsi="GHEA Grapalat"/>
        </w:rPr>
      </w:r>
      <w:r w:rsidR="00407745" w:rsidRPr="005B0210">
        <w:rPr>
          <w:rFonts w:ascii="GHEA Grapalat" w:hAnsi="GHEA Grapalat"/>
        </w:rPr>
        <w:fldChar w:fldCharType="separate"/>
      </w:r>
      <w:r w:rsidR="00123D73" w:rsidRPr="005B0210">
        <w:rPr>
          <w:rFonts w:ascii="GHEA Grapalat" w:hAnsi="GHEA Grapalat"/>
          <w:bCs/>
          <w:color w:val="000000"/>
          <w:shd w:val="clear" w:color="auto" w:fill="FFFFFF"/>
          <w:lang w:val="hy-AM"/>
        </w:rPr>
        <w:t>33</w:t>
      </w:r>
      <w:r w:rsidR="00407745" w:rsidRPr="005B0210">
        <w:rPr>
          <w:rFonts w:ascii="GHEA Grapalat" w:hAnsi="GHEA Grapalat"/>
        </w:rPr>
        <w:fldChar w:fldCharType="end"/>
      </w:r>
      <w:r w:rsidRPr="005B0210">
        <w:rPr>
          <w:rFonts w:ascii="GHEA Grapalat" w:hAnsi="GHEA Grapalat"/>
          <w:bCs/>
          <w:color w:val="000000"/>
          <w:shd w:val="clear" w:color="auto" w:fill="FFFFFF"/>
          <w:lang w:val="hy-AM"/>
        </w:rPr>
        <w:t>-րդ կետը չի սահմանափակում Կողմի իրավունքը նկարագրվածից բացի այլ արտակարգ և անկանխելի դեպքեր ու հանգամանքներ ի հայտ գալու պարագայում դիմել Հանձնաժողով՝ սույն գլխի պահանջներին բավարարելու դեպքում դրանք ևս ֆորս մաժոր ճանաչելու համար:</w:t>
      </w:r>
    </w:p>
    <w:p w14:paraId="09BF8ABD" w14:textId="77777777" w:rsidR="00F649E2" w:rsidRPr="005B0210" w:rsidRDefault="00F649E2" w:rsidP="00F82E23">
      <w:pPr>
        <w:pStyle w:val="NormalWeb"/>
        <w:spacing w:before="0" w:beforeAutospacing="0" w:after="0" w:afterAutospacing="0" w:line="360" w:lineRule="auto"/>
        <w:ind w:firstLine="375"/>
        <w:rPr>
          <w:rFonts w:ascii="GHEA Grapalat" w:hAnsi="GHEA Grapalat"/>
          <w:b/>
          <w:bCs/>
          <w:color w:val="000000"/>
          <w:shd w:val="clear" w:color="auto" w:fill="FFFFFF"/>
          <w:lang w:val="af-ZA"/>
        </w:rPr>
      </w:pPr>
      <w:r w:rsidRPr="005B0210">
        <w:rPr>
          <w:rFonts w:ascii="Calibri" w:hAnsi="Calibri" w:cs="Calibri"/>
          <w:b/>
          <w:bCs/>
          <w:color w:val="000000"/>
          <w:shd w:val="clear" w:color="auto" w:fill="FFFFFF"/>
          <w:lang w:val="af-ZA"/>
        </w:rPr>
        <w:t> </w:t>
      </w:r>
    </w:p>
    <w:p w14:paraId="143A1E53" w14:textId="77777777" w:rsidR="00F649E2" w:rsidRPr="005B0210" w:rsidRDefault="00AC2AE3" w:rsidP="009A036A">
      <w:pPr>
        <w:pStyle w:val="NormalWeb"/>
        <w:spacing w:before="0" w:beforeAutospacing="0" w:after="0" w:afterAutospacing="0" w:line="360" w:lineRule="auto"/>
        <w:ind w:firstLine="375"/>
        <w:jc w:val="center"/>
        <w:rPr>
          <w:rFonts w:ascii="GHEA Grapalat" w:hAnsi="GHEA Grapalat"/>
          <w:b/>
          <w:bCs/>
          <w:color w:val="000000"/>
          <w:shd w:val="clear" w:color="auto" w:fill="FFFFFF"/>
          <w:lang w:val="af-ZA"/>
        </w:rPr>
      </w:pPr>
      <w:r w:rsidRPr="005B0210">
        <w:rPr>
          <w:rFonts w:ascii="GHEA Grapalat" w:hAnsi="GHEA Grapalat"/>
          <w:b/>
          <w:bCs/>
          <w:color w:val="000000"/>
          <w:shd w:val="clear" w:color="auto" w:fill="FFFFFF"/>
          <w:lang w:val="hy-AM"/>
        </w:rPr>
        <w:t>9</w:t>
      </w:r>
      <w:r w:rsidR="00F649E2" w:rsidRPr="005B0210">
        <w:rPr>
          <w:rFonts w:ascii="GHEA Grapalat" w:hAnsi="GHEA Grapalat"/>
          <w:b/>
          <w:bCs/>
          <w:color w:val="000000"/>
          <w:shd w:val="clear" w:color="auto" w:fill="FFFFFF"/>
          <w:lang w:val="af-ZA"/>
        </w:rPr>
        <w:t xml:space="preserve">. </w:t>
      </w:r>
      <w:r w:rsidR="00F649E2" w:rsidRPr="005B0210">
        <w:rPr>
          <w:rFonts w:ascii="GHEA Grapalat" w:hAnsi="GHEA Grapalat"/>
          <w:b/>
          <w:bCs/>
          <w:color w:val="000000"/>
          <w:shd w:val="clear" w:color="auto" w:fill="FFFFFF"/>
        </w:rPr>
        <w:t>ՏԱՐԱՁԱՅՆՈՒԹՅՈՒՆՆԵՐԻ</w:t>
      </w:r>
      <w:r w:rsidR="00F649E2" w:rsidRPr="005B0210">
        <w:rPr>
          <w:rFonts w:ascii="GHEA Grapalat" w:hAnsi="GHEA Grapalat"/>
          <w:b/>
          <w:bCs/>
          <w:color w:val="000000"/>
          <w:shd w:val="clear" w:color="auto" w:fill="FFFFFF"/>
          <w:lang w:val="af-ZA"/>
        </w:rPr>
        <w:t xml:space="preserve"> </w:t>
      </w:r>
      <w:r w:rsidR="00F649E2" w:rsidRPr="005B0210">
        <w:rPr>
          <w:rFonts w:ascii="GHEA Grapalat" w:hAnsi="GHEA Grapalat"/>
          <w:b/>
          <w:bCs/>
          <w:color w:val="000000"/>
          <w:shd w:val="clear" w:color="auto" w:fill="FFFFFF"/>
        </w:rPr>
        <w:t>ԼՈՒԾՈՒՄԸ</w:t>
      </w:r>
    </w:p>
    <w:p w14:paraId="14AA0955" w14:textId="77777777" w:rsidR="00F649E2" w:rsidRPr="005B0210" w:rsidRDefault="00F649E2" w:rsidP="00F82E23">
      <w:pPr>
        <w:pStyle w:val="NormalWeb"/>
        <w:spacing w:before="0" w:beforeAutospacing="0" w:after="0" w:afterAutospacing="0" w:line="360" w:lineRule="auto"/>
        <w:ind w:firstLine="375"/>
        <w:rPr>
          <w:rFonts w:ascii="GHEA Grapalat" w:hAnsi="GHEA Grapalat"/>
          <w:b/>
          <w:bCs/>
          <w:color w:val="000000"/>
          <w:shd w:val="clear" w:color="auto" w:fill="FFFFFF"/>
          <w:lang w:val="af-ZA"/>
        </w:rPr>
      </w:pPr>
      <w:r w:rsidRPr="005B0210">
        <w:rPr>
          <w:rFonts w:ascii="Calibri" w:hAnsi="Calibri" w:cs="Calibri"/>
          <w:b/>
          <w:bCs/>
          <w:color w:val="000000"/>
          <w:shd w:val="clear" w:color="auto" w:fill="FFFFFF"/>
          <w:lang w:val="af-ZA"/>
        </w:rPr>
        <w:t> </w:t>
      </w:r>
    </w:p>
    <w:p w14:paraId="5A34B7AD" w14:textId="77777777" w:rsidR="00F649E2" w:rsidRPr="005B0210" w:rsidRDefault="00F649E2" w:rsidP="0079399E">
      <w:pPr>
        <w:pStyle w:val="NormalWeb"/>
        <w:numPr>
          <w:ilvl w:val="0"/>
          <w:numId w:val="2"/>
        </w:numPr>
        <w:tabs>
          <w:tab w:val="left" w:pos="851"/>
        </w:tabs>
        <w:spacing w:before="0" w:beforeAutospacing="0" w:after="0" w:afterAutospacing="0" w:line="360" w:lineRule="auto"/>
        <w:ind w:left="0" w:firstLine="426"/>
        <w:jc w:val="both"/>
        <w:rPr>
          <w:rFonts w:ascii="GHEA Grapalat" w:hAnsi="GHEA Grapalat"/>
          <w:bCs/>
          <w:color w:val="000000"/>
          <w:shd w:val="clear" w:color="auto" w:fill="FFFFFF"/>
          <w:lang w:val="hy-AM"/>
        </w:rPr>
      </w:pPr>
      <w:bookmarkStart w:id="8" w:name="_Ref110949062"/>
      <w:r w:rsidRPr="005B0210">
        <w:rPr>
          <w:rFonts w:ascii="GHEA Grapalat" w:hAnsi="GHEA Grapalat"/>
          <w:bCs/>
          <w:color w:val="000000"/>
          <w:shd w:val="clear" w:color="auto" w:fill="FFFFFF"/>
          <w:lang w:val="hy-AM"/>
        </w:rPr>
        <w:t>Պայմանագրի հետ կապված Կողմերի միջև ծագած վեճերը լուծվում են բանակցությունների միջոցով, իսկ Կողմերից մեկի գրավոր դիմումի առկայության դեպքում` Հանձնաժողովի միջնորդությամբ:</w:t>
      </w:r>
      <w:bookmarkEnd w:id="8"/>
    </w:p>
    <w:p w14:paraId="337751B9" w14:textId="0861CB97" w:rsidR="00F649E2" w:rsidRPr="005B0210" w:rsidRDefault="00F649E2" w:rsidP="0079399E">
      <w:pPr>
        <w:pStyle w:val="NormalWeb"/>
        <w:numPr>
          <w:ilvl w:val="0"/>
          <w:numId w:val="2"/>
        </w:numPr>
        <w:tabs>
          <w:tab w:val="left" w:pos="851"/>
        </w:tabs>
        <w:spacing w:before="0" w:beforeAutospacing="0" w:after="0" w:afterAutospacing="0" w:line="360" w:lineRule="auto"/>
        <w:ind w:left="0" w:firstLine="426"/>
        <w:jc w:val="both"/>
        <w:rPr>
          <w:rFonts w:ascii="GHEA Grapalat" w:hAnsi="GHEA Grapalat"/>
          <w:bCs/>
          <w:color w:val="000000"/>
          <w:shd w:val="clear" w:color="auto" w:fill="FFFFFF"/>
          <w:lang w:val="hy-AM"/>
        </w:rPr>
      </w:pPr>
      <w:r w:rsidRPr="005B0210">
        <w:rPr>
          <w:rFonts w:ascii="GHEA Grapalat" w:hAnsi="GHEA Grapalat"/>
          <w:bCs/>
          <w:color w:val="000000"/>
          <w:shd w:val="clear" w:color="auto" w:fill="FFFFFF"/>
          <w:lang w:val="hy-AM"/>
        </w:rPr>
        <w:lastRenderedPageBreak/>
        <w:t xml:space="preserve">Բանակցությունների միջոցով վեճի լուծման անհնարինության դեպքում Կողմերից մեկի գրավոր պահանջով վեճը հանձնվում է արբիտրաժի լուծմանը՝ սույն պայմանագրի </w:t>
      </w:r>
      <w:r w:rsidR="00C933D4" w:rsidRPr="005B0210">
        <w:rPr>
          <w:rFonts w:ascii="GHEA Grapalat" w:hAnsi="GHEA Grapalat"/>
          <w:bCs/>
          <w:color w:val="000000"/>
          <w:shd w:val="clear" w:color="auto" w:fill="FFFFFF"/>
          <w:lang w:val="hy-AM"/>
        </w:rPr>
        <w:t>№</w:t>
      </w:r>
      <w:r w:rsidR="00266175" w:rsidRPr="005B0210">
        <w:rPr>
          <w:rFonts w:ascii="GHEA Grapalat" w:hAnsi="GHEA Grapalat"/>
          <w:bCs/>
          <w:color w:val="000000"/>
          <w:shd w:val="clear" w:color="auto" w:fill="FFFFFF"/>
          <w:lang w:val="hy-AM"/>
        </w:rPr>
        <w:t>5</w:t>
      </w:r>
      <w:r w:rsidRPr="005B0210">
        <w:rPr>
          <w:rFonts w:ascii="GHEA Grapalat" w:hAnsi="GHEA Grapalat"/>
          <w:bCs/>
          <w:color w:val="000000"/>
          <w:shd w:val="clear" w:color="auto" w:fill="FFFFFF"/>
          <w:lang w:val="hy-AM"/>
        </w:rPr>
        <w:t xml:space="preserve"> հավելվածով սահմանված կարգով և պայմաններով:</w:t>
      </w:r>
    </w:p>
    <w:p w14:paraId="0386F2F0" w14:textId="77777777" w:rsidR="00F649E2" w:rsidRPr="005B0210" w:rsidRDefault="00F649E2" w:rsidP="00F82E23">
      <w:pPr>
        <w:pStyle w:val="NormalWeb"/>
        <w:spacing w:before="0" w:beforeAutospacing="0" w:after="0" w:afterAutospacing="0" w:line="360" w:lineRule="auto"/>
        <w:ind w:firstLine="375"/>
        <w:rPr>
          <w:rFonts w:ascii="GHEA Grapalat" w:hAnsi="GHEA Grapalat"/>
          <w:b/>
          <w:bCs/>
          <w:color w:val="000000"/>
          <w:shd w:val="clear" w:color="auto" w:fill="FFFFFF"/>
          <w:lang w:val="af-ZA"/>
        </w:rPr>
      </w:pPr>
      <w:r w:rsidRPr="005B0210">
        <w:rPr>
          <w:rFonts w:ascii="Calibri" w:hAnsi="Calibri" w:cs="Calibri"/>
          <w:b/>
          <w:bCs/>
          <w:color w:val="000000"/>
          <w:shd w:val="clear" w:color="auto" w:fill="FFFFFF"/>
          <w:lang w:val="af-ZA"/>
        </w:rPr>
        <w:t> </w:t>
      </w:r>
    </w:p>
    <w:p w14:paraId="6B2294A9" w14:textId="77777777" w:rsidR="00F649E2" w:rsidRPr="005B0210" w:rsidRDefault="00F649E2" w:rsidP="009A036A">
      <w:pPr>
        <w:pStyle w:val="NormalWeb"/>
        <w:spacing w:before="0" w:beforeAutospacing="0" w:after="0" w:afterAutospacing="0" w:line="360" w:lineRule="auto"/>
        <w:ind w:firstLine="375"/>
        <w:jc w:val="center"/>
        <w:rPr>
          <w:rFonts w:ascii="GHEA Grapalat" w:hAnsi="GHEA Grapalat"/>
          <w:b/>
          <w:bCs/>
          <w:color w:val="000000"/>
          <w:shd w:val="clear" w:color="auto" w:fill="FFFFFF"/>
          <w:lang w:val="af-ZA"/>
        </w:rPr>
      </w:pPr>
      <w:r w:rsidRPr="005B0210">
        <w:rPr>
          <w:rFonts w:ascii="GHEA Grapalat" w:hAnsi="GHEA Grapalat"/>
          <w:b/>
          <w:bCs/>
          <w:color w:val="000000"/>
          <w:shd w:val="clear" w:color="auto" w:fill="FFFFFF"/>
          <w:lang w:val="af-ZA"/>
        </w:rPr>
        <w:t>1</w:t>
      </w:r>
      <w:r w:rsidR="00AC2AE3" w:rsidRPr="005B0210">
        <w:rPr>
          <w:rFonts w:ascii="GHEA Grapalat" w:hAnsi="GHEA Grapalat"/>
          <w:b/>
          <w:bCs/>
          <w:color w:val="000000"/>
          <w:shd w:val="clear" w:color="auto" w:fill="FFFFFF"/>
          <w:lang w:val="hy-AM"/>
        </w:rPr>
        <w:t>0</w:t>
      </w:r>
      <w:r w:rsidRPr="005B0210">
        <w:rPr>
          <w:rFonts w:ascii="GHEA Grapalat" w:hAnsi="GHEA Grapalat"/>
          <w:b/>
          <w:bCs/>
          <w:color w:val="000000"/>
          <w:shd w:val="clear" w:color="auto" w:fill="FFFFFF"/>
          <w:lang w:val="af-ZA"/>
        </w:rPr>
        <w:t xml:space="preserve">. </w:t>
      </w:r>
      <w:r w:rsidRPr="005B0210">
        <w:rPr>
          <w:rFonts w:ascii="GHEA Grapalat" w:hAnsi="GHEA Grapalat"/>
          <w:b/>
          <w:bCs/>
          <w:color w:val="000000"/>
          <w:shd w:val="clear" w:color="auto" w:fill="FFFFFF"/>
        </w:rPr>
        <w:t>ԼՐԱՑՈՒՑԻՉ</w:t>
      </w:r>
      <w:r w:rsidRPr="005B0210">
        <w:rPr>
          <w:rFonts w:ascii="GHEA Grapalat" w:hAnsi="GHEA Grapalat"/>
          <w:b/>
          <w:bCs/>
          <w:color w:val="000000"/>
          <w:shd w:val="clear" w:color="auto" w:fill="FFFFFF"/>
          <w:lang w:val="af-ZA"/>
        </w:rPr>
        <w:t xml:space="preserve"> </w:t>
      </w:r>
      <w:r w:rsidRPr="005B0210">
        <w:rPr>
          <w:rFonts w:ascii="GHEA Grapalat" w:hAnsi="GHEA Grapalat"/>
          <w:b/>
          <w:bCs/>
          <w:color w:val="000000"/>
          <w:shd w:val="clear" w:color="auto" w:fill="FFFFFF"/>
        </w:rPr>
        <w:t>ՊԱՅՄԱՆՆԵՐ</w:t>
      </w:r>
    </w:p>
    <w:p w14:paraId="28AE0F6E" w14:textId="77777777" w:rsidR="00F649E2" w:rsidRPr="005B0210" w:rsidRDefault="00F649E2" w:rsidP="00F82E23">
      <w:pPr>
        <w:pStyle w:val="NormalWeb"/>
        <w:spacing w:before="0" w:beforeAutospacing="0" w:after="0" w:afterAutospacing="0" w:line="360" w:lineRule="auto"/>
        <w:ind w:firstLine="375"/>
        <w:rPr>
          <w:rFonts w:ascii="GHEA Grapalat" w:hAnsi="GHEA Grapalat"/>
          <w:b/>
          <w:bCs/>
          <w:color w:val="000000"/>
          <w:shd w:val="clear" w:color="auto" w:fill="FFFFFF"/>
          <w:lang w:val="af-ZA"/>
        </w:rPr>
      </w:pPr>
      <w:r w:rsidRPr="005B0210">
        <w:rPr>
          <w:rFonts w:ascii="Calibri" w:hAnsi="Calibri" w:cs="Calibri"/>
          <w:b/>
          <w:bCs/>
          <w:color w:val="000000"/>
          <w:shd w:val="clear" w:color="auto" w:fill="FFFFFF"/>
          <w:lang w:val="af-ZA"/>
        </w:rPr>
        <w:t> </w:t>
      </w:r>
    </w:p>
    <w:p w14:paraId="3892C880" w14:textId="77777777" w:rsidR="00BF6FE3" w:rsidRPr="005B0210" w:rsidRDefault="00BF6FE3" w:rsidP="0079399E">
      <w:pPr>
        <w:pStyle w:val="NormalWeb"/>
        <w:numPr>
          <w:ilvl w:val="0"/>
          <w:numId w:val="2"/>
        </w:numPr>
        <w:tabs>
          <w:tab w:val="left" w:pos="851"/>
        </w:tabs>
        <w:spacing w:before="0" w:beforeAutospacing="0" w:after="0" w:afterAutospacing="0" w:line="360" w:lineRule="auto"/>
        <w:ind w:left="0" w:firstLine="426"/>
        <w:jc w:val="both"/>
        <w:rPr>
          <w:rFonts w:ascii="GHEA Grapalat" w:hAnsi="GHEA Grapalat"/>
          <w:bCs/>
          <w:color w:val="000000"/>
          <w:shd w:val="clear" w:color="auto" w:fill="FFFFFF"/>
          <w:lang w:val="hy-AM"/>
        </w:rPr>
      </w:pPr>
      <w:r w:rsidRPr="005B0210">
        <w:rPr>
          <w:rFonts w:ascii="GHEA Grapalat" w:hAnsi="GHEA Grapalat"/>
          <w:bCs/>
          <w:color w:val="000000"/>
          <w:shd w:val="clear" w:color="auto" w:fill="FFFFFF"/>
          <w:lang w:val="hy-AM"/>
        </w:rPr>
        <w:t xml:space="preserve">Սույն պայմանագրում հասկացություններն ունեն «Էներգետիկայի մասին» օրենքով, ԷՄՇ և </w:t>
      </w:r>
      <w:r w:rsidR="00493274" w:rsidRPr="005B0210">
        <w:rPr>
          <w:rFonts w:ascii="GHEA Grapalat" w:hAnsi="GHEA Grapalat"/>
          <w:bCs/>
          <w:color w:val="000000"/>
          <w:shd w:val="clear" w:color="auto" w:fill="FFFFFF"/>
          <w:lang w:val="hy-AM"/>
        </w:rPr>
        <w:t>ցանցային</w:t>
      </w:r>
      <w:r w:rsidRPr="005B0210">
        <w:rPr>
          <w:rFonts w:ascii="GHEA Grapalat" w:hAnsi="GHEA Grapalat"/>
          <w:bCs/>
          <w:color w:val="000000"/>
          <w:shd w:val="clear" w:color="auto" w:fill="FFFFFF"/>
          <w:lang w:val="hy-AM"/>
        </w:rPr>
        <w:t xml:space="preserve"> կանոններով սահմանված նշանակությունը, եթե այլ բան ուղղակիորեն նախատեսված չէ սույն պայմանագրով:</w:t>
      </w:r>
      <w:r w:rsidR="00F649E2" w:rsidRPr="005B0210">
        <w:rPr>
          <w:rFonts w:ascii="GHEA Grapalat" w:hAnsi="GHEA Grapalat"/>
          <w:bCs/>
          <w:color w:val="000000"/>
          <w:shd w:val="clear" w:color="auto" w:fill="FFFFFF"/>
          <w:lang w:val="hy-AM"/>
        </w:rPr>
        <w:t xml:space="preserve"> </w:t>
      </w:r>
    </w:p>
    <w:p w14:paraId="7222B2A9" w14:textId="77777777" w:rsidR="00F649E2" w:rsidRPr="005B0210" w:rsidRDefault="00F649E2" w:rsidP="0079399E">
      <w:pPr>
        <w:pStyle w:val="NormalWeb"/>
        <w:numPr>
          <w:ilvl w:val="0"/>
          <w:numId w:val="2"/>
        </w:numPr>
        <w:tabs>
          <w:tab w:val="left" w:pos="851"/>
        </w:tabs>
        <w:spacing w:before="0" w:beforeAutospacing="0" w:after="0" w:afterAutospacing="0" w:line="360" w:lineRule="auto"/>
        <w:ind w:left="0" w:firstLine="426"/>
        <w:jc w:val="both"/>
        <w:rPr>
          <w:rFonts w:ascii="GHEA Grapalat" w:hAnsi="GHEA Grapalat"/>
          <w:bCs/>
          <w:color w:val="000000"/>
          <w:shd w:val="clear" w:color="auto" w:fill="FFFFFF"/>
          <w:lang w:val="hy-AM"/>
        </w:rPr>
      </w:pPr>
      <w:r w:rsidRPr="005B0210">
        <w:rPr>
          <w:rFonts w:ascii="GHEA Grapalat" w:hAnsi="GHEA Grapalat"/>
          <w:bCs/>
          <w:color w:val="000000"/>
          <w:shd w:val="clear" w:color="auto" w:fill="FFFFFF"/>
          <w:lang w:val="hy-AM"/>
        </w:rPr>
        <w:t>Կողմերը պարտավոր են սույն պայմանագրի պատճենը տրամադրել Համակարգի օպերատորին:</w:t>
      </w:r>
      <w:r w:rsidR="009A0A71" w:rsidRPr="005B0210">
        <w:rPr>
          <w:rFonts w:ascii="GHEA Grapalat" w:hAnsi="GHEA Grapalat"/>
          <w:bCs/>
          <w:color w:val="000000"/>
          <w:shd w:val="clear" w:color="auto" w:fill="FFFFFF"/>
          <w:lang w:val="hy-AM"/>
        </w:rPr>
        <w:t xml:space="preserve"> </w:t>
      </w:r>
    </w:p>
    <w:p w14:paraId="382CE745" w14:textId="77777777" w:rsidR="00F649E2" w:rsidRPr="005B0210" w:rsidRDefault="00F649E2" w:rsidP="0079399E">
      <w:pPr>
        <w:pStyle w:val="NormalWeb"/>
        <w:numPr>
          <w:ilvl w:val="0"/>
          <w:numId w:val="2"/>
        </w:numPr>
        <w:tabs>
          <w:tab w:val="left" w:pos="851"/>
        </w:tabs>
        <w:spacing w:before="0" w:beforeAutospacing="0" w:after="0" w:afterAutospacing="0" w:line="360" w:lineRule="auto"/>
        <w:ind w:left="0" w:firstLine="426"/>
        <w:jc w:val="both"/>
        <w:rPr>
          <w:rFonts w:ascii="GHEA Grapalat" w:hAnsi="GHEA Grapalat"/>
          <w:bCs/>
          <w:color w:val="000000"/>
          <w:shd w:val="clear" w:color="auto" w:fill="FFFFFF"/>
          <w:lang w:val="hy-AM"/>
        </w:rPr>
      </w:pPr>
      <w:r w:rsidRPr="005B0210">
        <w:rPr>
          <w:rFonts w:ascii="GHEA Grapalat" w:hAnsi="GHEA Grapalat"/>
          <w:bCs/>
          <w:color w:val="000000"/>
          <w:shd w:val="clear" w:color="auto" w:fill="FFFFFF"/>
          <w:lang w:val="hy-AM"/>
        </w:rPr>
        <w:t>Այն պարագայում, երբ Կայանը միանում է (միացված է) հաղորդման ցանցին, սույն պայմանագիրը գործում է միայն կարգաբերման – գործարկման աշխատանքների իրականացմանը և էլեկտրական էներգիայի</w:t>
      </w:r>
      <w:r w:rsidR="009A0A71" w:rsidRPr="005B0210">
        <w:rPr>
          <w:rFonts w:ascii="GHEA Grapalat" w:hAnsi="GHEA Grapalat"/>
          <w:bCs/>
          <w:color w:val="000000"/>
          <w:shd w:val="clear" w:color="auto" w:fill="FFFFFF"/>
          <w:lang w:val="hy-AM"/>
        </w:rPr>
        <w:t xml:space="preserve"> (հզորության)</w:t>
      </w:r>
      <w:r w:rsidRPr="005B0210">
        <w:rPr>
          <w:rFonts w:ascii="GHEA Grapalat" w:hAnsi="GHEA Grapalat"/>
          <w:bCs/>
          <w:color w:val="000000"/>
          <w:shd w:val="clear" w:color="auto" w:fill="FFFFFF"/>
          <w:lang w:val="hy-AM"/>
        </w:rPr>
        <w:t xml:space="preserve"> առուվաճառքի</w:t>
      </w:r>
      <w:r w:rsidR="009A0A71" w:rsidRPr="005B0210">
        <w:rPr>
          <w:rFonts w:ascii="GHEA Grapalat" w:hAnsi="GHEA Grapalat"/>
          <w:bCs/>
          <w:color w:val="000000"/>
          <w:shd w:val="clear" w:color="auto" w:fill="FFFFFF"/>
          <w:lang w:val="hy-AM"/>
        </w:rPr>
        <w:t>ն</w:t>
      </w:r>
      <w:r w:rsidRPr="005B0210">
        <w:rPr>
          <w:rFonts w:ascii="GHEA Grapalat" w:hAnsi="GHEA Grapalat"/>
          <w:bCs/>
          <w:color w:val="000000"/>
          <w:shd w:val="clear" w:color="auto" w:fill="FFFFFF"/>
          <w:lang w:val="hy-AM"/>
        </w:rPr>
        <w:t xml:space="preserve"> </w:t>
      </w:r>
      <w:r w:rsidR="009A0A71" w:rsidRPr="005B0210">
        <w:rPr>
          <w:rFonts w:ascii="GHEA Grapalat" w:hAnsi="GHEA Grapalat"/>
          <w:bCs/>
          <w:color w:val="000000"/>
          <w:shd w:val="clear" w:color="auto" w:fill="FFFFFF"/>
          <w:lang w:val="hy-AM"/>
        </w:rPr>
        <w:t xml:space="preserve">վերաբերող </w:t>
      </w:r>
      <w:r w:rsidRPr="005B0210">
        <w:rPr>
          <w:rFonts w:ascii="GHEA Grapalat" w:hAnsi="GHEA Grapalat"/>
          <w:bCs/>
          <w:color w:val="000000"/>
          <w:shd w:val="clear" w:color="auto" w:fill="FFFFFF"/>
          <w:lang w:val="hy-AM"/>
        </w:rPr>
        <w:t xml:space="preserve">մասով։ Այն պարագայում, երբ սույն պայմանագրի կնքման պահին Կայանը գտնվում է </w:t>
      </w:r>
      <w:r w:rsidR="006B3F35" w:rsidRPr="005B0210">
        <w:rPr>
          <w:rFonts w:ascii="GHEA Grapalat" w:hAnsi="GHEA Grapalat"/>
          <w:bCs/>
          <w:color w:val="000000"/>
          <w:shd w:val="clear" w:color="auto" w:fill="FFFFFF"/>
          <w:lang w:val="hy-AM"/>
        </w:rPr>
        <w:t>Ա</w:t>
      </w:r>
      <w:r w:rsidRPr="005B0210">
        <w:rPr>
          <w:rFonts w:ascii="GHEA Grapalat" w:hAnsi="GHEA Grapalat"/>
          <w:bCs/>
          <w:color w:val="000000"/>
          <w:shd w:val="clear" w:color="auto" w:fill="FFFFFF"/>
          <w:lang w:val="hy-AM"/>
        </w:rPr>
        <w:t>րտադրության լիցենզիայով ամրագրված արտադրության ժամանակահատվածում, սույն պայմանագիրը գործում է միայն էլեկտրական էներգիայի</w:t>
      </w:r>
      <w:r w:rsidR="009A0A71" w:rsidRPr="005B0210">
        <w:rPr>
          <w:rFonts w:ascii="GHEA Grapalat" w:hAnsi="GHEA Grapalat"/>
          <w:bCs/>
          <w:color w:val="000000"/>
          <w:shd w:val="clear" w:color="auto" w:fill="FFFFFF"/>
          <w:lang w:val="hy-AM"/>
        </w:rPr>
        <w:t xml:space="preserve"> (հզորության)</w:t>
      </w:r>
      <w:r w:rsidRPr="005B0210">
        <w:rPr>
          <w:rFonts w:ascii="GHEA Grapalat" w:hAnsi="GHEA Grapalat"/>
          <w:bCs/>
          <w:color w:val="000000"/>
          <w:shd w:val="clear" w:color="auto" w:fill="FFFFFF"/>
          <w:lang w:val="hy-AM"/>
        </w:rPr>
        <w:t xml:space="preserve"> առուվաճառքի մասով։</w:t>
      </w:r>
    </w:p>
    <w:p w14:paraId="43C4A21B" w14:textId="067A8675" w:rsidR="00266175" w:rsidRPr="005B0210" w:rsidRDefault="00266175" w:rsidP="0079399E">
      <w:pPr>
        <w:pStyle w:val="NormalWeb"/>
        <w:numPr>
          <w:ilvl w:val="0"/>
          <w:numId w:val="2"/>
        </w:numPr>
        <w:tabs>
          <w:tab w:val="left" w:pos="851"/>
        </w:tabs>
        <w:spacing w:before="0" w:beforeAutospacing="0" w:after="0" w:afterAutospacing="0" w:line="360" w:lineRule="auto"/>
        <w:ind w:left="0" w:firstLine="426"/>
        <w:jc w:val="both"/>
        <w:rPr>
          <w:rFonts w:ascii="GHEA Grapalat" w:hAnsi="GHEA Grapalat"/>
          <w:bCs/>
          <w:color w:val="000000"/>
          <w:shd w:val="clear" w:color="auto" w:fill="FFFFFF"/>
          <w:lang w:val="hy-AM"/>
        </w:rPr>
      </w:pPr>
      <w:r w:rsidRPr="005B0210">
        <w:rPr>
          <w:rFonts w:ascii="GHEA Grapalat" w:hAnsi="GHEA Grapalat"/>
          <w:bCs/>
          <w:color w:val="000000"/>
          <w:shd w:val="clear" w:color="auto" w:fill="FFFFFF"/>
          <w:lang w:val="hy-AM"/>
        </w:rPr>
        <w:t>ԷՄՇ</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կանոնների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համաձայն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ՊՄԳԳ</w:t>
      </w:r>
      <w:r w:rsidRPr="005B0210">
        <w:rPr>
          <w:rFonts w:ascii="GHEA Grapalat" w:hAnsi="GHEA Grapalat"/>
          <w:bCs/>
          <w:color w:val="000000"/>
          <w:shd w:val="clear" w:color="auto" w:fill="FFFFFF"/>
          <w:lang w:val="af-ZA"/>
        </w:rPr>
        <w:t>-</w:t>
      </w:r>
      <w:r w:rsidRPr="005B0210">
        <w:rPr>
          <w:rFonts w:ascii="GHEA Grapalat" w:hAnsi="GHEA Grapalat"/>
          <w:bCs/>
          <w:color w:val="000000"/>
          <w:shd w:val="clear" w:color="auto" w:fill="FFFFFF"/>
        </w:rPr>
        <w:t>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շրջանակում</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գործող</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Արտադրողի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հետ</w:t>
      </w:r>
      <w:r w:rsidRPr="005B0210">
        <w:rPr>
          <w:rFonts w:ascii="GHEA Grapalat" w:hAnsi="GHEA Grapalat"/>
          <w:bCs/>
          <w:color w:val="000000"/>
          <w:shd w:val="clear" w:color="auto" w:fill="FFFFFF"/>
          <w:lang w:val="hy-AM"/>
        </w:rPr>
        <w:t xml:space="preserve"> կնքվում է սույն պայմանագրի №6 հավելվածով նախատեսված համաձայնագիրը</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եթե</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ՊՄԳԳ</w:t>
      </w:r>
      <w:r w:rsidRPr="005B0210">
        <w:rPr>
          <w:rFonts w:ascii="GHEA Grapalat" w:hAnsi="GHEA Grapalat"/>
          <w:bCs/>
          <w:color w:val="000000"/>
          <w:shd w:val="clear" w:color="auto" w:fill="FFFFFF"/>
          <w:lang w:val="af-ZA"/>
        </w:rPr>
        <w:t>-</w:t>
      </w:r>
      <w:r w:rsidRPr="005B0210">
        <w:rPr>
          <w:rFonts w:ascii="GHEA Grapalat" w:hAnsi="GHEA Grapalat"/>
          <w:bCs/>
          <w:color w:val="000000"/>
          <w:shd w:val="clear" w:color="auto" w:fill="FFFFFF"/>
        </w:rPr>
        <w:t>ով</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նախատեսված</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է</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այդ</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կայանի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համար</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երկդրույք</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սակագնային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համակարգում</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էլեկտրական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էներգիայի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դրույքի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և</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հզորության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ամսական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վճարի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սահմանում</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ինչպես</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նաև</w:t>
      </w:r>
      <w:r w:rsidRPr="005B0210">
        <w:rPr>
          <w:rFonts w:ascii="GHEA Grapalat" w:hAnsi="GHEA Grapalat"/>
          <w:bCs/>
          <w:color w:val="000000"/>
          <w:shd w:val="clear" w:color="auto" w:fill="FFFFFF"/>
          <w:lang w:val="af-ZA"/>
        </w:rPr>
        <w:t xml:space="preserve"> 30 </w:t>
      </w:r>
      <w:r w:rsidRPr="005B0210">
        <w:rPr>
          <w:rFonts w:ascii="GHEA Grapalat" w:hAnsi="GHEA Grapalat"/>
          <w:bCs/>
          <w:color w:val="000000"/>
          <w:shd w:val="clear" w:color="auto" w:fill="FFFFFF"/>
        </w:rPr>
        <w:t>ՄՎտ</w:t>
      </w:r>
      <w:r w:rsidRPr="005B0210">
        <w:rPr>
          <w:rFonts w:ascii="GHEA Grapalat" w:hAnsi="GHEA Grapalat"/>
          <w:bCs/>
          <w:color w:val="000000"/>
          <w:shd w:val="clear" w:color="auto" w:fill="FFFFFF"/>
          <w:lang w:val="af-ZA"/>
        </w:rPr>
        <w:t>-</w:t>
      </w:r>
      <w:r w:rsidRPr="005B0210">
        <w:rPr>
          <w:rFonts w:ascii="GHEA Grapalat" w:hAnsi="GHEA Grapalat"/>
          <w:bCs/>
          <w:color w:val="000000"/>
          <w:shd w:val="clear" w:color="auto" w:fill="FFFFFF"/>
        </w:rPr>
        <w:t>ը</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գերազանցող</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հզորությամբ</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այն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ջերմային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էլեկտրակայանում</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Արտադրության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լիցենզիա</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ունեցող</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անձի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հետ</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որի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համար</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Հանձնաժողովը</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սահմանել</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է</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հզորության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վճար</w:t>
      </w:r>
      <w:r w:rsidRPr="005B0210">
        <w:rPr>
          <w:rFonts w:ascii="GHEA Grapalat" w:hAnsi="GHEA Grapalat"/>
          <w:bCs/>
          <w:color w:val="000000"/>
          <w:shd w:val="clear" w:color="auto" w:fill="FFFFFF"/>
          <w:lang w:val="hy-AM"/>
        </w:rPr>
        <w:t>։</w:t>
      </w:r>
    </w:p>
    <w:p w14:paraId="2DB10EDF" w14:textId="2623BADE" w:rsidR="00F649E2" w:rsidRPr="005B0210" w:rsidRDefault="00F649E2" w:rsidP="0079399E">
      <w:pPr>
        <w:pStyle w:val="NormalWeb"/>
        <w:numPr>
          <w:ilvl w:val="0"/>
          <w:numId w:val="2"/>
        </w:numPr>
        <w:tabs>
          <w:tab w:val="left" w:pos="851"/>
        </w:tabs>
        <w:spacing w:before="0" w:beforeAutospacing="0" w:after="0" w:afterAutospacing="0" w:line="360" w:lineRule="auto"/>
        <w:ind w:left="0" w:firstLine="426"/>
        <w:jc w:val="both"/>
        <w:rPr>
          <w:rFonts w:ascii="GHEA Grapalat" w:hAnsi="GHEA Grapalat"/>
          <w:bCs/>
          <w:color w:val="000000"/>
          <w:shd w:val="clear" w:color="auto" w:fill="FFFFFF"/>
          <w:lang w:val="hy-AM"/>
        </w:rPr>
      </w:pPr>
      <w:r w:rsidRPr="005B0210">
        <w:rPr>
          <w:rFonts w:ascii="GHEA Grapalat" w:hAnsi="GHEA Grapalat"/>
          <w:bCs/>
          <w:color w:val="000000"/>
          <w:shd w:val="clear" w:color="auto" w:fill="FFFFFF"/>
          <w:lang w:val="hy-AM"/>
        </w:rPr>
        <w:t xml:space="preserve">Կողմերի փոխադարձ համաձայնությամբ սույն պայմանագրի </w:t>
      </w:r>
      <w:r w:rsidR="009A0A71" w:rsidRPr="005B0210">
        <w:rPr>
          <w:rFonts w:ascii="GHEA Grapalat" w:hAnsi="GHEA Grapalat"/>
          <w:bCs/>
          <w:color w:val="000000"/>
          <w:shd w:val="clear" w:color="auto" w:fill="FFFFFF"/>
          <w:lang w:val="hy-AM"/>
        </w:rPr>
        <w:t>№</w:t>
      </w:r>
      <w:r w:rsidR="00E33818" w:rsidRPr="005B0210">
        <w:rPr>
          <w:rFonts w:ascii="GHEA Grapalat" w:hAnsi="GHEA Grapalat"/>
          <w:bCs/>
          <w:color w:val="000000"/>
          <w:shd w:val="clear" w:color="auto" w:fill="FFFFFF"/>
          <w:lang w:val="hy-AM"/>
        </w:rPr>
        <w:t>7</w:t>
      </w:r>
      <w:r w:rsidRPr="005B0210">
        <w:rPr>
          <w:rFonts w:ascii="GHEA Grapalat" w:hAnsi="GHEA Grapalat"/>
          <w:bCs/>
          <w:color w:val="000000"/>
          <w:shd w:val="clear" w:color="auto" w:fill="FFFFFF"/>
          <w:lang w:val="hy-AM"/>
        </w:rPr>
        <w:t xml:space="preserve"> հավելվածում կարող են սահմանվել այլ պայմաններ, որոնք չեն կարող հակասել սույն պայմանագրին, </w:t>
      </w:r>
      <w:r w:rsidR="005F05DD" w:rsidRPr="005B0210">
        <w:rPr>
          <w:rFonts w:ascii="GHEA Grapalat" w:hAnsi="GHEA Grapalat"/>
          <w:bCs/>
          <w:color w:val="000000"/>
          <w:shd w:val="clear" w:color="auto" w:fill="FFFFFF"/>
          <w:lang w:val="hy-AM"/>
        </w:rPr>
        <w:t xml:space="preserve">ՊՄԳԳ-ին, </w:t>
      </w:r>
      <w:r w:rsidRPr="005B0210">
        <w:rPr>
          <w:rFonts w:ascii="GHEA Grapalat" w:hAnsi="GHEA Grapalat"/>
          <w:bCs/>
          <w:color w:val="000000"/>
          <w:shd w:val="clear" w:color="auto" w:fill="FFFFFF"/>
          <w:lang w:val="hy-AM"/>
        </w:rPr>
        <w:t>Հանձնաժողովի և այլ իրավական ակտերին։</w:t>
      </w:r>
    </w:p>
    <w:p w14:paraId="7C943B74" w14:textId="5151EF31" w:rsidR="00727107" w:rsidRPr="005B0210" w:rsidRDefault="00727107" w:rsidP="0079399E">
      <w:pPr>
        <w:pStyle w:val="NormalWeb"/>
        <w:numPr>
          <w:ilvl w:val="0"/>
          <w:numId w:val="2"/>
        </w:numPr>
        <w:tabs>
          <w:tab w:val="left" w:pos="851"/>
        </w:tabs>
        <w:spacing w:before="0" w:beforeAutospacing="0" w:after="0" w:afterAutospacing="0" w:line="360" w:lineRule="auto"/>
        <w:ind w:left="0" w:firstLine="426"/>
        <w:jc w:val="both"/>
        <w:rPr>
          <w:rFonts w:ascii="GHEA Grapalat" w:hAnsi="GHEA Grapalat"/>
          <w:bCs/>
          <w:color w:val="000000"/>
          <w:shd w:val="clear" w:color="auto" w:fill="FFFFFF"/>
          <w:lang w:val="hy-AM"/>
        </w:rPr>
      </w:pPr>
      <w:r w:rsidRPr="005B0210">
        <w:rPr>
          <w:rFonts w:ascii="GHEA Grapalat" w:hAnsi="GHEA Grapalat"/>
          <w:bCs/>
          <w:color w:val="000000"/>
          <w:shd w:val="clear" w:color="auto" w:fill="FFFFFF"/>
          <w:lang w:val="hy-AM"/>
        </w:rPr>
        <w:t xml:space="preserve">Կողմերի </w:t>
      </w:r>
      <w:r w:rsidRPr="005B0210">
        <w:rPr>
          <w:rFonts w:ascii="Calibri" w:hAnsi="Calibri" w:cs="Calibri"/>
          <w:bCs/>
          <w:color w:val="000000"/>
          <w:shd w:val="clear" w:color="auto" w:fill="FFFFFF"/>
          <w:lang w:val="hy-AM"/>
        </w:rPr>
        <w:t> </w:t>
      </w:r>
      <w:r w:rsidRPr="005B0210">
        <w:rPr>
          <w:rFonts w:ascii="GHEA Grapalat" w:hAnsi="GHEA Grapalat"/>
          <w:bCs/>
          <w:color w:val="000000"/>
          <w:shd w:val="clear" w:color="auto" w:fill="FFFFFF"/>
          <w:lang w:val="hy-AM"/>
        </w:rPr>
        <w:t>միջև տեղեկությ</w:t>
      </w:r>
      <w:r w:rsidR="00361276" w:rsidRPr="005B0210">
        <w:rPr>
          <w:rFonts w:ascii="GHEA Grapalat" w:hAnsi="GHEA Grapalat"/>
          <w:bCs/>
          <w:color w:val="000000"/>
          <w:shd w:val="clear" w:color="auto" w:fill="FFFFFF"/>
          <w:lang w:val="hy-AM"/>
        </w:rPr>
        <w:t>ու</w:t>
      </w:r>
      <w:r w:rsidRPr="005B0210">
        <w:rPr>
          <w:rFonts w:ascii="GHEA Grapalat" w:hAnsi="GHEA Grapalat"/>
          <w:bCs/>
          <w:color w:val="000000"/>
          <w:shd w:val="clear" w:color="auto" w:fill="FFFFFF"/>
          <w:lang w:val="hy-AM"/>
        </w:rPr>
        <w:t>ն</w:t>
      </w:r>
      <w:r w:rsidR="00361276" w:rsidRPr="005B0210">
        <w:rPr>
          <w:rFonts w:ascii="GHEA Grapalat" w:hAnsi="GHEA Grapalat"/>
          <w:bCs/>
          <w:color w:val="000000"/>
          <w:shd w:val="clear" w:color="auto" w:fill="FFFFFF"/>
          <w:lang w:val="hy-AM"/>
        </w:rPr>
        <w:t>ների</w:t>
      </w:r>
      <w:r w:rsidRPr="005B0210">
        <w:rPr>
          <w:rFonts w:ascii="GHEA Grapalat" w:hAnsi="GHEA Grapalat"/>
          <w:bCs/>
          <w:color w:val="000000"/>
          <w:shd w:val="clear" w:color="auto" w:fill="FFFFFF"/>
          <w:lang w:val="hy-AM"/>
        </w:rPr>
        <w:t xml:space="preserve"> փոխանակումը, ինչպես նաև փաստաթղթերի հանձնումն իրականացվում է պատշաճ ձևով՝ համաձայն ԷՄՇ</w:t>
      </w:r>
      <w:r w:rsidR="006B3F35" w:rsidRPr="005B0210">
        <w:rPr>
          <w:rFonts w:ascii="GHEA Grapalat" w:hAnsi="GHEA Grapalat"/>
          <w:bCs/>
          <w:color w:val="000000"/>
          <w:shd w:val="clear" w:color="auto" w:fill="FFFFFF"/>
          <w:lang w:val="hy-AM"/>
        </w:rPr>
        <w:t xml:space="preserve"> և ցանցային</w:t>
      </w:r>
      <w:r w:rsidRPr="005B0210">
        <w:rPr>
          <w:rFonts w:ascii="GHEA Grapalat" w:hAnsi="GHEA Grapalat"/>
          <w:bCs/>
          <w:color w:val="000000"/>
          <w:shd w:val="clear" w:color="auto" w:fill="FFFFFF"/>
          <w:lang w:val="hy-AM"/>
        </w:rPr>
        <w:t xml:space="preserve"> կանոնների։</w:t>
      </w:r>
    </w:p>
    <w:p w14:paraId="5DB9C50E" w14:textId="77777777" w:rsidR="00F649E2" w:rsidRPr="005B0210" w:rsidRDefault="00F649E2" w:rsidP="00F82E23">
      <w:pPr>
        <w:pStyle w:val="NormalWeb"/>
        <w:spacing w:before="0" w:beforeAutospacing="0" w:after="0" w:afterAutospacing="0" w:line="360" w:lineRule="auto"/>
        <w:ind w:firstLine="375"/>
        <w:rPr>
          <w:rFonts w:ascii="GHEA Grapalat" w:hAnsi="GHEA Grapalat"/>
          <w:b/>
          <w:bCs/>
          <w:color w:val="000000"/>
          <w:shd w:val="clear" w:color="auto" w:fill="FFFFFF"/>
          <w:lang w:val="af-ZA"/>
        </w:rPr>
      </w:pPr>
      <w:r w:rsidRPr="005B0210">
        <w:rPr>
          <w:rFonts w:ascii="Calibri" w:hAnsi="Calibri" w:cs="Calibri"/>
          <w:b/>
          <w:bCs/>
          <w:color w:val="000000"/>
          <w:shd w:val="clear" w:color="auto" w:fill="FFFFFF"/>
          <w:lang w:val="af-ZA"/>
        </w:rPr>
        <w:t> </w:t>
      </w:r>
    </w:p>
    <w:p w14:paraId="3AC983ED" w14:textId="77777777" w:rsidR="00F649E2" w:rsidRPr="005B0210" w:rsidRDefault="00F649E2" w:rsidP="00493274">
      <w:pPr>
        <w:pStyle w:val="NormalWeb"/>
        <w:spacing w:before="0" w:beforeAutospacing="0" w:after="0" w:afterAutospacing="0" w:line="360" w:lineRule="auto"/>
        <w:ind w:firstLine="375"/>
        <w:jc w:val="center"/>
        <w:rPr>
          <w:rFonts w:ascii="GHEA Grapalat" w:hAnsi="GHEA Grapalat"/>
          <w:b/>
          <w:bCs/>
          <w:color w:val="000000"/>
          <w:shd w:val="clear" w:color="auto" w:fill="FFFFFF"/>
          <w:lang w:val="af-ZA"/>
        </w:rPr>
      </w:pPr>
      <w:r w:rsidRPr="005B0210">
        <w:rPr>
          <w:rFonts w:ascii="GHEA Grapalat" w:hAnsi="GHEA Grapalat"/>
          <w:b/>
          <w:bCs/>
          <w:color w:val="000000"/>
          <w:shd w:val="clear" w:color="auto" w:fill="FFFFFF"/>
          <w:lang w:val="af-ZA"/>
        </w:rPr>
        <w:lastRenderedPageBreak/>
        <w:t>1</w:t>
      </w:r>
      <w:r w:rsidR="00AC2AE3" w:rsidRPr="005B0210">
        <w:rPr>
          <w:rFonts w:ascii="GHEA Grapalat" w:hAnsi="GHEA Grapalat"/>
          <w:b/>
          <w:bCs/>
          <w:color w:val="000000"/>
          <w:shd w:val="clear" w:color="auto" w:fill="FFFFFF"/>
          <w:lang w:val="hy-AM"/>
        </w:rPr>
        <w:t>1</w:t>
      </w:r>
      <w:r w:rsidRPr="005B0210">
        <w:rPr>
          <w:rFonts w:ascii="GHEA Grapalat" w:hAnsi="GHEA Grapalat"/>
          <w:b/>
          <w:bCs/>
          <w:color w:val="000000"/>
          <w:shd w:val="clear" w:color="auto" w:fill="FFFFFF"/>
          <w:lang w:val="af-ZA"/>
        </w:rPr>
        <w:t xml:space="preserve">. </w:t>
      </w:r>
      <w:r w:rsidRPr="005B0210">
        <w:rPr>
          <w:rFonts w:ascii="GHEA Grapalat" w:hAnsi="GHEA Grapalat"/>
          <w:b/>
          <w:bCs/>
          <w:color w:val="000000"/>
          <w:shd w:val="clear" w:color="auto" w:fill="FFFFFF"/>
        </w:rPr>
        <w:t>ՊԱՅՄԱՆԱԳՐԻ</w:t>
      </w:r>
      <w:r w:rsidRPr="005B0210">
        <w:rPr>
          <w:rFonts w:ascii="GHEA Grapalat" w:hAnsi="GHEA Grapalat"/>
          <w:b/>
          <w:bCs/>
          <w:color w:val="000000"/>
          <w:shd w:val="clear" w:color="auto" w:fill="FFFFFF"/>
          <w:lang w:val="af-ZA"/>
        </w:rPr>
        <w:t xml:space="preserve"> </w:t>
      </w:r>
      <w:r w:rsidRPr="005B0210">
        <w:rPr>
          <w:rFonts w:ascii="GHEA Grapalat" w:hAnsi="GHEA Grapalat"/>
          <w:b/>
          <w:bCs/>
          <w:color w:val="000000"/>
          <w:shd w:val="clear" w:color="auto" w:fill="FFFFFF"/>
        </w:rPr>
        <w:t>ԳՈՐԾՈՂՈՒԹՅԱՆ</w:t>
      </w:r>
      <w:r w:rsidRPr="005B0210">
        <w:rPr>
          <w:rFonts w:ascii="GHEA Grapalat" w:hAnsi="GHEA Grapalat"/>
          <w:b/>
          <w:bCs/>
          <w:color w:val="000000"/>
          <w:shd w:val="clear" w:color="auto" w:fill="FFFFFF"/>
          <w:lang w:val="af-ZA"/>
        </w:rPr>
        <w:t xml:space="preserve"> </w:t>
      </w:r>
      <w:r w:rsidRPr="005B0210">
        <w:rPr>
          <w:rFonts w:ascii="GHEA Grapalat" w:hAnsi="GHEA Grapalat"/>
          <w:b/>
          <w:bCs/>
          <w:color w:val="000000"/>
          <w:shd w:val="clear" w:color="auto" w:fill="FFFFFF"/>
        </w:rPr>
        <w:t>ԺԱՄԿԵՏԸ</w:t>
      </w:r>
      <w:r w:rsidRPr="005B0210">
        <w:rPr>
          <w:rFonts w:ascii="GHEA Grapalat" w:hAnsi="GHEA Grapalat"/>
          <w:b/>
          <w:bCs/>
          <w:color w:val="000000"/>
          <w:shd w:val="clear" w:color="auto" w:fill="FFFFFF"/>
          <w:lang w:val="af-ZA"/>
        </w:rPr>
        <w:t xml:space="preserve">, </w:t>
      </w:r>
      <w:r w:rsidRPr="005B0210">
        <w:rPr>
          <w:rFonts w:ascii="GHEA Grapalat" w:hAnsi="GHEA Grapalat"/>
          <w:b/>
          <w:bCs/>
          <w:color w:val="000000"/>
          <w:shd w:val="clear" w:color="auto" w:fill="FFFFFF"/>
        </w:rPr>
        <w:t>ՓՈՓՈԽՄԱՆ</w:t>
      </w:r>
      <w:r w:rsidRPr="005B0210">
        <w:rPr>
          <w:rFonts w:ascii="Calibri" w:hAnsi="Calibri" w:cs="Calibri"/>
          <w:b/>
          <w:bCs/>
          <w:color w:val="000000"/>
          <w:shd w:val="clear" w:color="auto" w:fill="FFFFFF"/>
          <w:lang w:val="af-ZA"/>
        </w:rPr>
        <w:t> </w:t>
      </w:r>
      <w:r w:rsidRPr="005B0210">
        <w:rPr>
          <w:rFonts w:ascii="GHEA Grapalat" w:hAnsi="GHEA Grapalat" w:cs="Arial Unicode"/>
          <w:b/>
          <w:bCs/>
          <w:color w:val="000000"/>
          <w:shd w:val="clear" w:color="auto" w:fill="FFFFFF"/>
        </w:rPr>
        <w:t>ԵՎ</w:t>
      </w:r>
      <w:r w:rsidRPr="005B0210">
        <w:rPr>
          <w:rFonts w:ascii="Calibri" w:hAnsi="Calibri" w:cs="Calibri"/>
          <w:b/>
          <w:bCs/>
          <w:color w:val="000000"/>
          <w:shd w:val="clear" w:color="auto" w:fill="FFFFFF"/>
          <w:lang w:val="af-ZA"/>
        </w:rPr>
        <w:t> </w:t>
      </w:r>
      <w:r w:rsidRPr="005B0210">
        <w:rPr>
          <w:rFonts w:ascii="GHEA Grapalat" w:hAnsi="GHEA Grapalat" w:cs="Arial Unicode"/>
          <w:b/>
          <w:bCs/>
          <w:color w:val="000000"/>
          <w:shd w:val="clear" w:color="auto" w:fill="FFFFFF"/>
        </w:rPr>
        <w:t>ԼՈՒԾՄԱՆ</w:t>
      </w:r>
      <w:r w:rsidRPr="005B0210">
        <w:rPr>
          <w:rFonts w:ascii="GHEA Grapalat" w:hAnsi="GHEA Grapalat"/>
          <w:b/>
          <w:bCs/>
          <w:color w:val="000000"/>
          <w:shd w:val="clear" w:color="auto" w:fill="FFFFFF"/>
          <w:lang w:val="af-ZA"/>
        </w:rPr>
        <w:t xml:space="preserve"> </w:t>
      </w:r>
      <w:r w:rsidRPr="005B0210">
        <w:rPr>
          <w:rFonts w:ascii="GHEA Grapalat" w:hAnsi="GHEA Grapalat" w:cs="Arial Unicode"/>
          <w:b/>
          <w:bCs/>
          <w:color w:val="000000"/>
          <w:shd w:val="clear" w:color="auto" w:fill="FFFFFF"/>
        </w:rPr>
        <w:t>ԿԱՐԳԸ</w:t>
      </w:r>
    </w:p>
    <w:p w14:paraId="5FD6ECC5" w14:textId="77777777" w:rsidR="00F649E2" w:rsidRPr="005B0210" w:rsidRDefault="00F649E2" w:rsidP="00F82E23">
      <w:pPr>
        <w:pStyle w:val="NormalWeb"/>
        <w:spacing w:before="0" w:beforeAutospacing="0" w:after="0" w:afterAutospacing="0" w:line="360" w:lineRule="auto"/>
        <w:ind w:firstLine="375"/>
        <w:rPr>
          <w:rFonts w:ascii="GHEA Grapalat" w:hAnsi="GHEA Grapalat"/>
          <w:b/>
          <w:bCs/>
          <w:color w:val="000000"/>
          <w:shd w:val="clear" w:color="auto" w:fill="FFFFFF"/>
          <w:lang w:val="af-ZA"/>
        </w:rPr>
      </w:pPr>
      <w:r w:rsidRPr="005B0210">
        <w:rPr>
          <w:rFonts w:ascii="Calibri" w:hAnsi="Calibri" w:cs="Calibri"/>
          <w:b/>
          <w:bCs/>
          <w:color w:val="000000"/>
          <w:shd w:val="clear" w:color="auto" w:fill="FFFFFF"/>
          <w:lang w:val="af-ZA"/>
        </w:rPr>
        <w:t> </w:t>
      </w:r>
    </w:p>
    <w:p w14:paraId="53461AF4" w14:textId="77777777" w:rsidR="00F649E2" w:rsidRPr="005B0210" w:rsidRDefault="00F649E2" w:rsidP="0079399E">
      <w:pPr>
        <w:pStyle w:val="NormalWeb"/>
        <w:numPr>
          <w:ilvl w:val="0"/>
          <w:numId w:val="2"/>
        </w:numPr>
        <w:tabs>
          <w:tab w:val="left" w:pos="851"/>
        </w:tabs>
        <w:spacing w:before="0" w:beforeAutospacing="0" w:after="0" w:afterAutospacing="0" w:line="360" w:lineRule="auto"/>
        <w:ind w:left="0" w:firstLine="426"/>
        <w:jc w:val="both"/>
        <w:rPr>
          <w:rFonts w:ascii="GHEA Grapalat" w:hAnsi="GHEA Grapalat"/>
          <w:bCs/>
          <w:color w:val="000000"/>
          <w:shd w:val="clear" w:color="auto" w:fill="FFFFFF"/>
          <w:lang w:val="hy-AM"/>
        </w:rPr>
      </w:pPr>
      <w:r w:rsidRPr="005B0210">
        <w:rPr>
          <w:rFonts w:ascii="GHEA Grapalat" w:hAnsi="GHEA Grapalat"/>
          <w:bCs/>
          <w:color w:val="000000"/>
          <w:shd w:val="clear" w:color="auto" w:fill="FFFFFF"/>
          <w:lang w:val="hy-AM"/>
        </w:rPr>
        <w:t xml:space="preserve">Սույն պայմանագիրն ուժի մեջ է մտնում </w:t>
      </w:r>
      <w:r w:rsidR="009A0A71" w:rsidRPr="005B0210">
        <w:rPr>
          <w:rFonts w:ascii="GHEA Grapalat" w:hAnsi="GHEA Grapalat"/>
          <w:bCs/>
          <w:color w:val="000000"/>
          <w:shd w:val="clear" w:color="auto" w:fill="FFFFFF"/>
          <w:lang w:val="hy-AM"/>
        </w:rPr>
        <w:t>Շուկայի օպերատորի կողմից ԷՄՇ կանոնների համաձայն հաշվառվելու պահից</w:t>
      </w:r>
      <w:r w:rsidRPr="005B0210">
        <w:rPr>
          <w:rFonts w:ascii="GHEA Grapalat" w:hAnsi="GHEA Grapalat"/>
          <w:bCs/>
          <w:color w:val="000000"/>
          <w:shd w:val="clear" w:color="auto" w:fill="FFFFFF"/>
          <w:lang w:val="hy-AM"/>
        </w:rPr>
        <w:t xml:space="preserve"> և գործում է՝</w:t>
      </w:r>
    </w:p>
    <w:p w14:paraId="4384F73B" w14:textId="77777777" w:rsidR="00F649E2" w:rsidRPr="005B0210" w:rsidRDefault="00F649E2" w:rsidP="00F82E23">
      <w:pPr>
        <w:pStyle w:val="NormalWeb"/>
        <w:spacing w:before="0" w:beforeAutospacing="0" w:after="0" w:afterAutospacing="0" w:line="360" w:lineRule="auto"/>
        <w:ind w:firstLine="375"/>
        <w:jc w:val="both"/>
        <w:rPr>
          <w:rFonts w:ascii="GHEA Grapalat" w:hAnsi="GHEA Grapalat"/>
          <w:bCs/>
          <w:color w:val="000000"/>
          <w:shd w:val="clear" w:color="auto" w:fill="FFFFFF"/>
          <w:lang w:val="af-ZA"/>
        </w:rPr>
      </w:pPr>
      <w:r w:rsidRPr="005B0210">
        <w:rPr>
          <w:rFonts w:ascii="GHEA Grapalat" w:hAnsi="GHEA Grapalat"/>
          <w:bCs/>
          <w:color w:val="000000"/>
          <w:shd w:val="clear" w:color="auto" w:fill="FFFFFF"/>
          <w:lang w:val="af-ZA"/>
        </w:rPr>
        <w:t xml:space="preserve">1) </w:t>
      </w:r>
      <w:r w:rsidRPr="005B0210">
        <w:rPr>
          <w:rFonts w:ascii="GHEA Grapalat" w:hAnsi="GHEA Grapalat"/>
          <w:bCs/>
          <w:color w:val="000000"/>
          <w:shd w:val="clear" w:color="auto" w:fill="FFFFFF"/>
          <w:lang w:val="hy-AM"/>
        </w:rPr>
        <w:t>Կայանի՝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բաշխման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ցանցին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միացման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վերաբերյալ</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դրույթների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մասով</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մինչև</w:t>
      </w:r>
      <w:r w:rsidRPr="005B0210">
        <w:rPr>
          <w:rFonts w:ascii="GHEA Grapalat" w:hAnsi="GHEA Grapalat"/>
          <w:bCs/>
          <w:color w:val="000000"/>
          <w:shd w:val="clear" w:color="auto" w:fill="FFFFFF"/>
          <w:lang w:val="af-ZA"/>
        </w:rPr>
        <w:t xml:space="preserve"> </w:t>
      </w:r>
      <w:r w:rsidR="009A0A71" w:rsidRPr="005B0210">
        <w:rPr>
          <w:rFonts w:ascii="GHEA Grapalat" w:hAnsi="GHEA Grapalat"/>
          <w:bCs/>
          <w:color w:val="000000"/>
          <w:shd w:val="clear" w:color="auto" w:fill="FFFFFF"/>
          <w:lang w:val="hy-AM"/>
        </w:rPr>
        <w:t>ԷԲՑ կանոններով նախատեսված՝</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Կայանի՝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բաշխման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ցանցին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միացմանն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առնչվող</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Կողմերի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պարտավորությունների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ամբողջական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կատարումը</w:t>
      </w:r>
      <w:r w:rsidRPr="005B0210">
        <w:rPr>
          <w:rFonts w:ascii="Cambria Math" w:hAnsi="Cambria Math" w:cs="Cambria Math"/>
          <w:bCs/>
          <w:color w:val="000000"/>
          <w:shd w:val="clear" w:color="auto" w:fill="FFFFFF"/>
          <w:lang w:val="af-ZA"/>
        </w:rPr>
        <w:t>․</w:t>
      </w:r>
    </w:p>
    <w:p w14:paraId="5F0D5E2F" w14:textId="4E8357EC" w:rsidR="00F649E2" w:rsidRPr="005B0210" w:rsidRDefault="00F649E2" w:rsidP="00F82E23">
      <w:pPr>
        <w:pStyle w:val="NormalWeb"/>
        <w:spacing w:before="0" w:beforeAutospacing="0" w:after="0" w:afterAutospacing="0" w:line="360" w:lineRule="auto"/>
        <w:ind w:firstLine="375"/>
        <w:jc w:val="both"/>
        <w:rPr>
          <w:rFonts w:ascii="GHEA Grapalat" w:hAnsi="GHEA Grapalat"/>
          <w:bCs/>
          <w:color w:val="000000"/>
          <w:shd w:val="clear" w:color="auto" w:fill="FFFFFF"/>
          <w:lang w:val="af-ZA"/>
        </w:rPr>
      </w:pPr>
      <w:r w:rsidRPr="005B0210">
        <w:rPr>
          <w:rFonts w:ascii="GHEA Grapalat" w:hAnsi="GHEA Grapalat"/>
          <w:bCs/>
          <w:color w:val="000000"/>
          <w:shd w:val="clear" w:color="auto" w:fill="FFFFFF"/>
          <w:lang w:val="af-ZA"/>
        </w:rPr>
        <w:t xml:space="preserve">2) </w:t>
      </w:r>
      <w:r w:rsidRPr="005B0210">
        <w:rPr>
          <w:rFonts w:ascii="GHEA Grapalat" w:hAnsi="GHEA Grapalat"/>
          <w:bCs/>
          <w:color w:val="000000"/>
          <w:shd w:val="clear" w:color="auto" w:fill="FFFFFF"/>
        </w:rPr>
        <w:t>Կայանի՝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կարգաբերման</w:t>
      </w:r>
      <w:r w:rsidRPr="005B0210">
        <w:rPr>
          <w:rFonts w:ascii="GHEA Grapalat" w:hAnsi="GHEA Grapalat"/>
          <w:bCs/>
          <w:color w:val="000000"/>
          <w:shd w:val="clear" w:color="auto" w:fill="FFFFFF"/>
          <w:lang w:val="af-ZA"/>
        </w:rPr>
        <w:t xml:space="preserve"> – </w:t>
      </w:r>
      <w:r w:rsidRPr="005B0210">
        <w:rPr>
          <w:rFonts w:ascii="GHEA Grapalat" w:hAnsi="GHEA Grapalat"/>
          <w:bCs/>
          <w:color w:val="000000"/>
          <w:shd w:val="clear" w:color="auto" w:fill="FFFFFF"/>
        </w:rPr>
        <w:t>գործարկման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աշխատանքների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իրականացմանը</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վերաբերող</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դրույթների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մասով</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մինչև</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սույն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պայմանագրի</w:t>
      </w:r>
      <w:r w:rsidRPr="005B0210">
        <w:rPr>
          <w:rFonts w:ascii="GHEA Grapalat" w:hAnsi="GHEA Grapalat"/>
          <w:bCs/>
          <w:color w:val="000000"/>
          <w:shd w:val="clear" w:color="auto" w:fill="FFFFFF"/>
          <w:lang w:val="af-ZA"/>
        </w:rPr>
        <w:t xml:space="preserve"> </w:t>
      </w:r>
      <w:r w:rsidR="00407745" w:rsidRPr="005B0210">
        <w:rPr>
          <w:rFonts w:ascii="GHEA Grapalat" w:hAnsi="GHEA Grapalat"/>
        </w:rPr>
        <w:fldChar w:fldCharType="begin"/>
      </w:r>
      <w:r w:rsidR="00407745" w:rsidRPr="005B0210">
        <w:rPr>
          <w:rFonts w:ascii="GHEA Grapalat" w:hAnsi="GHEA Grapalat"/>
        </w:rPr>
        <w:instrText xml:space="preserve"> REF _Ref110871252 \r \h  \* MERGEFORMAT </w:instrText>
      </w:r>
      <w:r w:rsidR="00407745" w:rsidRPr="005B0210">
        <w:rPr>
          <w:rFonts w:ascii="GHEA Grapalat" w:hAnsi="GHEA Grapalat"/>
        </w:rPr>
      </w:r>
      <w:r w:rsidR="00407745" w:rsidRPr="005B0210">
        <w:rPr>
          <w:rFonts w:ascii="GHEA Grapalat" w:hAnsi="GHEA Grapalat"/>
        </w:rPr>
        <w:fldChar w:fldCharType="separate"/>
      </w:r>
      <w:r w:rsidR="00123D73" w:rsidRPr="005B0210">
        <w:rPr>
          <w:rFonts w:ascii="GHEA Grapalat" w:hAnsi="GHEA Grapalat"/>
        </w:rPr>
        <w:t>5</w:t>
      </w:r>
      <w:r w:rsidR="00407745" w:rsidRPr="005B0210">
        <w:rPr>
          <w:rFonts w:ascii="GHEA Grapalat" w:hAnsi="GHEA Grapalat"/>
        </w:rPr>
        <w:fldChar w:fldCharType="end"/>
      </w:r>
      <w:r w:rsidRPr="005B0210">
        <w:rPr>
          <w:rFonts w:ascii="GHEA Grapalat" w:hAnsi="GHEA Grapalat"/>
          <w:bCs/>
          <w:color w:val="000000"/>
          <w:shd w:val="clear" w:color="auto" w:fill="FFFFFF"/>
          <w:lang w:val="af-ZA"/>
        </w:rPr>
        <w:t>-</w:t>
      </w:r>
      <w:r w:rsidRPr="005B0210">
        <w:rPr>
          <w:rFonts w:ascii="GHEA Grapalat" w:hAnsi="GHEA Grapalat"/>
          <w:bCs/>
          <w:color w:val="000000"/>
          <w:shd w:val="clear" w:color="auto" w:fill="FFFFFF"/>
        </w:rPr>
        <w:t>րդ</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կետով</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նախատեսված</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պարտավորության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ամբողջական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կատարումը</w:t>
      </w:r>
      <w:r w:rsidRPr="005B0210">
        <w:rPr>
          <w:rFonts w:ascii="Cambria Math" w:hAnsi="Cambria Math" w:cs="Cambria Math"/>
          <w:bCs/>
          <w:color w:val="000000"/>
          <w:shd w:val="clear" w:color="auto" w:fill="FFFFFF"/>
          <w:lang w:val="af-ZA"/>
        </w:rPr>
        <w:t>․</w:t>
      </w:r>
    </w:p>
    <w:p w14:paraId="1EE3236B" w14:textId="77777777" w:rsidR="00F649E2" w:rsidRPr="005B0210" w:rsidRDefault="00F649E2" w:rsidP="00F82E23">
      <w:pPr>
        <w:pStyle w:val="NormalWeb"/>
        <w:spacing w:before="0" w:beforeAutospacing="0" w:after="0" w:afterAutospacing="0" w:line="360" w:lineRule="auto"/>
        <w:ind w:firstLine="375"/>
        <w:jc w:val="both"/>
        <w:rPr>
          <w:rFonts w:ascii="GHEA Grapalat" w:hAnsi="GHEA Grapalat"/>
          <w:bCs/>
          <w:color w:val="000000"/>
          <w:shd w:val="clear" w:color="auto" w:fill="FFFFFF"/>
          <w:lang w:val="af-ZA"/>
        </w:rPr>
      </w:pPr>
      <w:r w:rsidRPr="005B0210">
        <w:rPr>
          <w:rFonts w:ascii="GHEA Grapalat" w:hAnsi="GHEA Grapalat"/>
          <w:bCs/>
          <w:color w:val="000000"/>
          <w:shd w:val="clear" w:color="auto" w:fill="FFFFFF"/>
          <w:lang w:val="af-ZA"/>
        </w:rPr>
        <w:t xml:space="preserve">3) </w:t>
      </w:r>
      <w:r w:rsidRPr="005B0210">
        <w:rPr>
          <w:rFonts w:ascii="GHEA Grapalat" w:hAnsi="GHEA Grapalat"/>
          <w:bCs/>
          <w:color w:val="000000"/>
          <w:shd w:val="clear" w:color="auto" w:fill="FFFFFF"/>
        </w:rPr>
        <w:t>սույն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պայմանագրով</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սահմանված՝</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էլեկտրական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էներգիայի</w:t>
      </w:r>
      <w:r w:rsidR="007442BC" w:rsidRPr="005B0210">
        <w:rPr>
          <w:rFonts w:ascii="GHEA Grapalat" w:hAnsi="GHEA Grapalat"/>
          <w:bCs/>
          <w:color w:val="000000"/>
          <w:shd w:val="clear" w:color="auto" w:fill="FFFFFF"/>
          <w:lang w:val="hy-AM"/>
        </w:rPr>
        <w:t xml:space="preserve"> </w:t>
      </w:r>
      <w:r w:rsidR="007442BC" w:rsidRPr="005B0210">
        <w:rPr>
          <w:rFonts w:ascii="GHEA Grapalat" w:hAnsi="GHEA Grapalat"/>
          <w:bCs/>
          <w:color w:val="000000"/>
          <w:shd w:val="clear" w:color="auto" w:fill="FFFFFF"/>
          <w:lang w:val="af-ZA"/>
        </w:rPr>
        <w:t>(</w:t>
      </w:r>
      <w:r w:rsidR="007442BC" w:rsidRPr="005B0210">
        <w:rPr>
          <w:rFonts w:ascii="GHEA Grapalat" w:hAnsi="GHEA Grapalat"/>
          <w:bCs/>
          <w:color w:val="000000"/>
          <w:shd w:val="clear" w:color="auto" w:fill="FFFFFF"/>
          <w:lang w:val="hy-AM"/>
        </w:rPr>
        <w:t>հզորության</w:t>
      </w:r>
      <w:r w:rsidR="007442BC" w:rsidRPr="005B0210">
        <w:rPr>
          <w:rFonts w:ascii="GHEA Grapalat" w:hAnsi="GHEA Grapalat"/>
          <w:bCs/>
          <w:color w:val="000000"/>
          <w:shd w:val="clear" w:color="auto" w:fill="FFFFFF"/>
          <w:lang w:val="af-ZA"/>
        </w:rPr>
        <w:t>)</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առուվաճառքին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վերաբերող</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դրույթների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մասով</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մինչև</w:t>
      </w:r>
      <w:r w:rsidRPr="005B0210">
        <w:rPr>
          <w:rFonts w:ascii="GHEA Grapalat" w:hAnsi="GHEA Grapalat"/>
          <w:bCs/>
          <w:color w:val="000000"/>
          <w:shd w:val="clear" w:color="auto" w:fill="FFFFFF"/>
          <w:lang w:val="af-ZA"/>
        </w:rPr>
        <w:t xml:space="preserve"> </w:t>
      </w:r>
      <w:r w:rsidR="009A0A71" w:rsidRPr="005B0210">
        <w:rPr>
          <w:rFonts w:ascii="GHEA Grapalat" w:hAnsi="GHEA Grapalat"/>
          <w:bCs/>
          <w:color w:val="000000"/>
          <w:shd w:val="clear" w:color="auto" w:fill="FFFFFF"/>
          <w:lang w:val="hy-AM"/>
        </w:rPr>
        <w:t>Կ</w:t>
      </w:r>
      <w:r w:rsidRPr="005B0210">
        <w:rPr>
          <w:rFonts w:ascii="GHEA Grapalat" w:hAnsi="GHEA Grapalat"/>
          <w:bCs/>
          <w:color w:val="000000"/>
          <w:shd w:val="clear" w:color="auto" w:fill="FFFFFF"/>
        </w:rPr>
        <w:t>այանում</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արտադրվող</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էլեկտրական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էներգիայի</w:t>
      </w:r>
      <w:r w:rsidR="007442BC" w:rsidRPr="005B0210">
        <w:rPr>
          <w:rFonts w:ascii="GHEA Grapalat" w:hAnsi="GHEA Grapalat"/>
          <w:bCs/>
          <w:color w:val="000000"/>
          <w:shd w:val="clear" w:color="auto" w:fill="FFFFFF"/>
          <w:lang w:val="af-ZA"/>
        </w:rPr>
        <w:t xml:space="preserve"> (</w:t>
      </w:r>
      <w:r w:rsidR="007442BC" w:rsidRPr="005B0210">
        <w:rPr>
          <w:rFonts w:ascii="GHEA Grapalat" w:hAnsi="GHEA Grapalat"/>
          <w:bCs/>
          <w:color w:val="000000"/>
          <w:shd w:val="clear" w:color="auto" w:fill="FFFFFF"/>
        </w:rPr>
        <w:t>հզորության</w:t>
      </w:r>
      <w:r w:rsidR="007442BC" w:rsidRPr="005B0210">
        <w:rPr>
          <w:rFonts w:ascii="GHEA Grapalat" w:hAnsi="GHEA Grapalat"/>
          <w:bCs/>
          <w:color w:val="000000"/>
          <w:shd w:val="clear" w:color="auto" w:fill="FFFFFF"/>
          <w:lang w:val="af-ZA"/>
        </w:rPr>
        <w:t>)</w:t>
      </w:r>
      <w:r w:rsidRPr="005B0210">
        <w:rPr>
          <w:rFonts w:ascii="GHEA Grapalat" w:hAnsi="GHEA Grapalat"/>
          <w:bCs/>
          <w:color w:val="000000"/>
          <w:shd w:val="clear" w:color="auto" w:fill="FFFFFF"/>
        </w:rPr>
        <w:t>՝</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գնման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երաշխիքային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ժամկետի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ավարտը։</w:t>
      </w:r>
    </w:p>
    <w:p w14:paraId="0AD27A65" w14:textId="77777777" w:rsidR="00F649E2" w:rsidRPr="005B0210" w:rsidRDefault="0065179A" w:rsidP="0079399E">
      <w:pPr>
        <w:pStyle w:val="NormalWeb"/>
        <w:numPr>
          <w:ilvl w:val="0"/>
          <w:numId w:val="2"/>
        </w:numPr>
        <w:tabs>
          <w:tab w:val="left" w:pos="851"/>
        </w:tabs>
        <w:spacing w:before="0" w:beforeAutospacing="0" w:after="0" w:afterAutospacing="0" w:line="360" w:lineRule="auto"/>
        <w:ind w:left="0" w:firstLine="426"/>
        <w:jc w:val="both"/>
        <w:rPr>
          <w:rFonts w:ascii="GHEA Grapalat" w:hAnsi="GHEA Grapalat"/>
          <w:bCs/>
          <w:color w:val="000000"/>
          <w:shd w:val="clear" w:color="auto" w:fill="FFFFFF"/>
          <w:lang w:val="hy-AM"/>
        </w:rPr>
      </w:pPr>
      <w:r w:rsidRPr="005B0210">
        <w:rPr>
          <w:rFonts w:ascii="GHEA Grapalat" w:hAnsi="GHEA Grapalat"/>
          <w:bCs/>
          <w:color w:val="000000"/>
          <w:shd w:val="clear" w:color="auto" w:fill="FFFFFF"/>
          <w:lang w:val="hy-AM"/>
        </w:rPr>
        <w:t>Հանձնաժողովի կողմից բաշխման ցանցին կառուցվող (վերակառուցվող) կայանի միացման, կարգաբերման-գործարկման աշխատանքների ընթացքում էլեկտրական էներգիայի առաքման և էլեկտրական էներգիայի առուվաճառքի պայմանագրի նոր օրինակելի ձև հաստատվելու կամ գործող օրինակելի ձևում փոփոխություններ կամ լրացումներ կատարվելու դեպքում Կողմերը պարտավոր են Հանձնաժողովի սահմանած ժամկետում կնքել նոր պայմանագիր կամ համապատասխան փոփոխություններ կամ լրացումներ կատարել գործող պայմանագրում</w:t>
      </w:r>
      <w:r w:rsidR="009A0A71" w:rsidRPr="005B0210">
        <w:rPr>
          <w:rFonts w:ascii="GHEA Grapalat" w:hAnsi="GHEA Grapalat"/>
          <w:bCs/>
          <w:color w:val="000000"/>
          <w:shd w:val="clear" w:color="auto" w:fill="FFFFFF"/>
          <w:lang w:val="hy-AM"/>
        </w:rPr>
        <w:t>:</w:t>
      </w:r>
      <w:r w:rsidRPr="005B0210">
        <w:rPr>
          <w:rFonts w:ascii="GHEA Grapalat" w:hAnsi="GHEA Grapalat"/>
          <w:bCs/>
          <w:color w:val="000000"/>
          <w:shd w:val="clear" w:color="auto" w:fill="FFFFFF"/>
          <w:lang w:val="hy-AM"/>
        </w:rPr>
        <w:t xml:space="preserve"> </w:t>
      </w:r>
    </w:p>
    <w:p w14:paraId="47AE22D9" w14:textId="77777777" w:rsidR="00F649E2" w:rsidRPr="005B0210" w:rsidRDefault="00F649E2" w:rsidP="0079399E">
      <w:pPr>
        <w:pStyle w:val="NormalWeb"/>
        <w:numPr>
          <w:ilvl w:val="0"/>
          <w:numId w:val="2"/>
        </w:numPr>
        <w:tabs>
          <w:tab w:val="left" w:pos="851"/>
        </w:tabs>
        <w:spacing w:before="0" w:beforeAutospacing="0" w:after="0" w:afterAutospacing="0" w:line="360" w:lineRule="auto"/>
        <w:ind w:left="0" w:firstLine="426"/>
        <w:jc w:val="both"/>
        <w:rPr>
          <w:rFonts w:ascii="GHEA Grapalat" w:hAnsi="GHEA Grapalat"/>
          <w:bCs/>
          <w:color w:val="000000"/>
          <w:shd w:val="clear" w:color="auto" w:fill="FFFFFF"/>
          <w:lang w:val="hy-AM"/>
        </w:rPr>
      </w:pPr>
      <w:r w:rsidRPr="005B0210">
        <w:rPr>
          <w:rFonts w:ascii="GHEA Grapalat" w:hAnsi="GHEA Grapalat"/>
          <w:bCs/>
          <w:color w:val="000000"/>
          <w:shd w:val="clear" w:color="auto" w:fill="FFFFFF"/>
          <w:lang w:val="hy-AM"/>
        </w:rPr>
        <w:t>Սույն պայմանագրում Կողմերի փոխադարձ համաձայնությամբ փոփոխություններ կարող են կատարվել գրավոր՝ պայմանով, որ չեն հակասում սույն պայմանագրին,</w:t>
      </w:r>
      <w:r w:rsidR="005F05DD" w:rsidRPr="005B0210">
        <w:rPr>
          <w:rFonts w:ascii="GHEA Grapalat" w:hAnsi="GHEA Grapalat"/>
          <w:bCs/>
          <w:color w:val="000000"/>
          <w:shd w:val="clear" w:color="auto" w:fill="FFFFFF"/>
          <w:lang w:val="hy-AM"/>
        </w:rPr>
        <w:t xml:space="preserve"> ՊՄԳԳ-ին,</w:t>
      </w:r>
      <w:r w:rsidRPr="005B0210">
        <w:rPr>
          <w:rFonts w:ascii="GHEA Grapalat" w:hAnsi="GHEA Grapalat"/>
          <w:bCs/>
          <w:color w:val="000000"/>
          <w:shd w:val="clear" w:color="auto" w:fill="FFFFFF"/>
          <w:lang w:val="hy-AM"/>
        </w:rPr>
        <w:t xml:space="preserve"> Հանձնաժողովի և այլ իրավական ակտերին:</w:t>
      </w:r>
      <w:r w:rsidR="009452CB" w:rsidRPr="005B0210">
        <w:rPr>
          <w:rFonts w:ascii="GHEA Grapalat" w:hAnsi="GHEA Grapalat"/>
          <w:bCs/>
          <w:color w:val="000000"/>
          <w:shd w:val="clear" w:color="auto" w:fill="FFFFFF"/>
          <w:lang w:val="hy-AM"/>
        </w:rPr>
        <w:t xml:space="preserve"> Սույն կետին համապատասխան կատարված փոփոխությունները ներկայացվում են Շուկայի օպերատորի հաշվառմանը և ուժի մեջ են մտնում վերջինիս կողմից հաշվառվելու պահից։ </w:t>
      </w:r>
    </w:p>
    <w:p w14:paraId="7E7BB479" w14:textId="77777777" w:rsidR="00F649E2" w:rsidRPr="005B0210" w:rsidRDefault="00F649E2" w:rsidP="0079399E">
      <w:pPr>
        <w:pStyle w:val="NormalWeb"/>
        <w:numPr>
          <w:ilvl w:val="0"/>
          <w:numId w:val="2"/>
        </w:numPr>
        <w:tabs>
          <w:tab w:val="left" w:pos="851"/>
        </w:tabs>
        <w:spacing w:before="0" w:beforeAutospacing="0" w:after="0" w:afterAutospacing="0" w:line="360" w:lineRule="auto"/>
        <w:ind w:left="0" w:firstLine="426"/>
        <w:jc w:val="both"/>
        <w:rPr>
          <w:rFonts w:ascii="GHEA Grapalat" w:hAnsi="GHEA Grapalat"/>
          <w:bCs/>
          <w:color w:val="000000"/>
          <w:shd w:val="clear" w:color="auto" w:fill="FFFFFF"/>
          <w:lang w:val="hy-AM"/>
        </w:rPr>
      </w:pPr>
      <w:r w:rsidRPr="005B0210">
        <w:rPr>
          <w:rFonts w:ascii="GHEA Grapalat" w:hAnsi="GHEA Grapalat"/>
          <w:bCs/>
          <w:color w:val="000000"/>
          <w:shd w:val="clear" w:color="auto" w:fill="FFFFFF"/>
          <w:lang w:val="hy-AM"/>
        </w:rPr>
        <w:t>Սույն պայմանագրի փոփոխումը կամ դադարումը Կողմերին չի ազատում մինչ այդ պայմանագրով ստանձնած և չկատարված պարտավորությունների կատարումից կամ դրա խախտման համար պատասխանատվությունից:</w:t>
      </w:r>
    </w:p>
    <w:p w14:paraId="6AC77765" w14:textId="77777777" w:rsidR="00F649E2" w:rsidRPr="005B0210" w:rsidRDefault="00F649E2" w:rsidP="0079399E">
      <w:pPr>
        <w:pStyle w:val="NormalWeb"/>
        <w:numPr>
          <w:ilvl w:val="0"/>
          <w:numId w:val="2"/>
        </w:numPr>
        <w:tabs>
          <w:tab w:val="left" w:pos="851"/>
        </w:tabs>
        <w:spacing w:before="0" w:beforeAutospacing="0" w:after="0" w:afterAutospacing="0" w:line="360" w:lineRule="auto"/>
        <w:ind w:left="0" w:firstLine="426"/>
        <w:jc w:val="both"/>
        <w:rPr>
          <w:rFonts w:ascii="GHEA Grapalat" w:hAnsi="GHEA Grapalat"/>
          <w:bCs/>
          <w:color w:val="000000"/>
          <w:shd w:val="clear" w:color="auto" w:fill="FFFFFF"/>
          <w:lang w:val="hy-AM"/>
        </w:rPr>
      </w:pPr>
      <w:r w:rsidRPr="005B0210">
        <w:rPr>
          <w:rFonts w:ascii="GHEA Grapalat" w:hAnsi="GHEA Grapalat"/>
          <w:bCs/>
          <w:color w:val="000000"/>
          <w:shd w:val="clear" w:color="auto" w:fill="FFFFFF"/>
          <w:lang w:val="hy-AM"/>
        </w:rPr>
        <w:t>Սույն պայմանագիրը լուծվում է`</w:t>
      </w:r>
    </w:p>
    <w:p w14:paraId="013C5E33" w14:textId="77777777" w:rsidR="00F649E2" w:rsidRPr="005B0210" w:rsidRDefault="00F649E2" w:rsidP="00F82E23">
      <w:pPr>
        <w:pStyle w:val="NormalWeb"/>
        <w:spacing w:before="0" w:beforeAutospacing="0" w:after="0" w:afterAutospacing="0" w:line="360" w:lineRule="auto"/>
        <w:ind w:firstLine="375"/>
        <w:jc w:val="both"/>
        <w:rPr>
          <w:rFonts w:ascii="GHEA Grapalat" w:hAnsi="GHEA Grapalat"/>
          <w:bCs/>
          <w:color w:val="000000"/>
          <w:shd w:val="clear" w:color="auto" w:fill="FFFFFF"/>
          <w:lang w:val="hy-AM"/>
        </w:rPr>
      </w:pPr>
      <w:r w:rsidRPr="005B0210">
        <w:rPr>
          <w:rFonts w:ascii="GHEA Grapalat" w:hAnsi="GHEA Grapalat"/>
          <w:bCs/>
          <w:color w:val="000000"/>
          <w:shd w:val="clear" w:color="auto" w:fill="FFFFFF"/>
          <w:lang w:val="af-ZA"/>
        </w:rPr>
        <w:t xml:space="preserve">1) </w:t>
      </w:r>
      <w:r w:rsidRPr="005B0210">
        <w:rPr>
          <w:rFonts w:ascii="GHEA Grapalat" w:hAnsi="GHEA Grapalat"/>
          <w:bCs/>
          <w:color w:val="000000"/>
          <w:shd w:val="clear" w:color="auto" w:fill="FFFFFF"/>
        </w:rPr>
        <w:t>կողմերի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փոխադարձ</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համաձայնությամբ</w:t>
      </w:r>
      <w:r w:rsidR="00B267FD" w:rsidRPr="005B0210">
        <w:rPr>
          <w:rFonts w:ascii="GHEA Grapalat" w:hAnsi="GHEA Grapalat"/>
          <w:bCs/>
          <w:color w:val="000000"/>
          <w:shd w:val="clear" w:color="auto" w:fill="FFFFFF"/>
          <w:lang w:val="hy-AM"/>
        </w:rPr>
        <w:t>,</w:t>
      </w:r>
    </w:p>
    <w:p w14:paraId="03F66B6D" w14:textId="77777777" w:rsidR="00F649E2" w:rsidRPr="005B0210" w:rsidRDefault="00F649E2" w:rsidP="00F82E23">
      <w:pPr>
        <w:pStyle w:val="NormalWeb"/>
        <w:spacing w:before="0" w:beforeAutospacing="0" w:after="0" w:afterAutospacing="0" w:line="360" w:lineRule="auto"/>
        <w:ind w:firstLine="375"/>
        <w:jc w:val="both"/>
        <w:rPr>
          <w:rFonts w:ascii="GHEA Grapalat" w:hAnsi="GHEA Grapalat"/>
          <w:bCs/>
          <w:color w:val="000000"/>
          <w:shd w:val="clear" w:color="auto" w:fill="FFFFFF"/>
          <w:lang w:val="hy-AM"/>
        </w:rPr>
      </w:pPr>
      <w:r w:rsidRPr="005B0210">
        <w:rPr>
          <w:rFonts w:ascii="GHEA Grapalat" w:hAnsi="GHEA Grapalat"/>
          <w:bCs/>
          <w:color w:val="000000"/>
          <w:shd w:val="clear" w:color="auto" w:fill="FFFFFF"/>
          <w:lang w:val="af-ZA"/>
        </w:rPr>
        <w:lastRenderedPageBreak/>
        <w:t xml:space="preserve">2) </w:t>
      </w:r>
      <w:r w:rsidRPr="005B0210">
        <w:rPr>
          <w:rFonts w:ascii="GHEA Grapalat" w:hAnsi="GHEA Grapalat"/>
          <w:bCs/>
          <w:color w:val="000000"/>
          <w:shd w:val="clear" w:color="auto" w:fill="FFFFFF"/>
          <w:lang w:val="hy-AM"/>
        </w:rPr>
        <w:t>Բաշխողի</w:t>
      </w:r>
      <w:r w:rsidRPr="005B0210">
        <w:rPr>
          <w:rFonts w:ascii="GHEA Grapalat" w:hAnsi="GHEA Grapalat"/>
          <w:bCs/>
          <w:color w:val="000000"/>
          <w:shd w:val="clear" w:color="auto" w:fill="FFFFFF"/>
          <w:lang w:val="af-ZA"/>
        </w:rPr>
        <w:t xml:space="preserve"> </w:t>
      </w:r>
      <w:r w:rsidR="008315AF" w:rsidRPr="005B0210">
        <w:rPr>
          <w:rFonts w:ascii="GHEA Grapalat" w:hAnsi="GHEA Grapalat"/>
          <w:bCs/>
          <w:color w:val="000000"/>
          <w:shd w:val="clear" w:color="auto" w:fill="FFFFFF"/>
          <w:lang w:val="hy-AM"/>
        </w:rPr>
        <w:t xml:space="preserve">(Երաշխավորված մատակարարի) </w:t>
      </w:r>
      <w:r w:rsidRPr="005B0210">
        <w:rPr>
          <w:rFonts w:ascii="GHEA Grapalat" w:hAnsi="GHEA Grapalat"/>
          <w:bCs/>
          <w:color w:val="000000"/>
          <w:shd w:val="clear" w:color="auto" w:fill="FFFFFF"/>
          <w:lang w:val="hy-AM"/>
        </w:rPr>
        <w:t>կողմից</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միակողմանի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Արտադրության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լիցենզիան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ուժը</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կորցրած</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ճանաչվելու</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դեպքում՝</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այդ</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մասին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Արտադրողին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նախապես</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տեղեկացնելու</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պայմանով</w:t>
      </w:r>
      <w:r w:rsidR="00B267FD" w:rsidRPr="005B0210">
        <w:rPr>
          <w:rFonts w:ascii="GHEA Grapalat" w:hAnsi="GHEA Grapalat"/>
          <w:bCs/>
          <w:color w:val="000000"/>
          <w:shd w:val="clear" w:color="auto" w:fill="FFFFFF"/>
          <w:lang w:val="hy-AM"/>
        </w:rPr>
        <w:t>,</w:t>
      </w:r>
    </w:p>
    <w:p w14:paraId="1F83DE1D" w14:textId="77777777" w:rsidR="00F649E2" w:rsidRPr="005B0210" w:rsidRDefault="00F649E2" w:rsidP="00F82E23">
      <w:pPr>
        <w:pStyle w:val="NormalWeb"/>
        <w:spacing w:before="0" w:beforeAutospacing="0" w:after="0" w:afterAutospacing="0" w:line="360" w:lineRule="auto"/>
        <w:ind w:firstLine="375"/>
        <w:jc w:val="both"/>
        <w:rPr>
          <w:rFonts w:ascii="GHEA Grapalat" w:hAnsi="GHEA Grapalat"/>
          <w:bCs/>
          <w:color w:val="000000"/>
          <w:shd w:val="clear" w:color="auto" w:fill="FFFFFF"/>
          <w:lang w:val="af-ZA"/>
        </w:rPr>
      </w:pPr>
      <w:r w:rsidRPr="005B0210">
        <w:rPr>
          <w:rFonts w:ascii="GHEA Grapalat" w:hAnsi="GHEA Grapalat"/>
          <w:bCs/>
          <w:color w:val="000000"/>
          <w:shd w:val="clear" w:color="auto" w:fill="FFFFFF"/>
          <w:lang w:val="af-ZA"/>
        </w:rPr>
        <w:t xml:space="preserve">3) </w:t>
      </w:r>
      <w:r w:rsidRPr="005B0210">
        <w:rPr>
          <w:rFonts w:ascii="GHEA Grapalat" w:hAnsi="GHEA Grapalat"/>
          <w:bCs/>
          <w:color w:val="000000"/>
          <w:shd w:val="clear" w:color="auto" w:fill="FFFFFF"/>
          <w:lang w:val="hy-AM"/>
        </w:rPr>
        <w:t>Արտադրողի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կողմից</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միակողմանի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այդ</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մասին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Բաշխողին</w:t>
      </w:r>
      <w:r w:rsidR="008315AF" w:rsidRPr="005B0210">
        <w:rPr>
          <w:rFonts w:ascii="GHEA Grapalat" w:hAnsi="GHEA Grapalat"/>
          <w:bCs/>
          <w:color w:val="000000"/>
          <w:shd w:val="clear" w:color="auto" w:fill="FFFFFF"/>
          <w:lang w:val="hy-AM"/>
        </w:rPr>
        <w:t xml:space="preserve"> (Երաշխավորված մատակարարին)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նախապես</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տեղեկացնելու</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պայմանով</w:t>
      </w:r>
      <w:r w:rsidR="00B267FD" w:rsidRPr="005B0210">
        <w:rPr>
          <w:rFonts w:ascii="GHEA Grapalat" w:hAnsi="GHEA Grapalat"/>
          <w:bCs/>
          <w:color w:val="000000"/>
          <w:shd w:val="clear" w:color="auto" w:fill="FFFFFF"/>
          <w:lang w:val="af-ZA"/>
        </w:rPr>
        <w:t>,</w:t>
      </w:r>
    </w:p>
    <w:p w14:paraId="20ECAF46" w14:textId="77777777" w:rsidR="00F649E2" w:rsidRPr="005B0210" w:rsidRDefault="00F649E2" w:rsidP="00F82E23">
      <w:pPr>
        <w:pStyle w:val="NormalWeb"/>
        <w:spacing w:before="0" w:beforeAutospacing="0" w:after="0" w:afterAutospacing="0" w:line="360" w:lineRule="auto"/>
        <w:ind w:firstLine="375"/>
        <w:jc w:val="both"/>
        <w:rPr>
          <w:rFonts w:ascii="GHEA Grapalat" w:hAnsi="GHEA Grapalat"/>
          <w:bCs/>
          <w:color w:val="000000"/>
          <w:shd w:val="clear" w:color="auto" w:fill="FFFFFF"/>
          <w:lang w:val="af-ZA"/>
        </w:rPr>
      </w:pPr>
      <w:r w:rsidRPr="005B0210">
        <w:rPr>
          <w:rFonts w:ascii="GHEA Grapalat" w:hAnsi="GHEA Grapalat"/>
          <w:bCs/>
          <w:color w:val="000000"/>
          <w:shd w:val="clear" w:color="auto" w:fill="FFFFFF"/>
          <w:lang w:val="af-ZA"/>
        </w:rPr>
        <w:t xml:space="preserve">4) </w:t>
      </w:r>
      <w:r w:rsidRPr="005B0210">
        <w:rPr>
          <w:rFonts w:ascii="GHEA Grapalat" w:hAnsi="GHEA Grapalat"/>
          <w:bCs/>
          <w:color w:val="000000"/>
          <w:shd w:val="clear" w:color="auto" w:fill="FFFFFF"/>
        </w:rPr>
        <w:t>օրենքով</w:t>
      </w:r>
      <w:r w:rsidR="009452CB" w:rsidRPr="005B0210">
        <w:rPr>
          <w:rFonts w:ascii="GHEA Grapalat" w:hAnsi="GHEA Grapalat"/>
          <w:bCs/>
          <w:color w:val="000000"/>
          <w:shd w:val="clear" w:color="auto" w:fill="FFFFFF"/>
          <w:lang w:val="af-ZA"/>
        </w:rPr>
        <w:t>,</w:t>
      </w:r>
      <w:r w:rsidRPr="005B0210">
        <w:rPr>
          <w:rFonts w:ascii="GHEA Grapalat" w:hAnsi="GHEA Grapalat"/>
          <w:bCs/>
          <w:color w:val="000000"/>
          <w:shd w:val="clear" w:color="auto" w:fill="FFFFFF"/>
          <w:lang w:val="af-ZA"/>
        </w:rPr>
        <w:t xml:space="preserve"> </w:t>
      </w:r>
      <w:r w:rsidR="009452CB" w:rsidRPr="005B0210">
        <w:rPr>
          <w:rFonts w:ascii="GHEA Grapalat" w:hAnsi="GHEA Grapalat"/>
          <w:bCs/>
          <w:color w:val="000000"/>
          <w:shd w:val="clear" w:color="auto" w:fill="FFFFFF"/>
        </w:rPr>
        <w:t>ԷՄՇ</w:t>
      </w:r>
      <w:r w:rsidR="009452CB" w:rsidRPr="005B0210">
        <w:rPr>
          <w:rFonts w:ascii="GHEA Grapalat" w:hAnsi="GHEA Grapalat"/>
          <w:bCs/>
          <w:color w:val="000000"/>
          <w:shd w:val="clear" w:color="auto" w:fill="FFFFFF"/>
          <w:lang w:val="af-ZA"/>
        </w:rPr>
        <w:t xml:space="preserve"> </w:t>
      </w:r>
      <w:r w:rsidR="009452CB" w:rsidRPr="005B0210">
        <w:rPr>
          <w:rFonts w:ascii="GHEA Grapalat" w:hAnsi="GHEA Grapalat"/>
          <w:bCs/>
          <w:color w:val="000000"/>
          <w:shd w:val="clear" w:color="auto" w:fill="FFFFFF"/>
        </w:rPr>
        <w:t>և</w:t>
      </w:r>
      <w:r w:rsidR="009452CB" w:rsidRPr="005B0210">
        <w:rPr>
          <w:rFonts w:ascii="GHEA Grapalat" w:hAnsi="GHEA Grapalat"/>
          <w:bCs/>
          <w:color w:val="000000"/>
          <w:shd w:val="clear" w:color="auto" w:fill="FFFFFF"/>
          <w:lang w:val="af-ZA"/>
        </w:rPr>
        <w:t xml:space="preserve"> </w:t>
      </w:r>
      <w:r w:rsidR="0040526E" w:rsidRPr="005B0210">
        <w:rPr>
          <w:rFonts w:ascii="GHEA Grapalat" w:hAnsi="GHEA Grapalat"/>
          <w:bCs/>
          <w:color w:val="000000"/>
          <w:shd w:val="clear" w:color="auto" w:fill="FFFFFF"/>
          <w:lang w:val="hy-AM"/>
        </w:rPr>
        <w:t>ցանցային</w:t>
      </w:r>
      <w:r w:rsidR="009452CB" w:rsidRPr="005B0210">
        <w:rPr>
          <w:rFonts w:ascii="GHEA Grapalat" w:hAnsi="GHEA Grapalat"/>
          <w:bCs/>
          <w:color w:val="000000"/>
          <w:shd w:val="clear" w:color="auto" w:fill="FFFFFF"/>
          <w:lang w:val="af-ZA"/>
        </w:rPr>
        <w:t xml:space="preserve"> </w:t>
      </w:r>
      <w:r w:rsidR="009452CB" w:rsidRPr="005B0210">
        <w:rPr>
          <w:rFonts w:ascii="GHEA Grapalat" w:hAnsi="GHEA Grapalat"/>
          <w:bCs/>
          <w:color w:val="000000"/>
          <w:shd w:val="clear" w:color="auto" w:fill="FFFFFF"/>
        </w:rPr>
        <w:t>կանոններով</w:t>
      </w:r>
      <w:r w:rsidR="009452CB" w:rsidRPr="005B0210">
        <w:rPr>
          <w:rFonts w:ascii="GHEA Grapalat" w:hAnsi="GHEA Grapalat"/>
          <w:bCs/>
          <w:color w:val="000000"/>
          <w:shd w:val="clear" w:color="auto" w:fill="FFFFFF"/>
          <w:lang w:val="hy-AM"/>
        </w:rPr>
        <w:t xml:space="preserve"> </w:t>
      </w:r>
      <w:r w:rsidRPr="005B0210">
        <w:rPr>
          <w:rFonts w:ascii="GHEA Grapalat" w:hAnsi="GHEA Grapalat"/>
          <w:bCs/>
          <w:color w:val="000000"/>
          <w:shd w:val="clear" w:color="auto" w:fill="FFFFFF"/>
        </w:rPr>
        <w:t>նախատեսված</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այլ</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դեպքերում</w:t>
      </w:r>
      <w:r w:rsidRPr="005B0210">
        <w:rPr>
          <w:rFonts w:ascii="GHEA Grapalat" w:hAnsi="GHEA Grapalat"/>
          <w:bCs/>
          <w:color w:val="000000"/>
          <w:shd w:val="clear" w:color="auto" w:fill="FFFFFF"/>
          <w:lang w:val="af-ZA"/>
        </w:rPr>
        <w:t>:</w:t>
      </w:r>
    </w:p>
    <w:p w14:paraId="330CD57A" w14:textId="77777777" w:rsidR="00F649E2" w:rsidRPr="005B0210" w:rsidRDefault="00F649E2" w:rsidP="0079399E">
      <w:pPr>
        <w:pStyle w:val="NormalWeb"/>
        <w:numPr>
          <w:ilvl w:val="0"/>
          <w:numId w:val="2"/>
        </w:numPr>
        <w:tabs>
          <w:tab w:val="left" w:pos="851"/>
        </w:tabs>
        <w:spacing w:before="0" w:beforeAutospacing="0" w:after="0" w:afterAutospacing="0" w:line="360" w:lineRule="auto"/>
        <w:ind w:left="0" w:firstLine="426"/>
        <w:jc w:val="both"/>
        <w:rPr>
          <w:rFonts w:ascii="GHEA Grapalat" w:hAnsi="GHEA Grapalat"/>
          <w:bCs/>
          <w:color w:val="000000"/>
          <w:shd w:val="clear" w:color="auto" w:fill="FFFFFF"/>
          <w:lang w:val="hy-AM"/>
        </w:rPr>
      </w:pPr>
      <w:r w:rsidRPr="005B0210">
        <w:rPr>
          <w:rFonts w:ascii="GHEA Grapalat" w:hAnsi="GHEA Grapalat"/>
          <w:bCs/>
          <w:color w:val="000000"/>
          <w:shd w:val="clear" w:color="auto" w:fill="FFFFFF"/>
          <w:lang w:val="hy-AM"/>
        </w:rPr>
        <w:t xml:space="preserve">Սույն պայմանագիրը կազմված է 3 օրինակից` մեկական Կողմերի և </w:t>
      </w:r>
      <w:r w:rsidR="009452CB" w:rsidRPr="005B0210">
        <w:rPr>
          <w:rFonts w:ascii="GHEA Grapalat" w:hAnsi="GHEA Grapalat"/>
          <w:bCs/>
          <w:color w:val="000000"/>
          <w:shd w:val="clear" w:color="auto" w:fill="FFFFFF"/>
          <w:lang w:val="hy-AM"/>
        </w:rPr>
        <w:t>Շուկայի օպերատոր</w:t>
      </w:r>
      <w:r w:rsidRPr="005B0210">
        <w:rPr>
          <w:rFonts w:ascii="GHEA Grapalat" w:hAnsi="GHEA Grapalat"/>
          <w:bCs/>
          <w:color w:val="000000"/>
          <w:shd w:val="clear" w:color="auto" w:fill="FFFFFF"/>
          <w:lang w:val="hy-AM"/>
        </w:rPr>
        <w:t>ի համար:</w:t>
      </w:r>
    </w:p>
    <w:p w14:paraId="0E667EA1" w14:textId="77777777" w:rsidR="00F649E2" w:rsidRPr="005B0210" w:rsidRDefault="00F649E2" w:rsidP="00F82E23">
      <w:pPr>
        <w:pStyle w:val="NormalWeb"/>
        <w:spacing w:before="0" w:beforeAutospacing="0" w:after="0" w:afterAutospacing="0" w:line="360" w:lineRule="auto"/>
        <w:ind w:firstLine="375"/>
        <w:rPr>
          <w:rFonts w:ascii="GHEA Grapalat" w:hAnsi="GHEA Grapalat"/>
          <w:b/>
          <w:bCs/>
          <w:color w:val="000000"/>
          <w:shd w:val="clear" w:color="auto" w:fill="FFFFFF"/>
          <w:lang w:val="af-ZA"/>
        </w:rPr>
      </w:pPr>
      <w:r w:rsidRPr="005B0210">
        <w:rPr>
          <w:rFonts w:ascii="Calibri" w:hAnsi="Calibri" w:cs="Calibri"/>
          <w:b/>
          <w:bCs/>
          <w:color w:val="000000"/>
          <w:shd w:val="clear" w:color="auto" w:fill="FFFFFF"/>
          <w:lang w:val="af-ZA"/>
        </w:rPr>
        <w:t> </w:t>
      </w:r>
    </w:p>
    <w:p w14:paraId="0D14A565" w14:textId="77777777" w:rsidR="00F649E2" w:rsidRPr="005B0210" w:rsidRDefault="00F649E2" w:rsidP="008315AF">
      <w:pPr>
        <w:pStyle w:val="NormalWeb"/>
        <w:spacing w:before="0" w:beforeAutospacing="0" w:after="0" w:afterAutospacing="0" w:line="360" w:lineRule="auto"/>
        <w:ind w:firstLine="375"/>
        <w:jc w:val="center"/>
        <w:rPr>
          <w:rFonts w:ascii="GHEA Grapalat" w:hAnsi="GHEA Grapalat"/>
          <w:b/>
          <w:bCs/>
          <w:color w:val="000000"/>
          <w:shd w:val="clear" w:color="auto" w:fill="FFFFFF"/>
          <w:lang w:val="af-ZA"/>
        </w:rPr>
      </w:pPr>
      <w:r w:rsidRPr="005B0210">
        <w:rPr>
          <w:rFonts w:ascii="GHEA Grapalat" w:hAnsi="GHEA Grapalat"/>
          <w:b/>
          <w:bCs/>
          <w:color w:val="000000"/>
          <w:shd w:val="clear" w:color="auto" w:fill="FFFFFF"/>
          <w:lang w:val="af-ZA"/>
        </w:rPr>
        <w:t>1</w:t>
      </w:r>
      <w:r w:rsidR="00AC2AE3" w:rsidRPr="005B0210">
        <w:rPr>
          <w:rFonts w:ascii="GHEA Grapalat" w:hAnsi="GHEA Grapalat"/>
          <w:b/>
          <w:bCs/>
          <w:color w:val="000000"/>
          <w:shd w:val="clear" w:color="auto" w:fill="FFFFFF"/>
          <w:lang w:val="hy-AM"/>
        </w:rPr>
        <w:t>2</w:t>
      </w:r>
      <w:r w:rsidRPr="005B0210">
        <w:rPr>
          <w:rFonts w:ascii="Cambria Math" w:hAnsi="Cambria Math" w:cs="Cambria Math"/>
          <w:b/>
          <w:bCs/>
          <w:color w:val="000000"/>
          <w:shd w:val="clear" w:color="auto" w:fill="FFFFFF"/>
          <w:lang w:val="af-ZA"/>
        </w:rPr>
        <w:t>․ </w:t>
      </w:r>
      <w:r w:rsidRPr="005B0210">
        <w:rPr>
          <w:rFonts w:ascii="GHEA Grapalat" w:hAnsi="GHEA Grapalat" w:cs="Arial Unicode"/>
          <w:b/>
          <w:bCs/>
          <w:color w:val="000000"/>
          <w:shd w:val="clear" w:color="auto" w:fill="FFFFFF"/>
        </w:rPr>
        <w:t>ՊԱՅՄԱՆԱԳՐԻ</w:t>
      </w:r>
      <w:r w:rsidRPr="005B0210">
        <w:rPr>
          <w:rFonts w:ascii="GHEA Grapalat" w:hAnsi="GHEA Grapalat"/>
          <w:b/>
          <w:bCs/>
          <w:color w:val="000000"/>
          <w:shd w:val="clear" w:color="auto" w:fill="FFFFFF"/>
          <w:lang w:val="af-ZA"/>
        </w:rPr>
        <w:t xml:space="preserve"> </w:t>
      </w:r>
      <w:r w:rsidRPr="005B0210">
        <w:rPr>
          <w:rFonts w:ascii="GHEA Grapalat" w:hAnsi="GHEA Grapalat" w:cs="Arial Unicode"/>
          <w:b/>
          <w:bCs/>
          <w:color w:val="000000"/>
          <w:shd w:val="clear" w:color="auto" w:fill="FFFFFF"/>
        </w:rPr>
        <w:t>ԱՆԲԱԺԱՆԵԼԻ</w:t>
      </w:r>
      <w:r w:rsidRPr="005B0210">
        <w:rPr>
          <w:rFonts w:ascii="GHEA Grapalat" w:hAnsi="GHEA Grapalat"/>
          <w:b/>
          <w:bCs/>
          <w:color w:val="000000"/>
          <w:shd w:val="clear" w:color="auto" w:fill="FFFFFF"/>
          <w:lang w:val="af-ZA"/>
        </w:rPr>
        <w:t xml:space="preserve"> </w:t>
      </w:r>
      <w:r w:rsidRPr="005B0210">
        <w:rPr>
          <w:rFonts w:ascii="GHEA Grapalat" w:hAnsi="GHEA Grapalat" w:cs="Arial Unicode"/>
          <w:b/>
          <w:bCs/>
          <w:color w:val="000000"/>
          <w:shd w:val="clear" w:color="auto" w:fill="FFFFFF"/>
        </w:rPr>
        <w:t>ՄԱՍ</w:t>
      </w:r>
      <w:r w:rsidRPr="005B0210">
        <w:rPr>
          <w:rFonts w:ascii="GHEA Grapalat" w:hAnsi="GHEA Grapalat"/>
          <w:b/>
          <w:bCs/>
          <w:color w:val="000000"/>
          <w:shd w:val="clear" w:color="auto" w:fill="FFFFFF"/>
          <w:lang w:val="af-ZA"/>
        </w:rPr>
        <w:t xml:space="preserve"> </w:t>
      </w:r>
      <w:r w:rsidRPr="005B0210">
        <w:rPr>
          <w:rFonts w:ascii="GHEA Grapalat" w:hAnsi="GHEA Grapalat" w:cs="Arial Unicode"/>
          <w:b/>
          <w:bCs/>
          <w:color w:val="000000"/>
          <w:shd w:val="clear" w:color="auto" w:fill="FFFFFF"/>
        </w:rPr>
        <w:t>ԿԱԶՄՈՂ</w:t>
      </w:r>
      <w:r w:rsidRPr="005B0210">
        <w:rPr>
          <w:rFonts w:ascii="GHEA Grapalat" w:hAnsi="GHEA Grapalat"/>
          <w:b/>
          <w:bCs/>
          <w:color w:val="000000"/>
          <w:shd w:val="clear" w:color="auto" w:fill="FFFFFF"/>
          <w:lang w:val="af-ZA"/>
        </w:rPr>
        <w:t xml:space="preserve"> </w:t>
      </w:r>
      <w:r w:rsidRPr="005B0210">
        <w:rPr>
          <w:rFonts w:ascii="GHEA Grapalat" w:hAnsi="GHEA Grapalat" w:cs="Arial Unicode"/>
          <w:b/>
          <w:bCs/>
          <w:color w:val="000000"/>
          <w:shd w:val="clear" w:color="auto" w:fill="FFFFFF"/>
        </w:rPr>
        <w:t>ՀԱՎԵԼՎԱԾՆԵՐԻ</w:t>
      </w:r>
      <w:r w:rsidRPr="005B0210">
        <w:rPr>
          <w:rFonts w:ascii="GHEA Grapalat" w:hAnsi="GHEA Grapalat"/>
          <w:b/>
          <w:bCs/>
          <w:color w:val="000000"/>
          <w:shd w:val="clear" w:color="auto" w:fill="FFFFFF"/>
          <w:lang w:val="af-ZA"/>
        </w:rPr>
        <w:t xml:space="preserve"> </w:t>
      </w:r>
      <w:r w:rsidRPr="005B0210">
        <w:rPr>
          <w:rFonts w:ascii="GHEA Grapalat" w:hAnsi="GHEA Grapalat" w:cs="Arial Unicode"/>
          <w:b/>
          <w:bCs/>
          <w:color w:val="000000"/>
          <w:shd w:val="clear" w:color="auto" w:fill="FFFFFF"/>
        </w:rPr>
        <w:t>ՑԱՆԿԸ</w:t>
      </w:r>
    </w:p>
    <w:p w14:paraId="6C19C6AE" w14:textId="77777777" w:rsidR="00F649E2" w:rsidRPr="005B0210" w:rsidRDefault="00F649E2" w:rsidP="00F82E23">
      <w:pPr>
        <w:pStyle w:val="NormalWeb"/>
        <w:spacing w:before="0" w:beforeAutospacing="0" w:after="0" w:afterAutospacing="0" w:line="360" w:lineRule="auto"/>
        <w:ind w:firstLine="375"/>
        <w:rPr>
          <w:rFonts w:ascii="GHEA Grapalat" w:hAnsi="GHEA Grapalat"/>
          <w:b/>
          <w:bCs/>
          <w:color w:val="000000"/>
          <w:shd w:val="clear" w:color="auto" w:fill="FFFFFF"/>
          <w:lang w:val="af-ZA"/>
        </w:rPr>
      </w:pPr>
      <w:r w:rsidRPr="005B0210">
        <w:rPr>
          <w:rFonts w:ascii="Calibri" w:hAnsi="Calibri" w:cs="Calibri"/>
          <w:b/>
          <w:bCs/>
          <w:color w:val="000000"/>
          <w:shd w:val="clear" w:color="auto" w:fill="FFFFFF"/>
          <w:lang w:val="af-ZA"/>
        </w:rPr>
        <w:t> </w:t>
      </w:r>
    </w:p>
    <w:p w14:paraId="33E7DF22" w14:textId="77777777" w:rsidR="00F649E2" w:rsidRPr="005B0210" w:rsidRDefault="00F649E2" w:rsidP="0079399E">
      <w:pPr>
        <w:pStyle w:val="NormalWeb"/>
        <w:numPr>
          <w:ilvl w:val="0"/>
          <w:numId w:val="2"/>
        </w:numPr>
        <w:tabs>
          <w:tab w:val="left" w:pos="851"/>
        </w:tabs>
        <w:spacing w:before="0" w:beforeAutospacing="0" w:after="0" w:afterAutospacing="0" w:line="360" w:lineRule="auto"/>
        <w:ind w:left="0" w:firstLine="426"/>
        <w:jc w:val="both"/>
        <w:rPr>
          <w:rFonts w:ascii="GHEA Grapalat" w:hAnsi="GHEA Grapalat"/>
          <w:bCs/>
          <w:color w:val="000000"/>
          <w:shd w:val="clear" w:color="auto" w:fill="FFFFFF"/>
          <w:lang w:val="hy-AM"/>
        </w:rPr>
      </w:pPr>
      <w:r w:rsidRPr="005B0210">
        <w:rPr>
          <w:rFonts w:ascii="GHEA Grapalat" w:hAnsi="GHEA Grapalat"/>
          <w:bCs/>
          <w:color w:val="000000"/>
          <w:shd w:val="clear" w:color="auto" w:fill="FFFFFF"/>
          <w:lang w:val="hy-AM"/>
        </w:rPr>
        <w:t>Սույն պայմանագրի անբաժանելի մասը կազմող հավելվածներն են՝</w:t>
      </w:r>
    </w:p>
    <w:p w14:paraId="6167FC62" w14:textId="77777777" w:rsidR="00F649E2" w:rsidRPr="005B0210" w:rsidRDefault="00D658F5" w:rsidP="00D20C6E">
      <w:pPr>
        <w:pStyle w:val="NormalWeb"/>
        <w:numPr>
          <w:ilvl w:val="0"/>
          <w:numId w:val="4"/>
        </w:numPr>
        <w:spacing w:before="0" w:beforeAutospacing="0" w:after="0" w:afterAutospacing="0" w:line="360" w:lineRule="auto"/>
        <w:ind w:left="142" w:firstLine="284"/>
        <w:jc w:val="both"/>
        <w:rPr>
          <w:rFonts w:ascii="GHEA Grapalat" w:hAnsi="GHEA Grapalat"/>
          <w:bCs/>
          <w:color w:val="000000"/>
          <w:shd w:val="clear" w:color="auto" w:fill="FFFFFF"/>
          <w:lang w:val="af-ZA"/>
        </w:rPr>
      </w:pPr>
      <w:r w:rsidRPr="005B0210">
        <w:rPr>
          <w:rFonts w:ascii="GHEA Grapalat" w:hAnsi="GHEA Grapalat"/>
          <w:bCs/>
          <w:color w:val="000000"/>
          <w:shd w:val="clear" w:color="auto" w:fill="FFFFFF"/>
          <w:lang w:val="hy-AM"/>
        </w:rPr>
        <w:t>Կ</w:t>
      </w:r>
      <w:r w:rsidR="003B365D" w:rsidRPr="005B0210">
        <w:rPr>
          <w:rFonts w:ascii="GHEA Grapalat" w:hAnsi="GHEA Grapalat"/>
          <w:bCs/>
          <w:color w:val="000000"/>
          <w:shd w:val="clear" w:color="auto" w:fill="FFFFFF"/>
          <w:lang w:val="hy-AM"/>
        </w:rPr>
        <w:t>այանը բաշխման ցանցին միացման տ</w:t>
      </w:r>
      <w:r w:rsidR="00F649E2" w:rsidRPr="005B0210">
        <w:rPr>
          <w:rFonts w:ascii="GHEA Grapalat" w:hAnsi="GHEA Grapalat"/>
          <w:bCs/>
          <w:color w:val="000000"/>
          <w:shd w:val="clear" w:color="auto" w:fill="FFFFFF"/>
          <w:lang w:val="hy-AM"/>
        </w:rPr>
        <w:t xml:space="preserve">եխնիկական պայմաններ՝ </w:t>
      </w:r>
      <w:r w:rsidR="00912DA2" w:rsidRPr="005B0210">
        <w:rPr>
          <w:rFonts w:ascii="GHEA Grapalat" w:hAnsi="GHEA Grapalat"/>
          <w:bCs/>
          <w:color w:val="000000"/>
          <w:shd w:val="clear" w:color="auto" w:fill="FFFFFF"/>
          <w:lang w:val="hy-AM"/>
        </w:rPr>
        <w:t>№</w:t>
      </w:r>
      <w:r w:rsidR="00F649E2" w:rsidRPr="005B0210">
        <w:rPr>
          <w:rFonts w:ascii="GHEA Grapalat" w:hAnsi="GHEA Grapalat"/>
          <w:bCs/>
          <w:color w:val="000000"/>
          <w:shd w:val="clear" w:color="auto" w:fill="FFFFFF"/>
          <w:lang w:val="hy-AM"/>
        </w:rPr>
        <w:t>1</w:t>
      </w:r>
      <w:r w:rsidR="00F649E2" w:rsidRPr="005B0210">
        <w:rPr>
          <w:rFonts w:ascii="GHEA Grapalat" w:hAnsi="GHEA Grapalat"/>
          <w:bCs/>
          <w:color w:val="000000"/>
          <w:shd w:val="clear" w:color="auto" w:fill="FFFFFF"/>
          <w:lang w:val="af-ZA"/>
        </w:rPr>
        <w:t xml:space="preserve"> </w:t>
      </w:r>
      <w:r w:rsidR="00F649E2" w:rsidRPr="005B0210">
        <w:rPr>
          <w:rFonts w:ascii="GHEA Grapalat" w:hAnsi="GHEA Grapalat"/>
          <w:bCs/>
          <w:color w:val="000000"/>
          <w:shd w:val="clear" w:color="auto" w:fill="FFFFFF"/>
          <w:lang w:val="hy-AM"/>
        </w:rPr>
        <w:t>հավելվածը</w:t>
      </w:r>
      <w:r w:rsidR="00F649E2" w:rsidRPr="005B0210">
        <w:rPr>
          <w:rFonts w:ascii="Cambria Math" w:hAnsi="Cambria Math" w:cs="Cambria Math"/>
          <w:bCs/>
          <w:color w:val="000000"/>
          <w:shd w:val="clear" w:color="auto" w:fill="FFFFFF"/>
          <w:lang w:val="af-ZA"/>
        </w:rPr>
        <w:t>․</w:t>
      </w:r>
    </w:p>
    <w:p w14:paraId="6D4A1E0E" w14:textId="77777777" w:rsidR="00F649E2" w:rsidRPr="005B0210" w:rsidRDefault="00F649E2" w:rsidP="00D20C6E">
      <w:pPr>
        <w:pStyle w:val="NormalWeb"/>
        <w:numPr>
          <w:ilvl w:val="0"/>
          <w:numId w:val="4"/>
        </w:numPr>
        <w:spacing w:before="0" w:beforeAutospacing="0" w:after="0" w:afterAutospacing="0" w:line="360" w:lineRule="auto"/>
        <w:ind w:left="142" w:firstLine="284"/>
        <w:jc w:val="both"/>
        <w:rPr>
          <w:rFonts w:ascii="GHEA Grapalat" w:hAnsi="GHEA Grapalat"/>
          <w:bCs/>
          <w:color w:val="000000"/>
          <w:shd w:val="clear" w:color="auto" w:fill="FFFFFF"/>
          <w:lang w:val="af-ZA"/>
        </w:rPr>
      </w:pPr>
      <w:r w:rsidRPr="005B0210">
        <w:rPr>
          <w:rFonts w:ascii="GHEA Grapalat" w:hAnsi="GHEA Grapalat"/>
          <w:bCs/>
          <w:color w:val="000000"/>
          <w:shd w:val="clear" w:color="auto" w:fill="FFFFFF"/>
        </w:rPr>
        <w:t>Կայան</w:t>
      </w:r>
      <w:r w:rsidR="00912DA2" w:rsidRPr="005B0210">
        <w:rPr>
          <w:rFonts w:ascii="GHEA Grapalat" w:hAnsi="GHEA Grapalat"/>
          <w:bCs/>
          <w:color w:val="000000"/>
          <w:shd w:val="clear" w:color="auto" w:fill="FFFFFF"/>
          <w:lang w:val="hy-AM"/>
        </w:rPr>
        <w:t>ը բաշխման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ցանցին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միացման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տեխնիկական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հարաչափեր՝</w:t>
      </w:r>
      <w:r w:rsidRPr="005B0210">
        <w:rPr>
          <w:rFonts w:ascii="GHEA Grapalat" w:hAnsi="GHEA Grapalat"/>
          <w:bCs/>
          <w:color w:val="000000"/>
          <w:shd w:val="clear" w:color="auto" w:fill="FFFFFF"/>
          <w:lang w:val="af-ZA"/>
        </w:rPr>
        <w:t xml:space="preserve"> </w:t>
      </w:r>
      <w:r w:rsidR="00912DA2" w:rsidRPr="005B0210">
        <w:rPr>
          <w:rFonts w:ascii="GHEA Grapalat" w:hAnsi="GHEA Grapalat"/>
          <w:bCs/>
          <w:color w:val="000000"/>
          <w:shd w:val="clear" w:color="auto" w:fill="FFFFFF"/>
          <w:lang w:val="af-ZA"/>
        </w:rPr>
        <w:t>№</w:t>
      </w:r>
      <w:r w:rsidR="00912DA2" w:rsidRPr="005B0210">
        <w:rPr>
          <w:rFonts w:ascii="GHEA Grapalat" w:hAnsi="GHEA Grapalat"/>
          <w:bCs/>
          <w:color w:val="000000"/>
          <w:shd w:val="clear" w:color="auto" w:fill="FFFFFF"/>
          <w:lang w:val="hy-AM"/>
        </w:rPr>
        <w:t>2</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հավելվածը</w:t>
      </w:r>
      <w:r w:rsidRPr="005B0210">
        <w:rPr>
          <w:rFonts w:ascii="Cambria Math" w:hAnsi="Cambria Math" w:cs="Cambria Math"/>
          <w:bCs/>
          <w:color w:val="000000"/>
          <w:shd w:val="clear" w:color="auto" w:fill="FFFFFF"/>
          <w:lang w:val="af-ZA"/>
        </w:rPr>
        <w:t>․</w:t>
      </w:r>
    </w:p>
    <w:p w14:paraId="4F6FF2D9" w14:textId="77777777" w:rsidR="00F649E2" w:rsidRPr="005B0210" w:rsidRDefault="00F649E2" w:rsidP="00D20C6E">
      <w:pPr>
        <w:pStyle w:val="NormalWeb"/>
        <w:numPr>
          <w:ilvl w:val="0"/>
          <w:numId w:val="4"/>
        </w:numPr>
        <w:spacing w:before="0" w:beforeAutospacing="0" w:after="0" w:afterAutospacing="0" w:line="360" w:lineRule="auto"/>
        <w:ind w:left="142" w:firstLine="284"/>
        <w:jc w:val="both"/>
        <w:rPr>
          <w:rFonts w:ascii="GHEA Grapalat" w:hAnsi="GHEA Grapalat"/>
          <w:bCs/>
          <w:color w:val="000000"/>
          <w:shd w:val="clear" w:color="auto" w:fill="FFFFFF"/>
          <w:lang w:val="af-ZA"/>
        </w:rPr>
      </w:pPr>
      <w:r w:rsidRPr="005B0210">
        <w:rPr>
          <w:rFonts w:ascii="GHEA Grapalat" w:hAnsi="GHEA Grapalat"/>
          <w:bCs/>
          <w:color w:val="000000"/>
          <w:shd w:val="clear" w:color="auto" w:fill="FFFFFF"/>
        </w:rPr>
        <w:t>էլեկտրական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էներգիայի</w:t>
      </w:r>
      <w:r w:rsidR="00B67DE3" w:rsidRPr="005B0210">
        <w:rPr>
          <w:rFonts w:ascii="GHEA Grapalat" w:hAnsi="GHEA Grapalat"/>
          <w:bCs/>
          <w:color w:val="000000"/>
          <w:shd w:val="clear" w:color="auto" w:fill="FFFFFF"/>
          <w:lang w:val="hy-AM"/>
        </w:rPr>
        <w:t xml:space="preserve"> </w:t>
      </w:r>
      <w:r w:rsidR="00B67DE3" w:rsidRPr="005B0210">
        <w:rPr>
          <w:rFonts w:ascii="GHEA Grapalat" w:hAnsi="GHEA Grapalat"/>
          <w:bCs/>
          <w:color w:val="000000"/>
          <w:shd w:val="clear" w:color="auto" w:fill="FFFFFF"/>
          <w:lang w:val="af-ZA"/>
        </w:rPr>
        <w:t>(</w:t>
      </w:r>
      <w:r w:rsidR="00B67DE3" w:rsidRPr="005B0210">
        <w:rPr>
          <w:rFonts w:ascii="GHEA Grapalat" w:hAnsi="GHEA Grapalat"/>
          <w:bCs/>
          <w:color w:val="000000"/>
          <w:shd w:val="clear" w:color="auto" w:fill="FFFFFF"/>
          <w:lang w:val="hy-AM"/>
        </w:rPr>
        <w:t>հզորության</w:t>
      </w:r>
      <w:r w:rsidR="00B67DE3" w:rsidRPr="005B0210">
        <w:rPr>
          <w:rFonts w:ascii="GHEA Grapalat" w:hAnsi="GHEA Grapalat"/>
          <w:bCs/>
          <w:color w:val="000000"/>
          <w:shd w:val="clear" w:color="auto" w:fill="FFFFFF"/>
          <w:lang w:val="af-ZA"/>
        </w:rPr>
        <w:t>)</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վաճառքի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գնի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վերաբերյալ</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համաձայնագիր՝</w:t>
      </w:r>
      <w:r w:rsidRPr="005B0210">
        <w:rPr>
          <w:rFonts w:ascii="GHEA Grapalat" w:hAnsi="GHEA Grapalat"/>
          <w:bCs/>
          <w:color w:val="000000"/>
          <w:shd w:val="clear" w:color="auto" w:fill="FFFFFF"/>
          <w:lang w:val="af-ZA"/>
        </w:rPr>
        <w:t xml:space="preserve"> </w:t>
      </w:r>
      <w:r w:rsidR="00912DA2" w:rsidRPr="005B0210">
        <w:rPr>
          <w:rFonts w:ascii="GHEA Grapalat" w:hAnsi="GHEA Grapalat"/>
          <w:bCs/>
          <w:color w:val="000000"/>
          <w:shd w:val="clear" w:color="auto" w:fill="FFFFFF"/>
          <w:lang w:val="af-ZA"/>
        </w:rPr>
        <w:t>№</w:t>
      </w:r>
      <w:r w:rsidR="00912DA2" w:rsidRPr="005B0210">
        <w:rPr>
          <w:rFonts w:ascii="GHEA Grapalat" w:hAnsi="GHEA Grapalat"/>
          <w:bCs/>
          <w:color w:val="000000"/>
          <w:shd w:val="clear" w:color="auto" w:fill="FFFFFF"/>
          <w:lang w:val="hy-AM"/>
        </w:rPr>
        <w:t>3</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հավելվածը</w:t>
      </w:r>
      <w:r w:rsidRPr="005B0210">
        <w:rPr>
          <w:rFonts w:ascii="Cambria Math" w:hAnsi="Cambria Math" w:cs="Cambria Math"/>
          <w:bCs/>
          <w:color w:val="000000"/>
          <w:shd w:val="clear" w:color="auto" w:fill="FFFFFF"/>
          <w:lang w:val="af-ZA"/>
        </w:rPr>
        <w:t>․</w:t>
      </w:r>
    </w:p>
    <w:p w14:paraId="14C4611A" w14:textId="77777777" w:rsidR="00F649E2" w:rsidRPr="005B0210" w:rsidRDefault="00F649E2" w:rsidP="00D20C6E">
      <w:pPr>
        <w:pStyle w:val="NormalWeb"/>
        <w:numPr>
          <w:ilvl w:val="0"/>
          <w:numId w:val="4"/>
        </w:numPr>
        <w:spacing w:before="0" w:beforeAutospacing="0" w:after="0" w:afterAutospacing="0" w:line="360" w:lineRule="auto"/>
        <w:ind w:left="142" w:firstLine="284"/>
        <w:jc w:val="both"/>
        <w:rPr>
          <w:rFonts w:ascii="GHEA Grapalat" w:hAnsi="GHEA Grapalat"/>
          <w:bCs/>
          <w:color w:val="000000"/>
          <w:shd w:val="clear" w:color="auto" w:fill="FFFFFF"/>
          <w:lang w:val="af-ZA"/>
        </w:rPr>
      </w:pPr>
      <w:r w:rsidRPr="005B0210">
        <w:rPr>
          <w:rFonts w:ascii="GHEA Grapalat" w:hAnsi="GHEA Grapalat"/>
          <w:bCs/>
          <w:color w:val="000000"/>
          <w:shd w:val="clear" w:color="auto" w:fill="FFFFFF"/>
        </w:rPr>
        <w:t>սահմանազատման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հաշվառման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կետերի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առևտրային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վեր</w:t>
      </w:r>
      <w:r w:rsidR="008377A6" w:rsidRPr="005B0210">
        <w:rPr>
          <w:rFonts w:ascii="GHEA Grapalat" w:hAnsi="GHEA Grapalat"/>
          <w:bCs/>
          <w:color w:val="000000"/>
          <w:shd w:val="clear" w:color="auto" w:fill="FFFFFF"/>
          <w:lang w:val="hy-AM"/>
        </w:rPr>
        <w:t>ստուգիչ</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հաշվիչների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և</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չափիչ</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տրանսֆորմատորների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վերաբերյալ</w:t>
      </w:r>
      <w:r w:rsidRPr="005B0210">
        <w:rPr>
          <w:rFonts w:ascii="GHEA Grapalat" w:hAnsi="GHEA Grapalat"/>
          <w:bCs/>
          <w:color w:val="000000"/>
          <w:shd w:val="clear" w:color="auto" w:fill="FFFFFF"/>
          <w:lang w:val="af-ZA"/>
        </w:rPr>
        <w:t xml:space="preserve"> </w:t>
      </w:r>
      <w:r w:rsidR="00912DA2" w:rsidRPr="005B0210">
        <w:rPr>
          <w:rFonts w:ascii="GHEA Grapalat" w:hAnsi="GHEA Grapalat"/>
          <w:bCs/>
          <w:color w:val="000000"/>
          <w:shd w:val="clear" w:color="auto" w:fill="FFFFFF"/>
          <w:lang w:val="af-ZA"/>
        </w:rPr>
        <w:t>№</w:t>
      </w:r>
      <w:r w:rsidR="00912DA2" w:rsidRPr="005B0210">
        <w:rPr>
          <w:rFonts w:ascii="GHEA Grapalat" w:hAnsi="GHEA Grapalat"/>
          <w:bCs/>
          <w:color w:val="000000"/>
          <w:shd w:val="clear" w:color="auto" w:fill="FFFFFF"/>
          <w:lang w:val="hy-AM"/>
        </w:rPr>
        <w:t>4</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հավելվածը</w:t>
      </w:r>
      <w:r w:rsidRPr="005B0210">
        <w:rPr>
          <w:rFonts w:ascii="Cambria Math" w:hAnsi="Cambria Math" w:cs="Cambria Math"/>
          <w:bCs/>
          <w:color w:val="000000"/>
          <w:shd w:val="clear" w:color="auto" w:fill="FFFFFF"/>
          <w:lang w:val="af-ZA"/>
        </w:rPr>
        <w:t>․</w:t>
      </w:r>
    </w:p>
    <w:p w14:paraId="6A946045" w14:textId="22A8735F" w:rsidR="006E6DCF" w:rsidRPr="005B0210" w:rsidRDefault="006E6DCF" w:rsidP="006E6DCF">
      <w:pPr>
        <w:pStyle w:val="NormalWeb"/>
        <w:numPr>
          <w:ilvl w:val="0"/>
          <w:numId w:val="4"/>
        </w:numPr>
        <w:spacing w:before="0" w:beforeAutospacing="0" w:after="0" w:afterAutospacing="0" w:line="360" w:lineRule="auto"/>
        <w:ind w:left="142" w:firstLine="284"/>
        <w:jc w:val="both"/>
        <w:rPr>
          <w:rFonts w:ascii="GHEA Grapalat" w:hAnsi="GHEA Grapalat"/>
          <w:bCs/>
          <w:color w:val="000000"/>
          <w:shd w:val="clear" w:color="auto" w:fill="FFFFFF"/>
          <w:lang w:val="af-ZA"/>
        </w:rPr>
      </w:pPr>
      <w:r w:rsidRPr="005B0210">
        <w:rPr>
          <w:rFonts w:ascii="GHEA Grapalat" w:hAnsi="GHEA Grapalat"/>
          <w:bCs/>
          <w:color w:val="000000"/>
          <w:shd w:val="clear" w:color="auto" w:fill="FFFFFF"/>
        </w:rPr>
        <w:t>արբիտրաժի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վերաբերյալ</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lang w:val="hy-AM"/>
        </w:rPr>
        <w:t>5</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հավելվածը</w:t>
      </w:r>
      <w:r w:rsidRPr="005B0210">
        <w:rPr>
          <w:rFonts w:ascii="Cambria Math" w:hAnsi="Cambria Math" w:cs="Cambria Math"/>
          <w:bCs/>
          <w:color w:val="000000"/>
          <w:shd w:val="clear" w:color="auto" w:fill="FFFFFF"/>
          <w:lang w:val="af-ZA"/>
        </w:rPr>
        <w:t>․</w:t>
      </w:r>
    </w:p>
    <w:p w14:paraId="4CCDD5FF" w14:textId="3474226B" w:rsidR="00727107" w:rsidRPr="005B0210" w:rsidRDefault="00D61152" w:rsidP="00D20C6E">
      <w:pPr>
        <w:pStyle w:val="NormalWeb"/>
        <w:numPr>
          <w:ilvl w:val="0"/>
          <w:numId w:val="4"/>
        </w:numPr>
        <w:spacing w:before="0" w:beforeAutospacing="0" w:after="0" w:afterAutospacing="0" w:line="360" w:lineRule="auto"/>
        <w:ind w:left="142" w:firstLine="284"/>
        <w:jc w:val="both"/>
        <w:rPr>
          <w:rFonts w:ascii="GHEA Grapalat" w:hAnsi="GHEA Grapalat"/>
          <w:bCs/>
          <w:color w:val="000000"/>
          <w:shd w:val="clear" w:color="auto" w:fill="FFFFFF"/>
          <w:lang w:val="af-ZA"/>
        </w:rPr>
      </w:pPr>
      <w:r w:rsidRPr="005B0210">
        <w:rPr>
          <w:rFonts w:ascii="GHEA Grapalat" w:hAnsi="GHEA Grapalat"/>
          <w:bCs/>
          <w:color w:val="000000"/>
          <w:shd w:val="clear" w:color="auto" w:fill="FFFFFF"/>
        </w:rPr>
        <w:t>էլեկտրական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էներգիայի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առուվաճառքի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հաշվարկային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չափաքանակների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և</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վճարման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ենթակա</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պայմանագրային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հզորության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մասին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համաձայնագիր՝</w:t>
      </w:r>
      <w:r w:rsidRPr="005B0210">
        <w:rPr>
          <w:rFonts w:ascii="GHEA Grapalat" w:hAnsi="GHEA Grapalat"/>
          <w:bCs/>
          <w:color w:val="000000"/>
          <w:shd w:val="clear" w:color="auto" w:fill="FFFFFF"/>
          <w:lang w:val="af-ZA"/>
        </w:rPr>
        <w:t xml:space="preserve"> №</w:t>
      </w:r>
      <w:r w:rsidR="006E6DCF" w:rsidRPr="005B0210">
        <w:rPr>
          <w:rFonts w:ascii="GHEA Grapalat" w:hAnsi="GHEA Grapalat"/>
          <w:bCs/>
          <w:color w:val="000000"/>
          <w:shd w:val="clear" w:color="auto" w:fill="FFFFFF"/>
          <w:lang w:val="hy-AM"/>
        </w:rPr>
        <w:t>6</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հավելվածը</w:t>
      </w:r>
      <w:r w:rsidRPr="005B0210">
        <w:rPr>
          <w:rFonts w:ascii="GHEA Grapalat" w:hAnsi="GHEA Grapalat"/>
          <w:bCs/>
          <w:color w:val="000000"/>
          <w:shd w:val="clear" w:color="auto" w:fill="FFFFFF"/>
          <w:lang w:val="af-ZA"/>
        </w:rPr>
        <w:t>.</w:t>
      </w:r>
    </w:p>
    <w:p w14:paraId="0A23196A" w14:textId="0D10E2DB" w:rsidR="00F649E2" w:rsidRPr="005B0210" w:rsidRDefault="00F649E2" w:rsidP="00D20C6E">
      <w:pPr>
        <w:pStyle w:val="NormalWeb"/>
        <w:numPr>
          <w:ilvl w:val="0"/>
          <w:numId w:val="4"/>
        </w:numPr>
        <w:spacing w:before="0" w:beforeAutospacing="0" w:after="0" w:afterAutospacing="0" w:line="360" w:lineRule="auto"/>
        <w:ind w:left="142" w:firstLine="284"/>
        <w:jc w:val="both"/>
        <w:rPr>
          <w:rFonts w:ascii="GHEA Grapalat" w:hAnsi="GHEA Grapalat"/>
          <w:bCs/>
          <w:color w:val="000000"/>
          <w:shd w:val="clear" w:color="auto" w:fill="FFFFFF"/>
          <w:lang w:val="af-ZA"/>
        </w:rPr>
      </w:pPr>
      <w:r w:rsidRPr="005B0210">
        <w:rPr>
          <w:rFonts w:ascii="GHEA Grapalat" w:hAnsi="GHEA Grapalat"/>
          <w:bCs/>
          <w:color w:val="000000"/>
          <w:shd w:val="clear" w:color="auto" w:fill="FFFFFF"/>
        </w:rPr>
        <w:t>այլ</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պայմաններ՝</w:t>
      </w:r>
      <w:r w:rsidRPr="005B0210">
        <w:rPr>
          <w:rFonts w:ascii="GHEA Grapalat" w:hAnsi="GHEA Grapalat"/>
          <w:bCs/>
          <w:color w:val="000000"/>
          <w:shd w:val="clear" w:color="auto" w:fill="FFFFFF"/>
          <w:lang w:val="af-ZA"/>
        </w:rPr>
        <w:t xml:space="preserve"> </w:t>
      </w:r>
      <w:r w:rsidR="00912DA2" w:rsidRPr="005B0210">
        <w:rPr>
          <w:rFonts w:ascii="GHEA Grapalat" w:hAnsi="GHEA Grapalat"/>
          <w:bCs/>
          <w:color w:val="000000"/>
          <w:shd w:val="clear" w:color="auto" w:fill="FFFFFF"/>
          <w:lang w:val="af-ZA"/>
        </w:rPr>
        <w:t>№</w:t>
      </w:r>
      <w:r w:rsidR="00917BDF" w:rsidRPr="005B0210">
        <w:rPr>
          <w:rFonts w:ascii="GHEA Grapalat" w:hAnsi="GHEA Grapalat"/>
          <w:bCs/>
          <w:color w:val="000000"/>
          <w:shd w:val="clear" w:color="auto" w:fill="FFFFFF"/>
          <w:lang w:val="hy-AM"/>
        </w:rPr>
        <w:t>7</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հավելվածը։</w:t>
      </w:r>
    </w:p>
    <w:p w14:paraId="7F92BFBC" w14:textId="77777777" w:rsidR="00F649E2" w:rsidRPr="005B0210" w:rsidRDefault="00F649E2" w:rsidP="00F82E23">
      <w:pPr>
        <w:pStyle w:val="NormalWeb"/>
        <w:spacing w:before="0" w:beforeAutospacing="0" w:after="0" w:afterAutospacing="0" w:line="360" w:lineRule="auto"/>
        <w:ind w:firstLine="375"/>
        <w:rPr>
          <w:rFonts w:ascii="GHEA Grapalat" w:hAnsi="GHEA Grapalat"/>
          <w:b/>
          <w:bCs/>
          <w:color w:val="000000"/>
          <w:shd w:val="clear" w:color="auto" w:fill="FFFFFF"/>
          <w:lang w:val="af-ZA"/>
        </w:rPr>
      </w:pPr>
      <w:r w:rsidRPr="005B0210">
        <w:rPr>
          <w:rFonts w:ascii="Calibri" w:hAnsi="Calibri" w:cs="Calibri"/>
          <w:b/>
          <w:bCs/>
          <w:color w:val="000000"/>
          <w:shd w:val="clear" w:color="auto" w:fill="FFFFFF"/>
          <w:lang w:val="af-ZA"/>
        </w:rPr>
        <w:t> </w:t>
      </w:r>
    </w:p>
    <w:p w14:paraId="3BD29365" w14:textId="77777777" w:rsidR="00F649E2" w:rsidRPr="005B0210" w:rsidRDefault="00F649E2" w:rsidP="00F82E23">
      <w:pPr>
        <w:pStyle w:val="NormalWeb"/>
        <w:spacing w:before="0" w:beforeAutospacing="0" w:after="0" w:afterAutospacing="0" w:line="360" w:lineRule="auto"/>
        <w:ind w:firstLine="375"/>
        <w:rPr>
          <w:rFonts w:ascii="GHEA Grapalat" w:hAnsi="GHEA Grapalat"/>
          <w:b/>
          <w:bCs/>
          <w:color w:val="000000"/>
          <w:shd w:val="clear" w:color="auto" w:fill="FFFFFF"/>
          <w:lang w:val="af-ZA"/>
        </w:rPr>
      </w:pPr>
      <w:r w:rsidRPr="005B0210">
        <w:rPr>
          <w:rFonts w:ascii="GHEA Grapalat" w:hAnsi="GHEA Grapalat"/>
          <w:b/>
          <w:bCs/>
          <w:color w:val="000000"/>
          <w:shd w:val="clear" w:color="auto" w:fill="FFFFFF"/>
        </w:rPr>
        <w:t>Արտադրող</w:t>
      </w:r>
      <w:r w:rsidRPr="005B0210">
        <w:rPr>
          <w:rFonts w:ascii="GHEA Grapalat" w:hAnsi="GHEA Grapalat"/>
          <w:b/>
          <w:bCs/>
          <w:color w:val="000000"/>
          <w:shd w:val="clear" w:color="auto" w:fill="FFFFFF"/>
          <w:lang w:val="af-ZA"/>
        </w:rPr>
        <w:t>`</w:t>
      </w:r>
    </w:p>
    <w:p w14:paraId="186D6C86" w14:textId="77777777" w:rsidR="00F649E2" w:rsidRPr="005B0210" w:rsidRDefault="00F649E2" w:rsidP="00F82E23">
      <w:pPr>
        <w:pStyle w:val="NormalWeb"/>
        <w:spacing w:before="0" w:beforeAutospacing="0" w:after="0" w:afterAutospacing="0" w:line="360" w:lineRule="auto"/>
        <w:ind w:firstLine="375"/>
        <w:rPr>
          <w:rFonts w:ascii="GHEA Grapalat" w:hAnsi="GHEA Grapalat"/>
          <w:bCs/>
          <w:color w:val="000000"/>
          <w:shd w:val="clear" w:color="auto" w:fill="FFFFFF"/>
          <w:lang w:val="af-ZA"/>
        </w:rPr>
      </w:pPr>
      <w:r w:rsidRPr="005B0210">
        <w:rPr>
          <w:rFonts w:ascii="GHEA Grapalat" w:hAnsi="GHEA Grapalat"/>
          <w:bCs/>
          <w:color w:val="000000"/>
          <w:shd w:val="clear" w:color="auto" w:fill="FFFFFF"/>
        </w:rPr>
        <w:t>գտնվելու</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վայրը</w:t>
      </w:r>
      <w:r w:rsidRPr="005B0210">
        <w:rPr>
          <w:rFonts w:ascii="GHEA Grapalat" w:hAnsi="GHEA Grapalat"/>
          <w:bCs/>
          <w:color w:val="000000"/>
          <w:shd w:val="clear" w:color="auto" w:fill="FFFFFF"/>
          <w:lang w:val="af-ZA"/>
        </w:rPr>
        <w:t xml:space="preserve"> ______________</w:t>
      </w:r>
    </w:p>
    <w:p w14:paraId="38E91A8F" w14:textId="77777777" w:rsidR="00F649E2" w:rsidRPr="005B0210" w:rsidRDefault="00F649E2" w:rsidP="00F82E23">
      <w:pPr>
        <w:pStyle w:val="NormalWeb"/>
        <w:spacing w:before="0" w:beforeAutospacing="0" w:after="0" w:afterAutospacing="0" w:line="360" w:lineRule="auto"/>
        <w:ind w:firstLine="375"/>
        <w:rPr>
          <w:rFonts w:ascii="GHEA Grapalat" w:hAnsi="GHEA Grapalat"/>
          <w:bCs/>
          <w:color w:val="000000"/>
          <w:shd w:val="clear" w:color="auto" w:fill="FFFFFF"/>
          <w:lang w:val="af-ZA"/>
        </w:rPr>
      </w:pPr>
      <w:r w:rsidRPr="005B0210">
        <w:rPr>
          <w:rFonts w:ascii="GHEA Grapalat" w:hAnsi="GHEA Grapalat"/>
          <w:bCs/>
          <w:color w:val="000000"/>
          <w:shd w:val="clear" w:color="auto" w:fill="FFFFFF"/>
        </w:rPr>
        <w:t>Հ</w:t>
      </w:r>
      <w:r w:rsidRPr="005B0210">
        <w:rPr>
          <w:rFonts w:ascii="GHEA Grapalat" w:hAnsi="GHEA Grapalat"/>
          <w:bCs/>
          <w:color w:val="000000"/>
          <w:shd w:val="clear" w:color="auto" w:fill="FFFFFF"/>
          <w:lang w:val="af-ZA"/>
        </w:rPr>
        <w:t>/</w:t>
      </w:r>
      <w:r w:rsidRPr="005B0210">
        <w:rPr>
          <w:rFonts w:ascii="GHEA Grapalat" w:hAnsi="GHEA Grapalat"/>
          <w:bCs/>
          <w:color w:val="000000"/>
          <w:shd w:val="clear" w:color="auto" w:fill="FFFFFF"/>
        </w:rPr>
        <w:t>հ</w:t>
      </w:r>
      <w:r w:rsidRPr="005B0210">
        <w:rPr>
          <w:rFonts w:ascii="GHEA Grapalat" w:hAnsi="GHEA Grapalat"/>
          <w:bCs/>
          <w:color w:val="000000"/>
          <w:shd w:val="clear" w:color="auto" w:fill="FFFFFF"/>
          <w:lang w:val="af-ZA"/>
        </w:rPr>
        <w:t xml:space="preserve"> _________________________</w:t>
      </w:r>
    </w:p>
    <w:p w14:paraId="61ACBD88" w14:textId="77777777" w:rsidR="00F649E2" w:rsidRPr="005B0210" w:rsidRDefault="00F649E2" w:rsidP="00F82E23">
      <w:pPr>
        <w:pStyle w:val="NormalWeb"/>
        <w:spacing w:before="0" w:beforeAutospacing="0" w:after="0" w:afterAutospacing="0" w:line="360" w:lineRule="auto"/>
        <w:ind w:firstLine="375"/>
        <w:rPr>
          <w:rFonts w:ascii="GHEA Grapalat" w:hAnsi="GHEA Grapalat"/>
          <w:bCs/>
          <w:color w:val="000000"/>
          <w:shd w:val="clear" w:color="auto" w:fill="FFFFFF"/>
          <w:lang w:val="af-ZA"/>
        </w:rPr>
      </w:pPr>
      <w:r w:rsidRPr="005B0210">
        <w:rPr>
          <w:rFonts w:ascii="GHEA Grapalat" w:hAnsi="GHEA Grapalat"/>
          <w:bCs/>
          <w:color w:val="000000"/>
          <w:shd w:val="clear" w:color="auto" w:fill="FFFFFF"/>
        </w:rPr>
        <w:t>Հեռախոս</w:t>
      </w:r>
      <w:r w:rsidRPr="005B0210">
        <w:rPr>
          <w:rFonts w:ascii="GHEA Grapalat" w:hAnsi="GHEA Grapalat"/>
          <w:bCs/>
          <w:color w:val="000000"/>
          <w:shd w:val="clear" w:color="auto" w:fill="FFFFFF"/>
          <w:lang w:val="af-ZA"/>
        </w:rPr>
        <w:t xml:space="preserve"> ___________________</w:t>
      </w:r>
    </w:p>
    <w:p w14:paraId="3AF00597" w14:textId="77777777" w:rsidR="00F649E2" w:rsidRPr="005B0210" w:rsidRDefault="00F649E2" w:rsidP="00F82E23">
      <w:pPr>
        <w:pStyle w:val="NormalWeb"/>
        <w:spacing w:before="0" w:beforeAutospacing="0" w:after="0" w:afterAutospacing="0" w:line="360" w:lineRule="auto"/>
        <w:ind w:firstLine="375"/>
        <w:rPr>
          <w:rFonts w:ascii="GHEA Grapalat" w:hAnsi="GHEA Grapalat"/>
          <w:bCs/>
          <w:color w:val="000000"/>
          <w:shd w:val="clear" w:color="auto" w:fill="FFFFFF"/>
          <w:lang w:val="af-ZA"/>
        </w:rPr>
      </w:pPr>
      <w:r w:rsidRPr="005B0210">
        <w:rPr>
          <w:rFonts w:ascii="GHEA Grapalat" w:hAnsi="GHEA Grapalat"/>
          <w:bCs/>
          <w:color w:val="000000"/>
          <w:shd w:val="clear" w:color="auto" w:fill="FFFFFF"/>
        </w:rPr>
        <w:t>էլեկտրոնային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փոստի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հասցե</w:t>
      </w:r>
      <w:r w:rsidRPr="005B0210">
        <w:rPr>
          <w:rFonts w:ascii="GHEA Grapalat" w:hAnsi="GHEA Grapalat"/>
          <w:bCs/>
          <w:color w:val="000000"/>
          <w:shd w:val="clear" w:color="auto" w:fill="FFFFFF"/>
          <w:lang w:val="af-ZA"/>
        </w:rPr>
        <w:t xml:space="preserve"> _____________________</w:t>
      </w:r>
    </w:p>
    <w:p w14:paraId="25133D03" w14:textId="77777777" w:rsidR="00F649E2" w:rsidRPr="005B0210" w:rsidRDefault="00F649E2" w:rsidP="00F82E23">
      <w:pPr>
        <w:pStyle w:val="NormalWeb"/>
        <w:spacing w:before="0" w:beforeAutospacing="0" w:after="0" w:afterAutospacing="0" w:line="360" w:lineRule="auto"/>
        <w:ind w:firstLine="375"/>
        <w:rPr>
          <w:rFonts w:ascii="GHEA Grapalat" w:hAnsi="GHEA Grapalat"/>
          <w:bCs/>
          <w:color w:val="000000"/>
          <w:shd w:val="clear" w:color="auto" w:fill="FFFFFF"/>
          <w:lang w:val="af-ZA"/>
        </w:rPr>
      </w:pPr>
      <w:r w:rsidRPr="005B0210">
        <w:rPr>
          <w:rFonts w:ascii="GHEA Grapalat" w:hAnsi="GHEA Grapalat"/>
          <w:bCs/>
          <w:color w:val="000000"/>
          <w:shd w:val="clear" w:color="auto" w:fill="FFFFFF"/>
        </w:rPr>
        <w:t>Ֆաքս</w:t>
      </w:r>
      <w:r w:rsidRPr="005B0210">
        <w:rPr>
          <w:rFonts w:ascii="GHEA Grapalat" w:hAnsi="GHEA Grapalat"/>
          <w:bCs/>
          <w:color w:val="000000"/>
          <w:shd w:val="clear" w:color="auto" w:fill="FFFFFF"/>
          <w:lang w:val="af-ZA"/>
        </w:rPr>
        <w:t xml:space="preserve"> __________________</w:t>
      </w:r>
    </w:p>
    <w:p w14:paraId="6E1856AE" w14:textId="77777777" w:rsidR="00F649E2" w:rsidRPr="005B0210" w:rsidRDefault="00F649E2" w:rsidP="00F82E23">
      <w:pPr>
        <w:pStyle w:val="NormalWeb"/>
        <w:spacing w:before="0" w:beforeAutospacing="0" w:after="0" w:afterAutospacing="0" w:line="360" w:lineRule="auto"/>
        <w:ind w:firstLine="375"/>
        <w:rPr>
          <w:rFonts w:ascii="GHEA Grapalat" w:hAnsi="GHEA Grapalat"/>
          <w:bCs/>
          <w:color w:val="000000"/>
          <w:shd w:val="clear" w:color="auto" w:fill="FFFFFF"/>
          <w:lang w:val="af-ZA"/>
        </w:rPr>
      </w:pPr>
      <w:r w:rsidRPr="005B0210">
        <w:rPr>
          <w:rFonts w:ascii="GHEA Grapalat" w:hAnsi="GHEA Grapalat"/>
          <w:bCs/>
          <w:color w:val="000000"/>
          <w:shd w:val="clear" w:color="auto" w:fill="FFFFFF"/>
        </w:rPr>
        <w:t>Գործունեության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լիցենզիա</w:t>
      </w:r>
      <w:r w:rsidRPr="005B0210">
        <w:rPr>
          <w:rFonts w:ascii="GHEA Grapalat" w:hAnsi="GHEA Grapalat"/>
          <w:bCs/>
          <w:color w:val="000000"/>
          <w:shd w:val="clear" w:color="auto" w:fill="FFFFFF"/>
          <w:lang w:val="af-ZA"/>
        </w:rPr>
        <w:t xml:space="preserve"> N</w:t>
      </w:r>
    </w:p>
    <w:p w14:paraId="36C25310" w14:textId="77777777" w:rsidR="00F649E2" w:rsidRPr="005B0210" w:rsidRDefault="00F649E2" w:rsidP="00F82E23">
      <w:pPr>
        <w:pStyle w:val="NormalWeb"/>
        <w:spacing w:before="0" w:beforeAutospacing="0" w:after="0" w:afterAutospacing="0" w:line="360" w:lineRule="auto"/>
        <w:ind w:firstLine="375"/>
        <w:rPr>
          <w:rFonts w:ascii="GHEA Grapalat" w:hAnsi="GHEA Grapalat"/>
          <w:bCs/>
          <w:color w:val="000000"/>
          <w:shd w:val="clear" w:color="auto" w:fill="FFFFFF"/>
          <w:lang w:val="af-ZA"/>
        </w:rPr>
      </w:pPr>
      <w:r w:rsidRPr="005B0210">
        <w:rPr>
          <w:rFonts w:ascii="GHEA Grapalat" w:hAnsi="GHEA Grapalat"/>
          <w:bCs/>
          <w:color w:val="000000"/>
          <w:shd w:val="clear" w:color="auto" w:fill="FFFFFF"/>
        </w:rPr>
        <w:lastRenderedPageBreak/>
        <w:t>Ղեկավար՝</w:t>
      </w:r>
    </w:p>
    <w:p w14:paraId="57F95E69" w14:textId="77777777" w:rsidR="00F649E2" w:rsidRPr="005B0210" w:rsidRDefault="00F649E2" w:rsidP="00F82E23">
      <w:pPr>
        <w:pStyle w:val="NormalWeb"/>
        <w:spacing w:before="0" w:beforeAutospacing="0" w:after="0" w:afterAutospacing="0" w:line="360" w:lineRule="auto"/>
        <w:ind w:firstLine="375"/>
        <w:rPr>
          <w:rFonts w:ascii="GHEA Grapalat" w:hAnsi="GHEA Grapalat"/>
          <w:bCs/>
          <w:color w:val="000000"/>
          <w:shd w:val="clear" w:color="auto" w:fill="FFFFFF"/>
          <w:lang w:val="af-ZA"/>
        </w:rPr>
      </w:pPr>
      <w:r w:rsidRPr="005B0210">
        <w:rPr>
          <w:rFonts w:ascii="GHEA Grapalat" w:hAnsi="GHEA Grapalat"/>
          <w:bCs/>
          <w:color w:val="000000"/>
          <w:shd w:val="clear" w:color="auto" w:fill="FFFFFF"/>
          <w:lang w:val="af-ZA"/>
        </w:rPr>
        <w:t>______________________________</w:t>
      </w:r>
    </w:p>
    <w:p w14:paraId="14A7B492" w14:textId="77777777" w:rsidR="00F649E2" w:rsidRPr="005B0210" w:rsidRDefault="00F649E2" w:rsidP="00F82E23">
      <w:pPr>
        <w:pStyle w:val="NormalWeb"/>
        <w:spacing w:before="0" w:beforeAutospacing="0" w:after="0" w:afterAutospacing="0" w:line="360" w:lineRule="auto"/>
        <w:ind w:firstLine="375"/>
        <w:rPr>
          <w:rFonts w:ascii="GHEA Grapalat" w:hAnsi="GHEA Grapalat"/>
          <w:bCs/>
          <w:color w:val="000000"/>
          <w:shd w:val="clear" w:color="auto" w:fill="FFFFFF"/>
          <w:lang w:val="af-ZA"/>
        </w:rPr>
      </w:pPr>
      <w:r w:rsidRPr="005B0210">
        <w:rPr>
          <w:rFonts w:ascii="GHEA Grapalat" w:hAnsi="GHEA Grapalat"/>
          <w:bCs/>
          <w:color w:val="000000"/>
          <w:shd w:val="clear" w:color="auto" w:fill="FFFFFF"/>
          <w:lang w:val="af-ZA"/>
        </w:rPr>
        <w:t>(</w:t>
      </w:r>
      <w:r w:rsidRPr="005B0210">
        <w:rPr>
          <w:rFonts w:ascii="GHEA Grapalat" w:hAnsi="GHEA Grapalat"/>
          <w:bCs/>
          <w:color w:val="000000"/>
          <w:shd w:val="clear" w:color="auto" w:fill="FFFFFF"/>
        </w:rPr>
        <w:t>ստորագրություն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անուն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ազգանուն</w:t>
      </w:r>
      <w:r w:rsidRPr="005B0210">
        <w:rPr>
          <w:rFonts w:ascii="GHEA Grapalat" w:hAnsi="GHEA Grapalat"/>
          <w:bCs/>
          <w:color w:val="000000"/>
          <w:shd w:val="clear" w:color="auto" w:fill="FFFFFF"/>
          <w:lang w:val="af-ZA"/>
        </w:rPr>
        <w:t>)</w:t>
      </w:r>
    </w:p>
    <w:p w14:paraId="00C6F107" w14:textId="77777777" w:rsidR="00F649E2" w:rsidRPr="005B0210" w:rsidRDefault="00F649E2" w:rsidP="00F82E23">
      <w:pPr>
        <w:pStyle w:val="NormalWeb"/>
        <w:spacing w:before="0" w:beforeAutospacing="0" w:after="0" w:afterAutospacing="0" w:line="360" w:lineRule="auto"/>
        <w:ind w:firstLine="375"/>
        <w:rPr>
          <w:rFonts w:ascii="GHEA Grapalat" w:hAnsi="GHEA Grapalat"/>
          <w:b/>
          <w:bCs/>
          <w:color w:val="000000"/>
          <w:shd w:val="clear" w:color="auto" w:fill="FFFFFF"/>
          <w:lang w:val="af-ZA"/>
        </w:rPr>
      </w:pPr>
      <w:r w:rsidRPr="005B0210">
        <w:rPr>
          <w:rFonts w:ascii="Calibri" w:hAnsi="Calibri" w:cs="Calibri"/>
          <w:b/>
          <w:bCs/>
          <w:color w:val="000000"/>
          <w:shd w:val="clear" w:color="auto" w:fill="FFFFFF"/>
          <w:lang w:val="af-ZA"/>
        </w:rPr>
        <w:t> </w:t>
      </w:r>
    </w:p>
    <w:p w14:paraId="6B193E8E" w14:textId="77777777" w:rsidR="00F649E2" w:rsidRPr="005B0210" w:rsidRDefault="00F649E2" w:rsidP="00F82E23">
      <w:pPr>
        <w:pStyle w:val="NormalWeb"/>
        <w:spacing w:before="0" w:beforeAutospacing="0" w:after="0" w:afterAutospacing="0" w:line="360" w:lineRule="auto"/>
        <w:ind w:firstLine="375"/>
        <w:rPr>
          <w:rFonts w:ascii="GHEA Grapalat" w:hAnsi="GHEA Grapalat"/>
          <w:b/>
          <w:bCs/>
          <w:color w:val="000000"/>
          <w:shd w:val="clear" w:color="auto" w:fill="FFFFFF"/>
          <w:lang w:val="af-ZA"/>
        </w:rPr>
      </w:pPr>
      <w:r w:rsidRPr="005B0210">
        <w:rPr>
          <w:rFonts w:ascii="GHEA Grapalat" w:hAnsi="GHEA Grapalat"/>
          <w:b/>
          <w:bCs/>
          <w:color w:val="000000"/>
          <w:shd w:val="clear" w:color="auto" w:fill="FFFFFF"/>
        </w:rPr>
        <w:t>Բաշխող</w:t>
      </w:r>
      <w:r w:rsidRPr="005B0210">
        <w:rPr>
          <w:rFonts w:ascii="GHEA Grapalat" w:hAnsi="GHEA Grapalat"/>
          <w:b/>
          <w:bCs/>
          <w:color w:val="000000"/>
          <w:shd w:val="clear" w:color="auto" w:fill="FFFFFF"/>
          <w:lang w:val="af-ZA"/>
        </w:rPr>
        <w:t>`</w:t>
      </w:r>
    </w:p>
    <w:p w14:paraId="4281C373" w14:textId="77777777" w:rsidR="00F649E2" w:rsidRPr="005B0210" w:rsidRDefault="00F649E2" w:rsidP="00F82E23">
      <w:pPr>
        <w:pStyle w:val="NormalWeb"/>
        <w:spacing w:before="0" w:beforeAutospacing="0" w:after="0" w:afterAutospacing="0" w:line="360" w:lineRule="auto"/>
        <w:ind w:firstLine="375"/>
        <w:rPr>
          <w:rFonts w:ascii="GHEA Grapalat" w:hAnsi="GHEA Grapalat"/>
          <w:bCs/>
          <w:color w:val="000000"/>
          <w:shd w:val="clear" w:color="auto" w:fill="FFFFFF"/>
          <w:lang w:val="af-ZA"/>
        </w:rPr>
      </w:pPr>
      <w:r w:rsidRPr="005B0210">
        <w:rPr>
          <w:rFonts w:ascii="GHEA Grapalat" w:hAnsi="GHEA Grapalat"/>
          <w:bCs/>
          <w:color w:val="000000"/>
          <w:shd w:val="clear" w:color="auto" w:fill="FFFFFF"/>
        </w:rPr>
        <w:t>գտնվելու</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վայրը</w:t>
      </w:r>
      <w:r w:rsidRPr="005B0210">
        <w:rPr>
          <w:rFonts w:ascii="GHEA Grapalat" w:hAnsi="GHEA Grapalat"/>
          <w:bCs/>
          <w:color w:val="000000"/>
          <w:shd w:val="clear" w:color="auto" w:fill="FFFFFF"/>
          <w:lang w:val="af-ZA"/>
        </w:rPr>
        <w:t xml:space="preserve"> ______________</w:t>
      </w:r>
    </w:p>
    <w:p w14:paraId="0733ED85" w14:textId="77777777" w:rsidR="00F649E2" w:rsidRPr="005B0210" w:rsidRDefault="00F649E2" w:rsidP="00F82E23">
      <w:pPr>
        <w:pStyle w:val="NormalWeb"/>
        <w:spacing w:before="0" w:beforeAutospacing="0" w:after="0" w:afterAutospacing="0" w:line="360" w:lineRule="auto"/>
        <w:ind w:firstLine="375"/>
        <w:rPr>
          <w:rFonts w:ascii="GHEA Grapalat" w:hAnsi="GHEA Grapalat"/>
          <w:bCs/>
          <w:color w:val="000000"/>
          <w:shd w:val="clear" w:color="auto" w:fill="FFFFFF"/>
          <w:lang w:val="af-ZA"/>
        </w:rPr>
      </w:pPr>
      <w:r w:rsidRPr="005B0210">
        <w:rPr>
          <w:rFonts w:ascii="GHEA Grapalat" w:hAnsi="GHEA Grapalat"/>
          <w:bCs/>
          <w:color w:val="000000"/>
          <w:shd w:val="clear" w:color="auto" w:fill="FFFFFF"/>
        </w:rPr>
        <w:t>Հ</w:t>
      </w:r>
      <w:r w:rsidRPr="005B0210">
        <w:rPr>
          <w:rFonts w:ascii="GHEA Grapalat" w:hAnsi="GHEA Grapalat"/>
          <w:bCs/>
          <w:color w:val="000000"/>
          <w:shd w:val="clear" w:color="auto" w:fill="FFFFFF"/>
          <w:lang w:val="af-ZA"/>
        </w:rPr>
        <w:t>/</w:t>
      </w:r>
      <w:r w:rsidRPr="005B0210">
        <w:rPr>
          <w:rFonts w:ascii="GHEA Grapalat" w:hAnsi="GHEA Grapalat"/>
          <w:bCs/>
          <w:color w:val="000000"/>
          <w:shd w:val="clear" w:color="auto" w:fill="FFFFFF"/>
        </w:rPr>
        <w:t>հ</w:t>
      </w:r>
      <w:r w:rsidRPr="005B0210">
        <w:rPr>
          <w:rFonts w:ascii="GHEA Grapalat" w:hAnsi="GHEA Grapalat"/>
          <w:bCs/>
          <w:color w:val="000000"/>
          <w:shd w:val="clear" w:color="auto" w:fill="FFFFFF"/>
          <w:lang w:val="af-ZA"/>
        </w:rPr>
        <w:t xml:space="preserve"> _________________________</w:t>
      </w:r>
    </w:p>
    <w:p w14:paraId="6E2BB984" w14:textId="77777777" w:rsidR="00F649E2" w:rsidRPr="005B0210" w:rsidRDefault="00F649E2" w:rsidP="00F82E23">
      <w:pPr>
        <w:pStyle w:val="NormalWeb"/>
        <w:spacing w:before="0" w:beforeAutospacing="0" w:after="0" w:afterAutospacing="0" w:line="360" w:lineRule="auto"/>
        <w:ind w:firstLine="375"/>
        <w:rPr>
          <w:rFonts w:ascii="GHEA Grapalat" w:hAnsi="GHEA Grapalat"/>
          <w:bCs/>
          <w:color w:val="000000"/>
          <w:shd w:val="clear" w:color="auto" w:fill="FFFFFF"/>
          <w:lang w:val="af-ZA"/>
        </w:rPr>
      </w:pPr>
      <w:r w:rsidRPr="005B0210">
        <w:rPr>
          <w:rFonts w:ascii="GHEA Grapalat" w:hAnsi="GHEA Grapalat"/>
          <w:bCs/>
          <w:color w:val="000000"/>
          <w:shd w:val="clear" w:color="auto" w:fill="FFFFFF"/>
        </w:rPr>
        <w:t>Հեռախոս</w:t>
      </w:r>
      <w:r w:rsidRPr="005B0210">
        <w:rPr>
          <w:rFonts w:ascii="GHEA Grapalat" w:hAnsi="GHEA Grapalat"/>
          <w:bCs/>
          <w:color w:val="000000"/>
          <w:shd w:val="clear" w:color="auto" w:fill="FFFFFF"/>
          <w:lang w:val="af-ZA"/>
        </w:rPr>
        <w:t xml:space="preserve"> ___________________</w:t>
      </w:r>
    </w:p>
    <w:p w14:paraId="1E78F19E" w14:textId="77777777" w:rsidR="00F649E2" w:rsidRPr="005B0210" w:rsidRDefault="00F649E2" w:rsidP="00F82E23">
      <w:pPr>
        <w:pStyle w:val="NormalWeb"/>
        <w:spacing w:before="0" w:beforeAutospacing="0" w:after="0" w:afterAutospacing="0" w:line="360" w:lineRule="auto"/>
        <w:ind w:firstLine="375"/>
        <w:rPr>
          <w:rFonts w:ascii="GHEA Grapalat" w:hAnsi="GHEA Grapalat"/>
          <w:bCs/>
          <w:color w:val="000000"/>
          <w:shd w:val="clear" w:color="auto" w:fill="FFFFFF"/>
          <w:lang w:val="af-ZA"/>
        </w:rPr>
      </w:pPr>
      <w:r w:rsidRPr="005B0210">
        <w:rPr>
          <w:rFonts w:ascii="GHEA Grapalat" w:hAnsi="GHEA Grapalat"/>
          <w:bCs/>
          <w:color w:val="000000"/>
          <w:shd w:val="clear" w:color="auto" w:fill="FFFFFF"/>
        </w:rPr>
        <w:t>էլեկտրոնային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փոստի</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հասցե</w:t>
      </w:r>
      <w:r w:rsidRPr="005B0210">
        <w:rPr>
          <w:rFonts w:ascii="GHEA Grapalat" w:hAnsi="GHEA Grapalat"/>
          <w:bCs/>
          <w:color w:val="000000"/>
          <w:shd w:val="clear" w:color="auto" w:fill="FFFFFF"/>
          <w:lang w:val="af-ZA"/>
        </w:rPr>
        <w:t xml:space="preserve"> _____________________</w:t>
      </w:r>
    </w:p>
    <w:p w14:paraId="20DA0D32" w14:textId="77777777" w:rsidR="00F649E2" w:rsidRPr="005B0210" w:rsidRDefault="00F649E2" w:rsidP="00F82E23">
      <w:pPr>
        <w:pStyle w:val="NormalWeb"/>
        <w:spacing w:before="0" w:beforeAutospacing="0" w:after="0" w:afterAutospacing="0" w:line="360" w:lineRule="auto"/>
        <w:ind w:firstLine="375"/>
        <w:rPr>
          <w:rFonts w:ascii="GHEA Grapalat" w:hAnsi="GHEA Grapalat"/>
          <w:bCs/>
          <w:color w:val="000000"/>
          <w:shd w:val="clear" w:color="auto" w:fill="FFFFFF"/>
          <w:lang w:val="af-ZA"/>
        </w:rPr>
      </w:pPr>
      <w:r w:rsidRPr="005B0210">
        <w:rPr>
          <w:rFonts w:ascii="GHEA Grapalat" w:hAnsi="GHEA Grapalat"/>
          <w:bCs/>
          <w:color w:val="000000"/>
          <w:shd w:val="clear" w:color="auto" w:fill="FFFFFF"/>
        </w:rPr>
        <w:t>Ֆաքս</w:t>
      </w:r>
      <w:r w:rsidRPr="005B0210">
        <w:rPr>
          <w:rFonts w:ascii="GHEA Grapalat" w:hAnsi="GHEA Grapalat"/>
          <w:bCs/>
          <w:color w:val="000000"/>
          <w:shd w:val="clear" w:color="auto" w:fill="FFFFFF"/>
          <w:lang w:val="af-ZA"/>
        </w:rPr>
        <w:t xml:space="preserve"> __________________</w:t>
      </w:r>
    </w:p>
    <w:p w14:paraId="683905FD" w14:textId="77777777" w:rsidR="00F649E2" w:rsidRPr="005B0210" w:rsidRDefault="00F649E2" w:rsidP="00F82E23">
      <w:pPr>
        <w:pStyle w:val="NormalWeb"/>
        <w:spacing w:before="0" w:beforeAutospacing="0" w:after="0" w:afterAutospacing="0" w:line="360" w:lineRule="auto"/>
        <w:ind w:firstLine="375"/>
        <w:rPr>
          <w:rFonts w:ascii="GHEA Grapalat" w:hAnsi="GHEA Grapalat"/>
          <w:bCs/>
          <w:color w:val="000000"/>
          <w:shd w:val="clear" w:color="auto" w:fill="FFFFFF"/>
          <w:lang w:val="af-ZA"/>
        </w:rPr>
      </w:pPr>
      <w:r w:rsidRPr="005B0210">
        <w:rPr>
          <w:rFonts w:ascii="GHEA Grapalat" w:hAnsi="GHEA Grapalat"/>
          <w:bCs/>
          <w:color w:val="000000"/>
          <w:shd w:val="clear" w:color="auto" w:fill="FFFFFF"/>
        </w:rPr>
        <w:t>Գործունեության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լիցենզիա</w:t>
      </w:r>
      <w:r w:rsidRPr="005B0210">
        <w:rPr>
          <w:rFonts w:ascii="GHEA Grapalat" w:hAnsi="GHEA Grapalat"/>
          <w:bCs/>
          <w:color w:val="000000"/>
          <w:shd w:val="clear" w:color="auto" w:fill="FFFFFF"/>
          <w:lang w:val="af-ZA"/>
        </w:rPr>
        <w:t xml:space="preserve"> N</w:t>
      </w:r>
    </w:p>
    <w:p w14:paraId="6EA7980B" w14:textId="77777777" w:rsidR="00F649E2" w:rsidRPr="005B0210" w:rsidRDefault="00F649E2" w:rsidP="00F82E23">
      <w:pPr>
        <w:pStyle w:val="NormalWeb"/>
        <w:spacing w:before="0" w:beforeAutospacing="0" w:after="0" w:afterAutospacing="0" w:line="360" w:lineRule="auto"/>
        <w:ind w:firstLine="375"/>
        <w:rPr>
          <w:rFonts w:ascii="GHEA Grapalat" w:hAnsi="GHEA Grapalat"/>
          <w:bCs/>
          <w:color w:val="000000"/>
          <w:shd w:val="clear" w:color="auto" w:fill="FFFFFF"/>
          <w:lang w:val="af-ZA"/>
        </w:rPr>
      </w:pPr>
      <w:r w:rsidRPr="005B0210">
        <w:rPr>
          <w:rFonts w:ascii="GHEA Grapalat" w:hAnsi="GHEA Grapalat"/>
          <w:bCs/>
          <w:color w:val="000000"/>
          <w:shd w:val="clear" w:color="auto" w:fill="FFFFFF"/>
        </w:rPr>
        <w:t>Ղեկավար՝</w:t>
      </w:r>
    </w:p>
    <w:p w14:paraId="2E80D5BC" w14:textId="77777777" w:rsidR="00F649E2" w:rsidRPr="005B0210" w:rsidRDefault="00F649E2" w:rsidP="00F82E23">
      <w:pPr>
        <w:pStyle w:val="NormalWeb"/>
        <w:spacing w:before="0" w:beforeAutospacing="0" w:after="0" w:afterAutospacing="0" w:line="360" w:lineRule="auto"/>
        <w:ind w:firstLine="375"/>
        <w:rPr>
          <w:rFonts w:ascii="GHEA Grapalat" w:hAnsi="GHEA Grapalat"/>
          <w:bCs/>
          <w:color w:val="000000"/>
          <w:shd w:val="clear" w:color="auto" w:fill="FFFFFF"/>
          <w:lang w:val="af-ZA"/>
        </w:rPr>
      </w:pPr>
      <w:r w:rsidRPr="005B0210">
        <w:rPr>
          <w:rFonts w:ascii="GHEA Grapalat" w:hAnsi="GHEA Grapalat"/>
          <w:bCs/>
          <w:color w:val="000000"/>
          <w:shd w:val="clear" w:color="auto" w:fill="FFFFFF"/>
          <w:lang w:val="af-ZA"/>
        </w:rPr>
        <w:t>______________________________</w:t>
      </w:r>
    </w:p>
    <w:p w14:paraId="1F944AF7" w14:textId="77777777" w:rsidR="00F649E2" w:rsidRPr="005B0210" w:rsidRDefault="00F649E2" w:rsidP="00F82E23">
      <w:pPr>
        <w:pStyle w:val="NormalWeb"/>
        <w:spacing w:before="0" w:beforeAutospacing="0" w:after="0" w:afterAutospacing="0" w:line="360" w:lineRule="auto"/>
        <w:ind w:firstLine="375"/>
        <w:rPr>
          <w:rFonts w:ascii="GHEA Grapalat" w:hAnsi="GHEA Grapalat"/>
          <w:bCs/>
          <w:color w:val="000000"/>
          <w:shd w:val="clear" w:color="auto" w:fill="FFFFFF"/>
          <w:lang w:val="af-ZA"/>
        </w:rPr>
      </w:pPr>
      <w:r w:rsidRPr="005B0210">
        <w:rPr>
          <w:rFonts w:ascii="GHEA Grapalat" w:hAnsi="GHEA Grapalat"/>
          <w:bCs/>
          <w:color w:val="000000"/>
          <w:shd w:val="clear" w:color="auto" w:fill="FFFFFF"/>
          <w:lang w:val="af-ZA"/>
        </w:rPr>
        <w:t>(</w:t>
      </w:r>
      <w:r w:rsidRPr="005B0210">
        <w:rPr>
          <w:rFonts w:ascii="GHEA Grapalat" w:hAnsi="GHEA Grapalat"/>
          <w:bCs/>
          <w:color w:val="000000"/>
          <w:shd w:val="clear" w:color="auto" w:fill="FFFFFF"/>
        </w:rPr>
        <w:t>ստորագրություն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անուն</w:t>
      </w:r>
      <w:r w:rsidRPr="005B0210">
        <w:rPr>
          <w:rFonts w:ascii="GHEA Grapalat" w:hAnsi="GHEA Grapalat"/>
          <w:bCs/>
          <w:color w:val="000000"/>
          <w:shd w:val="clear" w:color="auto" w:fill="FFFFFF"/>
          <w:lang w:val="af-ZA"/>
        </w:rPr>
        <w:t xml:space="preserve">, </w:t>
      </w:r>
      <w:r w:rsidRPr="005B0210">
        <w:rPr>
          <w:rFonts w:ascii="GHEA Grapalat" w:hAnsi="GHEA Grapalat"/>
          <w:bCs/>
          <w:color w:val="000000"/>
          <w:shd w:val="clear" w:color="auto" w:fill="FFFFFF"/>
        </w:rPr>
        <w:t>ազգանուն</w:t>
      </w:r>
      <w:r w:rsidRPr="005B0210">
        <w:rPr>
          <w:rFonts w:ascii="GHEA Grapalat" w:hAnsi="GHEA Grapalat"/>
          <w:bCs/>
          <w:color w:val="000000"/>
          <w:shd w:val="clear" w:color="auto" w:fill="FFFFFF"/>
          <w:lang w:val="af-ZA"/>
        </w:rPr>
        <w:t>)</w:t>
      </w:r>
    </w:p>
    <w:p w14:paraId="170CAC04" w14:textId="77777777" w:rsidR="00F649E2" w:rsidRPr="005B0210" w:rsidRDefault="00F649E2" w:rsidP="00F82E23">
      <w:pPr>
        <w:pStyle w:val="NormalWeb"/>
        <w:spacing w:before="0" w:beforeAutospacing="0" w:after="0" w:afterAutospacing="0" w:line="360" w:lineRule="auto"/>
        <w:ind w:firstLine="375"/>
        <w:rPr>
          <w:rFonts w:ascii="GHEA Grapalat" w:hAnsi="GHEA Grapalat"/>
          <w:b/>
          <w:bCs/>
          <w:color w:val="000000"/>
          <w:shd w:val="clear" w:color="auto" w:fill="FFFFFF"/>
          <w:lang w:val="af-ZA"/>
        </w:rPr>
      </w:pPr>
      <w:r w:rsidRPr="005B0210">
        <w:rPr>
          <w:rFonts w:ascii="Calibri" w:hAnsi="Calibri" w:cs="Calibri"/>
          <w:b/>
          <w:bCs/>
          <w:color w:val="000000"/>
          <w:shd w:val="clear" w:color="auto" w:fill="FFFFFF"/>
          <w:lang w:val="af-ZA"/>
        </w:rPr>
        <w:t> </w:t>
      </w:r>
    </w:p>
    <w:p w14:paraId="5C2FD777" w14:textId="77777777" w:rsidR="00F649E2" w:rsidRPr="005B0210" w:rsidRDefault="00F649E2" w:rsidP="00F82E23">
      <w:pPr>
        <w:pStyle w:val="NormalWeb"/>
        <w:spacing w:before="0" w:beforeAutospacing="0" w:after="0" w:afterAutospacing="0" w:line="360" w:lineRule="auto"/>
        <w:ind w:firstLine="375"/>
        <w:rPr>
          <w:rFonts w:ascii="GHEA Grapalat" w:hAnsi="GHEA Grapalat"/>
          <w:b/>
          <w:bCs/>
          <w:color w:val="000000"/>
          <w:shd w:val="clear" w:color="auto" w:fill="FFFFFF"/>
          <w:lang w:val="af-ZA"/>
        </w:rPr>
      </w:pPr>
      <w:r w:rsidRPr="005B0210">
        <w:rPr>
          <w:rFonts w:ascii="Calibri" w:hAnsi="Calibri" w:cs="Calibri"/>
          <w:b/>
          <w:bCs/>
          <w:color w:val="000000"/>
          <w:shd w:val="clear" w:color="auto" w:fill="FFFFFF"/>
          <w:lang w:val="af-ZA"/>
        </w:rPr>
        <w:t> </w:t>
      </w:r>
    </w:p>
    <w:p w14:paraId="3269CB0B" w14:textId="77777777" w:rsidR="00F649E2" w:rsidRPr="005B0210" w:rsidRDefault="00F649E2" w:rsidP="00F649E2">
      <w:pPr>
        <w:pStyle w:val="NormalWeb"/>
        <w:spacing w:before="0" w:beforeAutospacing="0" w:after="0" w:afterAutospacing="0"/>
        <w:ind w:firstLine="375"/>
        <w:jc w:val="right"/>
        <w:rPr>
          <w:rFonts w:ascii="GHEA Grapalat" w:hAnsi="GHEA Grapalat"/>
          <w:b/>
          <w:bCs/>
          <w:color w:val="000000"/>
          <w:sz w:val="20"/>
          <w:shd w:val="clear" w:color="auto" w:fill="FFFFFF"/>
          <w:lang w:val="af-ZA"/>
        </w:rPr>
      </w:pPr>
      <w:r w:rsidRPr="005B0210">
        <w:rPr>
          <w:rFonts w:ascii="GHEA Grapalat" w:hAnsi="GHEA Grapalat"/>
          <w:b/>
          <w:bCs/>
          <w:color w:val="000000"/>
          <w:sz w:val="20"/>
          <w:shd w:val="clear" w:color="auto" w:fill="FFFFFF"/>
        </w:rPr>
        <w:t>Հավելված</w:t>
      </w:r>
      <w:r w:rsidRPr="005B0210">
        <w:rPr>
          <w:rFonts w:ascii="GHEA Grapalat" w:hAnsi="GHEA Grapalat"/>
          <w:b/>
          <w:bCs/>
          <w:color w:val="000000"/>
          <w:sz w:val="20"/>
          <w:shd w:val="clear" w:color="auto" w:fill="FFFFFF"/>
          <w:lang w:val="af-ZA"/>
        </w:rPr>
        <w:t xml:space="preserve"> </w:t>
      </w:r>
      <w:r w:rsidR="00912DA2" w:rsidRPr="005B0210">
        <w:rPr>
          <w:rFonts w:ascii="GHEA Grapalat" w:hAnsi="GHEA Grapalat"/>
          <w:b/>
          <w:bCs/>
          <w:color w:val="000000"/>
          <w:sz w:val="20"/>
          <w:shd w:val="clear" w:color="auto" w:fill="FFFFFF"/>
          <w:lang w:val="af-ZA"/>
        </w:rPr>
        <w:t>№</w:t>
      </w:r>
      <w:r w:rsidRPr="005B0210">
        <w:rPr>
          <w:rFonts w:ascii="GHEA Grapalat" w:hAnsi="GHEA Grapalat"/>
          <w:b/>
          <w:bCs/>
          <w:color w:val="000000"/>
          <w:sz w:val="20"/>
          <w:shd w:val="clear" w:color="auto" w:fill="FFFFFF"/>
          <w:lang w:val="af-ZA"/>
        </w:rPr>
        <w:t>1</w:t>
      </w:r>
    </w:p>
    <w:p w14:paraId="1F9F4488" w14:textId="77777777" w:rsidR="008315AF" w:rsidRPr="005B0210" w:rsidRDefault="008315AF" w:rsidP="00F649E2">
      <w:pPr>
        <w:pStyle w:val="NormalWeb"/>
        <w:spacing w:before="0" w:beforeAutospacing="0" w:after="0" w:afterAutospacing="0"/>
        <w:ind w:firstLine="375"/>
        <w:jc w:val="right"/>
        <w:rPr>
          <w:rFonts w:ascii="GHEA Grapalat" w:hAnsi="GHEA Grapalat"/>
          <w:b/>
          <w:bCs/>
          <w:color w:val="000000"/>
          <w:sz w:val="20"/>
          <w:shd w:val="clear" w:color="auto" w:fill="FFFFFF"/>
          <w:lang w:val="af-ZA"/>
        </w:rPr>
      </w:pPr>
      <w:r w:rsidRPr="005B0210">
        <w:rPr>
          <w:rFonts w:ascii="GHEA Grapalat" w:hAnsi="GHEA Grapalat"/>
          <w:bCs/>
          <w:sz w:val="20"/>
          <w:szCs w:val="15"/>
        </w:rPr>
        <w:t>Հայաստանի</w:t>
      </w:r>
      <w:r w:rsidRPr="005B0210">
        <w:rPr>
          <w:rFonts w:ascii="GHEA Grapalat" w:hAnsi="GHEA Grapalat"/>
          <w:bCs/>
          <w:sz w:val="20"/>
          <w:szCs w:val="15"/>
          <w:lang w:val="af-ZA"/>
        </w:rPr>
        <w:t xml:space="preserve"> </w:t>
      </w:r>
      <w:r w:rsidRPr="005B0210">
        <w:rPr>
          <w:rFonts w:ascii="GHEA Grapalat" w:hAnsi="GHEA Grapalat"/>
          <w:bCs/>
          <w:sz w:val="20"/>
          <w:szCs w:val="15"/>
        </w:rPr>
        <w:t>Հանրապետության</w:t>
      </w:r>
      <w:r w:rsidRPr="005B0210">
        <w:rPr>
          <w:rFonts w:ascii="GHEA Grapalat" w:hAnsi="GHEA Grapalat"/>
          <w:bCs/>
          <w:sz w:val="20"/>
          <w:szCs w:val="15"/>
          <w:lang w:val="af-ZA"/>
        </w:rPr>
        <w:t xml:space="preserve"> </w:t>
      </w:r>
      <w:r w:rsidRPr="005B0210">
        <w:rPr>
          <w:rFonts w:ascii="GHEA Grapalat" w:hAnsi="GHEA Grapalat"/>
          <w:bCs/>
          <w:sz w:val="20"/>
          <w:szCs w:val="15"/>
        </w:rPr>
        <w:t>հանրային</w:t>
      </w:r>
      <w:r w:rsidRPr="005B0210">
        <w:rPr>
          <w:rFonts w:ascii="GHEA Grapalat" w:hAnsi="GHEA Grapalat"/>
          <w:bCs/>
          <w:sz w:val="20"/>
          <w:szCs w:val="15"/>
          <w:lang w:val="af-ZA"/>
        </w:rPr>
        <w:br/>
      </w:r>
      <w:r w:rsidRPr="005B0210">
        <w:rPr>
          <w:rFonts w:ascii="GHEA Grapalat" w:hAnsi="GHEA Grapalat"/>
          <w:bCs/>
          <w:sz w:val="20"/>
          <w:szCs w:val="15"/>
        </w:rPr>
        <w:t>ծառայությունները</w:t>
      </w:r>
      <w:r w:rsidRPr="005B0210">
        <w:rPr>
          <w:rFonts w:ascii="GHEA Grapalat" w:hAnsi="GHEA Grapalat"/>
          <w:bCs/>
          <w:sz w:val="20"/>
          <w:szCs w:val="15"/>
          <w:lang w:val="af-ZA"/>
        </w:rPr>
        <w:t xml:space="preserve"> </w:t>
      </w:r>
      <w:r w:rsidRPr="005B0210">
        <w:rPr>
          <w:rFonts w:ascii="GHEA Grapalat" w:hAnsi="GHEA Grapalat"/>
          <w:bCs/>
          <w:sz w:val="20"/>
          <w:szCs w:val="15"/>
        </w:rPr>
        <w:t>կարգավորող</w:t>
      </w:r>
      <w:r w:rsidRPr="005B0210">
        <w:rPr>
          <w:rFonts w:ascii="GHEA Grapalat" w:hAnsi="GHEA Grapalat"/>
          <w:bCs/>
          <w:sz w:val="20"/>
          <w:szCs w:val="15"/>
          <w:lang w:val="af-ZA"/>
        </w:rPr>
        <w:t xml:space="preserve"> </w:t>
      </w:r>
      <w:r w:rsidRPr="005B0210">
        <w:rPr>
          <w:rFonts w:ascii="GHEA Grapalat" w:hAnsi="GHEA Grapalat"/>
          <w:bCs/>
          <w:sz w:val="20"/>
          <w:szCs w:val="15"/>
        </w:rPr>
        <w:t>հանձնաժողովի</w:t>
      </w:r>
      <w:r w:rsidRPr="005B0210">
        <w:rPr>
          <w:rFonts w:ascii="GHEA Grapalat" w:hAnsi="GHEA Grapalat"/>
          <w:bCs/>
          <w:sz w:val="20"/>
          <w:szCs w:val="15"/>
          <w:lang w:val="af-ZA"/>
        </w:rPr>
        <w:br/>
        <w:t>201</w:t>
      </w:r>
      <w:r w:rsidRPr="005B0210">
        <w:rPr>
          <w:rFonts w:ascii="GHEA Grapalat" w:hAnsi="GHEA Grapalat"/>
          <w:bCs/>
          <w:sz w:val="20"/>
          <w:szCs w:val="15"/>
          <w:lang w:val="hy-AM"/>
        </w:rPr>
        <w:t>7</w:t>
      </w:r>
      <w:r w:rsidRPr="005B0210">
        <w:rPr>
          <w:rFonts w:ascii="GHEA Grapalat" w:hAnsi="GHEA Grapalat"/>
          <w:bCs/>
          <w:sz w:val="20"/>
          <w:szCs w:val="15"/>
          <w:lang w:val="af-ZA"/>
        </w:rPr>
        <w:t xml:space="preserve"> </w:t>
      </w:r>
      <w:r w:rsidRPr="005B0210">
        <w:rPr>
          <w:rFonts w:ascii="GHEA Grapalat" w:hAnsi="GHEA Grapalat"/>
          <w:bCs/>
          <w:sz w:val="20"/>
          <w:szCs w:val="15"/>
        </w:rPr>
        <w:t>թվականի</w:t>
      </w:r>
      <w:r w:rsidRPr="005B0210">
        <w:rPr>
          <w:rFonts w:ascii="GHEA Grapalat" w:hAnsi="GHEA Grapalat"/>
          <w:bCs/>
          <w:sz w:val="20"/>
          <w:szCs w:val="15"/>
          <w:lang w:val="af-ZA"/>
        </w:rPr>
        <w:t xml:space="preserve"> </w:t>
      </w:r>
      <w:r w:rsidRPr="005B0210">
        <w:rPr>
          <w:rFonts w:ascii="GHEA Grapalat" w:hAnsi="GHEA Grapalat"/>
          <w:bCs/>
          <w:sz w:val="20"/>
          <w:szCs w:val="15"/>
        </w:rPr>
        <w:t>դեկտեմբերի</w:t>
      </w:r>
      <w:r w:rsidRPr="005B0210">
        <w:rPr>
          <w:rFonts w:ascii="GHEA Grapalat" w:hAnsi="GHEA Grapalat"/>
          <w:bCs/>
          <w:sz w:val="20"/>
          <w:szCs w:val="15"/>
          <w:lang w:val="af-ZA"/>
        </w:rPr>
        <w:t xml:space="preserve"> 13-</w:t>
      </w:r>
      <w:r w:rsidRPr="005B0210">
        <w:rPr>
          <w:rFonts w:ascii="GHEA Grapalat" w:hAnsi="GHEA Grapalat"/>
          <w:bCs/>
          <w:sz w:val="20"/>
          <w:szCs w:val="15"/>
        </w:rPr>
        <w:t>ի</w:t>
      </w:r>
      <w:r w:rsidRPr="005B0210">
        <w:rPr>
          <w:rFonts w:ascii="GHEA Grapalat" w:hAnsi="GHEA Grapalat"/>
          <w:bCs/>
          <w:sz w:val="20"/>
          <w:szCs w:val="15"/>
          <w:lang w:val="af-ZA"/>
        </w:rPr>
        <w:br/>
        <w:t>№</w:t>
      </w:r>
      <w:r w:rsidRPr="005B0210">
        <w:rPr>
          <w:rFonts w:ascii="GHEA Grapalat" w:hAnsi="GHEA Grapalat"/>
          <w:bCs/>
          <w:sz w:val="20"/>
          <w:szCs w:val="15"/>
          <w:lang w:val="hy-AM"/>
        </w:rPr>
        <w:t>543</w:t>
      </w:r>
      <w:r w:rsidRPr="005B0210">
        <w:rPr>
          <w:rFonts w:ascii="GHEA Grapalat" w:hAnsi="GHEA Grapalat"/>
          <w:bCs/>
          <w:sz w:val="20"/>
          <w:szCs w:val="15"/>
          <w:lang w:val="af-ZA"/>
        </w:rPr>
        <w:t>-</w:t>
      </w:r>
      <w:r w:rsidRPr="005B0210">
        <w:rPr>
          <w:rFonts w:ascii="GHEA Grapalat" w:hAnsi="GHEA Grapalat"/>
          <w:bCs/>
          <w:sz w:val="20"/>
          <w:szCs w:val="15"/>
        </w:rPr>
        <w:t>Ն</w:t>
      </w:r>
      <w:r w:rsidRPr="005B0210">
        <w:rPr>
          <w:rFonts w:ascii="GHEA Grapalat" w:hAnsi="GHEA Grapalat"/>
          <w:bCs/>
          <w:sz w:val="20"/>
          <w:szCs w:val="15"/>
          <w:lang w:val="af-ZA"/>
        </w:rPr>
        <w:t xml:space="preserve"> </w:t>
      </w:r>
      <w:r w:rsidRPr="005B0210">
        <w:rPr>
          <w:rFonts w:ascii="GHEA Grapalat" w:hAnsi="GHEA Grapalat"/>
          <w:bCs/>
          <w:sz w:val="20"/>
          <w:szCs w:val="15"/>
        </w:rPr>
        <w:t>որոշմամբ</w:t>
      </w:r>
      <w:r w:rsidRPr="005B0210">
        <w:rPr>
          <w:rFonts w:ascii="GHEA Grapalat" w:hAnsi="GHEA Grapalat"/>
          <w:bCs/>
          <w:sz w:val="20"/>
          <w:szCs w:val="15"/>
          <w:lang w:val="af-ZA"/>
        </w:rPr>
        <w:br/>
      </w:r>
      <w:r w:rsidRPr="005B0210">
        <w:rPr>
          <w:rFonts w:ascii="GHEA Grapalat" w:hAnsi="GHEA Grapalat"/>
          <w:bCs/>
          <w:sz w:val="20"/>
          <w:szCs w:val="15"/>
        </w:rPr>
        <w:t>սահմանված</w:t>
      </w:r>
      <w:r w:rsidRPr="005B0210">
        <w:rPr>
          <w:rFonts w:ascii="GHEA Grapalat" w:hAnsi="GHEA Grapalat"/>
          <w:bCs/>
          <w:sz w:val="20"/>
          <w:szCs w:val="15"/>
          <w:lang w:val="af-ZA"/>
        </w:rPr>
        <w:t xml:space="preserve"> </w:t>
      </w:r>
      <w:r w:rsidRPr="005B0210">
        <w:rPr>
          <w:rFonts w:ascii="GHEA Grapalat" w:hAnsi="GHEA Grapalat"/>
          <w:bCs/>
          <w:sz w:val="20"/>
          <w:szCs w:val="15"/>
        </w:rPr>
        <w:t>պայմանագրի</w:t>
      </w:r>
      <w:r w:rsidRPr="005B0210">
        <w:rPr>
          <w:rFonts w:ascii="GHEA Grapalat" w:hAnsi="GHEA Grapalat"/>
          <w:bCs/>
          <w:sz w:val="20"/>
          <w:szCs w:val="15"/>
          <w:lang w:val="af-ZA"/>
        </w:rPr>
        <w:t xml:space="preserve"> </w:t>
      </w:r>
      <w:r w:rsidRPr="005B0210">
        <w:rPr>
          <w:rFonts w:ascii="GHEA Grapalat" w:hAnsi="GHEA Grapalat"/>
          <w:bCs/>
          <w:sz w:val="20"/>
          <w:szCs w:val="15"/>
        </w:rPr>
        <w:t>օրինակելի</w:t>
      </w:r>
      <w:r w:rsidRPr="005B0210">
        <w:rPr>
          <w:rFonts w:ascii="GHEA Grapalat" w:hAnsi="GHEA Grapalat"/>
          <w:bCs/>
          <w:sz w:val="20"/>
          <w:szCs w:val="15"/>
          <w:lang w:val="af-ZA"/>
        </w:rPr>
        <w:t xml:space="preserve"> </w:t>
      </w:r>
      <w:r w:rsidRPr="005B0210">
        <w:rPr>
          <w:rFonts w:ascii="GHEA Grapalat" w:hAnsi="GHEA Grapalat"/>
          <w:bCs/>
          <w:sz w:val="20"/>
          <w:szCs w:val="15"/>
        </w:rPr>
        <w:t>ձևի</w:t>
      </w:r>
    </w:p>
    <w:p w14:paraId="3C14DF96" w14:textId="77777777" w:rsidR="00F649E2" w:rsidRPr="005B0210" w:rsidRDefault="00F649E2" w:rsidP="00F649E2">
      <w:pPr>
        <w:pStyle w:val="NormalWeb"/>
        <w:spacing w:before="0" w:beforeAutospacing="0" w:after="0" w:afterAutospacing="0"/>
        <w:ind w:firstLine="375"/>
        <w:jc w:val="center"/>
        <w:rPr>
          <w:rFonts w:ascii="GHEA Grapalat" w:hAnsi="GHEA Grapalat"/>
          <w:b/>
          <w:bCs/>
          <w:color w:val="000000"/>
          <w:shd w:val="clear" w:color="auto" w:fill="FFFFFF"/>
          <w:lang w:val="af-ZA"/>
        </w:rPr>
      </w:pPr>
      <w:r w:rsidRPr="005B0210">
        <w:rPr>
          <w:rFonts w:ascii="Calibri" w:hAnsi="Calibri" w:cs="Calibri"/>
          <w:b/>
          <w:bCs/>
          <w:color w:val="000000"/>
          <w:shd w:val="clear" w:color="auto" w:fill="FFFFFF"/>
          <w:lang w:val="af-ZA"/>
        </w:rPr>
        <w:t> </w:t>
      </w:r>
    </w:p>
    <w:p w14:paraId="07D25097" w14:textId="77777777" w:rsidR="00F649E2" w:rsidRPr="005B0210" w:rsidRDefault="00F649E2" w:rsidP="00F649E2">
      <w:pPr>
        <w:pStyle w:val="NormalWeb"/>
        <w:spacing w:before="0" w:beforeAutospacing="0" w:after="0" w:afterAutospacing="0"/>
        <w:ind w:firstLine="375"/>
        <w:jc w:val="center"/>
        <w:rPr>
          <w:rFonts w:ascii="GHEA Grapalat" w:hAnsi="GHEA Grapalat"/>
          <w:b/>
          <w:bCs/>
          <w:color w:val="000000"/>
          <w:shd w:val="clear" w:color="auto" w:fill="FFFFFF"/>
          <w:lang w:val="af-ZA"/>
        </w:rPr>
      </w:pPr>
      <w:r w:rsidRPr="005B0210">
        <w:rPr>
          <w:rFonts w:ascii="GHEA Grapalat" w:hAnsi="GHEA Grapalat"/>
          <w:b/>
          <w:bCs/>
          <w:color w:val="000000"/>
          <w:shd w:val="clear" w:color="auto" w:fill="FFFFFF"/>
        </w:rPr>
        <w:t>ԿԱՅԱՆԸ</w:t>
      </w:r>
      <w:r w:rsidRPr="005B0210">
        <w:rPr>
          <w:rFonts w:ascii="GHEA Grapalat" w:hAnsi="GHEA Grapalat"/>
          <w:b/>
          <w:bCs/>
          <w:color w:val="000000"/>
          <w:shd w:val="clear" w:color="auto" w:fill="FFFFFF"/>
          <w:lang w:val="af-ZA"/>
        </w:rPr>
        <w:t xml:space="preserve"> </w:t>
      </w:r>
      <w:r w:rsidRPr="005B0210">
        <w:rPr>
          <w:rFonts w:ascii="GHEA Grapalat" w:hAnsi="GHEA Grapalat"/>
          <w:b/>
          <w:bCs/>
          <w:color w:val="000000"/>
          <w:shd w:val="clear" w:color="auto" w:fill="FFFFFF"/>
        </w:rPr>
        <w:t>ԲԱՇԽՄԱՆ</w:t>
      </w:r>
      <w:r w:rsidRPr="005B0210">
        <w:rPr>
          <w:rFonts w:ascii="GHEA Grapalat" w:hAnsi="GHEA Grapalat"/>
          <w:b/>
          <w:bCs/>
          <w:color w:val="000000"/>
          <w:shd w:val="clear" w:color="auto" w:fill="FFFFFF"/>
          <w:lang w:val="af-ZA"/>
        </w:rPr>
        <w:t xml:space="preserve"> </w:t>
      </w:r>
      <w:r w:rsidRPr="005B0210">
        <w:rPr>
          <w:rFonts w:ascii="GHEA Grapalat" w:hAnsi="GHEA Grapalat"/>
          <w:b/>
          <w:bCs/>
          <w:color w:val="000000"/>
          <w:shd w:val="clear" w:color="auto" w:fill="FFFFFF"/>
        </w:rPr>
        <w:t>ՑԱՆՑԻՆ</w:t>
      </w:r>
      <w:r w:rsidRPr="005B0210">
        <w:rPr>
          <w:rFonts w:ascii="GHEA Grapalat" w:hAnsi="GHEA Grapalat"/>
          <w:b/>
          <w:bCs/>
          <w:color w:val="000000"/>
          <w:shd w:val="clear" w:color="auto" w:fill="FFFFFF"/>
          <w:lang w:val="af-ZA"/>
        </w:rPr>
        <w:t xml:space="preserve"> </w:t>
      </w:r>
      <w:r w:rsidRPr="005B0210">
        <w:rPr>
          <w:rFonts w:ascii="GHEA Grapalat" w:hAnsi="GHEA Grapalat"/>
          <w:b/>
          <w:bCs/>
          <w:color w:val="000000"/>
          <w:shd w:val="clear" w:color="auto" w:fill="FFFFFF"/>
        </w:rPr>
        <w:t>ՄԻԱՑՄԱՆ</w:t>
      </w:r>
      <w:r w:rsidRPr="005B0210">
        <w:rPr>
          <w:rFonts w:ascii="GHEA Grapalat" w:hAnsi="GHEA Grapalat"/>
          <w:b/>
          <w:bCs/>
          <w:color w:val="000000"/>
          <w:shd w:val="clear" w:color="auto" w:fill="FFFFFF"/>
          <w:lang w:val="af-ZA"/>
        </w:rPr>
        <w:t xml:space="preserve"> </w:t>
      </w:r>
      <w:r w:rsidRPr="005B0210">
        <w:rPr>
          <w:rFonts w:ascii="GHEA Grapalat" w:hAnsi="GHEA Grapalat"/>
          <w:b/>
          <w:bCs/>
          <w:color w:val="000000"/>
          <w:shd w:val="clear" w:color="auto" w:fill="FFFFFF"/>
        </w:rPr>
        <w:t>ՏԵԽՆԻԿԱԿԱՆ</w:t>
      </w:r>
      <w:r w:rsidRPr="005B0210">
        <w:rPr>
          <w:rFonts w:ascii="GHEA Grapalat" w:hAnsi="GHEA Grapalat"/>
          <w:b/>
          <w:bCs/>
          <w:color w:val="000000"/>
          <w:shd w:val="clear" w:color="auto" w:fill="FFFFFF"/>
          <w:lang w:val="af-ZA"/>
        </w:rPr>
        <w:t xml:space="preserve"> </w:t>
      </w:r>
      <w:r w:rsidRPr="005B0210">
        <w:rPr>
          <w:rFonts w:ascii="GHEA Grapalat" w:hAnsi="GHEA Grapalat"/>
          <w:b/>
          <w:bCs/>
          <w:color w:val="000000"/>
          <w:shd w:val="clear" w:color="auto" w:fill="FFFFFF"/>
        </w:rPr>
        <w:t>ՊԱՅՄԱՆՆԵՐ</w:t>
      </w:r>
    </w:p>
    <w:p w14:paraId="2A6A7531" w14:textId="77777777" w:rsidR="00F649E2" w:rsidRPr="005B0210" w:rsidRDefault="00F649E2" w:rsidP="00F649E2">
      <w:pPr>
        <w:pStyle w:val="NormalWeb"/>
        <w:spacing w:before="0" w:beforeAutospacing="0" w:after="0" w:afterAutospacing="0"/>
        <w:ind w:firstLine="375"/>
        <w:jc w:val="center"/>
        <w:rPr>
          <w:rFonts w:ascii="GHEA Grapalat" w:hAnsi="GHEA Grapalat"/>
          <w:b/>
          <w:bCs/>
          <w:color w:val="000000"/>
          <w:shd w:val="clear" w:color="auto" w:fill="FFFFFF"/>
          <w:lang w:val="af-ZA"/>
        </w:rPr>
      </w:pPr>
      <w:r w:rsidRPr="005B0210">
        <w:rPr>
          <w:rFonts w:ascii="Calibri" w:hAnsi="Calibri" w:cs="Calibri"/>
          <w:b/>
          <w:bCs/>
          <w:color w:val="000000"/>
          <w:shd w:val="clear" w:color="auto" w:fill="FFFFFF"/>
          <w:lang w:val="af-ZA"/>
        </w:rPr>
        <w:t> </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649E2" w:rsidRPr="005B0210" w14:paraId="5CC516E2" w14:textId="77777777" w:rsidTr="00F649E2">
        <w:trPr>
          <w:tblCellSpacing w:w="7" w:type="dxa"/>
          <w:jc w:val="center"/>
        </w:trPr>
        <w:tc>
          <w:tcPr>
            <w:tcW w:w="4920" w:type="dxa"/>
            <w:hideMark/>
          </w:tcPr>
          <w:p w14:paraId="511EA574" w14:textId="77777777" w:rsidR="00F649E2" w:rsidRPr="005B0210" w:rsidRDefault="00F649E2">
            <w:pPr>
              <w:pStyle w:val="NormalWeb"/>
              <w:rPr>
                <w:rFonts w:ascii="GHEA Grapalat" w:hAnsi="GHEA Grapalat"/>
              </w:rPr>
            </w:pPr>
            <w:r w:rsidRPr="005B0210">
              <w:rPr>
                <w:rFonts w:ascii="GHEA Grapalat" w:hAnsi="GHEA Grapalat"/>
                <w:b/>
                <w:bCs/>
              </w:rPr>
              <w:t>ԲԱՇԽՈՂ</w:t>
            </w:r>
          </w:p>
        </w:tc>
        <w:tc>
          <w:tcPr>
            <w:tcW w:w="4920" w:type="dxa"/>
            <w:hideMark/>
          </w:tcPr>
          <w:p w14:paraId="1FBE2603" w14:textId="77777777" w:rsidR="00F649E2" w:rsidRPr="005B0210" w:rsidRDefault="00F649E2">
            <w:pPr>
              <w:pStyle w:val="NormalWeb"/>
              <w:rPr>
                <w:rFonts w:ascii="GHEA Grapalat" w:hAnsi="GHEA Grapalat"/>
              </w:rPr>
            </w:pPr>
            <w:r w:rsidRPr="005B0210">
              <w:rPr>
                <w:rFonts w:ascii="GHEA Grapalat" w:hAnsi="GHEA Grapalat"/>
                <w:b/>
                <w:bCs/>
              </w:rPr>
              <w:t>ԱՐՏԱԴՐՈՂ</w:t>
            </w:r>
          </w:p>
        </w:tc>
      </w:tr>
      <w:tr w:rsidR="00F649E2" w:rsidRPr="005B0210" w14:paraId="75CE8E64" w14:textId="77777777" w:rsidTr="00F649E2">
        <w:trPr>
          <w:tblCellSpacing w:w="7" w:type="dxa"/>
          <w:jc w:val="center"/>
        </w:trPr>
        <w:tc>
          <w:tcPr>
            <w:tcW w:w="4920" w:type="dxa"/>
            <w:hideMark/>
          </w:tcPr>
          <w:p w14:paraId="100BB51F" w14:textId="77777777" w:rsidR="00F649E2" w:rsidRPr="005B0210" w:rsidRDefault="00F649E2">
            <w:pPr>
              <w:pStyle w:val="NormalWeb"/>
              <w:spacing w:before="0" w:beforeAutospacing="0" w:after="0" w:afterAutospacing="0"/>
              <w:rPr>
                <w:rFonts w:ascii="GHEA Grapalat" w:hAnsi="GHEA Grapalat"/>
              </w:rPr>
            </w:pPr>
            <w:r w:rsidRPr="005B0210">
              <w:rPr>
                <w:rFonts w:ascii="GHEA Grapalat" w:hAnsi="GHEA Grapalat"/>
              </w:rPr>
              <w:t>________________________</w:t>
            </w:r>
          </w:p>
          <w:p w14:paraId="2C3011A6" w14:textId="77777777" w:rsidR="00F649E2" w:rsidRPr="005B0210" w:rsidRDefault="00F649E2">
            <w:pPr>
              <w:pStyle w:val="NormalWeb"/>
              <w:spacing w:before="0" w:beforeAutospacing="0" w:after="0" w:afterAutospacing="0"/>
              <w:rPr>
                <w:rFonts w:ascii="GHEA Grapalat" w:hAnsi="GHEA Grapalat"/>
              </w:rPr>
            </w:pPr>
            <w:r w:rsidRPr="005B0210">
              <w:rPr>
                <w:rFonts w:ascii="GHEA Grapalat" w:hAnsi="GHEA Grapalat"/>
              </w:rPr>
              <w:t>(պաշտոն, ստորագրություն, անուն, ազգանուն)</w:t>
            </w:r>
          </w:p>
        </w:tc>
        <w:tc>
          <w:tcPr>
            <w:tcW w:w="4920" w:type="dxa"/>
            <w:hideMark/>
          </w:tcPr>
          <w:p w14:paraId="4B21C74D" w14:textId="77777777" w:rsidR="00F649E2" w:rsidRPr="005B0210" w:rsidRDefault="00F649E2">
            <w:pPr>
              <w:pStyle w:val="NormalWeb"/>
              <w:spacing w:before="0" w:beforeAutospacing="0" w:after="0" w:afterAutospacing="0"/>
              <w:rPr>
                <w:rFonts w:ascii="GHEA Grapalat" w:hAnsi="GHEA Grapalat"/>
              </w:rPr>
            </w:pPr>
            <w:r w:rsidRPr="005B0210">
              <w:rPr>
                <w:rFonts w:ascii="GHEA Grapalat" w:hAnsi="GHEA Grapalat"/>
              </w:rPr>
              <w:t>_________________________</w:t>
            </w:r>
          </w:p>
          <w:p w14:paraId="69E79F13" w14:textId="77777777" w:rsidR="00F649E2" w:rsidRPr="005B0210" w:rsidRDefault="00F649E2">
            <w:pPr>
              <w:pStyle w:val="NormalWeb"/>
              <w:spacing w:before="0" w:beforeAutospacing="0" w:after="0" w:afterAutospacing="0"/>
              <w:rPr>
                <w:rFonts w:ascii="GHEA Grapalat" w:hAnsi="GHEA Grapalat"/>
              </w:rPr>
            </w:pPr>
            <w:r w:rsidRPr="005B0210">
              <w:rPr>
                <w:rFonts w:ascii="GHEA Grapalat" w:hAnsi="GHEA Grapalat"/>
              </w:rPr>
              <w:t>(պաշտոն, ստորագրություն, անուն, ազգանուն)</w:t>
            </w:r>
          </w:p>
        </w:tc>
      </w:tr>
      <w:tr w:rsidR="00F649E2" w:rsidRPr="005B0210" w14:paraId="1FE1EAE5" w14:textId="77777777" w:rsidTr="00F649E2">
        <w:trPr>
          <w:tblCellSpacing w:w="7" w:type="dxa"/>
          <w:jc w:val="center"/>
        </w:trPr>
        <w:tc>
          <w:tcPr>
            <w:tcW w:w="4920" w:type="dxa"/>
            <w:hideMark/>
          </w:tcPr>
          <w:p w14:paraId="10398126" w14:textId="77777777" w:rsidR="00F649E2" w:rsidRPr="005B0210" w:rsidRDefault="00F649E2">
            <w:pPr>
              <w:rPr>
                <w:rFonts w:ascii="GHEA Grapalat" w:hAnsi="GHEA Grapalat"/>
              </w:rPr>
            </w:pPr>
            <w:r w:rsidRPr="005B0210">
              <w:rPr>
                <w:rFonts w:ascii="Calibri" w:hAnsi="Calibri" w:cs="Calibri"/>
              </w:rPr>
              <w:t> </w:t>
            </w:r>
          </w:p>
        </w:tc>
        <w:tc>
          <w:tcPr>
            <w:tcW w:w="4920" w:type="dxa"/>
            <w:hideMark/>
          </w:tcPr>
          <w:p w14:paraId="091C5B29" w14:textId="77777777" w:rsidR="00F649E2" w:rsidRPr="005B0210" w:rsidRDefault="00F649E2">
            <w:pPr>
              <w:rPr>
                <w:rFonts w:ascii="GHEA Grapalat" w:hAnsi="GHEA Grapalat"/>
              </w:rPr>
            </w:pPr>
          </w:p>
        </w:tc>
      </w:tr>
      <w:tr w:rsidR="00F649E2" w:rsidRPr="005B0210" w14:paraId="34A8B1FD" w14:textId="77777777" w:rsidTr="00F649E2">
        <w:trPr>
          <w:tblCellSpacing w:w="7" w:type="dxa"/>
          <w:jc w:val="center"/>
        </w:trPr>
        <w:tc>
          <w:tcPr>
            <w:tcW w:w="4920" w:type="dxa"/>
            <w:hideMark/>
          </w:tcPr>
          <w:p w14:paraId="38FD131B" w14:textId="77777777" w:rsidR="00F649E2" w:rsidRPr="005B0210" w:rsidRDefault="00F649E2">
            <w:pPr>
              <w:pStyle w:val="NormalWeb"/>
              <w:rPr>
                <w:rFonts w:ascii="GHEA Grapalat" w:hAnsi="GHEA Grapalat"/>
              </w:rPr>
            </w:pPr>
            <w:r w:rsidRPr="005B0210">
              <w:rPr>
                <w:rFonts w:ascii="GHEA Grapalat" w:hAnsi="GHEA Grapalat"/>
              </w:rPr>
              <w:t>___ __________20__ թվական</w:t>
            </w:r>
          </w:p>
        </w:tc>
        <w:tc>
          <w:tcPr>
            <w:tcW w:w="4920" w:type="dxa"/>
            <w:hideMark/>
          </w:tcPr>
          <w:p w14:paraId="5FD2CA53" w14:textId="77777777" w:rsidR="00F649E2" w:rsidRPr="005B0210" w:rsidRDefault="00F649E2">
            <w:pPr>
              <w:pStyle w:val="NormalWeb"/>
              <w:rPr>
                <w:rFonts w:ascii="GHEA Grapalat" w:hAnsi="GHEA Grapalat"/>
              </w:rPr>
            </w:pPr>
            <w:r w:rsidRPr="005B0210">
              <w:rPr>
                <w:rFonts w:ascii="GHEA Grapalat" w:hAnsi="GHEA Grapalat"/>
              </w:rPr>
              <w:t>___ __________20__ թվական</w:t>
            </w:r>
          </w:p>
        </w:tc>
      </w:tr>
      <w:tr w:rsidR="00F649E2" w:rsidRPr="005B0210" w14:paraId="560A17C8" w14:textId="77777777" w:rsidTr="00F649E2">
        <w:trPr>
          <w:tblCellSpacing w:w="7" w:type="dxa"/>
          <w:jc w:val="center"/>
        </w:trPr>
        <w:tc>
          <w:tcPr>
            <w:tcW w:w="4920" w:type="dxa"/>
            <w:hideMark/>
          </w:tcPr>
          <w:p w14:paraId="46C0F699" w14:textId="77777777" w:rsidR="00F649E2" w:rsidRPr="005B0210" w:rsidRDefault="00F649E2">
            <w:pPr>
              <w:rPr>
                <w:rFonts w:ascii="GHEA Grapalat" w:hAnsi="GHEA Grapalat"/>
              </w:rPr>
            </w:pPr>
            <w:r w:rsidRPr="005B0210">
              <w:rPr>
                <w:rFonts w:ascii="Calibri" w:hAnsi="Calibri" w:cs="Calibri"/>
              </w:rPr>
              <w:t> </w:t>
            </w:r>
          </w:p>
        </w:tc>
        <w:tc>
          <w:tcPr>
            <w:tcW w:w="4920" w:type="dxa"/>
            <w:hideMark/>
          </w:tcPr>
          <w:p w14:paraId="73C1348E" w14:textId="77777777" w:rsidR="00F649E2" w:rsidRPr="005B0210" w:rsidRDefault="00F649E2">
            <w:pPr>
              <w:rPr>
                <w:rFonts w:ascii="GHEA Grapalat" w:hAnsi="GHEA Grapalat"/>
              </w:rPr>
            </w:pPr>
          </w:p>
        </w:tc>
      </w:tr>
      <w:tr w:rsidR="00F649E2" w:rsidRPr="005B0210" w14:paraId="157C4069" w14:textId="77777777" w:rsidTr="00F649E2">
        <w:trPr>
          <w:tblCellSpacing w:w="7" w:type="dxa"/>
          <w:jc w:val="center"/>
        </w:trPr>
        <w:tc>
          <w:tcPr>
            <w:tcW w:w="4920" w:type="dxa"/>
            <w:hideMark/>
          </w:tcPr>
          <w:p w14:paraId="5C3F3895" w14:textId="77777777" w:rsidR="00F649E2" w:rsidRPr="005B0210" w:rsidRDefault="00F649E2">
            <w:pPr>
              <w:rPr>
                <w:rFonts w:ascii="GHEA Grapalat" w:hAnsi="GHEA Grapalat"/>
              </w:rPr>
            </w:pPr>
            <w:r w:rsidRPr="005B0210">
              <w:rPr>
                <w:rFonts w:ascii="Calibri" w:hAnsi="Calibri" w:cs="Calibri"/>
              </w:rPr>
              <w:t> </w:t>
            </w:r>
          </w:p>
        </w:tc>
        <w:tc>
          <w:tcPr>
            <w:tcW w:w="4920" w:type="dxa"/>
            <w:hideMark/>
          </w:tcPr>
          <w:p w14:paraId="006A9FAC" w14:textId="77777777" w:rsidR="00F649E2" w:rsidRPr="005B0210" w:rsidRDefault="00F649E2">
            <w:pPr>
              <w:rPr>
                <w:rFonts w:ascii="GHEA Grapalat" w:hAnsi="GHEA Grapalat"/>
              </w:rPr>
            </w:pPr>
          </w:p>
        </w:tc>
      </w:tr>
      <w:tr w:rsidR="00F649E2" w:rsidRPr="005B0210" w14:paraId="316C41EB" w14:textId="77777777" w:rsidTr="00F649E2">
        <w:trPr>
          <w:tblCellSpacing w:w="7" w:type="dxa"/>
          <w:jc w:val="center"/>
        </w:trPr>
        <w:tc>
          <w:tcPr>
            <w:tcW w:w="4920" w:type="dxa"/>
            <w:hideMark/>
          </w:tcPr>
          <w:p w14:paraId="5ABFB517" w14:textId="77777777" w:rsidR="00F649E2" w:rsidRPr="005B0210" w:rsidRDefault="00F649E2">
            <w:pPr>
              <w:rPr>
                <w:rFonts w:ascii="GHEA Grapalat" w:hAnsi="GHEA Grapalat"/>
              </w:rPr>
            </w:pPr>
            <w:r w:rsidRPr="005B0210">
              <w:rPr>
                <w:rFonts w:ascii="Calibri" w:hAnsi="Calibri" w:cs="Calibri"/>
              </w:rPr>
              <w:t> </w:t>
            </w:r>
          </w:p>
        </w:tc>
        <w:tc>
          <w:tcPr>
            <w:tcW w:w="4920" w:type="dxa"/>
            <w:hideMark/>
          </w:tcPr>
          <w:p w14:paraId="07931A7F" w14:textId="77777777" w:rsidR="00F649E2" w:rsidRPr="005B0210" w:rsidRDefault="00F649E2">
            <w:pPr>
              <w:rPr>
                <w:rFonts w:ascii="GHEA Grapalat" w:hAnsi="GHEA Grapalat"/>
              </w:rPr>
            </w:pPr>
          </w:p>
        </w:tc>
      </w:tr>
      <w:tr w:rsidR="00F649E2" w:rsidRPr="005B0210" w14:paraId="431CAE9E" w14:textId="77777777" w:rsidTr="00F649E2">
        <w:trPr>
          <w:tblCellSpacing w:w="7" w:type="dxa"/>
          <w:jc w:val="center"/>
        </w:trPr>
        <w:tc>
          <w:tcPr>
            <w:tcW w:w="4920" w:type="dxa"/>
            <w:hideMark/>
          </w:tcPr>
          <w:p w14:paraId="2129AEA9" w14:textId="77777777" w:rsidR="00F649E2" w:rsidRPr="005B0210" w:rsidRDefault="00F649E2">
            <w:pPr>
              <w:pStyle w:val="NormalWeb"/>
              <w:rPr>
                <w:rFonts w:ascii="GHEA Grapalat" w:hAnsi="GHEA Grapalat"/>
              </w:rPr>
            </w:pPr>
            <w:r w:rsidRPr="005B0210">
              <w:rPr>
                <w:rFonts w:ascii="GHEA Grapalat" w:hAnsi="GHEA Grapalat"/>
                <w:b/>
                <w:bCs/>
              </w:rPr>
              <w:t>Համաձայնեցված է՝</w:t>
            </w:r>
          </w:p>
        </w:tc>
        <w:tc>
          <w:tcPr>
            <w:tcW w:w="4920" w:type="dxa"/>
            <w:hideMark/>
          </w:tcPr>
          <w:p w14:paraId="571E5E83" w14:textId="77777777" w:rsidR="00F649E2" w:rsidRPr="005B0210" w:rsidRDefault="00F649E2">
            <w:pPr>
              <w:rPr>
                <w:rFonts w:ascii="GHEA Grapalat" w:hAnsi="GHEA Grapalat"/>
              </w:rPr>
            </w:pPr>
          </w:p>
        </w:tc>
      </w:tr>
      <w:tr w:rsidR="00F649E2" w:rsidRPr="005B0210" w14:paraId="7DFB766F" w14:textId="77777777" w:rsidTr="00F649E2">
        <w:trPr>
          <w:tblCellSpacing w:w="7" w:type="dxa"/>
          <w:jc w:val="center"/>
        </w:trPr>
        <w:tc>
          <w:tcPr>
            <w:tcW w:w="4920" w:type="dxa"/>
            <w:hideMark/>
          </w:tcPr>
          <w:p w14:paraId="3E63B3DF" w14:textId="77777777" w:rsidR="00F649E2" w:rsidRPr="005B0210" w:rsidRDefault="00F649E2">
            <w:pPr>
              <w:rPr>
                <w:rFonts w:ascii="GHEA Grapalat" w:hAnsi="GHEA Grapalat"/>
              </w:rPr>
            </w:pPr>
            <w:r w:rsidRPr="005B0210">
              <w:rPr>
                <w:rFonts w:ascii="Calibri" w:hAnsi="Calibri" w:cs="Calibri"/>
              </w:rPr>
              <w:t> </w:t>
            </w:r>
          </w:p>
        </w:tc>
        <w:tc>
          <w:tcPr>
            <w:tcW w:w="4920" w:type="dxa"/>
            <w:hideMark/>
          </w:tcPr>
          <w:p w14:paraId="11F84F00" w14:textId="77777777" w:rsidR="00F649E2" w:rsidRPr="005B0210" w:rsidRDefault="00F649E2">
            <w:pPr>
              <w:rPr>
                <w:rFonts w:ascii="GHEA Grapalat" w:hAnsi="GHEA Grapalat"/>
              </w:rPr>
            </w:pPr>
          </w:p>
        </w:tc>
      </w:tr>
      <w:tr w:rsidR="00F649E2" w:rsidRPr="005B0210" w14:paraId="2135270C" w14:textId="77777777" w:rsidTr="00F649E2">
        <w:trPr>
          <w:tblCellSpacing w:w="7" w:type="dxa"/>
          <w:jc w:val="center"/>
        </w:trPr>
        <w:tc>
          <w:tcPr>
            <w:tcW w:w="4920" w:type="dxa"/>
            <w:hideMark/>
          </w:tcPr>
          <w:p w14:paraId="32FB6C72" w14:textId="77777777" w:rsidR="00F649E2" w:rsidRPr="005B0210" w:rsidRDefault="00F649E2">
            <w:pPr>
              <w:pStyle w:val="NormalWeb"/>
              <w:rPr>
                <w:rFonts w:ascii="GHEA Grapalat" w:hAnsi="GHEA Grapalat"/>
              </w:rPr>
            </w:pPr>
            <w:r w:rsidRPr="005B0210">
              <w:rPr>
                <w:rFonts w:ascii="GHEA Grapalat" w:hAnsi="GHEA Grapalat"/>
                <w:b/>
                <w:bCs/>
              </w:rPr>
              <w:t>ՀԱՄԱԿԱՐԳԻ ՕՊԵՐԱՏՈՐ</w:t>
            </w:r>
          </w:p>
        </w:tc>
        <w:tc>
          <w:tcPr>
            <w:tcW w:w="4920" w:type="dxa"/>
            <w:hideMark/>
          </w:tcPr>
          <w:p w14:paraId="727C2F72" w14:textId="77777777" w:rsidR="00F649E2" w:rsidRPr="005B0210" w:rsidRDefault="00F649E2">
            <w:pPr>
              <w:rPr>
                <w:rFonts w:ascii="GHEA Grapalat" w:hAnsi="GHEA Grapalat"/>
              </w:rPr>
            </w:pPr>
          </w:p>
        </w:tc>
      </w:tr>
      <w:tr w:rsidR="00F649E2" w:rsidRPr="005B0210" w14:paraId="7D76B635" w14:textId="77777777" w:rsidTr="00F649E2">
        <w:trPr>
          <w:tblCellSpacing w:w="7" w:type="dxa"/>
          <w:jc w:val="center"/>
        </w:trPr>
        <w:tc>
          <w:tcPr>
            <w:tcW w:w="4920" w:type="dxa"/>
            <w:hideMark/>
          </w:tcPr>
          <w:p w14:paraId="0F27A9F0" w14:textId="77777777" w:rsidR="00F649E2" w:rsidRPr="005B0210" w:rsidRDefault="00F649E2">
            <w:pPr>
              <w:rPr>
                <w:rFonts w:ascii="GHEA Grapalat" w:hAnsi="GHEA Grapalat"/>
              </w:rPr>
            </w:pPr>
            <w:r w:rsidRPr="005B0210">
              <w:rPr>
                <w:rFonts w:ascii="Calibri" w:hAnsi="Calibri" w:cs="Calibri"/>
              </w:rPr>
              <w:t> </w:t>
            </w:r>
          </w:p>
        </w:tc>
        <w:tc>
          <w:tcPr>
            <w:tcW w:w="4920" w:type="dxa"/>
            <w:hideMark/>
          </w:tcPr>
          <w:p w14:paraId="7FAF26F6" w14:textId="77777777" w:rsidR="00F649E2" w:rsidRPr="005B0210" w:rsidRDefault="00F649E2">
            <w:pPr>
              <w:rPr>
                <w:rFonts w:ascii="GHEA Grapalat" w:hAnsi="GHEA Grapalat"/>
              </w:rPr>
            </w:pPr>
          </w:p>
        </w:tc>
      </w:tr>
      <w:tr w:rsidR="00F649E2" w:rsidRPr="005B0210" w14:paraId="57484F62" w14:textId="77777777" w:rsidTr="00F649E2">
        <w:trPr>
          <w:tblCellSpacing w:w="7" w:type="dxa"/>
          <w:jc w:val="center"/>
        </w:trPr>
        <w:tc>
          <w:tcPr>
            <w:tcW w:w="4920" w:type="dxa"/>
            <w:hideMark/>
          </w:tcPr>
          <w:p w14:paraId="4E38FF6C" w14:textId="77777777" w:rsidR="00F649E2" w:rsidRPr="005B0210" w:rsidRDefault="00F649E2">
            <w:pPr>
              <w:pStyle w:val="NormalWeb"/>
              <w:spacing w:before="0" w:beforeAutospacing="0" w:after="0" w:afterAutospacing="0"/>
              <w:rPr>
                <w:rFonts w:ascii="GHEA Grapalat" w:hAnsi="GHEA Grapalat"/>
              </w:rPr>
            </w:pPr>
            <w:r w:rsidRPr="005B0210">
              <w:rPr>
                <w:rFonts w:ascii="GHEA Grapalat" w:hAnsi="GHEA Grapalat"/>
              </w:rPr>
              <w:t>_________________________</w:t>
            </w:r>
          </w:p>
          <w:p w14:paraId="7BABA8EC" w14:textId="77777777" w:rsidR="00F649E2" w:rsidRPr="005B0210" w:rsidRDefault="00F649E2">
            <w:pPr>
              <w:pStyle w:val="NormalWeb"/>
              <w:spacing w:before="0" w:beforeAutospacing="0" w:after="0" w:afterAutospacing="0"/>
              <w:rPr>
                <w:rFonts w:ascii="GHEA Grapalat" w:hAnsi="GHEA Grapalat"/>
              </w:rPr>
            </w:pPr>
            <w:r w:rsidRPr="005B0210">
              <w:rPr>
                <w:rFonts w:ascii="GHEA Grapalat" w:hAnsi="GHEA Grapalat"/>
              </w:rPr>
              <w:lastRenderedPageBreak/>
              <w:t>(պաշտոն, ստորագրություն, անուն, ազգանուն)</w:t>
            </w:r>
          </w:p>
        </w:tc>
        <w:tc>
          <w:tcPr>
            <w:tcW w:w="4920" w:type="dxa"/>
            <w:hideMark/>
          </w:tcPr>
          <w:p w14:paraId="037C6C03" w14:textId="77777777" w:rsidR="00F649E2" w:rsidRPr="005B0210" w:rsidRDefault="00F649E2">
            <w:pPr>
              <w:rPr>
                <w:rFonts w:ascii="GHEA Grapalat" w:hAnsi="GHEA Grapalat"/>
              </w:rPr>
            </w:pPr>
          </w:p>
        </w:tc>
      </w:tr>
      <w:tr w:rsidR="00F649E2" w:rsidRPr="005B0210" w14:paraId="54CB3C86" w14:textId="77777777" w:rsidTr="00F649E2">
        <w:trPr>
          <w:tblCellSpacing w:w="7" w:type="dxa"/>
          <w:jc w:val="center"/>
        </w:trPr>
        <w:tc>
          <w:tcPr>
            <w:tcW w:w="4920" w:type="dxa"/>
            <w:hideMark/>
          </w:tcPr>
          <w:p w14:paraId="0C1A4775" w14:textId="77777777" w:rsidR="00F649E2" w:rsidRPr="005B0210" w:rsidRDefault="00F649E2">
            <w:pPr>
              <w:rPr>
                <w:rFonts w:ascii="GHEA Grapalat" w:hAnsi="GHEA Grapalat"/>
              </w:rPr>
            </w:pPr>
          </w:p>
        </w:tc>
        <w:tc>
          <w:tcPr>
            <w:tcW w:w="4920" w:type="dxa"/>
            <w:hideMark/>
          </w:tcPr>
          <w:p w14:paraId="673419B6" w14:textId="77777777" w:rsidR="00F649E2" w:rsidRPr="005B0210" w:rsidRDefault="00F649E2">
            <w:pPr>
              <w:rPr>
                <w:rFonts w:ascii="GHEA Grapalat" w:hAnsi="GHEA Grapalat"/>
              </w:rPr>
            </w:pPr>
          </w:p>
        </w:tc>
      </w:tr>
      <w:tr w:rsidR="00F649E2" w:rsidRPr="005B0210" w14:paraId="2E8F50DE" w14:textId="77777777" w:rsidTr="00F649E2">
        <w:trPr>
          <w:tblCellSpacing w:w="7" w:type="dxa"/>
          <w:jc w:val="center"/>
        </w:trPr>
        <w:tc>
          <w:tcPr>
            <w:tcW w:w="4920" w:type="dxa"/>
            <w:hideMark/>
          </w:tcPr>
          <w:p w14:paraId="13DDBF9E" w14:textId="77777777" w:rsidR="00F649E2" w:rsidRPr="005B0210" w:rsidRDefault="00F649E2">
            <w:pPr>
              <w:rPr>
                <w:rFonts w:ascii="GHEA Grapalat" w:hAnsi="GHEA Grapalat"/>
              </w:rPr>
            </w:pPr>
            <w:r w:rsidRPr="005B0210">
              <w:rPr>
                <w:rFonts w:ascii="Calibri" w:hAnsi="Calibri" w:cs="Calibri"/>
              </w:rPr>
              <w:t> </w:t>
            </w:r>
          </w:p>
        </w:tc>
        <w:tc>
          <w:tcPr>
            <w:tcW w:w="4920" w:type="dxa"/>
            <w:hideMark/>
          </w:tcPr>
          <w:p w14:paraId="3D0CC932" w14:textId="77777777" w:rsidR="00F649E2" w:rsidRPr="005B0210" w:rsidRDefault="00F649E2">
            <w:pPr>
              <w:rPr>
                <w:rFonts w:ascii="GHEA Grapalat" w:hAnsi="GHEA Grapalat"/>
              </w:rPr>
            </w:pPr>
          </w:p>
        </w:tc>
      </w:tr>
      <w:tr w:rsidR="00F649E2" w:rsidRPr="005B0210" w14:paraId="5D2B13C5" w14:textId="77777777" w:rsidTr="00F649E2">
        <w:trPr>
          <w:tblCellSpacing w:w="7" w:type="dxa"/>
          <w:jc w:val="center"/>
        </w:trPr>
        <w:tc>
          <w:tcPr>
            <w:tcW w:w="4920" w:type="dxa"/>
            <w:hideMark/>
          </w:tcPr>
          <w:p w14:paraId="4B1E15FC" w14:textId="77777777" w:rsidR="00F649E2" w:rsidRPr="005B0210" w:rsidRDefault="00F649E2">
            <w:pPr>
              <w:pStyle w:val="NormalWeb"/>
              <w:rPr>
                <w:rFonts w:ascii="GHEA Grapalat" w:hAnsi="GHEA Grapalat"/>
              </w:rPr>
            </w:pPr>
            <w:r w:rsidRPr="005B0210">
              <w:rPr>
                <w:rFonts w:ascii="GHEA Grapalat" w:hAnsi="GHEA Grapalat"/>
              </w:rPr>
              <w:t>___ __________20__ թվական</w:t>
            </w:r>
          </w:p>
        </w:tc>
        <w:tc>
          <w:tcPr>
            <w:tcW w:w="4920" w:type="dxa"/>
            <w:hideMark/>
          </w:tcPr>
          <w:p w14:paraId="5C3E4D5F" w14:textId="77777777" w:rsidR="00F649E2" w:rsidRPr="005B0210" w:rsidRDefault="00F649E2">
            <w:pPr>
              <w:rPr>
                <w:rFonts w:ascii="GHEA Grapalat" w:hAnsi="GHEA Grapalat"/>
              </w:rPr>
            </w:pPr>
          </w:p>
        </w:tc>
      </w:tr>
    </w:tbl>
    <w:p w14:paraId="58A259BC" w14:textId="77777777" w:rsidR="00F649E2" w:rsidRPr="005B0210" w:rsidRDefault="00F649E2" w:rsidP="00F649E2">
      <w:pPr>
        <w:pStyle w:val="NormalWeb"/>
        <w:spacing w:before="0" w:beforeAutospacing="0" w:after="0" w:afterAutospacing="0"/>
        <w:jc w:val="center"/>
        <w:rPr>
          <w:rFonts w:ascii="GHEA Grapalat" w:hAnsi="GHEA Grapalat"/>
          <w:b/>
          <w:bCs/>
          <w:color w:val="000000"/>
          <w:shd w:val="clear" w:color="auto" w:fill="FFFFFF"/>
        </w:rPr>
      </w:pPr>
      <w:r w:rsidRPr="005B0210">
        <w:rPr>
          <w:rFonts w:ascii="Calibri" w:hAnsi="Calibri" w:cs="Calibri"/>
          <w:b/>
          <w:bCs/>
          <w:color w:val="000000"/>
          <w:shd w:val="clear" w:color="auto" w:fill="FFFFFF"/>
        </w:rPr>
        <w:t> </w:t>
      </w:r>
    </w:p>
    <w:p w14:paraId="67597416" w14:textId="77777777" w:rsidR="00F649E2" w:rsidRPr="005B0210" w:rsidRDefault="00F649E2" w:rsidP="00F649E2">
      <w:pPr>
        <w:pStyle w:val="NormalWeb"/>
        <w:spacing w:before="0" w:beforeAutospacing="0" w:after="0" w:afterAutospacing="0"/>
        <w:ind w:firstLine="375"/>
        <w:rPr>
          <w:rFonts w:ascii="GHEA Grapalat" w:hAnsi="GHEA Grapalat"/>
          <w:b/>
          <w:bCs/>
          <w:color w:val="000000"/>
          <w:shd w:val="clear" w:color="auto" w:fill="FFFFFF"/>
        </w:rPr>
      </w:pPr>
      <w:r w:rsidRPr="005B0210">
        <w:rPr>
          <w:rFonts w:ascii="Calibri" w:hAnsi="Calibri" w:cs="Calibri"/>
          <w:b/>
          <w:bCs/>
          <w:color w:val="000000"/>
          <w:shd w:val="clear" w:color="auto" w:fill="FFFFFF"/>
        </w:rPr>
        <w:t> </w:t>
      </w:r>
    </w:p>
    <w:p w14:paraId="6DC75452" w14:textId="77777777" w:rsidR="00F649E2" w:rsidRPr="005B0210" w:rsidRDefault="00F649E2" w:rsidP="00F649E2">
      <w:pPr>
        <w:pStyle w:val="NormalWeb"/>
        <w:spacing w:before="0" w:beforeAutospacing="0" w:after="0" w:afterAutospacing="0"/>
        <w:ind w:firstLine="375"/>
        <w:jc w:val="right"/>
        <w:rPr>
          <w:rFonts w:ascii="GHEA Grapalat" w:hAnsi="GHEA Grapalat"/>
          <w:b/>
          <w:bCs/>
          <w:color w:val="000000"/>
          <w:sz w:val="20"/>
          <w:shd w:val="clear" w:color="auto" w:fill="FFFFFF"/>
        </w:rPr>
      </w:pPr>
      <w:r w:rsidRPr="005B0210">
        <w:rPr>
          <w:rFonts w:ascii="GHEA Grapalat" w:hAnsi="GHEA Grapalat"/>
          <w:b/>
          <w:bCs/>
          <w:color w:val="000000"/>
          <w:sz w:val="20"/>
          <w:shd w:val="clear" w:color="auto" w:fill="FFFFFF"/>
        </w:rPr>
        <w:t xml:space="preserve">Հավելված </w:t>
      </w:r>
      <w:r w:rsidR="00912DA2" w:rsidRPr="005B0210">
        <w:rPr>
          <w:rFonts w:ascii="GHEA Grapalat" w:hAnsi="GHEA Grapalat"/>
          <w:b/>
          <w:bCs/>
          <w:color w:val="000000"/>
          <w:sz w:val="20"/>
          <w:shd w:val="clear" w:color="auto" w:fill="FFFFFF"/>
        </w:rPr>
        <w:t>№2</w:t>
      </w:r>
    </w:p>
    <w:p w14:paraId="12FAAFF3" w14:textId="77777777" w:rsidR="008315AF" w:rsidRPr="005B0210" w:rsidRDefault="008315AF" w:rsidP="008315AF">
      <w:pPr>
        <w:pStyle w:val="NormalWeb"/>
        <w:spacing w:before="0" w:beforeAutospacing="0" w:after="0" w:afterAutospacing="0"/>
        <w:ind w:firstLine="375"/>
        <w:jc w:val="right"/>
        <w:rPr>
          <w:rFonts w:ascii="GHEA Grapalat" w:hAnsi="GHEA Grapalat"/>
          <w:b/>
          <w:bCs/>
          <w:color w:val="000000"/>
          <w:sz w:val="20"/>
          <w:shd w:val="clear" w:color="auto" w:fill="FFFFFF"/>
          <w:lang w:val="af-ZA"/>
        </w:rPr>
      </w:pPr>
      <w:r w:rsidRPr="005B0210">
        <w:rPr>
          <w:rFonts w:ascii="GHEA Grapalat" w:hAnsi="GHEA Grapalat"/>
          <w:bCs/>
          <w:sz w:val="20"/>
          <w:szCs w:val="15"/>
        </w:rPr>
        <w:t>Հայաստանի</w:t>
      </w:r>
      <w:r w:rsidRPr="005B0210">
        <w:rPr>
          <w:rFonts w:ascii="GHEA Grapalat" w:hAnsi="GHEA Grapalat"/>
          <w:bCs/>
          <w:sz w:val="20"/>
          <w:szCs w:val="15"/>
          <w:lang w:val="af-ZA"/>
        </w:rPr>
        <w:t xml:space="preserve"> </w:t>
      </w:r>
      <w:r w:rsidRPr="005B0210">
        <w:rPr>
          <w:rFonts w:ascii="GHEA Grapalat" w:hAnsi="GHEA Grapalat"/>
          <w:bCs/>
          <w:sz w:val="20"/>
          <w:szCs w:val="15"/>
        </w:rPr>
        <w:t>Հանրապետության</w:t>
      </w:r>
      <w:r w:rsidRPr="005B0210">
        <w:rPr>
          <w:rFonts w:ascii="GHEA Grapalat" w:hAnsi="GHEA Grapalat"/>
          <w:bCs/>
          <w:sz w:val="20"/>
          <w:szCs w:val="15"/>
          <w:lang w:val="af-ZA"/>
        </w:rPr>
        <w:t xml:space="preserve"> </w:t>
      </w:r>
      <w:r w:rsidRPr="005B0210">
        <w:rPr>
          <w:rFonts w:ascii="GHEA Grapalat" w:hAnsi="GHEA Grapalat"/>
          <w:bCs/>
          <w:sz w:val="20"/>
          <w:szCs w:val="15"/>
        </w:rPr>
        <w:t>հանրային</w:t>
      </w:r>
      <w:r w:rsidRPr="005B0210">
        <w:rPr>
          <w:rFonts w:ascii="GHEA Grapalat" w:hAnsi="GHEA Grapalat"/>
          <w:bCs/>
          <w:sz w:val="20"/>
          <w:szCs w:val="15"/>
          <w:lang w:val="af-ZA"/>
        </w:rPr>
        <w:br/>
      </w:r>
      <w:r w:rsidRPr="005B0210">
        <w:rPr>
          <w:rFonts w:ascii="GHEA Grapalat" w:hAnsi="GHEA Grapalat"/>
          <w:bCs/>
          <w:sz w:val="20"/>
          <w:szCs w:val="15"/>
        </w:rPr>
        <w:t>ծառայությունները</w:t>
      </w:r>
      <w:r w:rsidRPr="005B0210">
        <w:rPr>
          <w:rFonts w:ascii="GHEA Grapalat" w:hAnsi="GHEA Grapalat"/>
          <w:bCs/>
          <w:sz w:val="20"/>
          <w:szCs w:val="15"/>
          <w:lang w:val="af-ZA"/>
        </w:rPr>
        <w:t xml:space="preserve"> </w:t>
      </w:r>
      <w:r w:rsidRPr="005B0210">
        <w:rPr>
          <w:rFonts w:ascii="GHEA Grapalat" w:hAnsi="GHEA Grapalat"/>
          <w:bCs/>
          <w:sz w:val="20"/>
          <w:szCs w:val="15"/>
        </w:rPr>
        <w:t>կարգավորող</w:t>
      </w:r>
      <w:r w:rsidRPr="005B0210">
        <w:rPr>
          <w:rFonts w:ascii="GHEA Grapalat" w:hAnsi="GHEA Grapalat"/>
          <w:bCs/>
          <w:sz w:val="20"/>
          <w:szCs w:val="15"/>
          <w:lang w:val="af-ZA"/>
        </w:rPr>
        <w:t xml:space="preserve"> </w:t>
      </w:r>
      <w:r w:rsidRPr="005B0210">
        <w:rPr>
          <w:rFonts w:ascii="GHEA Grapalat" w:hAnsi="GHEA Grapalat"/>
          <w:bCs/>
          <w:sz w:val="20"/>
          <w:szCs w:val="15"/>
        </w:rPr>
        <w:t>հանձնաժողովի</w:t>
      </w:r>
      <w:r w:rsidRPr="005B0210">
        <w:rPr>
          <w:rFonts w:ascii="GHEA Grapalat" w:hAnsi="GHEA Grapalat"/>
          <w:bCs/>
          <w:sz w:val="20"/>
          <w:szCs w:val="15"/>
          <w:lang w:val="af-ZA"/>
        </w:rPr>
        <w:br/>
        <w:t>201</w:t>
      </w:r>
      <w:r w:rsidRPr="005B0210">
        <w:rPr>
          <w:rFonts w:ascii="GHEA Grapalat" w:hAnsi="GHEA Grapalat"/>
          <w:bCs/>
          <w:sz w:val="20"/>
          <w:szCs w:val="15"/>
          <w:lang w:val="hy-AM"/>
        </w:rPr>
        <w:t>7</w:t>
      </w:r>
      <w:r w:rsidRPr="005B0210">
        <w:rPr>
          <w:rFonts w:ascii="GHEA Grapalat" w:hAnsi="GHEA Grapalat"/>
          <w:bCs/>
          <w:sz w:val="20"/>
          <w:szCs w:val="15"/>
          <w:lang w:val="af-ZA"/>
        </w:rPr>
        <w:t xml:space="preserve"> </w:t>
      </w:r>
      <w:r w:rsidRPr="005B0210">
        <w:rPr>
          <w:rFonts w:ascii="GHEA Grapalat" w:hAnsi="GHEA Grapalat"/>
          <w:bCs/>
          <w:sz w:val="20"/>
          <w:szCs w:val="15"/>
        </w:rPr>
        <w:t>թվականի</w:t>
      </w:r>
      <w:r w:rsidRPr="005B0210">
        <w:rPr>
          <w:rFonts w:ascii="GHEA Grapalat" w:hAnsi="GHEA Grapalat"/>
          <w:bCs/>
          <w:sz w:val="20"/>
          <w:szCs w:val="15"/>
          <w:lang w:val="af-ZA"/>
        </w:rPr>
        <w:t xml:space="preserve"> </w:t>
      </w:r>
      <w:r w:rsidRPr="005B0210">
        <w:rPr>
          <w:rFonts w:ascii="GHEA Grapalat" w:hAnsi="GHEA Grapalat"/>
          <w:bCs/>
          <w:sz w:val="20"/>
          <w:szCs w:val="15"/>
        </w:rPr>
        <w:t>դեկտեմբերի</w:t>
      </w:r>
      <w:r w:rsidRPr="005B0210">
        <w:rPr>
          <w:rFonts w:ascii="GHEA Grapalat" w:hAnsi="GHEA Grapalat"/>
          <w:bCs/>
          <w:sz w:val="20"/>
          <w:szCs w:val="15"/>
          <w:lang w:val="af-ZA"/>
        </w:rPr>
        <w:t xml:space="preserve"> 13-</w:t>
      </w:r>
      <w:r w:rsidRPr="005B0210">
        <w:rPr>
          <w:rFonts w:ascii="GHEA Grapalat" w:hAnsi="GHEA Grapalat"/>
          <w:bCs/>
          <w:sz w:val="20"/>
          <w:szCs w:val="15"/>
        </w:rPr>
        <w:t>ի</w:t>
      </w:r>
      <w:r w:rsidRPr="005B0210">
        <w:rPr>
          <w:rFonts w:ascii="GHEA Grapalat" w:hAnsi="GHEA Grapalat"/>
          <w:bCs/>
          <w:sz w:val="20"/>
          <w:szCs w:val="15"/>
          <w:lang w:val="af-ZA"/>
        </w:rPr>
        <w:br/>
        <w:t>№</w:t>
      </w:r>
      <w:r w:rsidRPr="005B0210">
        <w:rPr>
          <w:rFonts w:ascii="GHEA Grapalat" w:hAnsi="GHEA Grapalat"/>
          <w:bCs/>
          <w:sz w:val="20"/>
          <w:szCs w:val="15"/>
          <w:lang w:val="hy-AM"/>
        </w:rPr>
        <w:t>543</w:t>
      </w:r>
      <w:r w:rsidRPr="005B0210">
        <w:rPr>
          <w:rFonts w:ascii="GHEA Grapalat" w:hAnsi="GHEA Grapalat"/>
          <w:bCs/>
          <w:sz w:val="20"/>
          <w:szCs w:val="15"/>
          <w:lang w:val="af-ZA"/>
        </w:rPr>
        <w:t>-</w:t>
      </w:r>
      <w:r w:rsidRPr="005B0210">
        <w:rPr>
          <w:rFonts w:ascii="GHEA Grapalat" w:hAnsi="GHEA Grapalat"/>
          <w:bCs/>
          <w:sz w:val="20"/>
          <w:szCs w:val="15"/>
        </w:rPr>
        <w:t>Ն</w:t>
      </w:r>
      <w:r w:rsidRPr="005B0210">
        <w:rPr>
          <w:rFonts w:ascii="GHEA Grapalat" w:hAnsi="GHEA Grapalat"/>
          <w:bCs/>
          <w:sz w:val="20"/>
          <w:szCs w:val="15"/>
          <w:lang w:val="af-ZA"/>
        </w:rPr>
        <w:t xml:space="preserve"> </w:t>
      </w:r>
      <w:r w:rsidRPr="005B0210">
        <w:rPr>
          <w:rFonts w:ascii="GHEA Grapalat" w:hAnsi="GHEA Grapalat"/>
          <w:bCs/>
          <w:sz w:val="20"/>
          <w:szCs w:val="15"/>
        </w:rPr>
        <w:t>որոշմամբ</w:t>
      </w:r>
      <w:r w:rsidRPr="005B0210">
        <w:rPr>
          <w:rFonts w:ascii="GHEA Grapalat" w:hAnsi="GHEA Grapalat"/>
          <w:bCs/>
          <w:sz w:val="20"/>
          <w:szCs w:val="15"/>
          <w:lang w:val="af-ZA"/>
        </w:rPr>
        <w:br/>
      </w:r>
      <w:r w:rsidRPr="005B0210">
        <w:rPr>
          <w:rFonts w:ascii="GHEA Grapalat" w:hAnsi="GHEA Grapalat"/>
          <w:bCs/>
          <w:sz w:val="20"/>
          <w:szCs w:val="15"/>
        </w:rPr>
        <w:t>սահմանված</w:t>
      </w:r>
      <w:r w:rsidRPr="005B0210">
        <w:rPr>
          <w:rFonts w:ascii="GHEA Grapalat" w:hAnsi="GHEA Grapalat"/>
          <w:bCs/>
          <w:sz w:val="20"/>
          <w:szCs w:val="15"/>
          <w:lang w:val="af-ZA"/>
        </w:rPr>
        <w:t xml:space="preserve"> </w:t>
      </w:r>
      <w:r w:rsidRPr="005B0210">
        <w:rPr>
          <w:rFonts w:ascii="GHEA Grapalat" w:hAnsi="GHEA Grapalat"/>
          <w:bCs/>
          <w:sz w:val="20"/>
          <w:szCs w:val="15"/>
        </w:rPr>
        <w:t>պայմանագրի</w:t>
      </w:r>
      <w:r w:rsidRPr="005B0210">
        <w:rPr>
          <w:rFonts w:ascii="GHEA Grapalat" w:hAnsi="GHEA Grapalat"/>
          <w:bCs/>
          <w:sz w:val="20"/>
          <w:szCs w:val="15"/>
          <w:lang w:val="af-ZA"/>
        </w:rPr>
        <w:t xml:space="preserve"> </w:t>
      </w:r>
      <w:r w:rsidRPr="005B0210">
        <w:rPr>
          <w:rFonts w:ascii="GHEA Grapalat" w:hAnsi="GHEA Grapalat"/>
          <w:bCs/>
          <w:sz w:val="20"/>
          <w:szCs w:val="15"/>
        </w:rPr>
        <w:t>օրինակելի</w:t>
      </w:r>
      <w:r w:rsidRPr="005B0210">
        <w:rPr>
          <w:rFonts w:ascii="GHEA Grapalat" w:hAnsi="GHEA Grapalat"/>
          <w:bCs/>
          <w:sz w:val="20"/>
          <w:szCs w:val="15"/>
          <w:lang w:val="af-ZA"/>
        </w:rPr>
        <w:t xml:space="preserve"> </w:t>
      </w:r>
      <w:r w:rsidRPr="005B0210">
        <w:rPr>
          <w:rFonts w:ascii="GHEA Grapalat" w:hAnsi="GHEA Grapalat"/>
          <w:bCs/>
          <w:sz w:val="20"/>
          <w:szCs w:val="15"/>
        </w:rPr>
        <w:t>ձևի</w:t>
      </w:r>
    </w:p>
    <w:p w14:paraId="363CAEF5" w14:textId="77777777" w:rsidR="008315AF" w:rsidRPr="005B0210" w:rsidRDefault="008315AF" w:rsidP="00F649E2">
      <w:pPr>
        <w:pStyle w:val="NormalWeb"/>
        <w:spacing w:before="0" w:beforeAutospacing="0" w:after="0" w:afterAutospacing="0"/>
        <w:ind w:firstLine="375"/>
        <w:jc w:val="right"/>
        <w:rPr>
          <w:rFonts w:ascii="GHEA Grapalat" w:hAnsi="GHEA Grapalat"/>
          <w:b/>
          <w:bCs/>
          <w:color w:val="000000"/>
          <w:sz w:val="20"/>
          <w:shd w:val="clear" w:color="auto" w:fill="FFFFFF"/>
          <w:lang w:val="af-ZA"/>
        </w:rPr>
      </w:pPr>
    </w:p>
    <w:p w14:paraId="5110B0E3" w14:textId="77777777" w:rsidR="00F649E2" w:rsidRPr="005B0210" w:rsidRDefault="00F649E2" w:rsidP="00F649E2">
      <w:pPr>
        <w:pStyle w:val="NormalWeb"/>
        <w:spacing w:before="0" w:beforeAutospacing="0" w:after="0" w:afterAutospacing="0"/>
        <w:ind w:firstLine="375"/>
        <w:jc w:val="center"/>
        <w:rPr>
          <w:rFonts w:ascii="GHEA Grapalat" w:hAnsi="GHEA Grapalat"/>
          <w:b/>
          <w:bCs/>
          <w:color w:val="000000"/>
          <w:shd w:val="clear" w:color="auto" w:fill="FFFFFF"/>
        </w:rPr>
      </w:pPr>
      <w:r w:rsidRPr="005B0210">
        <w:rPr>
          <w:rFonts w:ascii="Calibri" w:hAnsi="Calibri" w:cs="Calibri"/>
          <w:b/>
          <w:bCs/>
          <w:color w:val="000000"/>
          <w:shd w:val="clear" w:color="auto" w:fill="FFFFFF"/>
        </w:rPr>
        <w:t> </w:t>
      </w:r>
    </w:p>
    <w:p w14:paraId="085EE409" w14:textId="77777777" w:rsidR="00F649E2" w:rsidRPr="005B0210" w:rsidRDefault="00F649E2" w:rsidP="00F649E2">
      <w:pPr>
        <w:pStyle w:val="NormalWeb"/>
        <w:spacing w:before="0" w:beforeAutospacing="0" w:after="0" w:afterAutospacing="0"/>
        <w:ind w:firstLine="375"/>
        <w:jc w:val="center"/>
        <w:rPr>
          <w:rFonts w:ascii="GHEA Grapalat" w:hAnsi="GHEA Grapalat"/>
          <w:b/>
          <w:bCs/>
          <w:color w:val="000000"/>
          <w:shd w:val="clear" w:color="auto" w:fill="FFFFFF"/>
        </w:rPr>
      </w:pPr>
      <w:r w:rsidRPr="005B0210">
        <w:rPr>
          <w:rFonts w:ascii="GHEA Grapalat" w:hAnsi="GHEA Grapalat"/>
          <w:b/>
          <w:bCs/>
          <w:color w:val="000000"/>
          <w:shd w:val="clear" w:color="auto" w:fill="FFFFFF"/>
        </w:rPr>
        <w:t>ԿԱՅԱՆ</w:t>
      </w:r>
      <w:r w:rsidR="00912DA2" w:rsidRPr="005B0210">
        <w:rPr>
          <w:rFonts w:ascii="GHEA Grapalat" w:hAnsi="GHEA Grapalat"/>
          <w:b/>
          <w:bCs/>
          <w:color w:val="000000"/>
          <w:shd w:val="clear" w:color="auto" w:fill="FFFFFF"/>
          <w:lang w:val="hy-AM"/>
        </w:rPr>
        <w:t>Ը ԲԱՇԽՄԱՆ</w:t>
      </w:r>
      <w:r w:rsidRPr="005B0210">
        <w:rPr>
          <w:rFonts w:ascii="GHEA Grapalat" w:hAnsi="GHEA Grapalat"/>
          <w:b/>
          <w:bCs/>
          <w:color w:val="000000"/>
          <w:shd w:val="clear" w:color="auto" w:fill="FFFFFF"/>
        </w:rPr>
        <w:t xml:space="preserve"> ՑԱՆՑԻՆ ՄԻԱՑՄԱՆ ՏԵԽՆԻԿԱԿԱՆ ՀԱՐԱՉԱՓԵՐ</w:t>
      </w:r>
    </w:p>
    <w:p w14:paraId="3B5EF281" w14:textId="77777777" w:rsidR="00F649E2" w:rsidRPr="005B0210" w:rsidRDefault="00F649E2" w:rsidP="00F649E2">
      <w:pPr>
        <w:pStyle w:val="NormalWeb"/>
        <w:spacing w:before="0" w:beforeAutospacing="0" w:after="0" w:afterAutospacing="0"/>
        <w:ind w:firstLine="375"/>
        <w:jc w:val="center"/>
        <w:rPr>
          <w:rFonts w:ascii="GHEA Grapalat" w:hAnsi="GHEA Grapalat"/>
          <w:b/>
          <w:bCs/>
          <w:color w:val="000000"/>
          <w:shd w:val="clear" w:color="auto" w:fill="FFFFFF"/>
        </w:rPr>
      </w:pPr>
      <w:r w:rsidRPr="005B0210">
        <w:rPr>
          <w:rFonts w:ascii="Calibri" w:hAnsi="Calibri" w:cs="Calibri"/>
          <w:b/>
          <w:bCs/>
          <w:color w:val="000000"/>
          <w:shd w:val="clear" w:color="auto" w:fill="FFFFFF"/>
        </w:rPr>
        <w:t> </w:t>
      </w:r>
    </w:p>
    <w:tbl>
      <w:tblPr>
        <w:tblW w:w="9750" w:type="dxa"/>
        <w:jc w:val="center"/>
        <w:tblCellSpacing w:w="7" w:type="dxa"/>
        <w:tblCellMar>
          <w:left w:w="0" w:type="dxa"/>
          <w:right w:w="0" w:type="dxa"/>
        </w:tblCellMar>
        <w:tblLook w:val="04A0" w:firstRow="1" w:lastRow="0" w:firstColumn="1" w:lastColumn="0" w:noHBand="0" w:noVBand="1"/>
      </w:tblPr>
      <w:tblGrid>
        <w:gridCol w:w="4873"/>
        <w:gridCol w:w="4877"/>
      </w:tblGrid>
      <w:tr w:rsidR="00F649E2" w:rsidRPr="005B0210" w14:paraId="5DB01763" w14:textId="77777777" w:rsidTr="00F649E2">
        <w:trPr>
          <w:tblCellSpacing w:w="7" w:type="dxa"/>
          <w:jc w:val="center"/>
        </w:trPr>
        <w:tc>
          <w:tcPr>
            <w:tcW w:w="4920" w:type="dxa"/>
            <w:hideMark/>
          </w:tcPr>
          <w:p w14:paraId="448A1269" w14:textId="77777777" w:rsidR="00F649E2" w:rsidRPr="005B0210" w:rsidRDefault="00F649E2">
            <w:pPr>
              <w:pStyle w:val="NormalWeb"/>
              <w:rPr>
                <w:rFonts w:ascii="GHEA Grapalat" w:hAnsi="GHEA Grapalat"/>
              </w:rPr>
            </w:pPr>
            <w:r w:rsidRPr="005B0210">
              <w:rPr>
                <w:rFonts w:ascii="GHEA Grapalat" w:hAnsi="GHEA Grapalat"/>
                <w:b/>
                <w:bCs/>
              </w:rPr>
              <w:t>ԲԱՇԽՈՂ</w:t>
            </w:r>
          </w:p>
        </w:tc>
        <w:tc>
          <w:tcPr>
            <w:tcW w:w="4920" w:type="dxa"/>
            <w:hideMark/>
          </w:tcPr>
          <w:p w14:paraId="7FF10DEC" w14:textId="77777777" w:rsidR="00F649E2" w:rsidRPr="005B0210" w:rsidRDefault="00F649E2">
            <w:pPr>
              <w:pStyle w:val="NormalWeb"/>
              <w:rPr>
                <w:rFonts w:ascii="GHEA Grapalat" w:hAnsi="GHEA Grapalat"/>
              </w:rPr>
            </w:pPr>
            <w:r w:rsidRPr="005B0210">
              <w:rPr>
                <w:rFonts w:ascii="GHEA Grapalat" w:hAnsi="GHEA Grapalat"/>
                <w:b/>
                <w:bCs/>
              </w:rPr>
              <w:t>ԱՐՏԱԴՐՈՂ</w:t>
            </w:r>
          </w:p>
        </w:tc>
      </w:tr>
      <w:tr w:rsidR="00F649E2" w:rsidRPr="005B0210" w14:paraId="66697965" w14:textId="77777777" w:rsidTr="00F649E2">
        <w:trPr>
          <w:tblCellSpacing w:w="7" w:type="dxa"/>
          <w:jc w:val="center"/>
        </w:trPr>
        <w:tc>
          <w:tcPr>
            <w:tcW w:w="4920" w:type="dxa"/>
            <w:hideMark/>
          </w:tcPr>
          <w:p w14:paraId="477E0628" w14:textId="77777777" w:rsidR="00F649E2" w:rsidRPr="005B0210" w:rsidRDefault="00F649E2">
            <w:pPr>
              <w:rPr>
                <w:rFonts w:ascii="GHEA Grapalat" w:hAnsi="GHEA Grapalat"/>
              </w:rPr>
            </w:pPr>
            <w:r w:rsidRPr="005B0210">
              <w:rPr>
                <w:rFonts w:ascii="Calibri" w:hAnsi="Calibri" w:cs="Calibri"/>
              </w:rPr>
              <w:t> </w:t>
            </w:r>
          </w:p>
        </w:tc>
        <w:tc>
          <w:tcPr>
            <w:tcW w:w="4920" w:type="dxa"/>
            <w:hideMark/>
          </w:tcPr>
          <w:p w14:paraId="48BF1A87" w14:textId="77777777" w:rsidR="00F649E2" w:rsidRPr="005B0210" w:rsidRDefault="00F649E2">
            <w:pPr>
              <w:rPr>
                <w:rFonts w:ascii="GHEA Grapalat" w:hAnsi="GHEA Grapalat"/>
              </w:rPr>
            </w:pPr>
            <w:r w:rsidRPr="005B0210">
              <w:rPr>
                <w:rFonts w:ascii="Calibri" w:hAnsi="Calibri" w:cs="Calibri"/>
              </w:rPr>
              <w:t> </w:t>
            </w:r>
          </w:p>
        </w:tc>
      </w:tr>
      <w:tr w:rsidR="00F649E2" w:rsidRPr="005B0210" w14:paraId="42172AF6" w14:textId="77777777" w:rsidTr="00F649E2">
        <w:trPr>
          <w:tblCellSpacing w:w="7" w:type="dxa"/>
          <w:jc w:val="center"/>
        </w:trPr>
        <w:tc>
          <w:tcPr>
            <w:tcW w:w="4920" w:type="dxa"/>
            <w:hideMark/>
          </w:tcPr>
          <w:p w14:paraId="7762F50D" w14:textId="77777777" w:rsidR="00F649E2" w:rsidRPr="005B0210" w:rsidRDefault="00F649E2">
            <w:pPr>
              <w:pStyle w:val="NormalWeb"/>
              <w:spacing w:before="0" w:beforeAutospacing="0" w:after="0" w:afterAutospacing="0"/>
              <w:rPr>
                <w:rFonts w:ascii="GHEA Grapalat" w:hAnsi="GHEA Grapalat"/>
              </w:rPr>
            </w:pPr>
            <w:r w:rsidRPr="005B0210">
              <w:rPr>
                <w:rFonts w:ascii="GHEA Grapalat" w:hAnsi="GHEA Grapalat"/>
              </w:rPr>
              <w:t>________________________</w:t>
            </w:r>
          </w:p>
          <w:p w14:paraId="2A5FDA00" w14:textId="77777777" w:rsidR="00F649E2" w:rsidRPr="005B0210" w:rsidRDefault="00F649E2">
            <w:pPr>
              <w:pStyle w:val="NormalWeb"/>
              <w:spacing w:before="0" w:beforeAutospacing="0" w:after="0" w:afterAutospacing="0"/>
              <w:rPr>
                <w:rFonts w:ascii="GHEA Grapalat" w:hAnsi="GHEA Grapalat"/>
              </w:rPr>
            </w:pPr>
            <w:r w:rsidRPr="005B0210">
              <w:rPr>
                <w:rFonts w:ascii="GHEA Grapalat" w:hAnsi="GHEA Grapalat"/>
              </w:rPr>
              <w:t>(պաշտոն, ստորագրություն, անուն, ազգանուն)</w:t>
            </w:r>
          </w:p>
        </w:tc>
        <w:tc>
          <w:tcPr>
            <w:tcW w:w="4920" w:type="dxa"/>
            <w:hideMark/>
          </w:tcPr>
          <w:p w14:paraId="3A3B0998" w14:textId="77777777" w:rsidR="00F649E2" w:rsidRPr="005B0210" w:rsidRDefault="00F649E2">
            <w:pPr>
              <w:pStyle w:val="NormalWeb"/>
              <w:spacing w:before="0" w:beforeAutospacing="0" w:after="0" w:afterAutospacing="0"/>
              <w:rPr>
                <w:rFonts w:ascii="GHEA Grapalat" w:hAnsi="GHEA Grapalat"/>
              </w:rPr>
            </w:pPr>
            <w:r w:rsidRPr="005B0210">
              <w:rPr>
                <w:rFonts w:ascii="GHEA Grapalat" w:hAnsi="GHEA Grapalat"/>
              </w:rPr>
              <w:t>_________________________</w:t>
            </w:r>
          </w:p>
          <w:p w14:paraId="05EBCCA9" w14:textId="77777777" w:rsidR="00F649E2" w:rsidRPr="005B0210" w:rsidRDefault="00F649E2">
            <w:pPr>
              <w:pStyle w:val="NormalWeb"/>
              <w:spacing w:before="0" w:beforeAutospacing="0" w:after="0" w:afterAutospacing="0"/>
              <w:rPr>
                <w:rFonts w:ascii="GHEA Grapalat" w:hAnsi="GHEA Grapalat"/>
              </w:rPr>
            </w:pPr>
            <w:r w:rsidRPr="005B0210">
              <w:rPr>
                <w:rFonts w:ascii="GHEA Grapalat" w:hAnsi="GHEA Grapalat"/>
              </w:rPr>
              <w:t>(պաշտոն, ստորագրություն, անուն, ազգանուն)</w:t>
            </w:r>
          </w:p>
        </w:tc>
      </w:tr>
      <w:tr w:rsidR="00F649E2" w:rsidRPr="005B0210" w14:paraId="49DDF7DB" w14:textId="77777777" w:rsidTr="00F649E2">
        <w:trPr>
          <w:tblCellSpacing w:w="7" w:type="dxa"/>
          <w:jc w:val="center"/>
        </w:trPr>
        <w:tc>
          <w:tcPr>
            <w:tcW w:w="4920" w:type="dxa"/>
            <w:hideMark/>
          </w:tcPr>
          <w:p w14:paraId="0DD808B8" w14:textId="77777777" w:rsidR="00F649E2" w:rsidRPr="005B0210" w:rsidRDefault="00F649E2">
            <w:pPr>
              <w:rPr>
                <w:rFonts w:ascii="GHEA Grapalat" w:hAnsi="GHEA Grapalat"/>
              </w:rPr>
            </w:pPr>
            <w:r w:rsidRPr="005B0210">
              <w:rPr>
                <w:rFonts w:ascii="Calibri" w:hAnsi="Calibri" w:cs="Calibri"/>
              </w:rPr>
              <w:t> </w:t>
            </w:r>
          </w:p>
        </w:tc>
        <w:tc>
          <w:tcPr>
            <w:tcW w:w="4920" w:type="dxa"/>
            <w:hideMark/>
          </w:tcPr>
          <w:p w14:paraId="33D33D28" w14:textId="77777777" w:rsidR="00F649E2" w:rsidRPr="005B0210" w:rsidRDefault="00F649E2">
            <w:pPr>
              <w:rPr>
                <w:rFonts w:ascii="GHEA Grapalat" w:hAnsi="GHEA Grapalat"/>
              </w:rPr>
            </w:pPr>
            <w:r w:rsidRPr="005B0210">
              <w:rPr>
                <w:rFonts w:ascii="Calibri" w:hAnsi="Calibri" w:cs="Calibri"/>
              </w:rPr>
              <w:t> </w:t>
            </w:r>
          </w:p>
        </w:tc>
      </w:tr>
      <w:tr w:rsidR="00F649E2" w:rsidRPr="005B0210" w14:paraId="2B06B0B5" w14:textId="77777777" w:rsidTr="00F649E2">
        <w:trPr>
          <w:tblCellSpacing w:w="7" w:type="dxa"/>
          <w:jc w:val="center"/>
        </w:trPr>
        <w:tc>
          <w:tcPr>
            <w:tcW w:w="4920" w:type="dxa"/>
            <w:hideMark/>
          </w:tcPr>
          <w:p w14:paraId="637A5B9B" w14:textId="77777777" w:rsidR="00F649E2" w:rsidRPr="005B0210" w:rsidRDefault="00F649E2">
            <w:pPr>
              <w:pStyle w:val="NormalWeb"/>
              <w:rPr>
                <w:rFonts w:ascii="GHEA Grapalat" w:hAnsi="GHEA Grapalat"/>
              </w:rPr>
            </w:pPr>
            <w:r w:rsidRPr="005B0210">
              <w:rPr>
                <w:rFonts w:ascii="GHEA Grapalat" w:hAnsi="GHEA Grapalat"/>
              </w:rPr>
              <w:t>___ __________20__ թվական</w:t>
            </w:r>
          </w:p>
        </w:tc>
        <w:tc>
          <w:tcPr>
            <w:tcW w:w="4920" w:type="dxa"/>
            <w:hideMark/>
          </w:tcPr>
          <w:p w14:paraId="68193B59" w14:textId="77777777" w:rsidR="00F649E2" w:rsidRPr="005B0210" w:rsidRDefault="00F649E2">
            <w:pPr>
              <w:pStyle w:val="NormalWeb"/>
              <w:rPr>
                <w:rFonts w:ascii="GHEA Grapalat" w:hAnsi="GHEA Grapalat"/>
              </w:rPr>
            </w:pPr>
            <w:r w:rsidRPr="005B0210">
              <w:rPr>
                <w:rFonts w:ascii="GHEA Grapalat" w:hAnsi="GHEA Grapalat"/>
              </w:rPr>
              <w:t>___ __________20__ թվական</w:t>
            </w:r>
          </w:p>
        </w:tc>
      </w:tr>
      <w:tr w:rsidR="00F649E2" w:rsidRPr="005B0210" w14:paraId="1EAE06E9" w14:textId="77777777" w:rsidTr="00F649E2">
        <w:trPr>
          <w:tblCellSpacing w:w="7" w:type="dxa"/>
          <w:jc w:val="center"/>
        </w:trPr>
        <w:tc>
          <w:tcPr>
            <w:tcW w:w="4920" w:type="dxa"/>
            <w:hideMark/>
          </w:tcPr>
          <w:p w14:paraId="3AB5CE65" w14:textId="77777777" w:rsidR="00F649E2" w:rsidRPr="005B0210" w:rsidRDefault="00F649E2">
            <w:pPr>
              <w:rPr>
                <w:rFonts w:ascii="GHEA Grapalat" w:hAnsi="GHEA Grapalat"/>
              </w:rPr>
            </w:pPr>
            <w:r w:rsidRPr="005B0210">
              <w:rPr>
                <w:rFonts w:ascii="Calibri" w:hAnsi="Calibri" w:cs="Calibri"/>
              </w:rPr>
              <w:t> </w:t>
            </w:r>
          </w:p>
        </w:tc>
        <w:tc>
          <w:tcPr>
            <w:tcW w:w="4920" w:type="dxa"/>
            <w:hideMark/>
          </w:tcPr>
          <w:p w14:paraId="6BBBCCD5" w14:textId="77777777" w:rsidR="00F649E2" w:rsidRPr="005B0210" w:rsidRDefault="00F649E2">
            <w:pPr>
              <w:rPr>
                <w:rFonts w:ascii="GHEA Grapalat" w:hAnsi="GHEA Grapalat"/>
              </w:rPr>
            </w:pPr>
          </w:p>
        </w:tc>
      </w:tr>
      <w:tr w:rsidR="00F649E2" w:rsidRPr="005B0210" w14:paraId="602CCB77" w14:textId="77777777" w:rsidTr="00F649E2">
        <w:trPr>
          <w:tblCellSpacing w:w="7" w:type="dxa"/>
          <w:jc w:val="center"/>
        </w:trPr>
        <w:tc>
          <w:tcPr>
            <w:tcW w:w="4920" w:type="dxa"/>
            <w:hideMark/>
          </w:tcPr>
          <w:p w14:paraId="154BD21E" w14:textId="77777777" w:rsidR="00F649E2" w:rsidRPr="005B0210" w:rsidRDefault="00F649E2">
            <w:pPr>
              <w:pStyle w:val="NormalWeb"/>
              <w:rPr>
                <w:rFonts w:ascii="GHEA Grapalat" w:hAnsi="GHEA Grapalat"/>
              </w:rPr>
            </w:pPr>
            <w:r w:rsidRPr="005B0210">
              <w:rPr>
                <w:rFonts w:ascii="GHEA Grapalat" w:hAnsi="GHEA Grapalat"/>
                <w:b/>
                <w:bCs/>
              </w:rPr>
              <w:t>ՀԱՄԱԿԱՐԳԻ ՕՊԵՐԱՏՈՐ</w:t>
            </w:r>
          </w:p>
        </w:tc>
        <w:tc>
          <w:tcPr>
            <w:tcW w:w="4920" w:type="dxa"/>
            <w:hideMark/>
          </w:tcPr>
          <w:p w14:paraId="18C88897" w14:textId="77777777" w:rsidR="00F649E2" w:rsidRPr="005B0210" w:rsidRDefault="00F649E2">
            <w:pPr>
              <w:rPr>
                <w:rFonts w:ascii="GHEA Grapalat" w:hAnsi="GHEA Grapalat"/>
              </w:rPr>
            </w:pPr>
          </w:p>
        </w:tc>
      </w:tr>
      <w:tr w:rsidR="00F649E2" w:rsidRPr="005B0210" w14:paraId="7A759A37" w14:textId="77777777" w:rsidTr="00F649E2">
        <w:trPr>
          <w:tblCellSpacing w:w="7" w:type="dxa"/>
          <w:jc w:val="center"/>
        </w:trPr>
        <w:tc>
          <w:tcPr>
            <w:tcW w:w="4920" w:type="dxa"/>
            <w:hideMark/>
          </w:tcPr>
          <w:p w14:paraId="3186806E" w14:textId="77777777" w:rsidR="00F649E2" w:rsidRPr="005B0210" w:rsidRDefault="00F649E2">
            <w:pPr>
              <w:rPr>
                <w:rFonts w:ascii="GHEA Grapalat" w:hAnsi="GHEA Grapalat"/>
              </w:rPr>
            </w:pPr>
          </w:p>
        </w:tc>
        <w:tc>
          <w:tcPr>
            <w:tcW w:w="4920" w:type="dxa"/>
            <w:hideMark/>
          </w:tcPr>
          <w:p w14:paraId="0FF9BA88" w14:textId="77777777" w:rsidR="00F649E2" w:rsidRPr="005B0210" w:rsidRDefault="00F649E2">
            <w:pPr>
              <w:rPr>
                <w:rFonts w:ascii="GHEA Grapalat" w:hAnsi="GHEA Grapalat"/>
              </w:rPr>
            </w:pPr>
          </w:p>
        </w:tc>
      </w:tr>
      <w:tr w:rsidR="00F649E2" w:rsidRPr="005B0210" w14:paraId="7BDEB7BC" w14:textId="77777777" w:rsidTr="00F649E2">
        <w:trPr>
          <w:tblCellSpacing w:w="7" w:type="dxa"/>
          <w:jc w:val="center"/>
        </w:trPr>
        <w:tc>
          <w:tcPr>
            <w:tcW w:w="4920" w:type="dxa"/>
            <w:hideMark/>
          </w:tcPr>
          <w:p w14:paraId="0CAA33A2" w14:textId="77777777" w:rsidR="00F649E2" w:rsidRPr="005B0210" w:rsidRDefault="00F649E2">
            <w:pPr>
              <w:pStyle w:val="NormalWeb"/>
              <w:spacing w:before="0" w:beforeAutospacing="0" w:after="0" w:afterAutospacing="0"/>
              <w:rPr>
                <w:rFonts w:ascii="GHEA Grapalat" w:hAnsi="GHEA Grapalat"/>
              </w:rPr>
            </w:pPr>
            <w:r w:rsidRPr="005B0210">
              <w:rPr>
                <w:rFonts w:ascii="GHEA Grapalat" w:hAnsi="GHEA Grapalat"/>
              </w:rPr>
              <w:t>________________________</w:t>
            </w:r>
          </w:p>
          <w:p w14:paraId="788B86DE" w14:textId="77777777" w:rsidR="00F649E2" w:rsidRPr="005B0210" w:rsidRDefault="00F649E2">
            <w:pPr>
              <w:pStyle w:val="NormalWeb"/>
              <w:spacing w:before="0" w:beforeAutospacing="0" w:after="0" w:afterAutospacing="0"/>
              <w:rPr>
                <w:rFonts w:ascii="GHEA Grapalat" w:hAnsi="GHEA Grapalat"/>
              </w:rPr>
            </w:pPr>
            <w:r w:rsidRPr="005B0210">
              <w:rPr>
                <w:rFonts w:ascii="GHEA Grapalat" w:hAnsi="GHEA Grapalat"/>
              </w:rPr>
              <w:t>(պաշտոն, ստորագրություն, անուն, ազգանուն)</w:t>
            </w:r>
          </w:p>
        </w:tc>
        <w:tc>
          <w:tcPr>
            <w:tcW w:w="4920" w:type="dxa"/>
            <w:hideMark/>
          </w:tcPr>
          <w:p w14:paraId="1BC1FB9F" w14:textId="77777777" w:rsidR="00F649E2" w:rsidRPr="005B0210" w:rsidRDefault="00F649E2">
            <w:pPr>
              <w:rPr>
                <w:rFonts w:ascii="GHEA Grapalat" w:hAnsi="GHEA Grapalat"/>
              </w:rPr>
            </w:pPr>
          </w:p>
        </w:tc>
      </w:tr>
      <w:tr w:rsidR="00F649E2" w:rsidRPr="005B0210" w14:paraId="12297697" w14:textId="77777777" w:rsidTr="00F649E2">
        <w:trPr>
          <w:tblCellSpacing w:w="7" w:type="dxa"/>
          <w:jc w:val="center"/>
        </w:trPr>
        <w:tc>
          <w:tcPr>
            <w:tcW w:w="4920" w:type="dxa"/>
            <w:hideMark/>
          </w:tcPr>
          <w:p w14:paraId="2A3B913F" w14:textId="77777777" w:rsidR="00F649E2" w:rsidRPr="005B0210" w:rsidRDefault="00F649E2">
            <w:pPr>
              <w:rPr>
                <w:rFonts w:ascii="GHEA Grapalat" w:hAnsi="GHEA Grapalat"/>
              </w:rPr>
            </w:pPr>
            <w:r w:rsidRPr="005B0210">
              <w:rPr>
                <w:rFonts w:ascii="Calibri" w:hAnsi="Calibri" w:cs="Calibri"/>
              </w:rPr>
              <w:t> </w:t>
            </w:r>
          </w:p>
        </w:tc>
        <w:tc>
          <w:tcPr>
            <w:tcW w:w="4920" w:type="dxa"/>
            <w:hideMark/>
          </w:tcPr>
          <w:p w14:paraId="4A3FF1BB" w14:textId="77777777" w:rsidR="00F649E2" w:rsidRPr="005B0210" w:rsidRDefault="00F649E2">
            <w:pPr>
              <w:rPr>
                <w:rFonts w:ascii="GHEA Grapalat" w:hAnsi="GHEA Grapalat"/>
              </w:rPr>
            </w:pPr>
          </w:p>
        </w:tc>
      </w:tr>
      <w:tr w:rsidR="00F649E2" w:rsidRPr="005B0210" w14:paraId="2D361608" w14:textId="77777777" w:rsidTr="00F649E2">
        <w:trPr>
          <w:tblCellSpacing w:w="7" w:type="dxa"/>
          <w:jc w:val="center"/>
        </w:trPr>
        <w:tc>
          <w:tcPr>
            <w:tcW w:w="4920" w:type="dxa"/>
            <w:hideMark/>
          </w:tcPr>
          <w:p w14:paraId="5BB748A9" w14:textId="77777777" w:rsidR="00F649E2" w:rsidRPr="005B0210" w:rsidRDefault="00F649E2">
            <w:pPr>
              <w:pStyle w:val="NormalWeb"/>
              <w:rPr>
                <w:rFonts w:ascii="GHEA Grapalat" w:hAnsi="GHEA Grapalat"/>
              </w:rPr>
            </w:pPr>
            <w:r w:rsidRPr="005B0210">
              <w:rPr>
                <w:rFonts w:ascii="GHEA Grapalat" w:hAnsi="GHEA Grapalat"/>
              </w:rPr>
              <w:t>___ __________20__ թվական</w:t>
            </w:r>
          </w:p>
        </w:tc>
        <w:tc>
          <w:tcPr>
            <w:tcW w:w="4920" w:type="dxa"/>
            <w:hideMark/>
          </w:tcPr>
          <w:p w14:paraId="216B5204" w14:textId="77777777" w:rsidR="00F649E2" w:rsidRPr="005B0210" w:rsidRDefault="00F649E2">
            <w:pPr>
              <w:rPr>
                <w:rFonts w:ascii="GHEA Grapalat" w:hAnsi="GHEA Grapalat"/>
              </w:rPr>
            </w:pPr>
            <w:r w:rsidRPr="005B0210">
              <w:rPr>
                <w:rFonts w:ascii="Calibri" w:hAnsi="Calibri" w:cs="Calibri"/>
              </w:rPr>
              <w:t> </w:t>
            </w:r>
          </w:p>
        </w:tc>
      </w:tr>
    </w:tbl>
    <w:p w14:paraId="0EF7FBB0" w14:textId="77777777" w:rsidR="00F649E2" w:rsidRPr="005B0210" w:rsidRDefault="00F649E2" w:rsidP="00F649E2">
      <w:pPr>
        <w:pStyle w:val="NormalWeb"/>
        <w:spacing w:before="0" w:beforeAutospacing="0" w:after="0" w:afterAutospacing="0"/>
        <w:rPr>
          <w:rFonts w:ascii="GHEA Grapalat" w:hAnsi="GHEA Grapalat" w:cs="Calibri"/>
          <w:b/>
          <w:bCs/>
          <w:color w:val="000000"/>
          <w:shd w:val="clear" w:color="auto" w:fill="FFFFFF"/>
          <w:lang w:val="hy-AM"/>
        </w:rPr>
      </w:pPr>
      <w:r w:rsidRPr="005B0210">
        <w:rPr>
          <w:rFonts w:ascii="Calibri" w:hAnsi="Calibri" w:cs="Calibri"/>
          <w:b/>
          <w:bCs/>
          <w:color w:val="000000"/>
          <w:shd w:val="clear" w:color="auto" w:fill="FFFFFF"/>
        </w:rPr>
        <w:t> </w:t>
      </w:r>
    </w:p>
    <w:p w14:paraId="5A7F4D0D" w14:textId="77777777" w:rsidR="00F5669B" w:rsidRPr="005B0210" w:rsidRDefault="00F5669B" w:rsidP="00F649E2">
      <w:pPr>
        <w:pStyle w:val="NormalWeb"/>
        <w:spacing w:before="0" w:beforeAutospacing="0" w:after="0" w:afterAutospacing="0"/>
        <w:rPr>
          <w:rFonts w:ascii="GHEA Grapalat" w:hAnsi="GHEA Grapalat"/>
          <w:b/>
          <w:bCs/>
          <w:color w:val="000000"/>
          <w:shd w:val="clear" w:color="auto" w:fill="FFFFFF"/>
          <w:lang w:val="hy-AM"/>
        </w:rPr>
      </w:pPr>
    </w:p>
    <w:p w14:paraId="60BBDBD0" w14:textId="77777777" w:rsidR="00F649E2" w:rsidRPr="005B0210" w:rsidRDefault="00F649E2" w:rsidP="00621CD2">
      <w:pPr>
        <w:pStyle w:val="NormalWeb"/>
        <w:spacing w:before="0" w:beforeAutospacing="0" w:after="0" w:afterAutospacing="0"/>
        <w:ind w:firstLine="375"/>
        <w:jc w:val="right"/>
        <w:rPr>
          <w:rFonts w:ascii="GHEA Grapalat" w:hAnsi="GHEA Grapalat"/>
          <w:b/>
          <w:bCs/>
          <w:color w:val="000000"/>
          <w:sz w:val="20"/>
          <w:shd w:val="clear" w:color="auto" w:fill="FFFFFF"/>
        </w:rPr>
      </w:pPr>
      <w:r w:rsidRPr="005B0210">
        <w:rPr>
          <w:rFonts w:ascii="GHEA Grapalat" w:hAnsi="GHEA Grapalat"/>
          <w:b/>
          <w:bCs/>
          <w:color w:val="000000"/>
          <w:sz w:val="20"/>
          <w:shd w:val="clear" w:color="auto" w:fill="FFFFFF"/>
        </w:rPr>
        <w:t xml:space="preserve">Հավելված </w:t>
      </w:r>
      <w:r w:rsidR="00912DA2" w:rsidRPr="005B0210">
        <w:rPr>
          <w:rFonts w:ascii="GHEA Grapalat" w:hAnsi="GHEA Grapalat"/>
          <w:b/>
          <w:bCs/>
          <w:color w:val="000000"/>
          <w:sz w:val="20"/>
          <w:shd w:val="clear" w:color="auto" w:fill="FFFFFF"/>
        </w:rPr>
        <w:t>№3</w:t>
      </w:r>
    </w:p>
    <w:p w14:paraId="21ECB094" w14:textId="77777777" w:rsidR="008315AF" w:rsidRPr="005B0210" w:rsidRDefault="008315AF" w:rsidP="008315AF">
      <w:pPr>
        <w:pStyle w:val="NormalWeb"/>
        <w:spacing w:before="0" w:beforeAutospacing="0" w:after="0" w:afterAutospacing="0"/>
        <w:ind w:firstLine="375"/>
        <w:jc w:val="right"/>
        <w:rPr>
          <w:rFonts w:ascii="GHEA Grapalat" w:hAnsi="GHEA Grapalat"/>
          <w:b/>
          <w:bCs/>
          <w:color w:val="000000"/>
          <w:sz w:val="20"/>
          <w:shd w:val="clear" w:color="auto" w:fill="FFFFFF"/>
          <w:lang w:val="af-ZA"/>
        </w:rPr>
      </w:pPr>
      <w:r w:rsidRPr="005B0210">
        <w:rPr>
          <w:rFonts w:ascii="GHEA Grapalat" w:hAnsi="GHEA Grapalat"/>
          <w:bCs/>
          <w:sz w:val="20"/>
          <w:szCs w:val="15"/>
        </w:rPr>
        <w:t>Հայաստանի</w:t>
      </w:r>
      <w:r w:rsidRPr="005B0210">
        <w:rPr>
          <w:rFonts w:ascii="GHEA Grapalat" w:hAnsi="GHEA Grapalat"/>
          <w:bCs/>
          <w:sz w:val="20"/>
          <w:szCs w:val="15"/>
          <w:lang w:val="af-ZA"/>
        </w:rPr>
        <w:t xml:space="preserve"> </w:t>
      </w:r>
      <w:r w:rsidRPr="005B0210">
        <w:rPr>
          <w:rFonts w:ascii="GHEA Grapalat" w:hAnsi="GHEA Grapalat"/>
          <w:bCs/>
          <w:sz w:val="20"/>
          <w:szCs w:val="15"/>
        </w:rPr>
        <w:t>Հանրապետության</w:t>
      </w:r>
      <w:r w:rsidRPr="005B0210">
        <w:rPr>
          <w:rFonts w:ascii="GHEA Grapalat" w:hAnsi="GHEA Grapalat"/>
          <w:bCs/>
          <w:sz w:val="20"/>
          <w:szCs w:val="15"/>
          <w:lang w:val="af-ZA"/>
        </w:rPr>
        <w:t xml:space="preserve"> </w:t>
      </w:r>
      <w:r w:rsidRPr="005B0210">
        <w:rPr>
          <w:rFonts w:ascii="GHEA Grapalat" w:hAnsi="GHEA Grapalat"/>
          <w:bCs/>
          <w:sz w:val="20"/>
          <w:szCs w:val="15"/>
        </w:rPr>
        <w:t>հանրային</w:t>
      </w:r>
      <w:r w:rsidRPr="005B0210">
        <w:rPr>
          <w:rFonts w:ascii="GHEA Grapalat" w:hAnsi="GHEA Grapalat"/>
          <w:bCs/>
          <w:sz w:val="20"/>
          <w:szCs w:val="15"/>
          <w:lang w:val="af-ZA"/>
        </w:rPr>
        <w:br/>
      </w:r>
      <w:r w:rsidRPr="005B0210">
        <w:rPr>
          <w:rFonts w:ascii="GHEA Grapalat" w:hAnsi="GHEA Grapalat"/>
          <w:bCs/>
          <w:sz w:val="20"/>
          <w:szCs w:val="15"/>
        </w:rPr>
        <w:t>ծառայությունները</w:t>
      </w:r>
      <w:r w:rsidRPr="005B0210">
        <w:rPr>
          <w:rFonts w:ascii="GHEA Grapalat" w:hAnsi="GHEA Grapalat"/>
          <w:bCs/>
          <w:sz w:val="20"/>
          <w:szCs w:val="15"/>
          <w:lang w:val="af-ZA"/>
        </w:rPr>
        <w:t xml:space="preserve"> </w:t>
      </w:r>
      <w:r w:rsidRPr="005B0210">
        <w:rPr>
          <w:rFonts w:ascii="GHEA Grapalat" w:hAnsi="GHEA Grapalat"/>
          <w:bCs/>
          <w:sz w:val="20"/>
          <w:szCs w:val="15"/>
        </w:rPr>
        <w:t>կարգավորող</w:t>
      </w:r>
      <w:r w:rsidRPr="005B0210">
        <w:rPr>
          <w:rFonts w:ascii="GHEA Grapalat" w:hAnsi="GHEA Grapalat"/>
          <w:bCs/>
          <w:sz w:val="20"/>
          <w:szCs w:val="15"/>
          <w:lang w:val="af-ZA"/>
        </w:rPr>
        <w:t xml:space="preserve"> </w:t>
      </w:r>
      <w:r w:rsidRPr="005B0210">
        <w:rPr>
          <w:rFonts w:ascii="GHEA Grapalat" w:hAnsi="GHEA Grapalat"/>
          <w:bCs/>
          <w:sz w:val="20"/>
          <w:szCs w:val="15"/>
        </w:rPr>
        <w:t>հանձնաժողովի</w:t>
      </w:r>
      <w:r w:rsidRPr="005B0210">
        <w:rPr>
          <w:rFonts w:ascii="GHEA Grapalat" w:hAnsi="GHEA Grapalat"/>
          <w:bCs/>
          <w:sz w:val="20"/>
          <w:szCs w:val="15"/>
          <w:lang w:val="af-ZA"/>
        </w:rPr>
        <w:br/>
        <w:t>201</w:t>
      </w:r>
      <w:r w:rsidRPr="005B0210">
        <w:rPr>
          <w:rFonts w:ascii="GHEA Grapalat" w:hAnsi="GHEA Grapalat"/>
          <w:bCs/>
          <w:sz w:val="20"/>
          <w:szCs w:val="15"/>
          <w:lang w:val="hy-AM"/>
        </w:rPr>
        <w:t>7</w:t>
      </w:r>
      <w:r w:rsidRPr="005B0210">
        <w:rPr>
          <w:rFonts w:ascii="GHEA Grapalat" w:hAnsi="GHEA Grapalat"/>
          <w:bCs/>
          <w:sz w:val="20"/>
          <w:szCs w:val="15"/>
          <w:lang w:val="af-ZA"/>
        </w:rPr>
        <w:t xml:space="preserve"> </w:t>
      </w:r>
      <w:r w:rsidRPr="005B0210">
        <w:rPr>
          <w:rFonts w:ascii="GHEA Grapalat" w:hAnsi="GHEA Grapalat"/>
          <w:bCs/>
          <w:sz w:val="20"/>
          <w:szCs w:val="15"/>
        </w:rPr>
        <w:t>թվականի</w:t>
      </w:r>
      <w:r w:rsidRPr="005B0210">
        <w:rPr>
          <w:rFonts w:ascii="GHEA Grapalat" w:hAnsi="GHEA Grapalat"/>
          <w:bCs/>
          <w:sz w:val="20"/>
          <w:szCs w:val="15"/>
          <w:lang w:val="af-ZA"/>
        </w:rPr>
        <w:t xml:space="preserve"> </w:t>
      </w:r>
      <w:r w:rsidRPr="005B0210">
        <w:rPr>
          <w:rFonts w:ascii="GHEA Grapalat" w:hAnsi="GHEA Grapalat"/>
          <w:bCs/>
          <w:sz w:val="20"/>
          <w:szCs w:val="15"/>
        </w:rPr>
        <w:t>դեկտեմբերի</w:t>
      </w:r>
      <w:r w:rsidRPr="005B0210">
        <w:rPr>
          <w:rFonts w:ascii="GHEA Grapalat" w:hAnsi="GHEA Grapalat"/>
          <w:bCs/>
          <w:sz w:val="20"/>
          <w:szCs w:val="15"/>
          <w:lang w:val="af-ZA"/>
        </w:rPr>
        <w:t xml:space="preserve"> 13-</w:t>
      </w:r>
      <w:r w:rsidRPr="005B0210">
        <w:rPr>
          <w:rFonts w:ascii="GHEA Grapalat" w:hAnsi="GHEA Grapalat"/>
          <w:bCs/>
          <w:sz w:val="20"/>
          <w:szCs w:val="15"/>
        </w:rPr>
        <w:t>ի</w:t>
      </w:r>
      <w:r w:rsidRPr="005B0210">
        <w:rPr>
          <w:rFonts w:ascii="GHEA Grapalat" w:hAnsi="GHEA Grapalat"/>
          <w:bCs/>
          <w:sz w:val="20"/>
          <w:szCs w:val="15"/>
          <w:lang w:val="af-ZA"/>
        </w:rPr>
        <w:br/>
        <w:t>№</w:t>
      </w:r>
      <w:r w:rsidRPr="005B0210">
        <w:rPr>
          <w:rFonts w:ascii="GHEA Grapalat" w:hAnsi="GHEA Grapalat"/>
          <w:bCs/>
          <w:sz w:val="20"/>
          <w:szCs w:val="15"/>
          <w:lang w:val="hy-AM"/>
        </w:rPr>
        <w:t>543</w:t>
      </w:r>
      <w:r w:rsidRPr="005B0210">
        <w:rPr>
          <w:rFonts w:ascii="GHEA Grapalat" w:hAnsi="GHEA Grapalat"/>
          <w:bCs/>
          <w:sz w:val="20"/>
          <w:szCs w:val="15"/>
          <w:lang w:val="af-ZA"/>
        </w:rPr>
        <w:t>-</w:t>
      </w:r>
      <w:r w:rsidRPr="005B0210">
        <w:rPr>
          <w:rFonts w:ascii="GHEA Grapalat" w:hAnsi="GHEA Grapalat"/>
          <w:bCs/>
          <w:sz w:val="20"/>
          <w:szCs w:val="15"/>
        </w:rPr>
        <w:t>Ն</w:t>
      </w:r>
      <w:r w:rsidRPr="005B0210">
        <w:rPr>
          <w:rFonts w:ascii="GHEA Grapalat" w:hAnsi="GHEA Grapalat"/>
          <w:bCs/>
          <w:sz w:val="20"/>
          <w:szCs w:val="15"/>
          <w:lang w:val="af-ZA"/>
        </w:rPr>
        <w:t xml:space="preserve"> </w:t>
      </w:r>
      <w:r w:rsidRPr="005B0210">
        <w:rPr>
          <w:rFonts w:ascii="GHEA Grapalat" w:hAnsi="GHEA Grapalat"/>
          <w:bCs/>
          <w:sz w:val="20"/>
          <w:szCs w:val="15"/>
        </w:rPr>
        <w:t>որոշմամբ</w:t>
      </w:r>
      <w:r w:rsidRPr="005B0210">
        <w:rPr>
          <w:rFonts w:ascii="GHEA Grapalat" w:hAnsi="GHEA Grapalat"/>
          <w:bCs/>
          <w:sz w:val="20"/>
          <w:szCs w:val="15"/>
          <w:lang w:val="af-ZA"/>
        </w:rPr>
        <w:br/>
      </w:r>
      <w:r w:rsidRPr="005B0210">
        <w:rPr>
          <w:rFonts w:ascii="GHEA Grapalat" w:hAnsi="GHEA Grapalat"/>
          <w:bCs/>
          <w:sz w:val="20"/>
          <w:szCs w:val="15"/>
        </w:rPr>
        <w:t>սահմանված</w:t>
      </w:r>
      <w:r w:rsidRPr="005B0210">
        <w:rPr>
          <w:rFonts w:ascii="GHEA Grapalat" w:hAnsi="GHEA Grapalat"/>
          <w:bCs/>
          <w:sz w:val="20"/>
          <w:szCs w:val="15"/>
          <w:lang w:val="af-ZA"/>
        </w:rPr>
        <w:t xml:space="preserve"> </w:t>
      </w:r>
      <w:r w:rsidRPr="005B0210">
        <w:rPr>
          <w:rFonts w:ascii="GHEA Grapalat" w:hAnsi="GHEA Grapalat"/>
          <w:bCs/>
          <w:sz w:val="20"/>
          <w:szCs w:val="15"/>
        </w:rPr>
        <w:t>պայմանագրի</w:t>
      </w:r>
      <w:r w:rsidRPr="005B0210">
        <w:rPr>
          <w:rFonts w:ascii="GHEA Grapalat" w:hAnsi="GHEA Grapalat"/>
          <w:bCs/>
          <w:sz w:val="20"/>
          <w:szCs w:val="15"/>
          <w:lang w:val="af-ZA"/>
        </w:rPr>
        <w:t xml:space="preserve"> </w:t>
      </w:r>
      <w:r w:rsidRPr="005B0210">
        <w:rPr>
          <w:rFonts w:ascii="GHEA Grapalat" w:hAnsi="GHEA Grapalat"/>
          <w:bCs/>
          <w:sz w:val="20"/>
          <w:szCs w:val="15"/>
        </w:rPr>
        <w:t>օրինակելի</w:t>
      </w:r>
      <w:r w:rsidRPr="005B0210">
        <w:rPr>
          <w:rFonts w:ascii="GHEA Grapalat" w:hAnsi="GHEA Grapalat"/>
          <w:bCs/>
          <w:sz w:val="20"/>
          <w:szCs w:val="15"/>
          <w:lang w:val="af-ZA"/>
        </w:rPr>
        <w:t xml:space="preserve"> </w:t>
      </w:r>
      <w:r w:rsidRPr="005B0210">
        <w:rPr>
          <w:rFonts w:ascii="GHEA Grapalat" w:hAnsi="GHEA Grapalat"/>
          <w:bCs/>
          <w:sz w:val="20"/>
          <w:szCs w:val="15"/>
        </w:rPr>
        <w:t>ձևի</w:t>
      </w:r>
    </w:p>
    <w:p w14:paraId="103ED477" w14:textId="77777777" w:rsidR="008315AF" w:rsidRPr="005B0210" w:rsidRDefault="008315AF" w:rsidP="00621CD2">
      <w:pPr>
        <w:pStyle w:val="NormalWeb"/>
        <w:spacing w:before="0" w:beforeAutospacing="0" w:after="0" w:afterAutospacing="0"/>
        <w:ind w:firstLine="375"/>
        <w:jc w:val="right"/>
        <w:rPr>
          <w:rFonts w:ascii="GHEA Grapalat" w:hAnsi="GHEA Grapalat"/>
          <w:b/>
          <w:bCs/>
          <w:color w:val="000000"/>
          <w:sz w:val="20"/>
          <w:shd w:val="clear" w:color="auto" w:fill="FFFFFF"/>
          <w:lang w:val="af-ZA"/>
        </w:rPr>
      </w:pPr>
    </w:p>
    <w:p w14:paraId="5569A3A2" w14:textId="77777777" w:rsidR="00F649E2" w:rsidRPr="005B0210" w:rsidRDefault="00F649E2" w:rsidP="00F649E2">
      <w:pPr>
        <w:pStyle w:val="NormalWeb"/>
        <w:spacing w:before="0" w:beforeAutospacing="0" w:after="0" w:afterAutospacing="0"/>
        <w:jc w:val="center"/>
        <w:rPr>
          <w:rFonts w:ascii="GHEA Grapalat" w:hAnsi="GHEA Grapalat"/>
          <w:b/>
          <w:bCs/>
          <w:color w:val="000000"/>
          <w:shd w:val="clear" w:color="auto" w:fill="FFFFFF"/>
        </w:rPr>
      </w:pPr>
      <w:r w:rsidRPr="005B0210">
        <w:rPr>
          <w:rFonts w:ascii="Calibri" w:hAnsi="Calibri" w:cs="Calibri"/>
          <w:b/>
          <w:bCs/>
          <w:color w:val="000000"/>
          <w:shd w:val="clear" w:color="auto" w:fill="FFFFFF"/>
        </w:rPr>
        <w:t> </w:t>
      </w:r>
    </w:p>
    <w:p w14:paraId="50B765DA" w14:textId="77777777" w:rsidR="00F649E2" w:rsidRPr="005B0210" w:rsidRDefault="00F649E2" w:rsidP="00F649E2">
      <w:pPr>
        <w:pStyle w:val="NormalWeb"/>
        <w:spacing w:before="0" w:beforeAutospacing="0" w:after="0" w:afterAutospacing="0"/>
        <w:jc w:val="center"/>
        <w:rPr>
          <w:rFonts w:ascii="GHEA Grapalat" w:hAnsi="GHEA Grapalat"/>
          <w:b/>
          <w:bCs/>
          <w:color w:val="000000"/>
          <w:shd w:val="clear" w:color="auto" w:fill="FFFFFF"/>
        </w:rPr>
      </w:pPr>
      <w:r w:rsidRPr="005B0210">
        <w:rPr>
          <w:rFonts w:ascii="GHEA Grapalat" w:hAnsi="GHEA Grapalat"/>
          <w:b/>
          <w:bCs/>
          <w:color w:val="000000"/>
          <w:shd w:val="clear" w:color="auto" w:fill="FFFFFF"/>
        </w:rPr>
        <w:t>Հ Ա Մ Ա Ձ Ա Յ Ն Ա Գ Ի Ր</w:t>
      </w:r>
    </w:p>
    <w:p w14:paraId="26CB3A88" w14:textId="77777777" w:rsidR="00F649E2" w:rsidRPr="005B0210" w:rsidRDefault="00F649E2" w:rsidP="00F649E2">
      <w:pPr>
        <w:pStyle w:val="NormalWeb"/>
        <w:spacing w:before="0" w:beforeAutospacing="0" w:after="0" w:afterAutospacing="0"/>
        <w:jc w:val="center"/>
        <w:rPr>
          <w:rFonts w:ascii="GHEA Grapalat" w:hAnsi="GHEA Grapalat"/>
          <w:b/>
          <w:bCs/>
          <w:color w:val="000000"/>
          <w:shd w:val="clear" w:color="auto" w:fill="FFFFFF"/>
        </w:rPr>
      </w:pPr>
      <w:r w:rsidRPr="005B0210">
        <w:rPr>
          <w:rFonts w:ascii="Calibri" w:hAnsi="Calibri" w:cs="Calibri"/>
          <w:b/>
          <w:bCs/>
          <w:color w:val="000000"/>
          <w:shd w:val="clear" w:color="auto" w:fill="FFFFFF"/>
        </w:rPr>
        <w:t> </w:t>
      </w:r>
    </w:p>
    <w:p w14:paraId="5D91412E" w14:textId="77777777" w:rsidR="00F649E2" w:rsidRPr="005B0210" w:rsidRDefault="00F649E2" w:rsidP="00F649E2">
      <w:pPr>
        <w:pStyle w:val="NormalWeb"/>
        <w:spacing w:before="0" w:beforeAutospacing="0" w:after="0" w:afterAutospacing="0"/>
        <w:jc w:val="center"/>
        <w:rPr>
          <w:rFonts w:ascii="GHEA Grapalat" w:hAnsi="GHEA Grapalat"/>
          <w:b/>
          <w:bCs/>
          <w:color w:val="000000"/>
          <w:shd w:val="clear" w:color="auto" w:fill="FFFFFF"/>
        </w:rPr>
      </w:pPr>
      <w:r w:rsidRPr="005B0210">
        <w:rPr>
          <w:rFonts w:ascii="GHEA Grapalat" w:hAnsi="GHEA Grapalat"/>
          <w:b/>
          <w:bCs/>
          <w:color w:val="000000"/>
          <w:shd w:val="clear" w:color="auto" w:fill="FFFFFF"/>
        </w:rPr>
        <w:t xml:space="preserve">ԷԼԵԿՏՐԱԿԱՆ </w:t>
      </w:r>
      <w:r w:rsidRPr="005B0210">
        <w:rPr>
          <w:rFonts w:ascii="GHEA Grapalat" w:hAnsi="GHEA Grapalat"/>
          <w:b/>
          <w:bCs/>
          <w:caps/>
          <w:color w:val="000000"/>
          <w:shd w:val="clear" w:color="auto" w:fill="FFFFFF"/>
        </w:rPr>
        <w:t>ԷՆԵՐԳԻԱՅԻ</w:t>
      </w:r>
      <w:r w:rsidR="00B67DE3" w:rsidRPr="005B0210">
        <w:rPr>
          <w:rFonts w:ascii="GHEA Grapalat" w:hAnsi="GHEA Grapalat"/>
          <w:b/>
          <w:bCs/>
          <w:caps/>
          <w:color w:val="000000"/>
          <w:shd w:val="clear" w:color="auto" w:fill="FFFFFF"/>
        </w:rPr>
        <w:t xml:space="preserve"> (ՀԶՈՐՈՒԹՅԱՆ)</w:t>
      </w:r>
      <w:r w:rsidRPr="005B0210">
        <w:rPr>
          <w:rFonts w:ascii="Calibri" w:hAnsi="Calibri" w:cs="Calibri"/>
          <w:b/>
          <w:bCs/>
          <w:caps/>
          <w:color w:val="000000"/>
          <w:shd w:val="clear" w:color="auto" w:fill="FFFFFF"/>
        </w:rPr>
        <w:t> </w:t>
      </w:r>
      <w:r w:rsidRPr="005B0210">
        <w:rPr>
          <w:rFonts w:ascii="GHEA Grapalat" w:hAnsi="GHEA Grapalat"/>
          <w:b/>
          <w:bCs/>
          <w:caps/>
          <w:color w:val="000000"/>
          <w:shd w:val="clear" w:color="auto" w:fill="FFFFFF"/>
        </w:rPr>
        <w:t>ՎԱՃԱՌՔԻ ԳՆԻ ՎԵՐԱԲԵՐՅԱԼ</w:t>
      </w:r>
    </w:p>
    <w:p w14:paraId="287E7062" w14:textId="77777777" w:rsidR="00F649E2" w:rsidRPr="005B0210" w:rsidRDefault="00F649E2" w:rsidP="00F649E2">
      <w:pPr>
        <w:pStyle w:val="NormalWeb"/>
        <w:spacing w:before="0" w:beforeAutospacing="0" w:after="0" w:afterAutospacing="0"/>
        <w:rPr>
          <w:rFonts w:ascii="GHEA Grapalat" w:hAnsi="GHEA Grapalat"/>
          <w:b/>
          <w:bCs/>
          <w:color w:val="000000"/>
          <w:shd w:val="clear" w:color="auto" w:fill="FFFFFF"/>
        </w:rPr>
      </w:pPr>
      <w:r w:rsidRPr="005B0210">
        <w:rPr>
          <w:rFonts w:ascii="Calibri" w:hAnsi="Calibri" w:cs="Calibri"/>
          <w:b/>
          <w:bCs/>
          <w:color w:val="000000"/>
          <w:shd w:val="clear" w:color="auto" w:fill="FFFFFF"/>
        </w:rPr>
        <w:t> </w:t>
      </w:r>
    </w:p>
    <w:tbl>
      <w:tblPr>
        <w:tblW w:w="9750" w:type="dxa"/>
        <w:jc w:val="center"/>
        <w:tblCellSpacing w:w="7" w:type="dxa"/>
        <w:tblCellMar>
          <w:left w:w="0" w:type="dxa"/>
          <w:right w:w="0" w:type="dxa"/>
        </w:tblCellMar>
        <w:tblLook w:val="04A0" w:firstRow="1" w:lastRow="0" w:firstColumn="1" w:lastColumn="0" w:noHBand="0" w:noVBand="1"/>
      </w:tblPr>
      <w:tblGrid>
        <w:gridCol w:w="4872"/>
        <w:gridCol w:w="4878"/>
      </w:tblGrid>
      <w:tr w:rsidR="00F649E2" w:rsidRPr="005B0210" w14:paraId="3A4B8530" w14:textId="77777777" w:rsidTr="00F649E2">
        <w:trPr>
          <w:tblCellSpacing w:w="7" w:type="dxa"/>
          <w:jc w:val="center"/>
        </w:trPr>
        <w:tc>
          <w:tcPr>
            <w:tcW w:w="9855" w:type="dxa"/>
            <w:gridSpan w:val="2"/>
            <w:hideMark/>
          </w:tcPr>
          <w:p w14:paraId="15AA1DF2" w14:textId="77777777" w:rsidR="00F649E2" w:rsidRPr="005B0210" w:rsidRDefault="00F649E2" w:rsidP="00B05BD8">
            <w:pPr>
              <w:pStyle w:val="NormalWeb"/>
              <w:spacing w:line="360" w:lineRule="auto"/>
              <w:jc w:val="both"/>
              <w:rPr>
                <w:rFonts w:ascii="GHEA Grapalat" w:hAnsi="GHEA Grapalat"/>
                <w:lang w:val="hy-AM"/>
              </w:rPr>
            </w:pPr>
            <w:r w:rsidRPr="005B0210">
              <w:rPr>
                <w:rFonts w:ascii="GHEA Grapalat" w:hAnsi="GHEA Grapalat"/>
              </w:rPr>
              <w:t xml:space="preserve">Հանձնաժողովի կողմից Արտադրողի կողմից Բաշխողին առաքվող էլեկտրական </w:t>
            </w:r>
            <w:r w:rsidRPr="005B0210">
              <w:rPr>
                <w:rFonts w:ascii="GHEA Grapalat" w:hAnsi="GHEA Grapalat"/>
              </w:rPr>
              <w:lastRenderedPageBreak/>
              <w:t>էներգիայի</w:t>
            </w:r>
            <w:r w:rsidR="00B67DE3" w:rsidRPr="005B0210">
              <w:rPr>
                <w:rFonts w:ascii="GHEA Grapalat" w:hAnsi="GHEA Grapalat"/>
                <w:lang w:val="hy-AM"/>
              </w:rPr>
              <w:t xml:space="preserve"> </w:t>
            </w:r>
            <w:r w:rsidR="00B67DE3" w:rsidRPr="005B0210">
              <w:rPr>
                <w:rFonts w:ascii="GHEA Grapalat" w:hAnsi="GHEA Grapalat"/>
                <w:bCs/>
                <w:color w:val="000000"/>
                <w:shd w:val="clear" w:color="auto" w:fill="FFFFFF"/>
                <w:lang w:val="af-ZA"/>
              </w:rPr>
              <w:t>(</w:t>
            </w:r>
            <w:r w:rsidR="00B67DE3" w:rsidRPr="005B0210">
              <w:rPr>
                <w:rFonts w:ascii="GHEA Grapalat" w:hAnsi="GHEA Grapalat"/>
                <w:bCs/>
                <w:color w:val="000000"/>
                <w:shd w:val="clear" w:color="auto" w:fill="FFFFFF"/>
                <w:lang w:val="hy-AM"/>
              </w:rPr>
              <w:t>հզորության</w:t>
            </w:r>
            <w:r w:rsidR="00B67DE3" w:rsidRPr="005B0210">
              <w:rPr>
                <w:rFonts w:ascii="GHEA Grapalat" w:hAnsi="GHEA Grapalat"/>
                <w:bCs/>
                <w:color w:val="000000"/>
                <w:shd w:val="clear" w:color="auto" w:fill="FFFFFF"/>
                <w:lang w:val="af-ZA"/>
              </w:rPr>
              <w:t>)</w:t>
            </w:r>
            <w:r w:rsidRPr="005B0210">
              <w:rPr>
                <w:rFonts w:ascii="GHEA Grapalat" w:hAnsi="GHEA Grapalat"/>
              </w:rPr>
              <w:t xml:space="preserve"> սակագինը հետևյալն է.</w:t>
            </w:r>
            <w:r w:rsidR="00B67DE3" w:rsidRPr="005B0210">
              <w:rPr>
                <w:rFonts w:ascii="GHEA Grapalat" w:hAnsi="GHEA Grapalat"/>
                <w:lang w:val="hy-AM"/>
              </w:rPr>
              <w:t xml:space="preserve"> </w:t>
            </w:r>
          </w:p>
        </w:tc>
      </w:tr>
      <w:tr w:rsidR="00F649E2" w:rsidRPr="005B0210" w14:paraId="291CA865" w14:textId="77777777" w:rsidTr="00F649E2">
        <w:trPr>
          <w:tblCellSpacing w:w="7" w:type="dxa"/>
          <w:jc w:val="center"/>
        </w:trPr>
        <w:tc>
          <w:tcPr>
            <w:tcW w:w="9855" w:type="dxa"/>
            <w:gridSpan w:val="2"/>
            <w:hideMark/>
          </w:tcPr>
          <w:p w14:paraId="7E4145B8" w14:textId="77777777" w:rsidR="00F649E2" w:rsidRPr="005B0210" w:rsidRDefault="00F649E2" w:rsidP="00B05BD8">
            <w:pPr>
              <w:pStyle w:val="NormalWeb"/>
              <w:spacing w:line="360" w:lineRule="auto"/>
              <w:jc w:val="both"/>
              <w:rPr>
                <w:rFonts w:ascii="GHEA Grapalat" w:hAnsi="GHEA Grapalat"/>
              </w:rPr>
            </w:pPr>
            <w:r w:rsidRPr="005B0210">
              <w:rPr>
                <w:rFonts w:ascii="GHEA Grapalat" w:hAnsi="GHEA Grapalat"/>
              </w:rPr>
              <w:lastRenderedPageBreak/>
              <w:t>էլեկտրական էներգիայի</w:t>
            </w:r>
            <w:r w:rsidR="00B67DE3" w:rsidRPr="005B0210">
              <w:rPr>
                <w:rFonts w:ascii="GHEA Grapalat" w:hAnsi="GHEA Grapalat"/>
                <w:lang w:val="hy-AM"/>
              </w:rPr>
              <w:t xml:space="preserve"> </w:t>
            </w:r>
            <w:r w:rsidR="00B67DE3" w:rsidRPr="005B0210">
              <w:rPr>
                <w:rFonts w:ascii="GHEA Grapalat" w:hAnsi="GHEA Grapalat"/>
                <w:bCs/>
                <w:color w:val="000000"/>
                <w:shd w:val="clear" w:color="auto" w:fill="FFFFFF"/>
                <w:lang w:val="af-ZA"/>
              </w:rPr>
              <w:t>(</w:t>
            </w:r>
            <w:r w:rsidR="00B67DE3" w:rsidRPr="005B0210">
              <w:rPr>
                <w:rFonts w:ascii="GHEA Grapalat" w:hAnsi="GHEA Grapalat"/>
                <w:bCs/>
                <w:color w:val="000000"/>
                <w:shd w:val="clear" w:color="auto" w:fill="FFFFFF"/>
                <w:lang w:val="hy-AM"/>
              </w:rPr>
              <w:t>հզորության</w:t>
            </w:r>
            <w:r w:rsidR="00B67DE3" w:rsidRPr="005B0210">
              <w:rPr>
                <w:rFonts w:ascii="GHEA Grapalat" w:hAnsi="GHEA Grapalat"/>
                <w:bCs/>
                <w:color w:val="000000"/>
                <w:shd w:val="clear" w:color="auto" w:fill="FFFFFF"/>
                <w:lang w:val="af-ZA"/>
              </w:rPr>
              <w:t>)</w:t>
            </w:r>
            <w:r w:rsidRPr="005B0210">
              <w:rPr>
                <w:rFonts w:ascii="GHEA Grapalat" w:hAnsi="GHEA Grapalat"/>
              </w:rPr>
              <w:t xml:space="preserve"> սակագին` ___________ դրամ/կՎտժ</w:t>
            </w:r>
          </w:p>
        </w:tc>
      </w:tr>
      <w:tr w:rsidR="00F649E2" w:rsidRPr="005B0210" w14:paraId="5F5913D3" w14:textId="77777777" w:rsidTr="00F649E2">
        <w:trPr>
          <w:tblCellSpacing w:w="7" w:type="dxa"/>
          <w:jc w:val="center"/>
        </w:trPr>
        <w:tc>
          <w:tcPr>
            <w:tcW w:w="9855" w:type="dxa"/>
            <w:gridSpan w:val="2"/>
            <w:hideMark/>
          </w:tcPr>
          <w:p w14:paraId="4B74EA9B" w14:textId="77777777" w:rsidR="00F649E2" w:rsidRPr="005B0210" w:rsidRDefault="00F649E2" w:rsidP="00B05BD8">
            <w:pPr>
              <w:pStyle w:val="NormalWeb"/>
              <w:spacing w:line="360" w:lineRule="auto"/>
              <w:jc w:val="both"/>
              <w:rPr>
                <w:rFonts w:ascii="GHEA Grapalat" w:hAnsi="GHEA Grapalat"/>
              </w:rPr>
            </w:pPr>
            <w:r w:rsidRPr="005B0210">
              <w:rPr>
                <w:rFonts w:ascii="GHEA Grapalat" w:hAnsi="GHEA Grapalat"/>
              </w:rPr>
              <w:t>Սույն համաձայնագրով Բաշխողը և Արտադրողը փոխադարձ համաձայնությամբ սահմանում են էլեկտրական էներգիայի</w:t>
            </w:r>
            <w:r w:rsidR="00B67DE3" w:rsidRPr="005B0210">
              <w:rPr>
                <w:rFonts w:ascii="GHEA Grapalat" w:hAnsi="GHEA Grapalat"/>
                <w:lang w:val="hy-AM"/>
              </w:rPr>
              <w:t xml:space="preserve"> </w:t>
            </w:r>
            <w:r w:rsidR="00B67DE3" w:rsidRPr="005B0210">
              <w:rPr>
                <w:rFonts w:ascii="GHEA Grapalat" w:hAnsi="GHEA Grapalat"/>
                <w:bCs/>
                <w:color w:val="000000"/>
                <w:shd w:val="clear" w:color="auto" w:fill="FFFFFF"/>
                <w:lang w:val="af-ZA"/>
              </w:rPr>
              <w:t>(</w:t>
            </w:r>
            <w:r w:rsidR="00B67DE3" w:rsidRPr="005B0210">
              <w:rPr>
                <w:rFonts w:ascii="GHEA Grapalat" w:hAnsi="GHEA Grapalat"/>
                <w:bCs/>
                <w:color w:val="000000"/>
                <w:shd w:val="clear" w:color="auto" w:fill="FFFFFF"/>
                <w:lang w:val="hy-AM"/>
              </w:rPr>
              <w:t>հզորության</w:t>
            </w:r>
            <w:r w:rsidR="00B67DE3" w:rsidRPr="005B0210">
              <w:rPr>
                <w:rFonts w:ascii="GHEA Grapalat" w:hAnsi="GHEA Grapalat"/>
                <w:bCs/>
                <w:color w:val="000000"/>
                <w:shd w:val="clear" w:color="auto" w:fill="FFFFFF"/>
                <w:lang w:val="af-ZA"/>
              </w:rPr>
              <w:t>)</w:t>
            </w:r>
            <w:r w:rsidRPr="005B0210">
              <w:rPr>
                <w:rFonts w:ascii="GHEA Grapalat" w:hAnsi="GHEA Grapalat"/>
              </w:rPr>
              <w:t xml:space="preserve"> հետևյալ գինը.</w:t>
            </w:r>
          </w:p>
        </w:tc>
      </w:tr>
      <w:tr w:rsidR="00F649E2" w:rsidRPr="005B0210" w14:paraId="61F42C19" w14:textId="77777777" w:rsidTr="00F649E2">
        <w:trPr>
          <w:tblCellSpacing w:w="7" w:type="dxa"/>
          <w:jc w:val="center"/>
        </w:trPr>
        <w:tc>
          <w:tcPr>
            <w:tcW w:w="9855" w:type="dxa"/>
            <w:gridSpan w:val="2"/>
            <w:hideMark/>
          </w:tcPr>
          <w:p w14:paraId="775A657C" w14:textId="77777777" w:rsidR="00F649E2" w:rsidRPr="005B0210" w:rsidRDefault="00F649E2" w:rsidP="00B05BD8">
            <w:pPr>
              <w:pStyle w:val="NormalWeb"/>
              <w:spacing w:line="360" w:lineRule="auto"/>
              <w:jc w:val="both"/>
              <w:rPr>
                <w:rFonts w:ascii="GHEA Grapalat" w:hAnsi="GHEA Grapalat"/>
                <w:lang w:val="hy-AM"/>
              </w:rPr>
            </w:pPr>
            <w:r w:rsidRPr="005B0210">
              <w:rPr>
                <w:rFonts w:ascii="GHEA Grapalat" w:hAnsi="GHEA Grapalat"/>
              </w:rPr>
              <w:t>էլեկտրական էներգիայի</w:t>
            </w:r>
            <w:r w:rsidR="00B67DE3" w:rsidRPr="005B0210">
              <w:rPr>
                <w:rFonts w:ascii="GHEA Grapalat" w:hAnsi="GHEA Grapalat"/>
                <w:lang w:val="hy-AM"/>
              </w:rPr>
              <w:t xml:space="preserve"> </w:t>
            </w:r>
            <w:r w:rsidR="00B67DE3" w:rsidRPr="005B0210">
              <w:rPr>
                <w:rFonts w:ascii="GHEA Grapalat" w:hAnsi="GHEA Grapalat"/>
                <w:bCs/>
                <w:color w:val="000000"/>
                <w:shd w:val="clear" w:color="auto" w:fill="FFFFFF"/>
                <w:lang w:val="af-ZA"/>
              </w:rPr>
              <w:t>(</w:t>
            </w:r>
            <w:r w:rsidR="00B67DE3" w:rsidRPr="005B0210">
              <w:rPr>
                <w:rFonts w:ascii="GHEA Grapalat" w:hAnsi="GHEA Grapalat"/>
                <w:bCs/>
                <w:color w:val="000000"/>
                <w:shd w:val="clear" w:color="auto" w:fill="FFFFFF"/>
                <w:lang w:val="hy-AM"/>
              </w:rPr>
              <w:t>հզորության</w:t>
            </w:r>
            <w:r w:rsidR="00B67DE3" w:rsidRPr="005B0210">
              <w:rPr>
                <w:rFonts w:ascii="GHEA Grapalat" w:hAnsi="GHEA Grapalat"/>
                <w:bCs/>
                <w:color w:val="000000"/>
                <w:shd w:val="clear" w:color="auto" w:fill="FFFFFF"/>
                <w:lang w:val="af-ZA"/>
              </w:rPr>
              <w:t>)</w:t>
            </w:r>
            <w:r w:rsidRPr="005B0210">
              <w:rPr>
                <w:rFonts w:ascii="GHEA Grapalat" w:hAnsi="GHEA Grapalat"/>
              </w:rPr>
              <w:t xml:space="preserve"> գին ___________ դրամ/կՎտժ</w:t>
            </w:r>
            <w:r w:rsidR="00B67DE3" w:rsidRPr="005B0210">
              <w:rPr>
                <w:rFonts w:ascii="GHEA Grapalat" w:hAnsi="GHEA Grapalat"/>
                <w:lang w:val="hy-AM"/>
              </w:rPr>
              <w:t xml:space="preserve">  </w:t>
            </w:r>
          </w:p>
        </w:tc>
      </w:tr>
      <w:tr w:rsidR="00F649E2" w:rsidRPr="005B0210" w14:paraId="6A445906" w14:textId="77777777" w:rsidTr="00F649E2">
        <w:trPr>
          <w:tblCellSpacing w:w="7" w:type="dxa"/>
          <w:jc w:val="center"/>
        </w:trPr>
        <w:tc>
          <w:tcPr>
            <w:tcW w:w="9855" w:type="dxa"/>
            <w:gridSpan w:val="2"/>
            <w:hideMark/>
          </w:tcPr>
          <w:p w14:paraId="6F4CA434" w14:textId="77777777" w:rsidR="00F649E2" w:rsidRPr="005B0210" w:rsidRDefault="00F649E2" w:rsidP="00B05BD8">
            <w:pPr>
              <w:pStyle w:val="NormalWeb"/>
              <w:spacing w:line="360" w:lineRule="auto"/>
              <w:jc w:val="both"/>
              <w:rPr>
                <w:rFonts w:ascii="GHEA Grapalat" w:hAnsi="GHEA Grapalat"/>
              </w:rPr>
            </w:pPr>
            <w:r w:rsidRPr="005B0210">
              <w:rPr>
                <w:rFonts w:ascii="GHEA Grapalat" w:hAnsi="GHEA Grapalat"/>
              </w:rPr>
              <w:t>Էլեկտրական էներգիայի</w:t>
            </w:r>
            <w:r w:rsidR="00B67DE3" w:rsidRPr="005B0210">
              <w:rPr>
                <w:rFonts w:ascii="GHEA Grapalat" w:hAnsi="GHEA Grapalat"/>
                <w:lang w:val="hy-AM"/>
              </w:rPr>
              <w:t xml:space="preserve"> </w:t>
            </w:r>
            <w:r w:rsidR="00B67DE3" w:rsidRPr="005B0210">
              <w:rPr>
                <w:rFonts w:ascii="GHEA Grapalat" w:hAnsi="GHEA Grapalat"/>
                <w:bCs/>
                <w:color w:val="000000"/>
                <w:shd w:val="clear" w:color="auto" w:fill="FFFFFF"/>
                <w:lang w:val="af-ZA"/>
              </w:rPr>
              <w:t>(</w:t>
            </w:r>
            <w:r w:rsidR="00B67DE3" w:rsidRPr="005B0210">
              <w:rPr>
                <w:rFonts w:ascii="GHEA Grapalat" w:hAnsi="GHEA Grapalat"/>
                <w:bCs/>
                <w:color w:val="000000"/>
                <w:shd w:val="clear" w:color="auto" w:fill="FFFFFF"/>
                <w:lang w:val="hy-AM"/>
              </w:rPr>
              <w:t>հզորության</w:t>
            </w:r>
            <w:r w:rsidR="00B67DE3" w:rsidRPr="005B0210">
              <w:rPr>
                <w:rFonts w:ascii="GHEA Grapalat" w:hAnsi="GHEA Grapalat"/>
                <w:bCs/>
                <w:color w:val="000000"/>
                <w:shd w:val="clear" w:color="auto" w:fill="FFFFFF"/>
                <w:lang w:val="af-ZA"/>
              </w:rPr>
              <w:t>)</w:t>
            </w:r>
            <w:r w:rsidRPr="005B0210">
              <w:rPr>
                <w:rFonts w:ascii="GHEA Grapalat" w:hAnsi="GHEA Grapalat"/>
              </w:rPr>
              <w:t xml:space="preserve"> գինը ուժի մեջ է մտնում 20___ թվականի _________ __-ից և գործում է մինչև Հանձնաժողովի կողմից սահմանված նոր սակագնի ուժի մեջ մտնելը:</w:t>
            </w:r>
          </w:p>
        </w:tc>
      </w:tr>
      <w:tr w:rsidR="00F649E2" w:rsidRPr="005B0210" w14:paraId="25FD4A6E" w14:textId="77777777" w:rsidTr="00F649E2">
        <w:trPr>
          <w:tblCellSpacing w:w="7" w:type="dxa"/>
          <w:jc w:val="center"/>
        </w:trPr>
        <w:tc>
          <w:tcPr>
            <w:tcW w:w="4920" w:type="dxa"/>
            <w:hideMark/>
          </w:tcPr>
          <w:p w14:paraId="5B181804" w14:textId="77777777" w:rsidR="00F649E2" w:rsidRPr="005B0210" w:rsidRDefault="00F649E2">
            <w:pPr>
              <w:rPr>
                <w:rFonts w:ascii="GHEA Grapalat" w:hAnsi="GHEA Grapalat"/>
                <w:lang w:val="en-US"/>
              </w:rPr>
            </w:pPr>
            <w:r w:rsidRPr="005B0210">
              <w:rPr>
                <w:rFonts w:ascii="Calibri" w:hAnsi="Calibri" w:cs="Calibri"/>
                <w:lang w:val="en-US"/>
              </w:rPr>
              <w:t> </w:t>
            </w:r>
          </w:p>
        </w:tc>
        <w:tc>
          <w:tcPr>
            <w:tcW w:w="4920" w:type="dxa"/>
            <w:hideMark/>
          </w:tcPr>
          <w:p w14:paraId="465E2D51" w14:textId="77777777" w:rsidR="00F649E2" w:rsidRPr="005B0210" w:rsidRDefault="00F649E2">
            <w:pPr>
              <w:rPr>
                <w:rFonts w:ascii="GHEA Grapalat" w:hAnsi="GHEA Grapalat"/>
                <w:lang w:val="en-US"/>
              </w:rPr>
            </w:pPr>
            <w:r w:rsidRPr="005B0210">
              <w:rPr>
                <w:rFonts w:ascii="Calibri" w:hAnsi="Calibri" w:cs="Calibri"/>
                <w:lang w:val="en-US"/>
              </w:rPr>
              <w:t> </w:t>
            </w:r>
          </w:p>
        </w:tc>
      </w:tr>
      <w:tr w:rsidR="00F649E2" w:rsidRPr="005B0210" w14:paraId="40778AE5" w14:textId="77777777" w:rsidTr="00F649E2">
        <w:trPr>
          <w:tblCellSpacing w:w="7" w:type="dxa"/>
          <w:jc w:val="center"/>
        </w:trPr>
        <w:tc>
          <w:tcPr>
            <w:tcW w:w="4920" w:type="dxa"/>
            <w:hideMark/>
          </w:tcPr>
          <w:p w14:paraId="011D14D0" w14:textId="77777777" w:rsidR="00F649E2" w:rsidRPr="005B0210" w:rsidRDefault="00F649E2">
            <w:pPr>
              <w:pStyle w:val="NormalWeb"/>
              <w:rPr>
                <w:rFonts w:ascii="GHEA Grapalat" w:hAnsi="GHEA Grapalat"/>
              </w:rPr>
            </w:pPr>
            <w:r w:rsidRPr="005B0210">
              <w:rPr>
                <w:rFonts w:ascii="GHEA Grapalat" w:hAnsi="GHEA Grapalat"/>
                <w:b/>
                <w:bCs/>
              </w:rPr>
              <w:t>ԲԱՇԽՈՂ</w:t>
            </w:r>
          </w:p>
        </w:tc>
        <w:tc>
          <w:tcPr>
            <w:tcW w:w="4920" w:type="dxa"/>
            <w:hideMark/>
          </w:tcPr>
          <w:p w14:paraId="53B4218A" w14:textId="77777777" w:rsidR="00F649E2" w:rsidRPr="005B0210" w:rsidRDefault="00F649E2">
            <w:pPr>
              <w:pStyle w:val="NormalWeb"/>
              <w:rPr>
                <w:rFonts w:ascii="GHEA Grapalat" w:hAnsi="GHEA Grapalat"/>
              </w:rPr>
            </w:pPr>
            <w:r w:rsidRPr="005B0210">
              <w:rPr>
                <w:rFonts w:ascii="GHEA Grapalat" w:hAnsi="GHEA Grapalat"/>
                <w:b/>
                <w:bCs/>
              </w:rPr>
              <w:t>ԱՐՏԱԴՐՈՂ</w:t>
            </w:r>
          </w:p>
        </w:tc>
      </w:tr>
      <w:tr w:rsidR="00F649E2" w:rsidRPr="005B0210" w14:paraId="2A4265C1" w14:textId="77777777" w:rsidTr="00F649E2">
        <w:trPr>
          <w:tblCellSpacing w:w="7" w:type="dxa"/>
          <w:jc w:val="center"/>
        </w:trPr>
        <w:tc>
          <w:tcPr>
            <w:tcW w:w="4920" w:type="dxa"/>
            <w:hideMark/>
          </w:tcPr>
          <w:p w14:paraId="45183760" w14:textId="77777777" w:rsidR="00F649E2" w:rsidRPr="005B0210" w:rsidRDefault="00F649E2">
            <w:pPr>
              <w:rPr>
                <w:rFonts w:ascii="GHEA Grapalat" w:hAnsi="GHEA Grapalat"/>
              </w:rPr>
            </w:pPr>
            <w:r w:rsidRPr="005B0210">
              <w:rPr>
                <w:rFonts w:ascii="Calibri" w:hAnsi="Calibri" w:cs="Calibri"/>
              </w:rPr>
              <w:t> </w:t>
            </w:r>
          </w:p>
        </w:tc>
        <w:tc>
          <w:tcPr>
            <w:tcW w:w="4920" w:type="dxa"/>
            <w:hideMark/>
          </w:tcPr>
          <w:p w14:paraId="4D1142F4" w14:textId="77777777" w:rsidR="00F649E2" w:rsidRPr="005B0210" w:rsidRDefault="00F649E2">
            <w:pPr>
              <w:rPr>
                <w:rFonts w:ascii="GHEA Grapalat" w:hAnsi="GHEA Grapalat"/>
              </w:rPr>
            </w:pPr>
            <w:r w:rsidRPr="005B0210">
              <w:rPr>
                <w:rFonts w:ascii="Calibri" w:hAnsi="Calibri" w:cs="Calibri"/>
              </w:rPr>
              <w:t> </w:t>
            </w:r>
          </w:p>
        </w:tc>
      </w:tr>
      <w:tr w:rsidR="00F649E2" w:rsidRPr="005B0210" w14:paraId="1401C04A" w14:textId="77777777" w:rsidTr="00F649E2">
        <w:trPr>
          <w:tblCellSpacing w:w="7" w:type="dxa"/>
          <w:jc w:val="center"/>
        </w:trPr>
        <w:tc>
          <w:tcPr>
            <w:tcW w:w="4920" w:type="dxa"/>
            <w:hideMark/>
          </w:tcPr>
          <w:p w14:paraId="50467228" w14:textId="77777777" w:rsidR="00F649E2" w:rsidRPr="005B0210" w:rsidRDefault="00F649E2">
            <w:pPr>
              <w:pStyle w:val="NormalWeb"/>
              <w:spacing w:before="0" w:beforeAutospacing="0" w:after="0" w:afterAutospacing="0"/>
              <w:rPr>
                <w:rFonts w:ascii="GHEA Grapalat" w:hAnsi="GHEA Grapalat"/>
              </w:rPr>
            </w:pPr>
            <w:r w:rsidRPr="005B0210">
              <w:rPr>
                <w:rFonts w:ascii="GHEA Grapalat" w:hAnsi="GHEA Grapalat"/>
              </w:rPr>
              <w:t>________________________</w:t>
            </w:r>
          </w:p>
          <w:p w14:paraId="39964897" w14:textId="77777777" w:rsidR="00F649E2" w:rsidRPr="005B0210" w:rsidRDefault="00F649E2">
            <w:pPr>
              <w:pStyle w:val="NormalWeb"/>
              <w:spacing w:before="0" w:beforeAutospacing="0" w:after="0" w:afterAutospacing="0"/>
              <w:rPr>
                <w:rFonts w:ascii="GHEA Grapalat" w:hAnsi="GHEA Grapalat"/>
              </w:rPr>
            </w:pPr>
            <w:r w:rsidRPr="005B0210">
              <w:rPr>
                <w:rFonts w:ascii="GHEA Grapalat" w:hAnsi="GHEA Grapalat"/>
              </w:rPr>
              <w:t>(պաշտոն, ստորագրություն, անուն, ազգանուն)</w:t>
            </w:r>
          </w:p>
        </w:tc>
        <w:tc>
          <w:tcPr>
            <w:tcW w:w="4920" w:type="dxa"/>
            <w:hideMark/>
          </w:tcPr>
          <w:p w14:paraId="556B9D73" w14:textId="77777777" w:rsidR="00F649E2" w:rsidRPr="005B0210" w:rsidRDefault="00F649E2">
            <w:pPr>
              <w:pStyle w:val="NormalWeb"/>
              <w:spacing w:before="0" w:beforeAutospacing="0" w:after="0" w:afterAutospacing="0"/>
              <w:rPr>
                <w:rFonts w:ascii="GHEA Grapalat" w:hAnsi="GHEA Grapalat"/>
              </w:rPr>
            </w:pPr>
            <w:r w:rsidRPr="005B0210">
              <w:rPr>
                <w:rFonts w:ascii="GHEA Grapalat" w:hAnsi="GHEA Grapalat"/>
              </w:rPr>
              <w:t>_________________________</w:t>
            </w:r>
          </w:p>
          <w:p w14:paraId="1C842164" w14:textId="77777777" w:rsidR="00F649E2" w:rsidRPr="005B0210" w:rsidRDefault="00F649E2">
            <w:pPr>
              <w:pStyle w:val="NormalWeb"/>
              <w:spacing w:before="0" w:beforeAutospacing="0" w:after="0" w:afterAutospacing="0"/>
              <w:rPr>
                <w:rFonts w:ascii="GHEA Grapalat" w:hAnsi="GHEA Grapalat"/>
              </w:rPr>
            </w:pPr>
            <w:r w:rsidRPr="005B0210">
              <w:rPr>
                <w:rFonts w:ascii="GHEA Grapalat" w:hAnsi="GHEA Grapalat"/>
              </w:rPr>
              <w:t>(պաշտոն, ստորագրություն, անուն, ազգանուն)</w:t>
            </w:r>
          </w:p>
        </w:tc>
      </w:tr>
      <w:tr w:rsidR="00F649E2" w:rsidRPr="005B0210" w14:paraId="78820057" w14:textId="77777777" w:rsidTr="00F649E2">
        <w:trPr>
          <w:tblCellSpacing w:w="7" w:type="dxa"/>
          <w:jc w:val="center"/>
        </w:trPr>
        <w:tc>
          <w:tcPr>
            <w:tcW w:w="4920" w:type="dxa"/>
            <w:hideMark/>
          </w:tcPr>
          <w:p w14:paraId="223A8AE3" w14:textId="77777777" w:rsidR="00F649E2" w:rsidRPr="005B0210" w:rsidRDefault="00F649E2">
            <w:pPr>
              <w:rPr>
                <w:rFonts w:ascii="GHEA Grapalat" w:hAnsi="GHEA Grapalat"/>
              </w:rPr>
            </w:pPr>
            <w:r w:rsidRPr="005B0210">
              <w:rPr>
                <w:rFonts w:ascii="Calibri" w:hAnsi="Calibri" w:cs="Calibri"/>
              </w:rPr>
              <w:t> </w:t>
            </w:r>
          </w:p>
        </w:tc>
        <w:tc>
          <w:tcPr>
            <w:tcW w:w="4920" w:type="dxa"/>
            <w:hideMark/>
          </w:tcPr>
          <w:p w14:paraId="3AEEDC30" w14:textId="77777777" w:rsidR="00F649E2" w:rsidRPr="005B0210" w:rsidRDefault="00F649E2">
            <w:pPr>
              <w:rPr>
                <w:rFonts w:ascii="GHEA Grapalat" w:hAnsi="GHEA Grapalat"/>
              </w:rPr>
            </w:pPr>
            <w:r w:rsidRPr="005B0210">
              <w:rPr>
                <w:rFonts w:ascii="Calibri" w:hAnsi="Calibri" w:cs="Calibri"/>
              </w:rPr>
              <w:t> </w:t>
            </w:r>
          </w:p>
        </w:tc>
      </w:tr>
      <w:tr w:rsidR="00F649E2" w:rsidRPr="005B0210" w14:paraId="6C805064" w14:textId="77777777" w:rsidTr="00F649E2">
        <w:trPr>
          <w:tblCellSpacing w:w="7" w:type="dxa"/>
          <w:jc w:val="center"/>
        </w:trPr>
        <w:tc>
          <w:tcPr>
            <w:tcW w:w="4920" w:type="dxa"/>
            <w:hideMark/>
          </w:tcPr>
          <w:p w14:paraId="2E5400D1" w14:textId="77777777" w:rsidR="00F649E2" w:rsidRPr="005B0210" w:rsidRDefault="00F649E2">
            <w:pPr>
              <w:pStyle w:val="NormalWeb"/>
              <w:rPr>
                <w:rFonts w:ascii="GHEA Grapalat" w:hAnsi="GHEA Grapalat"/>
              </w:rPr>
            </w:pPr>
            <w:r w:rsidRPr="005B0210">
              <w:rPr>
                <w:rFonts w:ascii="GHEA Grapalat" w:hAnsi="GHEA Grapalat"/>
              </w:rPr>
              <w:t>___ __________20__ թվական</w:t>
            </w:r>
          </w:p>
        </w:tc>
        <w:tc>
          <w:tcPr>
            <w:tcW w:w="4920" w:type="dxa"/>
            <w:hideMark/>
          </w:tcPr>
          <w:p w14:paraId="67B02B77" w14:textId="77777777" w:rsidR="00F649E2" w:rsidRPr="005B0210" w:rsidRDefault="00F649E2">
            <w:pPr>
              <w:pStyle w:val="NormalWeb"/>
              <w:rPr>
                <w:rFonts w:ascii="GHEA Grapalat" w:hAnsi="GHEA Grapalat"/>
              </w:rPr>
            </w:pPr>
            <w:r w:rsidRPr="005B0210">
              <w:rPr>
                <w:rFonts w:ascii="GHEA Grapalat" w:hAnsi="GHEA Grapalat"/>
              </w:rPr>
              <w:t>___ __________20__ թվական</w:t>
            </w:r>
          </w:p>
        </w:tc>
      </w:tr>
    </w:tbl>
    <w:p w14:paraId="1198F634" w14:textId="77777777" w:rsidR="00F649E2" w:rsidRPr="005B0210" w:rsidRDefault="00F649E2" w:rsidP="00F649E2">
      <w:pPr>
        <w:pStyle w:val="NormalWeb"/>
        <w:spacing w:before="0" w:beforeAutospacing="0" w:after="0" w:afterAutospacing="0"/>
        <w:rPr>
          <w:rFonts w:ascii="GHEA Grapalat" w:hAnsi="GHEA Grapalat"/>
          <w:b/>
          <w:bCs/>
          <w:color w:val="000000"/>
          <w:shd w:val="clear" w:color="auto" w:fill="FFFFFF"/>
        </w:rPr>
      </w:pPr>
      <w:r w:rsidRPr="005B0210">
        <w:rPr>
          <w:rFonts w:ascii="Calibri" w:hAnsi="Calibri" w:cs="Calibri"/>
          <w:b/>
          <w:bCs/>
          <w:color w:val="000000"/>
          <w:shd w:val="clear" w:color="auto" w:fill="FFFFFF"/>
        </w:rPr>
        <w:t> </w:t>
      </w:r>
    </w:p>
    <w:p w14:paraId="3429F5B1" w14:textId="77777777" w:rsidR="00F5669B" w:rsidRPr="005B0210" w:rsidRDefault="00F5669B" w:rsidP="00621CD2">
      <w:pPr>
        <w:pStyle w:val="NormalWeb"/>
        <w:spacing w:before="0" w:beforeAutospacing="0" w:after="0" w:afterAutospacing="0"/>
        <w:ind w:firstLine="375"/>
        <w:jc w:val="right"/>
        <w:rPr>
          <w:rFonts w:ascii="GHEA Grapalat" w:hAnsi="GHEA Grapalat"/>
          <w:b/>
          <w:bCs/>
          <w:color w:val="000000"/>
          <w:sz w:val="20"/>
          <w:shd w:val="clear" w:color="auto" w:fill="FFFFFF"/>
          <w:lang w:val="hy-AM"/>
        </w:rPr>
      </w:pPr>
    </w:p>
    <w:p w14:paraId="48C3681C" w14:textId="77777777" w:rsidR="00F649E2" w:rsidRPr="005B0210" w:rsidRDefault="00F649E2" w:rsidP="00621CD2">
      <w:pPr>
        <w:pStyle w:val="NormalWeb"/>
        <w:spacing w:before="0" w:beforeAutospacing="0" w:after="0" w:afterAutospacing="0"/>
        <w:ind w:firstLine="375"/>
        <w:jc w:val="right"/>
        <w:rPr>
          <w:rFonts w:ascii="GHEA Grapalat" w:hAnsi="GHEA Grapalat"/>
          <w:b/>
          <w:bCs/>
          <w:color w:val="000000"/>
          <w:sz w:val="20"/>
          <w:shd w:val="clear" w:color="auto" w:fill="FFFFFF"/>
        </w:rPr>
      </w:pPr>
      <w:r w:rsidRPr="005B0210">
        <w:rPr>
          <w:rFonts w:ascii="GHEA Grapalat" w:hAnsi="GHEA Grapalat"/>
          <w:b/>
          <w:bCs/>
          <w:color w:val="000000"/>
          <w:sz w:val="20"/>
          <w:shd w:val="clear" w:color="auto" w:fill="FFFFFF"/>
        </w:rPr>
        <w:t xml:space="preserve">Հավելված </w:t>
      </w:r>
      <w:r w:rsidR="00912DA2" w:rsidRPr="005B0210">
        <w:rPr>
          <w:rFonts w:ascii="GHEA Grapalat" w:hAnsi="GHEA Grapalat"/>
          <w:b/>
          <w:bCs/>
          <w:color w:val="000000"/>
          <w:sz w:val="20"/>
          <w:shd w:val="clear" w:color="auto" w:fill="FFFFFF"/>
        </w:rPr>
        <w:t>№4</w:t>
      </w:r>
    </w:p>
    <w:p w14:paraId="0B7DC7BA" w14:textId="77777777" w:rsidR="008315AF" w:rsidRPr="005B0210" w:rsidRDefault="008315AF" w:rsidP="008315AF">
      <w:pPr>
        <w:pStyle w:val="NormalWeb"/>
        <w:spacing w:before="0" w:beforeAutospacing="0" w:after="0" w:afterAutospacing="0"/>
        <w:ind w:firstLine="375"/>
        <w:jc w:val="right"/>
        <w:rPr>
          <w:rFonts w:ascii="GHEA Grapalat" w:hAnsi="GHEA Grapalat"/>
          <w:b/>
          <w:bCs/>
          <w:color w:val="000000"/>
          <w:sz w:val="20"/>
          <w:shd w:val="clear" w:color="auto" w:fill="FFFFFF"/>
          <w:lang w:val="af-ZA"/>
        </w:rPr>
      </w:pPr>
      <w:r w:rsidRPr="005B0210">
        <w:rPr>
          <w:rFonts w:ascii="GHEA Grapalat" w:hAnsi="GHEA Grapalat"/>
          <w:bCs/>
          <w:sz w:val="20"/>
          <w:szCs w:val="15"/>
        </w:rPr>
        <w:t>Հայաստանի</w:t>
      </w:r>
      <w:r w:rsidRPr="005B0210">
        <w:rPr>
          <w:rFonts w:ascii="GHEA Grapalat" w:hAnsi="GHEA Grapalat"/>
          <w:bCs/>
          <w:sz w:val="20"/>
          <w:szCs w:val="15"/>
          <w:lang w:val="af-ZA"/>
        </w:rPr>
        <w:t xml:space="preserve"> </w:t>
      </w:r>
      <w:r w:rsidRPr="005B0210">
        <w:rPr>
          <w:rFonts w:ascii="GHEA Grapalat" w:hAnsi="GHEA Grapalat"/>
          <w:bCs/>
          <w:sz w:val="20"/>
          <w:szCs w:val="15"/>
        </w:rPr>
        <w:t>Հանրապետության</w:t>
      </w:r>
      <w:r w:rsidRPr="005B0210">
        <w:rPr>
          <w:rFonts w:ascii="GHEA Grapalat" w:hAnsi="GHEA Grapalat"/>
          <w:bCs/>
          <w:sz w:val="20"/>
          <w:szCs w:val="15"/>
          <w:lang w:val="af-ZA"/>
        </w:rPr>
        <w:t xml:space="preserve"> </w:t>
      </w:r>
      <w:r w:rsidRPr="005B0210">
        <w:rPr>
          <w:rFonts w:ascii="GHEA Grapalat" w:hAnsi="GHEA Grapalat"/>
          <w:bCs/>
          <w:sz w:val="20"/>
          <w:szCs w:val="15"/>
        </w:rPr>
        <w:t>հանրային</w:t>
      </w:r>
      <w:r w:rsidRPr="005B0210">
        <w:rPr>
          <w:rFonts w:ascii="GHEA Grapalat" w:hAnsi="GHEA Grapalat"/>
          <w:bCs/>
          <w:sz w:val="20"/>
          <w:szCs w:val="15"/>
          <w:lang w:val="af-ZA"/>
        </w:rPr>
        <w:br/>
      </w:r>
      <w:r w:rsidRPr="005B0210">
        <w:rPr>
          <w:rFonts w:ascii="GHEA Grapalat" w:hAnsi="GHEA Grapalat"/>
          <w:bCs/>
          <w:sz w:val="20"/>
          <w:szCs w:val="15"/>
        </w:rPr>
        <w:t>ծառայությունները</w:t>
      </w:r>
      <w:r w:rsidRPr="005B0210">
        <w:rPr>
          <w:rFonts w:ascii="GHEA Grapalat" w:hAnsi="GHEA Grapalat"/>
          <w:bCs/>
          <w:sz w:val="20"/>
          <w:szCs w:val="15"/>
          <w:lang w:val="af-ZA"/>
        </w:rPr>
        <w:t xml:space="preserve"> </w:t>
      </w:r>
      <w:r w:rsidRPr="005B0210">
        <w:rPr>
          <w:rFonts w:ascii="GHEA Grapalat" w:hAnsi="GHEA Grapalat"/>
          <w:bCs/>
          <w:sz w:val="20"/>
          <w:szCs w:val="15"/>
        </w:rPr>
        <w:t>կարգավորող</w:t>
      </w:r>
      <w:r w:rsidRPr="005B0210">
        <w:rPr>
          <w:rFonts w:ascii="GHEA Grapalat" w:hAnsi="GHEA Grapalat"/>
          <w:bCs/>
          <w:sz w:val="20"/>
          <w:szCs w:val="15"/>
          <w:lang w:val="af-ZA"/>
        </w:rPr>
        <w:t xml:space="preserve"> </w:t>
      </w:r>
      <w:r w:rsidRPr="005B0210">
        <w:rPr>
          <w:rFonts w:ascii="GHEA Grapalat" w:hAnsi="GHEA Grapalat"/>
          <w:bCs/>
          <w:sz w:val="20"/>
          <w:szCs w:val="15"/>
        </w:rPr>
        <w:t>հանձնաժողովի</w:t>
      </w:r>
      <w:r w:rsidRPr="005B0210">
        <w:rPr>
          <w:rFonts w:ascii="GHEA Grapalat" w:hAnsi="GHEA Grapalat"/>
          <w:bCs/>
          <w:sz w:val="20"/>
          <w:szCs w:val="15"/>
          <w:lang w:val="af-ZA"/>
        </w:rPr>
        <w:br/>
        <w:t>201</w:t>
      </w:r>
      <w:r w:rsidRPr="005B0210">
        <w:rPr>
          <w:rFonts w:ascii="GHEA Grapalat" w:hAnsi="GHEA Grapalat"/>
          <w:bCs/>
          <w:sz w:val="20"/>
          <w:szCs w:val="15"/>
          <w:lang w:val="hy-AM"/>
        </w:rPr>
        <w:t>7</w:t>
      </w:r>
      <w:r w:rsidRPr="005B0210">
        <w:rPr>
          <w:rFonts w:ascii="GHEA Grapalat" w:hAnsi="GHEA Grapalat"/>
          <w:bCs/>
          <w:sz w:val="20"/>
          <w:szCs w:val="15"/>
          <w:lang w:val="af-ZA"/>
        </w:rPr>
        <w:t xml:space="preserve"> </w:t>
      </w:r>
      <w:r w:rsidRPr="005B0210">
        <w:rPr>
          <w:rFonts w:ascii="GHEA Grapalat" w:hAnsi="GHEA Grapalat"/>
          <w:bCs/>
          <w:sz w:val="20"/>
          <w:szCs w:val="15"/>
        </w:rPr>
        <w:t>թվականի</w:t>
      </w:r>
      <w:r w:rsidRPr="005B0210">
        <w:rPr>
          <w:rFonts w:ascii="GHEA Grapalat" w:hAnsi="GHEA Grapalat"/>
          <w:bCs/>
          <w:sz w:val="20"/>
          <w:szCs w:val="15"/>
          <w:lang w:val="af-ZA"/>
        </w:rPr>
        <w:t xml:space="preserve"> </w:t>
      </w:r>
      <w:r w:rsidRPr="005B0210">
        <w:rPr>
          <w:rFonts w:ascii="GHEA Grapalat" w:hAnsi="GHEA Grapalat"/>
          <w:bCs/>
          <w:sz w:val="20"/>
          <w:szCs w:val="15"/>
        </w:rPr>
        <w:t>դեկտեմբերի</w:t>
      </w:r>
      <w:r w:rsidRPr="005B0210">
        <w:rPr>
          <w:rFonts w:ascii="GHEA Grapalat" w:hAnsi="GHEA Grapalat"/>
          <w:bCs/>
          <w:sz w:val="20"/>
          <w:szCs w:val="15"/>
          <w:lang w:val="af-ZA"/>
        </w:rPr>
        <w:t xml:space="preserve"> 13-</w:t>
      </w:r>
      <w:r w:rsidRPr="005B0210">
        <w:rPr>
          <w:rFonts w:ascii="GHEA Grapalat" w:hAnsi="GHEA Grapalat"/>
          <w:bCs/>
          <w:sz w:val="20"/>
          <w:szCs w:val="15"/>
        </w:rPr>
        <w:t>ի</w:t>
      </w:r>
      <w:r w:rsidRPr="005B0210">
        <w:rPr>
          <w:rFonts w:ascii="GHEA Grapalat" w:hAnsi="GHEA Grapalat"/>
          <w:bCs/>
          <w:sz w:val="20"/>
          <w:szCs w:val="15"/>
          <w:lang w:val="af-ZA"/>
        </w:rPr>
        <w:br/>
        <w:t>№</w:t>
      </w:r>
      <w:r w:rsidRPr="005B0210">
        <w:rPr>
          <w:rFonts w:ascii="GHEA Grapalat" w:hAnsi="GHEA Grapalat"/>
          <w:bCs/>
          <w:sz w:val="20"/>
          <w:szCs w:val="15"/>
          <w:lang w:val="hy-AM"/>
        </w:rPr>
        <w:t>543</w:t>
      </w:r>
      <w:r w:rsidRPr="005B0210">
        <w:rPr>
          <w:rFonts w:ascii="GHEA Grapalat" w:hAnsi="GHEA Grapalat"/>
          <w:bCs/>
          <w:sz w:val="20"/>
          <w:szCs w:val="15"/>
          <w:lang w:val="af-ZA"/>
        </w:rPr>
        <w:t>-</w:t>
      </w:r>
      <w:r w:rsidRPr="005B0210">
        <w:rPr>
          <w:rFonts w:ascii="GHEA Grapalat" w:hAnsi="GHEA Grapalat"/>
          <w:bCs/>
          <w:sz w:val="20"/>
          <w:szCs w:val="15"/>
        </w:rPr>
        <w:t>Ն</w:t>
      </w:r>
      <w:r w:rsidRPr="005B0210">
        <w:rPr>
          <w:rFonts w:ascii="GHEA Grapalat" w:hAnsi="GHEA Grapalat"/>
          <w:bCs/>
          <w:sz w:val="20"/>
          <w:szCs w:val="15"/>
          <w:lang w:val="af-ZA"/>
        </w:rPr>
        <w:t xml:space="preserve"> </w:t>
      </w:r>
      <w:r w:rsidRPr="005B0210">
        <w:rPr>
          <w:rFonts w:ascii="GHEA Grapalat" w:hAnsi="GHEA Grapalat"/>
          <w:bCs/>
          <w:sz w:val="20"/>
          <w:szCs w:val="15"/>
        </w:rPr>
        <w:t>որոշմամբ</w:t>
      </w:r>
      <w:r w:rsidRPr="005B0210">
        <w:rPr>
          <w:rFonts w:ascii="GHEA Grapalat" w:hAnsi="GHEA Grapalat"/>
          <w:bCs/>
          <w:sz w:val="20"/>
          <w:szCs w:val="15"/>
          <w:lang w:val="af-ZA"/>
        </w:rPr>
        <w:br/>
      </w:r>
      <w:r w:rsidRPr="005B0210">
        <w:rPr>
          <w:rFonts w:ascii="GHEA Grapalat" w:hAnsi="GHEA Grapalat"/>
          <w:bCs/>
          <w:sz w:val="20"/>
          <w:szCs w:val="15"/>
        </w:rPr>
        <w:t>սահմանված</w:t>
      </w:r>
      <w:r w:rsidRPr="005B0210">
        <w:rPr>
          <w:rFonts w:ascii="GHEA Grapalat" w:hAnsi="GHEA Grapalat"/>
          <w:bCs/>
          <w:sz w:val="20"/>
          <w:szCs w:val="15"/>
          <w:lang w:val="af-ZA"/>
        </w:rPr>
        <w:t xml:space="preserve"> </w:t>
      </w:r>
      <w:r w:rsidRPr="005B0210">
        <w:rPr>
          <w:rFonts w:ascii="GHEA Grapalat" w:hAnsi="GHEA Grapalat"/>
          <w:bCs/>
          <w:sz w:val="20"/>
          <w:szCs w:val="15"/>
        </w:rPr>
        <w:t>պայմանագրի</w:t>
      </w:r>
      <w:r w:rsidRPr="005B0210">
        <w:rPr>
          <w:rFonts w:ascii="GHEA Grapalat" w:hAnsi="GHEA Grapalat"/>
          <w:bCs/>
          <w:sz w:val="20"/>
          <w:szCs w:val="15"/>
          <w:lang w:val="af-ZA"/>
        </w:rPr>
        <w:t xml:space="preserve"> </w:t>
      </w:r>
      <w:r w:rsidRPr="005B0210">
        <w:rPr>
          <w:rFonts w:ascii="GHEA Grapalat" w:hAnsi="GHEA Grapalat"/>
          <w:bCs/>
          <w:sz w:val="20"/>
          <w:szCs w:val="15"/>
        </w:rPr>
        <w:t>օրինակելի</w:t>
      </w:r>
      <w:r w:rsidRPr="005B0210">
        <w:rPr>
          <w:rFonts w:ascii="GHEA Grapalat" w:hAnsi="GHEA Grapalat"/>
          <w:bCs/>
          <w:sz w:val="20"/>
          <w:szCs w:val="15"/>
          <w:lang w:val="af-ZA"/>
        </w:rPr>
        <w:t xml:space="preserve"> </w:t>
      </w:r>
      <w:r w:rsidRPr="005B0210">
        <w:rPr>
          <w:rFonts w:ascii="GHEA Grapalat" w:hAnsi="GHEA Grapalat"/>
          <w:bCs/>
          <w:sz w:val="20"/>
          <w:szCs w:val="15"/>
        </w:rPr>
        <w:t>ձևի</w:t>
      </w:r>
    </w:p>
    <w:p w14:paraId="7363DDF8" w14:textId="77777777" w:rsidR="008315AF" w:rsidRPr="005B0210" w:rsidRDefault="008315AF" w:rsidP="00621CD2">
      <w:pPr>
        <w:pStyle w:val="NormalWeb"/>
        <w:spacing w:before="0" w:beforeAutospacing="0" w:after="0" w:afterAutospacing="0"/>
        <w:ind w:firstLine="375"/>
        <w:jc w:val="right"/>
        <w:rPr>
          <w:rFonts w:ascii="GHEA Grapalat" w:hAnsi="GHEA Grapalat"/>
          <w:b/>
          <w:bCs/>
          <w:color w:val="000000"/>
          <w:sz w:val="20"/>
          <w:shd w:val="clear" w:color="auto" w:fill="FFFFFF"/>
          <w:lang w:val="af-ZA"/>
        </w:rPr>
      </w:pPr>
    </w:p>
    <w:p w14:paraId="59476429" w14:textId="77777777" w:rsidR="00F649E2" w:rsidRPr="005B0210" w:rsidRDefault="00F649E2" w:rsidP="00F649E2">
      <w:pPr>
        <w:pStyle w:val="NormalWeb"/>
        <w:spacing w:before="0" w:beforeAutospacing="0" w:after="0" w:afterAutospacing="0"/>
        <w:jc w:val="center"/>
        <w:rPr>
          <w:rFonts w:ascii="GHEA Grapalat" w:hAnsi="GHEA Grapalat"/>
          <w:b/>
          <w:bCs/>
          <w:color w:val="000000"/>
          <w:shd w:val="clear" w:color="auto" w:fill="FFFFFF"/>
        </w:rPr>
      </w:pPr>
      <w:r w:rsidRPr="005B0210">
        <w:rPr>
          <w:rFonts w:ascii="Calibri" w:hAnsi="Calibri" w:cs="Calibri"/>
          <w:b/>
          <w:bCs/>
          <w:color w:val="000000"/>
          <w:shd w:val="clear" w:color="auto" w:fill="FFFFFF"/>
        </w:rPr>
        <w:t> </w:t>
      </w:r>
    </w:p>
    <w:p w14:paraId="22DA567B" w14:textId="77777777" w:rsidR="00F649E2" w:rsidRPr="005B0210" w:rsidRDefault="00F649E2" w:rsidP="00F649E2">
      <w:pPr>
        <w:pStyle w:val="NormalWeb"/>
        <w:spacing w:before="0" w:beforeAutospacing="0" w:after="0" w:afterAutospacing="0"/>
        <w:jc w:val="center"/>
        <w:rPr>
          <w:rFonts w:ascii="GHEA Grapalat" w:hAnsi="GHEA Grapalat"/>
          <w:b/>
          <w:bCs/>
          <w:color w:val="000000"/>
          <w:shd w:val="clear" w:color="auto" w:fill="FFFFFF"/>
        </w:rPr>
      </w:pPr>
      <w:r w:rsidRPr="005B0210">
        <w:rPr>
          <w:rFonts w:ascii="GHEA Grapalat" w:hAnsi="GHEA Grapalat"/>
          <w:b/>
          <w:bCs/>
          <w:color w:val="000000"/>
          <w:shd w:val="clear" w:color="auto" w:fill="FFFFFF"/>
        </w:rPr>
        <w:t>ՍԱՀՄԱՆԱԶԱՏՄԱՆ, ՀԱՇՎԱՌՄԱՆ ԿԵՏԵՐԻ, ԱՌԵՎՏՐԱՅԻՆ (</w:t>
      </w:r>
      <w:r w:rsidR="008377A6" w:rsidRPr="005B0210">
        <w:rPr>
          <w:rFonts w:ascii="GHEA Grapalat" w:hAnsi="GHEA Grapalat"/>
          <w:b/>
          <w:bCs/>
          <w:color w:val="000000"/>
          <w:shd w:val="clear" w:color="auto" w:fill="FFFFFF"/>
          <w:lang w:val="hy-AM"/>
        </w:rPr>
        <w:t>ՎԵՐՍՏՈՒԳԻՉ</w:t>
      </w:r>
      <w:r w:rsidRPr="005B0210">
        <w:rPr>
          <w:rFonts w:ascii="GHEA Grapalat" w:hAnsi="GHEA Grapalat"/>
          <w:b/>
          <w:bCs/>
          <w:color w:val="000000"/>
          <w:shd w:val="clear" w:color="auto" w:fill="FFFFFF"/>
        </w:rPr>
        <w:t>)</w:t>
      </w:r>
      <w:r w:rsidRPr="005B0210">
        <w:rPr>
          <w:rFonts w:ascii="Calibri" w:hAnsi="Calibri" w:cs="Calibri"/>
          <w:b/>
          <w:bCs/>
          <w:color w:val="000000"/>
          <w:shd w:val="clear" w:color="auto" w:fill="FFFFFF"/>
        </w:rPr>
        <w:t> </w:t>
      </w:r>
    </w:p>
    <w:p w14:paraId="2D348181" w14:textId="77777777" w:rsidR="00F649E2" w:rsidRPr="005B0210" w:rsidRDefault="00F649E2" w:rsidP="00F649E2">
      <w:pPr>
        <w:pStyle w:val="NormalWeb"/>
        <w:spacing w:before="0" w:beforeAutospacing="0" w:after="0" w:afterAutospacing="0"/>
        <w:jc w:val="center"/>
        <w:rPr>
          <w:rFonts w:ascii="GHEA Grapalat" w:hAnsi="GHEA Grapalat"/>
          <w:b/>
          <w:bCs/>
          <w:color w:val="000000"/>
          <w:shd w:val="clear" w:color="auto" w:fill="FFFFFF"/>
        </w:rPr>
      </w:pPr>
      <w:r w:rsidRPr="005B0210">
        <w:rPr>
          <w:rFonts w:ascii="GHEA Grapalat" w:hAnsi="GHEA Grapalat"/>
          <w:b/>
          <w:bCs/>
          <w:color w:val="000000"/>
          <w:shd w:val="clear" w:color="auto" w:fill="FFFFFF"/>
        </w:rPr>
        <w:t>ՀԱՇՎԻՉՆԵՐԻ ԵՎ ՉԱՓԻՉ ՏՐԱՆՍՖՈՐՄԱՏՈՐՆԵՐԻ ՎԵՐԱԲԵՐՅԱԼ</w:t>
      </w:r>
    </w:p>
    <w:p w14:paraId="5258FD04" w14:textId="77777777" w:rsidR="00F649E2" w:rsidRPr="005B0210" w:rsidRDefault="00F649E2" w:rsidP="00F649E2">
      <w:pPr>
        <w:pStyle w:val="NormalWeb"/>
        <w:spacing w:before="0" w:beforeAutospacing="0" w:after="0" w:afterAutospacing="0"/>
        <w:ind w:firstLine="375"/>
        <w:rPr>
          <w:rFonts w:ascii="GHEA Grapalat" w:hAnsi="GHEA Grapalat"/>
          <w:b/>
          <w:bCs/>
          <w:color w:val="000000"/>
          <w:shd w:val="clear" w:color="auto" w:fill="FFFFFF"/>
        </w:rPr>
      </w:pPr>
      <w:r w:rsidRPr="005B0210">
        <w:rPr>
          <w:rFonts w:ascii="Calibri" w:hAnsi="Calibri" w:cs="Calibri"/>
          <w:b/>
          <w:bCs/>
          <w:color w:val="000000"/>
          <w:shd w:val="clear" w:color="auto" w:fill="FFFFFF"/>
        </w:rPr>
        <w:t> </w:t>
      </w:r>
    </w:p>
    <w:p w14:paraId="3AEF6369" w14:textId="77777777" w:rsidR="00F649E2" w:rsidRPr="005B0210" w:rsidRDefault="00F649E2" w:rsidP="00F649E2">
      <w:pPr>
        <w:pStyle w:val="NormalWeb"/>
        <w:spacing w:before="0" w:beforeAutospacing="0" w:after="0" w:afterAutospacing="0"/>
        <w:ind w:firstLine="375"/>
        <w:rPr>
          <w:rFonts w:ascii="GHEA Grapalat" w:hAnsi="GHEA Grapalat"/>
          <w:b/>
          <w:bCs/>
          <w:color w:val="000000"/>
          <w:shd w:val="clear" w:color="auto" w:fill="FFFFFF"/>
        </w:rPr>
      </w:pPr>
      <w:r w:rsidRPr="005B0210">
        <w:rPr>
          <w:rFonts w:ascii="GHEA Grapalat" w:hAnsi="GHEA Grapalat"/>
          <w:b/>
          <w:bCs/>
          <w:color w:val="000000"/>
          <w:shd w:val="clear" w:color="auto" w:fill="FFFFFF"/>
        </w:rPr>
        <w:t>1. ______________________________________ -ի (Արտադրող) սահմանազատման (առաքման) կետերն են՝</w:t>
      </w:r>
    </w:p>
    <w:p w14:paraId="0CC58EA3" w14:textId="77777777" w:rsidR="00F649E2" w:rsidRPr="005B0210" w:rsidRDefault="00F649E2" w:rsidP="00F649E2">
      <w:pPr>
        <w:pStyle w:val="NormalWeb"/>
        <w:spacing w:before="0" w:beforeAutospacing="0" w:after="0" w:afterAutospacing="0"/>
        <w:ind w:firstLine="375"/>
        <w:rPr>
          <w:rFonts w:ascii="GHEA Grapalat" w:hAnsi="GHEA Grapalat"/>
          <w:b/>
          <w:bCs/>
          <w:color w:val="000000"/>
          <w:shd w:val="clear" w:color="auto" w:fill="FFFFFF"/>
        </w:rPr>
      </w:pPr>
      <w:r w:rsidRPr="005B0210">
        <w:rPr>
          <w:rFonts w:ascii="GHEA Grapalat" w:hAnsi="GHEA Grapalat"/>
          <w:b/>
          <w:bCs/>
          <w:color w:val="000000"/>
          <w:shd w:val="clear" w:color="auto" w:fill="FFFFFF"/>
        </w:rPr>
        <w:t>2. Առևտրային (</w:t>
      </w:r>
      <w:r w:rsidR="008377A6" w:rsidRPr="005B0210">
        <w:rPr>
          <w:rFonts w:ascii="GHEA Grapalat" w:hAnsi="GHEA Grapalat"/>
          <w:b/>
          <w:bCs/>
          <w:color w:val="000000"/>
          <w:shd w:val="clear" w:color="auto" w:fill="FFFFFF"/>
          <w:lang w:val="hy-AM"/>
        </w:rPr>
        <w:t>վերստուգիչ</w:t>
      </w:r>
      <w:r w:rsidRPr="005B0210">
        <w:rPr>
          <w:rFonts w:ascii="GHEA Grapalat" w:hAnsi="GHEA Grapalat"/>
          <w:b/>
          <w:bCs/>
          <w:color w:val="000000"/>
          <w:shd w:val="clear" w:color="auto" w:fill="FFFFFF"/>
        </w:rPr>
        <w:t>) հաշվառքի կետերն են՝</w:t>
      </w:r>
    </w:p>
    <w:p w14:paraId="11FDAE60" w14:textId="77777777" w:rsidR="00F649E2" w:rsidRPr="005B0210" w:rsidRDefault="00F649E2" w:rsidP="00F649E2">
      <w:pPr>
        <w:pStyle w:val="NormalWeb"/>
        <w:spacing w:before="0" w:beforeAutospacing="0" w:after="0" w:afterAutospacing="0"/>
        <w:ind w:firstLine="375"/>
        <w:rPr>
          <w:rFonts w:ascii="GHEA Grapalat" w:hAnsi="GHEA Grapalat"/>
          <w:b/>
          <w:bCs/>
          <w:color w:val="000000"/>
          <w:shd w:val="clear" w:color="auto" w:fill="FFFFFF"/>
        </w:rPr>
      </w:pPr>
      <w:r w:rsidRPr="005B0210">
        <w:rPr>
          <w:rFonts w:ascii="GHEA Grapalat" w:hAnsi="GHEA Grapalat"/>
          <w:b/>
          <w:bCs/>
          <w:color w:val="000000"/>
          <w:shd w:val="clear" w:color="auto" w:fill="FFFFFF"/>
        </w:rPr>
        <w:t>3. Առևտրային (</w:t>
      </w:r>
      <w:r w:rsidR="008377A6" w:rsidRPr="005B0210">
        <w:rPr>
          <w:rFonts w:ascii="GHEA Grapalat" w:hAnsi="GHEA Grapalat"/>
          <w:b/>
          <w:bCs/>
          <w:color w:val="000000"/>
          <w:shd w:val="clear" w:color="auto" w:fill="FFFFFF"/>
          <w:lang w:val="hy-AM"/>
        </w:rPr>
        <w:t>վերստուգիչ</w:t>
      </w:r>
      <w:r w:rsidRPr="005B0210">
        <w:rPr>
          <w:rFonts w:ascii="GHEA Grapalat" w:hAnsi="GHEA Grapalat"/>
          <w:b/>
          <w:bCs/>
          <w:color w:val="000000"/>
          <w:shd w:val="clear" w:color="auto" w:fill="FFFFFF"/>
        </w:rPr>
        <w:t>) հաշվիչների, չափիչ տրասնֆորմատորների տվյալներն են՝</w:t>
      </w:r>
    </w:p>
    <w:p w14:paraId="4C176454" w14:textId="77777777" w:rsidR="00F649E2" w:rsidRPr="005B0210" w:rsidRDefault="00F649E2" w:rsidP="00F649E2">
      <w:pPr>
        <w:pStyle w:val="NormalWeb"/>
        <w:spacing w:before="0" w:beforeAutospacing="0" w:after="0" w:afterAutospacing="0"/>
        <w:ind w:firstLine="375"/>
        <w:rPr>
          <w:rFonts w:ascii="GHEA Grapalat" w:hAnsi="GHEA Grapalat"/>
          <w:b/>
          <w:bCs/>
          <w:color w:val="000000"/>
          <w:shd w:val="clear" w:color="auto" w:fill="FFFFFF"/>
        </w:rPr>
      </w:pPr>
      <w:r w:rsidRPr="005B0210">
        <w:rPr>
          <w:rFonts w:ascii="Calibri" w:hAnsi="Calibri" w:cs="Calibri"/>
          <w:b/>
          <w:bCs/>
          <w:color w:val="000000"/>
          <w:shd w:val="clear" w:color="auto" w:fill="FFFFFF"/>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2"/>
        <w:gridCol w:w="838"/>
        <w:gridCol w:w="839"/>
        <w:gridCol w:w="735"/>
        <w:gridCol w:w="933"/>
        <w:gridCol w:w="887"/>
        <w:gridCol w:w="613"/>
        <w:gridCol w:w="1089"/>
        <w:gridCol w:w="887"/>
        <w:gridCol w:w="613"/>
        <w:gridCol w:w="833"/>
        <w:gridCol w:w="1031"/>
      </w:tblGrid>
      <w:tr w:rsidR="00F649E2" w:rsidRPr="005B0210" w14:paraId="29FF5E63" w14:textId="77777777" w:rsidTr="00F649E2">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870C0FC" w14:textId="77777777" w:rsidR="00F649E2" w:rsidRPr="005B0210" w:rsidRDefault="00F649E2">
            <w:pPr>
              <w:pStyle w:val="NormalWeb"/>
              <w:jc w:val="center"/>
              <w:rPr>
                <w:rFonts w:ascii="GHEA Grapalat" w:hAnsi="GHEA Grapalat"/>
              </w:rPr>
            </w:pPr>
            <w:r w:rsidRPr="005B0210">
              <w:rPr>
                <w:rFonts w:ascii="GHEA Grapalat" w:hAnsi="GHEA Grapalat"/>
                <w:b/>
                <w:bCs/>
              </w:rPr>
              <w:t>տեղա-կայման</w:t>
            </w:r>
            <w:r w:rsidRPr="005B0210">
              <w:rPr>
                <w:rFonts w:ascii="GHEA Grapalat" w:hAnsi="GHEA Grapalat"/>
                <w:b/>
                <w:bCs/>
              </w:rPr>
              <w:br/>
              <w:t>վայրը</w:t>
            </w:r>
          </w:p>
        </w:tc>
        <w:tc>
          <w:tcPr>
            <w:tcW w:w="0" w:type="auto"/>
            <w:gridSpan w:val="4"/>
            <w:vMerge w:val="restart"/>
            <w:tcBorders>
              <w:top w:val="outset" w:sz="6" w:space="0" w:color="auto"/>
              <w:left w:val="outset" w:sz="6" w:space="0" w:color="auto"/>
              <w:bottom w:val="outset" w:sz="6" w:space="0" w:color="auto"/>
              <w:right w:val="outset" w:sz="6" w:space="0" w:color="auto"/>
            </w:tcBorders>
            <w:vAlign w:val="center"/>
            <w:hideMark/>
          </w:tcPr>
          <w:p w14:paraId="58A84E8D" w14:textId="77777777" w:rsidR="00F649E2" w:rsidRPr="005B0210" w:rsidRDefault="00F649E2">
            <w:pPr>
              <w:pStyle w:val="NormalWeb"/>
              <w:jc w:val="center"/>
              <w:rPr>
                <w:rFonts w:ascii="GHEA Grapalat" w:hAnsi="GHEA Grapalat"/>
              </w:rPr>
            </w:pPr>
            <w:r w:rsidRPr="005B0210">
              <w:rPr>
                <w:rFonts w:ascii="GHEA Grapalat" w:hAnsi="GHEA Grapalat"/>
                <w:b/>
                <w:bCs/>
              </w:rPr>
              <w:t>Հաշվիչ</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4BDA4A3E" w14:textId="77777777" w:rsidR="00F649E2" w:rsidRPr="005B0210" w:rsidRDefault="00F649E2">
            <w:pPr>
              <w:pStyle w:val="NormalWeb"/>
              <w:jc w:val="center"/>
              <w:rPr>
                <w:rFonts w:ascii="GHEA Grapalat" w:hAnsi="GHEA Grapalat"/>
              </w:rPr>
            </w:pPr>
            <w:r w:rsidRPr="005B0210">
              <w:rPr>
                <w:rFonts w:ascii="GHEA Grapalat" w:hAnsi="GHEA Grapalat"/>
                <w:b/>
                <w:bCs/>
              </w:rPr>
              <w:t>չափիչ տրանսֆորմատոր</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05F1042" w14:textId="77777777" w:rsidR="00F649E2" w:rsidRPr="005B0210" w:rsidRDefault="00F649E2">
            <w:pPr>
              <w:pStyle w:val="NormalWeb"/>
              <w:jc w:val="center"/>
              <w:rPr>
                <w:rFonts w:ascii="GHEA Grapalat" w:hAnsi="GHEA Grapalat"/>
              </w:rPr>
            </w:pPr>
            <w:r w:rsidRPr="005B0210">
              <w:rPr>
                <w:rFonts w:ascii="GHEA Grapalat" w:hAnsi="GHEA Grapalat"/>
                <w:b/>
                <w:bCs/>
              </w:rPr>
              <w:t xml:space="preserve">Արտա-դրողի սեփակա-նությունը հանդի-սացող </w:t>
            </w:r>
            <w:r w:rsidRPr="005B0210">
              <w:rPr>
                <w:rFonts w:ascii="GHEA Grapalat" w:hAnsi="GHEA Grapalat"/>
                <w:b/>
                <w:bCs/>
              </w:rPr>
              <w:lastRenderedPageBreak/>
              <w:t>կամ իր կողմից տնօրին-վող տարածք-ներում առևտրա-յին հաշվիչ-ների և չափիչ տրանս-ֆոր-մատոր-ների ամբողջա-կանության պահպան-ման պատաս-խանատու կողմը</w:t>
            </w:r>
          </w:p>
        </w:tc>
      </w:tr>
      <w:tr w:rsidR="00F649E2" w:rsidRPr="005B0210" w14:paraId="4C478FE2" w14:textId="77777777" w:rsidTr="00F649E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4D4CE76" w14:textId="77777777" w:rsidR="00F649E2" w:rsidRPr="005B0210" w:rsidRDefault="00F649E2">
            <w:pPr>
              <w:rPr>
                <w:rFonts w:ascii="GHEA Grapalat" w:hAnsi="GHEA Grapalat"/>
                <w:lang w:val="en-US"/>
              </w:rPr>
            </w:pPr>
          </w:p>
        </w:tc>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14:paraId="33015E2F" w14:textId="77777777" w:rsidR="00F649E2" w:rsidRPr="005B0210" w:rsidRDefault="00F649E2">
            <w:pPr>
              <w:rPr>
                <w:rFonts w:ascii="GHEA Grapalat" w:hAnsi="GHEA Grapalat"/>
                <w:lang w:val="en-US"/>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686F854" w14:textId="77777777" w:rsidR="00F649E2" w:rsidRPr="005B0210" w:rsidRDefault="00F649E2">
            <w:pPr>
              <w:pStyle w:val="NormalWeb"/>
              <w:jc w:val="center"/>
              <w:rPr>
                <w:rFonts w:ascii="GHEA Grapalat" w:hAnsi="GHEA Grapalat"/>
              </w:rPr>
            </w:pPr>
            <w:r w:rsidRPr="005B0210">
              <w:rPr>
                <w:rFonts w:ascii="GHEA Grapalat" w:hAnsi="GHEA Grapalat"/>
                <w:b/>
                <w:bCs/>
              </w:rPr>
              <w:t>Հոսանքի</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2F1A4C1" w14:textId="77777777" w:rsidR="00F649E2" w:rsidRPr="005B0210" w:rsidRDefault="00F649E2">
            <w:pPr>
              <w:pStyle w:val="NormalWeb"/>
              <w:jc w:val="center"/>
              <w:rPr>
                <w:rFonts w:ascii="GHEA Grapalat" w:hAnsi="GHEA Grapalat"/>
              </w:rPr>
            </w:pPr>
            <w:r w:rsidRPr="005B0210">
              <w:rPr>
                <w:rFonts w:ascii="GHEA Grapalat" w:hAnsi="GHEA Grapalat"/>
                <w:b/>
                <w:bCs/>
              </w:rPr>
              <w:t>Լարման</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4A4BB7" w14:textId="77777777" w:rsidR="00F649E2" w:rsidRPr="005B0210" w:rsidRDefault="00F649E2">
            <w:pPr>
              <w:rPr>
                <w:rFonts w:ascii="GHEA Grapalat" w:hAnsi="GHEA Grapalat"/>
              </w:rPr>
            </w:pPr>
          </w:p>
        </w:tc>
      </w:tr>
      <w:tr w:rsidR="00F649E2" w:rsidRPr="005B0210" w14:paraId="367A2F84" w14:textId="77777777" w:rsidTr="00F649E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67BA39" w14:textId="77777777" w:rsidR="00F649E2" w:rsidRPr="005B0210" w:rsidRDefault="00F649E2">
            <w:pPr>
              <w:rPr>
                <w:rFonts w:ascii="GHEA Grapalat" w:hAnsi="GHEA Grapalat"/>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6016D7" w14:textId="77777777" w:rsidR="00F649E2" w:rsidRPr="005B0210" w:rsidRDefault="00F649E2">
            <w:pPr>
              <w:pStyle w:val="NormalWeb"/>
              <w:jc w:val="center"/>
              <w:rPr>
                <w:rFonts w:ascii="GHEA Grapalat" w:hAnsi="GHEA Grapalat"/>
                <w:lang w:val="ru-RU"/>
              </w:rPr>
            </w:pPr>
            <w:r w:rsidRPr="005B0210">
              <w:rPr>
                <w:rFonts w:ascii="GHEA Grapalat" w:hAnsi="GHEA Grapalat"/>
                <w:b/>
                <w:bCs/>
              </w:rPr>
              <w:t>տեսակը</w:t>
            </w:r>
            <w:r w:rsidRPr="005B0210">
              <w:rPr>
                <w:rFonts w:ascii="GHEA Grapalat" w:hAnsi="GHEA Grapalat"/>
                <w:b/>
                <w:bCs/>
                <w:lang w:val="ru-RU"/>
              </w:rPr>
              <w:t>,</w:t>
            </w:r>
            <w:r w:rsidRPr="005B0210">
              <w:rPr>
                <w:rFonts w:ascii="GHEA Grapalat" w:hAnsi="GHEA Grapalat"/>
                <w:b/>
                <w:bCs/>
                <w:lang w:val="ru-RU"/>
              </w:rPr>
              <w:br/>
            </w:r>
            <w:r w:rsidRPr="005B0210">
              <w:rPr>
                <w:rFonts w:ascii="GHEA Grapalat" w:hAnsi="GHEA Grapalat"/>
                <w:b/>
                <w:bCs/>
              </w:rPr>
              <w:t>գործա</w:t>
            </w:r>
            <w:r w:rsidRPr="005B0210">
              <w:rPr>
                <w:rFonts w:ascii="GHEA Grapalat" w:hAnsi="GHEA Grapalat"/>
                <w:b/>
                <w:bCs/>
                <w:lang w:val="ru-RU"/>
              </w:rPr>
              <w:t>-</w:t>
            </w:r>
            <w:r w:rsidRPr="005B0210">
              <w:rPr>
                <w:rFonts w:ascii="GHEA Grapalat" w:hAnsi="GHEA Grapalat"/>
                <w:b/>
                <w:bCs/>
              </w:rPr>
              <w:t>րանային</w:t>
            </w:r>
            <w:r w:rsidRPr="005B0210">
              <w:rPr>
                <w:rFonts w:ascii="GHEA Grapalat" w:hAnsi="GHEA Grapalat"/>
                <w:b/>
                <w:bCs/>
                <w:lang w:val="ru-RU"/>
              </w:rPr>
              <w:br/>
            </w:r>
            <w:r w:rsidRPr="005B0210">
              <w:rPr>
                <w:rFonts w:ascii="GHEA Grapalat" w:hAnsi="GHEA Grapalat"/>
                <w:b/>
                <w:bCs/>
              </w:rPr>
              <w:lastRenderedPageBreak/>
              <w:t>համարը</w:t>
            </w:r>
            <w:r w:rsidRPr="005B0210">
              <w:rPr>
                <w:rFonts w:ascii="GHEA Grapalat" w:hAnsi="GHEA Grapalat"/>
                <w:b/>
                <w:bCs/>
                <w:lang w:val="ru-RU"/>
              </w:rPr>
              <w:t>,</w:t>
            </w:r>
            <w:r w:rsidRPr="005B0210">
              <w:rPr>
                <w:rFonts w:ascii="GHEA Grapalat" w:hAnsi="GHEA Grapalat"/>
                <w:b/>
                <w:bCs/>
                <w:lang w:val="ru-RU"/>
              </w:rPr>
              <w:br/>
            </w:r>
            <w:r w:rsidRPr="005B0210">
              <w:rPr>
                <w:rFonts w:ascii="GHEA Grapalat" w:hAnsi="GHEA Grapalat"/>
                <w:b/>
                <w:bCs/>
              </w:rPr>
              <w:t>կնիքի</w:t>
            </w:r>
            <w:r w:rsidRPr="005B0210">
              <w:rPr>
                <w:rFonts w:ascii="GHEA Grapalat" w:hAnsi="GHEA Grapalat"/>
                <w:b/>
                <w:bCs/>
                <w:lang w:val="ru-RU"/>
              </w:rPr>
              <w:br/>
            </w:r>
            <w:r w:rsidRPr="005B0210">
              <w:rPr>
                <w:rFonts w:ascii="GHEA Grapalat" w:hAnsi="GHEA Grapalat"/>
                <w:b/>
                <w:bCs/>
              </w:rPr>
              <w:t>տեսակը</w:t>
            </w:r>
            <w:r w:rsidRPr="005B0210">
              <w:rPr>
                <w:rFonts w:ascii="GHEA Grapalat" w:hAnsi="GHEA Grapalat"/>
                <w:b/>
                <w:bCs/>
                <w:lang w:val="ru-RU"/>
              </w:rPr>
              <w:t>,</w:t>
            </w:r>
            <w:r w:rsidRPr="005B0210">
              <w:rPr>
                <w:rFonts w:ascii="GHEA Grapalat" w:hAnsi="GHEA Grapalat"/>
                <w:b/>
                <w:bCs/>
                <w:lang w:val="ru-RU"/>
              </w:rPr>
              <w:br/>
            </w:r>
            <w:r w:rsidRPr="005B0210">
              <w:rPr>
                <w:rFonts w:ascii="GHEA Grapalat" w:hAnsi="GHEA Grapalat"/>
                <w:b/>
                <w:bCs/>
              </w:rPr>
              <w:t>համարը</w:t>
            </w:r>
          </w:p>
        </w:tc>
        <w:tc>
          <w:tcPr>
            <w:tcW w:w="0" w:type="auto"/>
            <w:tcBorders>
              <w:top w:val="outset" w:sz="6" w:space="0" w:color="auto"/>
              <w:left w:val="outset" w:sz="6" w:space="0" w:color="auto"/>
              <w:bottom w:val="outset" w:sz="6" w:space="0" w:color="auto"/>
              <w:right w:val="outset" w:sz="6" w:space="0" w:color="auto"/>
            </w:tcBorders>
            <w:vAlign w:val="center"/>
            <w:hideMark/>
          </w:tcPr>
          <w:p w14:paraId="3F5912F1" w14:textId="77777777" w:rsidR="00F649E2" w:rsidRPr="005B0210" w:rsidRDefault="00F649E2">
            <w:pPr>
              <w:pStyle w:val="NormalWeb"/>
              <w:jc w:val="center"/>
              <w:rPr>
                <w:rFonts w:ascii="GHEA Grapalat" w:hAnsi="GHEA Grapalat"/>
              </w:rPr>
            </w:pPr>
            <w:r w:rsidRPr="005B0210">
              <w:rPr>
                <w:rFonts w:ascii="GHEA Grapalat" w:hAnsi="GHEA Grapalat"/>
                <w:b/>
                <w:bCs/>
              </w:rPr>
              <w:lastRenderedPageBreak/>
              <w:t>թույլա-տրելի</w:t>
            </w:r>
            <w:r w:rsidRPr="005B0210">
              <w:rPr>
                <w:rFonts w:ascii="GHEA Grapalat" w:hAnsi="GHEA Grapalat"/>
                <w:b/>
                <w:bCs/>
              </w:rPr>
              <w:br/>
              <w:t>հոսանքը</w:t>
            </w:r>
            <w:r w:rsidRPr="005B0210">
              <w:rPr>
                <w:rFonts w:ascii="GHEA Grapalat" w:hAnsi="GHEA Grapalat"/>
                <w:b/>
                <w:bCs/>
              </w:rPr>
              <w:br/>
              <w:t>(Ա)</w:t>
            </w:r>
          </w:p>
        </w:tc>
        <w:tc>
          <w:tcPr>
            <w:tcW w:w="0" w:type="auto"/>
            <w:tcBorders>
              <w:top w:val="outset" w:sz="6" w:space="0" w:color="auto"/>
              <w:left w:val="outset" w:sz="6" w:space="0" w:color="auto"/>
              <w:bottom w:val="outset" w:sz="6" w:space="0" w:color="auto"/>
              <w:right w:val="outset" w:sz="6" w:space="0" w:color="auto"/>
            </w:tcBorders>
            <w:vAlign w:val="center"/>
            <w:hideMark/>
          </w:tcPr>
          <w:p w14:paraId="57388369" w14:textId="77777777" w:rsidR="00F649E2" w:rsidRPr="005B0210" w:rsidRDefault="00F649E2">
            <w:pPr>
              <w:pStyle w:val="NormalWeb"/>
              <w:jc w:val="center"/>
              <w:rPr>
                <w:rFonts w:ascii="GHEA Grapalat" w:hAnsi="GHEA Grapalat"/>
              </w:rPr>
            </w:pPr>
            <w:r w:rsidRPr="005B0210">
              <w:rPr>
                <w:rFonts w:ascii="GHEA Grapalat" w:hAnsi="GHEA Grapalat"/>
                <w:b/>
                <w:bCs/>
              </w:rPr>
              <w:t>անվա-նական</w:t>
            </w:r>
            <w:r w:rsidRPr="005B0210">
              <w:rPr>
                <w:rFonts w:ascii="GHEA Grapalat" w:hAnsi="GHEA Grapalat"/>
                <w:b/>
                <w:bCs/>
              </w:rPr>
              <w:br/>
              <w:t>լարումը</w:t>
            </w:r>
            <w:r w:rsidRPr="005B0210">
              <w:rPr>
                <w:rFonts w:ascii="GHEA Grapalat" w:hAnsi="GHEA Grapalat"/>
                <w:b/>
                <w:bCs/>
              </w:rPr>
              <w:br/>
            </w:r>
            <w:r w:rsidRPr="005B0210">
              <w:rPr>
                <w:rFonts w:ascii="GHEA Grapalat" w:hAnsi="GHEA Grapalat"/>
                <w:b/>
                <w:bCs/>
              </w:rPr>
              <w:lastRenderedPageBreak/>
              <w:t>(Վ)</w:t>
            </w:r>
          </w:p>
        </w:tc>
        <w:tc>
          <w:tcPr>
            <w:tcW w:w="0" w:type="auto"/>
            <w:tcBorders>
              <w:top w:val="outset" w:sz="6" w:space="0" w:color="auto"/>
              <w:left w:val="outset" w:sz="6" w:space="0" w:color="auto"/>
              <w:bottom w:val="outset" w:sz="6" w:space="0" w:color="auto"/>
              <w:right w:val="outset" w:sz="6" w:space="0" w:color="auto"/>
            </w:tcBorders>
            <w:vAlign w:val="center"/>
            <w:hideMark/>
          </w:tcPr>
          <w:p w14:paraId="2E164782" w14:textId="77777777" w:rsidR="00F649E2" w:rsidRPr="005B0210" w:rsidRDefault="00F649E2">
            <w:pPr>
              <w:pStyle w:val="NormalWeb"/>
              <w:jc w:val="center"/>
              <w:rPr>
                <w:rFonts w:ascii="GHEA Grapalat" w:hAnsi="GHEA Grapalat"/>
              </w:rPr>
            </w:pPr>
            <w:r w:rsidRPr="005B0210">
              <w:rPr>
                <w:rFonts w:ascii="GHEA Grapalat" w:hAnsi="GHEA Grapalat"/>
                <w:b/>
                <w:bCs/>
              </w:rPr>
              <w:lastRenderedPageBreak/>
              <w:t>հաջորդ պլանային ստուգա- չափմա</w:t>
            </w:r>
            <w:r w:rsidRPr="005B0210">
              <w:rPr>
                <w:rFonts w:ascii="GHEA Grapalat" w:hAnsi="GHEA Grapalat"/>
                <w:b/>
                <w:bCs/>
              </w:rPr>
              <w:lastRenderedPageBreak/>
              <w:t>ն ամիսը և տարե-թիվը</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22370" w14:textId="77777777" w:rsidR="00F649E2" w:rsidRPr="005B0210" w:rsidRDefault="00F649E2">
            <w:pPr>
              <w:pStyle w:val="NormalWeb"/>
              <w:jc w:val="center"/>
              <w:rPr>
                <w:rFonts w:ascii="GHEA Grapalat" w:hAnsi="GHEA Grapalat"/>
              </w:rPr>
            </w:pPr>
            <w:r w:rsidRPr="005B0210">
              <w:rPr>
                <w:rFonts w:ascii="GHEA Grapalat" w:hAnsi="GHEA Grapalat"/>
                <w:b/>
                <w:bCs/>
              </w:rPr>
              <w:lastRenderedPageBreak/>
              <w:t>տեսակը,</w:t>
            </w:r>
            <w:r w:rsidRPr="005B0210">
              <w:rPr>
                <w:rFonts w:ascii="GHEA Grapalat" w:hAnsi="GHEA Grapalat"/>
                <w:b/>
                <w:bCs/>
              </w:rPr>
              <w:br/>
              <w:t>գործա-րանային</w:t>
            </w:r>
            <w:r w:rsidRPr="005B0210">
              <w:rPr>
                <w:rFonts w:ascii="GHEA Grapalat" w:hAnsi="GHEA Grapalat"/>
                <w:b/>
                <w:bCs/>
              </w:rPr>
              <w:br/>
              <w:t>համար</w:t>
            </w:r>
            <w:r w:rsidRPr="005B0210">
              <w:rPr>
                <w:rFonts w:ascii="GHEA Grapalat" w:hAnsi="GHEA Grapalat"/>
                <w:b/>
                <w:bCs/>
              </w:rPr>
              <w:lastRenderedPageBreak/>
              <w:t>ը,</w:t>
            </w:r>
            <w:r w:rsidRPr="005B0210">
              <w:rPr>
                <w:rFonts w:ascii="GHEA Grapalat" w:hAnsi="GHEA Grapalat"/>
                <w:b/>
                <w:bCs/>
              </w:rPr>
              <w:br/>
              <w:t>սպառողի</w:t>
            </w:r>
            <w:r w:rsidRPr="005B0210">
              <w:rPr>
                <w:rFonts w:ascii="GHEA Grapalat" w:hAnsi="GHEA Grapalat"/>
                <w:b/>
                <w:bCs/>
              </w:rPr>
              <w:br/>
              <w:t>կնիքի</w:t>
            </w:r>
            <w:r w:rsidRPr="005B0210">
              <w:rPr>
                <w:rFonts w:ascii="GHEA Grapalat" w:hAnsi="GHEA Grapalat"/>
                <w:b/>
                <w:bCs/>
              </w:rPr>
              <w:br/>
              <w:t>տեսակը,</w:t>
            </w:r>
            <w:r w:rsidRPr="005B0210">
              <w:rPr>
                <w:rFonts w:ascii="GHEA Grapalat" w:hAnsi="GHEA Grapalat"/>
                <w:b/>
                <w:bCs/>
              </w:rPr>
              <w:br/>
              <w:t>համարը</w:t>
            </w:r>
          </w:p>
        </w:tc>
        <w:tc>
          <w:tcPr>
            <w:tcW w:w="0" w:type="auto"/>
            <w:tcBorders>
              <w:top w:val="outset" w:sz="6" w:space="0" w:color="auto"/>
              <w:left w:val="outset" w:sz="6" w:space="0" w:color="auto"/>
              <w:bottom w:val="outset" w:sz="6" w:space="0" w:color="auto"/>
              <w:right w:val="outset" w:sz="6" w:space="0" w:color="auto"/>
            </w:tcBorders>
            <w:vAlign w:val="center"/>
            <w:hideMark/>
          </w:tcPr>
          <w:p w14:paraId="5DD65807" w14:textId="77777777" w:rsidR="00F649E2" w:rsidRPr="005B0210" w:rsidRDefault="00F649E2">
            <w:pPr>
              <w:pStyle w:val="NormalWeb"/>
              <w:jc w:val="center"/>
              <w:rPr>
                <w:rFonts w:ascii="GHEA Grapalat" w:hAnsi="GHEA Grapalat"/>
              </w:rPr>
            </w:pPr>
            <w:r w:rsidRPr="005B0210">
              <w:rPr>
                <w:rFonts w:ascii="GHEA Grapalat" w:hAnsi="GHEA Grapalat"/>
                <w:b/>
                <w:bCs/>
              </w:rPr>
              <w:lastRenderedPageBreak/>
              <w:t>ճշտու-թյան</w:t>
            </w:r>
            <w:r w:rsidRPr="005B0210">
              <w:rPr>
                <w:rFonts w:ascii="GHEA Grapalat" w:hAnsi="GHEA Grapalat"/>
                <w:b/>
                <w:bCs/>
              </w:rPr>
              <w:br/>
              <w:t>դասը</w:t>
            </w:r>
          </w:p>
        </w:tc>
        <w:tc>
          <w:tcPr>
            <w:tcW w:w="0" w:type="auto"/>
            <w:tcBorders>
              <w:top w:val="outset" w:sz="6" w:space="0" w:color="auto"/>
              <w:left w:val="outset" w:sz="6" w:space="0" w:color="auto"/>
              <w:bottom w:val="outset" w:sz="6" w:space="0" w:color="auto"/>
              <w:right w:val="outset" w:sz="6" w:space="0" w:color="auto"/>
            </w:tcBorders>
            <w:vAlign w:val="center"/>
            <w:hideMark/>
          </w:tcPr>
          <w:p w14:paraId="02FBE44E" w14:textId="77777777" w:rsidR="00F649E2" w:rsidRPr="005B0210" w:rsidRDefault="00F649E2">
            <w:pPr>
              <w:pStyle w:val="NormalWeb"/>
              <w:jc w:val="center"/>
              <w:rPr>
                <w:rFonts w:ascii="GHEA Grapalat" w:hAnsi="GHEA Grapalat"/>
              </w:rPr>
            </w:pPr>
            <w:r w:rsidRPr="005B0210">
              <w:rPr>
                <w:rFonts w:ascii="GHEA Grapalat" w:hAnsi="GHEA Grapalat"/>
                <w:b/>
                <w:bCs/>
              </w:rPr>
              <w:t>տրանսֆոր-</w:t>
            </w:r>
            <w:r w:rsidRPr="005B0210">
              <w:rPr>
                <w:rFonts w:ascii="GHEA Grapalat" w:hAnsi="GHEA Grapalat"/>
                <w:b/>
                <w:bCs/>
              </w:rPr>
              <w:br/>
              <w:t>մացիայի</w:t>
            </w:r>
            <w:r w:rsidRPr="005B0210">
              <w:rPr>
                <w:rFonts w:ascii="GHEA Grapalat" w:hAnsi="GHEA Grapalat"/>
                <w:b/>
                <w:bCs/>
              </w:rPr>
              <w:br/>
              <w:t>գործա-կիցը</w:t>
            </w:r>
          </w:p>
        </w:tc>
        <w:tc>
          <w:tcPr>
            <w:tcW w:w="0" w:type="auto"/>
            <w:tcBorders>
              <w:top w:val="outset" w:sz="6" w:space="0" w:color="auto"/>
              <w:left w:val="outset" w:sz="6" w:space="0" w:color="auto"/>
              <w:bottom w:val="outset" w:sz="6" w:space="0" w:color="auto"/>
              <w:right w:val="outset" w:sz="6" w:space="0" w:color="auto"/>
            </w:tcBorders>
            <w:vAlign w:val="center"/>
            <w:hideMark/>
          </w:tcPr>
          <w:p w14:paraId="14723D0F" w14:textId="77777777" w:rsidR="00F649E2" w:rsidRPr="005B0210" w:rsidRDefault="00F649E2">
            <w:pPr>
              <w:pStyle w:val="NormalWeb"/>
              <w:jc w:val="center"/>
              <w:rPr>
                <w:rFonts w:ascii="GHEA Grapalat" w:hAnsi="GHEA Grapalat"/>
              </w:rPr>
            </w:pPr>
            <w:r w:rsidRPr="005B0210">
              <w:rPr>
                <w:rFonts w:ascii="GHEA Grapalat" w:hAnsi="GHEA Grapalat"/>
                <w:b/>
                <w:bCs/>
              </w:rPr>
              <w:t>տեսակը,</w:t>
            </w:r>
            <w:r w:rsidRPr="005B0210">
              <w:rPr>
                <w:rFonts w:ascii="GHEA Grapalat" w:hAnsi="GHEA Grapalat"/>
                <w:b/>
                <w:bCs/>
              </w:rPr>
              <w:br/>
              <w:t>գործա-րանային</w:t>
            </w:r>
            <w:r w:rsidRPr="005B0210">
              <w:rPr>
                <w:rFonts w:ascii="GHEA Grapalat" w:hAnsi="GHEA Grapalat"/>
                <w:b/>
                <w:bCs/>
              </w:rPr>
              <w:br/>
              <w:t>համար</w:t>
            </w:r>
            <w:r w:rsidRPr="005B0210">
              <w:rPr>
                <w:rFonts w:ascii="GHEA Grapalat" w:hAnsi="GHEA Grapalat"/>
                <w:b/>
                <w:bCs/>
              </w:rPr>
              <w:lastRenderedPageBreak/>
              <w:t>ը,</w:t>
            </w:r>
            <w:r w:rsidRPr="005B0210">
              <w:rPr>
                <w:rFonts w:ascii="GHEA Grapalat" w:hAnsi="GHEA Grapalat"/>
                <w:b/>
                <w:bCs/>
              </w:rPr>
              <w:br/>
              <w:t>սպառողի</w:t>
            </w:r>
            <w:r w:rsidRPr="005B0210">
              <w:rPr>
                <w:rFonts w:ascii="GHEA Grapalat" w:hAnsi="GHEA Grapalat"/>
                <w:b/>
                <w:bCs/>
              </w:rPr>
              <w:br/>
              <w:t>կնիքի</w:t>
            </w:r>
            <w:r w:rsidRPr="005B0210">
              <w:rPr>
                <w:rFonts w:ascii="GHEA Grapalat" w:hAnsi="GHEA Grapalat"/>
                <w:b/>
                <w:bCs/>
              </w:rPr>
              <w:br/>
              <w:t>տեսակը,</w:t>
            </w:r>
            <w:r w:rsidRPr="005B0210">
              <w:rPr>
                <w:rFonts w:ascii="GHEA Grapalat" w:hAnsi="GHEA Grapalat"/>
                <w:b/>
                <w:bCs/>
              </w:rPr>
              <w:br/>
              <w:t>համարը</w:t>
            </w:r>
          </w:p>
        </w:tc>
        <w:tc>
          <w:tcPr>
            <w:tcW w:w="0" w:type="auto"/>
            <w:tcBorders>
              <w:top w:val="outset" w:sz="6" w:space="0" w:color="auto"/>
              <w:left w:val="outset" w:sz="6" w:space="0" w:color="auto"/>
              <w:bottom w:val="outset" w:sz="6" w:space="0" w:color="auto"/>
              <w:right w:val="outset" w:sz="6" w:space="0" w:color="auto"/>
            </w:tcBorders>
            <w:vAlign w:val="center"/>
            <w:hideMark/>
          </w:tcPr>
          <w:p w14:paraId="7D9D2F2E" w14:textId="77777777" w:rsidR="00F649E2" w:rsidRPr="005B0210" w:rsidRDefault="00F649E2">
            <w:pPr>
              <w:pStyle w:val="NormalWeb"/>
              <w:jc w:val="center"/>
              <w:rPr>
                <w:rFonts w:ascii="GHEA Grapalat" w:hAnsi="GHEA Grapalat"/>
              </w:rPr>
            </w:pPr>
            <w:r w:rsidRPr="005B0210">
              <w:rPr>
                <w:rFonts w:ascii="GHEA Grapalat" w:hAnsi="GHEA Grapalat"/>
                <w:b/>
                <w:bCs/>
              </w:rPr>
              <w:lastRenderedPageBreak/>
              <w:t>ճշտու-թյան</w:t>
            </w:r>
            <w:r w:rsidRPr="005B0210">
              <w:rPr>
                <w:rFonts w:ascii="GHEA Grapalat" w:hAnsi="GHEA Grapalat"/>
                <w:b/>
                <w:bCs/>
              </w:rPr>
              <w:br/>
              <w:t>դասը</w:t>
            </w:r>
          </w:p>
        </w:tc>
        <w:tc>
          <w:tcPr>
            <w:tcW w:w="0" w:type="auto"/>
            <w:tcBorders>
              <w:top w:val="outset" w:sz="6" w:space="0" w:color="auto"/>
              <w:left w:val="outset" w:sz="6" w:space="0" w:color="auto"/>
              <w:bottom w:val="outset" w:sz="6" w:space="0" w:color="auto"/>
              <w:right w:val="outset" w:sz="6" w:space="0" w:color="auto"/>
            </w:tcBorders>
            <w:vAlign w:val="center"/>
            <w:hideMark/>
          </w:tcPr>
          <w:p w14:paraId="1227FA8A" w14:textId="77777777" w:rsidR="00F649E2" w:rsidRPr="005B0210" w:rsidRDefault="00F649E2">
            <w:pPr>
              <w:pStyle w:val="NormalWeb"/>
              <w:jc w:val="center"/>
              <w:rPr>
                <w:rFonts w:ascii="GHEA Grapalat" w:hAnsi="GHEA Grapalat"/>
              </w:rPr>
            </w:pPr>
            <w:r w:rsidRPr="005B0210">
              <w:rPr>
                <w:rFonts w:ascii="GHEA Grapalat" w:hAnsi="GHEA Grapalat"/>
                <w:b/>
                <w:bCs/>
              </w:rPr>
              <w:t>տրանս-ֆոր-մացիայի</w:t>
            </w:r>
            <w:r w:rsidRPr="005B0210">
              <w:rPr>
                <w:rFonts w:ascii="GHEA Grapalat" w:hAnsi="GHEA Grapalat"/>
                <w:b/>
                <w:bCs/>
              </w:rPr>
              <w:br/>
              <w:t>գործա-կիցը</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C3394E" w14:textId="77777777" w:rsidR="00F649E2" w:rsidRPr="005B0210" w:rsidRDefault="00F649E2">
            <w:pPr>
              <w:rPr>
                <w:rFonts w:ascii="GHEA Grapalat" w:hAnsi="GHEA Grapalat"/>
                <w:lang w:val="en-US"/>
              </w:rPr>
            </w:pPr>
          </w:p>
        </w:tc>
      </w:tr>
      <w:tr w:rsidR="00F649E2" w:rsidRPr="005B0210" w14:paraId="7856D7FA" w14:textId="77777777" w:rsidTr="00F649E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7DAE0D" w14:textId="77777777" w:rsidR="00F649E2" w:rsidRPr="005B0210" w:rsidRDefault="00F649E2">
            <w:pPr>
              <w:pStyle w:val="NormalWeb"/>
              <w:jc w:val="center"/>
              <w:rPr>
                <w:rFonts w:ascii="GHEA Grapalat" w:hAnsi="GHEA Grapalat"/>
              </w:rPr>
            </w:pPr>
            <w:r w:rsidRPr="005B0210">
              <w:rPr>
                <w:rFonts w:ascii="GHEA Grapalat" w:hAnsi="GHEA Grapalat"/>
                <w:b/>
                <w:bCs/>
              </w:rPr>
              <w:lastRenderedPageBreak/>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AED0E" w14:textId="77777777" w:rsidR="00F649E2" w:rsidRPr="005B0210" w:rsidRDefault="00F649E2">
            <w:pPr>
              <w:pStyle w:val="NormalWeb"/>
              <w:jc w:val="center"/>
              <w:rPr>
                <w:rFonts w:ascii="GHEA Grapalat" w:hAnsi="GHEA Grapalat"/>
              </w:rPr>
            </w:pPr>
            <w:r w:rsidRPr="005B0210">
              <w:rPr>
                <w:rFonts w:ascii="GHEA Grapalat" w:hAnsi="GHEA Grapalat"/>
                <w:b/>
                <w:bCs/>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64B52519" w14:textId="77777777" w:rsidR="00F649E2" w:rsidRPr="005B0210" w:rsidRDefault="00F649E2">
            <w:pPr>
              <w:pStyle w:val="NormalWeb"/>
              <w:jc w:val="center"/>
              <w:rPr>
                <w:rFonts w:ascii="GHEA Grapalat" w:hAnsi="GHEA Grapalat"/>
              </w:rPr>
            </w:pPr>
            <w:r w:rsidRPr="005B0210">
              <w:rPr>
                <w:rFonts w:ascii="GHEA Grapalat" w:hAnsi="GHEA Grapalat"/>
                <w:b/>
                <w:bCs/>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145D2952" w14:textId="77777777" w:rsidR="00F649E2" w:rsidRPr="005B0210" w:rsidRDefault="00F649E2">
            <w:pPr>
              <w:pStyle w:val="NormalWeb"/>
              <w:jc w:val="center"/>
              <w:rPr>
                <w:rFonts w:ascii="GHEA Grapalat" w:hAnsi="GHEA Grapalat"/>
              </w:rPr>
            </w:pPr>
            <w:r w:rsidRPr="005B0210">
              <w:rPr>
                <w:rFonts w:ascii="GHEA Grapalat" w:hAnsi="GHEA Grapalat"/>
                <w:b/>
                <w:bCs/>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5506DE38" w14:textId="77777777" w:rsidR="00F649E2" w:rsidRPr="005B0210" w:rsidRDefault="00F649E2">
            <w:pPr>
              <w:pStyle w:val="NormalWeb"/>
              <w:jc w:val="center"/>
              <w:rPr>
                <w:rFonts w:ascii="GHEA Grapalat" w:hAnsi="GHEA Grapalat"/>
              </w:rPr>
            </w:pPr>
            <w:r w:rsidRPr="005B0210">
              <w:rPr>
                <w:rFonts w:ascii="GHEA Grapalat" w:hAnsi="GHEA Grapalat"/>
                <w:b/>
                <w:bCs/>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7E35D" w14:textId="77777777" w:rsidR="00F649E2" w:rsidRPr="005B0210" w:rsidRDefault="00F649E2">
            <w:pPr>
              <w:pStyle w:val="NormalWeb"/>
              <w:jc w:val="center"/>
              <w:rPr>
                <w:rFonts w:ascii="GHEA Grapalat" w:hAnsi="GHEA Grapalat"/>
              </w:rPr>
            </w:pPr>
            <w:r w:rsidRPr="005B0210">
              <w:rPr>
                <w:rFonts w:ascii="GHEA Grapalat" w:hAnsi="GHEA Grapalat"/>
                <w:b/>
                <w:bCs/>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0F2A122C" w14:textId="77777777" w:rsidR="00F649E2" w:rsidRPr="005B0210" w:rsidRDefault="00F649E2">
            <w:pPr>
              <w:pStyle w:val="NormalWeb"/>
              <w:jc w:val="center"/>
              <w:rPr>
                <w:rFonts w:ascii="GHEA Grapalat" w:hAnsi="GHEA Grapalat"/>
              </w:rPr>
            </w:pPr>
            <w:r w:rsidRPr="005B0210">
              <w:rPr>
                <w:rFonts w:ascii="GHEA Grapalat" w:hAnsi="GHEA Grapalat"/>
                <w:b/>
                <w:bCs/>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5C07DBFA" w14:textId="77777777" w:rsidR="00F649E2" w:rsidRPr="005B0210" w:rsidRDefault="00F649E2">
            <w:pPr>
              <w:pStyle w:val="NormalWeb"/>
              <w:jc w:val="center"/>
              <w:rPr>
                <w:rFonts w:ascii="GHEA Grapalat" w:hAnsi="GHEA Grapalat"/>
              </w:rPr>
            </w:pPr>
            <w:r w:rsidRPr="005B0210">
              <w:rPr>
                <w:rFonts w:ascii="GHEA Grapalat" w:hAnsi="GHEA Grapalat"/>
                <w:b/>
                <w:bCs/>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EF64A" w14:textId="77777777" w:rsidR="00F649E2" w:rsidRPr="005B0210" w:rsidRDefault="00F649E2">
            <w:pPr>
              <w:pStyle w:val="NormalWeb"/>
              <w:jc w:val="center"/>
              <w:rPr>
                <w:rFonts w:ascii="GHEA Grapalat" w:hAnsi="GHEA Grapalat"/>
              </w:rPr>
            </w:pPr>
            <w:r w:rsidRPr="005B0210">
              <w:rPr>
                <w:rFonts w:ascii="GHEA Grapalat" w:hAnsi="GHEA Grapalat"/>
                <w:b/>
                <w:bCs/>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6B8B4102" w14:textId="77777777" w:rsidR="00F649E2" w:rsidRPr="005B0210" w:rsidRDefault="00F649E2">
            <w:pPr>
              <w:pStyle w:val="NormalWeb"/>
              <w:jc w:val="center"/>
              <w:rPr>
                <w:rFonts w:ascii="GHEA Grapalat" w:hAnsi="GHEA Grapalat"/>
              </w:rPr>
            </w:pPr>
            <w:r w:rsidRPr="005B0210">
              <w:rPr>
                <w:rFonts w:ascii="GHEA Grapalat" w:hAnsi="GHEA Grapalat"/>
                <w:b/>
                <w:bC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49D88B" w14:textId="77777777" w:rsidR="00F649E2" w:rsidRPr="005B0210" w:rsidRDefault="00F649E2">
            <w:pPr>
              <w:pStyle w:val="NormalWeb"/>
              <w:jc w:val="center"/>
              <w:rPr>
                <w:rFonts w:ascii="GHEA Grapalat" w:hAnsi="GHEA Grapalat"/>
              </w:rPr>
            </w:pPr>
            <w:r w:rsidRPr="005B0210">
              <w:rPr>
                <w:rFonts w:ascii="GHEA Grapalat" w:hAnsi="GHEA Grapalat"/>
                <w:b/>
                <w:bCs/>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53F37" w14:textId="77777777" w:rsidR="00F649E2" w:rsidRPr="005B0210" w:rsidRDefault="00F649E2">
            <w:pPr>
              <w:pStyle w:val="NormalWeb"/>
              <w:jc w:val="center"/>
              <w:rPr>
                <w:rFonts w:ascii="GHEA Grapalat" w:hAnsi="GHEA Grapalat"/>
              </w:rPr>
            </w:pPr>
            <w:r w:rsidRPr="005B0210">
              <w:rPr>
                <w:rFonts w:ascii="GHEA Grapalat" w:hAnsi="GHEA Grapalat"/>
                <w:b/>
                <w:bCs/>
              </w:rPr>
              <w:t>12</w:t>
            </w:r>
          </w:p>
        </w:tc>
      </w:tr>
      <w:tr w:rsidR="00F649E2" w:rsidRPr="005B0210" w14:paraId="3C2E6219" w14:textId="77777777" w:rsidTr="00F649E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A87819"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142EAC"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4F6349"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A0C974"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5D2A20"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5F64D"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66B860"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BBEA87"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12AF6"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7A0B1D"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093904"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DD345B" w14:textId="77777777" w:rsidR="00F649E2" w:rsidRPr="005B0210" w:rsidRDefault="00F649E2">
            <w:pPr>
              <w:rPr>
                <w:rFonts w:ascii="GHEA Grapalat" w:hAnsi="GHEA Grapalat"/>
              </w:rPr>
            </w:pPr>
            <w:r w:rsidRPr="005B0210">
              <w:rPr>
                <w:rFonts w:ascii="Calibri" w:hAnsi="Calibri" w:cs="Calibri"/>
              </w:rPr>
              <w:t> </w:t>
            </w:r>
          </w:p>
        </w:tc>
      </w:tr>
      <w:tr w:rsidR="00F649E2" w:rsidRPr="005B0210" w14:paraId="5B9CC3E0" w14:textId="77777777" w:rsidTr="00F649E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762728"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C90DB7"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1FD357"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FB6A60"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2CD770"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51D98E"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13C56C"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8999D9"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FFCF6"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F84F1E"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0255C"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6371A" w14:textId="77777777" w:rsidR="00F649E2" w:rsidRPr="005B0210" w:rsidRDefault="00F649E2">
            <w:pPr>
              <w:rPr>
                <w:rFonts w:ascii="GHEA Grapalat" w:hAnsi="GHEA Grapalat"/>
              </w:rPr>
            </w:pPr>
            <w:r w:rsidRPr="005B0210">
              <w:rPr>
                <w:rFonts w:ascii="Calibri" w:hAnsi="Calibri" w:cs="Calibri"/>
              </w:rPr>
              <w:t> </w:t>
            </w:r>
          </w:p>
        </w:tc>
      </w:tr>
      <w:tr w:rsidR="00F649E2" w:rsidRPr="005B0210" w14:paraId="5FED1614" w14:textId="77777777" w:rsidTr="00F649E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1343A4"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16A733"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1900FB"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477288"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017A9D"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C99D24"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9E728E"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9D6A76"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9DF2C"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C37E91"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DB4384"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B9D354" w14:textId="77777777" w:rsidR="00F649E2" w:rsidRPr="005B0210" w:rsidRDefault="00F649E2">
            <w:pPr>
              <w:rPr>
                <w:rFonts w:ascii="GHEA Grapalat" w:hAnsi="GHEA Grapalat"/>
              </w:rPr>
            </w:pPr>
            <w:r w:rsidRPr="005B0210">
              <w:rPr>
                <w:rFonts w:ascii="Calibri" w:hAnsi="Calibri" w:cs="Calibri"/>
              </w:rPr>
              <w:t> </w:t>
            </w:r>
          </w:p>
        </w:tc>
      </w:tr>
      <w:tr w:rsidR="00F649E2" w:rsidRPr="005B0210" w14:paraId="3F7C4D7D" w14:textId="77777777" w:rsidTr="00F649E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74F1EE"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20A2F"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D74EE"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7BAFB9"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10F6D7"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DA7D82"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0DB12E"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2FA17"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513007"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AC570F"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949E1B"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8272D5" w14:textId="77777777" w:rsidR="00F649E2" w:rsidRPr="005B0210" w:rsidRDefault="00F649E2">
            <w:pPr>
              <w:rPr>
                <w:rFonts w:ascii="GHEA Grapalat" w:hAnsi="GHEA Grapalat"/>
              </w:rPr>
            </w:pPr>
            <w:r w:rsidRPr="005B0210">
              <w:rPr>
                <w:rFonts w:ascii="Calibri" w:hAnsi="Calibri" w:cs="Calibri"/>
              </w:rPr>
              <w:t> </w:t>
            </w:r>
          </w:p>
        </w:tc>
      </w:tr>
      <w:tr w:rsidR="00F649E2" w:rsidRPr="005B0210" w14:paraId="00B590DE" w14:textId="77777777" w:rsidTr="00F649E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EB594D8"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1BF38B"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5AE381"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694B2"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13396B"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8EA605"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83FA3C"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3C9B5"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FDEC89"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681E0F"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55FA92" w14:textId="77777777" w:rsidR="00F649E2" w:rsidRPr="005B0210" w:rsidRDefault="00F649E2">
            <w:pPr>
              <w:rPr>
                <w:rFonts w:ascii="GHEA Grapalat" w:hAnsi="GHEA Grapalat"/>
              </w:rPr>
            </w:pPr>
            <w:r w:rsidRPr="005B0210">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7A73B3" w14:textId="77777777" w:rsidR="00F649E2" w:rsidRPr="005B0210" w:rsidRDefault="00F649E2">
            <w:pPr>
              <w:rPr>
                <w:rFonts w:ascii="GHEA Grapalat" w:hAnsi="GHEA Grapalat"/>
              </w:rPr>
            </w:pPr>
            <w:r w:rsidRPr="005B0210">
              <w:rPr>
                <w:rFonts w:ascii="Calibri" w:hAnsi="Calibri" w:cs="Calibri"/>
              </w:rPr>
              <w:t> </w:t>
            </w:r>
          </w:p>
        </w:tc>
      </w:tr>
    </w:tbl>
    <w:p w14:paraId="50834B6C" w14:textId="77777777" w:rsidR="00F649E2" w:rsidRPr="005B0210" w:rsidRDefault="00F649E2" w:rsidP="00F649E2">
      <w:pPr>
        <w:pStyle w:val="NormalWeb"/>
        <w:spacing w:before="0" w:beforeAutospacing="0" w:after="0" w:afterAutospacing="0"/>
        <w:ind w:firstLine="375"/>
        <w:rPr>
          <w:rFonts w:ascii="GHEA Grapalat" w:hAnsi="GHEA Grapalat"/>
          <w:b/>
          <w:bCs/>
          <w:color w:val="000000"/>
          <w:shd w:val="clear" w:color="auto" w:fill="FFFFFF"/>
        </w:rPr>
      </w:pPr>
      <w:r w:rsidRPr="005B0210">
        <w:rPr>
          <w:rFonts w:ascii="Calibri" w:hAnsi="Calibri" w:cs="Calibri"/>
          <w:b/>
          <w:bCs/>
          <w:color w:val="000000"/>
          <w:shd w:val="clear" w:color="auto" w:fill="FFFFFF"/>
        </w:rPr>
        <w:t> </w:t>
      </w:r>
    </w:p>
    <w:tbl>
      <w:tblPr>
        <w:tblW w:w="9750" w:type="dxa"/>
        <w:jc w:val="center"/>
        <w:tblCellSpacing w:w="7" w:type="dxa"/>
        <w:tblCellMar>
          <w:left w:w="0" w:type="dxa"/>
          <w:right w:w="0" w:type="dxa"/>
        </w:tblCellMar>
        <w:tblLook w:val="04A0" w:firstRow="1" w:lastRow="0" w:firstColumn="1" w:lastColumn="0" w:noHBand="0" w:noVBand="1"/>
      </w:tblPr>
      <w:tblGrid>
        <w:gridCol w:w="4873"/>
        <w:gridCol w:w="4877"/>
      </w:tblGrid>
      <w:tr w:rsidR="00F649E2" w:rsidRPr="005B0210" w14:paraId="7E4C395B" w14:textId="77777777" w:rsidTr="00F649E2">
        <w:trPr>
          <w:tblCellSpacing w:w="7" w:type="dxa"/>
          <w:jc w:val="center"/>
        </w:trPr>
        <w:tc>
          <w:tcPr>
            <w:tcW w:w="4920" w:type="dxa"/>
            <w:hideMark/>
          </w:tcPr>
          <w:p w14:paraId="57F13F9B" w14:textId="77777777" w:rsidR="00F649E2" w:rsidRPr="005B0210" w:rsidRDefault="00F649E2">
            <w:pPr>
              <w:pStyle w:val="NormalWeb"/>
              <w:jc w:val="center"/>
              <w:rPr>
                <w:rFonts w:ascii="GHEA Grapalat" w:hAnsi="GHEA Grapalat"/>
              </w:rPr>
            </w:pPr>
            <w:r w:rsidRPr="005B0210">
              <w:rPr>
                <w:rFonts w:ascii="GHEA Grapalat" w:hAnsi="GHEA Grapalat"/>
                <w:b/>
                <w:bCs/>
              </w:rPr>
              <w:t>ԲԱՇԽՈՂ</w:t>
            </w:r>
          </w:p>
        </w:tc>
        <w:tc>
          <w:tcPr>
            <w:tcW w:w="4920" w:type="dxa"/>
            <w:hideMark/>
          </w:tcPr>
          <w:p w14:paraId="5D220CA7" w14:textId="77777777" w:rsidR="00F649E2" w:rsidRPr="005B0210" w:rsidRDefault="00F649E2">
            <w:pPr>
              <w:pStyle w:val="NormalWeb"/>
              <w:jc w:val="center"/>
              <w:rPr>
                <w:rFonts w:ascii="GHEA Grapalat" w:hAnsi="GHEA Grapalat"/>
              </w:rPr>
            </w:pPr>
            <w:r w:rsidRPr="005B0210">
              <w:rPr>
                <w:rFonts w:ascii="GHEA Grapalat" w:hAnsi="GHEA Grapalat"/>
                <w:b/>
                <w:bCs/>
              </w:rPr>
              <w:t>ԱՐՏԱԴՐՈՂ</w:t>
            </w:r>
          </w:p>
        </w:tc>
      </w:tr>
      <w:tr w:rsidR="00F649E2" w:rsidRPr="005B0210" w14:paraId="4990D19F" w14:textId="77777777" w:rsidTr="00F649E2">
        <w:trPr>
          <w:tblCellSpacing w:w="7" w:type="dxa"/>
          <w:jc w:val="center"/>
        </w:trPr>
        <w:tc>
          <w:tcPr>
            <w:tcW w:w="4920" w:type="dxa"/>
            <w:hideMark/>
          </w:tcPr>
          <w:p w14:paraId="4D415E54" w14:textId="77777777" w:rsidR="00F649E2" w:rsidRPr="005B0210" w:rsidRDefault="00F649E2">
            <w:pPr>
              <w:rPr>
                <w:rFonts w:ascii="GHEA Grapalat" w:hAnsi="GHEA Grapalat"/>
              </w:rPr>
            </w:pPr>
          </w:p>
        </w:tc>
        <w:tc>
          <w:tcPr>
            <w:tcW w:w="4920" w:type="dxa"/>
            <w:hideMark/>
          </w:tcPr>
          <w:p w14:paraId="5FCCA989" w14:textId="77777777" w:rsidR="00F649E2" w:rsidRPr="005B0210" w:rsidRDefault="00F649E2">
            <w:pPr>
              <w:rPr>
                <w:rFonts w:ascii="GHEA Grapalat" w:hAnsi="GHEA Grapalat"/>
              </w:rPr>
            </w:pPr>
            <w:r w:rsidRPr="005B0210">
              <w:rPr>
                <w:rFonts w:ascii="Calibri" w:hAnsi="Calibri" w:cs="Calibri"/>
              </w:rPr>
              <w:t> </w:t>
            </w:r>
          </w:p>
        </w:tc>
      </w:tr>
      <w:tr w:rsidR="00F649E2" w:rsidRPr="005B0210" w14:paraId="76FECEAC" w14:textId="77777777" w:rsidTr="00F649E2">
        <w:trPr>
          <w:tblCellSpacing w:w="7" w:type="dxa"/>
          <w:jc w:val="center"/>
        </w:trPr>
        <w:tc>
          <w:tcPr>
            <w:tcW w:w="4920" w:type="dxa"/>
            <w:hideMark/>
          </w:tcPr>
          <w:p w14:paraId="53C6AD55" w14:textId="77777777" w:rsidR="00F649E2" w:rsidRPr="005B0210" w:rsidRDefault="00F649E2">
            <w:pPr>
              <w:pStyle w:val="NormalWeb"/>
              <w:spacing w:before="0" w:beforeAutospacing="0" w:after="0" w:afterAutospacing="0"/>
              <w:rPr>
                <w:rFonts w:ascii="GHEA Grapalat" w:hAnsi="GHEA Grapalat"/>
              </w:rPr>
            </w:pPr>
            <w:r w:rsidRPr="005B0210">
              <w:rPr>
                <w:rFonts w:ascii="GHEA Grapalat" w:hAnsi="GHEA Grapalat"/>
              </w:rPr>
              <w:t>________________________</w:t>
            </w:r>
          </w:p>
          <w:p w14:paraId="07F4774A" w14:textId="77777777" w:rsidR="00F649E2" w:rsidRPr="005B0210" w:rsidRDefault="00F649E2">
            <w:pPr>
              <w:pStyle w:val="NormalWeb"/>
              <w:spacing w:before="0" w:beforeAutospacing="0" w:after="0" w:afterAutospacing="0"/>
              <w:rPr>
                <w:rFonts w:ascii="GHEA Grapalat" w:hAnsi="GHEA Grapalat"/>
              </w:rPr>
            </w:pPr>
            <w:r w:rsidRPr="005B0210">
              <w:rPr>
                <w:rFonts w:ascii="GHEA Grapalat" w:hAnsi="GHEA Grapalat"/>
              </w:rPr>
              <w:t>(պաշտոն, ստորագրություն, անուն, ազգանուն)</w:t>
            </w:r>
          </w:p>
        </w:tc>
        <w:tc>
          <w:tcPr>
            <w:tcW w:w="4920" w:type="dxa"/>
            <w:hideMark/>
          </w:tcPr>
          <w:p w14:paraId="48910A74" w14:textId="77777777" w:rsidR="00F649E2" w:rsidRPr="005B0210" w:rsidRDefault="00F649E2">
            <w:pPr>
              <w:pStyle w:val="NormalWeb"/>
              <w:spacing w:before="0" w:beforeAutospacing="0" w:after="0" w:afterAutospacing="0"/>
              <w:rPr>
                <w:rFonts w:ascii="GHEA Grapalat" w:hAnsi="GHEA Grapalat"/>
              </w:rPr>
            </w:pPr>
            <w:r w:rsidRPr="005B0210">
              <w:rPr>
                <w:rFonts w:ascii="GHEA Grapalat" w:hAnsi="GHEA Grapalat"/>
              </w:rPr>
              <w:t>_________________________</w:t>
            </w:r>
          </w:p>
          <w:p w14:paraId="7F4AE34C" w14:textId="77777777" w:rsidR="00F649E2" w:rsidRPr="005B0210" w:rsidRDefault="00F649E2">
            <w:pPr>
              <w:pStyle w:val="NormalWeb"/>
              <w:spacing w:before="0" w:beforeAutospacing="0" w:after="0" w:afterAutospacing="0"/>
              <w:rPr>
                <w:rFonts w:ascii="GHEA Grapalat" w:hAnsi="GHEA Grapalat"/>
              </w:rPr>
            </w:pPr>
            <w:r w:rsidRPr="005B0210">
              <w:rPr>
                <w:rFonts w:ascii="GHEA Grapalat" w:hAnsi="GHEA Grapalat"/>
              </w:rPr>
              <w:t>(պաշտոն, ստորագրություն, անուն, ազգանուն)</w:t>
            </w:r>
          </w:p>
        </w:tc>
      </w:tr>
      <w:tr w:rsidR="00F649E2" w:rsidRPr="005B0210" w14:paraId="35888A94" w14:textId="77777777" w:rsidTr="00F649E2">
        <w:trPr>
          <w:tblCellSpacing w:w="7" w:type="dxa"/>
          <w:jc w:val="center"/>
        </w:trPr>
        <w:tc>
          <w:tcPr>
            <w:tcW w:w="4920" w:type="dxa"/>
            <w:hideMark/>
          </w:tcPr>
          <w:p w14:paraId="284B8443" w14:textId="77777777" w:rsidR="00F649E2" w:rsidRPr="005B0210" w:rsidRDefault="00F649E2">
            <w:pPr>
              <w:rPr>
                <w:rFonts w:ascii="GHEA Grapalat" w:hAnsi="GHEA Grapalat"/>
              </w:rPr>
            </w:pPr>
            <w:r w:rsidRPr="005B0210">
              <w:rPr>
                <w:rFonts w:ascii="Calibri" w:hAnsi="Calibri" w:cs="Calibri"/>
              </w:rPr>
              <w:t> </w:t>
            </w:r>
          </w:p>
        </w:tc>
        <w:tc>
          <w:tcPr>
            <w:tcW w:w="4920" w:type="dxa"/>
            <w:hideMark/>
          </w:tcPr>
          <w:p w14:paraId="741DC7D7" w14:textId="77777777" w:rsidR="00F649E2" w:rsidRPr="005B0210" w:rsidRDefault="00F649E2">
            <w:pPr>
              <w:rPr>
                <w:rFonts w:ascii="GHEA Grapalat" w:hAnsi="GHEA Grapalat"/>
              </w:rPr>
            </w:pPr>
          </w:p>
        </w:tc>
      </w:tr>
      <w:tr w:rsidR="00F649E2" w:rsidRPr="005B0210" w14:paraId="3674E7D0" w14:textId="77777777" w:rsidTr="00F649E2">
        <w:trPr>
          <w:tblCellSpacing w:w="7" w:type="dxa"/>
          <w:jc w:val="center"/>
        </w:trPr>
        <w:tc>
          <w:tcPr>
            <w:tcW w:w="4920" w:type="dxa"/>
            <w:hideMark/>
          </w:tcPr>
          <w:p w14:paraId="523912D3" w14:textId="77777777" w:rsidR="00F649E2" w:rsidRPr="005B0210" w:rsidRDefault="00F649E2">
            <w:pPr>
              <w:pStyle w:val="NormalWeb"/>
              <w:rPr>
                <w:rFonts w:ascii="GHEA Grapalat" w:hAnsi="GHEA Grapalat"/>
              </w:rPr>
            </w:pPr>
            <w:r w:rsidRPr="005B0210">
              <w:rPr>
                <w:rFonts w:ascii="GHEA Grapalat" w:hAnsi="GHEA Grapalat"/>
              </w:rPr>
              <w:t>___ __________20__ թվական</w:t>
            </w:r>
          </w:p>
        </w:tc>
        <w:tc>
          <w:tcPr>
            <w:tcW w:w="4920" w:type="dxa"/>
            <w:hideMark/>
          </w:tcPr>
          <w:p w14:paraId="7294184B" w14:textId="77777777" w:rsidR="00F649E2" w:rsidRPr="005B0210" w:rsidRDefault="00F649E2">
            <w:pPr>
              <w:pStyle w:val="NormalWeb"/>
              <w:rPr>
                <w:rFonts w:ascii="GHEA Grapalat" w:hAnsi="GHEA Grapalat"/>
              </w:rPr>
            </w:pPr>
            <w:r w:rsidRPr="005B0210">
              <w:rPr>
                <w:rFonts w:ascii="GHEA Grapalat" w:hAnsi="GHEA Grapalat"/>
              </w:rPr>
              <w:t>___ __________20__ թվական</w:t>
            </w:r>
          </w:p>
        </w:tc>
      </w:tr>
      <w:tr w:rsidR="00F649E2" w:rsidRPr="005B0210" w14:paraId="0E0643D6" w14:textId="77777777" w:rsidTr="00F649E2">
        <w:trPr>
          <w:tblCellSpacing w:w="7" w:type="dxa"/>
          <w:jc w:val="center"/>
        </w:trPr>
        <w:tc>
          <w:tcPr>
            <w:tcW w:w="4920" w:type="dxa"/>
            <w:hideMark/>
          </w:tcPr>
          <w:p w14:paraId="3DEDE610" w14:textId="77777777" w:rsidR="00F649E2" w:rsidRPr="005B0210" w:rsidRDefault="00F649E2">
            <w:pPr>
              <w:rPr>
                <w:rFonts w:ascii="GHEA Grapalat" w:hAnsi="GHEA Grapalat"/>
              </w:rPr>
            </w:pPr>
            <w:r w:rsidRPr="005B0210">
              <w:rPr>
                <w:rFonts w:ascii="Calibri" w:hAnsi="Calibri" w:cs="Calibri"/>
              </w:rPr>
              <w:t> </w:t>
            </w:r>
          </w:p>
        </w:tc>
        <w:tc>
          <w:tcPr>
            <w:tcW w:w="4920" w:type="dxa"/>
            <w:hideMark/>
          </w:tcPr>
          <w:p w14:paraId="6A9FC2EF" w14:textId="77777777" w:rsidR="00F649E2" w:rsidRPr="005B0210" w:rsidRDefault="00F649E2">
            <w:pPr>
              <w:rPr>
                <w:rFonts w:ascii="GHEA Grapalat" w:hAnsi="GHEA Grapalat"/>
              </w:rPr>
            </w:pPr>
          </w:p>
        </w:tc>
      </w:tr>
      <w:tr w:rsidR="00F649E2" w:rsidRPr="005B0210" w14:paraId="17B1778B" w14:textId="77777777" w:rsidTr="00F649E2">
        <w:trPr>
          <w:tblCellSpacing w:w="7" w:type="dxa"/>
          <w:jc w:val="center"/>
        </w:trPr>
        <w:tc>
          <w:tcPr>
            <w:tcW w:w="4920" w:type="dxa"/>
            <w:hideMark/>
          </w:tcPr>
          <w:p w14:paraId="216529A2" w14:textId="77777777" w:rsidR="00F649E2" w:rsidRPr="005B0210" w:rsidRDefault="00F649E2">
            <w:pPr>
              <w:pStyle w:val="NormalWeb"/>
              <w:spacing w:before="0" w:beforeAutospacing="0" w:after="0" w:afterAutospacing="0"/>
              <w:rPr>
                <w:rFonts w:ascii="GHEA Grapalat" w:hAnsi="GHEA Grapalat"/>
                <w:b/>
                <w:bCs/>
              </w:rPr>
            </w:pPr>
            <w:r w:rsidRPr="005B0210">
              <w:rPr>
                <w:rFonts w:ascii="GHEA Grapalat" w:hAnsi="GHEA Grapalat"/>
                <w:b/>
                <w:bCs/>
              </w:rPr>
              <w:t>Համաձայնեցված է՝</w:t>
            </w:r>
          </w:p>
          <w:p w14:paraId="40FAEADE" w14:textId="77777777" w:rsidR="00F649E2" w:rsidRPr="005B0210" w:rsidRDefault="00F649E2">
            <w:pPr>
              <w:pStyle w:val="NormalWeb"/>
              <w:spacing w:before="0" w:beforeAutospacing="0" w:after="0" w:afterAutospacing="0"/>
              <w:rPr>
                <w:rFonts w:ascii="GHEA Grapalat" w:hAnsi="GHEA Grapalat"/>
                <w:b/>
                <w:bCs/>
              </w:rPr>
            </w:pPr>
            <w:r w:rsidRPr="005B0210">
              <w:rPr>
                <w:rFonts w:ascii="Calibri" w:hAnsi="Calibri" w:cs="Calibri"/>
                <w:b/>
                <w:bCs/>
              </w:rPr>
              <w:t> </w:t>
            </w:r>
          </w:p>
          <w:p w14:paraId="75111745" w14:textId="77777777" w:rsidR="00F649E2" w:rsidRPr="005B0210" w:rsidRDefault="00F649E2">
            <w:pPr>
              <w:pStyle w:val="NormalWeb"/>
              <w:spacing w:before="0" w:beforeAutospacing="0" w:after="0" w:afterAutospacing="0"/>
              <w:rPr>
                <w:rFonts w:ascii="GHEA Grapalat" w:hAnsi="GHEA Grapalat"/>
                <w:b/>
                <w:bCs/>
              </w:rPr>
            </w:pPr>
            <w:r w:rsidRPr="005B0210">
              <w:rPr>
                <w:rFonts w:ascii="GHEA Grapalat" w:hAnsi="GHEA Grapalat"/>
                <w:b/>
                <w:bCs/>
              </w:rPr>
              <w:t>ՇՈՒԿԱՅԻ ՕՊԵՐԱՏՈՐ</w:t>
            </w:r>
          </w:p>
        </w:tc>
        <w:tc>
          <w:tcPr>
            <w:tcW w:w="4920" w:type="dxa"/>
            <w:hideMark/>
          </w:tcPr>
          <w:p w14:paraId="2BB69CFE" w14:textId="77777777" w:rsidR="00F649E2" w:rsidRPr="005B0210" w:rsidRDefault="00F649E2">
            <w:pPr>
              <w:rPr>
                <w:rFonts w:ascii="GHEA Grapalat" w:hAnsi="GHEA Grapalat"/>
                <w:b/>
                <w:bCs/>
              </w:rPr>
            </w:pPr>
          </w:p>
        </w:tc>
      </w:tr>
      <w:tr w:rsidR="00F649E2" w:rsidRPr="005B0210" w14:paraId="5E32FF70" w14:textId="77777777" w:rsidTr="00F649E2">
        <w:trPr>
          <w:tblCellSpacing w:w="7" w:type="dxa"/>
          <w:jc w:val="center"/>
        </w:trPr>
        <w:tc>
          <w:tcPr>
            <w:tcW w:w="4920" w:type="dxa"/>
            <w:hideMark/>
          </w:tcPr>
          <w:p w14:paraId="0E43DCFA" w14:textId="77777777" w:rsidR="00F649E2" w:rsidRPr="005B0210" w:rsidRDefault="00F649E2">
            <w:pPr>
              <w:rPr>
                <w:rFonts w:ascii="GHEA Grapalat" w:hAnsi="GHEA Grapalat"/>
              </w:rPr>
            </w:pPr>
            <w:r w:rsidRPr="005B0210">
              <w:rPr>
                <w:rFonts w:ascii="Calibri" w:hAnsi="Calibri" w:cs="Calibri"/>
              </w:rPr>
              <w:t> </w:t>
            </w:r>
          </w:p>
        </w:tc>
        <w:tc>
          <w:tcPr>
            <w:tcW w:w="4920" w:type="dxa"/>
            <w:hideMark/>
          </w:tcPr>
          <w:p w14:paraId="5C810F40" w14:textId="77777777" w:rsidR="00F649E2" w:rsidRPr="005B0210" w:rsidRDefault="00F649E2">
            <w:pPr>
              <w:rPr>
                <w:rFonts w:ascii="GHEA Grapalat" w:hAnsi="GHEA Grapalat"/>
              </w:rPr>
            </w:pPr>
          </w:p>
        </w:tc>
      </w:tr>
      <w:tr w:rsidR="00F649E2" w:rsidRPr="005B0210" w14:paraId="2B58D829" w14:textId="77777777" w:rsidTr="00F649E2">
        <w:trPr>
          <w:tblCellSpacing w:w="7" w:type="dxa"/>
          <w:jc w:val="center"/>
        </w:trPr>
        <w:tc>
          <w:tcPr>
            <w:tcW w:w="4920" w:type="dxa"/>
            <w:hideMark/>
          </w:tcPr>
          <w:p w14:paraId="657E48D2" w14:textId="77777777" w:rsidR="00F649E2" w:rsidRPr="005B0210" w:rsidRDefault="00F649E2">
            <w:pPr>
              <w:pStyle w:val="NormalWeb"/>
              <w:spacing w:before="0" w:beforeAutospacing="0" w:after="0" w:afterAutospacing="0"/>
              <w:rPr>
                <w:rFonts w:ascii="GHEA Grapalat" w:hAnsi="GHEA Grapalat"/>
              </w:rPr>
            </w:pPr>
            <w:r w:rsidRPr="005B0210">
              <w:rPr>
                <w:rFonts w:ascii="GHEA Grapalat" w:hAnsi="GHEA Grapalat"/>
              </w:rPr>
              <w:t>________________________</w:t>
            </w:r>
          </w:p>
          <w:p w14:paraId="38BC9806" w14:textId="77777777" w:rsidR="00F649E2" w:rsidRPr="005B0210" w:rsidRDefault="00F649E2">
            <w:pPr>
              <w:pStyle w:val="NormalWeb"/>
              <w:spacing w:before="0" w:beforeAutospacing="0" w:after="0" w:afterAutospacing="0"/>
              <w:rPr>
                <w:rFonts w:ascii="GHEA Grapalat" w:hAnsi="GHEA Grapalat"/>
              </w:rPr>
            </w:pPr>
            <w:r w:rsidRPr="005B0210">
              <w:rPr>
                <w:rFonts w:ascii="GHEA Grapalat" w:hAnsi="GHEA Grapalat"/>
              </w:rPr>
              <w:lastRenderedPageBreak/>
              <w:t>(պաշտոն, ստորագրություն, անուն, ազգանուն)</w:t>
            </w:r>
          </w:p>
        </w:tc>
        <w:tc>
          <w:tcPr>
            <w:tcW w:w="4920" w:type="dxa"/>
            <w:hideMark/>
          </w:tcPr>
          <w:p w14:paraId="3621020F" w14:textId="77777777" w:rsidR="00F649E2" w:rsidRPr="005B0210" w:rsidRDefault="00F649E2">
            <w:pPr>
              <w:rPr>
                <w:rFonts w:ascii="GHEA Grapalat" w:hAnsi="GHEA Grapalat"/>
              </w:rPr>
            </w:pPr>
          </w:p>
        </w:tc>
      </w:tr>
      <w:tr w:rsidR="00F649E2" w:rsidRPr="005B0210" w14:paraId="0859893B" w14:textId="77777777" w:rsidTr="00F649E2">
        <w:trPr>
          <w:tblCellSpacing w:w="7" w:type="dxa"/>
          <w:jc w:val="center"/>
        </w:trPr>
        <w:tc>
          <w:tcPr>
            <w:tcW w:w="4920" w:type="dxa"/>
            <w:hideMark/>
          </w:tcPr>
          <w:p w14:paraId="0A696727" w14:textId="77777777" w:rsidR="00F649E2" w:rsidRPr="005B0210" w:rsidRDefault="00F649E2">
            <w:pPr>
              <w:rPr>
                <w:rFonts w:ascii="GHEA Grapalat" w:hAnsi="GHEA Grapalat"/>
              </w:rPr>
            </w:pPr>
            <w:r w:rsidRPr="005B0210">
              <w:rPr>
                <w:rFonts w:ascii="Calibri" w:hAnsi="Calibri" w:cs="Calibri"/>
              </w:rPr>
              <w:lastRenderedPageBreak/>
              <w:t> </w:t>
            </w:r>
          </w:p>
        </w:tc>
        <w:tc>
          <w:tcPr>
            <w:tcW w:w="4920" w:type="dxa"/>
            <w:hideMark/>
          </w:tcPr>
          <w:p w14:paraId="08A6F6DF" w14:textId="77777777" w:rsidR="00F649E2" w:rsidRPr="005B0210" w:rsidRDefault="00F649E2">
            <w:pPr>
              <w:rPr>
                <w:rFonts w:ascii="GHEA Grapalat" w:hAnsi="GHEA Grapalat"/>
              </w:rPr>
            </w:pPr>
          </w:p>
        </w:tc>
      </w:tr>
      <w:tr w:rsidR="00F649E2" w:rsidRPr="005B0210" w14:paraId="10E29497" w14:textId="77777777" w:rsidTr="00F649E2">
        <w:trPr>
          <w:tblCellSpacing w:w="7" w:type="dxa"/>
          <w:jc w:val="center"/>
        </w:trPr>
        <w:tc>
          <w:tcPr>
            <w:tcW w:w="4920" w:type="dxa"/>
            <w:hideMark/>
          </w:tcPr>
          <w:p w14:paraId="6DF24318" w14:textId="77777777" w:rsidR="00F649E2" w:rsidRPr="005B0210" w:rsidRDefault="00F649E2">
            <w:pPr>
              <w:pStyle w:val="NormalWeb"/>
              <w:rPr>
                <w:rFonts w:ascii="GHEA Grapalat" w:hAnsi="GHEA Grapalat"/>
              </w:rPr>
            </w:pPr>
            <w:r w:rsidRPr="005B0210">
              <w:rPr>
                <w:rFonts w:ascii="GHEA Grapalat" w:hAnsi="GHEA Grapalat"/>
              </w:rPr>
              <w:t>___ __________20__ թվական</w:t>
            </w:r>
          </w:p>
        </w:tc>
        <w:tc>
          <w:tcPr>
            <w:tcW w:w="4920" w:type="dxa"/>
            <w:hideMark/>
          </w:tcPr>
          <w:p w14:paraId="0204E56F" w14:textId="77777777" w:rsidR="00F649E2" w:rsidRPr="005B0210" w:rsidRDefault="00F649E2">
            <w:pPr>
              <w:rPr>
                <w:rFonts w:ascii="GHEA Grapalat" w:hAnsi="GHEA Grapalat"/>
              </w:rPr>
            </w:pPr>
          </w:p>
        </w:tc>
      </w:tr>
    </w:tbl>
    <w:p w14:paraId="5F6B2059" w14:textId="77777777" w:rsidR="00F649E2" w:rsidRPr="005B0210" w:rsidRDefault="00F649E2" w:rsidP="00F649E2">
      <w:pPr>
        <w:pStyle w:val="NormalWeb"/>
        <w:spacing w:before="0" w:beforeAutospacing="0" w:after="0" w:afterAutospacing="0"/>
        <w:rPr>
          <w:rFonts w:ascii="GHEA Grapalat" w:hAnsi="GHEA Grapalat"/>
          <w:b/>
          <w:bCs/>
          <w:color w:val="000000"/>
          <w:shd w:val="clear" w:color="auto" w:fill="FFFFFF"/>
          <w:lang w:val="ru-RU"/>
        </w:rPr>
      </w:pPr>
      <w:r w:rsidRPr="005B0210">
        <w:rPr>
          <w:rFonts w:ascii="Calibri" w:hAnsi="Calibri" w:cs="Calibri"/>
          <w:b/>
          <w:bCs/>
          <w:color w:val="000000"/>
          <w:shd w:val="clear" w:color="auto" w:fill="FFFFFF"/>
        </w:rPr>
        <w:t> </w:t>
      </w:r>
    </w:p>
    <w:p w14:paraId="2BC4EFB8" w14:textId="77777777" w:rsidR="00F649E2" w:rsidRPr="005B0210" w:rsidRDefault="00F649E2" w:rsidP="00621CD2">
      <w:pPr>
        <w:pStyle w:val="NormalWeb"/>
        <w:spacing w:before="0" w:beforeAutospacing="0" w:after="0" w:afterAutospacing="0"/>
        <w:ind w:firstLine="375"/>
        <w:jc w:val="right"/>
        <w:rPr>
          <w:rFonts w:ascii="GHEA Grapalat" w:hAnsi="GHEA Grapalat"/>
          <w:b/>
          <w:bCs/>
          <w:color w:val="000000"/>
          <w:sz w:val="20"/>
          <w:shd w:val="clear" w:color="auto" w:fill="FFFFFF"/>
        </w:rPr>
      </w:pPr>
      <w:r w:rsidRPr="005B0210">
        <w:rPr>
          <w:rFonts w:ascii="GHEA Grapalat" w:hAnsi="GHEA Grapalat"/>
          <w:b/>
          <w:bCs/>
          <w:color w:val="000000"/>
          <w:sz w:val="20"/>
          <w:shd w:val="clear" w:color="auto" w:fill="FFFFFF"/>
        </w:rPr>
        <w:t xml:space="preserve">Հավելված </w:t>
      </w:r>
      <w:r w:rsidR="00912DA2" w:rsidRPr="005B0210">
        <w:rPr>
          <w:rFonts w:ascii="GHEA Grapalat" w:hAnsi="GHEA Grapalat"/>
          <w:b/>
          <w:bCs/>
          <w:color w:val="000000"/>
          <w:sz w:val="20"/>
          <w:shd w:val="clear" w:color="auto" w:fill="FFFFFF"/>
        </w:rPr>
        <w:t>№5</w:t>
      </w:r>
    </w:p>
    <w:p w14:paraId="3D2D2336" w14:textId="77777777" w:rsidR="008315AF" w:rsidRPr="005B0210" w:rsidRDefault="008315AF" w:rsidP="008315AF">
      <w:pPr>
        <w:pStyle w:val="NormalWeb"/>
        <w:spacing w:before="0" w:beforeAutospacing="0" w:after="0" w:afterAutospacing="0"/>
        <w:ind w:firstLine="375"/>
        <w:jc w:val="right"/>
        <w:rPr>
          <w:rFonts w:ascii="GHEA Grapalat" w:hAnsi="GHEA Grapalat"/>
          <w:b/>
          <w:bCs/>
          <w:color w:val="000000"/>
          <w:sz w:val="20"/>
          <w:shd w:val="clear" w:color="auto" w:fill="FFFFFF"/>
          <w:lang w:val="af-ZA"/>
        </w:rPr>
      </w:pPr>
      <w:r w:rsidRPr="005B0210">
        <w:rPr>
          <w:rFonts w:ascii="GHEA Grapalat" w:hAnsi="GHEA Grapalat"/>
          <w:bCs/>
          <w:sz w:val="20"/>
          <w:szCs w:val="15"/>
        </w:rPr>
        <w:t>Հայաստանի</w:t>
      </w:r>
      <w:r w:rsidRPr="005B0210">
        <w:rPr>
          <w:rFonts w:ascii="GHEA Grapalat" w:hAnsi="GHEA Grapalat"/>
          <w:bCs/>
          <w:sz w:val="20"/>
          <w:szCs w:val="15"/>
          <w:lang w:val="af-ZA"/>
        </w:rPr>
        <w:t xml:space="preserve"> </w:t>
      </w:r>
      <w:r w:rsidRPr="005B0210">
        <w:rPr>
          <w:rFonts w:ascii="GHEA Grapalat" w:hAnsi="GHEA Grapalat"/>
          <w:bCs/>
          <w:sz w:val="20"/>
          <w:szCs w:val="15"/>
        </w:rPr>
        <w:t>Հանրապետության</w:t>
      </w:r>
      <w:r w:rsidRPr="005B0210">
        <w:rPr>
          <w:rFonts w:ascii="GHEA Grapalat" w:hAnsi="GHEA Grapalat"/>
          <w:bCs/>
          <w:sz w:val="20"/>
          <w:szCs w:val="15"/>
          <w:lang w:val="af-ZA"/>
        </w:rPr>
        <w:t xml:space="preserve"> </w:t>
      </w:r>
      <w:r w:rsidRPr="005B0210">
        <w:rPr>
          <w:rFonts w:ascii="GHEA Grapalat" w:hAnsi="GHEA Grapalat"/>
          <w:bCs/>
          <w:sz w:val="20"/>
          <w:szCs w:val="15"/>
        </w:rPr>
        <w:t>հանրային</w:t>
      </w:r>
      <w:r w:rsidRPr="005B0210">
        <w:rPr>
          <w:rFonts w:ascii="GHEA Grapalat" w:hAnsi="GHEA Grapalat"/>
          <w:bCs/>
          <w:sz w:val="20"/>
          <w:szCs w:val="15"/>
          <w:lang w:val="af-ZA"/>
        </w:rPr>
        <w:br/>
      </w:r>
      <w:r w:rsidRPr="005B0210">
        <w:rPr>
          <w:rFonts w:ascii="GHEA Grapalat" w:hAnsi="GHEA Grapalat"/>
          <w:bCs/>
          <w:sz w:val="20"/>
          <w:szCs w:val="15"/>
        </w:rPr>
        <w:t>ծառայությունները</w:t>
      </w:r>
      <w:r w:rsidRPr="005B0210">
        <w:rPr>
          <w:rFonts w:ascii="GHEA Grapalat" w:hAnsi="GHEA Grapalat"/>
          <w:bCs/>
          <w:sz w:val="20"/>
          <w:szCs w:val="15"/>
          <w:lang w:val="af-ZA"/>
        </w:rPr>
        <w:t xml:space="preserve"> </w:t>
      </w:r>
      <w:r w:rsidRPr="005B0210">
        <w:rPr>
          <w:rFonts w:ascii="GHEA Grapalat" w:hAnsi="GHEA Grapalat"/>
          <w:bCs/>
          <w:sz w:val="20"/>
          <w:szCs w:val="15"/>
        </w:rPr>
        <w:t>կարգավորող</w:t>
      </w:r>
      <w:r w:rsidRPr="005B0210">
        <w:rPr>
          <w:rFonts w:ascii="GHEA Grapalat" w:hAnsi="GHEA Grapalat"/>
          <w:bCs/>
          <w:sz w:val="20"/>
          <w:szCs w:val="15"/>
          <w:lang w:val="af-ZA"/>
        </w:rPr>
        <w:t xml:space="preserve"> </w:t>
      </w:r>
      <w:r w:rsidRPr="005B0210">
        <w:rPr>
          <w:rFonts w:ascii="GHEA Grapalat" w:hAnsi="GHEA Grapalat"/>
          <w:bCs/>
          <w:sz w:val="20"/>
          <w:szCs w:val="15"/>
        </w:rPr>
        <w:t>հանձնաժողովի</w:t>
      </w:r>
      <w:r w:rsidRPr="005B0210">
        <w:rPr>
          <w:rFonts w:ascii="GHEA Grapalat" w:hAnsi="GHEA Grapalat"/>
          <w:bCs/>
          <w:sz w:val="20"/>
          <w:szCs w:val="15"/>
          <w:lang w:val="af-ZA"/>
        </w:rPr>
        <w:br/>
        <w:t>201</w:t>
      </w:r>
      <w:r w:rsidRPr="005B0210">
        <w:rPr>
          <w:rFonts w:ascii="GHEA Grapalat" w:hAnsi="GHEA Grapalat"/>
          <w:bCs/>
          <w:sz w:val="20"/>
          <w:szCs w:val="15"/>
          <w:lang w:val="hy-AM"/>
        </w:rPr>
        <w:t>7</w:t>
      </w:r>
      <w:r w:rsidRPr="005B0210">
        <w:rPr>
          <w:rFonts w:ascii="GHEA Grapalat" w:hAnsi="GHEA Grapalat"/>
          <w:bCs/>
          <w:sz w:val="20"/>
          <w:szCs w:val="15"/>
          <w:lang w:val="af-ZA"/>
        </w:rPr>
        <w:t xml:space="preserve"> </w:t>
      </w:r>
      <w:r w:rsidRPr="005B0210">
        <w:rPr>
          <w:rFonts w:ascii="GHEA Grapalat" w:hAnsi="GHEA Grapalat"/>
          <w:bCs/>
          <w:sz w:val="20"/>
          <w:szCs w:val="15"/>
        </w:rPr>
        <w:t>թվականի</w:t>
      </w:r>
      <w:r w:rsidRPr="005B0210">
        <w:rPr>
          <w:rFonts w:ascii="GHEA Grapalat" w:hAnsi="GHEA Grapalat"/>
          <w:bCs/>
          <w:sz w:val="20"/>
          <w:szCs w:val="15"/>
          <w:lang w:val="af-ZA"/>
        </w:rPr>
        <w:t xml:space="preserve"> </w:t>
      </w:r>
      <w:r w:rsidRPr="005B0210">
        <w:rPr>
          <w:rFonts w:ascii="GHEA Grapalat" w:hAnsi="GHEA Grapalat"/>
          <w:bCs/>
          <w:sz w:val="20"/>
          <w:szCs w:val="15"/>
        </w:rPr>
        <w:t>դեկտեմբերի</w:t>
      </w:r>
      <w:r w:rsidRPr="005B0210">
        <w:rPr>
          <w:rFonts w:ascii="GHEA Grapalat" w:hAnsi="GHEA Grapalat"/>
          <w:bCs/>
          <w:sz w:val="20"/>
          <w:szCs w:val="15"/>
          <w:lang w:val="af-ZA"/>
        </w:rPr>
        <w:t xml:space="preserve"> 13-</w:t>
      </w:r>
      <w:r w:rsidRPr="005B0210">
        <w:rPr>
          <w:rFonts w:ascii="GHEA Grapalat" w:hAnsi="GHEA Grapalat"/>
          <w:bCs/>
          <w:sz w:val="20"/>
          <w:szCs w:val="15"/>
        </w:rPr>
        <w:t>ի</w:t>
      </w:r>
      <w:r w:rsidRPr="005B0210">
        <w:rPr>
          <w:rFonts w:ascii="GHEA Grapalat" w:hAnsi="GHEA Grapalat"/>
          <w:bCs/>
          <w:sz w:val="20"/>
          <w:szCs w:val="15"/>
          <w:lang w:val="af-ZA"/>
        </w:rPr>
        <w:br/>
        <w:t>№</w:t>
      </w:r>
      <w:r w:rsidRPr="005B0210">
        <w:rPr>
          <w:rFonts w:ascii="GHEA Grapalat" w:hAnsi="GHEA Grapalat"/>
          <w:bCs/>
          <w:sz w:val="20"/>
          <w:szCs w:val="15"/>
          <w:lang w:val="hy-AM"/>
        </w:rPr>
        <w:t>543</w:t>
      </w:r>
      <w:r w:rsidRPr="005B0210">
        <w:rPr>
          <w:rFonts w:ascii="GHEA Grapalat" w:hAnsi="GHEA Grapalat"/>
          <w:bCs/>
          <w:sz w:val="20"/>
          <w:szCs w:val="15"/>
          <w:lang w:val="af-ZA"/>
        </w:rPr>
        <w:t>-</w:t>
      </w:r>
      <w:r w:rsidRPr="005B0210">
        <w:rPr>
          <w:rFonts w:ascii="GHEA Grapalat" w:hAnsi="GHEA Grapalat"/>
          <w:bCs/>
          <w:sz w:val="20"/>
          <w:szCs w:val="15"/>
        </w:rPr>
        <w:t>Ն</w:t>
      </w:r>
      <w:r w:rsidRPr="005B0210">
        <w:rPr>
          <w:rFonts w:ascii="GHEA Grapalat" w:hAnsi="GHEA Grapalat"/>
          <w:bCs/>
          <w:sz w:val="20"/>
          <w:szCs w:val="15"/>
          <w:lang w:val="af-ZA"/>
        </w:rPr>
        <w:t xml:space="preserve"> </w:t>
      </w:r>
      <w:r w:rsidRPr="005B0210">
        <w:rPr>
          <w:rFonts w:ascii="GHEA Grapalat" w:hAnsi="GHEA Grapalat"/>
          <w:bCs/>
          <w:sz w:val="20"/>
          <w:szCs w:val="15"/>
        </w:rPr>
        <w:t>որոշմամբ</w:t>
      </w:r>
      <w:r w:rsidRPr="005B0210">
        <w:rPr>
          <w:rFonts w:ascii="GHEA Grapalat" w:hAnsi="GHEA Grapalat"/>
          <w:bCs/>
          <w:sz w:val="20"/>
          <w:szCs w:val="15"/>
          <w:lang w:val="af-ZA"/>
        </w:rPr>
        <w:br/>
      </w:r>
      <w:r w:rsidRPr="005B0210">
        <w:rPr>
          <w:rFonts w:ascii="GHEA Grapalat" w:hAnsi="GHEA Grapalat"/>
          <w:bCs/>
          <w:sz w:val="20"/>
          <w:szCs w:val="15"/>
        </w:rPr>
        <w:t>սահմանված</w:t>
      </w:r>
      <w:r w:rsidRPr="005B0210">
        <w:rPr>
          <w:rFonts w:ascii="GHEA Grapalat" w:hAnsi="GHEA Grapalat"/>
          <w:bCs/>
          <w:sz w:val="20"/>
          <w:szCs w:val="15"/>
          <w:lang w:val="af-ZA"/>
        </w:rPr>
        <w:t xml:space="preserve"> </w:t>
      </w:r>
      <w:r w:rsidRPr="005B0210">
        <w:rPr>
          <w:rFonts w:ascii="GHEA Grapalat" w:hAnsi="GHEA Grapalat"/>
          <w:bCs/>
          <w:sz w:val="20"/>
          <w:szCs w:val="15"/>
        </w:rPr>
        <w:t>պայմանագրի</w:t>
      </w:r>
      <w:r w:rsidRPr="005B0210">
        <w:rPr>
          <w:rFonts w:ascii="GHEA Grapalat" w:hAnsi="GHEA Grapalat"/>
          <w:bCs/>
          <w:sz w:val="20"/>
          <w:szCs w:val="15"/>
          <w:lang w:val="af-ZA"/>
        </w:rPr>
        <w:t xml:space="preserve"> </w:t>
      </w:r>
      <w:r w:rsidRPr="005B0210">
        <w:rPr>
          <w:rFonts w:ascii="GHEA Grapalat" w:hAnsi="GHEA Grapalat"/>
          <w:bCs/>
          <w:sz w:val="20"/>
          <w:szCs w:val="15"/>
        </w:rPr>
        <w:t>օրինակելի</w:t>
      </w:r>
      <w:r w:rsidRPr="005B0210">
        <w:rPr>
          <w:rFonts w:ascii="GHEA Grapalat" w:hAnsi="GHEA Grapalat"/>
          <w:bCs/>
          <w:sz w:val="20"/>
          <w:szCs w:val="15"/>
          <w:lang w:val="af-ZA"/>
        </w:rPr>
        <w:t xml:space="preserve"> </w:t>
      </w:r>
      <w:r w:rsidRPr="005B0210">
        <w:rPr>
          <w:rFonts w:ascii="GHEA Grapalat" w:hAnsi="GHEA Grapalat"/>
          <w:bCs/>
          <w:sz w:val="20"/>
          <w:szCs w:val="15"/>
        </w:rPr>
        <w:t>ձևի</w:t>
      </w:r>
    </w:p>
    <w:p w14:paraId="07AC9F65" w14:textId="77777777" w:rsidR="008315AF" w:rsidRPr="005B0210" w:rsidRDefault="008315AF" w:rsidP="00621CD2">
      <w:pPr>
        <w:pStyle w:val="NormalWeb"/>
        <w:spacing w:before="0" w:beforeAutospacing="0" w:after="0" w:afterAutospacing="0"/>
        <w:ind w:firstLine="375"/>
        <w:jc w:val="right"/>
        <w:rPr>
          <w:rFonts w:ascii="GHEA Grapalat" w:hAnsi="GHEA Grapalat"/>
          <w:b/>
          <w:bCs/>
          <w:color w:val="000000"/>
          <w:sz w:val="20"/>
          <w:shd w:val="clear" w:color="auto" w:fill="FFFFFF"/>
          <w:lang w:val="af-ZA"/>
        </w:rPr>
      </w:pPr>
    </w:p>
    <w:p w14:paraId="046B91D4" w14:textId="2BFAA80B" w:rsidR="00F649E2" w:rsidRPr="005B0210" w:rsidRDefault="00F649E2" w:rsidP="00F649E2">
      <w:pPr>
        <w:pStyle w:val="NormalWeb"/>
        <w:spacing w:before="0" w:beforeAutospacing="0" w:after="0" w:afterAutospacing="0"/>
        <w:jc w:val="center"/>
        <w:rPr>
          <w:rFonts w:ascii="GHEA Grapalat" w:hAnsi="GHEA Grapalat" w:cs="Calibri"/>
          <w:b/>
          <w:bCs/>
          <w:color w:val="000000"/>
          <w:shd w:val="clear" w:color="auto" w:fill="FFFFFF"/>
        </w:rPr>
      </w:pPr>
      <w:r w:rsidRPr="005B0210">
        <w:rPr>
          <w:rFonts w:ascii="Calibri" w:hAnsi="Calibri" w:cs="Calibri"/>
          <w:b/>
          <w:bCs/>
          <w:color w:val="000000"/>
          <w:shd w:val="clear" w:color="auto" w:fill="FFFFFF"/>
        </w:rPr>
        <w:t> </w:t>
      </w:r>
    </w:p>
    <w:p w14:paraId="1F9992F4" w14:textId="77777777" w:rsidR="00D5218F" w:rsidRPr="005B0210" w:rsidRDefault="00D5218F" w:rsidP="00D5218F">
      <w:pPr>
        <w:pStyle w:val="NormalWeb"/>
        <w:spacing w:before="0" w:beforeAutospacing="0" w:after="0" w:afterAutospacing="0"/>
        <w:jc w:val="center"/>
        <w:rPr>
          <w:rFonts w:ascii="GHEA Grapalat" w:hAnsi="GHEA Grapalat"/>
          <w:b/>
          <w:bCs/>
          <w:color w:val="000000"/>
          <w:shd w:val="clear" w:color="auto" w:fill="FFFFFF"/>
          <w:lang w:val="hy-AM"/>
        </w:rPr>
      </w:pPr>
      <w:r w:rsidRPr="005B0210">
        <w:rPr>
          <w:rFonts w:ascii="GHEA Grapalat" w:hAnsi="GHEA Grapalat"/>
          <w:b/>
          <w:bCs/>
          <w:color w:val="000000"/>
          <w:shd w:val="clear" w:color="auto" w:fill="FFFFFF"/>
          <w:lang w:val="hy-AM"/>
        </w:rPr>
        <w:t>ԱՐԲԻՏՐԱԺԻ ՎԵՐԱԲԵՐՅԱԼ</w:t>
      </w:r>
    </w:p>
    <w:p w14:paraId="61A76544" w14:textId="77777777" w:rsidR="00D5218F" w:rsidRPr="005B0210" w:rsidRDefault="00D5218F" w:rsidP="00D5218F">
      <w:pPr>
        <w:pStyle w:val="NormalWeb"/>
        <w:spacing w:before="0" w:beforeAutospacing="0" w:after="0" w:afterAutospacing="0"/>
        <w:ind w:firstLine="375"/>
        <w:rPr>
          <w:rFonts w:ascii="GHEA Grapalat" w:hAnsi="GHEA Grapalat"/>
          <w:b/>
          <w:bCs/>
          <w:color w:val="000000"/>
          <w:shd w:val="clear" w:color="auto" w:fill="FFFFFF"/>
          <w:lang w:val="hy-AM"/>
        </w:rPr>
      </w:pPr>
      <w:r w:rsidRPr="005B0210">
        <w:rPr>
          <w:rFonts w:ascii="Calibri" w:hAnsi="Calibri" w:cs="Calibri"/>
          <w:b/>
          <w:bCs/>
          <w:color w:val="000000"/>
          <w:shd w:val="clear" w:color="auto" w:fill="FFFFFF"/>
          <w:lang w:val="hy-AM"/>
        </w:rPr>
        <w:t> </w:t>
      </w:r>
    </w:p>
    <w:p w14:paraId="6DE4DE9B" w14:textId="77777777" w:rsidR="00D5218F" w:rsidRPr="005B0210" w:rsidRDefault="00D5218F" w:rsidP="00D5218F">
      <w:pPr>
        <w:pStyle w:val="NormalWeb"/>
        <w:spacing w:before="0" w:beforeAutospacing="0" w:after="0" w:afterAutospacing="0" w:line="360" w:lineRule="auto"/>
        <w:ind w:firstLine="374"/>
        <w:jc w:val="both"/>
        <w:rPr>
          <w:rFonts w:ascii="GHEA Grapalat" w:hAnsi="GHEA Grapalat"/>
          <w:bCs/>
          <w:color w:val="000000"/>
          <w:shd w:val="clear" w:color="auto" w:fill="FFFFFF"/>
          <w:lang w:val="hy-AM"/>
        </w:rPr>
      </w:pPr>
      <w:r w:rsidRPr="005B0210">
        <w:rPr>
          <w:rFonts w:ascii="GHEA Grapalat" w:hAnsi="GHEA Grapalat"/>
          <w:bCs/>
          <w:color w:val="000000"/>
          <w:shd w:val="clear" w:color="auto" w:fill="FFFFFF"/>
          <w:lang w:val="hy-AM"/>
        </w:rPr>
        <w:t>1. Բանակցությունների միջոցով վեճի լուծման անհնարինության դեպքում Կողմերից մեկի գրավոր պահանջով վեճը հանձնվում է արբիտրաժի լուծմանը՝ համաձայն Միջազգային առևտրային պալատի Արբիտրաժի Կանոնների («Կանոններ»):</w:t>
      </w:r>
    </w:p>
    <w:p w14:paraId="003CD8A6" w14:textId="77777777" w:rsidR="00D5218F" w:rsidRPr="005B0210" w:rsidRDefault="00D5218F" w:rsidP="00D5218F">
      <w:pPr>
        <w:pStyle w:val="NormalWeb"/>
        <w:spacing w:before="0" w:beforeAutospacing="0" w:after="0" w:afterAutospacing="0" w:line="360" w:lineRule="auto"/>
        <w:ind w:firstLine="374"/>
        <w:jc w:val="both"/>
        <w:rPr>
          <w:rFonts w:ascii="GHEA Grapalat" w:hAnsi="GHEA Grapalat"/>
          <w:bCs/>
          <w:color w:val="000000"/>
          <w:shd w:val="clear" w:color="auto" w:fill="FFFFFF"/>
          <w:lang w:val="hy-AM"/>
        </w:rPr>
      </w:pPr>
      <w:r w:rsidRPr="005B0210">
        <w:rPr>
          <w:rFonts w:ascii="GHEA Grapalat" w:hAnsi="GHEA Grapalat"/>
          <w:bCs/>
          <w:color w:val="000000"/>
          <w:shd w:val="clear" w:color="auto" w:fill="FFFFFF"/>
          <w:lang w:val="hy-AM"/>
        </w:rPr>
        <w:t>2. Սույն հավելվածով կարող է սահմանվել արբիտրների ընտրության կարգ։</w:t>
      </w:r>
    </w:p>
    <w:p w14:paraId="395000FE" w14:textId="77777777" w:rsidR="00D5218F" w:rsidRPr="005B0210" w:rsidRDefault="00D5218F" w:rsidP="00D5218F">
      <w:pPr>
        <w:pStyle w:val="NormalWeb"/>
        <w:spacing w:before="0" w:beforeAutospacing="0" w:after="0" w:afterAutospacing="0" w:line="360" w:lineRule="auto"/>
        <w:ind w:firstLine="374"/>
        <w:jc w:val="both"/>
        <w:rPr>
          <w:rFonts w:ascii="GHEA Grapalat" w:hAnsi="GHEA Grapalat"/>
          <w:bCs/>
          <w:color w:val="000000"/>
          <w:shd w:val="clear" w:color="auto" w:fill="FFFFFF"/>
          <w:lang w:val="hy-AM"/>
        </w:rPr>
      </w:pPr>
      <w:r w:rsidRPr="005B0210">
        <w:rPr>
          <w:rFonts w:ascii="GHEA Grapalat" w:hAnsi="GHEA Grapalat"/>
          <w:bCs/>
          <w:color w:val="000000"/>
          <w:shd w:val="clear" w:color="auto" w:fill="FFFFFF"/>
          <w:lang w:val="hy-AM"/>
        </w:rPr>
        <w:t>3. Արբիտրաժի անցկացման վայրն է __________:</w:t>
      </w:r>
    </w:p>
    <w:p w14:paraId="4D42DBF4" w14:textId="77777777" w:rsidR="00D5218F" w:rsidRPr="005B0210" w:rsidRDefault="00D5218F" w:rsidP="00D5218F">
      <w:pPr>
        <w:pStyle w:val="NormalWeb"/>
        <w:spacing w:before="0" w:beforeAutospacing="0" w:after="0" w:afterAutospacing="0" w:line="360" w:lineRule="auto"/>
        <w:ind w:firstLine="374"/>
        <w:jc w:val="both"/>
        <w:rPr>
          <w:rFonts w:ascii="GHEA Grapalat" w:hAnsi="GHEA Grapalat"/>
          <w:bCs/>
          <w:color w:val="000000"/>
          <w:shd w:val="clear" w:color="auto" w:fill="FFFFFF"/>
          <w:lang w:val="hy-AM"/>
        </w:rPr>
      </w:pPr>
      <w:r w:rsidRPr="005B0210">
        <w:rPr>
          <w:rFonts w:ascii="GHEA Grapalat" w:hAnsi="GHEA Grapalat"/>
          <w:bCs/>
          <w:color w:val="000000"/>
          <w:shd w:val="clear" w:color="auto" w:fill="FFFFFF"/>
          <w:lang w:val="hy-AM"/>
        </w:rPr>
        <w:t>4. Արբիտրաժի և դրա հետ կապված ամբողջ թղթակցության և փաստաթղթերի լեզուն __________________:</w:t>
      </w:r>
    </w:p>
    <w:p w14:paraId="18FCF30A" w14:textId="77777777" w:rsidR="00D5218F" w:rsidRPr="005B0210" w:rsidRDefault="00D5218F" w:rsidP="00D5218F">
      <w:pPr>
        <w:pStyle w:val="NormalWeb"/>
        <w:spacing w:before="0" w:beforeAutospacing="0" w:after="0" w:afterAutospacing="0" w:line="360" w:lineRule="auto"/>
        <w:ind w:firstLine="374"/>
        <w:jc w:val="both"/>
        <w:rPr>
          <w:rFonts w:ascii="GHEA Grapalat" w:hAnsi="GHEA Grapalat"/>
          <w:bCs/>
          <w:color w:val="000000"/>
          <w:shd w:val="clear" w:color="auto" w:fill="FFFFFF"/>
          <w:lang w:val="hy-AM"/>
        </w:rPr>
      </w:pPr>
      <w:r w:rsidRPr="005B0210">
        <w:rPr>
          <w:rFonts w:ascii="GHEA Grapalat" w:hAnsi="GHEA Grapalat"/>
          <w:bCs/>
          <w:color w:val="000000"/>
          <w:shd w:val="clear" w:color="auto" w:fill="FFFFFF"/>
          <w:lang w:val="hy-AM"/>
        </w:rPr>
        <w:t>5. Արբիտրաժի արդյունքում կայացված ցանկացած որոշում կամ վճիռ վերջնական է ու պարտադիր Կողմերի համար և ենթակա է հարկադիր կատարման օրենքով սահմանված կարգով:</w:t>
      </w:r>
    </w:p>
    <w:p w14:paraId="3B04807A" w14:textId="77777777" w:rsidR="00D5218F" w:rsidRPr="005B0210" w:rsidRDefault="00D5218F" w:rsidP="00D5218F">
      <w:pPr>
        <w:pStyle w:val="NormalWeb"/>
        <w:spacing w:before="0" w:beforeAutospacing="0" w:after="0" w:afterAutospacing="0" w:line="360" w:lineRule="auto"/>
        <w:ind w:firstLine="374"/>
        <w:jc w:val="both"/>
        <w:rPr>
          <w:rFonts w:ascii="GHEA Grapalat" w:hAnsi="GHEA Grapalat"/>
          <w:bCs/>
          <w:color w:val="000000"/>
          <w:shd w:val="clear" w:color="auto" w:fill="FFFFFF"/>
          <w:lang w:val="hy-AM"/>
        </w:rPr>
      </w:pPr>
      <w:r w:rsidRPr="005B0210">
        <w:rPr>
          <w:rFonts w:ascii="GHEA Grapalat" w:hAnsi="GHEA Grapalat"/>
          <w:bCs/>
          <w:color w:val="000000"/>
          <w:shd w:val="clear" w:color="auto" w:fill="FFFFFF"/>
          <w:lang w:val="hy-AM"/>
        </w:rPr>
        <w:t>6. Արբիտրաժի հետ կապված ծախսերը, այդ թվում՝ արբիտրների վարձատրությունը, կատարվում է հետևյալ կերպ՝ ——————————։</w:t>
      </w:r>
    </w:p>
    <w:p w14:paraId="36C1AADA" w14:textId="2A4D8D04" w:rsidR="00D5218F" w:rsidRPr="005B0210" w:rsidRDefault="00D5218F" w:rsidP="00D5218F">
      <w:pPr>
        <w:pStyle w:val="NormalWeb"/>
        <w:spacing w:before="0" w:beforeAutospacing="0" w:after="0" w:afterAutospacing="0" w:line="360" w:lineRule="auto"/>
        <w:ind w:firstLine="374"/>
        <w:jc w:val="both"/>
        <w:rPr>
          <w:rFonts w:ascii="GHEA Grapalat" w:hAnsi="GHEA Grapalat"/>
          <w:bCs/>
          <w:color w:val="000000"/>
          <w:shd w:val="clear" w:color="auto" w:fill="FFFFFF"/>
          <w:lang w:val="hy-AM"/>
        </w:rPr>
      </w:pPr>
      <w:r w:rsidRPr="005B0210">
        <w:rPr>
          <w:rFonts w:ascii="GHEA Grapalat" w:hAnsi="GHEA Grapalat"/>
          <w:bCs/>
          <w:color w:val="000000"/>
          <w:shd w:val="clear" w:color="auto" w:fill="FFFFFF"/>
          <w:lang w:val="hy-AM"/>
        </w:rPr>
        <w:t xml:space="preserve">7. Սույն պայմանագրի </w:t>
      </w:r>
      <w:r w:rsidRPr="005B0210">
        <w:rPr>
          <w:rFonts w:ascii="GHEA Grapalat" w:hAnsi="GHEA Grapalat"/>
        </w:rPr>
        <w:fldChar w:fldCharType="begin"/>
      </w:r>
      <w:r w:rsidRPr="005B0210">
        <w:rPr>
          <w:rFonts w:ascii="GHEA Grapalat" w:hAnsi="GHEA Grapalat"/>
        </w:rPr>
        <w:instrText xml:space="preserve"> REF _Ref110949062 \r \h  \* MERGEFORMAT </w:instrText>
      </w:r>
      <w:r w:rsidRPr="005B0210">
        <w:rPr>
          <w:rFonts w:ascii="GHEA Grapalat" w:hAnsi="GHEA Grapalat"/>
        </w:rPr>
      </w:r>
      <w:r w:rsidRPr="005B0210">
        <w:rPr>
          <w:rFonts w:ascii="GHEA Grapalat" w:hAnsi="GHEA Grapalat"/>
        </w:rPr>
        <w:fldChar w:fldCharType="separate"/>
      </w:r>
      <w:r w:rsidR="00123D73" w:rsidRPr="005B0210">
        <w:rPr>
          <w:rFonts w:ascii="GHEA Grapalat" w:hAnsi="GHEA Grapalat"/>
          <w:bCs/>
          <w:color w:val="000000"/>
          <w:shd w:val="clear" w:color="auto" w:fill="FFFFFF"/>
          <w:lang w:val="hy-AM"/>
        </w:rPr>
        <w:t>36</w:t>
      </w:r>
      <w:r w:rsidRPr="005B0210">
        <w:rPr>
          <w:rFonts w:ascii="GHEA Grapalat" w:hAnsi="GHEA Grapalat"/>
        </w:rPr>
        <w:fldChar w:fldCharType="end"/>
      </w:r>
      <w:r w:rsidRPr="005B0210">
        <w:rPr>
          <w:rFonts w:ascii="GHEA Grapalat" w:hAnsi="GHEA Grapalat"/>
          <w:bCs/>
          <w:color w:val="000000"/>
          <w:shd w:val="clear" w:color="auto" w:fill="FFFFFF"/>
          <w:lang w:val="hy-AM"/>
        </w:rPr>
        <w:t>-րդ կետով սահմանված վեճերի լուծման դեպքում կամ արբիտրաժի ընթացքում և նախքան դրանցով որոշում կայացնելը Կողմերը շարունակում են կատարել սույն պայմանագրով ստանձնած իրենց պարտավորությունները:</w:t>
      </w:r>
    </w:p>
    <w:p w14:paraId="3EC44191" w14:textId="77777777" w:rsidR="00D5218F" w:rsidRPr="005B0210" w:rsidRDefault="00D5218F" w:rsidP="00D5218F">
      <w:pPr>
        <w:pStyle w:val="NormalWeb"/>
        <w:spacing w:before="0" w:beforeAutospacing="0" w:after="0" w:afterAutospacing="0" w:line="360" w:lineRule="auto"/>
        <w:ind w:firstLine="374"/>
        <w:rPr>
          <w:rFonts w:ascii="GHEA Grapalat" w:hAnsi="GHEA Grapalat"/>
          <w:b/>
          <w:bCs/>
          <w:color w:val="000000"/>
          <w:shd w:val="clear" w:color="auto" w:fill="FFFFFF"/>
          <w:lang w:val="hy-AM"/>
        </w:rPr>
      </w:pPr>
      <w:r w:rsidRPr="005B0210">
        <w:rPr>
          <w:rFonts w:ascii="Calibri" w:hAnsi="Calibri" w:cs="Calibri"/>
          <w:b/>
          <w:bCs/>
          <w:color w:val="000000"/>
          <w:shd w:val="clear" w:color="auto" w:fill="FFFFFF"/>
          <w:lang w:val="hy-AM"/>
        </w:rPr>
        <w:t> </w:t>
      </w:r>
    </w:p>
    <w:tbl>
      <w:tblPr>
        <w:tblW w:w="9750" w:type="dxa"/>
        <w:jc w:val="center"/>
        <w:tblCellSpacing w:w="0" w:type="dxa"/>
        <w:tblCellMar>
          <w:left w:w="0" w:type="dxa"/>
          <w:right w:w="0" w:type="dxa"/>
        </w:tblCellMar>
        <w:tblLook w:val="04A0" w:firstRow="1" w:lastRow="0" w:firstColumn="1" w:lastColumn="0" w:noHBand="0" w:noVBand="1"/>
      </w:tblPr>
      <w:tblGrid>
        <w:gridCol w:w="4866"/>
        <w:gridCol w:w="4884"/>
      </w:tblGrid>
      <w:tr w:rsidR="00D5218F" w:rsidRPr="005B0210" w14:paraId="6F29C7F9" w14:textId="77777777" w:rsidTr="00BB6FD2">
        <w:trPr>
          <w:tblCellSpacing w:w="0" w:type="dxa"/>
          <w:jc w:val="center"/>
        </w:trPr>
        <w:tc>
          <w:tcPr>
            <w:tcW w:w="0" w:type="auto"/>
            <w:hideMark/>
          </w:tcPr>
          <w:p w14:paraId="0A141F63" w14:textId="77777777" w:rsidR="00D5218F" w:rsidRPr="005B0210" w:rsidRDefault="00D5218F" w:rsidP="00BB6FD2">
            <w:pPr>
              <w:pStyle w:val="NormalWeb"/>
              <w:rPr>
                <w:rFonts w:ascii="GHEA Grapalat" w:hAnsi="GHEA Grapalat"/>
              </w:rPr>
            </w:pPr>
            <w:r w:rsidRPr="005B0210">
              <w:rPr>
                <w:rFonts w:ascii="GHEA Grapalat" w:hAnsi="GHEA Grapalat"/>
                <w:b/>
                <w:bCs/>
              </w:rPr>
              <w:t>ԲԱՇԽՈՂ</w:t>
            </w:r>
          </w:p>
        </w:tc>
        <w:tc>
          <w:tcPr>
            <w:tcW w:w="0" w:type="auto"/>
            <w:hideMark/>
          </w:tcPr>
          <w:p w14:paraId="4104C5EC" w14:textId="77777777" w:rsidR="00D5218F" w:rsidRPr="005B0210" w:rsidRDefault="00D5218F" w:rsidP="00BB6FD2">
            <w:pPr>
              <w:pStyle w:val="NormalWeb"/>
              <w:rPr>
                <w:rFonts w:ascii="GHEA Grapalat" w:hAnsi="GHEA Grapalat"/>
              </w:rPr>
            </w:pPr>
            <w:r w:rsidRPr="005B0210">
              <w:rPr>
                <w:rFonts w:ascii="GHEA Grapalat" w:hAnsi="GHEA Grapalat"/>
                <w:b/>
                <w:bCs/>
              </w:rPr>
              <w:t>ԱՐՏԱԴՐՈՂ</w:t>
            </w:r>
          </w:p>
        </w:tc>
      </w:tr>
      <w:tr w:rsidR="00D5218F" w:rsidRPr="005B0210" w14:paraId="417D3C97" w14:textId="77777777" w:rsidTr="00BB6FD2">
        <w:trPr>
          <w:tblCellSpacing w:w="0" w:type="dxa"/>
          <w:jc w:val="center"/>
        </w:trPr>
        <w:tc>
          <w:tcPr>
            <w:tcW w:w="0" w:type="auto"/>
            <w:hideMark/>
          </w:tcPr>
          <w:p w14:paraId="30E9821C" w14:textId="77777777" w:rsidR="00D5218F" w:rsidRPr="005B0210" w:rsidRDefault="00D5218F" w:rsidP="00BB6FD2">
            <w:pPr>
              <w:rPr>
                <w:rFonts w:ascii="GHEA Grapalat" w:hAnsi="GHEA Grapalat"/>
              </w:rPr>
            </w:pPr>
            <w:r w:rsidRPr="005B0210">
              <w:rPr>
                <w:rFonts w:ascii="Calibri" w:hAnsi="Calibri" w:cs="Calibri"/>
              </w:rPr>
              <w:t> </w:t>
            </w:r>
          </w:p>
        </w:tc>
        <w:tc>
          <w:tcPr>
            <w:tcW w:w="0" w:type="auto"/>
            <w:hideMark/>
          </w:tcPr>
          <w:p w14:paraId="09314052" w14:textId="77777777" w:rsidR="00D5218F" w:rsidRPr="005B0210" w:rsidRDefault="00D5218F" w:rsidP="00BB6FD2">
            <w:pPr>
              <w:rPr>
                <w:rFonts w:ascii="GHEA Grapalat" w:hAnsi="GHEA Grapalat"/>
              </w:rPr>
            </w:pPr>
            <w:r w:rsidRPr="005B0210">
              <w:rPr>
                <w:rFonts w:ascii="Calibri" w:hAnsi="Calibri" w:cs="Calibri"/>
              </w:rPr>
              <w:t> </w:t>
            </w:r>
          </w:p>
        </w:tc>
      </w:tr>
      <w:tr w:rsidR="00D5218F" w:rsidRPr="005B0210" w14:paraId="53EB42CD" w14:textId="77777777" w:rsidTr="00BB6FD2">
        <w:trPr>
          <w:tblCellSpacing w:w="0" w:type="dxa"/>
          <w:jc w:val="center"/>
        </w:trPr>
        <w:tc>
          <w:tcPr>
            <w:tcW w:w="0" w:type="auto"/>
            <w:hideMark/>
          </w:tcPr>
          <w:p w14:paraId="7C8A4C89" w14:textId="77777777" w:rsidR="00D5218F" w:rsidRPr="005B0210" w:rsidRDefault="00D5218F" w:rsidP="00BB6FD2">
            <w:pPr>
              <w:pStyle w:val="NormalWeb"/>
              <w:spacing w:before="0" w:beforeAutospacing="0" w:after="0" w:afterAutospacing="0"/>
              <w:rPr>
                <w:rFonts w:ascii="GHEA Grapalat" w:hAnsi="GHEA Grapalat"/>
              </w:rPr>
            </w:pPr>
            <w:r w:rsidRPr="005B0210">
              <w:rPr>
                <w:rFonts w:ascii="GHEA Grapalat" w:hAnsi="GHEA Grapalat"/>
              </w:rPr>
              <w:t>________________________</w:t>
            </w:r>
          </w:p>
          <w:p w14:paraId="60A7223F" w14:textId="77777777" w:rsidR="00D5218F" w:rsidRPr="005B0210" w:rsidRDefault="00D5218F" w:rsidP="00BB6FD2">
            <w:pPr>
              <w:pStyle w:val="NormalWeb"/>
              <w:spacing w:before="0" w:beforeAutospacing="0" w:after="0" w:afterAutospacing="0"/>
              <w:rPr>
                <w:rFonts w:ascii="GHEA Grapalat" w:hAnsi="GHEA Grapalat"/>
              </w:rPr>
            </w:pPr>
            <w:r w:rsidRPr="005B0210">
              <w:rPr>
                <w:rFonts w:ascii="GHEA Grapalat" w:hAnsi="GHEA Grapalat"/>
              </w:rPr>
              <w:t>(պաշտոն, ստորագրություն, անուն, ազգանուն)</w:t>
            </w:r>
          </w:p>
        </w:tc>
        <w:tc>
          <w:tcPr>
            <w:tcW w:w="0" w:type="auto"/>
            <w:hideMark/>
          </w:tcPr>
          <w:p w14:paraId="06D9BC1B" w14:textId="77777777" w:rsidR="00D5218F" w:rsidRPr="005B0210" w:rsidRDefault="00D5218F" w:rsidP="00BB6FD2">
            <w:pPr>
              <w:pStyle w:val="NormalWeb"/>
              <w:spacing w:before="0" w:beforeAutospacing="0" w:after="0" w:afterAutospacing="0"/>
              <w:rPr>
                <w:rFonts w:ascii="GHEA Grapalat" w:hAnsi="GHEA Grapalat"/>
              </w:rPr>
            </w:pPr>
            <w:r w:rsidRPr="005B0210">
              <w:rPr>
                <w:rFonts w:ascii="GHEA Grapalat" w:hAnsi="GHEA Grapalat"/>
              </w:rPr>
              <w:t>_________________________</w:t>
            </w:r>
          </w:p>
          <w:p w14:paraId="6A121CE4" w14:textId="77777777" w:rsidR="00D5218F" w:rsidRPr="005B0210" w:rsidRDefault="00D5218F" w:rsidP="00BB6FD2">
            <w:pPr>
              <w:pStyle w:val="NormalWeb"/>
              <w:spacing w:before="0" w:beforeAutospacing="0" w:after="0" w:afterAutospacing="0"/>
              <w:rPr>
                <w:rFonts w:ascii="GHEA Grapalat" w:hAnsi="GHEA Grapalat"/>
              </w:rPr>
            </w:pPr>
            <w:r w:rsidRPr="005B0210">
              <w:rPr>
                <w:rFonts w:ascii="GHEA Grapalat" w:hAnsi="GHEA Grapalat"/>
              </w:rPr>
              <w:t>(պաշտոն, ստորագրություն, անուն, ազգանուն)</w:t>
            </w:r>
          </w:p>
        </w:tc>
      </w:tr>
      <w:tr w:rsidR="00D5218F" w:rsidRPr="005B0210" w14:paraId="76DF9802" w14:textId="77777777" w:rsidTr="00BB6FD2">
        <w:trPr>
          <w:tblCellSpacing w:w="0" w:type="dxa"/>
          <w:jc w:val="center"/>
        </w:trPr>
        <w:tc>
          <w:tcPr>
            <w:tcW w:w="0" w:type="auto"/>
            <w:hideMark/>
          </w:tcPr>
          <w:p w14:paraId="036E8280" w14:textId="77777777" w:rsidR="00D5218F" w:rsidRPr="005B0210" w:rsidRDefault="00D5218F" w:rsidP="00BB6FD2">
            <w:pPr>
              <w:rPr>
                <w:rFonts w:ascii="GHEA Grapalat" w:hAnsi="GHEA Grapalat"/>
              </w:rPr>
            </w:pPr>
            <w:r w:rsidRPr="005B0210">
              <w:rPr>
                <w:rFonts w:ascii="Calibri" w:hAnsi="Calibri" w:cs="Calibri"/>
              </w:rPr>
              <w:t> </w:t>
            </w:r>
          </w:p>
        </w:tc>
        <w:tc>
          <w:tcPr>
            <w:tcW w:w="0" w:type="auto"/>
            <w:hideMark/>
          </w:tcPr>
          <w:p w14:paraId="41911BAD" w14:textId="77777777" w:rsidR="00D5218F" w:rsidRPr="005B0210" w:rsidRDefault="00D5218F" w:rsidP="00BB6FD2">
            <w:pPr>
              <w:rPr>
                <w:rFonts w:ascii="GHEA Grapalat" w:hAnsi="GHEA Grapalat"/>
              </w:rPr>
            </w:pPr>
            <w:r w:rsidRPr="005B0210">
              <w:rPr>
                <w:rFonts w:ascii="Calibri" w:hAnsi="Calibri" w:cs="Calibri"/>
              </w:rPr>
              <w:t> </w:t>
            </w:r>
          </w:p>
        </w:tc>
      </w:tr>
      <w:tr w:rsidR="00D5218F" w:rsidRPr="005B0210" w14:paraId="5BCD3E45" w14:textId="77777777" w:rsidTr="00BB6FD2">
        <w:trPr>
          <w:tblCellSpacing w:w="0" w:type="dxa"/>
          <w:jc w:val="center"/>
        </w:trPr>
        <w:tc>
          <w:tcPr>
            <w:tcW w:w="0" w:type="auto"/>
            <w:hideMark/>
          </w:tcPr>
          <w:p w14:paraId="7AD76E99" w14:textId="77777777" w:rsidR="00D5218F" w:rsidRPr="005B0210" w:rsidRDefault="00D5218F" w:rsidP="00BB6FD2">
            <w:pPr>
              <w:pStyle w:val="NormalWeb"/>
              <w:rPr>
                <w:rFonts w:ascii="GHEA Grapalat" w:hAnsi="GHEA Grapalat"/>
              </w:rPr>
            </w:pPr>
            <w:r w:rsidRPr="005B0210">
              <w:rPr>
                <w:rFonts w:ascii="GHEA Grapalat" w:hAnsi="GHEA Grapalat"/>
              </w:rPr>
              <w:t>___ __________20__ թվական</w:t>
            </w:r>
          </w:p>
        </w:tc>
        <w:tc>
          <w:tcPr>
            <w:tcW w:w="0" w:type="auto"/>
            <w:hideMark/>
          </w:tcPr>
          <w:p w14:paraId="35BAD6BF" w14:textId="77777777" w:rsidR="00D5218F" w:rsidRPr="005B0210" w:rsidRDefault="00D5218F" w:rsidP="00BB6FD2">
            <w:pPr>
              <w:pStyle w:val="NormalWeb"/>
              <w:rPr>
                <w:rFonts w:ascii="GHEA Grapalat" w:hAnsi="GHEA Grapalat"/>
              </w:rPr>
            </w:pPr>
            <w:r w:rsidRPr="005B0210">
              <w:rPr>
                <w:rFonts w:ascii="GHEA Grapalat" w:hAnsi="GHEA Grapalat"/>
              </w:rPr>
              <w:t>___ __________20__ թվական</w:t>
            </w:r>
          </w:p>
        </w:tc>
      </w:tr>
    </w:tbl>
    <w:p w14:paraId="6BDAB195" w14:textId="77777777" w:rsidR="00D5218F" w:rsidRPr="005B0210" w:rsidRDefault="00D5218F" w:rsidP="00D5218F">
      <w:pPr>
        <w:pStyle w:val="NormalWeb"/>
        <w:spacing w:before="0" w:beforeAutospacing="0" w:after="0" w:afterAutospacing="0"/>
        <w:jc w:val="center"/>
        <w:rPr>
          <w:rFonts w:ascii="GHEA Grapalat" w:hAnsi="GHEA Grapalat"/>
          <w:b/>
          <w:bCs/>
          <w:color w:val="000000"/>
          <w:shd w:val="clear" w:color="auto" w:fill="FFFFFF"/>
        </w:rPr>
      </w:pPr>
      <w:r w:rsidRPr="005B0210">
        <w:rPr>
          <w:rFonts w:ascii="Calibri" w:hAnsi="Calibri" w:cs="Calibri"/>
          <w:b/>
          <w:bCs/>
          <w:color w:val="000000"/>
          <w:shd w:val="clear" w:color="auto" w:fill="FFFFFF"/>
        </w:rPr>
        <w:t> </w:t>
      </w:r>
    </w:p>
    <w:p w14:paraId="4A0D8224" w14:textId="27EE5922" w:rsidR="00D5218F" w:rsidRPr="005B0210" w:rsidRDefault="00D5218F" w:rsidP="00F649E2">
      <w:pPr>
        <w:pStyle w:val="NormalWeb"/>
        <w:spacing w:before="0" w:beforeAutospacing="0" w:after="0" w:afterAutospacing="0"/>
        <w:jc w:val="center"/>
        <w:rPr>
          <w:rFonts w:ascii="GHEA Grapalat" w:hAnsi="GHEA Grapalat"/>
          <w:b/>
          <w:bCs/>
          <w:color w:val="000000"/>
          <w:shd w:val="clear" w:color="auto" w:fill="FFFFFF"/>
        </w:rPr>
      </w:pPr>
    </w:p>
    <w:p w14:paraId="2184A1FB" w14:textId="77777777" w:rsidR="00D5218F" w:rsidRPr="005B0210" w:rsidRDefault="00D5218F" w:rsidP="00D5218F">
      <w:pPr>
        <w:pStyle w:val="NormalWeb"/>
        <w:spacing w:before="0" w:beforeAutospacing="0" w:after="0" w:afterAutospacing="0"/>
        <w:ind w:firstLine="375"/>
        <w:jc w:val="right"/>
        <w:rPr>
          <w:rFonts w:ascii="GHEA Grapalat" w:hAnsi="GHEA Grapalat"/>
          <w:b/>
          <w:bCs/>
          <w:color w:val="000000"/>
          <w:sz w:val="20"/>
          <w:shd w:val="clear" w:color="auto" w:fill="FFFFFF"/>
        </w:rPr>
      </w:pPr>
    </w:p>
    <w:p w14:paraId="47EFC55E" w14:textId="104E28EC" w:rsidR="00D5218F" w:rsidRPr="005B0210" w:rsidRDefault="00D5218F" w:rsidP="00D5218F">
      <w:pPr>
        <w:pStyle w:val="NormalWeb"/>
        <w:spacing w:before="0" w:beforeAutospacing="0" w:after="0" w:afterAutospacing="0"/>
        <w:ind w:firstLine="375"/>
        <w:jc w:val="right"/>
        <w:rPr>
          <w:rFonts w:ascii="GHEA Grapalat" w:hAnsi="GHEA Grapalat"/>
          <w:b/>
          <w:bCs/>
          <w:color w:val="000000"/>
          <w:sz w:val="20"/>
          <w:shd w:val="clear" w:color="auto" w:fill="FFFFFF"/>
        </w:rPr>
      </w:pPr>
      <w:r w:rsidRPr="005B0210">
        <w:rPr>
          <w:rFonts w:ascii="GHEA Grapalat" w:hAnsi="GHEA Grapalat"/>
          <w:b/>
          <w:bCs/>
          <w:color w:val="000000"/>
          <w:sz w:val="20"/>
          <w:shd w:val="clear" w:color="auto" w:fill="FFFFFF"/>
        </w:rPr>
        <w:t>Հավելված №6</w:t>
      </w:r>
    </w:p>
    <w:p w14:paraId="54737FA3" w14:textId="77777777" w:rsidR="00D5218F" w:rsidRPr="005B0210" w:rsidRDefault="00D5218F" w:rsidP="00D5218F">
      <w:pPr>
        <w:pStyle w:val="NormalWeb"/>
        <w:spacing w:before="0" w:beforeAutospacing="0" w:after="0" w:afterAutospacing="0"/>
        <w:ind w:firstLine="375"/>
        <w:jc w:val="right"/>
        <w:rPr>
          <w:rFonts w:ascii="GHEA Grapalat" w:hAnsi="GHEA Grapalat"/>
          <w:b/>
          <w:bCs/>
          <w:color w:val="000000"/>
          <w:sz w:val="20"/>
          <w:shd w:val="clear" w:color="auto" w:fill="FFFFFF"/>
          <w:lang w:val="af-ZA"/>
        </w:rPr>
      </w:pPr>
      <w:r w:rsidRPr="005B0210">
        <w:rPr>
          <w:rFonts w:ascii="GHEA Grapalat" w:hAnsi="GHEA Grapalat"/>
          <w:bCs/>
          <w:sz w:val="20"/>
          <w:szCs w:val="15"/>
        </w:rPr>
        <w:t>Հայաստանի</w:t>
      </w:r>
      <w:r w:rsidRPr="005B0210">
        <w:rPr>
          <w:rFonts w:ascii="GHEA Grapalat" w:hAnsi="GHEA Grapalat"/>
          <w:bCs/>
          <w:sz w:val="20"/>
          <w:szCs w:val="15"/>
          <w:lang w:val="af-ZA"/>
        </w:rPr>
        <w:t xml:space="preserve"> </w:t>
      </w:r>
      <w:r w:rsidRPr="005B0210">
        <w:rPr>
          <w:rFonts w:ascii="GHEA Grapalat" w:hAnsi="GHEA Grapalat"/>
          <w:bCs/>
          <w:sz w:val="20"/>
          <w:szCs w:val="15"/>
        </w:rPr>
        <w:t>Հանրապետության</w:t>
      </w:r>
      <w:r w:rsidRPr="005B0210">
        <w:rPr>
          <w:rFonts w:ascii="GHEA Grapalat" w:hAnsi="GHEA Grapalat"/>
          <w:bCs/>
          <w:sz w:val="20"/>
          <w:szCs w:val="15"/>
          <w:lang w:val="af-ZA"/>
        </w:rPr>
        <w:t xml:space="preserve"> </w:t>
      </w:r>
      <w:r w:rsidRPr="005B0210">
        <w:rPr>
          <w:rFonts w:ascii="GHEA Grapalat" w:hAnsi="GHEA Grapalat"/>
          <w:bCs/>
          <w:sz w:val="20"/>
          <w:szCs w:val="15"/>
        </w:rPr>
        <w:t>հանրային</w:t>
      </w:r>
      <w:r w:rsidRPr="005B0210">
        <w:rPr>
          <w:rFonts w:ascii="GHEA Grapalat" w:hAnsi="GHEA Grapalat"/>
          <w:bCs/>
          <w:sz w:val="20"/>
          <w:szCs w:val="15"/>
          <w:lang w:val="af-ZA"/>
        </w:rPr>
        <w:br/>
      </w:r>
      <w:r w:rsidRPr="005B0210">
        <w:rPr>
          <w:rFonts w:ascii="GHEA Grapalat" w:hAnsi="GHEA Grapalat"/>
          <w:bCs/>
          <w:sz w:val="20"/>
          <w:szCs w:val="15"/>
        </w:rPr>
        <w:t>ծառայությունները</w:t>
      </w:r>
      <w:r w:rsidRPr="005B0210">
        <w:rPr>
          <w:rFonts w:ascii="GHEA Grapalat" w:hAnsi="GHEA Grapalat"/>
          <w:bCs/>
          <w:sz w:val="20"/>
          <w:szCs w:val="15"/>
          <w:lang w:val="af-ZA"/>
        </w:rPr>
        <w:t xml:space="preserve"> </w:t>
      </w:r>
      <w:r w:rsidRPr="005B0210">
        <w:rPr>
          <w:rFonts w:ascii="GHEA Grapalat" w:hAnsi="GHEA Grapalat"/>
          <w:bCs/>
          <w:sz w:val="20"/>
          <w:szCs w:val="15"/>
        </w:rPr>
        <w:t>կարգավորող</w:t>
      </w:r>
      <w:r w:rsidRPr="005B0210">
        <w:rPr>
          <w:rFonts w:ascii="GHEA Grapalat" w:hAnsi="GHEA Grapalat"/>
          <w:bCs/>
          <w:sz w:val="20"/>
          <w:szCs w:val="15"/>
          <w:lang w:val="af-ZA"/>
        </w:rPr>
        <w:t xml:space="preserve"> </w:t>
      </w:r>
      <w:r w:rsidRPr="005B0210">
        <w:rPr>
          <w:rFonts w:ascii="GHEA Grapalat" w:hAnsi="GHEA Grapalat"/>
          <w:bCs/>
          <w:sz w:val="20"/>
          <w:szCs w:val="15"/>
        </w:rPr>
        <w:t>հանձնաժողովի</w:t>
      </w:r>
      <w:r w:rsidRPr="005B0210">
        <w:rPr>
          <w:rFonts w:ascii="GHEA Grapalat" w:hAnsi="GHEA Grapalat"/>
          <w:bCs/>
          <w:sz w:val="20"/>
          <w:szCs w:val="15"/>
          <w:lang w:val="af-ZA"/>
        </w:rPr>
        <w:br/>
        <w:t>201</w:t>
      </w:r>
      <w:r w:rsidRPr="005B0210">
        <w:rPr>
          <w:rFonts w:ascii="GHEA Grapalat" w:hAnsi="GHEA Grapalat"/>
          <w:bCs/>
          <w:sz w:val="20"/>
          <w:szCs w:val="15"/>
          <w:lang w:val="hy-AM"/>
        </w:rPr>
        <w:t>7</w:t>
      </w:r>
      <w:r w:rsidRPr="005B0210">
        <w:rPr>
          <w:rFonts w:ascii="GHEA Grapalat" w:hAnsi="GHEA Grapalat"/>
          <w:bCs/>
          <w:sz w:val="20"/>
          <w:szCs w:val="15"/>
          <w:lang w:val="af-ZA"/>
        </w:rPr>
        <w:t xml:space="preserve"> </w:t>
      </w:r>
      <w:r w:rsidRPr="005B0210">
        <w:rPr>
          <w:rFonts w:ascii="GHEA Grapalat" w:hAnsi="GHEA Grapalat"/>
          <w:bCs/>
          <w:sz w:val="20"/>
          <w:szCs w:val="15"/>
        </w:rPr>
        <w:t>թվականի</w:t>
      </w:r>
      <w:r w:rsidRPr="005B0210">
        <w:rPr>
          <w:rFonts w:ascii="GHEA Grapalat" w:hAnsi="GHEA Grapalat"/>
          <w:bCs/>
          <w:sz w:val="20"/>
          <w:szCs w:val="15"/>
          <w:lang w:val="af-ZA"/>
        </w:rPr>
        <w:t xml:space="preserve"> </w:t>
      </w:r>
      <w:r w:rsidRPr="005B0210">
        <w:rPr>
          <w:rFonts w:ascii="GHEA Grapalat" w:hAnsi="GHEA Grapalat"/>
          <w:bCs/>
          <w:sz w:val="20"/>
          <w:szCs w:val="15"/>
        </w:rPr>
        <w:t>դեկտեմբերի</w:t>
      </w:r>
      <w:r w:rsidRPr="005B0210">
        <w:rPr>
          <w:rFonts w:ascii="GHEA Grapalat" w:hAnsi="GHEA Grapalat"/>
          <w:bCs/>
          <w:sz w:val="20"/>
          <w:szCs w:val="15"/>
          <w:lang w:val="af-ZA"/>
        </w:rPr>
        <w:t xml:space="preserve"> 13-</w:t>
      </w:r>
      <w:r w:rsidRPr="005B0210">
        <w:rPr>
          <w:rFonts w:ascii="GHEA Grapalat" w:hAnsi="GHEA Grapalat"/>
          <w:bCs/>
          <w:sz w:val="20"/>
          <w:szCs w:val="15"/>
        </w:rPr>
        <w:t>ի</w:t>
      </w:r>
      <w:r w:rsidRPr="005B0210">
        <w:rPr>
          <w:rFonts w:ascii="GHEA Grapalat" w:hAnsi="GHEA Grapalat"/>
          <w:bCs/>
          <w:sz w:val="20"/>
          <w:szCs w:val="15"/>
          <w:lang w:val="af-ZA"/>
        </w:rPr>
        <w:br/>
        <w:t>№</w:t>
      </w:r>
      <w:r w:rsidRPr="005B0210">
        <w:rPr>
          <w:rFonts w:ascii="GHEA Grapalat" w:hAnsi="GHEA Grapalat"/>
          <w:bCs/>
          <w:sz w:val="20"/>
          <w:szCs w:val="15"/>
          <w:lang w:val="hy-AM"/>
        </w:rPr>
        <w:t>543</w:t>
      </w:r>
      <w:r w:rsidRPr="005B0210">
        <w:rPr>
          <w:rFonts w:ascii="GHEA Grapalat" w:hAnsi="GHEA Grapalat"/>
          <w:bCs/>
          <w:sz w:val="20"/>
          <w:szCs w:val="15"/>
          <w:lang w:val="af-ZA"/>
        </w:rPr>
        <w:t>-</w:t>
      </w:r>
      <w:r w:rsidRPr="005B0210">
        <w:rPr>
          <w:rFonts w:ascii="GHEA Grapalat" w:hAnsi="GHEA Grapalat"/>
          <w:bCs/>
          <w:sz w:val="20"/>
          <w:szCs w:val="15"/>
        </w:rPr>
        <w:t>Ն</w:t>
      </w:r>
      <w:r w:rsidRPr="005B0210">
        <w:rPr>
          <w:rFonts w:ascii="GHEA Grapalat" w:hAnsi="GHEA Grapalat"/>
          <w:bCs/>
          <w:sz w:val="20"/>
          <w:szCs w:val="15"/>
          <w:lang w:val="af-ZA"/>
        </w:rPr>
        <w:t xml:space="preserve"> </w:t>
      </w:r>
      <w:r w:rsidRPr="005B0210">
        <w:rPr>
          <w:rFonts w:ascii="GHEA Grapalat" w:hAnsi="GHEA Grapalat"/>
          <w:bCs/>
          <w:sz w:val="20"/>
          <w:szCs w:val="15"/>
        </w:rPr>
        <w:t>որոշմամբ</w:t>
      </w:r>
      <w:r w:rsidRPr="005B0210">
        <w:rPr>
          <w:rFonts w:ascii="GHEA Grapalat" w:hAnsi="GHEA Grapalat"/>
          <w:bCs/>
          <w:sz w:val="20"/>
          <w:szCs w:val="15"/>
          <w:lang w:val="af-ZA"/>
        </w:rPr>
        <w:br/>
      </w:r>
      <w:r w:rsidRPr="005B0210">
        <w:rPr>
          <w:rFonts w:ascii="GHEA Grapalat" w:hAnsi="GHEA Grapalat"/>
          <w:bCs/>
          <w:sz w:val="20"/>
          <w:szCs w:val="15"/>
        </w:rPr>
        <w:t>սահմանված</w:t>
      </w:r>
      <w:r w:rsidRPr="005B0210">
        <w:rPr>
          <w:rFonts w:ascii="GHEA Grapalat" w:hAnsi="GHEA Grapalat"/>
          <w:bCs/>
          <w:sz w:val="20"/>
          <w:szCs w:val="15"/>
          <w:lang w:val="af-ZA"/>
        </w:rPr>
        <w:t xml:space="preserve"> </w:t>
      </w:r>
      <w:r w:rsidRPr="005B0210">
        <w:rPr>
          <w:rFonts w:ascii="GHEA Grapalat" w:hAnsi="GHEA Grapalat"/>
          <w:bCs/>
          <w:sz w:val="20"/>
          <w:szCs w:val="15"/>
        </w:rPr>
        <w:t>պայմանագրի</w:t>
      </w:r>
      <w:r w:rsidRPr="005B0210">
        <w:rPr>
          <w:rFonts w:ascii="GHEA Grapalat" w:hAnsi="GHEA Grapalat"/>
          <w:bCs/>
          <w:sz w:val="20"/>
          <w:szCs w:val="15"/>
          <w:lang w:val="af-ZA"/>
        </w:rPr>
        <w:t xml:space="preserve"> </w:t>
      </w:r>
      <w:r w:rsidRPr="005B0210">
        <w:rPr>
          <w:rFonts w:ascii="GHEA Grapalat" w:hAnsi="GHEA Grapalat"/>
          <w:bCs/>
          <w:sz w:val="20"/>
          <w:szCs w:val="15"/>
        </w:rPr>
        <w:t>օրինակելի</w:t>
      </w:r>
      <w:r w:rsidRPr="005B0210">
        <w:rPr>
          <w:rFonts w:ascii="GHEA Grapalat" w:hAnsi="GHEA Grapalat"/>
          <w:bCs/>
          <w:sz w:val="20"/>
          <w:szCs w:val="15"/>
          <w:lang w:val="af-ZA"/>
        </w:rPr>
        <w:t xml:space="preserve"> </w:t>
      </w:r>
      <w:r w:rsidRPr="005B0210">
        <w:rPr>
          <w:rFonts w:ascii="GHEA Grapalat" w:hAnsi="GHEA Grapalat"/>
          <w:bCs/>
          <w:sz w:val="20"/>
          <w:szCs w:val="15"/>
        </w:rPr>
        <w:t>ձևի</w:t>
      </w:r>
    </w:p>
    <w:p w14:paraId="6DF47DE8" w14:textId="77777777" w:rsidR="00D5218F" w:rsidRPr="005B0210" w:rsidRDefault="00D5218F" w:rsidP="00D5218F">
      <w:pPr>
        <w:pStyle w:val="NormalWeb"/>
        <w:spacing w:before="0" w:beforeAutospacing="0" w:after="0" w:afterAutospacing="0"/>
        <w:ind w:firstLine="375"/>
        <w:jc w:val="right"/>
        <w:rPr>
          <w:rFonts w:ascii="GHEA Grapalat" w:hAnsi="GHEA Grapalat"/>
          <w:b/>
          <w:bCs/>
          <w:color w:val="000000"/>
          <w:sz w:val="20"/>
          <w:shd w:val="clear" w:color="auto" w:fill="FFFFFF"/>
          <w:lang w:val="af-ZA"/>
        </w:rPr>
      </w:pPr>
    </w:p>
    <w:p w14:paraId="2DC624F8" w14:textId="77777777" w:rsidR="00D61152" w:rsidRPr="005B0210" w:rsidRDefault="00D61152" w:rsidP="00F649E2">
      <w:pPr>
        <w:pStyle w:val="NormalWeb"/>
        <w:spacing w:before="0" w:beforeAutospacing="0" w:after="0" w:afterAutospacing="0"/>
        <w:jc w:val="center"/>
        <w:rPr>
          <w:rFonts w:ascii="GHEA Grapalat" w:hAnsi="GHEA Grapalat"/>
          <w:b/>
          <w:bCs/>
          <w:color w:val="000000"/>
          <w:shd w:val="clear" w:color="auto" w:fill="FFFFFF"/>
        </w:rPr>
      </w:pPr>
    </w:p>
    <w:p w14:paraId="2585055A" w14:textId="77777777" w:rsidR="00D61152" w:rsidRPr="005B0210" w:rsidRDefault="00D61152" w:rsidP="00F649E2">
      <w:pPr>
        <w:pStyle w:val="NormalWeb"/>
        <w:spacing w:before="0" w:beforeAutospacing="0" w:after="0" w:afterAutospacing="0"/>
        <w:jc w:val="center"/>
        <w:rPr>
          <w:rFonts w:ascii="GHEA Grapalat" w:hAnsi="GHEA Grapalat"/>
          <w:b/>
          <w:bCs/>
          <w:color w:val="000000"/>
          <w:shd w:val="clear" w:color="auto" w:fill="FFFFFF"/>
        </w:rPr>
      </w:pPr>
      <w:r w:rsidRPr="005B0210">
        <w:rPr>
          <w:rFonts w:ascii="GHEA Grapalat" w:hAnsi="GHEA Grapalat"/>
          <w:b/>
          <w:bCs/>
          <w:color w:val="000000"/>
          <w:shd w:val="clear" w:color="auto" w:fill="FFFFFF"/>
        </w:rPr>
        <w:t>ԷԼԵԿՏՐԱԿԱՆ</w:t>
      </w:r>
      <w:r w:rsidRPr="005B0210">
        <w:rPr>
          <w:rFonts w:ascii="GHEA Grapalat" w:hAnsi="GHEA Grapalat"/>
          <w:b/>
          <w:bCs/>
          <w:color w:val="000000"/>
          <w:shd w:val="clear" w:color="auto" w:fill="FFFFFF"/>
          <w:lang w:val="af-ZA"/>
        </w:rPr>
        <w:t xml:space="preserve"> </w:t>
      </w:r>
      <w:r w:rsidRPr="005B0210">
        <w:rPr>
          <w:rFonts w:ascii="GHEA Grapalat" w:hAnsi="GHEA Grapalat"/>
          <w:b/>
          <w:bCs/>
          <w:color w:val="000000"/>
          <w:shd w:val="clear" w:color="auto" w:fill="FFFFFF"/>
        </w:rPr>
        <w:t>ԷՆԵՐԳԻԱՅԻ</w:t>
      </w:r>
      <w:r w:rsidRPr="005B0210">
        <w:rPr>
          <w:rFonts w:ascii="GHEA Grapalat" w:hAnsi="GHEA Grapalat"/>
          <w:b/>
          <w:bCs/>
          <w:color w:val="000000"/>
          <w:shd w:val="clear" w:color="auto" w:fill="FFFFFF"/>
          <w:lang w:val="af-ZA"/>
        </w:rPr>
        <w:t xml:space="preserve"> </w:t>
      </w:r>
      <w:r w:rsidRPr="005B0210">
        <w:rPr>
          <w:rFonts w:ascii="GHEA Grapalat" w:hAnsi="GHEA Grapalat"/>
          <w:b/>
          <w:bCs/>
          <w:color w:val="000000"/>
          <w:shd w:val="clear" w:color="auto" w:fill="FFFFFF"/>
        </w:rPr>
        <w:t>ԱՌՈՒՎԱՃԱՌՔԻ ՀԱՇՎԱՐԿԱՅԻՆ ՉԱՓԱՔԱՆԱԿՆԵՐԻ և ՎՃԱՐՄԱՆ ԵՆԹԱԿԱ ՊԱՅՄԱՆԱԳՐԱՅԻՆ ՀԶՈՐՈՒԹՅԱՆ ՄԱՍԻՆ</w:t>
      </w:r>
      <w:r w:rsidRPr="005B0210">
        <w:rPr>
          <w:rFonts w:ascii="GHEA Grapalat" w:hAnsi="GHEA Grapalat"/>
          <w:b/>
          <w:bCs/>
          <w:color w:val="000000"/>
          <w:shd w:val="clear" w:color="auto" w:fill="FFFFFF"/>
          <w:lang w:val="af-ZA"/>
        </w:rPr>
        <w:t xml:space="preserve"> </w:t>
      </w:r>
      <w:r w:rsidRPr="005B0210">
        <w:rPr>
          <w:rFonts w:ascii="GHEA Grapalat" w:hAnsi="GHEA Grapalat"/>
          <w:b/>
          <w:bCs/>
          <w:color w:val="000000"/>
          <w:shd w:val="clear" w:color="auto" w:fill="FFFFFF"/>
        </w:rPr>
        <w:t>ՀԱՄԱՁԱՅՆԱԳԻՐ</w:t>
      </w:r>
    </w:p>
    <w:p w14:paraId="7B2B1D91" w14:textId="77777777" w:rsidR="00D61152" w:rsidRPr="005B0210" w:rsidRDefault="00D61152" w:rsidP="00F649E2">
      <w:pPr>
        <w:pStyle w:val="NormalWeb"/>
        <w:spacing w:before="0" w:beforeAutospacing="0" w:after="0" w:afterAutospacing="0"/>
        <w:jc w:val="center"/>
        <w:rPr>
          <w:rFonts w:ascii="GHEA Grapalat" w:hAnsi="GHEA Grapalat"/>
          <w:b/>
          <w:bCs/>
          <w:color w:val="000000"/>
          <w:shd w:val="clear" w:color="auto" w:fill="FFFFFF"/>
        </w:rPr>
      </w:pPr>
    </w:p>
    <w:p w14:paraId="401A35A4" w14:textId="77777777" w:rsidR="00871E05" w:rsidRPr="005B0210" w:rsidRDefault="00871E05" w:rsidP="00871E05">
      <w:pPr>
        <w:shd w:val="clear" w:color="auto" w:fill="FFFFFF"/>
        <w:ind w:firstLine="300"/>
        <w:rPr>
          <w:rFonts w:ascii="GHEA Grapalat" w:hAnsi="GHEA Grapalat"/>
          <w:color w:val="000000"/>
          <w:sz w:val="17"/>
          <w:szCs w:val="17"/>
          <w:lang w:val="en-US" w:eastAsia="en-US"/>
        </w:rPr>
      </w:pPr>
      <w:r w:rsidRPr="005B0210">
        <w:rPr>
          <w:rFonts w:ascii="Calibri" w:hAnsi="Calibri" w:cs="Calibri"/>
          <w:color w:val="000000"/>
          <w:sz w:val="17"/>
          <w:szCs w:val="17"/>
          <w:lang w:val="en-US" w:eastAsia="en-US"/>
        </w:rPr>
        <w:t>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500"/>
        <w:gridCol w:w="2125"/>
        <w:gridCol w:w="2567"/>
        <w:gridCol w:w="3828"/>
      </w:tblGrid>
      <w:tr w:rsidR="00871E05" w:rsidRPr="005B0210" w14:paraId="23A1B87C" w14:textId="77777777" w:rsidTr="00871E0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88B90F"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Calibri" w:hAnsi="Calibri" w:cs="Calibri"/>
                <w:color w:val="000000"/>
                <w:lang w:val="en-US" w:eastAsia="en-US"/>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40303E2E"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GHEA Grapalat" w:hAnsi="GHEA Grapalat"/>
                <w:color w:val="000000"/>
                <w:lang w:val="en-US" w:eastAsia="en-US"/>
              </w:rPr>
              <w:t>Ակտիվ հզորություն (կՎտ)</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5CE3A5D"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GHEA Grapalat" w:hAnsi="GHEA Grapalat"/>
                <w:color w:val="000000"/>
                <w:lang w:val="en-US" w:eastAsia="en-US"/>
              </w:rPr>
              <w:t>Էլեկտրաէներգիայի գնման</w:t>
            </w:r>
            <w:r w:rsidRPr="005B0210">
              <w:rPr>
                <w:rFonts w:ascii="GHEA Grapalat" w:hAnsi="GHEA Grapalat"/>
                <w:color w:val="000000"/>
                <w:lang w:val="en-US" w:eastAsia="en-US"/>
              </w:rPr>
              <w:br/>
            </w:r>
            <w:r w:rsidRPr="005B0210">
              <w:rPr>
                <w:rFonts w:ascii="GHEA Grapalat" w:hAnsi="GHEA Grapalat"/>
                <w:color w:val="000000"/>
                <w:lang w:val="hy-AM" w:eastAsia="en-US"/>
              </w:rPr>
              <w:t>հաշվարկային</w:t>
            </w:r>
            <w:r w:rsidRPr="005B0210">
              <w:rPr>
                <w:rFonts w:ascii="GHEA Grapalat" w:hAnsi="GHEA Grapalat"/>
                <w:color w:val="000000"/>
                <w:lang w:val="en-US" w:eastAsia="en-US"/>
              </w:rPr>
              <w:t xml:space="preserve"> չափաքանակներ</w:t>
            </w:r>
            <w:r w:rsidRPr="005B0210">
              <w:rPr>
                <w:rFonts w:ascii="GHEA Grapalat" w:hAnsi="GHEA Grapalat"/>
                <w:color w:val="000000"/>
                <w:lang w:val="en-US" w:eastAsia="en-US"/>
              </w:rPr>
              <w:br/>
              <w:t>(կՎտժ)</w:t>
            </w:r>
          </w:p>
        </w:tc>
      </w:tr>
      <w:tr w:rsidR="00871E05" w:rsidRPr="005B0210" w14:paraId="7AE53528" w14:textId="77777777" w:rsidTr="00871E0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2F3774"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Calibri" w:hAnsi="Calibri" w:cs="Calibri"/>
                <w:color w:val="000000"/>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6F1EC7"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GHEA Grapalat" w:hAnsi="GHEA Grapalat"/>
                <w:color w:val="000000"/>
                <w:lang w:val="en-US" w:eastAsia="en-US"/>
              </w:rPr>
              <w:t>Պայմանագրային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FC96A0"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GHEA Grapalat" w:hAnsi="GHEA Grapalat"/>
                <w:color w:val="000000"/>
                <w:lang w:val="en-US" w:eastAsia="en-US"/>
              </w:rPr>
              <w:t>Այդ թվում տնօրինելի</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2B6C43" w14:textId="77777777" w:rsidR="00871E05" w:rsidRPr="005B0210" w:rsidRDefault="00871E05" w:rsidP="00871E05">
            <w:pPr>
              <w:rPr>
                <w:rFonts w:ascii="GHEA Grapalat" w:hAnsi="GHEA Grapalat"/>
                <w:color w:val="000000"/>
                <w:lang w:val="en-US" w:eastAsia="en-US"/>
              </w:rPr>
            </w:pPr>
          </w:p>
        </w:tc>
      </w:tr>
      <w:tr w:rsidR="00871E05" w:rsidRPr="005B0210" w14:paraId="2E26F3F8" w14:textId="77777777" w:rsidTr="00871E0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35323F"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GHEA Grapalat" w:hAnsi="GHEA Grapalat"/>
                <w:color w:val="000000"/>
                <w:lang w:val="en-US" w:eastAsia="en-US"/>
              </w:rPr>
              <w:t>Հունվար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D57854"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Calibri" w:hAnsi="Calibri" w:cs="Calibri"/>
                <w:color w:val="000000"/>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75CF08"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Calibri" w:hAnsi="Calibri" w:cs="Calibri"/>
                <w:color w:val="000000"/>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945FAB"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Calibri" w:hAnsi="Calibri" w:cs="Calibri"/>
                <w:color w:val="000000"/>
                <w:lang w:val="en-US" w:eastAsia="en-US"/>
              </w:rPr>
              <w:t> </w:t>
            </w:r>
          </w:p>
        </w:tc>
      </w:tr>
      <w:tr w:rsidR="00871E05" w:rsidRPr="005B0210" w14:paraId="2E7D6FFA" w14:textId="77777777" w:rsidTr="00871E0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6A4A8F"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GHEA Grapalat" w:hAnsi="GHEA Grapalat"/>
                <w:color w:val="000000"/>
                <w:lang w:val="en-US" w:eastAsia="en-US"/>
              </w:rPr>
              <w:t>Փետրվար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BB2525"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Calibri" w:hAnsi="Calibri" w:cs="Calibri"/>
                <w:color w:val="000000"/>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8CC413"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Calibri" w:hAnsi="Calibri" w:cs="Calibri"/>
                <w:color w:val="000000"/>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4AD942"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Calibri" w:hAnsi="Calibri" w:cs="Calibri"/>
                <w:color w:val="000000"/>
                <w:lang w:val="en-US" w:eastAsia="en-US"/>
              </w:rPr>
              <w:t> </w:t>
            </w:r>
          </w:p>
        </w:tc>
      </w:tr>
      <w:tr w:rsidR="00871E05" w:rsidRPr="005B0210" w14:paraId="78BCD4FF" w14:textId="77777777" w:rsidTr="00871E0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3D89BD"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GHEA Grapalat" w:hAnsi="GHEA Grapalat"/>
                <w:color w:val="000000"/>
                <w:lang w:val="en-US" w:eastAsia="en-US"/>
              </w:rPr>
              <w:t>Մարտ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D9C8D0"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Calibri" w:hAnsi="Calibri" w:cs="Calibri"/>
                <w:color w:val="000000"/>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F9B366"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Calibri" w:hAnsi="Calibri" w:cs="Calibri"/>
                <w:color w:val="000000"/>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640FBE"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Calibri" w:hAnsi="Calibri" w:cs="Calibri"/>
                <w:color w:val="000000"/>
                <w:lang w:val="en-US" w:eastAsia="en-US"/>
              </w:rPr>
              <w:t> </w:t>
            </w:r>
          </w:p>
        </w:tc>
      </w:tr>
      <w:tr w:rsidR="00871E05" w:rsidRPr="005B0210" w14:paraId="778AAB09" w14:textId="77777777" w:rsidTr="00871E0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4426E8"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GHEA Grapalat" w:hAnsi="GHEA Grapalat"/>
                <w:color w:val="000000"/>
                <w:lang w:val="en-US" w:eastAsia="en-US"/>
              </w:rPr>
              <w:t>Ապրիլ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957E40"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Calibri" w:hAnsi="Calibri" w:cs="Calibri"/>
                <w:color w:val="000000"/>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1953B7"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Calibri" w:hAnsi="Calibri" w:cs="Calibri"/>
                <w:color w:val="000000"/>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AD4DB3"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Calibri" w:hAnsi="Calibri" w:cs="Calibri"/>
                <w:color w:val="000000"/>
                <w:lang w:val="en-US" w:eastAsia="en-US"/>
              </w:rPr>
              <w:t> </w:t>
            </w:r>
          </w:p>
        </w:tc>
      </w:tr>
      <w:tr w:rsidR="00871E05" w:rsidRPr="005B0210" w14:paraId="7C46E459" w14:textId="77777777" w:rsidTr="00871E0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D05E66"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GHEA Grapalat" w:hAnsi="GHEA Grapalat"/>
                <w:color w:val="000000"/>
                <w:lang w:val="en-US" w:eastAsia="en-US"/>
              </w:rPr>
              <w:t>Մայիս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C238B5"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Calibri" w:hAnsi="Calibri" w:cs="Calibri"/>
                <w:color w:val="000000"/>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0666CB"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Calibri" w:hAnsi="Calibri" w:cs="Calibri"/>
                <w:color w:val="000000"/>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A2814B"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Calibri" w:hAnsi="Calibri" w:cs="Calibri"/>
                <w:color w:val="000000"/>
                <w:lang w:val="en-US" w:eastAsia="en-US"/>
              </w:rPr>
              <w:t> </w:t>
            </w:r>
          </w:p>
        </w:tc>
      </w:tr>
      <w:tr w:rsidR="00871E05" w:rsidRPr="005B0210" w14:paraId="1F5D3306" w14:textId="77777777" w:rsidTr="00871E0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B31CD3"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GHEA Grapalat" w:hAnsi="GHEA Grapalat"/>
                <w:color w:val="000000"/>
                <w:lang w:val="en-US" w:eastAsia="en-US"/>
              </w:rPr>
              <w:t>Հունիս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65931B"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Calibri" w:hAnsi="Calibri" w:cs="Calibri"/>
                <w:color w:val="000000"/>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C96573"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Calibri" w:hAnsi="Calibri" w:cs="Calibri"/>
                <w:color w:val="000000"/>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45C32B"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Calibri" w:hAnsi="Calibri" w:cs="Calibri"/>
                <w:color w:val="000000"/>
                <w:lang w:val="en-US" w:eastAsia="en-US"/>
              </w:rPr>
              <w:t> </w:t>
            </w:r>
          </w:p>
        </w:tc>
      </w:tr>
      <w:tr w:rsidR="00871E05" w:rsidRPr="005B0210" w14:paraId="2E622684" w14:textId="77777777" w:rsidTr="00871E0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7B1DF5"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GHEA Grapalat" w:hAnsi="GHEA Grapalat"/>
                <w:color w:val="000000"/>
                <w:lang w:val="en-US" w:eastAsia="en-US"/>
              </w:rPr>
              <w:t>Հուլիս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39235B"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Calibri" w:hAnsi="Calibri" w:cs="Calibri"/>
                <w:color w:val="000000"/>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0E54B6"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Calibri" w:hAnsi="Calibri" w:cs="Calibri"/>
                <w:color w:val="000000"/>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D4D7A9"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Calibri" w:hAnsi="Calibri" w:cs="Calibri"/>
                <w:color w:val="000000"/>
                <w:lang w:val="en-US" w:eastAsia="en-US"/>
              </w:rPr>
              <w:t> </w:t>
            </w:r>
          </w:p>
        </w:tc>
      </w:tr>
      <w:tr w:rsidR="00871E05" w:rsidRPr="005B0210" w14:paraId="0C6B48A8" w14:textId="77777777" w:rsidTr="00871E0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6C71AB"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GHEA Grapalat" w:hAnsi="GHEA Grapalat"/>
                <w:color w:val="000000"/>
                <w:lang w:val="en-US" w:eastAsia="en-US"/>
              </w:rPr>
              <w:t>Օգոստոս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516D30"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Calibri" w:hAnsi="Calibri" w:cs="Calibri"/>
                <w:color w:val="000000"/>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D68988"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Calibri" w:hAnsi="Calibri" w:cs="Calibri"/>
                <w:color w:val="000000"/>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66D7A3"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Calibri" w:hAnsi="Calibri" w:cs="Calibri"/>
                <w:color w:val="000000"/>
                <w:lang w:val="en-US" w:eastAsia="en-US"/>
              </w:rPr>
              <w:t> </w:t>
            </w:r>
          </w:p>
        </w:tc>
      </w:tr>
      <w:tr w:rsidR="00871E05" w:rsidRPr="005B0210" w14:paraId="0CE16AB0" w14:textId="77777777" w:rsidTr="00871E0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CF109A"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GHEA Grapalat" w:hAnsi="GHEA Grapalat"/>
                <w:color w:val="000000"/>
                <w:lang w:val="en-US" w:eastAsia="en-US"/>
              </w:rPr>
              <w:t>Սեպտեմբեր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BCA6EE"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Calibri" w:hAnsi="Calibri" w:cs="Calibri"/>
                <w:color w:val="000000"/>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5CE124"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Calibri" w:hAnsi="Calibri" w:cs="Calibri"/>
                <w:color w:val="000000"/>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35CC0A"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Calibri" w:hAnsi="Calibri" w:cs="Calibri"/>
                <w:color w:val="000000"/>
                <w:lang w:val="en-US" w:eastAsia="en-US"/>
              </w:rPr>
              <w:t> </w:t>
            </w:r>
          </w:p>
        </w:tc>
      </w:tr>
      <w:tr w:rsidR="00871E05" w:rsidRPr="005B0210" w14:paraId="3412EF7F" w14:textId="77777777" w:rsidTr="00871E0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C68741"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GHEA Grapalat" w:hAnsi="GHEA Grapalat"/>
                <w:color w:val="000000"/>
                <w:lang w:val="en-US" w:eastAsia="en-US"/>
              </w:rPr>
              <w:t>Հոկտեմբեր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3F8D9F"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Calibri" w:hAnsi="Calibri" w:cs="Calibri"/>
                <w:color w:val="000000"/>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28F1C3"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Calibri" w:hAnsi="Calibri" w:cs="Calibri"/>
                <w:color w:val="000000"/>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CFC059"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Calibri" w:hAnsi="Calibri" w:cs="Calibri"/>
                <w:color w:val="000000"/>
                <w:lang w:val="en-US" w:eastAsia="en-US"/>
              </w:rPr>
              <w:t> </w:t>
            </w:r>
          </w:p>
        </w:tc>
      </w:tr>
      <w:tr w:rsidR="00871E05" w:rsidRPr="005B0210" w14:paraId="59944394" w14:textId="77777777" w:rsidTr="00871E0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7ABAD2"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GHEA Grapalat" w:hAnsi="GHEA Grapalat"/>
                <w:color w:val="000000"/>
                <w:lang w:val="en-US" w:eastAsia="en-US"/>
              </w:rPr>
              <w:t>Նոյեմբեր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5DE267"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Calibri" w:hAnsi="Calibri" w:cs="Calibri"/>
                <w:color w:val="000000"/>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C37AA3"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Calibri" w:hAnsi="Calibri" w:cs="Calibri"/>
                <w:color w:val="000000"/>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44844D"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Calibri" w:hAnsi="Calibri" w:cs="Calibri"/>
                <w:color w:val="000000"/>
                <w:lang w:val="en-US" w:eastAsia="en-US"/>
              </w:rPr>
              <w:t> </w:t>
            </w:r>
          </w:p>
        </w:tc>
      </w:tr>
      <w:tr w:rsidR="00871E05" w:rsidRPr="005B0210" w14:paraId="5FB92F91" w14:textId="77777777" w:rsidTr="00871E0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F17B27"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GHEA Grapalat" w:hAnsi="GHEA Grapalat"/>
                <w:color w:val="000000"/>
                <w:lang w:val="en-US" w:eastAsia="en-US"/>
              </w:rPr>
              <w:t>Դեկտեմբեր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0E60B4"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Calibri" w:hAnsi="Calibri" w:cs="Calibri"/>
                <w:color w:val="000000"/>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A0DBEB"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Calibri" w:hAnsi="Calibri" w:cs="Calibri"/>
                <w:color w:val="000000"/>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218A08" w14:textId="77777777" w:rsidR="00871E05" w:rsidRPr="005B0210" w:rsidRDefault="00871E05" w:rsidP="00871E05">
            <w:pPr>
              <w:spacing w:before="100" w:beforeAutospacing="1" w:after="100" w:afterAutospacing="1"/>
              <w:jc w:val="center"/>
              <w:rPr>
                <w:rFonts w:ascii="GHEA Grapalat" w:hAnsi="GHEA Grapalat"/>
                <w:color w:val="000000"/>
                <w:lang w:val="en-US" w:eastAsia="en-US"/>
              </w:rPr>
            </w:pPr>
            <w:r w:rsidRPr="005B0210">
              <w:rPr>
                <w:rFonts w:ascii="Calibri" w:hAnsi="Calibri" w:cs="Calibri"/>
                <w:color w:val="000000"/>
                <w:lang w:val="en-US" w:eastAsia="en-US"/>
              </w:rPr>
              <w:t> </w:t>
            </w:r>
          </w:p>
        </w:tc>
      </w:tr>
    </w:tbl>
    <w:p w14:paraId="5E62C5A2" w14:textId="77777777" w:rsidR="00871E05" w:rsidRPr="005B0210" w:rsidRDefault="00871E05" w:rsidP="00871E05">
      <w:pPr>
        <w:ind w:firstLine="300"/>
        <w:rPr>
          <w:rFonts w:ascii="GHEA Grapalat" w:hAnsi="GHEA Grapalat"/>
          <w:b/>
          <w:bCs/>
          <w:i/>
          <w:iCs/>
          <w:color w:val="000000"/>
          <w:sz w:val="17"/>
          <w:szCs w:val="17"/>
          <w:shd w:val="clear" w:color="auto" w:fill="FFFFFF"/>
          <w:lang w:val="en-US" w:eastAsia="en-US"/>
        </w:rPr>
      </w:pPr>
      <w:r w:rsidRPr="005B0210">
        <w:rPr>
          <w:rFonts w:ascii="Calibri" w:hAnsi="Calibri" w:cs="Calibri"/>
          <w:b/>
          <w:bCs/>
          <w:i/>
          <w:iCs/>
          <w:color w:val="000000"/>
          <w:sz w:val="17"/>
          <w:szCs w:val="17"/>
          <w:shd w:val="clear" w:color="auto" w:fill="FFFFFF"/>
          <w:lang w:val="en-US" w:eastAsia="en-US"/>
        </w:rPr>
        <w:t> </w:t>
      </w:r>
    </w:p>
    <w:p w14:paraId="0E44D0A4" w14:textId="77777777" w:rsidR="00871E05" w:rsidRPr="005B0210" w:rsidRDefault="00871E05" w:rsidP="00871E05">
      <w:pPr>
        <w:pStyle w:val="ListParagraph"/>
        <w:numPr>
          <w:ilvl w:val="0"/>
          <w:numId w:val="14"/>
        </w:numPr>
        <w:shd w:val="clear" w:color="auto" w:fill="FFFFFF"/>
        <w:ind w:left="90" w:firstLine="360"/>
        <w:jc w:val="both"/>
        <w:rPr>
          <w:rFonts w:ascii="GHEA Grapalat" w:hAnsi="GHEA Grapalat"/>
          <w:color w:val="000000"/>
          <w:sz w:val="24"/>
          <w:szCs w:val="24"/>
        </w:rPr>
      </w:pPr>
      <w:r w:rsidRPr="005B0210">
        <w:rPr>
          <w:rFonts w:ascii="GHEA Grapalat" w:hAnsi="GHEA Grapalat"/>
          <w:color w:val="000000"/>
          <w:sz w:val="24"/>
          <w:szCs w:val="24"/>
        </w:rPr>
        <w:t>Եթե որևէ ամսվա ընթացքում նախատեսվում են ակտիվ հզորության պայմանագրային պատրաստականության տարբեր մակարդակներ, ապա աղյուսակում նշվում են այդ մակարդակները (կՎտ) և դրանց տևողությունները (օր):</w:t>
      </w:r>
    </w:p>
    <w:p w14:paraId="0104CF91" w14:textId="6DF1FCE7" w:rsidR="00871E05" w:rsidRPr="005B0210" w:rsidRDefault="00871E05" w:rsidP="00871E05">
      <w:pPr>
        <w:pStyle w:val="ListParagraph"/>
        <w:numPr>
          <w:ilvl w:val="0"/>
          <w:numId w:val="14"/>
        </w:numPr>
        <w:shd w:val="clear" w:color="auto" w:fill="FFFFFF"/>
        <w:ind w:left="90" w:firstLine="360"/>
        <w:jc w:val="both"/>
        <w:rPr>
          <w:rFonts w:ascii="GHEA Grapalat" w:hAnsi="GHEA Grapalat"/>
          <w:color w:val="000000"/>
          <w:sz w:val="24"/>
          <w:szCs w:val="24"/>
        </w:rPr>
      </w:pPr>
      <w:r w:rsidRPr="005B0210">
        <w:rPr>
          <w:rFonts w:ascii="GHEA Grapalat" w:hAnsi="GHEA Grapalat"/>
          <w:color w:val="000000"/>
          <w:sz w:val="24"/>
          <w:szCs w:val="24"/>
        </w:rPr>
        <w:t xml:space="preserve">Սույն համաձայնագրի աղյուսակում լրացված էլեկտրաէներգիայի գնման </w:t>
      </w:r>
      <w:r w:rsidR="00BA6768" w:rsidRPr="005B0210">
        <w:rPr>
          <w:rFonts w:ascii="GHEA Grapalat" w:hAnsi="GHEA Grapalat"/>
          <w:color w:val="000000"/>
          <w:sz w:val="24"/>
          <w:szCs w:val="24"/>
          <w:lang w:val="hy-AM"/>
        </w:rPr>
        <w:t>հաշվարկային</w:t>
      </w:r>
      <w:r w:rsidRPr="005B0210">
        <w:rPr>
          <w:rFonts w:ascii="GHEA Grapalat" w:hAnsi="GHEA Grapalat"/>
          <w:color w:val="000000"/>
          <w:sz w:val="24"/>
          <w:szCs w:val="24"/>
        </w:rPr>
        <w:t xml:space="preserve"> չափաքանակները չեն հանդիսանում պայմանագրային մեծություն:</w:t>
      </w:r>
    </w:p>
    <w:p w14:paraId="309B92B1" w14:textId="77777777" w:rsidR="00871E05" w:rsidRPr="005B0210" w:rsidRDefault="00871E05" w:rsidP="00871E05">
      <w:pPr>
        <w:shd w:val="clear" w:color="auto" w:fill="FFFFFF"/>
        <w:ind w:firstLine="300"/>
        <w:rPr>
          <w:rFonts w:ascii="GHEA Grapalat" w:hAnsi="GHEA Grapalat"/>
          <w:color w:val="000000"/>
          <w:sz w:val="17"/>
          <w:szCs w:val="17"/>
          <w:lang w:val="en-US" w:eastAsia="en-US"/>
        </w:rPr>
      </w:pPr>
      <w:r w:rsidRPr="005B0210">
        <w:rPr>
          <w:rFonts w:ascii="Calibri" w:hAnsi="Calibri" w:cs="Calibri"/>
          <w:color w:val="000000"/>
          <w:sz w:val="17"/>
          <w:szCs w:val="17"/>
          <w:lang w:val="en-US" w:eastAsia="en-US"/>
        </w:rPr>
        <w:t> </w:t>
      </w:r>
    </w:p>
    <w:p w14:paraId="5B575FCD" w14:textId="77777777" w:rsidR="00D61152" w:rsidRPr="005B0210" w:rsidRDefault="00D61152" w:rsidP="00F649E2">
      <w:pPr>
        <w:pStyle w:val="NormalWeb"/>
        <w:spacing w:before="0" w:beforeAutospacing="0" w:after="0" w:afterAutospacing="0"/>
        <w:jc w:val="center"/>
        <w:rPr>
          <w:rFonts w:ascii="GHEA Grapalat" w:hAnsi="GHEA Grapalat"/>
          <w:b/>
          <w:bCs/>
          <w:color w:val="000000"/>
          <w:shd w:val="clear" w:color="auto" w:fill="FFFFFF"/>
        </w:rPr>
      </w:pPr>
    </w:p>
    <w:tbl>
      <w:tblPr>
        <w:tblW w:w="9750" w:type="dxa"/>
        <w:jc w:val="center"/>
        <w:tblCellSpacing w:w="7" w:type="dxa"/>
        <w:tblCellMar>
          <w:left w:w="0" w:type="dxa"/>
          <w:right w:w="0" w:type="dxa"/>
        </w:tblCellMar>
        <w:tblLook w:val="04A0" w:firstRow="1" w:lastRow="0" w:firstColumn="1" w:lastColumn="0" w:noHBand="0" w:noVBand="1"/>
      </w:tblPr>
      <w:tblGrid>
        <w:gridCol w:w="4873"/>
        <w:gridCol w:w="4877"/>
      </w:tblGrid>
      <w:tr w:rsidR="00D61152" w:rsidRPr="005B0210" w14:paraId="6D8E409A" w14:textId="77777777" w:rsidTr="00B3356B">
        <w:trPr>
          <w:tblCellSpacing w:w="7" w:type="dxa"/>
          <w:jc w:val="center"/>
        </w:trPr>
        <w:tc>
          <w:tcPr>
            <w:tcW w:w="4920" w:type="dxa"/>
            <w:hideMark/>
          </w:tcPr>
          <w:p w14:paraId="42031619" w14:textId="77777777" w:rsidR="00D61152" w:rsidRPr="005B0210" w:rsidRDefault="00D61152" w:rsidP="00B3356B">
            <w:pPr>
              <w:pStyle w:val="NormalWeb"/>
              <w:rPr>
                <w:rFonts w:ascii="GHEA Grapalat" w:hAnsi="GHEA Grapalat"/>
              </w:rPr>
            </w:pPr>
            <w:r w:rsidRPr="005B0210">
              <w:rPr>
                <w:rFonts w:ascii="GHEA Grapalat" w:hAnsi="GHEA Grapalat"/>
                <w:b/>
                <w:bCs/>
              </w:rPr>
              <w:t>ԲԱՇԽՈՂ</w:t>
            </w:r>
          </w:p>
        </w:tc>
        <w:tc>
          <w:tcPr>
            <w:tcW w:w="4920" w:type="dxa"/>
            <w:hideMark/>
          </w:tcPr>
          <w:p w14:paraId="0B739E58" w14:textId="77777777" w:rsidR="00D61152" w:rsidRPr="005B0210" w:rsidRDefault="00D61152" w:rsidP="00B3356B">
            <w:pPr>
              <w:pStyle w:val="NormalWeb"/>
              <w:rPr>
                <w:rFonts w:ascii="GHEA Grapalat" w:hAnsi="GHEA Grapalat"/>
              </w:rPr>
            </w:pPr>
            <w:r w:rsidRPr="005B0210">
              <w:rPr>
                <w:rFonts w:ascii="GHEA Grapalat" w:hAnsi="GHEA Grapalat"/>
                <w:b/>
                <w:bCs/>
              </w:rPr>
              <w:t>ԱՐՏԱԴՐՈՂ</w:t>
            </w:r>
          </w:p>
        </w:tc>
      </w:tr>
      <w:tr w:rsidR="00D61152" w:rsidRPr="005B0210" w14:paraId="7F1EC2E6" w14:textId="77777777" w:rsidTr="00B3356B">
        <w:trPr>
          <w:tblCellSpacing w:w="7" w:type="dxa"/>
          <w:jc w:val="center"/>
        </w:trPr>
        <w:tc>
          <w:tcPr>
            <w:tcW w:w="4920" w:type="dxa"/>
            <w:hideMark/>
          </w:tcPr>
          <w:p w14:paraId="05513B5A" w14:textId="77777777" w:rsidR="00D61152" w:rsidRPr="005B0210" w:rsidRDefault="00D61152" w:rsidP="00B3356B">
            <w:pPr>
              <w:rPr>
                <w:rFonts w:ascii="GHEA Grapalat" w:hAnsi="GHEA Grapalat"/>
              </w:rPr>
            </w:pPr>
            <w:r w:rsidRPr="005B0210">
              <w:rPr>
                <w:rFonts w:ascii="Calibri" w:hAnsi="Calibri" w:cs="Calibri"/>
              </w:rPr>
              <w:t> </w:t>
            </w:r>
          </w:p>
        </w:tc>
        <w:tc>
          <w:tcPr>
            <w:tcW w:w="4920" w:type="dxa"/>
            <w:hideMark/>
          </w:tcPr>
          <w:p w14:paraId="185E9249" w14:textId="77777777" w:rsidR="00D61152" w:rsidRPr="005B0210" w:rsidRDefault="00D61152" w:rsidP="00B3356B">
            <w:pPr>
              <w:rPr>
                <w:rFonts w:ascii="GHEA Grapalat" w:hAnsi="GHEA Grapalat"/>
              </w:rPr>
            </w:pPr>
            <w:r w:rsidRPr="005B0210">
              <w:rPr>
                <w:rFonts w:ascii="Calibri" w:hAnsi="Calibri" w:cs="Calibri"/>
              </w:rPr>
              <w:t> </w:t>
            </w:r>
          </w:p>
        </w:tc>
      </w:tr>
      <w:tr w:rsidR="00D61152" w:rsidRPr="005B0210" w14:paraId="019B892F" w14:textId="77777777" w:rsidTr="00B3356B">
        <w:trPr>
          <w:tblCellSpacing w:w="7" w:type="dxa"/>
          <w:jc w:val="center"/>
        </w:trPr>
        <w:tc>
          <w:tcPr>
            <w:tcW w:w="4920" w:type="dxa"/>
            <w:hideMark/>
          </w:tcPr>
          <w:p w14:paraId="5A27DD3A" w14:textId="77777777" w:rsidR="00D61152" w:rsidRPr="005B0210" w:rsidRDefault="00D61152" w:rsidP="00B3356B">
            <w:pPr>
              <w:pStyle w:val="NormalWeb"/>
              <w:spacing w:before="0" w:beforeAutospacing="0" w:after="0" w:afterAutospacing="0"/>
              <w:jc w:val="center"/>
              <w:rPr>
                <w:rFonts w:ascii="GHEA Grapalat" w:hAnsi="GHEA Grapalat"/>
              </w:rPr>
            </w:pPr>
            <w:r w:rsidRPr="005B0210">
              <w:rPr>
                <w:rFonts w:ascii="GHEA Grapalat" w:hAnsi="GHEA Grapalat"/>
              </w:rPr>
              <w:t>________________________</w:t>
            </w:r>
          </w:p>
          <w:p w14:paraId="465ED4A9" w14:textId="77777777" w:rsidR="00D61152" w:rsidRPr="005B0210" w:rsidRDefault="00D61152" w:rsidP="00B3356B">
            <w:pPr>
              <w:pStyle w:val="NormalWeb"/>
              <w:spacing w:before="0" w:beforeAutospacing="0" w:after="0" w:afterAutospacing="0"/>
              <w:jc w:val="center"/>
              <w:rPr>
                <w:rFonts w:ascii="GHEA Grapalat" w:hAnsi="GHEA Grapalat"/>
              </w:rPr>
            </w:pPr>
            <w:r w:rsidRPr="005B0210">
              <w:rPr>
                <w:rFonts w:ascii="GHEA Grapalat" w:hAnsi="GHEA Grapalat"/>
              </w:rPr>
              <w:t>(պաշտոն, ստորագրություն, անուն, ազգանուն)</w:t>
            </w:r>
          </w:p>
        </w:tc>
        <w:tc>
          <w:tcPr>
            <w:tcW w:w="4920" w:type="dxa"/>
            <w:hideMark/>
          </w:tcPr>
          <w:p w14:paraId="3F112206" w14:textId="77777777" w:rsidR="00D61152" w:rsidRPr="005B0210" w:rsidRDefault="00D61152" w:rsidP="00B3356B">
            <w:pPr>
              <w:pStyle w:val="NormalWeb"/>
              <w:spacing w:before="0" w:beforeAutospacing="0" w:after="0" w:afterAutospacing="0"/>
              <w:jc w:val="center"/>
              <w:rPr>
                <w:rFonts w:ascii="GHEA Grapalat" w:hAnsi="GHEA Grapalat"/>
              </w:rPr>
            </w:pPr>
            <w:r w:rsidRPr="005B0210">
              <w:rPr>
                <w:rFonts w:ascii="GHEA Grapalat" w:hAnsi="GHEA Grapalat"/>
              </w:rPr>
              <w:t>_________________________</w:t>
            </w:r>
          </w:p>
          <w:p w14:paraId="0F5316BA" w14:textId="77777777" w:rsidR="00D61152" w:rsidRPr="005B0210" w:rsidRDefault="00D61152" w:rsidP="00B3356B">
            <w:pPr>
              <w:pStyle w:val="NormalWeb"/>
              <w:spacing w:before="0" w:beforeAutospacing="0" w:after="0" w:afterAutospacing="0"/>
              <w:jc w:val="center"/>
              <w:rPr>
                <w:rFonts w:ascii="GHEA Grapalat" w:hAnsi="GHEA Grapalat"/>
              </w:rPr>
            </w:pPr>
            <w:r w:rsidRPr="005B0210">
              <w:rPr>
                <w:rFonts w:ascii="GHEA Grapalat" w:hAnsi="GHEA Grapalat"/>
              </w:rPr>
              <w:t>(պաշտոն, ստորագրություն, անուն, ազգանուն)</w:t>
            </w:r>
          </w:p>
        </w:tc>
      </w:tr>
      <w:tr w:rsidR="00D61152" w:rsidRPr="005B0210" w14:paraId="2A1F9702" w14:textId="77777777" w:rsidTr="00B3356B">
        <w:trPr>
          <w:tblCellSpacing w:w="7" w:type="dxa"/>
          <w:jc w:val="center"/>
        </w:trPr>
        <w:tc>
          <w:tcPr>
            <w:tcW w:w="4920" w:type="dxa"/>
            <w:hideMark/>
          </w:tcPr>
          <w:p w14:paraId="46EA789C" w14:textId="77777777" w:rsidR="00D61152" w:rsidRPr="005B0210" w:rsidRDefault="00D61152" w:rsidP="00B3356B">
            <w:pPr>
              <w:rPr>
                <w:rFonts w:ascii="GHEA Grapalat" w:hAnsi="GHEA Grapalat"/>
              </w:rPr>
            </w:pPr>
            <w:r w:rsidRPr="005B0210">
              <w:rPr>
                <w:rFonts w:ascii="Calibri" w:hAnsi="Calibri" w:cs="Calibri"/>
              </w:rPr>
              <w:t> </w:t>
            </w:r>
          </w:p>
        </w:tc>
        <w:tc>
          <w:tcPr>
            <w:tcW w:w="4920" w:type="dxa"/>
            <w:hideMark/>
          </w:tcPr>
          <w:p w14:paraId="2C21DCC7" w14:textId="77777777" w:rsidR="00D61152" w:rsidRPr="005B0210" w:rsidRDefault="00D61152" w:rsidP="00B3356B">
            <w:pPr>
              <w:rPr>
                <w:rFonts w:ascii="GHEA Grapalat" w:hAnsi="GHEA Grapalat"/>
              </w:rPr>
            </w:pPr>
            <w:r w:rsidRPr="005B0210">
              <w:rPr>
                <w:rFonts w:ascii="Calibri" w:hAnsi="Calibri" w:cs="Calibri"/>
              </w:rPr>
              <w:t> </w:t>
            </w:r>
          </w:p>
        </w:tc>
      </w:tr>
      <w:tr w:rsidR="00D61152" w:rsidRPr="005B0210" w14:paraId="2233113A" w14:textId="77777777" w:rsidTr="00B3356B">
        <w:trPr>
          <w:tblCellSpacing w:w="7" w:type="dxa"/>
          <w:jc w:val="center"/>
        </w:trPr>
        <w:tc>
          <w:tcPr>
            <w:tcW w:w="4920" w:type="dxa"/>
            <w:hideMark/>
          </w:tcPr>
          <w:p w14:paraId="18F103F7" w14:textId="77777777" w:rsidR="00D61152" w:rsidRPr="005B0210" w:rsidRDefault="00D61152" w:rsidP="00B3356B">
            <w:pPr>
              <w:pStyle w:val="NormalWeb"/>
              <w:rPr>
                <w:rFonts w:ascii="GHEA Grapalat" w:hAnsi="GHEA Grapalat"/>
              </w:rPr>
            </w:pPr>
            <w:r w:rsidRPr="005B0210">
              <w:rPr>
                <w:rFonts w:ascii="GHEA Grapalat" w:hAnsi="GHEA Grapalat"/>
              </w:rPr>
              <w:t>___ __________20__ թվական</w:t>
            </w:r>
          </w:p>
        </w:tc>
        <w:tc>
          <w:tcPr>
            <w:tcW w:w="4920" w:type="dxa"/>
            <w:hideMark/>
          </w:tcPr>
          <w:p w14:paraId="7131E535" w14:textId="77777777" w:rsidR="00D61152" w:rsidRPr="005B0210" w:rsidRDefault="00D61152" w:rsidP="00B3356B">
            <w:pPr>
              <w:pStyle w:val="NormalWeb"/>
              <w:rPr>
                <w:rFonts w:ascii="GHEA Grapalat" w:hAnsi="GHEA Grapalat"/>
              </w:rPr>
            </w:pPr>
            <w:r w:rsidRPr="005B0210">
              <w:rPr>
                <w:rFonts w:ascii="GHEA Grapalat" w:hAnsi="GHEA Grapalat"/>
              </w:rPr>
              <w:t>___ __________20__ թվական</w:t>
            </w:r>
          </w:p>
        </w:tc>
      </w:tr>
    </w:tbl>
    <w:p w14:paraId="1C289200" w14:textId="77777777" w:rsidR="00D61152" w:rsidRPr="005B0210" w:rsidRDefault="00D61152" w:rsidP="00F649E2">
      <w:pPr>
        <w:pStyle w:val="NormalWeb"/>
        <w:spacing w:before="0" w:beforeAutospacing="0" w:after="0" w:afterAutospacing="0"/>
        <w:jc w:val="center"/>
        <w:rPr>
          <w:rFonts w:ascii="GHEA Grapalat" w:hAnsi="GHEA Grapalat"/>
          <w:b/>
          <w:bCs/>
          <w:color w:val="000000"/>
          <w:shd w:val="clear" w:color="auto" w:fill="FFFFFF"/>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990"/>
      </w:tblGrid>
      <w:tr w:rsidR="00871E05" w:rsidRPr="005B0210" w14:paraId="2EDB548D" w14:textId="77777777" w:rsidTr="00294C42">
        <w:trPr>
          <w:tblCellSpacing w:w="0" w:type="dxa"/>
        </w:trPr>
        <w:tc>
          <w:tcPr>
            <w:tcW w:w="0" w:type="auto"/>
            <w:shd w:val="clear" w:color="auto" w:fill="FFFFFF"/>
            <w:vAlign w:val="center"/>
            <w:hideMark/>
          </w:tcPr>
          <w:p w14:paraId="5B75B8C1" w14:textId="77777777" w:rsidR="00871E05" w:rsidRPr="005B0210" w:rsidRDefault="00871E05" w:rsidP="00871E05">
            <w:pPr>
              <w:spacing w:before="100" w:beforeAutospacing="1" w:after="100" w:afterAutospacing="1"/>
              <w:rPr>
                <w:rFonts w:ascii="GHEA Grapalat" w:hAnsi="GHEA Grapalat"/>
                <w:color w:val="000000"/>
                <w:lang w:val="en-US" w:eastAsia="en-US"/>
              </w:rPr>
            </w:pPr>
            <w:r w:rsidRPr="005B0210">
              <w:rPr>
                <w:rFonts w:ascii="GHEA Grapalat" w:hAnsi="GHEA Grapalat"/>
                <w:b/>
                <w:bCs/>
                <w:i/>
                <w:iCs/>
                <w:color w:val="000000"/>
                <w:lang w:val="en-US" w:eastAsia="en-US"/>
              </w:rPr>
              <w:t>Համաձայնեցված է</w:t>
            </w:r>
          </w:p>
          <w:p w14:paraId="4E3DAB24" w14:textId="77777777" w:rsidR="00871E05" w:rsidRPr="005B0210" w:rsidRDefault="00871E05" w:rsidP="00871E05">
            <w:pPr>
              <w:spacing w:before="100" w:beforeAutospacing="1" w:after="100" w:afterAutospacing="1"/>
              <w:rPr>
                <w:rFonts w:ascii="GHEA Grapalat" w:hAnsi="GHEA Grapalat"/>
                <w:color w:val="000000"/>
                <w:lang w:val="en-US" w:eastAsia="en-US"/>
              </w:rPr>
            </w:pPr>
            <w:r w:rsidRPr="005B0210">
              <w:rPr>
                <w:rFonts w:ascii="GHEA Grapalat" w:hAnsi="GHEA Grapalat"/>
                <w:b/>
                <w:bCs/>
                <w:color w:val="000000"/>
                <w:lang w:val="en-US" w:eastAsia="en-US"/>
              </w:rPr>
              <w:lastRenderedPageBreak/>
              <w:t>ՀԱՄԱԿԱՐԳԻ ՕՊԵՐԱՏՈՐ</w:t>
            </w:r>
          </w:p>
        </w:tc>
      </w:tr>
      <w:tr w:rsidR="00871E05" w:rsidRPr="005B0210" w14:paraId="72437FD7" w14:textId="77777777" w:rsidTr="00294C42">
        <w:trPr>
          <w:tblCellSpacing w:w="0" w:type="dxa"/>
        </w:trPr>
        <w:tc>
          <w:tcPr>
            <w:tcW w:w="0" w:type="auto"/>
            <w:shd w:val="clear" w:color="auto" w:fill="FFFFFF"/>
            <w:vAlign w:val="center"/>
            <w:hideMark/>
          </w:tcPr>
          <w:p w14:paraId="2F478236" w14:textId="77777777" w:rsidR="00871E05" w:rsidRPr="005B0210" w:rsidRDefault="00871E05" w:rsidP="00871E05">
            <w:pPr>
              <w:rPr>
                <w:rFonts w:ascii="GHEA Grapalat" w:hAnsi="GHEA Grapalat"/>
                <w:color w:val="000000"/>
                <w:lang w:val="en-US" w:eastAsia="en-US"/>
              </w:rPr>
            </w:pPr>
            <w:r w:rsidRPr="005B0210">
              <w:rPr>
                <w:rFonts w:ascii="GHEA Grapalat" w:hAnsi="GHEA Grapalat"/>
                <w:color w:val="000000"/>
                <w:lang w:val="en-US" w:eastAsia="en-US"/>
              </w:rPr>
              <w:lastRenderedPageBreak/>
              <w:t>_________________________</w:t>
            </w:r>
          </w:p>
          <w:p w14:paraId="655B150D" w14:textId="77777777" w:rsidR="00871E05" w:rsidRPr="005B0210" w:rsidRDefault="00871E05" w:rsidP="00871E05">
            <w:pPr>
              <w:rPr>
                <w:rFonts w:ascii="GHEA Grapalat" w:hAnsi="GHEA Grapalat"/>
                <w:color w:val="000000"/>
                <w:lang w:val="en-US" w:eastAsia="en-US"/>
              </w:rPr>
            </w:pPr>
            <w:r w:rsidRPr="005B0210">
              <w:rPr>
                <w:rFonts w:ascii="GHEA Grapalat" w:hAnsi="GHEA Grapalat"/>
                <w:color w:val="000000"/>
                <w:lang w:val="en-US" w:eastAsia="en-US"/>
              </w:rPr>
              <w:t>(պաշտոն, ստորագրություն, անուն, ազգանուն)</w:t>
            </w:r>
          </w:p>
        </w:tc>
      </w:tr>
      <w:tr w:rsidR="00871E05" w:rsidRPr="005B0210" w14:paraId="7E35D068" w14:textId="77777777" w:rsidTr="00294C42">
        <w:trPr>
          <w:tblCellSpacing w:w="0" w:type="dxa"/>
        </w:trPr>
        <w:tc>
          <w:tcPr>
            <w:tcW w:w="0" w:type="auto"/>
            <w:shd w:val="clear" w:color="auto" w:fill="FFFFFF"/>
            <w:vAlign w:val="center"/>
            <w:hideMark/>
          </w:tcPr>
          <w:p w14:paraId="228C5F6E" w14:textId="77777777" w:rsidR="00871E05" w:rsidRPr="005B0210" w:rsidRDefault="00871E05" w:rsidP="00871E05">
            <w:pPr>
              <w:spacing w:before="100" w:beforeAutospacing="1" w:after="100" w:afterAutospacing="1"/>
              <w:rPr>
                <w:rFonts w:ascii="GHEA Grapalat" w:hAnsi="GHEA Grapalat"/>
                <w:color w:val="000000"/>
                <w:lang w:val="en-US" w:eastAsia="en-US"/>
              </w:rPr>
            </w:pPr>
            <w:r w:rsidRPr="005B0210">
              <w:rPr>
                <w:rFonts w:ascii="GHEA Grapalat" w:hAnsi="GHEA Grapalat"/>
                <w:color w:val="000000"/>
                <w:lang w:val="en-US" w:eastAsia="en-US"/>
              </w:rPr>
              <w:br/>
              <w:t>___</w:t>
            </w:r>
            <w:r w:rsidRPr="005B0210">
              <w:rPr>
                <w:rFonts w:ascii="Calibri" w:hAnsi="Calibri" w:cs="Calibri"/>
                <w:color w:val="000000"/>
                <w:lang w:val="en-US" w:eastAsia="en-US"/>
              </w:rPr>
              <w:t> </w:t>
            </w:r>
            <w:r w:rsidRPr="005B0210">
              <w:rPr>
                <w:rFonts w:ascii="GHEA Grapalat" w:hAnsi="GHEA Grapalat" w:cs="Arial Unicode"/>
                <w:color w:val="000000"/>
                <w:lang w:val="en-US" w:eastAsia="en-US"/>
              </w:rPr>
              <w:t>__________200__ թվակա</w:t>
            </w:r>
            <w:r w:rsidRPr="005B0210">
              <w:rPr>
                <w:rFonts w:ascii="GHEA Grapalat" w:hAnsi="GHEA Grapalat"/>
                <w:color w:val="000000"/>
                <w:lang w:val="en-US" w:eastAsia="en-US"/>
              </w:rPr>
              <w:t>ն</w:t>
            </w:r>
          </w:p>
        </w:tc>
      </w:tr>
      <w:tr w:rsidR="00871E05" w:rsidRPr="005B0210" w14:paraId="324FCB3A" w14:textId="77777777" w:rsidTr="00294C42">
        <w:trPr>
          <w:tblCellSpacing w:w="0" w:type="dxa"/>
        </w:trPr>
        <w:tc>
          <w:tcPr>
            <w:tcW w:w="0" w:type="auto"/>
            <w:shd w:val="clear" w:color="auto" w:fill="FFFFFF"/>
            <w:vAlign w:val="bottom"/>
            <w:hideMark/>
          </w:tcPr>
          <w:p w14:paraId="718910A0" w14:textId="77777777" w:rsidR="00871E05" w:rsidRPr="005B0210" w:rsidRDefault="00871E05" w:rsidP="00871E05">
            <w:pPr>
              <w:ind w:firstLine="600"/>
              <w:rPr>
                <w:rFonts w:ascii="GHEA Grapalat" w:hAnsi="GHEA Grapalat"/>
                <w:color w:val="000000"/>
                <w:lang w:val="en-US" w:eastAsia="en-US"/>
              </w:rPr>
            </w:pPr>
            <w:r w:rsidRPr="005B0210">
              <w:rPr>
                <w:rFonts w:ascii="GHEA Grapalat" w:hAnsi="GHEA Grapalat"/>
                <w:b/>
                <w:bCs/>
                <w:color w:val="000000"/>
                <w:lang w:val="en-US" w:eastAsia="en-US"/>
              </w:rPr>
              <w:br/>
            </w:r>
          </w:p>
        </w:tc>
      </w:tr>
    </w:tbl>
    <w:p w14:paraId="32D9DAA4" w14:textId="6C1E38AF" w:rsidR="00F649E2" w:rsidRPr="005B0210" w:rsidRDefault="00F649E2" w:rsidP="00621CD2">
      <w:pPr>
        <w:pStyle w:val="NormalWeb"/>
        <w:spacing w:before="0" w:beforeAutospacing="0" w:after="0" w:afterAutospacing="0"/>
        <w:ind w:firstLine="375"/>
        <w:jc w:val="right"/>
        <w:rPr>
          <w:rFonts w:ascii="GHEA Grapalat" w:hAnsi="GHEA Grapalat"/>
          <w:b/>
          <w:bCs/>
          <w:color w:val="000000"/>
          <w:sz w:val="20"/>
          <w:shd w:val="clear" w:color="auto" w:fill="FFFFFF"/>
          <w:lang w:val="hy-AM"/>
        </w:rPr>
      </w:pPr>
      <w:r w:rsidRPr="005B0210">
        <w:rPr>
          <w:rFonts w:ascii="GHEA Grapalat" w:hAnsi="GHEA Grapalat"/>
          <w:b/>
          <w:bCs/>
          <w:color w:val="000000"/>
          <w:sz w:val="20"/>
          <w:shd w:val="clear" w:color="auto" w:fill="FFFFFF"/>
        </w:rPr>
        <w:t xml:space="preserve">Հավելված </w:t>
      </w:r>
      <w:r w:rsidR="00912DA2" w:rsidRPr="005B0210">
        <w:rPr>
          <w:rFonts w:ascii="GHEA Grapalat" w:hAnsi="GHEA Grapalat"/>
          <w:b/>
          <w:bCs/>
          <w:color w:val="000000"/>
          <w:sz w:val="20"/>
          <w:shd w:val="clear" w:color="auto" w:fill="FFFFFF"/>
        </w:rPr>
        <w:t>№</w:t>
      </w:r>
      <w:r w:rsidR="00917BDF" w:rsidRPr="005B0210">
        <w:rPr>
          <w:rFonts w:ascii="GHEA Grapalat" w:hAnsi="GHEA Grapalat"/>
          <w:b/>
          <w:bCs/>
          <w:color w:val="000000"/>
          <w:sz w:val="20"/>
          <w:shd w:val="clear" w:color="auto" w:fill="FFFFFF"/>
          <w:lang w:val="hy-AM"/>
        </w:rPr>
        <w:t>7</w:t>
      </w:r>
    </w:p>
    <w:p w14:paraId="6AA58E66" w14:textId="77777777" w:rsidR="008315AF" w:rsidRPr="005B0210" w:rsidRDefault="008315AF" w:rsidP="008315AF">
      <w:pPr>
        <w:pStyle w:val="NormalWeb"/>
        <w:spacing w:before="0" w:beforeAutospacing="0" w:after="0" w:afterAutospacing="0"/>
        <w:ind w:firstLine="375"/>
        <w:jc w:val="right"/>
        <w:rPr>
          <w:rFonts w:ascii="GHEA Grapalat" w:hAnsi="GHEA Grapalat"/>
          <w:b/>
          <w:bCs/>
          <w:color w:val="000000"/>
          <w:sz w:val="20"/>
          <w:shd w:val="clear" w:color="auto" w:fill="FFFFFF"/>
          <w:lang w:val="af-ZA"/>
        </w:rPr>
      </w:pPr>
      <w:r w:rsidRPr="005B0210">
        <w:rPr>
          <w:rFonts w:ascii="GHEA Grapalat" w:hAnsi="GHEA Grapalat"/>
          <w:bCs/>
          <w:sz w:val="20"/>
          <w:szCs w:val="15"/>
          <w:lang w:val="hy-AM"/>
        </w:rPr>
        <w:t>Հայաստանի</w:t>
      </w:r>
      <w:r w:rsidRPr="005B0210">
        <w:rPr>
          <w:rFonts w:ascii="GHEA Grapalat" w:hAnsi="GHEA Grapalat"/>
          <w:bCs/>
          <w:sz w:val="20"/>
          <w:szCs w:val="15"/>
          <w:lang w:val="af-ZA"/>
        </w:rPr>
        <w:t xml:space="preserve"> </w:t>
      </w:r>
      <w:r w:rsidRPr="005B0210">
        <w:rPr>
          <w:rFonts w:ascii="GHEA Grapalat" w:hAnsi="GHEA Grapalat"/>
          <w:bCs/>
          <w:sz w:val="20"/>
          <w:szCs w:val="15"/>
          <w:lang w:val="hy-AM"/>
        </w:rPr>
        <w:t>Հանրապետության</w:t>
      </w:r>
      <w:r w:rsidRPr="005B0210">
        <w:rPr>
          <w:rFonts w:ascii="GHEA Grapalat" w:hAnsi="GHEA Grapalat"/>
          <w:bCs/>
          <w:sz w:val="20"/>
          <w:szCs w:val="15"/>
          <w:lang w:val="af-ZA"/>
        </w:rPr>
        <w:t xml:space="preserve"> </w:t>
      </w:r>
      <w:r w:rsidRPr="005B0210">
        <w:rPr>
          <w:rFonts w:ascii="GHEA Grapalat" w:hAnsi="GHEA Grapalat"/>
          <w:bCs/>
          <w:sz w:val="20"/>
          <w:szCs w:val="15"/>
          <w:lang w:val="hy-AM"/>
        </w:rPr>
        <w:t>հանրային</w:t>
      </w:r>
      <w:r w:rsidRPr="005B0210">
        <w:rPr>
          <w:rFonts w:ascii="GHEA Grapalat" w:hAnsi="GHEA Grapalat"/>
          <w:bCs/>
          <w:sz w:val="20"/>
          <w:szCs w:val="15"/>
          <w:lang w:val="af-ZA"/>
        </w:rPr>
        <w:br/>
      </w:r>
      <w:r w:rsidRPr="005B0210">
        <w:rPr>
          <w:rFonts w:ascii="GHEA Grapalat" w:hAnsi="GHEA Grapalat"/>
          <w:bCs/>
          <w:sz w:val="20"/>
          <w:szCs w:val="15"/>
          <w:lang w:val="hy-AM"/>
        </w:rPr>
        <w:t>ծառայությունները</w:t>
      </w:r>
      <w:r w:rsidRPr="005B0210">
        <w:rPr>
          <w:rFonts w:ascii="GHEA Grapalat" w:hAnsi="GHEA Grapalat"/>
          <w:bCs/>
          <w:sz w:val="20"/>
          <w:szCs w:val="15"/>
          <w:lang w:val="af-ZA"/>
        </w:rPr>
        <w:t xml:space="preserve"> </w:t>
      </w:r>
      <w:r w:rsidRPr="005B0210">
        <w:rPr>
          <w:rFonts w:ascii="GHEA Grapalat" w:hAnsi="GHEA Grapalat"/>
          <w:bCs/>
          <w:sz w:val="20"/>
          <w:szCs w:val="15"/>
          <w:lang w:val="hy-AM"/>
        </w:rPr>
        <w:t>կարգավորող</w:t>
      </w:r>
      <w:r w:rsidRPr="005B0210">
        <w:rPr>
          <w:rFonts w:ascii="GHEA Grapalat" w:hAnsi="GHEA Grapalat"/>
          <w:bCs/>
          <w:sz w:val="20"/>
          <w:szCs w:val="15"/>
          <w:lang w:val="af-ZA"/>
        </w:rPr>
        <w:t xml:space="preserve"> </w:t>
      </w:r>
      <w:r w:rsidRPr="005B0210">
        <w:rPr>
          <w:rFonts w:ascii="GHEA Grapalat" w:hAnsi="GHEA Grapalat"/>
          <w:bCs/>
          <w:sz w:val="20"/>
          <w:szCs w:val="15"/>
          <w:lang w:val="hy-AM"/>
        </w:rPr>
        <w:t>հանձնաժողովի</w:t>
      </w:r>
      <w:r w:rsidRPr="005B0210">
        <w:rPr>
          <w:rFonts w:ascii="GHEA Grapalat" w:hAnsi="GHEA Grapalat"/>
          <w:bCs/>
          <w:sz w:val="20"/>
          <w:szCs w:val="15"/>
          <w:lang w:val="af-ZA"/>
        </w:rPr>
        <w:br/>
        <w:t>201</w:t>
      </w:r>
      <w:r w:rsidRPr="005B0210">
        <w:rPr>
          <w:rFonts w:ascii="GHEA Grapalat" w:hAnsi="GHEA Grapalat"/>
          <w:bCs/>
          <w:sz w:val="20"/>
          <w:szCs w:val="15"/>
          <w:lang w:val="hy-AM"/>
        </w:rPr>
        <w:t>7</w:t>
      </w:r>
      <w:r w:rsidRPr="005B0210">
        <w:rPr>
          <w:rFonts w:ascii="GHEA Grapalat" w:hAnsi="GHEA Grapalat"/>
          <w:bCs/>
          <w:sz w:val="20"/>
          <w:szCs w:val="15"/>
          <w:lang w:val="af-ZA"/>
        </w:rPr>
        <w:t xml:space="preserve"> </w:t>
      </w:r>
      <w:r w:rsidRPr="005B0210">
        <w:rPr>
          <w:rFonts w:ascii="GHEA Grapalat" w:hAnsi="GHEA Grapalat"/>
          <w:bCs/>
          <w:sz w:val="20"/>
          <w:szCs w:val="15"/>
          <w:lang w:val="hy-AM"/>
        </w:rPr>
        <w:t>թվականի</w:t>
      </w:r>
      <w:r w:rsidRPr="005B0210">
        <w:rPr>
          <w:rFonts w:ascii="GHEA Grapalat" w:hAnsi="GHEA Grapalat"/>
          <w:bCs/>
          <w:sz w:val="20"/>
          <w:szCs w:val="15"/>
          <w:lang w:val="af-ZA"/>
        </w:rPr>
        <w:t xml:space="preserve"> </w:t>
      </w:r>
      <w:r w:rsidRPr="005B0210">
        <w:rPr>
          <w:rFonts w:ascii="GHEA Grapalat" w:hAnsi="GHEA Grapalat"/>
          <w:bCs/>
          <w:sz w:val="20"/>
          <w:szCs w:val="15"/>
          <w:lang w:val="hy-AM"/>
        </w:rPr>
        <w:t>դեկտեմբերի</w:t>
      </w:r>
      <w:r w:rsidRPr="005B0210">
        <w:rPr>
          <w:rFonts w:ascii="GHEA Grapalat" w:hAnsi="GHEA Grapalat"/>
          <w:bCs/>
          <w:sz w:val="20"/>
          <w:szCs w:val="15"/>
          <w:lang w:val="af-ZA"/>
        </w:rPr>
        <w:t xml:space="preserve"> 13-</w:t>
      </w:r>
      <w:r w:rsidRPr="005B0210">
        <w:rPr>
          <w:rFonts w:ascii="GHEA Grapalat" w:hAnsi="GHEA Grapalat"/>
          <w:bCs/>
          <w:sz w:val="20"/>
          <w:szCs w:val="15"/>
          <w:lang w:val="hy-AM"/>
        </w:rPr>
        <w:t>ի</w:t>
      </w:r>
      <w:r w:rsidRPr="005B0210">
        <w:rPr>
          <w:rFonts w:ascii="GHEA Grapalat" w:hAnsi="GHEA Grapalat"/>
          <w:bCs/>
          <w:sz w:val="20"/>
          <w:szCs w:val="15"/>
          <w:lang w:val="af-ZA"/>
        </w:rPr>
        <w:br/>
        <w:t>№</w:t>
      </w:r>
      <w:r w:rsidRPr="005B0210">
        <w:rPr>
          <w:rFonts w:ascii="GHEA Grapalat" w:hAnsi="GHEA Grapalat"/>
          <w:bCs/>
          <w:sz w:val="20"/>
          <w:szCs w:val="15"/>
          <w:lang w:val="hy-AM"/>
        </w:rPr>
        <w:t>543</w:t>
      </w:r>
      <w:r w:rsidRPr="005B0210">
        <w:rPr>
          <w:rFonts w:ascii="GHEA Grapalat" w:hAnsi="GHEA Grapalat"/>
          <w:bCs/>
          <w:sz w:val="20"/>
          <w:szCs w:val="15"/>
          <w:lang w:val="af-ZA"/>
        </w:rPr>
        <w:t>-</w:t>
      </w:r>
      <w:r w:rsidRPr="005B0210">
        <w:rPr>
          <w:rFonts w:ascii="GHEA Grapalat" w:hAnsi="GHEA Grapalat"/>
          <w:bCs/>
          <w:sz w:val="20"/>
          <w:szCs w:val="15"/>
          <w:lang w:val="hy-AM"/>
        </w:rPr>
        <w:t>Ն</w:t>
      </w:r>
      <w:r w:rsidRPr="005B0210">
        <w:rPr>
          <w:rFonts w:ascii="GHEA Grapalat" w:hAnsi="GHEA Grapalat"/>
          <w:bCs/>
          <w:sz w:val="20"/>
          <w:szCs w:val="15"/>
          <w:lang w:val="af-ZA"/>
        </w:rPr>
        <w:t xml:space="preserve"> </w:t>
      </w:r>
      <w:r w:rsidRPr="005B0210">
        <w:rPr>
          <w:rFonts w:ascii="GHEA Grapalat" w:hAnsi="GHEA Grapalat"/>
          <w:bCs/>
          <w:sz w:val="20"/>
          <w:szCs w:val="15"/>
          <w:lang w:val="hy-AM"/>
        </w:rPr>
        <w:t>որոշմամբ</w:t>
      </w:r>
      <w:r w:rsidRPr="005B0210">
        <w:rPr>
          <w:rFonts w:ascii="GHEA Grapalat" w:hAnsi="GHEA Grapalat"/>
          <w:bCs/>
          <w:sz w:val="20"/>
          <w:szCs w:val="15"/>
          <w:lang w:val="af-ZA"/>
        </w:rPr>
        <w:br/>
      </w:r>
      <w:r w:rsidRPr="005B0210">
        <w:rPr>
          <w:rFonts w:ascii="GHEA Grapalat" w:hAnsi="GHEA Grapalat"/>
          <w:bCs/>
          <w:sz w:val="20"/>
          <w:szCs w:val="15"/>
          <w:lang w:val="hy-AM"/>
        </w:rPr>
        <w:t>սահմանված</w:t>
      </w:r>
      <w:r w:rsidRPr="005B0210">
        <w:rPr>
          <w:rFonts w:ascii="GHEA Grapalat" w:hAnsi="GHEA Grapalat"/>
          <w:bCs/>
          <w:sz w:val="20"/>
          <w:szCs w:val="15"/>
          <w:lang w:val="af-ZA"/>
        </w:rPr>
        <w:t xml:space="preserve"> </w:t>
      </w:r>
      <w:r w:rsidRPr="005B0210">
        <w:rPr>
          <w:rFonts w:ascii="GHEA Grapalat" w:hAnsi="GHEA Grapalat"/>
          <w:bCs/>
          <w:sz w:val="20"/>
          <w:szCs w:val="15"/>
          <w:lang w:val="hy-AM"/>
        </w:rPr>
        <w:t>պայմանագրի</w:t>
      </w:r>
      <w:r w:rsidRPr="005B0210">
        <w:rPr>
          <w:rFonts w:ascii="GHEA Grapalat" w:hAnsi="GHEA Grapalat"/>
          <w:bCs/>
          <w:sz w:val="20"/>
          <w:szCs w:val="15"/>
          <w:lang w:val="af-ZA"/>
        </w:rPr>
        <w:t xml:space="preserve"> </w:t>
      </w:r>
      <w:r w:rsidRPr="005B0210">
        <w:rPr>
          <w:rFonts w:ascii="GHEA Grapalat" w:hAnsi="GHEA Grapalat"/>
          <w:bCs/>
          <w:sz w:val="20"/>
          <w:szCs w:val="15"/>
          <w:lang w:val="hy-AM"/>
        </w:rPr>
        <w:t>օրինակելի</w:t>
      </w:r>
      <w:r w:rsidRPr="005B0210">
        <w:rPr>
          <w:rFonts w:ascii="GHEA Grapalat" w:hAnsi="GHEA Grapalat"/>
          <w:bCs/>
          <w:sz w:val="20"/>
          <w:szCs w:val="15"/>
          <w:lang w:val="af-ZA"/>
        </w:rPr>
        <w:t xml:space="preserve"> </w:t>
      </w:r>
      <w:r w:rsidRPr="005B0210">
        <w:rPr>
          <w:rFonts w:ascii="GHEA Grapalat" w:hAnsi="GHEA Grapalat"/>
          <w:bCs/>
          <w:sz w:val="20"/>
          <w:szCs w:val="15"/>
          <w:lang w:val="hy-AM"/>
        </w:rPr>
        <w:t>ձևի</w:t>
      </w:r>
    </w:p>
    <w:p w14:paraId="6C54BEEC" w14:textId="77777777" w:rsidR="008315AF" w:rsidRPr="005B0210" w:rsidRDefault="008315AF" w:rsidP="00621CD2">
      <w:pPr>
        <w:pStyle w:val="NormalWeb"/>
        <w:spacing w:before="0" w:beforeAutospacing="0" w:after="0" w:afterAutospacing="0"/>
        <w:ind w:firstLine="375"/>
        <w:jc w:val="right"/>
        <w:rPr>
          <w:rFonts w:ascii="GHEA Grapalat" w:hAnsi="GHEA Grapalat"/>
          <w:b/>
          <w:bCs/>
          <w:color w:val="000000"/>
          <w:sz w:val="20"/>
          <w:shd w:val="clear" w:color="auto" w:fill="FFFFFF"/>
          <w:lang w:val="af-ZA"/>
        </w:rPr>
      </w:pPr>
    </w:p>
    <w:p w14:paraId="0A2D606B" w14:textId="77777777" w:rsidR="00F649E2" w:rsidRPr="005B0210" w:rsidRDefault="00F649E2" w:rsidP="00F649E2">
      <w:pPr>
        <w:pStyle w:val="NormalWeb"/>
        <w:spacing w:before="0" w:beforeAutospacing="0" w:after="0" w:afterAutospacing="0"/>
        <w:jc w:val="center"/>
        <w:rPr>
          <w:rFonts w:ascii="GHEA Grapalat" w:hAnsi="GHEA Grapalat"/>
          <w:b/>
          <w:bCs/>
          <w:color w:val="000000"/>
          <w:shd w:val="clear" w:color="auto" w:fill="FFFFFF"/>
          <w:lang w:val="hy-AM"/>
        </w:rPr>
      </w:pPr>
      <w:r w:rsidRPr="005B0210">
        <w:rPr>
          <w:rFonts w:ascii="Calibri" w:hAnsi="Calibri" w:cs="Calibri"/>
          <w:b/>
          <w:bCs/>
          <w:color w:val="000000"/>
          <w:shd w:val="clear" w:color="auto" w:fill="FFFFFF"/>
          <w:lang w:val="hy-AM"/>
        </w:rPr>
        <w:t> </w:t>
      </w:r>
    </w:p>
    <w:p w14:paraId="09D8A5F1" w14:textId="77777777" w:rsidR="00F649E2" w:rsidRPr="005B0210" w:rsidRDefault="00F649E2" w:rsidP="00F649E2">
      <w:pPr>
        <w:pStyle w:val="NormalWeb"/>
        <w:spacing w:before="0" w:beforeAutospacing="0" w:after="0" w:afterAutospacing="0"/>
        <w:jc w:val="center"/>
        <w:rPr>
          <w:rFonts w:ascii="GHEA Grapalat" w:hAnsi="GHEA Grapalat"/>
          <w:b/>
          <w:bCs/>
          <w:color w:val="000000"/>
          <w:shd w:val="clear" w:color="auto" w:fill="FFFFFF"/>
          <w:lang w:val="hy-AM"/>
        </w:rPr>
      </w:pPr>
      <w:r w:rsidRPr="005B0210">
        <w:rPr>
          <w:rFonts w:ascii="GHEA Grapalat" w:hAnsi="GHEA Grapalat"/>
          <w:b/>
          <w:bCs/>
          <w:color w:val="000000"/>
          <w:shd w:val="clear" w:color="auto" w:fill="FFFFFF"/>
          <w:lang w:val="hy-AM"/>
        </w:rPr>
        <w:t>ԱՅԼ ՊԱՅՄԱՆՆԵՐ</w:t>
      </w:r>
    </w:p>
    <w:p w14:paraId="5762C373" w14:textId="77777777" w:rsidR="00F649E2" w:rsidRPr="005B0210" w:rsidRDefault="00F649E2" w:rsidP="00F649E2">
      <w:pPr>
        <w:pStyle w:val="NormalWeb"/>
        <w:spacing w:before="0" w:beforeAutospacing="0" w:after="0" w:afterAutospacing="0"/>
        <w:ind w:firstLine="375"/>
        <w:rPr>
          <w:rFonts w:ascii="GHEA Grapalat" w:hAnsi="GHEA Grapalat"/>
          <w:b/>
          <w:bCs/>
          <w:color w:val="000000"/>
          <w:shd w:val="clear" w:color="auto" w:fill="FFFFFF"/>
          <w:lang w:val="hy-AM"/>
        </w:rPr>
      </w:pPr>
      <w:r w:rsidRPr="005B0210">
        <w:rPr>
          <w:rFonts w:ascii="Calibri" w:hAnsi="Calibri" w:cs="Calibri"/>
          <w:b/>
          <w:bCs/>
          <w:color w:val="000000"/>
          <w:shd w:val="clear" w:color="auto" w:fill="FFFFFF"/>
          <w:lang w:val="hy-AM"/>
        </w:rPr>
        <w:t> </w:t>
      </w:r>
    </w:p>
    <w:p w14:paraId="02F0F5C3" w14:textId="77777777" w:rsidR="00F649E2" w:rsidRPr="005B0210" w:rsidRDefault="00F649E2" w:rsidP="00F649E2">
      <w:pPr>
        <w:pStyle w:val="NormalWeb"/>
        <w:spacing w:before="0" w:beforeAutospacing="0" w:after="0" w:afterAutospacing="0"/>
        <w:ind w:firstLine="375"/>
        <w:rPr>
          <w:rFonts w:ascii="GHEA Grapalat" w:hAnsi="GHEA Grapalat"/>
          <w:b/>
          <w:bCs/>
          <w:color w:val="000000"/>
          <w:shd w:val="clear" w:color="auto" w:fill="FFFFFF"/>
          <w:lang w:val="hy-AM"/>
        </w:rPr>
      </w:pPr>
      <w:r w:rsidRPr="005B0210">
        <w:rPr>
          <w:rFonts w:ascii="GHEA Grapalat" w:hAnsi="GHEA Grapalat"/>
          <w:b/>
          <w:bCs/>
          <w:color w:val="000000"/>
          <w:shd w:val="clear" w:color="auto" w:fill="FFFFFF"/>
          <w:lang w:val="hy-AM"/>
        </w:rPr>
        <w:t>1</w:t>
      </w:r>
      <w:r w:rsidRPr="005B0210">
        <w:rPr>
          <w:rFonts w:ascii="Cambria Math" w:hAnsi="Cambria Math" w:cs="Cambria Math"/>
          <w:b/>
          <w:bCs/>
          <w:color w:val="000000"/>
          <w:shd w:val="clear" w:color="auto" w:fill="FFFFFF"/>
          <w:lang w:val="hy-AM"/>
        </w:rPr>
        <w:t>․</w:t>
      </w:r>
      <w:r w:rsidRPr="005B0210">
        <w:rPr>
          <w:rFonts w:ascii="GHEA Grapalat" w:hAnsi="GHEA Grapalat"/>
          <w:b/>
          <w:bCs/>
          <w:color w:val="000000"/>
          <w:shd w:val="clear" w:color="auto" w:fill="FFFFFF"/>
          <w:lang w:val="hy-AM"/>
        </w:rPr>
        <w:t xml:space="preserve"> </w:t>
      </w:r>
      <w:r w:rsidRPr="005B0210">
        <w:rPr>
          <w:rFonts w:ascii="GHEA Grapalat" w:hAnsi="GHEA Grapalat" w:cs="Arial Unicode"/>
          <w:b/>
          <w:bCs/>
          <w:color w:val="000000"/>
          <w:shd w:val="clear" w:color="auto" w:fill="FFFFFF"/>
          <w:lang w:val="hy-AM"/>
        </w:rPr>
        <w:t>Սույն</w:t>
      </w:r>
      <w:r w:rsidRPr="005B0210">
        <w:rPr>
          <w:rFonts w:ascii="GHEA Grapalat" w:hAnsi="GHEA Grapalat"/>
          <w:b/>
          <w:bCs/>
          <w:color w:val="000000"/>
          <w:shd w:val="clear" w:color="auto" w:fill="FFFFFF"/>
          <w:lang w:val="hy-AM"/>
        </w:rPr>
        <w:t xml:space="preserve"> </w:t>
      </w:r>
      <w:r w:rsidRPr="005B0210">
        <w:rPr>
          <w:rFonts w:ascii="GHEA Grapalat" w:hAnsi="GHEA Grapalat" w:cs="Arial Unicode"/>
          <w:b/>
          <w:bCs/>
          <w:color w:val="000000"/>
          <w:shd w:val="clear" w:color="auto" w:fill="FFFFFF"/>
          <w:lang w:val="hy-AM"/>
        </w:rPr>
        <w:t>հավելվածում</w:t>
      </w:r>
      <w:r w:rsidRPr="005B0210">
        <w:rPr>
          <w:rFonts w:ascii="GHEA Grapalat" w:hAnsi="GHEA Grapalat"/>
          <w:b/>
          <w:bCs/>
          <w:color w:val="000000"/>
          <w:shd w:val="clear" w:color="auto" w:fill="FFFFFF"/>
          <w:lang w:val="hy-AM"/>
        </w:rPr>
        <w:t xml:space="preserve"> </w:t>
      </w:r>
      <w:r w:rsidRPr="005B0210">
        <w:rPr>
          <w:rFonts w:ascii="GHEA Grapalat" w:hAnsi="GHEA Grapalat" w:cs="Arial Unicode"/>
          <w:b/>
          <w:bCs/>
          <w:color w:val="000000"/>
          <w:shd w:val="clear" w:color="auto" w:fill="FFFFFF"/>
          <w:lang w:val="hy-AM"/>
        </w:rPr>
        <w:t>Կողմերի</w:t>
      </w:r>
      <w:r w:rsidRPr="005B0210">
        <w:rPr>
          <w:rFonts w:ascii="GHEA Grapalat" w:hAnsi="GHEA Grapalat"/>
          <w:b/>
          <w:bCs/>
          <w:color w:val="000000"/>
          <w:shd w:val="clear" w:color="auto" w:fill="FFFFFF"/>
          <w:lang w:val="hy-AM"/>
        </w:rPr>
        <w:t xml:space="preserve"> </w:t>
      </w:r>
      <w:r w:rsidRPr="005B0210">
        <w:rPr>
          <w:rFonts w:ascii="GHEA Grapalat" w:hAnsi="GHEA Grapalat" w:cs="Arial Unicode"/>
          <w:b/>
          <w:bCs/>
          <w:color w:val="000000"/>
          <w:shd w:val="clear" w:color="auto" w:fill="FFFFFF"/>
          <w:lang w:val="hy-AM"/>
        </w:rPr>
        <w:t>կողմից</w:t>
      </w:r>
      <w:r w:rsidRPr="005B0210">
        <w:rPr>
          <w:rFonts w:ascii="GHEA Grapalat" w:hAnsi="GHEA Grapalat"/>
          <w:b/>
          <w:bCs/>
          <w:color w:val="000000"/>
          <w:shd w:val="clear" w:color="auto" w:fill="FFFFFF"/>
          <w:lang w:val="hy-AM"/>
        </w:rPr>
        <w:t xml:space="preserve"> </w:t>
      </w:r>
      <w:r w:rsidRPr="005B0210">
        <w:rPr>
          <w:rFonts w:ascii="GHEA Grapalat" w:hAnsi="GHEA Grapalat" w:cs="Arial Unicode"/>
          <w:b/>
          <w:bCs/>
          <w:color w:val="000000"/>
          <w:shd w:val="clear" w:color="auto" w:fill="FFFFFF"/>
          <w:lang w:val="hy-AM"/>
        </w:rPr>
        <w:t>սահմանվող</w:t>
      </w:r>
      <w:r w:rsidRPr="005B0210">
        <w:rPr>
          <w:rFonts w:ascii="GHEA Grapalat" w:hAnsi="GHEA Grapalat"/>
          <w:b/>
          <w:bCs/>
          <w:color w:val="000000"/>
          <w:shd w:val="clear" w:color="auto" w:fill="FFFFFF"/>
          <w:lang w:val="hy-AM"/>
        </w:rPr>
        <w:t xml:space="preserve"> </w:t>
      </w:r>
      <w:r w:rsidRPr="005B0210">
        <w:rPr>
          <w:rFonts w:ascii="GHEA Grapalat" w:hAnsi="GHEA Grapalat" w:cs="Arial Unicode"/>
          <w:b/>
          <w:bCs/>
          <w:color w:val="000000"/>
          <w:shd w:val="clear" w:color="auto" w:fill="FFFFFF"/>
          <w:lang w:val="hy-AM"/>
        </w:rPr>
        <w:t>այլ</w:t>
      </w:r>
      <w:r w:rsidRPr="005B0210">
        <w:rPr>
          <w:rFonts w:ascii="GHEA Grapalat" w:hAnsi="GHEA Grapalat"/>
          <w:b/>
          <w:bCs/>
          <w:color w:val="000000"/>
          <w:shd w:val="clear" w:color="auto" w:fill="FFFFFF"/>
          <w:lang w:val="hy-AM"/>
        </w:rPr>
        <w:t xml:space="preserve"> </w:t>
      </w:r>
      <w:r w:rsidRPr="005B0210">
        <w:rPr>
          <w:rFonts w:ascii="GHEA Grapalat" w:hAnsi="GHEA Grapalat" w:cs="Arial Unicode"/>
          <w:b/>
          <w:bCs/>
          <w:color w:val="000000"/>
          <w:shd w:val="clear" w:color="auto" w:fill="FFFFFF"/>
          <w:lang w:val="hy-AM"/>
        </w:rPr>
        <w:t>պայմանները</w:t>
      </w:r>
      <w:r w:rsidRPr="005B0210">
        <w:rPr>
          <w:rFonts w:ascii="GHEA Grapalat" w:hAnsi="GHEA Grapalat"/>
          <w:b/>
          <w:bCs/>
          <w:color w:val="000000"/>
          <w:shd w:val="clear" w:color="auto" w:fill="FFFFFF"/>
          <w:lang w:val="hy-AM"/>
        </w:rPr>
        <w:t xml:space="preserve"> </w:t>
      </w:r>
      <w:r w:rsidRPr="005B0210">
        <w:rPr>
          <w:rFonts w:ascii="GHEA Grapalat" w:hAnsi="GHEA Grapalat" w:cs="Arial Unicode"/>
          <w:b/>
          <w:bCs/>
          <w:color w:val="000000"/>
          <w:shd w:val="clear" w:color="auto" w:fill="FFFFFF"/>
          <w:lang w:val="hy-AM"/>
        </w:rPr>
        <w:t>չեն</w:t>
      </w:r>
      <w:r w:rsidRPr="005B0210">
        <w:rPr>
          <w:rFonts w:ascii="GHEA Grapalat" w:hAnsi="GHEA Grapalat"/>
          <w:b/>
          <w:bCs/>
          <w:color w:val="000000"/>
          <w:shd w:val="clear" w:color="auto" w:fill="FFFFFF"/>
          <w:lang w:val="hy-AM"/>
        </w:rPr>
        <w:t xml:space="preserve"> </w:t>
      </w:r>
      <w:r w:rsidRPr="005B0210">
        <w:rPr>
          <w:rFonts w:ascii="GHEA Grapalat" w:hAnsi="GHEA Grapalat" w:cs="Arial Unicode"/>
          <w:b/>
          <w:bCs/>
          <w:color w:val="000000"/>
          <w:shd w:val="clear" w:color="auto" w:fill="FFFFFF"/>
          <w:lang w:val="hy-AM"/>
        </w:rPr>
        <w:t>կարող</w:t>
      </w:r>
      <w:r w:rsidRPr="005B0210">
        <w:rPr>
          <w:rFonts w:ascii="GHEA Grapalat" w:hAnsi="GHEA Grapalat"/>
          <w:b/>
          <w:bCs/>
          <w:color w:val="000000"/>
          <w:shd w:val="clear" w:color="auto" w:fill="FFFFFF"/>
          <w:lang w:val="hy-AM"/>
        </w:rPr>
        <w:t xml:space="preserve"> </w:t>
      </w:r>
      <w:r w:rsidRPr="005B0210">
        <w:rPr>
          <w:rFonts w:ascii="GHEA Grapalat" w:hAnsi="GHEA Grapalat" w:cs="Arial Unicode"/>
          <w:b/>
          <w:bCs/>
          <w:color w:val="000000"/>
          <w:shd w:val="clear" w:color="auto" w:fill="FFFFFF"/>
          <w:lang w:val="hy-AM"/>
        </w:rPr>
        <w:t>հակասել</w:t>
      </w:r>
      <w:r w:rsidRPr="005B0210">
        <w:rPr>
          <w:rFonts w:ascii="GHEA Grapalat" w:hAnsi="GHEA Grapalat"/>
          <w:b/>
          <w:bCs/>
          <w:color w:val="000000"/>
          <w:shd w:val="clear" w:color="auto" w:fill="FFFFFF"/>
          <w:lang w:val="hy-AM"/>
        </w:rPr>
        <w:t xml:space="preserve"> </w:t>
      </w:r>
      <w:r w:rsidRPr="005B0210">
        <w:rPr>
          <w:rFonts w:ascii="GHEA Grapalat" w:hAnsi="GHEA Grapalat" w:cs="Arial Unicode"/>
          <w:b/>
          <w:bCs/>
          <w:color w:val="000000"/>
          <w:shd w:val="clear" w:color="auto" w:fill="FFFFFF"/>
          <w:lang w:val="hy-AM"/>
        </w:rPr>
        <w:t>սույն</w:t>
      </w:r>
      <w:r w:rsidRPr="005B0210">
        <w:rPr>
          <w:rFonts w:ascii="GHEA Grapalat" w:hAnsi="GHEA Grapalat"/>
          <w:b/>
          <w:bCs/>
          <w:color w:val="000000"/>
          <w:shd w:val="clear" w:color="auto" w:fill="FFFFFF"/>
          <w:lang w:val="hy-AM"/>
        </w:rPr>
        <w:t xml:space="preserve"> </w:t>
      </w:r>
      <w:r w:rsidRPr="005B0210">
        <w:rPr>
          <w:rFonts w:ascii="GHEA Grapalat" w:hAnsi="GHEA Grapalat" w:cs="Arial Unicode"/>
          <w:b/>
          <w:bCs/>
          <w:color w:val="000000"/>
          <w:shd w:val="clear" w:color="auto" w:fill="FFFFFF"/>
          <w:lang w:val="hy-AM"/>
        </w:rPr>
        <w:t>պայմանագրին</w:t>
      </w:r>
      <w:r w:rsidRPr="005B0210">
        <w:rPr>
          <w:rFonts w:ascii="GHEA Grapalat" w:hAnsi="GHEA Grapalat"/>
          <w:b/>
          <w:bCs/>
          <w:color w:val="000000"/>
          <w:shd w:val="clear" w:color="auto" w:fill="FFFFFF"/>
          <w:lang w:val="hy-AM"/>
        </w:rPr>
        <w:t>,</w:t>
      </w:r>
      <w:r w:rsidR="00C32BD0" w:rsidRPr="005B0210">
        <w:rPr>
          <w:rFonts w:ascii="GHEA Grapalat" w:hAnsi="GHEA Grapalat"/>
          <w:b/>
          <w:bCs/>
          <w:color w:val="000000"/>
          <w:shd w:val="clear" w:color="auto" w:fill="FFFFFF"/>
          <w:lang w:val="hy-AM"/>
        </w:rPr>
        <w:t xml:space="preserve"> ՊՄԳԳ-ին,</w:t>
      </w:r>
      <w:r w:rsidRPr="005B0210">
        <w:rPr>
          <w:rFonts w:ascii="GHEA Grapalat" w:hAnsi="GHEA Grapalat"/>
          <w:b/>
          <w:bCs/>
          <w:color w:val="000000"/>
          <w:shd w:val="clear" w:color="auto" w:fill="FFFFFF"/>
          <w:lang w:val="hy-AM"/>
        </w:rPr>
        <w:t xml:space="preserve"> </w:t>
      </w:r>
      <w:r w:rsidRPr="005B0210">
        <w:rPr>
          <w:rFonts w:ascii="GHEA Grapalat" w:hAnsi="GHEA Grapalat" w:cs="Arial Unicode"/>
          <w:b/>
          <w:bCs/>
          <w:color w:val="000000"/>
          <w:shd w:val="clear" w:color="auto" w:fill="FFFFFF"/>
          <w:lang w:val="hy-AM"/>
        </w:rPr>
        <w:t>Հանձնաժողովի</w:t>
      </w:r>
      <w:r w:rsidRPr="005B0210">
        <w:rPr>
          <w:rFonts w:ascii="GHEA Grapalat" w:hAnsi="GHEA Grapalat"/>
          <w:b/>
          <w:bCs/>
          <w:color w:val="000000"/>
          <w:shd w:val="clear" w:color="auto" w:fill="FFFFFF"/>
          <w:lang w:val="hy-AM"/>
        </w:rPr>
        <w:t xml:space="preserve"> </w:t>
      </w:r>
      <w:r w:rsidRPr="005B0210">
        <w:rPr>
          <w:rFonts w:ascii="GHEA Grapalat" w:hAnsi="GHEA Grapalat" w:cs="Arial Unicode"/>
          <w:b/>
          <w:bCs/>
          <w:color w:val="000000"/>
          <w:shd w:val="clear" w:color="auto" w:fill="FFFFFF"/>
          <w:lang w:val="hy-AM"/>
        </w:rPr>
        <w:t>և</w:t>
      </w:r>
      <w:r w:rsidRPr="005B0210">
        <w:rPr>
          <w:rFonts w:ascii="GHEA Grapalat" w:hAnsi="GHEA Grapalat"/>
          <w:b/>
          <w:bCs/>
          <w:color w:val="000000"/>
          <w:shd w:val="clear" w:color="auto" w:fill="FFFFFF"/>
          <w:lang w:val="hy-AM"/>
        </w:rPr>
        <w:t xml:space="preserve"> </w:t>
      </w:r>
      <w:r w:rsidRPr="005B0210">
        <w:rPr>
          <w:rFonts w:ascii="GHEA Grapalat" w:hAnsi="GHEA Grapalat" w:cs="Arial Unicode"/>
          <w:b/>
          <w:bCs/>
          <w:color w:val="000000"/>
          <w:shd w:val="clear" w:color="auto" w:fill="FFFFFF"/>
          <w:lang w:val="hy-AM"/>
        </w:rPr>
        <w:t>այլ</w:t>
      </w:r>
      <w:r w:rsidRPr="005B0210">
        <w:rPr>
          <w:rFonts w:ascii="GHEA Grapalat" w:hAnsi="GHEA Grapalat"/>
          <w:b/>
          <w:bCs/>
          <w:color w:val="000000"/>
          <w:shd w:val="clear" w:color="auto" w:fill="FFFFFF"/>
          <w:lang w:val="hy-AM"/>
        </w:rPr>
        <w:t xml:space="preserve"> </w:t>
      </w:r>
      <w:r w:rsidRPr="005B0210">
        <w:rPr>
          <w:rFonts w:ascii="GHEA Grapalat" w:hAnsi="GHEA Grapalat" w:cs="Arial Unicode"/>
          <w:b/>
          <w:bCs/>
          <w:color w:val="000000"/>
          <w:shd w:val="clear" w:color="auto" w:fill="FFFFFF"/>
          <w:lang w:val="hy-AM"/>
        </w:rPr>
        <w:t>իրավական</w:t>
      </w:r>
      <w:r w:rsidRPr="005B0210">
        <w:rPr>
          <w:rFonts w:ascii="GHEA Grapalat" w:hAnsi="GHEA Grapalat"/>
          <w:b/>
          <w:bCs/>
          <w:color w:val="000000"/>
          <w:shd w:val="clear" w:color="auto" w:fill="FFFFFF"/>
          <w:lang w:val="hy-AM"/>
        </w:rPr>
        <w:t xml:space="preserve"> </w:t>
      </w:r>
      <w:r w:rsidRPr="005B0210">
        <w:rPr>
          <w:rFonts w:ascii="GHEA Grapalat" w:hAnsi="GHEA Grapalat" w:cs="Arial Unicode"/>
          <w:b/>
          <w:bCs/>
          <w:color w:val="000000"/>
          <w:shd w:val="clear" w:color="auto" w:fill="FFFFFF"/>
          <w:lang w:val="hy-AM"/>
        </w:rPr>
        <w:t>ակտերին</w:t>
      </w:r>
      <w:r w:rsidRPr="005B0210">
        <w:rPr>
          <w:rFonts w:ascii="GHEA Grapalat" w:hAnsi="GHEA Grapalat"/>
          <w:b/>
          <w:bCs/>
          <w:color w:val="000000"/>
          <w:shd w:val="clear" w:color="auto" w:fill="FFFFFF"/>
          <w:lang w:val="hy-AM"/>
        </w:rPr>
        <w:t>:</w:t>
      </w:r>
    </w:p>
    <w:p w14:paraId="7110EB4A" w14:textId="77777777" w:rsidR="00F649E2" w:rsidRPr="005B0210" w:rsidRDefault="00F649E2" w:rsidP="00F649E2">
      <w:pPr>
        <w:pStyle w:val="NormalWeb"/>
        <w:spacing w:before="0" w:beforeAutospacing="0" w:after="0" w:afterAutospacing="0"/>
        <w:ind w:firstLine="375"/>
        <w:rPr>
          <w:rFonts w:ascii="GHEA Grapalat" w:hAnsi="GHEA Grapalat"/>
          <w:b/>
          <w:bCs/>
          <w:color w:val="000000"/>
          <w:shd w:val="clear" w:color="auto" w:fill="FFFFFF"/>
        </w:rPr>
      </w:pPr>
      <w:r w:rsidRPr="005B0210">
        <w:rPr>
          <w:rFonts w:ascii="GHEA Grapalat" w:hAnsi="GHEA Grapalat"/>
          <w:b/>
          <w:bCs/>
          <w:color w:val="000000"/>
          <w:shd w:val="clear" w:color="auto" w:fill="FFFFFF"/>
        </w:rPr>
        <w:t>2</w:t>
      </w:r>
      <w:r w:rsidRPr="005B0210">
        <w:rPr>
          <w:rFonts w:ascii="Cambria Math" w:hAnsi="Cambria Math" w:cs="Cambria Math"/>
          <w:b/>
          <w:bCs/>
          <w:color w:val="000000"/>
          <w:shd w:val="clear" w:color="auto" w:fill="FFFFFF"/>
        </w:rPr>
        <w:t>․</w:t>
      </w:r>
      <w:r w:rsidRPr="005B0210">
        <w:rPr>
          <w:rFonts w:ascii="GHEA Grapalat" w:hAnsi="GHEA Grapalat"/>
          <w:b/>
          <w:bCs/>
          <w:color w:val="000000"/>
          <w:shd w:val="clear" w:color="auto" w:fill="FFFFFF"/>
        </w:rPr>
        <w:t xml:space="preserve"> [ ]</w:t>
      </w:r>
    </w:p>
    <w:p w14:paraId="311F7198" w14:textId="77777777" w:rsidR="00F649E2" w:rsidRPr="005B0210" w:rsidRDefault="00F649E2" w:rsidP="00F649E2">
      <w:pPr>
        <w:pStyle w:val="NormalWeb"/>
        <w:spacing w:before="0" w:beforeAutospacing="0" w:after="0" w:afterAutospacing="0"/>
        <w:ind w:firstLine="375"/>
        <w:rPr>
          <w:rFonts w:ascii="GHEA Grapalat" w:hAnsi="GHEA Grapalat"/>
          <w:b/>
          <w:bCs/>
          <w:color w:val="000000"/>
          <w:shd w:val="clear" w:color="auto" w:fill="FFFFFF"/>
        </w:rPr>
      </w:pPr>
      <w:r w:rsidRPr="005B0210">
        <w:rPr>
          <w:rFonts w:ascii="Calibri" w:hAnsi="Calibri" w:cs="Calibri"/>
          <w:b/>
          <w:bCs/>
          <w:color w:val="000000"/>
          <w:shd w:val="clear" w:color="auto" w:fill="FFFFFF"/>
        </w:rPr>
        <w:t> </w:t>
      </w:r>
    </w:p>
    <w:tbl>
      <w:tblPr>
        <w:tblW w:w="9750" w:type="dxa"/>
        <w:jc w:val="center"/>
        <w:tblCellSpacing w:w="7" w:type="dxa"/>
        <w:tblCellMar>
          <w:left w:w="0" w:type="dxa"/>
          <w:right w:w="0" w:type="dxa"/>
        </w:tblCellMar>
        <w:tblLook w:val="04A0" w:firstRow="1" w:lastRow="0" w:firstColumn="1" w:lastColumn="0" w:noHBand="0" w:noVBand="1"/>
      </w:tblPr>
      <w:tblGrid>
        <w:gridCol w:w="4825"/>
        <w:gridCol w:w="40"/>
        <w:gridCol w:w="4843"/>
        <w:gridCol w:w="42"/>
      </w:tblGrid>
      <w:tr w:rsidR="00F649E2" w:rsidRPr="005B0210" w14:paraId="46130744" w14:textId="77777777" w:rsidTr="00F649E2">
        <w:trPr>
          <w:tblCellSpacing w:w="7" w:type="dxa"/>
          <w:jc w:val="center"/>
        </w:trPr>
        <w:tc>
          <w:tcPr>
            <w:tcW w:w="0" w:type="auto"/>
            <w:vAlign w:val="center"/>
            <w:hideMark/>
          </w:tcPr>
          <w:p w14:paraId="1E559A6E" w14:textId="77777777" w:rsidR="00F649E2" w:rsidRPr="005B0210" w:rsidRDefault="00F649E2">
            <w:pPr>
              <w:pStyle w:val="NormalWeb"/>
              <w:jc w:val="center"/>
              <w:rPr>
                <w:rFonts w:ascii="GHEA Grapalat" w:hAnsi="GHEA Grapalat"/>
              </w:rPr>
            </w:pPr>
            <w:r w:rsidRPr="005B0210">
              <w:rPr>
                <w:rFonts w:ascii="GHEA Grapalat" w:hAnsi="GHEA Grapalat"/>
                <w:b/>
                <w:bCs/>
              </w:rPr>
              <w:t>ԲԱՇԽՈՂ</w:t>
            </w:r>
          </w:p>
        </w:tc>
        <w:tc>
          <w:tcPr>
            <w:tcW w:w="0" w:type="auto"/>
            <w:vAlign w:val="center"/>
            <w:hideMark/>
          </w:tcPr>
          <w:p w14:paraId="55122901" w14:textId="77777777" w:rsidR="00F649E2" w:rsidRPr="005B0210" w:rsidRDefault="00F649E2">
            <w:pPr>
              <w:rPr>
                <w:rFonts w:ascii="GHEA Grapalat" w:hAnsi="GHEA Grapalat"/>
              </w:rPr>
            </w:pPr>
          </w:p>
        </w:tc>
        <w:tc>
          <w:tcPr>
            <w:tcW w:w="0" w:type="auto"/>
            <w:vAlign w:val="center"/>
            <w:hideMark/>
          </w:tcPr>
          <w:p w14:paraId="34BBEA4C" w14:textId="77777777" w:rsidR="00F649E2" w:rsidRPr="005B0210" w:rsidRDefault="00F649E2">
            <w:pPr>
              <w:pStyle w:val="NormalWeb"/>
              <w:jc w:val="center"/>
              <w:rPr>
                <w:rFonts w:ascii="GHEA Grapalat" w:hAnsi="GHEA Grapalat"/>
              </w:rPr>
            </w:pPr>
            <w:r w:rsidRPr="005B0210">
              <w:rPr>
                <w:rFonts w:ascii="GHEA Grapalat" w:hAnsi="GHEA Grapalat"/>
                <w:b/>
                <w:bCs/>
              </w:rPr>
              <w:t>ԱՐՏԱԴՐՈՂ</w:t>
            </w:r>
          </w:p>
        </w:tc>
        <w:tc>
          <w:tcPr>
            <w:tcW w:w="0" w:type="auto"/>
            <w:vAlign w:val="center"/>
            <w:hideMark/>
          </w:tcPr>
          <w:p w14:paraId="281844C5" w14:textId="77777777" w:rsidR="00F649E2" w:rsidRPr="005B0210" w:rsidRDefault="00F649E2">
            <w:pPr>
              <w:rPr>
                <w:rFonts w:ascii="GHEA Grapalat" w:hAnsi="GHEA Grapalat"/>
              </w:rPr>
            </w:pPr>
          </w:p>
        </w:tc>
      </w:tr>
      <w:tr w:rsidR="00F649E2" w:rsidRPr="005B0210" w14:paraId="64231BC8" w14:textId="77777777" w:rsidTr="00F649E2">
        <w:trPr>
          <w:tblCellSpacing w:w="7" w:type="dxa"/>
          <w:jc w:val="center"/>
        </w:trPr>
        <w:tc>
          <w:tcPr>
            <w:tcW w:w="0" w:type="auto"/>
            <w:gridSpan w:val="2"/>
            <w:vAlign w:val="center"/>
            <w:hideMark/>
          </w:tcPr>
          <w:p w14:paraId="630AA367" w14:textId="77777777" w:rsidR="00F649E2" w:rsidRPr="005B0210" w:rsidRDefault="00F649E2">
            <w:pPr>
              <w:rPr>
                <w:rFonts w:ascii="GHEA Grapalat" w:hAnsi="GHEA Grapalat"/>
              </w:rPr>
            </w:pPr>
            <w:r w:rsidRPr="005B0210">
              <w:rPr>
                <w:rFonts w:ascii="Calibri" w:hAnsi="Calibri" w:cs="Calibri"/>
              </w:rPr>
              <w:t> </w:t>
            </w:r>
          </w:p>
        </w:tc>
        <w:tc>
          <w:tcPr>
            <w:tcW w:w="0" w:type="auto"/>
            <w:gridSpan w:val="2"/>
            <w:vAlign w:val="center"/>
            <w:hideMark/>
          </w:tcPr>
          <w:p w14:paraId="2A2B8F3F" w14:textId="77777777" w:rsidR="00F649E2" w:rsidRPr="005B0210" w:rsidRDefault="00F649E2">
            <w:pPr>
              <w:rPr>
                <w:rFonts w:ascii="GHEA Grapalat" w:hAnsi="GHEA Grapalat"/>
              </w:rPr>
            </w:pPr>
          </w:p>
        </w:tc>
      </w:tr>
      <w:tr w:rsidR="00F649E2" w:rsidRPr="005B0210" w14:paraId="04C84D96" w14:textId="77777777" w:rsidTr="00F649E2">
        <w:trPr>
          <w:tblCellSpacing w:w="7" w:type="dxa"/>
          <w:jc w:val="center"/>
        </w:trPr>
        <w:tc>
          <w:tcPr>
            <w:tcW w:w="0" w:type="auto"/>
            <w:gridSpan w:val="2"/>
            <w:vAlign w:val="center"/>
            <w:hideMark/>
          </w:tcPr>
          <w:p w14:paraId="31EDB4D4" w14:textId="77777777" w:rsidR="00F649E2" w:rsidRPr="005B0210" w:rsidRDefault="00F649E2">
            <w:pPr>
              <w:pStyle w:val="NormalWeb"/>
              <w:spacing w:before="0" w:beforeAutospacing="0" w:after="0" w:afterAutospacing="0"/>
              <w:jc w:val="center"/>
              <w:rPr>
                <w:rFonts w:ascii="GHEA Grapalat" w:hAnsi="GHEA Grapalat"/>
              </w:rPr>
            </w:pPr>
            <w:r w:rsidRPr="005B0210">
              <w:rPr>
                <w:rFonts w:ascii="GHEA Grapalat" w:hAnsi="GHEA Grapalat"/>
              </w:rPr>
              <w:t>________________________</w:t>
            </w:r>
          </w:p>
          <w:p w14:paraId="073EF572" w14:textId="77777777" w:rsidR="00F649E2" w:rsidRPr="005B0210" w:rsidRDefault="00F649E2">
            <w:pPr>
              <w:pStyle w:val="NormalWeb"/>
              <w:spacing w:before="0" w:beforeAutospacing="0" w:after="0" w:afterAutospacing="0"/>
              <w:jc w:val="center"/>
              <w:rPr>
                <w:rFonts w:ascii="GHEA Grapalat" w:hAnsi="GHEA Grapalat"/>
              </w:rPr>
            </w:pPr>
            <w:r w:rsidRPr="005B0210">
              <w:rPr>
                <w:rFonts w:ascii="GHEA Grapalat" w:hAnsi="GHEA Grapalat"/>
              </w:rPr>
              <w:t>(պաշտոն, ստորագրություն, անուն, ազգանուն)</w:t>
            </w:r>
          </w:p>
        </w:tc>
        <w:tc>
          <w:tcPr>
            <w:tcW w:w="0" w:type="auto"/>
            <w:gridSpan w:val="2"/>
            <w:vAlign w:val="center"/>
            <w:hideMark/>
          </w:tcPr>
          <w:p w14:paraId="155AD462" w14:textId="77777777" w:rsidR="00F649E2" w:rsidRPr="005B0210" w:rsidRDefault="00F649E2">
            <w:pPr>
              <w:pStyle w:val="NormalWeb"/>
              <w:spacing w:before="0" w:beforeAutospacing="0" w:after="0" w:afterAutospacing="0"/>
              <w:jc w:val="center"/>
              <w:rPr>
                <w:rFonts w:ascii="GHEA Grapalat" w:hAnsi="GHEA Grapalat"/>
              </w:rPr>
            </w:pPr>
            <w:r w:rsidRPr="005B0210">
              <w:rPr>
                <w:rFonts w:ascii="GHEA Grapalat" w:hAnsi="GHEA Grapalat"/>
              </w:rPr>
              <w:t>_________________________</w:t>
            </w:r>
          </w:p>
          <w:p w14:paraId="58926F65" w14:textId="77777777" w:rsidR="00F649E2" w:rsidRPr="005B0210" w:rsidRDefault="00F649E2">
            <w:pPr>
              <w:pStyle w:val="NormalWeb"/>
              <w:spacing w:before="0" w:beforeAutospacing="0" w:after="0" w:afterAutospacing="0"/>
              <w:jc w:val="center"/>
              <w:rPr>
                <w:rFonts w:ascii="GHEA Grapalat" w:hAnsi="GHEA Grapalat"/>
              </w:rPr>
            </w:pPr>
            <w:r w:rsidRPr="005B0210">
              <w:rPr>
                <w:rFonts w:ascii="GHEA Grapalat" w:hAnsi="GHEA Grapalat"/>
              </w:rPr>
              <w:t>(պաշտոն, ստորագրություն, անուն, ազգանուն)</w:t>
            </w:r>
          </w:p>
        </w:tc>
      </w:tr>
      <w:tr w:rsidR="00F649E2" w:rsidRPr="005B0210" w14:paraId="0390E3FD" w14:textId="77777777" w:rsidTr="00F649E2">
        <w:trPr>
          <w:tblCellSpacing w:w="7" w:type="dxa"/>
          <w:jc w:val="center"/>
        </w:trPr>
        <w:tc>
          <w:tcPr>
            <w:tcW w:w="0" w:type="auto"/>
            <w:gridSpan w:val="2"/>
            <w:vAlign w:val="center"/>
            <w:hideMark/>
          </w:tcPr>
          <w:p w14:paraId="13552972" w14:textId="77777777" w:rsidR="00F649E2" w:rsidRPr="005B0210" w:rsidRDefault="00F649E2">
            <w:pPr>
              <w:rPr>
                <w:rFonts w:ascii="GHEA Grapalat" w:hAnsi="GHEA Grapalat"/>
              </w:rPr>
            </w:pPr>
            <w:r w:rsidRPr="005B0210">
              <w:rPr>
                <w:rFonts w:ascii="Calibri" w:hAnsi="Calibri" w:cs="Calibri"/>
              </w:rPr>
              <w:t> </w:t>
            </w:r>
          </w:p>
        </w:tc>
        <w:tc>
          <w:tcPr>
            <w:tcW w:w="0" w:type="auto"/>
            <w:gridSpan w:val="2"/>
            <w:vAlign w:val="center"/>
            <w:hideMark/>
          </w:tcPr>
          <w:p w14:paraId="4523A57F" w14:textId="77777777" w:rsidR="00F649E2" w:rsidRPr="005B0210" w:rsidRDefault="00F649E2">
            <w:pPr>
              <w:rPr>
                <w:rFonts w:ascii="GHEA Grapalat" w:hAnsi="GHEA Grapalat"/>
              </w:rPr>
            </w:pPr>
          </w:p>
        </w:tc>
      </w:tr>
      <w:tr w:rsidR="00F649E2" w:rsidRPr="005B0210" w14:paraId="158DC884" w14:textId="77777777" w:rsidTr="00F649E2">
        <w:trPr>
          <w:tblCellSpacing w:w="7" w:type="dxa"/>
          <w:jc w:val="center"/>
        </w:trPr>
        <w:tc>
          <w:tcPr>
            <w:tcW w:w="0" w:type="auto"/>
            <w:gridSpan w:val="2"/>
            <w:vAlign w:val="center"/>
            <w:hideMark/>
          </w:tcPr>
          <w:p w14:paraId="68871522" w14:textId="77777777" w:rsidR="00F649E2" w:rsidRPr="005B0210" w:rsidRDefault="00F649E2">
            <w:pPr>
              <w:pStyle w:val="NormalWeb"/>
              <w:jc w:val="center"/>
              <w:rPr>
                <w:rFonts w:ascii="GHEA Grapalat" w:hAnsi="GHEA Grapalat"/>
              </w:rPr>
            </w:pPr>
            <w:r w:rsidRPr="005B0210">
              <w:rPr>
                <w:rFonts w:ascii="GHEA Grapalat" w:hAnsi="GHEA Grapalat"/>
              </w:rPr>
              <w:t>___ __________20__ թվական</w:t>
            </w:r>
          </w:p>
        </w:tc>
        <w:tc>
          <w:tcPr>
            <w:tcW w:w="0" w:type="auto"/>
            <w:gridSpan w:val="2"/>
            <w:vAlign w:val="center"/>
            <w:hideMark/>
          </w:tcPr>
          <w:p w14:paraId="2142AA58" w14:textId="77777777" w:rsidR="00F649E2" w:rsidRPr="005B0210" w:rsidRDefault="00F649E2">
            <w:pPr>
              <w:pStyle w:val="NormalWeb"/>
              <w:jc w:val="center"/>
              <w:rPr>
                <w:rFonts w:ascii="GHEA Grapalat" w:hAnsi="GHEA Grapalat"/>
              </w:rPr>
            </w:pPr>
            <w:r w:rsidRPr="005B0210">
              <w:rPr>
                <w:rFonts w:ascii="GHEA Grapalat" w:hAnsi="GHEA Grapalat"/>
              </w:rPr>
              <w:t>___ __________20__ թվական</w:t>
            </w:r>
          </w:p>
        </w:tc>
      </w:tr>
    </w:tbl>
    <w:p w14:paraId="7B521B8F" w14:textId="77777777" w:rsidR="00F649E2" w:rsidRPr="005B0210" w:rsidRDefault="00B05BD8" w:rsidP="00F649E2">
      <w:pPr>
        <w:pStyle w:val="NormalWeb"/>
        <w:spacing w:before="0" w:beforeAutospacing="0" w:after="0" w:afterAutospacing="0"/>
        <w:rPr>
          <w:rFonts w:ascii="GHEA Grapalat" w:hAnsi="GHEA Grapalat"/>
          <w:b/>
          <w:bCs/>
          <w:color w:val="000000"/>
          <w:shd w:val="clear" w:color="auto" w:fill="FFFFFF"/>
        </w:rPr>
      </w:pPr>
      <w:r w:rsidRPr="005B0210">
        <w:rPr>
          <w:rFonts w:ascii="GHEA Grapalat" w:hAnsi="GHEA Grapalat" w:cs="Calibri"/>
          <w:b/>
          <w:bCs/>
          <w:color w:val="000000"/>
          <w:shd w:val="clear" w:color="auto" w:fill="FFFFFF"/>
          <w:lang w:val="hy-AM"/>
        </w:rPr>
        <w:t>»</w:t>
      </w:r>
      <w:r w:rsidR="00F649E2" w:rsidRPr="005B0210">
        <w:rPr>
          <w:rFonts w:ascii="Calibri" w:hAnsi="Calibri" w:cs="Calibri"/>
          <w:b/>
          <w:bCs/>
          <w:color w:val="000000"/>
          <w:shd w:val="clear" w:color="auto" w:fill="FFFFFF"/>
        </w:rPr>
        <w:t> </w:t>
      </w:r>
    </w:p>
    <w:p w14:paraId="17F83237" w14:textId="77777777" w:rsidR="00F649E2" w:rsidRPr="005B0210" w:rsidRDefault="00F649E2" w:rsidP="00DE0809">
      <w:pPr>
        <w:pStyle w:val="gam"/>
        <w:tabs>
          <w:tab w:val="clear" w:pos="737"/>
        </w:tabs>
        <w:ind w:right="7718"/>
        <w:jc w:val="center"/>
        <w:rPr>
          <w:rFonts w:ascii="GHEA Grapalat" w:hAnsi="GHEA Grapalat"/>
          <w:spacing w:val="-2"/>
          <w:sz w:val="24"/>
          <w:lang w:val="en-US"/>
        </w:rPr>
      </w:pPr>
    </w:p>
    <w:p w14:paraId="27AB25CC" w14:textId="77777777" w:rsidR="00F649E2" w:rsidRPr="005B0210" w:rsidRDefault="00F649E2" w:rsidP="00DE0809">
      <w:pPr>
        <w:pStyle w:val="gam"/>
        <w:tabs>
          <w:tab w:val="clear" w:pos="737"/>
        </w:tabs>
        <w:ind w:right="7718"/>
        <w:jc w:val="center"/>
        <w:rPr>
          <w:rFonts w:ascii="GHEA Grapalat" w:hAnsi="GHEA Grapalat"/>
          <w:spacing w:val="-2"/>
          <w:sz w:val="24"/>
        </w:rPr>
      </w:pPr>
    </w:p>
    <w:p w14:paraId="6BD5D754" w14:textId="77777777" w:rsidR="00F649E2" w:rsidRPr="005B0210" w:rsidRDefault="00F649E2" w:rsidP="00621CD2">
      <w:pPr>
        <w:pStyle w:val="NormalWeb"/>
        <w:spacing w:before="0" w:beforeAutospacing="0" w:after="0" w:afterAutospacing="0"/>
        <w:ind w:firstLine="375"/>
        <w:jc w:val="right"/>
        <w:rPr>
          <w:rFonts w:ascii="GHEA Grapalat" w:hAnsi="GHEA Grapalat"/>
          <w:spacing w:val="-2"/>
        </w:rPr>
      </w:pPr>
    </w:p>
    <w:p w14:paraId="05B291A7" w14:textId="77777777" w:rsidR="00621CD2" w:rsidRPr="005B0210" w:rsidRDefault="00621CD2" w:rsidP="00621CD2">
      <w:pPr>
        <w:pStyle w:val="NormalWeb"/>
        <w:spacing w:before="0" w:beforeAutospacing="0" w:after="0" w:afterAutospacing="0"/>
        <w:ind w:firstLine="375"/>
        <w:jc w:val="right"/>
        <w:rPr>
          <w:rFonts w:ascii="GHEA Grapalat" w:hAnsi="GHEA Grapalat"/>
          <w:spacing w:val="-2"/>
        </w:rPr>
      </w:pPr>
    </w:p>
    <w:p w14:paraId="2E8A68F2" w14:textId="77777777" w:rsidR="00621CD2" w:rsidRPr="005B0210" w:rsidRDefault="00621CD2" w:rsidP="00621CD2">
      <w:pPr>
        <w:pStyle w:val="NormalWeb"/>
        <w:spacing w:before="0" w:beforeAutospacing="0" w:after="0" w:afterAutospacing="0"/>
        <w:ind w:firstLine="375"/>
        <w:jc w:val="right"/>
        <w:rPr>
          <w:rFonts w:ascii="GHEA Grapalat" w:hAnsi="GHEA Grapalat"/>
          <w:spacing w:val="-2"/>
        </w:rPr>
      </w:pPr>
    </w:p>
    <w:p w14:paraId="0EE8C503" w14:textId="77777777" w:rsidR="00621CD2" w:rsidRPr="005B0210" w:rsidRDefault="00621CD2" w:rsidP="00621CD2">
      <w:pPr>
        <w:pStyle w:val="NormalWeb"/>
        <w:spacing w:before="0" w:beforeAutospacing="0" w:after="0" w:afterAutospacing="0"/>
        <w:ind w:firstLine="375"/>
        <w:jc w:val="right"/>
        <w:rPr>
          <w:rFonts w:ascii="GHEA Grapalat" w:hAnsi="GHEA Grapalat"/>
          <w:spacing w:val="-2"/>
        </w:rPr>
      </w:pPr>
    </w:p>
    <w:p w14:paraId="12DAC74E" w14:textId="77777777" w:rsidR="00621CD2" w:rsidRPr="005B0210" w:rsidRDefault="00621CD2" w:rsidP="00621CD2">
      <w:pPr>
        <w:pStyle w:val="NormalWeb"/>
        <w:spacing w:before="0" w:beforeAutospacing="0" w:after="0" w:afterAutospacing="0"/>
        <w:ind w:firstLine="375"/>
        <w:jc w:val="right"/>
        <w:rPr>
          <w:rFonts w:ascii="GHEA Grapalat" w:hAnsi="GHEA Grapalat"/>
          <w:spacing w:val="-2"/>
        </w:rPr>
      </w:pPr>
    </w:p>
    <w:p w14:paraId="6E1CAC30" w14:textId="77777777" w:rsidR="00621CD2" w:rsidRPr="005B0210" w:rsidRDefault="00621CD2" w:rsidP="00621CD2">
      <w:pPr>
        <w:pStyle w:val="NormalWeb"/>
        <w:spacing w:before="0" w:beforeAutospacing="0" w:after="0" w:afterAutospacing="0"/>
        <w:ind w:firstLine="375"/>
        <w:jc w:val="right"/>
        <w:rPr>
          <w:rFonts w:ascii="GHEA Grapalat" w:hAnsi="GHEA Grapalat"/>
          <w:spacing w:val="-2"/>
        </w:rPr>
      </w:pPr>
    </w:p>
    <w:p w14:paraId="5D0697C2" w14:textId="77777777" w:rsidR="00621CD2" w:rsidRPr="005B0210" w:rsidRDefault="00621CD2" w:rsidP="00621CD2">
      <w:pPr>
        <w:pStyle w:val="NormalWeb"/>
        <w:spacing w:before="0" w:beforeAutospacing="0" w:after="0" w:afterAutospacing="0"/>
        <w:ind w:firstLine="375"/>
        <w:jc w:val="right"/>
        <w:rPr>
          <w:rFonts w:ascii="GHEA Grapalat" w:hAnsi="GHEA Grapalat"/>
          <w:spacing w:val="-2"/>
        </w:rPr>
      </w:pPr>
    </w:p>
    <w:p w14:paraId="60F8E416" w14:textId="77777777" w:rsidR="00621CD2" w:rsidRPr="005B0210" w:rsidRDefault="00621CD2" w:rsidP="00621CD2">
      <w:pPr>
        <w:pStyle w:val="NormalWeb"/>
        <w:spacing w:before="0" w:beforeAutospacing="0" w:after="0" w:afterAutospacing="0"/>
        <w:ind w:firstLine="375"/>
        <w:jc w:val="right"/>
        <w:rPr>
          <w:rFonts w:ascii="GHEA Grapalat" w:hAnsi="GHEA Grapalat"/>
          <w:spacing w:val="-2"/>
        </w:rPr>
      </w:pPr>
    </w:p>
    <w:p w14:paraId="47530E70" w14:textId="77777777" w:rsidR="00621CD2" w:rsidRPr="005B0210" w:rsidRDefault="00621CD2" w:rsidP="00621CD2">
      <w:pPr>
        <w:pStyle w:val="NormalWeb"/>
        <w:spacing w:before="0" w:beforeAutospacing="0" w:after="0" w:afterAutospacing="0"/>
        <w:ind w:firstLine="375"/>
        <w:jc w:val="right"/>
        <w:rPr>
          <w:rFonts w:ascii="GHEA Grapalat" w:hAnsi="GHEA Grapalat"/>
          <w:spacing w:val="-2"/>
        </w:rPr>
      </w:pPr>
    </w:p>
    <w:p w14:paraId="585DAE7C" w14:textId="77777777" w:rsidR="00621CD2" w:rsidRPr="005B0210" w:rsidRDefault="00621CD2" w:rsidP="00621CD2">
      <w:pPr>
        <w:pStyle w:val="NormalWeb"/>
        <w:spacing w:before="0" w:beforeAutospacing="0" w:after="0" w:afterAutospacing="0"/>
        <w:ind w:firstLine="375"/>
        <w:jc w:val="right"/>
        <w:rPr>
          <w:rFonts w:ascii="GHEA Grapalat" w:hAnsi="GHEA Grapalat"/>
          <w:spacing w:val="-2"/>
        </w:rPr>
      </w:pPr>
    </w:p>
    <w:p w14:paraId="1CFBB60C" w14:textId="77777777" w:rsidR="00621CD2" w:rsidRPr="005B0210" w:rsidRDefault="00621CD2" w:rsidP="00621CD2">
      <w:pPr>
        <w:pStyle w:val="NormalWeb"/>
        <w:spacing w:before="0" w:beforeAutospacing="0" w:after="0" w:afterAutospacing="0"/>
        <w:ind w:firstLine="375"/>
        <w:jc w:val="right"/>
        <w:rPr>
          <w:rFonts w:ascii="GHEA Grapalat" w:hAnsi="GHEA Grapalat"/>
          <w:spacing w:val="-2"/>
          <w:lang w:val="hy-AM"/>
        </w:rPr>
      </w:pPr>
    </w:p>
    <w:p w14:paraId="7F83AC84" w14:textId="77777777" w:rsidR="00F5669B" w:rsidRPr="005B0210" w:rsidRDefault="00F5669B" w:rsidP="00621CD2">
      <w:pPr>
        <w:pStyle w:val="NormalWeb"/>
        <w:spacing w:before="0" w:beforeAutospacing="0" w:after="0" w:afterAutospacing="0"/>
        <w:ind w:firstLine="375"/>
        <w:jc w:val="right"/>
        <w:rPr>
          <w:rFonts w:ascii="GHEA Grapalat" w:hAnsi="GHEA Grapalat"/>
          <w:spacing w:val="-2"/>
          <w:lang w:val="hy-AM"/>
        </w:rPr>
      </w:pPr>
    </w:p>
    <w:p w14:paraId="797E5310" w14:textId="77777777" w:rsidR="00F5669B" w:rsidRPr="005B0210" w:rsidRDefault="00F5669B" w:rsidP="00621CD2">
      <w:pPr>
        <w:pStyle w:val="NormalWeb"/>
        <w:spacing w:before="0" w:beforeAutospacing="0" w:after="0" w:afterAutospacing="0"/>
        <w:ind w:firstLine="375"/>
        <w:jc w:val="right"/>
        <w:rPr>
          <w:rFonts w:ascii="GHEA Grapalat" w:hAnsi="GHEA Grapalat"/>
          <w:spacing w:val="-2"/>
          <w:lang w:val="hy-AM"/>
        </w:rPr>
      </w:pPr>
    </w:p>
    <w:p w14:paraId="7E458A9D" w14:textId="77777777" w:rsidR="00F5669B" w:rsidRPr="005B0210" w:rsidRDefault="00F5669B" w:rsidP="00621CD2">
      <w:pPr>
        <w:pStyle w:val="NormalWeb"/>
        <w:spacing w:before="0" w:beforeAutospacing="0" w:after="0" w:afterAutospacing="0"/>
        <w:ind w:firstLine="375"/>
        <w:jc w:val="right"/>
        <w:rPr>
          <w:rFonts w:ascii="GHEA Grapalat" w:hAnsi="GHEA Grapalat"/>
          <w:spacing w:val="-2"/>
          <w:lang w:val="hy-AM"/>
        </w:rPr>
      </w:pPr>
    </w:p>
    <w:p w14:paraId="4CE3A856" w14:textId="77777777" w:rsidR="00F5669B" w:rsidRPr="005B0210" w:rsidRDefault="00F5669B" w:rsidP="00621CD2">
      <w:pPr>
        <w:pStyle w:val="NormalWeb"/>
        <w:spacing w:before="0" w:beforeAutospacing="0" w:after="0" w:afterAutospacing="0"/>
        <w:ind w:firstLine="375"/>
        <w:jc w:val="right"/>
        <w:rPr>
          <w:rFonts w:ascii="GHEA Grapalat" w:hAnsi="GHEA Grapalat"/>
          <w:spacing w:val="-2"/>
          <w:lang w:val="hy-AM"/>
        </w:rPr>
      </w:pPr>
    </w:p>
    <w:p w14:paraId="54BDDC75" w14:textId="77777777" w:rsidR="00F5669B" w:rsidRPr="005B0210" w:rsidRDefault="00F5669B" w:rsidP="00621CD2">
      <w:pPr>
        <w:pStyle w:val="NormalWeb"/>
        <w:spacing w:before="0" w:beforeAutospacing="0" w:after="0" w:afterAutospacing="0"/>
        <w:ind w:firstLine="375"/>
        <w:jc w:val="right"/>
        <w:rPr>
          <w:rFonts w:ascii="GHEA Grapalat" w:hAnsi="GHEA Grapalat"/>
          <w:spacing w:val="-2"/>
          <w:lang w:val="hy-AM"/>
        </w:rPr>
      </w:pPr>
    </w:p>
    <w:tbl>
      <w:tblPr>
        <w:tblW w:w="5085" w:type="pct"/>
        <w:tblCellSpacing w:w="7" w:type="dxa"/>
        <w:tblCellMar>
          <w:top w:w="15" w:type="dxa"/>
          <w:left w:w="15" w:type="dxa"/>
          <w:bottom w:w="15" w:type="dxa"/>
          <w:right w:w="15" w:type="dxa"/>
        </w:tblCellMar>
        <w:tblLook w:val="04A0" w:firstRow="1" w:lastRow="0" w:firstColumn="1" w:lastColumn="0" w:noHBand="0" w:noVBand="1"/>
      </w:tblPr>
      <w:tblGrid>
        <w:gridCol w:w="5841"/>
        <w:gridCol w:w="4378"/>
      </w:tblGrid>
      <w:tr w:rsidR="00B05BD8" w:rsidRPr="005B0210" w14:paraId="21A45873" w14:textId="77777777" w:rsidTr="008315AF">
        <w:trPr>
          <w:tblCellSpacing w:w="7" w:type="dxa"/>
        </w:trPr>
        <w:tc>
          <w:tcPr>
            <w:tcW w:w="10191" w:type="dxa"/>
            <w:gridSpan w:val="2"/>
            <w:vAlign w:val="bottom"/>
            <w:hideMark/>
          </w:tcPr>
          <w:p w14:paraId="0BA36118" w14:textId="77777777" w:rsidR="00B05BD8" w:rsidRPr="005B0210" w:rsidRDefault="00B05BD8" w:rsidP="00B05BD8">
            <w:pPr>
              <w:pStyle w:val="NormalWeb"/>
              <w:spacing w:before="0" w:beforeAutospacing="0" w:after="0" w:afterAutospacing="0"/>
              <w:ind w:firstLine="375"/>
              <w:jc w:val="right"/>
              <w:rPr>
                <w:rFonts w:ascii="GHEA Grapalat" w:hAnsi="GHEA Grapalat"/>
                <w:sz w:val="20"/>
                <w:szCs w:val="20"/>
                <w:lang w:val="hy-AM"/>
              </w:rPr>
            </w:pPr>
            <w:r w:rsidRPr="005B0210">
              <w:rPr>
                <w:rFonts w:ascii="GHEA Grapalat" w:hAnsi="GHEA Grapalat"/>
                <w:sz w:val="20"/>
                <w:szCs w:val="20"/>
                <w:lang w:val="hy-AM"/>
              </w:rPr>
              <w:t xml:space="preserve">Հավելված </w:t>
            </w:r>
            <w:r w:rsidRPr="005B0210">
              <w:rPr>
                <w:rFonts w:ascii="GHEA Grapalat" w:hAnsi="GHEA Grapalat" w:cstheme="minorHAnsi"/>
                <w:sz w:val="20"/>
                <w:szCs w:val="20"/>
                <w:lang w:val="hy-AM"/>
              </w:rPr>
              <w:t>№2</w:t>
            </w:r>
          </w:p>
          <w:p w14:paraId="15D07E7C" w14:textId="77777777" w:rsidR="00B05BD8" w:rsidRPr="005B0210" w:rsidRDefault="00B05BD8" w:rsidP="00B05BD8">
            <w:pPr>
              <w:pStyle w:val="NormalWeb"/>
              <w:spacing w:before="0" w:beforeAutospacing="0" w:after="0" w:afterAutospacing="0"/>
              <w:ind w:firstLine="375"/>
              <w:jc w:val="right"/>
              <w:rPr>
                <w:rFonts w:ascii="GHEA Grapalat" w:hAnsi="GHEA Grapalat"/>
                <w:sz w:val="21"/>
                <w:szCs w:val="21"/>
                <w:lang w:val="af-ZA"/>
              </w:rPr>
            </w:pPr>
            <w:r w:rsidRPr="005B0210">
              <w:rPr>
                <w:rFonts w:ascii="Calibri" w:hAnsi="Calibri" w:cs="Calibri"/>
                <w:sz w:val="21"/>
                <w:szCs w:val="21"/>
                <w:lang w:val="af-ZA"/>
              </w:rPr>
              <w:t> </w:t>
            </w:r>
            <w:r w:rsidRPr="005B0210">
              <w:rPr>
                <w:rFonts w:ascii="GHEA Grapalat" w:hAnsi="GHEA Grapalat"/>
                <w:sz w:val="20"/>
                <w:szCs w:val="20"/>
              </w:rPr>
              <w:t>Հայաստանի</w:t>
            </w:r>
            <w:r w:rsidRPr="005B0210">
              <w:rPr>
                <w:rFonts w:ascii="GHEA Grapalat" w:hAnsi="GHEA Grapalat"/>
                <w:sz w:val="20"/>
                <w:szCs w:val="20"/>
                <w:lang w:val="af-ZA"/>
              </w:rPr>
              <w:t xml:space="preserve"> </w:t>
            </w:r>
            <w:r w:rsidRPr="005B0210">
              <w:rPr>
                <w:rFonts w:ascii="GHEA Grapalat" w:hAnsi="GHEA Grapalat"/>
                <w:sz w:val="20"/>
                <w:szCs w:val="20"/>
              </w:rPr>
              <w:t>Հանրապետության</w:t>
            </w:r>
          </w:p>
          <w:p w14:paraId="7A910754" w14:textId="77777777" w:rsidR="00B05BD8" w:rsidRPr="005B0210" w:rsidRDefault="00B05BD8" w:rsidP="00B05BD8">
            <w:pPr>
              <w:pStyle w:val="NormalWeb"/>
              <w:spacing w:before="0" w:beforeAutospacing="0" w:after="0" w:afterAutospacing="0"/>
              <w:ind w:firstLine="375"/>
              <w:jc w:val="right"/>
              <w:rPr>
                <w:rFonts w:ascii="GHEA Grapalat" w:hAnsi="GHEA Grapalat"/>
                <w:sz w:val="21"/>
                <w:szCs w:val="21"/>
                <w:lang w:val="af-ZA"/>
              </w:rPr>
            </w:pPr>
            <w:r w:rsidRPr="005B0210">
              <w:rPr>
                <w:rFonts w:ascii="GHEA Grapalat" w:hAnsi="GHEA Grapalat"/>
                <w:sz w:val="20"/>
                <w:szCs w:val="20"/>
              </w:rPr>
              <w:t>հանրային</w:t>
            </w:r>
            <w:r w:rsidRPr="005B0210">
              <w:rPr>
                <w:rFonts w:ascii="GHEA Grapalat" w:hAnsi="GHEA Grapalat"/>
                <w:sz w:val="20"/>
                <w:szCs w:val="20"/>
                <w:lang w:val="af-ZA"/>
              </w:rPr>
              <w:t xml:space="preserve"> </w:t>
            </w:r>
            <w:r w:rsidRPr="005B0210">
              <w:rPr>
                <w:rFonts w:ascii="GHEA Grapalat" w:hAnsi="GHEA Grapalat"/>
                <w:sz w:val="20"/>
                <w:szCs w:val="20"/>
              </w:rPr>
              <w:t>ծառայությունները</w:t>
            </w:r>
          </w:p>
          <w:p w14:paraId="28D308C5" w14:textId="77777777" w:rsidR="00B05BD8" w:rsidRPr="005B0210" w:rsidRDefault="00B05BD8" w:rsidP="00B05BD8">
            <w:pPr>
              <w:pStyle w:val="NormalWeb"/>
              <w:spacing w:before="0" w:beforeAutospacing="0" w:after="0" w:afterAutospacing="0"/>
              <w:ind w:firstLine="375"/>
              <w:jc w:val="right"/>
              <w:rPr>
                <w:rFonts w:ascii="GHEA Grapalat" w:hAnsi="GHEA Grapalat"/>
                <w:sz w:val="21"/>
                <w:szCs w:val="21"/>
                <w:lang w:val="af-ZA"/>
              </w:rPr>
            </w:pPr>
            <w:r w:rsidRPr="005B0210">
              <w:rPr>
                <w:rFonts w:ascii="GHEA Grapalat" w:hAnsi="GHEA Grapalat"/>
                <w:sz w:val="20"/>
                <w:szCs w:val="20"/>
              </w:rPr>
              <w:t>կարգավորող</w:t>
            </w:r>
            <w:r w:rsidRPr="005B0210">
              <w:rPr>
                <w:rFonts w:ascii="GHEA Grapalat" w:hAnsi="GHEA Grapalat"/>
                <w:sz w:val="20"/>
                <w:szCs w:val="20"/>
                <w:lang w:val="af-ZA"/>
              </w:rPr>
              <w:t xml:space="preserve"> </w:t>
            </w:r>
            <w:r w:rsidRPr="005B0210">
              <w:rPr>
                <w:rFonts w:ascii="GHEA Grapalat" w:hAnsi="GHEA Grapalat"/>
                <w:sz w:val="20"/>
                <w:szCs w:val="20"/>
              </w:rPr>
              <w:t>հանձնաժողովի</w:t>
            </w:r>
          </w:p>
          <w:p w14:paraId="43042CBB" w14:textId="77777777" w:rsidR="00B05BD8" w:rsidRPr="005B0210" w:rsidRDefault="00B05BD8" w:rsidP="00B05BD8">
            <w:pPr>
              <w:pStyle w:val="NormalWeb"/>
              <w:spacing w:before="0" w:beforeAutospacing="0" w:after="0" w:afterAutospacing="0"/>
              <w:ind w:firstLine="375"/>
              <w:jc w:val="right"/>
              <w:rPr>
                <w:rFonts w:ascii="GHEA Grapalat" w:hAnsi="GHEA Grapalat"/>
                <w:sz w:val="21"/>
                <w:szCs w:val="21"/>
                <w:lang w:val="af-ZA"/>
              </w:rPr>
            </w:pPr>
            <w:r w:rsidRPr="005B0210">
              <w:rPr>
                <w:rFonts w:ascii="GHEA Grapalat" w:hAnsi="GHEA Grapalat"/>
                <w:sz w:val="20"/>
                <w:szCs w:val="20"/>
                <w:lang w:val="af-ZA"/>
              </w:rPr>
              <w:t>20</w:t>
            </w:r>
            <w:r w:rsidRPr="005B0210">
              <w:rPr>
                <w:rFonts w:ascii="GHEA Grapalat" w:hAnsi="GHEA Grapalat"/>
                <w:sz w:val="20"/>
                <w:szCs w:val="20"/>
                <w:lang w:val="hy-AM"/>
              </w:rPr>
              <w:t>2</w:t>
            </w:r>
            <w:r w:rsidR="008315AF" w:rsidRPr="005B0210">
              <w:rPr>
                <w:rFonts w:ascii="GHEA Grapalat" w:hAnsi="GHEA Grapalat"/>
                <w:sz w:val="20"/>
                <w:szCs w:val="20"/>
                <w:lang w:val="hy-AM"/>
              </w:rPr>
              <w:t>2</w:t>
            </w:r>
            <w:r w:rsidRPr="005B0210">
              <w:rPr>
                <w:rFonts w:ascii="GHEA Grapalat" w:hAnsi="GHEA Grapalat"/>
                <w:sz w:val="20"/>
                <w:szCs w:val="20"/>
                <w:lang w:val="af-ZA"/>
              </w:rPr>
              <w:t xml:space="preserve"> </w:t>
            </w:r>
            <w:r w:rsidRPr="005B0210">
              <w:rPr>
                <w:rFonts w:ascii="GHEA Grapalat" w:hAnsi="GHEA Grapalat"/>
                <w:sz w:val="20"/>
                <w:szCs w:val="20"/>
              </w:rPr>
              <w:t>թվականի</w:t>
            </w:r>
            <w:r w:rsidRPr="005B0210">
              <w:rPr>
                <w:rFonts w:ascii="GHEA Grapalat" w:hAnsi="GHEA Grapalat"/>
                <w:sz w:val="20"/>
                <w:szCs w:val="20"/>
                <w:lang w:val="af-ZA"/>
              </w:rPr>
              <w:t xml:space="preserve"> </w:t>
            </w:r>
            <w:r w:rsidRPr="005B0210">
              <w:rPr>
                <w:rFonts w:ascii="GHEA Grapalat" w:hAnsi="GHEA Grapalat"/>
                <w:sz w:val="20"/>
                <w:szCs w:val="20"/>
                <w:lang w:val="hy-AM"/>
              </w:rPr>
              <w:t>-----------</w:t>
            </w:r>
            <w:r w:rsidRPr="005B0210">
              <w:rPr>
                <w:rFonts w:ascii="GHEA Grapalat" w:hAnsi="GHEA Grapalat"/>
                <w:sz w:val="20"/>
                <w:szCs w:val="20"/>
              </w:rPr>
              <w:t>ի</w:t>
            </w:r>
          </w:p>
          <w:p w14:paraId="1234E07F" w14:textId="77777777" w:rsidR="00B05BD8" w:rsidRPr="005B0210" w:rsidRDefault="00B05BD8" w:rsidP="00B05BD8">
            <w:pPr>
              <w:pStyle w:val="NormalWeb"/>
              <w:spacing w:before="0" w:beforeAutospacing="0" w:after="0" w:afterAutospacing="0"/>
              <w:ind w:firstLine="375"/>
              <w:jc w:val="right"/>
              <w:rPr>
                <w:rFonts w:ascii="GHEA Grapalat" w:hAnsi="GHEA Grapalat"/>
                <w:sz w:val="20"/>
                <w:szCs w:val="20"/>
                <w:lang w:val="hy-AM"/>
              </w:rPr>
            </w:pPr>
            <w:r w:rsidRPr="005B0210">
              <w:rPr>
                <w:rFonts w:ascii="GHEA Grapalat" w:hAnsi="GHEA Grapalat"/>
                <w:sz w:val="20"/>
                <w:szCs w:val="20"/>
                <w:lang w:val="af-ZA"/>
              </w:rPr>
              <w:t>№</w:t>
            </w:r>
            <w:r w:rsidRPr="005B0210">
              <w:rPr>
                <w:rFonts w:ascii="GHEA Grapalat" w:hAnsi="GHEA Grapalat"/>
                <w:sz w:val="20"/>
                <w:szCs w:val="20"/>
                <w:lang w:val="hy-AM"/>
              </w:rPr>
              <w:t>---</w:t>
            </w:r>
            <w:r w:rsidRPr="005B0210">
              <w:rPr>
                <w:rFonts w:ascii="GHEA Grapalat" w:hAnsi="GHEA Grapalat"/>
                <w:sz w:val="20"/>
                <w:szCs w:val="20"/>
                <w:lang w:val="af-ZA"/>
              </w:rPr>
              <w:t>-</w:t>
            </w:r>
            <w:r w:rsidRPr="005B0210">
              <w:rPr>
                <w:rFonts w:ascii="GHEA Grapalat" w:hAnsi="GHEA Grapalat"/>
                <w:sz w:val="20"/>
                <w:szCs w:val="20"/>
              </w:rPr>
              <w:t>Ն</w:t>
            </w:r>
            <w:r w:rsidRPr="005B0210">
              <w:rPr>
                <w:rFonts w:ascii="GHEA Grapalat" w:hAnsi="GHEA Grapalat"/>
                <w:sz w:val="20"/>
                <w:szCs w:val="20"/>
                <w:lang w:val="af-ZA"/>
              </w:rPr>
              <w:t xml:space="preserve"> </w:t>
            </w:r>
            <w:r w:rsidRPr="005B0210">
              <w:rPr>
                <w:rFonts w:ascii="GHEA Grapalat" w:hAnsi="GHEA Grapalat"/>
                <w:sz w:val="20"/>
                <w:szCs w:val="20"/>
              </w:rPr>
              <w:t>որոշմա</w:t>
            </w:r>
            <w:r w:rsidRPr="005B0210">
              <w:rPr>
                <w:rFonts w:ascii="GHEA Grapalat" w:hAnsi="GHEA Grapalat"/>
                <w:sz w:val="20"/>
                <w:szCs w:val="20"/>
                <w:lang w:val="hy-AM"/>
              </w:rPr>
              <w:t>ն</w:t>
            </w:r>
          </w:p>
          <w:p w14:paraId="11952475" w14:textId="77777777" w:rsidR="00B05BD8" w:rsidRPr="005B0210" w:rsidRDefault="00B05BD8" w:rsidP="00B05BD8">
            <w:pPr>
              <w:pStyle w:val="NormalWeb"/>
              <w:spacing w:before="0" w:beforeAutospacing="0" w:after="0" w:afterAutospacing="0"/>
              <w:ind w:firstLine="375"/>
              <w:jc w:val="right"/>
              <w:rPr>
                <w:rFonts w:ascii="GHEA Grapalat" w:hAnsi="GHEA Grapalat"/>
                <w:sz w:val="21"/>
                <w:szCs w:val="21"/>
                <w:lang w:val="hy-AM"/>
              </w:rPr>
            </w:pPr>
          </w:p>
        </w:tc>
      </w:tr>
      <w:tr w:rsidR="00B05BD8" w:rsidRPr="005B0210" w14:paraId="5B6AA4B6" w14:textId="77777777" w:rsidTr="00B05BD8">
        <w:trPr>
          <w:gridBefore w:val="1"/>
          <w:wBefore w:w="5820" w:type="dxa"/>
          <w:trHeight w:val="669"/>
          <w:tblCellSpacing w:w="7" w:type="dxa"/>
        </w:trPr>
        <w:tc>
          <w:tcPr>
            <w:tcW w:w="4357" w:type="dxa"/>
            <w:vAlign w:val="bottom"/>
            <w:hideMark/>
          </w:tcPr>
          <w:p w14:paraId="38E1F33E" w14:textId="77777777" w:rsidR="00B05BD8" w:rsidRPr="005B0210" w:rsidRDefault="00B05BD8" w:rsidP="00B05BD8">
            <w:pPr>
              <w:pStyle w:val="NormalWeb"/>
              <w:shd w:val="clear" w:color="auto" w:fill="FFFFFF"/>
              <w:spacing w:before="0" w:beforeAutospacing="0" w:after="0" w:afterAutospacing="0"/>
              <w:jc w:val="right"/>
              <w:rPr>
                <w:rStyle w:val="Strong"/>
                <w:rFonts w:ascii="GHEA Grapalat" w:hAnsi="GHEA Grapalat"/>
                <w:b w:val="0"/>
                <w:color w:val="000000"/>
                <w:sz w:val="20"/>
                <w:szCs w:val="20"/>
                <w:lang w:val="hy-AM"/>
              </w:rPr>
            </w:pPr>
            <w:r w:rsidRPr="005B0210">
              <w:rPr>
                <w:rStyle w:val="Strong"/>
                <w:rFonts w:ascii="GHEA Grapalat" w:hAnsi="GHEA Grapalat"/>
                <w:b w:val="0"/>
                <w:color w:val="000000"/>
                <w:sz w:val="20"/>
                <w:szCs w:val="20"/>
                <w:lang w:val="hy-AM"/>
              </w:rPr>
              <w:t>«Հավելված</w:t>
            </w:r>
          </w:p>
          <w:p w14:paraId="4F3D6598" w14:textId="77777777" w:rsidR="00B05BD8" w:rsidRPr="005B0210" w:rsidRDefault="00B05BD8" w:rsidP="00B05BD8">
            <w:pPr>
              <w:pStyle w:val="NormalWeb"/>
              <w:shd w:val="clear" w:color="auto" w:fill="FFFFFF"/>
              <w:spacing w:before="0" w:beforeAutospacing="0" w:after="0" w:afterAutospacing="0"/>
              <w:ind w:left="-278"/>
              <w:jc w:val="right"/>
              <w:rPr>
                <w:rStyle w:val="Strong"/>
                <w:rFonts w:ascii="GHEA Grapalat" w:hAnsi="GHEA Grapalat"/>
                <w:b w:val="0"/>
                <w:color w:val="000000"/>
                <w:sz w:val="20"/>
                <w:szCs w:val="20"/>
                <w:lang w:val="hy-AM"/>
              </w:rPr>
            </w:pPr>
            <w:r w:rsidRPr="005B0210">
              <w:rPr>
                <w:rStyle w:val="Strong"/>
                <w:rFonts w:ascii="GHEA Grapalat" w:hAnsi="GHEA Grapalat"/>
                <w:b w:val="0"/>
                <w:color w:val="000000"/>
                <w:sz w:val="20"/>
                <w:szCs w:val="20"/>
                <w:lang w:val="hy-AM"/>
              </w:rPr>
              <w:t>Հայաստանի Հանրապետության հանրային</w:t>
            </w:r>
          </w:p>
          <w:p w14:paraId="016F4A6B" w14:textId="77777777" w:rsidR="00B05BD8" w:rsidRPr="005B0210" w:rsidRDefault="00B05BD8" w:rsidP="00B05BD8">
            <w:pPr>
              <w:pStyle w:val="NormalWeb"/>
              <w:shd w:val="clear" w:color="auto" w:fill="FFFFFF"/>
              <w:spacing w:before="0" w:beforeAutospacing="0" w:after="0" w:afterAutospacing="0"/>
              <w:jc w:val="right"/>
              <w:rPr>
                <w:rStyle w:val="Strong"/>
                <w:rFonts w:ascii="GHEA Grapalat" w:hAnsi="GHEA Grapalat"/>
                <w:b w:val="0"/>
                <w:color w:val="000000"/>
                <w:sz w:val="20"/>
                <w:szCs w:val="20"/>
                <w:lang w:val="hy-AM"/>
              </w:rPr>
            </w:pPr>
            <w:r w:rsidRPr="005B0210">
              <w:rPr>
                <w:rStyle w:val="Strong"/>
                <w:rFonts w:ascii="GHEA Grapalat" w:hAnsi="GHEA Grapalat"/>
                <w:b w:val="0"/>
                <w:color w:val="000000"/>
                <w:sz w:val="20"/>
                <w:szCs w:val="20"/>
                <w:lang w:val="hy-AM"/>
              </w:rPr>
              <w:t>ծառայությունները կարգավորող</w:t>
            </w:r>
            <w:r w:rsidRPr="005B0210">
              <w:rPr>
                <w:rStyle w:val="Strong"/>
                <w:rFonts w:ascii="Calibri" w:hAnsi="Calibri" w:cs="Calibri"/>
                <w:b w:val="0"/>
                <w:color w:val="000000"/>
                <w:sz w:val="20"/>
                <w:szCs w:val="20"/>
                <w:lang w:val="hy-AM"/>
              </w:rPr>
              <w:t> </w:t>
            </w:r>
            <w:r w:rsidRPr="005B0210">
              <w:rPr>
                <w:rStyle w:val="Strong"/>
                <w:rFonts w:ascii="GHEA Grapalat" w:hAnsi="GHEA Grapalat"/>
                <w:b w:val="0"/>
                <w:color w:val="000000"/>
                <w:sz w:val="20"/>
                <w:szCs w:val="20"/>
                <w:lang w:val="hy-AM"/>
              </w:rPr>
              <w:t>հանձնաժողովի</w:t>
            </w:r>
          </w:p>
          <w:p w14:paraId="2586A850" w14:textId="77777777" w:rsidR="00B05BD8" w:rsidRPr="005B0210" w:rsidRDefault="00B05BD8" w:rsidP="00B05BD8">
            <w:pPr>
              <w:pStyle w:val="NormalWeb"/>
              <w:shd w:val="clear" w:color="auto" w:fill="FFFFFF"/>
              <w:spacing w:before="0" w:beforeAutospacing="0" w:after="0" w:afterAutospacing="0"/>
              <w:jc w:val="right"/>
              <w:rPr>
                <w:rStyle w:val="Strong"/>
                <w:rFonts w:ascii="GHEA Grapalat" w:hAnsi="GHEA Grapalat"/>
                <w:b w:val="0"/>
                <w:color w:val="000000"/>
                <w:sz w:val="20"/>
                <w:szCs w:val="20"/>
                <w:lang w:val="hy-AM"/>
              </w:rPr>
            </w:pPr>
            <w:r w:rsidRPr="005B0210">
              <w:rPr>
                <w:rStyle w:val="Strong"/>
                <w:rFonts w:ascii="GHEA Grapalat" w:hAnsi="GHEA Grapalat"/>
                <w:b w:val="0"/>
                <w:color w:val="000000"/>
                <w:sz w:val="20"/>
                <w:szCs w:val="20"/>
                <w:lang w:val="hy-AM"/>
              </w:rPr>
              <w:t>2018 թվականի դեկտեմբերի 12-ի</w:t>
            </w:r>
          </w:p>
          <w:p w14:paraId="39F3DCCE" w14:textId="77777777" w:rsidR="00B05BD8" w:rsidRPr="005B0210" w:rsidRDefault="00B05BD8" w:rsidP="00F5669B">
            <w:pPr>
              <w:pStyle w:val="NormalWeb"/>
              <w:shd w:val="clear" w:color="auto" w:fill="FFFFFF"/>
              <w:spacing w:before="0" w:beforeAutospacing="0" w:after="0" w:afterAutospacing="0"/>
              <w:jc w:val="right"/>
              <w:rPr>
                <w:rStyle w:val="Strong"/>
                <w:rFonts w:ascii="GHEA Grapalat" w:hAnsi="GHEA Grapalat"/>
                <w:color w:val="000000"/>
                <w:sz w:val="20"/>
                <w:szCs w:val="20"/>
                <w:lang w:val="hy-AM"/>
              </w:rPr>
            </w:pPr>
            <w:r w:rsidRPr="005B0210">
              <w:rPr>
                <w:rStyle w:val="Strong"/>
                <w:rFonts w:ascii="GHEA Grapalat" w:hAnsi="GHEA Grapalat"/>
                <w:b w:val="0"/>
                <w:color w:val="000000"/>
                <w:sz w:val="20"/>
                <w:szCs w:val="20"/>
                <w:lang w:val="hy-AM"/>
              </w:rPr>
              <w:t>№456-Ն որոշմա</w:t>
            </w:r>
            <w:r w:rsidR="00F5669B" w:rsidRPr="005B0210">
              <w:rPr>
                <w:rStyle w:val="Strong"/>
                <w:rFonts w:ascii="GHEA Grapalat" w:hAnsi="GHEA Grapalat"/>
                <w:b w:val="0"/>
                <w:color w:val="000000"/>
                <w:sz w:val="20"/>
                <w:szCs w:val="20"/>
                <w:lang w:val="hy-AM"/>
              </w:rPr>
              <w:t>ն</w:t>
            </w:r>
          </w:p>
        </w:tc>
      </w:tr>
    </w:tbl>
    <w:p w14:paraId="253DC26B" w14:textId="77777777" w:rsidR="00B05BD8" w:rsidRPr="005B0210" w:rsidRDefault="00B05BD8" w:rsidP="00B05BD8">
      <w:pPr>
        <w:pStyle w:val="NormalWeb"/>
        <w:shd w:val="clear" w:color="auto" w:fill="FFFFFF"/>
        <w:spacing w:before="0" w:beforeAutospacing="0" w:after="0" w:afterAutospacing="0"/>
        <w:jc w:val="right"/>
        <w:rPr>
          <w:rStyle w:val="Strong"/>
          <w:rFonts w:ascii="GHEA Grapalat" w:hAnsi="GHEA Grapalat"/>
          <w:sz w:val="20"/>
          <w:szCs w:val="20"/>
          <w:lang w:val="hy-AM"/>
        </w:rPr>
      </w:pPr>
      <w:r w:rsidRPr="005B0210">
        <w:rPr>
          <w:rStyle w:val="Strong"/>
          <w:rFonts w:ascii="Calibri" w:hAnsi="Calibri" w:cs="Calibri"/>
          <w:sz w:val="20"/>
          <w:szCs w:val="20"/>
          <w:lang w:val="hy-AM"/>
        </w:rPr>
        <w:t> </w:t>
      </w:r>
    </w:p>
    <w:p w14:paraId="4D5856B7" w14:textId="77777777" w:rsidR="00B05BD8" w:rsidRPr="005B0210" w:rsidRDefault="00B05BD8" w:rsidP="00B05BD8">
      <w:pPr>
        <w:shd w:val="clear" w:color="auto" w:fill="FFFFFF"/>
        <w:jc w:val="center"/>
        <w:rPr>
          <w:rFonts w:ascii="GHEA Grapalat" w:hAnsi="GHEA Grapalat"/>
          <w:color w:val="000000"/>
          <w:szCs w:val="21"/>
          <w:lang w:val="af-ZA"/>
        </w:rPr>
      </w:pPr>
      <w:r w:rsidRPr="005B0210">
        <w:rPr>
          <w:rFonts w:ascii="GHEA Grapalat" w:hAnsi="GHEA Grapalat"/>
          <w:b/>
          <w:bCs/>
          <w:color w:val="000000"/>
          <w:szCs w:val="21"/>
          <w:lang w:val="hy-AM"/>
        </w:rPr>
        <w:t>Պ</w:t>
      </w:r>
      <w:r w:rsidRPr="005B0210">
        <w:rPr>
          <w:rFonts w:ascii="GHEA Grapalat" w:hAnsi="GHEA Grapalat"/>
          <w:b/>
          <w:bCs/>
          <w:color w:val="000000"/>
          <w:szCs w:val="21"/>
          <w:lang w:val="af-ZA"/>
        </w:rPr>
        <w:t xml:space="preserve"> </w:t>
      </w:r>
      <w:r w:rsidRPr="005B0210">
        <w:rPr>
          <w:rFonts w:ascii="GHEA Grapalat" w:hAnsi="GHEA Grapalat"/>
          <w:b/>
          <w:bCs/>
          <w:color w:val="000000"/>
          <w:szCs w:val="21"/>
          <w:lang w:val="hy-AM"/>
        </w:rPr>
        <w:t>Ա</w:t>
      </w:r>
      <w:r w:rsidRPr="005B0210">
        <w:rPr>
          <w:rFonts w:ascii="GHEA Grapalat" w:hAnsi="GHEA Grapalat"/>
          <w:b/>
          <w:bCs/>
          <w:color w:val="000000"/>
          <w:szCs w:val="21"/>
          <w:lang w:val="af-ZA"/>
        </w:rPr>
        <w:t xml:space="preserve"> </w:t>
      </w:r>
      <w:r w:rsidRPr="005B0210">
        <w:rPr>
          <w:rFonts w:ascii="GHEA Grapalat" w:hAnsi="GHEA Grapalat"/>
          <w:b/>
          <w:bCs/>
          <w:color w:val="000000"/>
          <w:szCs w:val="21"/>
          <w:lang w:val="hy-AM"/>
        </w:rPr>
        <w:t>Յ</w:t>
      </w:r>
      <w:r w:rsidRPr="005B0210">
        <w:rPr>
          <w:rFonts w:ascii="GHEA Grapalat" w:hAnsi="GHEA Grapalat"/>
          <w:b/>
          <w:bCs/>
          <w:color w:val="000000"/>
          <w:szCs w:val="21"/>
          <w:lang w:val="af-ZA"/>
        </w:rPr>
        <w:t xml:space="preserve"> </w:t>
      </w:r>
      <w:r w:rsidRPr="005B0210">
        <w:rPr>
          <w:rFonts w:ascii="GHEA Grapalat" w:hAnsi="GHEA Grapalat"/>
          <w:b/>
          <w:bCs/>
          <w:color w:val="000000"/>
          <w:szCs w:val="21"/>
          <w:lang w:val="hy-AM"/>
        </w:rPr>
        <w:t>Մ</w:t>
      </w:r>
      <w:r w:rsidRPr="005B0210">
        <w:rPr>
          <w:rFonts w:ascii="GHEA Grapalat" w:hAnsi="GHEA Grapalat"/>
          <w:b/>
          <w:bCs/>
          <w:color w:val="000000"/>
          <w:szCs w:val="21"/>
          <w:lang w:val="af-ZA"/>
        </w:rPr>
        <w:t xml:space="preserve"> </w:t>
      </w:r>
      <w:r w:rsidRPr="005B0210">
        <w:rPr>
          <w:rFonts w:ascii="GHEA Grapalat" w:hAnsi="GHEA Grapalat"/>
          <w:b/>
          <w:bCs/>
          <w:color w:val="000000"/>
          <w:szCs w:val="21"/>
          <w:lang w:val="hy-AM"/>
        </w:rPr>
        <w:t>Ա</w:t>
      </w:r>
      <w:r w:rsidRPr="005B0210">
        <w:rPr>
          <w:rFonts w:ascii="GHEA Grapalat" w:hAnsi="GHEA Grapalat"/>
          <w:b/>
          <w:bCs/>
          <w:color w:val="000000"/>
          <w:szCs w:val="21"/>
          <w:lang w:val="af-ZA"/>
        </w:rPr>
        <w:t xml:space="preserve"> </w:t>
      </w:r>
      <w:r w:rsidRPr="005B0210">
        <w:rPr>
          <w:rFonts w:ascii="GHEA Grapalat" w:hAnsi="GHEA Grapalat"/>
          <w:b/>
          <w:bCs/>
          <w:color w:val="000000"/>
          <w:szCs w:val="21"/>
          <w:lang w:val="hy-AM"/>
        </w:rPr>
        <w:t>Ն</w:t>
      </w:r>
      <w:r w:rsidRPr="005B0210">
        <w:rPr>
          <w:rFonts w:ascii="GHEA Grapalat" w:hAnsi="GHEA Grapalat"/>
          <w:b/>
          <w:bCs/>
          <w:color w:val="000000"/>
          <w:szCs w:val="21"/>
          <w:lang w:val="af-ZA"/>
        </w:rPr>
        <w:t xml:space="preserve"> </w:t>
      </w:r>
      <w:r w:rsidRPr="005B0210">
        <w:rPr>
          <w:rFonts w:ascii="GHEA Grapalat" w:hAnsi="GHEA Grapalat"/>
          <w:b/>
          <w:bCs/>
          <w:color w:val="000000"/>
          <w:szCs w:val="21"/>
          <w:lang w:val="hy-AM"/>
        </w:rPr>
        <w:t>Ա</w:t>
      </w:r>
      <w:r w:rsidRPr="005B0210">
        <w:rPr>
          <w:rFonts w:ascii="GHEA Grapalat" w:hAnsi="GHEA Grapalat"/>
          <w:b/>
          <w:bCs/>
          <w:color w:val="000000"/>
          <w:szCs w:val="21"/>
          <w:lang w:val="af-ZA"/>
        </w:rPr>
        <w:t xml:space="preserve"> </w:t>
      </w:r>
      <w:r w:rsidRPr="005B0210">
        <w:rPr>
          <w:rFonts w:ascii="GHEA Grapalat" w:hAnsi="GHEA Grapalat"/>
          <w:b/>
          <w:bCs/>
          <w:color w:val="000000"/>
          <w:szCs w:val="21"/>
          <w:lang w:val="hy-AM"/>
        </w:rPr>
        <w:t>Գ</w:t>
      </w:r>
      <w:r w:rsidRPr="005B0210">
        <w:rPr>
          <w:rFonts w:ascii="GHEA Grapalat" w:hAnsi="GHEA Grapalat"/>
          <w:b/>
          <w:bCs/>
          <w:color w:val="000000"/>
          <w:szCs w:val="21"/>
          <w:lang w:val="af-ZA"/>
        </w:rPr>
        <w:t xml:space="preserve"> </w:t>
      </w:r>
      <w:r w:rsidRPr="005B0210">
        <w:rPr>
          <w:rFonts w:ascii="GHEA Grapalat" w:hAnsi="GHEA Grapalat"/>
          <w:b/>
          <w:bCs/>
          <w:color w:val="000000"/>
          <w:szCs w:val="21"/>
          <w:lang w:val="hy-AM"/>
        </w:rPr>
        <w:t>Ի</w:t>
      </w:r>
      <w:r w:rsidRPr="005B0210">
        <w:rPr>
          <w:rFonts w:ascii="GHEA Grapalat" w:hAnsi="GHEA Grapalat"/>
          <w:b/>
          <w:bCs/>
          <w:color w:val="000000"/>
          <w:szCs w:val="21"/>
          <w:lang w:val="af-ZA"/>
        </w:rPr>
        <w:t xml:space="preserve"> </w:t>
      </w:r>
      <w:r w:rsidRPr="005B0210">
        <w:rPr>
          <w:rFonts w:ascii="GHEA Grapalat" w:hAnsi="GHEA Grapalat"/>
          <w:b/>
          <w:bCs/>
          <w:color w:val="000000"/>
          <w:szCs w:val="21"/>
          <w:lang w:val="hy-AM"/>
        </w:rPr>
        <w:t>Ր</w:t>
      </w:r>
    </w:p>
    <w:p w14:paraId="51038E22" w14:textId="77777777" w:rsidR="00B05BD8" w:rsidRPr="005B0210" w:rsidRDefault="00B05BD8" w:rsidP="00B05BD8">
      <w:pPr>
        <w:shd w:val="clear" w:color="auto" w:fill="FFFFFF"/>
        <w:jc w:val="center"/>
        <w:rPr>
          <w:rFonts w:ascii="GHEA Grapalat" w:hAnsi="GHEA Grapalat"/>
          <w:color w:val="000000"/>
          <w:szCs w:val="21"/>
          <w:lang w:val="af-ZA"/>
        </w:rPr>
      </w:pPr>
      <w:r w:rsidRPr="005B0210">
        <w:rPr>
          <w:rFonts w:ascii="Calibri" w:hAnsi="Calibri" w:cs="Calibri"/>
          <w:color w:val="000000"/>
          <w:szCs w:val="21"/>
          <w:lang w:val="af-ZA"/>
        </w:rPr>
        <w:t> </w:t>
      </w:r>
    </w:p>
    <w:p w14:paraId="10709E86" w14:textId="77777777" w:rsidR="00B05BD8" w:rsidRPr="005B0210" w:rsidRDefault="00B05BD8" w:rsidP="00B05BD8">
      <w:pPr>
        <w:shd w:val="clear" w:color="auto" w:fill="FFFFFF"/>
        <w:jc w:val="center"/>
        <w:rPr>
          <w:rFonts w:ascii="GHEA Grapalat" w:hAnsi="GHEA Grapalat"/>
          <w:color w:val="000000"/>
          <w:szCs w:val="21"/>
          <w:lang w:val="af-ZA"/>
        </w:rPr>
      </w:pPr>
      <w:r w:rsidRPr="005B0210">
        <w:rPr>
          <w:rFonts w:ascii="GHEA Grapalat" w:hAnsi="GHEA Grapalat"/>
          <w:b/>
          <w:bCs/>
          <w:color w:val="000000"/>
          <w:szCs w:val="21"/>
          <w:lang w:val="hy-AM"/>
        </w:rPr>
        <w:t>ԲԱՇԽՄԱՆ</w:t>
      </w:r>
      <w:r w:rsidRPr="005B0210">
        <w:rPr>
          <w:rFonts w:ascii="GHEA Grapalat" w:hAnsi="GHEA Grapalat"/>
          <w:b/>
          <w:bCs/>
          <w:color w:val="000000"/>
          <w:szCs w:val="21"/>
          <w:lang w:val="af-ZA"/>
        </w:rPr>
        <w:t xml:space="preserve"> </w:t>
      </w:r>
      <w:r w:rsidRPr="005B0210">
        <w:rPr>
          <w:rFonts w:ascii="GHEA Grapalat" w:hAnsi="GHEA Grapalat"/>
          <w:b/>
          <w:bCs/>
          <w:color w:val="000000"/>
          <w:szCs w:val="21"/>
          <w:lang w:val="hy-AM"/>
        </w:rPr>
        <w:t>ՑԱՆՑԻՆ</w:t>
      </w:r>
      <w:r w:rsidRPr="005B0210">
        <w:rPr>
          <w:rFonts w:ascii="GHEA Grapalat" w:hAnsi="GHEA Grapalat"/>
          <w:b/>
          <w:bCs/>
          <w:color w:val="000000"/>
          <w:szCs w:val="21"/>
          <w:lang w:val="af-ZA"/>
        </w:rPr>
        <w:t xml:space="preserve"> </w:t>
      </w:r>
      <w:r w:rsidRPr="005B0210">
        <w:rPr>
          <w:rFonts w:ascii="GHEA Grapalat" w:hAnsi="GHEA Grapalat"/>
          <w:b/>
          <w:bCs/>
          <w:color w:val="000000"/>
          <w:szCs w:val="21"/>
          <w:lang w:val="hy-AM"/>
        </w:rPr>
        <w:t>ԿԱՌՈՒՑՎՈՂ</w:t>
      </w:r>
      <w:r w:rsidRPr="005B0210">
        <w:rPr>
          <w:rFonts w:ascii="GHEA Grapalat" w:hAnsi="GHEA Grapalat"/>
          <w:b/>
          <w:bCs/>
          <w:color w:val="000000"/>
          <w:szCs w:val="21"/>
          <w:lang w:val="af-ZA"/>
        </w:rPr>
        <w:t xml:space="preserve"> (</w:t>
      </w:r>
      <w:r w:rsidRPr="005B0210">
        <w:rPr>
          <w:rFonts w:ascii="GHEA Grapalat" w:hAnsi="GHEA Grapalat"/>
          <w:b/>
          <w:bCs/>
          <w:color w:val="000000"/>
          <w:szCs w:val="21"/>
          <w:lang w:val="hy-AM"/>
        </w:rPr>
        <w:t>ՎԵՐԱԿԱՌՈՒՑՎՈՂ</w:t>
      </w:r>
      <w:r w:rsidRPr="005B0210">
        <w:rPr>
          <w:rFonts w:ascii="GHEA Grapalat" w:hAnsi="GHEA Grapalat"/>
          <w:b/>
          <w:bCs/>
          <w:color w:val="000000"/>
          <w:szCs w:val="21"/>
          <w:lang w:val="af-ZA"/>
        </w:rPr>
        <w:t xml:space="preserve">) </w:t>
      </w:r>
      <w:r w:rsidRPr="005B0210">
        <w:rPr>
          <w:rFonts w:ascii="GHEA Grapalat" w:hAnsi="GHEA Grapalat"/>
          <w:b/>
          <w:bCs/>
          <w:color w:val="000000"/>
          <w:szCs w:val="21"/>
          <w:lang w:val="hy-AM"/>
        </w:rPr>
        <w:t>ԿԱՅԱՆԻ</w:t>
      </w:r>
      <w:r w:rsidRPr="005B0210">
        <w:rPr>
          <w:rFonts w:ascii="GHEA Grapalat" w:hAnsi="GHEA Grapalat"/>
          <w:b/>
          <w:bCs/>
          <w:color w:val="000000"/>
          <w:szCs w:val="21"/>
          <w:lang w:val="af-ZA"/>
        </w:rPr>
        <w:t xml:space="preserve"> </w:t>
      </w:r>
      <w:r w:rsidRPr="005B0210">
        <w:rPr>
          <w:rFonts w:ascii="GHEA Grapalat" w:hAnsi="GHEA Grapalat"/>
          <w:b/>
          <w:bCs/>
          <w:color w:val="000000"/>
          <w:szCs w:val="21"/>
          <w:lang w:val="hy-AM"/>
        </w:rPr>
        <w:t>ՄԻԱՑՄԱՆ</w:t>
      </w:r>
      <w:r w:rsidRPr="005B0210">
        <w:rPr>
          <w:rFonts w:ascii="GHEA Grapalat" w:hAnsi="GHEA Grapalat"/>
          <w:b/>
          <w:bCs/>
          <w:color w:val="000000"/>
          <w:szCs w:val="21"/>
          <w:lang w:val="af-ZA"/>
        </w:rPr>
        <w:t xml:space="preserve">, </w:t>
      </w:r>
      <w:r w:rsidRPr="005B0210">
        <w:rPr>
          <w:rFonts w:ascii="GHEA Grapalat" w:hAnsi="GHEA Grapalat"/>
          <w:b/>
          <w:bCs/>
          <w:color w:val="000000"/>
          <w:szCs w:val="21"/>
          <w:lang w:val="hy-AM"/>
        </w:rPr>
        <w:t>ԿԱՐԳԱԲԵՐՄԱՆ</w:t>
      </w:r>
      <w:r w:rsidRPr="005B0210">
        <w:rPr>
          <w:rFonts w:ascii="GHEA Grapalat" w:hAnsi="GHEA Grapalat"/>
          <w:b/>
          <w:bCs/>
          <w:color w:val="000000"/>
          <w:szCs w:val="21"/>
          <w:lang w:val="af-ZA"/>
        </w:rPr>
        <w:t>-</w:t>
      </w:r>
      <w:r w:rsidRPr="005B0210">
        <w:rPr>
          <w:rFonts w:ascii="GHEA Grapalat" w:hAnsi="GHEA Grapalat"/>
          <w:b/>
          <w:bCs/>
          <w:color w:val="000000"/>
          <w:szCs w:val="21"/>
          <w:lang w:val="hy-AM"/>
        </w:rPr>
        <w:t>ԳՈՐԾԱՐԿՄԱՆ</w:t>
      </w:r>
      <w:r w:rsidRPr="005B0210">
        <w:rPr>
          <w:rFonts w:ascii="GHEA Grapalat" w:hAnsi="GHEA Grapalat"/>
          <w:b/>
          <w:bCs/>
          <w:color w:val="000000"/>
          <w:szCs w:val="21"/>
          <w:lang w:val="af-ZA"/>
        </w:rPr>
        <w:t xml:space="preserve"> </w:t>
      </w:r>
      <w:r w:rsidRPr="005B0210">
        <w:rPr>
          <w:rFonts w:ascii="GHEA Grapalat" w:hAnsi="GHEA Grapalat"/>
          <w:b/>
          <w:bCs/>
          <w:color w:val="000000"/>
          <w:szCs w:val="21"/>
          <w:lang w:val="hy-AM"/>
        </w:rPr>
        <w:t>ԱՇԽԱՏԱՆՔՆԵՐԻ</w:t>
      </w:r>
      <w:r w:rsidRPr="005B0210">
        <w:rPr>
          <w:rFonts w:ascii="GHEA Grapalat" w:hAnsi="GHEA Grapalat"/>
          <w:b/>
          <w:bCs/>
          <w:color w:val="000000"/>
          <w:szCs w:val="21"/>
          <w:lang w:val="af-ZA"/>
        </w:rPr>
        <w:t xml:space="preserve"> </w:t>
      </w:r>
      <w:r w:rsidRPr="005B0210">
        <w:rPr>
          <w:rFonts w:ascii="GHEA Grapalat" w:hAnsi="GHEA Grapalat"/>
          <w:b/>
          <w:bCs/>
          <w:color w:val="000000"/>
          <w:szCs w:val="21"/>
          <w:lang w:val="hy-AM"/>
        </w:rPr>
        <w:t>ԸՆԹԱՑՔՈՒՄ</w:t>
      </w:r>
      <w:r w:rsidRPr="005B0210">
        <w:rPr>
          <w:rFonts w:ascii="GHEA Grapalat" w:hAnsi="GHEA Grapalat"/>
          <w:b/>
          <w:bCs/>
          <w:color w:val="000000"/>
          <w:szCs w:val="21"/>
          <w:lang w:val="af-ZA"/>
        </w:rPr>
        <w:t xml:space="preserve"> </w:t>
      </w:r>
      <w:r w:rsidRPr="005B0210">
        <w:rPr>
          <w:rFonts w:ascii="GHEA Grapalat" w:hAnsi="GHEA Grapalat"/>
          <w:b/>
          <w:bCs/>
          <w:color w:val="000000"/>
          <w:szCs w:val="21"/>
          <w:lang w:val="hy-AM"/>
        </w:rPr>
        <w:t>ԷԼԵԿՏՐԱԿԱՆ</w:t>
      </w:r>
      <w:r w:rsidRPr="005B0210">
        <w:rPr>
          <w:rFonts w:ascii="GHEA Grapalat" w:hAnsi="GHEA Grapalat"/>
          <w:b/>
          <w:bCs/>
          <w:color w:val="000000"/>
          <w:szCs w:val="21"/>
          <w:lang w:val="af-ZA"/>
        </w:rPr>
        <w:t xml:space="preserve"> </w:t>
      </w:r>
      <w:r w:rsidRPr="005B0210">
        <w:rPr>
          <w:rFonts w:ascii="GHEA Grapalat" w:hAnsi="GHEA Grapalat"/>
          <w:b/>
          <w:bCs/>
          <w:color w:val="000000"/>
          <w:szCs w:val="21"/>
          <w:lang w:val="hy-AM"/>
        </w:rPr>
        <w:t>ԷՆԵՐԳԻԱՅԻ</w:t>
      </w:r>
      <w:r w:rsidRPr="005B0210">
        <w:rPr>
          <w:rFonts w:ascii="GHEA Grapalat" w:hAnsi="GHEA Grapalat"/>
          <w:b/>
          <w:bCs/>
          <w:color w:val="000000"/>
          <w:szCs w:val="21"/>
          <w:lang w:val="af-ZA"/>
        </w:rPr>
        <w:t xml:space="preserve"> </w:t>
      </w:r>
      <w:r w:rsidRPr="005B0210">
        <w:rPr>
          <w:rFonts w:ascii="GHEA Grapalat" w:hAnsi="GHEA Grapalat"/>
          <w:b/>
          <w:bCs/>
          <w:color w:val="000000"/>
          <w:szCs w:val="21"/>
          <w:lang w:val="hy-AM"/>
        </w:rPr>
        <w:t>ԱՌԱՔՄԱՆ</w:t>
      </w:r>
      <w:r w:rsidRPr="005B0210">
        <w:rPr>
          <w:rFonts w:ascii="GHEA Grapalat" w:hAnsi="GHEA Grapalat"/>
          <w:b/>
          <w:bCs/>
          <w:color w:val="000000"/>
          <w:szCs w:val="21"/>
          <w:lang w:val="af-ZA"/>
        </w:rPr>
        <w:t xml:space="preserve"> </w:t>
      </w:r>
      <w:r w:rsidRPr="005B0210">
        <w:rPr>
          <w:rFonts w:ascii="GHEA Grapalat" w:hAnsi="GHEA Grapalat"/>
          <w:b/>
          <w:bCs/>
          <w:color w:val="000000"/>
          <w:szCs w:val="21"/>
          <w:lang w:val="hy-AM"/>
        </w:rPr>
        <w:t>ԵՎ</w:t>
      </w:r>
      <w:r w:rsidRPr="005B0210">
        <w:rPr>
          <w:rFonts w:ascii="GHEA Grapalat" w:hAnsi="GHEA Grapalat"/>
          <w:b/>
          <w:bCs/>
          <w:color w:val="000000"/>
          <w:szCs w:val="21"/>
          <w:lang w:val="af-ZA"/>
        </w:rPr>
        <w:t xml:space="preserve"> </w:t>
      </w:r>
      <w:r w:rsidRPr="005B0210">
        <w:rPr>
          <w:rFonts w:ascii="GHEA Grapalat" w:hAnsi="GHEA Grapalat"/>
          <w:b/>
          <w:bCs/>
          <w:color w:val="000000"/>
          <w:szCs w:val="21"/>
          <w:lang w:val="hy-AM"/>
        </w:rPr>
        <w:t>ԷԼԵԿՏՐԱԿԱՆ</w:t>
      </w:r>
      <w:r w:rsidRPr="005B0210">
        <w:rPr>
          <w:rFonts w:ascii="GHEA Grapalat" w:hAnsi="GHEA Grapalat"/>
          <w:b/>
          <w:bCs/>
          <w:color w:val="000000"/>
          <w:szCs w:val="21"/>
          <w:lang w:val="af-ZA"/>
        </w:rPr>
        <w:t xml:space="preserve"> </w:t>
      </w:r>
      <w:r w:rsidRPr="005B0210">
        <w:rPr>
          <w:rFonts w:ascii="GHEA Grapalat" w:hAnsi="GHEA Grapalat"/>
          <w:b/>
          <w:bCs/>
          <w:color w:val="000000"/>
          <w:szCs w:val="21"/>
          <w:lang w:val="hy-AM"/>
        </w:rPr>
        <w:t>ԷՆԵՐԳԻԱՅԻ</w:t>
      </w:r>
      <w:r w:rsidRPr="005B0210">
        <w:rPr>
          <w:rFonts w:ascii="GHEA Grapalat" w:hAnsi="GHEA Grapalat"/>
          <w:b/>
          <w:bCs/>
          <w:color w:val="000000"/>
          <w:szCs w:val="21"/>
          <w:lang w:val="af-ZA"/>
        </w:rPr>
        <w:t xml:space="preserve"> </w:t>
      </w:r>
      <w:r w:rsidRPr="005B0210">
        <w:rPr>
          <w:rFonts w:ascii="GHEA Grapalat" w:hAnsi="GHEA Grapalat"/>
          <w:b/>
          <w:bCs/>
          <w:color w:val="000000"/>
          <w:szCs w:val="21"/>
          <w:lang w:val="hy-AM"/>
        </w:rPr>
        <w:t>ԱՌՈՒՎԱՃԱՌՔԻ</w:t>
      </w:r>
    </w:p>
    <w:p w14:paraId="4B7E2AEF" w14:textId="77777777" w:rsidR="00B05BD8" w:rsidRPr="005B0210" w:rsidRDefault="00B05BD8" w:rsidP="00B05BD8">
      <w:pPr>
        <w:shd w:val="clear" w:color="auto" w:fill="FFFFFF"/>
        <w:jc w:val="center"/>
        <w:rPr>
          <w:rFonts w:ascii="GHEA Grapalat" w:hAnsi="GHEA Grapalat"/>
          <w:color w:val="000000"/>
          <w:szCs w:val="21"/>
          <w:lang w:val="af-ZA"/>
        </w:rPr>
      </w:pPr>
      <w:r w:rsidRPr="005B0210">
        <w:rPr>
          <w:rFonts w:ascii="Calibri" w:hAnsi="Calibri" w:cs="Calibri"/>
          <w:color w:val="000000"/>
          <w:szCs w:val="21"/>
          <w:lang w:val="af-ZA"/>
        </w:rPr>
        <w:t> </w:t>
      </w:r>
    </w:p>
    <w:p w14:paraId="4241EBC4" w14:textId="77777777" w:rsidR="00B05BD8" w:rsidRPr="005B0210" w:rsidRDefault="00B05BD8" w:rsidP="00B05BD8">
      <w:pPr>
        <w:shd w:val="clear" w:color="auto" w:fill="FFFFFF"/>
        <w:jc w:val="center"/>
        <w:rPr>
          <w:rFonts w:ascii="GHEA Grapalat" w:hAnsi="GHEA Grapalat"/>
          <w:color w:val="000000"/>
          <w:szCs w:val="21"/>
          <w:lang w:val="af-ZA"/>
        </w:rPr>
      </w:pPr>
      <w:r w:rsidRPr="005B0210">
        <w:rPr>
          <w:rFonts w:ascii="GHEA Grapalat" w:hAnsi="GHEA Grapalat"/>
          <w:b/>
          <w:bCs/>
          <w:color w:val="000000"/>
          <w:szCs w:val="21"/>
          <w:lang w:val="af-ZA"/>
        </w:rPr>
        <w:t>(</w:t>
      </w:r>
      <w:r w:rsidRPr="005B0210">
        <w:rPr>
          <w:rFonts w:ascii="GHEA Grapalat" w:hAnsi="GHEA Grapalat"/>
          <w:b/>
          <w:bCs/>
          <w:color w:val="000000"/>
          <w:szCs w:val="21"/>
        </w:rPr>
        <w:t>օրենքով</w:t>
      </w:r>
      <w:r w:rsidRPr="005B0210">
        <w:rPr>
          <w:rFonts w:ascii="GHEA Grapalat" w:hAnsi="GHEA Grapalat"/>
          <w:b/>
          <w:bCs/>
          <w:color w:val="000000"/>
          <w:szCs w:val="21"/>
          <w:lang w:val="af-ZA"/>
        </w:rPr>
        <w:t xml:space="preserve"> </w:t>
      </w:r>
      <w:r w:rsidRPr="005B0210">
        <w:rPr>
          <w:rFonts w:ascii="GHEA Grapalat" w:hAnsi="GHEA Grapalat"/>
          <w:b/>
          <w:bCs/>
          <w:color w:val="000000"/>
          <w:szCs w:val="21"/>
        </w:rPr>
        <w:t>գնման</w:t>
      </w:r>
      <w:r w:rsidRPr="005B0210">
        <w:rPr>
          <w:rFonts w:ascii="GHEA Grapalat" w:hAnsi="GHEA Grapalat"/>
          <w:b/>
          <w:bCs/>
          <w:color w:val="000000"/>
          <w:szCs w:val="21"/>
          <w:lang w:val="af-ZA"/>
        </w:rPr>
        <w:t xml:space="preserve"> </w:t>
      </w:r>
      <w:r w:rsidRPr="005B0210">
        <w:rPr>
          <w:rFonts w:ascii="GHEA Grapalat" w:hAnsi="GHEA Grapalat"/>
          <w:b/>
          <w:bCs/>
          <w:color w:val="000000"/>
          <w:szCs w:val="21"/>
        </w:rPr>
        <w:t>երաշխիք</w:t>
      </w:r>
      <w:r w:rsidRPr="005B0210">
        <w:rPr>
          <w:rFonts w:ascii="GHEA Grapalat" w:hAnsi="GHEA Grapalat"/>
          <w:b/>
          <w:bCs/>
          <w:color w:val="000000"/>
          <w:szCs w:val="21"/>
          <w:lang w:val="af-ZA"/>
        </w:rPr>
        <w:t xml:space="preserve"> </w:t>
      </w:r>
      <w:r w:rsidRPr="005B0210">
        <w:rPr>
          <w:rFonts w:ascii="GHEA Grapalat" w:hAnsi="GHEA Grapalat"/>
          <w:b/>
          <w:bCs/>
          <w:color w:val="000000"/>
          <w:szCs w:val="21"/>
        </w:rPr>
        <w:t>ունեցող</w:t>
      </w:r>
      <w:r w:rsidRPr="005B0210">
        <w:rPr>
          <w:rFonts w:ascii="GHEA Grapalat" w:hAnsi="GHEA Grapalat"/>
          <w:b/>
          <w:bCs/>
          <w:color w:val="000000"/>
          <w:szCs w:val="21"/>
          <w:lang w:val="af-ZA"/>
        </w:rPr>
        <w:t xml:space="preserve"> </w:t>
      </w:r>
      <w:r w:rsidRPr="005B0210">
        <w:rPr>
          <w:rFonts w:ascii="GHEA Grapalat" w:hAnsi="GHEA Grapalat"/>
          <w:b/>
          <w:bCs/>
          <w:color w:val="000000"/>
          <w:szCs w:val="21"/>
        </w:rPr>
        <w:t>մինչև</w:t>
      </w:r>
      <w:r w:rsidRPr="005B0210">
        <w:rPr>
          <w:rFonts w:ascii="GHEA Grapalat" w:hAnsi="GHEA Grapalat"/>
          <w:b/>
          <w:bCs/>
          <w:color w:val="000000"/>
          <w:szCs w:val="21"/>
          <w:lang w:val="af-ZA"/>
        </w:rPr>
        <w:t xml:space="preserve"> 30 </w:t>
      </w:r>
      <w:r w:rsidRPr="005B0210">
        <w:rPr>
          <w:rFonts w:ascii="GHEA Grapalat" w:hAnsi="GHEA Grapalat"/>
          <w:b/>
          <w:bCs/>
          <w:color w:val="000000"/>
          <w:szCs w:val="21"/>
        </w:rPr>
        <w:t>ՄՎտ</w:t>
      </w:r>
      <w:r w:rsidRPr="005B0210">
        <w:rPr>
          <w:rFonts w:ascii="GHEA Grapalat" w:hAnsi="GHEA Grapalat"/>
          <w:b/>
          <w:bCs/>
          <w:color w:val="000000"/>
          <w:szCs w:val="21"/>
          <w:lang w:val="af-ZA"/>
        </w:rPr>
        <w:t xml:space="preserve"> </w:t>
      </w:r>
      <w:r w:rsidRPr="005B0210">
        <w:rPr>
          <w:rFonts w:ascii="GHEA Grapalat" w:hAnsi="GHEA Grapalat"/>
          <w:b/>
          <w:bCs/>
          <w:color w:val="000000"/>
          <w:szCs w:val="21"/>
        </w:rPr>
        <w:t>տեղակայված</w:t>
      </w:r>
      <w:r w:rsidRPr="005B0210">
        <w:rPr>
          <w:rFonts w:ascii="GHEA Grapalat" w:hAnsi="GHEA Grapalat"/>
          <w:b/>
          <w:bCs/>
          <w:color w:val="000000"/>
          <w:szCs w:val="21"/>
          <w:lang w:val="af-ZA"/>
        </w:rPr>
        <w:t xml:space="preserve"> </w:t>
      </w:r>
      <w:r w:rsidRPr="005B0210">
        <w:rPr>
          <w:rFonts w:ascii="GHEA Grapalat" w:hAnsi="GHEA Grapalat"/>
          <w:b/>
          <w:bCs/>
          <w:color w:val="000000"/>
          <w:szCs w:val="21"/>
        </w:rPr>
        <w:t>հզորությամբ</w:t>
      </w:r>
      <w:r w:rsidRPr="005B0210">
        <w:rPr>
          <w:rFonts w:ascii="GHEA Grapalat" w:hAnsi="GHEA Grapalat"/>
          <w:b/>
          <w:bCs/>
          <w:color w:val="000000"/>
          <w:szCs w:val="21"/>
          <w:lang w:val="af-ZA"/>
        </w:rPr>
        <w:t xml:space="preserve"> </w:t>
      </w:r>
      <w:r w:rsidRPr="005B0210">
        <w:rPr>
          <w:rFonts w:ascii="GHEA Grapalat" w:hAnsi="GHEA Grapalat"/>
          <w:b/>
          <w:bCs/>
          <w:color w:val="000000"/>
          <w:szCs w:val="21"/>
        </w:rPr>
        <w:t>կայանում</w:t>
      </w:r>
      <w:r w:rsidRPr="005B0210">
        <w:rPr>
          <w:rFonts w:ascii="GHEA Grapalat" w:hAnsi="GHEA Grapalat"/>
          <w:b/>
          <w:bCs/>
          <w:color w:val="000000"/>
          <w:szCs w:val="21"/>
          <w:lang w:val="af-ZA"/>
        </w:rPr>
        <w:t xml:space="preserve"> </w:t>
      </w:r>
      <w:r w:rsidRPr="005B0210">
        <w:rPr>
          <w:rFonts w:ascii="GHEA Grapalat" w:hAnsi="GHEA Grapalat"/>
          <w:b/>
          <w:bCs/>
          <w:color w:val="000000"/>
          <w:szCs w:val="21"/>
        </w:rPr>
        <w:t>էլեկտրական</w:t>
      </w:r>
      <w:r w:rsidRPr="005B0210">
        <w:rPr>
          <w:rFonts w:ascii="GHEA Grapalat" w:hAnsi="GHEA Grapalat"/>
          <w:b/>
          <w:bCs/>
          <w:color w:val="000000"/>
          <w:szCs w:val="21"/>
          <w:lang w:val="af-ZA"/>
        </w:rPr>
        <w:t xml:space="preserve"> </w:t>
      </w:r>
      <w:r w:rsidRPr="005B0210">
        <w:rPr>
          <w:rFonts w:ascii="GHEA Grapalat" w:hAnsi="GHEA Grapalat"/>
          <w:b/>
          <w:bCs/>
          <w:color w:val="000000"/>
          <w:szCs w:val="21"/>
        </w:rPr>
        <w:t>էներգիա</w:t>
      </w:r>
      <w:r w:rsidRPr="005B0210">
        <w:rPr>
          <w:rFonts w:ascii="GHEA Grapalat" w:hAnsi="GHEA Grapalat"/>
          <w:b/>
          <w:bCs/>
          <w:color w:val="000000"/>
          <w:szCs w:val="21"/>
          <w:lang w:val="af-ZA"/>
        </w:rPr>
        <w:t xml:space="preserve"> </w:t>
      </w:r>
      <w:r w:rsidRPr="005B0210">
        <w:rPr>
          <w:rFonts w:ascii="GHEA Grapalat" w:hAnsi="GHEA Grapalat"/>
          <w:b/>
          <w:bCs/>
          <w:color w:val="000000"/>
          <w:szCs w:val="21"/>
        </w:rPr>
        <w:t>արտադրող</w:t>
      </w:r>
      <w:r w:rsidRPr="005B0210">
        <w:rPr>
          <w:rFonts w:ascii="GHEA Grapalat" w:hAnsi="GHEA Grapalat"/>
          <w:b/>
          <w:bCs/>
          <w:color w:val="000000"/>
          <w:szCs w:val="21"/>
          <w:lang w:val="af-ZA"/>
        </w:rPr>
        <w:t>-</w:t>
      </w:r>
      <w:r w:rsidRPr="005B0210">
        <w:rPr>
          <w:rFonts w:ascii="GHEA Grapalat" w:hAnsi="GHEA Grapalat"/>
          <w:b/>
          <w:bCs/>
          <w:color w:val="000000"/>
          <w:szCs w:val="21"/>
        </w:rPr>
        <w:t>բաշխող</w:t>
      </w:r>
      <w:r w:rsidRPr="005B0210">
        <w:rPr>
          <w:rFonts w:ascii="GHEA Grapalat" w:hAnsi="GHEA Grapalat"/>
          <w:b/>
          <w:bCs/>
          <w:color w:val="000000"/>
          <w:szCs w:val="21"/>
          <w:lang w:val="af-ZA"/>
        </w:rPr>
        <w:t xml:space="preserve"> (</w:t>
      </w:r>
      <w:r w:rsidRPr="005B0210">
        <w:rPr>
          <w:rFonts w:ascii="GHEA Grapalat" w:hAnsi="GHEA Grapalat"/>
          <w:b/>
          <w:bCs/>
          <w:color w:val="000000"/>
          <w:szCs w:val="21"/>
        </w:rPr>
        <w:t>երաշխավորված</w:t>
      </w:r>
      <w:r w:rsidRPr="005B0210">
        <w:rPr>
          <w:rFonts w:ascii="GHEA Grapalat" w:hAnsi="GHEA Grapalat"/>
          <w:b/>
          <w:bCs/>
          <w:color w:val="000000"/>
          <w:szCs w:val="21"/>
          <w:lang w:val="af-ZA"/>
        </w:rPr>
        <w:t xml:space="preserve"> </w:t>
      </w:r>
      <w:r w:rsidRPr="005B0210">
        <w:rPr>
          <w:rFonts w:ascii="GHEA Grapalat" w:hAnsi="GHEA Grapalat"/>
          <w:b/>
          <w:bCs/>
          <w:color w:val="000000"/>
          <w:szCs w:val="21"/>
        </w:rPr>
        <w:t>մատակարար</w:t>
      </w:r>
      <w:r w:rsidRPr="005B0210">
        <w:rPr>
          <w:rFonts w:ascii="GHEA Grapalat" w:hAnsi="GHEA Grapalat"/>
          <w:b/>
          <w:bCs/>
          <w:color w:val="000000"/>
          <w:szCs w:val="21"/>
          <w:lang w:val="af-ZA"/>
        </w:rPr>
        <w:t>))</w:t>
      </w:r>
    </w:p>
    <w:p w14:paraId="75FE88FB" w14:textId="77777777" w:rsidR="00B05BD8" w:rsidRPr="005B0210" w:rsidRDefault="00B05BD8" w:rsidP="00B05BD8">
      <w:pPr>
        <w:shd w:val="clear" w:color="auto" w:fill="FFFFFF"/>
        <w:spacing w:line="360" w:lineRule="auto"/>
        <w:jc w:val="center"/>
        <w:rPr>
          <w:rFonts w:ascii="GHEA Grapalat" w:hAnsi="GHEA Grapalat"/>
          <w:color w:val="000000"/>
          <w:szCs w:val="21"/>
          <w:lang w:val="af-ZA"/>
        </w:rPr>
      </w:pPr>
      <w:r w:rsidRPr="005B0210">
        <w:rPr>
          <w:rFonts w:ascii="Calibri" w:hAnsi="Calibri" w:cs="Calibri"/>
          <w:color w:val="000000"/>
          <w:szCs w:val="21"/>
          <w:lang w:val="af-ZA"/>
        </w:rPr>
        <w:t> </w:t>
      </w:r>
    </w:p>
    <w:p w14:paraId="40D9E9AA" w14:textId="77777777" w:rsidR="00B05BD8" w:rsidRPr="005B0210" w:rsidRDefault="00B05BD8" w:rsidP="00B05BD8">
      <w:pPr>
        <w:shd w:val="clear" w:color="auto" w:fill="FFFFFF"/>
        <w:spacing w:line="360" w:lineRule="auto"/>
        <w:ind w:firstLine="375"/>
        <w:rPr>
          <w:rFonts w:ascii="GHEA Grapalat" w:hAnsi="GHEA Grapalat"/>
          <w:color w:val="000000"/>
          <w:szCs w:val="21"/>
          <w:lang w:val="af-ZA"/>
        </w:rPr>
      </w:pPr>
      <w:r w:rsidRPr="005B0210">
        <w:rPr>
          <w:rFonts w:ascii="GHEA Grapalat" w:hAnsi="GHEA Grapalat"/>
          <w:color w:val="000000"/>
          <w:szCs w:val="21"/>
          <w:lang w:val="af-ZA"/>
        </w:rPr>
        <w:t xml:space="preserve">____ ___________ 20__ </w:t>
      </w:r>
      <w:r w:rsidRPr="005B0210">
        <w:rPr>
          <w:rFonts w:ascii="GHEA Grapalat" w:hAnsi="GHEA Grapalat"/>
          <w:color w:val="000000"/>
          <w:szCs w:val="21"/>
        </w:rPr>
        <w:t>թվական</w:t>
      </w:r>
    </w:p>
    <w:p w14:paraId="02E5E891" w14:textId="77777777" w:rsidR="00B05BD8" w:rsidRPr="005B0210" w:rsidRDefault="00B05BD8" w:rsidP="00B05BD8">
      <w:pPr>
        <w:shd w:val="clear" w:color="auto" w:fill="FFFFFF"/>
        <w:spacing w:line="360" w:lineRule="auto"/>
        <w:ind w:firstLine="375"/>
        <w:rPr>
          <w:rFonts w:ascii="GHEA Grapalat" w:hAnsi="GHEA Grapalat"/>
          <w:color w:val="000000"/>
          <w:szCs w:val="21"/>
          <w:lang w:val="af-ZA"/>
        </w:rPr>
      </w:pPr>
      <w:r w:rsidRPr="005B0210">
        <w:rPr>
          <w:rFonts w:ascii="GHEA Grapalat" w:hAnsi="GHEA Grapalat"/>
          <w:color w:val="000000"/>
          <w:szCs w:val="21"/>
        </w:rPr>
        <w:t>ք</w:t>
      </w:r>
      <w:r w:rsidRPr="005B0210">
        <w:rPr>
          <w:rFonts w:ascii="GHEA Grapalat" w:hAnsi="GHEA Grapalat"/>
          <w:color w:val="000000"/>
          <w:szCs w:val="21"/>
          <w:lang w:val="af-ZA"/>
        </w:rPr>
        <w:t>. _______________</w:t>
      </w:r>
    </w:p>
    <w:p w14:paraId="4917B2EE" w14:textId="77777777" w:rsidR="00B05BD8" w:rsidRPr="005B0210" w:rsidRDefault="00B05BD8" w:rsidP="00B05BD8">
      <w:pPr>
        <w:shd w:val="clear" w:color="auto" w:fill="FFFFFF"/>
        <w:spacing w:line="360" w:lineRule="auto"/>
        <w:ind w:firstLine="375"/>
        <w:rPr>
          <w:rFonts w:ascii="GHEA Grapalat" w:hAnsi="GHEA Grapalat"/>
          <w:color w:val="000000"/>
          <w:sz w:val="21"/>
          <w:szCs w:val="21"/>
          <w:lang w:val="af-ZA"/>
        </w:rPr>
      </w:pPr>
      <w:r w:rsidRPr="005B0210">
        <w:rPr>
          <w:rFonts w:ascii="GHEA Grapalat" w:hAnsi="GHEA Grapalat"/>
          <w:color w:val="000000"/>
          <w:sz w:val="21"/>
          <w:szCs w:val="21"/>
          <w:lang w:val="af-ZA"/>
        </w:rPr>
        <w:t>___________________________________________________________________________________,</w:t>
      </w:r>
    </w:p>
    <w:p w14:paraId="2D382D68" w14:textId="77777777" w:rsidR="00B05BD8" w:rsidRPr="005B0210" w:rsidRDefault="00B05BD8" w:rsidP="00B05BD8">
      <w:pPr>
        <w:shd w:val="clear" w:color="auto" w:fill="FFFFFF"/>
        <w:spacing w:line="360" w:lineRule="auto"/>
        <w:ind w:firstLine="375"/>
        <w:jc w:val="center"/>
        <w:rPr>
          <w:rFonts w:ascii="GHEA Grapalat" w:hAnsi="GHEA Grapalat"/>
          <w:color w:val="000000"/>
          <w:sz w:val="28"/>
          <w:szCs w:val="21"/>
          <w:lang w:val="af-ZA"/>
        </w:rPr>
      </w:pPr>
      <w:r w:rsidRPr="005B0210">
        <w:rPr>
          <w:rFonts w:ascii="GHEA Grapalat" w:hAnsi="GHEA Grapalat"/>
          <w:color w:val="000000"/>
          <w:sz w:val="20"/>
          <w:szCs w:val="15"/>
          <w:lang w:val="af-ZA"/>
        </w:rPr>
        <w:t>(</w:t>
      </w:r>
      <w:r w:rsidRPr="005B0210">
        <w:rPr>
          <w:rFonts w:ascii="GHEA Grapalat" w:hAnsi="GHEA Grapalat" w:cs="Arial Unicode"/>
          <w:color w:val="000000"/>
          <w:sz w:val="20"/>
          <w:szCs w:val="15"/>
        </w:rPr>
        <w:t>արտադրող</w:t>
      </w:r>
      <w:r w:rsidRPr="005B0210">
        <w:rPr>
          <w:rFonts w:ascii="GHEA Grapalat" w:hAnsi="GHEA Grapalat"/>
          <w:color w:val="000000"/>
          <w:sz w:val="20"/>
          <w:szCs w:val="15"/>
          <w:lang w:val="af-ZA"/>
        </w:rPr>
        <w:t xml:space="preserve"> </w:t>
      </w:r>
      <w:r w:rsidRPr="005B0210">
        <w:rPr>
          <w:rFonts w:ascii="GHEA Grapalat" w:hAnsi="GHEA Grapalat" w:cs="Arial Unicode"/>
          <w:color w:val="000000"/>
          <w:sz w:val="20"/>
          <w:szCs w:val="15"/>
        </w:rPr>
        <w:t>ընկերության</w:t>
      </w:r>
      <w:r w:rsidRPr="005B0210">
        <w:rPr>
          <w:rFonts w:ascii="GHEA Grapalat" w:hAnsi="GHEA Grapalat"/>
          <w:color w:val="000000"/>
          <w:sz w:val="20"/>
          <w:szCs w:val="15"/>
          <w:lang w:val="af-ZA"/>
        </w:rPr>
        <w:t xml:space="preserve"> (</w:t>
      </w:r>
      <w:r w:rsidRPr="005B0210">
        <w:rPr>
          <w:rFonts w:ascii="GHEA Grapalat" w:hAnsi="GHEA Grapalat" w:cs="Arial Unicode"/>
          <w:color w:val="000000"/>
          <w:sz w:val="20"/>
          <w:szCs w:val="15"/>
        </w:rPr>
        <w:t>անձի</w:t>
      </w:r>
      <w:r w:rsidRPr="005B0210">
        <w:rPr>
          <w:rFonts w:ascii="GHEA Grapalat" w:hAnsi="GHEA Grapalat"/>
          <w:color w:val="000000"/>
          <w:sz w:val="20"/>
          <w:szCs w:val="15"/>
          <w:lang w:val="af-ZA"/>
        </w:rPr>
        <w:t xml:space="preserve">) </w:t>
      </w:r>
      <w:r w:rsidRPr="005B0210">
        <w:rPr>
          <w:rFonts w:ascii="GHEA Grapalat" w:hAnsi="GHEA Grapalat" w:cs="Arial Unicode"/>
          <w:color w:val="000000"/>
          <w:sz w:val="20"/>
          <w:szCs w:val="15"/>
        </w:rPr>
        <w:t>անվանումը</w:t>
      </w:r>
      <w:r w:rsidRPr="005B0210">
        <w:rPr>
          <w:rFonts w:ascii="GHEA Grapalat" w:hAnsi="GHEA Grapalat"/>
          <w:color w:val="000000"/>
          <w:sz w:val="20"/>
          <w:szCs w:val="15"/>
          <w:lang w:val="af-ZA"/>
        </w:rPr>
        <w:t xml:space="preserve"> (</w:t>
      </w:r>
      <w:r w:rsidRPr="005B0210">
        <w:rPr>
          <w:rFonts w:ascii="GHEA Grapalat" w:hAnsi="GHEA Grapalat" w:cs="Arial Unicode"/>
          <w:color w:val="000000"/>
          <w:sz w:val="20"/>
          <w:szCs w:val="15"/>
        </w:rPr>
        <w:t>անունը</w:t>
      </w:r>
      <w:r w:rsidRPr="005B0210">
        <w:rPr>
          <w:rFonts w:ascii="GHEA Grapalat" w:hAnsi="GHEA Grapalat"/>
          <w:color w:val="000000"/>
          <w:sz w:val="20"/>
          <w:szCs w:val="15"/>
          <w:lang w:val="af-ZA"/>
        </w:rPr>
        <w:t xml:space="preserve">, </w:t>
      </w:r>
      <w:r w:rsidRPr="005B0210">
        <w:rPr>
          <w:rFonts w:ascii="GHEA Grapalat" w:hAnsi="GHEA Grapalat" w:cs="Arial Unicode"/>
          <w:color w:val="000000"/>
          <w:sz w:val="20"/>
          <w:szCs w:val="15"/>
        </w:rPr>
        <w:t>ազգանունը</w:t>
      </w:r>
      <w:r w:rsidRPr="005B0210">
        <w:rPr>
          <w:rFonts w:ascii="GHEA Grapalat" w:hAnsi="GHEA Grapalat"/>
          <w:color w:val="000000"/>
          <w:sz w:val="20"/>
          <w:szCs w:val="15"/>
          <w:lang w:val="af-ZA"/>
        </w:rPr>
        <w:t>))</w:t>
      </w:r>
    </w:p>
    <w:p w14:paraId="5F32AA33" w14:textId="77777777" w:rsidR="00B05BD8" w:rsidRPr="005B0210" w:rsidRDefault="00B05BD8" w:rsidP="00B05BD8">
      <w:pPr>
        <w:shd w:val="clear" w:color="auto" w:fill="FFFFFF"/>
        <w:spacing w:line="360" w:lineRule="auto"/>
        <w:ind w:firstLine="375"/>
        <w:rPr>
          <w:rFonts w:ascii="GHEA Grapalat" w:hAnsi="GHEA Grapalat"/>
          <w:color w:val="000000"/>
          <w:sz w:val="21"/>
          <w:szCs w:val="21"/>
          <w:lang w:val="af-ZA"/>
        </w:rPr>
      </w:pPr>
      <w:r w:rsidRPr="005B0210">
        <w:rPr>
          <w:rFonts w:ascii="Calibri" w:hAnsi="Calibri" w:cs="Calibri"/>
          <w:color w:val="000000"/>
          <w:sz w:val="21"/>
          <w:szCs w:val="21"/>
          <w:lang w:val="af-ZA"/>
        </w:rPr>
        <w:t> </w:t>
      </w:r>
    </w:p>
    <w:p w14:paraId="35B841F1" w14:textId="77777777" w:rsidR="00B05BD8" w:rsidRPr="005B0210" w:rsidRDefault="00B05BD8" w:rsidP="00B05BD8">
      <w:pPr>
        <w:shd w:val="clear" w:color="auto" w:fill="FFFFFF"/>
        <w:spacing w:line="360" w:lineRule="auto"/>
        <w:ind w:firstLine="375"/>
        <w:rPr>
          <w:rFonts w:ascii="GHEA Grapalat" w:hAnsi="GHEA Grapalat"/>
          <w:color w:val="000000"/>
          <w:sz w:val="21"/>
          <w:szCs w:val="21"/>
          <w:lang w:val="af-ZA"/>
        </w:rPr>
      </w:pPr>
      <w:r w:rsidRPr="005B0210">
        <w:rPr>
          <w:rFonts w:ascii="GHEA Grapalat" w:hAnsi="GHEA Grapalat"/>
          <w:color w:val="000000"/>
          <w:szCs w:val="21"/>
        </w:rPr>
        <w:t>այսուհետ</w:t>
      </w:r>
      <w:r w:rsidRPr="005B0210">
        <w:rPr>
          <w:rFonts w:ascii="GHEA Grapalat" w:hAnsi="GHEA Grapalat"/>
          <w:color w:val="000000"/>
          <w:szCs w:val="21"/>
          <w:lang w:val="af-ZA"/>
        </w:rPr>
        <w:t xml:space="preserve">` </w:t>
      </w:r>
      <w:r w:rsidRPr="005B0210">
        <w:rPr>
          <w:rFonts w:ascii="GHEA Grapalat" w:hAnsi="GHEA Grapalat"/>
          <w:color w:val="000000"/>
          <w:szCs w:val="21"/>
        </w:rPr>
        <w:t>Արտադրող</w:t>
      </w:r>
      <w:r w:rsidRPr="005B0210">
        <w:rPr>
          <w:rFonts w:ascii="GHEA Grapalat" w:hAnsi="GHEA Grapalat"/>
          <w:color w:val="000000"/>
          <w:szCs w:val="21"/>
          <w:lang w:val="af-ZA"/>
        </w:rPr>
        <w:t xml:space="preserve">, </w:t>
      </w:r>
      <w:r w:rsidRPr="005B0210">
        <w:rPr>
          <w:rFonts w:ascii="GHEA Grapalat" w:hAnsi="GHEA Grapalat"/>
          <w:color w:val="000000"/>
          <w:szCs w:val="21"/>
        </w:rPr>
        <w:t>ի</w:t>
      </w:r>
      <w:r w:rsidRPr="005B0210">
        <w:rPr>
          <w:rFonts w:ascii="GHEA Grapalat" w:hAnsi="GHEA Grapalat"/>
          <w:color w:val="000000"/>
          <w:szCs w:val="21"/>
          <w:lang w:val="af-ZA"/>
        </w:rPr>
        <w:t xml:space="preserve"> </w:t>
      </w:r>
      <w:r w:rsidRPr="005B0210">
        <w:rPr>
          <w:rFonts w:ascii="GHEA Grapalat" w:hAnsi="GHEA Grapalat"/>
          <w:color w:val="000000"/>
          <w:szCs w:val="21"/>
        </w:rPr>
        <w:t>դեմս</w:t>
      </w:r>
      <w:r w:rsidRPr="005B0210">
        <w:rPr>
          <w:rFonts w:ascii="GHEA Grapalat" w:hAnsi="GHEA Grapalat"/>
          <w:color w:val="000000"/>
          <w:szCs w:val="21"/>
          <w:lang w:val="af-ZA"/>
        </w:rPr>
        <w:t xml:space="preserve"> </w:t>
      </w:r>
      <w:r w:rsidRPr="005B0210">
        <w:rPr>
          <w:rFonts w:ascii="GHEA Grapalat" w:hAnsi="GHEA Grapalat"/>
          <w:color w:val="000000"/>
          <w:sz w:val="21"/>
          <w:szCs w:val="21"/>
          <w:lang w:val="af-ZA"/>
        </w:rPr>
        <w:t>________________________________________________________,</w:t>
      </w:r>
    </w:p>
    <w:p w14:paraId="78C6851A" w14:textId="77777777" w:rsidR="00B05BD8" w:rsidRPr="005B0210" w:rsidRDefault="00B05BD8" w:rsidP="00B05BD8">
      <w:pPr>
        <w:shd w:val="clear" w:color="auto" w:fill="FFFFFF"/>
        <w:spacing w:line="360" w:lineRule="auto"/>
        <w:ind w:firstLine="375"/>
        <w:jc w:val="center"/>
        <w:rPr>
          <w:rFonts w:ascii="GHEA Grapalat" w:hAnsi="GHEA Grapalat"/>
          <w:color w:val="000000"/>
          <w:sz w:val="28"/>
          <w:szCs w:val="21"/>
          <w:lang w:val="af-ZA"/>
        </w:rPr>
      </w:pPr>
      <w:r w:rsidRPr="005B0210">
        <w:rPr>
          <w:rFonts w:ascii="GHEA Grapalat" w:hAnsi="GHEA Grapalat" w:cs="Calibri"/>
          <w:color w:val="000000"/>
          <w:sz w:val="20"/>
          <w:szCs w:val="15"/>
          <w:lang w:val="af-ZA"/>
        </w:rPr>
        <w:t xml:space="preserve">                                             </w:t>
      </w:r>
      <w:r w:rsidRPr="005B0210">
        <w:rPr>
          <w:rFonts w:ascii="Calibri" w:hAnsi="Calibri" w:cs="Calibri"/>
          <w:color w:val="000000"/>
          <w:sz w:val="20"/>
          <w:szCs w:val="15"/>
          <w:lang w:val="af-ZA"/>
        </w:rPr>
        <w:t> </w:t>
      </w:r>
      <w:r w:rsidRPr="005B0210">
        <w:rPr>
          <w:rFonts w:ascii="GHEA Grapalat" w:hAnsi="GHEA Grapalat"/>
          <w:color w:val="000000"/>
          <w:sz w:val="20"/>
          <w:szCs w:val="15"/>
          <w:lang w:val="af-ZA"/>
        </w:rPr>
        <w:t>(</w:t>
      </w:r>
      <w:r w:rsidRPr="005B0210">
        <w:rPr>
          <w:rFonts w:ascii="GHEA Grapalat" w:hAnsi="GHEA Grapalat" w:cs="Arial Unicode"/>
          <w:color w:val="000000"/>
          <w:sz w:val="20"/>
          <w:szCs w:val="15"/>
        </w:rPr>
        <w:t>պաշտոնը</w:t>
      </w:r>
      <w:r w:rsidRPr="005B0210">
        <w:rPr>
          <w:rFonts w:ascii="GHEA Grapalat" w:hAnsi="GHEA Grapalat"/>
          <w:color w:val="000000"/>
          <w:sz w:val="20"/>
          <w:szCs w:val="15"/>
          <w:lang w:val="af-ZA"/>
        </w:rPr>
        <w:t xml:space="preserve">, </w:t>
      </w:r>
      <w:r w:rsidRPr="005B0210">
        <w:rPr>
          <w:rFonts w:ascii="GHEA Grapalat" w:hAnsi="GHEA Grapalat" w:cs="Arial Unicode"/>
          <w:color w:val="000000"/>
          <w:sz w:val="20"/>
          <w:szCs w:val="15"/>
        </w:rPr>
        <w:t>անունը</w:t>
      </w:r>
      <w:r w:rsidRPr="005B0210">
        <w:rPr>
          <w:rFonts w:ascii="GHEA Grapalat" w:hAnsi="GHEA Grapalat"/>
          <w:color w:val="000000"/>
          <w:sz w:val="20"/>
          <w:szCs w:val="15"/>
          <w:lang w:val="af-ZA"/>
        </w:rPr>
        <w:t xml:space="preserve">, </w:t>
      </w:r>
      <w:r w:rsidRPr="005B0210">
        <w:rPr>
          <w:rFonts w:ascii="GHEA Grapalat" w:hAnsi="GHEA Grapalat" w:cs="Arial Unicode"/>
          <w:color w:val="000000"/>
          <w:sz w:val="20"/>
          <w:szCs w:val="15"/>
        </w:rPr>
        <w:t>ազգանունը</w:t>
      </w:r>
      <w:r w:rsidRPr="005B0210">
        <w:rPr>
          <w:rFonts w:ascii="GHEA Grapalat" w:hAnsi="GHEA Grapalat"/>
          <w:color w:val="000000"/>
          <w:sz w:val="20"/>
          <w:szCs w:val="15"/>
          <w:lang w:val="af-ZA"/>
        </w:rPr>
        <w:t>)</w:t>
      </w:r>
    </w:p>
    <w:p w14:paraId="72ED2C61" w14:textId="77777777" w:rsidR="00B05BD8" w:rsidRPr="005B0210" w:rsidRDefault="00B05BD8" w:rsidP="00B05BD8">
      <w:pPr>
        <w:shd w:val="clear" w:color="auto" w:fill="FFFFFF"/>
        <w:spacing w:line="360" w:lineRule="auto"/>
        <w:ind w:firstLine="375"/>
        <w:rPr>
          <w:rFonts w:ascii="GHEA Grapalat" w:hAnsi="GHEA Grapalat"/>
          <w:color w:val="000000"/>
          <w:sz w:val="21"/>
          <w:szCs w:val="21"/>
          <w:lang w:val="af-ZA"/>
        </w:rPr>
      </w:pPr>
      <w:r w:rsidRPr="005B0210">
        <w:rPr>
          <w:rFonts w:ascii="Calibri" w:hAnsi="Calibri" w:cs="Calibri"/>
          <w:color w:val="000000"/>
          <w:sz w:val="21"/>
          <w:szCs w:val="21"/>
          <w:lang w:val="af-ZA"/>
        </w:rPr>
        <w:t> </w:t>
      </w:r>
    </w:p>
    <w:p w14:paraId="0FCC81D9" w14:textId="77777777" w:rsidR="00B05BD8" w:rsidRPr="005B0210" w:rsidRDefault="00B05BD8" w:rsidP="00B05BD8">
      <w:pPr>
        <w:shd w:val="clear" w:color="auto" w:fill="FFFFFF"/>
        <w:spacing w:line="360" w:lineRule="auto"/>
        <w:ind w:firstLine="375"/>
        <w:rPr>
          <w:rFonts w:ascii="GHEA Grapalat" w:hAnsi="GHEA Grapalat"/>
          <w:color w:val="000000"/>
          <w:szCs w:val="21"/>
          <w:lang w:val="af-ZA"/>
        </w:rPr>
      </w:pPr>
      <w:r w:rsidRPr="005B0210">
        <w:rPr>
          <w:rFonts w:ascii="GHEA Grapalat" w:hAnsi="GHEA Grapalat"/>
          <w:color w:val="000000"/>
          <w:szCs w:val="21"/>
        </w:rPr>
        <w:t>մի</w:t>
      </w:r>
      <w:r w:rsidRPr="005B0210">
        <w:rPr>
          <w:rFonts w:ascii="GHEA Grapalat" w:hAnsi="GHEA Grapalat"/>
          <w:color w:val="000000"/>
          <w:szCs w:val="21"/>
          <w:lang w:val="af-ZA"/>
        </w:rPr>
        <w:t xml:space="preserve"> </w:t>
      </w:r>
      <w:r w:rsidRPr="005B0210">
        <w:rPr>
          <w:rFonts w:ascii="GHEA Grapalat" w:hAnsi="GHEA Grapalat"/>
          <w:color w:val="000000"/>
          <w:szCs w:val="21"/>
        </w:rPr>
        <w:t>կողմից</w:t>
      </w:r>
      <w:r w:rsidRPr="005B0210">
        <w:rPr>
          <w:rFonts w:ascii="GHEA Grapalat" w:hAnsi="GHEA Grapalat"/>
          <w:color w:val="000000"/>
          <w:szCs w:val="21"/>
          <w:lang w:val="af-ZA"/>
        </w:rPr>
        <w:t xml:space="preserve">, </w:t>
      </w:r>
      <w:r w:rsidRPr="005B0210">
        <w:rPr>
          <w:rFonts w:ascii="GHEA Grapalat" w:hAnsi="GHEA Grapalat"/>
          <w:color w:val="000000"/>
          <w:szCs w:val="21"/>
        </w:rPr>
        <w:t>և</w:t>
      </w:r>
      <w:r w:rsidRPr="005B0210">
        <w:rPr>
          <w:rFonts w:ascii="GHEA Grapalat" w:hAnsi="GHEA Grapalat"/>
          <w:color w:val="000000"/>
          <w:szCs w:val="21"/>
          <w:lang w:val="af-ZA"/>
        </w:rPr>
        <w:t xml:space="preserve"> </w:t>
      </w:r>
      <w:r w:rsidRPr="005B0210">
        <w:rPr>
          <w:rFonts w:ascii="GHEA Grapalat" w:hAnsi="GHEA Grapalat"/>
          <w:color w:val="000000"/>
          <w:szCs w:val="21"/>
        </w:rPr>
        <w:t>էլեկտրական</w:t>
      </w:r>
      <w:r w:rsidRPr="005B0210">
        <w:rPr>
          <w:rFonts w:ascii="GHEA Grapalat" w:hAnsi="GHEA Grapalat"/>
          <w:color w:val="000000"/>
          <w:szCs w:val="21"/>
          <w:lang w:val="af-ZA"/>
        </w:rPr>
        <w:t xml:space="preserve"> </w:t>
      </w:r>
      <w:r w:rsidRPr="005B0210">
        <w:rPr>
          <w:rFonts w:ascii="GHEA Grapalat" w:hAnsi="GHEA Grapalat"/>
          <w:color w:val="000000"/>
          <w:szCs w:val="21"/>
        </w:rPr>
        <w:t>էներգիայի</w:t>
      </w:r>
      <w:r w:rsidRPr="005B0210">
        <w:rPr>
          <w:rFonts w:ascii="GHEA Grapalat" w:hAnsi="GHEA Grapalat"/>
          <w:color w:val="000000"/>
          <w:szCs w:val="21"/>
          <w:lang w:val="af-ZA"/>
        </w:rPr>
        <w:t xml:space="preserve"> </w:t>
      </w:r>
      <w:r w:rsidRPr="005B0210">
        <w:rPr>
          <w:rFonts w:ascii="GHEA Grapalat" w:hAnsi="GHEA Grapalat"/>
          <w:color w:val="000000"/>
          <w:szCs w:val="21"/>
        </w:rPr>
        <w:t>բաշխման</w:t>
      </w:r>
      <w:r w:rsidRPr="005B0210">
        <w:rPr>
          <w:rFonts w:ascii="GHEA Grapalat" w:hAnsi="GHEA Grapalat"/>
          <w:color w:val="000000"/>
          <w:szCs w:val="21"/>
          <w:lang w:val="af-ZA"/>
        </w:rPr>
        <w:t xml:space="preserve"> </w:t>
      </w:r>
      <w:r w:rsidRPr="005B0210">
        <w:rPr>
          <w:rFonts w:ascii="GHEA Grapalat" w:hAnsi="GHEA Grapalat"/>
          <w:color w:val="000000"/>
          <w:szCs w:val="21"/>
        </w:rPr>
        <w:t>և</w:t>
      </w:r>
      <w:r w:rsidRPr="005B0210">
        <w:rPr>
          <w:rFonts w:ascii="GHEA Grapalat" w:hAnsi="GHEA Grapalat"/>
          <w:color w:val="000000"/>
          <w:szCs w:val="21"/>
          <w:lang w:val="af-ZA"/>
        </w:rPr>
        <w:t xml:space="preserve"> </w:t>
      </w:r>
      <w:r w:rsidRPr="005B0210">
        <w:rPr>
          <w:rFonts w:ascii="GHEA Grapalat" w:hAnsi="GHEA Grapalat"/>
          <w:color w:val="000000"/>
          <w:szCs w:val="21"/>
        </w:rPr>
        <w:t>երաշխավորված</w:t>
      </w:r>
      <w:r w:rsidRPr="005B0210">
        <w:rPr>
          <w:rFonts w:ascii="GHEA Grapalat" w:hAnsi="GHEA Grapalat"/>
          <w:color w:val="000000"/>
          <w:szCs w:val="21"/>
          <w:lang w:val="af-ZA"/>
        </w:rPr>
        <w:t xml:space="preserve"> </w:t>
      </w:r>
      <w:r w:rsidRPr="005B0210">
        <w:rPr>
          <w:rFonts w:ascii="GHEA Grapalat" w:hAnsi="GHEA Grapalat"/>
          <w:color w:val="000000"/>
          <w:szCs w:val="21"/>
        </w:rPr>
        <w:t>մատակարարման</w:t>
      </w:r>
      <w:r w:rsidRPr="005B0210">
        <w:rPr>
          <w:rFonts w:ascii="GHEA Grapalat" w:hAnsi="GHEA Grapalat"/>
          <w:color w:val="000000"/>
          <w:szCs w:val="21"/>
          <w:lang w:val="af-ZA"/>
        </w:rPr>
        <w:t xml:space="preserve"> </w:t>
      </w:r>
      <w:r w:rsidRPr="005B0210">
        <w:rPr>
          <w:rFonts w:ascii="GHEA Grapalat" w:hAnsi="GHEA Grapalat"/>
          <w:color w:val="000000"/>
          <w:szCs w:val="21"/>
        </w:rPr>
        <w:t>գործունեության</w:t>
      </w:r>
      <w:r w:rsidRPr="005B0210">
        <w:rPr>
          <w:rFonts w:ascii="GHEA Grapalat" w:hAnsi="GHEA Grapalat"/>
          <w:color w:val="000000"/>
          <w:szCs w:val="21"/>
          <w:lang w:val="af-ZA"/>
        </w:rPr>
        <w:t xml:space="preserve"> </w:t>
      </w:r>
      <w:r w:rsidRPr="005B0210">
        <w:rPr>
          <w:rFonts w:ascii="GHEA Grapalat" w:hAnsi="GHEA Grapalat"/>
          <w:color w:val="000000"/>
          <w:szCs w:val="21"/>
        </w:rPr>
        <w:t>լիցենզիաներ</w:t>
      </w:r>
      <w:r w:rsidRPr="005B0210">
        <w:rPr>
          <w:rFonts w:ascii="GHEA Grapalat" w:hAnsi="GHEA Grapalat"/>
          <w:color w:val="000000"/>
          <w:szCs w:val="21"/>
          <w:lang w:val="af-ZA"/>
        </w:rPr>
        <w:t xml:space="preserve"> </w:t>
      </w:r>
      <w:r w:rsidRPr="005B0210">
        <w:rPr>
          <w:rFonts w:ascii="GHEA Grapalat" w:hAnsi="GHEA Grapalat"/>
          <w:color w:val="000000"/>
          <w:szCs w:val="21"/>
        </w:rPr>
        <w:t>ունեցող</w:t>
      </w:r>
    </w:p>
    <w:p w14:paraId="339E1802" w14:textId="77777777" w:rsidR="00B05BD8" w:rsidRPr="005B0210" w:rsidRDefault="00B05BD8" w:rsidP="00B05BD8">
      <w:pPr>
        <w:shd w:val="clear" w:color="auto" w:fill="FFFFFF"/>
        <w:spacing w:line="360" w:lineRule="auto"/>
        <w:ind w:firstLine="375"/>
        <w:rPr>
          <w:rFonts w:ascii="GHEA Grapalat" w:hAnsi="GHEA Grapalat"/>
          <w:color w:val="000000"/>
          <w:sz w:val="21"/>
          <w:szCs w:val="21"/>
          <w:lang w:val="af-ZA"/>
        </w:rPr>
      </w:pPr>
      <w:r w:rsidRPr="005B0210">
        <w:rPr>
          <w:rFonts w:ascii="GHEA Grapalat" w:hAnsi="GHEA Grapalat"/>
          <w:color w:val="000000"/>
          <w:sz w:val="21"/>
          <w:szCs w:val="21"/>
          <w:lang w:val="af-ZA"/>
        </w:rPr>
        <w:t>___________________________________________________________________________________,</w:t>
      </w:r>
    </w:p>
    <w:p w14:paraId="530BC4B7" w14:textId="77777777" w:rsidR="00B05BD8" w:rsidRPr="005B0210" w:rsidRDefault="00B05BD8" w:rsidP="00B05BD8">
      <w:pPr>
        <w:shd w:val="clear" w:color="auto" w:fill="FFFFFF"/>
        <w:spacing w:line="360" w:lineRule="auto"/>
        <w:ind w:firstLine="375"/>
        <w:jc w:val="center"/>
        <w:rPr>
          <w:rFonts w:ascii="GHEA Grapalat" w:hAnsi="GHEA Grapalat"/>
          <w:color w:val="000000"/>
          <w:sz w:val="28"/>
          <w:szCs w:val="21"/>
          <w:lang w:val="af-ZA"/>
        </w:rPr>
      </w:pPr>
      <w:r w:rsidRPr="005B0210">
        <w:rPr>
          <w:rFonts w:ascii="Calibri" w:hAnsi="Calibri" w:cs="Calibri"/>
          <w:color w:val="000000"/>
          <w:sz w:val="20"/>
          <w:szCs w:val="15"/>
          <w:lang w:val="af-ZA"/>
        </w:rPr>
        <w:t> </w:t>
      </w:r>
      <w:r w:rsidRPr="005B0210">
        <w:rPr>
          <w:rFonts w:ascii="GHEA Grapalat" w:hAnsi="GHEA Grapalat"/>
          <w:color w:val="000000"/>
          <w:sz w:val="20"/>
          <w:szCs w:val="15"/>
          <w:lang w:val="af-ZA"/>
        </w:rPr>
        <w:t>(</w:t>
      </w:r>
      <w:r w:rsidRPr="005B0210">
        <w:rPr>
          <w:rFonts w:ascii="GHEA Grapalat" w:hAnsi="GHEA Grapalat" w:cs="Arial Unicode"/>
          <w:color w:val="000000"/>
          <w:sz w:val="20"/>
          <w:szCs w:val="15"/>
        </w:rPr>
        <w:t>ընկերության</w:t>
      </w:r>
      <w:r w:rsidRPr="005B0210">
        <w:rPr>
          <w:rFonts w:ascii="GHEA Grapalat" w:hAnsi="GHEA Grapalat"/>
          <w:color w:val="000000"/>
          <w:sz w:val="20"/>
          <w:szCs w:val="15"/>
          <w:lang w:val="af-ZA"/>
        </w:rPr>
        <w:t xml:space="preserve"> </w:t>
      </w:r>
      <w:r w:rsidRPr="005B0210">
        <w:rPr>
          <w:rFonts w:ascii="GHEA Grapalat" w:hAnsi="GHEA Grapalat" w:cs="Arial Unicode"/>
          <w:color w:val="000000"/>
          <w:sz w:val="20"/>
          <w:szCs w:val="15"/>
        </w:rPr>
        <w:t>անվանումը</w:t>
      </w:r>
      <w:r w:rsidRPr="005B0210">
        <w:rPr>
          <w:rFonts w:ascii="GHEA Grapalat" w:hAnsi="GHEA Grapalat"/>
          <w:color w:val="000000"/>
          <w:sz w:val="20"/>
          <w:szCs w:val="15"/>
          <w:lang w:val="af-ZA"/>
        </w:rPr>
        <w:t>)</w:t>
      </w:r>
    </w:p>
    <w:p w14:paraId="05867EF8" w14:textId="77777777" w:rsidR="00B05BD8" w:rsidRPr="005B0210" w:rsidRDefault="00B05BD8" w:rsidP="00B05BD8">
      <w:pPr>
        <w:shd w:val="clear" w:color="auto" w:fill="FFFFFF"/>
        <w:spacing w:line="360" w:lineRule="auto"/>
        <w:ind w:firstLine="375"/>
        <w:rPr>
          <w:rFonts w:ascii="GHEA Grapalat" w:hAnsi="GHEA Grapalat"/>
          <w:color w:val="000000"/>
          <w:sz w:val="21"/>
          <w:szCs w:val="21"/>
          <w:lang w:val="af-ZA"/>
        </w:rPr>
      </w:pPr>
      <w:r w:rsidRPr="005B0210">
        <w:rPr>
          <w:rFonts w:ascii="Calibri" w:hAnsi="Calibri" w:cs="Calibri"/>
          <w:color w:val="000000"/>
          <w:sz w:val="21"/>
          <w:szCs w:val="21"/>
          <w:lang w:val="af-ZA"/>
        </w:rPr>
        <w:t> </w:t>
      </w:r>
    </w:p>
    <w:p w14:paraId="13C1A572" w14:textId="77777777" w:rsidR="00B05BD8" w:rsidRPr="005B0210" w:rsidRDefault="00B05BD8" w:rsidP="00B05BD8">
      <w:pPr>
        <w:shd w:val="clear" w:color="auto" w:fill="FFFFFF"/>
        <w:spacing w:line="360" w:lineRule="auto"/>
        <w:ind w:firstLine="375"/>
        <w:rPr>
          <w:rFonts w:ascii="GHEA Grapalat" w:hAnsi="GHEA Grapalat"/>
          <w:color w:val="000000"/>
          <w:szCs w:val="21"/>
          <w:lang w:val="af-ZA"/>
        </w:rPr>
      </w:pPr>
      <w:r w:rsidRPr="005B0210">
        <w:rPr>
          <w:rFonts w:ascii="GHEA Grapalat" w:hAnsi="GHEA Grapalat"/>
          <w:color w:val="000000"/>
          <w:szCs w:val="21"/>
        </w:rPr>
        <w:t>այսուհետ</w:t>
      </w:r>
      <w:r w:rsidRPr="005B0210">
        <w:rPr>
          <w:rFonts w:ascii="GHEA Grapalat" w:hAnsi="GHEA Grapalat"/>
          <w:color w:val="000000"/>
          <w:szCs w:val="21"/>
          <w:lang w:val="af-ZA"/>
        </w:rPr>
        <w:t xml:space="preserve">` </w:t>
      </w:r>
      <w:r w:rsidRPr="005B0210">
        <w:rPr>
          <w:rFonts w:ascii="GHEA Grapalat" w:hAnsi="GHEA Grapalat"/>
          <w:color w:val="000000"/>
          <w:szCs w:val="21"/>
        </w:rPr>
        <w:t>Բաշխող</w:t>
      </w:r>
      <w:r w:rsidRPr="005B0210">
        <w:rPr>
          <w:rFonts w:ascii="GHEA Grapalat" w:hAnsi="GHEA Grapalat"/>
          <w:color w:val="000000"/>
          <w:szCs w:val="21"/>
          <w:lang w:val="af-ZA"/>
        </w:rPr>
        <w:t xml:space="preserve"> </w:t>
      </w:r>
      <w:r w:rsidRPr="005B0210">
        <w:rPr>
          <w:rFonts w:ascii="GHEA Grapalat" w:hAnsi="GHEA Grapalat"/>
          <w:color w:val="000000"/>
          <w:szCs w:val="21"/>
        </w:rPr>
        <w:t>կամ</w:t>
      </w:r>
      <w:r w:rsidRPr="005B0210">
        <w:rPr>
          <w:rFonts w:ascii="GHEA Grapalat" w:hAnsi="GHEA Grapalat"/>
          <w:color w:val="000000"/>
          <w:szCs w:val="21"/>
          <w:lang w:val="af-ZA"/>
        </w:rPr>
        <w:t xml:space="preserve"> </w:t>
      </w:r>
      <w:r w:rsidRPr="005B0210">
        <w:rPr>
          <w:rFonts w:ascii="GHEA Grapalat" w:hAnsi="GHEA Grapalat"/>
          <w:color w:val="000000"/>
          <w:szCs w:val="21"/>
        </w:rPr>
        <w:t>Երաշխավորված</w:t>
      </w:r>
      <w:r w:rsidRPr="005B0210">
        <w:rPr>
          <w:rFonts w:ascii="GHEA Grapalat" w:hAnsi="GHEA Grapalat"/>
          <w:color w:val="000000"/>
          <w:szCs w:val="21"/>
          <w:lang w:val="af-ZA"/>
        </w:rPr>
        <w:t xml:space="preserve"> </w:t>
      </w:r>
      <w:r w:rsidRPr="005B0210">
        <w:rPr>
          <w:rFonts w:ascii="GHEA Grapalat" w:hAnsi="GHEA Grapalat"/>
          <w:color w:val="000000"/>
          <w:szCs w:val="21"/>
        </w:rPr>
        <w:t>մատակարար</w:t>
      </w:r>
      <w:r w:rsidRPr="005B0210">
        <w:rPr>
          <w:rFonts w:ascii="GHEA Grapalat" w:hAnsi="GHEA Grapalat"/>
          <w:color w:val="000000"/>
          <w:szCs w:val="21"/>
          <w:lang w:val="af-ZA"/>
        </w:rPr>
        <w:t xml:space="preserve">, </w:t>
      </w:r>
      <w:r w:rsidRPr="005B0210">
        <w:rPr>
          <w:rFonts w:ascii="GHEA Grapalat" w:hAnsi="GHEA Grapalat"/>
          <w:color w:val="000000"/>
          <w:szCs w:val="21"/>
        </w:rPr>
        <w:t>ի</w:t>
      </w:r>
      <w:r w:rsidRPr="005B0210">
        <w:rPr>
          <w:rFonts w:ascii="GHEA Grapalat" w:hAnsi="GHEA Grapalat"/>
          <w:color w:val="000000"/>
          <w:szCs w:val="21"/>
          <w:lang w:val="af-ZA"/>
        </w:rPr>
        <w:t xml:space="preserve"> </w:t>
      </w:r>
      <w:r w:rsidRPr="005B0210">
        <w:rPr>
          <w:rFonts w:ascii="GHEA Grapalat" w:hAnsi="GHEA Grapalat"/>
          <w:color w:val="000000"/>
          <w:szCs w:val="21"/>
        </w:rPr>
        <w:t>դեմս</w:t>
      </w:r>
    </w:p>
    <w:p w14:paraId="06F4C67B" w14:textId="77777777" w:rsidR="00B05BD8" w:rsidRPr="005B0210" w:rsidRDefault="00B05BD8" w:rsidP="00B05BD8">
      <w:pPr>
        <w:shd w:val="clear" w:color="auto" w:fill="FFFFFF"/>
        <w:spacing w:line="360" w:lineRule="auto"/>
        <w:ind w:firstLine="375"/>
        <w:rPr>
          <w:rFonts w:ascii="GHEA Grapalat" w:hAnsi="GHEA Grapalat"/>
          <w:color w:val="000000"/>
          <w:sz w:val="21"/>
          <w:szCs w:val="21"/>
          <w:lang w:val="af-ZA"/>
        </w:rPr>
      </w:pPr>
      <w:r w:rsidRPr="005B0210">
        <w:rPr>
          <w:rFonts w:ascii="GHEA Grapalat" w:hAnsi="GHEA Grapalat"/>
          <w:color w:val="000000"/>
          <w:sz w:val="21"/>
          <w:szCs w:val="21"/>
          <w:lang w:val="af-ZA"/>
        </w:rPr>
        <w:t>___________________________________________________________________________________,</w:t>
      </w:r>
    </w:p>
    <w:p w14:paraId="776F1BC5" w14:textId="77777777" w:rsidR="00B05BD8" w:rsidRPr="005B0210" w:rsidRDefault="00B05BD8" w:rsidP="00B05BD8">
      <w:pPr>
        <w:shd w:val="clear" w:color="auto" w:fill="FFFFFF"/>
        <w:spacing w:line="360" w:lineRule="auto"/>
        <w:ind w:firstLine="375"/>
        <w:jc w:val="center"/>
        <w:rPr>
          <w:rFonts w:ascii="GHEA Grapalat" w:hAnsi="GHEA Grapalat"/>
          <w:color w:val="000000"/>
          <w:sz w:val="28"/>
          <w:szCs w:val="21"/>
          <w:lang w:val="af-ZA"/>
        </w:rPr>
      </w:pPr>
      <w:r w:rsidRPr="005B0210">
        <w:rPr>
          <w:rFonts w:ascii="Calibri" w:hAnsi="Calibri" w:cs="Calibri"/>
          <w:color w:val="000000"/>
          <w:sz w:val="20"/>
          <w:szCs w:val="15"/>
          <w:lang w:val="af-ZA"/>
        </w:rPr>
        <w:t> </w:t>
      </w:r>
      <w:r w:rsidRPr="005B0210">
        <w:rPr>
          <w:rFonts w:ascii="GHEA Grapalat" w:hAnsi="GHEA Grapalat"/>
          <w:color w:val="000000"/>
          <w:sz w:val="20"/>
          <w:szCs w:val="15"/>
          <w:lang w:val="af-ZA"/>
        </w:rPr>
        <w:t>(</w:t>
      </w:r>
      <w:r w:rsidRPr="005B0210">
        <w:rPr>
          <w:rFonts w:ascii="GHEA Grapalat" w:hAnsi="GHEA Grapalat" w:cs="Arial Unicode"/>
          <w:color w:val="000000"/>
          <w:sz w:val="20"/>
          <w:szCs w:val="15"/>
        </w:rPr>
        <w:t>պաշտոնը</w:t>
      </w:r>
      <w:r w:rsidRPr="005B0210">
        <w:rPr>
          <w:rFonts w:ascii="GHEA Grapalat" w:hAnsi="GHEA Grapalat"/>
          <w:color w:val="000000"/>
          <w:sz w:val="20"/>
          <w:szCs w:val="15"/>
          <w:lang w:val="af-ZA"/>
        </w:rPr>
        <w:t xml:space="preserve">, </w:t>
      </w:r>
      <w:r w:rsidRPr="005B0210">
        <w:rPr>
          <w:rFonts w:ascii="GHEA Grapalat" w:hAnsi="GHEA Grapalat" w:cs="Arial Unicode"/>
          <w:color w:val="000000"/>
          <w:sz w:val="20"/>
          <w:szCs w:val="15"/>
        </w:rPr>
        <w:t>անունը</w:t>
      </w:r>
      <w:r w:rsidRPr="005B0210">
        <w:rPr>
          <w:rFonts w:ascii="GHEA Grapalat" w:hAnsi="GHEA Grapalat"/>
          <w:color w:val="000000"/>
          <w:sz w:val="20"/>
          <w:szCs w:val="15"/>
          <w:lang w:val="af-ZA"/>
        </w:rPr>
        <w:t xml:space="preserve">, </w:t>
      </w:r>
      <w:r w:rsidRPr="005B0210">
        <w:rPr>
          <w:rFonts w:ascii="GHEA Grapalat" w:hAnsi="GHEA Grapalat" w:cs="Arial Unicode"/>
          <w:color w:val="000000"/>
          <w:sz w:val="20"/>
          <w:szCs w:val="15"/>
        </w:rPr>
        <w:t>ազգանունը</w:t>
      </w:r>
      <w:r w:rsidRPr="005B0210">
        <w:rPr>
          <w:rFonts w:ascii="GHEA Grapalat" w:hAnsi="GHEA Grapalat"/>
          <w:color w:val="000000"/>
          <w:sz w:val="20"/>
          <w:szCs w:val="15"/>
          <w:lang w:val="af-ZA"/>
        </w:rPr>
        <w:t>)</w:t>
      </w:r>
    </w:p>
    <w:p w14:paraId="7C895284" w14:textId="77777777" w:rsidR="00B05BD8" w:rsidRPr="005B0210" w:rsidRDefault="00B05BD8" w:rsidP="00B05BD8">
      <w:pPr>
        <w:shd w:val="clear" w:color="auto" w:fill="FFFFFF"/>
        <w:spacing w:line="360" w:lineRule="auto"/>
        <w:ind w:firstLine="375"/>
        <w:rPr>
          <w:rFonts w:ascii="GHEA Grapalat" w:hAnsi="GHEA Grapalat"/>
          <w:color w:val="000000"/>
          <w:sz w:val="21"/>
          <w:szCs w:val="21"/>
          <w:lang w:val="af-ZA"/>
        </w:rPr>
      </w:pPr>
      <w:r w:rsidRPr="005B0210">
        <w:rPr>
          <w:rFonts w:ascii="Calibri" w:hAnsi="Calibri" w:cs="Calibri"/>
          <w:color w:val="000000"/>
          <w:sz w:val="21"/>
          <w:szCs w:val="21"/>
          <w:lang w:val="af-ZA"/>
        </w:rPr>
        <w:t> </w:t>
      </w:r>
    </w:p>
    <w:p w14:paraId="3B2F9F32" w14:textId="77777777" w:rsidR="00B05BD8" w:rsidRPr="005B0210" w:rsidRDefault="00B05BD8" w:rsidP="00B05BD8">
      <w:pPr>
        <w:shd w:val="clear" w:color="auto" w:fill="FFFFFF"/>
        <w:spacing w:line="360" w:lineRule="auto"/>
        <w:ind w:firstLine="375"/>
        <w:rPr>
          <w:rFonts w:ascii="GHEA Grapalat" w:hAnsi="GHEA Grapalat"/>
          <w:color w:val="000000"/>
          <w:szCs w:val="21"/>
          <w:lang w:val="af-ZA"/>
        </w:rPr>
      </w:pPr>
      <w:r w:rsidRPr="005B0210">
        <w:rPr>
          <w:rFonts w:ascii="GHEA Grapalat" w:hAnsi="GHEA Grapalat"/>
          <w:color w:val="000000"/>
          <w:szCs w:val="21"/>
        </w:rPr>
        <w:lastRenderedPageBreak/>
        <w:t>մյուս</w:t>
      </w:r>
      <w:r w:rsidRPr="005B0210">
        <w:rPr>
          <w:rFonts w:ascii="GHEA Grapalat" w:hAnsi="GHEA Grapalat"/>
          <w:color w:val="000000"/>
          <w:szCs w:val="21"/>
          <w:lang w:val="af-ZA"/>
        </w:rPr>
        <w:t xml:space="preserve"> </w:t>
      </w:r>
      <w:r w:rsidRPr="005B0210">
        <w:rPr>
          <w:rFonts w:ascii="GHEA Grapalat" w:hAnsi="GHEA Grapalat"/>
          <w:color w:val="000000"/>
          <w:szCs w:val="21"/>
        </w:rPr>
        <w:t>կողմից</w:t>
      </w:r>
      <w:r w:rsidRPr="005B0210">
        <w:rPr>
          <w:rFonts w:ascii="GHEA Grapalat" w:hAnsi="GHEA Grapalat"/>
          <w:color w:val="000000"/>
          <w:szCs w:val="21"/>
          <w:lang w:val="af-ZA"/>
        </w:rPr>
        <w:t>,</w:t>
      </w:r>
    </w:p>
    <w:p w14:paraId="2CFB03C7" w14:textId="77777777" w:rsidR="00B05BD8" w:rsidRPr="005B0210" w:rsidRDefault="00B05BD8" w:rsidP="00B05BD8">
      <w:pPr>
        <w:shd w:val="clear" w:color="auto" w:fill="FFFFFF"/>
        <w:spacing w:line="360" w:lineRule="auto"/>
        <w:ind w:firstLine="375"/>
        <w:jc w:val="both"/>
        <w:rPr>
          <w:rFonts w:ascii="GHEA Grapalat" w:hAnsi="GHEA Grapalat"/>
          <w:color w:val="000000"/>
          <w:szCs w:val="21"/>
          <w:lang w:val="af-ZA"/>
        </w:rPr>
      </w:pPr>
      <w:r w:rsidRPr="005B0210">
        <w:rPr>
          <w:rFonts w:ascii="GHEA Grapalat" w:hAnsi="GHEA Grapalat"/>
          <w:color w:val="000000"/>
          <w:szCs w:val="21"/>
        </w:rPr>
        <w:t>համատեղ</w:t>
      </w:r>
      <w:r w:rsidRPr="005B0210">
        <w:rPr>
          <w:rFonts w:ascii="GHEA Grapalat" w:hAnsi="GHEA Grapalat"/>
          <w:color w:val="000000"/>
          <w:szCs w:val="21"/>
          <w:lang w:val="af-ZA"/>
        </w:rPr>
        <w:t xml:space="preserve"> </w:t>
      </w:r>
      <w:r w:rsidRPr="005B0210">
        <w:rPr>
          <w:rFonts w:ascii="GHEA Grapalat" w:hAnsi="GHEA Grapalat"/>
          <w:color w:val="000000"/>
          <w:szCs w:val="21"/>
        </w:rPr>
        <w:t>կոչվելով</w:t>
      </w:r>
      <w:r w:rsidRPr="005B0210">
        <w:rPr>
          <w:rFonts w:ascii="GHEA Grapalat" w:hAnsi="GHEA Grapalat"/>
          <w:color w:val="000000"/>
          <w:szCs w:val="21"/>
          <w:lang w:val="af-ZA"/>
        </w:rPr>
        <w:t xml:space="preserve"> </w:t>
      </w:r>
      <w:r w:rsidRPr="005B0210">
        <w:rPr>
          <w:rFonts w:ascii="GHEA Grapalat" w:hAnsi="GHEA Grapalat"/>
          <w:color w:val="000000"/>
          <w:szCs w:val="21"/>
        </w:rPr>
        <w:t>Կողմեր</w:t>
      </w:r>
      <w:r w:rsidRPr="005B0210">
        <w:rPr>
          <w:rFonts w:ascii="GHEA Grapalat" w:hAnsi="GHEA Grapalat"/>
          <w:color w:val="000000"/>
          <w:szCs w:val="21"/>
          <w:lang w:val="af-ZA"/>
        </w:rPr>
        <w:t xml:space="preserve">, </w:t>
      </w:r>
      <w:r w:rsidRPr="005B0210">
        <w:rPr>
          <w:rFonts w:ascii="GHEA Grapalat" w:hAnsi="GHEA Grapalat"/>
          <w:color w:val="000000"/>
          <w:szCs w:val="21"/>
        </w:rPr>
        <w:t>իսկ</w:t>
      </w:r>
      <w:r w:rsidRPr="005B0210">
        <w:rPr>
          <w:rFonts w:ascii="GHEA Grapalat" w:hAnsi="GHEA Grapalat"/>
          <w:color w:val="000000"/>
          <w:szCs w:val="21"/>
          <w:lang w:val="af-ZA"/>
        </w:rPr>
        <w:t xml:space="preserve"> </w:t>
      </w:r>
      <w:r w:rsidRPr="005B0210">
        <w:rPr>
          <w:rFonts w:ascii="GHEA Grapalat" w:hAnsi="GHEA Grapalat"/>
          <w:color w:val="000000"/>
          <w:szCs w:val="21"/>
        </w:rPr>
        <w:t>առանձին</w:t>
      </w:r>
      <w:r w:rsidRPr="005B0210">
        <w:rPr>
          <w:rFonts w:ascii="GHEA Grapalat" w:hAnsi="GHEA Grapalat"/>
          <w:color w:val="000000"/>
          <w:szCs w:val="21"/>
          <w:lang w:val="af-ZA"/>
        </w:rPr>
        <w:t xml:space="preserve"> </w:t>
      </w:r>
      <w:r w:rsidRPr="005B0210">
        <w:rPr>
          <w:rFonts w:ascii="GHEA Grapalat" w:hAnsi="GHEA Grapalat"/>
          <w:color w:val="000000"/>
          <w:szCs w:val="21"/>
        </w:rPr>
        <w:t>Կողմ</w:t>
      </w:r>
      <w:r w:rsidRPr="005B0210">
        <w:rPr>
          <w:rFonts w:ascii="GHEA Grapalat" w:hAnsi="GHEA Grapalat"/>
          <w:color w:val="000000"/>
          <w:szCs w:val="21"/>
          <w:lang w:val="af-ZA"/>
        </w:rPr>
        <w:t xml:space="preserve">, </w:t>
      </w:r>
      <w:r w:rsidRPr="005B0210">
        <w:rPr>
          <w:rFonts w:ascii="GHEA Grapalat" w:hAnsi="GHEA Grapalat"/>
          <w:color w:val="000000"/>
          <w:szCs w:val="21"/>
        </w:rPr>
        <w:t>ղեկավարվելով</w:t>
      </w:r>
      <w:r w:rsidRPr="005B0210">
        <w:rPr>
          <w:rFonts w:ascii="GHEA Grapalat" w:hAnsi="GHEA Grapalat"/>
          <w:color w:val="000000"/>
          <w:szCs w:val="21"/>
          <w:lang w:val="af-ZA"/>
        </w:rPr>
        <w:t xml:space="preserve"> «</w:t>
      </w:r>
      <w:r w:rsidRPr="005B0210">
        <w:rPr>
          <w:rFonts w:ascii="GHEA Grapalat" w:hAnsi="GHEA Grapalat"/>
          <w:color w:val="000000"/>
          <w:szCs w:val="21"/>
        </w:rPr>
        <w:t>Էներգետիկայի</w:t>
      </w:r>
      <w:r w:rsidRPr="005B0210">
        <w:rPr>
          <w:rFonts w:ascii="GHEA Grapalat" w:hAnsi="GHEA Grapalat"/>
          <w:color w:val="000000"/>
          <w:szCs w:val="21"/>
          <w:lang w:val="af-ZA"/>
        </w:rPr>
        <w:t xml:space="preserve"> </w:t>
      </w:r>
      <w:r w:rsidRPr="005B0210">
        <w:rPr>
          <w:rFonts w:ascii="GHEA Grapalat" w:hAnsi="GHEA Grapalat"/>
          <w:color w:val="000000"/>
          <w:szCs w:val="21"/>
        </w:rPr>
        <w:t>մասին</w:t>
      </w:r>
      <w:r w:rsidRPr="005B0210">
        <w:rPr>
          <w:rFonts w:ascii="GHEA Grapalat" w:hAnsi="GHEA Grapalat"/>
          <w:color w:val="000000"/>
          <w:szCs w:val="21"/>
          <w:lang w:val="af-ZA"/>
        </w:rPr>
        <w:t xml:space="preserve">» </w:t>
      </w:r>
      <w:r w:rsidRPr="005B0210">
        <w:rPr>
          <w:rFonts w:ascii="GHEA Grapalat" w:hAnsi="GHEA Grapalat"/>
          <w:color w:val="000000"/>
          <w:szCs w:val="21"/>
        </w:rPr>
        <w:t>օրենքով</w:t>
      </w:r>
      <w:r w:rsidRPr="005B0210">
        <w:rPr>
          <w:rFonts w:ascii="GHEA Grapalat" w:hAnsi="GHEA Grapalat"/>
          <w:color w:val="000000"/>
          <w:szCs w:val="21"/>
          <w:lang w:val="af-ZA"/>
        </w:rPr>
        <w:t xml:space="preserve">, </w:t>
      </w:r>
      <w:r w:rsidRPr="005B0210">
        <w:rPr>
          <w:rFonts w:ascii="GHEA Grapalat" w:hAnsi="GHEA Grapalat"/>
          <w:color w:val="000000"/>
          <w:szCs w:val="21"/>
        </w:rPr>
        <w:t>Հայաստանի</w:t>
      </w:r>
      <w:r w:rsidRPr="005B0210">
        <w:rPr>
          <w:rFonts w:ascii="GHEA Grapalat" w:hAnsi="GHEA Grapalat"/>
          <w:color w:val="000000"/>
          <w:szCs w:val="21"/>
          <w:lang w:val="af-ZA"/>
        </w:rPr>
        <w:t xml:space="preserve"> </w:t>
      </w:r>
      <w:r w:rsidRPr="005B0210">
        <w:rPr>
          <w:rFonts w:ascii="GHEA Grapalat" w:hAnsi="GHEA Grapalat"/>
          <w:color w:val="000000"/>
          <w:szCs w:val="21"/>
        </w:rPr>
        <w:t>Հանրապետության</w:t>
      </w:r>
      <w:r w:rsidRPr="005B0210">
        <w:rPr>
          <w:rFonts w:ascii="GHEA Grapalat" w:hAnsi="GHEA Grapalat"/>
          <w:color w:val="000000"/>
          <w:szCs w:val="21"/>
          <w:lang w:val="af-ZA"/>
        </w:rPr>
        <w:t xml:space="preserve"> </w:t>
      </w:r>
      <w:r w:rsidRPr="005B0210">
        <w:rPr>
          <w:rFonts w:ascii="GHEA Grapalat" w:hAnsi="GHEA Grapalat"/>
          <w:color w:val="000000"/>
          <w:szCs w:val="21"/>
        </w:rPr>
        <w:t>այլ</w:t>
      </w:r>
      <w:r w:rsidRPr="005B0210">
        <w:rPr>
          <w:rFonts w:ascii="GHEA Grapalat" w:hAnsi="GHEA Grapalat"/>
          <w:color w:val="000000"/>
          <w:szCs w:val="21"/>
          <w:lang w:val="af-ZA"/>
        </w:rPr>
        <w:t xml:space="preserve"> </w:t>
      </w:r>
      <w:r w:rsidRPr="005B0210">
        <w:rPr>
          <w:rFonts w:ascii="GHEA Grapalat" w:hAnsi="GHEA Grapalat"/>
          <w:color w:val="000000"/>
          <w:szCs w:val="21"/>
        </w:rPr>
        <w:t>օրենքներով</w:t>
      </w:r>
      <w:r w:rsidRPr="005B0210">
        <w:rPr>
          <w:rFonts w:ascii="GHEA Grapalat" w:hAnsi="GHEA Grapalat"/>
          <w:color w:val="000000"/>
          <w:szCs w:val="21"/>
          <w:lang w:val="af-ZA"/>
        </w:rPr>
        <w:t xml:space="preserve">, </w:t>
      </w:r>
      <w:r w:rsidRPr="005B0210">
        <w:rPr>
          <w:rFonts w:ascii="GHEA Grapalat" w:hAnsi="GHEA Grapalat"/>
          <w:color w:val="000000"/>
          <w:szCs w:val="21"/>
        </w:rPr>
        <w:t>սույն</w:t>
      </w:r>
      <w:r w:rsidRPr="005B0210">
        <w:rPr>
          <w:rFonts w:ascii="GHEA Grapalat" w:hAnsi="GHEA Grapalat"/>
          <w:color w:val="000000"/>
          <w:szCs w:val="21"/>
          <w:lang w:val="af-ZA"/>
        </w:rPr>
        <w:t xml:space="preserve"> </w:t>
      </w:r>
      <w:r w:rsidRPr="005B0210">
        <w:rPr>
          <w:rFonts w:ascii="GHEA Grapalat" w:hAnsi="GHEA Grapalat"/>
          <w:color w:val="000000"/>
          <w:szCs w:val="21"/>
        </w:rPr>
        <w:t>պայմանագրով</w:t>
      </w:r>
      <w:r w:rsidRPr="005B0210">
        <w:rPr>
          <w:rFonts w:ascii="GHEA Grapalat" w:hAnsi="GHEA Grapalat"/>
          <w:color w:val="000000"/>
          <w:szCs w:val="21"/>
          <w:lang w:val="af-ZA"/>
        </w:rPr>
        <w:t xml:space="preserve"> </w:t>
      </w:r>
      <w:r w:rsidRPr="005B0210">
        <w:rPr>
          <w:rFonts w:ascii="GHEA Grapalat" w:hAnsi="GHEA Grapalat"/>
          <w:color w:val="000000"/>
          <w:szCs w:val="21"/>
        </w:rPr>
        <w:t>և</w:t>
      </w:r>
      <w:r w:rsidRPr="005B0210">
        <w:rPr>
          <w:rFonts w:ascii="GHEA Grapalat" w:hAnsi="GHEA Grapalat"/>
          <w:color w:val="000000"/>
          <w:szCs w:val="21"/>
          <w:lang w:val="af-ZA"/>
        </w:rPr>
        <w:t xml:space="preserve"> </w:t>
      </w:r>
      <w:r w:rsidRPr="005B0210">
        <w:rPr>
          <w:rFonts w:ascii="GHEA Grapalat" w:hAnsi="GHEA Grapalat"/>
          <w:color w:val="000000"/>
          <w:szCs w:val="21"/>
        </w:rPr>
        <w:t>այլ</w:t>
      </w:r>
      <w:r w:rsidRPr="005B0210">
        <w:rPr>
          <w:rFonts w:ascii="GHEA Grapalat" w:hAnsi="GHEA Grapalat"/>
          <w:color w:val="000000"/>
          <w:szCs w:val="21"/>
          <w:lang w:val="af-ZA"/>
        </w:rPr>
        <w:t xml:space="preserve"> </w:t>
      </w:r>
      <w:r w:rsidRPr="005B0210">
        <w:rPr>
          <w:rFonts w:ascii="GHEA Grapalat" w:hAnsi="GHEA Grapalat"/>
          <w:color w:val="000000"/>
          <w:szCs w:val="21"/>
        </w:rPr>
        <w:t>իրավական</w:t>
      </w:r>
      <w:r w:rsidRPr="005B0210">
        <w:rPr>
          <w:rFonts w:ascii="GHEA Grapalat" w:hAnsi="GHEA Grapalat"/>
          <w:color w:val="000000"/>
          <w:szCs w:val="21"/>
          <w:lang w:val="af-ZA"/>
        </w:rPr>
        <w:t xml:space="preserve"> </w:t>
      </w:r>
      <w:r w:rsidRPr="005B0210">
        <w:rPr>
          <w:rFonts w:ascii="GHEA Grapalat" w:hAnsi="GHEA Grapalat"/>
          <w:color w:val="000000"/>
          <w:szCs w:val="21"/>
        </w:rPr>
        <w:t>ակտերով</w:t>
      </w:r>
      <w:r w:rsidRPr="005B0210">
        <w:rPr>
          <w:rFonts w:ascii="GHEA Grapalat" w:hAnsi="GHEA Grapalat"/>
          <w:color w:val="000000"/>
          <w:szCs w:val="21"/>
          <w:lang w:val="af-ZA"/>
        </w:rPr>
        <w:t xml:space="preserve">, </w:t>
      </w:r>
      <w:r w:rsidRPr="005B0210">
        <w:rPr>
          <w:rFonts w:ascii="GHEA Grapalat" w:hAnsi="GHEA Grapalat"/>
          <w:color w:val="000000"/>
          <w:szCs w:val="21"/>
        </w:rPr>
        <w:t>կնքեցին</w:t>
      </w:r>
      <w:r w:rsidRPr="005B0210">
        <w:rPr>
          <w:rFonts w:ascii="GHEA Grapalat" w:hAnsi="GHEA Grapalat"/>
          <w:color w:val="000000"/>
          <w:szCs w:val="21"/>
          <w:lang w:val="af-ZA"/>
        </w:rPr>
        <w:t xml:space="preserve"> </w:t>
      </w:r>
      <w:r w:rsidRPr="005B0210">
        <w:rPr>
          <w:rFonts w:ascii="GHEA Grapalat" w:hAnsi="GHEA Grapalat"/>
          <w:color w:val="000000"/>
          <w:szCs w:val="21"/>
        </w:rPr>
        <w:t>սույն</w:t>
      </w:r>
      <w:r w:rsidRPr="005B0210">
        <w:rPr>
          <w:rFonts w:ascii="GHEA Grapalat" w:hAnsi="GHEA Grapalat"/>
          <w:color w:val="000000"/>
          <w:szCs w:val="21"/>
          <w:lang w:val="af-ZA"/>
        </w:rPr>
        <w:t xml:space="preserve"> </w:t>
      </w:r>
      <w:r w:rsidRPr="005B0210">
        <w:rPr>
          <w:rFonts w:ascii="GHEA Grapalat" w:hAnsi="GHEA Grapalat"/>
          <w:color w:val="000000"/>
          <w:szCs w:val="21"/>
        </w:rPr>
        <w:t>պայմանագիրը</w:t>
      </w:r>
      <w:r w:rsidRPr="005B0210">
        <w:rPr>
          <w:rFonts w:ascii="GHEA Grapalat" w:hAnsi="GHEA Grapalat"/>
          <w:color w:val="000000"/>
          <w:szCs w:val="21"/>
          <w:lang w:val="af-ZA"/>
        </w:rPr>
        <w:t xml:space="preserve"> </w:t>
      </w:r>
      <w:r w:rsidRPr="005B0210">
        <w:rPr>
          <w:rFonts w:ascii="GHEA Grapalat" w:hAnsi="GHEA Grapalat"/>
          <w:color w:val="000000"/>
          <w:szCs w:val="21"/>
        </w:rPr>
        <w:t>հետևյալի</w:t>
      </w:r>
      <w:r w:rsidRPr="005B0210">
        <w:rPr>
          <w:rFonts w:ascii="GHEA Grapalat" w:hAnsi="GHEA Grapalat"/>
          <w:color w:val="000000"/>
          <w:szCs w:val="21"/>
          <w:lang w:val="af-ZA"/>
        </w:rPr>
        <w:t xml:space="preserve"> </w:t>
      </w:r>
      <w:r w:rsidRPr="005B0210">
        <w:rPr>
          <w:rFonts w:ascii="GHEA Grapalat" w:hAnsi="GHEA Grapalat"/>
          <w:color w:val="000000"/>
          <w:szCs w:val="21"/>
        </w:rPr>
        <w:t>մասին</w:t>
      </w:r>
      <w:r w:rsidRPr="005B0210">
        <w:rPr>
          <w:rFonts w:ascii="GHEA Grapalat" w:hAnsi="GHEA Grapalat"/>
          <w:color w:val="000000"/>
          <w:szCs w:val="21"/>
          <w:lang w:val="af-ZA"/>
        </w:rPr>
        <w:t>.</w:t>
      </w:r>
    </w:p>
    <w:p w14:paraId="34CCAF21" w14:textId="77777777" w:rsidR="00B05BD8" w:rsidRPr="005B0210" w:rsidRDefault="00B05BD8" w:rsidP="00B05BD8">
      <w:pPr>
        <w:shd w:val="clear" w:color="auto" w:fill="FFFFFF"/>
        <w:spacing w:line="360" w:lineRule="auto"/>
        <w:ind w:firstLine="375"/>
        <w:rPr>
          <w:rFonts w:ascii="GHEA Grapalat" w:hAnsi="GHEA Grapalat"/>
          <w:color w:val="000000"/>
          <w:sz w:val="21"/>
          <w:szCs w:val="21"/>
          <w:lang w:val="af-ZA"/>
        </w:rPr>
      </w:pPr>
      <w:r w:rsidRPr="005B0210">
        <w:rPr>
          <w:rFonts w:ascii="Calibri" w:hAnsi="Calibri" w:cs="Calibri"/>
          <w:color w:val="000000"/>
          <w:sz w:val="21"/>
          <w:szCs w:val="21"/>
          <w:lang w:val="af-ZA"/>
        </w:rPr>
        <w:t> </w:t>
      </w:r>
    </w:p>
    <w:p w14:paraId="2B67438E" w14:textId="77777777" w:rsidR="00B05BD8" w:rsidRPr="005B0210" w:rsidRDefault="00B05BD8" w:rsidP="005C1792">
      <w:pPr>
        <w:pStyle w:val="ListParagraph"/>
        <w:numPr>
          <w:ilvl w:val="0"/>
          <w:numId w:val="6"/>
        </w:numPr>
        <w:shd w:val="clear" w:color="auto" w:fill="FFFFFF"/>
        <w:spacing w:after="0" w:line="360" w:lineRule="auto"/>
        <w:jc w:val="center"/>
        <w:rPr>
          <w:rFonts w:ascii="GHEA Grapalat" w:eastAsia="Times New Roman" w:hAnsi="GHEA Grapalat" w:cs="Times New Roman"/>
          <w:color w:val="000000"/>
          <w:sz w:val="24"/>
          <w:szCs w:val="21"/>
        </w:rPr>
      </w:pPr>
      <w:r w:rsidRPr="005B0210">
        <w:rPr>
          <w:rFonts w:ascii="GHEA Grapalat" w:eastAsia="Times New Roman" w:hAnsi="GHEA Grapalat" w:cs="Times New Roman"/>
          <w:b/>
          <w:bCs/>
          <w:color w:val="000000"/>
          <w:sz w:val="24"/>
          <w:szCs w:val="21"/>
        </w:rPr>
        <w:t>ՊԱՅՄԱՆԱԳՐԻ ԱՌԱՐԿԱՆ</w:t>
      </w:r>
    </w:p>
    <w:p w14:paraId="33976BC3" w14:textId="77777777" w:rsidR="00B05BD8" w:rsidRPr="005B0210" w:rsidRDefault="00B05BD8" w:rsidP="00B05BD8">
      <w:pPr>
        <w:pStyle w:val="ListParagraph"/>
        <w:shd w:val="clear" w:color="auto" w:fill="FFFFFF"/>
        <w:spacing w:after="0" w:line="360" w:lineRule="auto"/>
        <w:ind w:left="735"/>
        <w:rPr>
          <w:rFonts w:ascii="GHEA Grapalat" w:eastAsia="Times New Roman" w:hAnsi="GHEA Grapalat" w:cs="Times New Roman"/>
          <w:color w:val="000000"/>
          <w:sz w:val="21"/>
          <w:szCs w:val="21"/>
        </w:rPr>
      </w:pPr>
    </w:p>
    <w:p w14:paraId="530DF520" w14:textId="77777777" w:rsidR="00B05BD8" w:rsidRPr="005B0210" w:rsidRDefault="00B05BD8" w:rsidP="00D20C6E">
      <w:pPr>
        <w:pStyle w:val="ListParagraph"/>
        <w:numPr>
          <w:ilvl w:val="0"/>
          <w:numId w:val="5"/>
        </w:numPr>
        <w:shd w:val="clear" w:color="auto" w:fill="FFFFFF"/>
        <w:spacing w:after="0" w:line="360" w:lineRule="auto"/>
        <w:jc w:val="both"/>
        <w:rPr>
          <w:rFonts w:ascii="GHEA Grapalat" w:eastAsia="Times New Roman" w:hAnsi="GHEA Grapalat" w:cs="Times New Roman"/>
          <w:color w:val="000000"/>
          <w:sz w:val="24"/>
          <w:szCs w:val="21"/>
        </w:rPr>
      </w:pPr>
      <w:r w:rsidRPr="005B0210">
        <w:rPr>
          <w:rFonts w:ascii="Calibri" w:eastAsia="Times New Roman" w:hAnsi="Calibri" w:cs="Calibri"/>
          <w:color w:val="000000"/>
          <w:sz w:val="24"/>
          <w:szCs w:val="21"/>
        </w:rPr>
        <w:t> </w:t>
      </w:r>
      <w:r w:rsidRPr="005B0210">
        <w:rPr>
          <w:rFonts w:ascii="GHEA Grapalat" w:eastAsia="Times New Roman" w:hAnsi="GHEA Grapalat" w:cs="Times New Roman"/>
          <w:color w:val="000000"/>
          <w:sz w:val="24"/>
          <w:szCs w:val="21"/>
        </w:rPr>
        <w:t>Սույն պայմանագրի համաձայն`</w:t>
      </w:r>
    </w:p>
    <w:p w14:paraId="5981ABEF" w14:textId="77777777" w:rsidR="00B05BD8" w:rsidRPr="005B0210" w:rsidRDefault="00B05BD8" w:rsidP="00D20C6E">
      <w:pPr>
        <w:pStyle w:val="ListParagraph"/>
        <w:numPr>
          <w:ilvl w:val="0"/>
          <w:numId w:val="7"/>
        </w:numPr>
        <w:shd w:val="clear" w:color="auto" w:fill="FFFFFF"/>
        <w:spacing w:after="0" w:line="360" w:lineRule="auto"/>
        <w:ind w:left="0" w:firstLine="375"/>
        <w:jc w:val="both"/>
        <w:rPr>
          <w:rFonts w:ascii="GHEA Grapalat" w:eastAsia="Times New Roman" w:hAnsi="GHEA Grapalat" w:cs="Times New Roman"/>
          <w:color w:val="000000"/>
          <w:sz w:val="24"/>
          <w:szCs w:val="21"/>
        </w:rPr>
      </w:pPr>
      <w:r w:rsidRPr="005B0210">
        <w:rPr>
          <w:rFonts w:ascii="GHEA Grapalat" w:eastAsia="Times New Roman" w:hAnsi="GHEA Grapalat" w:cs="Times New Roman"/>
          <w:color w:val="000000"/>
          <w:sz w:val="24"/>
          <w:szCs w:val="21"/>
        </w:rPr>
        <w:t>Բաշխողը ապահովում է Արտադրողի</w:t>
      </w:r>
      <w:r w:rsidR="0078240B" w:rsidRPr="005B0210">
        <w:rPr>
          <w:rFonts w:ascii="GHEA Grapalat" w:eastAsia="Times New Roman" w:hAnsi="GHEA Grapalat" w:cs="Times New Roman"/>
          <w:color w:val="000000"/>
          <w:sz w:val="24"/>
          <w:szCs w:val="21"/>
          <w:lang w:val="hy-AM"/>
        </w:rPr>
        <w:t>՝</w:t>
      </w:r>
      <w:r w:rsidRPr="005B0210">
        <w:rPr>
          <w:rFonts w:ascii="GHEA Grapalat" w:eastAsia="Times New Roman" w:hAnsi="GHEA Grapalat" w:cs="Times New Roman"/>
          <w:color w:val="000000"/>
          <w:sz w:val="24"/>
          <w:szCs w:val="21"/>
        </w:rPr>
        <w:t xml:space="preserve"> կառուցված (վերակառուցված)՝ օրենքով էլեկտրական էներգիայի գնման երաշխիք ունեցող ___ ՄՎտ տեղակայվող հզորությամբ «______________» կայանի (այսուհետ՝ Կայան) միացումը բաշխման ցանցին.</w:t>
      </w:r>
    </w:p>
    <w:p w14:paraId="5EADCB76" w14:textId="77777777" w:rsidR="00B05BD8" w:rsidRPr="005B0210" w:rsidRDefault="00B05BD8" w:rsidP="00D20C6E">
      <w:pPr>
        <w:pStyle w:val="ListParagraph"/>
        <w:numPr>
          <w:ilvl w:val="0"/>
          <w:numId w:val="7"/>
        </w:numPr>
        <w:shd w:val="clear" w:color="auto" w:fill="FFFFFF"/>
        <w:spacing w:after="0" w:line="360" w:lineRule="auto"/>
        <w:ind w:left="0" w:firstLine="375"/>
        <w:jc w:val="both"/>
        <w:rPr>
          <w:rFonts w:ascii="GHEA Grapalat" w:eastAsia="Times New Roman" w:hAnsi="GHEA Grapalat" w:cs="Times New Roman"/>
          <w:color w:val="000000"/>
          <w:sz w:val="24"/>
          <w:szCs w:val="21"/>
        </w:rPr>
      </w:pPr>
      <w:r w:rsidRPr="005B0210">
        <w:rPr>
          <w:rFonts w:ascii="GHEA Grapalat" w:eastAsia="Times New Roman" w:hAnsi="GHEA Grapalat" w:cs="Times New Roman"/>
          <w:color w:val="000000"/>
          <w:sz w:val="24"/>
          <w:szCs w:val="21"/>
        </w:rPr>
        <w:t>Արտադրողը կարգաբերման-գործարկման աշխատանքների ընթացքում արտադրվող էլեկտրական էներգիան առաքում է Երաշխավորված մատակարարին, իսկ Երաշխավորված մատակարարը` վճարում առաքված էլեկտրական էներգիայի համար.</w:t>
      </w:r>
    </w:p>
    <w:p w14:paraId="4C634D53" w14:textId="77777777" w:rsidR="00B05BD8" w:rsidRPr="005B0210" w:rsidRDefault="00B05BD8" w:rsidP="00D20C6E">
      <w:pPr>
        <w:pStyle w:val="ListParagraph"/>
        <w:numPr>
          <w:ilvl w:val="0"/>
          <w:numId w:val="7"/>
        </w:numPr>
        <w:shd w:val="clear" w:color="auto" w:fill="FFFFFF"/>
        <w:spacing w:after="0" w:line="360" w:lineRule="auto"/>
        <w:ind w:left="0" w:firstLine="375"/>
        <w:jc w:val="both"/>
        <w:rPr>
          <w:rFonts w:ascii="GHEA Grapalat" w:eastAsia="Times New Roman" w:hAnsi="GHEA Grapalat" w:cs="Times New Roman"/>
          <w:color w:val="000000"/>
          <w:sz w:val="24"/>
          <w:szCs w:val="21"/>
        </w:rPr>
      </w:pPr>
      <w:r w:rsidRPr="005B0210">
        <w:rPr>
          <w:rFonts w:ascii="GHEA Grapalat" w:eastAsia="Times New Roman" w:hAnsi="GHEA Grapalat" w:cs="Times New Roman"/>
          <w:color w:val="000000"/>
          <w:sz w:val="24"/>
          <w:szCs w:val="21"/>
        </w:rPr>
        <w:t>Արտադրողը վաճառում, իսկ Երաշխավորված մատակարար</w:t>
      </w:r>
      <w:r w:rsidR="00543030" w:rsidRPr="005B0210">
        <w:rPr>
          <w:rFonts w:ascii="GHEA Grapalat" w:eastAsia="Times New Roman" w:hAnsi="GHEA Grapalat" w:cs="Times New Roman"/>
          <w:color w:val="000000"/>
          <w:sz w:val="24"/>
          <w:szCs w:val="21"/>
          <w:lang w:val="hy-AM"/>
        </w:rPr>
        <w:t>ը</w:t>
      </w:r>
      <w:r w:rsidRPr="005B0210">
        <w:rPr>
          <w:rFonts w:ascii="GHEA Grapalat" w:eastAsia="Times New Roman" w:hAnsi="GHEA Grapalat" w:cs="Times New Roman"/>
          <w:color w:val="000000"/>
          <w:sz w:val="24"/>
          <w:szCs w:val="21"/>
        </w:rPr>
        <w:t xml:space="preserve"> գնում է Արտադ</w:t>
      </w:r>
      <w:r w:rsidR="00543030" w:rsidRPr="005B0210">
        <w:rPr>
          <w:rFonts w:ascii="GHEA Grapalat" w:eastAsia="Times New Roman" w:hAnsi="GHEA Grapalat" w:cs="Times New Roman"/>
          <w:color w:val="000000"/>
          <w:sz w:val="24"/>
          <w:szCs w:val="21"/>
        </w:rPr>
        <w:t>րողի առաքած էլեկտրական էներգիան՝ օրենքով, ԷՄՇ կանոններով նախատեսված ժամկետում և չափով:</w:t>
      </w:r>
    </w:p>
    <w:p w14:paraId="189A52BB" w14:textId="77777777" w:rsidR="00B05BD8" w:rsidRPr="005B0210" w:rsidRDefault="00B05BD8" w:rsidP="00B05BD8">
      <w:pPr>
        <w:pStyle w:val="ListParagraph"/>
        <w:shd w:val="clear" w:color="auto" w:fill="FFFFFF"/>
        <w:spacing w:after="0" w:line="240" w:lineRule="auto"/>
        <w:ind w:left="735"/>
        <w:rPr>
          <w:rFonts w:ascii="GHEA Grapalat" w:eastAsia="Times New Roman" w:hAnsi="GHEA Grapalat" w:cs="Times New Roman"/>
          <w:color w:val="000000"/>
          <w:sz w:val="21"/>
          <w:szCs w:val="21"/>
        </w:rPr>
      </w:pPr>
    </w:p>
    <w:p w14:paraId="736480C9" w14:textId="77777777" w:rsidR="00B05BD8" w:rsidRPr="005B0210" w:rsidRDefault="00B05BD8" w:rsidP="00B05BD8">
      <w:pPr>
        <w:pStyle w:val="ListParagraph"/>
        <w:shd w:val="clear" w:color="auto" w:fill="FFFFFF"/>
        <w:spacing w:after="0" w:line="240" w:lineRule="auto"/>
        <w:ind w:left="735"/>
        <w:rPr>
          <w:rFonts w:ascii="GHEA Grapalat" w:eastAsia="Times New Roman" w:hAnsi="GHEA Grapalat" w:cs="Times New Roman"/>
          <w:color w:val="000000"/>
          <w:sz w:val="21"/>
          <w:szCs w:val="21"/>
        </w:rPr>
      </w:pPr>
    </w:p>
    <w:p w14:paraId="71AD8957" w14:textId="77777777" w:rsidR="00B05BD8" w:rsidRPr="005B0210" w:rsidRDefault="00B05BD8" w:rsidP="00D20C6E">
      <w:pPr>
        <w:pStyle w:val="ListParagraph"/>
        <w:numPr>
          <w:ilvl w:val="0"/>
          <w:numId w:val="6"/>
        </w:numPr>
        <w:shd w:val="clear" w:color="auto" w:fill="FFFFFF"/>
        <w:spacing w:after="0" w:line="360" w:lineRule="auto"/>
        <w:jc w:val="center"/>
        <w:rPr>
          <w:rFonts w:ascii="GHEA Grapalat" w:eastAsia="Times New Roman" w:hAnsi="GHEA Grapalat" w:cs="Times New Roman"/>
          <w:color w:val="000000"/>
          <w:sz w:val="24"/>
          <w:szCs w:val="21"/>
        </w:rPr>
      </w:pPr>
      <w:r w:rsidRPr="005B0210">
        <w:rPr>
          <w:rFonts w:ascii="Calibri" w:eastAsia="Times New Roman" w:hAnsi="Calibri" w:cs="Calibri"/>
          <w:color w:val="000000"/>
          <w:sz w:val="24"/>
          <w:szCs w:val="21"/>
        </w:rPr>
        <w:t> </w:t>
      </w:r>
      <w:r w:rsidRPr="005B0210">
        <w:rPr>
          <w:rFonts w:ascii="GHEA Grapalat" w:eastAsia="Times New Roman" w:hAnsi="GHEA Grapalat" w:cs="Times New Roman"/>
          <w:b/>
          <w:bCs/>
          <w:color w:val="000000"/>
          <w:sz w:val="24"/>
          <w:szCs w:val="21"/>
        </w:rPr>
        <w:t>ԲԱՇԽՄԱՆ ՑԱՆՑԻՆ ՄԻԱՑՄԱՆ ԿԱՐԳԸ ԵՎ ԿԱՐԳԱԲԵՐՄԱՆ-ԳՈՐԾԱՐԿՄԱՆ ԱՇԽԱՏԱՆՔՆԵՐԻ ԸՆԹԱՑՔՈՒՄ ԷԼԵԿՏՐԱԿԱՆ ԷՆԵՐԳԻԱՅԻ ԱՌԱՔՈՒՄԸ</w:t>
      </w:r>
    </w:p>
    <w:p w14:paraId="297AC538" w14:textId="77777777" w:rsidR="00B05BD8" w:rsidRPr="005B0210" w:rsidRDefault="00B05BD8" w:rsidP="00B05BD8">
      <w:pPr>
        <w:shd w:val="clear" w:color="auto" w:fill="FFFFFF"/>
        <w:ind w:firstLine="375"/>
        <w:jc w:val="both"/>
        <w:rPr>
          <w:rFonts w:ascii="GHEA Grapalat" w:hAnsi="GHEA Grapalat"/>
          <w:color w:val="000000"/>
          <w:sz w:val="21"/>
          <w:szCs w:val="21"/>
          <w:lang w:val="en-US"/>
        </w:rPr>
      </w:pPr>
      <w:r w:rsidRPr="005B0210">
        <w:rPr>
          <w:rFonts w:ascii="Calibri" w:hAnsi="Calibri" w:cs="Calibri"/>
          <w:color w:val="000000"/>
          <w:sz w:val="21"/>
          <w:szCs w:val="21"/>
          <w:lang w:val="en-US"/>
        </w:rPr>
        <w:t> </w:t>
      </w:r>
    </w:p>
    <w:p w14:paraId="65ECBD7F" w14:textId="77777777" w:rsidR="00B804B0" w:rsidRPr="005B0210" w:rsidRDefault="00B804B0" w:rsidP="00D20C6E">
      <w:pPr>
        <w:pStyle w:val="ListParagraph"/>
        <w:numPr>
          <w:ilvl w:val="0"/>
          <w:numId w:val="5"/>
        </w:numPr>
        <w:shd w:val="clear" w:color="auto" w:fill="FFFFFF"/>
        <w:spacing w:after="0" w:line="360" w:lineRule="auto"/>
        <w:ind w:left="90" w:firstLine="285"/>
        <w:jc w:val="both"/>
        <w:rPr>
          <w:rFonts w:ascii="GHEA Grapalat" w:eastAsia="Times New Roman" w:hAnsi="GHEA Grapalat" w:cs="Times New Roman"/>
          <w:color w:val="000000"/>
          <w:sz w:val="24"/>
          <w:szCs w:val="21"/>
        </w:rPr>
      </w:pPr>
      <w:r w:rsidRPr="005B0210">
        <w:rPr>
          <w:rFonts w:ascii="GHEA Grapalat" w:eastAsia="Times New Roman" w:hAnsi="GHEA Grapalat" w:cs="Times New Roman"/>
          <w:color w:val="000000"/>
          <w:sz w:val="24"/>
          <w:szCs w:val="21"/>
        </w:rPr>
        <w:t xml:space="preserve">Կայանի՝ բաշխման ցանցին միացումն իրականացվում է՝ համաձայն ԷԲՑ կանոնների: </w:t>
      </w:r>
    </w:p>
    <w:p w14:paraId="462EAE44" w14:textId="77777777" w:rsidR="00B804B0" w:rsidRPr="005B0210" w:rsidRDefault="00B804B0" w:rsidP="00D20C6E">
      <w:pPr>
        <w:pStyle w:val="ListParagraph"/>
        <w:numPr>
          <w:ilvl w:val="0"/>
          <w:numId w:val="5"/>
        </w:numPr>
        <w:shd w:val="clear" w:color="auto" w:fill="FFFFFF"/>
        <w:spacing w:after="0" w:line="360" w:lineRule="auto"/>
        <w:ind w:left="90" w:firstLine="285"/>
        <w:jc w:val="both"/>
        <w:rPr>
          <w:rFonts w:ascii="GHEA Grapalat" w:eastAsia="Times New Roman" w:hAnsi="GHEA Grapalat" w:cs="Times New Roman"/>
          <w:color w:val="000000"/>
          <w:sz w:val="24"/>
          <w:szCs w:val="21"/>
        </w:rPr>
      </w:pPr>
      <w:r w:rsidRPr="005B0210">
        <w:rPr>
          <w:rFonts w:ascii="GHEA Grapalat" w:eastAsia="Times New Roman" w:hAnsi="GHEA Grapalat" w:cs="Times New Roman"/>
          <w:color w:val="000000"/>
          <w:sz w:val="24"/>
          <w:szCs w:val="21"/>
        </w:rPr>
        <w:t>Տեխնիկական պայմանները և Կայանը բաշխման ցանցին միացման տեխնիկական հարաչափերն ամրագրվում են սույն պայմանագրի՝ համապատասխանաբար №1 և №2 հավելվածներում, որոնցում փոփոխություններ կարող են կատարվել բացառապես Կողմերի փոխադարձ համաձայնությամբ՝ բացառությամբ այն դեպքերի, երբ նշված փոփոխություններն անհրաժեշտ են օրենքների և նորմատիվ իրավական ակտերի պահանջների կատարման համար։</w:t>
      </w:r>
    </w:p>
    <w:p w14:paraId="0AFCB9A0" w14:textId="12CBAE30" w:rsidR="00C300A2" w:rsidRPr="005B0210" w:rsidRDefault="00C300A2" w:rsidP="00D20C6E">
      <w:pPr>
        <w:pStyle w:val="ListParagraph"/>
        <w:numPr>
          <w:ilvl w:val="0"/>
          <w:numId w:val="5"/>
        </w:numPr>
        <w:shd w:val="clear" w:color="auto" w:fill="FFFFFF"/>
        <w:spacing w:after="0" w:line="360" w:lineRule="auto"/>
        <w:ind w:left="90" w:firstLine="285"/>
        <w:jc w:val="both"/>
        <w:rPr>
          <w:rFonts w:ascii="GHEA Grapalat" w:eastAsia="Times New Roman" w:hAnsi="GHEA Grapalat" w:cs="Times New Roman"/>
          <w:color w:val="000000"/>
          <w:sz w:val="24"/>
          <w:szCs w:val="21"/>
        </w:rPr>
      </w:pPr>
      <w:bookmarkStart w:id="9" w:name="_Ref110945584"/>
      <w:r w:rsidRPr="005B0210">
        <w:rPr>
          <w:rFonts w:ascii="GHEA Grapalat" w:eastAsia="Times New Roman" w:hAnsi="GHEA Grapalat" w:cs="Times New Roman"/>
          <w:color w:val="000000"/>
          <w:sz w:val="24"/>
          <w:szCs w:val="21"/>
        </w:rPr>
        <w:t xml:space="preserve">Կայանը </w:t>
      </w:r>
      <w:r w:rsidRPr="005B0210">
        <w:rPr>
          <w:rFonts w:ascii="GHEA Grapalat" w:eastAsia="Times New Roman" w:hAnsi="GHEA Grapalat" w:cs="Times New Roman"/>
          <w:color w:val="000000"/>
          <w:sz w:val="24"/>
          <w:szCs w:val="21"/>
          <w:lang w:val="hy-AM"/>
        </w:rPr>
        <w:t>բ</w:t>
      </w:r>
      <w:r w:rsidRPr="005B0210">
        <w:rPr>
          <w:rFonts w:ascii="GHEA Grapalat" w:eastAsia="Times New Roman" w:hAnsi="GHEA Grapalat" w:cs="Times New Roman"/>
          <w:color w:val="000000"/>
          <w:sz w:val="24"/>
          <w:szCs w:val="21"/>
        </w:rPr>
        <w:t xml:space="preserve">աշխման ցանցին միացնելու </w:t>
      </w:r>
      <w:r w:rsidRPr="005B0210">
        <w:rPr>
          <w:rFonts w:ascii="GHEA Grapalat" w:eastAsia="Times New Roman" w:hAnsi="GHEA Grapalat" w:cs="Times New Roman"/>
          <w:color w:val="000000"/>
          <w:sz w:val="24"/>
          <w:szCs w:val="21"/>
          <w:lang w:val="hy-AM"/>
        </w:rPr>
        <w:t>համար</w:t>
      </w:r>
      <w:r w:rsidRPr="005B0210">
        <w:rPr>
          <w:rFonts w:ascii="GHEA Grapalat" w:eastAsia="Times New Roman" w:hAnsi="GHEA Grapalat" w:cs="Times New Roman"/>
          <w:color w:val="000000"/>
          <w:sz w:val="24"/>
          <w:szCs w:val="21"/>
        </w:rPr>
        <w:t xml:space="preserve"> </w:t>
      </w:r>
      <w:r w:rsidRPr="005B0210">
        <w:rPr>
          <w:rFonts w:ascii="GHEA Grapalat" w:eastAsia="Times New Roman" w:hAnsi="GHEA Grapalat" w:cs="Times New Roman"/>
          <w:color w:val="000000"/>
          <w:sz w:val="24"/>
          <w:szCs w:val="21"/>
          <w:lang w:val="hy-AM"/>
        </w:rPr>
        <w:t>բ</w:t>
      </w:r>
      <w:r w:rsidRPr="005B0210">
        <w:rPr>
          <w:rFonts w:ascii="GHEA Grapalat" w:eastAsia="Times New Roman" w:hAnsi="GHEA Grapalat" w:cs="Times New Roman"/>
          <w:color w:val="000000"/>
          <w:sz w:val="24"/>
          <w:szCs w:val="21"/>
        </w:rPr>
        <w:t xml:space="preserve">աշխման ցանցում նոր հզորությունների կառուցման, առկա հզորությունների վերակառուցման (այդ թվում՝ </w:t>
      </w:r>
      <w:r w:rsidRPr="005B0210">
        <w:rPr>
          <w:rFonts w:ascii="GHEA Grapalat" w:eastAsia="Times New Roman" w:hAnsi="GHEA Grapalat" w:cs="Times New Roman"/>
          <w:color w:val="000000"/>
          <w:sz w:val="24"/>
          <w:szCs w:val="21"/>
        </w:rPr>
        <w:lastRenderedPageBreak/>
        <w:t xml:space="preserve">նախագծման) </w:t>
      </w:r>
      <w:r w:rsidRPr="005B0210">
        <w:rPr>
          <w:rFonts w:ascii="GHEA Grapalat" w:eastAsia="Times New Roman" w:hAnsi="GHEA Grapalat" w:cs="Times New Roman"/>
          <w:color w:val="000000"/>
          <w:sz w:val="24"/>
          <w:szCs w:val="21"/>
          <w:lang w:val="hy-AM"/>
        </w:rPr>
        <w:t xml:space="preserve">անհրաժեշտության դեպքում </w:t>
      </w:r>
      <w:r w:rsidRPr="005B0210">
        <w:rPr>
          <w:rFonts w:ascii="GHEA Grapalat" w:eastAsia="Times New Roman" w:hAnsi="GHEA Grapalat" w:cs="Times New Roman"/>
          <w:color w:val="000000"/>
          <w:sz w:val="24"/>
          <w:szCs w:val="21"/>
        </w:rPr>
        <w:t>Արտադրողը Բաշխողին վճարում է միացման վճար</w:t>
      </w:r>
      <w:r w:rsidRPr="005B0210">
        <w:rPr>
          <w:rFonts w:ascii="GHEA Grapalat" w:eastAsia="Times New Roman" w:hAnsi="GHEA Grapalat" w:cs="Times New Roman"/>
          <w:color w:val="000000"/>
          <w:sz w:val="24"/>
          <w:szCs w:val="21"/>
          <w:lang w:val="hy-AM"/>
        </w:rPr>
        <w:t xml:space="preserve"> </w:t>
      </w:r>
      <w:r w:rsidRPr="005B0210">
        <w:rPr>
          <w:rFonts w:ascii="GHEA Grapalat" w:eastAsia="Times New Roman" w:hAnsi="GHEA Grapalat" w:cs="Times New Roman"/>
          <w:color w:val="000000"/>
          <w:sz w:val="24"/>
          <w:szCs w:val="21"/>
          <w:lang w:val="af-ZA"/>
        </w:rPr>
        <w:t>(</w:t>
      </w:r>
      <w:r w:rsidRPr="005B0210">
        <w:rPr>
          <w:rFonts w:ascii="GHEA Grapalat" w:eastAsia="Times New Roman" w:hAnsi="GHEA Grapalat" w:cs="Times New Roman"/>
          <w:color w:val="000000"/>
          <w:sz w:val="24"/>
          <w:szCs w:val="21"/>
        </w:rPr>
        <w:t>այսուհետ՝</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Միացման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վճար</w:t>
      </w:r>
      <w:r w:rsidRPr="005B0210">
        <w:rPr>
          <w:rFonts w:ascii="GHEA Grapalat" w:eastAsia="Times New Roman" w:hAnsi="GHEA Grapalat" w:cs="Times New Roman"/>
          <w:color w:val="000000"/>
          <w:sz w:val="24"/>
          <w:szCs w:val="21"/>
          <w:lang w:val="af-ZA"/>
        </w:rPr>
        <w:t>)</w:t>
      </w:r>
      <w:r w:rsidRPr="005B0210">
        <w:rPr>
          <w:rFonts w:ascii="GHEA Grapalat" w:eastAsia="Times New Roman" w:hAnsi="GHEA Grapalat" w:cs="Times New Roman"/>
          <w:color w:val="000000"/>
          <w:sz w:val="24"/>
          <w:szCs w:val="21"/>
        </w:rPr>
        <w:t xml:space="preserve">, որը հավասար է այդ աշխատանքների համար անհրաժեշտ ծախսերի հանրագումարին: </w:t>
      </w:r>
      <w:r w:rsidRPr="005B0210">
        <w:rPr>
          <w:rFonts w:ascii="GHEA Grapalat" w:eastAsia="Times New Roman" w:hAnsi="GHEA Grapalat" w:cs="Times New Roman"/>
          <w:color w:val="000000"/>
          <w:sz w:val="24"/>
          <w:szCs w:val="21"/>
          <w:lang w:val="hy-AM"/>
        </w:rPr>
        <w:t>Ընդ որում, ե</w:t>
      </w:r>
      <w:r w:rsidRPr="005B0210">
        <w:rPr>
          <w:rFonts w:ascii="GHEA Grapalat" w:eastAsia="Times New Roman" w:hAnsi="GHEA Grapalat" w:cs="Times New Roman"/>
          <w:color w:val="000000"/>
          <w:sz w:val="24"/>
          <w:szCs w:val="21"/>
        </w:rPr>
        <w:t xml:space="preserve">թե Բաշխողը, ելնելով </w:t>
      </w:r>
      <w:r w:rsidRPr="005B0210">
        <w:rPr>
          <w:rFonts w:ascii="GHEA Grapalat" w:eastAsia="Times New Roman" w:hAnsi="GHEA Grapalat" w:cs="Times New Roman"/>
          <w:color w:val="000000"/>
          <w:sz w:val="24"/>
          <w:szCs w:val="21"/>
          <w:lang w:val="hy-AM"/>
        </w:rPr>
        <w:t>բ</w:t>
      </w:r>
      <w:r w:rsidRPr="005B0210">
        <w:rPr>
          <w:rFonts w:ascii="GHEA Grapalat" w:eastAsia="Times New Roman" w:hAnsi="GHEA Grapalat" w:cs="Times New Roman"/>
          <w:color w:val="000000"/>
          <w:sz w:val="24"/>
          <w:szCs w:val="21"/>
        </w:rPr>
        <w:t xml:space="preserve">աշխման ցանցի հետագա հեռանկարային զարգացման անհրաժեշտությունից, նախատեսում է կառուցել Կայանը բաշխման ցանցին միացման համար անհրաժեշտ հարաչափերը գերազանցող ցանց, ապա այդ մասով Բաշխողի կողմից կատարվելիք ծախսերը </w:t>
      </w:r>
      <w:r w:rsidRPr="005B0210">
        <w:rPr>
          <w:rFonts w:ascii="GHEA Grapalat" w:eastAsia="Times New Roman" w:hAnsi="GHEA Grapalat" w:cs="Times New Roman"/>
          <w:color w:val="000000"/>
          <w:sz w:val="24"/>
          <w:szCs w:val="21"/>
          <w:lang w:val="hy-AM"/>
        </w:rPr>
        <w:t>Մ</w:t>
      </w:r>
      <w:r w:rsidRPr="005B0210">
        <w:rPr>
          <w:rFonts w:ascii="GHEA Grapalat" w:eastAsia="Times New Roman" w:hAnsi="GHEA Grapalat" w:cs="Times New Roman"/>
          <w:color w:val="000000"/>
          <w:sz w:val="24"/>
          <w:szCs w:val="21"/>
        </w:rPr>
        <w:t>իացման վճարի հաշվարկում չեն ներառվում:</w:t>
      </w:r>
      <w:r w:rsidRPr="005B0210">
        <w:rPr>
          <w:rFonts w:ascii="GHEA Grapalat" w:eastAsia="Times New Roman" w:hAnsi="GHEA Grapalat" w:cs="Times New Roman"/>
          <w:color w:val="000000"/>
          <w:sz w:val="24"/>
          <w:szCs w:val="21"/>
          <w:lang w:val="hy-AM"/>
        </w:rPr>
        <w:t xml:space="preserve"> </w:t>
      </w:r>
    </w:p>
    <w:bookmarkEnd w:id="9"/>
    <w:p w14:paraId="430D0FAA" w14:textId="1879D163" w:rsidR="00B05BD8" w:rsidRPr="005B0210" w:rsidRDefault="00B05BD8" w:rsidP="00D20C6E">
      <w:pPr>
        <w:pStyle w:val="ListParagraph"/>
        <w:numPr>
          <w:ilvl w:val="0"/>
          <w:numId w:val="5"/>
        </w:numPr>
        <w:shd w:val="clear" w:color="auto" w:fill="FFFFFF"/>
        <w:tabs>
          <w:tab w:val="left" w:pos="375"/>
        </w:tabs>
        <w:spacing w:after="0" w:line="360" w:lineRule="auto"/>
        <w:ind w:left="90" w:firstLine="285"/>
        <w:jc w:val="both"/>
        <w:rPr>
          <w:rFonts w:ascii="GHEA Grapalat" w:eastAsia="Times New Roman" w:hAnsi="GHEA Grapalat" w:cs="Times New Roman"/>
          <w:color w:val="000000"/>
          <w:sz w:val="24"/>
          <w:szCs w:val="21"/>
          <w:lang w:val="af-ZA"/>
        </w:rPr>
      </w:pPr>
      <w:r w:rsidRPr="005B0210">
        <w:rPr>
          <w:rFonts w:ascii="GHEA Grapalat" w:eastAsia="Times New Roman" w:hAnsi="GHEA Grapalat" w:cs="Times New Roman"/>
          <w:color w:val="000000"/>
          <w:sz w:val="24"/>
          <w:szCs w:val="21"/>
        </w:rPr>
        <w:t>Կայանի</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Միացման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վճարը</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որոշվում</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է</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Բաշխողի</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կողմից</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Արտադրողի</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հետ</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համաձայնեցված</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սույն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պայմանագրի</w:t>
      </w:r>
      <w:r w:rsidRPr="005B0210">
        <w:rPr>
          <w:rFonts w:ascii="GHEA Grapalat" w:eastAsia="Times New Roman" w:hAnsi="GHEA Grapalat" w:cs="Times New Roman"/>
          <w:color w:val="000000"/>
          <w:sz w:val="24"/>
          <w:szCs w:val="21"/>
          <w:lang w:val="af-ZA"/>
        </w:rPr>
        <w:t xml:space="preserve"> </w:t>
      </w:r>
      <w:r w:rsidR="00424384" w:rsidRPr="005B0210">
        <w:rPr>
          <w:rFonts w:ascii="GHEA Grapalat" w:eastAsia="Times New Roman" w:hAnsi="GHEA Grapalat" w:cs="Times New Roman"/>
          <w:color w:val="000000"/>
          <w:sz w:val="24"/>
          <w:szCs w:val="21"/>
          <w:lang w:val="af-ZA"/>
        </w:rPr>
        <w:t>№</w:t>
      </w:r>
      <w:r w:rsidR="00424384" w:rsidRPr="005B0210">
        <w:rPr>
          <w:rFonts w:ascii="GHEA Grapalat" w:eastAsia="Times New Roman" w:hAnsi="GHEA Grapalat" w:cs="Times New Roman"/>
          <w:color w:val="000000"/>
          <w:sz w:val="24"/>
          <w:szCs w:val="21"/>
          <w:lang w:val="hy-AM"/>
        </w:rPr>
        <w:t>3</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հավելվածով</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նախատեսված</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խոշորացված</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նախահաշվի</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հիման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վրա</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և</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ճշգրտվում</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սույն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պայմանագրի</w:t>
      </w:r>
      <w:r w:rsidRPr="005B0210">
        <w:rPr>
          <w:rFonts w:ascii="GHEA Grapalat" w:eastAsia="Times New Roman" w:hAnsi="GHEA Grapalat" w:cs="Times New Roman"/>
          <w:color w:val="000000"/>
          <w:sz w:val="24"/>
          <w:szCs w:val="21"/>
          <w:lang w:val="af-ZA"/>
        </w:rPr>
        <w:t xml:space="preserve"> </w:t>
      </w:r>
      <w:r w:rsidR="00407745" w:rsidRPr="005B0210">
        <w:rPr>
          <w:rFonts w:ascii="GHEA Grapalat" w:hAnsi="GHEA Grapalat"/>
          <w:sz w:val="24"/>
          <w:szCs w:val="24"/>
        </w:rPr>
        <w:fldChar w:fldCharType="begin"/>
      </w:r>
      <w:r w:rsidR="00407745" w:rsidRPr="005B0210">
        <w:rPr>
          <w:rFonts w:ascii="GHEA Grapalat" w:hAnsi="GHEA Grapalat"/>
          <w:sz w:val="24"/>
          <w:szCs w:val="24"/>
        </w:rPr>
        <w:instrText xml:space="preserve"> REF _Ref110945584 \r \h  \* MERGEFORMAT </w:instrText>
      </w:r>
      <w:r w:rsidR="00407745" w:rsidRPr="005B0210">
        <w:rPr>
          <w:rFonts w:ascii="GHEA Grapalat" w:hAnsi="GHEA Grapalat"/>
          <w:sz w:val="24"/>
          <w:szCs w:val="24"/>
        </w:rPr>
      </w:r>
      <w:r w:rsidR="00407745" w:rsidRPr="005B0210">
        <w:rPr>
          <w:rFonts w:ascii="GHEA Grapalat" w:hAnsi="GHEA Grapalat"/>
          <w:sz w:val="24"/>
          <w:szCs w:val="24"/>
        </w:rPr>
        <w:fldChar w:fldCharType="separate"/>
      </w:r>
      <w:r w:rsidR="00123D73" w:rsidRPr="005B0210">
        <w:rPr>
          <w:rFonts w:ascii="GHEA Grapalat" w:hAnsi="GHEA Grapalat"/>
          <w:sz w:val="24"/>
          <w:szCs w:val="24"/>
        </w:rPr>
        <w:t>4</w:t>
      </w:r>
      <w:r w:rsidR="00407745" w:rsidRPr="005B0210">
        <w:rPr>
          <w:rFonts w:ascii="GHEA Grapalat" w:hAnsi="GHEA Grapalat"/>
          <w:sz w:val="24"/>
          <w:szCs w:val="24"/>
        </w:rPr>
        <w:fldChar w:fldCharType="end"/>
      </w:r>
      <w:r w:rsidRPr="005B0210">
        <w:rPr>
          <w:rFonts w:ascii="GHEA Grapalat" w:eastAsia="Times New Roman" w:hAnsi="GHEA Grapalat" w:cs="Times New Roman"/>
          <w:color w:val="000000"/>
          <w:sz w:val="24"/>
          <w:szCs w:val="21"/>
          <w:lang w:val="af-ZA"/>
        </w:rPr>
        <w:t>-</w:t>
      </w:r>
      <w:r w:rsidRPr="005B0210">
        <w:rPr>
          <w:rFonts w:ascii="GHEA Grapalat" w:eastAsia="Times New Roman" w:hAnsi="GHEA Grapalat" w:cs="Times New Roman"/>
          <w:color w:val="000000"/>
          <w:sz w:val="24"/>
          <w:szCs w:val="21"/>
        </w:rPr>
        <w:t>րդ</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կետով</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նախատեսված</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աշխատանքների</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փաստացի</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արժեքով</w:t>
      </w:r>
      <w:r w:rsidRPr="005B0210">
        <w:rPr>
          <w:rFonts w:ascii="GHEA Grapalat" w:eastAsia="Times New Roman" w:hAnsi="GHEA Grapalat" w:cs="Times New Roman"/>
          <w:color w:val="000000"/>
          <w:sz w:val="24"/>
          <w:szCs w:val="21"/>
          <w:lang w:val="af-ZA"/>
        </w:rPr>
        <w:t>:</w:t>
      </w:r>
      <w:r w:rsidR="00424384" w:rsidRPr="005B0210">
        <w:rPr>
          <w:rFonts w:ascii="GHEA Grapalat" w:eastAsia="Times New Roman" w:hAnsi="GHEA Grapalat" w:cs="Times New Roman"/>
          <w:color w:val="000000"/>
          <w:sz w:val="24"/>
          <w:szCs w:val="21"/>
          <w:lang w:val="hy-AM"/>
        </w:rPr>
        <w:t xml:space="preserve"> </w:t>
      </w:r>
    </w:p>
    <w:p w14:paraId="671ED1FC" w14:textId="77777777" w:rsidR="00B05BD8" w:rsidRPr="005B0210" w:rsidRDefault="00B05BD8" w:rsidP="00D20C6E">
      <w:pPr>
        <w:pStyle w:val="ListParagraph"/>
        <w:numPr>
          <w:ilvl w:val="0"/>
          <w:numId w:val="5"/>
        </w:numPr>
        <w:shd w:val="clear" w:color="auto" w:fill="FFFFFF"/>
        <w:spacing w:after="0" w:line="360" w:lineRule="auto"/>
        <w:ind w:left="90" w:firstLine="285"/>
        <w:jc w:val="both"/>
        <w:rPr>
          <w:rFonts w:ascii="GHEA Grapalat" w:eastAsia="Times New Roman" w:hAnsi="GHEA Grapalat" w:cs="Times New Roman"/>
          <w:color w:val="000000"/>
          <w:sz w:val="24"/>
          <w:szCs w:val="21"/>
          <w:lang w:val="af-ZA"/>
        </w:rPr>
      </w:pPr>
      <w:bookmarkStart w:id="10" w:name="_Ref110945697"/>
      <w:r w:rsidRPr="005B0210">
        <w:rPr>
          <w:rFonts w:ascii="GHEA Grapalat" w:eastAsia="Times New Roman" w:hAnsi="GHEA Grapalat" w:cs="Times New Roman"/>
          <w:color w:val="000000"/>
          <w:sz w:val="24"/>
          <w:szCs w:val="21"/>
        </w:rPr>
        <w:t>Արտադրողը</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սույն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պայմանագրի</w:t>
      </w:r>
      <w:r w:rsidRPr="005B0210">
        <w:rPr>
          <w:rFonts w:ascii="GHEA Grapalat" w:eastAsia="Times New Roman" w:hAnsi="GHEA Grapalat" w:cs="Times New Roman"/>
          <w:color w:val="000000"/>
          <w:sz w:val="24"/>
          <w:szCs w:val="21"/>
          <w:lang w:val="af-ZA"/>
        </w:rPr>
        <w:t xml:space="preserve"> </w:t>
      </w:r>
      <w:r w:rsidR="00424384" w:rsidRPr="005B0210">
        <w:rPr>
          <w:rFonts w:ascii="GHEA Grapalat" w:eastAsia="Times New Roman" w:hAnsi="GHEA Grapalat" w:cs="Times New Roman"/>
          <w:color w:val="000000"/>
          <w:sz w:val="24"/>
          <w:szCs w:val="21"/>
          <w:lang w:val="af-ZA"/>
        </w:rPr>
        <w:t>№</w:t>
      </w:r>
      <w:r w:rsidR="00424384" w:rsidRPr="005B0210">
        <w:rPr>
          <w:rFonts w:ascii="GHEA Grapalat" w:eastAsia="Times New Roman" w:hAnsi="GHEA Grapalat" w:cs="Times New Roman"/>
          <w:color w:val="000000"/>
          <w:sz w:val="24"/>
          <w:szCs w:val="21"/>
          <w:lang w:val="hy-AM"/>
        </w:rPr>
        <w:t>3</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հավելվածով</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նախատեսված</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խոշորացված</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նախահաշվի</w:t>
      </w:r>
      <w:r w:rsidRPr="005B0210">
        <w:rPr>
          <w:rFonts w:ascii="GHEA Grapalat" w:eastAsia="Times New Roman" w:hAnsi="GHEA Grapalat" w:cs="Times New Roman"/>
          <w:color w:val="000000"/>
          <w:sz w:val="24"/>
          <w:szCs w:val="21"/>
          <w:lang w:val="af-ZA"/>
        </w:rPr>
        <w:t xml:space="preserve"> 80 </w:t>
      </w:r>
      <w:r w:rsidRPr="005B0210">
        <w:rPr>
          <w:rFonts w:ascii="GHEA Grapalat" w:eastAsia="Times New Roman" w:hAnsi="GHEA Grapalat" w:cs="Times New Roman"/>
          <w:color w:val="000000"/>
          <w:sz w:val="24"/>
          <w:szCs w:val="21"/>
        </w:rPr>
        <w:t>տոկոսը</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այսուհետ՝</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Կանխավճար</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սույն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պայմանագրի</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կնքման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պահից</w:t>
      </w:r>
      <w:r w:rsidRPr="005B0210">
        <w:rPr>
          <w:rFonts w:ascii="GHEA Grapalat" w:eastAsia="Times New Roman" w:hAnsi="GHEA Grapalat" w:cs="Times New Roman"/>
          <w:color w:val="000000"/>
          <w:sz w:val="24"/>
          <w:szCs w:val="21"/>
          <w:lang w:val="af-ZA"/>
        </w:rPr>
        <w:t xml:space="preserve"> ——— </w:t>
      </w:r>
      <w:r w:rsidRPr="005B0210">
        <w:rPr>
          <w:rFonts w:ascii="GHEA Grapalat" w:eastAsia="Times New Roman" w:hAnsi="GHEA Grapalat" w:cs="Times New Roman"/>
          <w:color w:val="000000"/>
          <w:sz w:val="24"/>
          <w:szCs w:val="21"/>
        </w:rPr>
        <w:t>ամսվա</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ընթացքում</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փոխանցում</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է</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Բաշխողի՝</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սույն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պայմանագրի</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վավերապայմաններում</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նշված</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բանկային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հաշվին</w:t>
      </w:r>
      <w:r w:rsidRPr="005B0210">
        <w:rPr>
          <w:rFonts w:ascii="GHEA Grapalat" w:eastAsia="Times New Roman" w:hAnsi="GHEA Grapalat" w:cs="Times New Roman"/>
          <w:color w:val="000000"/>
          <w:sz w:val="24"/>
          <w:szCs w:val="21"/>
          <w:lang w:val="af-ZA"/>
        </w:rPr>
        <w:t>:</w:t>
      </w:r>
      <w:bookmarkEnd w:id="10"/>
    </w:p>
    <w:p w14:paraId="246A9999" w14:textId="227786EE" w:rsidR="00B05BD8" w:rsidRPr="005B0210" w:rsidRDefault="00B05BD8" w:rsidP="00D20C6E">
      <w:pPr>
        <w:pStyle w:val="ListParagraph"/>
        <w:numPr>
          <w:ilvl w:val="0"/>
          <w:numId w:val="5"/>
        </w:numPr>
        <w:shd w:val="clear" w:color="auto" w:fill="FFFFFF"/>
        <w:spacing w:after="0" w:line="360" w:lineRule="auto"/>
        <w:ind w:left="90" w:firstLine="285"/>
        <w:jc w:val="both"/>
        <w:rPr>
          <w:rFonts w:ascii="GHEA Grapalat" w:eastAsia="Times New Roman" w:hAnsi="GHEA Grapalat" w:cs="Times New Roman"/>
          <w:color w:val="000000"/>
          <w:sz w:val="24"/>
          <w:szCs w:val="21"/>
          <w:lang w:val="af-ZA"/>
        </w:rPr>
      </w:pPr>
      <w:bookmarkStart w:id="11" w:name="_Ref110945740"/>
      <w:r w:rsidRPr="005B0210">
        <w:rPr>
          <w:rFonts w:ascii="GHEA Grapalat" w:eastAsia="Times New Roman" w:hAnsi="GHEA Grapalat" w:cs="Times New Roman"/>
          <w:color w:val="000000"/>
          <w:sz w:val="24"/>
          <w:szCs w:val="21"/>
        </w:rPr>
        <w:t>Բաշխողը</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Կայանը</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բաշխման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ցանցին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միացման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համար</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անհրաժեշտ</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իր</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էլեկտրատեղակայանքների</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վերակառուցմանն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ուղղված</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աշխատանքները</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կատարում</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է</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Կանխավճարի</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վճարմանը</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հաջորդող</w:t>
      </w:r>
      <w:r w:rsidRPr="005B0210">
        <w:rPr>
          <w:rFonts w:ascii="GHEA Grapalat" w:eastAsia="Times New Roman" w:hAnsi="GHEA Grapalat" w:cs="Times New Roman"/>
          <w:color w:val="000000"/>
          <w:sz w:val="24"/>
          <w:szCs w:val="21"/>
          <w:lang w:val="af-ZA"/>
        </w:rPr>
        <w:t xml:space="preserve"> ________ </w:t>
      </w:r>
      <w:r w:rsidRPr="005B0210">
        <w:rPr>
          <w:rFonts w:ascii="GHEA Grapalat" w:eastAsia="Times New Roman" w:hAnsi="GHEA Grapalat" w:cs="Times New Roman"/>
          <w:color w:val="000000"/>
          <w:sz w:val="24"/>
          <w:szCs w:val="21"/>
        </w:rPr>
        <w:t>օրվա</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ընթացքում</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որը</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չի</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կարող</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լինել</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ավելի</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ուշ</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քան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Տեխնիկական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պայմանների</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գործողության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ժամկետից</w:t>
      </w:r>
      <w:r w:rsidRPr="005B0210">
        <w:rPr>
          <w:rFonts w:ascii="GHEA Grapalat" w:eastAsia="Times New Roman" w:hAnsi="GHEA Grapalat" w:cs="Times New Roman"/>
          <w:color w:val="000000"/>
          <w:sz w:val="24"/>
          <w:szCs w:val="21"/>
          <w:lang w:val="af-ZA"/>
        </w:rPr>
        <w:t xml:space="preserve"> 80 </w:t>
      </w:r>
      <w:r w:rsidRPr="005B0210">
        <w:rPr>
          <w:rFonts w:ascii="GHEA Grapalat" w:eastAsia="Times New Roman" w:hAnsi="GHEA Grapalat" w:cs="Times New Roman"/>
          <w:color w:val="000000"/>
          <w:sz w:val="24"/>
          <w:szCs w:val="21"/>
        </w:rPr>
        <w:t>աշխատանքային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օր</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առաջ</w:t>
      </w:r>
      <w:r w:rsidRPr="005B0210">
        <w:rPr>
          <w:rFonts w:ascii="GHEA Grapalat" w:eastAsia="Times New Roman" w:hAnsi="GHEA Grapalat" w:cs="Times New Roman"/>
          <w:color w:val="000000"/>
          <w:sz w:val="24"/>
          <w:szCs w:val="21"/>
          <w:lang w:val="af-ZA"/>
        </w:rPr>
        <w:t>)</w:t>
      </w:r>
      <w:r w:rsidRPr="005B0210">
        <w:rPr>
          <w:rFonts w:ascii="GHEA Grapalat" w:eastAsia="Times New Roman" w:hAnsi="GHEA Grapalat" w:cs="Times New Roman"/>
          <w:color w:val="000000"/>
          <w:sz w:val="24"/>
          <w:szCs w:val="21"/>
        </w:rPr>
        <w:t>՝</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այդ</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աշխատանքների</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ավարտի</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մասին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հնգօրյա</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ժամկետում</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տեղեկացնելով</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Արտադրողին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Արտադրողի</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կողմից</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սույն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 xml:space="preserve">պայմանագրի </w:t>
      </w:r>
      <w:r w:rsidR="00407745" w:rsidRPr="005B0210">
        <w:rPr>
          <w:rFonts w:ascii="GHEA Grapalat" w:eastAsia="Times New Roman" w:hAnsi="GHEA Grapalat" w:cs="Times New Roman"/>
          <w:color w:val="000000"/>
          <w:sz w:val="24"/>
          <w:szCs w:val="21"/>
        </w:rPr>
        <w:fldChar w:fldCharType="begin"/>
      </w:r>
      <w:r w:rsidR="00407745" w:rsidRPr="005B0210">
        <w:rPr>
          <w:rFonts w:ascii="GHEA Grapalat" w:eastAsia="Times New Roman" w:hAnsi="GHEA Grapalat" w:cs="Times New Roman"/>
          <w:color w:val="000000"/>
          <w:sz w:val="24"/>
          <w:szCs w:val="21"/>
        </w:rPr>
        <w:instrText xml:space="preserve"> REF _Ref110945697 \r \h  \* MERGEFORMAT </w:instrText>
      </w:r>
      <w:r w:rsidR="00407745" w:rsidRPr="005B0210">
        <w:rPr>
          <w:rFonts w:ascii="GHEA Grapalat" w:eastAsia="Times New Roman" w:hAnsi="GHEA Grapalat" w:cs="Times New Roman"/>
          <w:color w:val="000000"/>
          <w:sz w:val="24"/>
          <w:szCs w:val="21"/>
        </w:rPr>
      </w:r>
      <w:r w:rsidR="00407745" w:rsidRPr="005B0210">
        <w:rPr>
          <w:rFonts w:ascii="GHEA Grapalat" w:eastAsia="Times New Roman" w:hAnsi="GHEA Grapalat" w:cs="Times New Roman"/>
          <w:color w:val="000000"/>
          <w:sz w:val="24"/>
          <w:szCs w:val="21"/>
        </w:rPr>
        <w:fldChar w:fldCharType="separate"/>
      </w:r>
      <w:r w:rsidR="00123D73" w:rsidRPr="005B0210">
        <w:rPr>
          <w:rFonts w:ascii="GHEA Grapalat" w:eastAsia="Times New Roman" w:hAnsi="GHEA Grapalat" w:cs="Times New Roman"/>
          <w:color w:val="000000"/>
          <w:sz w:val="24"/>
          <w:szCs w:val="21"/>
        </w:rPr>
        <w:t>6</w:t>
      </w:r>
      <w:r w:rsidR="00407745" w:rsidRPr="005B0210">
        <w:rPr>
          <w:rFonts w:ascii="GHEA Grapalat" w:eastAsia="Times New Roman" w:hAnsi="GHEA Grapalat" w:cs="Times New Roman"/>
          <w:color w:val="000000"/>
          <w:sz w:val="24"/>
          <w:szCs w:val="21"/>
        </w:rPr>
        <w:fldChar w:fldCharType="end"/>
      </w:r>
      <w:r w:rsidRPr="005B0210">
        <w:rPr>
          <w:rFonts w:ascii="GHEA Grapalat" w:eastAsia="Times New Roman" w:hAnsi="GHEA Grapalat" w:cs="Times New Roman"/>
          <w:color w:val="000000"/>
          <w:sz w:val="24"/>
          <w:szCs w:val="21"/>
        </w:rPr>
        <w:t>-րդ</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կետով</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նախատեսված</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ժամկետի</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խախտման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դեպքում</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աշխատանքների</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կատարման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սույն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կետով</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նախատեսված</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ժամկետը</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երկարաձգվում</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է</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խախտված</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ժամկետի</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չափով։</w:t>
      </w:r>
      <w:bookmarkEnd w:id="11"/>
    </w:p>
    <w:p w14:paraId="28934F63" w14:textId="3641147F" w:rsidR="00B05BD8" w:rsidRPr="005B0210" w:rsidRDefault="00B05BD8" w:rsidP="00D20C6E">
      <w:pPr>
        <w:pStyle w:val="ListParagraph"/>
        <w:numPr>
          <w:ilvl w:val="0"/>
          <w:numId w:val="5"/>
        </w:numPr>
        <w:shd w:val="clear" w:color="auto" w:fill="FFFFFF"/>
        <w:spacing w:after="0" w:line="360" w:lineRule="auto"/>
        <w:ind w:left="90" w:firstLine="285"/>
        <w:jc w:val="both"/>
        <w:rPr>
          <w:rFonts w:ascii="GHEA Grapalat" w:eastAsia="Times New Roman" w:hAnsi="GHEA Grapalat" w:cs="Times New Roman"/>
          <w:color w:val="000000"/>
          <w:sz w:val="24"/>
          <w:szCs w:val="21"/>
          <w:lang w:val="af-ZA"/>
        </w:rPr>
      </w:pPr>
      <w:bookmarkStart w:id="12" w:name="_Ref110945867"/>
      <w:r w:rsidRPr="005B0210">
        <w:rPr>
          <w:rFonts w:ascii="GHEA Grapalat" w:eastAsia="Times New Roman" w:hAnsi="GHEA Grapalat" w:cs="Times New Roman"/>
          <w:color w:val="000000"/>
          <w:sz w:val="24"/>
          <w:szCs w:val="21"/>
        </w:rPr>
        <w:t>Բաշխողը</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կատարում</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է</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Միացման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վճարի</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վերջնահաշվարկ</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և</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սույն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պայմանագրի</w:t>
      </w:r>
      <w:r w:rsidRPr="005B0210">
        <w:rPr>
          <w:rFonts w:ascii="GHEA Grapalat" w:eastAsia="Times New Roman" w:hAnsi="GHEA Grapalat" w:cs="Times New Roman"/>
          <w:color w:val="000000"/>
          <w:sz w:val="24"/>
          <w:szCs w:val="21"/>
          <w:lang w:val="af-ZA"/>
        </w:rPr>
        <w:t xml:space="preserve"> </w:t>
      </w:r>
      <w:r w:rsidR="00407745" w:rsidRPr="005B0210">
        <w:rPr>
          <w:rFonts w:ascii="GHEA Grapalat" w:hAnsi="GHEA Grapalat"/>
          <w:sz w:val="24"/>
          <w:szCs w:val="24"/>
        </w:rPr>
        <w:fldChar w:fldCharType="begin"/>
      </w:r>
      <w:r w:rsidR="00407745" w:rsidRPr="005B0210">
        <w:rPr>
          <w:rFonts w:ascii="GHEA Grapalat" w:hAnsi="GHEA Grapalat"/>
          <w:sz w:val="24"/>
          <w:szCs w:val="24"/>
        </w:rPr>
        <w:instrText xml:space="preserve"> REF _Ref110945740 \r \h  \* MERGEFORMAT </w:instrText>
      </w:r>
      <w:r w:rsidR="00407745" w:rsidRPr="005B0210">
        <w:rPr>
          <w:rFonts w:ascii="GHEA Grapalat" w:hAnsi="GHEA Grapalat"/>
          <w:sz w:val="24"/>
          <w:szCs w:val="24"/>
        </w:rPr>
      </w:r>
      <w:r w:rsidR="00407745" w:rsidRPr="005B0210">
        <w:rPr>
          <w:rFonts w:ascii="GHEA Grapalat" w:hAnsi="GHEA Grapalat"/>
          <w:sz w:val="24"/>
          <w:szCs w:val="24"/>
        </w:rPr>
        <w:fldChar w:fldCharType="separate"/>
      </w:r>
      <w:r w:rsidR="00123D73" w:rsidRPr="005B0210">
        <w:rPr>
          <w:rFonts w:ascii="GHEA Grapalat" w:hAnsi="GHEA Grapalat"/>
          <w:sz w:val="24"/>
          <w:szCs w:val="24"/>
        </w:rPr>
        <w:t>7</w:t>
      </w:r>
      <w:r w:rsidR="00407745" w:rsidRPr="005B0210">
        <w:rPr>
          <w:rFonts w:ascii="GHEA Grapalat" w:hAnsi="GHEA Grapalat"/>
          <w:sz w:val="24"/>
          <w:szCs w:val="24"/>
        </w:rPr>
        <w:fldChar w:fldCharType="end"/>
      </w:r>
      <w:r w:rsidRPr="005B0210">
        <w:rPr>
          <w:rFonts w:ascii="GHEA Grapalat" w:eastAsia="Times New Roman" w:hAnsi="GHEA Grapalat" w:cs="Times New Roman"/>
          <w:color w:val="000000"/>
          <w:sz w:val="24"/>
          <w:szCs w:val="24"/>
          <w:lang w:val="af-ZA"/>
        </w:rPr>
        <w:t>-</w:t>
      </w:r>
      <w:r w:rsidRPr="005B0210">
        <w:rPr>
          <w:rFonts w:ascii="GHEA Grapalat" w:eastAsia="Times New Roman" w:hAnsi="GHEA Grapalat" w:cs="Times New Roman"/>
          <w:color w:val="000000"/>
          <w:sz w:val="24"/>
          <w:szCs w:val="24"/>
        </w:rPr>
        <w:t>րդ</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կետով</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նախատեսված</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տեղեկացման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հետ</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միաժամանակ</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Արտադրողին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է</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ներկայացնում</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դրա</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վերաբերյալ</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հաշվարկային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փաստաթուղթը՝</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Կայանը</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բաշխման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ցանցին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միացման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համար</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անհրաժեշտ</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իր</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էլեկտրատեղակայանքների</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վերակառուցմանն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ուղղված</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փաստացի</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կատարված</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աշխատանքների</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արժեքից</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նվազեցնելով</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Կանխավճարը</w:t>
      </w:r>
      <w:r w:rsidRPr="005B0210">
        <w:rPr>
          <w:rFonts w:ascii="GHEA Grapalat" w:eastAsia="Times New Roman" w:hAnsi="GHEA Grapalat" w:cs="Times New Roman"/>
          <w:color w:val="000000"/>
          <w:sz w:val="24"/>
          <w:szCs w:val="21"/>
          <w:lang w:val="af-ZA"/>
        </w:rPr>
        <w:t>:</w:t>
      </w:r>
      <w:bookmarkEnd w:id="12"/>
    </w:p>
    <w:p w14:paraId="36594369" w14:textId="632C6088" w:rsidR="00B05BD8" w:rsidRPr="005B0210" w:rsidRDefault="00B05BD8" w:rsidP="00D20C6E">
      <w:pPr>
        <w:pStyle w:val="ListParagraph"/>
        <w:numPr>
          <w:ilvl w:val="0"/>
          <w:numId w:val="5"/>
        </w:numPr>
        <w:shd w:val="clear" w:color="auto" w:fill="FFFFFF"/>
        <w:spacing w:after="0" w:line="360" w:lineRule="auto"/>
        <w:ind w:left="90" w:firstLine="285"/>
        <w:jc w:val="both"/>
        <w:rPr>
          <w:rFonts w:ascii="GHEA Grapalat" w:eastAsia="Times New Roman" w:hAnsi="GHEA Grapalat" w:cs="Times New Roman"/>
          <w:color w:val="000000"/>
          <w:sz w:val="24"/>
          <w:szCs w:val="24"/>
          <w:lang w:val="af-ZA"/>
        </w:rPr>
      </w:pPr>
      <w:r w:rsidRPr="005B0210">
        <w:rPr>
          <w:rFonts w:ascii="GHEA Grapalat" w:eastAsia="Times New Roman" w:hAnsi="GHEA Grapalat" w:cs="Times New Roman"/>
          <w:color w:val="000000"/>
          <w:sz w:val="24"/>
          <w:szCs w:val="21"/>
        </w:rPr>
        <w:lastRenderedPageBreak/>
        <w:t>Սույն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4"/>
        </w:rPr>
        <w:t>պայմանագրի</w:t>
      </w:r>
      <w:r w:rsidRPr="005B0210">
        <w:rPr>
          <w:rFonts w:ascii="GHEA Grapalat" w:eastAsia="Times New Roman" w:hAnsi="GHEA Grapalat" w:cs="Times New Roman"/>
          <w:color w:val="000000"/>
          <w:sz w:val="24"/>
          <w:szCs w:val="24"/>
          <w:lang w:val="af-ZA"/>
        </w:rPr>
        <w:t xml:space="preserve"> </w:t>
      </w:r>
      <w:r w:rsidR="00407745" w:rsidRPr="005B0210">
        <w:rPr>
          <w:rFonts w:ascii="GHEA Grapalat" w:hAnsi="GHEA Grapalat"/>
          <w:sz w:val="24"/>
          <w:szCs w:val="24"/>
        </w:rPr>
        <w:fldChar w:fldCharType="begin"/>
      </w:r>
      <w:r w:rsidR="00407745" w:rsidRPr="005B0210">
        <w:rPr>
          <w:rFonts w:ascii="GHEA Grapalat" w:hAnsi="GHEA Grapalat"/>
          <w:sz w:val="24"/>
          <w:szCs w:val="24"/>
        </w:rPr>
        <w:instrText xml:space="preserve"> REF _Ref110945867 \r \h  \* MERGEFORMAT </w:instrText>
      </w:r>
      <w:r w:rsidR="00407745" w:rsidRPr="005B0210">
        <w:rPr>
          <w:rFonts w:ascii="GHEA Grapalat" w:hAnsi="GHEA Grapalat"/>
          <w:sz w:val="24"/>
          <w:szCs w:val="24"/>
        </w:rPr>
      </w:r>
      <w:r w:rsidR="00407745" w:rsidRPr="005B0210">
        <w:rPr>
          <w:rFonts w:ascii="GHEA Grapalat" w:hAnsi="GHEA Grapalat"/>
          <w:sz w:val="24"/>
          <w:szCs w:val="24"/>
        </w:rPr>
        <w:fldChar w:fldCharType="separate"/>
      </w:r>
      <w:r w:rsidR="00123D73" w:rsidRPr="005B0210">
        <w:rPr>
          <w:rFonts w:ascii="GHEA Grapalat" w:hAnsi="GHEA Grapalat"/>
          <w:sz w:val="24"/>
          <w:szCs w:val="24"/>
        </w:rPr>
        <w:t>8</w:t>
      </w:r>
      <w:r w:rsidR="00407745" w:rsidRPr="005B0210">
        <w:rPr>
          <w:rFonts w:ascii="GHEA Grapalat" w:hAnsi="GHEA Grapalat"/>
          <w:sz w:val="24"/>
          <w:szCs w:val="24"/>
        </w:rPr>
        <w:fldChar w:fldCharType="end"/>
      </w:r>
      <w:r w:rsidRPr="005B0210">
        <w:rPr>
          <w:rFonts w:ascii="GHEA Grapalat" w:eastAsia="Times New Roman" w:hAnsi="GHEA Grapalat" w:cs="Times New Roman"/>
          <w:color w:val="000000"/>
          <w:sz w:val="24"/>
          <w:szCs w:val="24"/>
          <w:lang w:val="af-ZA"/>
        </w:rPr>
        <w:t>-</w:t>
      </w:r>
      <w:r w:rsidRPr="005B0210">
        <w:rPr>
          <w:rFonts w:ascii="GHEA Grapalat" w:eastAsia="Times New Roman" w:hAnsi="GHEA Grapalat" w:cs="Times New Roman"/>
          <w:color w:val="000000"/>
          <w:sz w:val="24"/>
          <w:szCs w:val="24"/>
        </w:rPr>
        <w:t>րդ</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կետի</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համաձայն</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ներկայացված</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հաշվարկային</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փաստաթղթով</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նախատեսված</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Միացման</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վճարը</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չի</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կարող</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գերազանցել</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սույն</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պայմանագրի</w:t>
      </w:r>
      <w:r w:rsidRPr="005B0210">
        <w:rPr>
          <w:rFonts w:ascii="GHEA Grapalat" w:eastAsia="Times New Roman" w:hAnsi="GHEA Grapalat" w:cs="Times New Roman"/>
          <w:color w:val="000000"/>
          <w:sz w:val="24"/>
          <w:szCs w:val="24"/>
          <w:lang w:val="af-ZA"/>
        </w:rPr>
        <w:t xml:space="preserve"> </w:t>
      </w:r>
      <w:r w:rsidR="00424384" w:rsidRPr="005B0210">
        <w:rPr>
          <w:rFonts w:ascii="GHEA Grapalat" w:eastAsia="Times New Roman" w:hAnsi="GHEA Grapalat" w:cs="Times New Roman"/>
          <w:color w:val="000000"/>
          <w:sz w:val="24"/>
          <w:szCs w:val="24"/>
          <w:lang w:val="af-ZA"/>
        </w:rPr>
        <w:t>№</w:t>
      </w:r>
      <w:r w:rsidR="00424384" w:rsidRPr="005B0210">
        <w:rPr>
          <w:rFonts w:ascii="GHEA Grapalat" w:eastAsia="Times New Roman" w:hAnsi="GHEA Grapalat" w:cs="Times New Roman"/>
          <w:color w:val="000000"/>
          <w:sz w:val="24"/>
          <w:szCs w:val="24"/>
          <w:lang w:val="hy-AM"/>
        </w:rPr>
        <w:t>3</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հավելվածով</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նախատեսված</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խոշորացված</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նախահաշվի</w:t>
      </w:r>
      <w:r w:rsidRPr="005B0210">
        <w:rPr>
          <w:rFonts w:ascii="GHEA Grapalat" w:eastAsia="Times New Roman" w:hAnsi="GHEA Grapalat" w:cs="Times New Roman"/>
          <w:color w:val="000000"/>
          <w:sz w:val="24"/>
          <w:szCs w:val="24"/>
          <w:lang w:val="af-ZA"/>
        </w:rPr>
        <w:t xml:space="preserve"> 110 </w:t>
      </w:r>
      <w:r w:rsidRPr="005B0210">
        <w:rPr>
          <w:rFonts w:ascii="GHEA Grapalat" w:eastAsia="Times New Roman" w:hAnsi="GHEA Grapalat" w:cs="Times New Roman"/>
          <w:color w:val="000000"/>
          <w:sz w:val="24"/>
          <w:szCs w:val="24"/>
        </w:rPr>
        <w:t>տոկոսը</w:t>
      </w:r>
      <w:r w:rsidRPr="005B0210">
        <w:rPr>
          <w:rFonts w:ascii="GHEA Grapalat" w:eastAsia="Times New Roman" w:hAnsi="GHEA Grapalat" w:cs="Times New Roman"/>
          <w:color w:val="000000"/>
          <w:sz w:val="24"/>
          <w:szCs w:val="24"/>
          <w:lang w:val="af-ZA"/>
        </w:rPr>
        <w:t>:</w:t>
      </w:r>
    </w:p>
    <w:p w14:paraId="197BE0B3" w14:textId="679C15F2" w:rsidR="00B05BD8" w:rsidRPr="005B0210" w:rsidRDefault="00B05BD8" w:rsidP="00D20C6E">
      <w:pPr>
        <w:pStyle w:val="ListParagraph"/>
        <w:numPr>
          <w:ilvl w:val="0"/>
          <w:numId w:val="5"/>
        </w:numPr>
        <w:shd w:val="clear" w:color="auto" w:fill="FFFFFF"/>
        <w:spacing w:after="0" w:line="360" w:lineRule="auto"/>
        <w:ind w:left="90" w:firstLine="285"/>
        <w:jc w:val="both"/>
        <w:rPr>
          <w:rFonts w:ascii="GHEA Grapalat" w:eastAsia="Times New Roman" w:hAnsi="GHEA Grapalat" w:cs="Times New Roman"/>
          <w:color w:val="000000"/>
          <w:sz w:val="24"/>
          <w:szCs w:val="21"/>
          <w:lang w:val="af-ZA"/>
        </w:rPr>
      </w:pPr>
      <w:bookmarkStart w:id="13" w:name="_Ref110947965"/>
      <w:r w:rsidRPr="005B0210">
        <w:rPr>
          <w:rFonts w:ascii="GHEA Grapalat" w:eastAsia="Times New Roman" w:hAnsi="GHEA Grapalat" w:cs="Times New Roman"/>
          <w:color w:val="000000"/>
          <w:sz w:val="24"/>
          <w:szCs w:val="24"/>
        </w:rPr>
        <w:t>Սույն</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պայմանագրի</w:t>
      </w:r>
      <w:r w:rsidRPr="005B0210">
        <w:rPr>
          <w:rFonts w:ascii="GHEA Grapalat" w:eastAsia="Times New Roman" w:hAnsi="GHEA Grapalat" w:cs="Times New Roman"/>
          <w:color w:val="000000"/>
          <w:sz w:val="24"/>
          <w:szCs w:val="24"/>
          <w:lang w:val="af-ZA"/>
        </w:rPr>
        <w:t xml:space="preserve"> </w:t>
      </w:r>
      <w:r w:rsidR="00407745" w:rsidRPr="005B0210">
        <w:rPr>
          <w:rFonts w:ascii="GHEA Grapalat" w:hAnsi="GHEA Grapalat"/>
          <w:sz w:val="24"/>
          <w:szCs w:val="24"/>
        </w:rPr>
        <w:fldChar w:fldCharType="begin"/>
      </w:r>
      <w:r w:rsidR="00407745" w:rsidRPr="005B0210">
        <w:rPr>
          <w:rFonts w:ascii="GHEA Grapalat" w:hAnsi="GHEA Grapalat"/>
          <w:sz w:val="24"/>
          <w:szCs w:val="24"/>
        </w:rPr>
        <w:instrText xml:space="preserve"> REF _Ref110945867 \r \h  \* MERGEFORMAT </w:instrText>
      </w:r>
      <w:r w:rsidR="00407745" w:rsidRPr="005B0210">
        <w:rPr>
          <w:rFonts w:ascii="GHEA Grapalat" w:hAnsi="GHEA Grapalat"/>
          <w:sz w:val="24"/>
          <w:szCs w:val="24"/>
        </w:rPr>
      </w:r>
      <w:r w:rsidR="00407745" w:rsidRPr="005B0210">
        <w:rPr>
          <w:rFonts w:ascii="GHEA Grapalat" w:hAnsi="GHEA Grapalat"/>
          <w:sz w:val="24"/>
          <w:szCs w:val="24"/>
        </w:rPr>
        <w:fldChar w:fldCharType="separate"/>
      </w:r>
      <w:r w:rsidR="00123D73" w:rsidRPr="005B0210">
        <w:rPr>
          <w:rFonts w:ascii="GHEA Grapalat" w:hAnsi="GHEA Grapalat"/>
          <w:sz w:val="24"/>
          <w:szCs w:val="24"/>
        </w:rPr>
        <w:t>8</w:t>
      </w:r>
      <w:r w:rsidR="00407745" w:rsidRPr="005B0210">
        <w:rPr>
          <w:rFonts w:ascii="GHEA Grapalat" w:hAnsi="GHEA Grapalat"/>
          <w:sz w:val="24"/>
          <w:szCs w:val="24"/>
        </w:rPr>
        <w:fldChar w:fldCharType="end"/>
      </w:r>
      <w:r w:rsidRPr="005B0210">
        <w:rPr>
          <w:rFonts w:ascii="GHEA Grapalat" w:eastAsia="Times New Roman" w:hAnsi="GHEA Grapalat" w:cs="Times New Roman"/>
          <w:color w:val="000000"/>
          <w:sz w:val="24"/>
          <w:szCs w:val="24"/>
          <w:lang w:val="af-ZA"/>
        </w:rPr>
        <w:t>-</w:t>
      </w:r>
      <w:r w:rsidRPr="005B0210">
        <w:rPr>
          <w:rFonts w:ascii="GHEA Grapalat" w:eastAsia="Times New Roman" w:hAnsi="GHEA Grapalat" w:cs="Times New Roman"/>
          <w:color w:val="000000"/>
          <w:sz w:val="24"/>
          <w:szCs w:val="24"/>
        </w:rPr>
        <w:t>րդ</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կետի</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համաձայն</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ներկայացված</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հաշվարկային</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փաստաթղթով</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նախատեսված</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Միացման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վճարի</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և</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Կանխավճարի</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դրական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տարբերության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դեպքում</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Արտադրողը</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Բաշխողին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իսկ</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բացասական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տարբերության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դեպքում՝</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Բաշխողը՝</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Արտադրողին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վճարում</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է</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նշված</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տարբերությունը</w:t>
      </w:r>
      <w:r w:rsidRPr="005B0210">
        <w:rPr>
          <w:rFonts w:ascii="GHEA Grapalat" w:eastAsia="Times New Roman" w:hAnsi="GHEA Grapalat" w:cs="Times New Roman"/>
          <w:color w:val="000000"/>
          <w:sz w:val="24"/>
          <w:szCs w:val="21"/>
          <w:lang w:val="af-ZA"/>
        </w:rPr>
        <w:t xml:space="preserve"> </w:t>
      </w:r>
      <w:r w:rsidR="00682BBA" w:rsidRPr="005B0210">
        <w:rPr>
          <w:rFonts w:ascii="GHEA Grapalat" w:eastAsia="Times New Roman" w:hAnsi="GHEA Grapalat" w:cs="Times New Roman"/>
          <w:color w:val="000000"/>
          <w:sz w:val="24"/>
          <w:szCs w:val="21"/>
          <w:lang w:val="hy-AM"/>
        </w:rPr>
        <w:t xml:space="preserve">նույն կետում նշված հաշվարկային փաստաթուղթը Արտադրողի կողմից ստանալու պահից </w:t>
      </w:r>
      <w:r w:rsidR="00F36D4F" w:rsidRPr="005B0210">
        <w:rPr>
          <w:rFonts w:ascii="GHEA Grapalat" w:eastAsia="Times New Roman" w:hAnsi="GHEA Grapalat" w:cs="Times New Roman"/>
          <w:color w:val="000000"/>
          <w:sz w:val="24"/>
          <w:szCs w:val="21"/>
          <w:lang w:val="hy-AM"/>
        </w:rPr>
        <w:t>հինգ</w:t>
      </w:r>
      <w:r w:rsidR="00F36D4F" w:rsidRPr="005B0210">
        <w:rPr>
          <w:rFonts w:ascii="GHEA Grapalat" w:eastAsia="Times New Roman" w:hAnsi="GHEA Grapalat" w:cs="Times New Roman"/>
          <w:color w:val="000000"/>
          <w:sz w:val="24"/>
          <w:szCs w:val="21"/>
        </w:rPr>
        <w:t xml:space="preserve"> աշխատանքային օրվա ընթացքում</w:t>
      </w:r>
      <w:r w:rsidRPr="005B0210">
        <w:rPr>
          <w:rFonts w:ascii="GHEA Grapalat" w:eastAsia="Times New Roman" w:hAnsi="GHEA Grapalat" w:cs="Times New Roman"/>
          <w:color w:val="000000"/>
          <w:sz w:val="24"/>
          <w:szCs w:val="21"/>
        </w:rPr>
        <w:t>։</w:t>
      </w:r>
      <w:bookmarkEnd w:id="13"/>
    </w:p>
    <w:p w14:paraId="3F292018" w14:textId="2B37B555" w:rsidR="00973B59" w:rsidRPr="005B0210" w:rsidRDefault="00973B59" w:rsidP="00973B59">
      <w:pPr>
        <w:pStyle w:val="ListParagraph"/>
        <w:numPr>
          <w:ilvl w:val="0"/>
          <w:numId w:val="5"/>
        </w:numPr>
        <w:shd w:val="clear" w:color="auto" w:fill="FFFFFF"/>
        <w:spacing w:after="0" w:line="360" w:lineRule="auto"/>
        <w:ind w:left="90" w:firstLine="285"/>
        <w:jc w:val="both"/>
        <w:rPr>
          <w:rFonts w:ascii="GHEA Grapalat" w:eastAsia="Times New Roman" w:hAnsi="GHEA Grapalat" w:cs="Times New Roman"/>
          <w:color w:val="000000"/>
          <w:sz w:val="24"/>
          <w:szCs w:val="21"/>
        </w:rPr>
      </w:pPr>
      <w:bookmarkStart w:id="14" w:name="_Ref110946802"/>
      <w:r w:rsidRPr="005B0210">
        <w:rPr>
          <w:rFonts w:ascii="GHEA Grapalat" w:eastAsia="Times New Roman" w:hAnsi="GHEA Grapalat" w:cs="Times New Roman"/>
          <w:color w:val="000000"/>
          <w:sz w:val="24"/>
          <w:szCs w:val="21"/>
        </w:rPr>
        <w:t xml:space="preserve">Կայանի կառուցման (վերակառուցման) նախագծի մշակման (փոփոխման) ընթացքում տեխնիկական հարաչափերի փոփոխության դեպքում Արտադրողը նախապես Բաշխողին գրավոր տեղեկացնում է դրանց մասին՝ անհրաժեշտության դեպքում Տեխնիկական պայմաններում համապատասխան փոփոխություններ կատարելու համար: Բաշխողը փոփոխված Տեխնիկական պայմանները կամ դրանք անփոփոխ թողնելու մասին եզրակացությունը, անհրաժեշտության դեպքում՝ նաև </w:t>
      </w:r>
      <w:r w:rsidRPr="005B0210">
        <w:rPr>
          <w:rFonts w:ascii="GHEA Grapalat" w:eastAsia="Times New Roman" w:hAnsi="GHEA Grapalat" w:cs="Times New Roman"/>
          <w:color w:val="000000"/>
          <w:sz w:val="24"/>
          <w:szCs w:val="21"/>
          <w:lang w:val="hy-AM"/>
        </w:rPr>
        <w:t>Մ</w:t>
      </w:r>
      <w:r w:rsidRPr="005B0210">
        <w:rPr>
          <w:rFonts w:ascii="GHEA Grapalat" w:eastAsia="Times New Roman" w:hAnsi="GHEA Grapalat" w:cs="Times New Roman"/>
          <w:color w:val="000000"/>
          <w:sz w:val="24"/>
          <w:szCs w:val="21"/>
        </w:rPr>
        <w:t xml:space="preserve">իացման վճարի փոփոխված չափը՝ համապատասխան հիմնավորումներով, Արտադրողին է տրամադրում </w:t>
      </w:r>
      <w:r w:rsidRPr="005B0210">
        <w:rPr>
          <w:rFonts w:ascii="GHEA Grapalat" w:eastAsia="Times New Roman" w:hAnsi="GHEA Grapalat" w:cs="Times New Roman"/>
          <w:color w:val="000000"/>
          <w:sz w:val="24"/>
          <w:szCs w:val="21"/>
          <w:lang w:val="hy-AM"/>
        </w:rPr>
        <w:t>դիմումն</w:t>
      </w:r>
      <w:r w:rsidRPr="005B0210">
        <w:rPr>
          <w:rFonts w:ascii="GHEA Grapalat" w:eastAsia="Times New Roman" w:hAnsi="GHEA Grapalat" w:cs="Times New Roman"/>
          <w:color w:val="000000"/>
          <w:sz w:val="24"/>
          <w:szCs w:val="21"/>
        </w:rPr>
        <w:t xml:space="preserve"> ստանալուց հետո 15 օրվա ընթացքում: Արտադրողի համաձայնության դեպքում </w:t>
      </w:r>
      <w:r w:rsidRPr="005B0210">
        <w:rPr>
          <w:rFonts w:ascii="GHEA Grapalat" w:eastAsia="Times New Roman" w:hAnsi="GHEA Grapalat" w:cs="Times New Roman"/>
          <w:color w:val="000000"/>
          <w:sz w:val="24"/>
          <w:szCs w:val="21"/>
          <w:lang w:val="hy-AM"/>
        </w:rPr>
        <w:t>Կ</w:t>
      </w:r>
      <w:r w:rsidRPr="005B0210">
        <w:rPr>
          <w:rFonts w:ascii="GHEA Grapalat" w:eastAsia="Times New Roman" w:hAnsi="GHEA Grapalat" w:cs="Times New Roman"/>
          <w:color w:val="000000"/>
          <w:sz w:val="24"/>
          <w:szCs w:val="21"/>
        </w:rPr>
        <w:t xml:space="preserve">ողմերը </w:t>
      </w:r>
      <w:r w:rsidR="00E5121F" w:rsidRPr="005B0210">
        <w:rPr>
          <w:rFonts w:ascii="GHEA Grapalat" w:eastAsia="Times New Roman" w:hAnsi="GHEA Grapalat" w:cs="Times New Roman"/>
          <w:color w:val="000000"/>
          <w:sz w:val="24"/>
          <w:szCs w:val="21"/>
        </w:rPr>
        <w:t xml:space="preserve">սույն պայմանագրի </w:t>
      </w:r>
      <w:r w:rsidR="00E5121F" w:rsidRPr="005B0210">
        <w:rPr>
          <w:rFonts w:ascii="GHEA Grapalat" w:eastAsia="Times New Roman" w:hAnsi="GHEA Grapalat" w:cs="Times New Roman"/>
          <w:color w:val="000000"/>
          <w:sz w:val="24"/>
          <w:szCs w:val="21"/>
        </w:rPr>
        <w:fldChar w:fldCharType="begin"/>
      </w:r>
      <w:r w:rsidR="00E5121F" w:rsidRPr="005B0210">
        <w:rPr>
          <w:rFonts w:ascii="GHEA Grapalat" w:eastAsia="Times New Roman" w:hAnsi="GHEA Grapalat" w:cs="Times New Roman"/>
          <w:color w:val="000000"/>
          <w:sz w:val="24"/>
          <w:szCs w:val="21"/>
        </w:rPr>
        <w:instrText xml:space="preserve"> REF _Ref110946732 \r \h  \* MERGEFORMAT </w:instrText>
      </w:r>
      <w:r w:rsidR="00E5121F" w:rsidRPr="005B0210">
        <w:rPr>
          <w:rFonts w:ascii="GHEA Grapalat" w:eastAsia="Times New Roman" w:hAnsi="GHEA Grapalat" w:cs="Times New Roman"/>
          <w:color w:val="000000"/>
          <w:sz w:val="24"/>
          <w:szCs w:val="21"/>
        </w:rPr>
      </w:r>
      <w:r w:rsidR="00E5121F" w:rsidRPr="005B0210">
        <w:rPr>
          <w:rFonts w:ascii="GHEA Grapalat" w:eastAsia="Times New Roman" w:hAnsi="GHEA Grapalat" w:cs="Times New Roman"/>
          <w:color w:val="000000"/>
          <w:sz w:val="24"/>
          <w:szCs w:val="21"/>
        </w:rPr>
        <w:fldChar w:fldCharType="separate"/>
      </w:r>
      <w:r w:rsidR="00123D73" w:rsidRPr="005B0210">
        <w:rPr>
          <w:rFonts w:ascii="GHEA Grapalat" w:eastAsia="Times New Roman" w:hAnsi="GHEA Grapalat" w:cs="Times New Roman"/>
          <w:color w:val="000000"/>
          <w:sz w:val="24"/>
          <w:szCs w:val="21"/>
        </w:rPr>
        <w:t>56</w:t>
      </w:r>
      <w:r w:rsidR="00E5121F" w:rsidRPr="005B0210">
        <w:rPr>
          <w:rFonts w:ascii="GHEA Grapalat" w:eastAsia="Times New Roman" w:hAnsi="GHEA Grapalat" w:cs="Times New Roman"/>
          <w:color w:val="000000"/>
          <w:sz w:val="24"/>
          <w:szCs w:val="21"/>
        </w:rPr>
        <w:fldChar w:fldCharType="end"/>
      </w:r>
      <w:r w:rsidR="00E5121F" w:rsidRPr="005B0210">
        <w:rPr>
          <w:rFonts w:ascii="GHEA Grapalat" w:eastAsia="Times New Roman" w:hAnsi="GHEA Grapalat" w:cs="Times New Roman"/>
          <w:color w:val="000000"/>
          <w:sz w:val="24"/>
          <w:szCs w:val="21"/>
        </w:rPr>
        <w:t>-րդ կետ</w:t>
      </w:r>
      <w:r w:rsidR="00E5121F" w:rsidRPr="005B0210">
        <w:rPr>
          <w:rFonts w:ascii="GHEA Grapalat" w:eastAsia="Times New Roman" w:hAnsi="GHEA Grapalat" w:cs="Times New Roman"/>
          <w:color w:val="000000"/>
          <w:sz w:val="24"/>
          <w:szCs w:val="21"/>
          <w:lang w:val="hy-AM"/>
        </w:rPr>
        <w:t>ի համաձայն</w:t>
      </w:r>
      <w:r w:rsidRPr="005B0210">
        <w:rPr>
          <w:rFonts w:ascii="GHEA Grapalat" w:eastAsia="Times New Roman" w:hAnsi="GHEA Grapalat" w:cs="Times New Roman"/>
          <w:color w:val="000000"/>
          <w:sz w:val="24"/>
          <w:szCs w:val="21"/>
        </w:rPr>
        <w:t xml:space="preserve"> փոփոխություններ են կատարում </w:t>
      </w:r>
      <w:r w:rsidR="00E5121F" w:rsidRPr="005B0210">
        <w:rPr>
          <w:rFonts w:ascii="GHEA Grapalat" w:eastAsia="Times New Roman" w:hAnsi="GHEA Grapalat" w:cs="Times New Roman"/>
          <w:color w:val="000000"/>
          <w:sz w:val="24"/>
          <w:szCs w:val="21"/>
          <w:lang w:val="hy-AM"/>
        </w:rPr>
        <w:t xml:space="preserve">սույն </w:t>
      </w:r>
      <w:r w:rsidRPr="005B0210">
        <w:rPr>
          <w:rFonts w:ascii="GHEA Grapalat" w:eastAsia="Times New Roman" w:hAnsi="GHEA Grapalat" w:cs="Times New Roman"/>
          <w:color w:val="000000"/>
          <w:sz w:val="24"/>
          <w:szCs w:val="21"/>
        </w:rPr>
        <w:t xml:space="preserve">պայմանագրում, իսկ անհամաձայնության դեպքում՝ Տեխնիկական պայմանները մնում են անփոփոխ կամ </w:t>
      </w:r>
      <w:r w:rsidRPr="005B0210">
        <w:rPr>
          <w:rFonts w:ascii="GHEA Grapalat" w:eastAsia="Times New Roman" w:hAnsi="GHEA Grapalat" w:cs="Times New Roman"/>
          <w:color w:val="000000"/>
          <w:sz w:val="24"/>
          <w:szCs w:val="21"/>
          <w:lang w:val="hy-AM"/>
        </w:rPr>
        <w:t xml:space="preserve">սույն </w:t>
      </w:r>
      <w:r w:rsidRPr="005B0210">
        <w:rPr>
          <w:rFonts w:ascii="GHEA Grapalat" w:eastAsia="Times New Roman" w:hAnsi="GHEA Grapalat" w:cs="Times New Roman"/>
          <w:color w:val="000000"/>
          <w:sz w:val="24"/>
          <w:szCs w:val="21"/>
        </w:rPr>
        <w:t>պայմանագիրը լուծվում է</w:t>
      </w:r>
      <w:r w:rsidR="00E5121F" w:rsidRPr="005B0210">
        <w:rPr>
          <w:rFonts w:ascii="GHEA Grapalat" w:eastAsia="Times New Roman" w:hAnsi="GHEA Grapalat" w:cs="Times New Roman"/>
          <w:color w:val="000000"/>
          <w:sz w:val="24"/>
          <w:szCs w:val="21"/>
          <w:lang w:val="hy-AM"/>
        </w:rPr>
        <w:t>։</w:t>
      </w:r>
      <w:r w:rsidRPr="005B0210">
        <w:rPr>
          <w:rFonts w:ascii="GHEA Grapalat" w:eastAsia="Times New Roman" w:hAnsi="GHEA Grapalat" w:cs="Times New Roman"/>
          <w:color w:val="000000"/>
          <w:sz w:val="24"/>
          <w:szCs w:val="21"/>
        </w:rPr>
        <w:t xml:space="preserve"> </w:t>
      </w:r>
      <w:r w:rsidR="00E5121F" w:rsidRPr="005B0210">
        <w:rPr>
          <w:rFonts w:ascii="GHEA Grapalat" w:eastAsia="Times New Roman" w:hAnsi="GHEA Grapalat" w:cs="Times New Roman"/>
          <w:color w:val="000000"/>
          <w:sz w:val="24"/>
          <w:szCs w:val="21"/>
          <w:lang w:val="hy-AM"/>
        </w:rPr>
        <w:t xml:space="preserve">Տվյալ դեպքում սույն պայմանագրի լուծման պարագայում </w:t>
      </w:r>
      <w:r w:rsidRPr="005B0210">
        <w:rPr>
          <w:rFonts w:ascii="GHEA Grapalat" w:eastAsia="Times New Roman" w:hAnsi="GHEA Grapalat" w:cs="Times New Roman"/>
          <w:color w:val="000000"/>
          <w:sz w:val="24"/>
          <w:szCs w:val="21"/>
        </w:rPr>
        <w:t xml:space="preserve">Բաշխողի փաստացի կրած ծախսերի և Կանխավճարի դրական տարբերության դեպքում, այդ տարբերությունը </w:t>
      </w:r>
      <w:r w:rsidR="00E5121F" w:rsidRPr="005B0210">
        <w:rPr>
          <w:rFonts w:ascii="GHEA Grapalat" w:eastAsia="Times New Roman" w:hAnsi="GHEA Grapalat" w:cs="Times New Roman"/>
          <w:color w:val="000000"/>
          <w:sz w:val="24"/>
          <w:szCs w:val="21"/>
        </w:rPr>
        <w:t xml:space="preserve">հատուցվում է </w:t>
      </w:r>
      <w:r w:rsidRPr="005B0210">
        <w:rPr>
          <w:rFonts w:ascii="GHEA Grapalat" w:eastAsia="Times New Roman" w:hAnsi="GHEA Grapalat" w:cs="Times New Roman"/>
          <w:color w:val="000000"/>
          <w:sz w:val="24"/>
          <w:szCs w:val="21"/>
        </w:rPr>
        <w:t xml:space="preserve">Արտադրողի կողմից, իսկ Բաշխողի փաստացի կրած ծախսերի և Կանխավճարի բացասական տարբերության դեպքում Բաշխողի կողմից Արտադրողին վերադարձվում է </w:t>
      </w:r>
      <w:r w:rsidR="00E5121F" w:rsidRPr="005B0210">
        <w:rPr>
          <w:rFonts w:ascii="GHEA Grapalat" w:eastAsia="Times New Roman" w:hAnsi="GHEA Grapalat" w:cs="Times New Roman"/>
          <w:color w:val="000000"/>
          <w:sz w:val="24"/>
          <w:szCs w:val="21"/>
          <w:lang w:val="hy-AM"/>
        </w:rPr>
        <w:t xml:space="preserve">այդ տարբերությունը՝ </w:t>
      </w:r>
      <w:r w:rsidRPr="005B0210">
        <w:rPr>
          <w:rFonts w:ascii="GHEA Grapalat" w:eastAsia="Times New Roman" w:hAnsi="GHEA Grapalat" w:cs="Times New Roman"/>
          <w:color w:val="000000"/>
          <w:sz w:val="24"/>
          <w:szCs w:val="21"/>
        </w:rPr>
        <w:t xml:space="preserve">սույն կետում նշված եզրակացությունը ներկայացնելուց հետո </w:t>
      </w:r>
      <w:r w:rsidR="00F36D4F" w:rsidRPr="005B0210">
        <w:rPr>
          <w:rFonts w:ascii="GHEA Grapalat" w:eastAsia="Times New Roman" w:hAnsi="GHEA Grapalat" w:cs="Times New Roman"/>
          <w:color w:val="000000"/>
          <w:sz w:val="24"/>
          <w:szCs w:val="21"/>
          <w:lang w:val="hy-AM"/>
        </w:rPr>
        <w:t>հինգ</w:t>
      </w:r>
      <w:r w:rsidRPr="005B0210">
        <w:rPr>
          <w:rFonts w:ascii="GHEA Grapalat" w:eastAsia="Times New Roman" w:hAnsi="GHEA Grapalat" w:cs="Times New Roman"/>
          <w:color w:val="000000"/>
          <w:sz w:val="24"/>
          <w:szCs w:val="21"/>
        </w:rPr>
        <w:t xml:space="preserve"> աշխատանքային օրվա ընթացքում</w:t>
      </w:r>
      <w:r w:rsidR="004C3D70" w:rsidRPr="005B0210">
        <w:rPr>
          <w:rFonts w:ascii="GHEA Grapalat" w:eastAsia="Times New Roman" w:hAnsi="GHEA Grapalat" w:cs="Times New Roman"/>
          <w:color w:val="000000"/>
          <w:sz w:val="24"/>
          <w:szCs w:val="21"/>
          <w:lang w:val="hy-AM"/>
        </w:rPr>
        <w:t>։</w:t>
      </w:r>
      <w:r w:rsidR="00E5121F" w:rsidRPr="005B0210">
        <w:rPr>
          <w:rFonts w:ascii="GHEA Grapalat" w:eastAsia="Times New Roman" w:hAnsi="GHEA Grapalat" w:cs="Times New Roman"/>
          <w:color w:val="000000"/>
          <w:sz w:val="24"/>
          <w:szCs w:val="21"/>
          <w:lang w:val="hy-AM"/>
        </w:rPr>
        <w:t xml:space="preserve"> </w:t>
      </w:r>
    </w:p>
    <w:p w14:paraId="2D8E5B45" w14:textId="33C5B46B" w:rsidR="00AC2AE3" w:rsidRPr="005B0210" w:rsidRDefault="00AC2AE3" w:rsidP="00D20C6E">
      <w:pPr>
        <w:pStyle w:val="ListParagraph"/>
        <w:numPr>
          <w:ilvl w:val="0"/>
          <w:numId w:val="5"/>
        </w:numPr>
        <w:shd w:val="clear" w:color="auto" w:fill="FFFFFF"/>
        <w:tabs>
          <w:tab w:val="left" w:pos="810"/>
        </w:tabs>
        <w:spacing w:after="0" w:line="360" w:lineRule="auto"/>
        <w:ind w:left="90" w:firstLine="360"/>
        <w:jc w:val="both"/>
        <w:rPr>
          <w:rFonts w:ascii="GHEA Grapalat" w:eastAsia="Times New Roman" w:hAnsi="GHEA Grapalat" w:cs="Times New Roman"/>
          <w:color w:val="000000"/>
          <w:sz w:val="24"/>
          <w:szCs w:val="21"/>
          <w:lang w:val="af-ZA"/>
        </w:rPr>
      </w:pPr>
      <w:bookmarkStart w:id="15" w:name="_Ref110948195"/>
      <w:bookmarkEnd w:id="14"/>
      <w:r w:rsidRPr="005B0210">
        <w:rPr>
          <w:rFonts w:ascii="GHEA Grapalat" w:eastAsia="Times New Roman" w:hAnsi="GHEA Grapalat" w:cs="Times New Roman"/>
          <w:color w:val="000000"/>
          <w:sz w:val="24"/>
          <w:szCs w:val="24"/>
          <w:lang w:val="hy-AM"/>
        </w:rPr>
        <w:t>Արտադրողը կար</w:t>
      </w:r>
      <w:r w:rsidR="00E731C8" w:rsidRPr="005B0210">
        <w:rPr>
          <w:rFonts w:ascii="GHEA Grapalat" w:eastAsia="Times New Roman" w:hAnsi="GHEA Grapalat" w:cs="Times New Roman"/>
          <w:color w:val="000000"/>
          <w:sz w:val="24"/>
          <w:szCs w:val="24"/>
          <w:lang w:val="hy-AM"/>
        </w:rPr>
        <w:t>ո</w:t>
      </w:r>
      <w:r w:rsidRPr="005B0210">
        <w:rPr>
          <w:rFonts w:ascii="GHEA Grapalat" w:eastAsia="Times New Roman" w:hAnsi="GHEA Grapalat" w:cs="Times New Roman"/>
          <w:color w:val="000000"/>
          <w:sz w:val="24"/>
          <w:szCs w:val="24"/>
          <w:lang w:val="hy-AM"/>
        </w:rPr>
        <w:t xml:space="preserve">ղ է </w:t>
      </w:r>
      <w:r w:rsidRPr="005B0210">
        <w:rPr>
          <w:rFonts w:ascii="GHEA Grapalat" w:eastAsia="Times New Roman" w:hAnsi="GHEA Grapalat" w:cs="Times New Roman"/>
          <w:color w:val="000000"/>
          <w:sz w:val="24"/>
          <w:szCs w:val="24"/>
        </w:rPr>
        <w:t>գրավոր</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պահանջել</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Բաշխողից</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վերադարձնել</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Կանխավճարը՝</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վճարման</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պահից</w:t>
      </w:r>
      <w:r w:rsidRPr="005B0210">
        <w:rPr>
          <w:rFonts w:ascii="GHEA Grapalat" w:eastAsia="Times New Roman" w:hAnsi="GHEA Grapalat" w:cs="Times New Roman"/>
          <w:color w:val="000000"/>
          <w:sz w:val="24"/>
          <w:szCs w:val="24"/>
          <w:lang w:val="af-ZA"/>
        </w:rPr>
        <w:t xml:space="preserve"> 5 </w:t>
      </w:r>
      <w:r w:rsidRPr="005B0210">
        <w:rPr>
          <w:rFonts w:ascii="GHEA Grapalat" w:eastAsia="Times New Roman" w:hAnsi="GHEA Grapalat" w:cs="Times New Roman"/>
          <w:color w:val="000000"/>
          <w:sz w:val="24"/>
          <w:szCs w:val="24"/>
        </w:rPr>
        <w:t>աշխատանքային</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օրվա</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ընթացքում</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Նշված</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ժամկետի</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ավարտից</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հետո</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Կանխավճարը</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վերադարձման</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ենթակա</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է</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միայն</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սույն</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պայմանագրի</w:t>
      </w:r>
      <w:r w:rsidRPr="005B0210">
        <w:rPr>
          <w:rFonts w:ascii="GHEA Grapalat" w:eastAsia="Times New Roman" w:hAnsi="GHEA Grapalat" w:cs="Times New Roman"/>
          <w:color w:val="000000"/>
          <w:sz w:val="24"/>
          <w:szCs w:val="24"/>
          <w:lang w:val="af-ZA"/>
        </w:rPr>
        <w:t xml:space="preserve"> </w:t>
      </w:r>
      <w:r w:rsidR="00407745" w:rsidRPr="005B0210">
        <w:rPr>
          <w:rFonts w:ascii="GHEA Grapalat" w:hAnsi="GHEA Grapalat"/>
        </w:rPr>
        <w:fldChar w:fldCharType="begin"/>
      </w:r>
      <w:r w:rsidR="00407745" w:rsidRPr="005B0210">
        <w:rPr>
          <w:rFonts w:ascii="GHEA Grapalat" w:hAnsi="GHEA Grapalat"/>
        </w:rPr>
        <w:instrText xml:space="preserve"> REF _Ref110945584 \r \h  \* MERGEFORMAT </w:instrText>
      </w:r>
      <w:r w:rsidR="00407745" w:rsidRPr="005B0210">
        <w:rPr>
          <w:rFonts w:ascii="GHEA Grapalat" w:hAnsi="GHEA Grapalat"/>
        </w:rPr>
      </w:r>
      <w:r w:rsidR="00407745" w:rsidRPr="005B0210">
        <w:rPr>
          <w:rFonts w:ascii="GHEA Grapalat" w:hAnsi="GHEA Grapalat"/>
        </w:rPr>
        <w:fldChar w:fldCharType="separate"/>
      </w:r>
      <w:r w:rsidR="00123D73" w:rsidRPr="005B0210">
        <w:rPr>
          <w:rFonts w:ascii="GHEA Grapalat" w:hAnsi="GHEA Grapalat"/>
        </w:rPr>
        <w:t>4</w:t>
      </w:r>
      <w:r w:rsidR="00407745" w:rsidRPr="005B0210">
        <w:rPr>
          <w:rFonts w:ascii="GHEA Grapalat" w:hAnsi="GHEA Grapalat"/>
        </w:rPr>
        <w:fldChar w:fldCharType="end"/>
      </w:r>
      <w:r w:rsidRPr="005B0210">
        <w:rPr>
          <w:rFonts w:ascii="GHEA Grapalat" w:eastAsia="Times New Roman" w:hAnsi="GHEA Grapalat" w:cs="Times New Roman"/>
          <w:color w:val="000000"/>
          <w:sz w:val="24"/>
          <w:szCs w:val="24"/>
          <w:lang w:val="af-ZA"/>
        </w:rPr>
        <w:t>-</w:t>
      </w:r>
      <w:r w:rsidRPr="005B0210">
        <w:rPr>
          <w:rFonts w:ascii="GHEA Grapalat" w:eastAsia="Times New Roman" w:hAnsi="GHEA Grapalat" w:cs="Times New Roman"/>
          <w:color w:val="000000"/>
          <w:sz w:val="24"/>
          <w:szCs w:val="24"/>
        </w:rPr>
        <w:t>րդ</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կետով</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նախատեսված</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աշխատանքների</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կատարմանն</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ուղղված</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Բաշխողի</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կրած</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lastRenderedPageBreak/>
        <w:t>փաստացի</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ծախսերի</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հատուցման</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պայմանով՝</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պահանջի</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պահից</w:t>
      </w:r>
      <w:r w:rsidRPr="005B0210">
        <w:rPr>
          <w:rFonts w:ascii="GHEA Grapalat" w:eastAsia="Times New Roman" w:hAnsi="GHEA Grapalat" w:cs="Times New Roman"/>
          <w:color w:val="000000"/>
          <w:sz w:val="24"/>
          <w:szCs w:val="24"/>
          <w:lang w:val="af-ZA"/>
        </w:rPr>
        <w:t xml:space="preserve"> 5 </w:t>
      </w:r>
      <w:r w:rsidRPr="005B0210">
        <w:rPr>
          <w:rFonts w:ascii="GHEA Grapalat" w:eastAsia="Times New Roman" w:hAnsi="GHEA Grapalat" w:cs="Times New Roman"/>
          <w:color w:val="000000"/>
          <w:sz w:val="24"/>
          <w:szCs w:val="24"/>
        </w:rPr>
        <w:t>աշխատանքային</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օրվա</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ընթացքում</w:t>
      </w:r>
      <w:r w:rsidR="009E1B5B" w:rsidRPr="005B0210">
        <w:rPr>
          <w:rFonts w:ascii="GHEA Grapalat" w:eastAsia="Times New Roman" w:hAnsi="GHEA Grapalat" w:cs="Times New Roman"/>
          <w:color w:val="000000"/>
          <w:sz w:val="24"/>
          <w:szCs w:val="24"/>
          <w:lang w:val="hy-AM"/>
        </w:rPr>
        <w:t>։</w:t>
      </w:r>
      <w:bookmarkEnd w:id="15"/>
    </w:p>
    <w:p w14:paraId="495033EB" w14:textId="77777777" w:rsidR="00B05BD8" w:rsidRPr="005B0210" w:rsidRDefault="00B05BD8" w:rsidP="00D20C6E">
      <w:pPr>
        <w:pStyle w:val="ListParagraph"/>
        <w:numPr>
          <w:ilvl w:val="0"/>
          <w:numId w:val="5"/>
        </w:numPr>
        <w:shd w:val="clear" w:color="auto" w:fill="FFFFFF"/>
        <w:tabs>
          <w:tab w:val="left" w:pos="810"/>
        </w:tabs>
        <w:spacing w:after="0" w:line="360" w:lineRule="auto"/>
        <w:ind w:left="90" w:firstLine="360"/>
        <w:jc w:val="both"/>
        <w:rPr>
          <w:rFonts w:ascii="GHEA Grapalat" w:eastAsia="Times New Roman" w:hAnsi="GHEA Grapalat" w:cs="Times New Roman"/>
          <w:color w:val="000000"/>
          <w:sz w:val="24"/>
          <w:szCs w:val="21"/>
        </w:rPr>
      </w:pPr>
      <w:r w:rsidRPr="005B0210">
        <w:rPr>
          <w:rFonts w:ascii="GHEA Grapalat" w:eastAsia="Times New Roman" w:hAnsi="GHEA Grapalat" w:cs="Times New Roman"/>
          <w:color w:val="000000"/>
          <w:sz w:val="24"/>
          <w:szCs w:val="21"/>
        </w:rPr>
        <w:t>Կայանից</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բաշխման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ցանց</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էլեկտրական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էներգիա</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առաքելու</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պահից</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մինչև</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Արտադրության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լիցենզիայով</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ամրագրված</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կառուցման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ժամանակահատվածի</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ավարտը</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Երաշխավորված</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մատակարարին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առաքված</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էլեկտրական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էներգիան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համարվում</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է</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կարգաբերման</w:t>
      </w:r>
      <w:r w:rsidRPr="005B0210">
        <w:rPr>
          <w:rFonts w:ascii="GHEA Grapalat" w:eastAsia="Times New Roman" w:hAnsi="GHEA Grapalat" w:cs="Times New Roman"/>
          <w:color w:val="000000"/>
          <w:sz w:val="24"/>
          <w:szCs w:val="21"/>
          <w:lang w:val="af-ZA"/>
        </w:rPr>
        <w:t>-</w:t>
      </w:r>
      <w:r w:rsidRPr="005B0210">
        <w:rPr>
          <w:rFonts w:ascii="GHEA Grapalat" w:eastAsia="Times New Roman" w:hAnsi="GHEA Grapalat" w:cs="Times New Roman"/>
          <w:color w:val="000000"/>
          <w:sz w:val="24"/>
          <w:szCs w:val="21"/>
        </w:rPr>
        <w:t>գործարկման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աշխատանքների</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ընթացքում</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առաքված</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էլեկտրական</w:t>
      </w:r>
      <w:r w:rsidRPr="005B0210">
        <w:rPr>
          <w:rFonts w:ascii="GHEA Grapalat" w:eastAsia="Times New Roman" w:hAnsi="GHEA Grapalat" w:cs="Times New Roman"/>
          <w:color w:val="000000"/>
          <w:sz w:val="24"/>
          <w:szCs w:val="21"/>
          <w:lang w:val="af-ZA"/>
        </w:rPr>
        <w:t xml:space="preserve"> </w:t>
      </w:r>
      <w:r w:rsidRPr="005B0210">
        <w:rPr>
          <w:rFonts w:ascii="GHEA Grapalat" w:eastAsia="Times New Roman" w:hAnsi="GHEA Grapalat" w:cs="Times New Roman"/>
          <w:color w:val="000000"/>
          <w:sz w:val="24"/>
          <w:szCs w:val="21"/>
        </w:rPr>
        <w:t>էներգիա</w:t>
      </w:r>
      <w:r w:rsidRPr="005B0210">
        <w:rPr>
          <w:rFonts w:ascii="GHEA Grapalat" w:eastAsia="Times New Roman" w:hAnsi="GHEA Grapalat" w:cs="Times New Roman"/>
          <w:color w:val="000000"/>
          <w:sz w:val="24"/>
          <w:szCs w:val="21"/>
          <w:lang w:val="af-ZA"/>
        </w:rPr>
        <w:t xml:space="preserve">, </w:t>
      </w:r>
      <w:r w:rsidR="00424384" w:rsidRPr="005B0210">
        <w:rPr>
          <w:rFonts w:ascii="GHEA Grapalat" w:eastAsia="Times New Roman" w:hAnsi="GHEA Grapalat" w:cs="Times New Roman"/>
          <w:color w:val="000000"/>
          <w:sz w:val="24"/>
          <w:szCs w:val="21"/>
        </w:rPr>
        <w:t>որի հաշվառումն ու դրա դիմաց վճարումն իրականացվում է սույն պայմանագրի և ԷՄՇ կանոնների համաձայն</w:t>
      </w:r>
      <w:r w:rsidRPr="005B0210">
        <w:rPr>
          <w:rFonts w:ascii="GHEA Grapalat" w:eastAsia="Times New Roman" w:hAnsi="GHEA Grapalat" w:cs="Times New Roman"/>
          <w:color w:val="000000"/>
          <w:sz w:val="24"/>
          <w:szCs w:val="21"/>
        </w:rPr>
        <w:t xml:space="preserve">: </w:t>
      </w:r>
    </w:p>
    <w:p w14:paraId="24E48DA6" w14:textId="6E097D21" w:rsidR="00B05BD8" w:rsidRPr="005B0210" w:rsidRDefault="0026068B" w:rsidP="00D20C6E">
      <w:pPr>
        <w:pStyle w:val="ListParagraph"/>
        <w:numPr>
          <w:ilvl w:val="0"/>
          <w:numId w:val="5"/>
        </w:numPr>
        <w:shd w:val="clear" w:color="auto" w:fill="FFFFFF"/>
        <w:tabs>
          <w:tab w:val="left" w:pos="810"/>
        </w:tabs>
        <w:spacing w:after="0" w:line="360" w:lineRule="auto"/>
        <w:ind w:left="90" w:firstLine="360"/>
        <w:jc w:val="both"/>
        <w:rPr>
          <w:rFonts w:ascii="GHEA Grapalat" w:eastAsia="Times New Roman" w:hAnsi="GHEA Grapalat" w:cs="Times New Roman"/>
          <w:color w:val="000000"/>
          <w:sz w:val="24"/>
          <w:szCs w:val="24"/>
          <w:lang w:val="af-ZA"/>
        </w:rPr>
      </w:pPr>
      <w:bookmarkStart w:id="16" w:name="_Ref110947867"/>
      <w:r w:rsidRPr="005B0210">
        <w:rPr>
          <w:rFonts w:ascii="GHEA Grapalat" w:hAnsi="GHEA Grapalat"/>
          <w:bCs/>
          <w:color w:val="000000"/>
          <w:sz w:val="24"/>
          <w:szCs w:val="24"/>
          <w:shd w:val="clear" w:color="auto" w:fill="FFFFFF"/>
        </w:rPr>
        <w:t>Կարգաբերման</w:t>
      </w:r>
      <w:r w:rsidRPr="005B0210">
        <w:rPr>
          <w:rFonts w:ascii="GHEA Grapalat" w:hAnsi="GHEA Grapalat"/>
          <w:bCs/>
          <w:color w:val="000000"/>
          <w:sz w:val="24"/>
          <w:szCs w:val="24"/>
          <w:shd w:val="clear" w:color="auto" w:fill="FFFFFF"/>
          <w:lang w:val="af-ZA"/>
        </w:rPr>
        <w:t>-</w:t>
      </w:r>
      <w:r w:rsidRPr="005B0210">
        <w:rPr>
          <w:rFonts w:ascii="GHEA Grapalat" w:hAnsi="GHEA Grapalat"/>
          <w:bCs/>
          <w:color w:val="000000"/>
          <w:sz w:val="24"/>
          <w:szCs w:val="24"/>
          <w:shd w:val="clear" w:color="auto" w:fill="FFFFFF"/>
        </w:rPr>
        <w:t>գործարկման</w:t>
      </w:r>
      <w:r w:rsidRPr="005B0210">
        <w:rPr>
          <w:rFonts w:ascii="GHEA Grapalat" w:hAnsi="GHEA Grapalat"/>
          <w:bCs/>
          <w:color w:val="000000"/>
          <w:sz w:val="24"/>
          <w:szCs w:val="24"/>
          <w:shd w:val="clear" w:color="auto" w:fill="FFFFFF"/>
          <w:lang w:val="af-ZA"/>
        </w:rPr>
        <w:t xml:space="preserve"> </w:t>
      </w:r>
      <w:r w:rsidRPr="005B0210">
        <w:rPr>
          <w:rFonts w:ascii="GHEA Grapalat" w:hAnsi="GHEA Grapalat"/>
          <w:bCs/>
          <w:color w:val="000000"/>
          <w:sz w:val="24"/>
          <w:szCs w:val="24"/>
          <w:shd w:val="clear" w:color="auto" w:fill="FFFFFF"/>
        </w:rPr>
        <w:t>աշխատանքների</w:t>
      </w:r>
      <w:r w:rsidRPr="005B0210">
        <w:rPr>
          <w:rFonts w:ascii="GHEA Grapalat" w:hAnsi="GHEA Grapalat"/>
          <w:bCs/>
          <w:color w:val="000000"/>
          <w:sz w:val="24"/>
          <w:szCs w:val="24"/>
          <w:shd w:val="clear" w:color="auto" w:fill="FFFFFF"/>
          <w:lang w:val="af-ZA"/>
        </w:rPr>
        <w:t xml:space="preserve"> </w:t>
      </w:r>
      <w:r w:rsidRPr="005B0210">
        <w:rPr>
          <w:rFonts w:ascii="GHEA Grapalat" w:hAnsi="GHEA Grapalat"/>
          <w:bCs/>
          <w:color w:val="000000"/>
          <w:sz w:val="24"/>
          <w:szCs w:val="24"/>
          <w:shd w:val="clear" w:color="auto" w:fill="FFFFFF"/>
        </w:rPr>
        <w:t>ընթացքում</w:t>
      </w:r>
      <w:r w:rsidRPr="005B0210">
        <w:rPr>
          <w:rFonts w:ascii="GHEA Grapalat" w:hAnsi="GHEA Grapalat"/>
          <w:bCs/>
          <w:color w:val="000000"/>
          <w:sz w:val="24"/>
          <w:szCs w:val="24"/>
          <w:shd w:val="clear" w:color="auto" w:fill="FFFFFF"/>
          <w:lang w:val="af-ZA"/>
        </w:rPr>
        <w:t xml:space="preserve"> </w:t>
      </w:r>
      <w:r w:rsidRPr="005B0210">
        <w:rPr>
          <w:rFonts w:ascii="GHEA Grapalat" w:hAnsi="GHEA Grapalat"/>
          <w:bCs/>
          <w:color w:val="000000"/>
          <w:sz w:val="24"/>
          <w:szCs w:val="24"/>
          <w:shd w:val="clear" w:color="auto" w:fill="FFFFFF"/>
        </w:rPr>
        <w:t>Արտադրողի</w:t>
      </w:r>
      <w:r w:rsidRPr="005B0210">
        <w:rPr>
          <w:rFonts w:ascii="GHEA Grapalat" w:hAnsi="GHEA Grapalat"/>
          <w:bCs/>
          <w:color w:val="000000"/>
          <w:sz w:val="24"/>
          <w:szCs w:val="24"/>
          <w:shd w:val="clear" w:color="auto" w:fill="FFFFFF"/>
          <w:lang w:val="af-ZA"/>
        </w:rPr>
        <w:t xml:space="preserve"> </w:t>
      </w:r>
      <w:r w:rsidRPr="005B0210">
        <w:rPr>
          <w:rFonts w:ascii="GHEA Grapalat" w:hAnsi="GHEA Grapalat"/>
          <w:bCs/>
          <w:color w:val="000000"/>
          <w:sz w:val="24"/>
          <w:szCs w:val="24"/>
          <w:shd w:val="clear" w:color="auto" w:fill="FFFFFF"/>
        </w:rPr>
        <w:t>առաքած</w:t>
      </w:r>
      <w:r w:rsidRPr="005B0210">
        <w:rPr>
          <w:rFonts w:ascii="GHEA Grapalat" w:hAnsi="GHEA Grapalat"/>
          <w:bCs/>
          <w:color w:val="000000"/>
          <w:sz w:val="24"/>
          <w:szCs w:val="24"/>
          <w:shd w:val="clear" w:color="auto" w:fill="FFFFFF"/>
          <w:lang w:val="af-ZA"/>
        </w:rPr>
        <w:t xml:space="preserve"> </w:t>
      </w:r>
      <w:r w:rsidRPr="005B0210">
        <w:rPr>
          <w:rFonts w:ascii="GHEA Grapalat" w:hAnsi="GHEA Grapalat"/>
          <w:bCs/>
          <w:color w:val="000000"/>
          <w:sz w:val="24"/>
          <w:szCs w:val="24"/>
          <w:shd w:val="clear" w:color="auto" w:fill="FFFFFF"/>
        </w:rPr>
        <w:t>էլեկտրական</w:t>
      </w:r>
      <w:r w:rsidRPr="005B0210">
        <w:rPr>
          <w:rFonts w:ascii="GHEA Grapalat" w:hAnsi="GHEA Grapalat"/>
          <w:bCs/>
          <w:color w:val="000000"/>
          <w:sz w:val="24"/>
          <w:szCs w:val="24"/>
          <w:shd w:val="clear" w:color="auto" w:fill="FFFFFF"/>
          <w:lang w:val="af-ZA"/>
        </w:rPr>
        <w:t xml:space="preserve"> </w:t>
      </w:r>
      <w:r w:rsidRPr="005B0210">
        <w:rPr>
          <w:rFonts w:ascii="GHEA Grapalat" w:hAnsi="GHEA Grapalat"/>
          <w:bCs/>
          <w:color w:val="000000"/>
          <w:sz w:val="24"/>
          <w:szCs w:val="24"/>
          <w:shd w:val="clear" w:color="auto" w:fill="FFFFFF"/>
        </w:rPr>
        <w:t>էներգիայի</w:t>
      </w:r>
      <w:r w:rsidRPr="005B0210">
        <w:rPr>
          <w:rFonts w:ascii="GHEA Grapalat" w:hAnsi="GHEA Grapalat"/>
          <w:bCs/>
          <w:color w:val="000000"/>
          <w:sz w:val="24"/>
          <w:szCs w:val="24"/>
          <w:shd w:val="clear" w:color="auto" w:fill="FFFFFF"/>
          <w:lang w:val="af-ZA"/>
        </w:rPr>
        <w:t xml:space="preserve"> </w:t>
      </w:r>
      <w:r w:rsidRPr="005B0210">
        <w:rPr>
          <w:rFonts w:ascii="GHEA Grapalat" w:hAnsi="GHEA Grapalat"/>
          <w:bCs/>
          <w:color w:val="000000"/>
          <w:sz w:val="24"/>
          <w:szCs w:val="24"/>
          <w:shd w:val="clear" w:color="auto" w:fill="FFFFFF"/>
        </w:rPr>
        <w:t>դիմաց</w:t>
      </w:r>
      <w:r w:rsidRPr="005B0210">
        <w:rPr>
          <w:rFonts w:ascii="GHEA Grapalat" w:hAnsi="GHEA Grapalat"/>
          <w:bCs/>
          <w:color w:val="000000"/>
          <w:sz w:val="24"/>
          <w:szCs w:val="24"/>
          <w:shd w:val="clear" w:color="auto" w:fill="FFFFFF"/>
          <w:lang w:val="af-ZA"/>
        </w:rPr>
        <w:t xml:space="preserve"> </w:t>
      </w:r>
      <w:r w:rsidRPr="005B0210">
        <w:rPr>
          <w:rFonts w:ascii="GHEA Grapalat" w:hAnsi="GHEA Grapalat"/>
          <w:bCs/>
          <w:color w:val="000000"/>
          <w:sz w:val="24"/>
          <w:szCs w:val="24"/>
          <w:shd w:val="clear" w:color="auto" w:fill="FFFFFF"/>
        </w:rPr>
        <w:t>վճարումը</w:t>
      </w:r>
      <w:r w:rsidRPr="005B0210">
        <w:rPr>
          <w:rFonts w:ascii="GHEA Grapalat" w:hAnsi="GHEA Grapalat"/>
          <w:bCs/>
          <w:color w:val="000000"/>
          <w:sz w:val="24"/>
          <w:szCs w:val="24"/>
          <w:shd w:val="clear" w:color="auto" w:fill="FFFFFF"/>
          <w:lang w:val="af-ZA"/>
        </w:rPr>
        <w:t xml:space="preserve"> </w:t>
      </w:r>
      <w:r w:rsidRPr="005B0210">
        <w:rPr>
          <w:rFonts w:ascii="GHEA Grapalat" w:eastAsia="Times New Roman" w:hAnsi="GHEA Grapalat" w:cs="Times New Roman"/>
          <w:color w:val="000000"/>
          <w:sz w:val="24"/>
          <w:szCs w:val="24"/>
        </w:rPr>
        <w:t>Երաշխավորված</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մատակարար</w:t>
      </w:r>
      <w:r w:rsidRPr="005B0210">
        <w:rPr>
          <w:rFonts w:ascii="GHEA Grapalat" w:hAnsi="GHEA Grapalat"/>
          <w:bCs/>
          <w:color w:val="000000"/>
          <w:sz w:val="24"/>
          <w:szCs w:val="24"/>
          <w:shd w:val="clear" w:color="auto" w:fill="FFFFFF"/>
        </w:rPr>
        <w:t>ը</w:t>
      </w:r>
      <w:r w:rsidRPr="005B0210">
        <w:rPr>
          <w:rFonts w:ascii="GHEA Grapalat" w:hAnsi="GHEA Grapalat"/>
          <w:bCs/>
          <w:color w:val="000000"/>
          <w:sz w:val="24"/>
          <w:szCs w:val="24"/>
          <w:shd w:val="clear" w:color="auto" w:fill="FFFFFF"/>
          <w:lang w:val="af-ZA"/>
        </w:rPr>
        <w:t xml:space="preserve"> </w:t>
      </w:r>
      <w:r w:rsidRPr="005B0210">
        <w:rPr>
          <w:rFonts w:ascii="GHEA Grapalat" w:hAnsi="GHEA Grapalat"/>
          <w:bCs/>
          <w:color w:val="000000"/>
          <w:sz w:val="24"/>
          <w:szCs w:val="24"/>
          <w:shd w:val="clear" w:color="auto" w:fill="FFFFFF"/>
        </w:rPr>
        <w:t>կատարում</w:t>
      </w:r>
      <w:r w:rsidRPr="005B0210">
        <w:rPr>
          <w:rFonts w:ascii="GHEA Grapalat" w:hAnsi="GHEA Grapalat"/>
          <w:bCs/>
          <w:color w:val="000000"/>
          <w:sz w:val="24"/>
          <w:szCs w:val="24"/>
          <w:shd w:val="clear" w:color="auto" w:fill="FFFFFF"/>
          <w:lang w:val="af-ZA"/>
        </w:rPr>
        <w:t xml:space="preserve"> </w:t>
      </w:r>
      <w:r w:rsidRPr="005B0210">
        <w:rPr>
          <w:rFonts w:ascii="GHEA Grapalat" w:hAnsi="GHEA Grapalat"/>
          <w:bCs/>
          <w:color w:val="000000"/>
          <w:sz w:val="24"/>
          <w:szCs w:val="24"/>
          <w:shd w:val="clear" w:color="auto" w:fill="FFFFFF"/>
        </w:rPr>
        <w:t>է</w:t>
      </w:r>
      <w:r w:rsidRPr="005B0210">
        <w:rPr>
          <w:rFonts w:ascii="GHEA Grapalat" w:hAnsi="GHEA Grapalat"/>
          <w:bCs/>
          <w:color w:val="000000"/>
          <w:sz w:val="24"/>
          <w:szCs w:val="24"/>
          <w:shd w:val="clear" w:color="auto" w:fill="FFFFFF"/>
          <w:lang w:val="af-ZA"/>
        </w:rPr>
        <w:t xml:space="preserve"> </w:t>
      </w:r>
      <w:r w:rsidRPr="005B0210">
        <w:rPr>
          <w:rFonts w:ascii="GHEA Grapalat" w:hAnsi="GHEA Grapalat"/>
          <w:bCs/>
          <w:color w:val="000000"/>
          <w:sz w:val="24"/>
          <w:szCs w:val="24"/>
          <w:shd w:val="clear" w:color="auto" w:fill="FFFFFF"/>
        </w:rPr>
        <w:t>Կայանից</w:t>
      </w:r>
      <w:r w:rsidRPr="005B0210">
        <w:rPr>
          <w:rFonts w:ascii="GHEA Grapalat" w:hAnsi="GHEA Grapalat"/>
          <w:bCs/>
          <w:color w:val="000000"/>
          <w:sz w:val="24"/>
          <w:szCs w:val="24"/>
          <w:shd w:val="clear" w:color="auto" w:fill="FFFFFF"/>
          <w:lang w:val="af-ZA"/>
        </w:rPr>
        <w:t xml:space="preserve"> </w:t>
      </w:r>
      <w:r w:rsidRPr="005B0210">
        <w:rPr>
          <w:rFonts w:ascii="GHEA Grapalat" w:hAnsi="GHEA Grapalat"/>
          <w:bCs/>
          <w:color w:val="000000"/>
          <w:sz w:val="24"/>
          <w:szCs w:val="24"/>
          <w:shd w:val="clear" w:color="auto" w:fill="FFFFFF"/>
        </w:rPr>
        <w:t>առաքվող</w:t>
      </w:r>
      <w:r w:rsidRPr="005B0210">
        <w:rPr>
          <w:rFonts w:ascii="GHEA Grapalat" w:hAnsi="GHEA Grapalat"/>
          <w:bCs/>
          <w:color w:val="000000"/>
          <w:sz w:val="24"/>
          <w:szCs w:val="24"/>
          <w:shd w:val="clear" w:color="auto" w:fill="FFFFFF"/>
          <w:lang w:val="af-ZA"/>
        </w:rPr>
        <w:t xml:space="preserve"> </w:t>
      </w:r>
      <w:r w:rsidRPr="005B0210">
        <w:rPr>
          <w:rFonts w:ascii="GHEA Grapalat" w:hAnsi="GHEA Grapalat"/>
          <w:bCs/>
          <w:color w:val="000000"/>
          <w:sz w:val="24"/>
          <w:szCs w:val="24"/>
          <w:shd w:val="clear" w:color="auto" w:fill="FFFFFF"/>
        </w:rPr>
        <w:t>էլեկտրական</w:t>
      </w:r>
      <w:r w:rsidRPr="005B0210">
        <w:rPr>
          <w:rFonts w:ascii="GHEA Grapalat" w:hAnsi="GHEA Grapalat"/>
          <w:bCs/>
          <w:color w:val="000000"/>
          <w:sz w:val="24"/>
          <w:szCs w:val="24"/>
          <w:shd w:val="clear" w:color="auto" w:fill="FFFFFF"/>
          <w:lang w:val="af-ZA"/>
        </w:rPr>
        <w:t xml:space="preserve"> </w:t>
      </w:r>
      <w:r w:rsidRPr="005B0210">
        <w:rPr>
          <w:rFonts w:ascii="GHEA Grapalat" w:hAnsi="GHEA Grapalat"/>
          <w:bCs/>
          <w:color w:val="000000"/>
          <w:sz w:val="24"/>
          <w:szCs w:val="24"/>
          <w:shd w:val="clear" w:color="auto" w:fill="FFFFFF"/>
        </w:rPr>
        <w:t>էներգիայի</w:t>
      </w:r>
      <w:r w:rsidRPr="005B0210">
        <w:rPr>
          <w:rFonts w:ascii="GHEA Grapalat" w:hAnsi="GHEA Grapalat"/>
          <w:bCs/>
          <w:color w:val="000000"/>
          <w:sz w:val="24"/>
          <w:szCs w:val="24"/>
          <w:shd w:val="clear" w:color="auto" w:fill="FFFFFF"/>
          <w:lang w:val="af-ZA"/>
        </w:rPr>
        <w:t xml:space="preserve"> </w:t>
      </w:r>
      <w:r w:rsidRPr="005B0210">
        <w:rPr>
          <w:rFonts w:ascii="GHEA Grapalat" w:hAnsi="GHEA Grapalat"/>
          <w:bCs/>
          <w:color w:val="000000"/>
          <w:sz w:val="24"/>
          <w:szCs w:val="24"/>
          <w:shd w:val="clear" w:color="auto" w:fill="FFFFFF"/>
        </w:rPr>
        <w:t>սակագնի</w:t>
      </w:r>
      <w:r w:rsidRPr="005B0210">
        <w:rPr>
          <w:rFonts w:ascii="GHEA Grapalat" w:hAnsi="GHEA Grapalat"/>
          <w:bCs/>
          <w:color w:val="000000"/>
          <w:sz w:val="24"/>
          <w:szCs w:val="24"/>
          <w:shd w:val="clear" w:color="auto" w:fill="FFFFFF"/>
          <w:lang w:val="af-ZA"/>
        </w:rPr>
        <w:t xml:space="preserve"> </w:t>
      </w:r>
      <w:r w:rsidRPr="005B0210">
        <w:rPr>
          <w:rFonts w:ascii="GHEA Grapalat" w:hAnsi="GHEA Grapalat"/>
          <w:bCs/>
          <w:color w:val="000000"/>
          <w:sz w:val="24"/>
          <w:szCs w:val="24"/>
          <w:shd w:val="clear" w:color="auto" w:fill="FFFFFF"/>
        </w:rPr>
        <w:t>սահմանման</w:t>
      </w:r>
      <w:r w:rsidRPr="005B0210">
        <w:rPr>
          <w:rFonts w:ascii="GHEA Grapalat" w:hAnsi="GHEA Grapalat"/>
          <w:bCs/>
          <w:color w:val="000000"/>
          <w:sz w:val="24"/>
          <w:szCs w:val="24"/>
          <w:shd w:val="clear" w:color="auto" w:fill="FFFFFF"/>
          <w:lang w:val="af-ZA"/>
        </w:rPr>
        <w:t xml:space="preserve"> </w:t>
      </w:r>
      <w:r w:rsidRPr="005B0210">
        <w:rPr>
          <w:rFonts w:ascii="GHEA Grapalat" w:hAnsi="GHEA Grapalat"/>
          <w:bCs/>
          <w:color w:val="000000"/>
          <w:sz w:val="24"/>
          <w:szCs w:val="24"/>
          <w:shd w:val="clear" w:color="auto" w:fill="FFFFFF"/>
        </w:rPr>
        <w:t>մասին</w:t>
      </w:r>
      <w:r w:rsidRPr="005B0210">
        <w:rPr>
          <w:rFonts w:ascii="GHEA Grapalat" w:hAnsi="GHEA Grapalat"/>
          <w:bCs/>
          <w:color w:val="000000"/>
          <w:sz w:val="24"/>
          <w:szCs w:val="24"/>
          <w:shd w:val="clear" w:color="auto" w:fill="FFFFFF"/>
          <w:lang w:val="af-ZA"/>
        </w:rPr>
        <w:t xml:space="preserve"> </w:t>
      </w:r>
      <w:r w:rsidRPr="005B0210">
        <w:rPr>
          <w:rFonts w:ascii="GHEA Grapalat" w:hAnsi="GHEA Grapalat"/>
          <w:bCs/>
          <w:color w:val="000000"/>
          <w:sz w:val="24"/>
          <w:szCs w:val="24"/>
          <w:shd w:val="clear" w:color="auto" w:fill="FFFFFF"/>
        </w:rPr>
        <w:t>առաջին</w:t>
      </w:r>
      <w:r w:rsidRPr="005B0210">
        <w:rPr>
          <w:rFonts w:ascii="GHEA Grapalat" w:hAnsi="GHEA Grapalat"/>
          <w:bCs/>
          <w:color w:val="000000"/>
          <w:sz w:val="24"/>
          <w:szCs w:val="24"/>
          <w:shd w:val="clear" w:color="auto" w:fill="FFFFFF"/>
          <w:lang w:val="af-ZA"/>
        </w:rPr>
        <w:t xml:space="preserve"> </w:t>
      </w:r>
      <w:r w:rsidRPr="005B0210">
        <w:rPr>
          <w:rFonts w:ascii="GHEA Grapalat" w:hAnsi="GHEA Grapalat"/>
          <w:bCs/>
          <w:color w:val="000000"/>
          <w:sz w:val="24"/>
          <w:szCs w:val="24"/>
          <w:shd w:val="clear" w:color="auto" w:fill="FFFFFF"/>
        </w:rPr>
        <w:t>որոշումն</w:t>
      </w:r>
      <w:r w:rsidRPr="005B0210">
        <w:rPr>
          <w:rFonts w:ascii="GHEA Grapalat" w:hAnsi="GHEA Grapalat"/>
          <w:bCs/>
          <w:color w:val="000000"/>
          <w:sz w:val="24"/>
          <w:szCs w:val="24"/>
          <w:shd w:val="clear" w:color="auto" w:fill="FFFFFF"/>
          <w:lang w:val="af-ZA"/>
        </w:rPr>
        <w:t xml:space="preserve"> </w:t>
      </w:r>
      <w:r w:rsidRPr="005B0210">
        <w:rPr>
          <w:rFonts w:ascii="GHEA Grapalat" w:hAnsi="GHEA Grapalat"/>
          <w:bCs/>
          <w:color w:val="000000"/>
          <w:sz w:val="24"/>
          <w:szCs w:val="24"/>
          <w:shd w:val="clear" w:color="auto" w:fill="FFFFFF"/>
        </w:rPr>
        <w:t>ուժի</w:t>
      </w:r>
      <w:r w:rsidRPr="005B0210">
        <w:rPr>
          <w:rFonts w:ascii="GHEA Grapalat" w:hAnsi="GHEA Grapalat"/>
          <w:bCs/>
          <w:color w:val="000000"/>
          <w:sz w:val="24"/>
          <w:szCs w:val="24"/>
          <w:shd w:val="clear" w:color="auto" w:fill="FFFFFF"/>
          <w:lang w:val="af-ZA"/>
        </w:rPr>
        <w:t xml:space="preserve"> </w:t>
      </w:r>
      <w:r w:rsidRPr="005B0210">
        <w:rPr>
          <w:rFonts w:ascii="GHEA Grapalat" w:hAnsi="GHEA Grapalat"/>
          <w:bCs/>
          <w:color w:val="000000"/>
          <w:sz w:val="24"/>
          <w:szCs w:val="24"/>
          <w:shd w:val="clear" w:color="auto" w:fill="FFFFFF"/>
        </w:rPr>
        <w:t>մեջ</w:t>
      </w:r>
      <w:r w:rsidRPr="005B0210">
        <w:rPr>
          <w:rFonts w:ascii="GHEA Grapalat" w:hAnsi="GHEA Grapalat"/>
          <w:bCs/>
          <w:color w:val="000000"/>
          <w:sz w:val="24"/>
          <w:szCs w:val="24"/>
          <w:shd w:val="clear" w:color="auto" w:fill="FFFFFF"/>
          <w:lang w:val="af-ZA"/>
        </w:rPr>
        <w:t xml:space="preserve"> </w:t>
      </w:r>
      <w:r w:rsidRPr="005B0210">
        <w:rPr>
          <w:rFonts w:ascii="GHEA Grapalat" w:hAnsi="GHEA Grapalat"/>
          <w:bCs/>
          <w:color w:val="000000"/>
          <w:sz w:val="24"/>
          <w:szCs w:val="24"/>
          <w:shd w:val="clear" w:color="auto" w:fill="FFFFFF"/>
        </w:rPr>
        <w:t>մտնելուց</w:t>
      </w:r>
      <w:r w:rsidRPr="005B0210">
        <w:rPr>
          <w:rFonts w:ascii="GHEA Grapalat" w:hAnsi="GHEA Grapalat"/>
          <w:bCs/>
          <w:color w:val="000000"/>
          <w:sz w:val="24"/>
          <w:szCs w:val="24"/>
          <w:shd w:val="clear" w:color="auto" w:fill="FFFFFF"/>
          <w:lang w:val="af-ZA"/>
        </w:rPr>
        <w:t xml:space="preserve"> </w:t>
      </w:r>
      <w:r w:rsidRPr="005B0210">
        <w:rPr>
          <w:rFonts w:ascii="GHEA Grapalat" w:hAnsi="GHEA Grapalat"/>
          <w:bCs/>
          <w:color w:val="000000"/>
          <w:sz w:val="24"/>
          <w:szCs w:val="24"/>
          <w:shd w:val="clear" w:color="auto" w:fill="FFFFFF"/>
        </w:rPr>
        <w:t>հետո</w:t>
      </w:r>
      <w:r w:rsidRPr="005B0210">
        <w:rPr>
          <w:rFonts w:ascii="GHEA Grapalat" w:hAnsi="GHEA Grapalat"/>
          <w:bCs/>
          <w:color w:val="000000"/>
          <w:sz w:val="24"/>
          <w:szCs w:val="24"/>
          <w:shd w:val="clear" w:color="auto" w:fill="FFFFFF"/>
          <w:lang w:val="af-ZA"/>
        </w:rPr>
        <w:t xml:space="preserve">` </w:t>
      </w:r>
      <w:r w:rsidRPr="005B0210">
        <w:rPr>
          <w:rFonts w:ascii="GHEA Grapalat" w:hAnsi="GHEA Grapalat"/>
          <w:bCs/>
          <w:color w:val="000000"/>
          <w:sz w:val="24"/>
          <w:szCs w:val="24"/>
          <w:shd w:val="clear" w:color="auto" w:fill="FFFFFF"/>
        </w:rPr>
        <w:t>մինչև</w:t>
      </w:r>
      <w:r w:rsidRPr="005B0210">
        <w:rPr>
          <w:rFonts w:ascii="GHEA Grapalat" w:hAnsi="GHEA Grapalat"/>
          <w:bCs/>
          <w:color w:val="000000"/>
          <w:sz w:val="24"/>
          <w:szCs w:val="24"/>
          <w:shd w:val="clear" w:color="auto" w:fill="FFFFFF"/>
          <w:lang w:val="af-ZA"/>
        </w:rPr>
        <w:t xml:space="preserve"> </w:t>
      </w:r>
      <w:r w:rsidRPr="005B0210">
        <w:rPr>
          <w:rFonts w:ascii="GHEA Grapalat" w:hAnsi="GHEA Grapalat"/>
          <w:bCs/>
          <w:color w:val="000000"/>
          <w:sz w:val="24"/>
          <w:szCs w:val="24"/>
          <w:shd w:val="clear" w:color="auto" w:fill="FFFFFF"/>
        </w:rPr>
        <w:t>հաջորդ</w:t>
      </w:r>
      <w:r w:rsidRPr="005B0210">
        <w:rPr>
          <w:rFonts w:ascii="GHEA Grapalat" w:hAnsi="GHEA Grapalat"/>
          <w:bCs/>
          <w:color w:val="000000"/>
          <w:sz w:val="24"/>
          <w:szCs w:val="24"/>
          <w:shd w:val="clear" w:color="auto" w:fill="FFFFFF"/>
          <w:lang w:val="af-ZA"/>
        </w:rPr>
        <w:t xml:space="preserve"> </w:t>
      </w:r>
      <w:r w:rsidRPr="005B0210">
        <w:rPr>
          <w:rFonts w:ascii="GHEA Grapalat" w:hAnsi="GHEA Grapalat"/>
          <w:bCs/>
          <w:color w:val="000000"/>
          <w:sz w:val="24"/>
          <w:szCs w:val="24"/>
          <w:shd w:val="clear" w:color="auto" w:fill="FFFFFF"/>
        </w:rPr>
        <w:t>հաշվարկային</w:t>
      </w:r>
      <w:r w:rsidRPr="005B0210">
        <w:rPr>
          <w:rFonts w:ascii="GHEA Grapalat" w:hAnsi="GHEA Grapalat"/>
          <w:bCs/>
          <w:color w:val="000000"/>
          <w:sz w:val="24"/>
          <w:szCs w:val="24"/>
          <w:shd w:val="clear" w:color="auto" w:fill="FFFFFF"/>
          <w:lang w:val="af-ZA"/>
        </w:rPr>
        <w:t xml:space="preserve"> </w:t>
      </w:r>
      <w:r w:rsidRPr="005B0210">
        <w:rPr>
          <w:rFonts w:ascii="GHEA Grapalat" w:hAnsi="GHEA Grapalat"/>
          <w:bCs/>
          <w:color w:val="000000"/>
          <w:sz w:val="24"/>
          <w:szCs w:val="24"/>
          <w:shd w:val="clear" w:color="auto" w:fill="FFFFFF"/>
        </w:rPr>
        <w:t>ամսվա</w:t>
      </w:r>
      <w:r w:rsidRPr="005B0210">
        <w:rPr>
          <w:rFonts w:ascii="GHEA Grapalat" w:hAnsi="GHEA Grapalat"/>
          <w:bCs/>
          <w:color w:val="000000"/>
          <w:sz w:val="24"/>
          <w:szCs w:val="24"/>
          <w:shd w:val="clear" w:color="auto" w:fill="FFFFFF"/>
          <w:lang w:val="af-ZA"/>
        </w:rPr>
        <w:t xml:space="preserve"> 25-</w:t>
      </w:r>
      <w:r w:rsidRPr="005B0210">
        <w:rPr>
          <w:rFonts w:ascii="GHEA Grapalat" w:hAnsi="GHEA Grapalat"/>
          <w:bCs/>
          <w:color w:val="000000"/>
          <w:sz w:val="24"/>
          <w:szCs w:val="24"/>
          <w:shd w:val="clear" w:color="auto" w:fill="FFFFFF"/>
        </w:rPr>
        <w:t>ը՝</w:t>
      </w:r>
      <w:r w:rsidRPr="005B0210">
        <w:rPr>
          <w:rFonts w:ascii="GHEA Grapalat" w:hAnsi="GHEA Grapalat"/>
          <w:bCs/>
          <w:color w:val="000000"/>
          <w:sz w:val="24"/>
          <w:szCs w:val="24"/>
          <w:shd w:val="clear" w:color="auto" w:fill="FFFFFF"/>
          <w:lang w:val="af-ZA"/>
        </w:rPr>
        <w:t xml:space="preserve"> </w:t>
      </w:r>
      <w:r w:rsidR="00692D97" w:rsidRPr="005B0210">
        <w:rPr>
          <w:rFonts w:ascii="GHEA Grapalat" w:hAnsi="GHEA Grapalat"/>
          <w:bCs/>
          <w:color w:val="000000"/>
          <w:sz w:val="24"/>
          <w:szCs w:val="24"/>
          <w:shd w:val="clear" w:color="auto" w:fill="FFFFFF"/>
          <w:lang w:val="hy-AM"/>
        </w:rPr>
        <w:t>Հայաստանի Հանրապետության հանրային ծառայությունները կարգավորող հ</w:t>
      </w:r>
      <w:r w:rsidR="00692D97" w:rsidRPr="005B0210">
        <w:rPr>
          <w:rFonts w:ascii="GHEA Grapalat" w:hAnsi="GHEA Grapalat" w:cs="Arial"/>
          <w:color w:val="000000"/>
          <w:spacing w:val="-4"/>
          <w:sz w:val="24"/>
          <w:szCs w:val="24"/>
          <w:lang w:val="hy-AM"/>
        </w:rPr>
        <w:t xml:space="preserve">անձնաժողովի </w:t>
      </w:r>
      <w:r w:rsidR="00692D97" w:rsidRPr="005B0210">
        <w:rPr>
          <w:rFonts w:ascii="GHEA Grapalat" w:hAnsi="GHEA Grapalat" w:cs="Arial"/>
          <w:color w:val="000000"/>
          <w:spacing w:val="-4"/>
          <w:sz w:val="24"/>
          <w:szCs w:val="24"/>
          <w:lang w:val="af-ZA"/>
        </w:rPr>
        <w:t>(</w:t>
      </w:r>
      <w:r w:rsidR="00692D97" w:rsidRPr="005B0210">
        <w:rPr>
          <w:rFonts w:ascii="GHEA Grapalat" w:hAnsi="GHEA Grapalat" w:cs="Arial"/>
          <w:color w:val="000000"/>
          <w:spacing w:val="-4"/>
          <w:sz w:val="24"/>
          <w:szCs w:val="24"/>
          <w:lang w:val="hy-AM"/>
        </w:rPr>
        <w:t>այսուհետ՝ Հանձնաժողով</w:t>
      </w:r>
      <w:r w:rsidR="00692D97" w:rsidRPr="005B0210">
        <w:rPr>
          <w:rFonts w:ascii="GHEA Grapalat" w:hAnsi="GHEA Grapalat" w:cs="Arial"/>
          <w:color w:val="000000"/>
          <w:spacing w:val="-4"/>
          <w:sz w:val="24"/>
          <w:szCs w:val="24"/>
          <w:lang w:val="af-ZA"/>
        </w:rPr>
        <w:t>)</w:t>
      </w:r>
      <w:r w:rsidR="00692D97" w:rsidRPr="005B0210">
        <w:rPr>
          <w:rFonts w:ascii="GHEA Grapalat" w:hAnsi="GHEA Grapalat" w:cs="Arial"/>
          <w:color w:val="000000"/>
          <w:spacing w:val="-4"/>
          <w:sz w:val="24"/>
          <w:szCs w:val="24"/>
          <w:lang w:val="hy-AM"/>
        </w:rPr>
        <w:t xml:space="preserve"> կողմից սահմանված հաշվեկշռման ծառայության մատուցման նվազագույն սակագնով։</w:t>
      </w:r>
      <w:bookmarkEnd w:id="16"/>
      <w:r w:rsidRPr="005B0210">
        <w:rPr>
          <w:rFonts w:ascii="GHEA Grapalat" w:eastAsia="Times New Roman" w:hAnsi="GHEA Grapalat" w:cs="Times New Roman"/>
          <w:color w:val="000000"/>
          <w:sz w:val="24"/>
          <w:szCs w:val="24"/>
          <w:lang w:val="hy-AM"/>
        </w:rPr>
        <w:t xml:space="preserve"> </w:t>
      </w:r>
    </w:p>
    <w:p w14:paraId="6F1AD385" w14:textId="77777777" w:rsidR="00B05BD8" w:rsidRPr="005B0210" w:rsidRDefault="00B05BD8" w:rsidP="00B05BD8">
      <w:pPr>
        <w:shd w:val="clear" w:color="auto" w:fill="FFFFFF"/>
        <w:ind w:firstLine="375"/>
        <w:rPr>
          <w:rFonts w:ascii="GHEA Grapalat" w:hAnsi="GHEA Grapalat"/>
          <w:color w:val="000000"/>
          <w:lang w:val="af-ZA"/>
        </w:rPr>
      </w:pPr>
      <w:r w:rsidRPr="005B0210">
        <w:rPr>
          <w:rFonts w:ascii="Calibri" w:hAnsi="Calibri" w:cs="Calibri"/>
          <w:color w:val="000000"/>
          <w:sz w:val="21"/>
          <w:szCs w:val="21"/>
          <w:lang w:val="af-ZA"/>
        </w:rPr>
        <w:t> </w:t>
      </w:r>
    </w:p>
    <w:p w14:paraId="73319AB0" w14:textId="77777777" w:rsidR="00B05BD8" w:rsidRPr="005B0210" w:rsidRDefault="00B05BD8" w:rsidP="00D20C6E">
      <w:pPr>
        <w:pStyle w:val="ListParagraph"/>
        <w:numPr>
          <w:ilvl w:val="0"/>
          <w:numId w:val="6"/>
        </w:numPr>
        <w:shd w:val="clear" w:color="auto" w:fill="FFFFFF"/>
        <w:spacing w:after="0" w:line="240" w:lineRule="auto"/>
        <w:jc w:val="center"/>
        <w:rPr>
          <w:rFonts w:ascii="GHEA Grapalat" w:eastAsia="Times New Roman" w:hAnsi="GHEA Grapalat" w:cs="Times New Roman"/>
          <w:color w:val="000000"/>
          <w:sz w:val="24"/>
          <w:szCs w:val="24"/>
        </w:rPr>
      </w:pPr>
      <w:r w:rsidRPr="005B0210">
        <w:rPr>
          <w:rFonts w:ascii="GHEA Grapalat" w:eastAsia="Times New Roman" w:hAnsi="GHEA Grapalat" w:cs="Times New Roman"/>
          <w:b/>
          <w:bCs/>
          <w:color w:val="000000"/>
          <w:sz w:val="24"/>
          <w:szCs w:val="24"/>
        </w:rPr>
        <w:t>ԷԼԵԿՏՐԱԿԱՆ ԷՆԵՐԳԻԱՅԻ ԱՌՈՒՎԱՃԱՌՔԸ</w:t>
      </w:r>
    </w:p>
    <w:p w14:paraId="51083810" w14:textId="77777777" w:rsidR="00B05BD8" w:rsidRPr="005B0210" w:rsidRDefault="00B05BD8" w:rsidP="00B05BD8">
      <w:pPr>
        <w:shd w:val="clear" w:color="auto" w:fill="FFFFFF"/>
        <w:ind w:firstLine="375"/>
        <w:rPr>
          <w:rFonts w:ascii="GHEA Grapalat" w:hAnsi="GHEA Grapalat" w:cs="Calibri"/>
          <w:color w:val="000000"/>
        </w:rPr>
      </w:pPr>
      <w:r w:rsidRPr="005B0210">
        <w:rPr>
          <w:rFonts w:ascii="Calibri" w:hAnsi="Calibri" w:cs="Calibri"/>
          <w:color w:val="000000"/>
        </w:rPr>
        <w:t> </w:t>
      </w:r>
    </w:p>
    <w:p w14:paraId="435BADD5" w14:textId="77777777" w:rsidR="00B05BD8" w:rsidRPr="005B0210" w:rsidRDefault="00B05BD8" w:rsidP="00B05BD8">
      <w:pPr>
        <w:shd w:val="clear" w:color="auto" w:fill="FFFFFF"/>
        <w:ind w:firstLine="375"/>
        <w:rPr>
          <w:rFonts w:ascii="GHEA Grapalat" w:hAnsi="GHEA Grapalat"/>
          <w:color w:val="000000"/>
        </w:rPr>
      </w:pPr>
    </w:p>
    <w:p w14:paraId="2F288D10" w14:textId="77777777" w:rsidR="00B05BD8" w:rsidRPr="005B0210" w:rsidRDefault="00B05BD8" w:rsidP="00D20C6E">
      <w:pPr>
        <w:pStyle w:val="ListParagraph"/>
        <w:numPr>
          <w:ilvl w:val="0"/>
          <w:numId w:val="5"/>
        </w:numPr>
        <w:shd w:val="clear" w:color="auto" w:fill="FFFFFF"/>
        <w:tabs>
          <w:tab w:val="left" w:pos="900"/>
        </w:tabs>
        <w:spacing w:after="0" w:line="360" w:lineRule="auto"/>
        <w:ind w:left="90" w:firstLine="450"/>
        <w:jc w:val="both"/>
        <w:rPr>
          <w:rFonts w:ascii="GHEA Grapalat" w:eastAsia="Times New Roman" w:hAnsi="GHEA Grapalat" w:cs="Times New Roman"/>
          <w:color w:val="000000"/>
          <w:sz w:val="24"/>
          <w:szCs w:val="24"/>
          <w:lang w:val="ru-RU"/>
        </w:rPr>
      </w:pPr>
      <w:r w:rsidRPr="005B0210">
        <w:rPr>
          <w:rFonts w:ascii="GHEA Grapalat" w:eastAsia="Times New Roman" w:hAnsi="GHEA Grapalat" w:cs="Times New Roman"/>
          <w:color w:val="000000"/>
          <w:sz w:val="24"/>
          <w:szCs w:val="24"/>
        </w:rPr>
        <w:t>Հանձնաժողովի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որոշմամբ</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ճշգրտված՝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Արտադրության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լիցենզիայով</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ամրագրված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կառուցման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ժամանակահատվածի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ավարտից</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հետո</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սույն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պայմանագրի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համաձայն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իրականացվում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էլեկտրական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էներգիայի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վաճառք։</w:t>
      </w:r>
    </w:p>
    <w:p w14:paraId="41B859A2" w14:textId="27160C7C" w:rsidR="00B05BD8" w:rsidRPr="005B0210" w:rsidRDefault="00477992" w:rsidP="00D20C6E">
      <w:pPr>
        <w:pStyle w:val="ListParagraph"/>
        <w:numPr>
          <w:ilvl w:val="0"/>
          <w:numId w:val="5"/>
        </w:numPr>
        <w:shd w:val="clear" w:color="auto" w:fill="FFFFFF"/>
        <w:spacing w:after="0" w:line="360" w:lineRule="auto"/>
        <w:ind w:left="90" w:firstLine="285"/>
        <w:jc w:val="both"/>
        <w:rPr>
          <w:rFonts w:ascii="GHEA Grapalat" w:eastAsia="Times New Roman" w:hAnsi="GHEA Grapalat" w:cs="Times New Roman"/>
          <w:b/>
          <w:color w:val="000000"/>
          <w:sz w:val="24"/>
          <w:szCs w:val="24"/>
          <w:lang w:val="ru-RU"/>
        </w:rPr>
      </w:pPr>
      <w:bookmarkStart w:id="17" w:name="_Ref121232410"/>
      <w:r w:rsidRPr="005B0210">
        <w:rPr>
          <w:rFonts w:ascii="GHEA Grapalat" w:hAnsi="GHEA Grapalat"/>
          <w:color w:val="000000"/>
          <w:sz w:val="24"/>
          <w:szCs w:val="24"/>
        </w:rPr>
        <w:t>Երաշխավորված</w:t>
      </w:r>
      <w:r w:rsidRPr="005B0210">
        <w:rPr>
          <w:rFonts w:ascii="GHEA Grapalat" w:hAnsi="GHEA Grapalat"/>
          <w:color w:val="000000"/>
          <w:sz w:val="24"/>
          <w:szCs w:val="24"/>
          <w:lang w:val="af-ZA"/>
        </w:rPr>
        <w:t xml:space="preserve"> </w:t>
      </w:r>
      <w:r w:rsidRPr="005B0210">
        <w:rPr>
          <w:rFonts w:ascii="GHEA Grapalat" w:hAnsi="GHEA Grapalat"/>
          <w:color w:val="000000"/>
          <w:sz w:val="24"/>
          <w:szCs w:val="24"/>
        </w:rPr>
        <w:t>մատակարար</w:t>
      </w:r>
      <w:r w:rsidRPr="005B0210">
        <w:rPr>
          <w:rFonts w:ascii="GHEA Grapalat" w:hAnsi="GHEA Grapalat"/>
          <w:bCs/>
          <w:color w:val="000000"/>
          <w:sz w:val="24"/>
          <w:szCs w:val="24"/>
          <w:shd w:val="clear" w:color="auto" w:fill="FFFFFF"/>
          <w:lang w:val="hy-AM"/>
        </w:rPr>
        <w:t>ի</w:t>
      </w:r>
      <w:r w:rsidRPr="005B0210">
        <w:rPr>
          <w:rFonts w:ascii="GHEA Grapalat" w:hAnsi="GHEA Grapalat"/>
          <w:bCs/>
          <w:color w:val="000000"/>
          <w:sz w:val="24"/>
          <w:szCs w:val="24"/>
          <w:shd w:val="clear" w:color="auto" w:fill="FFFFFF"/>
          <w:lang w:val="af-ZA"/>
        </w:rPr>
        <w:t xml:space="preserve"> </w:t>
      </w:r>
      <w:r w:rsidRPr="005B0210">
        <w:rPr>
          <w:rFonts w:ascii="GHEA Grapalat" w:hAnsi="GHEA Grapalat"/>
          <w:bCs/>
          <w:color w:val="000000"/>
          <w:sz w:val="24"/>
          <w:szCs w:val="24"/>
          <w:shd w:val="clear" w:color="auto" w:fill="FFFFFF"/>
          <w:lang w:val="hy-AM"/>
        </w:rPr>
        <w:t>կողմից</w:t>
      </w:r>
      <w:r w:rsidRPr="005B0210">
        <w:rPr>
          <w:rFonts w:ascii="GHEA Grapalat" w:hAnsi="GHEA Grapalat"/>
          <w:bCs/>
          <w:color w:val="000000"/>
          <w:sz w:val="24"/>
          <w:szCs w:val="24"/>
          <w:shd w:val="clear" w:color="auto" w:fill="FFFFFF"/>
          <w:lang w:val="af-ZA"/>
        </w:rPr>
        <w:t xml:space="preserve"> </w:t>
      </w:r>
      <w:r w:rsidRPr="005B0210">
        <w:rPr>
          <w:rFonts w:ascii="GHEA Grapalat" w:hAnsi="GHEA Grapalat"/>
          <w:bCs/>
          <w:color w:val="000000"/>
          <w:sz w:val="24"/>
          <w:szCs w:val="24"/>
          <w:shd w:val="clear" w:color="auto" w:fill="FFFFFF"/>
          <w:lang w:val="hy-AM"/>
        </w:rPr>
        <w:t>Միացման</w:t>
      </w:r>
      <w:r w:rsidRPr="005B0210">
        <w:rPr>
          <w:rFonts w:ascii="GHEA Grapalat" w:hAnsi="GHEA Grapalat"/>
          <w:bCs/>
          <w:color w:val="000000"/>
          <w:sz w:val="24"/>
          <w:szCs w:val="24"/>
          <w:shd w:val="clear" w:color="auto" w:fill="FFFFFF"/>
          <w:lang w:val="af-ZA"/>
        </w:rPr>
        <w:t xml:space="preserve"> </w:t>
      </w:r>
      <w:r w:rsidRPr="005B0210">
        <w:rPr>
          <w:rFonts w:ascii="GHEA Grapalat" w:hAnsi="GHEA Grapalat"/>
          <w:bCs/>
          <w:color w:val="000000"/>
          <w:sz w:val="24"/>
          <w:szCs w:val="24"/>
          <w:shd w:val="clear" w:color="auto" w:fill="FFFFFF"/>
          <w:lang w:val="hy-AM"/>
        </w:rPr>
        <w:t>կետում</w:t>
      </w:r>
      <w:r w:rsidRPr="005B0210">
        <w:rPr>
          <w:rFonts w:ascii="GHEA Grapalat" w:hAnsi="GHEA Grapalat"/>
          <w:bCs/>
          <w:color w:val="000000"/>
          <w:sz w:val="24"/>
          <w:szCs w:val="24"/>
          <w:shd w:val="clear" w:color="auto" w:fill="FFFFFF"/>
          <w:lang w:val="af-ZA"/>
        </w:rPr>
        <w:t xml:space="preserve"> </w:t>
      </w:r>
      <w:r w:rsidRPr="005B0210">
        <w:rPr>
          <w:rFonts w:ascii="GHEA Grapalat" w:hAnsi="GHEA Grapalat"/>
          <w:bCs/>
          <w:color w:val="000000"/>
          <w:sz w:val="24"/>
          <w:szCs w:val="24"/>
          <w:shd w:val="clear" w:color="auto" w:fill="FFFFFF"/>
          <w:lang w:val="hy-AM"/>
        </w:rPr>
        <w:t>էլեկտրական</w:t>
      </w:r>
      <w:r w:rsidRPr="005B0210">
        <w:rPr>
          <w:rFonts w:ascii="GHEA Grapalat" w:hAnsi="GHEA Grapalat"/>
          <w:bCs/>
          <w:color w:val="000000"/>
          <w:sz w:val="24"/>
          <w:szCs w:val="24"/>
          <w:shd w:val="clear" w:color="auto" w:fill="FFFFFF"/>
          <w:lang w:val="af-ZA"/>
        </w:rPr>
        <w:t xml:space="preserve"> </w:t>
      </w:r>
      <w:r w:rsidRPr="005B0210">
        <w:rPr>
          <w:rFonts w:ascii="GHEA Grapalat" w:hAnsi="GHEA Grapalat"/>
          <w:bCs/>
          <w:color w:val="000000"/>
          <w:sz w:val="24"/>
          <w:szCs w:val="24"/>
          <w:shd w:val="clear" w:color="auto" w:fill="FFFFFF"/>
          <w:lang w:val="hy-AM"/>
        </w:rPr>
        <w:t>էներգիայի</w:t>
      </w:r>
      <w:r w:rsidRPr="005B0210">
        <w:rPr>
          <w:rFonts w:ascii="GHEA Grapalat" w:hAnsi="GHEA Grapalat"/>
          <w:bCs/>
          <w:color w:val="000000"/>
          <w:sz w:val="24"/>
          <w:szCs w:val="24"/>
          <w:shd w:val="clear" w:color="auto" w:fill="FFFFFF"/>
          <w:lang w:val="af-ZA"/>
        </w:rPr>
        <w:t xml:space="preserve"> </w:t>
      </w:r>
      <w:r w:rsidRPr="005B0210">
        <w:rPr>
          <w:rFonts w:ascii="GHEA Grapalat" w:hAnsi="GHEA Grapalat"/>
          <w:bCs/>
          <w:color w:val="000000"/>
          <w:sz w:val="24"/>
          <w:szCs w:val="24"/>
          <w:shd w:val="clear" w:color="auto" w:fill="FFFFFF"/>
          <w:lang w:val="hy-AM"/>
        </w:rPr>
        <w:t>առանց</w:t>
      </w:r>
      <w:r w:rsidRPr="005B0210">
        <w:rPr>
          <w:rFonts w:ascii="GHEA Grapalat" w:hAnsi="GHEA Grapalat"/>
          <w:bCs/>
          <w:color w:val="000000"/>
          <w:sz w:val="24"/>
          <w:szCs w:val="24"/>
          <w:shd w:val="clear" w:color="auto" w:fill="FFFFFF"/>
          <w:lang w:val="af-ZA"/>
        </w:rPr>
        <w:t xml:space="preserve"> </w:t>
      </w:r>
      <w:r w:rsidRPr="005B0210">
        <w:rPr>
          <w:rFonts w:ascii="GHEA Grapalat" w:hAnsi="GHEA Grapalat"/>
          <w:bCs/>
          <w:color w:val="000000"/>
          <w:sz w:val="24"/>
          <w:szCs w:val="24"/>
          <w:shd w:val="clear" w:color="auto" w:fill="FFFFFF"/>
          <w:lang w:val="hy-AM"/>
        </w:rPr>
        <w:t>սահմանափակումների</w:t>
      </w:r>
      <w:r w:rsidRPr="005B0210">
        <w:rPr>
          <w:rFonts w:ascii="GHEA Grapalat" w:hAnsi="GHEA Grapalat"/>
          <w:bCs/>
          <w:color w:val="000000"/>
          <w:sz w:val="24"/>
          <w:szCs w:val="24"/>
          <w:shd w:val="clear" w:color="auto" w:fill="FFFFFF"/>
          <w:lang w:val="af-ZA"/>
        </w:rPr>
        <w:t xml:space="preserve"> </w:t>
      </w:r>
      <w:r w:rsidRPr="005B0210">
        <w:rPr>
          <w:rFonts w:ascii="GHEA Grapalat" w:hAnsi="GHEA Grapalat"/>
          <w:bCs/>
          <w:color w:val="000000"/>
          <w:sz w:val="24"/>
          <w:szCs w:val="24"/>
          <w:shd w:val="clear" w:color="auto" w:fill="FFFFFF"/>
          <w:lang w:val="hy-AM"/>
        </w:rPr>
        <w:t>ստացումը պլանային և վթարային անջատումների պատճառով</w:t>
      </w:r>
      <w:r w:rsidRPr="005B0210">
        <w:rPr>
          <w:rFonts w:ascii="Calibri" w:hAnsi="Calibri" w:cs="Calibri"/>
          <w:bCs/>
          <w:color w:val="000000"/>
          <w:sz w:val="24"/>
          <w:szCs w:val="24"/>
          <w:shd w:val="clear" w:color="auto" w:fill="FFFFFF"/>
          <w:lang w:val="hy-AM"/>
        </w:rPr>
        <w:t> </w:t>
      </w:r>
      <w:r w:rsidRPr="005B0210">
        <w:rPr>
          <w:rFonts w:ascii="GHEA Grapalat" w:hAnsi="GHEA Grapalat"/>
          <w:bCs/>
          <w:color w:val="000000"/>
          <w:sz w:val="24"/>
          <w:szCs w:val="24"/>
          <w:shd w:val="clear" w:color="auto" w:fill="FFFFFF"/>
          <w:lang w:val="hy-AM"/>
        </w:rPr>
        <w:t>դադարեցնելու տարեկան առավելագույն</w:t>
      </w:r>
      <w:r w:rsidRPr="005B0210">
        <w:rPr>
          <w:rFonts w:ascii="GHEA Grapalat" w:hAnsi="GHEA Grapalat"/>
          <w:bCs/>
          <w:color w:val="000000"/>
          <w:sz w:val="24"/>
          <w:szCs w:val="24"/>
          <w:shd w:val="clear" w:color="auto" w:fill="FFFFFF"/>
          <w:lang w:val="af-ZA"/>
        </w:rPr>
        <w:t xml:space="preserve"> </w:t>
      </w:r>
      <w:r w:rsidRPr="005B0210">
        <w:rPr>
          <w:rFonts w:ascii="GHEA Grapalat" w:hAnsi="GHEA Grapalat"/>
          <w:bCs/>
          <w:color w:val="000000"/>
          <w:sz w:val="24"/>
          <w:szCs w:val="24"/>
          <w:shd w:val="clear" w:color="auto" w:fill="FFFFFF"/>
          <w:lang w:val="hy-AM"/>
        </w:rPr>
        <w:t>տևողությունը</w:t>
      </w:r>
      <w:r w:rsidRPr="005B0210">
        <w:rPr>
          <w:rFonts w:ascii="GHEA Grapalat" w:hAnsi="GHEA Grapalat"/>
          <w:bCs/>
          <w:color w:val="000000"/>
          <w:sz w:val="24"/>
          <w:szCs w:val="24"/>
          <w:shd w:val="clear" w:color="auto" w:fill="FFFFFF"/>
          <w:lang w:val="af-ZA"/>
        </w:rPr>
        <w:t xml:space="preserve"> 87,6 </w:t>
      </w:r>
      <w:r w:rsidRPr="005B0210">
        <w:rPr>
          <w:rFonts w:ascii="GHEA Grapalat" w:hAnsi="GHEA Grapalat"/>
          <w:bCs/>
          <w:color w:val="000000"/>
          <w:sz w:val="24"/>
          <w:szCs w:val="24"/>
          <w:shd w:val="clear" w:color="auto" w:fill="FFFFFF"/>
          <w:lang w:val="hy-AM"/>
        </w:rPr>
        <w:t>ժամ</w:t>
      </w:r>
      <w:r w:rsidRPr="005B0210">
        <w:rPr>
          <w:rFonts w:ascii="GHEA Grapalat" w:hAnsi="GHEA Grapalat"/>
          <w:bCs/>
          <w:color w:val="000000"/>
          <w:sz w:val="24"/>
          <w:szCs w:val="24"/>
          <w:shd w:val="clear" w:color="auto" w:fill="FFFFFF"/>
          <w:lang w:val="af-ZA"/>
        </w:rPr>
        <w:t xml:space="preserve"> </w:t>
      </w:r>
      <w:r w:rsidRPr="005B0210">
        <w:rPr>
          <w:rFonts w:ascii="GHEA Grapalat" w:hAnsi="GHEA Grapalat"/>
          <w:bCs/>
          <w:color w:val="000000"/>
          <w:sz w:val="24"/>
          <w:szCs w:val="24"/>
          <w:shd w:val="clear" w:color="auto" w:fill="FFFFFF"/>
          <w:lang w:val="hy-AM"/>
        </w:rPr>
        <w:t>է</w:t>
      </w:r>
      <w:r w:rsidRPr="005B0210">
        <w:rPr>
          <w:rFonts w:ascii="GHEA Grapalat" w:hAnsi="GHEA Grapalat"/>
          <w:bCs/>
          <w:color w:val="000000"/>
          <w:sz w:val="24"/>
          <w:szCs w:val="24"/>
          <w:shd w:val="clear" w:color="auto" w:fill="FFFFFF"/>
          <w:lang w:val="af-ZA"/>
        </w:rPr>
        <w:t xml:space="preserve">, </w:t>
      </w:r>
      <w:r w:rsidRPr="005B0210">
        <w:rPr>
          <w:rFonts w:ascii="GHEA Grapalat" w:hAnsi="GHEA Grapalat"/>
          <w:bCs/>
          <w:color w:val="000000"/>
          <w:sz w:val="24"/>
          <w:szCs w:val="24"/>
          <w:shd w:val="clear" w:color="auto" w:fill="FFFFFF"/>
          <w:lang w:val="hy-AM"/>
        </w:rPr>
        <w:t>որը</w:t>
      </w:r>
      <w:r w:rsidRPr="005B0210">
        <w:rPr>
          <w:rFonts w:ascii="GHEA Grapalat" w:hAnsi="GHEA Grapalat"/>
          <w:bCs/>
          <w:color w:val="000000"/>
          <w:sz w:val="24"/>
          <w:szCs w:val="24"/>
          <w:shd w:val="clear" w:color="auto" w:fill="FFFFFF"/>
          <w:lang w:val="af-ZA"/>
        </w:rPr>
        <w:t xml:space="preserve"> </w:t>
      </w:r>
      <w:r w:rsidRPr="005B0210">
        <w:rPr>
          <w:rFonts w:ascii="GHEA Grapalat" w:hAnsi="GHEA Grapalat"/>
          <w:bCs/>
          <w:color w:val="000000"/>
          <w:sz w:val="24"/>
          <w:szCs w:val="24"/>
          <w:shd w:val="clear" w:color="auto" w:fill="FFFFFF"/>
          <w:lang w:val="hy-AM"/>
        </w:rPr>
        <w:t>գերազանցելու</w:t>
      </w:r>
      <w:r w:rsidRPr="005B0210">
        <w:rPr>
          <w:rFonts w:ascii="GHEA Grapalat" w:hAnsi="GHEA Grapalat"/>
          <w:bCs/>
          <w:color w:val="000000"/>
          <w:sz w:val="24"/>
          <w:szCs w:val="24"/>
          <w:shd w:val="clear" w:color="auto" w:fill="FFFFFF"/>
          <w:lang w:val="af-ZA"/>
        </w:rPr>
        <w:t xml:space="preserve"> </w:t>
      </w:r>
      <w:r w:rsidRPr="005B0210">
        <w:rPr>
          <w:rFonts w:ascii="GHEA Grapalat" w:hAnsi="GHEA Grapalat"/>
          <w:bCs/>
          <w:color w:val="000000"/>
          <w:sz w:val="24"/>
          <w:szCs w:val="24"/>
          <w:shd w:val="clear" w:color="auto" w:fill="FFFFFF"/>
          <w:lang w:val="hy-AM"/>
        </w:rPr>
        <w:t>դեպքում</w:t>
      </w:r>
      <w:r w:rsidRPr="005B0210">
        <w:rPr>
          <w:rFonts w:ascii="GHEA Grapalat" w:hAnsi="GHEA Grapalat"/>
          <w:bCs/>
          <w:color w:val="000000"/>
          <w:sz w:val="24"/>
          <w:szCs w:val="24"/>
          <w:shd w:val="clear" w:color="auto" w:fill="FFFFFF"/>
          <w:lang w:val="af-ZA"/>
        </w:rPr>
        <w:t xml:space="preserve"> </w:t>
      </w:r>
      <w:r w:rsidRPr="005B0210">
        <w:rPr>
          <w:rFonts w:ascii="GHEA Grapalat" w:hAnsi="GHEA Grapalat"/>
          <w:bCs/>
          <w:color w:val="000000"/>
          <w:sz w:val="24"/>
          <w:szCs w:val="24"/>
          <w:shd w:val="clear" w:color="auto" w:fill="FFFFFF"/>
          <w:lang w:val="hy-AM"/>
        </w:rPr>
        <w:t>Կողմերն</w:t>
      </w:r>
      <w:r w:rsidRPr="005B0210">
        <w:rPr>
          <w:rFonts w:ascii="GHEA Grapalat" w:hAnsi="GHEA Grapalat"/>
          <w:bCs/>
          <w:color w:val="000000"/>
          <w:sz w:val="24"/>
          <w:szCs w:val="24"/>
          <w:shd w:val="clear" w:color="auto" w:fill="FFFFFF"/>
          <w:lang w:val="af-ZA"/>
        </w:rPr>
        <w:t xml:space="preserve"> </w:t>
      </w:r>
      <w:r w:rsidRPr="005B0210">
        <w:rPr>
          <w:rFonts w:ascii="GHEA Grapalat" w:hAnsi="GHEA Grapalat"/>
          <w:bCs/>
          <w:color w:val="000000"/>
          <w:sz w:val="24"/>
          <w:szCs w:val="24"/>
          <w:shd w:val="clear" w:color="auto" w:fill="FFFFFF"/>
          <w:lang w:val="hy-AM"/>
        </w:rPr>
        <w:t>առաջնորդվում</w:t>
      </w:r>
      <w:r w:rsidRPr="005B0210">
        <w:rPr>
          <w:rFonts w:ascii="GHEA Grapalat" w:hAnsi="GHEA Grapalat"/>
          <w:bCs/>
          <w:color w:val="000000"/>
          <w:sz w:val="24"/>
          <w:szCs w:val="24"/>
          <w:shd w:val="clear" w:color="auto" w:fill="FFFFFF"/>
          <w:lang w:val="af-ZA"/>
        </w:rPr>
        <w:t xml:space="preserve"> </w:t>
      </w:r>
      <w:r w:rsidRPr="005B0210">
        <w:rPr>
          <w:rFonts w:ascii="GHEA Grapalat" w:hAnsi="GHEA Grapalat"/>
          <w:bCs/>
          <w:color w:val="000000"/>
          <w:sz w:val="24"/>
          <w:szCs w:val="24"/>
          <w:shd w:val="clear" w:color="auto" w:fill="FFFFFF"/>
          <w:lang w:val="hy-AM"/>
        </w:rPr>
        <w:t>են</w:t>
      </w:r>
      <w:r w:rsidRPr="005B0210">
        <w:rPr>
          <w:rFonts w:ascii="GHEA Grapalat" w:hAnsi="GHEA Grapalat"/>
          <w:bCs/>
          <w:color w:val="000000"/>
          <w:sz w:val="24"/>
          <w:szCs w:val="24"/>
          <w:shd w:val="clear" w:color="auto" w:fill="FFFFFF"/>
          <w:lang w:val="af-ZA"/>
        </w:rPr>
        <w:t xml:space="preserve"> </w:t>
      </w:r>
      <w:r w:rsidRPr="005B0210">
        <w:rPr>
          <w:rFonts w:ascii="GHEA Grapalat" w:hAnsi="GHEA Grapalat"/>
          <w:bCs/>
          <w:color w:val="000000"/>
          <w:sz w:val="24"/>
          <w:szCs w:val="24"/>
          <w:shd w:val="clear" w:color="auto" w:fill="FFFFFF"/>
          <w:lang w:val="hy-AM"/>
        </w:rPr>
        <w:t>սույն</w:t>
      </w:r>
      <w:r w:rsidRPr="005B0210">
        <w:rPr>
          <w:rFonts w:ascii="GHEA Grapalat" w:hAnsi="GHEA Grapalat"/>
          <w:bCs/>
          <w:color w:val="000000"/>
          <w:sz w:val="24"/>
          <w:szCs w:val="24"/>
          <w:shd w:val="clear" w:color="auto" w:fill="FFFFFF"/>
          <w:lang w:val="af-ZA"/>
        </w:rPr>
        <w:t xml:space="preserve"> </w:t>
      </w:r>
      <w:r w:rsidRPr="005B0210">
        <w:rPr>
          <w:rFonts w:ascii="GHEA Grapalat" w:hAnsi="GHEA Grapalat"/>
          <w:bCs/>
          <w:color w:val="000000"/>
          <w:sz w:val="24"/>
          <w:szCs w:val="24"/>
          <w:shd w:val="clear" w:color="auto" w:fill="FFFFFF"/>
          <w:lang w:val="hy-AM"/>
        </w:rPr>
        <w:t>պայմանագրի</w:t>
      </w:r>
      <w:r w:rsidRPr="005B0210">
        <w:rPr>
          <w:rFonts w:ascii="GHEA Grapalat" w:hAnsi="GHEA Grapalat"/>
          <w:bCs/>
          <w:color w:val="000000"/>
          <w:sz w:val="24"/>
          <w:szCs w:val="24"/>
          <w:shd w:val="clear" w:color="auto" w:fill="FFFFFF"/>
          <w:lang w:val="af-ZA"/>
        </w:rPr>
        <w:t xml:space="preserve"> </w:t>
      </w:r>
      <w:r w:rsidR="00407745" w:rsidRPr="005B0210">
        <w:rPr>
          <w:rFonts w:ascii="GHEA Grapalat" w:hAnsi="GHEA Grapalat"/>
        </w:rPr>
        <w:fldChar w:fldCharType="begin"/>
      </w:r>
      <w:r w:rsidR="00407745" w:rsidRPr="005B0210">
        <w:rPr>
          <w:rFonts w:ascii="GHEA Grapalat" w:hAnsi="GHEA Grapalat"/>
        </w:rPr>
        <w:instrText xml:space="preserve"> REF _Ref110946950 \r \h  \* MERGEFORMAT </w:instrText>
      </w:r>
      <w:r w:rsidR="00407745" w:rsidRPr="005B0210">
        <w:rPr>
          <w:rFonts w:ascii="GHEA Grapalat" w:hAnsi="GHEA Grapalat"/>
        </w:rPr>
      </w:r>
      <w:r w:rsidR="00407745" w:rsidRPr="005B0210">
        <w:rPr>
          <w:rFonts w:ascii="GHEA Grapalat" w:hAnsi="GHEA Grapalat"/>
        </w:rPr>
        <w:fldChar w:fldCharType="separate"/>
      </w:r>
      <w:r w:rsidR="00123D73" w:rsidRPr="005B0210">
        <w:rPr>
          <w:rFonts w:ascii="GHEA Grapalat" w:hAnsi="GHEA Grapalat"/>
          <w:bCs/>
          <w:color w:val="000000"/>
          <w:sz w:val="24"/>
          <w:szCs w:val="24"/>
          <w:shd w:val="clear" w:color="auto" w:fill="FFFFFF"/>
          <w:lang w:val="af-ZA"/>
        </w:rPr>
        <w:t>37</w:t>
      </w:r>
      <w:r w:rsidR="00407745" w:rsidRPr="005B0210">
        <w:rPr>
          <w:rFonts w:ascii="GHEA Grapalat" w:hAnsi="GHEA Grapalat"/>
        </w:rPr>
        <w:fldChar w:fldCharType="end"/>
      </w:r>
      <w:r w:rsidRPr="005B0210">
        <w:rPr>
          <w:rFonts w:ascii="GHEA Grapalat" w:hAnsi="GHEA Grapalat"/>
          <w:bCs/>
          <w:color w:val="000000"/>
          <w:sz w:val="24"/>
          <w:szCs w:val="24"/>
          <w:shd w:val="clear" w:color="auto" w:fill="FFFFFF"/>
          <w:lang w:val="af-ZA"/>
        </w:rPr>
        <w:t>-</w:t>
      </w:r>
      <w:r w:rsidRPr="005B0210">
        <w:rPr>
          <w:rFonts w:ascii="GHEA Grapalat" w:hAnsi="GHEA Grapalat"/>
          <w:bCs/>
          <w:color w:val="000000"/>
          <w:sz w:val="24"/>
          <w:szCs w:val="24"/>
          <w:shd w:val="clear" w:color="auto" w:fill="FFFFFF"/>
          <w:lang w:val="hy-AM"/>
        </w:rPr>
        <w:t>րդ</w:t>
      </w:r>
      <w:r w:rsidRPr="005B0210">
        <w:rPr>
          <w:rFonts w:ascii="GHEA Grapalat" w:hAnsi="GHEA Grapalat"/>
          <w:bCs/>
          <w:color w:val="000000"/>
          <w:sz w:val="24"/>
          <w:szCs w:val="24"/>
          <w:shd w:val="clear" w:color="auto" w:fill="FFFFFF"/>
          <w:lang w:val="af-ZA"/>
        </w:rPr>
        <w:t xml:space="preserve"> </w:t>
      </w:r>
      <w:r w:rsidRPr="005B0210">
        <w:rPr>
          <w:rFonts w:ascii="GHEA Grapalat" w:hAnsi="GHEA Grapalat"/>
          <w:bCs/>
          <w:color w:val="000000"/>
          <w:sz w:val="24"/>
          <w:szCs w:val="24"/>
          <w:shd w:val="clear" w:color="auto" w:fill="FFFFFF"/>
          <w:lang w:val="hy-AM"/>
        </w:rPr>
        <w:t>կետով</w:t>
      </w:r>
      <w:r w:rsidRPr="005B0210">
        <w:rPr>
          <w:rFonts w:ascii="GHEA Grapalat" w:hAnsi="GHEA Grapalat"/>
          <w:bCs/>
          <w:color w:val="000000"/>
          <w:sz w:val="24"/>
          <w:szCs w:val="24"/>
          <w:shd w:val="clear" w:color="auto" w:fill="FFFFFF"/>
          <w:lang w:val="af-ZA"/>
        </w:rPr>
        <w:t>:</w:t>
      </w:r>
      <w:r w:rsidRPr="005B0210">
        <w:rPr>
          <w:rFonts w:ascii="GHEA Grapalat" w:hAnsi="GHEA Grapalat"/>
          <w:bCs/>
          <w:color w:val="000000"/>
          <w:sz w:val="24"/>
          <w:szCs w:val="24"/>
          <w:shd w:val="clear" w:color="auto" w:fill="FFFFFF"/>
          <w:lang w:val="hy-AM"/>
        </w:rPr>
        <w:t xml:space="preserve"> Ընդ որում, մինչև Հաշվարկային ամսվան հաջորդող ամսվա 6-ը ներառյալ </w:t>
      </w:r>
      <w:r w:rsidRPr="005B0210">
        <w:rPr>
          <w:rFonts w:ascii="GHEA Grapalat" w:hAnsi="GHEA Grapalat"/>
          <w:color w:val="000000"/>
          <w:sz w:val="24"/>
          <w:szCs w:val="24"/>
        </w:rPr>
        <w:t>Երաշխավորված</w:t>
      </w:r>
      <w:r w:rsidRPr="005B0210">
        <w:rPr>
          <w:rFonts w:ascii="GHEA Grapalat" w:hAnsi="GHEA Grapalat"/>
          <w:color w:val="000000"/>
          <w:sz w:val="24"/>
          <w:szCs w:val="24"/>
          <w:lang w:val="af-ZA"/>
        </w:rPr>
        <w:t xml:space="preserve"> </w:t>
      </w:r>
      <w:r w:rsidRPr="005B0210">
        <w:rPr>
          <w:rFonts w:ascii="GHEA Grapalat" w:hAnsi="GHEA Grapalat"/>
          <w:color w:val="000000"/>
          <w:sz w:val="24"/>
          <w:szCs w:val="24"/>
        </w:rPr>
        <w:t>մատակարար</w:t>
      </w:r>
      <w:r w:rsidRPr="005B0210">
        <w:rPr>
          <w:rFonts w:ascii="GHEA Grapalat" w:hAnsi="GHEA Grapalat"/>
          <w:bCs/>
          <w:color w:val="000000"/>
          <w:sz w:val="24"/>
          <w:szCs w:val="24"/>
          <w:shd w:val="clear" w:color="auto" w:fill="FFFFFF"/>
          <w:lang w:val="hy-AM"/>
        </w:rPr>
        <w:t>ն Արտադրողին ծանուցում է Հաշվարկային ամսվա ընթացքում Միացման կետում էլեկտրական էներգիայի ստացման դադարեցման վերաբերյալ՝ ըստ օրերի և օրվա ժամերի։</w:t>
      </w:r>
      <w:bookmarkEnd w:id="17"/>
      <w:r w:rsidR="00321ABB" w:rsidRPr="005B0210">
        <w:rPr>
          <w:rFonts w:ascii="GHEA Grapalat" w:hAnsi="GHEA Grapalat"/>
          <w:b/>
          <w:bCs/>
          <w:color w:val="000000"/>
          <w:sz w:val="24"/>
          <w:szCs w:val="24"/>
          <w:shd w:val="clear" w:color="auto" w:fill="FFFFFF"/>
          <w:lang w:val="hy-AM"/>
        </w:rPr>
        <w:t xml:space="preserve"> </w:t>
      </w:r>
    </w:p>
    <w:p w14:paraId="585365E1" w14:textId="77777777" w:rsidR="00321ABB" w:rsidRPr="005B0210" w:rsidRDefault="00321ABB" w:rsidP="00D20C6E">
      <w:pPr>
        <w:pStyle w:val="ListParagraph"/>
        <w:numPr>
          <w:ilvl w:val="0"/>
          <w:numId w:val="5"/>
        </w:numPr>
        <w:shd w:val="clear" w:color="auto" w:fill="FFFFFF"/>
        <w:spacing w:after="0" w:line="360" w:lineRule="auto"/>
        <w:ind w:left="90" w:firstLine="285"/>
        <w:jc w:val="both"/>
        <w:rPr>
          <w:rFonts w:ascii="GHEA Grapalat" w:eastAsia="Times New Roman" w:hAnsi="GHEA Grapalat" w:cs="Times New Roman"/>
          <w:color w:val="000000"/>
          <w:sz w:val="24"/>
          <w:szCs w:val="24"/>
          <w:lang w:val="hy-AM"/>
        </w:rPr>
      </w:pPr>
      <w:r w:rsidRPr="005B0210">
        <w:rPr>
          <w:rFonts w:ascii="GHEA Grapalat" w:eastAsia="Times New Roman" w:hAnsi="GHEA Grapalat" w:cs="Times New Roman"/>
          <w:color w:val="000000"/>
          <w:sz w:val="24"/>
          <w:szCs w:val="24"/>
          <w:lang w:val="hy-AM"/>
        </w:rPr>
        <w:lastRenderedPageBreak/>
        <w:t xml:space="preserve"> </w:t>
      </w:r>
      <w:bookmarkStart w:id="18" w:name="_Ref110948278"/>
      <w:r w:rsidRPr="005B0210">
        <w:rPr>
          <w:rFonts w:ascii="GHEA Grapalat" w:eastAsia="Times New Roman" w:hAnsi="GHEA Grapalat" w:cs="Times New Roman"/>
          <w:color w:val="000000"/>
          <w:sz w:val="24"/>
          <w:szCs w:val="24"/>
          <w:lang w:val="hy-AM"/>
        </w:rPr>
        <w:t>Արտադրողն ապահովում է սույն պայմանագրի №</w:t>
      </w:r>
      <w:r w:rsidR="00AC2AE3" w:rsidRPr="005B0210">
        <w:rPr>
          <w:rFonts w:ascii="GHEA Grapalat" w:eastAsia="Times New Roman" w:hAnsi="GHEA Grapalat" w:cs="Times New Roman"/>
          <w:color w:val="000000"/>
          <w:sz w:val="24"/>
          <w:szCs w:val="24"/>
          <w:lang w:val="hy-AM"/>
        </w:rPr>
        <w:t>4</w:t>
      </w:r>
      <w:r w:rsidRPr="005B0210">
        <w:rPr>
          <w:rFonts w:ascii="GHEA Grapalat" w:eastAsia="Times New Roman" w:hAnsi="GHEA Grapalat" w:cs="Times New Roman"/>
          <w:color w:val="000000"/>
          <w:sz w:val="24"/>
          <w:szCs w:val="24"/>
          <w:lang w:val="hy-AM"/>
        </w:rPr>
        <w:t xml:space="preserve"> հավելվածով նախատեսված տարեկան չափաքանակի 70 տոկոսից ոչ պակաս քանակի էլեկտրական էներգիայի առաքում բաշխման ցանց</w:t>
      </w:r>
      <w:r w:rsidR="00AC2AE3" w:rsidRPr="005B0210">
        <w:rPr>
          <w:rFonts w:ascii="GHEA Grapalat" w:eastAsia="Times New Roman" w:hAnsi="GHEA Grapalat" w:cs="Times New Roman"/>
          <w:color w:val="000000"/>
          <w:sz w:val="24"/>
          <w:szCs w:val="24"/>
          <w:lang w:val="hy-AM"/>
        </w:rPr>
        <w:t>։</w:t>
      </w:r>
      <w:bookmarkEnd w:id="18"/>
    </w:p>
    <w:p w14:paraId="12785443" w14:textId="77777777" w:rsidR="00B05BD8" w:rsidRPr="005B0210" w:rsidRDefault="00B05BD8" w:rsidP="00D20C6E">
      <w:pPr>
        <w:pStyle w:val="ListParagraph"/>
        <w:numPr>
          <w:ilvl w:val="0"/>
          <w:numId w:val="5"/>
        </w:numPr>
        <w:shd w:val="clear" w:color="auto" w:fill="FFFFFF"/>
        <w:tabs>
          <w:tab w:val="left" w:pos="851"/>
        </w:tabs>
        <w:spacing w:after="0" w:line="360" w:lineRule="auto"/>
        <w:ind w:left="90" w:firstLine="285"/>
        <w:jc w:val="both"/>
        <w:rPr>
          <w:rFonts w:ascii="GHEA Grapalat" w:eastAsia="Times New Roman" w:hAnsi="GHEA Grapalat" w:cs="Times New Roman"/>
          <w:color w:val="000000"/>
          <w:sz w:val="24"/>
          <w:szCs w:val="24"/>
          <w:lang w:val="ru-RU"/>
        </w:rPr>
      </w:pPr>
      <w:r w:rsidRPr="005B0210">
        <w:rPr>
          <w:rFonts w:ascii="GHEA Grapalat" w:eastAsia="Times New Roman" w:hAnsi="GHEA Grapalat" w:cs="Times New Roman"/>
          <w:color w:val="000000"/>
          <w:sz w:val="24"/>
          <w:szCs w:val="24"/>
          <w:lang w:val="hy-AM"/>
        </w:rPr>
        <w:t xml:space="preserve">Արտադրողի կողմից Երաշխավորված մատակարարին էլեկտրական էներգիայի վաճառքի սակագինը սահմանում է Հանձնաժողովը: Երաշխավորված մատակարարին էլեկտրական էներգիան կարող է վաճառվել Հանձնաժողովի սահմանած սակագնից ավելի ցածր գնով՝ օրենքով սահմանված կարգով և դեպքերում։ </w:t>
      </w:r>
      <w:r w:rsidRPr="005B0210">
        <w:rPr>
          <w:rFonts w:ascii="GHEA Grapalat" w:eastAsia="Times New Roman" w:hAnsi="GHEA Grapalat" w:cs="Times New Roman"/>
          <w:color w:val="000000"/>
          <w:sz w:val="24"/>
          <w:szCs w:val="24"/>
        </w:rPr>
        <w:t>Էլեկտրական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էներգիայի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վաճառքի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գինը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ամրագրվում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սույն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պայմանագրի</w:t>
      </w:r>
      <w:r w:rsidRPr="005B0210">
        <w:rPr>
          <w:rFonts w:ascii="GHEA Grapalat" w:eastAsia="Times New Roman" w:hAnsi="GHEA Grapalat" w:cs="Times New Roman"/>
          <w:color w:val="000000"/>
          <w:sz w:val="24"/>
          <w:szCs w:val="24"/>
          <w:lang w:val="ru-RU"/>
        </w:rPr>
        <w:t xml:space="preserve"> </w:t>
      </w:r>
      <w:r w:rsidR="00E4596C" w:rsidRPr="005B0210">
        <w:rPr>
          <w:rFonts w:ascii="GHEA Grapalat" w:eastAsia="Times New Roman" w:hAnsi="GHEA Grapalat" w:cs="Times New Roman"/>
          <w:color w:val="000000"/>
          <w:sz w:val="24"/>
          <w:szCs w:val="24"/>
        </w:rPr>
        <w:t>№</w:t>
      </w:r>
      <w:r w:rsidR="00AC2AE3" w:rsidRPr="005B0210">
        <w:rPr>
          <w:rFonts w:ascii="GHEA Grapalat" w:eastAsia="Times New Roman" w:hAnsi="GHEA Grapalat" w:cs="Times New Roman"/>
          <w:color w:val="000000"/>
          <w:sz w:val="24"/>
          <w:szCs w:val="24"/>
          <w:lang w:val="hy-AM"/>
        </w:rPr>
        <w:t>5</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հավելվածում</w:t>
      </w:r>
      <w:r w:rsidRPr="005B0210">
        <w:rPr>
          <w:rFonts w:ascii="GHEA Grapalat" w:eastAsia="Times New Roman" w:hAnsi="GHEA Grapalat" w:cs="Times New Roman"/>
          <w:color w:val="000000"/>
          <w:sz w:val="24"/>
          <w:szCs w:val="24"/>
          <w:lang w:val="ru-RU"/>
        </w:rPr>
        <w:t>:</w:t>
      </w:r>
    </w:p>
    <w:p w14:paraId="2D455AEB" w14:textId="77777777" w:rsidR="00B05BD8" w:rsidRPr="005B0210" w:rsidRDefault="00B05BD8" w:rsidP="00D20C6E">
      <w:pPr>
        <w:pStyle w:val="ListParagraph"/>
        <w:numPr>
          <w:ilvl w:val="0"/>
          <w:numId w:val="5"/>
        </w:numPr>
        <w:shd w:val="clear" w:color="auto" w:fill="FFFFFF"/>
        <w:tabs>
          <w:tab w:val="left" w:pos="851"/>
        </w:tabs>
        <w:spacing w:after="0" w:line="360" w:lineRule="auto"/>
        <w:ind w:left="90" w:firstLine="285"/>
        <w:jc w:val="both"/>
        <w:rPr>
          <w:rFonts w:ascii="GHEA Grapalat" w:eastAsia="Times New Roman" w:hAnsi="GHEA Grapalat" w:cs="Times New Roman"/>
          <w:color w:val="000000"/>
          <w:sz w:val="24"/>
          <w:szCs w:val="24"/>
          <w:lang w:val="ru-RU"/>
        </w:rPr>
      </w:pPr>
      <w:r w:rsidRPr="005B0210">
        <w:rPr>
          <w:rFonts w:ascii="GHEA Grapalat" w:eastAsia="Times New Roman" w:hAnsi="GHEA Grapalat" w:cs="Times New Roman"/>
          <w:color w:val="000000"/>
          <w:sz w:val="24"/>
          <w:szCs w:val="24"/>
        </w:rPr>
        <w:t>Հանձնաժողովի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կողմից</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սակագնի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փոփոխման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դեպքում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նոր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սակագինը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ուժի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մեջ</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մտնում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Հանձնաժողովի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սահմանած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ժամկետից</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Նման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դեպքում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Կողմերը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պարտավոր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են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համապատասխան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փոփոխություններ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կատարել</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սույն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պայմանագրի</w:t>
      </w:r>
      <w:r w:rsidRPr="005B0210">
        <w:rPr>
          <w:rFonts w:ascii="GHEA Grapalat" w:eastAsia="Times New Roman" w:hAnsi="GHEA Grapalat" w:cs="Times New Roman"/>
          <w:color w:val="000000"/>
          <w:sz w:val="24"/>
          <w:szCs w:val="24"/>
          <w:lang w:val="ru-RU"/>
        </w:rPr>
        <w:t xml:space="preserve"> </w:t>
      </w:r>
      <w:r w:rsidR="00E4596C" w:rsidRPr="005B0210">
        <w:rPr>
          <w:rFonts w:ascii="GHEA Grapalat" w:eastAsia="Times New Roman" w:hAnsi="GHEA Grapalat" w:cs="Times New Roman"/>
          <w:color w:val="000000"/>
          <w:sz w:val="24"/>
          <w:szCs w:val="24"/>
          <w:lang w:val="ru-RU"/>
        </w:rPr>
        <w:t>№</w:t>
      </w:r>
      <w:r w:rsidR="00AC2AE3" w:rsidRPr="005B0210">
        <w:rPr>
          <w:rFonts w:ascii="GHEA Grapalat" w:eastAsia="Times New Roman" w:hAnsi="GHEA Grapalat" w:cs="Times New Roman"/>
          <w:color w:val="000000"/>
          <w:sz w:val="24"/>
          <w:szCs w:val="24"/>
          <w:lang w:val="hy-AM"/>
        </w:rPr>
        <w:t>5</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հավելվածում</w:t>
      </w:r>
      <w:r w:rsidRPr="005B0210">
        <w:rPr>
          <w:rFonts w:ascii="GHEA Grapalat" w:eastAsia="Times New Roman" w:hAnsi="GHEA Grapalat" w:cs="Times New Roman"/>
          <w:color w:val="000000"/>
          <w:sz w:val="24"/>
          <w:szCs w:val="24"/>
          <w:lang w:val="ru-RU"/>
        </w:rPr>
        <w:t>:</w:t>
      </w:r>
    </w:p>
    <w:p w14:paraId="58BDB546" w14:textId="77777777" w:rsidR="00B05BD8" w:rsidRPr="005B0210" w:rsidRDefault="00B05BD8" w:rsidP="00B05BD8">
      <w:pPr>
        <w:shd w:val="clear" w:color="auto" w:fill="FFFFFF"/>
        <w:ind w:firstLine="375"/>
        <w:rPr>
          <w:rFonts w:ascii="GHEA Grapalat" w:hAnsi="GHEA Grapalat"/>
          <w:color w:val="000000"/>
        </w:rPr>
      </w:pPr>
      <w:r w:rsidRPr="005B0210">
        <w:rPr>
          <w:rFonts w:ascii="Calibri" w:hAnsi="Calibri" w:cs="Calibri"/>
          <w:color w:val="000000"/>
        </w:rPr>
        <w:t> </w:t>
      </w:r>
    </w:p>
    <w:p w14:paraId="00E01859" w14:textId="77777777" w:rsidR="00B05BD8" w:rsidRPr="005B0210" w:rsidRDefault="00B05BD8" w:rsidP="005C1792">
      <w:pPr>
        <w:pStyle w:val="ListParagraph"/>
        <w:numPr>
          <w:ilvl w:val="0"/>
          <w:numId w:val="6"/>
        </w:numPr>
        <w:shd w:val="clear" w:color="auto" w:fill="FFFFFF"/>
        <w:spacing w:after="0" w:line="240" w:lineRule="auto"/>
        <w:jc w:val="center"/>
        <w:rPr>
          <w:rFonts w:ascii="GHEA Grapalat" w:eastAsia="Times New Roman" w:hAnsi="GHEA Grapalat" w:cs="Times New Roman"/>
          <w:color w:val="000000"/>
          <w:sz w:val="24"/>
          <w:szCs w:val="24"/>
        </w:rPr>
      </w:pPr>
      <w:r w:rsidRPr="005B0210">
        <w:rPr>
          <w:rFonts w:ascii="GHEA Grapalat" w:eastAsia="Times New Roman" w:hAnsi="GHEA Grapalat" w:cs="Times New Roman"/>
          <w:b/>
          <w:bCs/>
          <w:color w:val="000000"/>
          <w:sz w:val="24"/>
          <w:szCs w:val="24"/>
        </w:rPr>
        <w:t>ԿՈՂՄԵՐԻ ՀԻՄՆԱԿԱՆ ԻՐԱՎՈՒՆՔՆԵՐՆ ՈՒ ՊԱՐՏԱԿԱՆՈՒԹՅՈՒՆՆԵՐԸ</w:t>
      </w:r>
    </w:p>
    <w:p w14:paraId="3012C09C" w14:textId="77777777" w:rsidR="00B05BD8" w:rsidRPr="005B0210" w:rsidRDefault="00B05BD8" w:rsidP="00B05BD8">
      <w:pPr>
        <w:pStyle w:val="ListParagraph"/>
        <w:shd w:val="clear" w:color="auto" w:fill="FFFFFF"/>
        <w:spacing w:after="0" w:line="240" w:lineRule="auto"/>
        <w:ind w:left="735"/>
        <w:rPr>
          <w:rFonts w:ascii="GHEA Grapalat" w:eastAsia="Times New Roman" w:hAnsi="GHEA Grapalat" w:cs="Times New Roman"/>
          <w:color w:val="000000"/>
          <w:sz w:val="24"/>
          <w:szCs w:val="24"/>
        </w:rPr>
      </w:pPr>
    </w:p>
    <w:p w14:paraId="5A73F5F1" w14:textId="77777777" w:rsidR="00B05BD8" w:rsidRPr="005B0210" w:rsidRDefault="00B05BD8" w:rsidP="00B05BD8">
      <w:pPr>
        <w:shd w:val="clear" w:color="auto" w:fill="FFFFFF"/>
        <w:ind w:firstLine="375"/>
        <w:rPr>
          <w:rFonts w:ascii="GHEA Grapalat" w:hAnsi="GHEA Grapalat"/>
          <w:color w:val="000000"/>
        </w:rPr>
      </w:pPr>
      <w:r w:rsidRPr="005B0210">
        <w:rPr>
          <w:rFonts w:ascii="Calibri" w:hAnsi="Calibri" w:cs="Calibri"/>
          <w:color w:val="000000"/>
        </w:rPr>
        <w:t> </w:t>
      </w:r>
    </w:p>
    <w:p w14:paraId="2DAEF8A7" w14:textId="77777777" w:rsidR="00AC2AE3" w:rsidRPr="005B0210" w:rsidRDefault="00AC2AE3" w:rsidP="005C64E8">
      <w:pPr>
        <w:pStyle w:val="ListParagraph"/>
        <w:numPr>
          <w:ilvl w:val="0"/>
          <w:numId w:val="5"/>
        </w:numPr>
        <w:shd w:val="clear" w:color="auto" w:fill="FFFFFF"/>
        <w:tabs>
          <w:tab w:val="left" w:pos="851"/>
        </w:tabs>
        <w:spacing w:after="0" w:line="360" w:lineRule="auto"/>
        <w:ind w:left="0" w:firstLine="284"/>
        <w:jc w:val="both"/>
        <w:rPr>
          <w:rFonts w:ascii="GHEA Grapalat" w:eastAsia="Times New Roman" w:hAnsi="GHEA Grapalat" w:cs="Times New Roman"/>
          <w:color w:val="000000"/>
          <w:sz w:val="24"/>
          <w:szCs w:val="24"/>
          <w:lang w:val="ru-RU"/>
        </w:rPr>
      </w:pPr>
      <w:r w:rsidRPr="005B0210">
        <w:rPr>
          <w:rFonts w:ascii="GHEA Grapalat" w:eastAsia="Times New Roman" w:hAnsi="GHEA Grapalat" w:cs="Times New Roman"/>
          <w:color w:val="000000"/>
          <w:sz w:val="24"/>
          <w:szCs w:val="24"/>
        </w:rPr>
        <w:t>Կողմերը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ղեկավարվում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են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Էներգետիկայի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մասին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օրենքով</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Հայաստանի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Հանրապետության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այլ</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օրենքներով</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սույն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պայմանագրով</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և</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այլ</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իրավական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ակտերով</w:t>
      </w:r>
      <w:r w:rsidRPr="005B0210">
        <w:rPr>
          <w:rFonts w:ascii="GHEA Grapalat" w:eastAsia="Times New Roman" w:hAnsi="GHEA Grapalat" w:cs="Times New Roman"/>
          <w:color w:val="000000"/>
          <w:sz w:val="24"/>
          <w:szCs w:val="24"/>
          <w:lang w:val="ru-RU"/>
        </w:rPr>
        <w:t>:</w:t>
      </w:r>
    </w:p>
    <w:p w14:paraId="2C85F596" w14:textId="77777777" w:rsidR="00AC2AE3" w:rsidRPr="005B0210" w:rsidRDefault="00AC2AE3" w:rsidP="005C64E8">
      <w:pPr>
        <w:pStyle w:val="ListParagraph"/>
        <w:numPr>
          <w:ilvl w:val="0"/>
          <w:numId w:val="5"/>
        </w:numPr>
        <w:shd w:val="clear" w:color="auto" w:fill="FFFFFF"/>
        <w:tabs>
          <w:tab w:val="left" w:pos="851"/>
        </w:tabs>
        <w:spacing w:after="0" w:line="360" w:lineRule="auto"/>
        <w:ind w:left="0" w:firstLine="284"/>
        <w:jc w:val="both"/>
        <w:rPr>
          <w:rFonts w:ascii="GHEA Grapalat" w:eastAsia="Times New Roman" w:hAnsi="GHEA Grapalat" w:cs="Times New Roman"/>
          <w:color w:val="000000"/>
          <w:sz w:val="24"/>
          <w:szCs w:val="24"/>
          <w:lang w:val="ru-RU"/>
        </w:rPr>
      </w:pPr>
      <w:r w:rsidRPr="005B0210">
        <w:rPr>
          <w:rFonts w:ascii="GHEA Grapalat" w:eastAsia="Times New Roman" w:hAnsi="GHEA Grapalat" w:cs="Times New Roman"/>
          <w:color w:val="000000"/>
          <w:sz w:val="24"/>
          <w:szCs w:val="24"/>
        </w:rPr>
        <w:t>Կողմերն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ունեն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այն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բոլոր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իրավունքները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և</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պարտականությունները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որոնք</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նախատեսված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են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սույն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պայմանագրով</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ԷՄՇ</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կանոններով</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և</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lang w:val="hy-AM"/>
        </w:rPr>
        <w:t>ց</w:t>
      </w:r>
      <w:r w:rsidRPr="005B0210">
        <w:rPr>
          <w:rFonts w:ascii="GHEA Grapalat" w:eastAsia="Times New Roman" w:hAnsi="GHEA Grapalat" w:cs="Times New Roman"/>
          <w:color w:val="000000"/>
          <w:sz w:val="24"/>
          <w:szCs w:val="24"/>
        </w:rPr>
        <w:t>անցային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կանոններով</w:t>
      </w:r>
      <w:r w:rsidRPr="005B0210">
        <w:rPr>
          <w:rFonts w:ascii="GHEA Grapalat" w:eastAsia="Times New Roman" w:hAnsi="GHEA Grapalat" w:cs="Times New Roman"/>
          <w:color w:val="000000"/>
          <w:sz w:val="24"/>
          <w:szCs w:val="24"/>
          <w:lang w:val="ru-RU"/>
        </w:rPr>
        <w:t>:</w:t>
      </w:r>
    </w:p>
    <w:p w14:paraId="2A2B49F2" w14:textId="77777777" w:rsidR="00B05BD8" w:rsidRPr="005B0210" w:rsidRDefault="00B05BD8" w:rsidP="00AC2AE3">
      <w:pPr>
        <w:pStyle w:val="ListParagraph"/>
        <w:shd w:val="clear" w:color="auto" w:fill="FFFFFF"/>
        <w:spacing w:after="0" w:line="360" w:lineRule="auto"/>
        <w:ind w:left="360"/>
        <w:jc w:val="both"/>
        <w:rPr>
          <w:rFonts w:ascii="GHEA Grapalat" w:eastAsia="Times New Roman" w:hAnsi="GHEA Grapalat" w:cs="Times New Roman"/>
          <w:color w:val="000000"/>
          <w:sz w:val="24"/>
          <w:szCs w:val="24"/>
          <w:lang w:val="af-ZA"/>
        </w:rPr>
      </w:pPr>
    </w:p>
    <w:p w14:paraId="59C08335" w14:textId="77777777" w:rsidR="00B05BD8" w:rsidRPr="005B0210" w:rsidRDefault="00B05BD8" w:rsidP="00B05BD8">
      <w:pPr>
        <w:shd w:val="clear" w:color="auto" w:fill="FFFFFF"/>
        <w:ind w:firstLine="375"/>
        <w:rPr>
          <w:rFonts w:ascii="GHEA Grapalat" w:hAnsi="GHEA Grapalat" w:cs="Calibri"/>
          <w:color w:val="000000"/>
        </w:rPr>
      </w:pPr>
      <w:r w:rsidRPr="005B0210">
        <w:rPr>
          <w:rFonts w:ascii="Calibri" w:hAnsi="Calibri" w:cs="Calibri"/>
          <w:color w:val="000000"/>
          <w:lang w:val="en-US"/>
        </w:rPr>
        <w:t> </w:t>
      </w:r>
    </w:p>
    <w:p w14:paraId="49766E3B" w14:textId="77777777" w:rsidR="00B05BD8" w:rsidRPr="005B0210" w:rsidRDefault="00B05BD8" w:rsidP="005C1792">
      <w:pPr>
        <w:pStyle w:val="ListParagraph"/>
        <w:numPr>
          <w:ilvl w:val="0"/>
          <w:numId w:val="6"/>
        </w:numPr>
        <w:shd w:val="clear" w:color="auto" w:fill="FFFFFF"/>
        <w:spacing w:after="0" w:line="240" w:lineRule="auto"/>
        <w:jc w:val="center"/>
        <w:rPr>
          <w:rFonts w:ascii="GHEA Grapalat" w:eastAsia="Times New Roman" w:hAnsi="GHEA Grapalat" w:cs="Times New Roman"/>
          <w:color w:val="000000"/>
          <w:sz w:val="24"/>
          <w:szCs w:val="24"/>
          <w:lang w:val="ru-RU"/>
        </w:rPr>
      </w:pPr>
      <w:r w:rsidRPr="005B0210">
        <w:rPr>
          <w:rFonts w:ascii="GHEA Grapalat" w:eastAsia="Times New Roman" w:hAnsi="GHEA Grapalat" w:cs="Times New Roman"/>
          <w:b/>
          <w:bCs/>
          <w:color w:val="000000"/>
          <w:sz w:val="24"/>
          <w:szCs w:val="24"/>
        </w:rPr>
        <w:t>ԱՌՈՒՎԱՃԱՌՔԻ</w:t>
      </w:r>
      <w:r w:rsidRPr="005B0210">
        <w:rPr>
          <w:rFonts w:ascii="GHEA Grapalat" w:eastAsia="Times New Roman" w:hAnsi="GHEA Grapalat" w:cs="Times New Roman"/>
          <w:b/>
          <w:bCs/>
          <w:color w:val="000000"/>
          <w:sz w:val="24"/>
          <w:szCs w:val="24"/>
          <w:lang w:val="ru-RU"/>
        </w:rPr>
        <w:t xml:space="preserve"> </w:t>
      </w:r>
      <w:r w:rsidRPr="005B0210">
        <w:rPr>
          <w:rFonts w:ascii="GHEA Grapalat" w:eastAsia="Times New Roman" w:hAnsi="GHEA Grapalat" w:cs="Times New Roman"/>
          <w:b/>
          <w:bCs/>
          <w:color w:val="000000"/>
          <w:sz w:val="24"/>
          <w:szCs w:val="24"/>
        </w:rPr>
        <w:t>ԸՆԹԱՑՔՈՒՄ</w:t>
      </w:r>
      <w:r w:rsidRPr="005B0210">
        <w:rPr>
          <w:rFonts w:ascii="GHEA Grapalat" w:eastAsia="Times New Roman" w:hAnsi="GHEA Grapalat" w:cs="Times New Roman"/>
          <w:b/>
          <w:bCs/>
          <w:color w:val="000000"/>
          <w:sz w:val="24"/>
          <w:szCs w:val="24"/>
          <w:lang w:val="ru-RU"/>
        </w:rPr>
        <w:t xml:space="preserve"> </w:t>
      </w:r>
      <w:r w:rsidRPr="005B0210">
        <w:rPr>
          <w:rFonts w:ascii="GHEA Grapalat" w:eastAsia="Times New Roman" w:hAnsi="GHEA Grapalat" w:cs="Times New Roman"/>
          <w:b/>
          <w:bCs/>
          <w:color w:val="000000"/>
          <w:sz w:val="24"/>
          <w:szCs w:val="24"/>
        </w:rPr>
        <w:t>ԷԼԵԿՏՐԱԿԱՆ</w:t>
      </w:r>
      <w:r w:rsidRPr="005B0210">
        <w:rPr>
          <w:rFonts w:ascii="GHEA Grapalat" w:eastAsia="Times New Roman" w:hAnsi="GHEA Grapalat" w:cs="Times New Roman"/>
          <w:b/>
          <w:bCs/>
          <w:color w:val="000000"/>
          <w:sz w:val="24"/>
          <w:szCs w:val="24"/>
          <w:lang w:val="ru-RU"/>
        </w:rPr>
        <w:t xml:space="preserve"> </w:t>
      </w:r>
      <w:r w:rsidRPr="005B0210">
        <w:rPr>
          <w:rFonts w:ascii="GHEA Grapalat" w:eastAsia="Times New Roman" w:hAnsi="GHEA Grapalat" w:cs="Times New Roman"/>
          <w:b/>
          <w:bCs/>
          <w:color w:val="000000"/>
          <w:sz w:val="24"/>
          <w:szCs w:val="24"/>
        </w:rPr>
        <w:t>ԷՆԵՐԳԻԱՅԻ</w:t>
      </w:r>
      <w:r w:rsidRPr="005B0210">
        <w:rPr>
          <w:rFonts w:ascii="GHEA Grapalat" w:eastAsia="Times New Roman" w:hAnsi="GHEA Grapalat" w:cs="Times New Roman"/>
          <w:b/>
          <w:bCs/>
          <w:color w:val="000000"/>
          <w:sz w:val="24"/>
          <w:szCs w:val="24"/>
          <w:lang w:val="ru-RU"/>
        </w:rPr>
        <w:t xml:space="preserve"> </w:t>
      </w:r>
      <w:r w:rsidRPr="005B0210">
        <w:rPr>
          <w:rFonts w:ascii="GHEA Grapalat" w:eastAsia="Times New Roman" w:hAnsi="GHEA Grapalat" w:cs="Times New Roman"/>
          <w:b/>
          <w:bCs/>
          <w:color w:val="000000"/>
          <w:sz w:val="24"/>
          <w:szCs w:val="24"/>
        </w:rPr>
        <w:t>ՀԱՇՎԱՌՈՒՄԸ</w:t>
      </w:r>
      <w:r w:rsidRPr="005B0210">
        <w:rPr>
          <w:rFonts w:ascii="GHEA Grapalat" w:eastAsia="Times New Roman" w:hAnsi="GHEA Grapalat" w:cs="Times New Roman"/>
          <w:b/>
          <w:bCs/>
          <w:color w:val="000000"/>
          <w:sz w:val="24"/>
          <w:szCs w:val="24"/>
          <w:lang w:val="ru-RU"/>
        </w:rPr>
        <w:t xml:space="preserve"> </w:t>
      </w:r>
      <w:r w:rsidRPr="005B0210">
        <w:rPr>
          <w:rFonts w:ascii="GHEA Grapalat" w:eastAsia="Times New Roman" w:hAnsi="GHEA Grapalat" w:cs="Times New Roman"/>
          <w:b/>
          <w:bCs/>
          <w:color w:val="000000"/>
          <w:sz w:val="24"/>
          <w:szCs w:val="24"/>
        </w:rPr>
        <w:t>ԵՎ</w:t>
      </w:r>
      <w:r w:rsidRPr="005B0210">
        <w:rPr>
          <w:rFonts w:ascii="GHEA Grapalat" w:eastAsia="Times New Roman" w:hAnsi="GHEA Grapalat" w:cs="Times New Roman"/>
          <w:b/>
          <w:bCs/>
          <w:color w:val="000000"/>
          <w:sz w:val="24"/>
          <w:szCs w:val="24"/>
          <w:lang w:val="ru-RU"/>
        </w:rPr>
        <w:t xml:space="preserve"> </w:t>
      </w:r>
      <w:r w:rsidRPr="005B0210">
        <w:rPr>
          <w:rFonts w:ascii="GHEA Grapalat" w:eastAsia="Times New Roman" w:hAnsi="GHEA Grapalat" w:cs="Times New Roman"/>
          <w:b/>
          <w:bCs/>
          <w:color w:val="000000"/>
          <w:sz w:val="24"/>
          <w:szCs w:val="24"/>
        </w:rPr>
        <w:t>ՎՃԱՐՈՒՄԸ</w:t>
      </w:r>
    </w:p>
    <w:p w14:paraId="5F6FAF70" w14:textId="77777777" w:rsidR="00B05BD8" w:rsidRPr="005B0210" w:rsidRDefault="00B05BD8" w:rsidP="00B05BD8">
      <w:pPr>
        <w:shd w:val="clear" w:color="auto" w:fill="FFFFFF"/>
        <w:ind w:firstLine="375"/>
        <w:rPr>
          <w:rFonts w:ascii="GHEA Grapalat" w:hAnsi="GHEA Grapalat"/>
          <w:color w:val="000000"/>
        </w:rPr>
      </w:pPr>
    </w:p>
    <w:p w14:paraId="5AAA4C01" w14:textId="77777777" w:rsidR="00B05BD8" w:rsidRPr="005B0210" w:rsidRDefault="00B05BD8" w:rsidP="00B05BD8">
      <w:pPr>
        <w:shd w:val="clear" w:color="auto" w:fill="FFFFFF"/>
        <w:ind w:firstLine="375"/>
        <w:rPr>
          <w:rFonts w:ascii="GHEA Grapalat" w:hAnsi="GHEA Grapalat"/>
          <w:color w:val="000000"/>
        </w:rPr>
      </w:pPr>
      <w:r w:rsidRPr="005B0210">
        <w:rPr>
          <w:rFonts w:ascii="Calibri" w:hAnsi="Calibri" w:cs="Calibri"/>
          <w:color w:val="000000"/>
          <w:lang w:val="en-US"/>
        </w:rPr>
        <w:t> </w:t>
      </w:r>
    </w:p>
    <w:p w14:paraId="5232A6EB" w14:textId="77777777" w:rsidR="005C64E8" w:rsidRPr="005B0210" w:rsidRDefault="005C64E8" w:rsidP="005C64E8">
      <w:pPr>
        <w:pStyle w:val="ListParagraph"/>
        <w:numPr>
          <w:ilvl w:val="0"/>
          <w:numId w:val="5"/>
        </w:numPr>
        <w:shd w:val="clear" w:color="auto" w:fill="FFFFFF"/>
        <w:tabs>
          <w:tab w:val="left" w:pos="851"/>
        </w:tabs>
        <w:spacing w:after="0" w:line="360" w:lineRule="auto"/>
        <w:ind w:left="0" w:firstLine="284"/>
        <w:jc w:val="both"/>
        <w:rPr>
          <w:rFonts w:ascii="GHEA Grapalat" w:eastAsia="Times New Roman" w:hAnsi="GHEA Grapalat" w:cs="Times New Roman"/>
          <w:color w:val="000000"/>
          <w:sz w:val="24"/>
          <w:szCs w:val="24"/>
          <w:lang w:val="ru-RU"/>
        </w:rPr>
      </w:pPr>
      <w:r w:rsidRPr="005B0210">
        <w:rPr>
          <w:rFonts w:ascii="GHEA Grapalat" w:eastAsia="Times New Roman" w:hAnsi="GHEA Grapalat" w:cs="Times New Roman"/>
          <w:color w:val="000000"/>
          <w:sz w:val="24"/>
          <w:szCs w:val="24"/>
        </w:rPr>
        <w:t>Արտադրողի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կողմից</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Երաշխավորված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մատակարարին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առաքված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էլեկտրական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էներգիան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հաշվառում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Շուկայի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օպերատորը՝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ԷՄՇ</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կանոնների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համաձայն</w:t>
      </w:r>
      <w:r w:rsidRPr="005B0210">
        <w:rPr>
          <w:rFonts w:ascii="GHEA Grapalat" w:eastAsia="Times New Roman" w:hAnsi="GHEA Grapalat" w:cs="Times New Roman"/>
          <w:color w:val="000000"/>
          <w:sz w:val="24"/>
          <w:szCs w:val="24"/>
          <w:lang w:val="ru-RU"/>
        </w:rPr>
        <w:t xml:space="preserve">: </w:t>
      </w:r>
    </w:p>
    <w:p w14:paraId="7C3A5611" w14:textId="77777777" w:rsidR="005C64E8" w:rsidRPr="005B0210" w:rsidRDefault="005C64E8" w:rsidP="005C64E8">
      <w:pPr>
        <w:pStyle w:val="ListParagraph"/>
        <w:numPr>
          <w:ilvl w:val="0"/>
          <w:numId w:val="5"/>
        </w:numPr>
        <w:shd w:val="clear" w:color="auto" w:fill="FFFFFF"/>
        <w:tabs>
          <w:tab w:val="left" w:pos="851"/>
        </w:tabs>
        <w:spacing w:after="0" w:line="360" w:lineRule="auto"/>
        <w:ind w:left="0" w:firstLine="284"/>
        <w:jc w:val="both"/>
        <w:rPr>
          <w:rFonts w:ascii="GHEA Grapalat" w:eastAsia="Times New Roman" w:hAnsi="GHEA Grapalat" w:cs="Times New Roman"/>
          <w:lang w:val="ru-RU"/>
        </w:rPr>
      </w:pPr>
      <w:r w:rsidRPr="005B0210">
        <w:rPr>
          <w:rFonts w:ascii="GHEA Grapalat" w:eastAsia="Times New Roman" w:hAnsi="GHEA Grapalat" w:cs="Times New Roman"/>
          <w:color w:val="000000"/>
          <w:sz w:val="24"/>
          <w:szCs w:val="24"/>
        </w:rPr>
        <w:t>Առաքված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էլեկտրական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էներգիայի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հաշվառումը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Շուկայի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օպերատորը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կատարում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Սահմանազատման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կետի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համար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սույն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պայմանագրի</w:t>
      </w:r>
      <w:r w:rsidRPr="005B0210">
        <w:rPr>
          <w:rFonts w:ascii="GHEA Grapalat" w:eastAsia="Times New Roman" w:hAnsi="GHEA Grapalat" w:cs="Times New Roman"/>
          <w:color w:val="000000"/>
          <w:sz w:val="24"/>
          <w:szCs w:val="24"/>
          <w:lang w:val="ru-RU"/>
        </w:rPr>
        <w:t xml:space="preserve"> №</w:t>
      </w:r>
      <w:r w:rsidR="005C1792" w:rsidRPr="005B0210">
        <w:rPr>
          <w:rFonts w:ascii="GHEA Grapalat" w:eastAsia="Times New Roman" w:hAnsi="GHEA Grapalat" w:cs="Times New Roman"/>
          <w:color w:val="000000"/>
          <w:sz w:val="24"/>
          <w:szCs w:val="24"/>
          <w:lang w:val="ru-RU"/>
        </w:rPr>
        <w:t>6</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հավելվածում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ամրագրված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hաշվառման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համալիրներից</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ստացված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տվյալների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հիման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վրա</w:t>
      </w:r>
      <w:r w:rsidRPr="005B0210">
        <w:rPr>
          <w:rFonts w:ascii="GHEA Grapalat" w:eastAsia="Times New Roman" w:hAnsi="GHEA Grapalat" w:cs="Times New Roman"/>
          <w:color w:val="000000"/>
          <w:sz w:val="24"/>
          <w:szCs w:val="24"/>
          <w:lang w:val="ru-RU"/>
        </w:rPr>
        <w:t>:</w:t>
      </w:r>
    </w:p>
    <w:p w14:paraId="6504BC11" w14:textId="7CB2752B" w:rsidR="005C64E8" w:rsidRPr="005B0210" w:rsidRDefault="005C64E8" w:rsidP="005C64E8">
      <w:pPr>
        <w:pStyle w:val="ListParagraph"/>
        <w:numPr>
          <w:ilvl w:val="0"/>
          <w:numId w:val="5"/>
        </w:numPr>
        <w:shd w:val="clear" w:color="auto" w:fill="FFFFFF"/>
        <w:tabs>
          <w:tab w:val="left" w:pos="851"/>
        </w:tabs>
        <w:spacing w:after="0" w:line="360" w:lineRule="auto"/>
        <w:ind w:left="0" w:firstLine="284"/>
        <w:jc w:val="both"/>
        <w:rPr>
          <w:rFonts w:ascii="GHEA Grapalat" w:eastAsia="Times New Roman" w:hAnsi="GHEA Grapalat" w:cs="Times New Roman"/>
          <w:color w:val="000000"/>
          <w:sz w:val="24"/>
          <w:szCs w:val="24"/>
          <w:lang w:val="ru-RU"/>
        </w:rPr>
      </w:pPr>
      <w:r w:rsidRPr="005B0210">
        <w:rPr>
          <w:rFonts w:ascii="GHEA Grapalat" w:eastAsia="Times New Roman" w:hAnsi="GHEA Grapalat" w:cs="Times New Roman"/>
          <w:color w:val="000000"/>
          <w:sz w:val="24"/>
          <w:szCs w:val="24"/>
        </w:rPr>
        <w:t>Յուրաքանչյուր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ամսի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առաջին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հինգ</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աշխատանքային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օրերի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ընթացքում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Շուկայի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օպերատորը՝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ԷՄՇ</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կանոնների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համաձայն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կազմում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վճարման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ենթակա</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էլեկտրական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էներգիայի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վերաբերյալ</w:t>
      </w:r>
      <w:r w:rsidRPr="005B0210">
        <w:rPr>
          <w:rFonts w:ascii="GHEA Grapalat" w:eastAsia="Times New Roman" w:hAnsi="GHEA Grapalat" w:cs="Times New Roman"/>
          <w:color w:val="000000"/>
          <w:sz w:val="24"/>
          <w:szCs w:val="24"/>
          <w:lang w:val="ru-RU"/>
        </w:rPr>
        <w:t xml:space="preserve"> </w:t>
      </w:r>
      <w:r w:rsidR="005B3C75" w:rsidRPr="005B0210">
        <w:rPr>
          <w:rFonts w:ascii="GHEA Grapalat" w:hAnsi="GHEA Grapalat"/>
          <w:bCs/>
          <w:color w:val="000000"/>
          <w:sz w:val="24"/>
          <w:szCs w:val="24"/>
          <w:shd w:val="clear" w:color="auto" w:fill="FFFFFF"/>
          <w:lang w:val="hy-AM"/>
        </w:rPr>
        <w:t xml:space="preserve">ակտ (որում առնվազն նշվում են Կողմերը, հաշվարկային </w:t>
      </w:r>
      <w:r w:rsidR="005B3C75" w:rsidRPr="005B0210">
        <w:rPr>
          <w:rFonts w:ascii="GHEA Grapalat" w:hAnsi="GHEA Grapalat"/>
          <w:bCs/>
          <w:color w:val="000000"/>
          <w:sz w:val="24"/>
          <w:szCs w:val="24"/>
          <w:shd w:val="clear" w:color="auto" w:fill="FFFFFF"/>
          <w:lang w:val="hy-AM"/>
        </w:rPr>
        <w:lastRenderedPageBreak/>
        <w:t xml:space="preserve">ժամանակաշրջանը և առաքված էլեկտրական էներգիայի </w:t>
      </w:r>
      <w:r w:rsidR="005B3C75" w:rsidRPr="005B0210">
        <w:rPr>
          <w:rFonts w:ascii="GHEA Grapalat" w:hAnsi="GHEA Grapalat"/>
          <w:bCs/>
          <w:color w:val="000000"/>
          <w:sz w:val="24"/>
          <w:szCs w:val="24"/>
          <w:shd w:val="clear" w:color="auto" w:fill="FFFFFF"/>
        </w:rPr>
        <w:t>(</w:t>
      </w:r>
      <w:r w:rsidR="005B3C75" w:rsidRPr="005B0210">
        <w:rPr>
          <w:rFonts w:ascii="GHEA Grapalat" w:hAnsi="GHEA Grapalat"/>
          <w:bCs/>
          <w:color w:val="000000"/>
          <w:sz w:val="24"/>
          <w:szCs w:val="24"/>
          <w:shd w:val="clear" w:color="auto" w:fill="FFFFFF"/>
          <w:lang w:val="hy-AM"/>
        </w:rPr>
        <w:t>հզորության</w:t>
      </w:r>
      <w:r w:rsidR="005B3C75" w:rsidRPr="005B0210">
        <w:rPr>
          <w:rFonts w:ascii="GHEA Grapalat" w:hAnsi="GHEA Grapalat"/>
          <w:bCs/>
          <w:color w:val="000000"/>
          <w:sz w:val="24"/>
          <w:szCs w:val="24"/>
          <w:shd w:val="clear" w:color="auto" w:fill="FFFFFF"/>
        </w:rPr>
        <w:t>)</w:t>
      </w:r>
      <w:r w:rsidR="005B3C75" w:rsidRPr="005B0210">
        <w:rPr>
          <w:rFonts w:ascii="GHEA Grapalat" w:hAnsi="GHEA Grapalat"/>
          <w:bCs/>
          <w:color w:val="000000"/>
          <w:sz w:val="24"/>
          <w:szCs w:val="24"/>
          <w:shd w:val="clear" w:color="auto" w:fill="FFFFFF"/>
          <w:lang w:val="hy-AM"/>
        </w:rPr>
        <w:t xml:space="preserve"> քանակը)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և</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ներկայացնում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կողմերի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հաստատմանը։</w:t>
      </w:r>
    </w:p>
    <w:p w14:paraId="01AFB59E" w14:textId="77777777" w:rsidR="005C64E8" w:rsidRPr="005B0210" w:rsidRDefault="005C64E8" w:rsidP="005C64E8">
      <w:pPr>
        <w:pStyle w:val="ListParagraph"/>
        <w:numPr>
          <w:ilvl w:val="0"/>
          <w:numId w:val="5"/>
        </w:numPr>
        <w:shd w:val="clear" w:color="auto" w:fill="FFFFFF"/>
        <w:tabs>
          <w:tab w:val="left" w:pos="851"/>
        </w:tabs>
        <w:spacing w:after="0" w:line="360" w:lineRule="auto"/>
        <w:ind w:left="0" w:firstLine="284"/>
        <w:jc w:val="both"/>
        <w:rPr>
          <w:rFonts w:ascii="GHEA Grapalat" w:eastAsia="Times New Roman" w:hAnsi="GHEA Grapalat" w:cs="Times New Roman"/>
          <w:lang w:val="ru-RU"/>
        </w:rPr>
      </w:pPr>
      <w:r w:rsidRPr="005B0210">
        <w:rPr>
          <w:rFonts w:ascii="GHEA Grapalat" w:eastAsia="Times New Roman" w:hAnsi="GHEA Grapalat" w:cs="Times New Roman"/>
          <w:color w:val="000000"/>
          <w:sz w:val="24"/>
          <w:szCs w:val="24"/>
        </w:rPr>
        <w:t>Կողմերը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վճարման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ենթակա</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էլեկտրական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էներգիայի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վերաբերյալ</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ակտի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մասով</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առարկություն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չունենալու</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դեպքում</w:t>
      </w:r>
      <w:r w:rsidRPr="005B0210">
        <w:rPr>
          <w:rFonts w:ascii="GHEA Grapalat" w:eastAsia="Times New Roman" w:hAnsi="GHEA Grapalat" w:cs="Times New Roman"/>
          <w:color w:val="000000"/>
          <w:sz w:val="24"/>
          <w:szCs w:val="24"/>
          <w:lang w:val="ru-RU"/>
        </w:rPr>
        <w:t xml:space="preserve"> </w:t>
      </w:r>
      <w:r w:rsidR="004B358C" w:rsidRPr="005B0210">
        <w:rPr>
          <w:rFonts w:ascii="GHEA Grapalat" w:eastAsia="Times New Roman" w:hAnsi="GHEA Grapalat" w:cs="Times New Roman"/>
          <w:color w:val="000000"/>
          <w:sz w:val="24"/>
          <w:szCs w:val="24"/>
          <w:lang w:val="hy-AM"/>
        </w:rPr>
        <w:t xml:space="preserve">այն </w:t>
      </w:r>
      <w:r w:rsidRPr="005B0210">
        <w:rPr>
          <w:rFonts w:ascii="GHEA Grapalat" w:eastAsia="Times New Roman" w:hAnsi="GHEA Grapalat" w:cs="Times New Roman"/>
          <w:color w:val="000000"/>
          <w:sz w:val="24"/>
          <w:szCs w:val="24"/>
        </w:rPr>
        <w:t>ստանալուց</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հետո</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երկու</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աշխատանքային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օրվա</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ընթացքում</w:t>
      </w:r>
      <w:r w:rsidRPr="005B0210">
        <w:rPr>
          <w:rFonts w:ascii="GHEA Grapalat" w:eastAsia="Times New Roman" w:hAnsi="GHEA Grapalat" w:cs="Times New Roman"/>
          <w:color w:val="000000"/>
          <w:sz w:val="24"/>
          <w:szCs w:val="24"/>
          <w:lang w:val="hy-AM"/>
        </w:rPr>
        <w:t>՝</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ԷՄՇ</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կանոնների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համաձայն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հաստատում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են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այն։</w:t>
      </w:r>
      <w:r w:rsidRPr="005B0210">
        <w:rPr>
          <w:rFonts w:ascii="GHEA Grapalat" w:eastAsia="Times New Roman" w:hAnsi="GHEA Grapalat" w:cs="Times New Roman"/>
          <w:color w:val="000000"/>
          <w:sz w:val="24"/>
          <w:szCs w:val="24"/>
          <w:lang w:val="ru-RU"/>
        </w:rPr>
        <w:t xml:space="preserve"> </w:t>
      </w:r>
    </w:p>
    <w:p w14:paraId="4CD70EEB" w14:textId="77777777" w:rsidR="005C64E8" w:rsidRPr="005B0210" w:rsidRDefault="005C64E8" w:rsidP="005C64E8">
      <w:pPr>
        <w:pStyle w:val="ListParagraph"/>
        <w:numPr>
          <w:ilvl w:val="0"/>
          <w:numId w:val="5"/>
        </w:numPr>
        <w:shd w:val="clear" w:color="auto" w:fill="FFFFFF"/>
        <w:tabs>
          <w:tab w:val="left" w:pos="851"/>
        </w:tabs>
        <w:spacing w:after="0" w:line="360" w:lineRule="auto"/>
        <w:ind w:left="0" w:firstLine="284"/>
        <w:jc w:val="both"/>
        <w:rPr>
          <w:rFonts w:ascii="GHEA Grapalat" w:eastAsia="Times New Roman" w:hAnsi="GHEA Grapalat" w:cs="Times New Roman"/>
          <w:color w:val="000000"/>
          <w:sz w:val="24"/>
          <w:szCs w:val="24"/>
          <w:lang w:val="ru-RU"/>
        </w:rPr>
      </w:pPr>
      <w:r w:rsidRPr="005B0210">
        <w:rPr>
          <w:rFonts w:ascii="GHEA Grapalat" w:eastAsia="Times New Roman" w:hAnsi="GHEA Grapalat" w:cs="Times New Roman"/>
          <w:color w:val="000000"/>
          <w:sz w:val="24"/>
          <w:szCs w:val="24"/>
        </w:rPr>
        <w:t>Վճարման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ենթակա</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էլեկտրական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էներգիայի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վերաբերյալ</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ակտը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հաստատվելուց</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հետո</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երկու</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աշխատանքային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օրվա</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ընթացքում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Արտադրողը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կազմում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իր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կողմից</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առաքված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էլեկտրական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էներգիայի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համար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հաշվարկային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փաստաթուղթ</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և</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ներկայացնում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Երաշխավորված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մատակարարին։</w:t>
      </w:r>
    </w:p>
    <w:p w14:paraId="716420C4" w14:textId="77777777" w:rsidR="00B05BD8" w:rsidRPr="005B0210" w:rsidRDefault="005C64E8" w:rsidP="005C64E8">
      <w:pPr>
        <w:pStyle w:val="ListParagraph"/>
        <w:numPr>
          <w:ilvl w:val="0"/>
          <w:numId w:val="5"/>
        </w:numPr>
        <w:shd w:val="clear" w:color="auto" w:fill="FFFFFF"/>
        <w:tabs>
          <w:tab w:val="left" w:pos="851"/>
        </w:tabs>
        <w:spacing w:after="0" w:line="360" w:lineRule="auto"/>
        <w:ind w:left="0" w:firstLine="284"/>
        <w:jc w:val="both"/>
        <w:rPr>
          <w:rFonts w:ascii="GHEA Grapalat" w:eastAsia="Times New Roman" w:hAnsi="GHEA Grapalat" w:cs="Times New Roman"/>
          <w:color w:val="000000"/>
          <w:sz w:val="24"/>
          <w:szCs w:val="24"/>
          <w:lang w:val="ru-RU"/>
        </w:rPr>
      </w:pPr>
      <w:bookmarkStart w:id="19" w:name="_Ref110947916"/>
      <w:r w:rsidRPr="005B0210">
        <w:rPr>
          <w:rFonts w:ascii="GHEA Grapalat" w:eastAsia="Times New Roman" w:hAnsi="GHEA Grapalat" w:cs="Times New Roman"/>
          <w:color w:val="000000"/>
          <w:sz w:val="24"/>
          <w:szCs w:val="24"/>
        </w:rPr>
        <w:t>Երաշխավորված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մատակարարը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հաշվարկային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փաստաթուղթը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ստանալուց</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հետո</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մեկ</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աշխատանքային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օրվա</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ընթացքում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հաստատում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այն</w:t>
      </w:r>
      <w:r w:rsidR="009F38DC" w:rsidRPr="005B0210">
        <w:rPr>
          <w:rFonts w:ascii="GHEA Grapalat" w:eastAsia="Times New Roman" w:hAnsi="GHEA Grapalat" w:cs="Times New Roman"/>
          <w:color w:val="000000"/>
          <w:sz w:val="24"/>
          <w:szCs w:val="24"/>
          <w:lang w:val="hy-AM"/>
        </w:rPr>
        <w:t>,</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և</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Հաշվարկային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ամսվա</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ընթացքում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առաքված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էլեկտրական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էներգիայի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դիմաց</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վճարումը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կատարում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մինչև</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Հաշվարկային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ամսվան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հաջորդող</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ամսի</w:t>
      </w:r>
      <w:r w:rsidRPr="005B0210">
        <w:rPr>
          <w:rFonts w:ascii="GHEA Grapalat" w:eastAsia="Times New Roman" w:hAnsi="GHEA Grapalat" w:cs="Times New Roman"/>
          <w:color w:val="000000"/>
          <w:sz w:val="24"/>
          <w:szCs w:val="24"/>
          <w:lang w:val="ru-RU"/>
        </w:rPr>
        <w:t xml:space="preserve"> 25-</w:t>
      </w:r>
      <w:r w:rsidRPr="005B0210">
        <w:rPr>
          <w:rFonts w:ascii="GHEA Grapalat" w:eastAsia="Times New Roman" w:hAnsi="GHEA Grapalat" w:cs="Times New Roman"/>
          <w:color w:val="000000"/>
          <w:sz w:val="24"/>
          <w:szCs w:val="24"/>
        </w:rPr>
        <w:t>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ներառյալ</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Հատուկ</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հաշվից</w:t>
      </w:r>
      <w:r w:rsidR="00F6370B" w:rsidRPr="005B0210">
        <w:rPr>
          <w:rFonts w:ascii="GHEA Grapalat" w:eastAsia="Times New Roman" w:hAnsi="GHEA Grapalat" w:cs="Times New Roman"/>
          <w:color w:val="000000"/>
          <w:sz w:val="24"/>
          <w:szCs w:val="24"/>
          <w:lang w:val="hy-AM"/>
        </w:rPr>
        <w:t>՝ համաձայն ԷՄՇ կանոնների</w:t>
      </w:r>
      <w:r w:rsidR="00B05BD8" w:rsidRPr="005B0210">
        <w:rPr>
          <w:rFonts w:ascii="GHEA Grapalat" w:eastAsia="Times New Roman" w:hAnsi="GHEA Grapalat" w:cs="Times New Roman"/>
          <w:color w:val="000000"/>
          <w:sz w:val="24"/>
          <w:szCs w:val="24"/>
          <w:lang w:val="ru-RU"/>
        </w:rPr>
        <w:t>:</w:t>
      </w:r>
      <w:bookmarkEnd w:id="19"/>
    </w:p>
    <w:p w14:paraId="2949F66A" w14:textId="77777777" w:rsidR="00B05BD8" w:rsidRPr="005B0210" w:rsidRDefault="00B05BD8" w:rsidP="00B05BD8">
      <w:pPr>
        <w:shd w:val="clear" w:color="auto" w:fill="FFFFFF"/>
        <w:ind w:firstLine="375"/>
        <w:rPr>
          <w:rFonts w:ascii="GHEA Grapalat" w:hAnsi="GHEA Grapalat" w:cs="Calibri"/>
          <w:color w:val="000000"/>
          <w:lang w:val="hy-AM"/>
        </w:rPr>
      </w:pPr>
      <w:r w:rsidRPr="005B0210">
        <w:rPr>
          <w:rFonts w:ascii="Calibri" w:hAnsi="Calibri" w:cs="Calibri"/>
          <w:color w:val="000000"/>
          <w:lang w:val="hy-AM"/>
        </w:rPr>
        <w:t> </w:t>
      </w:r>
    </w:p>
    <w:p w14:paraId="157F1A0D" w14:textId="77777777" w:rsidR="00B05BD8" w:rsidRPr="005B0210" w:rsidRDefault="00B05BD8" w:rsidP="005C1792">
      <w:pPr>
        <w:pStyle w:val="ListParagraph"/>
        <w:numPr>
          <w:ilvl w:val="0"/>
          <w:numId w:val="6"/>
        </w:numPr>
        <w:shd w:val="clear" w:color="auto" w:fill="FFFFFF"/>
        <w:spacing w:after="0" w:line="240" w:lineRule="auto"/>
        <w:jc w:val="center"/>
        <w:rPr>
          <w:rFonts w:ascii="GHEA Grapalat" w:eastAsia="Times New Roman" w:hAnsi="GHEA Grapalat" w:cs="Times New Roman"/>
          <w:color w:val="000000"/>
          <w:sz w:val="24"/>
          <w:szCs w:val="24"/>
        </w:rPr>
      </w:pPr>
      <w:r w:rsidRPr="005B0210">
        <w:rPr>
          <w:rFonts w:ascii="GHEA Grapalat" w:eastAsia="Times New Roman" w:hAnsi="GHEA Grapalat" w:cs="Times New Roman"/>
          <w:b/>
          <w:bCs/>
          <w:color w:val="000000"/>
          <w:sz w:val="24"/>
          <w:szCs w:val="24"/>
        </w:rPr>
        <w:t>ՀԱՇՎԱՌՄԱՆ ՀԱՄԱԼԻՐ</w:t>
      </w:r>
    </w:p>
    <w:p w14:paraId="48171A85" w14:textId="77777777" w:rsidR="00B05BD8" w:rsidRPr="005B0210" w:rsidRDefault="00B05BD8" w:rsidP="00B05BD8">
      <w:pPr>
        <w:shd w:val="clear" w:color="auto" w:fill="FFFFFF"/>
        <w:ind w:firstLine="375"/>
        <w:rPr>
          <w:rFonts w:ascii="GHEA Grapalat" w:hAnsi="GHEA Grapalat"/>
          <w:color w:val="000000"/>
        </w:rPr>
      </w:pPr>
    </w:p>
    <w:p w14:paraId="39614A31" w14:textId="77777777" w:rsidR="00B05BD8" w:rsidRPr="005B0210" w:rsidRDefault="00B05BD8" w:rsidP="00B05BD8">
      <w:pPr>
        <w:shd w:val="clear" w:color="auto" w:fill="FFFFFF"/>
        <w:ind w:firstLine="375"/>
        <w:rPr>
          <w:rFonts w:ascii="GHEA Grapalat" w:hAnsi="GHEA Grapalat"/>
          <w:color w:val="000000"/>
        </w:rPr>
      </w:pPr>
      <w:r w:rsidRPr="005B0210">
        <w:rPr>
          <w:rFonts w:ascii="Calibri" w:hAnsi="Calibri" w:cs="Calibri"/>
          <w:color w:val="000000"/>
        </w:rPr>
        <w:t> </w:t>
      </w:r>
    </w:p>
    <w:p w14:paraId="64680687" w14:textId="77777777" w:rsidR="00B05BD8" w:rsidRPr="005B0210" w:rsidRDefault="00B05BD8" w:rsidP="005A274D">
      <w:pPr>
        <w:pStyle w:val="ListParagraph"/>
        <w:numPr>
          <w:ilvl w:val="0"/>
          <w:numId w:val="5"/>
        </w:numPr>
        <w:shd w:val="clear" w:color="auto" w:fill="FFFFFF"/>
        <w:tabs>
          <w:tab w:val="left" w:pos="990"/>
        </w:tabs>
        <w:spacing w:after="0" w:line="360" w:lineRule="auto"/>
        <w:ind w:left="0" w:firstLine="426"/>
        <w:jc w:val="both"/>
        <w:rPr>
          <w:rFonts w:ascii="GHEA Grapalat" w:eastAsia="Times New Roman" w:hAnsi="GHEA Grapalat" w:cs="Times New Roman"/>
          <w:color w:val="000000"/>
          <w:sz w:val="24"/>
          <w:szCs w:val="24"/>
          <w:lang w:val="ru-RU"/>
        </w:rPr>
      </w:pPr>
      <w:r w:rsidRPr="005B0210">
        <w:rPr>
          <w:rFonts w:ascii="GHEA Grapalat" w:eastAsia="Times New Roman" w:hAnsi="GHEA Grapalat" w:cs="Times New Roman"/>
          <w:color w:val="000000"/>
          <w:sz w:val="24"/>
          <w:szCs w:val="24"/>
        </w:rPr>
        <w:t>Հաշվառման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համալիրը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տեղակայվում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w:t>
      </w:r>
      <w:r w:rsidRPr="005B0210">
        <w:rPr>
          <w:rFonts w:ascii="GHEA Grapalat" w:eastAsia="Times New Roman" w:hAnsi="GHEA Grapalat" w:cs="Times New Roman"/>
          <w:color w:val="000000"/>
          <w:sz w:val="24"/>
          <w:szCs w:val="24"/>
          <w:lang w:val="ru-RU"/>
        </w:rPr>
        <w:t xml:space="preserve"> </w:t>
      </w:r>
      <w:r w:rsidR="009A4905" w:rsidRPr="005B0210">
        <w:rPr>
          <w:rFonts w:ascii="GHEA Grapalat" w:hAnsi="GHEA Grapalat"/>
          <w:bCs/>
          <w:color w:val="000000"/>
          <w:sz w:val="24"/>
          <w:szCs w:val="24"/>
          <w:shd w:val="clear" w:color="auto" w:fill="FFFFFF"/>
          <w:lang w:val="hy-AM"/>
        </w:rPr>
        <w:t>համաձայն ցանցային կանոնների</w:t>
      </w:r>
      <w:r w:rsidRPr="005B0210">
        <w:rPr>
          <w:rFonts w:ascii="GHEA Grapalat" w:eastAsia="Times New Roman" w:hAnsi="GHEA Grapalat" w:cs="Times New Roman"/>
          <w:color w:val="000000"/>
          <w:sz w:val="24"/>
          <w:szCs w:val="24"/>
          <w:lang w:val="ru-RU"/>
        </w:rPr>
        <w:t>:</w:t>
      </w:r>
    </w:p>
    <w:p w14:paraId="05CF42E3" w14:textId="77777777" w:rsidR="00B05BD8" w:rsidRPr="005B0210" w:rsidRDefault="00B05BD8" w:rsidP="005A274D">
      <w:pPr>
        <w:pStyle w:val="ListParagraph"/>
        <w:numPr>
          <w:ilvl w:val="0"/>
          <w:numId w:val="5"/>
        </w:numPr>
        <w:shd w:val="clear" w:color="auto" w:fill="FFFFFF"/>
        <w:tabs>
          <w:tab w:val="left" w:pos="990"/>
        </w:tabs>
        <w:spacing w:after="0" w:line="360" w:lineRule="auto"/>
        <w:ind w:left="0" w:firstLine="426"/>
        <w:jc w:val="both"/>
        <w:rPr>
          <w:rFonts w:ascii="GHEA Grapalat" w:eastAsia="Times New Roman" w:hAnsi="GHEA Grapalat" w:cs="Times New Roman"/>
          <w:color w:val="000000"/>
          <w:sz w:val="24"/>
          <w:szCs w:val="24"/>
          <w:lang w:val="ru-RU"/>
        </w:rPr>
      </w:pPr>
      <w:r w:rsidRPr="005B0210">
        <w:rPr>
          <w:rFonts w:ascii="GHEA Grapalat" w:eastAsia="Times New Roman" w:hAnsi="GHEA Grapalat" w:cs="Times New Roman"/>
          <w:color w:val="000000"/>
          <w:sz w:val="24"/>
          <w:szCs w:val="24"/>
        </w:rPr>
        <w:t>Արտադրողն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ապահովում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իր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Հաշվառման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համալիրի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համապատասխանությունը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այդ</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թվում՝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տեղակայմանը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և</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տեղադրմանը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ներկայացվող</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պահանջների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մասով</w:t>
      </w:r>
      <w:r w:rsidRPr="005B0210">
        <w:rPr>
          <w:rFonts w:ascii="GHEA Grapalat" w:eastAsia="Times New Roman" w:hAnsi="GHEA Grapalat" w:cs="Times New Roman"/>
          <w:color w:val="000000"/>
          <w:sz w:val="24"/>
          <w:szCs w:val="24"/>
          <w:lang w:val="ru-RU"/>
        </w:rPr>
        <w:t xml:space="preserve">) </w:t>
      </w:r>
      <w:r w:rsidR="005A274D" w:rsidRPr="005B0210">
        <w:rPr>
          <w:rFonts w:ascii="GHEA Grapalat" w:eastAsia="Times New Roman" w:hAnsi="GHEA Grapalat" w:cs="Times New Roman"/>
          <w:color w:val="000000"/>
          <w:sz w:val="24"/>
          <w:szCs w:val="24"/>
          <w:lang w:val="hy-AM"/>
        </w:rPr>
        <w:t>ց</w:t>
      </w:r>
      <w:r w:rsidRPr="005B0210">
        <w:rPr>
          <w:rFonts w:ascii="GHEA Grapalat" w:eastAsia="Times New Roman" w:hAnsi="GHEA Grapalat" w:cs="Times New Roman"/>
          <w:color w:val="000000"/>
          <w:sz w:val="24"/>
          <w:szCs w:val="24"/>
        </w:rPr>
        <w:t>անցային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կանոնների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պահանջներին</w:t>
      </w:r>
      <w:r w:rsidRPr="005B0210">
        <w:rPr>
          <w:rFonts w:ascii="GHEA Grapalat" w:eastAsia="Times New Roman" w:hAnsi="GHEA Grapalat" w:cs="Times New Roman"/>
          <w:color w:val="000000"/>
          <w:sz w:val="24"/>
          <w:szCs w:val="24"/>
          <w:lang w:val="ru-RU"/>
        </w:rPr>
        <w:t>:</w:t>
      </w:r>
    </w:p>
    <w:p w14:paraId="7B45A9C5" w14:textId="03A64D66" w:rsidR="00B05BD8" w:rsidRPr="005B0210" w:rsidRDefault="00B05BD8" w:rsidP="005A274D">
      <w:pPr>
        <w:pStyle w:val="ListParagraph"/>
        <w:numPr>
          <w:ilvl w:val="0"/>
          <w:numId w:val="5"/>
        </w:numPr>
        <w:shd w:val="clear" w:color="auto" w:fill="FFFFFF"/>
        <w:tabs>
          <w:tab w:val="left" w:pos="990"/>
        </w:tabs>
        <w:spacing w:after="0" w:line="360" w:lineRule="auto"/>
        <w:ind w:left="0" w:firstLine="426"/>
        <w:jc w:val="both"/>
        <w:rPr>
          <w:rFonts w:ascii="GHEA Grapalat" w:eastAsia="Times New Roman" w:hAnsi="GHEA Grapalat" w:cs="Times New Roman"/>
          <w:color w:val="000000"/>
          <w:sz w:val="24"/>
          <w:szCs w:val="24"/>
          <w:lang w:val="ru-RU"/>
        </w:rPr>
      </w:pPr>
      <w:r w:rsidRPr="005B0210">
        <w:rPr>
          <w:rFonts w:ascii="GHEA Grapalat" w:eastAsia="Times New Roman" w:hAnsi="GHEA Grapalat" w:cs="Times New Roman"/>
          <w:color w:val="000000"/>
          <w:sz w:val="24"/>
          <w:szCs w:val="24"/>
        </w:rPr>
        <w:t>Ընտրված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Հաշվառման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կետերը</w:t>
      </w:r>
      <w:r w:rsidRPr="005B0210">
        <w:rPr>
          <w:rFonts w:ascii="GHEA Grapalat" w:eastAsia="Times New Roman" w:hAnsi="GHEA Grapalat" w:cs="Times New Roman"/>
          <w:color w:val="000000"/>
          <w:sz w:val="24"/>
          <w:szCs w:val="24"/>
          <w:lang w:val="ru-RU"/>
        </w:rPr>
        <w:t xml:space="preserve">, </w:t>
      </w:r>
      <w:r w:rsidR="005A274D" w:rsidRPr="005B0210">
        <w:rPr>
          <w:rFonts w:ascii="GHEA Grapalat" w:eastAsia="Times New Roman" w:hAnsi="GHEA Grapalat" w:cs="Times New Roman"/>
          <w:color w:val="000000"/>
          <w:sz w:val="24"/>
          <w:szCs w:val="24"/>
          <w:lang w:val="hy-AM"/>
        </w:rPr>
        <w:t>Ա</w:t>
      </w:r>
      <w:r w:rsidRPr="005B0210">
        <w:rPr>
          <w:rFonts w:ascii="GHEA Grapalat" w:eastAsia="Times New Roman" w:hAnsi="GHEA Grapalat" w:cs="Times New Roman"/>
          <w:color w:val="000000"/>
          <w:sz w:val="24"/>
          <w:szCs w:val="24"/>
        </w:rPr>
        <w:t>ռևտրային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ու</w:t>
      </w:r>
      <w:r w:rsidRPr="005B0210">
        <w:rPr>
          <w:rFonts w:ascii="GHEA Grapalat" w:eastAsia="Times New Roman" w:hAnsi="GHEA Grapalat" w:cs="Times New Roman"/>
          <w:color w:val="000000"/>
          <w:sz w:val="24"/>
          <w:szCs w:val="24"/>
          <w:lang w:val="ru-RU"/>
        </w:rPr>
        <w:t xml:space="preserve"> </w:t>
      </w:r>
      <w:r w:rsidR="005A274D" w:rsidRPr="005B0210">
        <w:rPr>
          <w:rFonts w:ascii="GHEA Grapalat" w:eastAsia="Times New Roman" w:hAnsi="GHEA Grapalat" w:cs="Times New Roman"/>
          <w:color w:val="000000"/>
          <w:sz w:val="24"/>
          <w:szCs w:val="24"/>
          <w:lang w:val="hy-AM"/>
        </w:rPr>
        <w:t>Վ</w:t>
      </w:r>
      <w:r w:rsidRPr="005B0210">
        <w:rPr>
          <w:rFonts w:ascii="GHEA Grapalat" w:eastAsia="Times New Roman" w:hAnsi="GHEA Grapalat" w:cs="Times New Roman"/>
          <w:color w:val="000000"/>
          <w:sz w:val="24"/>
          <w:szCs w:val="24"/>
          <w:lang w:val="hy-AM"/>
        </w:rPr>
        <w:t>եր</w:t>
      </w:r>
      <w:r w:rsidR="005A274D" w:rsidRPr="005B0210">
        <w:rPr>
          <w:rFonts w:ascii="GHEA Grapalat" w:eastAsia="Times New Roman" w:hAnsi="GHEA Grapalat" w:cs="Times New Roman"/>
          <w:color w:val="000000"/>
          <w:sz w:val="24"/>
          <w:szCs w:val="24"/>
          <w:lang w:val="hy-AM"/>
        </w:rPr>
        <w:t>սգուգիչ</w:t>
      </w:r>
      <w:r w:rsidRPr="005B0210">
        <w:rPr>
          <w:rFonts w:ascii="GHEA Grapalat" w:eastAsia="Times New Roman" w:hAnsi="GHEA Grapalat" w:cs="Times New Roman"/>
          <w:color w:val="000000"/>
          <w:sz w:val="24"/>
          <w:szCs w:val="24"/>
          <w:lang w:val="hy-AM"/>
        </w:rPr>
        <w:t xml:space="preserve"> </w:t>
      </w:r>
      <w:r w:rsidR="005A274D" w:rsidRPr="005B0210">
        <w:rPr>
          <w:rFonts w:ascii="GHEA Grapalat" w:eastAsia="Times New Roman" w:hAnsi="GHEA Grapalat" w:cs="Times New Roman"/>
          <w:color w:val="000000"/>
          <w:sz w:val="24"/>
          <w:szCs w:val="24"/>
          <w:lang w:val="hy-AM"/>
        </w:rPr>
        <w:t>հաշվիչների</w:t>
      </w:r>
      <w:r w:rsidRPr="005B0210">
        <w:rPr>
          <w:rFonts w:ascii="GHEA Grapalat" w:eastAsia="Times New Roman" w:hAnsi="GHEA Grapalat" w:cs="Times New Roman"/>
          <w:color w:val="000000"/>
          <w:sz w:val="24"/>
          <w:szCs w:val="24"/>
          <w:lang w:val="hy-AM"/>
        </w:rPr>
        <w:t xml:space="preserve"> </w:t>
      </w:r>
      <w:r w:rsidR="005A274D" w:rsidRPr="005B0210">
        <w:rPr>
          <w:rFonts w:ascii="GHEA Grapalat" w:eastAsia="Times New Roman" w:hAnsi="GHEA Grapalat" w:cs="Times New Roman"/>
          <w:color w:val="000000"/>
          <w:sz w:val="24"/>
          <w:szCs w:val="24"/>
          <w:lang w:val="hy-AM"/>
        </w:rPr>
        <w:t xml:space="preserve">և չափիչ տրանսֆորմատորների </w:t>
      </w:r>
      <w:r w:rsidRPr="005B0210">
        <w:rPr>
          <w:rFonts w:ascii="GHEA Grapalat" w:eastAsia="Times New Roman" w:hAnsi="GHEA Grapalat" w:cs="Times New Roman"/>
          <w:color w:val="000000"/>
          <w:sz w:val="24"/>
          <w:szCs w:val="24"/>
          <w:lang w:val="hy-AM"/>
        </w:rPr>
        <w:t>քանակն ու ճշտության դասերը, ինչպե</w:t>
      </w:r>
      <w:r w:rsidRPr="005B0210">
        <w:rPr>
          <w:rFonts w:ascii="GHEA Grapalat" w:eastAsia="Times New Roman" w:hAnsi="GHEA Grapalat" w:cs="Times New Roman"/>
          <w:color w:val="000000"/>
          <w:sz w:val="24"/>
          <w:szCs w:val="24"/>
        </w:rPr>
        <w:t>ս</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նաև</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երկրորդային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շղթաները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պետք</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համապատասխանեն</w:t>
      </w:r>
      <w:r w:rsidRPr="005B0210">
        <w:rPr>
          <w:rFonts w:ascii="GHEA Grapalat" w:eastAsia="Times New Roman" w:hAnsi="GHEA Grapalat" w:cs="Times New Roman"/>
          <w:color w:val="000000"/>
          <w:sz w:val="24"/>
          <w:szCs w:val="24"/>
          <w:lang w:val="ru-RU"/>
        </w:rPr>
        <w:t xml:space="preserve"> </w:t>
      </w:r>
      <w:r w:rsidR="005A274D" w:rsidRPr="005B0210">
        <w:rPr>
          <w:rFonts w:ascii="GHEA Grapalat" w:eastAsia="Times New Roman" w:hAnsi="GHEA Grapalat" w:cs="Times New Roman"/>
          <w:color w:val="000000"/>
          <w:sz w:val="24"/>
          <w:szCs w:val="24"/>
          <w:lang w:val="hy-AM"/>
        </w:rPr>
        <w:t>ց</w:t>
      </w:r>
      <w:r w:rsidRPr="005B0210">
        <w:rPr>
          <w:rFonts w:ascii="GHEA Grapalat" w:eastAsia="Times New Roman" w:hAnsi="GHEA Grapalat" w:cs="Times New Roman"/>
          <w:color w:val="000000"/>
          <w:sz w:val="24"/>
          <w:szCs w:val="24"/>
        </w:rPr>
        <w:t>անցային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կանոնների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պահանջներին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և</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նախագծման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փուլում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համաձայնեցվեն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Շուկայի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օպերատորի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հետ</w:t>
      </w:r>
      <w:r w:rsidRPr="005B0210">
        <w:rPr>
          <w:rFonts w:ascii="GHEA Grapalat" w:eastAsia="Times New Roman" w:hAnsi="GHEA Grapalat" w:cs="Times New Roman"/>
          <w:color w:val="000000"/>
          <w:sz w:val="24"/>
          <w:szCs w:val="24"/>
          <w:lang w:val="ru-RU"/>
        </w:rPr>
        <w:t xml:space="preserve">: </w:t>
      </w:r>
      <w:r w:rsidR="00716D00" w:rsidRPr="005B0210">
        <w:rPr>
          <w:rFonts w:ascii="GHEA Grapalat" w:eastAsia="Times New Roman" w:hAnsi="GHEA Grapalat" w:cs="Times New Roman"/>
          <w:color w:val="000000"/>
          <w:sz w:val="24"/>
          <w:szCs w:val="24"/>
        </w:rPr>
        <w:t>Հաշվառման</w:t>
      </w:r>
      <w:r w:rsidR="00716D00" w:rsidRPr="005B0210">
        <w:rPr>
          <w:rFonts w:ascii="GHEA Grapalat" w:eastAsia="Times New Roman" w:hAnsi="GHEA Grapalat" w:cs="Times New Roman"/>
          <w:color w:val="000000"/>
          <w:sz w:val="24"/>
          <w:szCs w:val="24"/>
          <w:lang w:val="ru-RU"/>
        </w:rPr>
        <w:t xml:space="preserve"> </w:t>
      </w:r>
      <w:r w:rsidR="00716D00" w:rsidRPr="005B0210">
        <w:rPr>
          <w:rFonts w:ascii="GHEA Grapalat" w:eastAsia="Times New Roman" w:hAnsi="GHEA Grapalat" w:cs="Times New Roman"/>
          <w:color w:val="000000"/>
          <w:sz w:val="24"/>
          <w:szCs w:val="24"/>
        </w:rPr>
        <w:t>համալիրի</w:t>
      </w:r>
      <w:r w:rsidR="00716D00" w:rsidRPr="005B0210">
        <w:rPr>
          <w:rFonts w:ascii="GHEA Grapalat" w:eastAsia="Times New Roman" w:hAnsi="GHEA Grapalat" w:cs="Times New Roman"/>
          <w:color w:val="000000"/>
          <w:sz w:val="24"/>
          <w:szCs w:val="24"/>
          <w:lang w:val="ru-RU"/>
        </w:rPr>
        <w:t xml:space="preserve"> </w:t>
      </w:r>
      <w:r w:rsidR="00716D00" w:rsidRPr="005B0210">
        <w:rPr>
          <w:rFonts w:ascii="GHEA Grapalat" w:eastAsia="Times New Roman" w:hAnsi="GHEA Grapalat" w:cs="Times New Roman"/>
          <w:color w:val="000000"/>
          <w:sz w:val="24"/>
          <w:szCs w:val="24"/>
        </w:rPr>
        <w:t>տեղաբաշխման</w:t>
      </w:r>
      <w:r w:rsidR="00716D00" w:rsidRPr="005B0210">
        <w:rPr>
          <w:rFonts w:ascii="GHEA Grapalat" w:eastAsia="Times New Roman" w:hAnsi="GHEA Grapalat" w:cs="Times New Roman"/>
          <w:color w:val="000000"/>
          <w:sz w:val="24"/>
          <w:szCs w:val="24"/>
          <w:lang w:val="ru-RU"/>
        </w:rPr>
        <w:t xml:space="preserve"> </w:t>
      </w:r>
      <w:r w:rsidR="00716D00" w:rsidRPr="005B0210">
        <w:rPr>
          <w:rFonts w:ascii="GHEA Grapalat" w:eastAsia="Times New Roman" w:hAnsi="GHEA Grapalat" w:cs="Times New Roman"/>
          <w:color w:val="000000"/>
          <w:sz w:val="24"/>
          <w:szCs w:val="24"/>
        </w:rPr>
        <w:t>ուրվակը</w:t>
      </w:r>
      <w:r w:rsidR="00716D00" w:rsidRPr="005B0210">
        <w:rPr>
          <w:rFonts w:ascii="GHEA Grapalat" w:eastAsia="Times New Roman" w:hAnsi="GHEA Grapalat" w:cs="Times New Roman"/>
          <w:color w:val="000000"/>
          <w:sz w:val="24"/>
          <w:szCs w:val="24"/>
          <w:lang w:val="ru-RU"/>
        </w:rPr>
        <w:t xml:space="preserve"> </w:t>
      </w:r>
      <w:r w:rsidR="00716D00" w:rsidRPr="005B0210">
        <w:rPr>
          <w:rFonts w:ascii="GHEA Grapalat" w:eastAsia="Times New Roman" w:hAnsi="GHEA Grapalat" w:cs="Times New Roman"/>
          <w:color w:val="000000"/>
          <w:sz w:val="24"/>
          <w:szCs w:val="24"/>
        </w:rPr>
        <w:t>և</w:t>
      </w:r>
      <w:r w:rsidR="00716D00" w:rsidRPr="005B0210">
        <w:rPr>
          <w:rFonts w:ascii="GHEA Grapalat" w:eastAsia="Times New Roman" w:hAnsi="GHEA Grapalat" w:cs="Times New Roman"/>
          <w:color w:val="000000"/>
          <w:sz w:val="24"/>
          <w:szCs w:val="24"/>
          <w:lang w:val="ru-RU"/>
        </w:rPr>
        <w:t xml:space="preserve"> </w:t>
      </w:r>
      <w:r w:rsidR="00716D00" w:rsidRPr="005B0210">
        <w:rPr>
          <w:rFonts w:ascii="GHEA Grapalat" w:eastAsia="Times New Roman" w:hAnsi="GHEA Grapalat" w:cs="Times New Roman"/>
          <w:color w:val="000000"/>
          <w:sz w:val="24"/>
          <w:szCs w:val="24"/>
        </w:rPr>
        <w:t>հարաչափերը</w:t>
      </w:r>
      <w:r w:rsidR="00716D00" w:rsidRPr="005B0210">
        <w:rPr>
          <w:rFonts w:ascii="GHEA Grapalat" w:eastAsia="Times New Roman" w:hAnsi="GHEA Grapalat" w:cs="Times New Roman"/>
          <w:color w:val="000000"/>
          <w:sz w:val="24"/>
          <w:szCs w:val="24"/>
          <w:lang w:val="ru-RU"/>
        </w:rPr>
        <w:t xml:space="preserve"> </w:t>
      </w:r>
      <w:r w:rsidR="00716D00" w:rsidRPr="005B0210">
        <w:rPr>
          <w:rFonts w:ascii="GHEA Grapalat" w:eastAsia="Times New Roman" w:hAnsi="GHEA Grapalat" w:cs="Times New Roman"/>
          <w:color w:val="000000"/>
          <w:sz w:val="24"/>
          <w:szCs w:val="24"/>
        </w:rPr>
        <w:t>կցվում</w:t>
      </w:r>
      <w:r w:rsidR="00716D00" w:rsidRPr="005B0210">
        <w:rPr>
          <w:rFonts w:ascii="GHEA Grapalat" w:eastAsia="Times New Roman" w:hAnsi="GHEA Grapalat" w:cs="Times New Roman"/>
          <w:color w:val="000000"/>
          <w:sz w:val="24"/>
          <w:szCs w:val="24"/>
          <w:lang w:val="ru-RU"/>
        </w:rPr>
        <w:t xml:space="preserve"> </w:t>
      </w:r>
      <w:r w:rsidR="00716D00" w:rsidRPr="005B0210">
        <w:rPr>
          <w:rFonts w:ascii="GHEA Grapalat" w:eastAsia="Times New Roman" w:hAnsi="GHEA Grapalat" w:cs="Times New Roman"/>
          <w:color w:val="000000"/>
          <w:sz w:val="24"/>
          <w:szCs w:val="24"/>
        </w:rPr>
        <w:t>են</w:t>
      </w:r>
      <w:r w:rsidR="00716D00" w:rsidRPr="005B0210">
        <w:rPr>
          <w:rFonts w:ascii="GHEA Grapalat" w:eastAsia="Times New Roman" w:hAnsi="GHEA Grapalat" w:cs="Times New Roman"/>
          <w:color w:val="000000"/>
          <w:sz w:val="24"/>
          <w:szCs w:val="24"/>
          <w:lang w:val="ru-RU"/>
        </w:rPr>
        <w:t xml:space="preserve"> </w:t>
      </w:r>
      <w:r w:rsidR="00716D00" w:rsidRPr="005B0210">
        <w:rPr>
          <w:rFonts w:ascii="GHEA Grapalat" w:eastAsia="Times New Roman" w:hAnsi="GHEA Grapalat" w:cs="Times New Roman"/>
          <w:color w:val="000000"/>
          <w:sz w:val="24"/>
          <w:szCs w:val="24"/>
        </w:rPr>
        <w:t>սույն</w:t>
      </w:r>
      <w:r w:rsidR="00716D00" w:rsidRPr="005B0210">
        <w:rPr>
          <w:rFonts w:ascii="GHEA Grapalat" w:hAnsi="GHEA Grapalat"/>
          <w:bCs/>
          <w:color w:val="000000"/>
          <w:sz w:val="24"/>
          <w:szCs w:val="24"/>
          <w:shd w:val="clear" w:color="auto" w:fill="FFFFFF"/>
          <w:lang w:val="hy-AM"/>
        </w:rPr>
        <w:t xml:space="preserve"> պայմանագրի №</w:t>
      </w:r>
      <w:r w:rsidR="000E44C5" w:rsidRPr="005B0210">
        <w:rPr>
          <w:rFonts w:ascii="GHEA Grapalat" w:hAnsi="GHEA Grapalat"/>
          <w:bCs/>
          <w:color w:val="000000"/>
          <w:sz w:val="24"/>
          <w:szCs w:val="24"/>
          <w:shd w:val="clear" w:color="auto" w:fill="FFFFFF"/>
          <w:lang w:val="hy-AM"/>
        </w:rPr>
        <w:t>6</w:t>
      </w:r>
      <w:r w:rsidR="00716D00" w:rsidRPr="005B0210">
        <w:rPr>
          <w:rFonts w:ascii="GHEA Grapalat" w:hAnsi="GHEA Grapalat"/>
          <w:bCs/>
          <w:color w:val="000000"/>
          <w:sz w:val="24"/>
          <w:szCs w:val="24"/>
          <w:shd w:val="clear" w:color="auto" w:fill="FFFFFF"/>
          <w:lang w:val="hy-AM"/>
        </w:rPr>
        <w:t xml:space="preserve"> հավելվածին:</w:t>
      </w:r>
    </w:p>
    <w:p w14:paraId="3A8EEA52" w14:textId="77777777" w:rsidR="00B05BD8" w:rsidRPr="005B0210" w:rsidRDefault="00890CCF" w:rsidP="005A274D">
      <w:pPr>
        <w:pStyle w:val="ListParagraph"/>
        <w:numPr>
          <w:ilvl w:val="0"/>
          <w:numId w:val="5"/>
        </w:numPr>
        <w:shd w:val="clear" w:color="auto" w:fill="FFFFFF"/>
        <w:tabs>
          <w:tab w:val="left" w:pos="990"/>
        </w:tabs>
        <w:spacing w:after="0" w:line="360" w:lineRule="auto"/>
        <w:ind w:left="0" w:firstLine="426"/>
        <w:jc w:val="both"/>
        <w:rPr>
          <w:rFonts w:ascii="GHEA Grapalat" w:eastAsia="Times New Roman" w:hAnsi="GHEA Grapalat" w:cs="Times New Roman"/>
          <w:color w:val="000000"/>
          <w:sz w:val="24"/>
          <w:szCs w:val="24"/>
          <w:lang w:val="ru-RU"/>
        </w:rPr>
      </w:pPr>
      <w:r w:rsidRPr="005B0210">
        <w:rPr>
          <w:rFonts w:ascii="GHEA Grapalat" w:hAnsi="GHEA Grapalat"/>
          <w:bCs/>
          <w:color w:val="000000"/>
          <w:sz w:val="24"/>
          <w:szCs w:val="24"/>
          <w:shd w:val="clear" w:color="auto" w:fill="FFFFFF"/>
          <w:lang w:val="hy-AM"/>
        </w:rPr>
        <w:t xml:space="preserve">Հաշվառման համալիրների կամ դրանց առանձին տարրերի տեղակայումը և փոխարինումը, ինչպես նաև դրանց կնքմանը </w:t>
      </w:r>
      <w:r w:rsidRPr="005B0210">
        <w:rPr>
          <w:rFonts w:ascii="GHEA Grapalat" w:hAnsi="GHEA Grapalat"/>
          <w:bCs/>
          <w:color w:val="000000"/>
          <w:sz w:val="24"/>
          <w:szCs w:val="24"/>
          <w:shd w:val="clear" w:color="auto" w:fill="FFFFFF"/>
          <w:lang w:val="ru-RU"/>
        </w:rPr>
        <w:t>(</w:t>
      </w:r>
      <w:r w:rsidRPr="005B0210">
        <w:rPr>
          <w:rFonts w:ascii="GHEA Grapalat" w:hAnsi="GHEA Grapalat"/>
          <w:bCs/>
          <w:color w:val="000000"/>
          <w:sz w:val="24"/>
          <w:szCs w:val="24"/>
          <w:shd w:val="clear" w:color="auto" w:fill="FFFFFF"/>
          <w:lang w:val="hy-AM"/>
        </w:rPr>
        <w:t>կնիքները հանելուն</w:t>
      </w:r>
      <w:r w:rsidRPr="005B0210">
        <w:rPr>
          <w:rFonts w:ascii="GHEA Grapalat" w:hAnsi="GHEA Grapalat"/>
          <w:bCs/>
          <w:color w:val="000000"/>
          <w:sz w:val="24"/>
          <w:szCs w:val="24"/>
          <w:shd w:val="clear" w:color="auto" w:fill="FFFFFF"/>
          <w:lang w:val="ru-RU"/>
        </w:rPr>
        <w:t>)</w:t>
      </w:r>
      <w:r w:rsidRPr="005B0210">
        <w:rPr>
          <w:rFonts w:ascii="GHEA Grapalat" w:hAnsi="GHEA Grapalat"/>
          <w:bCs/>
          <w:color w:val="000000"/>
          <w:sz w:val="24"/>
          <w:szCs w:val="24"/>
          <w:shd w:val="clear" w:color="auto" w:fill="FFFFFF"/>
          <w:lang w:val="hy-AM"/>
        </w:rPr>
        <w:t xml:space="preserve"> առնչվող գործողություններն իրականացվում են ցանցային կանոնների համաձայն։</w:t>
      </w:r>
    </w:p>
    <w:p w14:paraId="17C01A18" w14:textId="77777777" w:rsidR="00B05BD8" w:rsidRPr="005B0210" w:rsidRDefault="00B05BD8" w:rsidP="005A274D">
      <w:pPr>
        <w:pStyle w:val="ListParagraph"/>
        <w:numPr>
          <w:ilvl w:val="0"/>
          <w:numId w:val="5"/>
        </w:numPr>
        <w:shd w:val="clear" w:color="auto" w:fill="FFFFFF"/>
        <w:tabs>
          <w:tab w:val="left" w:pos="990"/>
        </w:tabs>
        <w:spacing w:after="0" w:line="360" w:lineRule="auto"/>
        <w:ind w:left="0" w:firstLine="426"/>
        <w:jc w:val="both"/>
        <w:rPr>
          <w:rFonts w:ascii="GHEA Grapalat" w:eastAsia="Times New Roman" w:hAnsi="GHEA Grapalat" w:cs="Times New Roman"/>
          <w:color w:val="000000"/>
          <w:sz w:val="24"/>
          <w:szCs w:val="24"/>
          <w:lang w:val="ru-RU"/>
        </w:rPr>
      </w:pPr>
      <w:r w:rsidRPr="005B0210">
        <w:rPr>
          <w:rFonts w:ascii="GHEA Grapalat" w:eastAsia="Times New Roman" w:hAnsi="GHEA Grapalat" w:cs="Times New Roman"/>
          <w:color w:val="000000"/>
          <w:sz w:val="24"/>
          <w:szCs w:val="24"/>
        </w:rPr>
        <w:lastRenderedPageBreak/>
        <w:t>Հաշվառման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համալիրի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դրա</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առանձին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տարրերի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փոխարինման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ընթացքում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Արտադրողն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ապահովում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Շուկայի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օպերատորի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համար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ընդունելի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այլընտրանքային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հաշվառման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տվյալների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փոխանցումը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Շուկայի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օպերատորին</w:t>
      </w:r>
      <w:r w:rsidRPr="005B0210">
        <w:rPr>
          <w:rFonts w:ascii="GHEA Grapalat" w:eastAsia="Times New Roman" w:hAnsi="GHEA Grapalat" w:cs="Times New Roman"/>
          <w:color w:val="000000"/>
          <w:sz w:val="24"/>
          <w:szCs w:val="24"/>
          <w:lang w:val="ru-RU"/>
        </w:rPr>
        <w:t>:</w:t>
      </w:r>
    </w:p>
    <w:p w14:paraId="3FB5B714" w14:textId="77777777" w:rsidR="005A274D" w:rsidRPr="005B0210" w:rsidRDefault="005A274D" w:rsidP="005A274D">
      <w:pPr>
        <w:pStyle w:val="ListParagraph"/>
        <w:numPr>
          <w:ilvl w:val="0"/>
          <w:numId w:val="5"/>
        </w:numPr>
        <w:shd w:val="clear" w:color="auto" w:fill="FFFFFF"/>
        <w:tabs>
          <w:tab w:val="left" w:pos="990"/>
        </w:tabs>
        <w:spacing w:after="0" w:line="360" w:lineRule="auto"/>
        <w:ind w:left="0" w:firstLine="426"/>
        <w:jc w:val="both"/>
        <w:rPr>
          <w:rFonts w:ascii="GHEA Grapalat" w:eastAsia="Times New Roman" w:hAnsi="GHEA Grapalat" w:cs="Times New Roman"/>
          <w:color w:val="000000"/>
          <w:sz w:val="24"/>
          <w:szCs w:val="24"/>
          <w:lang w:val="ru-RU"/>
        </w:rPr>
      </w:pPr>
      <w:r w:rsidRPr="005B0210">
        <w:rPr>
          <w:rFonts w:ascii="GHEA Grapalat" w:eastAsia="Times New Roman" w:hAnsi="GHEA Grapalat" w:cs="Times New Roman"/>
          <w:color w:val="000000"/>
          <w:sz w:val="24"/>
          <w:szCs w:val="24"/>
        </w:rPr>
        <w:t>Հաշվառման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համալիրի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ամբողջականության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խախտման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դրանում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որևէ</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անսարքություն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հայտնաբերելու</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դեպքում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Կողմերը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ղեկավարվում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են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ցանցային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կանոններով։</w:t>
      </w:r>
    </w:p>
    <w:p w14:paraId="393D421F" w14:textId="77777777" w:rsidR="005A274D" w:rsidRPr="005B0210" w:rsidRDefault="005A274D" w:rsidP="005A274D">
      <w:pPr>
        <w:pStyle w:val="ListParagraph"/>
        <w:numPr>
          <w:ilvl w:val="0"/>
          <w:numId w:val="5"/>
        </w:numPr>
        <w:shd w:val="clear" w:color="auto" w:fill="FFFFFF"/>
        <w:tabs>
          <w:tab w:val="left" w:pos="990"/>
        </w:tabs>
        <w:spacing w:after="0" w:line="360" w:lineRule="auto"/>
        <w:ind w:left="0" w:firstLine="426"/>
        <w:jc w:val="both"/>
        <w:rPr>
          <w:rFonts w:ascii="GHEA Grapalat" w:eastAsia="Times New Roman" w:hAnsi="GHEA Grapalat" w:cs="Times New Roman"/>
          <w:color w:val="000000"/>
          <w:sz w:val="24"/>
          <w:szCs w:val="24"/>
          <w:lang w:val="ru-RU"/>
        </w:rPr>
      </w:pPr>
      <w:r w:rsidRPr="005B0210">
        <w:rPr>
          <w:rFonts w:ascii="GHEA Grapalat" w:eastAsia="Times New Roman" w:hAnsi="GHEA Grapalat" w:cs="Times New Roman"/>
          <w:color w:val="000000"/>
          <w:sz w:val="24"/>
          <w:szCs w:val="24"/>
        </w:rPr>
        <w:t>Հաշվառման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համալիրի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խափանման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դեպքում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Շուկայի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օպերատորը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կատարում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վերահաշվարկ</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ցանցային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կանոններով</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սահմանված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կարգով</w:t>
      </w:r>
      <w:r w:rsidRPr="005B0210">
        <w:rPr>
          <w:rFonts w:ascii="GHEA Grapalat" w:eastAsia="Times New Roman" w:hAnsi="GHEA Grapalat" w:cs="Times New Roman"/>
          <w:color w:val="000000"/>
          <w:sz w:val="24"/>
          <w:szCs w:val="24"/>
          <w:lang w:val="ru-RU"/>
        </w:rPr>
        <w:t>:</w:t>
      </w:r>
    </w:p>
    <w:p w14:paraId="7E1E8084" w14:textId="77777777" w:rsidR="00B05BD8" w:rsidRPr="005B0210" w:rsidRDefault="00B05BD8" w:rsidP="00B05BD8">
      <w:pPr>
        <w:shd w:val="clear" w:color="auto" w:fill="FFFFFF"/>
        <w:spacing w:line="360" w:lineRule="auto"/>
        <w:ind w:firstLine="375"/>
        <w:jc w:val="both"/>
        <w:rPr>
          <w:rFonts w:ascii="GHEA Grapalat" w:hAnsi="GHEA Grapalat"/>
          <w:color w:val="000000"/>
          <w:lang w:val="hy-AM"/>
        </w:rPr>
      </w:pPr>
      <w:r w:rsidRPr="005B0210">
        <w:rPr>
          <w:rFonts w:ascii="Calibri" w:hAnsi="Calibri" w:cs="Calibri"/>
          <w:color w:val="000000"/>
          <w:lang w:val="hy-AM"/>
        </w:rPr>
        <w:t> </w:t>
      </w:r>
    </w:p>
    <w:p w14:paraId="73353F50" w14:textId="77777777" w:rsidR="00B05BD8" w:rsidRPr="005B0210" w:rsidRDefault="00B05BD8" w:rsidP="005C1792">
      <w:pPr>
        <w:pStyle w:val="ListParagraph"/>
        <w:numPr>
          <w:ilvl w:val="0"/>
          <w:numId w:val="6"/>
        </w:numPr>
        <w:shd w:val="clear" w:color="auto" w:fill="FFFFFF"/>
        <w:spacing w:after="0" w:line="240" w:lineRule="auto"/>
        <w:jc w:val="center"/>
        <w:rPr>
          <w:rFonts w:ascii="GHEA Grapalat" w:eastAsia="Times New Roman" w:hAnsi="GHEA Grapalat" w:cs="Times New Roman"/>
          <w:color w:val="000000"/>
          <w:sz w:val="24"/>
          <w:szCs w:val="24"/>
        </w:rPr>
      </w:pPr>
      <w:r w:rsidRPr="005B0210">
        <w:rPr>
          <w:rFonts w:ascii="GHEA Grapalat" w:eastAsia="Times New Roman" w:hAnsi="GHEA Grapalat" w:cs="Times New Roman"/>
          <w:b/>
          <w:bCs/>
          <w:color w:val="000000"/>
          <w:sz w:val="24"/>
          <w:szCs w:val="24"/>
        </w:rPr>
        <w:t>ԿՈՂՄԵՐԻ ՊԱՏԱՍԽԱՆԱՏՎՈՒԹՅՈՒՆԸ</w:t>
      </w:r>
    </w:p>
    <w:p w14:paraId="5CCAC789" w14:textId="77777777" w:rsidR="00B05BD8" w:rsidRPr="005B0210" w:rsidRDefault="00B05BD8" w:rsidP="00B05BD8">
      <w:pPr>
        <w:shd w:val="clear" w:color="auto" w:fill="FFFFFF"/>
        <w:ind w:firstLine="375"/>
        <w:jc w:val="center"/>
        <w:rPr>
          <w:rFonts w:ascii="GHEA Grapalat" w:hAnsi="GHEA Grapalat"/>
          <w:color w:val="000000"/>
        </w:rPr>
      </w:pPr>
    </w:p>
    <w:p w14:paraId="6A55CD20" w14:textId="77777777" w:rsidR="00B05BD8" w:rsidRPr="005B0210" w:rsidRDefault="00B05BD8" w:rsidP="00B05BD8">
      <w:pPr>
        <w:shd w:val="clear" w:color="auto" w:fill="FFFFFF"/>
        <w:ind w:firstLine="375"/>
        <w:rPr>
          <w:rFonts w:ascii="GHEA Grapalat" w:hAnsi="GHEA Grapalat"/>
          <w:color w:val="000000"/>
        </w:rPr>
      </w:pPr>
      <w:r w:rsidRPr="005B0210">
        <w:rPr>
          <w:rFonts w:ascii="Calibri" w:hAnsi="Calibri" w:cs="Calibri"/>
          <w:color w:val="000000"/>
        </w:rPr>
        <w:t> </w:t>
      </w:r>
    </w:p>
    <w:p w14:paraId="78AB3637" w14:textId="77777777" w:rsidR="00B05BD8" w:rsidRPr="005B0210" w:rsidRDefault="00B05BD8" w:rsidP="00D20C6E">
      <w:pPr>
        <w:pStyle w:val="ListParagraph"/>
        <w:numPr>
          <w:ilvl w:val="0"/>
          <w:numId w:val="5"/>
        </w:numPr>
        <w:shd w:val="clear" w:color="auto" w:fill="FFFFFF"/>
        <w:tabs>
          <w:tab w:val="left" w:pos="990"/>
        </w:tabs>
        <w:spacing w:after="0" w:line="360" w:lineRule="auto"/>
        <w:ind w:left="180" w:firstLine="360"/>
        <w:jc w:val="both"/>
        <w:rPr>
          <w:rFonts w:ascii="GHEA Grapalat" w:eastAsia="Times New Roman" w:hAnsi="GHEA Grapalat" w:cs="Times New Roman"/>
          <w:color w:val="000000"/>
          <w:sz w:val="24"/>
          <w:szCs w:val="24"/>
          <w:lang w:val="ru-RU"/>
        </w:rPr>
      </w:pPr>
      <w:r w:rsidRPr="005B0210">
        <w:rPr>
          <w:rFonts w:ascii="GHEA Grapalat" w:eastAsia="Times New Roman" w:hAnsi="GHEA Grapalat" w:cs="Times New Roman"/>
          <w:color w:val="000000"/>
          <w:sz w:val="24"/>
          <w:szCs w:val="24"/>
        </w:rPr>
        <w:t>Պայմանագրային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պարտավորությունները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չկատարելու</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ոչ</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պատշաճ</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կատարելու</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դեպքում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Կողմերը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պատասխանատվություն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են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կրում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սույն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պայմանագրով</w:t>
      </w:r>
      <w:r w:rsidRPr="005B0210">
        <w:rPr>
          <w:rFonts w:ascii="GHEA Grapalat" w:eastAsia="Times New Roman" w:hAnsi="GHEA Grapalat" w:cs="Times New Roman"/>
          <w:color w:val="000000"/>
          <w:sz w:val="24"/>
          <w:szCs w:val="24"/>
          <w:lang w:val="ru-RU"/>
        </w:rPr>
        <w:t xml:space="preserve">, </w:t>
      </w:r>
      <w:r w:rsidR="008F6FC4" w:rsidRPr="005B0210">
        <w:rPr>
          <w:rFonts w:ascii="GHEA Grapalat" w:eastAsia="Times New Roman" w:hAnsi="GHEA Grapalat" w:cs="Times New Roman"/>
          <w:color w:val="000000"/>
          <w:sz w:val="24"/>
          <w:szCs w:val="24"/>
          <w:lang w:val="hy-AM"/>
        </w:rPr>
        <w:t>ց</w:t>
      </w:r>
      <w:r w:rsidRPr="005B0210">
        <w:rPr>
          <w:rFonts w:ascii="GHEA Grapalat" w:eastAsia="Times New Roman" w:hAnsi="GHEA Grapalat" w:cs="Times New Roman"/>
          <w:color w:val="000000"/>
          <w:sz w:val="24"/>
          <w:szCs w:val="24"/>
        </w:rPr>
        <w:t>անցային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կանոններով</w:t>
      </w:r>
      <w:r w:rsidRPr="005B0210">
        <w:rPr>
          <w:rFonts w:ascii="GHEA Grapalat" w:eastAsia="Times New Roman" w:hAnsi="GHEA Grapalat" w:cs="Times New Roman"/>
          <w:color w:val="000000"/>
          <w:sz w:val="24"/>
          <w:szCs w:val="24"/>
          <w:lang w:val="ru-RU"/>
        </w:rPr>
        <w:t xml:space="preserve">, </w:t>
      </w:r>
      <w:r w:rsidR="008F6FC4" w:rsidRPr="005B0210">
        <w:rPr>
          <w:rFonts w:ascii="GHEA Grapalat" w:eastAsia="Times New Roman" w:hAnsi="GHEA Grapalat" w:cs="Times New Roman"/>
          <w:color w:val="000000"/>
          <w:sz w:val="24"/>
          <w:szCs w:val="24"/>
          <w:lang w:val="hy-AM"/>
        </w:rPr>
        <w:t>ԷՄՇ</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կանոններով</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և</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օրենքով</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սահմանված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կարգով</w:t>
      </w:r>
      <w:r w:rsidRPr="005B0210">
        <w:rPr>
          <w:rFonts w:ascii="GHEA Grapalat" w:eastAsia="Times New Roman" w:hAnsi="GHEA Grapalat" w:cs="Times New Roman"/>
          <w:color w:val="000000"/>
          <w:sz w:val="24"/>
          <w:szCs w:val="24"/>
          <w:lang w:val="ru-RU"/>
        </w:rPr>
        <w:t>:</w:t>
      </w:r>
    </w:p>
    <w:p w14:paraId="5B4BC3E8" w14:textId="77777777" w:rsidR="00B05BD8" w:rsidRPr="005B0210" w:rsidRDefault="00FF12F0" w:rsidP="00D20C6E">
      <w:pPr>
        <w:pStyle w:val="ListParagraph"/>
        <w:numPr>
          <w:ilvl w:val="0"/>
          <w:numId w:val="5"/>
        </w:numPr>
        <w:shd w:val="clear" w:color="auto" w:fill="FFFFFF"/>
        <w:tabs>
          <w:tab w:val="left" w:pos="990"/>
        </w:tabs>
        <w:spacing w:after="0" w:line="360" w:lineRule="auto"/>
        <w:ind w:left="180" w:firstLine="360"/>
        <w:jc w:val="both"/>
        <w:rPr>
          <w:rFonts w:ascii="GHEA Grapalat" w:eastAsia="Times New Roman" w:hAnsi="GHEA Grapalat" w:cs="Times New Roman"/>
          <w:color w:val="000000"/>
          <w:sz w:val="24"/>
          <w:szCs w:val="24"/>
          <w:lang w:val="ru-RU"/>
        </w:rPr>
      </w:pPr>
      <w:r w:rsidRPr="005B0210">
        <w:rPr>
          <w:rFonts w:ascii="GHEA Grapalat" w:hAnsi="GHEA Grapalat"/>
          <w:bCs/>
          <w:color w:val="000000"/>
          <w:sz w:val="24"/>
          <w:szCs w:val="24"/>
          <w:shd w:val="clear" w:color="auto" w:fill="FFFFFF"/>
          <w:lang w:val="hy-AM"/>
        </w:rPr>
        <w:t>Կարգաբերման - գործարկման աշխատանքների ընթացքում առաքված էլեկտրական էներգիան Բաշխողի կողմից չընդունվելու դեպքում</w:t>
      </w:r>
      <w:r w:rsidR="00B05BD8" w:rsidRPr="005B0210">
        <w:rPr>
          <w:rFonts w:ascii="GHEA Grapalat" w:eastAsia="Times New Roman" w:hAnsi="GHEA Grapalat" w:cs="Times New Roman"/>
          <w:color w:val="000000"/>
          <w:sz w:val="24"/>
          <w:szCs w:val="24"/>
          <w:lang w:val="ru-RU"/>
        </w:rPr>
        <w:t xml:space="preserve"> </w:t>
      </w:r>
      <w:r w:rsidR="00B05BD8" w:rsidRPr="005B0210">
        <w:rPr>
          <w:rFonts w:ascii="GHEA Grapalat" w:eastAsia="Times New Roman" w:hAnsi="GHEA Grapalat" w:cs="Times New Roman"/>
          <w:color w:val="000000"/>
          <w:sz w:val="24"/>
          <w:szCs w:val="24"/>
        </w:rPr>
        <w:t>Արտադրողն</w:t>
      </w:r>
      <w:r w:rsidR="00B05BD8" w:rsidRPr="005B0210">
        <w:rPr>
          <w:rFonts w:ascii="GHEA Grapalat" w:eastAsia="Times New Roman" w:hAnsi="GHEA Grapalat" w:cs="Times New Roman"/>
          <w:color w:val="000000"/>
          <w:sz w:val="24"/>
          <w:szCs w:val="24"/>
          <w:lang w:val="ru-RU"/>
        </w:rPr>
        <w:t xml:space="preserve"> </w:t>
      </w:r>
      <w:r w:rsidR="00B05BD8" w:rsidRPr="005B0210">
        <w:rPr>
          <w:rFonts w:ascii="GHEA Grapalat" w:eastAsia="Times New Roman" w:hAnsi="GHEA Grapalat" w:cs="Times New Roman"/>
          <w:color w:val="000000"/>
          <w:sz w:val="24"/>
          <w:szCs w:val="24"/>
        </w:rPr>
        <w:t>իրավունք</w:t>
      </w:r>
      <w:r w:rsidR="00B05BD8" w:rsidRPr="005B0210">
        <w:rPr>
          <w:rFonts w:ascii="GHEA Grapalat" w:eastAsia="Times New Roman" w:hAnsi="GHEA Grapalat" w:cs="Times New Roman"/>
          <w:color w:val="000000"/>
          <w:sz w:val="24"/>
          <w:szCs w:val="24"/>
          <w:lang w:val="ru-RU"/>
        </w:rPr>
        <w:t xml:space="preserve"> </w:t>
      </w:r>
      <w:r w:rsidR="00B05BD8" w:rsidRPr="005B0210">
        <w:rPr>
          <w:rFonts w:ascii="GHEA Grapalat" w:eastAsia="Times New Roman" w:hAnsi="GHEA Grapalat" w:cs="Times New Roman"/>
          <w:color w:val="000000"/>
          <w:sz w:val="24"/>
          <w:szCs w:val="24"/>
        </w:rPr>
        <w:t>ունի</w:t>
      </w:r>
      <w:r w:rsidR="00B05BD8" w:rsidRPr="005B0210">
        <w:rPr>
          <w:rFonts w:ascii="GHEA Grapalat" w:eastAsia="Times New Roman" w:hAnsi="GHEA Grapalat" w:cs="Times New Roman"/>
          <w:color w:val="000000"/>
          <w:sz w:val="24"/>
          <w:szCs w:val="24"/>
          <w:lang w:val="ru-RU"/>
        </w:rPr>
        <w:t xml:space="preserve"> </w:t>
      </w:r>
      <w:r w:rsidR="00B05BD8" w:rsidRPr="005B0210">
        <w:rPr>
          <w:rFonts w:ascii="GHEA Grapalat" w:eastAsia="Times New Roman" w:hAnsi="GHEA Grapalat" w:cs="Times New Roman"/>
          <w:color w:val="000000"/>
          <w:sz w:val="24"/>
          <w:szCs w:val="24"/>
        </w:rPr>
        <w:t>Բաշխողից</w:t>
      </w:r>
      <w:r w:rsidR="00B05BD8"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lang w:val="ru-RU"/>
        </w:rPr>
        <w:t>(</w:t>
      </w:r>
      <w:r w:rsidR="00B05BD8" w:rsidRPr="005B0210">
        <w:rPr>
          <w:rFonts w:ascii="GHEA Grapalat" w:eastAsia="Times New Roman" w:hAnsi="GHEA Grapalat" w:cs="Times New Roman"/>
          <w:color w:val="000000"/>
          <w:sz w:val="24"/>
          <w:szCs w:val="24"/>
        </w:rPr>
        <w:t>Երաշխավորված</w:t>
      </w:r>
      <w:r w:rsidR="00B05BD8" w:rsidRPr="005B0210">
        <w:rPr>
          <w:rFonts w:ascii="GHEA Grapalat" w:eastAsia="Times New Roman" w:hAnsi="GHEA Grapalat" w:cs="Times New Roman"/>
          <w:color w:val="000000"/>
          <w:sz w:val="24"/>
          <w:szCs w:val="24"/>
          <w:lang w:val="ru-RU"/>
        </w:rPr>
        <w:t xml:space="preserve"> </w:t>
      </w:r>
      <w:r w:rsidR="00B05BD8" w:rsidRPr="005B0210">
        <w:rPr>
          <w:rFonts w:ascii="GHEA Grapalat" w:eastAsia="Times New Roman" w:hAnsi="GHEA Grapalat" w:cs="Times New Roman"/>
          <w:color w:val="000000"/>
          <w:sz w:val="24"/>
          <w:szCs w:val="24"/>
        </w:rPr>
        <w:t>մատակարարից</w:t>
      </w:r>
      <w:r w:rsidRPr="005B0210">
        <w:rPr>
          <w:rFonts w:ascii="GHEA Grapalat" w:eastAsia="Times New Roman" w:hAnsi="GHEA Grapalat" w:cs="Times New Roman"/>
          <w:color w:val="000000"/>
          <w:sz w:val="24"/>
          <w:szCs w:val="24"/>
          <w:lang w:val="ru-RU"/>
        </w:rPr>
        <w:t>)</w:t>
      </w:r>
      <w:r w:rsidR="00B05BD8" w:rsidRPr="005B0210">
        <w:rPr>
          <w:rFonts w:ascii="GHEA Grapalat" w:eastAsia="Times New Roman" w:hAnsi="GHEA Grapalat" w:cs="Times New Roman"/>
          <w:color w:val="000000"/>
          <w:sz w:val="24"/>
          <w:szCs w:val="24"/>
          <w:lang w:val="ru-RU"/>
        </w:rPr>
        <w:t xml:space="preserve"> </w:t>
      </w:r>
      <w:r w:rsidR="00B05BD8" w:rsidRPr="005B0210">
        <w:rPr>
          <w:rFonts w:ascii="GHEA Grapalat" w:eastAsia="Times New Roman" w:hAnsi="GHEA Grapalat" w:cs="Times New Roman"/>
          <w:color w:val="000000"/>
          <w:sz w:val="24"/>
          <w:szCs w:val="24"/>
        </w:rPr>
        <w:t>խախտման</w:t>
      </w:r>
      <w:r w:rsidR="00B05BD8" w:rsidRPr="005B0210">
        <w:rPr>
          <w:rFonts w:ascii="GHEA Grapalat" w:eastAsia="Times New Roman" w:hAnsi="GHEA Grapalat" w:cs="Times New Roman"/>
          <w:color w:val="000000"/>
          <w:sz w:val="24"/>
          <w:szCs w:val="24"/>
          <w:lang w:val="ru-RU"/>
        </w:rPr>
        <w:t xml:space="preserve"> </w:t>
      </w:r>
      <w:r w:rsidR="00B05BD8" w:rsidRPr="005B0210">
        <w:rPr>
          <w:rFonts w:ascii="GHEA Grapalat" w:eastAsia="Times New Roman" w:hAnsi="GHEA Grapalat" w:cs="Times New Roman"/>
          <w:color w:val="000000"/>
          <w:sz w:val="24"/>
          <w:szCs w:val="24"/>
        </w:rPr>
        <w:t>յուրաքանչյուր</w:t>
      </w:r>
      <w:r w:rsidR="00B05BD8" w:rsidRPr="005B0210">
        <w:rPr>
          <w:rFonts w:ascii="GHEA Grapalat" w:eastAsia="Times New Roman" w:hAnsi="GHEA Grapalat" w:cs="Times New Roman"/>
          <w:color w:val="000000"/>
          <w:sz w:val="24"/>
          <w:szCs w:val="24"/>
          <w:lang w:val="ru-RU"/>
        </w:rPr>
        <w:t xml:space="preserve"> </w:t>
      </w:r>
      <w:r w:rsidR="00B05BD8" w:rsidRPr="005B0210">
        <w:rPr>
          <w:rFonts w:ascii="GHEA Grapalat" w:eastAsia="Times New Roman" w:hAnsi="GHEA Grapalat" w:cs="Times New Roman"/>
          <w:color w:val="000000"/>
          <w:sz w:val="24"/>
          <w:szCs w:val="24"/>
        </w:rPr>
        <w:t>օրվա</w:t>
      </w:r>
      <w:r w:rsidR="00B05BD8" w:rsidRPr="005B0210">
        <w:rPr>
          <w:rFonts w:ascii="GHEA Grapalat" w:eastAsia="Times New Roman" w:hAnsi="GHEA Grapalat" w:cs="Times New Roman"/>
          <w:color w:val="000000"/>
          <w:sz w:val="24"/>
          <w:szCs w:val="24"/>
          <w:lang w:val="ru-RU"/>
        </w:rPr>
        <w:t xml:space="preserve"> </w:t>
      </w:r>
      <w:r w:rsidR="00B05BD8" w:rsidRPr="005B0210">
        <w:rPr>
          <w:rFonts w:ascii="GHEA Grapalat" w:eastAsia="Times New Roman" w:hAnsi="GHEA Grapalat" w:cs="Times New Roman"/>
          <w:color w:val="000000"/>
          <w:sz w:val="24"/>
          <w:szCs w:val="24"/>
        </w:rPr>
        <w:t>համար</w:t>
      </w:r>
      <w:r w:rsidR="00B05BD8" w:rsidRPr="005B0210">
        <w:rPr>
          <w:rFonts w:ascii="GHEA Grapalat" w:eastAsia="Times New Roman" w:hAnsi="GHEA Grapalat" w:cs="Times New Roman"/>
          <w:color w:val="000000"/>
          <w:sz w:val="24"/>
          <w:szCs w:val="24"/>
          <w:lang w:val="ru-RU"/>
        </w:rPr>
        <w:t xml:space="preserve"> </w:t>
      </w:r>
      <w:r w:rsidR="00B05BD8" w:rsidRPr="005B0210">
        <w:rPr>
          <w:rFonts w:ascii="GHEA Grapalat" w:eastAsia="Times New Roman" w:hAnsi="GHEA Grapalat" w:cs="Times New Roman"/>
          <w:color w:val="000000"/>
          <w:sz w:val="24"/>
          <w:szCs w:val="24"/>
        </w:rPr>
        <w:t>պահանջել</w:t>
      </w:r>
      <w:r w:rsidR="00B05BD8" w:rsidRPr="005B0210">
        <w:rPr>
          <w:rFonts w:ascii="GHEA Grapalat" w:eastAsia="Times New Roman" w:hAnsi="GHEA Grapalat" w:cs="Times New Roman"/>
          <w:color w:val="000000"/>
          <w:sz w:val="24"/>
          <w:szCs w:val="24"/>
          <w:lang w:val="ru-RU"/>
        </w:rPr>
        <w:t xml:space="preserve"> </w:t>
      </w:r>
      <w:r w:rsidR="00B05BD8" w:rsidRPr="005B0210">
        <w:rPr>
          <w:rFonts w:ascii="GHEA Grapalat" w:eastAsia="Times New Roman" w:hAnsi="GHEA Grapalat" w:cs="Times New Roman"/>
          <w:color w:val="000000"/>
          <w:sz w:val="24"/>
          <w:szCs w:val="24"/>
        </w:rPr>
        <w:t>վճարելու</w:t>
      </w:r>
      <w:r w:rsidR="00B05BD8" w:rsidRPr="005B0210">
        <w:rPr>
          <w:rFonts w:ascii="GHEA Grapalat" w:eastAsia="Times New Roman" w:hAnsi="GHEA Grapalat" w:cs="Times New Roman"/>
          <w:color w:val="000000"/>
          <w:sz w:val="24"/>
          <w:szCs w:val="24"/>
          <w:lang w:val="ru-RU"/>
        </w:rPr>
        <w:t xml:space="preserve"> </w:t>
      </w:r>
      <w:r w:rsidR="00B05BD8" w:rsidRPr="005B0210">
        <w:rPr>
          <w:rFonts w:ascii="GHEA Grapalat" w:eastAsia="Times New Roman" w:hAnsi="GHEA Grapalat" w:cs="Times New Roman"/>
          <w:color w:val="000000"/>
          <w:sz w:val="24"/>
          <w:szCs w:val="24"/>
        </w:rPr>
        <w:t>փոխհատուցում՝</w:t>
      </w:r>
      <w:r w:rsidR="00B05BD8" w:rsidRPr="005B0210">
        <w:rPr>
          <w:rFonts w:ascii="GHEA Grapalat" w:eastAsia="Times New Roman" w:hAnsi="GHEA Grapalat" w:cs="Times New Roman"/>
          <w:color w:val="000000"/>
          <w:sz w:val="24"/>
          <w:szCs w:val="24"/>
          <w:lang w:val="ru-RU"/>
        </w:rPr>
        <w:t xml:space="preserve"> </w:t>
      </w:r>
      <w:r w:rsidR="00B05BD8" w:rsidRPr="005B0210">
        <w:rPr>
          <w:rFonts w:ascii="GHEA Grapalat" w:eastAsia="Times New Roman" w:hAnsi="GHEA Grapalat" w:cs="Times New Roman"/>
          <w:color w:val="000000"/>
          <w:sz w:val="24"/>
          <w:szCs w:val="24"/>
        </w:rPr>
        <w:t>Կայանի</w:t>
      </w:r>
      <w:r w:rsidR="00B05BD8" w:rsidRPr="005B0210">
        <w:rPr>
          <w:rFonts w:ascii="GHEA Grapalat" w:eastAsia="Times New Roman" w:hAnsi="GHEA Grapalat" w:cs="Times New Roman"/>
          <w:color w:val="000000"/>
          <w:sz w:val="24"/>
          <w:szCs w:val="24"/>
          <w:lang w:val="ru-RU"/>
        </w:rPr>
        <w:t xml:space="preserve"> </w:t>
      </w:r>
      <w:r w:rsidR="00B05BD8" w:rsidRPr="005B0210">
        <w:rPr>
          <w:rFonts w:ascii="GHEA Grapalat" w:eastAsia="Times New Roman" w:hAnsi="GHEA Grapalat" w:cs="Times New Roman"/>
          <w:color w:val="000000"/>
          <w:sz w:val="24"/>
          <w:szCs w:val="24"/>
        </w:rPr>
        <w:t>նախագծային</w:t>
      </w:r>
      <w:r w:rsidR="00B05BD8" w:rsidRPr="005B0210">
        <w:rPr>
          <w:rFonts w:ascii="GHEA Grapalat" w:eastAsia="Times New Roman" w:hAnsi="GHEA Grapalat" w:cs="Times New Roman"/>
          <w:color w:val="000000"/>
          <w:sz w:val="24"/>
          <w:szCs w:val="24"/>
          <w:lang w:val="ru-RU"/>
        </w:rPr>
        <w:t xml:space="preserve"> </w:t>
      </w:r>
      <w:r w:rsidR="00B05BD8" w:rsidRPr="005B0210">
        <w:rPr>
          <w:rFonts w:ascii="GHEA Grapalat" w:eastAsia="Times New Roman" w:hAnsi="GHEA Grapalat" w:cs="Times New Roman"/>
          <w:color w:val="000000"/>
          <w:sz w:val="24"/>
          <w:szCs w:val="24"/>
        </w:rPr>
        <w:t>հզորությանը</w:t>
      </w:r>
      <w:r w:rsidR="00B05BD8" w:rsidRPr="005B0210">
        <w:rPr>
          <w:rFonts w:ascii="GHEA Grapalat" w:eastAsia="Times New Roman" w:hAnsi="GHEA Grapalat" w:cs="Times New Roman"/>
          <w:color w:val="000000"/>
          <w:sz w:val="24"/>
          <w:szCs w:val="24"/>
          <w:lang w:val="ru-RU"/>
        </w:rPr>
        <w:t xml:space="preserve"> </w:t>
      </w:r>
      <w:r w:rsidR="00B05BD8" w:rsidRPr="005B0210">
        <w:rPr>
          <w:rFonts w:ascii="GHEA Grapalat" w:eastAsia="Times New Roman" w:hAnsi="GHEA Grapalat" w:cs="Times New Roman"/>
          <w:color w:val="000000"/>
          <w:sz w:val="24"/>
          <w:szCs w:val="24"/>
        </w:rPr>
        <w:t>համարժեք</w:t>
      </w:r>
      <w:r w:rsidR="00B05BD8" w:rsidRPr="005B0210">
        <w:rPr>
          <w:rFonts w:ascii="GHEA Grapalat" w:eastAsia="Times New Roman" w:hAnsi="GHEA Grapalat" w:cs="Times New Roman"/>
          <w:color w:val="000000"/>
          <w:sz w:val="24"/>
          <w:szCs w:val="24"/>
          <w:lang w:val="ru-RU"/>
        </w:rPr>
        <w:t xml:space="preserve"> </w:t>
      </w:r>
      <w:r w:rsidR="00B05BD8" w:rsidRPr="005B0210">
        <w:rPr>
          <w:rFonts w:ascii="GHEA Grapalat" w:eastAsia="Times New Roman" w:hAnsi="GHEA Grapalat" w:cs="Times New Roman"/>
          <w:color w:val="000000"/>
          <w:sz w:val="24"/>
          <w:szCs w:val="24"/>
        </w:rPr>
        <w:t>արտադրանքի</w:t>
      </w:r>
      <w:r w:rsidR="00B05BD8" w:rsidRPr="005B0210">
        <w:rPr>
          <w:rFonts w:ascii="GHEA Grapalat" w:eastAsia="Times New Roman" w:hAnsi="GHEA Grapalat" w:cs="Times New Roman"/>
          <w:color w:val="000000"/>
          <w:sz w:val="24"/>
          <w:szCs w:val="24"/>
          <w:lang w:val="ru-RU"/>
        </w:rPr>
        <w:t xml:space="preserve"> </w:t>
      </w:r>
      <w:r w:rsidR="00B05BD8" w:rsidRPr="005B0210">
        <w:rPr>
          <w:rFonts w:ascii="GHEA Grapalat" w:eastAsia="Times New Roman" w:hAnsi="GHEA Grapalat" w:cs="Times New Roman"/>
          <w:color w:val="000000"/>
          <w:sz w:val="24"/>
          <w:szCs w:val="24"/>
        </w:rPr>
        <w:t>միջին</w:t>
      </w:r>
      <w:r w:rsidR="00B05BD8" w:rsidRPr="005B0210">
        <w:rPr>
          <w:rFonts w:ascii="GHEA Grapalat" w:eastAsia="Times New Roman" w:hAnsi="GHEA Grapalat" w:cs="Times New Roman"/>
          <w:color w:val="000000"/>
          <w:sz w:val="24"/>
          <w:szCs w:val="24"/>
          <w:lang w:val="ru-RU"/>
        </w:rPr>
        <w:t xml:space="preserve"> </w:t>
      </w:r>
      <w:r w:rsidR="00B05BD8" w:rsidRPr="005B0210">
        <w:rPr>
          <w:rFonts w:ascii="GHEA Grapalat" w:eastAsia="Times New Roman" w:hAnsi="GHEA Grapalat" w:cs="Times New Roman"/>
          <w:color w:val="000000"/>
          <w:sz w:val="24"/>
          <w:szCs w:val="24"/>
        </w:rPr>
        <w:t>օրական</w:t>
      </w:r>
      <w:r w:rsidR="00B05BD8" w:rsidRPr="005B0210">
        <w:rPr>
          <w:rFonts w:ascii="GHEA Grapalat" w:eastAsia="Times New Roman" w:hAnsi="GHEA Grapalat" w:cs="Times New Roman"/>
          <w:color w:val="000000"/>
          <w:sz w:val="24"/>
          <w:szCs w:val="24"/>
          <w:lang w:val="ru-RU"/>
        </w:rPr>
        <w:t xml:space="preserve"> </w:t>
      </w:r>
      <w:r w:rsidR="00E12C4D" w:rsidRPr="005B0210">
        <w:rPr>
          <w:rFonts w:ascii="GHEA Grapalat" w:eastAsia="Times New Roman" w:hAnsi="GHEA Grapalat" w:cs="Arial"/>
          <w:color w:val="000000"/>
          <w:spacing w:val="-4"/>
          <w:sz w:val="24"/>
          <w:szCs w:val="24"/>
          <w:lang w:val="hy-AM"/>
        </w:rPr>
        <w:t>մեծության յուրաքանչյուր կՎտժ-ի համար Հանձնաժողովի</w:t>
      </w:r>
      <w:r w:rsidR="00E12C4D" w:rsidRPr="005B0210">
        <w:rPr>
          <w:rFonts w:ascii="GHEA Grapalat" w:hAnsi="GHEA Grapalat" w:cs="Arial"/>
          <w:color w:val="000000"/>
          <w:spacing w:val="-4"/>
          <w:sz w:val="24"/>
          <w:szCs w:val="24"/>
          <w:lang w:val="hy-AM"/>
        </w:rPr>
        <w:t xml:space="preserve"> կողմից սահմանված հաշվեկշռման ծառայության մատուցման նվազագույն </w:t>
      </w:r>
      <w:r w:rsidR="00E12C4D" w:rsidRPr="005B0210">
        <w:rPr>
          <w:rFonts w:ascii="GHEA Grapalat" w:eastAsia="Times New Roman" w:hAnsi="GHEA Grapalat" w:cs="Arial"/>
          <w:color w:val="000000"/>
          <w:spacing w:val="-4"/>
          <w:sz w:val="24"/>
          <w:szCs w:val="24"/>
          <w:lang w:val="hy-AM"/>
        </w:rPr>
        <w:t>սակագնի չափով</w:t>
      </w:r>
      <w:r w:rsidR="00E12C4D" w:rsidRPr="005B0210">
        <w:rPr>
          <w:rFonts w:ascii="GHEA Grapalat" w:hAnsi="GHEA Grapalat" w:cs="Arial"/>
          <w:color w:val="000000"/>
          <w:spacing w:val="-4"/>
          <w:sz w:val="24"/>
          <w:szCs w:val="24"/>
          <w:lang w:val="hy-AM"/>
        </w:rPr>
        <w:t xml:space="preserve">, </w:t>
      </w:r>
      <w:r w:rsidR="00E12C4D" w:rsidRPr="005B0210">
        <w:rPr>
          <w:rFonts w:ascii="GHEA Grapalat" w:eastAsia="Times New Roman" w:hAnsi="GHEA Grapalat" w:cs="Arial"/>
          <w:color w:val="000000"/>
          <w:spacing w:val="-4"/>
          <w:sz w:val="24"/>
          <w:szCs w:val="24"/>
          <w:lang w:val="hy-AM"/>
        </w:rPr>
        <w:t>բայց ոչ ավելի քան 365 օրվա համար</w:t>
      </w:r>
      <w:r w:rsidR="00B05BD8" w:rsidRPr="005B0210">
        <w:rPr>
          <w:rFonts w:ascii="GHEA Grapalat" w:eastAsia="Times New Roman" w:hAnsi="GHEA Grapalat" w:cs="Times New Roman"/>
          <w:color w:val="000000"/>
          <w:sz w:val="24"/>
          <w:szCs w:val="24"/>
        </w:rPr>
        <w:t>։</w:t>
      </w:r>
    </w:p>
    <w:p w14:paraId="04A772BA" w14:textId="603E3797" w:rsidR="00B05BD8" w:rsidRPr="005B0210" w:rsidRDefault="00B05BD8" w:rsidP="00D20C6E">
      <w:pPr>
        <w:pStyle w:val="ListParagraph"/>
        <w:numPr>
          <w:ilvl w:val="0"/>
          <w:numId w:val="5"/>
        </w:numPr>
        <w:shd w:val="clear" w:color="auto" w:fill="FFFFFF"/>
        <w:tabs>
          <w:tab w:val="left" w:pos="990"/>
        </w:tabs>
        <w:spacing w:after="0" w:line="360" w:lineRule="auto"/>
        <w:ind w:left="180" w:firstLine="450"/>
        <w:jc w:val="both"/>
        <w:rPr>
          <w:rFonts w:ascii="GHEA Grapalat" w:eastAsia="Times New Roman" w:hAnsi="GHEA Grapalat" w:cs="Times New Roman"/>
          <w:color w:val="000000"/>
          <w:sz w:val="24"/>
          <w:szCs w:val="24"/>
          <w:lang w:val="ru-RU"/>
        </w:rPr>
      </w:pPr>
      <w:bookmarkStart w:id="20" w:name="_Ref110946950"/>
      <w:r w:rsidRPr="005B0210">
        <w:rPr>
          <w:rFonts w:ascii="GHEA Grapalat" w:eastAsia="Times New Roman" w:hAnsi="GHEA Grapalat" w:cs="Times New Roman"/>
          <w:color w:val="000000"/>
          <w:sz w:val="24"/>
          <w:szCs w:val="24"/>
        </w:rPr>
        <w:t>Երաշխավորված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մատակարարի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կողմից</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սույն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պայմանագրի</w:t>
      </w:r>
      <w:r w:rsidRPr="005B0210">
        <w:rPr>
          <w:rFonts w:ascii="GHEA Grapalat" w:eastAsia="Times New Roman" w:hAnsi="GHEA Grapalat" w:cs="Times New Roman"/>
          <w:color w:val="000000"/>
          <w:sz w:val="24"/>
          <w:szCs w:val="24"/>
          <w:lang w:val="ru-RU"/>
        </w:rPr>
        <w:t xml:space="preserve"> </w:t>
      </w:r>
      <w:r w:rsidR="002C2A19" w:rsidRPr="005B0210">
        <w:rPr>
          <w:rFonts w:ascii="GHEA Grapalat" w:hAnsi="GHEA Grapalat"/>
        </w:rPr>
        <w:fldChar w:fldCharType="begin"/>
      </w:r>
      <w:r w:rsidR="002C2A19" w:rsidRPr="005B0210">
        <w:rPr>
          <w:rFonts w:ascii="GHEA Grapalat" w:eastAsia="Times New Roman" w:hAnsi="GHEA Grapalat" w:cs="Times New Roman"/>
          <w:color w:val="000000"/>
          <w:sz w:val="24"/>
          <w:szCs w:val="24"/>
          <w:lang w:val="ru-RU"/>
        </w:rPr>
        <w:instrText xml:space="preserve"> REF _Ref121232410 \r \h </w:instrText>
      </w:r>
      <w:r w:rsidR="002C2A19" w:rsidRPr="005B0210">
        <w:rPr>
          <w:rFonts w:ascii="GHEA Grapalat" w:hAnsi="GHEA Grapalat"/>
        </w:rPr>
      </w:r>
      <w:r w:rsidR="005B0210">
        <w:rPr>
          <w:rFonts w:ascii="GHEA Grapalat" w:hAnsi="GHEA Grapalat"/>
        </w:rPr>
        <w:instrText xml:space="preserve"> \* MERGEFORMAT </w:instrText>
      </w:r>
      <w:r w:rsidR="002C2A19" w:rsidRPr="005B0210">
        <w:rPr>
          <w:rFonts w:ascii="GHEA Grapalat" w:hAnsi="GHEA Grapalat"/>
        </w:rPr>
        <w:fldChar w:fldCharType="separate"/>
      </w:r>
      <w:r w:rsidR="00123D73" w:rsidRPr="005B0210">
        <w:rPr>
          <w:rFonts w:ascii="GHEA Grapalat" w:eastAsia="Times New Roman" w:hAnsi="GHEA Grapalat" w:cs="Times New Roman"/>
          <w:color w:val="000000"/>
          <w:sz w:val="24"/>
          <w:szCs w:val="24"/>
          <w:lang w:val="ru-RU"/>
        </w:rPr>
        <w:t>16</w:t>
      </w:r>
      <w:r w:rsidR="002C2A19" w:rsidRPr="005B0210">
        <w:rPr>
          <w:rFonts w:ascii="GHEA Grapalat" w:hAnsi="GHEA Grapalat"/>
        </w:rPr>
        <w:fldChar w:fldCharType="end"/>
      </w:r>
      <w:r w:rsidRPr="005B0210">
        <w:rPr>
          <w:rFonts w:ascii="GHEA Grapalat" w:eastAsia="Times New Roman" w:hAnsi="GHEA Grapalat" w:cs="Times New Roman"/>
          <w:color w:val="000000"/>
          <w:sz w:val="24"/>
          <w:szCs w:val="24"/>
          <w:lang w:val="ru-RU"/>
        </w:rPr>
        <w:t>-</w:t>
      </w:r>
      <w:r w:rsidRPr="005B0210">
        <w:rPr>
          <w:rFonts w:ascii="GHEA Grapalat" w:eastAsia="Times New Roman" w:hAnsi="GHEA Grapalat" w:cs="Times New Roman"/>
          <w:color w:val="000000"/>
          <w:sz w:val="24"/>
          <w:szCs w:val="24"/>
        </w:rPr>
        <w:t>րդ</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կետով</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ամրագրված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տարեկան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առավելագույն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ցուցանիշի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խախտման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դեպքում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Արտադրողն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իրավունք</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ունի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Երաշխավորված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մատակարարից</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պահանջել</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վճարելու</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փոխհատուցման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վճար՝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խախտման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յուրաքանչյուր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ժամվա</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համար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Արտադրողի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կողմից</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նախորդ</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տարվա</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նույն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ամսվա</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ընթացքում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առաքված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էլեկտրական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էներգիայի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մեկ</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ժամվա</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միջին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քանակի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և</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խախտման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ամսվա</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համար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Արտադրողի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գործող</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սակագնի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արտադրյալի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չափով։</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Նախորդ</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տարվա</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նույն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ամսվա</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ընթացքում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էլեկտրական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էներգիա</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առաքված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չլինելու</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դեպքում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մեկ</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ժամվա</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միջին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քանակ</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ընդունվում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նախորդ</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ամսվա</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ընթացքում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առաքված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էլեկտրական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էներգիայի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մեկ</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ժամվա</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միջին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քանակը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իսկ</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նախորդ</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ամսվա</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ընթացքում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lastRenderedPageBreak/>
        <w:t>էլեկտրական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էներգիա</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առաքված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չլինելու</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դեպքում՝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մեկ</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ժամվա</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միջին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քանակ</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ընդունվում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Կայանի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նախագծային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արտադրանքի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միջին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ժամային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մեծությունը։</w:t>
      </w:r>
      <w:bookmarkEnd w:id="20"/>
    </w:p>
    <w:p w14:paraId="26E8FC13" w14:textId="71E26CB4" w:rsidR="00B05BD8" w:rsidRPr="005B0210" w:rsidRDefault="00B05BD8" w:rsidP="00D20C6E">
      <w:pPr>
        <w:pStyle w:val="ListParagraph"/>
        <w:numPr>
          <w:ilvl w:val="0"/>
          <w:numId w:val="5"/>
        </w:numPr>
        <w:shd w:val="clear" w:color="auto" w:fill="FFFFFF"/>
        <w:tabs>
          <w:tab w:val="left" w:pos="1080"/>
        </w:tabs>
        <w:spacing w:after="0" w:line="360" w:lineRule="auto"/>
        <w:ind w:left="180" w:firstLine="450"/>
        <w:jc w:val="both"/>
        <w:rPr>
          <w:rFonts w:ascii="GHEA Grapalat" w:eastAsia="Times New Roman" w:hAnsi="GHEA Grapalat" w:cs="Times New Roman"/>
          <w:color w:val="000000"/>
          <w:sz w:val="24"/>
          <w:szCs w:val="24"/>
          <w:lang w:val="ru-RU"/>
        </w:rPr>
      </w:pPr>
      <w:r w:rsidRPr="005B0210">
        <w:rPr>
          <w:rFonts w:ascii="GHEA Grapalat" w:eastAsia="Times New Roman" w:hAnsi="GHEA Grapalat" w:cs="Times New Roman"/>
          <w:color w:val="000000"/>
          <w:sz w:val="24"/>
          <w:szCs w:val="24"/>
        </w:rPr>
        <w:t>Սույն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պայմանագրի</w:t>
      </w:r>
      <w:r w:rsidRPr="005B0210">
        <w:rPr>
          <w:rFonts w:ascii="GHEA Grapalat" w:eastAsia="Times New Roman" w:hAnsi="GHEA Grapalat" w:cs="Times New Roman"/>
          <w:color w:val="000000"/>
          <w:sz w:val="24"/>
          <w:szCs w:val="24"/>
          <w:lang w:val="ru-RU"/>
        </w:rPr>
        <w:t xml:space="preserve"> </w:t>
      </w:r>
      <w:r w:rsidR="00407745" w:rsidRPr="005B0210">
        <w:rPr>
          <w:rFonts w:ascii="GHEA Grapalat" w:hAnsi="GHEA Grapalat"/>
        </w:rPr>
        <w:fldChar w:fldCharType="begin"/>
      </w:r>
      <w:r w:rsidR="00407745" w:rsidRPr="005B0210">
        <w:rPr>
          <w:rFonts w:ascii="GHEA Grapalat" w:hAnsi="GHEA Grapalat"/>
        </w:rPr>
        <w:instrText xml:space="preserve"> REF _Ref110947867 \r \h  \* MERGEFORMAT </w:instrText>
      </w:r>
      <w:r w:rsidR="00407745" w:rsidRPr="005B0210">
        <w:rPr>
          <w:rFonts w:ascii="GHEA Grapalat" w:hAnsi="GHEA Grapalat"/>
        </w:rPr>
      </w:r>
      <w:r w:rsidR="00407745" w:rsidRPr="005B0210">
        <w:rPr>
          <w:rFonts w:ascii="GHEA Grapalat" w:hAnsi="GHEA Grapalat"/>
        </w:rPr>
        <w:fldChar w:fldCharType="separate"/>
      </w:r>
      <w:r w:rsidR="00123D73" w:rsidRPr="005B0210">
        <w:rPr>
          <w:rFonts w:ascii="GHEA Grapalat" w:eastAsia="Times New Roman" w:hAnsi="GHEA Grapalat" w:cs="Times New Roman"/>
          <w:color w:val="000000"/>
          <w:sz w:val="24"/>
          <w:szCs w:val="24"/>
          <w:lang w:val="ru-RU"/>
        </w:rPr>
        <w:t>14</w:t>
      </w:r>
      <w:r w:rsidR="00407745" w:rsidRPr="005B0210">
        <w:rPr>
          <w:rFonts w:ascii="GHEA Grapalat" w:hAnsi="GHEA Grapalat"/>
        </w:rPr>
        <w:fldChar w:fldCharType="end"/>
      </w:r>
      <w:r w:rsidRPr="005B0210">
        <w:rPr>
          <w:rFonts w:ascii="GHEA Grapalat" w:eastAsia="Times New Roman" w:hAnsi="GHEA Grapalat" w:cs="Times New Roman"/>
          <w:color w:val="000000"/>
          <w:sz w:val="24"/>
          <w:szCs w:val="24"/>
          <w:lang w:val="ru-RU"/>
        </w:rPr>
        <w:t>-</w:t>
      </w:r>
      <w:r w:rsidRPr="005B0210">
        <w:rPr>
          <w:rFonts w:ascii="GHEA Grapalat" w:eastAsia="Times New Roman" w:hAnsi="GHEA Grapalat" w:cs="Times New Roman"/>
          <w:color w:val="000000"/>
          <w:sz w:val="24"/>
          <w:szCs w:val="24"/>
        </w:rPr>
        <w:t>րդ</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և</w:t>
      </w:r>
      <w:r w:rsidRPr="005B0210">
        <w:rPr>
          <w:rFonts w:ascii="GHEA Grapalat" w:eastAsia="Times New Roman" w:hAnsi="GHEA Grapalat" w:cs="Times New Roman"/>
          <w:color w:val="000000"/>
          <w:sz w:val="24"/>
          <w:szCs w:val="24"/>
          <w:lang w:val="ru-RU"/>
        </w:rPr>
        <w:t xml:space="preserve"> </w:t>
      </w:r>
      <w:r w:rsidR="00407745" w:rsidRPr="005B0210">
        <w:rPr>
          <w:rFonts w:ascii="GHEA Grapalat" w:hAnsi="GHEA Grapalat"/>
        </w:rPr>
        <w:fldChar w:fldCharType="begin"/>
      </w:r>
      <w:r w:rsidR="00407745" w:rsidRPr="005B0210">
        <w:rPr>
          <w:rFonts w:ascii="GHEA Grapalat" w:hAnsi="GHEA Grapalat"/>
        </w:rPr>
        <w:instrText xml:space="preserve"> REF _Ref110947916 \r \h  \* MERGEFORMAT </w:instrText>
      </w:r>
      <w:r w:rsidR="00407745" w:rsidRPr="005B0210">
        <w:rPr>
          <w:rFonts w:ascii="GHEA Grapalat" w:hAnsi="GHEA Grapalat"/>
        </w:rPr>
      </w:r>
      <w:r w:rsidR="00407745" w:rsidRPr="005B0210">
        <w:rPr>
          <w:rFonts w:ascii="GHEA Grapalat" w:hAnsi="GHEA Grapalat"/>
        </w:rPr>
        <w:fldChar w:fldCharType="separate"/>
      </w:r>
      <w:r w:rsidR="00123D73" w:rsidRPr="005B0210">
        <w:rPr>
          <w:rFonts w:ascii="GHEA Grapalat" w:eastAsia="Times New Roman" w:hAnsi="GHEA Grapalat" w:cs="Times New Roman"/>
          <w:color w:val="000000"/>
          <w:sz w:val="24"/>
          <w:szCs w:val="24"/>
          <w:lang w:val="ru-RU"/>
        </w:rPr>
        <w:t>27</w:t>
      </w:r>
      <w:r w:rsidR="00407745" w:rsidRPr="005B0210">
        <w:rPr>
          <w:rFonts w:ascii="GHEA Grapalat" w:hAnsi="GHEA Grapalat"/>
        </w:rPr>
        <w:fldChar w:fldCharType="end"/>
      </w:r>
      <w:r w:rsidRPr="005B0210">
        <w:rPr>
          <w:rFonts w:ascii="GHEA Grapalat" w:eastAsia="Times New Roman" w:hAnsi="GHEA Grapalat" w:cs="Times New Roman"/>
          <w:color w:val="000000"/>
          <w:sz w:val="24"/>
          <w:szCs w:val="24"/>
          <w:lang w:val="ru-RU"/>
        </w:rPr>
        <w:t>-</w:t>
      </w:r>
      <w:r w:rsidRPr="005B0210">
        <w:rPr>
          <w:rFonts w:ascii="GHEA Grapalat" w:eastAsia="Times New Roman" w:hAnsi="GHEA Grapalat" w:cs="Times New Roman"/>
          <w:color w:val="000000"/>
          <w:sz w:val="24"/>
          <w:szCs w:val="24"/>
        </w:rPr>
        <w:t>րդ</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կետերով</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նախատեսված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վճարման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ժամկետի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խախտման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դեպքում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Արտադրողն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իրավունք</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ունի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Երաշխավորված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մատակարարից</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պահանջել</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վճարելու</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տույժ</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յուրաքանչյուր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ուշացված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օրվա</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համար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չվճարված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գումարի</w:t>
      </w:r>
      <w:r w:rsidRPr="005B0210">
        <w:rPr>
          <w:rFonts w:ascii="GHEA Grapalat" w:eastAsia="Times New Roman" w:hAnsi="GHEA Grapalat" w:cs="Times New Roman"/>
          <w:color w:val="000000"/>
          <w:sz w:val="24"/>
          <w:szCs w:val="24"/>
          <w:lang w:val="ru-RU"/>
        </w:rPr>
        <w:t xml:space="preserve"> 0.1 </w:t>
      </w:r>
      <w:r w:rsidRPr="005B0210">
        <w:rPr>
          <w:rFonts w:ascii="GHEA Grapalat" w:eastAsia="Times New Roman" w:hAnsi="GHEA Grapalat" w:cs="Times New Roman"/>
          <w:color w:val="000000"/>
          <w:sz w:val="24"/>
          <w:szCs w:val="24"/>
        </w:rPr>
        <w:t>տոկոսի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չափով</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բայց</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ոչ</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ավելի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քան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չվճարված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գումարի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չափը</w:t>
      </w:r>
      <w:r w:rsidRPr="005B0210">
        <w:rPr>
          <w:rFonts w:ascii="GHEA Grapalat" w:eastAsia="Times New Roman" w:hAnsi="GHEA Grapalat" w:cs="Times New Roman"/>
          <w:color w:val="000000"/>
          <w:sz w:val="24"/>
          <w:szCs w:val="24"/>
          <w:lang w:val="ru-RU"/>
        </w:rPr>
        <w:t>:</w:t>
      </w:r>
    </w:p>
    <w:p w14:paraId="531B28B6" w14:textId="0F3EC41C" w:rsidR="00B05BD8" w:rsidRPr="005B0210" w:rsidRDefault="00B05BD8" w:rsidP="00D20C6E">
      <w:pPr>
        <w:pStyle w:val="ListParagraph"/>
        <w:numPr>
          <w:ilvl w:val="0"/>
          <w:numId w:val="5"/>
        </w:numPr>
        <w:shd w:val="clear" w:color="auto" w:fill="FFFFFF"/>
        <w:tabs>
          <w:tab w:val="left" w:pos="1080"/>
        </w:tabs>
        <w:spacing w:after="0" w:line="360" w:lineRule="auto"/>
        <w:ind w:left="180" w:firstLine="450"/>
        <w:jc w:val="both"/>
        <w:rPr>
          <w:rFonts w:ascii="GHEA Grapalat" w:eastAsia="Times New Roman" w:hAnsi="GHEA Grapalat" w:cs="Times New Roman"/>
          <w:color w:val="000000"/>
          <w:sz w:val="24"/>
          <w:szCs w:val="24"/>
          <w:lang w:val="ru-RU"/>
        </w:rPr>
      </w:pPr>
      <w:r w:rsidRPr="005B0210">
        <w:rPr>
          <w:rFonts w:ascii="GHEA Grapalat" w:eastAsia="Times New Roman" w:hAnsi="GHEA Grapalat" w:cs="Times New Roman"/>
          <w:color w:val="000000"/>
          <w:sz w:val="24"/>
          <w:szCs w:val="24"/>
        </w:rPr>
        <w:t>Սույն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պայմանագրի</w:t>
      </w:r>
      <w:r w:rsidRPr="005B0210">
        <w:rPr>
          <w:rFonts w:ascii="GHEA Grapalat" w:eastAsia="Times New Roman" w:hAnsi="GHEA Grapalat" w:cs="Times New Roman"/>
          <w:color w:val="000000"/>
          <w:sz w:val="24"/>
          <w:szCs w:val="24"/>
          <w:lang w:val="ru-RU"/>
        </w:rPr>
        <w:t xml:space="preserve"> </w:t>
      </w:r>
      <w:r w:rsidR="00407745" w:rsidRPr="005B0210">
        <w:rPr>
          <w:rFonts w:ascii="GHEA Grapalat" w:hAnsi="GHEA Grapalat"/>
        </w:rPr>
        <w:fldChar w:fldCharType="begin"/>
      </w:r>
      <w:r w:rsidR="00407745" w:rsidRPr="005B0210">
        <w:rPr>
          <w:rFonts w:ascii="GHEA Grapalat" w:hAnsi="GHEA Grapalat"/>
        </w:rPr>
        <w:instrText xml:space="preserve"> REF _Ref110947965 \r \h  \* MERGEFORMAT </w:instrText>
      </w:r>
      <w:r w:rsidR="00407745" w:rsidRPr="005B0210">
        <w:rPr>
          <w:rFonts w:ascii="GHEA Grapalat" w:hAnsi="GHEA Grapalat"/>
        </w:rPr>
      </w:r>
      <w:r w:rsidR="00407745" w:rsidRPr="005B0210">
        <w:rPr>
          <w:rFonts w:ascii="GHEA Grapalat" w:hAnsi="GHEA Grapalat"/>
        </w:rPr>
        <w:fldChar w:fldCharType="separate"/>
      </w:r>
      <w:r w:rsidR="00123D73" w:rsidRPr="005B0210">
        <w:rPr>
          <w:rFonts w:ascii="GHEA Grapalat" w:eastAsia="Times New Roman" w:hAnsi="GHEA Grapalat" w:cs="Times New Roman"/>
          <w:color w:val="000000"/>
          <w:sz w:val="24"/>
          <w:szCs w:val="24"/>
          <w:lang w:val="ru-RU"/>
        </w:rPr>
        <w:t>10</w:t>
      </w:r>
      <w:r w:rsidR="00407745" w:rsidRPr="005B0210">
        <w:rPr>
          <w:rFonts w:ascii="GHEA Grapalat" w:hAnsi="GHEA Grapalat"/>
        </w:rPr>
        <w:fldChar w:fldCharType="end"/>
      </w:r>
      <w:r w:rsidR="005C1792" w:rsidRPr="005B0210">
        <w:rPr>
          <w:rFonts w:ascii="GHEA Grapalat" w:eastAsia="Times New Roman" w:hAnsi="GHEA Grapalat" w:cs="Times New Roman"/>
          <w:color w:val="000000"/>
          <w:sz w:val="24"/>
          <w:szCs w:val="24"/>
          <w:lang w:val="ru-RU"/>
        </w:rPr>
        <w:t>-</w:t>
      </w:r>
      <w:r w:rsidRPr="005B0210">
        <w:rPr>
          <w:rFonts w:ascii="GHEA Grapalat" w:eastAsia="Times New Roman" w:hAnsi="GHEA Grapalat" w:cs="Times New Roman"/>
          <w:color w:val="000000"/>
          <w:sz w:val="24"/>
          <w:szCs w:val="24"/>
        </w:rPr>
        <w:t>րդ</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կետի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համաձայն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Միացման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վճարի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և</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Կանխավճարի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տարբերության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վճարման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ժամկետի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խախտման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դեպքում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Բաշխողն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իրավունք</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ունի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Արտադրողից</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իսկ</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Արտադրողը՝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Բաշխողից</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պահանջել</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վճարելու</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տույժ</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յուրաքանչյուր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ուշացված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օրվա</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համար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չվճարված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գումարի</w:t>
      </w:r>
      <w:r w:rsidRPr="005B0210">
        <w:rPr>
          <w:rFonts w:ascii="GHEA Grapalat" w:eastAsia="Times New Roman" w:hAnsi="GHEA Grapalat" w:cs="Times New Roman"/>
          <w:color w:val="000000"/>
          <w:sz w:val="24"/>
          <w:szCs w:val="24"/>
          <w:lang w:val="ru-RU"/>
        </w:rPr>
        <w:t xml:space="preserve"> 0.1 </w:t>
      </w:r>
      <w:r w:rsidRPr="005B0210">
        <w:rPr>
          <w:rFonts w:ascii="GHEA Grapalat" w:eastAsia="Times New Roman" w:hAnsi="GHEA Grapalat" w:cs="Times New Roman"/>
          <w:color w:val="000000"/>
          <w:sz w:val="24"/>
          <w:szCs w:val="24"/>
        </w:rPr>
        <w:t>տոկոսի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չափով</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բայց</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ոչ</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ավելի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քան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չվճարված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գումարի</w:t>
      </w:r>
      <w:r w:rsidRPr="005B0210">
        <w:rPr>
          <w:rFonts w:ascii="GHEA Grapalat" w:eastAsia="Times New Roman" w:hAnsi="GHEA Grapalat" w:cs="Times New Roman"/>
          <w:color w:val="000000"/>
          <w:sz w:val="24"/>
          <w:szCs w:val="24"/>
          <w:lang w:val="ru-RU"/>
        </w:rPr>
        <w:t xml:space="preserve"> </w:t>
      </w:r>
      <w:r w:rsidR="003B26AC" w:rsidRPr="005B0210">
        <w:rPr>
          <w:rFonts w:ascii="GHEA Grapalat" w:eastAsia="Times New Roman" w:hAnsi="GHEA Grapalat" w:cs="Times New Roman"/>
          <w:color w:val="000000"/>
          <w:sz w:val="24"/>
          <w:szCs w:val="24"/>
        </w:rPr>
        <w:t xml:space="preserve">չափը, </w:t>
      </w:r>
      <w:r w:rsidR="003B26AC" w:rsidRPr="005B0210">
        <w:rPr>
          <w:rFonts w:ascii="GHEA Grapalat" w:hAnsi="GHEA Grapalat"/>
          <w:bCs/>
          <w:color w:val="000000"/>
          <w:sz w:val="24"/>
          <w:szCs w:val="24"/>
          <w:shd w:val="clear" w:color="auto" w:fill="FFFFFF"/>
          <w:lang w:val="hy-AM"/>
        </w:rPr>
        <w:t xml:space="preserve">իսկ ցանցային կանոններով սահմանված դեպքերում՝ ցանցային կանոններով սահմանված չափով և կարգով: </w:t>
      </w:r>
    </w:p>
    <w:p w14:paraId="53F5B6B7" w14:textId="068A928F" w:rsidR="00B05BD8" w:rsidRPr="005B0210" w:rsidRDefault="00B05BD8" w:rsidP="00D20C6E">
      <w:pPr>
        <w:pStyle w:val="ListParagraph"/>
        <w:numPr>
          <w:ilvl w:val="0"/>
          <w:numId w:val="5"/>
        </w:numPr>
        <w:shd w:val="clear" w:color="auto" w:fill="FFFFFF"/>
        <w:tabs>
          <w:tab w:val="left" w:pos="1080"/>
          <w:tab w:val="left" w:pos="1530"/>
        </w:tabs>
        <w:spacing w:after="0" w:line="360" w:lineRule="auto"/>
        <w:ind w:left="180" w:firstLine="450"/>
        <w:jc w:val="both"/>
        <w:rPr>
          <w:rFonts w:ascii="GHEA Grapalat" w:eastAsia="Times New Roman" w:hAnsi="GHEA Grapalat" w:cs="Times New Roman"/>
          <w:color w:val="000000"/>
          <w:sz w:val="24"/>
          <w:szCs w:val="24"/>
          <w:lang w:val="ru-RU"/>
        </w:rPr>
      </w:pPr>
      <w:r w:rsidRPr="005B0210">
        <w:rPr>
          <w:rFonts w:ascii="GHEA Grapalat" w:eastAsia="Times New Roman" w:hAnsi="GHEA Grapalat" w:cs="Times New Roman"/>
          <w:color w:val="000000"/>
          <w:sz w:val="24"/>
          <w:szCs w:val="24"/>
        </w:rPr>
        <w:t>Սույն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 xml:space="preserve">պայմանագրի </w:t>
      </w:r>
      <w:r w:rsidR="00407745" w:rsidRPr="005B0210">
        <w:rPr>
          <w:rFonts w:ascii="GHEA Grapalat" w:eastAsia="Times New Roman" w:hAnsi="GHEA Grapalat" w:cs="Times New Roman"/>
          <w:color w:val="000000"/>
          <w:sz w:val="24"/>
          <w:szCs w:val="24"/>
        </w:rPr>
        <w:fldChar w:fldCharType="begin"/>
      </w:r>
      <w:r w:rsidR="00407745" w:rsidRPr="005B0210">
        <w:rPr>
          <w:rFonts w:ascii="GHEA Grapalat" w:eastAsia="Times New Roman" w:hAnsi="GHEA Grapalat" w:cs="Times New Roman"/>
          <w:color w:val="000000"/>
          <w:sz w:val="24"/>
          <w:szCs w:val="24"/>
        </w:rPr>
        <w:instrText xml:space="preserve"> REF _Ref110948195 \r \h  \* MERGEFORMAT </w:instrText>
      </w:r>
      <w:r w:rsidR="00407745" w:rsidRPr="005B0210">
        <w:rPr>
          <w:rFonts w:ascii="GHEA Grapalat" w:eastAsia="Times New Roman" w:hAnsi="GHEA Grapalat" w:cs="Times New Roman"/>
          <w:color w:val="000000"/>
          <w:sz w:val="24"/>
          <w:szCs w:val="24"/>
        </w:rPr>
      </w:r>
      <w:r w:rsidR="00407745" w:rsidRPr="005B0210">
        <w:rPr>
          <w:rFonts w:ascii="GHEA Grapalat" w:eastAsia="Times New Roman" w:hAnsi="GHEA Grapalat" w:cs="Times New Roman"/>
          <w:color w:val="000000"/>
          <w:sz w:val="24"/>
          <w:szCs w:val="24"/>
        </w:rPr>
        <w:fldChar w:fldCharType="separate"/>
      </w:r>
      <w:r w:rsidR="00123D73" w:rsidRPr="005B0210">
        <w:rPr>
          <w:rFonts w:ascii="GHEA Grapalat" w:eastAsia="Times New Roman" w:hAnsi="GHEA Grapalat" w:cs="Times New Roman"/>
          <w:color w:val="000000"/>
          <w:sz w:val="24"/>
          <w:szCs w:val="24"/>
        </w:rPr>
        <w:t>12</w:t>
      </w:r>
      <w:r w:rsidR="00407745" w:rsidRPr="005B0210">
        <w:rPr>
          <w:rFonts w:ascii="GHEA Grapalat" w:eastAsia="Times New Roman" w:hAnsi="GHEA Grapalat" w:cs="Times New Roman"/>
          <w:color w:val="000000"/>
          <w:sz w:val="24"/>
          <w:szCs w:val="24"/>
        </w:rPr>
        <w:fldChar w:fldCharType="end"/>
      </w:r>
      <w:r w:rsidRPr="005B0210">
        <w:rPr>
          <w:rFonts w:ascii="GHEA Grapalat" w:eastAsia="Times New Roman" w:hAnsi="GHEA Grapalat" w:cs="Times New Roman"/>
          <w:color w:val="000000"/>
          <w:sz w:val="24"/>
          <w:szCs w:val="24"/>
        </w:rPr>
        <w:t>-րդ կետի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խախտման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դեպքում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Արտադրող</w:t>
      </w:r>
      <w:r w:rsidR="00AA4B68" w:rsidRPr="005B0210">
        <w:rPr>
          <w:rFonts w:ascii="GHEA Grapalat" w:eastAsia="Times New Roman" w:hAnsi="GHEA Grapalat" w:cs="Times New Roman"/>
          <w:color w:val="000000"/>
          <w:sz w:val="24"/>
          <w:szCs w:val="24"/>
          <w:lang w:val="hy-AM"/>
        </w:rPr>
        <w:t>ն իրավունք ունի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Բաշխողից</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պահանջել</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վճարելու</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տույժ</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յուրաքանչյուր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ուշացված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օրվա</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համար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չվճարված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գումարի</w:t>
      </w:r>
      <w:r w:rsidRPr="005B0210">
        <w:rPr>
          <w:rFonts w:ascii="GHEA Grapalat" w:eastAsia="Times New Roman" w:hAnsi="GHEA Grapalat" w:cs="Times New Roman"/>
          <w:color w:val="000000"/>
          <w:sz w:val="24"/>
          <w:szCs w:val="24"/>
          <w:lang w:val="ru-RU"/>
        </w:rPr>
        <w:t xml:space="preserve"> 0.1 </w:t>
      </w:r>
      <w:r w:rsidRPr="005B0210">
        <w:rPr>
          <w:rFonts w:ascii="GHEA Grapalat" w:eastAsia="Times New Roman" w:hAnsi="GHEA Grapalat" w:cs="Times New Roman"/>
          <w:color w:val="000000"/>
          <w:sz w:val="24"/>
          <w:szCs w:val="24"/>
        </w:rPr>
        <w:t>տոկոսի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չափով</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բայց</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ոչ</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ավելի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քան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չվճարված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գումարի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չափը։</w:t>
      </w:r>
    </w:p>
    <w:p w14:paraId="146F7A34" w14:textId="632B7662" w:rsidR="00B05BD8" w:rsidRPr="005B0210" w:rsidRDefault="00B05BD8" w:rsidP="00D20C6E">
      <w:pPr>
        <w:pStyle w:val="ListParagraph"/>
        <w:numPr>
          <w:ilvl w:val="0"/>
          <w:numId w:val="5"/>
        </w:numPr>
        <w:shd w:val="clear" w:color="auto" w:fill="FFFFFF"/>
        <w:tabs>
          <w:tab w:val="left" w:pos="1080"/>
        </w:tabs>
        <w:spacing w:after="0" w:line="360" w:lineRule="auto"/>
        <w:ind w:left="180" w:firstLine="450"/>
        <w:jc w:val="both"/>
        <w:rPr>
          <w:rFonts w:ascii="GHEA Grapalat" w:eastAsia="Times New Roman" w:hAnsi="GHEA Grapalat" w:cs="Times New Roman"/>
          <w:color w:val="000000"/>
          <w:sz w:val="24"/>
          <w:szCs w:val="24"/>
          <w:lang w:val="ru-RU"/>
        </w:rPr>
      </w:pPr>
      <w:r w:rsidRPr="005B0210">
        <w:rPr>
          <w:rFonts w:ascii="GHEA Grapalat" w:eastAsia="Times New Roman" w:hAnsi="GHEA Grapalat" w:cs="Times New Roman"/>
          <w:color w:val="000000"/>
          <w:sz w:val="24"/>
          <w:szCs w:val="24"/>
        </w:rPr>
        <w:t>Արտադրողի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կողմից</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սույն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պայմանագրի</w:t>
      </w:r>
      <w:r w:rsidRPr="005B0210">
        <w:rPr>
          <w:rFonts w:ascii="GHEA Grapalat" w:eastAsia="Times New Roman" w:hAnsi="GHEA Grapalat" w:cs="Times New Roman"/>
          <w:color w:val="000000"/>
          <w:sz w:val="24"/>
          <w:szCs w:val="24"/>
          <w:lang w:val="ru-RU"/>
        </w:rPr>
        <w:t xml:space="preserve"> </w:t>
      </w:r>
      <w:r w:rsidR="00407745" w:rsidRPr="005B0210">
        <w:rPr>
          <w:rFonts w:ascii="GHEA Grapalat" w:hAnsi="GHEA Grapalat"/>
        </w:rPr>
        <w:fldChar w:fldCharType="begin"/>
      </w:r>
      <w:r w:rsidR="00407745" w:rsidRPr="005B0210">
        <w:rPr>
          <w:rFonts w:ascii="GHEA Grapalat" w:hAnsi="GHEA Grapalat"/>
        </w:rPr>
        <w:instrText xml:space="preserve"> REF _Ref110948278 \r \h  \* MERGEFORMAT </w:instrText>
      </w:r>
      <w:r w:rsidR="00407745" w:rsidRPr="005B0210">
        <w:rPr>
          <w:rFonts w:ascii="GHEA Grapalat" w:hAnsi="GHEA Grapalat"/>
        </w:rPr>
      </w:r>
      <w:r w:rsidR="00407745" w:rsidRPr="005B0210">
        <w:rPr>
          <w:rFonts w:ascii="GHEA Grapalat" w:hAnsi="GHEA Grapalat"/>
        </w:rPr>
        <w:fldChar w:fldCharType="separate"/>
      </w:r>
      <w:r w:rsidR="008D3926" w:rsidRPr="005B0210">
        <w:rPr>
          <w:rFonts w:ascii="GHEA Grapalat" w:eastAsia="Times New Roman" w:hAnsi="GHEA Grapalat" w:cs="Times New Roman"/>
          <w:color w:val="000000"/>
          <w:sz w:val="24"/>
          <w:szCs w:val="24"/>
          <w:lang w:val="ru-RU"/>
        </w:rPr>
        <w:t>17</w:t>
      </w:r>
      <w:r w:rsidR="00407745" w:rsidRPr="005B0210">
        <w:rPr>
          <w:rFonts w:ascii="GHEA Grapalat" w:hAnsi="GHEA Grapalat"/>
        </w:rPr>
        <w:fldChar w:fldCharType="end"/>
      </w:r>
      <w:r w:rsidRPr="005B0210">
        <w:rPr>
          <w:rFonts w:ascii="GHEA Grapalat" w:eastAsia="Times New Roman" w:hAnsi="GHEA Grapalat" w:cs="Times New Roman"/>
          <w:color w:val="000000"/>
          <w:sz w:val="24"/>
          <w:szCs w:val="24"/>
          <w:lang w:val="ru-RU"/>
        </w:rPr>
        <w:t>-</w:t>
      </w:r>
      <w:r w:rsidRPr="005B0210">
        <w:rPr>
          <w:rFonts w:ascii="GHEA Grapalat" w:eastAsia="Times New Roman" w:hAnsi="GHEA Grapalat" w:cs="Times New Roman"/>
          <w:color w:val="000000"/>
          <w:sz w:val="24"/>
          <w:szCs w:val="24"/>
        </w:rPr>
        <w:t>րդ</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կետով</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նախատեսված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քանակից</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պակաս</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էլեկտրական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էներգիա</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առաքելու</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դեպքում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Երաշխավորված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մատակարարն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իրավունք</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ունի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Արտադրողից</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պահանջել</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վճարելու</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տույժ՝</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պակաս</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առաքված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էլեկտրական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էներգիայի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յուրաքանչյուր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կՎտժ</w:t>
      </w:r>
      <w:r w:rsidRPr="005B0210">
        <w:rPr>
          <w:rFonts w:ascii="GHEA Grapalat" w:eastAsia="Times New Roman" w:hAnsi="GHEA Grapalat" w:cs="Times New Roman"/>
          <w:color w:val="000000"/>
          <w:sz w:val="24"/>
          <w:szCs w:val="24"/>
          <w:lang w:val="ru-RU"/>
        </w:rPr>
        <w:t>-</w:t>
      </w:r>
      <w:r w:rsidRPr="005B0210">
        <w:rPr>
          <w:rFonts w:ascii="GHEA Grapalat" w:eastAsia="Times New Roman" w:hAnsi="GHEA Grapalat" w:cs="Times New Roman"/>
          <w:color w:val="000000"/>
          <w:sz w:val="24"/>
          <w:szCs w:val="24"/>
        </w:rPr>
        <w:t>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համար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տվյալ</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սակագնային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տարվա՝</w:t>
      </w:r>
      <w:r w:rsidRPr="005B0210">
        <w:rPr>
          <w:rFonts w:ascii="GHEA Grapalat" w:eastAsia="Times New Roman" w:hAnsi="GHEA Grapalat" w:cs="Times New Roman"/>
          <w:color w:val="000000"/>
          <w:sz w:val="24"/>
          <w:szCs w:val="24"/>
          <w:lang w:val="ru-RU"/>
        </w:rPr>
        <w:t xml:space="preserve"> </w:t>
      </w:r>
      <w:r w:rsidR="008F7F1A" w:rsidRPr="005B0210">
        <w:rPr>
          <w:rFonts w:ascii="GHEA Grapalat" w:eastAsia="Times New Roman" w:hAnsi="GHEA Grapalat" w:cs="Times New Roman"/>
          <w:color w:val="000000"/>
          <w:sz w:val="24"/>
          <w:szCs w:val="24"/>
        </w:rPr>
        <w:t>էլեկտրաէներգետիկական</w:t>
      </w:r>
      <w:r w:rsidR="008F7F1A" w:rsidRPr="005B0210">
        <w:rPr>
          <w:rFonts w:ascii="GHEA Grapalat" w:eastAsia="Times New Roman" w:hAnsi="GHEA Grapalat" w:cs="Times New Roman"/>
          <w:color w:val="000000"/>
          <w:sz w:val="24"/>
          <w:szCs w:val="24"/>
          <w:lang w:val="ru-RU"/>
        </w:rPr>
        <w:t xml:space="preserve"> </w:t>
      </w:r>
      <w:r w:rsidR="008F7F1A" w:rsidRPr="005B0210">
        <w:rPr>
          <w:rFonts w:ascii="GHEA Grapalat" w:eastAsia="Times New Roman" w:hAnsi="GHEA Grapalat" w:cs="Times New Roman"/>
          <w:color w:val="000000"/>
          <w:sz w:val="24"/>
          <w:szCs w:val="24"/>
        </w:rPr>
        <w:t>շուկայում</w:t>
      </w:r>
      <w:r w:rsidR="008F7F1A" w:rsidRPr="005B0210">
        <w:rPr>
          <w:rFonts w:ascii="GHEA Grapalat" w:eastAsia="Times New Roman" w:hAnsi="GHEA Grapalat" w:cs="Times New Roman"/>
          <w:color w:val="000000"/>
          <w:sz w:val="24"/>
          <w:szCs w:val="24"/>
          <w:lang w:val="ru-RU"/>
        </w:rPr>
        <w:t xml:space="preserve"> </w:t>
      </w:r>
      <w:r w:rsidR="008F7F1A" w:rsidRPr="005B0210">
        <w:rPr>
          <w:rFonts w:ascii="GHEA Grapalat" w:eastAsia="Times New Roman" w:hAnsi="GHEA Grapalat" w:cs="Times New Roman"/>
          <w:color w:val="000000"/>
          <w:sz w:val="24"/>
          <w:szCs w:val="24"/>
        </w:rPr>
        <w:t>հաշվեկշռման</w:t>
      </w:r>
      <w:r w:rsidR="008F7F1A" w:rsidRPr="005B0210">
        <w:rPr>
          <w:rFonts w:ascii="GHEA Grapalat" w:eastAsia="Times New Roman" w:hAnsi="GHEA Grapalat" w:cs="Times New Roman"/>
          <w:color w:val="000000"/>
          <w:sz w:val="24"/>
          <w:szCs w:val="24"/>
          <w:lang w:val="ru-RU"/>
        </w:rPr>
        <w:t xml:space="preserve"> </w:t>
      </w:r>
      <w:r w:rsidR="008F7F1A" w:rsidRPr="005B0210">
        <w:rPr>
          <w:rFonts w:ascii="GHEA Grapalat" w:eastAsia="Times New Roman" w:hAnsi="GHEA Grapalat" w:cs="Times New Roman"/>
          <w:color w:val="000000"/>
          <w:sz w:val="24"/>
          <w:szCs w:val="24"/>
        </w:rPr>
        <w:t>ծառայության</w:t>
      </w:r>
      <w:r w:rsidR="008F7F1A" w:rsidRPr="005B0210">
        <w:rPr>
          <w:rFonts w:ascii="GHEA Grapalat" w:eastAsia="Times New Roman" w:hAnsi="GHEA Grapalat" w:cs="Times New Roman"/>
          <w:color w:val="000000"/>
          <w:sz w:val="24"/>
          <w:szCs w:val="24"/>
          <w:lang w:val="ru-RU"/>
        </w:rPr>
        <w:t xml:space="preserve"> </w:t>
      </w:r>
      <w:r w:rsidR="008F7F1A" w:rsidRPr="005B0210">
        <w:rPr>
          <w:rFonts w:ascii="GHEA Grapalat" w:eastAsia="Times New Roman" w:hAnsi="GHEA Grapalat" w:cs="Times New Roman"/>
          <w:color w:val="000000"/>
          <w:sz w:val="24"/>
          <w:szCs w:val="24"/>
        </w:rPr>
        <w:t>մատուցման</w:t>
      </w:r>
      <w:r w:rsidR="008F7F1A" w:rsidRPr="005B0210">
        <w:rPr>
          <w:rFonts w:ascii="GHEA Grapalat" w:eastAsia="Times New Roman" w:hAnsi="GHEA Grapalat" w:cs="Times New Roman"/>
          <w:color w:val="000000"/>
          <w:sz w:val="24"/>
          <w:szCs w:val="24"/>
          <w:lang w:val="ru-RU"/>
        </w:rPr>
        <w:t xml:space="preserve"> </w:t>
      </w:r>
      <w:r w:rsidR="008F7F1A" w:rsidRPr="005B0210">
        <w:rPr>
          <w:rFonts w:ascii="GHEA Grapalat" w:eastAsia="Times New Roman" w:hAnsi="GHEA Grapalat" w:cs="Times New Roman"/>
          <w:color w:val="000000"/>
          <w:sz w:val="24"/>
          <w:szCs w:val="24"/>
        </w:rPr>
        <w:t>առավելագույն</w:t>
      </w:r>
      <w:r w:rsidR="008F7F1A" w:rsidRPr="005B0210">
        <w:rPr>
          <w:rFonts w:ascii="GHEA Grapalat" w:eastAsia="Times New Roman" w:hAnsi="GHEA Grapalat" w:cs="Times New Roman"/>
          <w:color w:val="000000"/>
          <w:sz w:val="24"/>
          <w:szCs w:val="24"/>
          <w:lang w:val="ru-RU"/>
        </w:rPr>
        <w:t xml:space="preserve"> </w:t>
      </w:r>
      <w:r w:rsidR="008F7F1A" w:rsidRPr="005B0210">
        <w:rPr>
          <w:rFonts w:ascii="GHEA Grapalat" w:eastAsia="Times New Roman" w:hAnsi="GHEA Grapalat" w:cs="Times New Roman"/>
          <w:color w:val="000000"/>
          <w:sz w:val="24"/>
          <w:szCs w:val="24"/>
        </w:rPr>
        <w:t>սակագնի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և</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Արտադրողի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գործող</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սակագնի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տարբերության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չափով</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եթե</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Արտադրողի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գործող</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սակագինը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ցածր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w:t>
      </w:r>
      <w:r w:rsidRPr="005B0210">
        <w:rPr>
          <w:rFonts w:ascii="GHEA Grapalat" w:eastAsia="Times New Roman" w:hAnsi="GHEA Grapalat" w:cs="Times New Roman"/>
          <w:color w:val="000000"/>
          <w:sz w:val="24"/>
          <w:szCs w:val="24"/>
          <w:lang w:val="ru-RU"/>
        </w:rPr>
        <w:t xml:space="preserve"> </w:t>
      </w:r>
      <w:r w:rsidR="008F7F1A" w:rsidRPr="005B0210">
        <w:rPr>
          <w:rFonts w:ascii="GHEA Grapalat" w:eastAsia="Times New Roman" w:hAnsi="GHEA Grapalat" w:cs="Times New Roman"/>
          <w:color w:val="000000"/>
          <w:sz w:val="24"/>
          <w:szCs w:val="24"/>
        </w:rPr>
        <w:t>էլեկտրաէներգետիկական</w:t>
      </w:r>
      <w:r w:rsidR="008F7F1A" w:rsidRPr="005B0210">
        <w:rPr>
          <w:rFonts w:ascii="GHEA Grapalat" w:eastAsia="Times New Roman" w:hAnsi="GHEA Grapalat" w:cs="Times New Roman"/>
          <w:color w:val="000000"/>
          <w:sz w:val="24"/>
          <w:szCs w:val="24"/>
          <w:lang w:val="ru-RU"/>
        </w:rPr>
        <w:t xml:space="preserve"> </w:t>
      </w:r>
      <w:r w:rsidR="008F7F1A" w:rsidRPr="005B0210">
        <w:rPr>
          <w:rFonts w:ascii="GHEA Grapalat" w:eastAsia="Times New Roman" w:hAnsi="GHEA Grapalat" w:cs="Times New Roman"/>
          <w:color w:val="000000"/>
          <w:sz w:val="24"/>
          <w:szCs w:val="24"/>
        </w:rPr>
        <w:t>շուկայում</w:t>
      </w:r>
      <w:r w:rsidR="008F7F1A" w:rsidRPr="005B0210">
        <w:rPr>
          <w:rFonts w:ascii="GHEA Grapalat" w:eastAsia="Times New Roman" w:hAnsi="GHEA Grapalat" w:cs="Times New Roman"/>
          <w:color w:val="000000"/>
          <w:sz w:val="24"/>
          <w:szCs w:val="24"/>
          <w:lang w:val="ru-RU"/>
        </w:rPr>
        <w:t xml:space="preserve"> </w:t>
      </w:r>
      <w:r w:rsidR="008F7F1A" w:rsidRPr="005B0210">
        <w:rPr>
          <w:rFonts w:ascii="GHEA Grapalat" w:eastAsia="Times New Roman" w:hAnsi="GHEA Grapalat" w:cs="Times New Roman"/>
          <w:color w:val="000000"/>
          <w:sz w:val="24"/>
          <w:szCs w:val="24"/>
        </w:rPr>
        <w:t>հաշվեկշռման</w:t>
      </w:r>
      <w:r w:rsidR="008F7F1A" w:rsidRPr="005B0210">
        <w:rPr>
          <w:rFonts w:ascii="GHEA Grapalat" w:eastAsia="Times New Roman" w:hAnsi="GHEA Grapalat" w:cs="Times New Roman"/>
          <w:color w:val="000000"/>
          <w:sz w:val="24"/>
          <w:szCs w:val="24"/>
          <w:lang w:val="ru-RU"/>
        </w:rPr>
        <w:t xml:space="preserve"> </w:t>
      </w:r>
      <w:r w:rsidR="008F7F1A" w:rsidRPr="005B0210">
        <w:rPr>
          <w:rFonts w:ascii="GHEA Grapalat" w:eastAsia="Times New Roman" w:hAnsi="GHEA Grapalat" w:cs="Times New Roman"/>
          <w:color w:val="000000"/>
          <w:sz w:val="24"/>
          <w:szCs w:val="24"/>
        </w:rPr>
        <w:t>ծառայության</w:t>
      </w:r>
      <w:r w:rsidR="008F7F1A" w:rsidRPr="005B0210">
        <w:rPr>
          <w:rFonts w:ascii="GHEA Grapalat" w:eastAsia="Times New Roman" w:hAnsi="GHEA Grapalat" w:cs="Times New Roman"/>
          <w:color w:val="000000"/>
          <w:sz w:val="24"/>
          <w:szCs w:val="24"/>
          <w:lang w:val="ru-RU"/>
        </w:rPr>
        <w:t xml:space="preserve"> </w:t>
      </w:r>
      <w:r w:rsidR="008F7F1A" w:rsidRPr="005B0210">
        <w:rPr>
          <w:rFonts w:ascii="GHEA Grapalat" w:eastAsia="Times New Roman" w:hAnsi="GHEA Grapalat" w:cs="Times New Roman"/>
          <w:color w:val="000000"/>
          <w:sz w:val="24"/>
          <w:szCs w:val="24"/>
        </w:rPr>
        <w:t>մատուցման</w:t>
      </w:r>
      <w:r w:rsidR="008F7F1A" w:rsidRPr="005B0210">
        <w:rPr>
          <w:rFonts w:ascii="GHEA Grapalat" w:eastAsia="Times New Roman" w:hAnsi="GHEA Grapalat" w:cs="Times New Roman"/>
          <w:color w:val="000000"/>
          <w:sz w:val="24"/>
          <w:szCs w:val="24"/>
          <w:lang w:val="ru-RU"/>
        </w:rPr>
        <w:t xml:space="preserve"> </w:t>
      </w:r>
      <w:r w:rsidR="008F7F1A" w:rsidRPr="005B0210">
        <w:rPr>
          <w:rFonts w:ascii="GHEA Grapalat" w:eastAsia="Times New Roman" w:hAnsi="GHEA Grapalat" w:cs="Times New Roman"/>
          <w:color w:val="000000"/>
          <w:sz w:val="24"/>
          <w:szCs w:val="24"/>
        </w:rPr>
        <w:t>առավելագույն</w:t>
      </w:r>
      <w:r w:rsidR="008F7F1A" w:rsidRPr="005B0210">
        <w:rPr>
          <w:rFonts w:ascii="GHEA Grapalat" w:eastAsia="Times New Roman" w:hAnsi="GHEA Grapalat" w:cs="Times New Roman"/>
          <w:color w:val="000000"/>
          <w:sz w:val="24"/>
          <w:szCs w:val="24"/>
          <w:lang w:val="ru-RU"/>
        </w:rPr>
        <w:t xml:space="preserve"> </w:t>
      </w:r>
      <w:r w:rsidR="008F7F1A" w:rsidRPr="005B0210">
        <w:rPr>
          <w:rFonts w:ascii="GHEA Grapalat" w:eastAsia="Times New Roman" w:hAnsi="GHEA Grapalat" w:cs="Times New Roman"/>
          <w:color w:val="000000"/>
          <w:sz w:val="24"/>
          <w:szCs w:val="24"/>
        </w:rPr>
        <w:t>սակագնից</w:t>
      </w:r>
      <w:r w:rsidRPr="005B0210">
        <w:rPr>
          <w:rFonts w:ascii="GHEA Grapalat" w:eastAsia="Times New Roman" w:hAnsi="GHEA Grapalat" w:cs="Times New Roman"/>
          <w:color w:val="000000"/>
          <w:sz w:val="24"/>
          <w:szCs w:val="24"/>
        </w:rPr>
        <w:t>։</w:t>
      </w:r>
      <w:r w:rsidR="008F7F1A" w:rsidRPr="005B0210">
        <w:rPr>
          <w:rFonts w:ascii="GHEA Grapalat" w:eastAsia="Times New Roman" w:hAnsi="GHEA Grapalat" w:cs="Times New Roman"/>
          <w:color w:val="000000"/>
          <w:sz w:val="24"/>
          <w:szCs w:val="24"/>
          <w:lang w:val="ru-RU"/>
        </w:rPr>
        <w:t xml:space="preserve"> </w:t>
      </w:r>
    </w:p>
    <w:p w14:paraId="13AFC9B3" w14:textId="77777777" w:rsidR="00B05BD8" w:rsidRPr="005B0210" w:rsidRDefault="00B05BD8" w:rsidP="00D20C6E">
      <w:pPr>
        <w:pStyle w:val="ListParagraph"/>
        <w:numPr>
          <w:ilvl w:val="0"/>
          <w:numId w:val="5"/>
        </w:numPr>
        <w:shd w:val="clear" w:color="auto" w:fill="FFFFFF"/>
        <w:tabs>
          <w:tab w:val="left" w:pos="1080"/>
          <w:tab w:val="left" w:pos="1350"/>
        </w:tabs>
        <w:spacing w:after="0" w:line="360" w:lineRule="auto"/>
        <w:ind w:left="180" w:firstLine="450"/>
        <w:jc w:val="both"/>
        <w:rPr>
          <w:rFonts w:ascii="GHEA Grapalat" w:eastAsia="Times New Roman" w:hAnsi="GHEA Grapalat" w:cs="Times New Roman"/>
          <w:color w:val="000000"/>
          <w:sz w:val="24"/>
          <w:szCs w:val="24"/>
          <w:lang w:val="ru-RU"/>
        </w:rPr>
      </w:pPr>
      <w:r w:rsidRPr="005B0210">
        <w:rPr>
          <w:rFonts w:ascii="GHEA Grapalat" w:eastAsia="Times New Roman" w:hAnsi="GHEA Grapalat" w:cs="Times New Roman"/>
          <w:color w:val="000000"/>
          <w:sz w:val="24"/>
          <w:szCs w:val="24"/>
        </w:rPr>
        <w:t>Տույժ</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հաշվարկելու</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դեպքում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Կողմի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կատարած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վճարումներից</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առաջնահերթ</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մարվում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մայր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գումարը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առկայության</w:t>
      </w:r>
      <w:r w:rsidR="00ED03AE" w:rsidRPr="005B0210">
        <w:rPr>
          <w:rFonts w:ascii="GHEA Grapalat" w:eastAsia="Times New Roman" w:hAnsi="GHEA Grapalat" w:cs="Times New Roman"/>
          <w:color w:val="000000"/>
          <w:sz w:val="24"/>
          <w:szCs w:val="24"/>
          <w:lang w:val="hy-AM"/>
        </w:rPr>
        <w:t xml:space="preserve"> </w:t>
      </w:r>
      <w:r w:rsidRPr="005B0210">
        <w:rPr>
          <w:rFonts w:ascii="GHEA Grapalat" w:eastAsia="Times New Roman" w:hAnsi="GHEA Grapalat" w:cs="Times New Roman"/>
          <w:color w:val="000000"/>
          <w:sz w:val="24"/>
          <w:szCs w:val="24"/>
        </w:rPr>
        <w:t>դեպքում</w:t>
      </w:r>
      <w:r w:rsidRPr="005B0210">
        <w:rPr>
          <w:rFonts w:ascii="GHEA Grapalat" w:eastAsia="Times New Roman" w:hAnsi="GHEA Grapalat" w:cs="Times New Roman"/>
          <w:color w:val="000000"/>
          <w:sz w:val="24"/>
          <w:szCs w:val="24"/>
          <w:lang w:val="ru-RU"/>
        </w:rPr>
        <w:t>)</w:t>
      </w:r>
      <w:r w:rsidRPr="005B0210">
        <w:rPr>
          <w:rFonts w:ascii="GHEA Grapalat" w:eastAsia="Times New Roman" w:hAnsi="GHEA Grapalat" w:cs="Times New Roman"/>
          <w:color w:val="000000"/>
          <w:sz w:val="24"/>
          <w:szCs w:val="24"/>
        </w:rPr>
        <w:t>՝</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ըստ</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դրա</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վճարման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համար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սահմանված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ժամկետի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վաղեմության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հետո</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միայն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հաշվարկված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տույժը</w:t>
      </w:r>
      <w:r w:rsidRPr="005B0210">
        <w:rPr>
          <w:rFonts w:ascii="GHEA Grapalat" w:eastAsia="Times New Roman" w:hAnsi="GHEA Grapalat" w:cs="Times New Roman"/>
          <w:color w:val="000000"/>
          <w:sz w:val="24"/>
          <w:szCs w:val="24"/>
          <w:lang w:val="ru-RU"/>
        </w:rPr>
        <w:t>:</w:t>
      </w:r>
    </w:p>
    <w:p w14:paraId="59D9A354" w14:textId="77777777" w:rsidR="00B05BD8" w:rsidRPr="005B0210" w:rsidRDefault="00B05BD8" w:rsidP="00B05BD8">
      <w:pPr>
        <w:shd w:val="clear" w:color="auto" w:fill="FFFFFF"/>
        <w:ind w:firstLine="375"/>
        <w:rPr>
          <w:rFonts w:ascii="GHEA Grapalat" w:hAnsi="GHEA Grapalat" w:cs="Calibri"/>
          <w:color w:val="000000"/>
        </w:rPr>
      </w:pPr>
      <w:r w:rsidRPr="005B0210">
        <w:rPr>
          <w:rFonts w:ascii="Calibri" w:hAnsi="Calibri" w:cs="Calibri"/>
          <w:color w:val="000000"/>
        </w:rPr>
        <w:t> </w:t>
      </w:r>
    </w:p>
    <w:p w14:paraId="0D5BBC6A" w14:textId="77777777" w:rsidR="00B05BD8" w:rsidRPr="005B0210" w:rsidRDefault="00B05BD8" w:rsidP="00ED03AE">
      <w:pPr>
        <w:pStyle w:val="ListParagraph"/>
        <w:numPr>
          <w:ilvl w:val="0"/>
          <w:numId w:val="6"/>
        </w:numPr>
        <w:shd w:val="clear" w:color="auto" w:fill="FFFFFF"/>
        <w:spacing w:after="0" w:line="240" w:lineRule="auto"/>
        <w:jc w:val="center"/>
        <w:rPr>
          <w:rFonts w:ascii="GHEA Grapalat" w:eastAsia="Times New Roman" w:hAnsi="GHEA Grapalat" w:cs="Times New Roman"/>
          <w:color w:val="000000"/>
          <w:sz w:val="24"/>
          <w:szCs w:val="24"/>
        </w:rPr>
      </w:pPr>
      <w:r w:rsidRPr="005B0210">
        <w:rPr>
          <w:rFonts w:ascii="GHEA Grapalat" w:eastAsia="Times New Roman" w:hAnsi="GHEA Grapalat" w:cs="Times New Roman"/>
          <w:b/>
          <w:bCs/>
          <w:color w:val="000000"/>
          <w:sz w:val="24"/>
          <w:szCs w:val="24"/>
        </w:rPr>
        <w:t>ՖՈՐՍ ՄԱԺՈՐԱՅԻՆ ԻՐԱՎԻՃԱԿՆԵՐ</w:t>
      </w:r>
    </w:p>
    <w:p w14:paraId="1357DB65" w14:textId="77777777" w:rsidR="00B05BD8" w:rsidRPr="005B0210" w:rsidRDefault="00B05BD8" w:rsidP="00B05BD8">
      <w:pPr>
        <w:shd w:val="clear" w:color="auto" w:fill="FFFFFF"/>
        <w:ind w:firstLine="375"/>
        <w:rPr>
          <w:rFonts w:ascii="GHEA Grapalat" w:hAnsi="GHEA Grapalat"/>
          <w:color w:val="000000"/>
        </w:rPr>
      </w:pPr>
    </w:p>
    <w:p w14:paraId="2C885D9A" w14:textId="77777777" w:rsidR="00B05BD8" w:rsidRPr="005B0210" w:rsidRDefault="00B05BD8" w:rsidP="00B05BD8">
      <w:pPr>
        <w:shd w:val="clear" w:color="auto" w:fill="FFFFFF"/>
        <w:ind w:firstLine="375"/>
        <w:rPr>
          <w:rFonts w:ascii="GHEA Grapalat" w:hAnsi="GHEA Grapalat"/>
          <w:color w:val="000000"/>
        </w:rPr>
      </w:pPr>
      <w:r w:rsidRPr="005B0210">
        <w:rPr>
          <w:rFonts w:ascii="Calibri" w:hAnsi="Calibri" w:cs="Calibri"/>
          <w:color w:val="000000"/>
        </w:rPr>
        <w:t> </w:t>
      </w:r>
    </w:p>
    <w:p w14:paraId="067BA15C" w14:textId="77777777" w:rsidR="00B05BD8" w:rsidRPr="005B0210" w:rsidRDefault="00B05BD8" w:rsidP="00D20C6E">
      <w:pPr>
        <w:pStyle w:val="ListParagraph"/>
        <w:numPr>
          <w:ilvl w:val="0"/>
          <w:numId w:val="5"/>
        </w:numPr>
        <w:shd w:val="clear" w:color="auto" w:fill="FFFFFF"/>
        <w:tabs>
          <w:tab w:val="left" w:pos="1080"/>
        </w:tabs>
        <w:spacing w:after="0" w:line="360" w:lineRule="auto"/>
        <w:ind w:left="180" w:firstLine="450"/>
        <w:jc w:val="both"/>
        <w:rPr>
          <w:rFonts w:ascii="GHEA Grapalat" w:eastAsia="Times New Roman" w:hAnsi="GHEA Grapalat" w:cs="Times New Roman"/>
          <w:color w:val="000000"/>
          <w:sz w:val="24"/>
          <w:szCs w:val="24"/>
          <w:lang w:val="ru-RU"/>
        </w:rPr>
      </w:pPr>
      <w:r w:rsidRPr="005B0210">
        <w:rPr>
          <w:rFonts w:ascii="GHEA Grapalat" w:eastAsia="Times New Roman" w:hAnsi="GHEA Grapalat" w:cs="Times New Roman"/>
          <w:color w:val="000000"/>
          <w:sz w:val="24"/>
          <w:szCs w:val="24"/>
        </w:rPr>
        <w:t>Կողմերը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սույն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պայմանագրով</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սահմանված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պարտավորությունների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խախտման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համար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պատասխանատվություն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չեն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կրում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եթե</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այն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հետևանք</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ֆորս</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մաժորի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Սույն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lastRenderedPageBreak/>
        <w:t>պայմանագրի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իմաստով</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ֆորս</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մաժոր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համարվում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ցանկացած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հանգամանք</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դեպք</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դրա</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հետևանք</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որը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հանգեցրել</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հանգեցնում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կարող</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հանգեցնել</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պայմանագրային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պարտավորությունների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չկատարման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ոչ</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պատշաճ</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կատարման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և</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միաժամանակ</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բավարարում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հետևյալ</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պայմաններին՝</w:t>
      </w:r>
    </w:p>
    <w:p w14:paraId="4FE9F3AE" w14:textId="77777777" w:rsidR="00B05BD8" w:rsidRPr="005B0210" w:rsidRDefault="00B05BD8" w:rsidP="00ED03AE">
      <w:pPr>
        <w:pStyle w:val="ListParagraph"/>
        <w:numPr>
          <w:ilvl w:val="0"/>
          <w:numId w:val="8"/>
        </w:numPr>
        <w:shd w:val="clear" w:color="auto" w:fill="FFFFFF"/>
        <w:tabs>
          <w:tab w:val="left" w:pos="900"/>
        </w:tabs>
        <w:spacing w:after="0" w:line="360" w:lineRule="auto"/>
        <w:ind w:left="142" w:firstLine="473"/>
        <w:jc w:val="both"/>
        <w:rPr>
          <w:rFonts w:ascii="GHEA Grapalat" w:eastAsia="Times New Roman" w:hAnsi="GHEA Grapalat" w:cs="Times New Roman"/>
          <w:color w:val="000000"/>
          <w:sz w:val="24"/>
          <w:szCs w:val="24"/>
          <w:lang w:val="ru-RU"/>
        </w:rPr>
      </w:pPr>
      <w:r w:rsidRPr="005B0210">
        <w:rPr>
          <w:rFonts w:ascii="GHEA Grapalat" w:eastAsia="Times New Roman" w:hAnsi="GHEA Grapalat" w:cs="Times New Roman"/>
          <w:color w:val="000000"/>
          <w:sz w:val="24"/>
          <w:szCs w:val="24"/>
        </w:rPr>
        <w:t>չի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գտնվում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Կողմի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վերահսկողության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ներքո</w:t>
      </w:r>
      <w:r w:rsidRPr="005B0210">
        <w:rPr>
          <w:rFonts w:ascii="GHEA Grapalat" w:eastAsia="Times New Roman" w:hAnsi="GHEA Grapalat" w:cs="Times New Roman"/>
          <w:color w:val="000000"/>
          <w:sz w:val="24"/>
          <w:szCs w:val="24"/>
          <w:lang w:val="ru-RU"/>
        </w:rPr>
        <w:t>.</w:t>
      </w:r>
    </w:p>
    <w:p w14:paraId="5D3628F6" w14:textId="77777777" w:rsidR="00B05BD8" w:rsidRPr="005B0210" w:rsidRDefault="00B05BD8" w:rsidP="00ED03AE">
      <w:pPr>
        <w:pStyle w:val="ListParagraph"/>
        <w:numPr>
          <w:ilvl w:val="0"/>
          <w:numId w:val="8"/>
        </w:numPr>
        <w:shd w:val="clear" w:color="auto" w:fill="FFFFFF"/>
        <w:tabs>
          <w:tab w:val="left" w:pos="900"/>
          <w:tab w:val="left" w:pos="990"/>
          <w:tab w:val="left" w:pos="1710"/>
        </w:tabs>
        <w:spacing w:after="0" w:line="360" w:lineRule="auto"/>
        <w:ind w:left="142" w:firstLine="473"/>
        <w:jc w:val="both"/>
        <w:rPr>
          <w:rFonts w:ascii="GHEA Grapalat" w:eastAsia="Times New Roman" w:hAnsi="GHEA Grapalat" w:cs="Times New Roman"/>
          <w:color w:val="000000"/>
          <w:sz w:val="24"/>
          <w:szCs w:val="24"/>
          <w:lang w:val="ru-RU"/>
        </w:rPr>
      </w:pPr>
      <w:r w:rsidRPr="005B0210">
        <w:rPr>
          <w:rFonts w:ascii="GHEA Grapalat" w:eastAsia="Times New Roman" w:hAnsi="GHEA Grapalat" w:cs="Times New Roman"/>
          <w:color w:val="000000"/>
          <w:sz w:val="24"/>
          <w:szCs w:val="24"/>
        </w:rPr>
        <w:t>Կողմը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ձեռնարկել</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բոլոր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անհրաժեշտ</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միջոցները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և</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ջանքերը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այդ</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թվում՝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նախազգուշական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այլընտրանքային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օրենսդրությամբ</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նախատեսված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նշված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հանգամանքները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հետևանքները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կանխելու</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վերացնելու</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մեղմելու</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դրանցից</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խուսափելու</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համար</w:t>
      </w:r>
      <w:r w:rsidRPr="005B0210">
        <w:rPr>
          <w:rFonts w:ascii="GHEA Grapalat" w:eastAsia="Times New Roman" w:hAnsi="GHEA Grapalat" w:cs="Times New Roman"/>
          <w:color w:val="000000"/>
          <w:sz w:val="24"/>
          <w:szCs w:val="24"/>
          <w:lang w:val="ru-RU"/>
        </w:rPr>
        <w:t>:</w:t>
      </w:r>
    </w:p>
    <w:p w14:paraId="01CE3B8A" w14:textId="77777777" w:rsidR="00B05BD8" w:rsidRPr="005B0210" w:rsidRDefault="00B05BD8" w:rsidP="00ED03AE">
      <w:pPr>
        <w:pStyle w:val="ListParagraph"/>
        <w:numPr>
          <w:ilvl w:val="0"/>
          <w:numId w:val="5"/>
        </w:numPr>
        <w:shd w:val="clear" w:color="auto" w:fill="FFFFFF"/>
        <w:tabs>
          <w:tab w:val="left" w:pos="900"/>
          <w:tab w:val="left" w:pos="990"/>
        </w:tabs>
        <w:spacing w:after="0" w:line="360" w:lineRule="auto"/>
        <w:ind w:left="142" w:firstLine="473"/>
        <w:jc w:val="both"/>
        <w:rPr>
          <w:rFonts w:ascii="GHEA Grapalat" w:eastAsia="Times New Roman" w:hAnsi="GHEA Grapalat" w:cs="Times New Roman"/>
          <w:color w:val="000000"/>
          <w:sz w:val="24"/>
          <w:szCs w:val="24"/>
          <w:lang w:val="ru-RU"/>
        </w:rPr>
      </w:pPr>
      <w:bookmarkStart w:id="21" w:name="_Ref110946908"/>
      <w:r w:rsidRPr="005B0210">
        <w:rPr>
          <w:rFonts w:ascii="GHEA Grapalat" w:eastAsia="Times New Roman" w:hAnsi="GHEA Grapalat" w:cs="Times New Roman"/>
          <w:color w:val="000000"/>
          <w:sz w:val="24"/>
          <w:szCs w:val="24"/>
        </w:rPr>
        <w:t>Սույն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պայմանագրի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իմաստով</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մասնավորապես</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ֆորս</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մաժոր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են՝</w:t>
      </w:r>
      <w:bookmarkEnd w:id="21"/>
    </w:p>
    <w:p w14:paraId="5FCECC43" w14:textId="77777777" w:rsidR="00B05BD8" w:rsidRPr="005B0210" w:rsidRDefault="00B05BD8" w:rsidP="00ED03AE">
      <w:pPr>
        <w:pStyle w:val="ListParagraph"/>
        <w:numPr>
          <w:ilvl w:val="0"/>
          <w:numId w:val="9"/>
        </w:numPr>
        <w:shd w:val="clear" w:color="auto" w:fill="FFFFFF"/>
        <w:tabs>
          <w:tab w:val="left" w:pos="900"/>
        </w:tabs>
        <w:spacing w:after="0" w:line="360" w:lineRule="auto"/>
        <w:ind w:left="142" w:firstLine="473"/>
        <w:jc w:val="both"/>
        <w:rPr>
          <w:rFonts w:ascii="GHEA Grapalat" w:eastAsia="Times New Roman" w:hAnsi="GHEA Grapalat" w:cs="Times New Roman"/>
          <w:color w:val="000000"/>
          <w:sz w:val="24"/>
          <w:szCs w:val="24"/>
          <w:lang w:val="ru-RU"/>
        </w:rPr>
      </w:pPr>
      <w:r w:rsidRPr="005B0210">
        <w:rPr>
          <w:rFonts w:ascii="GHEA Grapalat" w:eastAsia="Times New Roman" w:hAnsi="GHEA Grapalat" w:cs="Times New Roman"/>
          <w:color w:val="000000"/>
          <w:sz w:val="24"/>
          <w:szCs w:val="24"/>
        </w:rPr>
        <w:t>բնական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և</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տեխնածին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աղետները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համաճարակները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բնության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ուժերի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արտասովոր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դրսևորումները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այդ</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թվում՝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ջրհեղեղներ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երկրաշարժեր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փոթորիկներ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պտտահողմեր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կայծակով</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և</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ամպրոպով</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ուղղորդվող</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հորդառատ</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անձրևներ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ձնաբքեր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սողանքներ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ատոմային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քիմիական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կենսաբանական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աղտոտում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գործադուլները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հասարակական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անկարգությունները</w:t>
      </w:r>
      <w:r w:rsidRPr="005B0210">
        <w:rPr>
          <w:rFonts w:ascii="GHEA Grapalat" w:eastAsia="Times New Roman" w:hAnsi="GHEA Grapalat" w:cs="Times New Roman"/>
          <w:color w:val="000000"/>
          <w:sz w:val="24"/>
          <w:szCs w:val="24"/>
          <w:lang w:val="ru-RU"/>
        </w:rPr>
        <w:t>.</w:t>
      </w:r>
    </w:p>
    <w:p w14:paraId="1B7F09D9" w14:textId="77777777" w:rsidR="00B05BD8" w:rsidRPr="005B0210" w:rsidRDefault="00B05BD8" w:rsidP="00ED03AE">
      <w:pPr>
        <w:pStyle w:val="ListParagraph"/>
        <w:numPr>
          <w:ilvl w:val="0"/>
          <w:numId w:val="9"/>
        </w:numPr>
        <w:shd w:val="clear" w:color="auto" w:fill="FFFFFF"/>
        <w:tabs>
          <w:tab w:val="left" w:pos="900"/>
          <w:tab w:val="left" w:pos="990"/>
        </w:tabs>
        <w:spacing w:after="0" w:line="360" w:lineRule="auto"/>
        <w:ind w:left="142" w:firstLine="473"/>
        <w:jc w:val="both"/>
        <w:rPr>
          <w:rFonts w:ascii="GHEA Grapalat" w:eastAsia="Times New Roman" w:hAnsi="GHEA Grapalat" w:cs="Times New Roman"/>
          <w:color w:val="000000"/>
          <w:sz w:val="24"/>
          <w:szCs w:val="24"/>
          <w:lang w:val="ru-RU"/>
        </w:rPr>
      </w:pPr>
      <w:r w:rsidRPr="005B0210">
        <w:rPr>
          <w:rFonts w:ascii="GHEA Grapalat" w:eastAsia="Times New Roman" w:hAnsi="GHEA Grapalat" w:cs="Times New Roman"/>
          <w:color w:val="000000"/>
          <w:sz w:val="24"/>
          <w:szCs w:val="24"/>
        </w:rPr>
        <w:t>ապստամբությունները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ահաբեկչությունները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պատերազմները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ներխուժումներ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զինված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հակամարտություններ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արտաքին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թշնամու</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գործողություններ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շրջափակում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որոնցից</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յուրաքանչյուրը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տեղի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ունենում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Հայաստանի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տարածքում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ներգրավում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այն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ինչը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գոյություն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չի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ունեցել</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չէր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կարող</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ողջամտորեն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կանխատեսվել</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սույն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պայմանագրի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ստորագրման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ժամանակ</w:t>
      </w:r>
      <w:r w:rsidRPr="005B0210">
        <w:rPr>
          <w:rFonts w:ascii="GHEA Grapalat" w:eastAsia="Times New Roman" w:hAnsi="GHEA Grapalat" w:cs="Times New Roman"/>
          <w:color w:val="000000"/>
          <w:sz w:val="24"/>
          <w:szCs w:val="24"/>
          <w:lang w:val="ru-RU"/>
        </w:rPr>
        <w:t>.</w:t>
      </w:r>
    </w:p>
    <w:p w14:paraId="73A99CB3" w14:textId="77777777" w:rsidR="00B05BD8" w:rsidRPr="005B0210" w:rsidRDefault="00B05BD8" w:rsidP="00ED03AE">
      <w:pPr>
        <w:pStyle w:val="ListParagraph"/>
        <w:numPr>
          <w:ilvl w:val="0"/>
          <w:numId w:val="9"/>
        </w:numPr>
        <w:shd w:val="clear" w:color="auto" w:fill="FFFFFF"/>
        <w:tabs>
          <w:tab w:val="left" w:pos="900"/>
          <w:tab w:val="left" w:pos="990"/>
        </w:tabs>
        <w:spacing w:after="0" w:line="360" w:lineRule="auto"/>
        <w:ind w:left="142" w:firstLine="473"/>
        <w:jc w:val="both"/>
        <w:rPr>
          <w:rFonts w:ascii="GHEA Grapalat" w:eastAsia="Times New Roman" w:hAnsi="GHEA Grapalat" w:cs="Times New Roman"/>
          <w:color w:val="000000"/>
          <w:sz w:val="24"/>
          <w:szCs w:val="24"/>
          <w:lang w:val="ru-RU"/>
        </w:rPr>
      </w:pPr>
      <w:r w:rsidRPr="005B0210">
        <w:rPr>
          <w:rFonts w:ascii="GHEA Grapalat" w:eastAsia="Times New Roman" w:hAnsi="GHEA Grapalat" w:cs="Times New Roman"/>
          <w:color w:val="000000"/>
          <w:sz w:val="24"/>
          <w:szCs w:val="24"/>
        </w:rPr>
        <w:t>պետական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և</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տեղական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ինքնակառավարման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մարմնի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այլ</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իրավասու</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կազմակերպության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ակտը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գործողությունը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անգործությունը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այն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դեպքում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երբ</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դրա</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արդյունքում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չի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տրամադրվել</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երկարաձգվել</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պայմանագրային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պարտավորության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կատարման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համար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անհրաժեշտ</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որևէ</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թույլտվություն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իրավունք</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խոչընդոտվել</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այդ</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պարտավորության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կատարումը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պայմանով</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որ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Կողմը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գործել</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համաձայն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Հայաստանի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Հանրապետության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օրենսդրության</w:t>
      </w:r>
      <w:r w:rsidRPr="005B0210">
        <w:rPr>
          <w:rFonts w:ascii="GHEA Grapalat" w:eastAsia="Times New Roman" w:hAnsi="GHEA Grapalat" w:cs="Times New Roman"/>
          <w:color w:val="000000"/>
          <w:sz w:val="24"/>
          <w:szCs w:val="24"/>
          <w:lang w:val="ru-RU"/>
        </w:rPr>
        <w:t>:</w:t>
      </w:r>
    </w:p>
    <w:p w14:paraId="4CED7B2F" w14:textId="77777777" w:rsidR="00493274" w:rsidRPr="005B0210" w:rsidRDefault="00493274" w:rsidP="00ED03AE">
      <w:pPr>
        <w:pStyle w:val="ListParagraph"/>
        <w:numPr>
          <w:ilvl w:val="0"/>
          <w:numId w:val="5"/>
        </w:numPr>
        <w:shd w:val="clear" w:color="auto" w:fill="FFFFFF"/>
        <w:tabs>
          <w:tab w:val="left" w:pos="900"/>
          <w:tab w:val="left" w:pos="1170"/>
        </w:tabs>
        <w:spacing w:after="0" w:line="360" w:lineRule="auto"/>
        <w:ind w:left="142" w:firstLine="473"/>
        <w:jc w:val="both"/>
        <w:rPr>
          <w:rFonts w:ascii="GHEA Grapalat" w:eastAsia="Times New Roman" w:hAnsi="GHEA Grapalat" w:cs="Times New Roman"/>
          <w:color w:val="000000"/>
          <w:sz w:val="24"/>
          <w:szCs w:val="24"/>
          <w:lang w:val="ru-RU"/>
        </w:rPr>
      </w:pPr>
      <w:r w:rsidRPr="005B0210">
        <w:rPr>
          <w:rFonts w:ascii="GHEA Grapalat" w:eastAsia="Times New Roman" w:hAnsi="GHEA Grapalat" w:cs="Times New Roman"/>
          <w:color w:val="000000"/>
          <w:sz w:val="24"/>
          <w:szCs w:val="24"/>
        </w:rPr>
        <w:t>Ֆորս</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մաժոր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առաջանալու</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դեպքում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ֆորս</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մաժորի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ազդեցության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ներքո</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գործող</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Կողմը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մյուս</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Կողմին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այդ</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մասին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տեղեկացնում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ֆորս</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մաժորի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մասին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իրազեկվելու</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պահից</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իր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նկատմամբ</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ազդեցությունից</w:t>
      </w:r>
      <w:r w:rsidRPr="005B0210">
        <w:rPr>
          <w:rFonts w:ascii="GHEA Grapalat" w:eastAsia="Times New Roman" w:hAnsi="GHEA Grapalat" w:cs="Times New Roman"/>
          <w:color w:val="000000"/>
          <w:sz w:val="24"/>
          <w:szCs w:val="24"/>
          <w:lang w:val="ru-RU"/>
        </w:rPr>
        <w:t xml:space="preserve"> 10 </w:t>
      </w:r>
      <w:r w:rsidRPr="005B0210">
        <w:rPr>
          <w:rFonts w:ascii="GHEA Grapalat" w:eastAsia="Times New Roman" w:hAnsi="GHEA Grapalat" w:cs="Times New Roman"/>
          <w:color w:val="000000"/>
          <w:sz w:val="24"/>
          <w:szCs w:val="24"/>
        </w:rPr>
        <w:t>օրվա</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ընթացքում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Ծանուցում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չիրականացրած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Կողմը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կրում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չծանուցման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հետ</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կապված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բացասական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հետևանքների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ռիսկը։</w:t>
      </w:r>
    </w:p>
    <w:p w14:paraId="4D9B932A" w14:textId="70F2C09C" w:rsidR="00B05BD8" w:rsidRPr="005B0210" w:rsidRDefault="00B05BD8" w:rsidP="00ED03AE">
      <w:pPr>
        <w:pStyle w:val="ListParagraph"/>
        <w:numPr>
          <w:ilvl w:val="0"/>
          <w:numId w:val="5"/>
        </w:numPr>
        <w:shd w:val="clear" w:color="auto" w:fill="FFFFFF"/>
        <w:tabs>
          <w:tab w:val="left" w:pos="900"/>
          <w:tab w:val="left" w:pos="1170"/>
        </w:tabs>
        <w:spacing w:after="0" w:line="360" w:lineRule="auto"/>
        <w:ind w:left="142" w:firstLine="473"/>
        <w:jc w:val="both"/>
        <w:rPr>
          <w:rFonts w:ascii="GHEA Grapalat" w:eastAsia="Times New Roman" w:hAnsi="GHEA Grapalat" w:cs="Times New Roman"/>
          <w:color w:val="000000"/>
          <w:sz w:val="24"/>
          <w:szCs w:val="24"/>
          <w:lang w:val="ru-RU"/>
        </w:rPr>
      </w:pPr>
      <w:r w:rsidRPr="005B0210">
        <w:rPr>
          <w:rFonts w:ascii="GHEA Grapalat" w:eastAsia="Times New Roman" w:hAnsi="GHEA Grapalat" w:cs="Times New Roman"/>
          <w:color w:val="000000"/>
          <w:sz w:val="24"/>
          <w:szCs w:val="24"/>
        </w:rPr>
        <w:lastRenderedPageBreak/>
        <w:t>Սույն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պայմանագրի</w:t>
      </w:r>
      <w:r w:rsidRPr="005B0210">
        <w:rPr>
          <w:rFonts w:ascii="GHEA Grapalat" w:eastAsia="Times New Roman" w:hAnsi="GHEA Grapalat" w:cs="Times New Roman"/>
          <w:color w:val="000000"/>
          <w:sz w:val="24"/>
          <w:szCs w:val="24"/>
          <w:lang w:val="ru-RU"/>
        </w:rPr>
        <w:t xml:space="preserve"> </w:t>
      </w:r>
      <w:r w:rsidR="00407745" w:rsidRPr="005B0210">
        <w:rPr>
          <w:rFonts w:ascii="GHEA Grapalat" w:hAnsi="GHEA Grapalat"/>
        </w:rPr>
        <w:fldChar w:fldCharType="begin"/>
      </w:r>
      <w:r w:rsidR="00407745" w:rsidRPr="005B0210">
        <w:rPr>
          <w:rFonts w:ascii="GHEA Grapalat" w:hAnsi="GHEA Grapalat"/>
        </w:rPr>
        <w:instrText xml:space="preserve"> REF _Ref110946908 \r \h  \* MERGEFORMAT </w:instrText>
      </w:r>
      <w:r w:rsidR="00407745" w:rsidRPr="005B0210">
        <w:rPr>
          <w:rFonts w:ascii="GHEA Grapalat" w:hAnsi="GHEA Grapalat"/>
        </w:rPr>
      </w:r>
      <w:r w:rsidR="00407745" w:rsidRPr="005B0210">
        <w:rPr>
          <w:rFonts w:ascii="GHEA Grapalat" w:hAnsi="GHEA Grapalat"/>
        </w:rPr>
        <w:fldChar w:fldCharType="separate"/>
      </w:r>
      <w:r w:rsidR="00123D73" w:rsidRPr="005B0210">
        <w:rPr>
          <w:rFonts w:ascii="GHEA Grapalat" w:eastAsia="Times New Roman" w:hAnsi="GHEA Grapalat" w:cs="Times New Roman"/>
          <w:color w:val="000000"/>
          <w:sz w:val="24"/>
          <w:szCs w:val="24"/>
          <w:lang w:val="ru-RU"/>
        </w:rPr>
        <w:t>44</w:t>
      </w:r>
      <w:r w:rsidR="00407745" w:rsidRPr="005B0210">
        <w:rPr>
          <w:rFonts w:ascii="GHEA Grapalat" w:hAnsi="GHEA Grapalat"/>
        </w:rPr>
        <w:fldChar w:fldCharType="end"/>
      </w:r>
      <w:r w:rsidRPr="005B0210">
        <w:rPr>
          <w:rFonts w:ascii="GHEA Grapalat" w:eastAsia="Times New Roman" w:hAnsi="GHEA Grapalat" w:cs="Times New Roman"/>
          <w:color w:val="000000"/>
          <w:sz w:val="24"/>
          <w:szCs w:val="24"/>
          <w:lang w:val="ru-RU"/>
        </w:rPr>
        <w:t>-</w:t>
      </w:r>
      <w:r w:rsidRPr="005B0210">
        <w:rPr>
          <w:rFonts w:ascii="GHEA Grapalat" w:eastAsia="Times New Roman" w:hAnsi="GHEA Grapalat" w:cs="Times New Roman"/>
          <w:color w:val="000000"/>
          <w:sz w:val="24"/>
          <w:szCs w:val="24"/>
        </w:rPr>
        <w:t>րդ</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կետը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չի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սահմանափակում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Կողմի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իրավունքը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նկարագրվածից</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բացի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այլ</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արտակարգ</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և</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անկանխելի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դեպքեր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ու</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հանգամանքներ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հայտ</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գալու</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պարագայում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դիմել</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Հանձնաժողով՝</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սույն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գլխի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պահանջներին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բավարարելու</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դեպքում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դրանք</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ևս</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ֆորս</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մաժոր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ճանաչելու</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համար</w:t>
      </w:r>
      <w:r w:rsidRPr="005B0210">
        <w:rPr>
          <w:rFonts w:ascii="GHEA Grapalat" w:eastAsia="Times New Roman" w:hAnsi="GHEA Grapalat" w:cs="Times New Roman"/>
          <w:color w:val="000000"/>
          <w:sz w:val="24"/>
          <w:szCs w:val="24"/>
          <w:lang w:val="ru-RU"/>
        </w:rPr>
        <w:t>:</w:t>
      </w:r>
    </w:p>
    <w:p w14:paraId="64698AF9" w14:textId="77777777" w:rsidR="00B05BD8" w:rsidRPr="005B0210" w:rsidRDefault="00B05BD8" w:rsidP="00B05BD8">
      <w:pPr>
        <w:pStyle w:val="ListParagraph"/>
        <w:shd w:val="clear" w:color="auto" w:fill="FFFFFF"/>
        <w:tabs>
          <w:tab w:val="left" w:pos="1170"/>
        </w:tabs>
        <w:spacing w:after="0" w:line="360" w:lineRule="auto"/>
        <w:jc w:val="both"/>
        <w:rPr>
          <w:rFonts w:ascii="GHEA Grapalat" w:eastAsia="Times New Roman" w:hAnsi="GHEA Grapalat" w:cs="Times New Roman"/>
          <w:color w:val="000000"/>
          <w:sz w:val="24"/>
          <w:szCs w:val="24"/>
          <w:lang w:val="ru-RU"/>
        </w:rPr>
      </w:pPr>
    </w:p>
    <w:p w14:paraId="40054EB2" w14:textId="77777777" w:rsidR="00B05BD8" w:rsidRPr="005B0210" w:rsidRDefault="00B05BD8" w:rsidP="00ED03AE">
      <w:pPr>
        <w:pStyle w:val="ListParagraph"/>
        <w:numPr>
          <w:ilvl w:val="0"/>
          <w:numId w:val="6"/>
        </w:numPr>
        <w:shd w:val="clear" w:color="auto" w:fill="FFFFFF"/>
        <w:spacing w:after="0" w:line="240" w:lineRule="auto"/>
        <w:jc w:val="center"/>
        <w:rPr>
          <w:rFonts w:ascii="GHEA Grapalat" w:eastAsia="Times New Roman" w:hAnsi="GHEA Grapalat" w:cs="Times New Roman"/>
          <w:color w:val="000000"/>
          <w:sz w:val="24"/>
          <w:szCs w:val="24"/>
        </w:rPr>
      </w:pPr>
      <w:r w:rsidRPr="005B0210">
        <w:rPr>
          <w:rFonts w:ascii="GHEA Grapalat" w:eastAsia="Times New Roman" w:hAnsi="GHEA Grapalat" w:cs="Times New Roman"/>
          <w:b/>
          <w:bCs/>
          <w:color w:val="000000"/>
          <w:sz w:val="24"/>
          <w:szCs w:val="24"/>
        </w:rPr>
        <w:t>ՏԱՐԱՁԱՅՆՈՒԹՅՈՒՆՆԵՐԻ ԼՈՒԾՈՒՄԸ</w:t>
      </w:r>
    </w:p>
    <w:p w14:paraId="26A8CD25" w14:textId="77777777" w:rsidR="00B05BD8" w:rsidRPr="005B0210" w:rsidRDefault="00B05BD8" w:rsidP="00B05BD8">
      <w:pPr>
        <w:shd w:val="clear" w:color="auto" w:fill="FFFFFF"/>
        <w:ind w:firstLine="375"/>
        <w:rPr>
          <w:rFonts w:ascii="GHEA Grapalat" w:hAnsi="GHEA Grapalat"/>
          <w:color w:val="000000"/>
        </w:rPr>
      </w:pPr>
    </w:p>
    <w:p w14:paraId="34D2CD0C" w14:textId="77777777" w:rsidR="00B05BD8" w:rsidRPr="005B0210" w:rsidRDefault="00B05BD8" w:rsidP="00B05BD8">
      <w:pPr>
        <w:shd w:val="clear" w:color="auto" w:fill="FFFFFF"/>
        <w:ind w:firstLine="375"/>
        <w:rPr>
          <w:rFonts w:ascii="GHEA Grapalat" w:hAnsi="GHEA Grapalat"/>
          <w:color w:val="000000"/>
        </w:rPr>
      </w:pPr>
      <w:r w:rsidRPr="005B0210">
        <w:rPr>
          <w:rFonts w:ascii="Calibri" w:hAnsi="Calibri" w:cs="Calibri"/>
          <w:color w:val="000000"/>
        </w:rPr>
        <w:t> </w:t>
      </w:r>
    </w:p>
    <w:p w14:paraId="16111F93" w14:textId="77777777" w:rsidR="00B05BD8" w:rsidRPr="005B0210" w:rsidRDefault="00B05BD8" w:rsidP="00ED03AE">
      <w:pPr>
        <w:pStyle w:val="ListParagraph"/>
        <w:numPr>
          <w:ilvl w:val="0"/>
          <w:numId w:val="5"/>
        </w:numPr>
        <w:shd w:val="clear" w:color="auto" w:fill="FFFFFF"/>
        <w:tabs>
          <w:tab w:val="left" w:pos="993"/>
        </w:tabs>
        <w:spacing w:after="0" w:line="360" w:lineRule="auto"/>
        <w:ind w:left="142" w:firstLine="425"/>
        <w:jc w:val="both"/>
        <w:rPr>
          <w:rFonts w:ascii="GHEA Grapalat" w:eastAsia="Times New Roman" w:hAnsi="GHEA Grapalat" w:cs="Times New Roman"/>
          <w:color w:val="000000"/>
          <w:sz w:val="24"/>
          <w:szCs w:val="24"/>
          <w:lang w:val="ru-RU"/>
        </w:rPr>
      </w:pPr>
      <w:bookmarkStart w:id="22" w:name="_Ref110948989"/>
      <w:r w:rsidRPr="005B0210">
        <w:rPr>
          <w:rFonts w:ascii="GHEA Grapalat" w:eastAsia="Times New Roman" w:hAnsi="GHEA Grapalat" w:cs="Times New Roman"/>
          <w:color w:val="000000"/>
          <w:sz w:val="24"/>
          <w:szCs w:val="24"/>
        </w:rPr>
        <w:t>Պայմանագրի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հետ</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կապված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Կողմերի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միջև</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ծագած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վեճերը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լուծվում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են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բանակցությունների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միջոցով</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իսկ</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Կողմերից</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մեկի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գրավոր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դիմումի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առկայության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դեպքում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Հանձնաժողովի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միջնորդությամբ</w:t>
      </w:r>
      <w:r w:rsidRPr="005B0210">
        <w:rPr>
          <w:rFonts w:ascii="GHEA Grapalat" w:eastAsia="Times New Roman" w:hAnsi="GHEA Grapalat" w:cs="Times New Roman"/>
          <w:color w:val="000000"/>
          <w:sz w:val="24"/>
          <w:szCs w:val="24"/>
          <w:lang w:val="ru-RU"/>
        </w:rPr>
        <w:t>:</w:t>
      </w:r>
      <w:bookmarkEnd w:id="22"/>
    </w:p>
    <w:p w14:paraId="29F5188E" w14:textId="74CCA322" w:rsidR="00B05BD8" w:rsidRPr="005B0210" w:rsidRDefault="00B05BD8" w:rsidP="00ED03AE">
      <w:pPr>
        <w:pStyle w:val="ListParagraph"/>
        <w:numPr>
          <w:ilvl w:val="0"/>
          <w:numId w:val="5"/>
        </w:numPr>
        <w:shd w:val="clear" w:color="auto" w:fill="FFFFFF"/>
        <w:tabs>
          <w:tab w:val="left" w:pos="993"/>
        </w:tabs>
        <w:spacing w:after="0" w:line="360" w:lineRule="auto"/>
        <w:ind w:left="142" w:firstLine="425"/>
        <w:jc w:val="both"/>
        <w:rPr>
          <w:rFonts w:ascii="GHEA Grapalat" w:eastAsia="Times New Roman" w:hAnsi="GHEA Grapalat" w:cs="Times New Roman"/>
          <w:color w:val="000000"/>
          <w:sz w:val="24"/>
          <w:szCs w:val="24"/>
          <w:lang w:val="ru-RU"/>
        </w:rPr>
      </w:pPr>
      <w:r w:rsidRPr="005B0210">
        <w:rPr>
          <w:rFonts w:ascii="GHEA Grapalat" w:eastAsia="Times New Roman" w:hAnsi="GHEA Grapalat" w:cs="Times New Roman"/>
          <w:color w:val="000000"/>
          <w:sz w:val="24"/>
          <w:szCs w:val="24"/>
        </w:rPr>
        <w:t>Բանակցությունների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միջոցով</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վեճի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լուծման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անհնարինության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դեպքում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Կողմերից</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մեկի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գրավոր</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պահանջով</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վեճը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հանձնվում</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է</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արբիտրաժի</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լուծմանը՝</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սույն</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պայմանագրի</w:t>
      </w:r>
      <w:r w:rsidRPr="005B0210">
        <w:rPr>
          <w:rFonts w:ascii="GHEA Grapalat" w:eastAsia="Times New Roman" w:hAnsi="GHEA Grapalat" w:cs="Times New Roman"/>
          <w:color w:val="000000"/>
          <w:sz w:val="24"/>
          <w:szCs w:val="24"/>
          <w:lang w:val="ru-RU"/>
        </w:rPr>
        <w:t xml:space="preserve"> </w:t>
      </w:r>
      <w:r w:rsidR="00ED03AE" w:rsidRPr="005B0210">
        <w:rPr>
          <w:rFonts w:ascii="GHEA Grapalat" w:eastAsia="Times New Roman" w:hAnsi="GHEA Grapalat" w:cs="Times New Roman"/>
          <w:color w:val="000000"/>
          <w:sz w:val="24"/>
          <w:szCs w:val="24"/>
          <w:lang w:val="ru-RU"/>
        </w:rPr>
        <w:t>№</w:t>
      </w:r>
      <w:r w:rsidR="00A75999" w:rsidRPr="005B0210">
        <w:rPr>
          <w:rFonts w:ascii="GHEA Grapalat" w:eastAsia="Times New Roman" w:hAnsi="GHEA Grapalat" w:cs="Times New Roman"/>
          <w:color w:val="000000"/>
          <w:sz w:val="24"/>
          <w:szCs w:val="24"/>
          <w:lang w:val="hy-AM"/>
        </w:rPr>
        <w:t>7</w:t>
      </w:r>
      <w:r w:rsidR="00ED03AE"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հավելվածով</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սահմանված</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կարգով</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և</w:t>
      </w:r>
      <w:r w:rsidRPr="005B0210">
        <w:rPr>
          <w:rFonts w:ascii="GHEA Grapalat" w:eastAsia="Times New Roman" w:hAnsi="GHEA Grapalat" w:cs="Times New Roman"/>
          <w:color w:val="000000"/>
          <w:sz w:val="24"/>
          <w:szCs w:val="24"/>
          <w:lang w:val="ru-RU"/>
        </w:rPr>
        <w:t xml:space="preserve"> </w:t>
      </w:r>
      <w:r w:rsidRPr="005B0210">
        <w:rPr>
          <w:rFonts w:ascii="GHEA Grapalat" w:eastAsia="Times New Roman" w:hAnsi="GHEA Grapalat" w:cs="Times New Roman"/>
          <w:color w:val="000000"/>
          <w:sz w:val="24"/>
          <w:szCs w:val="24"/>
        </w:rPr>
        <w:t>պայմաններով</w:t>
      </w:r>
      <w:r w:rsidRPr="005B0210">
        <w:rPr>
          <w:rFonts w:ascii="GHEA Grapalat" w:eastAsia="Times New Roman" w:hAnsi="GHEA Grapalat" w:cs="Times New Roman"/>
          <w:color w:val="000000"/>
          <w:sz w:val="24"/>
          <w:szCs w:val="24"/>
          <w:lang w:val="ru-RU"/>
        </w:rPr>
        <w:t>:</w:t>
      </w:r>
    </w:p>
    <w:p w14:paraId="3ABBC45F" w14:textId="77777777" w:rsidR="00B05BD8" w:rsidRPr="005B0210" w:rsidRDefault="00B05BD8" w:rsidP="00B05BD8">
      <w:pPr>
        <w:shd w:val="clear" w:color="auto" w:fill="FFFFFF"/>
        <w:spacing w:line="360" w:lineRule="auto"/>
        <w:ind w:left="360"/>
        <w:jc w:val="both"/>
        <w:rPr>
          <w:rFonts w:ascii="GHEA Grapalat" w:hAnsi="GHEA Grapalat" w:cs="Calibri"/>
          <w:color w:val="000000"/>
        </w:rPr>
      </w:pPr>
    </w:p>
    <w:p w14:paraId="5069409C" w14:textId="77777777" w:rsidR="00B05BD8" w:rsidRPr="005B0210" w:rsidRDefault="00B05BD8" w:rsidP="00D20C6E">
      <w:pPr>
        <w:pStyle w:val="ListParagraph"/>
        <w:numPr>
          <w:ilvl w:val="0"/>
          <w:numId w:val="6"/>
        </w:numPr>
        <w:shd w:val="clear" w:color="auto" w:fill="FFFFFF"/>
        <w:spacing w:after="0" w:line="240" w:lineRule="auto"/>
        <w:jc w:val="center"/>
        <w:rPr>
          <w:rFonts w:ascii="GHEA Grapalat" w:eastAsia="Times New Roman" w:hAnsi="GHEA Grapalat" w:cs="Times New Roman"/>
          <w:color w:val="000000"/>
          <w:sz w:val="24"/>
          <w:szCs w:val="24"/>
        </w:rPr>
      </w:pPr>
      <w:r w:rsidRPr="005B0210">
        <w:rPr>
          <w:rFonts w:ascii="GHEA Grapalat" w:eastAsia="Times New Roman" w:hAnsi="GHEA Grapalat" w:cs="Times New Roman"/>
          <w:b/>
          <w:bCs/>
          <w:color w:val="000000"/>
          <w:sz w:val="24"/>
          <w:szCs w:val="24"/>
        </w:rPr>
        <w:t>ԼՐԱՑՈՒՑԻՉ ՊԱՅՄԱՆՆԵՐ</w:t>
      </w:r>
    </w:p>
    <w:p w14:paraId="70E0812D" w14:textId="77777777" w:rsidR="00B05BD8" w:rsidRPr="005B0210" w:rsidRDefault="00B05BD8" w:rsidP="00B05BD8">
      <w:pPr>
        <w:shd w:val="clear" w:color="auto" w:fill="FFFFFF"/>
        <w:ind w:firstLine="375"/>
        <w:rPr>
          <w:rFonts w:ascii="GHEA Grapalat" w:hAnsi="GHEA Grapalat" w:cs="Calibri"/>
          <w:color w:val="000000"/>
        </w:rPr>
      </w:pPr>
    </w:p>
    <w:p w14:paraId="6FC899C0" w14:textId="77777777" w:rsidR="00B05BD8" w:rsidRPr="005B0210" w:rsidRDefault="00B05BD8" w:rsidP="00B05BD8">
      <w:pPr>
        <w:shd w:val="clear" w:color="auto" w:fill="FFFFFF"/>
        <w:ind w:firstLine="375"/>
        <w:rPr>
          <w:rFonts w:ascii="GHEA Grapalat" w:hAnsi="GHEA Grapalat"/>
          <w:color w:val="000000"/>
        </w:rPr>
      </w:pPr>
      <w:r w:rsidRPr="005B0210">
        <w:rPr>
          <w:rFonts w:ascii="Calibri" w:hAnsi="Calibri" w:cs="Calibri"/>
          <w:color w:val="000000"/>
        </w:rPr>
        <w:t> </w:t>
      </w:r>
    </w:p>
    <w:p w14:paraId="7DBF4512" w14:textId="77777777" w:rsidR="00493274" w:rsidRPr="005B0210" w:rsidRDefault="00493274" w:rsidP="00E731C8">
      <w:pPr>
        <w:pStyle w:val="ListParagraph"/>
        <w:numPr>
          <w:ilvl w:val="0"/>
          <w:numId w:val="5"/>
        </w:numPr>
        <w:shd w:val="clear" w:color="auto" w:fill="FFFFFF"/>
        <w:tabs>
          <w:tab w:val="left" w:pos="851"/>
        </w:tabs>
        <w:spacing w:after="0" w:line="360" w:lineRule="auto"/>
        <w:ind w:left="142" w:firstLine="284"/>
        <w:jc w:val="both"/>
        <w:rPr>
          <w:rFonts w:ascii="GHEA Grapalat" w:eastAsia="Times New Roman" w:hAnsi="GHEA Grapalat" w:cs="Times New Roman"/>
          <w:color w:val="000000"/>
          <w:sz w:val="24"/>
          <w:szCs w:val="24"/>
          <w:lang w:val="hy-AM"/>
        </w:rPr>
      </w:pPr>
      <w:r w:rsidRPr="005B0210">
        <w:rPr>
          <w:rFonts w:ascii="GHEA Grapalat" w:eastAsia="Times New Roman" w:hAnsi="GHEA Grapalat" w:cs="Times New Roman"/>
          <w:color w:val="000000"/>
          <w:sz w:val="24"/>
          <w:szCs w:val="24"/>
          <w:lang w:val="hy-AM"/>
        </w:rPr>
        <w:t xml:space="preserve">Սույն պայմանագրում հասկացություններն ունեն «Էներգետիկայի մասին» օրենքով, ԷՄՇ և ցանցային կանոններով սահմանված նշանակությունը, եթե այլ բան ուղղակիորեն նախատեսված չէ սույն պայմանագրով: </w:t>
      </w:r>
    </w:p>
    <w:p w14:paraId="2DC9BA27" w14:textId="77777777" w:rsidR="00B05BD8" w:rsidRPr="005B0210" w:rsidRDefault="00B05BD8" w:rsidP="00E731C8">
      <w:pPr>
        <w:pStyle w:val="ListParagraph"/>
        <w:numPr>
          <w:ilvl w:val="0"/>
          <w:numId w:val="5"/>
        </w:numPr>
        <w:shd w:val="clear" w:color="auto" w:fill="FFFFFF"/>
        <w:tabs>
          <w:tab w:val="left" w:pos="851"/>
        </w:tabs>
        <w:spacing w:after="0" w:line="360" w:lineRule="auto"/>
        <w:ind w:left="142" w:firstLine="284"/>
        <w:jc w:val="both"/>
        <w:rPr>
          <w:rFonts w:ascii="GHEA Grapalat" w:eastAsia="Times New Roman" w:hAnsi="GHEA Grapalat" w:cs="Times New Roman"/>
          <w:color w:val="000000"/>
          <w:sz w:val="24"/>
          <w:szCs w:val="24"/>
          <w:lang w:val="hy-AM"/>
        </w:rPr>
      </w:pPr>
      <w:r w:rsidRPr="005B0210">
        <w:rPr>
          <w:rFonts w:ascii="GHEA Grapalat" w:eastAsia="Times New Roman" w:hAnsi="GHEA Grapalat" w:cs="Times New Roman"/>
          <w:color w:val="000000"/>
          <w:sz w:val="24"/>
          <w:szCs w:val="24"/>
          <w:lang w:val="hy-AM"/>
        </w:rPr>
        <w:t xml:space="preserve">Կողմերը պարտավոր են </w:t>
      </w:r>
      <w:r w:rsidR="00493274" w:rsidRPr="005B0210">
        <w:rPr>
          <w:rFonts w:ascii="GHEA Grapalat" w:eastAsia="Times New Roman" w:hAnsi="GHEA Grapalat" w:cs="Times New Roman"/>
          <w:color w:val="000000"/>
          <w:sz w:val="24"/>
          <w:szCs w:val="24"/>
          <w:lang w:val="hy-AM"/>
        </w:rPr>
        <w:t xml:space="preserve">10 ՄՎտ և ավելի տեղակայված հզորությամբ կայանի դեպքում </w:t>
      </w:r>
      <w:r w:rsidRPr="005B0210">
        <w:rPr>
          <w:rFonts w:ascii="GHEA Grapalat" w:eastAsia="Times New Roman" w:hAnsi="GHEA Grapalat" w:cs="Times New Roman"/>
          <w:color w:val="000000"/>
          <w:sz w:val="24"/>
          <w:szCs w:val="24"/>
          <w:lang w:val="hy-AM"/>
        </w:rPr>
        <w:t>սույն պայմանագրի պատճենը տրամադրել Համակարգի օպերատորին:</w:t>
      </w:r>
    </w:p>
    <w:p w14:paraId="2EF73253" w14:textId="77777777" w:rsidR="00B05BD8" w:rsidRPr="005B0210" w:rsidRDefault="00B05BD8" w:rsidP="00E731C8">
      <w:pPr>
        <w:pStyle w:val="ListParagraph"/>
        <w:numPr>
          <w:ilvl w:val="0"/>
          <w:numId w:val="5"/>
        </w:numPr>
        <w:shd w:val="clear" w:color="auto" w:fill="FFFFFF"/>
        <w:tabs>
          <w:tab w:val="left" w:pos="851"/>
        </w:tabs>
        <w:spacing w:after="0" w:line="360" w:lineRule="auto"/>
        <w:ind w:left="142" w:firstLine="284"/>
        <w:jc w:val="both"/>
        <w:rPr>
          <w:rFonts w:ascii="GHEA Grapalat" w:eastAsia="Times New Roman" w:hAnsi="GHEA Grapalat" w:cs="Times New Roman"/>
          <w:color w:val="000000"/>
          <w:sz w:val="24"/>
          <w:szCs w:val="24"/>
          <w:lang w:val="hy-AM"/>
        </w:rPr>
      </w:pPr>
      <w:r w:rsidRPr="005B0210">
        <w:rPr>
          <w:rFonts w:ascii="GHEA Grapalat" w:eastAsia="Times New Roman" w:hAnsi="GHEA Grapalat" w:cs="Times New Roman"/>
          <w:color w:val="000000"/>
          <w:sz w:val="24"/>
          <w:szCs w:val="24"/>
          <w:lang w:val="hy-AM"/>
        </w:rPr>
        <w:t>Այն պարագայում, երբ Կայանը միանում է (միացված է) հաղորդման ցանցին, սույն պայմանագիրը գործում է միայն կարգաբերման-գործարկման աշխատանքների իրականացմանը և էլեկտրական էներգիայի առուվաճառքի</w:t>
      </w:r>
      <w:r w:rsidR="00493274" w:rsidRPr="005B0210">
        <w:rPr>
          <w:rFonts w:ascii="GHEA Grapalat" w:eastAsia="Times New Roman" w:hAnsi="GHEA Grapalat" w:cs="Times New Roman"/>
          <w:color w:val="000000"/>
          <w:sz w:val="24"/>
          <w:szCs w:val="24"/>
          <w:lang w:val="hy-AM"/>
        </w:rPr>
        <w:t>ն վերաբերող</w:t>
      </w:r>
      <w:r w:rsidRPr="005B0210">
        <w:rPr>
          <w:rFonts w:ascii="GHEA Grapalat" w:eastAsia="Times New Roman" w:hAnsi="GHEA Grapalat" w:cs="Times New Roman"/>
          <w:color w:val="000000"/>
          <w:sz w:val="24"/>
          <w:szCs w:val="24"/>
          <w:lang w:val="hy-AM"/>
        </w:rPr>
        <w:t xml:space="preserve"> մասով։ Այն պարագայում, երբ սույն պայմանագրի կնքման պահին Կայանը գտնվում է Արտադրության լիցենզիայով ամրագրված արտադրության ժամանակահատվածում, սույն պայմանագիրը գործում է միայն էլեկտրական էներգիայի առուվաճառքի մասով։</w:t>
      </w:r>
    </w:p>
    <w:p w14:paraId="5C5270EB" w14:textId="35CD53A6" w:rsidR="00B05BD8" w:rsidRPr="005B0210" w:rsidRDefault="00B05BD8" w:rsidP="00E731C8">
      <w:pPr>
        <w:pStyle w:val="ListParagraph"/>
        <w:numPr>
          <w:ilvl w:val="0"/>
          <w:numId w:val="5"/>
        </w:numPr>
        <w:shd w:val="clear" w:color="auto" w:fill="FFFFFF"/>
        <w:tabs>
          <w:tab w:val="left" w:pos="851"/>
          <w:tab w:val="left" w:pos="1440"/>
        </w:tabs>
        <w:spacing w:after="0" w:line="360" w:lineRule="auto"/>
        <w:ind w:left="142" w:firstLine="284"/>
        <w:jc w:val="both"/>
        <w:rPr>
          <w:rFonts w:ascii="GHEA Grapalat" w:eastAsia="Times New Roman" w:hAnsi="GHEA Grapalat" w:cs="Times New Roman"/>
          <w:color w:val="000000"/>
          <w:sz w:val="24"/>
          <w:szCs w:val="24"/>
          <w:lang w:val="hy-AM"/>
        </w:rPr>
      </w:pPr>
      <w:r w:rsidRPr="005B0210">
        <w:rPr>
          <w:rFonts w:ascii="GHEA Grapalat" w:eastAsia="Times New Roman" w:hAnsi="GHEA Grapalat" w:cs="Times New Roman"/>
          <w:color w:val="000000"/>
          <w:sz w:val="24"/>
          <w:szCs w:val="24"/>
          <w:lang w:val="hy-AM"/>
        </w:rPr>
        <w:t xml:space="preserve">Կողմերի փոխադարձ համաձայնությամբ սույն պայմանագրի </w:t>
      </w:r>
      <w:r w:rsidR="00E731C8" w:rsidRPr="005B0210">
        <w:rPr>
          <w:rFonts w:ascii="GHEA Grapalat" w:eastAsia="Times New Roman" w:hAnsi="GHEA Grapalat" w:cs="Times New Roman"/>
          <w:color w:val="000000"/>
          <w:sz w:val="24"/>
          <w:szCs w:val="24"/>
          <w:lang w:val="hy-AM"/>
        </w:rPr>
        <w:t>№</w:t>
      </w:r>
      <w:r w:rsidR="00A75999" w:rsidRPr="005B0210">
        <w:rPr>
          <w:rFonts w:ascii="GHEA Grapalat" w:eastAsia="Times New Roman" w:hAnsi="GHEA Grapalat" w:cs="Times New Roman"/>
          <w:color w:val="000000"/>
          <w:sz w:val="24"/>
          <w:szCs w:val="24"/>
          <w:lang w:val="hy-AM"/>
        </w:rPr>
        <w:t>8</w:t>
      </w:r>
      <w:r w:rsidR="00E731C8" w:rsidRPr="005B0210">
        <w:rPr>
          <w:rFonts w:ascii="GHEA Grapalat" w:eastAsia="Times New Roman" w:hAnsi="GHEA Grapalat" w:cs="Times New Roman"/>
          <w:color w:val="000000"/>
          <w:sz w:val="24"/>
          <w:szCs w:val="24"/>
          <w:lang w:val="hy-AM"/>
        </w:rPr>
        <w:t xml:space="preserve"> </w:t>
      </w:r>
      <w:r w:rsidRPr="005B0210">
        <w:rPr>
          <w:rFonts w:ascii="GHEA Grapalat" w:eastAsia="Times New Roman" w:hAnsi="GHEA Grapalat" w:cs="Times New Roman"/>
          <w:color w:val="000000"/>
          <w:sz w:val="24"/>
          <w:szCs w:val="24"/>
          <w:lang w:val="hy-AM"/>
        </w:rPr>
        <w:t>հավելվածում կարող են սահմանվել այլ պայմաններ, որոնք չեն կարող հակասել սույն պայմանագրին, Հանձնաժողովի և այլ իրավական ակտերին։</w:t>
      </w:r>
    </w:p>
    <w:p w14:paraId="61C2CE3F" w14:textId="797CBBFA" w:rsidR="00493274" w:rsidRPr="005B0210" w:rsidRDefault="00493274" w:rsidP="00E731C8">
      <w:pPr>
        <w:pStyle w:val="ListParagraph"/>
        <w:numPr>
          <w:ilvl w:val="0"/>
          <w:numId w:val="5"/>
        </w:numPr>
        <w:shd w:val="clear" w:color="auto" w:fill="FFFFFF"/>
        <w:tabs>
          <w:tab w:val="left" w:pos="851"/>
          <w:tab w:val="left" w:pos="1440"/>
        </w:tabs>
        <w:spacing w:after="0" w:line="360" w:lineRule="auto"/>
        <w:ind w:left="142" w:firstLine="284"/>
        <w:jc w:val="both"/>
        <w:rPr>
          <w:rFonts w:ascii="GHEA Grapalat" w:eastAsia="Times New Roman" w:hAnsi="GHEA Grapalat" w:cs="Times New Roman"/>
          <w:color w:val="000000"/>
          <w:sz w:val="24"/>
          <w:szCs w:val="24"/>
          <w:lang w:val="hy-AM"/>
        </w:rPr>
      </w:pPr>
      <w:r w:rsidRPr="005B0210">
        <w:rPr>
          <w:rFonts w:ascii="GHEA Grapalat" w:eastAsia="Times New Roman" w:hAnsi="GHEA Grapalat" w:cs="Times New Roman"/>
          <w:color w:val="000000"/>
          <w:sz w:val="24"/>
          <w:szCs w:val="24"/>
          <w:lang w:val="hy-AM"/>
        </w:rPr>
        <w:lastRenderedPageBreak/>
        <w:t>Կողմերի</w:t>
      </w:r>
      <w:r w:rsidRPr="005B0210">
        <w:rPr>
          <w:rFonts w:ascii="Calibri" w:eastAsia="Times New Roman" w:hAnsi="Calibri" w:cs="Calibri"/>
          <w:color w:val="000000"/>
          <w:sz w:val="24"/>
          <w:szCs w:val="24"/>
          <w:lang w:val="hy-AM"/>
        </w:rPr>
        <w:t> </w:t>
      </w:r>
      <w:r w:rsidR="00E731C8" w:rsidRPr="005B0210">
        <w:rPr>
          <w:rFonts w:ascii="GHEA Grapalat" w:eastAsia="Times New Roman" w:hAnsi="GHEA Grapalat" w:cs="Calibri"/>
          <w:color w:val="000000"/>
          <w:sz w:val="24"/>
          <w:szCs w:val="24"/>
          <w:lang w:val="hy-AM"/>
        </w:rPr>
        <w:t xml:space="preserve"> </w:t>
      </w:r>
      <w:r w:rsidRPr="005B0210">
        <w:rPr>
          <w:rFonts w:ascii="GHEA Grapalat" w:eastAsia="Times New Roman" w:hAnsi="GHEA Grapalat" w:cs="Times New Roman"/>
          <w:color w:val="000000"/>
          <w:sz w:val="24"/>
          <w:szCs w:val="24"/>
          <w:lang w:val="hy-AM"/>
        </w:rPr>
        <w:t>միջև տեղեկությ</w:t>
      </w:r>
      <w:r w:rsidR="00361276" w:rsidRPr="005B0210">
        <w:rPr>
          <w:rFonts w:ascii="GHEA Grapalat" w:eastAsia="Times New Roman" w:hAnsi="GHEA Grapalat" w:cs="Times New Roman"/>
          <w:color w:val="000000"/>
          <w:sz w:val="24"/>
          <w:szCs w:val="24"/>
          <w:lang w:val="hy-AM"/>
        </w:rPr>
        <w:t>ու</w:t>
      </w:r>
      <w:r w:rsidRPr="005B0210">
        <w:rPr>
          <w:rFonts w:ascii="GHEA Grapalat" w:eastAsia="Times New Roman" w:hAnsi="GHEA Grapalat" w:cs="Times New Roman"/>
          <w:color w:val="000000"/>
          <w:sz w:val="24"/>
          <w:szCs w:val="24"/>
          <w:lang w:val="hy-AM"/>
        </w:rPr>
        <w:t>ն</w:t>
      </w:r>
      <w:r w:rsidR="00361276" w:rsidRPr="005B0210">
        <w:rPr>
          <w:rFonts w:ascii="GHEA Grapalat" w:eastAsia="Times New Roman" w:hAnsi="GHEA Grapalat" w:cs="Times New Roman"/>
          <w:color w:val="000000"/>
          <w:sz w:val="24"/>
          <w:szCs w:val="24"/>
          <w:lang w:val="hy-AM"/>
        </w:rPr>
        <w:t>ների</w:t>
      </w:r>
      <w:r w:rsidRPr="005B0210">
        <w:rPr>
          <w:rFonts w:ascii="GHEA Grapalat" w:eastAsia="Times New Roman" w:hAnsi="GHEA Grapalat" w:cs="Times New Roman"/>
          <w:color w:val="000000"/>
          <w:sz w:val="24"/>
          <w:szCs w:val="24"/>
          <w:lang w:val="hy-AM"/>
        </w:rPr>
        <w:t xml:space="preserve"> փոխանակումը, ինչպես նաև փաստաթղթերի հանձնումն իրականացվում է պատշաճ ձևով՝ համաձայն ԷՄՇ</w:t>
      </w:r>
      <w:r w:rsidR="00FE01B9" w:rsidRPr="005B0210">
        <w:rPr>
          <w:rFonts w:ascii="GHEA Grapalat" w:eastAsia="Times New Roman" w:hAnsi="GHEA Grapalat" w:cs="Times New Roman"/>
          <w:color w:val="000000"/>
          <w:sz w:val="24"/>
          <w:szCs w:val="24"/>
          <w:lang w:val="hy-AM"/>
        </w:rPr>
        <w:t xml:space="preserve"> և ցանցային</w:t>
      </w:r>
      <w:r w:rsidRPr="005B0210">
        <w:rPr>
          <w:rFonts w:ascii="GHEA Grapalat" w:eastAsia="Times New Roman" w:hAnsi="GHEA Grapalat" w:cs="Times New Roman"/>
          <w:color w:val="000000"/>
          <w:sz w:val="24"/>
          <w:szCs w:val="24"/>
          <w:lang w:val="hy-AM"/>
        </w:rPr>
        <w:t xml:space="preserve"> կանոնների։</w:t>
      </w:r>
    </w:p>
    <w:p w14:paraId="096F2FCA" w14:textId="77777777" w:rsidR="00493274" w:rsidRPr="005B0210" w:rsidRDefault="00493274" w:rsidP="00E731C8">
      <w:pPr>
        <w:pStyle w:val="ListParagraph"/>
        <w:shd w:val="clear" w:color="auto" w:fill="FFFFFF"/>
        <w:tabs>
          <w:tab w:val="left" w:pos="851"/>
          <w:tab w:val="left" w:pos="1440"/>
        </w:tabs>
        <w:spacing w:after="0" w:line="360" w:lineRule="auto"/>
        <w:ind w:left="142" w:firstLine="284"/>
        <w:jc w:val="both"/>
        <w:rPr>
          <w:rFonts w:ascii="GHEA Grapalat" w:eastAsia="Times New Roman" w:hAnsi="GHEA Grapalat" w:cs="Times New Roman"/>
          <w:color w:val="000000"/>
          <w:sz w:val="24"/>
          <w:szCs w:val="24"/>
          <w:lang w:val="hy-AM"/>
        </w:rPr>
      </w:pPr>
    </w:p>
    <w:p w14:paraId="09891740" w14:textId="77777777" w:rsidR="00B05BD8" w:rsidRPr="005B0210" w:rsidRDefault="00B05BD8" w:rsidP="00B05BD8">
      <w:pPr>
        <w:shd w:val="clear" w:color="auto" w:fill="FFFFFF"/>
        <w:ind w:firstLine="375"/>
        <w:rPr>
          <w:rFonts w:ascii="GHEA Grapalat" w:hAnsi="GHEA Grapalat"/>
          <w:color w:val="000000"/>
          <w:lang w:val="hy-AM"/>
        </w:rPr>
      </w:pPr>
      <w:r w:rsidRPr="005B0210">
        <w:rPr>
          <w:rFonts w:ascii="Calibri" w:hAnsi="Calibri" w:cs="Calibri"/>
          <w:color w:val="000000"/>
          <w:lang w:val="hy-AM"/>
        </w:rPr>
        <w:t> </w:t>
      </w:r>
    </w:p>
    <w:p w14:paraId="6B4DB4EF" w14:textId="77777777" w:rsidR="00B05BD8" w:rsidRPr="005B0210" w:rsidRDefault="00B05BD8" w:rsidP="00493274">
      <w:pPr>
        <w:pStyle w:val="ListParagraph"/>
        <w:numPr>
          <w:ilvl w:val="0"/>
          <w:numId w:val="6"/>
        </w:numPr>
        <w:shd w:val="clear" w:color="auto" w:fill="FFFFFF"/>
        <w:spacing w:after="0" w:line="240" w:lineRule="auto"/>
        <w:jc w:val="center"/>
        <w:rPr>
          <w:rFonts w:ascii="GHEA Grapalat" w:eastAsia="Times New Roman" w:hAnsi="GHEA Grapalat" w:cs="Times New Roman"/>
          <w:color w:val="000000"/>
          <w:sz w:val="24"/>
          <w:szCs w:val="24"/>
          <w:lang w:val="hy-AM"/>
        </w:rPr>
      </w:pPr>
      <w:r w:rsidRPr="005B0210">
        <w:rPr>
          <w:rFonts w:ascii="GHEA Grapalat" w:eastAsia="Times New Roman" w:hAnsi="GHEA Grapalat" w:cs="Times New Roman"/>
          <w:b/>
          <w:bCs/>
          <w:color w:val="000000"/>
          <w:sz w:val="24"/>
          <w:szCs w:val="24"/>
          <w:lang w:val="hy-AM"/>
        </w:rPr>
        <w:t>ՊԱՅՄԱՆԱԳՐԻ ԳՈՐԾՈՂՈՒԹՅԱՆ ԺԱՄԿԵՏԸ, ՓՈՓՈԽՄԱՆ ԵՎ ԼՈՒԾՄԱՆ ԿԱՐԳԸ</w:t>
      </w:r>
    </w:p>
    <w:p w14:paraId="1F2327FE" w14:textId="77777777" w:rsidR="00B05BD8" w:rsidRPr="005B0210" w:rsidRDefault="00B05BD8" w:rsidP="00B05BD8">
      <w:pPr>
        <w:shd w:val="clear" w:color="auto" w:fill="FFFFFF"/>
        <w:ind w:firstLine="375"/>
        <w:rPr>
          <w:rFonts w:ascii="GHEA Grapalat" w:hAnsi="GHEA Grapalat" w:cs="Calibri"/>
          <w:color w:val="000000"/>
          <w:lang w:val="hy-AM"/>
        </w:rPr>
      </w:pPr>
      <w:r w:rsidRPr="005B0210">
        <w:rPr>
          <w:rFonts w:ascii="Calibri" w:hAnsi="Calibri" w:cs="Calibri"/>
          <w:color w:val="000000"/>
          <w:lang w:val="hy-AM"/>
        </w:rPr>
        <w:t> </w:t>
      </w:r>
    </w:p>
    <w:p w14:paraId="22C1F5CB" w14:textId="77777777" w:rsidR="00B05BD8" w:rsidRPr="005B0210" w:rsidRDefault="00B05BD8" w:rsidP="00B05BD8">
      <w:pPr>
        <w:shd w:val="clear" w:color="auto" w:fill="FFFFFF"/>
        <w:ind w:firstLine="375"/>
        <w:rPr>
          <w:rFonts w:ascii="GHEA Grapalat" w:hAnsi="GHEA Grapalat"/>
          <w:color w:val="000000"/>
          <w:lang w:val="hy-AM"/>
        </w:rPr>
      </w:pPr>
    </w:p>
    <w:p w14:paraId="05FF4145" w14:textId="77777777" w:rsidR="00B05BD8" w:rsidRPr="005B0210" w:rsidRDefault="00B05BD8" w:rsidP="00D20C6E">
      <w:pPr>
        <w:pStyle w:val="ListParagraph"/>
        <w:numPr>
          <w:ilvl w:val="0"/>
          <w:numId w:val="5"/>
        </w:numPr>
        <w:shd w:val="clear" w:color="auto" w:fill="FFFFFF"/>
        <w:tabs>
          <w:tab w:val="left" w:pos="1080"/>
          <w:tab w:val="left" w:pos="1350"/>
        </w:tabs>
        <w:spacing w:after="0" w:line="360" w:lineRule="auto"/>
        <w:ind w:left="0" w:firstLine="426"/>
        <w:jc w:val="both"/>
        <w:rPr>
          <w:rFonts w:ascii="GHEA Grapalat" w:eastAsia="Times New Roman" w:hAnsi="GHEA Grapalat" w:cs="Times New Roman"/>
          <w:color w:val="000000"/>
          <w:sz w:val="24"/>
          <w:szCs w:val="24"/>
          <w:lang w:val="hy-AM"/>
        </w:rPr>
      </w:pPr>
      <w:r w:rsidRPr="005B0210">
        <w:rPr>
          <w:rFonts w:ascii="GHEA Grapalat" w:eastAsia="Times New Roman" w:hAnsi="GHEA Grapalat" w:cs="Times New Roman"/>
          <w:color w:val="000000"/>
          <w:sz w:val="24"/>
          <w:szCs w:val="24"/>
          <w:lang w:val="hy-AM"/>
        </w:rPr>
        <w:t xml:space="preserve">Սույն պայմանագիրն ուժի մեջ է մտնում </w:t>
      </w:r>
      <w:r w:rsidR="00493274" w:rsidRPr="005B0210">
        <w:rPr>
          <w:rFonts w:ascii="GHEA Grapalat" w:eastAsia="Times New Roman" w:hAnsi="GHEA Grapalat" w:cs="Times New Roman"/>
          <w:color w:val="000000"/>
          <w:sz w:val="24"/>
          <w:szCs w:val="24"/>
          <w:lang w:val="hy-AM"/>
        </w:rPr>
        <w:t xml:space="preserve">Շուկայի օպերատորի կողմից ԷՄՇ կանոնների համաձայն հաշվառվելու պահից </w:t>
      </w:r>
      <w:r w:rsidRPr="005B0210">
        <w:rPr>
          <w:rFonts w:ascii="GHEA Grapalat" w:eastAsia="Times New Roman" w:hAnsi="GHEA Grapalat" w:cs="Times New Roman"/>
          <w:color w:val="000000"/>
          <w:sz w:val="24"/>
          <w:szCs w:val="24"/>
          <w:lang w:val="hy-AM"/>
        </w:rPr>
        <w:t>և գործում է՝</w:t>
      </w:r>
      <w:r w:rsidR="00493274" w:rsidRPr="005B0210">
        <w:rPr>
          <w:rFonts w:ascii="GHEA Grapalat" w:eastAsia="Times New Roman" w:hAnsi="GHEA Grapalat" w:cs="Times New Roman"/>
          <w:color w:val="000000"/>
          <w:sz w:val="24"/>
          <w:szCs w:val="24"/>
          <w:lang w:val="hy-AM"/>
        </w:rPr>
        <w:t xml:space="preserve"> </w:t>
      </w:r>
    </w:p>
    <w:p w14:paraId="2C77A359" w14:textId="714B4946" w:rsidR="00B05BD8" w:rsidRPr="005B0210" w:rsidRDefault="00B05BD8" w:rsidP="00D20C6E">
      <w:pPr>
        <w:pStyle w:val="ListParagraph"/>
        <w:numPr>
          <w:ilvl w:val="0"/>
          <w:numId w:val="10"/>
        </w:numPr>
        <w:shd w:val="clear" w:color="auto" w:fill="FFFFFF"/>
        <w:tabs>
          <w:tab w:val="left" w:pos="567"/>
          <w:tab w:val="left" w:pos="709"/>
        </w:tabs>
        <w:spacing w:after="0" w:line="360" w:lineRule="auto"/>
        <w:ind w:left="0" w:firstLine="426"/>
        <w:jc w:val="both"/>
        <w:rPr>
          <w:rFonts w:ascii="GHEA Grapalat" w:eastAsia="Times New Roman" w:hAnsi="GHEA Grapalat" w:cs="Times New Roman"/>
          <w:color w:val="000000"/>
          <w:sz w:val="24"/>
          <w:szCs w:val="24"/>
          <w:lang w:val="hy-AM"/>
        </w:rPr>
      </w:pPr>
      <w:r w:rsidRPr="005B0210">
        <w:rPr>
          <w:rFonts w:ascii="GHEA Grapalat" w:eastAsia="Times New Roman" w:hAnsi="GHEA Grapalat" w:cs="Times New Roman"/>
          <w:color w:val="000000"/>
          <w:sz w:val="24"/>
          <w:szCs w:val="24"/>
          <w:lang w:val="hy-AM"/>
        </w:rPr>
        <w:t xml:space="preserve">Կայանի՝ բաշխման ցանցին միացման վերաբերյալ դրույթների մասով մինչև </w:t>
      </w:r>
      <w:r w:rsidR="00493274" w:rsidRPr="005B0210">
        <w:rPr>
          <w:rFonts w:ascii="GHEA Grapalat" w:eastAsia="Times New Roman" w:hAnsi="GHEA Grapalat" w:cs="Times New Roman"/>
          <w:color w:val="000000"/>
          <w:sz w:val="24"/>
          <w:szCs w:val="24"/>
          <w:lang w:val="hy-AM"/>
        </w:rPr>
        <w:t xml:space="preserve">ԷԲՑ կանոններով </w:t>
      </w:r>
      <w:r w:rsidR="00361276" w:rsidRPr="005B0210">
        <w:rPr>
          <w:rFonts w:ascii="GHEA Grapalat" w:eastAsia="Times New Roman" w:hAnsi="GHEA Grapalat" w:cs="Times New Roman"/>
          <w:color w:val="000000"/>
          <w:sz w:val="24"/>
          <w:szCs w:val="24"/>
          <w:lang w:val="hy-AM"/>
        </w:rPr>
        <w:t xml:space="preserve">և սույն պայմանագրով </w:t>
      </w:r>
      <w:r w:rsidR="00493274" w:rsidRPr="005B0210">
        <w:rPr>
          <w:rFonts w:ascii="GHEA Grapalat" w:eastAsia="Times New Roman" w:hAnsi="GHEA Grapalat" w:cs="Times New Roman"/>
          <w:color w:val="000000"/>
          <w:sz w:val="24"/>
          <w:szCs w:val="24"/>
          <w:lang w:val="hy-AM"/>
        </w:rPr>
        <w:t>նախատեսված՝</w:t>
      </w:r>
      <w:r w:rsidRPr="005B0210">
        <w:rPr>
          <w:rFonts w:ascii="GHEA Grapalat" w:eastAsia="Times New Roman" w:hAnsi="GHEA Grapalat" w:cs="Times New Roman"/>
          <w:color w:val="000000"/>
          <w:sz w:val="24"/>
          <w:szCs w:val="24"/>
          <w:lang w:val="hy-AM"/>
        </w:rPr>
        <w:t xml:space="preserve"> Կայանի՝ բաշխման ցանցին միացմանն առնչվող Կողմերի պարտավորությունների ամբողջական կատարումը.</w:t>
      </w:r>
      <w:r w:rsidR="00493274" w:rsidRPr="005B0210">
        <w:rPr>
          <w:rFonts w:ascii="GHEA Grapalat" w:eastAsia="Times New Roman" w:hAnsi="GHEA Grapalat" w:cs="Times New Roman"/>
          <w:color w:val="000000"/>
          <w:sz w:val="24"/>
          <w:szCs w:val="24"/>
          <w:lang w:val="hy-AM"/>
        </w:rPr>
        <w:t xml:space="preserve"> </w:t>
      </w:r>
    </w:p>
    <w:p w14:paraId="04C2586A" w14:textId="1FA24DA6" w:rsidR="00B05BD8" w:rsidRPr="005B0210" w:rsidRDefault="00B05BD8" w:rsidP="00D20C6E">
      <w:pPr>
        <w:pStyle w:val="ListParagraph"/>
        <w:numPr>
          <w:ilvl w:val="0"/>
          <w:numId w:val="10"/>
        </w:numPr>
        <w:shd w:val="clear" w:color="auto" w:fill="FFFFFF"/>
        <w:tabs>
          <w:tab w:val="left" w:pos="567"/>
          <w:tab w:val="left" w:pos="709"/>
          <w:tab w:val="left" w:pos="990"/>
        </w:tabs>
        <w:spacing w:after="0" w:line="360" w:lineRule="auto"/>
        <w:ind w:left="0" w:firstLine="426"/>
        <w:jc w:val="both"/>
        <w:rPr>
          <w:rFonts w:ascii="GHEA Grapalat" w:eastAsia="Times New Roman" w:hAnsi="GHEA Grapalat" w:cs="Times New Roman"/>
          <w:color w:val="000000"/>
          <w:sz w:val="24"/>
          <w:szCs w:val="24"/>
          <w:lang w:val="hy-AM"/>
        </w:rPr>
      </w:pPr>
      <w:r w:rsidRPr="005B0210">
        <w:rPr>
          <w:rFonts w:ascii="GHEA Grapalat" w:eastAsia="Times New Roman" w:hAnsi="GHEA Grapalat" w:cs="Times New Roman"/>
          <w:color w:val="000000"/>
          <w:sz w:val="24"/>
          <w:szCs w:val="24"/>
          <w:lang w:val="hy-AM"/>
        </w:rPr>
        <w:t xml:space="preserve">Կայանի՝ կարգաբերման-գործարկման աշխատանքների իրականացմանը վերաբերող դրույթների մասով մինչև սույն պայմանագրի </w:t>
      </w:r>
      <w:r w:rsidR="00407745" w:rsidRPr="005B0210">
        <w:rPr>
          <w:rFonts w:ascii="GHEA Grapalat" w:hAnsi="GHEA Grapalat"/>
        </w:rPr>
        <w:fldChar w:fldCharType="begin"/>
      </w:r>
      <w:r w:rsidR="00407745" w:rsidRPr="005B0210">
        <w:rPr>
          <w:rFonts w:ascii="GHEA Grapalat" w:hAnsi="GHEA Grapalat"/>
        </w:rPr>
        <w:instrText xml:space="preserve"> REF _Ref110947867 \r \h  \* MERGEFORMAT </w:instrText>
      </w:r>
      <w:r w:rsidR="00407745" w:rsidRPr="005B0210">
        <w:rPr>
          <w:rFonts w:ascii="GHEA Grapalat" w:hAnsi="GHEA Grapalat"/>
        </w:rPr>
      </w:r>
      <w:r w:rsidR="00407745" w:rsidRPr="005B0210">
        <w:rPr>
          <w:rFonts w:ascii="GHEA Grapalat" w:hAnsi="GHEA Grapalat"/>
        </w:rPr>
        <w:fldChar w:fldCharType="separate"/>
      </w:r>
      <w:r w:rsidR="00361276" w:rsidRPr="005B0210">
        <w:rPr>
          <w:rFonts w:ascii="GHEA Grapalat" w:eastAsia="Times New Roman" w:hAnsi="GHEA Grapalat" w:cs="Times New Roman"/>
          <w:color w:val="000000"/>
          <w:sz w:val="24"/>
          <w:szCs w:val="24"/>
          <w:lang w:val="hy-AM"/>
        </w:rPr>
        <w:t>14</w:t>
      </w:r>
      <w:r w:rsidR="00407745" w:rsidRPr="005B0210">
        <w:rPr>
          <w:rFonts w:ascii="GHEA Grapalat" w:hAnsi="GHEA Grapalat"/>
        </w:rPr>
        <w:fldChar w:fldCharType="end"/>
      </w:r>
      <w:r w:rsidRPr="005B0210">
        <w:rPr>
          <w:rFonts w:ascii="GHEA Grapalat" w:eastAsia="Times New Roman" w:hAnsi="GHEA Grapalat" w:cs="Times New Roman"/>
          <w:color w:val="000000"/>
          <w:sz w:val="24"/>
          <w:szCs w:val="24"/>
          <w:lang w:val="hy-AM"/>
        </w:rPr>
        <w:t>-րդ կետով նախատեսված պարտավորության ամբողջական կատարումը.</w:t>
      </w:r>
    </w:p>
    <w:p w14:paraId="2EC68E23" w14:textId="77777777" w:rsidR="00B05BD8" w:rsidRPr="005B0210" w:rsidRDefault="00B05BD8" w:rsidP="00D20C6E">
      <w:pPr>
        <w:pStyle w:val="ListParagraph"/>
        <w:numPr>
          <w:ilvl w:val="0"/>
          <w:numId w:val="10"/>
        </w:numPr>
        <w:shd w:val="clear" w:color="auto" w:fill="FFFFFF"/>
        <w:tabs>
          <w:tab w:val="left" w:pos="567"/>
          <w:tab w:val="left" w:pos="709"/>
          <w:tab w:val="left" w:pos="1170"/>
        </w:tabs>
        <w:spacing w:after="0" w:line="360" w:lineRule="auto"/>
        <w:ind w:left="0" w:firstLine="426"/>
        <w:jc w:val="both"/>
        <w:rPr>
          <w:rFonts w:ascii="GHEA Grapalat" w:eastAsia="Times New Roman" w:hAnsi="GHEA Grapalat" w:cs="Times New Roman"/>
          <w:color w:val="000000"/>
          <w:sz w:val="24"/>
          <w:szCs w:val="24"/>
          <w:lang w:val="hy-AM"/>
        </w:rPr>
      </w:pPr>
      <w:r w:rsidRPr="005B0210">
        <w:rPr>
          <w:rFonts w:ascii="GHEA Grapalat" w:eastAsia="Times New Roman" w:hAnsi="GHEA Grapalat" w:cs="Times New Roman"/>
          <w:color w:val="000000"/>
          <w:sz w:val="24"/>
          <w:szCs w:val="24"/>
          <w:lang w:val="hy-AM"/>
        </w:rPr>
        <w:t xml:space="preserve">սույն պայմանագրով սահմանված՝ էլեկտրական էներգիայի առուվաճառքին վերաբերող դրույթների մասով մինչև </w:t>
      </w:r>
      <w:r w:rsidR="008315AF" w:rsidRPr="005B0210">
        <w:rPr>
          <w:rFonts w:ascii="GHEA Grapalat" w:eastAsia="Times New Roman" w:hAnsi="GHEA Grapalat" w:cs="Times New Roman"/>
          <w:color w:val="000000"/>
          <w:sz w:val="24"/>
          <w:szCs w:val="24"/>
          <w:lang w:val="hy-AM"/>
        </w:rPr>
        <w:t>Կ</w:t>
      </w:r>
      <w:r w:rsidRPr="005B0210">
        <w:rPr>
          <w:rFonts w:ascii="GHEA Grapalat" w:eastAsia="Times New Roman" w:hAnsi="GHEA Grapalat" w:cs="Times New Roman"/>
          <w:color w:val="000000"/>
          <w:sz w:val="24"/>
          <w:szCs w:val="24"/>
          <w:lang w:val="hy-AM"/>
        </w:rPr>
        <w:t>այանում արտադրվող էլեկտրական էներգիայի՝ օրենքով ամրագրված գնման երաշխիքային ժամկետի ավարտը։</w:t>
      </w:r>
    </w:p>
    <w:p w14:paraId="12478DF7" w14:textId="77777777" w:rsidR="00B05BD8" w:rsidRPr="005B0210" w:rsidRDefault="00B05BD8" w:rsidP="00D20C6E">
      <w:pPr>
        <w:pStyle w:val="ListParagraph"/>
        <w:numPr>
          <w:ilvl w:val="0"/>
          <w:numId w:val="5"/>
        </w:numPr>
        <w:shd w:val="clear" w:color="auto" w:fill="FFFFFF"/>
        <w:tabs>
          <w:tab w:val="left" w:pos="567"/>
          <w:tab w:val="left" w:pos="709"/>
          <w:tab w:val="left" w:pos="1170"/>
        </w:tabs>
        <w:spacing w:after="0" w:line="360" w:lineRule="auto"/>
        <w:ind w:left="0" w:firstLine="426"/>
        <w:jc w:val="both"/>
        <w:rPr>
          <w:rFonts w:ascii="GHEA Grapalat" w:eastAsia="Times New Roman" w:hAnsi="GHEA Grapalat" w:cs="Times New Roman"/>
          <w:color w:val="000000"/>
          <w:sz w:val="24"/>
          <w:szCs w:val="24"/>
          <w:lang w:val="hy-AM"/>
        </w:rPr>
      </w:pPr>
      <w:r w:rsidRPr="005B0210">
        <w:rPr>
          <w:rFonts w:ascii="GHEA Grapalat" w:eastAsia="Times New Roman" w:hAnsi="GHEA Grapalat" w:cs="Times New Roman"/>
          <w:color w:val="000000"/>
          <w:sz w:val="24"/>
          <w:szCs w:val="24"/>
          <w:lang w:val="hy-AM"/>
        </w:rPr>
        <w:t xml:space="preserve">Հանձնաժողովի կողմից բաշխման ցանցին կառուցվող (վերակառուցվող) կայանի միացման, կարգաբերման-գործարկման աշխատանքների ընթացքում էլեկտրական էներգիայի առաքման և էլեկտրական էներգիայի առուվաճառքի (օրենքով գնման երաշխիք ունեցող մինչև 30 ՄՎտ տեղակայված հզորությամբ կայանում էլեկտրական էներգիա արտադրող-բաշխող (երաշխավորված մատակարար)) պայմանագրի նոր օրինակելի ձև հաստատվելու կամ գործող օրինակելի ձևում փոփոխություններ կամ լրացումներ կատարվելու դեպքում </w:t>
      </w:r>
      <w:r w:rsidR="008315AF" w:rsidRPr="005B0210">
        <w:rPr>
          <w:rFonts w:ascii="GHEA Grapalat" w:eastAsia="Times New Roman" w:hAnsi="GHEA Grapalat" w:cs="Times New Roman"/>
          <w:color w:val="000000"/>
          <w:sz w:val="24"/>
          <w:szCs w:val="24"/>
          <w:lang w:val="hy-AM"/>
        </w:rPr>
        <w:t>Հանձնաժողովի համապատասխան իրավական ակտն ուժի մեջ մտնելու պահից կնքված պայմանագրերը համարվում են նոր կամ փոփոխված ձևին համապատասխան կնքված կամ փոփոխված:</w:t>
      </w:r>
    </w:p>
    <w:p w14:paraId="5E1DE783" w14:textId="77777777" w:rsidR="00B05BD8" w:rsidRPr="005B0210" w:rsidRDefault="00B05BD8" w:rsidP="008315AF">
      <w:pPr>
        <w:pStyle w:val="ListParagraph"/>
        <w:numPr>
          <w:ilvl w:val="0"/>
          <w:numId w:val="5"/>
        </w:numPr>
        <w:shd w:val="clear" w:color="auto" w:fill="FFFFFF"/>
        <w:tabs>
          <w:tab w:val="left" w:pos="567"/>
          <w:tab w:val="left" w:pos="709"/>
          <w:tab w:val="left" w:pos="851"/>
        </w:tabs>
        <w:spacing w:after="0" w:line="360" w:lineRule="auto"/>
        <w:ind w:left="0" w:firstLine="426"/>
        <w:jc w:val="both"/>
        <w:rPr>
          <w:rFonts w:ascii="GHEA Grapalat" w:eastAsia="Times New Roman" w:hAnsi="GHEA Grapalat" w:cs="Times New Roman"/>
          <w:color w:val="000000"/>
          <w:sz w:val="24"/>
          <w:szCs w:val="24"/>
          <w:lang w:val="hy-AM"/>
        </w:rPr>
      </w:pPr>
      <w:bookmarkStart w:id="23" w:name="_Ref110946732"/>
      <w:r w:rsidRPr="005B0210">
        <w:rPr>
          <w:rFonts w:ascii="GHEA Grapalat" w:eastAsia="Times New Roman" w:hAnsi="GHEA Grapalat" w:cs="Times New Roman"/>
          <w:color w:val="000000"/>
          <w:sz w:val="24"/>
          <w:szCs w:val="24"/>
          <w:lang w:val="hy-AM"/>
        </w:rPr>
        <w:t>Սույն պայմանագրում Կողմերի փոխադարձ համաձայնությամբ փոփոխություններ կարող են կատարվել գրավոր՝ պայմանով, որ չեն հակասում սույն պայմանագրին, Հանձնաժողովի ընդունած և այլ իրավական ակտերին:</w:t>
      </w:r>
      <w:r w:rsidR="008315AF" w:rsidRPr="005B0210">
        <w:rPr>
          <w:rFonts w:ascii="GHEA Grapalat" w:eastAsia="Times New Roman" w:hAnsi="GHEA Grapalat" w:cs="Times New Roman"/>
          <w:color w:val="000000"/>
          <w:sz w:val="24"/>
          <w:szCs w:val="24"/>
          <w:lang w:val="hy-AM"/>
        </w:rPr>
        <w:t xml:space="preserve"> Սույն կետին համապատասխան </w:t>
      </w:r>
      <w:r w:rsidR="008315AF" w:rsidRPr="005B0210">
        <w:rPr>
          <w:rFonts w:ascii="GHEA Grapalat" w:eastAsia="Times New Roman" w:hAnsi="GHEA Grapalat" w:cs="Times New Roman"/>
          <w:color w:val="000000"/>
          <w:sz w:val="24"/>
          <w:szCs w:val="24"/>
          <w:lang w:val="hy-AM"/>
        </w:rPr>
        <w:lastRenderedPageBreak/>
        <w:t>կատարված փոփոխությունները ներկայացվում են Շուկայի օպերատորի հաշվառմանը և ուժի մեջ են մտնում վերջինիս կողմից հաշվառվելու պահից։</w:t>
      </w:r>
      <w:bookmarkEnd w:id="23"/>
    </w:p>
    <w:p w14:paraId="3C4781EE" w14:textId="77777777" w:rsidR="00B05BD8" w:rsidRPr="005B0210" w:rsidRDefault="00B05BD8" w:rsidP="00D20C6E">
      <w:pPr>
        <w:pStyle w:val="ListParagraph"/>
        <w:numPr>
          <w:ilvl w:val="0"/>
          <w:numId w:val="5"/>
        </w:numPr>
        <w:shd w:val="clear" w:color="auto" w:fill="FFFFFF"/>
        <w:tabs>
          <w:tab w:val="left" w:pos="567"/>
          <w:tab w:val="left" w:pos="709"/>
          <w:tab w:val="left" w:pos="851"/>
        </w:tabs>
        <w:spacing w:after="0" w:line="360" w:lineRule="auto"/>
        <w:ind w:left="0" w:firstLine="426"/>
        <w:jc w:val="both"/>
        <w:rPr>
          <w:rFonts w:ascii="GHEA Grapalat" w:eastAsia="Times New Roman" w:hAnsi="GHEA Grapalat" w:cs="Times New Roman"/>
          <w:color w:val="000000"/>
          <w:sz w:val="24"/>
          <w:szCs w:val="24"/>
          <w:lang w:val="hy-AM"/>
        </w:rPr>
      </w:pPr>
      <w:r w:rsidRPr="005B0210">
        <w:rPr>
          <w:rFonts w:ascii="GHEA Grapalat" w:eastAsia="Times New Roman" w:hAnsi="GHEA Grapalat" w:cs="Times New Roman"/>
          <w:color w:val="000000"/>
          <w:sz w:val="24"/>
          <w:szCs w:val="24"/>
          <w:lang w:val="hy-AM"/>
        </w:rPr>
        <w:t>Սույն պայմանագրի փոփոխումը կամ դադարումը Կողմերին չի ազատում մինչ այդ պայմանագրով ստանձնած և չկատարված պարտավորությունների կատարումից կամ դրա խախտման համար պատասխանատվությունից:</w:t>
      </w:r>
    </w:p>
    <w:p w14:paraId="1E504C2C" w14:textId="77777777" w:rsidR="00B05BD8" w:rsidRPr="005B0210" w:rsidRDefault="00B05BD8" w:rsidP="00D20C6E">
      <w:pPr>
        <w:pStyle w:val="ListParagraph"/>
        <w:numPr>
          <w:ilvl w:val="0"/>
          <w:numId w:val="5"/>
        </w:numPr>
        <w:shd w:val="clear" w:color="auto" w:fill="FFFFFF"/>
        <w:tabs>
          <w:tab w:val="left" w:pos="567"/>
          <w:tab w:val="left" w:pos="709"/>
          <w:tab w:val="left" w:pos="851"/>
        </w:tabs>
        <w:spacing w:after="0" w:line="360" w:lineRule="auto"/>
        <w:ind w:left="0" w:firstLine="426"/>
        <w:jc w:val="both"/>
        <w:rPr>
          <w:rFonts w:ascii="GHEA Grapalat" w:eastAsia="Times New Roman" w:hAnsi="GHEA Grapalat" w:cs="Times New Roman"/>
          <w:color w:val="000000"/>
          <w:sz w:val="24"/>
          <w:szCs w:val="24"/>
        </w:rPr>
      </w:pPr>
      <w:bookmarkStart w:id="24" w:name="_Ref110946750"/>
      <w:r w:rsidRPr="005B0210">
        <w:rPr>
          <w:rFonts w:ascii="GHEA Grapalat" w:eastAsia="Times New Roman" w:hAnsi="GHEA Grapalat" w:cs="Times New Roman"/>
          <w:color w:val="000000"/>
          <w:sz w:val="24"/>
          <w:szCs w:val="24"/>
        </w:rPr>
        <w:t>Սույն պայմանագիրը լուծվում է`</w:t>
      </w:r>
      <w:bookmarkEnd w:id="24"/>
    </w:p>
    <w:p w14:paraId="0986FD1E" w14:textId="77777777" w:rsidR="00B05BD8" w:rsidRPr="005B0210" w:rsidRDefault="00B05BD8" w:rsidP="00D20C6E">
      <w:pPr>
        <w:pStyle w:val="ListParagraph"/>
        <w:numPr>
          <w:ilvl w:val="0"/>
          <w:numId w:val="11"/>
        </w:numPr>
        <w:shd w:val="clear" w:color="auto" w:fill="FFFFFF"/>
        <w:tabs>
          <w:tab w:val="left" w:pos="567"/>
          <w:tab w:val="left" w:pos="709"/>
          <w:tab w:val="left" w:pos="990"/>
        </w:tabs>
        <w:spacing w:after="0" w:line="360" w:lineRule="auto"/>
        <w:ind w:left="0" w:firstLine="426"/>
        <w:jc w:val="both"/>
        <w:rPr>
          <w:rFonts w:ascii="GHEA Grapalat" w:eastAsia="Times New Roman" w:hAnsi="GHEA Grapalat" w:cs="Times New Roman"/>
          <w:color w:val="000000"/>
          <w:sz w:val="24"/>
          <w:szCs w:val="24"/>
        </w:rPr>
      </w:pPr>
      <w:r w:rsidRPr="005B0210">
        <w:rPr>
          <w:rFonts w:ascii="GHEA Grapalat" w:eastAsia="Times New Roman" w:hAnsi="GHEA Grapalat" w:cs="Times New Roman"/>
          <w:color w:val="000000"/>
          <w:sz w:val="24"/>
          <w:szCs w:val="24"/>
        </w:rPr>
        <w:t>կողմերի փոխադարձ համաձայնությամբ.</w:t>
      </w:r>
    </w:p>
    <w:p w14:paraId="1AA9262B" w14:textId="4A4F1CB7" w:rsidR="00B05BD8" w:rsidRPr="005B0210" w:rsidRDefault="00B05BD8" w:rsidP="00D20C6E">
      <w:pPr>
        <w:pStyle w:val="ListParagraph"/>
        <w:numPr>
          <w:ilvl w:val="0"/>
          <w:numId w:val="11"/>
        </w:numPr>
        <w:shd w:val="clear" w:color="auto" w:fill="FFFFFF"/>
        <w:tabs>
          <w:tab w:val="left" w:pos="567"/>
          <w:tab w:val="left" w:pos="709"/>
          <w:tab w:val="left" w:pos="990"/>
        </w:tabs>
        <w:spacing w:after="0" w:line="360" w:lineRule="auto"/>
        <w:ind w:left="0" w:firstLine="426"/>
        <w:jc w:val="both"/>
        <w:rPr>
          <w:rFonts w:ascii="GHEA Grapalat" w:eastAsia="Times New Roman" w:hAnsi="GHEA Grapalat" w:cs="Times New Roman"/>
          <w:color w:val="000000"/>
          <w:sz w:val="24"/>
          <w:szCs w:val="24"/>
        </w:rPr>
      </w:pPr>
      <w:r w:rsidRPr="005B0210">
        <w:rPr>
          <w:rFonts w:ascii="GHEA Grapalat" w:eastAsia="Times New Roman" w:hAnsi="GHEA Grapalat" w:cs="Times New Roman"/>
          <w:color w:val="000000"/>
          <w:sz w:val="24"/>
          <w:szCs w:val="24"/>
        </w:rPr>
        <w:t xml:space="preserve">Բաշխողի </w:t>
      </w:r>
      <w:r w:rsidR="008315AF" w:rsidRPr="005B0210">
        <w:rPr>
          <w:rFonts w:ascii="GHEA Grapalat" w:eastAsia="Times New Roman" w:hAnsi="GHEA Grapalat" w:cs="Times New Roman"/>
          <w:color w:val="000000"/>
          <w:sz w:val="24"/>
          <w:szCs w:val="24"/>
        </w:rPr>
        <w:t>(</w:t>
      </w:r>
      <w:r w:rsidRPr="005B0210">
        <w:rPr>
          <w:rFonts w:ascii="GHEA Grapalat" w:eastAsia="Times New Roman" w:hAnsi="GHEA Grapalat" w:cs="Times New Roman"/>
          <w:color w:val="000000"/>
          <w:sz w:val="24"/>
          <w:szCs w:val="24"/>
        </w:rPr>
        <w:t>Երաշխավորված մատակարարի</w:t>
      </w:r>
      <w:r w:rsidR="008315AF" w:rsidRPr="005B0210">
        <w:rPr>
          <w:rFonts w:ascii="GHEA Grapalat" w:eastAsia="Times New Roman" w:hAnsi="GHEA Grapalat" w:cs="Times New Roman"/>
          <w:color w:val="000000"/>
          <w:sz w:val="24"/>
          <w:szCs w:val="24"/>
        </w:rPr>
        <w:t>)</w:t>
      </w:r>
      <w:r w:rsidRPr="005B0210">
        <w:rPr>
          <w:rFonts w:ascii="GHEA Grapalat" w:eastAsia="Times New Roman" w:hAnsi="GHEA Grapalat" w:cs="Times New Roman"/>
          <w:color w:val="000000"/>
          <w:sz w:val="24"/>
          <w:szCs w:val="24"/>
        </w:rPr>
        <w:t xml:space="preserve"> կողմից միակողմանի` Արտադրողի կողմից Կանխավճարը սույն պայմանագրի </w:t>
      </w:r>
      <w:r w:rsidR="00407745" w:rsidRPr="005B0210">
        <w:rPr>
          <w:rFonts w:ascii="GHEA Grapalat" w:hAnsi="GHEA Grapalat"/>
        </w:rPr>
        <w:fldChar w:fldCharType="begin"/>
      </w:r>
      <w:r w:rsidR="00407745" w:rsidRPr="005B0210">
        <w:rPr>
          <w:rFonts w:ascii="GHEA Grapalat" w:hAnsi="GHEA Grapalat"/>
        </w:rPr>
        <w:instrText xml:space="preserve"> REF _Ref110948195 \r \h  \* MERGEFORMAT </w:instrText>
      </w:r>
      <w:r w:rsidR="00407745" w:rsidRPr="005B0210">
        <w:rPr>
          <w:rFonts w:ascii="GHEA Grapalat" w:hAnsi="GHEA Grapalat"/>
        </w:rPr>
      </w:r>
      <w:r w:rsidR="00407745" w:rsidRPr="005B0210">
        <w:rPr>
          <w:rFonts w:ascii="GHEA Grapalat" w:hAnsi="GHEA Grapalat"/>
        </w:rPr>
        <w:fldChar w:fldCharType="separate"/>
      </w:r>
      <w:r w:rsidR="00123D73" w:rsidRPr="005B0210">
        <w:rPr>
          <w:rFonts w:ascii="GHEA Grapalat" w:eastAsia="Times New Roman" w:hAnsi="GHEA Grapalat" w:cs="Times New Roman"/>
          <w:color w:val="000000"/>
          <w:sz w:val="24"/>
          <w:szCs w:val="24"/>
        </w:rPr>
        <w:t>12</w:t>
      </w:r>
      <w:r w:rsidR="00407745" w:rsidRPr="005B0210">
        <w:rPr>
          <w:rFonts w:ascii="GHEA Grapalat" w:hAnsi="GHEA Grapalat"/>
        </w:rPr>
        <w:fldChar w:fldCharType="end"/>
      </w:r>
      <w:r w:rsidRPr="005B0210">
        <w:rPr>
          <w:rFonts w:ascii="GHEA Grapalat" w:eastAsia="Times New Roman" w:hAnsi="GHEA Grapalat" w:cs="Times New Roman"/>
          <w:color w:val="000000"/>
          <w:sz w:val="24"/>
          <w:szCs w:val="24"/>
        </w:rPr>
        <w:t>-րդ կետի համաձայն հետ պահանջելու, ինչպես նաև Արտադրության լիցենզիան ուժը կորցրած ճանաչվելու դեպքում՝ այդ մասին Արտադրողին նախապես տեղեկացնելու պայմանով.</w:t>
      </w:r>
    </w:p>
    <w:p w14:paraId="6629F0EC" w14:textId="77777777" w:rsidR="008315AF" w:rsidRPr="005B0210" w:rsidRDefault="00B05BD8" w:rsidP="008315AF">
      <w:pPr>
        <w:pStyle w:val="ListParagraph"/>
        <w:numPr>
          <w:ilvl w:val="0"/>
          <w:numId w:val="11"/>
        </w:numPr>
        <w:shd w:val="clear" w:color="auto" w:fill="FFFFFF"/>
        <w:tabs>
          <w:tab w:val="left" w:pos="567"/>
          <w:tab w:val="left" w:pos="709"/>
          <w:tab w:val="left" w:pos="990"/>
        </w:tabs>
        <w:spacing w:after="0" w:line="360" w:lineRule="auto"/>
        <w:ind w:left="0" w:firstLine="426"/>
        <w:jc w:val="both"/>
        <w:rPr>
          <w:rFonts w:ascii="GHEA Grapalat" w:eastAsia="Times New Roman" w:hAnsi="GHEA Grapalat" w:cs="Times New Roman"/>
          <w:color w:val="000000"/>
          <w:sz w:val="24"/>
          <w:szCs w:val="24"/>
        </w:rPr>
      </w:pPr>
      <w:r w:rsidRPr="005B0210">
        <w:rPr>
          <w:rFonts w:ascii="GHEA Grapalat" w:eastAsia="Times New Roman" w:hAnsi="GHEA Grapalat" w:cs="Times New Roman"/>
          <w:color w:val="000000"/>
          <w:sz w:val="24"/>
          <w:szCs w:val="24"/>
        </w:rPr>
        <w:t xml:space="preserve">Արտադրողի կողմից միակողմանի` այդ մասին Բաշխողին </w:t>
      </w:r>
      <w:r w:rsidR="008315AF" w:rsidRPr="005B0210">
        <w:rPr>
          <w:rFonts w:ascii="GHEA Grapalat" w:eastAsia="Times New Roman" w:hAnsi="GHEA Grapalat" w:cs="Times New Roman"/>
          <w:color w:val="000000"/>
          <w:sz w:val="24"/>
          <w:szCs w:val="24"/>
        </w:rPr>
        <w:t>(</w:t>
      </w:r>
      <w:r w:rsidRPr="005B0210">
        <w:rPr>
          <w:rFonts w:ascii="GHEA Grapalat" w:eastAsia="Times New Roman" w:hAnsi="GHEA Grapalat" w:cs="Times New Roman"/>
          <w:color w:val="000000"/>
          <w:sz w:val="24"/>
          <w:szCs w:val="24"/>
        </w:rPr>
        <w:t>Երաշխավորված մատակարարին</w:t>
      </w:r>
      <w:r w:rsidR="008315AF" w:rsidRPr="005B0210">
        <w:rPr>
          <w:rFonts w:ascii="GHEA Grapalat" w:eastAsia="Times New Roman" w:hAnsi="GHEA Grapalat" w:cs="Times New Roman"/>
          <w:color w:val="000000"/>
          <w:sz w:val="24"/>
          <w:szCs w:val="24"/>
        </w:rPr>
        <w:t>)</w:t>
      </w:r>
      <w:r w:rsidRPr="005B0210">
        <w:rPr>
          <w:rFonts w:ascii="GHEA Grapalat" w:eastAsia="Times New Roman" w:hAnsi="GHEA Grapalat" w:cs="Times New Roman"/>
          <w:color w:val="000000"/>
          <w:sz w:val="24"/>
          <w:szCs w:val="24"/>
        </w:rPr>
        <w:t xml:space="preserve"> նախապես տեղեկացնելու պայմանով.</w:t>
      </w:r>
    </w:p>
    <w:p w14:paraId="720C7B80" w14:textId="284DFF4A" w:rsidR="008315AF" w:rsidRPr="005B0210" w:rsidRDefault="008315AF" w:rsidP="008315AF">
      <w:pPr>
        <w:pStyle w:val="ListParagraph"/>
        <w:numPr>
          <w:ilvl w:val="0"/>
          <w:numId w:val="11"/>
        </w:numPr>
        <w:shd w:val="clear" w:color="auto" w:fill="FFFFFF"/>
        <w:tabs>
          <w:tab w:val="left" w:pos="567"/>
          <w:tab w:val="left" w:pos="709"/>
          <w:tab w:val="left" w:pos="990"/>
        </w:tabs>
        <w:spacing w:after="0" w:line="360" w:lineRule="auto"/>
        <w:ind w:left="0" w:firstLine="426"/>
        <w:jc w:val="both"/>
        <w:rPr>
          <w:rFonts w:ascii="GHEA Grapalat" w:eastAsia="Times New Roman" w:hAnsi="GHEA Grapalat" w:cs="Times New Roman"/>
          <w:color w:val="000000"/>
          <w:sz w:val="24"/>
          <w:szCs w:val="24"/>
        </w:rPr>
      </w:pPr>
      <w:r w:rsidRPr="005B0210">
        <w:rPr>
          <w:rFonts w:ascii="GHEA Grapalat" w:eastAsia="Times New Roman" w:hAnsi="GHEA Grapalat" w:cs="Times New Roman"/>
          <w:color w:val="000000"/>
          <w:sz w:val="24"/>
          <w:szCs w:val="24"/>
        </w:rPr>
        <w:t xml:space="preserve">օրենքով, ԷՄՇ և </w:t>
      </w:r>
      <w:r w:rsidR="0040526E" w:rsidRPr="005B0210">
        <w:rPr>
          <w:rFonts w:ascii="GHEA Grapalat" w:eastAsia="Times New Roman" w:hAnsi="GHEA Grapalat" w:cs="Times New Roman"/>
          <w:color w:val="000000"/>
          <w:sz w:val="24"/>
          <w:szCs w:val="24"/>
          <w:lang w:val="hy-AM"/>
        </w:rPr>
        <w:t>ցանցային</w:t>
      </w:r>
      <w:r w:rsidRPr="005B0210">
        <w:rPr>
          <w:rFonts w:ascii="GHEA Grapalat" w:eastAsia="Times New Roman" w:hAnsi="GHEA Grapalat" w:cs="Times New Roman"/>
          <w:color w:val="000000"/>
          <w:sz w:val="24"/>
          <w:szCs w:val="24"/>
        </w:rPr>
        <w:t xml:space="preserve"> կանոններով</w:t>
      </w:r>
      <w:r w:rsidR="00E5121F" w:rsidRPr="005B0210">
        <w:rPr>
          <w:rFonts w:ascii="GHEA Grapalat" w:eastAsia="Times New Roman" w:hAnsi="GHEA Grapalat" w:cs="Times New Roman"/>
          <w:color w:val="000000"/>
          <w:sz w:val="24"/>
          <w:szCs w:val="24"/>
          <w:lang w:val="hy-AM"/>
        </w:rPr>
        <w:t>, սույն պայմանագրով</w:t>
      </w:r>
      <w:r w:rsidRPr="005B0210">
        <w:rPr>
          <w:rFonts w:ascii="GHEA Grapalat" w:eastAsia="Times New Roman" w:hAnsi="GHEA Grapalat" w:cs="Times New Roman"/>
          <w:color w:val="000000"/>
          <w:sz w:val="24"/>
          <w:szCs w:val="24"/>
        </w:rPr>
        <w:t xml:space="preserve"> նախատեսված այլ դեպքերում:</w:t>
      </w:r>
    </w:p>
    <w:p w14:paraId="63EAE1AC" w14:textId="77777777" w:rsidR="00B05BD8" w:rsidRPr="005B0210" w:rsidRDefault="00B05BD8" w:rsidP="00D20C6E">
      <w:pPr>
        <w:pStyle w:val="ListParagraph"/>
        <w:numPr>
          <w:ilvl w:val="0"/>
          <w:numId w:val="5"/>
        </w:numPr>
        <w:shd w:val="clear" w:color="auto" w:fill="FFFFFF"/>
        <w:tabs>
          <w:tab w:val="left" w:pos="567"/>
          <w:tab w:val="left" w:pos="709"/>
          <w:tab w:val="left" w:pos="851"/>
        </w:tabs>
        <w:spacing w:after="0" w:line="360" w:lineRule="auto"/>
        <w:ind w:left="0" w:firstLine="426"/>
        <w:jc w:val="both"/>
        <w:rPr>
          <w:rFonts w:ascii="GHEA Grapalat" w:eastAsia="Times New Roman" w:hAnsi="GHEA Grapalat" w:cs="Times New Roman"/>
          <w:color w:val="000000"/>
          <w:sz w:val="24"/>
          <w:szCs w:val="24"/>
          <w:lang w:val="af-ZA"/>
        </w:rPr>
      </w:pPr>
      <w:r w:rsidRPr="005B0210">
        <w:rPr>
          <w:rFonts w:ascii="GHEA Grapalat" w:eastAsia="Times New Roman" w:hAnsi="GHEA Grapalat" w:cs="Times New Roman"/>
          <w:color w:val="000000"/>
          <w:sz w:val="24"/>
          <w:szCs w:val="24"/>
        </w:rPr>
        <w:t>Սույն</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պայմանագիրը</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կազմված</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է</w:t>
      </w:r>
      <w:r w:rsidRPr="005B0210">
        <w:rPr>
          <w:rFonts w:ascii="GHEA Grapalat" w:eastAsia="Times New Roman" w:hAnsi="GHEA Grapalat" w:cs="Times New Roman"/>
          <w:color w:val="000000"/>
          <w:sz w:val="24"/>
          <w:szCs w:val="24"/>
          <w:lang w:val="af-ZA"/>
        </w:rPr>
        <w:t xml:space="preserve"> 3 </w:t>
      </w:r>
      <w:r w:rsidRPr="005B0210">
        <w:rPr>
          <w:rFonts w:ascii="GHEA Grapalat" w:eastAsia="Times New Roman" w:hAnsi="GHEA Grapalat" w:cs="Times New Roman"/>
          <w:color w:val="000000"/>
          <w:sz w:val="24"/>
          <w:szCs w:val="24"/>
        </w:rPr>
        <w:t>օրինակից</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մեկական</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Կողմերի</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և</w:t>
      </w:r>
      <w:r w:rsidRPr="005B0210">
        <w:rPr>
          <w:rFonts w:ascii="GHEA Grapalat" w:eastAsia="Times New Roman" w:hAnsi="GHEA Grapalat" w:cs="Times New Roman"/>
          <w:color w:val="000000"/>
          <w:sz w:val="24"/>
          <w:szCs w:val="24"/>
          <w:lang w:val="af-ZA"/>
        </w:rPr>
        <w:t xml:space="preserve"> </w:t>
      </w:r>
      <w:r w:rsidR="008315AF" w:rsidRPr="005B0210">
        <w:rPr>
          <w:rFonts w:ascii="GHEA Grapalat" w:eastAsia="Times New Roman" w:hAnsi="GHEA Grapalat" w:cs="Times New Roman"/>
          <w:color w:val="000000"/>
          <w:sz w:val="24"/>
          <w:szCs w:val="24"/>
          <w:lang w:val="hy-AM"/>
        </w:rPr>
        <w:t>Շուկայի օպերատորի</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համար</w:t>
      </w:r>
      <w:r w:rsidRPr="005B0210">
        <w:rPr>
          <w:rFonts w:ascii="GHEA Grapalat" w:eastAsia="Times New Roman" w:hAnsi="GHEA Grapalat" w:cs="Times New Roman"/>
          <w:color w:val="000000"/>
          <w:sz w:val="24"/>
          <w:szCs w:val="24"/>
          <w:lang w:val="af-ZA"/>
        </w:rPr>
        <w:t>:</w:t>
      </w:r>
    </w:p>
    <w:p w14:paraId="44E06D35" w14:textId="77777777" w:rsidR="00B05BD8" w:rsidRPr="005B0210" w:rsidRDefault="00B05BD8" w:rsidP="00B05BD8">
      <w:pPr>
        <w:shd w:val="clear" w:color="auto" w:fill="FFFFFF"/>
        <w:ind w:firstLine="375"/>
        <w:rPr>
          <w:rFonts w:ascii="GHEA Grapalat" w:hAnsi="GHEA Grapalat" w:cs="Calibri"/>
          <w:color w:val="000000"/>
          <w:lang w:val="af-ZA"/>
        </w:rPr>
      </w:pPr>
      <w:r w:rsidRPr="005B0210">
        <w:rPr>
          <w:rFonts w:ascii="Calibri" w:hAnsi="Calibri" w:cs="Calibri"/>
          <w:color w:val="000000"/>
          <w:lang w:val="af-ZA"/>
        </w:rPr>
        <w:t> </w:t>
      </w:r>
    </w:p>
    <w:p w14:paraId="70CA6F68" w14:textId="77777777" w:rsidR="00B05BD8" w:rsidRPr="005B0210" w:rsidRDefault="00B05BD8" w:rsidP="00D20C6E">
      <w:pPr>
        <w:pStyle w:val="ListParagraph"/>
        <w:numPr>
          <w:ilvl w:val="0"/>
          <w:numId w:val="6"/>
        </w:numPr>
        <w:shd w:val="clear" w:color="auto" w:fill="FFFFFF"/>
        <w:spacing w:after="0" w:line="240" w:lineRule="auto"/>
        <w:jc w:val="center"/>
        <w:rPr>
          <w:rFonts w:ascii="GHEA Grapalat" w:eastAsia="Times New Roman" w:hAnsi="GHEA Grapalat" w:cs="Times New Roman"/>
          <w:color w:val="000000"/>
          <w:sz w:val="24"/>
          <w:szCs w:val="24"/>
          <w:lang w:val="af-ZA"/>
        </w:rPr>
      </w:pPr>
      <w:r w:rsidRPr="005B0210">
        <w:rPr>
          <w:rFonts w:ascii="GHEA Grapalat" w:eastAsia="Times New Roman" w:hAnsi="GHEA Grapalat" w:cs="Times New Roman"/>
          <w:b/>
          <w:bCs/>
          <w:color w:val="000000"/>
          <w:sz w:val="24"/>
          <w:szCs w:val="24"/>
        </w:rPr>
        <w:t>ՊԱՅՄԱՆԱԳՐԻ</w:t>
      </w:r>
      <w:r w:rsidRPr="005B0210">
        <w:rPr>
          <w:rFonts w:ascii="GHEA Grapalat" w:eastAsia="Times New Roman" w:hAnsi="GHEA Grapalat" w:cs="Times New Roman"/>
          <w:b/>
          <w:bCs/>
          <w:color w:val="000000"/>
          <w:sz w:val="24"/>
          <w:szCs w:val="24"/>
          <w:lang w:val="af-ZA"/>
        </w:rPr>
        <w:t xml:space="preserve"> </w:t>
      </w:r>
      <w:r w:rsidRPr="005B0210">
        <w:rPr>
          <w:rFonts w:ascii="GHEA Grapalat" w:eastAsia="Times New Roman" w:hAnsi="GHEA Grapalat" w:cs="Times New Roman"/>
          <w:b/>
          <w:bCs/>
          <w:color w:val="000000"/>
          <w:sz w:val="24"/>
          <w:szCs w:val="24"/>
        </w:rPr>
        <w:t>ԱՆԲԱԺԱՆԵԼԻ</w:t>
      </w:r>
      <w:r w:rsidRPr="005B0210">
        <w:rPr>
          <w:rFonts w:ascii="GHEA Grapalat" w:eastAsia="Times New Roman" w:hAnsi="GHEA Grapalat" w:cs="Times New Roman"/>
          <w:b/>
          <w:bCs/>
          <w:color w:val="000000"/>
          <w:sz w:val="24"/>
          <w:szCs w:val="24"/>
          <w:lang w:val="af-ZA"/>
        </w:rPr>
        <w:t xml:space="preserve"> </w:t>
      </w:r>
      <w:r w:rsidRPr="005B0210">
        <w:rPr>
          <w:rFonts w:ascii="GHEA Grapalat" w:eastAsia="Times New Roman" w:hAnsi="GHEA Grapalat" w:cs="Times New Roman"/>
          <w:b/>
          <w:bCs/>
          <w:color w:val="000000"/>
          <w:sz w:val="24"/>
          <w:szCs w:val="24"/>
        </w:rPr>
        <w:t>ՄԱՍ</w:t>
      </w:r>
      <w:r w:rsidRPr="005B0210">
        <w:rPr>
          <w:rFonts w:ascii="GHEA Grapalat" w:eastAsia="Times New Roman" w:hAnsi="GHEA Grapalat" w:cs="Times New Roman"/>
          <w:b/>
          <w:bCs/>
          <w:color w:val="000000"/>
          <w:sz w:val="24"/>
          <w:szCs w:val="24"/>
          <w:lang w:val="af-ZA"/>
        </w:rPr>
        <w:t xml:space="preserve"> </w:t>
      </w:r>
      <w:r w:rsidRPr="005B0210">
        <w:rPr>
          <w:rFonts w:ascii="GHEA Grapalat" w:eastAsia="Times New Roman" w:hAnsi="GHEA Grapalat" w:cs="Times New Roman"/>
          <w:b/>
          <w:bCs/>
          <w:color w:val="000000"/>
          <w:sz w:val="24"/>
          <w:szCs w:val="24"/>
        </w:rPr>
        <w:t>ԿԱԶՄՈՂ</w:t>
      </w:r>
      <w:r w:rsidRPr="005B0210">
        <w:rPr>
          <w:rFonts w:ascii="GHEA Grapalat" w:eastAsia="Times New Roman" w:hAnsi="GHEA Grapalat" w:cs="Times New Roman"/>
          <w:b/>
          <w:bCs/>
          <w:color w:val="000000"/>
          <w:sz w:val="24"/>
          <w:szCs w:val="24"/>
          <w:lang w:val="af-ZA"/>
        </w:rPr>
        <w:t xml:space="preserve"> </w:t>
      </w:r>
      <w:r w:rsidRPr="005B0210">
        <w:rPr>
          <w:rFonts w:ascii="GHEA Grapalat" w:eastAsia="Times New Roman" w:hAnsi="GHEA Grapalat" w:cs="Times New Roman"/>
          <w:b/>
          <w:bCs/>
          <w:color w:val="000000"/>
          <w:sz w:val="24"/>
          <w:szCs w:val="24"/>
        </w:rPr>
        <w:t>ՀԱՎԵԼՎԱԾՆԵՐԻ</w:t>
      </w:r>
      <w:r w:rsidRPr="005B0210">
        <w:rPr>
          <w:rFonts w:ascii="GHEA Grapalat" w:eastAsia="Times New Roman" w:hAnsi="GHEA Grapalat" w:cs="Times New Roman"/>
          <w:b/>
          <w:bCs/>
          <w:color w:val="000000"/>
          <w:sz w:val="24"/>
          <w:szCs w:val="24"/>
          <w:lang w:val="af-ZA"/>
        </w:rPr>
        <w:t xml:space="preserve"> </w:t>
      </w:r>
      <w:r w:rsidRPr="005B0210">
        <w:rPr>
          <w:rFonts w:ascii="GHEA Grapalat" w:eastAsia="Times New Roman" w:hAnsi="GHEA Grapalat" w:cs="Times New Roman"/>
          <w:b/>
          <w:bCs/>
          <w:color w:val="000000"/>
          <w:sz w:val="24"/>
          <w:szCs w:val="24"/>
        </w:rPr>
        <w:t>ՑԱՆԿԸ</w:t>
      </w:r>
    </w:p>
    <w:p w14:paraId="2120CADD" w14:textId="77777777" w:rsidR="00B05BD8" w:rsidRPr="005B0210" w:rsidRDefault="00B05BD8" w:rsidP="00B05BD8">
      <w:pPr>
        <w:shd w:val="clear" w:color="auto" w:fill="FFFFFF"/>
        <w:ind w:firstLine="375"/>
        <w:rPr>
          <w:rFonts w:ascii="GHEA Grapalat" w:hAnsi="GHEA Grapalat"/>
          <w:color w:val="000000"/>
          <w:lang w:val="af-ZA"/>
        </w:rPr>
      </w:pPr>
    </w:p>
    <w:p w14:paraId="02135149" w14:textId="77777777" w:rsidR="00B05BD8" w:rsidRPr="005B0210" w:rsidRDefault="00B05BD8" w:rsidP="00B05BD8">
      <w:pPr>
        <w:shd w:val="clear" w:color="auto" w:fill="FFFFFF"/>
        <w:ind w:firstLine="375"/>
        <w:rPr>
          <w:rFonts w:ascii="GHEA Grapalat" w:hAnsi="GHEA Grapalat"/>
          <w:color w:val="000000"/>
          <w:lang w:val="af-ZA"/>
        </w:rPr>
      </w:pPr>
      <w:r w:rsidRPr="005B0210">
        <w:rPr>
          <w:rFonts w:ascii="Calibri" w:hAnsi="Calibri" w:cs="Calibri"/>
          <w:color w:val="000000"/>
          <w:lang w:val="af-ZA"/>
        </w:rPr>
        <w:t> </w:t>
      </w:r>
    </w:p>
    <w:p w14:paraId="3A221E8F" w14:textId="77777777" w:rsidR="00B05BD8" w:rsidRPr="005B0210" w:rsidRDefault="00B05BD8" w:rsidP="00D20C6E">
      <w:pPr>
        <w:pStyle w:val="ListParagraph"/>
        <w:numPr>
          <w:ilvl w:val="0"/>
          <w:numId w:val="5"/>
        </w:numPr>
        <w:shd w:val="clear" w:color="auto" w:fill="FFFFFF"/>
        <w:tabs>
          <w:tab w:val="left" w:pos="567"/>
          <w:tab w:val="left" w:pos="709"/>
          <w:tab w:val="left" w:pos="851"/>
        </w:tabs>
        <w:spacing w:after="0" w:line="360" w:lineRule="auto"/>
        <w:ind w:left="0" w:firstLine="426"/>
        <w:jc w:val="both"/>
        <w:rPr>
          <w:rFonts w:ascii="GHEA Grapalat" w:eastAsia="Times New Roman" w:hAnsi="GHEA Grapalat" w:cs="Times New Roman"/>
          <w:color w:val="000000"/>
          <w:sz w:val="24"/>
          <w:szCs w:val="24"/>
          <w:lang w:val="af-ZA"/>
        </w:rPr>
      </w:pPr>
      <w:r w:rsidRPr="005B0210">
        <w:rPr>
          <w:rFonts w:ascii="GHEA Grapalat" w:eastAsia="Times New Roman" w:hAnsi="GHEA Grapalat" w:cs="Times New Roman"/>
          <w:color w:val="000000"/>
          <w:sz w:val="24"/>
          <w:szCs w:val="24"/>
        </w:rPr>
        <w:t>Սույն</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պայմանագրի</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անբաժանելի</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մասը</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կազմող</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հավելվածներն</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են՝</w:t>
      </w:r>
    </w:p>
    <w:p w14:paraId="49FB20E7" w14:textId="77777777" w:rsidR="00B05BD8" w:rsidRPr="005B0210" w:rsidRDefault="00EE0EB7" w:rsidP="00D20C6E">
      <w:pPr>
        <w:pStyle w:val="ListParagraph"/>
        <w:numPr>
          <w:ilvl w:val="0"/>
          <w:numId w:val="12"/>
        </w:numPr>
        <w:shd w:val="clear" w:color="auto" w:fill="FFFFFF"/>
        <w:tabs>
          <w:tab w:val="left" w:pos="851"/>
        </w:tabs>
        <w:spacing w:after="0" w:line="360" w:lineRule="auto"/>
        <w:ind w:left="0" w:firstLine="426"/>
        <w:jc w:val="both"/>
        <w:rPr>
          <w:rFonts w:ascii="GHEA Grapalat" w:eastAsia="Times New Roman" w:hAnsi="GHEA Grapalat" w:cs="Times New Roman"/>
          <w:color w:val="000000"/>
          <w:sz w:val="24"/>
          <w:szCs w:val="24"/>
          <w:lang w:val="af-ZA"/>
        </w:rPr>
      </w:pPr>
      <w:r w:rsidRPr="005B0210">
        <w:rPr>
          <w:rFonts w:ascii="GHEA Grapalat" w:eastAsia="Times New Roman" w:hAnsi="GHEA Grapalat" w:cs="Times New Roman"/>
          <w:color w:val="000000"/>
          <w:sz w:val="24"/>
          <w:szCs w:val="24"/>
          <w:lang w:val="hy-AM"/>
        </w:rPr>
        <w:t>Կ</w:t>
      </w:r>
      <w:r w:rsidR="00B05BD8" w:rsidRPr="005B0210">
        <w:rPr>
          <w:rFonts w:ascii="GHEA Grapalat" w:eastAsia="Times New Roman" w:hAnsi="GHEA Grapalat" w:cs="Times New Roman"/>
          <w:color w:val="000000"/>
          <w:sz w:val="24"/>
          <w:szCs w:val="24"/>
        </w:rPr>
        <w:t>այանը</w:t>
      </w:r>
      <w:r w:rsidR="00B05BD8" w:rsidRPr="005B0210">
        <w:rPr>
          <w:rFonts w:ascii="GHEA Grapalat" w:eastAsia="Times New Roman" w:hAnsi="GHEA Grapalat" w:cs="Times New Roman"/>
          <w:color w:val="000000"/>
          <w:sz w:val="24"/>
          <w:szCs w:val="24"/>
          <w:lang w:val="af-ZA"/>
        </w:rPr>
        <w:t xml:space="preserve"> </w:t>
      </w:r>
      <w:r w:rsidR="00B05BD8" w:rsidRPr="005B0210">
        <w:rPr>
          <w:rFonts w:ascii="GHEA Grapalat" w:eastAsia="Times New Roman" w:hAnsi="GHEA Grapalat" w:cs="Times New Roman"/>
          <w:color w:val="000000"/>
          <w:sz w:val="24"/>
          <w:szCs w:val="24"/>
        </w:rPr>
        <w:t>բաշխման</w:t>
      </w:r>
      <w:r w:rsidR="00B05BD8" w:rsidRPr="005B0210">
        <w:rPr>
          <w:rFonts w:ascii="GHEA Grapalat" w:eastAsia="Times New Roman" w:hAnsi="GHEA Grapalat" w:cs="Times New Roman"/>
          <w:color w:val="000000"/>
          <w:sz w:val="24"/>
          <w:szCs w:val="24"/>
          <w:lang w:val="af-ZA"/>
        </w:rPr>
        <w:t xml:space="preserve"> </w:t>
      </w:r>
      <w:r w:rsidR="00B05BD8" w:rsidRPr="005B0210">
        <w:rPr>
          <w:rFonts w:ascii="GHEA Grapalat" w:eastAsia="Times New Roman" w:hAnsi="GHEA Grapalat" w:cs="Times New Roman"/>
          <w:color w:val="000000"/>
          <w:sz w:val="24"/>
          <w:szCs w:val="24"/>
        </w:rPr>
        <w:t>ցանցին</w:t>
      </w:r>
      <w:r w:rsidR="00B05BD8" w:rsidRPr="005B0210">
        <w:rPr>
          <w:rFonts w:ascii="GHEA Grapalat" w:eastAsia="Times New Roman" w:hAnsi="GHEA Grapalat" w:cs="Times New Roman"/>
          <w:color w:val="000000"/>
          <w:sz w:val="24"/>
          <w:szCs w:val="24"/>
          <w:lang w:val="af-ZA"/>
        </w:rPr>
        <w:t xml:space="preserve"> </w:t>
      </w:r>
      <w:r w:rsidR="00B05BD8" w:rsidRPr="005B0210">
        <w:rPr>
          <w:rFonts w:ascii="GHEA Grapalat" w:eastAsia="Times New Roman" w:hAnsi="GHEA Grapalat" w:cs="Times New Roman"/>
          <w:color w:val="000000"/>
          <w:sz w:val="24"/>
          <w:szCs w:val="24"/>
        </w:rPr>
        <w:t>միացման</w:t>
      </w:r>
      <w:r w:rsidR="00B05BD8" w:rsidRPr="005B0210">
        <w:rPr>
          <w:rFonts w:ascii="GHEA Grapalat" w:eastAsia="Times New Roman" w:hAnsi="GHEA Grapalat" w:cs="Times New Roman"/>
          <w:color w:val="000000"/>
          <w:sz w:val="24"/>
          <w:szCs w:val="24"/>
          <w:lang w:val="af-ZA"/>
        </w:rPr>
        <w:t xml:space="preserve"> </w:t>
      </w:r>
      <w:r w:rsidR="00B05BD8" w:rsidRPr="005B0210">
        <w:rPr>
          <w:rFonts w:ascii="GHEA Grapalat" w:eastAsia="Times New Roman" w:hAnsi="GHEA Grapalat" w:cs="Times New Roman"/>
          <w:color w:val="000000"/>
          <w:sz w:val="24"/>
          <w:szCs w:val="24"/>
        </w:rPr>
        <w:t>տեխնիկական</w:t>
      </w:r>
      <w:r w:rsidR="00B05BD8" w:rsidRPr="005B0210">
        <w:rPr>
          <w:rFonts w:ascii="GHEA Grapalat" w:eastAsia="Times New Roman" w:hAnsi="GHEA Grapalat" w:cs="Times New Roman"/>
          <w:color w:val="000000"/>
          <w:sz w:val="24"/>
          <w:szCs w:val="24"/>
          <w:lang w:val="af-ZA"/>
        </w:rPr>
        <w:t xml:space="preserve"> </w:t>
      </w:r>
      <w:r w:rsidR="00B05BD8" w:rsidRPr="005B0210">
        <w:rPr>
          <w:rFonts w:ascii="GHEA Grapalat" w:eastAsia="Times New Roman" w:hAnsi="GHEA Grapalat" w:cs="Times New Roman"/>
          <w:color w:val="000000"/>
          <w:sz w:val="24"/>
          <w:szCs w:val="24"/>
        </w:rPr>
        <w:t>պայմաններ՝</w:t>
      </w:r>
      <w:r w:rsidR="00B05BD8"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lang w:val="af-ZA"/>
        </w:rPr>
        <w:t>№</w:t>
      </w:r>
      <w:r w:rsidRPr="005B0210">
        <w:rPr>
          <w:rFonts w:ascii="GHEA Grapalat" w:eastAsia="Times New Roman" w:hAnsi="GHEA Grapalat" w:cs="Times New Roman"/>
          <w:color w:val="000000"/>
          <w:sz w:val="24"/>
          <w:szCs w:val="24"/>
          <w:lang w:val="hy-AM"/>
        </w:rPr>
        <w:t>1</w:t>
      </w:r>
      <w:r w:rsidR="00B05BD8" w:rsidRPr="005B0210">
        <w:rPr>
          <w:rFonts w:ascii="GHEA Grapalat" w:eastAsia="Times New Roman" w:hAnsi="GHEA Grapalat" w:cs="Times New Roman"/>
          <w:color w:val="000000"/>
          <w:sz w:val="24"/>
          <w:szCs w:val="24"/>
          <w:lang w:val="af-ZA"/>
        </w:rPr>
        <w:t xml:space="preserve"> </w:t>
      </w:r>
      <w:r w:rsidR="00B05BD8" w:rsidRPr="005B0210">
        <w:rPr>
          <w:rFonts w:ascii="GHEA Grapalat" w:eastAsia="Times New Roman" w:hAnsi="GHEA Grapalat" w:cs="Times New Roman"/>
          <w:color w:val="000000"/>
          <w:sz w:val="24"/>
          <w:szCs w:val="24"/>
        </w:rPr>
        <w:t>հավելվածը</w:t>
      </w:r>
      <w:r w:rsidR="00B05BD8" w:rsidRPr="005B0210">
        <w:rPr>
          <w:rFonts w:ascii="GHEA Grapalat" w:eastAsia="Times New Roman" w:hAnsi="GHEA Grapalat" w:cs="Times New Roman"/>
          <w:color w:val="000000"/>
          <w:sz w:val="24"/>
          <w:szCs w:val="24"/>
          <w:lang w:val="af-ZA"/>
        </w:rPr>
        <w:t>.</w:t>
      </w:r>
    </w:p>
    <w:p w14:paraId="422A1D4D" w14:textId="77777777" w:rsidR="00EE0EB7" w:rsidRPr="005B0210" w:rsidRDefault="00EE0EB7" w:rsidP="00D20C6E">
      <w:pPr>
        <w:pStyle w:val="ListParagraph"/>
        <w:numPr>
          <w:ilvl w:val="0"/>
          <w:numId w:val="12"/>
        </w:numPr>
        <w:shd w:val="clear" w:color="auto" w:fill="FFFFFF"/>
        <w:tabs>
          <w:tab w:val="left" w:pos="851"/>
        </w:tabs>
        <w:spacing w:after="0" w:line="360" w:lineRule="auto"/>
        <w:ind w:left="0" w:firstLine="426"/>
        <w:jc w:val="both"/>
        <w:rPr>
          <w:rFonts w:ascii="GHEA Grapalat" w:eastAsia="Times New Roman" w:hAnsi="GHEA Grapalat" w:cs="Times New Roman"/>
          <w:color w:val="000000"/>
          <w:sz w:val="24"/>
          <w:szCs w:val="24"/>
          <w:lang w:val="af-ZA"/>
        </w:rPr>
      </w:pPr>
      <w:r w:rsidRPr="005B0210">
        <w:rPr>
          <w:rFonts w:ascii="GHEA Grapalat" w:eastAsia="Times New Roman" w:hAnsi="GHEA Grapalat" w:cs="Times New Roman"/>
          <w:color w:val="000000"/>
          <w:sz w:val="24"/>
          <w:szCs w:val="24"/>
        </w:rPr>
        <w:t>Կայան</w:t>
      </w:r>
      <w:r w:rsidRPr="005B0210">
        <w:rPr>
          <w:rFonts w:ascii="GHEA Grapalat" w:eastAsia="Times New Roman" w:hAnsi="GHEA Grapalat" w:cs="Times New Roman"/>
          <w:color w:val="000000"/>
          <w:sz w:val="24"/>
          <w:szCs w:val="24"/>
          <w:lang w:val="hy-AM"/>
        </w:rPr>
        <w:t>ը</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lang w:val="hy-AM"/>
        </w:rPr>
        <w:t>բաշխման</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ցանցին</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միացման</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տեխնիկական</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հարաչափեր՝</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lang w:val="hy-AM"/>
        </w:rPr>
        <w:t>2</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հավելվածը</w:t>
      </w:r>
      <w:r w:rsidRPr="005B0210">
        <w:rPr>
          <w:rFonts w:ascii="GHEA Grapalat" w:eastAsia="Times New Roman" w:hAnsi="GHEA Grapalat" w:cs="Times New Roman"/>
          <w:color w:val="000000"/>
          <w:sz w:val="24"/>
          <w:szCs w:val="24"/>
          <w:lang w:val="af-ZA"/>
        </w:rPr>
        <w:t>.</w:t>
      </w:r>
    </w:p>
    <w:p w14:paraId="64B2F594" w14:textId="77777777" w:rsidR="00B05BD8" w:rsidRPr="005B0210" w:rsidRDefault="00B05BD8" w:rsidP="00D20C6E">
      <w:pPr>
        <w:pStyle w:val="ListParagraph"/>
        <w:numPr>
          <w:ilvl w:val="0"/>
          <w:numId w:val="12"/>
        </w:numPr>
        <w:shd w:val="clear" w:color="auto" w:fill="FFFFFF"/>
        <w:tabs>
          <w:tab w:val="left" w:pos="851"/>
        </w:tabs>
        <w:spacing w:after="0" w:line="360" w:lineRule="auto"/>
        <w:ind w:left="0" w:firstLine="426"/>
        <w:jc w:val="both"/>
        <w:rPr>
          <w:rFonts w:ascii="GHEA Grapalat" w:eastAsia="Times New Roman" w:hAnsi="GHEA Grapalat" w:cs="Times New Roman"/>
          <w:color w:val="000000"/>
          <w:sz w:val="24"/>
          <w:szCs w:val="24"/>
          <w:lang w:val="af-ZA"/>
        </w:rPr>
      </w:pPr>
      <w:r w:rsidRPr="005B0210">
        <w:rPr>
          <w:rFonts w:ascii="GHEA Grapalat" w:eastAsia="Times New Roman" w:hAnsi="GHEA Grapalat" w:cs="Times New Roman"/>
          <w:color w:val="000000"/>
          <w:sz w:val="24"/>
          <w:szCs w:val="24"/>
        </w:rPr>
        <w:t>Միացման</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վճարի</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խոշորացված</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նախահաշիվ՝</w:t>
      </w:r>
      <w:r w:rsidRPr="005B0210">
        <w:rPr>
          <w:rFonts w:ascii="GHEA Grapalat" w:eastAsia="Times New Roman" w:hAnsi="GHEA Grapalat" w:cs="Times New Roman"/>
          <w:color w:val="000000"/>
          <w:sz w:val="24"/>
          <w:szCs w:val="24"/>
          <w:lang w:val="af-ZA"/>
        </w:rPr>
        <w:t xml:space="preserve"> </w:t>
      </w:r>
      <w:r w:rsidR="00EE0EB7" w:rsidRPr="005B0210">
        <w:rPr>
          <w:rFonts w:ascii="GHEA Grapalat" w:eastAsia="Times New Roman" w:hAnsi="GHEA Grapalat" w:cs="Times New Roman"/>
          <w:color w:val="000000"/>
          <w:sz w:val="24"/>
          <w:szCs w:val="24"/>
          <w:lang w:val="af-ZA"/>
        </w:rPr>
        <w:t>№</w:t>
      </w:r>
      <w:r w:rsidR="00EE0EB7" w:rsidRPr="005B0210">
        <w:rPr>
          <w:rFonts w:ascii="GHEA Grapalat" w:eastAsia="Times New Roman" w:hAnsi="GHEA Grapalat" w:cs="Times New Roman"/>
          <w:color w:val="000000"/>
          <w:sz w:val="24"/>
          <w:szCs w:val="24"/>
          <w:lang w:val="hy-AM"/>
        </w:rPr>
        <w:t>3</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հավելվածը</w:t>
      </w:r>
      <w:r w:rsidRPr="005B0210">
        <w:rPr>
          <w:rFonts w:ascii="GHEA Grapalat" w:eastAsia="Times New Roman" w:hAnsi="GHEA Grapalat" w:cs="Times New Roman"/>
          <w:color w:val="000000"/>
          <w:sz w:val="24"/>
          <w:szCs w:val="24"/>
          <w:lang w:val="af-ZA"/>
        </w:rPr>
        <w:t>.</w:t>
      </w:r>
    </w:p>
    <w:p w14:paraId="40840A1A" w14:textId="77777777" w:rsidR="009B1B02" w:rsidRPr="005B0210" w:rsidRDefault="009B1B02" w:rsidP="009B1B02">
      <w:pPr>
        <w:pStyle w:val="ListParagraph"/>
        <w:numPr>
          <w:ilvl w:val="0"/>
          <w:numId w:val="12"/>
        </w:numPr>
        <w:shd w:val="clear" w:color="auto" w:fill="FFFFFF"/>
        <w:tabs>
          <w:tab w:val="left" w:pos="851"/>
        </w:tabs>
        <w:spacing w:after="0" w:line="360" w:lineRule="auto"/>
        <w:ind w:left="0" w:firstLine="426"/>
        <w:jc w:val="both"/>
        <w:rPr>
          <w:rFonts w:ascii="GHEA Grapalat" w:eastAsia="Times New Roman" w:hAnsi="GHEA Grapalat" w:cs="Times New Roman"/>
          <w:color w:val="000000"/>
          <w:sz w:val="24"/>
          <w:szCs w:val="24"/>
          <w:lang w:val="af-ZA"/>
        </w:rPr>
      </w:pPr>
      <w:r w:rsidRPr="005B0210">
        <w:rPr>
          <w:rFonts w:ascii="GHEA Grapalat" w:eastAsia="Times New Roman" w:hAnsi="GHEA Grapalat" w:cs="Times New Roman"/>
          <w:color w:val="000000"/>
          <w:sz w:val="24"/>
          <w:szCs w:val="24"/>
        </w:rPr>
        <w:t>Կայանից</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էլեկտրական</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էներգիայի</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տարեկան</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առաքման</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չափաքանակ՝</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lang w:val="hy-AM"/>
        </w:rPr>
        <w:t>4</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հավելվածը</w:t>
      </w:r>
      <w:r w:rsidRPr="005B0210">
        <w:rPr>
          <w:rFonts w:ascii="GHEA Grapalat" w:eastAsia="Times New Roman" w:hAnsi="GHEA Grapalat" w:cs="Times New Roman"/>
          <w:color w:val="000000"/>
          <w:sz w:val="24"/>
          <w:szCs w:val="24"/>
          <w:lang w:val="af-ZA"/>
        </w:rPr>
        <w:t>.</w:t>
      </w:r>
    </w:p>
    <w:p w14:paraId="24847165" w14:textId="77777777" w:rsidR="00B05BD8" w:rsidRPr="005B0210" w:rsidRDefault="00B05BD8" w:rsidP="00D20C6E">
      <w:pPr>
        <w:pStyle w:val="ListParagraph"/>
        <w:numPr>
          <w:ilvl w:val="0"/>
          <w:numId w:val="12"/>
        </w:numPr>
        <w:shd w:val="clear" w:color="auto" w:fill="FFFFFF"/>
        <w:tabs>
          <w:tab w:val="left" w:pos="851"/>
        </w:tabs>
        <w:spacing w:after="0" w:line="360" w:lineRule="auto"/>
        <w:ind w:left="0" w:firstLine="426"/>
        <w:jc w:val="both"/>
        <w:rPr>
          <w:rFonts w:ascii="GHEA Grapalat" w:eastAsia="Times New Roman" w:hAnsi="GHEA Grapalat" w:cs="Times New Roman"/>
          <w:color w:val="000000"/>
          <w:sz w:val="24"/>
          <w:szCs w:val="24"/>
          <w:lang w:val="af-ZA"/>
        </w:rPr>
      </w:pPr>
      <w:r w:rsidRPr="005B0210">
        <w:rPr>
          <w:rFonts w:ascii="GHEA Grapalat" w:eastAsia="Times New Roman" w:hAnsi="GHEA Grapalat" w:cs="Times New Roman"/>
          <w:color w:val="000000"/>
          <w:sz w:val="24"/>
          <w:szCs w:val="24"/>
        </w:rPr>
        <w:t>էլեկտրական</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էներգիայի</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վաճառքի</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գնի</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վերաբերյալ</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համաձայնագիր՝</w:t>
      </w:r>
      <w:r w:rsidRPr="005B0210">
        <w:rPr>
          <w:rFonts w:ascii="GHEA Grapalat" w:eastAsia="Times New Roman" w:hAnsi="GHEA Grapalat" w:cs="Times New Roman"/>
          <w:color w:val="000000"/>
          <w:sz w:val="24"/>
          <w:szCs w:val="24"/>
          <w:lang w:val="af-ZA"/>
        </w:rPr>
        <w:t xml:space="preserve"> </w:t>
      </w:r>
      <w:r w:rsidR="0047118E" w:rsidRPr="005B0210">
        <w:rPr>
          <w:rFonts w:ascii="GHEA Grapalat" w:eastAsia="Times New Roman" w:hAnsi="GHEA Grapalat" w:cs="Times New Roman"/>
          <w:color w:val="000000"/>
          <w:sz w:val="24"/>
          <w:szCs w:val="24"/>
          <w:lang w:val="af-ZA"/>
        </w:rPr>
        <w:t>№</w:t>
      </w:r>
      <w:r w:rsidR="009B1B02" w:rsidRPr="005B0210">
        <w:rPr>
          <w:rFonts w:ascii="GHEA Grapalat" w:eastAsia="Times New Roman" w:hAnsi="GHEA Grapalat" w:cs="Times New Roman"/>
          <w:color w:val="000000"/>
          <w:sz w:val="24"/>
          <w:szCs w:val="24"/>
          <w:lang w:val="hy-AM"/>
        </w:rPr>
        <w:t>5</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հավելվածը</w:t>
      </w:r>
      <w:r w:rsidRPr="005B0210">
        <w:rPr>
          <w:rFonts w:ascii="GHEA Grapalat" w:eastAsia="Times New Roman" w:hAnsi="GHEA Grapalat" w:cs="Times New Roman"/>
          <w:color w:val="000000"/>
          <w:sz w:val="24"/>
          <w:szCs w:val="24"/>
          <w:lang w:val="af-ZA"/>
        </w:rPr>
        <w:t>.</w:t>
      </w:r>
    </w:p>
    <w:p w14:paraId="07FF0364" w14:textId="77777777" w:rsidR="00B05BD8" w:rsidRPr="005B0210" w:rsidRDefault="00B05BD8" w:rsidP="00D20C6E">
      <w:pPr>
        <w:pStyle w:val="ListParagraph"/>
        <w:numPr>
          <w:ilvl w:val="0"/>
          <w:numId w:val="12"/>
        </w:numPr>
        <w:shd w:val="clear" w:color="auto" w:fill="FFFFFF"/>
        <w:tabs>
          <w:tab w:val="left" w:pos="851"/>
        </w:tabs>
        <w:spacing w:after="0" w:line="360" w:lineRule="auto"/>
        <w:ind w:left="0" w:firstLine="426"/>
        <w:jc w:val="both"/>
        <w:rPr>
          <w:rFonts w:ascii="GHEA Grapalat" w:eastAsia="Times New Roman" w:hAnsi="GHEA Grapalat" w:cs="Times New Roman"/>
          <w:color w:val="000000"/>
          <w:sz w:val="24"/>
          <w:szCs w:val="24"/>
          <w:lang w:val="af-ZA"/>
        </w:rPr>
      </w:pPr>
      <w:r w:rsidRPr="005B0210">
        <w:rPr>
          <w:rFonts w:ascii="GHEA Grapalat" w:eastAsia="Times New Roman" w:hAnsi="GHEA Grapalat" w:cs="Times New Roman"/>
          <w:color w:val="000000"/>
          <w:sz w:val="24"/>
          <w:szCs w:val="24"/>
        </w:rPr>
        <w:t>սահմանազատման</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հաշվառման</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կետերի</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առևտրային</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վեր</w:t>
      </w:r>
      <w:r w:rsidR="0086123B" w:rsidRPr="005B0210">
        <w:rPr>
          <w:rFonts w:ascii="GHEA Grapalat" w:eastAsia="Times New Roman" w:hAnsi="GHEA Grapalat" w:cs="Times New Roman"/>
          <w:color w:val="000000"/>
          <w:sz w:val="24"/>
          <w:szCs w:val="24"/>
          <w:lang w:val="hy-AM"/>
        </w:rPr>
        <w:t>ստուգիչ</w:t>
      </w:r>
      <w:r w:rsidRPr="005B0210">
        <w:rPr>
          <w:rFonts w:ascii="GHEA Grapalat" w:eastAsia="Times New Roman" w:hAnsi="GHEA Grapalat" w:cs="Times New Roman"/>
          <w:color w:val="000000"/>
          <w:sz w:val="24"/>
          <w:szCs w:val="24"/>
          <w:lang w:val="af-ZA"/>
        </w:rPr>
        <w:t xml:space="preserve">) </w:t>
      </w:r>
      <w:r w:rsidRPr="005B0210">
        <w:rPr>
          <w:rFonts w:ascii="GHEA Grapalat" w:eastAsia="Times New Roman" w:hAnsi="GHEA Grapalat" w:cs="Times New Roman"/>
          <w:color w:val="000000"/>
          <w:sz w:val="24"/>
          <w:szCs w:val="24"/>
        </w:rPr>
        <w:t>հաշվ</w:t>
      </w:r>
      <w:r w:rsidR="000E44C5" w:rsidRPr="005B0210">
        <w:rPr>
          <w:rFonts w:ascii="GHEA Grapalat" w:eastAsia="Times New Roman" w:hAnsi="GHEA Grapalat" w:cs="Times New Roman"/>
          <w:color w:val="000000"/>
          <w:sz w:val="24"/>
          <w:szCs w:val="24"/>
          <w:lang w:val="hy-AM"/>
        </w:rPr>
        <w:t xml:space="preserve">իչների </w:t>
      </w:r>
      <w:r w:rsidRPr="005B0210">
        <w:rPr>
          <w:rFonts w:ascii="GHEA Grapalat" w:eastAsia="Times New Roman" w:hAnsi="GHEA Grapalat" w:cs="Times New Roman"/>
          <w:color w:val="000000"/>
          <w:sz w:val="24"/>
          <w:szCs w:val="24"/>
        </w:rPr>
        <w:t>վերաբերյալ</w:t>
      </w:r>
      <w:r w:rsidRPr="005B0210">
        <w:rPr>
          <w:rFonts w:ascii="GHEA Grapalat" w:eastAsia="Times New Roman" w:hAnsi="GHEA Grapalat" w:cs="Times New Roman"/>
          <w:color w:val="000000"/>
          <w:sz w:val="24"/>
          <w:szCs w:val="24"/>
          <w:lang w:val="af-ZA"/>
        </w:rPr>
        <w:t xml:space="preserve"> </w:t>
      </w:r>
      <w:r w:rsidR="0047118E" w:rsidRPr="005B0210">
        <w:rPr>
          <w:rFonts w:ascii="GHEA Grapalat" w:eastAsia="Times New Roman" w:hAnsi="GHEA Grapalat" w:cs="Times New Roman"/>
          <w:color w:val="000000"/>
          <w:sz w:val="24"/>
          <w:szCs w:val="24"/>
          <w:lang w:val="af-ZA"/>
        </w:rPr>
        <w:t>№</w:t>
      </w:r>
      <w:r w:rsidR="0047118E" w:rsidRPr="005B0210">
        <w:rPr>
          <w:rFonts w:ascii="GHEA Grapalat" w:eastAsia="Times New Roman" w:hAnsi="GHEA Grapalat" w:cs="Times New Roman"/>
          <w:color w:val="000000"/>
          <w:sz w:val="24"/>
          <w:szCs w:val="24"/>
          <w:lang w:val="hy-AM"/>
        </w:rPr>
        <w:t xml:space="preserve">6 </w:t>
      </w:r>
      <w:r w:rsidRPr="005B0210">
        <w:rPr>
          <w:rFonts w:ascii="GHEA Grapalat" w:eastAsia="Times New Roman" w:hAnsi="GHEA Grapalat" w:cs="Times New Roman"/>
          <w:color w:val="000000"/>
          <w:sz w:val="24"/>
          <w:szCs w:val="24"/>
        </w:rPr>
        <w:t>հավելվածը</w:t>
      </w:r>
      <w:r w:rsidRPr="005B0210">
        <w:rPr>
          <w:rFonts w:ascii="GHEA Grapalat" w:eastAsia="Times New Roman" w:hAnsi="GHEA Grapalat" w:cs="Times New Roman"/>
          <w:color w:val="000000"/>
          <w:sz w:val="24"/>
          <w:szCs w:val="24"/>
          <w:lang w:val="af-ZA"/>
        </w:rPr>
        <w:t>.</w:t>
      </w:r>
    </w:p>
    <w:p w14:paraId="5906859F" w14:textId="2563E681" w:rsidR="00B05BD8" w:rsidRPr="005B0210" w:rsidRDefault="00B05BD8" w:rsidP="00D20C6E">
      <w:pPr>
        <w:pStyle w:val="ListParagraph"/>
        <w:numPr>
          <w:ilvl w:val="0"/>
          <w:numId w:val="12"/>
        </w:numPr>
        <w:shd w:val="clear" w:color="auto" w:fill="FFFFFF"/>
        <w:tabs>
          <w:tab w:val="left" w:pos="851"/>
        </w:tabs>
        <w:spacing w:after="0" w:line="360" w:lineRule="auto"/>
        <w:ind w:left="0" w:firstLine="426"/>
        <w:jc w:val="both"/>
        <w:rPr>
          <w:rFonts w:ascii="GHEA Grapalat" w:eastAsia="Times New Roman" w:hAnsi="GHEA Grapalat" w:cs="Times New Roman"/>
          <w:color w:val="000000"/>
          <w:sz w:val="24"/>
          <w:szCs w:val="24"/>
        </w:rPr>
      </w:pPr>
      <w:r w:rsidRPr="005B0210">
        <w:rPr>
          <w:rFonts w:ascii="GHEA Grapalat" w:eastAsia="Times New Roman" w:hAnsi="GHEA Grapalat" w:cs="Times New Roman"/>
          <w:color w:val="000000"/>
          <w:sz w:val="24"/>
          <w:szCs w:val="24"/>
        </w:rPr>
        <w:lastRenderedPageBreak/>
        <w:t xml:space="preserve">արբիտրաժի վերաբերյալ </w:t>
      </w:r>
      <w:r w:rsidR="0047118E" w:rsidRPr="005B0210">
        <w:rPr>
          <w:rFonts w:ascii="GHEA Grapalat" w:eastAsia="Times New Roman" w:hAnsi="GHEA Grapalat" w:cs="Times New Roman"/>
          <w:color w:val="000000"/>
          <w:sz w:val="24"/>
          <w:szCs w:val="24"/>
        </w:rPr>
        <w:t>№</w:t>
      </w:r>
      <w:r w:rsidR="00C91BDE" w:rsidRPr="005B0210">
        <w:rPr>
          <w:rFonts w:ascii="GHEA Grapalat" w:eastAsia="Times New Roman" w:hAnsi="GHEA Grapalat" w:cs="Times New Roman"/>
          <w:color w:val="000000"/>
          <w:sz w:val="24"/>
          <w:szCs w:val="24"/>
          <w:lang w:val="hy-AM"/>
        </w:rPr>
        <w:t>7</w:t>
      </w:r>
      <w:r w:rsidRPr="005B0210">
        <w:rPr>
          <w:rFonts w:ascii="GHEA Grapalat" w:eastAsia="Times New Roman" w:hAnsi="GHEA Grapalat" w:cs="Times New Roman"/>
          <w:color w:val="000000"/>
          <w:sz w:val="24"/>
          <w:szCs w:val="24"/>
        </w:rPr>
        <w:t xml:space="preserve"> հավելվածը.</w:t>
      </w:r>
    </w:p>
    <w:p w14:paraId="6A40FAA1" w14:textId="3B23D4C8" w:rsidR="00B05BD8" w:rsidRPr="005B0210" w:rsidRDefault="00B05BD8" w:rsidP="00D20C6E">
      <w:pPr>
        <w:pStyle w:val="ListParagraph"/>
        <w:numPr>
          <w:ilvl w:val="0"/>
          <w:numId w:val="12"/>
        </w:numPr>
        <w:shd w:val="clear" w:color="auto" w:fill="FFFFFF"/>
        <w:tabs>
          <w:tab w:val="left" w:pos="851"/>
        </w:tabs>
        <w:spacing w:after="0" w:line="360" w:lineRule="auto"/>
        <w:ind w:left="0" w:firstLine="426"/>
        <w:jc w:val="both"/>
        <w:rPr>
          <w:rFonts w:ascii="GHEA Grapalat" w:eastAsia="Times New Roman" w:hAnsi="GHEA Grapalat" w:cs="Times New Roman"/>
          <w:color w:val="000000"/>
          <w:sz w:val="24"/>
          <w:szCs w:val="24"/>
        </w:rPr>
      </w:pPr>
      <w:r w:rsidRPr="005B0210">
        <w:rPr>
          <w:rFonts w:ascii="GHEA Grapalat" w:eastAsia="Times New Roman" w:hAnsi="GHEA Grapalat" w:cs="Times New Roman"/>
          <w:color w:val="000000"/>
          <w:sz w:val="24"/>
          <w:szCs w:val="24"/>
        </w:rPr>
        <w:t xml:space="preserve">այլ պայմաններ՝ </w:t>
      </w:r>
      <w:r w:rsidR="0047118E" w:rsidRPr="005B0210">
        <w:rPr>
          <w:rFonts w:ascii="GHEA Grapalat" w:eastAsia="Times New Roman" w:hAnsi="GHEA Grapalat" w:cs="Times New Roman"/>
          <w:color w:val="000000"/>
          <w:sz w:val="24"/>
          <w:szCs w:val="24"/>
        </w:rPr>
        <w:t>№</w:t>
      </w:r>
      <w:r w:rsidR="00C91BDE" w:rsidRPr="005B0210">
        <w:rPr>
          <w:rFonts w:ascii="GHEA Grapalat" w:eastAsia="Times New Roman" w:hAnsi="GHEA Grapalat" w:cs="Times New Roman"/>
          <w:color w:val="000000"/>
          <w:sz w:val="24"/>
          <w:szCs w:val="24"/>
          <w:lang w:val="hy-AM"/>
        </w:rPr>
        <w:t>8</w:t>
      </w:r>
      <w:r w:rsidR="0047118E" w:rsidRPr="005B0210">
        <w:rPr>
          <w:rFonts w:ascii="GHEA Grapalat" w:eastAsia="Times New Roman" w:hAnsi="GHEA Grapalat" w:cs="Times New Roman"/>
          <w:color w:val="000000"/>
          <w:sz w:val="24"/>
          <w:szCs w:val="24"/>
          <w:lang w:val="hy-AM"/>
        </w:rPr>
        <w:t xml:space="preserve"> </w:t>
      </w:r>
      <w:r w:rsidRPr="005B0210">
        <w:rPr>
          <w:rFonts w:ascii="GHEA Grapalat" w:eastAsia="Times New Roman" w:hAnsi="GHEA Grapalat" w:cs="Times New Roman"/>
          <w:color w:val="000000"/>
          <w:sz w:val="24"/>
          <w:szCs w:val="24"/>
        </w:rPr>
        <w:t>հավելվածը։</w:t>
      </w:r>
    </w:p>
    <w:p w14:paraId="59DBD278" w14:textId="77777777" w:rsidR="008315AF" w:rsidRPr="005B0210" w:rsidRDefault="008315AF" w:rsidP="008315AF">
      <w:pPr>
        <w:pStyle w:val="ListParagraph"/>
        <w:shd w:val="clear" w:color="auto" w:fill="FFFFFF"/>
        <w:tabs>
          <w:tab w:val="left" w:pos="851"/>
        </w:tabs>
        <w:spacing w:after="0" w:line="360" w:lineRule="auto"/>
        <w:ind w:left="426"/>
        <w:jc w:val="both"/>
        <w:rPr>
          <w:rFonts w:ascii="GHEA Grapalat" w:eastAsia="Times New Roman" w:hAnsi="GHEA Grapalat" w:cs="Times New Roman"/>
          <w:color w:val="000000"/>
          <w:sz w:val="24"/>
          <w:szCs w:val="24"/>
        </w:rPr>
      </w:pPr>
    </w:p>
    <w:p w14:paraId="61263995" w14:textId="77777777" w:rsidR="00B05BD8" w:rsidRPr="005B0210" w:rsidRDefault="00B05BD8" w:rsidP="00B05BD8">
      <w:pPr>
        <w:shd w:val="clear" w:color="auto" w:fill="FFFFFF"/>
        <w:spacing w:line="360" w:lineRule="auto"/>
        <w:ind w:firstLine="375"/>
        <w:jc w:val="both"/>
        <w:rPr>
          <w:rFonts w:ascii="GHEA Grapalat" w:hAnsi="GHEA Grapalat"/>
          <w:color w:val="000000"/>
          <w:szCs w:val="21"/>
          <w:lang w:val="en-US"/>
        </w:rPr>
      </w:pPr>
      <w:r w:rsidRPr="005B0210">
        <w:rPr>
          <w:rFonts w:ascii="GHEA Grapalat" w:hAnsi="GHEA Grapalat"/>
          <w:color w:val="000000"/>
          <w:szCs w:val="21"/>
        </w:rPr>
        <w:t>Արտադրող</w:t>
      </w:r>
      <w:r w:rsidRPr="005B0210">
        <w:rPr>
          <w:rFonts w:ascii="GHEA Grapalat" w:hAnsi="GHEA Grapalat"/>
          <w:color w:val="000000"/>
          <w:szCs w:val="21"/>
          <w:lang w:val="en-US"/>
        </w:rPr>
        <w:t>`</w:t>
      </w:r>
    </w:p>
    <w:p w14:paraId="127BE9DD" w14:textId="77777777" w:rsidR="00B05BD8" w:rsidRPr="005B0210" w:rsidRDefault="00B05BD8" w:rsidP="00B05BD8">
      <w:pPr>
        <w:shd w:val="clear" w:color="auto" w:fill="FFFFFF"/>
        <w:spacing w:line="360" w:lineRule="auto"/>
        <w:ind w:firstLine="375"/>
        <w:rPr>
          <w:rFonts w:ascii="GHEA Grapalat" w:hAnsi="GHEA Grapalat"/>
          <w:color w:val="000000"/>
          <w:szCs w:val="21"/>
          <w:lang w:val="en-US"/>
        </w:rPr>
      </w:pPr>
      <w:r w:rsidRPr="005B0210">
        <w:rPr>
          <w:rFonts w:ascii="GHEA Grapalat" w:hAnsi="GHEA Grapalat"/>
          <w:color w:val="000000"/>
          <w:szCs w:val="21"/>
        </w:rPr>
        <w:t>գտնվելու</w:t>
      </w:r>
      <w:r w:rsidRPr="005B0210">
        <w:rPr>
          <w:rFonts w:ascii="GHEA Grapalat" w:hAnsi="GHEA Grapalat"/>
          <w:color w:val="000000"/>
          <w:szCs w:val="21"/>
          <w:lang w:val="en-US"/>
        </w:rPr>
        <w:t xml:space="preserve"> </w:t>
      </w:r>
      <w:r w:rsidRPr="005B0210">
        <w:rPr>
          <w:rFonts w:ascii="GHEA Grapalat" w:hAnsi="GHEA Grapalat"/>
          <w:color w:val="000000"/>
          <w:szCs w:val="21"/>
        </w:rPr>
        <w:t>վայրը</w:t>
      </w:r>
      <w:r w:rsidRPr="005B0210">
        <w:rPr>
          <w:rFonts w:ascii="GHEA Grapalat" w:hAnsi="GHEA Grapalat"/>
          <w:color w:val="000000"/>
          <w:szCs w:val="21"/>
          <w:lang w:val="en-US"/>
        </w:rPr>
        <w:t xml:space="preserve"> ______________</w:t>
      </w:r>
    </w:p>
    <w:p w14:paraId="36C789DE" w14:textId="77777777" w:rsidR="00B05BD8" w:rsidRPr="005B0210" w:rsidRDefault="00B05BD8" w:rsidP="00B05BD8">
      <w:pPr>
        <w:shd w:val="clear" w:color="auto" w:fill="FFFFFF"/>
        <w:spacing w:line="360" w:lineRule="auto"/>
        <w:ind w:firstLine="375"/>
        <w:rPr>
          <w:rFonts w:ascii="GHEA Grapalat" w:hAnsi="GHEA Grapalat"/>
          <w:color w:val="000000"/>
          <w:szCs w:val="21"/>
          <w:lang w:val="en-US"/>
        </w:rPr>
      </w:pPr>
      <w:r w:rsidRPr="005B0210">
        <w:rPr>
          <w:rFonts w:ascii="GHEA Grapalat" w:hAnsi="GHEA Grapalat"/>
          <w:color w:val="000000"/>
          <w:szCs w:val="21"/>
        </w:rPr>
        <w:t>Հ</w:t>
      </w:r>
      <w:r w:rsidRPr="005B0210">
        <w:rPr>
          <w:rFonts w:ascii="GHEA Grapalat" w:hAnsi="GHEA Grapalat"/>
          <w:color w:val="000000"/>
          <w:szCs w:val="21"/>
          <w:lang w:val="en-US"/>
        </w:rPr>
        <w:t>/</w:t>
      </w:r>
      <w:r w:rsidRPr="005B0210">
        <w:rPr>
          <w:rFonts w:ascii="GHEA Grapalat" w:hAnsi="GHEA Grapalat"/>
          <w:color w:val="000000"/>
          <w:szCs w:val="21"/>
        </w:rPr>
        <w:t>հ</w:t>
      </w:r>
      <w:r w:rsidRPr="005B0210">
        <w:rPr>
          <w:rFonts w:ascii="GHEA Grapalat" w:hAnsi="GHEA Grapalat"/>
          <w:color w:val="000000"/>
          <w:szCs w:val="21"/>
          <w:lang w:val="en-US"/>
        </w:rPr>
        <w:t xml:space="preserve"> _________________________</w:t>
      </w:r>
    </w:p>
    <w:p w14:paraId="2000E789" w14:textId="77777777" w:rsidR="00B05BD8" w:rsidRPr="005B0210" w:rsidRDefault="00B05BD8" w:rsidP="00B05BD8">
      <w:pPr>
        <w:shd w:val="clear" w:color="auto" w:fill="FFFFFF"/>
        <w:spacing w:line="360" w:lineRule="auto"/>
        <w:ind w:firstLine="375"/>
        <w:rPr>
          <w:rFonts w:ascii="GHEA Grapalat" w:hAnsi="GHEA Grapalat"/>
          <w:color w:val="000000"/>
          <w:szCs w:val="21"/>
          <w:lang w:val="en-US"/>
        </w:rPr>
      </w:pPr>
      <w:r w:rsidRPr="005B0210">
        <w:rPr>
          <w:rFonts w:ascii="GHEA Grapalat" w:hAnsi="GHEA Grapalat"/>
          <w:color w:val="000000"/>
          <w:szCs w:val="21"/>
        </w:rPr>
        <w:t>Հեռախոս</w:t>
      </w:r>
      <w:r w:rsidRPr="005B0210">
        <w:rPr>
          <w:rFonts w:ascii="GHEA Grapalat" w:hAnsi="GHEA Grapalat"/>
          <w:color w:val="000000"/>
          <w:szCs w:val="21"/>
          <w:lang w:val="en-US"/>
        </w:rPr>
        <w:t xml:space="preserve"> ___________________</w:t>
      </w:r>
    </w:p>
    <w:p w14:paraId="5DBF3D19" w14:textId="77777777" w:rsidR="00B05BD8" w:rsidRPr="005B0210" w:rsidRDefault="00B05BD8" w:rsidP="00B05BD8">
      <w:pPr>
        <w:shd w:val="clear" w:color="auto" w:fill="FFFFFF"/>
        <w:spacing w:line="360" w:lineRule="auto"/>
        <w:ind w:firstLine="375"/>
        <w:rPr>
          <w:rFonts w:ascii="GHEA Grapalat" w:hAnsi="GHEA Grapalat"/>
          <w:color w:val="000000"/>
          <w:szCs w:val="21"/>
          <w:lang w:val="en-US"/>
        </w:rPr>
      </w:pPr>
      <w:r w:rsidRPr="005B0210">
        <w:rPr>
          <w:rFonts w:ascii="GHEA Grapalat" w:hAnsi="GHEA Grapalat"/>
          <w:color w:val="000000"/>
          <w:szCs w:val="21"/>
        </w:rPr>
        <w:t>էլեկտրոնային</w:t>
      </w:r>
      <w:r w:rsidRPr="005B0210">
        <w:rPr>
          <w:rFonts w:ascii="GHEA Grapalat" w:hAnsi="GHEA Grapalat"/>
          <w:color w:val="000000"/>
          <w:szCs w:val="21"/>
          <w:lang w:val="en-US"/>
        </w:rPr>
        <w:t xml:space="preserve"> </w:t>
      </w:r>
      <w:r w:rsidRPr="005B0210">
        <w:rPr>
          <w:rFonts w:ascii="GHEA Grapalat" w:hAnsi="GHEA Grapalat"/>
          <w:color w:val="000000"/>
          <w:szCs w:val="21"/>
        </w:rPr>
        <w:t>փոստի</w:t>
      </w:r>
      <w:r w:rsidRPr="005B0210">
        <w:rPr>
          <w:rFonts w:ascii="GHEA Grapalat" w:hAnsi="GHEA Grapalat"/>
          <w:color w:val="000000"/>
          <w:szCs w:val="21"/>
          <w:lang w:val="en-US"/>
        </w:rPr>
        <w:t xml:space="preserve"> </w:t>
      </w:r>
      <w:r w:rsidRPr="005B0210">
        <w:rPr>
          <w:rFonts w:ascii="GHEA Grapalat" w:hAnsi="GHEA Grapalat"/>
          <w:color w:val="000000"/>
          <w:szCs w:val="21"/>
        </w:rPr>
        <w:t>հասցե</w:t>
      </w:r>
      <w:r w:rsidRPr="005B0210">
        <w:rPr>
          <w:rFonts w:ascii="GHEA Grapalat" w:hAnsi="GHEA Grapalat"/>
          <w:color w:val="000000"/>
          <w:szCs w:val="21"/>
          <w:lang w:val="en-US"/>
        </w:rPr>
        <w:t xml:space="preserve"> _____________________</w:t>
      </w:r>
    </w:p>
    <w:p w14:paraId="0C97C91E" w14:textId="77777777" w:rsidR="00B05BD8" w:rsidRPr="005B0210" w:rsidRDefault="00B05BD8" w:rsidP="00B05BD8">
      <w:pPr>
        <w:shd w:val="clear" w:color="auto" w:fill="FFFFFF"/>
        <w:spacing w:line="360" w:lineRule="auto"/>
        <w:ind w:firstLine="375"/>
        <w:rPr>
          <w:rFonts w:ascii="GHEA Grapalat" w:hAnsi="GHEA Grapalat"/>
          <w:color w:val="000000"/>
          <w:szCs w:val="21"/>
          <w:lang w:val="en-US"/>
        </w:rPr>
      </w:pPr>
      <w:r w:rsidRPr="005B0210">
        <w:rPr>
          <w:rFonts w:ascii="GHEA Grapalat" w:hAnsi="GHEA Grapalat"/>
          <w:color w:val="000000"/>
          <w:szCs w:val="21"/>
        </w:rPr>
        <w:t>Ֆաքս</w:t>
      </w:r>
      <w:r w:rsidRPr="005B0210">
        <w:rPr>
          <w:rFonts w:ascii="GHEA Grapalat" w:hAnsi="GHEA Grapalat"/>
          <w:color w:val="000000"/>
          <w:szCs w:val="21"/>
          <w:lang w:val="en-US"/>
        </w:rPr>
        <w:t xml:space="preserve"> __________________</w:t>
      </w:r>
    </w:p>
    <w:p w14:paraId="360B3FFE" w14:textId="77777777" w:rsidR="00B05BD8" w:rsidRPr="005B0210" w:rsidRDefault="00B05BD8" w:rsidP="00B05BD8">
      <w:pPr>
        <w:shd w:val="clear" w:color="auto" w:fill="FFFFFF"/>
        <w:spacing w:line="360" w:lineRule="auto"/>
        <w:ind w:firstLine="375"/>
        <w:rPr>
          <w:rFonts w:ascii="GHEA Grapalat" w:hAnsi="GHEA Grapalat"/>
          <w:color w:val="000000"/>
          <w:szCs w:val="21"/>
          <w:lang w:val="en-US"/>
        </w:rPr>
      </w:pPr>
      <w:r w:rsidRPr="005B0210">
        <w:rPr>
          <w:rFonts w:ascii="GHEA Grapalat" w:hAnsi="GHEA Grapalat"/>
          <w:color w:val="000000"/>
          <w:szCs w:val="21"/>
        </w:rPr>
        <w:t>Գործունեության</w:t>
      </w:r>
      <w:r w:rsidRPr="005B0210">
        <w:rPr>
          <w:rFonts w:ascii="GHEA Grapalat" w:hAnsi="GHEA Grapalat"/>
          <w:color w:val="000000"/>
          <w:szCs w:val="21"/>
          <w:lang w:val="en-US"/>
        </w:rPr>
        <w:t xml:space="preserve"> </w:t>
      </w:r>
      <w:r w:rsidRPr="005B0210">
        <w:rPr>
          <w:rFonts w:ascii="GHEA Grapalat" w:hAnsi="GHEA Grapalat"/>
          <w:color w:val="000000"/>
          <w:szCs w:val="21"/>
        </w:rPr>
        <w:t>լիցենզիա</w:t>
      </w:r>
      <w:r w:rsidRPr="005B0210">
        <w:rPr>
          <w:rFonts w:ascii="GHEA Grapalat" w:hAnsi="GHEA Grapalat"/>
          <w:color w:val="000000"/>
          <w:szCs w:val="21"/>
          <w:lang w:val="en-US"/>
        </w:rPr>
        <w:t xml:space="preserve"> N</w:t>
      </w:r>
    </w:p>
    <w:p w14:paraId="68A2C0AC" w14:textId="77777777" w:rsidR="00B05BD8" w:rsidRPr="005B0210" w:rsidRDefault="00B05BD8" w:rsidP="00B05BD8">
      <w:pPr>
        <w:shd w:val="clear" w:color="auto" w:fill="FFFFFF"/>
        <w:spacing w:line="360" w:lineRule="auto"/>
        <w:ind w:firstLine="375"/>
        <w:rPr>
          <w:rFonts w:ascii="GHEA Grapalat" w:hAnsi="GHEA Grapalat"/>
          <w:color w:val="000000"/>
          <w:lang w:val="en-US"/>
        </w:rPr>
      </w:pPr>
      <w:r w:rsidRPr="005B0210">
        <w:rPr>
          <w:rFonts w:ascii="GHEA Grapalat" w:hAnsi="GHEA Grapalat"/>
          <w:color w:val="000000"/>
        </w:rPr>
        <w:t>Ղեկավար՝</w:t>
      </w:r>
    </w:p>
    <w:p w14:paraId="46C678AD" w14:textId="77777777" w:rsidR="00B05BD8" w:rsidRPr="005B0210" w:rsidRDefault="00B05BD8" w:rsidP="00B05BD8">
      <w:pPr>
        <w:shd w:val="clear" w:color="auto" w:fill="FFFFFF"/>
        <w:ind w:firstLine="375"/>
        <w:rPr>
          <w:rFonts w:ascii="GHEA Grapalat" w:hAnsi="GHEA Grapalat"/>
          <w:color w:val="000000"/>
          <w:lang w:val="en-US"/>
        </w:rPr>
      </w:pPr>
      <w:r w:rsidRPr="005B0210">
        <w:rPr>
          <w:rFonts w:ascii="GHEA Grapalat" w:hAnsi="GHEA Grapalat"/>
          <w:color w:val="000000"/>
          <w:lang w:val="en-US"/>
        </w:rPr>
        <w:t>_______________________________</w:t>
      </w:r>
    </w:p>
    <w:p w14:paraId="471057CB" w14:textId="77777777" w:rsidR="00B05BD8" w:rsidRPr="005B0210" w:rsidRDefault="00B05BD8" w:rsidP="00B05BD8">
      <w:pPr>
        <w:shd w:val="clear" w:color="auto" w:fill="FFFFFF"/>
        <w:ind w:firstLine="375"/>
        <w:rPr>
          <w:rFonts w:ascii="GHEA Grapalat" w:hAnsi="GHEA Grapalat"/>
          <w:color w:val="000000"/>
          <w:sz w:val="28"/>
          <w:szCs w:val="21"/>
          <w:lang w:val="en-US"/>
        </w:rPr>
      </w:pPr>
      <w:r w:rsidRPr="005B0210">
        <w:rPr>
          <w:rFonts w:ascii="GHEA Grapalat" w:hAnsi="GHEA Grapalat"/>
          <w:color w:val="000000"/>
          <w:sz w:val="20"/>
          <w:szCs w:val="15"/>
          <w:lang w:val="en-US"/>
        </w:rPr>
        <w:t>(</w:t>
      </w:r>
      <w:r w:rsidRPr="005B0210">
        <w:rPr>
          <w:rFonts w:ascii="GHEA Grapalat" w:hAnsi="GHEA Grapalat"/>
          <w:color w:val="000000"/>
          <w:sz w:val="20"/>
          <w:szCs w:val="15"/>
        </w:rPr>
        <w:t>ստորագրություն</w:t>
      </w:r>
      <w:r w:rsidRPr="005B0210">
        <w:rPr>
          <w:rFonts w:ascii="GHEA Grapalat" w:hAnsi="GHEA Grapalat"/>
          <w:color w:val="000000"/>
          <w:sz w:val="20"/>
          <w:szCs w:val="15"/>
          <w:lang w:val="en-US"/>
        </w:rPr>
        <w:t xml:space="preserve">, </w:t>
      </w:r>
      <w:r w:rsidRPr="005B0210">
        <w:rPr>
          <w:rFonts w:ascii="GHEA Grapalat" w:hAnsi="GHEA Grapalat"/>
          <w:color w:val="000000"/>
          <w:sz w:val="20"/>
          <w:szCs w:val="15"/>
        </w:rPr>
        <w:t>անուն</w:t>
      </w:r>
      <w:r w:rsidRPr="005B0210">
        <w:rPr>
          <w:rFonts w:ascii="GHEA Grapalat" w:hAnsi="GHEA Grapalat"/>
          <w:color w:val="000000"/>
          <w:sz w:val="20"/>
          <w:szCs w:val="15"/>
          <w:lang w:val="en-US"/>
        </w:rPr>
        <w:t xml:space="preserve">, </w:t>
      </w:r>
      <w:r w:rsidRPr="005B0210">
        <w:rPr>
          <w:rFonts w:ascii="GHEA Grapalat" w:hAnsi="GHEA Grapalat"/>
          <w:color w:val="000000"/>
          <w:sz w:val="20"/>
          <w:szCs w:val="15"/>
        </w:rPr>
        <w:t>ազգանուն</w:t>
      </w:r>
      <w:r w:rsidRPr="005B0210">
        <w:rPr>
          <w:rFonts w:ascii="GHEA Grapalat" w:hAnsi="GHEA Grapalat"/>
          <w:color w:val="000000"/>
          <w:sz w:val="20"/>
          <w:szCs w:val="15"/>
          <w:lang w:val="en-US"/>
        </w:rPr>
        <w:t>)</w:t>
      </w:r>
    </w:p>
    <w:p w14:paraId="5904E382" w14:textId="77777777" w:rsidR="00B05BD8" w:rsidRPr="005B0210" w:rsidRDefault="00B05BD8" w:rsidP="00B05BD8">
      <w:pPr>
        <w:shd w:val="clear" w:color="auto" w:fill="FFFFFF"/>
        <w:spacing w:line="360" w:lineRule="auto"/>
        <w:ind w:firstLine="375"/>
        <w:rPr>
          <w:rFonts w:ascii="GHEA Grapalat" w:hAnsi="GHEA Grapalat"/>
          <w:color w:val="000000"/>
          <w:sz w:val="21"/>
          <w:szCs w:val="21"/>
          <w:lang w:val="en-US"/>
        </w:rPr>
      </w:pPr>
      <w:r w:rsidRPr="005B0210">
        <w:rPr>
          <w:rFonts w:ascii="Calibri" w:hAnsi="Calibri" w:cs="Calibri"/>
          <w:color w:val="000000"/>
          <w:sz w:val="21"/>
          <w:szCs w:val="21"/>
          <w:lang w:val="en-US"/>
        </w:rPr>
        <w:t> </w:t>
      </w:r>
    </w:p>
    <w:p w14:paraId="2B98C71F" w14:textId="77777777" w:rsidR="00B05BD8" w:rsidRPr="005B0210" w:rsidRDefault="00B05BD8" w:rsidP="00B05BD8">
      <w:pPr>
        <w:shd w:val="clear" w:color="auto" w:fill="FFFFFF"/>
        <w:spacing w:line="360" w:lineRule="auto"/>
        <w:ind w:firstLine="375"/>
        <w:rPr>
          <w:rFonts w:ascii="GHEA Grapalat" w:hAnsi="GHEA Grapalat"/>
          <w:color w:val="000000"/>
          <w:szCs w:val="21"/>
          <w:lang w:val="en-US"/>
        </w:rPr>
      </w:pPr>
      <w:r w:rsidRPr="005B0210">
        <w:rPr>
          <w:rFonts w:ascii="GHEA Grapalat" w:hAnsi="GHEA Grapalat"/>
          <w:color w:val="000000"/>
          <w:szCs w:val="21"/>
        </w:rPr>
        <w:t>Բաշխող</w:t>
      </w:r>
      <w:r w:rsidRPr="005B0210">
        <w:rPr>
          <w:rFonts w:ascii="GHEA Grapalat" w:hAnsi="GHEA Grapalat"/>
          <w:color w:val="000000"/>
          <w:szCs w:val="21"/>
          <w:lang w:val="en-US"/>
        </w:rPr>
        <w:t xml:space="preserve"> (</w:t>
      </w:r>
      <w:r w:rsidRPr="005B0210">
        <w:rPr>
          <w:rFonts w:ascii="GHEA Grapalat" w:hAnsi="GHEA Grapalat"/>
          <w:color w:val="000000"/>
          <w:szCs w:val="21"/>
        </w:rPr>
        <w:t>Երաշխավորված</w:t>
      </w:r>
      <w:r w:rsidRPr="005B0210">
        <w:rPr>
          <w:rFonts w:ascii="GHEA Grapalat" w:hAnsi="GHEA Grapalat"/>
          <w:color w:val="000000"/>
          <w:szCs w:val="21"/>
          <w:lang w:val="en-US"/>
        </w:rPr>
        <w:t xml:space="preserve"> </w:t>
      </w:r>
      <w:r w:rsidRPr="005B0210">
        <w:rPr>
          <w:rFonts w:ascii="GHEA Grapalat" w:hAnsi="GHEA Grapalat"/>
          <w:color w:val="000000"/>
          <w:szCs w:val="21"/>
        </w:rPr>
        <w:t>մատակարար</w:t>
      </w:r>
      <w:r w:rsidRPr="005B0210">
        <w:rPr>
          <w:rFonts w:ascii="GHEA Grapalat" w:hAnsi="GHEA Grapalat"/>
          <w:color w:val="000000"/>
          <w:szCs w:val="21"/>
          <w:lang w:val="en-US"/>
        </w:rPr>
        <w:t>)</w:t>
      </w:r>
      <w:r w:rsidRPr="005B0210">
        <w:rPr>
          <w:rFonts w:ascii="GHEA Grapalat" w:hAnsi="GHEA Grapalat"/>
          <w:color w:val="000000"/>
          <w:szCs w:val="21"/>
        </w:rPr>
        <w:t>՝</w:t>
      </w:r>
    </w:p>
    <w:p w14:paraId="1F1BC263" w14:textId="77777777" w:rsidR="00B05BD8" w:rsidRPr="005B0210" w:rsidRDefault="00B05BD8" w:rsidP="00B05BD8">
      <w:pPr>
        <w:shd w:val="clear" w:color="auto" w:fill="FFFFFF"/>
        <w:spacing w:line="360" w:lineRule="auto"/>
        <w:ind w:firstLine="375"/>
        <w:rPr>
          <w:rFonts w:ascii="GHEA Grapalat" w:hAnsi="GHEA Grapalat"/>
          <w:color w:val="000000"/>
          <w:szCs w:val="21"/>
          <w:lang w:val="en-US"/>
        </w:rPr>
      </w:pPr>
      <w:r w:rsidRPr="005B0210">
        <w:rPr>
          <w:rFonts w:ascii="GHEA Grapalat" w:hAnsi="GHEA Grapalat"/>
          <w:color w:val="000000"/>
          <w:szCs w:val="21"/>
        </w:rPr>
        <w:t>գտնվելու</w:t>
      </w:r>
      <w:r w:rsidRPr="005B0210">
        <w:rPr>
          <w:rFonts w:ascii="GHEA Grapalat" w:hAnsi="GHEA Grapalat"/>
          <w:color w:val="000000"/>
          <w:szCs w:val="21"/>
          <w:lang w:val="en-US"/>
        </w:rPr>
        <w:t xml:space="preserve"> </w:t>
      </w:r>
      <w:r w:rsidRPr="005B0210">
        <w:rPr>
          <w:rFonts w:ascii="GHEA Grapalat" w:hAnsi="GHEA Grapalat"/>
          <w:color w:val="000000"/>
          <w:szCs w:val="21"/>
        </w:rPr>
        <w:t>վայրը</w:t>
      </w:r>
      <w:r w:rsidRPr="005B0210">
        <w:rPr>
          <w:rFonts w:ascii="GHEA Grapalat" w:hAnsi="GHEA Grapalat"/>
          <w:color w:val="000000"/>
          <w:szCs w:val="21"/>
          <w:lang w:val="en-US"/>
        </w:rPr>
        <w:t xml:space="preserve"> ______________</w:t>
      </w:r>
    </w:p>
    <w:p w14:paraId="06FD0671" w14:textId="77777777" w:rsidR="00B05BD8" w:rsidRPr="005B0210" w:rsidRDefault="00B05BD8" w:rsidP="00B05BD8">
      <w:pPr>
        <w:shd w:val="clear" w:color="auto" w:fill="FFFFFF"/>
        <w:spacing w:line="360" w:lineRule="auto"/>
        <w:ind w:firstLine="375"/>
        <w:rPr>
          <w:rFonts w:ascii="GHEA Grapalat" w:hAnsi="GHEA Grapalat"/>
          <w:color w:val="000000"/>
          <w:szCs w:val="21"/>
          <w:lang w:val="en-US"/>
        </w:rPr>
      </w:pPr>
      <w:r w:rsidRPr="005B0210">
        <w:rPr>
          <w:rFonts w:ascii="GHEA Grapalat" w:hAnsi="GHEA Grapalat"/>
          <w:color w:val="000000"/>
          <w:szCs w:val="21"/>
        </w:rPr>
        <w:t>Հ</w:t>
      </w:r>
      <w:r w:rsidRPr="005B0210">
        <w:rPr>
          <w:rFonts w:ascii="GHEA Grapalat" w:hAnsi="GHEA Grapalat"/>
          <w:color w:val="000000"/>
          <w:szCs w:val="21"/>
          <w:lang w:val="en-US"/>
        </w:rPr>
        <w:t>/</w:t>
      </w:r>
      <w:r w:rsidRPr="005B0210">
        <w:rPr>
          <w:rFonts w:ascii="GHEA Grapalat" w:hAnsi="GHEA Grapalat"/>
          <w:color w:val="000000"/>
          <w:szCs w:val="21"/>
        </w:rPr>
        <w:t>հ</w:t>
      </w:r>
      <w:r w:rsidRPr="005B0210">
        <w:rPr>
          <w:rFonts w:ascii="GHEA Grapalat" w:hAnsi="GHEA Grapalat"/>
          <w:color w:val="000000"/>
          <w:szCs w:val="21"/>
          <w:lang w:val="en-US"/>
        </w:rPr>
        <w:t xml:space="preserve"> _________________________</w:t>
      </w:r>
    </w:p>
    <w:p w14:paraId="33ECD28D" w14:textId="77777777" w:rsidR="00B05BD8" w:rsidRPr="005B0210" w:rsidRDefault="00B05BD8" w:rsidP="00B05BD8">
      <w:pPr>
        <w:shd w:val="clear" w:color="auto" w:fill="FFFFFF"/>
        <w:spacing w:line="360" w:lineRule="auto"/>
        <w:ind w:firstLine="375"/>
        <w:rPr>
          <w:rFonts w:ascii="GHEA Grapalat" w:hAnsi="GHEA Grapalat"/>
          <w:color w:val="000000"/>
          <w:szCs w:val="21"/>
          <w:lang w:val="en-US"/>
        </w:rPr>
      </w:pPr>
      <w:r w:rsidRPr="005B0210">
        <w:rPr>
          <w:rFonts w:ascii="GHEA Grapalat" w:hAnsi="GHEA Grapalat"/>
          <w:color w:val="000000"/>
          <w:szCs w:val="21"/>
        </w:rPr>
        <w:t>Հեռախոս</w:t>
      </w:r>
      <w:r w:rsidRPr="005B0210">
        <w:rPr>
          <w:rFonts w:ascii="GHEA Grapalat" w:hAnsi="GHEA Grapalat"/>
          <w:color w:val="000000"/>
          <w:szCs w:val="21"/>
          <w:lang w:val="en-US"/>
        </w:rPr>
        <w:t xml:space="preserve"> ___________________</w:t>
      </w:r>
    </w:p>
    <w:p w14:paraId="1F56393A" w14:textId="77777777" w:rsidR="00B05BD8" w:rsidRPr="005B0210" w:rsidRDefault="00B05BD8" w:rsidP="00B05BD8">
      <w:pPr>
        <w:shd w:val="clear" w:color="auto" w:fill="FFFFFF"/>
        <w:spacing w:line="360" w:lineRule="auto"/>
        <w:ind w:firstLine="375"/>
        <w:rPr>
          <w:rFonts w:ascii="GHEA Grapalat" w:hAnsi="GHEA Grapalat"/>
          <w:color w:val="000000"/>
          <w:szCs w:val="21"/>
          <w:lang w:val="en-US"/>
        </w:rPr>
      </w:pPr>
      <w:r w:rsidRPr="005B0210">
        <w:rPr>
          <w:rFonts w:ascii="GHEA Grapalat" w:hAnsi="GHEA Grapalat"/>
          <w:color w:val="000000"/>
          <w:szCs w:val="21"/>
        </w:rPr>
        <w:t>էլեկտրոնային</w:t>
      </w:r>
      <w:r w:rsidRPr="005B0210">
        <w:rPr>
          <w:rFonts w:ascii="GHEA Grapalat" w:hAnsi="GHEA Grapalat"/>
          <w:color w:val="000000"/>
          <w:szCs w:val="21"/>
          <w:lang w:val="en-US"/>
        </w:rPr>
        <w:t xml:space="preserve"> </w:t>
      </w:r>
      <w:r w:rsidRPr="005B0210">
        <w:rPr>
          <w:rFonts w:ascii="GHEA Grapalat" w:hAnsi="GHEA Grapalat"/>
          <w:color w:val="000000"/>
          <w:szCs w:val="21"/>
        </w:rPr>
        <w:t>փոստի</w:t>
      </w:r>
      <w:r w:rsidRPr="005B0210">
        <w:rPr>
          <w:rFonts w:ascii="GHEA Grapalat" w:hAnsi="GHEA Grapalat"/>
          <w:color w:val="000000"/>
          <w:szCs w:val="21"/>
          <w:lang w:val="en-US"/>
        </w:rPr>
        <w:t xml:space="preserve"> </w:t>
      </w:r>
      <w:r w:rsidRPr="005B0210">
        <w:rPr>
          <w:rFonts w:ascii="GHEA Grapalat" w:hAnsi="GHEA Grapalat"/>
          <w:color w:val="000000"/>
          <w:szCs w:val="21"/>
        </w:rPr>
        <w:t>հասցե</w:t>
      </w:r>
      <w:r w:rsidRPr="005B0210">
        <w:rPr>
          <w:rFonts w:ascii="GHEA Grapalat" w:hAnsi="GHEA Grapalat"/>
          <w:color w:val="000000"/>
          <w:szCs w:val="21"/>
          <w:lang w:val="en-US"/>
        </w:rPr>
        <w:t xml:space="preserve"> _____________________</w:t>
      </w:r>
    </w:p>
    <w:p w14:paraId="49DE1CEB" w14:textId="77777777" w:rsidR="00B05BD8" w:rsidRPr="005B0210" w:rsidRDefault="00B05BD8" w:rsidP="00B05BD8">
      <w:pPr>
        <w:shd w:val="clear" w:color="auto" w:fill="FFFFFF"/>
        <w:spacing w:line="360" w:lineRule="auto"/>
        <w:ind w:firstLine="375"/>
        <w:rPr>
          <w:rFonts w:ascii="GHEA Grapalat" w:hAnsi="GHEA Grapalat"/>
          <w:color w:val="000000"/>
          <w:szCs w:val="21"/>
          <w:lang w:val="en-US"/>
        </w:rPr>
      </w:pPr>
      <w:r w:rsidRPr="005B0210">
        <w:rPr>
          <w:rFonts w:ascii="GHEA Grapalat" w:hAnsi="GHEA Grapalat"/>
          <w:color w:val="000000"/>
          <w:szCs w:val="21"/>
        </w:rPr>
        <w:t>Ֆաքս</w:t>
      </w:r>
      <w:r w:rsidRPr="005B0210">
        <w:rPr>
          <w:rFonts w:ascii="GHEA Grapalat" w:hAnsi="GHEA Grapalat"/>
          <w:color w:val="000000"/>
          <w:szCs w:val="21"/>
          <w:lang w:val="en-US"/>
        </w:rPr>
        <w:t xml:space="preserve"> __________________</w:t>
      </w:r>
    </w:p>
    <w:p w14:paraId="69083BB6" w14:textId="77777777" w:rsidR="00B05BD8" w:rsidRPr="005B0210" w:rsidRDefault="00B05BD8" w:rsidP="00B05BD8">
      <w:pPr>
        <w:shd w:val="clear" w:color="auto" w:fill="FFFFFF"/>
        <w:spacing w:line="360" w:lineRule="auto"/>
        <w:ind w:firstLine="375"/>
        <w:rPr>
          <w:rFonts w:ascii="GHEA Grapalat" w:hAnsi="GHEA Grapalat"/>
          <w:color w:val="000000"/>
          <w:szCs w:val="21"/>
          <w:lang w:val="en-US"/>
        </w:rPr>
      </w:pPr>
      <w:r w:rsidRPr="005B0210">
        <w:rPr>
          <w:rFonts w:ascii="GHEA Grapalat" w:hAnsi="GHEA Grapalat"/>
          <w:color w:val="000000"/>
          <w:szCs w:val="21"/>
        </w:rPr>
        <w:t>Գործունեության</w:t>
      </w:r>
      <w:r w:rsidRPr="005B0210">
        <w:rPr>
          <w:rFonts w:ascii="GHEA Grapalat" w:hAnsi="GHEA Grapalat"/>
          <w:color w:val="000000"/>
          <w:szCs w:val="21"/>
          <w:lang w:val="en-US"/>
        </w:rPr>
        <w:t xml:space="preserve"> </w:t>
      </w:r>
      <w:r w:rsidRPr="005B0210">
        <w:rPr>
          <w:rFonts w:ascii="GHEA Grapalat" w:hAnsi="GHEA Grapalat"/>
          <w:color w:val="000000"/>
          <w:szCs w:val="21"/>
        </w:rPr>
        <w:t>լիցենզիա</w:t>
      </w:r>
      <w:r w:rsidRPr="005B0210">
        <w:rPr>
          <w:rFonts w:ascii="GHEA Grapalat" w:hAnsi="GHEA Grapalat"/>
          <w:color w:val="000000"/>
          <w:szCs w:val="21"/>
          <w:lang w:val="en-US"/>
        </w:rPr>
        <w:t xml:space="preserve"> N</w:t>
      </w:r>
    </w:p>
    <w:p w14:paraId="7BE794DF" w14:textId="77777777" w:rsidR="00B05BD8" w:rsidRPr="005B0210" w:rsidRDefault="00B05BD8" w:rsidP="00B05BD8">
      <w:pPr>
        <w:shd w:val="clear" w:color="auto" w:fill="FFFFFF"/>
        <w:spacing w:line="360" w:lineRule="auto"/>
        <w:ind w:firstLine="375"/>
        <w:rPr>
          <w:rFonts w:ascii="GHEA Grapalat" w:hAnsi="GHEA Grapalat"/>
          <w:color w:val="000000"/>
          <w:szCs w:val="21"/>
          <w:lang w:val="en-US"/>
        </w:rPr>
      </w:pPr>
      <w:r w:rsidRPr="005B0210">
        <w:rPr>
          <w:rFonts w:ascii="GHEA Grapalat" w:hAnsi="GHEA Grapalat"/>
          <w:color w:val="000000"/>
          <w:szCs w:val="21"/>
        </w:rPr>
        <w:t>Ղեկավար՝</w:t>
      </w:r>
    </w:p>
    <w:p w14:paraId="7E473475" w14:textId="77777777" w:rsidR="00B05BD8" w:rsidRPr="005B0210" w:rsidRDefault="00B05BD8" w:rsidP="00B05BD8">
      <w:pPr>
        <w:shd w:val="clear" w:color="auto" w:fill="FFFFFF"/>
        <w:ind w:firstLine="375"/>
        <w:rPr>
          <w:rFonts w:ascii="GHEA Grapalat" w:hAnsi="GHEA Grapalat"/>
          <w:color w:val="000000"/>
          <w:sz w:val="20"/>
          <w:szCs w:val="20"/>
          <w:lang w:val="en-US"/>
        </w:rPr>
      </w:pPr>
      <w:r w:rsidRPr="005B0210">
        <w:rPr>
          <w:rFonts w:ascii="GHEA Grapalat" w:hAnsi="GHEA Grapalat"/>
          <w:color w:val="000000"/>
          <w:sz w:val="20"/>
          <w:szCs w:val="20"/>
          <w:lang w:val="en-US"/>
        </w:rPr>
        <w:t>______________________</w:t>
      </w:r>
      <w:r w:rsidRPr="005B0210">
        <w:rPr>
          <w:rFonts w:ascii="GHEA Grapalat" w:hAnsi="GHEA Grapalat"/>
          <w:color w:val="000000"/>
          <w:sz w:val="20"/>
          <w:szCs w:val="20"/>
          <w:u w:val="single"/>
          <w:lang w:val="en-US"/>
        </w:rPr>
        <w:t xml:space="preserve">       _  </w:t>
      </w:r>
      <w:r w:rsidRPr="005B0210">
        <w:rPr>
          <w:rFonts w:ascii="GHEA Grapalat" w:hAnsi="GHEA Grapalat"/>
          <w:color w:val="000000"/>
          <w:sz w:val="20"/>
          <w:szCs w:val="20"/>
          <w:lang w:val="en-US"/>
        </w:rPr>
        <w:t>________</w:t>
      </w:r>
    </w:p>
    <w:p w14:paraId="0CB459AE" w14:textId="77777777" w:rsidR="00B05BD8" w:rsidRPr="005B0210" w:rsidRDefault="00B05BD8" w:rsidP="00B05BD8">
      <w:pPr>
        <w:shd w:val="clear" w:color="auto" w:fill="FFFFFF"/>
        <w:ind w:firstLine="375"/>
        <w:rPr>
          <w:rFonts w:ascii="GHEA Grapalat" w:hAnsi="GHEA Grapalat"/>
          <w:color w:val="000000"/>
          <w:sz w:val="20"/>
          <w:szCs w:val="20"/>
          <w:lang w:val="en-US"/>
        </w:rPr>
      </w:pPr>
      <w:r w:rsidRPr="005B0210">
        <w:rPr>
          <w:rFonts w:ascii="GHEA Grapalat" w:hAnsi="GHEA Grapalat"/>
          <w:color w:val="000000"/>
          <w:sz w:val="20"/>
          <w:szCs w:val="20"/>
          <w:lang w:val="en-US"/>
        </w:rPr>
        <w:t>(</w:t>
      </w:r>
      <w:r w:rsidRPr="005B0210">
        <w:rPr>
          <w:rFonts w:ascii="GHEA Grapalat" w:hAnsi="GHEA Grapalat"/>
          <w:color w:val="000000"/>
          <w:sz w:val="20"/>
          <w:szCs w:val="20"/>
        </w:rPr>
        <w:t>ստորագրություն</w:t>
      </w:r>
      <w:r w:rsidRPr="005B0210">
        <w:rPr>
          <w:rFonts w:ascii="GHEA Grapalat" w:hAnsi="GHEA Grapalat"/>
          <w:color w:val="000000"/>
          <w:sz w:val="20"/>
          <w:szCs w:val="20"/>
          <w:lang w:val="en-US"/>
        </w:rPr>
        <w:t xml:space="preserve">, </w:t>
      </w:r>
      <w:r w:rsidRPr="005B0210">
        <w:rPr>
          <w:rFonts w:ascii="GHEA Grapalat" w:hAnsi="GHEA Grapalat"/>
          <w:color w:val="000000"/>
          <w:sz w:val="20"/>
          <w:szCs w:val="20"/>
        </w:rPr>
        <w:t>անուն</w:t>
      </w:r>
      <w:r w:rsidRPr="005B0210">
        <w:rPr>
          <w:rFonts w:ascii="GHEA Grapalat" w:hAnsi="GHEA Grapalat"/>
          <w:color w:val="000000"/>
          <w:sz w:val="20"/>
          <w:szCs w:val="20"/>
          <w:lang w:val="en-US"/>
        </w:rPr>
        <w:t xml:space="preserve">, </w:t>
      </w:r>
      <w:r w:rsidRPr="005B0210">
        <w:rPr>
          <w:rFonts w:ascii="GHEA Grapalat" w:hAnsi="GHEA Grapalat"/>
          <w:color w:val="000000"/>
          <w:sz w:val="20"/>
          <w:szCs w:val="20"/>
        </w:rPr>
        <w:t>ազգանուն</w:t>
      </w:r>
      <w:r w:rsidRPr="005B0210">
        <w:rPr>
          <w:rFonts w:ascii="GHEA Grapalat" w:hAnsi="GHEA Grapalat"/>
          <w:color w:val="000000"/>
          <w:sz w:val="20"/>
          <w:szCs w:val="20"/>
          <w:lang w:val="en-US"/>
        </w:rPr>
        <w:t>)</w:t>
      </w:r>
    </w:p>
    <w:p w14:paraId="7DE10E59" w14:textId="77777777" w:rsidR="00B05BD8" w:rsidRPr="005B0210" w:rsidRDefault="00B05BD8" w:rsidP="00B05BD8">
      <w:pPr>
        <w:shd w:val="clear" w:color="auto" w:fill="FFFFFF"/>
        <w:spacing w:line="360" w:lineRule="auto"/>
        <w:ind w:firstLine="375"/>
        <w:rPr>
          <w:rFonts w:ascii="GHEA Grapalat" w:hAnsi="GHEA Grapalat"/>
          <w:color w:val="000000"/>
          <w:sz w:val="21"/>
          <w:szCs w:val="21"/>
          <w:lang w:val="en-US"/>
        </w:rPr>
      </w:pPr>
      <w:r w:rsidRPr="005B0210">
        <w:rPr>
          <w:rFonts w:ascii="Calibri" w:hAnsi="Calibri" w:cs="Calibri"/>
          <w:color w:val="000000"/>
          <w:sz w:val="21"/>
          <w:szCs w:val="21"/>
          <w:lang w:val="en-US"/>
        </w:rPr>
        <w:t> </w:t>
      </w:r>
    </w:p>
    <w:p w14:paraId="3DF057A1" w14:textId="77777777" w:rsidR="008315AF" w:rsidRPr="005B0210" w:rsidRDefault="008315AF" w:rsidP="00B05BD8">
      <w:pPr>
        <w:spacing w:line="360" w:lineRule="auto"/>
        <w:ind w:firstLine="375"/>
        <w:rPr>
          <w:rFonts w:ascii="GHEA Grapalat" w:hAnsi="GHEA Grapalat" w:cs="Calibri"/>
          <w:color w:val="000000"/>
          <w:sz w:val="21"/>
          <w:szCs w:val="21"/>
        </w:rPr>
      </w:pPr>
    </w:p>
    <w:p w14:paraId="485E9986" w14:textId="77777777" w:rsidR="00B05BD8" w:rsidRPr="005B0210" w:rsidRDefault="00B05BD8" w:rsidP="00B05BD8">
      <w:pPr>
        <w:spacing w:line="360" w:lineRule="auto"/>
        <w:ind w:firstLine="375"/>
        <w:rPr>
          <w:rFonts w:ascii="GHEA Grapalat" w:hAnsi="GHEA Grapalat"/>
          <w:color w:val="000000"/>
          <w:sz w:val="21"/>
          <w:szCs w:val="21"/>
        </w:rPr>
      </w:pPr>
      <w:r w:rsidRPr="005B0210">
        <w:rPr>
          <w:rFonts w:ascii="Calibri" w:hAnsi="Calibri" w:cs="Calibri"/>
          <w:color w:val="000000"/>
          <w:sz w:val="21"/>
          <w:szCs w:val="21"/>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5202"/>
        <w:gridCol w:w="4846"/>
      </w:tblGrid>
      <w:tr w:rsidR="00B05BD8" w:rsidRPr="005B0210" w14:paraId="619D51AB" w14:textId="77777777" w:rsidTr="00B05BD8">
        <w:trPr>
          <w:tblCellSpacing w:w="7" w:type="dxa"/>
        </w:trPr>
        <w:tc>
          <w:tcPr>
            <w:tcW w:w="2578" w:type="pct"/>
            <w:vAlign w:val="center"/>
            <w:hideMark/>
          </w:tcPr>
          <w:p w14:paraId="703481F1" w14:textId="77777777" w:rsidR="00B05BD8" w:rsidRPr="005B0210" w:rsidRDefault="00B05BD8" w:rsidP="00EE0EB7">
            <w:pPr>
              <w:rPr>
                <w:rFonts w:ascii="GHEA Grapalat" w:hAnsi="GHEA Grapalat"/>
                <w:color w:val="000000"/>
                <w:sz w:val="21"/>
                <w:szCs w:val="21"/>
              </w:rPr>
            </w:pPr>
          </w:p>
        </w:tc>
        <w:tc>
          <w:tcPr>
            <w:tcW w:w="2401" w:type="pct"/>
            <w:vAlign w:val="bottom"/>
            <w:hideMark/>
          </w:tcPr>
          <w:p w14:paraId="2969F9B5" w14:textId="77777777" w:rsidR="00B05BD8" w:rsidRPr="005B0210" w:rsidRDefault="00B05BD8" w:rsidP="00361276">
            <w:pPr>
              <w:jc w:val="right"/>
              <w:rPr>
                <w:rFonts w:ascii="GHEA Grapalat" w:hAnsi="GHEA Grapalat"/>
                <w:sz w:val="21"/>
                <w:szCs w:val="21"/>
              </w:rPr>
            </w:pPr>
            <w:r w:rsidRPr="005B0210">
              <w:rPr>
                <w:rFonts w:ascii="GHEA Grapalat" w:hAnsi="GHEA Grapalat"/>
                <w:b/>
                <w:bCs/>
                <w:sz w:val="20"/>
                <w:szCs w:val="15"/>
              </w:rPr>
              <w:t xml:space="preserve">Հավելված </w:t>
            </w:r>
            <w:r w:rsidR="00EE0EB7" w:rsidRPr="005B0210">
              <w:rPr>
                <w:rFonts w:ascii="GHEA Grapalat" w:hAnsi="GHEA Grapalat"/>
                <w:b/>
                <w:bCs/>
                <w:sz w:val="20"/>
                <w:szCs w:val="15"/>
              </w:rPr>
              <w:t>№</w:t>
            </w:r>
            <w:r w:rsidRPr="005B0210">
              <w:rPr>
                <w:rFonts w:ascii="GHEA Grapalat" w:hAnsi="GHEA Grapalat"/>
                <w:b/>
                <w:bCs/>
                <w:sz w:val="20"/>
                <w:szCs w:val="15"/>
              </w:rPr>
              <w:t>1</w:t>
            </w:r>
            <w:r w:rsidRPr="005B0210">
              <w:rPr>
                <w:rFonts w:ascii="GHEA Grapalat" w:hAnsi="GHEA Grapalat"/>
                <w:b/>
                <w:bCs/>
                <w:sz w:val="20"/>
                <w:szCs w:val="15"/>
              </w:rPr>
              <w:br/>
            </w:r>
            <w:r w:rsidRPr="005B0210">
              <w:rPr>
                <w:rFonts w:ascii="GHEA Grapalat" w:hAnsi="GHEA Grapalat"/>
                <w:bCs/>
                <w:sz w:val="20"/>
                <w:szCs w:val="15"/>
              </w:rPr>
              <w:t>Հայաստանի Հանրապետության հանրային</w:t>
            </w:r>
            <w:r w:rsidRPr="005B0210">
              <w:rPr>
                <w:rFonts w:ascii="GHEA Grapalat" w:hAnsi="GHEA Grapalat"/>
                <w:bCs/>
                <w:sz w:val="20"/>
                <w:szCs w:val="15"/>
              </w:rPr>
              <w:br/>
              <w:t>ծառայությունները կարգավորող հանձնաժողովի</w:t>
            </w:r>
            <w:r w:rsidRPr="005B0210">
              <w:rPr>
                <w:rFonts w:ascii="GHEA Grapalat" w:hAnsi="GHEA Grapalat"/>
                <w:bCs/>
                <w:sz w:val="20"/>
                <w:szCs w:val="15"/>
              </w:rPr>
              <w:br/>
              <w:t>2018 թվականի դեկտեմբերի 12-ի</w:t>
            </w:r>
            <w:r w:rsidRPr="005B0210">
              <w:rPr>
                <w:rFonts w:ascii="GHEA Grapalat" w:hAnsi="GHEA Grapalat"/>
                <w:bCs/>
                <w:sz w:val="20"/>
                <w:szCs w:val="15"/>
              </w:rPr>
              <w:br/>
            </w:r>
            <w:r w:rsidR="00EE0EB7" w:rsidRPr="005B0210">
              <w:rPr>
                <w:rFonts w:ascii="GHEA Grapalat" w:hAnsi="GHEA Grapalat"/>
                <w:bCs/>
                <w:sz w:val="20"/>
                <w:szCs w:val="15"/>
              </w:rPr>
              <w:t>№</w:t>
            </w:r>
            <w:r w:rsidRPr="005B0210">
              <w:rPr>
                <w:rFonts w:ascii="GHEA Grapalat" w:hAnsi="GHEA Grapalat"/>
                <w:bCs/>
                <w:sz w:val="20"/>
                <w:szCs w:val="15"/>
              </w:rPr>
              <w:t>456-Ն որոշմամբ</w:t>
            </w:r>
            <w:r w:rsidRPr="005B0210">
              <w:rPr>
                <w:rFonts w:ascii="GHEA Grapalat" w:hAnsi="GHEA Grapalat"/>
                <w:bCs/>
                <w:sz w:val="20"/>
                <w:szCs w:val="15"/>
              </w:rPr>
              <w:br/>
              <w:t>սահմանված պայմանագրի օրինակելի ձևի</w:t>
            </w:r>
          </w:p>
        </w:tc>
      </w:tr>
    </w:tbl>
    <w:p w14:paraId="6B5300CF" w14:textId="77777777" w:rsidR="00B05BD8" w:rsidRPr="005B0210" w:rsidRDefault="00B05BD8" w:rsidP="00B05BD8">
      <w:pPr>
        <w:ind w:firstLine="375"/>
        <w:jc w:val="center"/>
        <w:rPr>
          <w:rFonts w:ascii="GHEA Grapalat" w:hAnsi="GHEA Grapalat"/>
          <w:b/>
          <w:bCs/>
          <w:color w:val="000000"/>
          <w:sz w:val="21"/>
          <w:szCs w:val="21"/>
          <w:shd w:val="clear" w:color="auto" w:fill="FFFFFF"/>
        </w:rPr>
      </w:pPr>
      <w:r w:rsidRPr="005B0210">
        <w:rPr>
          <w:rFonts w:ascii="Calibri" w:hAnsi="Calibri" w:cs="Calibri"/>
          <w:b/>
          <w:bCs/>
          <w:color w:val="000000"/>
          <w:sz w:val="21"/>
          <w:szCs w:val="21"/>
          <w:shd w:val="clear" w:color="auto" w:fill="FFFFFF"/>
        </w:rPr>
        <w:t> </w:t>
      </w:r>
    </w:p>
    <w:tbl>
      <w:tblPr>
        <w:tblW w:w="10048" w:type="dxa"/>
        <w:jc w:val="center"/>
        <w:tblCellSpacing w:w="0" w:type="dxa"/>
        <w:shd w:val="clear" w:color="auto" w:fill="FFFFFF"/>
        <w:tblCellMar>
          <w:left w:w="0" w:type="dxa"/>
          <w:right w:w="0" w:type="dxa"/>
        </w:tblCellMar>
        <w:tblLook w:val="04A0" w:firstRow="1" w:lastRow="0" w:firstColumn="1" w:lastColumn="0" w:noHBand="0" w:noVBand="1"/>
      </w:tblPr>
      <w:tblGrid>
        <w:gridCol w:w="29"/>
        <w:gridCol w:w="4860"/>
        <w:gridCol w:w="223"/>
        <w:gridCol w:w="4667"/>
        <w:gridCol w:w="269"/>
      </w:tblGrid>
      <w:tr w:rsidR="00B05BD8" w:rsidRPr="005B0210" w14:paraId="0ADE3661" w14:textId="77777777" w:rsidTr="00EE0EB7">
        <w:trPr>
          <w:gridBefore w:val="1"/>
          <w:gridAfter w:val="1"/>
          <w:wBefore w:w="29" w:type="dxa"/>
          <w:wAfter w:w="269" w:type="dxa"/>
          <w:tblCellSpacing w:w="0" w:type="dxa"/>
          <w:jc w:val="center"/>
        </w:trPr>
        <w:tc>
          <w:tcPr>
            <w:tcW w:w="9750" w:type="dxa"/>
            <w:gridSpan w:val="3"/>
            <w:shd w:val="clear" w:color="auto" w:fill="FFFFFF"/>
            <w:hideMark/>
          </w:tcPr>
          <w:p w14:paraId="6A52F06B" w14:textId="77777777" w:rsidR="00B05BD8" w:rsidRPr="005B0210" w:rsidRDefault="00B05BD8" w:rsidP="00B05BD8">
            <w:pPr>
              <w:spacing w:before="100" w:beforeAutospacing="1" w:after="100" w:afterAutospacing="1" w:line="360" w:lineRule="auto"/>
              <w:jc w:val="center"/>
              <w:rPr>
                <w:rFonts w:ascii="GHEA Grapalat" w:hAnsi="GHEA Grapalat"/>
                <w:color w:val="000000"/>
                <w:sz w:val="21"/>
                <w:szCs w:val="21"/>
              </w:rPr>
            </w:pPr>
            <w:r w:rsidRPr="005B0210">
              <w:rPr>
                <w:rFonts w:ascii="GHEA Grapalat" w:hAnsi="GHEA Grapalat"/>
                <w:b/>
                <w:bCs/>
                <w:color w:val="000000"/>
                <w:szCs w:val="21"/>
              </w:rPr>
              <w:t>ԿԱՅԱՆԸ</w:t>
            </w:r>
            <w:r w:rsidRPr="005B0210">
              <w:rPr>
                <w:rFonts w:ascii="Calibri" w:hAnsi="Calibri" w:cs="Calibri"/>
                <w:b/>
                <w:bCs/>
                <w:color w:val="000000"/>
                <w:szCs w:val="21"/>
              </w:rPr>
              <w:t> </w:t>
            </w:r>
            <w:r w:rsidRPr="005B0210">
              <w:rPr>
                <w:rFonts w:ascii="GHEA Grapalat" w:hAnsi="GHEA Grapalat" w:cs="Arial Unicode"/>
                <w:b/>
                <w:bCs/>
                <w:color w:val="000000"/>
                <w:szCs w:val="21"/>
              </w:rPr>
              <w:t>ԲԱՇԽՄԱՆ</w:t>
            </w:r>
            <w:r w:rsidRPr="005B0210">
              <w:rPr>
                <w:rFonts w:ascii="Calibri" w:hAnsi="Calibri" w:cs="Calibri"/>
                <w:b/>
                <w:bCs/>
                <w:color w:val="000000"/>
                <w:szCs w:val="21"/>
              </w:rPr>
              <w:t> </w:t>
            </w:r>
            <w:r w:rsidRPr="005B0210">
              <w:rPr>
                <w:rFonts w:ascii="GHEA Grapalat" w:hAnsi="GHEA Grapalat" w:cs="Arial Unicode"/>
                <w:b/>
                <w:bCs/>
                <w:color w:val="000000"/>
                <w:szCs w:val="21"/>
              </w:rPr>
              <w:t>ՑԱՆՑԻՆ</w:t>
            </w:r>
            <w:r w:rsidRPr="005B0210">
              <w:rPr>
                <w:rFonts w:ascii="Calibri" w:hAnsi="Calibri" w:cs="Calibri"/>
                <w:b/>
                <w:bCs/>
                <w:color w:val="000000"/>
                <w:szCs w:val="21"/>
              </w:rPr>
              <w:t> </w:t>
            </w:r>
            <w:r w:rsidRPr="005B0210">
              <w:rPr>
                <w:rFonts w:ascii="GHEA Grapalat" w:hAnsi="GHEA Grapalat" w:cs="Arial Unicode"/>
                <w:b/>
                <w:bCs/>
                <w:color w:val="000000"/>
                <w:szCs w:val="21"/>
              </w:rPr>
              <w:t>ՄԻԱՑՄԱՆ</w:t>
            </w:r>
            <w:r w:rsidRPr="005B0210">
              <w:rPr>
                <w:rFonts w:ascii="Calibri" w:hAnsi="Calibri" w:cs="Calibri"/>
                <w:b/>
                <w:bCs/>
                <w:color w:val="000000"/>
                <w:szCs w:val="21"/>
              </w:rPr>
              <w:t> </w:t>
            </w:r>
            <w:r w:rsidRPr="005B0210">
              <w:rPr>
                <w:rFonts w:ascii="GHEA Grapalat" w:hAnsi="GHEA Grapalat" w:cs="Arial Unicode"/>
                <w:b/>
                <w:bCs/>
                <w:color w:val="000000"/>
                <w:szCs w:val="21"/>
              </w:rPr>
              <w:t>ՏԵԽՆԻԿԱԿԱՆ</w:t>
            </w:r>
            <w:r w:rsidRPr="005B0210">
              <w:rPr>
                <w:rFonts w:ascii="Calibri" w:hAnsi="Calibri" w:cs="Calibri"/>
                <w:b/>
                <w:bCs/>
                <w:color w:val="000000"/>
                <w:szCs w:val="21"/>
              </w:rPr>
              <w:t> </w:t>
            </w:r>
            <w:r w:rsidRPr="005B0210">
              <w:rPr>
                <w:rFonts w:ascii="GHEA Grapalat" w:hAnsi="GHEA Grapalat" w:cs="Arial Unicode"/>
                <w:b/>
                <w:bCs/>
                <w:color w:val="000000"/>
                <w:szCs w:val="21"/>
              </w:rPr>
              <w:t>ՊԱՅՄԱՆՆԵՐ</w:t>
            </w:r>
          </w:p>
        </w:tc>
      </w:tr>
      <w:tr w:rsidR="00B05BD8" w:rsidRPr="005B0210" w14:paraId="2108E9AD" w14:textId="77777777" w:rsidTr="00EE0EB7">
        <w:trPr>
          <w:gridBefore w:val="1"/>
          <w:gridAfter w:val="1"/>
          <w:wBefore w:w="29" w:type="dxa"/>
          <w:wAfter w:w="269" w:type="dxa"/>
          <w:tblCellSpacing w:w="0" w:type="dxa"/>
          <w:jc w:val="center"/>
        </w:trPr>
        <w:tc>
          <w:tcPr>
            <w:tcW w:w="4860" w:type="dxa"/>
            <w:shd w:val="clear" w:color="auto" w:fill="FFFFFF"/>
            <w:hideMark/>
          </w:tcPr>
          <w:p w14:paraId="09D8E43C"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21"/>
                <w:szCs w:val="21"/>
              </w:rPr>
              <w:t> </w:t>
            </w:r>
          </w:p>
        </w:tc>
        <w:tc>
          <w:tcPr>
            <w:tcW w:w="4890" w:type="dxa"/>
            <w:gridSpan w:val="2"/>
            <w:shd w:val="clear" w:color="auto" w:fill="FFFFFF"/>
            <w:hideMark/>
          </w:tcPr>
          <w:p w14:paraId="60B87FBA"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21"/>
                <w:szCs w:val="21"/>
              </w:rPr>
              <w:t> </w:t>
            </w:r>
          </w:p>
        </w:tc>
      </w:tr>
      <w:tr w:rsidR="00B05BD8" w:rsidRPr="005B0210" w14:paraId="45DA05B1" w14:textId="77777777" w:rsidTr="00EE0EB7">
        <w:trPr>
          <w:gridBefore w:val="1"/>
          <w:gridAfter w:val="1"/>
          <w:wBefore w:w="29" w:type="dxa"/>
          <w:wAfter w:w="269" w:type="dxa"/>
          <w:tblCellSpacing w:w="0" w:type="dxa"/>
          <w:jc w:val="center"/>
        </w:trPr>
        <w:tc>
          <w:tcPr>
            <w:tcW w:w="4860" w:type="dxa"/>
            <w:shd w:val="clear" w:color="auto" w:fill="FFFFFF"/>
            <w:hideMark/>
          </w:tcPr>
          <w:p w14:paraId="6DF942EC"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21"/>
                <w:szCs w:val="21"/>
              </w:rPr>
              <w:t> </w:t>
            </w:r>
          </w:p>
        </w:tc>
        <w:tc>
          <w:tcPr>
            <w:tcW w:w="4890" w:type="dxa"/>
            <w:gridSpan w:val="2"/>
            <w:shd w:val="clear" w:color="auto" w:fill="FFFFFF"/>
            <w:hideMark/>
          </w:tcPr>
          <w:p w14:paraId="0E8956F7"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21"/>
                <w:szCs w:val="21"/>
              </w:rPr>
              <w:t> </w:t>
            </w:r>
          </w:p>
        </w:tc>
      </w:tr>
      <w:tr w:rsidR="00B05BD8" w:rsidRPr="005B0210" w14:paraId="67445A3E" w14:textId="77777777" w:rsidTr="00EE0EB7">
        <w:trPr>
          <w:gridBefore w:val="1"/>
          <w:gridAfter w:val="1"/>
          <w:wBefore w:w="29" w:type="dxa"/>
          <w:wAfter w:w="269" w:type="dxa"/>
          <w:tblCellSpacing w:w="0" w:type="dxa"/>
          <w:jc w:val="center"/>
        </w:trPr>
        <w:tc>
          <w:tcPr>
            <w:tcW w:w="4860" w:type="dxa"/>
            <w:shd w:val="clear" w:color="auto" w:fill="FFFFFF"/>
            <w:hideMark/>
          </w:tcPr>
          <w:p w14:paraId="58192779"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21"/>
                <w:szCs w:val="21"/>
              </w:rPr>
              <w:lastRenderedPageBreak/>
              <w:t> </w:t>
            </w:r>
          </w:p>
        </w:tc>
        <w:tc>
          <w:tcPr>
            <w:tcW w:w="4890" w:type="dxa"/>
            <w:gridSpan w:val="2"/>
            <w:shd w:val="clear" w:color="auto" w:fill="FFFFFF"/>
            <w:hideMark/>
          </w:tcPr>
          <w:p w14:paraId="580C346F"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21"/>
                <w:szCs w:val="21"/>
              </w:rPr>
              <w:t> </w:t>
            </w:r>
          </w:p>
        </w:tc>
      </w:tr>
      <w:tr w:rsidR="00B05BD8" w:rsidRPr="005B0210" w14:paraId="7BB52C66" w14:textId="77777777" w:rsidTr="00EE0EB7">
        <w:trPr>
          <w:gridBefore w:val="1"/>
          <w:gridAfter w:val="1"/>
          <w:wBefore w:w="29" w:type="dxa"/>
          <w:wAfter w:w="269" w:type="dxa"/>
          <w:tblCellSpacing w:w="0" w:type="dxa"/>
          <w:jc w:val="center"/>
        </w:trPr>
        <w:tc>
          <w:tcPr>
            <w:tcW w:w="4860" w:type="dxa"/>
            <w:shd w:val="clear" w:color="auto" w:fill="FFFFFF"/>
            <w:hideMark/>
          </w:tcPr>
          <w:p w14:paraId="4446E725" w14:textId="77777777" w:rsidR="00B05BD8" w:rsidRPr="005B0210" w:rsidRDefault="00B05BD8" w:rsidP="00B05BD8">
            <w:pPr>
              <w:spacing w:before="100" w:beforeAutospacing="1" w:after="100" w:afterAutospacing="1" w:line="360" w:lineRule="auto"/>
              <w:rPr>
                <w:rFonts w:ascii="GHEA Grapalat" w:hAnsi="GHEA Grapalat"/>
                <w:color w:val="000000"/>
                <w:szCs w:val="21"/>
              </w:rPr>
            </w:pPr>
            <w:r w:rsidRPr="005B0210">
              <w:rPr>
                <w:rFonts w:ascii="GHEA Grapalat" w:hAnsi="GHEA Grapalat"/>
                <w:b/>
                <w:bCs/>
                <w:color w:val="000000"/>
                <w:szCs w:val="21"/>
              </w:rPr>
              <w:t>ԲԱՇԽՈՂ</w:t>
            </w:r>
          </w:p>
        </w:tc>
        <w:tc>
          <w:tcPr>
            <w:tcW w:w="4890" w:type="dxa"/>
            <w:gridSpan w:val="2"/>
            <w:shd w:val="clear" w:color="auto" w:fill="FFFFFF"/>
            <w:hideMark/>
          </w:tcPr>
          <w:p w14:paraId="6F1E627C" w14:textId="77777777" w:rsidR="00B05BD8" w:rsidRPr="005B0210" w:rsidRDefault="00B05BD8" w:rsidP="00B05BD8">
            <w:pPr>
              <w:spacing w:before="100" w:beforeAutospacing="1" w:after="100" w:afterAutospacing="1" w:line="360" w:lineRule="auto"/>
              <w:rPr>
                <w:rFonts w:ascii="GHEA Grapalat" w:hAnsi="GHEA Grapalat"/>
                <w:color w:val="000000"/>
                <w:szCs w:val="21"/>
              </w:rPr>
            </w:pPr>
            <w:r w:rsidRPr="005B0210">
              <w:rPr>
                <w:rFonts w:ascii="GHEA Grapalat" w:hAnsi="GHEA Grapalat"/>
                <w:b/>
                <w:bCs/>
                <w:color w:val="000000"/>
                <w:szCs w:val="21"/>
              </w:rPr>
              <w:t>ԱՐՏԱԴՐՈՂ</w:t>
            </w:r>
          </w:p>
        </w:tc>
      </w:tr>
      <w:tr w:rsidR="00B05BD8" w:rsidRPr="005B0210" w14:paraId="09515647" w14:textId="77777777" w:rsidTr="00EE0EB7">
        <w:trPr>
          <w:gridBefore w:val="1"/>
          <w:gridAfter w:val="1"/>
          <w:wBefore w:w="29" w:type="dxa"/>
          <w:wAfter w:w="269" w:type="dxa"/>
          <w:tblCellSpacing w:w="0" w:type="dxa"/>
          <w:jc w:val="center"/>
        </w:trPr>
        <w:tc>
          <w:tcPr>
            <w:tcW w:w="4860" w:type="dxa"/>
            <w:shd w:val="clear" w:color="auto" w:fill="FFFFFF"/>
            <w:hideMark/>
          </w:tcPr>
          <w:p w14:paraId="707540E9" w14:textId="77777777" w:rsidR="00B05BD8" w:rsidRPr="005B0210" w:rsidRDefault="00B05BD8" w:rsidP="00B05BD8">
            <w:pPr>
              <w:rPr>
                <w:rFonts w:ascii="GHEA Grapalat" w:hAnsi="GHEA Grapalat"/>
                <w:color w:val="000000"/>
                <w:sz w:val="20"/>
                <w:szCs w:val="20"/>
              </w:rPr>
            </w:pPr>
            <w:r w:rsidRPr="005B0210">
              <w:rPr>
                <w:rFonts w:ascii="GHEA Grapalat" w:hAnsi="GHEA Grapalat"/>
                <w:color w:val="000000"/>
                <w:sz w:val="20"/>
                <w:szCs w:val="20"/>
                <w:u w:val="single"/>
              </w:rPr>
              <w:t>____________________________________          _</w:t>
            </w:r>
            <w:r w:rsidRPr="005B0210">
              <w:rPr>
                <w:rFonts w:ascii="GHEA Grapalat" w:hAnsi="GHEA Grapalat"/>
                <w:color w:val="000000"/>
                <w:sz w:val="20"/>
                <w:szCs w:val="20"/>
              </w:rPr>
              <w:t>_</w:t>
            </w:r>
          </w:p>
          <w:p w14:paraId="5D480E39" w14:textId="77777777" w:rsidR="00B05BD8" w:rsidRPr="005B0210" w:rsidRDefault="00B05BD8" w:rsidP="00B05BD8">
            <w:pPr>
              <w:rPr>
                <w:rFonts w:ascii="GHEA Grapalat" w:hAnsi="GHEA Grapalat"/>
                <w:color w:val="000000"/>
                <w:sz w:val="20"/>
                <w:szCs w:val="20"/>
              </w:rPr>
            </w:pPr>
            <w:r w:rsidRPr="005B0210">
              <w:rPr>
                <w:rFonts w:ascii="GHEA Grapalat" w:hAnsi="GHEA Grapalat"/>
                <w:color w:val="000000"/>
                <w:sz w:val="20"/>
                <w:szCs w:val="20"/>
              </w:rPr>
              <w:t>(պաշտոն, ստորագրություն, անուն, ազգանուն)</w:t>
            </w:r>
          </w:p>
        </w:tc>
        <w:tc>
          <w:tcPr>
            <w:tcW w:w="4890" w:type="dxa"/>
            <w:gridSpan w:val="2"/>
            <w:shd w:val="clear" w:color="auto" w:fill="FFFFFF"/>
            <w:hideMark/>
          </w:tcPr>
          <w:p w14:paraId="305689FC" w14:textId="77777777" w:rsidR="00B05BD8" w:rsidRPr="005B0210" w:rsidRDefault="00B05BD8" w:rsidP="00B05BD8">
            <w:pPr>
              <w:rPr>
                <w:rFonts w:ascii="GHEA Grapalat" w:hAnsi="GHEA Grapalat"/>
                <w:color w:val="000000"/>
                <w:sz w:val="20"/>
                <w:szCs w:val="20"/>
                <w:u w:val="single"/>
              </w:rPr>
            </w:pPr>
            <w:r w:rsidRPr="005B0210">
              <w:rPr>
                <w:rFonts w:ascii="GHEA Grapalat" w:hAnsi="GHEA Grapalat"/>
                <w:color w:val="000000"/>
                <w:sz w:val="20"/>
                <w:szCs w:val="20"/>
                <w:u w:val="single"/>
              </w:rPr>
              <w:t>_____________________________________         __</w:t>
            </w:r>
          </w:p>
          <w:p w14:paraId="02F843E5" w14:textId="77777777" w:rsidR="00B05BD8" w:rsidRPr="005B0210" w:rsidRDefault="00B05BD8" w:rsidP="00B05BD8">
            <w:pPr>
              <w:rPr>
                <w:rFonts w:ascii="GHEA Grapalat" w:hAnsi="GHEA Grapalat"/>
                <w:color w:val="000000"/>
                <w:sz w:val="20"/>
                <w:szCs w:val="20"/>
              </w:rPr>
            </w:pPr>
            <w:r w:rsidRPr="005B0210">
              <w:rPr>
                <w:rFonts w:ascii="GHEA Grapalat" w:hAnsi="GHEA Grapalat"/>
                <w:color w:val="000000"/>
                <w:sz w:val="20"/>
                <w:szCs w:val="20"/>
              </w:rPr>
              <w:t>(պաշտոն, ստորագրություն, անուն, ազգանուն)</w:t>
            </w:r>
          </w:p>
        </w:tc>
      </w:tr>
      <w:tr w:rsidR="00B05BD8" w:rsidRPr="005B0210" w14:paraId="3C4E2BAA" w14:textId="77777777" w:rsidTr="00EE0EB7">
        <w:trPr>
          <w:gridBefore w:val="1"/>
          <w:gridAfter w:val="1"/>
          <w:wBefore w:w="29" w:type="dxa"/>
          <w:wAfter w:w="269" w:type="dxa"/>
          <w:tblCellSpacing w:w="0" w:type="dxa"/>
          <w:jc w:val="center"/>
        </w:trPr>
        <w:tc>
          <w:tcPr>
            <w:tcW w:w="4860" w:type="dxa"/>
            <w:shd w:val="clear" w:color="auto" w:fill="FFFFFF"/>
            <w:hideMark/>
          </w:tcPr>
          <w:p w14:paraId="10678A1C" w14:textId="77777777" w:rsidR="00B05BD8" w:rsidRPr="005B0210" w:rsidRDefault="00B05BD8" w:rsidP="00B05BD8">
            <w:pPr>
              <w:spacing w:line="360" w:lineRule="auto"/>
              <w:rPr>
                <w:rFonts w:ascii="GHEA Grapalat" w:hAnsi="GHEA Grapalat"/>
                <w:color w:val="000000"/>
                <w:sz w:val="21"/>
                <w:szCs w:val="21"/>
              </w:rPr>
            </w:pPr>
            <w:r w:rsidRPr="005B0210">
              <w:rPr>
                <w:rFonts w:ascii="Calibri" w:hAnsi="Calibri" w:cs="Calibri"/>
                <w:color w:val="000000"/>
                <w:sz w:val="21"/>
                <w:szCs w:val="21"/>
              </w:rPr>
              <w:t> </w:t>
            </w:r>
          </w:p>
        </w:tc>
        <w:tc>
          <w:tcPr>
            <w:tcW w:w="4890" w:type="dxa"/>
            <w:gridSpan w:val="2"/>
            <w:shd w:val="clear" w:color="auto" w:fill="FFFFFF"/>
            <w:hideMark/>
          </w:tcPr>
          <w:p w14:paraId="6F2A1400" w14:textId="77777777" w:rsidR="00B05BD8" w:rsidRPr="005B0210" w:rsidRDefault="00B05BD8" w:rsidP="00B05BD8">
            <w:pPr>
              <w:spacing w:line="360" w:lineRule="auto"/>
              <w:rPr>
                <w:rFonts w:ascii="GHEA Grapalat" w:hAnsi="GHEA Grapalat"/>
                <w:color w:val="000000"/>
                <w:sz w:val="21"/>
                <w:szCs w:val="21"/>
              </w:rPr>
            </w:pPr>
            <w:r w:rsidRPr="005B0210">
              <w:rPr>
                <w:rFonts w:ascii="Calibri" w:hAnsi="Calibri" w:cs="Calibri"/>
                <w:color w:val="000000"/>
                <w:sz w:val="21"/>
                <w:szCs w:val="21"/>
              </w:rPr>
              <w:t> </w:t>
            </w:r>
          </w:p>
        </w:tc>
      </w:tr>
      <w:tr w:rsidR="00B05BD8" w:rsidRPr="005B0210" w14:paraId="0EDBCB29" w14:textId="77777777" w:rsidTr="00EE0EB7">
        <w:trPr>
          <w:gridBefore w:val="1"/>
          <w:gridAfter w:val="1"/>
          <w:wBefore w:w="29" w:type="dxa"/>
          <w:wAfter w:w="269" w:type="dxa"/>
          <w:tblCellSpacing w:w="0" w:type="dxa"/>
          <w:jc w:val="center"/>
        </w:trPr>
        <w:tc>
          <w:tcPr>
            <w:tcW w:w="4860" w:type="dxa"/>
            <w:shd w:val="clear" w:color="auto" w:fill="FFFFFF"/>
            <w:hideMark/>
          </w:tcPr>
          <w:p w14:paraId="1DEDEAF5" w14:textId="77777777" w:rsidR="00B05BD8" w:rsidRPr="005B0210" w:rsidRDefault="00B05BD8" w:rsidP="00B05BD8">
            <w:pPr>
              <w:spacing w:before="100" w:beforeAutospacing="1" w:after="100" w:afterAutospacing="1" w:line="360" w:lineRule="auto"/>
              <w:rPr>
                <w:rFonts w:ascii="GHEA Grapalat" w:hAnsi="GHEA Grapalat"/>
                <w:color w:val="000000"/>
                <w:szCs w:val="21"/>
              </w:rPr>
            </w:pPr>
            <w:r w:rsidRPr="005B0210">
              <w:rPr>
                <w:rFonts w:ascii="GHEA Grapalat" w:hAnsi="GHEA Grapalat"/>
                <w:color w:val="000000"/>
                <w:szCs w:val="21"/>
              </w:rPr>
              <w:t>___ __________20__ թվական</w:t>
            </w:r>
          </w:p>
        </w:tc>
        <w:tc>
          <w:tcPr>
            <w:tcW w:w="4890" w:type="dxa"/>
            <w:gridSpan w:val="2"/>
            <w:shd w:val="clear" w:color="auto" w:fill="FFFFFF"/>
            <w:hideMark/>
          </w:tcPr>
          <w:p w14:paraId="4B5B7672" w14:textId="77777777" w:rsidR="00B05BD8" w:rsidRPr="005B0210" w:rsidRDefault="00B05BD8" w:rsidP="00B05BD8">
            <w:pPr>
              <w:spacing w:before="100" w:beforeAutospacing="1" w:after="100" w:afterAutospacing="1" w:line="360" w:lineRule="auto"/>
              <w:rPr>
                <w:rFonts w:ascii="GHEA Grapalat" w:hAnsi="GHEA Grapalat"/>
                <w:color w:val="000000"/>
                <w:szCs w:val="21"/>
              </w:rPr>
            </w:pPr>
            <w:r w:rsidRPr="005B0210">
              <w:rPr>
                <w:rFonts w:ascii="GHEA Grapalat" w:hAnsi="GHEA Grapalat"/>
                <w:color w:val="000000"/>
                <w:szCs w:val="21"/>
              </w:rPr>
              <w:t>___ __________20__ թվական</w:t>
            </w:r>
          </w:p>
        </w:tc>
      </w:tr>
      <w:tr w:rsidR="00B05BD8" w:rsidRPr="005B0210" w14:paraId="350D4031" w14:textId="77777777" w:rsidTr="00EE0EB7">
        <w:trPr>
          <w:gridBefore w:val="1"/>
          <w:gridAfter w:val="1"/>
          <w:wBefore w:w="29" w:type="dxa"/>
          <w:wAfter w:w="269" w:type="dxa"/>
          <w:tblCellSpacing w:w="0" w:type="dxa"/>
          <w:jc w:val="center"/>
        </w:trPr>
        <w:tc>
          <w:tcPr>
            <w:tcW w:w="4860" w:type="dxa"/>
            <w:shd w:val="clear" w:color="auto" w:fill="FFFFFF"/>
            <w:hideMark/>
          </w:tcPr>
          <w:p w14:paraId="210D8BE9" w14:textId="77777777" w:rsidR="00B05BD8" w:rsidRPr="005B0210" w:rsidRDefault="00B05BD8" w:rsidP="00B05BD8">
            <w:pPr>
              <w:spacing w:line="360" w:lineRule="auto"/>
              <w:rPr>
                <w:rFonts w:ascii="GHEA Grapalat" w:hAnsi="GHEA Grapalat"/>
                <w:color w:val="000000"/>
                <w:sz w:val="21"/>
                <w:szCs w:val="21"/>
              </w:rPr>
            </w:pPr>
            <w:r w:rsidRPr="005B0210">
              <w:rPr>
                <w:rFonts w:ascii="Calibri" w:hAnsi="Calibri" w:cs="Calibri"/>
                <w:color w:val="000000"/>
                <w:sz w:val="21"/>
                <w:szCs w:val="21"/>
              </w:rPr>
              <w:t> </w:t>
            </w:r>
          </w:p>
        </w:tc>
        <w:tc>
          <w:tcPr>
            <w:tcW w:w="4890" w:type="dxa"/>
            <w:gridSpan w:val="2"/>
            <w:shd w:val="clear" w:color="auto" w:fill="FFFFFF"/>
            <w:hideMark/>
          </w:tcPr>
          <w:p w14:paraId="1FBD1CF9" w14:textId="77777777" w:rsidR="00B05BD8" w:rsidRPr="005B0210" w:rsidRDefault="00B05BD8" w:rsidP="00B05BD8">
            <w:pPr>
              <w:spacing w:line="360" w:lineRule="auto"/>
              <w:rPr>
                <w:rFonts w:ascii="GHEA Grapalat" w:hAnsi="GHEA Grapalat"/>
                <w:color w:val="000000"/>
                <w:sz w:val="21"/>
                <w:szCs w:val="21"/>
              </w:rPr>
            </w:pPr>
            <w:r w:rsidRPr="005B0210">
              <w:rPr>
                <w:rFonts w:ascii="Calibri" w:hAnsi="Calibri" w:cs="Calibri"/>
                <w:color w:val="000000"/>
                <w:sz w:val="21"/>
                <w:szCs w:val="21"/>
              </w:rPr>
              <w:t> </w:t>
            </w:r>
          </w:p>
        </w:tc>
      </w:tr>
      <w:tr w:rsidR="00B05BD8" w:rsidRPr="005B0210" w14:paraId="2E8EDF45" w14:textId="77777777" w:rsidTr="00EE0EB7">
        <w:trPr>
          <w:gridBefore w:val="1"/>
          <w:gridAfter w:val="1"/>
          <w:wBefore w:w="29" w:type="dxa"/>
          <w:wAfter w:w="269" w:type="dxa"/>
          <w:tblCellSpacing w:w="0" w:type="dxa"/>
          <w:jc w:val="center"/>
        </w:trPr>
        <w:tc>
          <w:tcPr>
            <w:tcW w:w="4860" w:type="dxa"/>
            <w:shd w:val="clear" w:color="auto" w:fill="FFFFFF"/>
            <w:hideMark/>
          </w:tcPr>
          <w:p w14:paraId="5864796E"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21"/>
                <w:szCs w:val="21"/>
              </w:rPr>
              <w:t> </w:t>
            </w:r>
          </w:p>
        </w:tc>
        <w:tc>
          <w:tcPr>
            <w:tcW w:w="4890" w:type="dxa"/>
            <w:gridSpan w:val="2"/>
            <w:shd w:val="clear" w:color="auto" w:fill="FFFFFF"/>
            <w:hideMark/>
          </w:tcPr>
          <w:p w14:paraId="219364CD"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21"/>
                <w:szCs w:val="21"/>
              </w:rPr>
              <w:t> </w:t>
            </w:r>
          </w:p>
        </w:tc>
      </w:tr>
      <w:tr w:rsidR="00B05BD8" w:rsidRPr="005B0210" w14:paraId="40D0C81A" w14:textId="77777777" w:rsidTr="00EE0EB7">
        <w:trPr>
          <w:gridBefore w:val="1"/>
          <w:gridAfter w:val="1"/>
          <w:wBefore w:w="29" w:type="dxa"/>
          <w:wAfter w:w="269" w:type="dxa"/>
          <w:tblCellSpacing w:w="0" w:type="dxa"/>
          <w:jc w:val="center"/>
        </w:trPr>
        <w:tc>
          <w:tcPr>
            <w:tcW w:w="4860" w:type="dxa"/>
            <w:shd w:val="clear" w:color="auto" w:fill="FFFFFF"/>
            <w:hideMark/>
          </w:tcPr>
          <w:p w14:paraId="3A1828E4"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21"/>
                <w:szCs w:val="21"/>
              </w:rPr>
              <w:t> </w:t>
            </w:r>
          </w:p>
        </w:tc>
        <w:tc>
          <w:tcPr>
            <w:tcW w:w="4890" w:type="dxa"/>
            <w:gridSpan w:val="2"/>
            <w:shd w:val="clear" w:color="auto" w:fill="FFFFFF"/>
            <w:hideMark/>
          </w:tcPr>
          <w:p w14:paraId="4BE58FF7"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21"/>
                <w:szCs w:val="21"/>
              </w:rPr>
              <w:t> </w:t>
            </w:r>
          </w:p>
        </w:tc>
      </w:tr>
      <w:tr w:rsidR="00B05BD8" w:rsidRPr="005B0210" w14:paraId="08D9F78B" w14:textId="77777777" w:rsidTr="00EE0EB7">
        <w:trPr>
          <w:gridBefore w:val="1"/>
          <w:gridAfter w:val="1"/>
          <w:wBefore w:w="29" w:type="dxa"/>
          <w:wAfter w:w="269" w:type="dxa"/>
          <w:tblCellSpacing w:w="0" w:type="dxa"/>
          <w:jc w:val="center"/>
        </w:trPr>
        <w:tc>
          <w:tcPr>
            <w:tcW w:w="4860" w:type="dxa"/>
            <w:shd w:val="clear" w:color="auto" w:fill="FFFFFF"/>
            <w:hideMark/>
          </w:tcPr>
          <w:p w14:paraId="24997154" w14:textId="77777777" w:rsidR="00B05BD8" w:rsidRPr="005B0210" w:rsidRDefault="00B05BD8" w:rsidP="00B05BD8">
            <w:pPr>
              <w:spacing w:before="100" w:beforeAutospacing="1" w:after="100" w:afterAutospacing="1" w:line="360" w:lineRule="auto"/>
              <w:rPr>
                <w:rFonts w:ascii="GHEA Grapalat" w:hAnsi="GHEA Grapalat"/>
                <w:color w:val="000000"/>
                <w:szCs w:val="21"/>
              </w:rPr>
            </w:pPr>
            <w:r w:rsidRPr="005B0210">
              <w:rPr>
                <w:rFonts w:ascii="GHEA Grapalat" w:hAnsi="GHEA Grapalat"/>
                <w:b/>
                <w:bCs/>
                <w:color w:val="000000"/>
                <w:szCs w:val="21"/>
              </w:rPr>
              <w:t>Համաձայնեցված</w:t>
            </w:r>
            <w:r w:rsidRPr="005B0210">
              <w:rPr>
                <w:rFonts w:ascii="Calibri" w:hAnsi="Calibri" w:cs="Calibri"/>
                <w:b/>
                <w:bCs/>
                <w:color w:val="000000"/>
                <w:szCs w:val="21"/>
              </w:rPr>
              <w:t> </w:t>
            </w:r>
            <w:r w:rsidRPr="005B0210">
              <w:rPr>
                <w:rFonts w:ascii="GHEA Grapalat" w:hAnsi="GHEA Grapalat" w:cs="Arial Unicode"/>
                <w:b/>
                <w:bCs/>
                <w:color w:val="000000"/>
                <w:szCs w:val="21"/>
              </w:rPr>
              <w:t>է՝</w:t>
            </w:r>
          </w:p>
        </w:tc>
        <w:tc>
          <w:tcPr>
            <w:tcW w:w="4890" w:type="dxa"/>
            <w:gridSpan w:val="2"/>
            <w:shd w:val="clear" w:color="auto" w:fill="FFFFFF"/>
            <w:hideMark/>
          </w:tcPr>
          <w:p w14:paraId="2D9D5BDD"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21"/>
                <w:szCs w:val="21"/>
              </w:rPr>
              <w:t> </w:t>
            </w:r>
          </w:p>
        </w:tc>
      </w:tr>
      <w:tr w:rsidR="00B05BD8" w:rsidRPr="005B0210" w14:paraId="095F350E" w14:textId="77777777" w:rsidTr="00EE0EB7">
        <w:trPr>
          <w:gridBefore w:val="1"/>
          <w:gridAfter w:val="1"/>
          <w:wBefore w:w="29" w:type="dxa"/>
          <w:wAfter w:w="269" w:type="dxa"/>
          <w:tblCellSpacing w:w="0" w:type="dxa"/>
          <w:jc w:val="center"/>
        </w:trPr>
        <w:tc>
          <w:tcPr>
            <w:tcW w:w="4860" w:type="dxa"/>
            <w:shd w:val="clear" w:color="auto" w:fill="FFFFFF"/>
            <w:hideMark/>
          </w:tcPr>
          <w:p w14:paraId="2CFA4333" w14:textId="77777777" w:rsidR="00B05BD8" w:rsidRPr="005B0210" w:rsidRDefault="00B05BD8" w:rsidP="00B05BD8">
            <w:pPr>
              <w:spacing w:line="360" w:lineRule="auto"/>
              <w:rPr>
                <w:rFonts w:ascii="GHEA Grapalat" w:hAnsi="GHEA Grapalat"/>
                <w:color w:val="000000"/>
                <w:szCs w:val="21"/>
              </w:rPr>
            </w:pPr>
            <w:r w:rsidRPr="005B0210">
              <w:rPr>
                <w:rFonts w:ascii="Calibri" w:hAnsi="Calibri" w:cs="Calibri"/>
                <w:color w:val="000000"/>
                <w:szCs w:val="21"/>
              </w:rPr>
              <w:t> </w:t>
            </w:r>
          </w:p>
        </w:tc>
        <w:tc>
          <w:tcPr>
            <w:tcW w:w="4890" w:type="dxa"/>
            <w:gridSpan w:val="2"/>
            <w:shd w:val="clear" w:color="auto" w:fill="FFFFFF"/>
            <w:hideMark/>
          </w:tcPr>
          <w:p w14:paraId="17F0BBBE"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21"/>
                <w:szCs w:val="21"/>
              </w:rPr>
              <w:t> </w:t>
            </w:r>
          </w:p>
        </w:tc>
      </w:tr>
      <w:tr w:rsidR="00B05BD8" w:rsidRPr="005B0210" w14:paraId="61AB9A3E" w14:textId="77777777" w:rsidTr="00EE0EB7">
        <w:trPr>
          <w:gridBefore w:val="1"/>
          <w:gridAfter w:val="1"/>
          <w:wBefore w:w="29" w:type="dxa"/>
          <w:wAfter w:w="269" w:type="dxa"/>
          <w:tblCellSpacing w:w="0" w:type="dxa"/>
          <w:jc w:val="center"/>
        </w:trPr>
        <w:tc>
          <w:tcPr>
            <w:tcW w:w="4860" w:type="dxa"/>
            <w:shd w:val="clear" w:color="auto" w:fill="FFFFFF"/>
            <w:hideMark/>
          </w:tcPr>
          <w:p w14:paraId="24830313" w14:textId="77777777" w:rsidR="00B05BD8" w:rsidRPr="005B0210" w:rsidRDefault="00B05BD8" w:rsidP="00B05BD8">
            <w:pPr>
              <w:spacing w:before="100" w:beforeAutospacing="1" w:after="100" w:afterAutospacing="1" w:line="360" w:lineRule="auto"/>
              <w:rPr>
                <w:rFonts w:ascii="GHEA Grapalat" w:hAnsi="GHEA Grapalat"/>
                <w:color w:val="000000"/>
                <w:szCs w:val="21"/>
              </w:rPr>
            </w:pPr>
            <w:r w:rsidRPr="005B0210">
              <w:rPr>
                <w:rFonts w:ascii="GHEA Grapalat" w:hAnsi="GHEA Grapalat"/>
                <w:b/>
                <w:bCs/>
                <w:color w:val="000000"/>
                <w:szCs w:val="21"/>
              </w:rPr>
              <w:t>ՀԱՄԱԿԱՐԳԻ</w:t>
            </w:r>
            <w:r w:rsidRPr="005B0210">
              <w:rPr>
                <w:rFonts w:ascii="Calibri" w:hAnsi="Calibri" w:cs="Calibri"/>
                <w:b/>
                <w:bCs/>
                <w:color w:val="000000"/>
                <w:szCs w:val="21"/>
              </w:rPr>
              <w:t> </w:t>
            </w:r>
            <w:r w:rsidRPr="005B0210">
              <w:rPr>
                <w:rFonts w:ascii="GHEA Grapalat" w:hAnsi="GHEA Grapalat" w:cs="Arial Unicode"/>
                <w:b/>
                <w:bCs/>
                <w:color w:val="000000"/>
                <w:szCs w:val="21"/>
              </w:rPr>
              <w:t>ՕՊԵՐԱՏՈՐ</w:t>
            </w:r>
          </w:p>
        </w:tc>
        <w:tc>
          <w:tcPr>
            <w:tcW w:w="4890" w:type="dxa"/>
            <w:gridSpan w:val="2"/>
            <w:shd w:val="clear" w:color="auto" w:fill="FFFFFF"/>
            <w:hideMark/>
          </w:tcPr>
          <w:p w14:paraId="5119B117"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21"/>
                <w:szCs w:val="21"/>
              </w:rPr>
              <w:t> </w:t>
            </w:r>
          </w:p>
        </w:tc>
      </w:tr>
      <w:tr w:rsidR="00B05BD8" w:rsidRPr="005B0210" w14:paraId="341B45AF" w14:textId="77777777" w:rsidTr="00EE0EB7">
        <w:trPr>
          <w:gridBefore w:val="1"/>
          <w:gridAfter w:val="1"/>
          <w:wBefore w:w="29" w:type="dxa"/>
          <w:wAfter w:w="269" w:type="dxa"/>
          <w:tblCellSpacing w:w="0" w:type="dxa"/>
          <w:jc w:val="center"/>
        </w:trPr>
        <w:tc>
          <w:tcPr>
            <w:tcW w:w="4860" w:type="dxa"/>
            <w:shd w:val="clear" w:color="auto" w:fill="FFFFFF"/>
            <w:hideMark/>
          </w:tcPr>
          <w:p w14:paraId="0F492307" w14:textId="77777777" w:rsidR="00B05BD8" w:rsidRPr="005B0210" w:rsidRDefault="00B05BD8" w:rsidP="00B05BD8">
            <w:pPr>
              <w:rPr>
                <w:rFonts w:ascii="GHEA Grapalat" w:hAnsi="GHEA Grapalat"/>
                <w:color w:val="000000"/>
                <w:sz w:val="21"/>
                <w:szCs w:val="21"/>
                <w:u w:val="single"/>
              </w:rPr>
            </w:pPr>
            <w:r w:rsidRPr="005B0210">
              <w:rPr>
                <w:rFonts w:ascii="GHEA Grapalat" w:hAnsi="GHEA Grapalat"/>
                <w:color w:val="000000"/>
                <w:sz w:val="21"/>
                <w:szCs w:val="21"/>
                <w:u w:val="single"/>
              </w:rPr>
              <w:t>________________________            ______________</w:t>
            </w:r>
          </w:p>
          <w:p w14:paraId="03D1899B" w14:textId="77777777" w:rsidR="00B05BD8" w:rsidRPr="005B0210" w:rsidRDefault="00B05BD8" w:rsidP="00B05BD8">
            <w:pPr>
              <w:rPr>
                <w:rFonts w:ascii="GHEA Grapalat" w:hAnsi="GHEA Grapalat"/>
                <w:color w:val="000000"/>
                <w:sz w:val="21"/>
                <w:szCs w:val="21"/>
              </w:rPr>
            </w:pPr>
            <w:r w:rsidRPr="005B0210">
              <w:rPr>
                <w:rFonts w:ascii="GHEA Grapalat" w:hAnsi="GHEA Grapalat"/>
                <w:color w:val="000000"/>
                <w:sz w:val="20"/>
                <w:szCs w:val="15"/>
              </w:rPr>
              <w:t>(պաշտոն, ստորագրություն, անուն, ազգանուն)</w:t>
            </w:r>
          </w:p>
        </w:tc>
        <w:tc>
          <w:tcPr>
            <w:tcW w:w="4890" w:type="dxa"/>
            <w:gridSpan w:val="2"/>
            <w:shd w:val="clear" w:color="auto" w:fill="FFFFFF"/>
            <w:hideMark/>
          </w:tcPr>
          <w:p w14:paraId="1898AC6B"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21"/>
                <w:szCs w:val="21"/>
              </w:rPr>
              <w:t> </w:t>
            </w:r>
          </w:p>
        </w:tc>
      </w:tr>
      <w:tr w:rsidR="00B05BD8" w:rsidRPr="005B0210" w14:paraId="0725A16F" w14:textId="77777777" w:rsidTr="00EE0EB7">
        <w:trPr>
          <w:gridBefore w:val="1"/>
          <w:gridAfter w:val="1"/>
          <w:wBefore w:w="29" w:type="dxa"/>
          <w:wAfter w:w="269" w:type="dxa"/>
          <w:tblCellSpacing w:w="0" w:type="dxa"/>
          <w:jc w:val="center"/>
        </w:trPr>
        <w:tc>
          <w:tcPr>
            <w:tcW w:w="4860" w:type="dxa"/>
            <w:shd w:val="clear" w:color="auto" w:fill="FFFFFF"/>
            <w:hideMark/>
          </w:tcPr>
          <w:p w14:paraId="154D28FD" w14:textId="77777777" w:rsidR="00B05BD8" w:rsidRPr="005B0210" w:rsidRDefault="00B05BD8" w:rsidP="00B05BD8">
            <w:pPr>
              <w:spacing w:line="360" w:lineRule="auto"/>
              <w:rPr>
                <w:rFonts w:ascii="GHEA Grapalat" w:hAnsi="GHEA Grapalat"/>
                <w:color w:val="000000"/>
                <w:szCs w:val="21"/>
              </w:rPr>
            </w:pPr>
            <w:r w:rsidRPr="005B0210">
              <w:rPr>
                <w:rFonts w:ascii="Calibri" w:hAnsi="Calibri" w:cs="Calibri"/>
                <w:color w:val="000000"/>
                <w:szCs w:val="21"/>
              </w:rPr>
              <w:t> </w:t>
            </w:r>
          </w:p>
        </w:tc>
        <w:tc>
          <w:tcPr>
            <w:tcW w:w="4890" w:type="dxa"/>
            <w:gridSpan w:val="2"/>
            <w:shd w:val="clear" w:color="auto" w:fill="FFFFFF"/>
            <w:hideMark/>
          </w:tcPr>
          <w:p w14:paraId="4C2A204A"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21"/>
                <w:szCs w:val="21"/>
              </w:rPr>
              <w:t> </w:t>
            </w:r>
          </w:p>
        </w:tc>
      </w:tr>
      <w:tr w:rsidR="00B05BD8" w:rsidRPr="005B0210" w14:paraId="26EE746F" w14:textId="77777777" w:rsidTr="00EE0EB7">
        <w:trPr>
          <w:gridBefore w:val="1"/>
          <w:gridAfter w:val="1"/>
          <w:wBefore w:w="29" w:type="dxa"/>
          <w:wAfter w:w="269" w:type="dxa"/>
          <w:tblCellSpacing w:w="0" w:type="dxa"/>
          <w:jc w:val="center"/>
        </w:trPr>
        <w:tc>
          <w:tcPr>
            <w:tcW w:w="4860" w:type="dxa"/>
            <w:shd w:val="clear" w:color="auto" w:fill="FFFFFF"/>
            <w:hideMark/>
          </w:tcPr>
          <w:p w14:paraId="49AEDE0A" w14:textId="77777777" w:rsidR="00B05BD8" w:rsidRPr="005B0210" w:rsidRDefault="00B05BD8" w:rsidP="00B05BD8">
            <w:pPr>
              <w:spacing w:before="100" w:beforeAutospacing="1" w:after="100" w:afterAutospacing="1" w:line="360" w:lineRule="auto"/>
              <w:rPr>
                <w:rFonts w:ascii="GHEA Grapalat" w:hAnsi="GHEA Grapalat"/>
                <w:color w:val="000000"/>
                <w:szCs w:val="21"/>
              </w:rPr>
            </w:pPr>
            <w:r w:rsidRPr="005B0210">
              <w:rPr>
                <w:rFonts w:ascii="GHEA Grapalat" w:hAnsi="GHEA Grapalat"/>
                <w:color w:val="000000"/>
                <w:szCs w:val="21"/>
              </w:rPr>
              <w:t>___ __________20__ թվական</w:t>
            </w:r>
          </w:p>
        </w:tc>
        <w:tc>
          <w:tcPr>
            <w:tcW w:w="4890" w:type="dxa"/>
            <w:gridSpan w:val="2"/>
            <w:shd w:val="clear" w:color="auto" w:fill="FFFFFF"/>
            <w:hideMark/>
          </w:tcPr>
          <w:p w14:paraId="548900BF"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21"/>
                <w:szCs w:val="21"/>
              </w:rPr>
              <w:t> </w:t>
            </w:r>
          </w:p>
        </w:tc>
      </w:tr>
      <w:tr w:rsidR="00EE0EB7" w:rsidRPr="005B0210" w14:paraId="3744DCC2" w14:textId="77777777" w:rsidTr="00EE0EB7">
        <w:tblPrEx>
          <w:jc w:val="left"/>
          <w:tblCellSpacing w:w="7" w:type="dxa"/>
          <w:shd w:val="clear" w:color="auto" w:fill="auto"/>
          <w:tblCellMar>
            <w:top w:w="15" w:type="dxa"/>
            <w:left w:w="15" w:type="dxa"/>
            <w:bottom w:w="15" w:type="dxa"/>
            <w:right w:w="15" w:type="dxa"/>
          </w:tblCellMar>
        </w:tblPrEx>
        <w:trPr>
          <w:trHeight w:val="2482"/>
          <w:tblCellSpacing w:w="7" w:type="dxa"/>
        </w:trPr>
        <w:tc>
          <w:tcPr>
            <w:tcW w:w="5112" w:type="dxa"/>
            <w:gridSpan w:val="3"/>
            <w:vAlign w:val="center"/>
            <w:hideMark/>
          </w:tcPr>
          <w:p w14:paraId="24F58005" w14:textId="77777777" w:rsidR="00EE0EB7" w:rsidRPr="005B0210" w:rsidRDefault="00EE0EB7" w:rsidP="00EE0EB7">
            <w:pPr>
              <w:rPr>
                <w:rFonts w:ascii="GHEA Grapalat" w:hAnsi="GHEA Grapalat"/>
              </w:rPr>
            </w:pPr>
          </w:p>
        </w:tc>
        <w:tc>
          <w:tcPr>
            <w:tcW w:w="4936" w:type="dxa"/>
            <w:gridSpan w:val="2"/>
            <w:vAlign w:val="bottom"/>
            <w:hideMark/>
          </w:tcPr>
          <w:p w14:paraId="793D1468" w14:textId="77777777" w:rsidR="00EE0EB7" w:rsidRPr="005B0210" w:rsidRDefault="00EE0EB7" w:rsidP="00361276">
            <w:pPr>
              <w:spacing w:before="100" w:beforeAutospacing="1" w:after="100" w:afterAutospacing="1"/>
              <w:jc w:val="right"/>
              <w:rPr>
                <w:rFonts w:ascii="GHEA Grapalat" w:hAnsi="GHEA Grapalat"/>
                <w:sz w:val="21"/>
                <w:szCs w:val="21"/>
              </w:rPr>
            </w:pPr>
            <w:r w:rsidRPr="005B0210">
              <w:rPr>
                <w:rFonts w:ascii="GHEA Grapalat" w:hAnsi="GHEA Grapalat"/>
                <w:b/>
                <w:bCs/>
                <w:sz w:val="20"/>
                <w:szCs w:val="15"/>
              </w:rPr>
              <w:t>Հավելված №</w:t>
            </w:r>
            <w:r w:rsidRPr="005B0210">
              <w:rPr>
                <w:rFonts w:ascii="GHEA Grapalat" w:hAnsi="GHEA Grapalat"/>
                <w:b/>
                <w:bCs/>
                <w:sz w:val="20"/>
                <w:szCs w:val="15"/>
                <w:lang w:val="hy-AM"/>
              </w:rPr>
              <w:t>2</w:t>
            </w:r>
            <w:r w:rsidRPr="005B0210">
              <w:rPr>
                <w:rFonts w:ascii="GHEA Grapalat" w:hAnsi="GHEA Grapalat"/>
                <w:bCs/>
                <w:sz w:val="20"/>
                <w:szCs w:val="15"/>
              </w:rPr>
              <w:br/>
              <w:t>Հայաստանի Հանրապետության հանրային</w:t>
            </w:r>
            <w:r w:rsidRPr="005B0210">
              <w:rPr>
                <w:rFonts w:ascii="GHEA Grapalat" w:hAnsi="GHEA Grapalat"/>
                <w:bCs/>
                <w:sz w:val="20"/>
                <w:szCs w:val="15"/>
              </w:rPr>
              <w:br/>
              <w:t>ծառայությունները կարգավորող հանձնաժողովի</w:t>
            </w:r>
            <w:r w:rsidRPr="005B0210">
              <w:rPr>
                <w:rFonts w:ascii="GHEA Grapalat" w:hAnsi="GHEA Grapalat"/>
                <w:bCs/>
                <w:sz w:val="20"/>
                <w:szCs w:val="15"/>
              </w:rPr>
              <w:br/>
              <w:t>2018 թվականի դեկտեմբերի 12-ի</w:t>
            </w:r>
            <w:r w:rsidRPr="005B0210">
              <w:rPr>
                <w:rFonts w:ascii="GHEA Grapalat" w:hAnsi="GHEA Grapalat"/>
                <w:bCs/>
                <w:sz w:val="20"/>
                <w:szCs w:val="15"/>
              </w:rPr>
              <w:br/>
              <w:t>№456-Ն որոշմամբ</w:t>
            </w:r>
            <w:r w:rsidRPr="005B0210">
              <w:rPr>
                <w:rFonts w:ascii="GHEA Grapalat" w:hAnsi="GHEA Grapalat"/>
                <w:bCs/>
                <w:sz w:val="20"/>
                <w:szCs w:val="15"/>
              </w:rPr>
              <w:br/>
              <w:t>սահմանված պայմանագրի օրինակելի ձևի</w:t>
            </w:r>
          </w:p>
        </w:tc>
      </w:tr>
    </w:tbl>
    <w:p w14:paraId="67D5C56E" w14:textId="77777777" w:rsidR="00EE0EB7" w:rsidRPr="005B0210" w:rsidRDefault="00EE0EB7" w:rsidP="00EE0EB7">
      <w:pPr>
        <w:ind w:firstLine="375"/>
        <w:jc w:val="center"/>
        <w:rPr>
          <w:rFonts w:ascii="GHEA Grapalat" w:hAnsi="GHEA Grapalat"/>
          <w:b/>
          <w:bCs/>
          <w:color w:val="000000"/>
          <w:sz w:val="21"/>
          <w:szCs w:val="21"/>
          <w:shd w:val="clear" w:color="auto" w:fill="FFFFFF"/>
        </w:rPr>
      </w:pPr>
      <w:r w:rsidRPr="005B0210">
        <w:rPr>
          <w:rFonts w:ascii="Calibri" w:hAnsi="Calibri" w:cs="Calibri"/>
          <w:b/>
          <w:bCs/>
          <w:color w:val="000000"/>
          <w:sz w:val="21"/>
          <w:szCs w:val="21"/>
          <w:shd w:val="clear" w:color="auto" w:fill="FFFFFF"/>
        </w:rPr>
        <w:t> </w:t>
      </w: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4875"/>
        <w:gridCol w:w="4875"/>
      </w:tblGrid>
      <w:tr w:rsidR="00EE0EB7" w:rsidRPr="005B0210" w14:paraId="298DF507" w14:textId="77777777" w:rsidTr="00EE0EB7">
        <w:trPr>
          <w:tblCellSpacing w:w="0" w:type="dxa"/>
          <w:jc w:val="center"/>
        </w:trPr>
        <w:tc>
          <w:tcPr>
            <w:tcW w:w="0" w:type="auto"/>
            <w:gridSpan w:val="2"/>
            <w:shd w:val="clear" w:color="auto" w:fill="FFFFFF"/>
            <w:hideMark/>
          </w:tcPr>
          <w:p w14:paraId="0F040DB1" w14:textId="77777777" w:rsidR="00EE0EB7" w:rsidRPr="005B0210" w:rsidRDefault="00EE0EB7" w:rsidP="00CB62E9">
            <w:pPr>
              <w:spacing w:before="100" w:beforeAutospacing="1" w:after="100" w:afterAutospacing="1"/>
              <w:jc w:val="center"/>
              <w:rPr>
                <w:rFonts w:ascii="GHEA Grapalat" w:hAnsi="GHEA Grapalat"/>
                <w:color w:val="000000"/>
                <w:szCs w:val="21"/>
              </w:rPr>
            </w:pPr>
            <w:r w:rsidRPr="005B0210">
              <w:rPr>
                <w:rFonts w:ascii="GHEA Grapalat" w:hAnsi="GHEA Grapalat"/>
                <w:b/>
                <w:bCs/>
                <w:color w:val="000000"/>
                <w:szCs w:val="21"/>
              </w:rPr>
              <w:t>ԿԱՅԱՆ</w:t>
            </w:r>
            <w:r w:rsidR="00CB62E9" w:rsidRPr="005B0210">
              <w:rPr>
                <w:rFonts w:ascii="GHEA Grapalat" w:hAnsi="GHEA Grapalat"/>
                <w:b/>
                <w:bCs/>
                <w:color w:val="000000"/>
                <w:szCs w:val="21"/>
                <w:lang w:val="hy-AM"/>
              </w:rPr>
              <w:t>Ը ԲԱՇԽՄԱՆ</w:t>
            </w:r>
            <w:r w:rsidRPr="005B0210">
              <w:rPr>
                <w:rFonts w:ascii="Calibri" w:hAnsi="Calibri" w:cs="Calibri"/>
                <w:b/>
                <w:bCs/>
                <w:color w:val="000000"/>
                <w:szCs w:val="21"/>
              </w:rPr>
              <w:t> </w:t>
            </w:r>
            <w:r w:rsidRPr="005B0210">
              <w:rPr>
                <w:rFonts w:ascii="GHEA Grapalat" w:hAnsi="GHEA Grapalat" w:cs="Arial Unicode"/>
                <w:b/>
                <w:bCs/>
                <w:color w:val="000000"/>
                <w:szCs w:val="21"/>
              </w:rPr>
              <w:t>ՑԱՆՑԻՆ</w:t>
            </w:r>
            <w:r w:rsidRPr="005B0210">
              <w:rPr>
                <w:rFonts w:ascii="Calibri" w:hAnsi="Calibri" w:cs="Calibri"/>
                <w:b/>
                <w:bCs/>
                <w:color w:val="000000"/>
                <w:szCs w:val="21"/>
              </w:rPr>
              <w:t> </w:t>
            </w:r>
            <w:r w:rsidRPr="005B0210">
              <w:rPr>
                <w:rFonts w:ascii="GHEA Grapalat" w:hAnsi="GHEA Grapalat" w:cs="Arial Unicode"/>
                <w:b/>
                <w:bCs/>
                <w:color w:val="000000"/>
                <w:szCs w:val="21"/>
              </w:rPr>
              <w:t>ՄԻԱՑՄԱՆ</w:t>
            </w:r>
            <w:r w:rsidRPr="005B0210">
              <w:rPr>
                <w:rFonts w:ascii="Calibri" w:hAnsi="Calibri" w:cs="Calibri"/>
                <w:b/>
                <w:bCs/>
                <w:color w:val="000000"/>
                <w:szCs w:val="21"/>
              </w:rPr>
              <w:t> </w:t>
            </w:r>
            <w:r w:rsidRPr="005B0210">
              <w:rPr>
                <w:rFonts w:ascii="GHEA Grapalat" w:hAnsi="GHEA Grapalat" w:cs="Arial Unicode"/>
                <w:b/>
                <w:bCs/>
                <w:color w:val="000000"/>
                <w:szCs w:val="21"/>
              </w:rPr>
              <w:t>ՏԵԽՆԻԿԱԿԱՆ</w:t>
            </w:r>
            <w:r w:rsidRPr="005B0210">
              <w:rPr>
                <w:rFonts w:ascii="Calibri" w:hAnsi="Calibri" w:cs="Calibri"/>
                <w:b/>
                <w:bCs/>
                <w:color w:val="000000"/>
                <w:szCs w:val="21"/>
              </w:rPr>
              <w:t> </w:t>
            </w:r>
            <w:r w:rsidRPr="005B0210">
              <w:rPr>
                <w:rFonts w:ascii="GHEA Grapalat" w:hAnsi="GHEA Grapalat" w:cs="Arial Unicode"/>
                <w:b/>
                <w:bCs/>
                <w:color w:val="000000"/>
                <w:szCs w:val="21"/>
              </w:rPr>
              <w:t>ՀԱՐԱՉԱՓԵՐ</w:t>
            </w:r>
          </w:p>
        </w:tc>
      </w:tr>
      <w:tr w:rsidR="00EE0EB7" w:rsidRPr="005B0210" w14:paraId="343E7ED7" w14:textId="77777777" w:rsidTr="00EE0EB7">
        <w:trPr>
          <w:tblCellSpacing w:w="0" w:type="dxa"/>
          <w:jc w:val="center"/>
        </w:trPr>
        <w:tc>
          <w:tcPr>
            <w:tcW w:w="0" w:type="auto"/>
            <w:gridSpan w:val="2"/>
            <w:shd w:val="clear" w:color="auto" w:fill="FFFFFF"/>
            <w:hideMark/>
          </w:tcPr>
          <w:p w14:paraId="45FDCA16" w14:textId="77777777" w:rsidR="00EE0EB7" w:rsidRPr="005B0210" w:rsidRDefault="00EE0EB7" w:rsidP="00EE0EB7">
            <w:pPr>
              <w:rPr>
                <w:rFonts w:ascii="GHEA Grapalat" w:hAnsi="GHEA Grapalat"/>
                <w:color w:val="000000"/>
                <w:szCs w:val="21"/>
              </w:rPr>
            </w:pPr>
            <w:r w:rsidRPr="005B0210">
              <w:rPr>
                <w:rFonts w:ascii="Calibri" w:hAnsi="Calibri" w:cs="Calibri"/>
                <w:color w:val="000000"/>
                <w:szCs w:val="21"/>
              </w:rPr>
              <w:t> </w:t>
            </w:r>
          </w:p>
        </w:tc>
      </w:tr>
      <w:tr w:rsidR="00EE0EB7" w:rsidRPr="005B0210" w14:paraId="1A4DB26E" w14:textId="77777777" w:rsidTr="00EE0EB7">
        <w:trPr>
          <w:tblCellSpacing w:w="0" w:type="dxa"/>
          <w:jc w:val="center"/>
        </w:trPr>
        <w:tc>
          <w:tcPr>
            <w:tcW w:w="0" w:type="auto"/>
            <w:shd w:val="clear" w:color="auto" w:fill="FFFFFF"/>
            <w:hideMark/>
          </w:tcPr>
          <w:p w14:paraId="5C94D792" w14:textId="77777777" w:rsidR="00EE0EB7" w:rsidRPr="005B0210" w:rsidRDefault="00EE0EB7" w:rsidP="00EE0EB7">
            <w:pPr>
              <w:spacing w:before="100" w:beforeAutospacing="1" w:after="100" w:afterAutospacing="1"/>
              <w:rPr>
                <w:rFonts w:ascii="GHEA Grapalat" w:hAnsi="GHEA Grapalat"/>
                <w:color w:val="000000"/>
                <w:szCs w:val="21"/>
              </w:rPr>
            </w:pPr>
            <w:r w:rsidRPr="005B0210">
              <w:rPr>
                <w:rFonts w:ascii="GHEA Grapalat" w:hAnsi="GHEA Grapalat"/>
                <w:b/>
                <w:bCs/>
                <w:color w:val="000000"/>
                <w:szCs w:val="21"/>
              </w:rPr>
              <w:t>ԲԱՇԽՈՂ</w:t>
            </w:r>
          </w:p>
        </w:tc>
        <w:tc>
          <w:tcPr>
            <w:tcW w:w="0" w:type="auto"/>
            <w:shd w:val="clear" w:color="auto" w:fill="FFFFFF"/>
            <w:hideMark/>
          </w:tcPr>
          <w:p w14:paraId="551ED13B" w14:textId="77777777" w:rsidR="00EE0EB7" w:rsidRPr="005B0210" w:rsidRDefault="00EE0EB7" w:rsidP="00EE0EB7">
            <w:pPr>
              <w:spacing w:before="100" w:beforeAutospacing="1" w:after="100" w:afterAutospacing="1"/>
              <w:rPr>
                <w:rFonts w:ascii="GHEA Grapalat" w:hAnsi="GHEA Grapalat"/>
                <w:color w:val="000000"/>
                <w:szCs w:val="21"/>
              </w:rPr>
            </w:pPr>
            <w:r w:rsidRPr="005B0210">
              <w:rPr>
                <w:rFonts w:ascii="GHEA Grapalat" w:hAnsi="GHEA Grapalat"/>
                <w:b/>
                <w:bCs/>
                <w:color w:val="000000"/>
                <w:szCs w:val="21"/>
              </w:rPr>
              <w:t>ԱՐՏԱԴՐՈՂ</w:t>
            </w:r>
          </w:p>
        </w:tc>
      </w:tr>
      <w:tr w:rsidR="00EE0EB7" w:rsidRPr="005B0210" w14:paraId="303A4983" w14:textId="77777777" w:rsidTr="00EE0EB7">
        <w:trPr>
          <w:tblCellSpacing w:w="0" w:type="dxa"/>
          <w:jc w:val="center"/>
        </w:trPr>
        <w:tc>
          <w:tcPr>
            <w:tcW w:w="0" w:type="auto"/>
            <w:shd w:val="clear" w:color="auto" w:fill="FFFFFF"/>
            <w:hideMark/>
          </w:tcPr>
          <w:p w14:paraId="31C2F250" w14:textId="77777777" w:rsidR="00EE0EB7" w:rsidRPr="005B0210" w:rsidRDefault="00EE0EB7" w:rsidP="00EE0EB7">
            <w:pPr>
              <w:rPr>
                <w:rFonts w:ascii="GHEA Grapalat" w:hAnsi="GHEA Grapalat"/>
                <w:color w:val="000000"/>
                <w:sz w:val="21"/>
                <w:szCs w:val="21"/>
              </w:rPr>
            </w:pPr>
            <w:r w:rsidRPr="005B0210">
              <w:rPr>
                <w:rFonts w:ascii="Calibri" w:hAnsi="Calibri" w:cs="Calibri"/>
                <w:color w:val="000000"/>
                <w:sz w:val="21"/>
                <w:szCs w:val="21"/>
              </w:rPr>
              <w:t> </w:t>
            </w:r>
          </w:p>
        </w:tc>
        <w:tc>
          <w:tcPr>
            <w:tcW w:w="0" w:type="auto"/>
            <w:shd w:val="clear" w:color="auto" w:fill="FFFFFF"/>
            <w:hideMark/>
          </w:tcPr>
          <w:p w14:paraId="1ED6C46D" w14:textId="77777777" w:rsidR="00EE0EB7" w:rsidRPr="005B0210" w:rsidRDefault="00EE0EB7" w:rsidP="00EE0EB7">
            <w:pPr>
              <w:rPr>
                <w:rFonts w:ascii="GHEA Grapalat" w:hAnsi="GHEA Grapalat"/>
                <w:color w:val="000000"/>
                <w:sz w:val="21"/>
                <w:szCs w:val="21"/>
              </w:rPr>
            </w:pPr>
            <w:r w:rsidRPr="005B0210">
              <w:rPr>
                <w:rFonts w:ascii="Calibri" w:hAnsi="Calibri" w:cs="Calibri"/>
                <w:color w:val="000000"/>
                <w:sz w:val="21"/>
                <w:szCs w:val="21"/>
              </w:rPr>
              <w:t> </w:t>
            </w:r>
          </w:p>
        </w:tc>
      </w:tr>
      <w:tr w:rsidR="00EE0EB7" w:rsidRPr="005B0210" w14:paraId="1059D611" w14:textId="77777777" w:rsidTr="00EE0EB7">
        <w:trPr>
          <w:tblCellSpacing w:w="0" w:type="dxa"/>
          <w:jc w:val="center"/>
        </w:trPr>
        <w:tc>
          <w:tcPr>
            <w:tcW w:w="0" w:type="auto"/>
            <w:shd w:val="clear" w:color="auto" w:fill="FFFFFF"/>
            <w:hideMark/>
          </w:tcPr>
          <w:p w14:paraId="4722FE1B" w14:textId="77777777" w:rsidR="00EE0EB7" w:rsidRPr="005B0210" w:rsidRDefault="00EE0EB7" w:rsidP="00EE0EB7">
            <w:pPr>
              <w:rPr>
                <w:rFonts w:ascii="GHEA Grapalat" w:hAnsi="GHEA Grapalat"/>
                <w:color w:val="000000"/>
                <w:sz w:val="20"/>
                <w:szCs w:val="21"/>
                <w:u w:val="single"/>
              </w:rPr>
            </w:pPr>
            <w:r w:rsidRPr="005B0210">
              <w:rPr>
                <w:rFonts w:ascii="GHEA Grapalat" w:hAnsi="GHEA Grapalat"/>
                <w:color w:val="000000"/>
                <w:sz w:val="20"/>
                <w:szCs w:val="21"/>
                <w:u w:val="single"/>
              </w:rPr>
              <w:t>___________________________________         ___</w:t>
            </w:r>
          </w:p>
          <w:p w14:paraId="247B31A5" w14:textId="77777777" w:rsidR="00EE0EB7" w:rsidRPr="005B0210" w:rsidRDefault="00EE0EB7" w:rsidP="00EE0EB7">
            <w:pPr>
              <w:rPr>
                <w:rFonts w:ascii="GHEA Grapalat" w:hAnsi="GHEA Grapalat"/>
                <w:color w:val="000000"/>
                <w:sz w:val="20"/>
                <w:szCs w:val="21"/>
              </w:rPr>
            </w:pPr>
            <w:r w:rsidRPr="005B0210">
              <w:rPr>
                <w:rFonts w:ascii="GHEA Grapalat" w:hAnsi="GHEA Grapalat"/>
                <w:color w:val="000000"/>
                <w:sz w:val="20"/>
                <w:szCs w:val="15"/>
              </w:rPr>
              <w:t>(պաշտոն, ստորագրություն, անուն, ազգանուն)</w:t>
            </w:r>
          </w:p>
        </w:tc>
        <w:tc>
          <w:tcPr>
            <w:tcW w:w="0" w:type="auto"/>
            <w:shd w:val="clear" w:color="auto" w:fill="FFFFFF"/>
            <w:hideMark/>
          </w:tcPr>
          <w:p w14:paraId="252C46A2" w14:textId="77777777" w:rsidR="00EE0EB7" w:rsidRPr="005B0210" w:rsidRDefault="00EE0EB7" w:rsidP="00EE0EB7">
            <w:pPr>
              <w:rPr>
                <w:rFonts w:ascii="GHEA Grapalat" w:hAnsi="GHEA Grapalat"/>
                <w:color w:val="000000"/>
                <w:sz w:val="20"/>
                <w:szCs w:val="21"/>
                <w:u w:val="single"/>
              </w:rPr>
            </w:pPr>
            <w:r w:rsidRPr="005B0210">
              <w:rPr>
                <w:rFonts w:ascii="GHEA Grapalat" w:hAnsi="GHEA Grapalat"/>
                <w:color w:val="000000"/>
                <w:sz w:val="20"/>
                <w:szCs w:val="21"/>
                <w:u w:val="single"/>
              </w:rPr>
              <w:t>__________________         ____________________</w:t>
            </w:r>
          </w:p>
          <w:p w14:paraId="2E9E7777" w14:textId="77777777" w:rsidR="00EE0EB7" w:rsidRPr="005B0210" w:rsidRDefault="00EE0EB7" w:rsidP="00EE0EB7">
            <w:pPr>
              <w:rPr>
                <w:rFonts w:ascii="GHEA Grapalat" w:hAnsi="GHEA Grapalat"/>
                <w:color w:val="000000"/>
                <w:sz w:val="20"/>
                <w:szCs w:val="21"/>
              </w:rPr>
            </w:pPr>
            <w:r w:rsidRPr="005B0210">
              <w:rPr>
                <w:rFonts w:ascii="GHEA Grapalat" w:hAnsi="GHEA Grapalat"/>
                <w:color w:val="000000"/>
                <w:sz w:val="20"/>
                <w:szCs w:val="15"/>
              </w:rPr>
              <w:t>(պաշտոն, ստորագրություն, անուն, ազգանուն)</w:t>
            </w:r>
          </w:p>
        </w:tc>
      </w:tr>
      <w:tr w:rsidR="00EE0EB7" w:rsidRPr="005B0210" w14:paraId="3B0B37D0" w14:textId="77777777" w:rsidTr="00EE0EB7">
        <w:trPr>
          <w:tblCellSpacing w:w="0" w:type="dxa"/>
          <w:jc w:val="center"/>
        </w:trPr>
        <w:tc>
          <w:tcPr>
            <w:tcW w:w="0" w:type="auto"/>
            <w:shd w:val="clear" w:color="auto" w:fill="FFFFFF"/>
          </w:tcPr>
          <w:p w14:paraId="617608BD" w14:textId="77777777" w:rsidR="00EE0EB7" w:rsidRPr="005B0210" w:rsidRDefault="00EE0EB7" w:rsidP="00EE0EB7">
            <w:pPr>
              <w:rPr>
                <w:rFonts w:ascii="GHEA Grapalat" w:hAnsi="GHEA Grapalat"/>
                <w:color w:val="000000"/>
                <w:sz w:val="21"/>
                <w:szCs w:val="21"/>
              </w:rPr>
            </w:pPr>
          </w:p>
        </w:tc>
        <w:tc>
          <w:tcPr>
            <w:tcW w:w="0" w:type="auto"/>
            <w:shd w:val="clear" w:color="auto" w:fill="FFFFFF"/>
          </w:tcPr>
          <w:p w14:paraId="083A2E34" w14:textId="77777777" w:rsidR="00EE0EB7" w:rsidRPr="005B0210" w:rsidRDefault="00EE0EB7" w:rsidP="00EE0EB7">
            <w:pPr>
              <w:rPr>
                <w:rFonts w:ascii="GHEA Grapalat" w:hAnsi="GHEA Grapalat"/>
                <w:color w:val="000000"/>
                <w:sz w:val="21"/>
                <w:szCs w:val="21"/>
              </w:rPr>
            </w:pPr>
          </w:p>
        </w:tc>
      </w:tr>
      <w:tr w:rsidR="00EE0EB7" w:rsidRPr="005B0210" w14:paraId="677F1AC3" w14:textId="77777777" w:rsidTr="00EE0EB7">
        <w:trPr>
          <w:tblCellSpacing w:w="0" w:type="dxa"/>
          <w:jc w:val="center"/>
        </w:trPr>
        <w:tc>
          <w:tcPr>
            <w:tcW w:w="0" w:type="auto"/>
            <w:shd w:val="clear" w:color="auto" w:fill="FFFFFF"/>
            <w:hideMark/>
          </w:tcPr>
          <w:p w14:paraId="386905DF" w14:textId="77777777" w:rsidR="00EE0EB7" w:rsidRPr="005B0210" w:rsidRDefault="00EE0EB7" w:rsidP="00EE0EB7">
            <w:pPr>
              <w:rPr>
                <w:rFonts w:ascii="GHEA Grapalat" w:hAnsi="GHEA Grapalat"/>
                <w:color w:val="000000"/>
                <w:szCs w:val="21"/>
              </w:rPr>
            </w:pPr>
            <w:r w:rsidRPr="005B0210">
              <w:rPr>
                <w:rFonts w:ascii="Calibri" w:hAnsi="Calibri" w:cs="Calibri"/>
                <w:color w:val="000000"/>
                <w:szCs w:val="21"/>
              </w:rPr>
              <w:t> </w:t>
            </w:r>
          </w:p>
        </w:tc>
        <w:tc>
          <w:tcPr>
            <w:tcW w:w="0" w:type="auto"/>
            <w:shd w:val="clear" w:color="auto" w:fill="FFFFFF"/>
            <w:hideMark/>
          </w:tcPr>
          <w:p w14:paraId="301317A6" w14:textId="77777777" w:rsidR="00EE0EB7" w:rsidRPr="005B0210" w:rsidRDefault="00EE0EB7" w:rsidP="00EE0EB7">
            <w:pPr>
              <w:rPr>
                <w:rFonts w:ascii="GHEA Grapalat" w:hAnsi="GHEA Grapalat"/>
                <w:color w:val="000000"/>
                <w:szCs w:val="21"/>
              </w:rPr>
            </w:pPr>
            <w:r w:rsidRPr="005B0210">
              <w:rPr>
                <w:rFonts w:ascii="Calibri" w:hAnsi="Calibri" w:cs="Calibri"/>
                <w:color w:val="000000"/>
                <w:szCs w:val="21"/>
              </w:rPr>
              <w:t> </w:t>
            </w:r>
          </w:p>
        </w:tc>
      </w:tr>
      <w:tr w:rsidR="00EE0EB7" w:rsidRPr="005B0210" w14:paraId="45080C88" w14:textId="77777777" w:rsidTr="00EE0EB7">
        <w:trPr>
          <w:tblCellSpacing w:w="0" w:type="dxa"/>
          <w:jc w:val="center"/>
        </w:trPr>
        <w:tc>
          <w:tcPr>
            <w:tcW w:w="0" w:type="auto"/>
            <w:shd w:val="clear" w:color="auto" w:fill="FFFFFF"/>
            <w:hideMark/>
          </w:tcPr>
          <w:p w14:paraId="1232946B" w14:textId="77777777" w:rsidR="00EE0EB7" w:rsidRPr="005B0210" w:rsidRDefault="00EE0EB7" w:rsidP="00EE0EB7">
            <w:pPr>
              <w:spacing w:before="100" w:beforeAutospacing="1" w:after="100" w:afterAutospacing="1"/>
              <w:rPr>
                <w:rFonts w:ascii="GHEA Grapalat" w:hAnsi="GHEA Grapalat"/>
                <w:color w:val="000000"/>
                <w:szCs w:val="21"/>
              </w:rPr>
            </w:pPr>
            <w:r w:rsidRPr="005B0210">
              <w:rPr>
                <w:rFonts w:ascii="GHEA Grapalat" w:hAnsi="GHEA Grapalat"/>
                <w:color w:val="000000"/>
                <w:szCs w:val="21"/>
              </w:rPr>
              <w:t>___ __________20__ թվական</w:t>
            </w:r>
          </w:p>
        </w:tc>
        <w:tc>
          <w:tcPr>
            <w:tcW w:w="0" w:type="auto"/>
            <w:shd w:val="clear" w:color="auto" w:fill="FFFFFF"/>
            <w:hideMark/>
          </w:tcPr>
          <w:p w14:paraId="39747DBA" w14:textId="77777777" w:rsidR="00EE0EB7" w:rsidRPr="005B0210" w:rsidRDefault="00EE0EB7" w:rsidP="00EE0EB7">
            <w:pPr>
              <w:spacing w:before="100" w:beforeAutospacing="1" w:after="100" w:afterAutospacing="1"/>
              <w:rPr>
                <w:rFonts w:ascii="GHEA Grapalat" w:hAnsi="GHEA Grapalat"/>
                <w:color w:val="000000"/>
                <w:szCs w:val="21"/>
              </w:rPr>
            </w:pPr>
            <w:r w:rsidRPr="005B0210">
              <w:rPr>
                <w:rFonts w:ascii="GHEA Grapalat" w:hAnsi="GHEA Grapalat"/>
                <w:color w:val="000000"/>
                <w:szCs w:val="21"/>
              </w:rPr>
              <w:t>___ __________20__ թվական</w:t>
            </w:r>
          </w:p>
        </w:tc>
      </w:tr>
    </w:tbl>
    <w:p w14:paraId="60D58D94" w14:textId="77777777" w:rsidR="00EE0EB7" w:rsidRPr="005B0210" w:rsidRDefault="00EE0EB7" w:rsidP="00EE0EB7">
      <w:pPr>
        <w:rPr>
          <w:rFonts w:ascii="GHEA Grapalat" w:hAnsi="GHEA Grapalat"/>
          <w:vanish/>
          <w:sz w:val="32"/>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9750"/>
      </w:tblGrid>
      <w:tr w:rsidR="00EE0EB7" w:rsidRPr="005B0210" w14:paraId="0FB77472" w14:textId="77777777" w:rsidTr="00EE0EB7">
        <w:trPr>
          <w:tblCellSpacing w:w="0" w:type="dxa"/>
          <w:jc w:val="center"/>
        </w:trPr>
        <w:tc>
          <w:tcPr>
            <w:tcW w:w="0" w:type="auto"/>
            <w:shd w:val="clear" w:color="auto" w:fill="FFFFFF"/>
            <w:hideMark/>
          </w:tcPr>
          <w:p w14:paraId="7BA54E3D" w14:textId="77777777" w:rsidR="00EE0EB7" w:rsidRPr="005B0210" w:rsidRDefault="00EE0EB7" w:rsidP="00EE0EB7">
            <w:pPr>
              <w:spacing w:before="100" w:beforeAutospacing="1" w:after="100" w:afterAutospacing="1"/>
              <w:rPr>
                <w:rFonts w:ascii="GHEA Grapalat" w:hAnsi="GHEA Grapalat"/>
                <w:color w:val="000000"/>
                <w:szCs w:val="21"/>
              </w:rPr>
            </w:pPr>
            <w:r w:rsidRPr="005B0210">
              <w:rPr>
                <w:rFonts w:ascii="GHEA Grapalat" w:hAnsi="GHEA Grapalat"/>
                <w:b/>
                <w:bCs/>
                <w:color w:val="000000"/>
                <w:szCs w:val="21"/>
              </w:rPr>
              <w:t>ՀԱՄԱԿԱՐԳԻ</w:t>
            </w:r>
            <w:r w:rsidRPr="005B0210">
              <w:rPr>
                <w:rFonts w:ascii="Calibri" w:hAnsi="Calibri" w:cs="Calibri"/>
                <w:b/>
                <w:bCs/>
                <w:color w:val="000000"/>
                <w:szCs w:val="21"/>
              </w:rPr>
              <w:t> </w:t>
            </w:r>
            <w:r w:rsidRPr="005B0210">
              <w:rPr>
                <w:rFonts w:ascii="GHEA Grapalat" w:hAnsi="GHEA Grapalat" w:cs="Arial Unicode"/>
                <w:b/>
                <w:bCs/>
                <w:color w:val="000000"/>
                <w:szCs w:val="21"/>
              </w:rPr>
              <w:t>ՕՊԵՐԱՏՈՐ</w:t>
            </w:r>
          </w:p>
        </w:tc>
      </w:tr>
      <w:tr w:rsidR="00EE0EB7" w:rsidRPr="005B0210" w14:paraId="36E29B88" w14:textId="77777777" w:rsidTr="00EE0EB7">
        <w:trPr>
          <w:tblCellSpacing w:w="0" w:type="dxa"/>
          <w:jc w:val="center"/>
        </w:trPr>
        <w:tc>
          <w:tcPr>
            <w:tcW w:w="0" w:type="auto"/>
            <w:shd w:val="clear" w:color="auto" w:fill="FFFFFF"/>
            <w:hideMark/>
          </w:tcPr>
          <w:p w14:paraId="0BFAFDAD" w14:textId="77777777" w:rsidR="00EE0EB7" w:rsidRPr="005B0210" w:rsidRDefault="00EE0EB7" w:rsidP="00EE0EB7">
            <w:pPr>
              <w:rPr>
                <w:rFonts w:ascii="GHEA Grapalat" w:hAnsi="GHEA Grapalat"/>
                <w:color w:val="000000"/>
                <w:szCs w:val="21"/>
              </w:rPr>
            </w:pPr>
            <w:r w:rsidRPr="005B0210">
              <w:rPr>
                <w:rFonts w:ascii="Calibri" w:hAnsi="Calibri" w:cs="Calibri"/>
                <w:color w:val="000000"/>
                <w:szCs w:val="21"/>
              </w:rPr>
              <w:t> </w:t>
            </w:r>
          </w:p>
        </w:tc>
      </w:tr>
      <w:tr w:rsidR="00EE0EB7" w:rsidRPr="005B0210" w14:paraId="18BBE37F" w14:textId="77777777" w:rsidTr="00EE0EB7">
        <w:trPr>
          <w:tblCellSpacing w:w="0" w:type="dxa"/>
          <w:jc w:val="center"/>
        </w:trPr>
        <w:tc>
          <w:tcPr>
            <w:tcW w:w="0" w:type="auto"/>
            <w:shd w:val="clear" w:color="auto" w:fill="FFFFFF"/>
            <w:hideMark/>
          </w:tcPr>
          <w:p w14:paraId="2E758766" w14:textId="77777777" w:rsidR="00EE0EB7" w:rsidRPr="005B0210" w:rsidRDefault="00EE0EB7" w:rsidP="00EE0EB7">
            <w:pPr>
              <w:rPr>
                <w:rFonts w:ascii="GHEA Grapalat" w:hAnsi="GHEA Grapalat"/>
                <w:color w:val="000000"/>
                <w:sz w:val="21"/>
                <w:szCs w:val="21"/>
                <w:u w:val="single"/>
              </w:rPr>
            </w:pPr>
            <w:r w:rsidRPr="005B0210">
              <w:rPr>
                <w:rFonts w:ascii="GHEA Grapalat" w:hAnsi="GHEA Grapalat"/>
                <w:color w:val="000000"/>
                <w:sz w:val="21"/>
                <w:szCs w:val="21"/>
                <w:u w:val="single"/>
              </w:rPr>
              <w:t>_____             _________________________________</w:t>
            </w:r>
          </w:p>
          <w:p w14:paraId="6DD82978" w14:textId="77777777" w:rsidR="00EE0EB7" w:rsidRPr="005B0210" w:rsidRDefault="00EE0EB7" w:rsidP="00EE0EB7">
            <w:pPr>
              <w:rPr>
                <w:rFonts w:ascii="GHEA Grapalat" w:hAnsi="GHEA Grapalat"/>
                <w:color w:val="000000"/>
                <w:sz w:val="21"/>
                <w:szCs w:val="21"/>
              </w:rPr>
            </w:pPr>
            <w:r w:rsidRPr="005B0210">
              <w:rPr>
                <w:rFonts w:ascii="GHEA Grapalat" w:hAnsi="GHEA Grapalat"/>
                <w:color w:val="000000"/>
                <w:sz w:val="20"/>
                <w:szCs w:val="15"/>
              </w:rPr>
              <w:t>(պաշտոն, ստորագրություն, անուն, ազգանուն)</w:t>
            </w:r>
          </w:p>
        </w:tc>
      </w:tr>
      <w:tr w:rsidR="00EE0EB7" w:rsidRPr="005B0210" w14:paraId="2C6C6CFB" w14:textId="77777777" w:rsidTr="00EE0EB7">
        <w:trPr>
          <w:tblCellSpacing w:w="0" w:type="dxa"/>
          <w:jc w:val="center"/>
        </w:trPr>
        <w:tc>
          <w:tcPr>
            <w:tcW w:w="0" w:type="auto"/>
            <w:shd w:val="clear" w:color="auto" w:fill="FFFFFF"/>
            <w:hideMark/>
          </w:tcPr>
          <w:p w14:paraId="7B133F32" w14:textId="77777777" w:rsidR="00EE0EB7" w:rsidRPr="005B0210" w:rsidRDefault="00EE0EB7" w:rsidP="00EE0EB7">
            <w:pPr>
              <w:rPr>
                <w:rFonts w:ascii="GHEA Grapalat" w:hAnsi="GHEA Grapalat"/>
                <w:color w:val="000000"/>
                <w:sz w:val="21"/>
                <w:szCs w:val="21"/>
              </w:rPr>
            </w:pPr>
            <w:r w:rsidRPr="005B0210">
              <w:rPr>
                <w:rFonts w:ascii="Calibri" w:hAnsi="Calibri" w:cs="Calibri"/>
                <w:color w:val="000000"/>
                <w:sz w:val="21"/>
                <w:szCs w:val="21"/>
              </w:rPr>
              <w:t> </w:t>
            </w:r>
          </w:p>
        </w:tc>
      </w:tr>
      <w:tr w:rsidR="00EE0EB7" w:rsidRPr="005B0210" w14:paraId="7A994278" w14:textId="77777777" w:rsidTr="00EE0EB7">
        <w:trPr>
          <w:tblCellSpacing w:w="0" w:type="dxa"/>
          <w:jc w:val="center"/>
        </w:trPr>
        <w:tc>
          <w:tcPr>
            <w:tcW w:w="0" w:type="auto"/>
            <w:shd w:val="clear" w:color="auto" w:fill="FFFFFF"/>
            <w:hideMark/>
          </w:tcPr>
          <w:p w14:paraId="569DB0EC" w14:textId="77777777" w:rsidR="00EE0EB7" w:rsidRPr="005B0210" w:rsidRDefault="00EE0EB7" w:rsidP="00EE0EB7">
            <w:pPr>
              <w:rPr>
                <w:rFonts w:ascii="GHEA Grapalat" w:hAnsi="GHEA Grapalat"/>
                <w:color w:val="000000"/>
                <w:sz w:val="21"/>
                <w:szCs w:val="21"/>
              </w:rPr>
            </w:pPr>
            <w:r w:rsidRPr="005B0210">
              <w:rPr>
                <w:rFonts w:ascii="Calibri" w:hAnsi="Calibri" w:cs="Calibri"/>
                <w:color w:val="000000"/>
                <w:sz w:val="21"/>
                <w:szCs w:val="21"/>
              </w:rPr>
              <w:t> </w:t>
            </w:r>
          </w:p>
        </w:tc>
      </w:tr>
      <w:tr w:rsidR="00EE0EB7" w:rsidRPr="005B0210" w14:paraId="34B7A51E" w14:textId="77777777" w:rsidTr="00EE0EB7">
        <w:trPr>
          <w:tblCellSpacing w:w="0" w:type="dxa"/>
          <w:jc w:val="center"/>
        </w:trPr>
        <w:tc>
          <w:tcPr>
            <w:tcW w:w="0" w:type="auto"/>
            <w:shd w:val="clear" w:color="auto" w:fill="FFFFFF"/>
            <w:hideMark/>
          </w:tcPr>
          <w:p w14:paraId="6497F5A5" w14:textId="77777777" w:rsidR="00EE0EB7" w:rsidRPr="005B0210" w:rsidRDefault="00EE0EB7" w:rsidP="00EE0EB7">
            <w:pPr>
              <w:spacing w:before="100" w:beforeAutospacing="1" w:after="100" w:afterAutospacing="1"/>
              <w:rPr>
                <w:rFonts w:ascii="GHEA Grapalat" w:hAnsi="GHEA Grapalat"/>
                <w:color w:val="000000"/>
                <w:szCs w:val="21"/>
              </w:rPr>
            </w:pPr>
            <w:r w:rsidRPr="005B0210">
              <w:rPr>
                <w:rFonts w:ascii="GHEA Grapalat" w:hAnsi="GHEA Grapalat"/>
                <w:color w:val="000000"/>
                <w:szCs w:val="21"/>
              </w:rPr>
              <w:t>___ __________20__ թվական</w:t>
            </w:r>
          </w:p>
        </w:tc>
      </w:tr>
    </w:tbl>
    <w:p w14:paraId="04463224" w14:textId="77777777" w:rsidR="00B05BD8" w:rsidRPr="005B0210" w:rsidRDefault="00B05BD8" w:rsidP="00B05BD8">
      <w:pPr>
        <w:rPr>
          <w:rFonts w:ascii="GHEA Grapalat" w:hAnsi="GHEA Grapalat"/>
          <w:b/>
          <w:bCs/>
          <w:vanish/>
          <w:color w:val="000000"/>
          <w:sz w:val="21"/>
          <w:szCs w:val="21"/>
          <w:shd w:val="clear" w:color="auto" w:fill="FFFFFF"/>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5112"/>
        <w:gridCol w:w="4936"/>
      </w:tblGrid>
      <w:tr w:rsidR="00B05BD8" w:rsidRPr="005B0210" w14:paraId="7636B172" w14:textId="77777777" w:rsidTr="00B05BD8">
        <w:trPr>
          <w:tblCellSpacing w:w="7" w:type="dxa"/>
        </w:trPr>
        <w:tc>
          <w:tcPr>
            <w:tcW w:w="2533" w:type="pct"/>
            <w:vAlign w:val="center"/>
            <w:hideMark/>
          </w:tcPr>
          <w:p w14:paraId="13FE3213" w14:textId="77777777" w:rsidR="00B05BD8" w:rsidRPr="005B0210" w:rsidRDefault="00B05BD8" w:rsidP="00B05BD8">
            <w:pPr>
              <w:rPr>
                <w:rFonts w:ascii="GHEA Grapalat" w:hAnsi="GHEA Grapalat"/>
              </w:rPr>
            </w:pPr>
          </w:p>
        </w:tc>
        <w:tc>
          <w:tcPr>
            <w:tcW w:w="2446" w:type="pct"/>
            <w:vAlign w:val="bottom"/>
            <w:hideMark/>
          </w:tcPr>
          <w:p w14:paraId="19D3AFB6" w14:textId="77777777" w:rsidR="00EE0EB7" w:rsidRPr="005B0210" w:rsidRDefault="00EE0EB7" w:rsidP="00EE0EB7">
            <w:pPr>
              <w:spacing w:before="100" w:beforeAutospacing="1" w:after="100" w:afterAutospacing="1"/>
              <w:jc w:val="center"/>
              <w:rPr>
                <w:rFonts w:ascii="GHEA Grapalat" w:hAnsi="GHEA Grapalat"/>
                <w:b/>
                <w:bCs/>
                <w:sz w:val="20"/>
                <w:szCs w:val="15"/>
              </w:rPr>
            </w:pPr>
          </w:p>
          <w:p w14:paraId="6908A46B" w14:textId="77777777" w:rsidR="00EE0EB7" w:rsidRPr="005B0210" w:rsidRDefault="00EE0EB7" w:rsidP="00EE0EB7">
            <w:pPr>
              <w:spacing w:before="100" w:beforeAutospacing="1" w:after="100" w:afterAutospacing="1"/>
              <w:jc w:val="center"/>
              <w:rPr>
                <w:rFonts w:ascii="GHEA Grapalat" w:hAnsi="GHEA Grapalat"/>
                <w:b/>
                <w:bCs/>
                <w:sz w:val="20"/>
                <w:szCs w:val="15"/>
              </w:rPr>
            </w:pPr>
          </w:p>
          <w:p w14:paraId="0B988BC5" w14:textId="77777777" w:rsidR="00B05BD8" w:rsidRPr="005B0210" w:rsidRDefault="00B05BD8" w:rsidP="00361276">
            <w:pPr>
              <w:spacing w:before="100" w:beforeAutospacing="1" w:after="100" w:afterAutospacing="1"/>
              <w:jc w:val="right"/>
              <w:rPr>
                <w:rFonts w:ascii="GHEA Grapalat" w:hAnsi="GHEA Grapalat"/>
                <w:sz w:val="21"/>
                <w:szCs w:val="21"/>
              </w:rPr>
            </w:pPr>
            <w:r w:rsidRPr="005B0210">
              <w:rPr>
                <w:rFonts w:ascii="GHEA Grapalat" w:hAnsi="GHEA Grapalat"/>
                <w:b/>
                <w:bCs/>
                <w:sz w:val="20"/>
                <w:szCs w:val="15"/>
              </w:rPr>
              <w:t xml:space="preserve">Հավելված </w:t>
            </w:r>
            <w:r w:rsidR="00EE0EB7" w:rsidRPr="005B0210">
              <w:rPr>
                <w:rFonts w:ascii="GHEA Grapalat" w:hAnsi="GHEA Grapalat"/>
                <w:b/>
                <w:bCs/>
                <w:sz w:val="20"/>
                <w:szCs w:val="15"/>
              </w:rPr>
              <w:t>№</w:t>
            </w:r>
            <w:r w:rsidR="00EE0EB7" w:rsidRPr="005B0210">
              <w:rPr>
                <w:rFonts w:ascii="GHEA Grapalat" w:hAnsi="GHEA Grapalat"/>
                <w:b/>
                <w:bCs/>
                <w:sz w:val="20"/>
                <w:szCs w:val="15"/>
                <w:lang w:val="hy-AM"/>
              </w:rPr>
              <w:t>3</w:t>
            </w:r>
            <w:r w:rsidRPr="005B0210">
              <w:rPr>
                <w:rFonts w:ascii="GHEA Grapalat" w:hAnsi="GHEA Grapalat"/>
                <w:b/>
                <w:bCs/>
                <w:sz w:val="20"/>
                <w:szCs w:val="15"/>
              </w:rPr>
              <w:br/>
            </w:r>
            <w:r w:rsidRPr="005B0210">
              <w:rPr>
                <w:rFonts w:ascii="GHEA Grapalat" w:hAnsi="GHEA Grapalat"/>
                <w:bCs/>
                <w:sz w:val="20"/>
                <w:szCs w:val="15"/>
              </w:rPr>
              <w:t>Հայաստանի Հանրապետության հանրային</w:t>
            </w:r>
            <w:r w:rsidRPr="005B0210">
              <w:rPr>
                <w:rFonts w:ascii="GHEA Grapalat" w:hAnsi="GHEA Grapalat"/>
                <w:bCs/>
                <w:sz w:val="20"/>
                <w:szCs w:val="15"/>
              </w:rPr>
              <w:br/>
              <w:t>ծառայությունները կարգավորող հանձնաժողովի</w:t>
            </w:r>
            <w:r w:rsidRPr="005B0210">
              <w:rPr>
                <w:rFonts w:ascii="GHEA Grapalat" w:hAnsi="GHEA Grapalat"/>
                <w:bCs/>
                <w:sz w:val="20"/>
                <w:szCs w:val="15"/>
              </w:rPr>
              <w:br/>
              <w:t>2018 թվականի դեկտեմբերի 12-ի</w:t>
            </w:r>
            <w:r w:rsidRPr="005B0210">
              <w:rPr>
                <w:rFonts w:ascii="GHEA Grapalat" w:hAnsi="GHEA Grapalat"/>
                <w:bCs/>
                <w:sz w:val="20"/>
                <w:szCs w:val="15"/>
              </w:rPr>
              <w:br/>
            </w:r>
            <w:r w:rsidR="00EE0EB7" w:rsidRPr="005B0210">
              <w:rPr>
                <w:rFonts w:ascii="GHEA Grapalat" w:hAnsi="GHEA Grapalat"/>
                <w:bCs/>
                <w:sz w:val="20"/>
                <w:szCs w:val="15"/>
              </w:rPr>
              <w:t>№</w:t>
            </w:r>
            <w:r w:rsidRPr="005B0210">
              <w:rPr>
                <w:rFonts w:ascii="GHEA Grapalat" w:hAnsi="GHEA Grapalat"/>
                <w:bCs/>
                <w:sz w:val="20"/>
                <w:szCs w:val="15"/>
              </w:rPr>
              <w:t>456-Ն որոշմամբ</w:t>
            </w:r>
            <w:r w:rsidRPr="005B0210">
              <w:rPr>
                <w:rFonts w:ascii="GHEA Grapalat" w:hAnsi="GHEA Grapalat"/>
                <w:bCs/>
                <w:sz w:val="20"/>
                <w:szCs w:val="15"/>
              </w:rPr>
              <w:br/>
              <w:t>սահմանված պայմանագրի օրինակելի ձևի</w:t>
            </w:r>
          </w:p>
        </w:tc>
      </w:tr>
    </w:tbl>
    <w:p w14:paraId="2B425B0D" w14:textId="77777777" w:rsidR="00B05BD8" w:rsidRPr="005B0210" w:rsidRDefault="00B05BD8" w:rsidP="00B05BD8">
      <w:pPr>
        <w:ind w:firstLine="375"/>
        <w:jc w:val="center"/>
        <w:rPr>
          <w:rFonts w:ascii="GHEA Grapalat" w:hAnsi="GHEA Grapalat"/>
          <w:b/>
          <w:bCs/>
          <w:color w:val="000000"/>
          <w:sz w:val="21"/>
          <w:szCs w:val="21"/>
          <w:shd w:val="clear" w:color="auto" w:fill="FFFFFF"/>
        </w:rPr>
      </w:pPr>
      <w:r w:rsidRPr="005B0210">
        <w:rPr>
          <w:rFonts w:ascii="Calibri" w:hAnsi="Calibri" w:cs="Calibri"/>
          <w:b/>
          <w:bCs/>
          <w:color w:val="000000"/>
          <w:sz w:val="21"/>
          <w:szCs w:val="21"/>
          <w:shd w:val="clear" w:color="auto" w:fill="FFFFFF"/>
        </w:rPr>
        <w:lastRenderedPageBreak/>
        <w:t> </w:t>
      </w: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4994"/>
        <w:gridCol w:w="4756"/>
      </w:tblGrid>
      <w:tr w:rsidR="00B05BD8" w:rsidRPr="005B0210" w14:paraId="77E299B6" w14:textId="77777777" w:rsidTr="00B05BD8">
        <w:trPr>
          <w:tblCellSpacing w:w="0" w:type="dxa"/>
          <w:jc w:val="center"/>
        </w:trPr>
        <w:tc>
          <w:tcPr>
            <w:tcW w:w="0" w:type="auto"/>
            <w:gridSpan w:val="2"/>
            <w:shd w:val="clear" w:color="auto" w:fill="FFFFFF"/>
            <w:hideMark/>
          </w:tcPr>
          <w:p w14:paraId="2BABC649" w14:textId="77777777" w:rsidR="00B05BD8" w:rsidRPr="005B0210" w:rsidRDefault="00B05BD8" w:rsidP="00B05BD8">
            <w:pPr>
              <w:spacing w:before="100" w:beforeAutospacing="1" w:after="100" w:afterAutospacing="1"/>
              <w:jc w:val="center"/>
              <w:rPr>
                <w:rFonts w:ascii="GHEA Grapalat" w:hAnsi="GHEA Grapalat"/>
                <w:color w:val="000000"/>
                <w:szCs w:val="21"/>
              </w:rPr>
            </w:pPr>
            <w:r w:rsidRPr="005B0210">
              <w:rPr>
                <w:rFonts w:ascii="GHEA Grapalat" w:hAnsi="GHEA Grapalat"/>
                <w:b/>
                <w:bCs/>
                <w:color w:val="000000"/>
                <w:szCs w:val="21"/>
              </w:rPr>
              <w:t>ՄԻԱՑՄԱՆ</w:t>
            </w:r>
            <w:r w:rsidRPr="005B0210">
              <w:rPr>
                <w:rFonts w:ascii="Calibri" w:hAnsi="Calibri" w:cs="Calibri"/>
                <w:b/>
                <w:bCs/>
                <w:color w:val="000000"/>
                <w:szCs w:val="21"/>
              </w:rPr>
              <w:t> </w:t>
            </w:r>
            <w:r w:rsidRPr="005B0210">
              <w:rPr>
                <w:rFonts w:ascii="GHEA Grapalat" w:hAnsi="GHEA Grapalat"/>
                <w:b/>
                <w:bCs/>
                <w:color w:val="000000"/>
                <w:szCs w:val="21"/>
              </w:rPr>
              <w:t>ՎՃԱՐԻ</w:t>
            </w:r>
            <w:r w:rsidRPr="005B0210">
              <w:rPr>
                <w:rFonts w:ascii="Calibri" w:hAnsi="Calibri" w:cs="Calibri"/>
                <w:b/>
                <w:bCs/>
                <w:color w:val="000000"/>
                <w:szCs w:val="21"/>
              </w:rPr>
              <w:t> </w:t>
            </w:r>
            <w:r w:rsidRPr="005B0210">
              <w:rPr>
                <w:rFonts w:ascii="GHEA Grapalat" w:hAnsi="GHEA Grapalat" w:cs="Arial Unicode"/>
                <w:b/>
                <w:bCs/>
                <w:color w:val="000000"/>
                <w:szCs w:val="21"/>
              </w:rPr>
              <w:t>ԽՈՇՈՐԱՑՎԱԾ</w:t>
            </w:r>
            <w:r w:rsidRPr="005B0210">
              <w:rPr>
                <w:rFonts w:ascii="Calibri" w:hAnsi="Calibri" w:cs="Calibri"/>
                <w:b/>
                <w:bCs/>
                <w:color w:val="000000"/>
                <w:szCs w:val="21"/>
              </w:rPr>
              <w:t> </w:t>
            </w:r>
            <w:r w:rsidRPr="005B0210">
              <w:rPr>
                <w:rFonts w:ascii="GHEA Grapalat" w:hAnsi="GHEA Grapalat" w:cs="Arial Unicode"/>
                <w:b/>
                <w:bCs/>
                <w:color w:val="000000"/>
                <w:szCs w:val="21"/>
              </w:rPr>
              <w:t>ՆԱԽԱՀԱՇԻՎ</w:t>
            </w:r>
          </w:p>
        </w:tc>
      </w:tr>
      <w:tr w:rsidR="00B05BD8" w:rsidRPr="005B0210" w14:paraId="4C8D7256" w14:textId="77777777" w:rsidTr="00B05BD8">
        <w:trPr>
          <w:tblCellSpacing w:w="0" w:type="dxa"/>
          <w:jc w:val="center"/>
        </w:trPr>
        <w:tc>
          <w:tcPr>
            <w:tcW w:w="0" w:type="auto"/>
            <w:shd w:val="clear" w:color="auto" w:fill="FFFFFF"/>
            <w:hideMark/>
          </w:tcPr>
          <w:p w14:paraId="4B2FC7FD" w14:textId="77777777" w:rsidR="00B05BD8" w:rsidRPr="005B0210" w:rsidRDefault="00B05BD8" w:rsidP="00B05BD8">
            <w:pPr>
              <w:rPr>
                <w:rFonts w:ascii="GHEA Grapalat" w:hAnsi="GHEA Grapalat"/>
                <w:color w:val="000000"/>
                <w:szCs w:val="21"/>
              </w:rPr>
            </w:pPr>
            <w:r w:rsidRPr="005B0210">
              <w:rPr>
                <w:rFonts w:ascii="Calibri" w:hAnsi="Calibri" w:cs="Calibri"/>
                <w:color w:val="000000"/>
                <w:szCs w:val="21"/>
              </w:rPr>
              <w:t> </w:t>
            </w:r>
          </w:p>
        </w:tc>
        <w:tc>
          <w:tcPr>
            <w:tcW w:w="0" w:type="auto"/>
            <w:shd w:val="clear" w:color="auto" w:fill="FFFFFF"/>
            <w:hideMark/>
          </w:tcPr>
          <w:p w14:paraId="03180BE8" w14:textId="77777777" w:rsidR="00B05BD8" w:rsidRPr="005B0210" w:rsidRDefault="00B05BD8" w:rsidP="00B05BD8">
            <w:pPr>
              <w:rPr>
                <w:rFonts w:ascii="GHEA Grapalat" w:hAnsi="GHEA Grapalat"/>
                <w:color w:val="000000"/>
                <w:szCs w:val="21"/>
              </w:rPr>
            </w:pPr>
            <w:r w:rsidRPr="005B0210">
              <w:rPr>
                <w:rFonts w:ascii="Calibri" w:hAnsi="Calibri" w:cs="Calibri"/>
                <w:color w:val="000000"/>
                <w:szCs w:val="21"/>
              </w:rPr>
              <w:t> </w:t>
            </w:r>
          </w:p>
        </w:tc>
      </w:tr>
      <w:tr w:rsidR="00B05BD8" w:rsidRPr="005B0210" w14:paraId="147A19BA" w14:textId="77777777" w:rsidTr="00B05BD8">
        <w:trPr>
          <w:tblCellSpacing w:w="0" w:type="dxa"/>
          <w:jc w:val="center"/>
        </w:trPr>
        <w:tc>
          <w:tcPr>
            <w:tcW w:w="0" w:type="auto"/>
            <w:shd w:val="clear" w:color="auto" w:fill="FFFFFF"/>
            <w:hideMark/>
          </w:tcPr>
          <w:p w14:paraId="696829C7" w14:textId="77777777" w:rsidR="00B05BD8" w:rsidRPr="005B0210" w:rsidRDefault="00B05BD8" w:rsidP="00B05BD8">
            <w:pPr>
              <w:spacing w:before="100" w:beforeAutospacing="1" w:after="100" w:afterAutospacing="1"/>
              <w:rPr>
                <w:rFonts w:ascii="GHEA Grapalat" w:hAnsi="GHEA Grapalat"/>
                <w:color w:val="000000"/>
                <w:szCs w:val="21"/>
              </w:rPr>
            </w:pPr>
            <w:r w:rsidRPr="005B0210">
              <w:rPr>
                <w:rFonts w:ascii="GHEA Grapalat" w:hAnsi="GHEA Grapalat"/>
                <w:b/>
                <w:bCs/>
                <w:color w:val="000000"/>
                <w:szCs w:val="21"/>
              </w:rPr>
              <w:t>ԲԱՇԽՈՂ</w:t>
            </w:r>
          </w:p>
        </w:tc>
        <w:tc>
          <w:tcPr>
            <w:tcW w:w="0" w:type="auto"/>
            <w:shd w:val="clear" w:color="auto" w:fill="FFFFFF"/>
            <w:hideMark/>
          </w:tcPr>
          <w:p w14:paraId="5C17B4A6" w14:textId="77777777" w:rsidR="00B05BD8" w:rsidRPr="005B0210" w:rsidRDefault="00B05BD8" w:rsidP="00B05BD8">
            <w:pPr>
              <w:spacing w:before="100" w:beforeAutospacing="1" w:after="100" w:afterAutospacing="1"/>
              <w:rPr>
                <w:rFonts w:ascii="GHEA Grapalat" w:hAnsi="GHEA Grapalat"/>
                <w:color w:val="000000"/>
                <w:szCs w:val="21"/>
              </w:rPr>
            </w:pPr>
            <w:r w:rsidRPr="005B0210">
              <w:rPr>
                <w:rFonts w:ascii="GHEA Grapalat" w:hAnsi="GHEA Grapalat"/>
                <w:b/>
                <w:bCs/>
                <w:color w:val="000000"/>
                <w:szCs w:val="21"/>
              </w:rPr>
              <w:t>ԱՐՏԱԴՐՈՂ</w:t>
            </w:r>
          </w:p>
        </w:tc>
      </w:tr>
      <w:tr w:rsidR="00B05BD8" w:rsidRPr="005B0210" w14:paraId="33219DC8" w14:textId="77777777" w:rsidTr="00B05BD8">
        <w:trPr>
          <w:tblCellSpacing w:w="0" w:type="dxa"/>
          <w:jc w:val="center"/>
        </w:trPr>
        <w:tc>
          <w:tcPr>
            <w:tcW w:w="0" w:type="auto"/>
            <w:shd w:val="clear" w:color="auto" w:fill="FFFFFF"/>
            <w:hideMark/>
          </w:tcPr>
          <w:p w14:paraId="2B39AABF" w14:textId="77777777" w:rsidR="00B05BD8" w:rsidRPr="005B0210" w:rsidRDefault="00B05BD8" w:rsidP="00B05BD8">
            <w:pPr>
              <w:rPr>
                <w:rFonts w:ascii="GHEA Grapalat" w:hAnsi="GHEA Grapalat"/>
                <w:color w:val="000000"/>
                <w:sz w:val="20"/>
                <w:szCs w:val="21"/>
                <w:u w:val="single"/>
              </w:rPr>
            </w:pPr>
            <w:r w:rsidRPr="005B0210">
              <w:rPr>
                <w:rFonts w:ascii="GHEA Grapalat" w:hAnsi="GHEA Grapalat"/>
                <w:color w:val="000000"/>
                <w:sz w:val="20"/>
                <w:szCs w:val="21"/>
                <w:u w:val="single"/>
              </w:rPr>
              <w:t>__________________________________        ____</w:t>
            </w:r>
          </w:p>
          <w:p w14:paraId="5E582160" w14:textId="77777777" w:rsidR="00B05BD8" w:rsidRPr="005B0210" w:rsidRDefault="00B05BD8" w:rsidP="00B05BD8">
            <w:pPr>
              <w:rPr>
                <w:rFonts w:ascii="GHEA Grapalat" w:hAnsi="GHEA Grapalat"/>
                <w:color w:val="000000"/>
                <w:sz w:val="20"/>
                <w:szCs w:val="21"/>
              </w:rPr>
            </w:pPr>
            <w:r w:rsidRPr="005B0210">
              <w:rPr>
                <w:rFonts w:ascii="GHEA Grapalat" w:hAnsi="GHEA Grapalat"/>
                <w:color w:val="000000"/>
                <w:sz w:val="20"/>
                <w:szCs w:val="15"/>
              </w:rPr>
              <w:t>(պաշտոն, ստորագրություն, անուն, ազգանուն)</w:t>
            </w:r>
          </w:p>
        </w:tc>
        <w:tc>
          <w:tcPr>
            <w:tcW w:w="0" w:type="auto"/>
            <w:shd w:val="clear" w:color="auto" w:fill="FFFFFF"/>
            <w:hideMark/>
          </w:tcPr>
          <w:p w14:paraId="76053E5B" w14:textId="77777777" w:rsidR="00B05BD8" w:rsidRPr="005B0210" w:rsidRDefault="00B05BD8" w:rsidP="00B05BD8">
            <w:pPr>
              <w:rPr>
                <w:rFonts w:ascii="GHEA Grapalat" w:hAnsi="GHEA Grapalat"/>
                <w:color w:val="000000"/>
                <w:sz w:val="20"/>
                <w:szCs w:val="21"/>
              </w:rPr>
            </w:pPr>
            <w:r w:rsidRPr="005B0210">
              <w:rPr>
                <w:rFonts w:ascii="GHEA Grapalat" w:hAnsi="GHEA Grapalat"/>
                <w:color w:val="000000"/>
                <w:sz w:val="20"/>
                <w:szCs w:val="21"/>
              </w:rPr>
              <w:t>________________________</w:t>
            </w:r>
            <w:r w:rsidRPr="005B0210">
              <w:rPr>
                <w:rFonts w:ascii="GHEA Grapalat" w:hAnsi="GHEA Grapalat"/>
                <w:color w:val="000000"/>
                <w:sz w:val="20"/>
                <w:szCs w:val="21"/>
                <w:u w:val="single"/>
              </w:rPr>
              <w:t xml:space="preserve">_          </w:t>
            </w:r>
            <w:r w:rsidRPr="005B0210">
              <w:rPr>
                <w:rFonts w:ascii="GHEA Grapalat" w:hAnsi="GHEA Grapalat"/>
                <w:color w:val="000000"/>
                <w:sz w:val="20"/>
                <w:szCs w:val="21"/>
              </w:rPr>
              <w:t>_____________</w:t>
            </w:r>
          </w:p>
          <w:p w14:paraId="42362B22" w14:textId="77777777" w:rsidR="00B05BD8" w:rsidRPr="005B0210" w:rsidRDefault="00B05BD8" w:rsidP="00B05BD8">
            <w:pPr>
              <w:rPr>
                <w:rFonts w:ascii="GHEA Grapalat" w:hAnsi="GHEA Grapalat"/>
                <w:color w:val="000000"/>
                <w:sz w:val="20"/>
                <w:szCs w:val="21"/>
              </w:rPr>
            </w:pPr>
            <w:r w:rsidRPr="005B0210">
              <w:rPr>
                <w:rFonts w:ascii="GHEA Grapalat" w:hAnsi="GHEA Grapalat"/>
                <w:color w:val="000000"/>
                <w:sz w:val="20"/>
                <w:szCs w:val="15"/>
              </w:rPr>
              <w:t>(պաշտոն, ստորագրություն, անուն, ազգանուն)</w:t>
            </w:r>
          </w:p>
        </w:tc>
      </w:tr>
      <w:tr w:rsidR="00B05BD8" w:rsidRPr="005B0210" w14:paraId="30BAFBA0" w14:textId="77777777" w:rsidTr="00B05BD8">
        <w:trPr>
          <w:tblCellSpacing w:w="0" w:type="dxa"/>
          <w:jc w:val="center"/>
        </w:trPr>
        <w:tc>
          <w:tcPr>
            <w:tcW w:w="0" w:type="auto"/>
            <w:shd w:val="clear" w:color="auto" w:fill="FFFFFF"/>
          </w:tcPr>
          <w:p w14:paraId="2BAEC0BF" w14:textId="77777777" w:rsidR="00B05BD8" w:rsidRPr="005B0210" w:rsidRDefault="00B05BD8" w:rsidP="00B05BD8">
            <w:pPr>
              <w:rPr>
                <w:rFonts w:ascii="GHEA Grapalat" w:hAnsi="GHEA Grapalat"/>
                <w:color w:val="000000"/>
                <w:sz w:val="21"/>
                <w:szCs w:val="21"/>
              </w:rPr>
            </w:pPr>
          </w:p>
        </w:tc>
        <w:tc>
          <w:tcPr>
            <w:tcW w:w="0" w:type="auto"/>
            <w:shd w:val="clear" w:color="auto" w:fill="FFFFFF"/>
          </w:tcPr>
          <w:p w14:paraId="6A2536FA" w14:textId="77777777" w:rsidR="00B05BD8" w:rsidRPr="005B0210" w:rsidRDefault="00B05BD8" w:rsidP="00B05BD8">
            <w:pPr>
              <w:rPr>
                <w:rFonts w:ascii="GHEA Grapalat" w:hAnsi="GHEA Grapalat"/>
                <w:color w:val="000000"/>
                <w:sz w:val="21"/>
                <w:szCs w:val="21"/>
              </w:rPr>
            </w:pPr>
          </w:p>
        </w:tc>
      </w:tr>
      <w:tr w:rsidR="00B05BD8" w:rsidRPr="005B0210" w14:paraId="30251FFB" w14:textId="77777777" w:rsidTr="00B05BD8">
        <w:trPr>
          <w:tblCellSpacing w:w="0" w:type="dxa"/>
          <w:jc w:val="center"/>
        </w:trPr>
        <w:tc>
          <w:tcPr>
            <w:tcW w:w="0" w:type="auto"/>
            <w:shd w:val="clear" w:color="auto" w:fill="FFFFFF"/>
            <w:hideMark/>
          </w:tcPr>
          <w:p w14:paraId="1053E4B2"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21"/>
                <w:szCs w:val="21"/>
              </w:rPr>
              <w:t> </w:t>
            </w:r>
          </w:p>
        </w:tc>
        <w:tc>
          <w:tcPr>
            <w:tcW w:w="0" w:type="auto"/>
            <w:shd w:val="clear" w:color="auto" w:fill="FFFFFF"/>
            <w:hideMark/>
          </w:tcPr>
          <w:p w14:paraId="7D7943A6"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21"/>
                <w:szCs w:val="21"/>
              </w:rPr>
              <w:t> </w:t>
            </w:r>
          </w:p>
        </w:tc>
      </w:tr>
      <w:tr w:rsidR="00B05BD8" w:rsidRPr="005B0210" w14:paraId="1516EB5D" w14:textId="77777777" w:rsidTr="00B05BD8">
        <w:trPr>
          <w:tblCellSpacing w:w="0" w:type="dxa"/>
          <w:jc w:val="center"/>
        </w:trPr>
        <w:tc>
          <w:tcPr>
            <w:tcW w:w="0" w:type="auto"/>
            <w:shd w:val="clear" w:color="auto" w:fill="FFFFFF"/>
            <w:hideMark/>
          </w:tcPr>
          <w:p w14:paraId="1B48B096" w14:textId="77777777" w:rsidR="00B05BD8" w:rsidRPr="005B0210" w:rsidRDefault="00B05BD8" w:rsidP="00B05BD8">
            <w:pPr>
              <w:spacing w:before="100" w:beforeAutospacing="1" w:after="100" w:afterAutospacing="1"/>
              <w:rPr>
                <w:rFonts w:ascii="GHEA Grapalat" w:hAnsi="GHEA Grapalat"/>
                <w:color w:val="000000"/>
                <w:szCs w:val="21"/>
              </w:rPr>
            </w:pPr>
            <w:r w:rsidRPr="005B0210">
              <w:rPr>
                <w:rFonts w:ascii="GHEA Grapalat" w:hAnsi="GHEA Grapalat"/>
                <w:color w:val="000000"/>
                <w:szCs w:val="21"/>
              </w:rPr>
              <w:t>___ __________20__ թվական</w:t>
            </w:r>
          </w:p>
        </w:tc>
        <w:tc>
          <w:tcPr>
            <w:tcW w:w="0" w:type="auto"/>
            <w:shd w:val="clear" w:color="auto" w:fill="FFFFFF"/>
            <w:hideMark/>
          </w:tcPr>
          <w:p w14:paraId="4EAB1A25" w14:textId="77777777" w:rsidR="00B05BD8" w:rsidRPr="005B0210" w:rsidRDefault="00B05BD8" w:rsidP="00B05BD8">
            <w:pPr>
              <w:spacing w:before="100" w:beforeAutospacing="1" w:after="100" w:afterAutospacing="1"/>
              <w:rPr>
                <w:rFonts w:ascii="GHEA Grapalat" w:hAnsi="GHEA Grapalat"/>
                <w:color w:val="000000"/>
                <w:szCs w:val="21"/>
              </w:rPr>
            </w:pPr>
            <w:r w:rsidRPr="005B0210">
              <w:rPr>
                <w:rFonts w:ascii="GHEA Grapalat" w:hAnsi="GHEA Grapalat"/>
                <w:color w:val="000000"/>
                <w:szCs w:val="21"/>
              </w:rPr>
              <w:t>___ __________20__ թվական</w:t>
            </w:r>
          </w:p>
        </w:tc>
      </w:tr>
      <w:tr w:rsidR="00B05BD8" w:rsidRPr="005B0210" w14:paraId="5C0BA659" w14:textId="77777777" w:rsidTr="00B05BD8">
        <w:trPr>
          <w:tblCellSpacing w:w="0" w:type="dxa"/>
          <w:jc w:val="center"/>
        </w:trPr>
        <w:tc>
          <w:tcPr>
            <w:tcW w:w="0" w:type="auto"/>
            <w:shd w:val="clear" w:color="auto" w:fill="FFFFFF"/>
            <w:hideMark/>
          </w:tcPr>
          <w:p w14:paraId="2B50142C" w14:textId="77777777" w:rsidR="00B05BD8" w:rsidRPr="005B0210" w:rsidRDefault="00B05BD8" w:rsidP="00B05BD8">
            <w:pPr>
              <w:rPr>
                <w:rFonts w:ascii="GHEA Grapalat" w:hAnsi="GHEA Grapalat"/>
                <w:color w:val="000000"/>
                <w:szCs w:val="21"/>
              </w:rPr>
            </w:pPr>
            <w:r w:rsidRPr="005B0210">
              <w:rPr>
                <w:rFonts w:ascii="Calibri" w:hAnsi="Calibri" w:cs="Calibri"/>
                <w:color w:val="000000"/>
                <w:szCs w:val="21"/>
              </w:rPr>
              <w:t> </w:t>
            </w:r>
          </w:p>
        </w:tc>
        <w:tc>
          <w:tcPr>
            <w:tcW w:w="0" w:type="auto"/>
            <w:shd w:val="clear" w:color="auto" w:fill="FFFFFF"/>
            <w:hideMark/>
          </w:tcPr>
          <w:p w14:paraId="3A22971A" w14:textId="77777777" w:rsidR="00B05BD8" w:rsidRPr="005B0210" w:rsidRDefault="00B05BD8" w:rsidP="00B05BD8">
            <w:pPr>
              <w:rPr>
                <w:rFonts w:ascii="GHEA Grapalat" w:hAnsi="GHEA Grapalat"/>
                <w:color w:val="000000"/>
                <w:szCs w:val="21"/>
              </w:rPr>
            </w:pPr>
            <w:r w:rsidRPr="005B0210">
              <w:rPr>
                <w:rFonts w:ascii="Calibri" w:hAnsi="Calibri" w:cs="Calibri"/>
                <w:color w:val="000000"/>
                <w:szCs w:val="21"/>
              </w:rPr>
              <w:t> </w:t>
            </w:r>
          </w:p>
        </w:tc>
      </w:tr>
      <w:tr w:rsidR="00B05BD8" w:rsidRPr="005B0210" w14:paraId="5C19B7AC" w14:textId="77777777" w:rsidTr="00B05BD8">
        <w:trPr>
          <w:tblCellSpacing w:w="0" w:type="dxa"/>
          <w:jc w:val="center"/>
        </w:trPr>
        <w:tc>
          <w:tcPr>
            <w:tcW w:w="0" w:type="auto"/>
            <w:shd w:val="clear" w:color="auto" w:fill="FFFFFF"/>
            <w:hideMark/>
          </w:tcPr>
          <w:p w14:paraId="45F97F5F"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21"/>
                <w:szCs w:val="21"/>
              </w:rPr>
              <w:t> </w:t>
            </w:r>
          </w:p>
        </w:tc>
        <w:tc>
          <w:tcPr>
            <w:tcW w:w="0" w:type="auto"/>
            <w:shd w:val="clear" w:color="auto" w:fill="FFFFFF"/>
            <w:hideMark/>
          </w:tcPr>
          <w:p w14:paraId="0F982D97"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21"/>
                <w:szCs w:val="21"/>
              </w:rPr>
              <w:t> </w:t>
            </w:r>
          </w:p>
        </w:tc>
      </w:tr>
      <w:tr w:rsidR="00B05BD8" w:rsidRPr="005B0210" w14:paraId="524A423E" w14:textId="77777777" w:rsidTr="00B05BD8">
        <w:trPr>
          <w:tblCellSpacing w:w="0" w:type="dxa"/>
          <w:jc w:val="center"/>
        </w:trPr>
        <w:tc>
          <w:tcPr>
            <w:tcW w:w="0" w:type="auto"/>
            <w:shd w:val="clear" w:color="auto" w:fill="FFFFFF"/>
            <w:hideMark/>
          </w:tcPr>
          <w:p w14:paraId="61A815B4"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21"/>
                <w:szCs w:val="21"/>
              </w:rPr>
              <w:t> </w:t>
            </w:r>
          </w:p>
        </w:tc>
        <w:tc>
          <w:tcPr>
            <w:tcW w:w="0" w:type="auto"/>
            <w:shd w:val="clear" w:color="auto" w:fill="FFFFFF"/>
            <w:hideMark/>
          </w:tcPr>
          <w:p w14:paraId="08557A87"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21"/>
                <w:szCs w:val="21"/>
              </w:rPr>
              <w:t> </w:t>
            </w:r>
          </w:p>
        </w:tc>
      </w:tr>
      <w:tr w:rsidR="00B05BD8" w:rsidRPr="005B0210" w14:paraId="29829ADD" w14:textId="77777777" w:rsidTr="00B05BD8">
        <w:trPr>
          <w:tblCellSpacing w:w="0" w:type="dxa"/>
          <w:jc w:val="center"/>
        </w:trPr>
        <w:tc>
          <w:tcPr>
            <w:tcW w:w="0" w:type="auto"/>
            <w:shd w:val="clear" w:color="auto" w:fill="FFFFFF"/>
            <w:hideMark/>
          </w:tcPr>
          <w:p w14:paraId="05DC1D05" w14:textId="77777777" w:rsidR="00B05BD8" w:rsidRPr="005B0210" w:rsidRDefault="00B05BD8" w:rsidP="00B05BD8">
            <w:pPr>
              <w:spacing w:before="100" w:beforeAutospacing="1" w:after="100" w:afterAutospacing="1"/>
              <w:rPr>
                <w:rFonts w:ascii="GHEA Grapalat" w:hAnsi="GHEA Grapalat"/>
                <w:color w:val="000000"/>
                <w:sz w:val="21"/>
                <w:szCs w:val="21"/>
              </w:rPr>
            </w:pPr>
            <w:r w:rsidRPr="005B0210">
              <w:rPr>
                <w:rFonts w:ascii="GHEA Grapalat" w:hAnsi="GHEA Grapalat"/>
                <w:b/>
                <w:bCs/>
                <w:color w:val="000000"/>
                <w:szCs w:val="21"/>
              </w:rPr>
              <w:t>Համաձայնեցված</w:t>
            </w:r>
            <w:r w:rsidRPr="005B0210">
              <w:rPr>
                <w:rFonts w:ascii="Calibri" w:hAnsi="Calibri" w:cs="Calibri"/>
                <w:b/>
                <w:bCs/>
                <w:color w:val="000000"/>
                <w:szCs w:val="21"/>
              </w:rPr>
              <w:t> </w:t>
            </w:r>
            <w:r w:rsidRPr="005B0210">
              <w:rPr>
                <w:rFonts w:ascii="GHEA Grapalat" w:hAnsi="GHEA Grapalat" w:cs="Arial Unicode"/>
                <w:b/>
                <w:bCs/>
                <w:color w:val="000000"/>
                <w:szCs w:val="21"/>
              </w:rPr>
              <w:t>է՝</w:t>
            </w:r>
          </w:p>
        </w:tc>
        <w:tc>
          <w:tcPr>
            <w:tcW w:w="0" w:type="auto"/>
            <w:shd w:val="clear" w:color="auto" w:fill="FFFFFF"/>
            <w:hideMark/>
          </w:tcPr>
          <w:p w14:paraId="6851E9C8"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21"/>
                <w:szCs w:val="21"/>
              </w:rPr>
              <w:t> </w:t>
            </w:r>
          </w:p>
        </w:tc>
      </w:tr>
      <w:tr w:rsidR="00B05BD8" w:rsidRPr="005B0210" w14:paraId="1975A8CA" w14:textId="77777777" w:rsidTr="00B05BD8">
        <w:trPr>
          <w:tblCellSpacing w:w="0" w:type="dxa"/>
          <w:jc w:val="center"/>
        </w:trPr>
        <w:tc>
          <w:tcPr>
            <w:tcW w:w="0" w:type="auto"/>
            <w:shd w:val="clear" w:color="auto" w:fill="FFFFFF"/>
            <w:hideMark/>
          </w:tcPr>
          <w:p w14:paraId="127BD7C5"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21"/>
                <w:szCs w:val="21"/>
              </w:rPr>
              <w:t> </w:t>
            </w:r>
          </w:p>
        </w:tc>
        <w:tc>
          <w:tcPr>
            <w:tcW w:w="0" w:type="auto"/>
            <w:shd w:val="clear" w:color="auto" w:fill="FFFFFF"/>
            <w:hideMark/>
          </w:tcPr>
          <w:p w14:paraId="34115EFC"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21"/>
                <w:szCs w:val="21"/>
              </w:rPr>
              <w:t> </w:t>
            </w:r>
          </w:p>
        </w:tc>
      </w:tr>
      <w:tr w:rsidR="00B05BD8" w:rsidRPr="005B0210" w14:paraId="71E52C8D" w14:textId="77777777" w:rsidTr="00B05BD8">
        <w:trPr>
          <w:tblCellSpacing w:w="0" w:type="dxa"/>
          <w:jc w:val="center"/>
        </w:trPr>
        <w:tc>
          <w:tcPr>
            <w:tcW w:w="0" w:type="auto"/>
            <w:shd w:val="clear" w:color="auto" w:fill="FFFFFF"/>
            <w:hideMark/>
          </w:tcPr>
          <w:p w14:paraId="51D90C8C" w14:textId="77777777" w:rsidR="00B05BD8" w:rsidRPr="005B0210" w:rsidRDefault="00B05BD8" w:rsidP="00B05BD8">
            <w:pPr>
              <w:spacing w:before="100" w:beforeAutospacing="1" w:after="100" w:afterAutospacing="1"/>
              <w:rPr>
                <w:rFonts w:ascii="GHEA Grapalat" w:hAnsi="GHEA Grapalat"/>
                <w:color w:val="000000"/>
                <w:sz w:val="21"/>
                <w:szCs w:val="21"/>
              </w:rPr>
            </w:pPr>
            <w:r w:rsidRPr="005B0210">
              <w:rPr>
                <w:rFonts w:ascii="GHEA Grapalat" w:hAnsi="GHEA Grapalat"/>
                <w:b/>
                <w:bCs/>
                <w:color w:val="000000"/>
                <w:szCs w:val="21"/>
              </w:rPr>
              <w:t>ՀԱՄԱԿԱՐԳԻ</w:t>
            </w:r>
            <w:r w:rsidRPr="005B0210">
              <w:rPr>
                <w:rFonts w:ascii="Calibri" w:hAnsi="Calibri" w:cs="Calibri"/>
                <w:b/>
                <w:bCs/>
                <w:color w:val="000000"/>
                <w:szCs w:val="21"/>
              </w:rPr>
              <w:t> </w:t>
            </w:r>
            <w:r w:rsidRPr="005B0210">
              <w:rPr>
                <w:rFonts w:ascii="GHEA Grapalat" w:hAnsi="GHEA Grapalat" w:cs="Arial Unicode"/>
                <w:b/>
                <w:bCs/>
                <w:color w:val="000000"/>
                <w:szCs w:val="21"/>
              </w:rPr>
              <w:t>ՕՊԵՐԱՏՈՐ</w:t>
            </w:r>
          </w:p>
        </w:tc>
        <w:tc>
          <w:tcPr>
            <w:tcW w:w="0" w:type="auto"/>
            <w:shd w:val="clear" w:color="auto" w:fill="FFFFFF"/>
            <w:hideMark/>
          </w:tcPr>
          <w:p w14:paraId="0EC3356C"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21"/>
                <w:szCs w:val="21"/>
              </w:rPr>
              <w:t> </w:t>
            </w:r>
          </w:p>
        </w:tc>
      </w:tr>
      <w:tr w:rsidR="00B05BD8" w:rsidRPr="005B0210" w14:paraId="0FBC1629" w14:textId="77777777" w:rsidTr="00B05BD8">
        <w:trPr>
          <w:tblCellSpacing w:w="0" w:type="dxa"/>
          <w:jc w:val="center"/>
        </w:trPr>
        <w:tc>
          <w:tcPr>
            <w:tcW w:w="0" w:type="auto"/>
            <w:shd w:val="clear" w:color="auto" w:fill="FFFFFF"/>
          </w:tcPr>
          <w:p w14:paraId="7FEAFF86" w14:textId="77777777" w:rsidR="00B05BD8" w:rsidRPr="005B0210" w:rsidRDefault="00B05BD8" w:rsidP="00B05BD8">
            <w:pPr>
              <w:spacing w:before="100" w:beforeAutospacing="1" w:after="100" w:afterAutospacing="1"/>
              <w:rPr>
                <w:rFonts w:ascii="GHEA Grapalat" w:hAnsi="GHEA Grapalat"/>
                <w:b/>
                <w:bCs/>
                <w:color w:val="000000"/>
                <w:sz w:val="21"/>
                <w:szCs w:val="21"/>
              </w:rPr>
            </w:pPr>
          </w:p>
        </w:tc>
        <w:tc>
          <w:tcPr>
            <w:tcW w:w="0" w:type="auto"/>
            <w:shd w:val="clear" w:color="auto" w:fill="FFFFFF"/>
          </w:tcPr>
          <w:p w14:paraId="7559C3DE" w14:textId="77777777" w:rsidR="00B05BD8" w:rsidRPr="005B0210" w:rsidRDefault="00B05BD8" w:rsidP="00B05BD8">
            <w:pPr>
              <w:rPr>
                <w:rFonts w:ascii="GHEA Grapalat" w:hAnsi="GHEA Grapalat" w:cs="Calibri"/>
                <w:color w:val="000000"/>
                <w:sz w:val="21"/>
                <w:szCs w:val="21"/>
              </w:rPr>
            </w:pPr>
          </w:p>
        </w:tc>
      </w:tr>
      <w:tr w:rsidR="00B05BD8" w:rsidRPr="005B0210" w14:paraId="3AE8B157" w14:textId="77777777" w:rsidTr="00B05BD8">
        <w:trPr>
          <w:tblCellSpacing w:w="0" w:type="dxa"/>
          <w:jc w:val="center"/>
        </w:trPr>
        <w:tc>
          <w:tcPr>
            <w:tcW w:w="0" w:type="auto"/>
            <w:shd w:val="clear" w:color="auto" w:fill="FFFFFF"/>
            <w:hideMark/>
          </w:tcPr>
          <w:p w14:paraId="3DAAD5C5"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21"/>
                <w:szCs w:val="21"/>
              </w:rPr>
              <w:t> </w:t>
            </w:r>
          </w:p>
        </w:tc>
        <w:tc>
          <w:tcPr>
            <w:tcW w:w="0" w:type="auto"/>
            <w:shd w:val="clear" w:color="auto" w:fill="FFFFFF"/>
            <w:hideMark/>
          </w:tcPr>
          <w:p w14:paraId="5DD7CD37"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21"/>
                <w:szCs w:val="21"/>
              </w:rPr>
              <w:t> </w:t>
            </w:r>
          </w:p>
        </w:tc>
      </w:tr>
      <w:tr w:rsidR="00B05BD8" w:rsidRPr="005B0210" w14:paraId="3A64264A" w14:textId="77777777" w:rsidTr="00B05BD8">
        <w:trPr>
          <w:tblCellSpacing w:w="0" w:type="dxa"/>
          <w:jc w:val="center"/>
        </w:trPr>
        <w:tc>
          <w:tcPr>
            <w:tcW w:w="0" w:type="auto"/>
            <w:shd w:val="clear" w:color="auto" w:fill="FFFFFF"/>
            <w:hideMark/>
          </w:tcPr>
          <w:p w14:paraId="0BE821D6" w14:textId="77777777" w:rsidR="00B05BD8" w:rsidRPr="005B0210" w:rsidRDefault="00B05BD8" w:rsidP="00B05BD8">
            <w:pPr>
              <w:rPr>
                <w:rFonts w:ascii="GHEA Grapalat" w:hAnsi="GHEA Grapalat"/>
                <w:color w:val="000000"/>
                <w:sz w:val="21"/>
                <w:szCs w:val="21"/>
              </w:rPr>
            </w:pPr>
            <w:r w:rsidRPr="005B0210">
              <w:rPr>
                <w:rFonts w:ascii="GHEA Grapalat" w:hAnsi="GHEA Grapalat"/>
                <w:color w:val="000000"/>
                <w:sz w:val="21"/>
                <w:szCs w:val="21"/>
              </w:rPr>
              <w:t>_________________________________</w:t>
            </w:r>
            <w:r w:rsidRPr="005B0210">
              <w:rPr>
                <w:rFonts w:ascii="GHEA Grapalat" w:hAnsi="GHEA Grapalat"/>
                <w:color w:val="000000"/>
                <w:sz w:val="21"/>
                <w:szCs w:val="21"/>
                <w:u w:val="single"/>
              </w:rPr>
              <w:t xml:space="preserve">_          </w:t>
            </w:r>
            <w:r w:rsidRPr="005B0210">
              <w:rPr>
                <w:rFonts w:ascii="GHEA Grapalat" w:hAnsi="GHEA Grapalat"/>
                <w:color w:val="000000"/>
                <w:sz w:val="21"/>
                <w:szCs w:val="21"/>
              </w:rPr>
              <w:t>____</w:t>
            </w:r>
          </w:p>
          <w:p w14:paraId="6366D04D" w14:textId="77777777" w:rsidR="00B05BD8" w:rsidRPr="005B0210" w:rsidRDefault="00B05BD8" w:rsidP="00B05BD8">
            <w:pPr>
              <w:rPr>
                <w:rFonts w:ascii="GHEA Grapalat" w:hAnsi="GHEA Grapalat"/>
                <w:color w:val="000000"/>
                <w:sz w:val="21"/>
                <w:szCs w:val="21"/>
              </w:rPr>
            </w:pPr>
            <w:r w:rsidRPr="005B0210">
              <w:rPr>
                <w:rFonts w:ascii="GHEA Grapalat" w:hAnsi="GHEA Grapalat"/>
                <w:color w:val="000000"/>
                <w:sz w:val="20"/>
                <w:szCs w:val="15"/>
              </w:rPr>
              <w:t>(պաշտոն, ստորագրություն, անուն, ազգանուն)</w:t>
            </w:r>
          </w:p>
        </w:tc>
        <w:tc>
          <w:tcPr>
            <w:tcW w:w="0" w:type="auto"/>
            <w:shd w:val="clear" w:color="auto" w:fill="FFFFFF"/>
            <w:hideMark/>
          </w:tcPr>
          <w:p w14:paraId="7A5217B3"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21"/>
                <w:szCs w:val="21"/>
              </w:rPr>
              <w:t> </w:t>
            </w:r>
          </w:p>
        </w:tc>
      </w:tr>
      <w:tr w:rsidR="00B05BD8" w:rsidRPr="005B0210" w14:paraId="2D8E6F27" w14:textId="77777777" w:rsidTr="00B05BD8">
        <w:trPr>
          <w:tblCellSpacing w:w="0" w:type="dxa"/>
          <w:jc w:val="center"/>
        </w:trPr>
        <w:tc>
          <w:tcPr>
            <w:tcW w:w="0" w:type="auto"/>
            <w:shd w:val="clear" w:color="auto" w:fill="FFFFFF"/>
            <w:hideMark/>
          </w:tcPr>
          <w:p w14:paraId="2F1DACE4"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21"/>
                <w:szCs w:val="21"/>
              </w:rPr>
              <w:t> </w:t>
            </w:r>
          </w:p>
        </w:tc>
        <w:tc>
          <w:tcPr>
            <w:tcW w:w="0" w:type="auto"/>
            <w:shd w:val="clear" w:color="auto" w:fill="FFFFFF"/>
            <w:hideMark/>
          </w:tcPr>
          <w:p w14:paraId="207E6FA9"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21"/>
                <w:szCs w:val="21"/>
              </w:rPr>
              <w:t> </w:t>
            </w:r>
          </w:p>
        </w:tc>
      </w:tr>
      <w:tr w:rsidR="00B05BD8" w:rsidRPr="005B0210" w14:paraId="1FA12E8B" w14:textId="77777777" w:rsidTr="00B05BD8">
        <w:trPr>
          <w:tblCellSpacing w:w="0" w:type="dxa"/>
          <w:jc w:val="center"/>
        </w:trPr>
        <w:tc>
          <w:tcPr>
            <w:tcW w:w="0" w:type="auto"/>
            <w:shd w:val="clear" w:color="auto" w:fill="FFFFFF"/>
          </w:tcPr>
          <w:p w14:paraId="4C4AECF4" w14:textId="77777777" w:rsidR="00B05BD8" w:rsidRPr="005B0210" w:rsidRDefault="00B05BD8" w:rsidP="00B05BD8">
            <w:pPr>
              <w:rPr>
                <w:rFonts w:ascii="GHEA Grapalat" w:hAnsi="GHEA Grapalat" w:cs="Calibri"/>
                <w:color w:val="000000"/>
                <w:sz w:val="21"/>
                <w:szCs w:val="21"/>
              </w:rPr>
            </w:pPr>
          </w:p>
        </w:tc>
        <w:tc>
          <w:tcPr>
            <w:tcW w:w="0" w:type="auto"/>
            <w:shd w:val="clear" w:color="auto" w:fill="FFFFFF"/>
          </w:tcPr>
          <w:p w14:paraId="717138E9" w14:textId="77777777" w:rsidR="00B05BD8" w:rsidRPr="005B0210" w:rsidRDefault="00B05BD8" w:rsidP="00B05BD8">
            <w:pPr>
              <w:rPr>
                <w:rFonts w:ascii="GHEA Grapalat" w:hAnsi="GHEA Grapalat" w:cs="Calibri"/>
                <w:color w:val="000000"/>
                <w:sz w:val="21"/>
                <w:szCs w:val="21"/>
              </w:rPr>
            </w:pPr>
          </w:p>
        </w:tc>
      </w:tr>
      <w:tr w:rsidR="00B05BD8" w:rsidRPr="005B0210" w14:paraId="379F2AE4" w14:textId="77777777" w:rsidTr="00B05BD8">
        <w:trPr>
          <w:tblCellSpacing w:w="0" w:type="dxa"/>
          <w:jc w:val="center"/>
        </w:trPr>
        <w:tc>
          <w:tcPr>
            <w:tcW w:w="0" w:type="auto"/>
            <w:shd w:val="clear" w:color="auto" w:fill="FFFFFF"/>
            <w:hideMark/>
          </w:tcPr>
          <w:p w14:paraId="0583538E"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21"/>
                <w:szCs w:val="21"/>
              </w:rPr>
              <w:t> </w:t>
            </w:r>
          </w:p>
        </w:tc>
        <w:tc>
          <w:tcPr>
            <w:tcW w:w="0" w:type="auto"/>
            <w:shd w:val="clear" w:color="auto" w:fill="FFFFFF"/>
            <w:hideMark/>
          </w:tcPr>
          <w:p w14:paraId="1A2925E3"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21"/>
                <w:szCs w:val="21"/>
              </w:rPr>
              <w:t> </w:t>
            </w:r>
          </w:p>
        </w:tc>
      </w:tr>
      <w:tr w:rsidR="00B05BD8" w:rsidRPr="005B0210" w14:paraId="24A875A8" w14:textId="77777777" w:rsidTr="00B05BD8">
        <w:trPr>
          <w:tblCellSpacing w:w="0" w:type="dxa"/>
          <w:jc w:val="center"/>
        </w:trPr>
        <w:tc>
          <w:tcPr>
            <w:tcW w:w="0" w:type="auto"/>
            <w:shd w:val="clear" w:color="auto" w:fill="FFFFFF"/>
            <w:hideMark/>
          </w:tcPr>
          <w:p w14:paraId="703D33DC" w14:textId="77777777" w:rsidR="00B05BD8" w:rsidRPr="005B0210" w:rsidRDefault="00B05BD8" w:rsidP="00B05BD8">
            <w:pPr>
              <w:spacing w:before="100" w:beforeAutospacing="1" w:after="100" w:afterAutospacing="1"/>
              <w:rPr>
                <w:rFonts w:ascii="GHEA Grapalat" w:hAnsi="GHEA Grapalat"/>
                <w:color w:val="000000"/>
                <w:szCs w:val="21"/>
              </w:rPr>
            </w:pPr>
            <w:r w:rsidRPr="005B0210">
              <w:rPr>
                <w:rFonts w:ascii="GHEA Grapalat" w:hAnsi="GHEA Grapalat"/>
                <w:color w:val="000000"/>
                <w:szCs w:val="21"/>
              </w:rPr>
              <w:t>___ __________20__ թվական</w:t>
            </w:r>
          </w:p>
        </w:tc>
        <w:tc>
          <w:tcPr>
            <w:tcW w:w="0" w:type="auto"/>
            <w:shd w:val="clear" w:color="auto" w:fill="FFFFFF"/>
            <w:hideMark/>
          </w:tcPr>
          <w:p w14:paraId="76FB6040" w14:textId="77777777" w:rsidR="00B05BD8" w:rsidRPr="005B0210" w:rsidRDefault="00B05BD8" w:rsidP="00B05BD8">
            <w:pPr>
              <w:rPr>
                <w:rFonts w:ascii="GHEA Grapalat" w:hAnsi="GHEA Grapalat"/>
                <w:color w:val="000000"/>
                <w:szCs w:val="21"/>
              </w:rPr>
            </w:pPr>
            <w:r w:rsidRPr="005B0210">
              <w:rPr>
                <w:rFonts w:ascii="Calibri" w:hAnsi="Calibri" w:cs="Calibri"/>
                <w:color w:val="000000"/>
                <w:szCs w:val="21"/>
              </w:rPr>
              <w:t> </w:t>
            </w:r>
          </w:p>
        </w:tc>
      </w:tr>
    </w:tbl>
    <w:p w14:paraId="6DB671FD" w14:textId="77777777" w:rsidR="00B05BD8" w:rsidRPr="005B0210" w:rsidRDefault="00B05BD8" w:rsidP="00B05BD8">
      <w:pPr>
        <w:rPr>
          <w:rFonts w:ascii="GHEA Grapalat" w:hAnsi="GHEA Grapalat"/>
          <w:b/>
          <w:bCs/>
          <w:vanish/>
          <w:color w:val="000000"/>
          <w:sz w:val="21"/>
          <w:szCs w:val="21"/>
          <w:shd w:val="clear" w:color="auto" w:fill="FFFFFF"/>
        </w:rPr>
      </w:pPr>
    </w:p>
    <w:p w14:paraId="0B3FED73" w14:textId="77777777" w:rsidR="00B05BD8" w:rsidRPr="005B0210" w:rsidRDefault="00B05BD8" w:rsidP="00B05BD8">
      <w:pPr>
        <w:rPr>
          <w:rFonts w:ascii="GHEA Grapalat" w:hAnsi="GHEA Grapalat"/>
          <w:b/>
          <w:bCs/>
          <w:vanish/>
          <w:color w:val="000000"/>
          <w:sz w:val="21"/>
          <w:szCs w:val="21"/>
          <w:shd w:val="clear" w:color="auto" w:fill="FFFFFF"/>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9750"/>
      </w:tblGrid>
      <w:tr w:rsidR="00B05BD8" w:rsidRPr="005B0210" w14:paraId="42AB5F7D" w14:textId="77777777" w:rsidTr="00B05BD8">
        <w:trPr>
          <w:tblCellSpacing w:w="0" w:type="dxa"/>
          <w:jc w:val="center"/>
        </w:trPr>
        <w:tc>
          <w:tcPr>
            <w:tcW w:w="0" w:type="auto"/>
            <w:shd w:val="clear" w:color="auto" w:fill="FFFFFF"/>
            <w:hideMark/>
          </w:tcPr>
          <w:p w14:paraId="2E85160B" w14:textId="77777777" w:rsidR="00B05BD8" w:rsidRPr="005B0210" w:rsidRDefault="00B05BD8" w:rsidP="00B05BD8">
            <w:pPr>
              <w:rPr>
                <w:rFonts w:ascii="GHEA Grapalat" w:hAnsi="GHEA Grapalat"/>
                <w:color w:val="000000"/>
                <w:szCs w:val="21"/>
              </w:rPr>
            </w:pPr>
            <w:r w:rsidRPr="005B0210">
              <w:rPr>
                <w:rFonts w:ascii="Calibri" w:hAnsi="Calibri" w:cs="Calibri"/>
                <w:color w:val="000000"/>
                <w:szCs w:val="21"/>
              </w:rPr>
              <w:t> </w:t>
            </w:r>
          </w:p>
        </w:tc>
      </w:tr>
    </w:tbl>
    <w:p w14:paraId="437B20CB" w14:textId="77777777" w:rsidR="00B05BD8" w:rsidRPr="005B0210" w:rsidRDefault="00B05BD8" w:rsidP="00B05BD8">
      <w:pPr>
        <w:rPr>
          <w:rFonts w:ascii="GHEA Grapalat" w:hAnsi="GHEA Grapalat"/>
          <w:b/>
          <w:bCs/>
          <w:vanish/>
          <w:color w:val="000000"/>
          <w:sz w:val="21"/>
          <w:szCs w:val="21"/>
          <w:shd w:val="clear" w:color="auto" w:fill="FFFFFF"/>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5112"/>
        <w:gridCol w:w="4936"/>
      </w:tblGrid>
      <w:tr w:rsidR="00B05BD8" w:rsidRPr="005B0210" w14:paraId="47426BF7" w14:textId="77777777" w:rsidTr="00B05BD8">
        <w:trPr>
          <w:tblCellSpacing w:w="7" w:type="dxa"/>
        </w:trPr>
        <w:tc>
          <w:tcPr>
            <w:tcW w:w="2533" w:type="pct"/>
            <w:vAlign w:val="center"/>
            <w:hideMark/>
          </w:tcPr>
          <w:p w14:paraId="65A5D22D" w14:textId="77777777" w:rsidR="00B05BD8" w:rsidRPr="005B0210" w:rsidRDefault="00B05BD8" w:rsidP="00B05BD8">
            <w:pPr>
              <w:spacing w:line="360" w:lineRule="auto"/>
              <w:rPr>
                <w:rFonts w:ascii="GHEA Grapalat" w:hAnsi="GHEA Grapalat"/>
              </w:rPr>
            </w:pPr>
          </w:p>
        </w:tc>
        <w:tc>
          <w:tcPr>
            <w:tcW w:w="2446" w:type="pct"/>
            <w:vAlign w:val="bottom"/>
            <w:hideMark/>
          </w:tcPr>
          <w:p w14:paraId="257CFEA9" w14:textId="77777777" w:rsidR="00B05BD8" w:rsidRPr="005B0210" w:rsidRDefault="00B05BD8" w:rsidP="00361276">
            <w:pPr>
              <w:spacing w:before="100" w:beforeAutospacing="1" w:after="100" w:afterAutospacing="1"/>
              <w:jc w:val="right"/>
              <w:rPr>
                <w:rFonts w:ascii="GHEA Grapalat" w:hAnsi="GHEA Grapalat"/>
                <w:sz w:val="20"/>
                <w:szCs w:val="21"/>
              </w:rPr>
            </w:pPr>
            <w:r w:rsidRPr="005B0210">
              <w:rPr>
                <w:rFonts w:ascii="GHEA Grapalat" w:hAnsi="GHEA Grapalat"/>
                <w:b/>
                <w:bCs/>
                <w:sz w:val="20"/>
                <w:szCs w:val="15"/>
              </w:rPr>
              <w:t xml:space="preserve">Հավելված </w:t>
            </w:r>
            <w:r w:rsidR="00EE0EB7" w:rsidRPr="005B0210">
              <w:rPr>
                <w:rFonts w:ascii="GHEA Grapalat" w:hAnsi="GHEA Grapalat"/>
                <w:b/>
                <w:bCs/>
                <w:sz w:val="20"/>
                <w:szCs w:val="15"/>
              </w:rPr>
              <w:t>№</w:t>
            </w:r>
            <w:r w:rsidR="00EE0EB7" w:rsidRPr="005B0210">
              <w:rPr>
                <w:rFonts w:ascii="GHEA Grapalat" w:hAnsi="GHEA Grapalat"/>
                <w:b/>
                <w:bCs/>
                <w:sz w:val="20"/>
                <w:szCs w:val="15"/>
                <w:lang w:val="hy-AM"/>
              </w:rPr>
              <w:t>4</w:t>
            </w:r>
            <w:r w:rsidRPr="005B0210">
              <w:rPr>
                <w:rFonts w:ascii="GHEA Grapalat" w:hAnsi="GHEA Grapalat"/>
                <w:b/>
                <w:bCs/>
                <w:sz w:val="20"/>
                <w:szCs w:val="15"/>
              </w:rPr>
              <w:br/>
            </w:r>
            <w:r w:rsidRPr="005B0210">
              <w:rPr>
                <w:rFonts w:ascii="GHEA Grapalat" w:hAnsi="GHEA Grapalat"/>
                <w:bCs/>
                <w:sz w:val="20"/>
                <w:szCs w:val="15"/>
              </w:rPr>
              <w:t>Հայաստանի Հանրապետության հանրային</w:t>
            </w:r>
            <w:r w:rsidRPr="005B0210">
              <w:rPr>
                <w:rFonts w:ascii="GHEA Grapalat" w:hAnsi="GHEA Grapalat"/>
                <w:bCs/>
                <w:sz w:val="20"/>
                <w:szCs w:val="15"/>
              </w:rPr>
              <w:br/>
              <w:t>ծառայությունները կարգավորող հանձնաժողովի</w:t>
            </w:r>
            <w:r w:rsidRPr="005B0210">
              <w:rPr>
                <w:rFonts w:ascii="GHEA Grapalat" w:hAnsi="GHEA Grapalat"/>
                <w:bCs/>
                <w:sz w:val="20"/>
                <w:szCs w:val="15"/>
              </w:rPr>
              <w:br/>
              <w:t>2018 թվականի դեկտեմբերի 12-ի</w:t>
            </w:r>
            <w:r w:rsidRPr="005B0210">
              <w:rPr>
                <w:rFonts w:ascii="GHEA Grapalat" w:hAnsi="GHEA Grapalat"/>
                <w:bCs/>
                <w:sz w:val="20"/>
                <w:szCs w:val="15"/>
              </w:rPr>
              <w:br/>
            </w:r>
            <w:r w:rsidR="0047118E" w:rsidRPr="005B0210">
              <w:rPr>
                <w:rFonts w:ascii="GHEA Grapalat" w:hAnsi="GHEA Grapalat"/>
                <w:bCs/>
                <w:sz w:val="20"/>
                <w:szCs w:val="15"/>
              </w:rPr>
              <w:t>№</w:t>
            </w:r>
            <w:r w:rsidRPr="005B0210">
              <w:rPr>
                <w:rFonts w:ascii="GHEA Grapalat" w:hAnsi="GHEA Grapalat"/>
                <w:bCs/>
                <w:sz w:val="20"/>
                <w:szCs w:val="15"/>
              </w:rPr>
              <w:t>456-Ն որոշմամբ</w:t>
            </w:r>
            <w:r w:rsidRPr="005B0210">
              <w:rPr>
                <w:rFonts w:ascii="GHEA Grapalat" w:hAnsi="GHEA Grapalat"/>
                <w:bCs/>
                <w:sz w:val="20"/>
                <w:szCs w:val="15"/>
              </w:rPr>
              <w:br/>
              <w:t>սահմանված պայմանագրի օրինակելի ձևի</w:t>
            </w:r>
          </w:p>
        </w:tc>
      </w:tr>
    </w:tbl>
    <w:p w14:paraId="5A34C303" w14:textId="77777777" w:rsidR="00B05BD8" w:rsidRPr="005B0210" w:rsidRDefault="00B05BD8" w:rsidP="00B05BD8">
      <w:pPr>
        <w:spacing w:line="360" w:lineRule="auto"/>
        <w:ind w:firstLine="375"/>
        <w:jc w:val="center"/>
        <w:rPr>
          <w:rFonts w:ascii="GHEA Grapalat" w:hAnsi="GHEA Grapalat"/>
          <w:b/>
          <w:bCs/>
          <w:color w:val="000000"/>
          <w:sz w:val="21"/>
          <w:szCs w:val="21"/>
          <w:shd w:val="clear" w:color="auto" w:fill="FFFFFF"/>
        </w:rPr>
      </w:pPr>
      <w:r w:rsidRPr="005B0210">
        <w:rPr>
          <w:rFonts w:ascii="Calibri" w:hAnsi="Calibri" w:cs="Calibri"/>
          <w:b/>
          <w:bCs/>
          <w:color w:val="000000"/>
          <w:sz w:val="21"/>
          <w:szCs w:val="21"/>
          <w:shd w:val="clear" w:color="auto" w:fill="FFFFFF"/>
        </w:rPr>
        <w:t> </w:t>
      </w: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4668"/>
        <w:gridCol w:w="5322"/>
      </w:tblGrid>
      <w:tr w:rsidR="00B05BD8" w:rsidRPr="005B0210" w14:paraId="3FEEA60B" w14:textId="77777777" w:rsidTr="00B05BD8">
        <w:trPr>
          <w:tblCellSpacing w:w="0" w:type="dxa"/>
          <w:jc w:val="center"/>
        </w:trPr>
        <w:tc>
          <w:tcPr>
            <w:tcW w:w="0" w:type="auto"/>
            <w:gridSpan w:val="2"/>
            <w:shd w:val="clear" w:color="auto" w:fill="FFFFFF"/>
            <w:hideMark/>
          </w:tcPr>
          <w:p w14:paraId="352A3397" w14:textId="77777777" w:rsidR="009B1B02" w:rsidRPr="005B0210" w:rsidRDefault="009B1B02" w:rsidP="009B1B02">
            <w:pPr>
              <w:shd w:val="clear" w:color="auto" w:fill="FFFFFF"/>
              <w:spacing w:line="360" w:lineRule="auto"/>
              <w:jc w:val="center"/>
              <w:rPr>
                <w:rFonts w:ascii="GHEA Grapalat" w:hAnsi="GHEA Grapalat"/>
                <w:color w:val="000000"/>
              </w:rPr>
            </w:pPr>
            <w:r w:rsidRPr="005B0210">
              <w:rPr>
                <w:rFonts w:ascii="GHEA Grapalat" w:hAnsi="GHEA Grapalat"/>
                <w:b/>
                <w:bCs/>
                <w:color w:val="000000"/>
              </w:rPr>
              <w:t>ԿԱՅԱՆԻՑ ԷԼԵԿՏՐԱԿԱՆ ԷՆԵՐԳԻԱՅԻ ՏԱՐԵԿԱՆ ԱՌԱՔՄԱՆ ՉԱՓԱՔԱՆԱԿ</w:t>
            </w:r>
          </w:p>
          <w:p w14:paraId="2F09F81B" w14:textId="77777777" w:rsidR="009B1B02" w:rsidRPr="005B0210" w:rsidRDefault="009B1B02" w:rsidP="009B1B02">
            <w:pPr>
              <w:shd w:val="clear" w:color="auto" w:fill="FFFFFF"/>
              <w:spacing w:line="360" w:lineRule="auto"/>
              <w:jc w:val="center"/>
              <w:rPr>
                <w:rFonts w:ascii="GHEA Grapalat" w:hAnsi="GHEA Grapalat"/>
                <w:color w:val="000000"/>
              </w:rPr>
            </w:pPr>
            <w:r w:rsidRPr="005B0210">
              <w:rPr>
                <w:rFonts w:ascii="Calibri" w:hAnsi="Calibri" w:cs="Calibri"/>
                <w:color w:val="000000"/>
              </w:rPr>
              <w:t> </w:t>
            </w:r>
          </w:p>
          <w:tbl>
            <w:tblPr>
              <w:tblW w:w="600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563"/>
              <w:gridCol w:w="4437"/>
            </w:tblGrid>
            <w:tr w:rsidR="009B1B02" w:rsidRPr="005B0210" w14:paraId="2A403A20" w14:textId="77777777" w:rsidTr="0033054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7FEBE4" w14:textId="77777777" w:rsidR="009B1B02" w:rsidRPr="005B0210" w:rsidRDefault="009B1B02" w:rsidP="009B1B02">
                  <w:pPr>
                    <w:spacing w:line="360" w:lineRule="auto"/>
                    <w:rPr>
                      <w:rFonts w:ascii="GHEA Grapalat" w:hAnsi="GHEA Grapalat"/>
                      <w:color w:val="000000"/>
                    </w:rPr>
                  </w:pPr>
                  <w:r w:rsidRPr="005B0210">
                    <w:rPr>
                      <w:rFonts w:ascii="Calibri" w:hAnsi="Calibri" w:cs="Calibri"/>
                      <w:color w:val="000000"/>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8959A0" w14:textId="77777777" w:rsidR="009B1B02" w:rsidRPr="005B0210" w:rsidRDefault="009B1B02" w:rsidP="009B1B02">
                  <w:pPr>
                    <w:spacing w:before="100" w:beforeAutospacing="1" w:after="100" w:afterAutospacing="1" w:line="360" w:lineRule="auto"/>
                    <w:jc w:val="center"/>
                    <w:rPr>
                      <w:rFonts w:ascii="GHEA Grapalat" w:hAnsi="GHEA Grapalat"/>
                      <w:color w:val="000000"/>
                    </w:rPr>
                  </w:pPr>
                  <w:r w:rsidRPr="005B0210">
                    <w:rPr>
                      <w:rFonts w:ascii="GHEA Grapalat" w:hAnsi="GHEA Grapalat"/>
                      <w:color w:val="000000"/>
                    </w:rPr>
                    <w:t>Էլեկտրական էներգիայի առաքման</w:t>
                  </w:r>
                  <w:r w:rsidRPr="005B0210">
                    <w:rPr>
                      <w:rFonts w:ascii="GHEA Grapalat" w:hAnsi="GHEA Grapalat"/>
                      <w:color w:val="000000"/>
                    </w:rPr>
                    <w:br/>
                    <w:t>չափաքանակներ</w:t>
                  </w:r>
                  <w:r w:rsidRPr="005B0210">
                    <w:rPr>
                      <w:rFonts w:ascii="GHEA Grapalat" w:hAnsi="GHEA Grapalat"/>
                      <w:color w:val="000000"/>
                    </w:rPr>
                    <w:br/>
                    <w:t>(կՎտժ)</w:t>
                  </w:r>
                </w:p>
              </w:tc>
            </w:tr>
            <w:tr w:rsidR="009B1B02" w:rsidRPr="005B0210" w14:paraId="1447BF03" w14:textId="77777777" w:rsidTr="00330546">
              <w:trPr>
                <w:trHeight w:val="22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029FC9" w14:textId="77777777" w:rsidR="009B1B02" w:rsidRPr="005B0210" w:rsidRDefault="009B1B02" w:rsidP="009B1B02">
                  <w:pPr>
                    <w:spacing w:line="360" w:lineRule="auto"/>
                    <w:rPr>
                      <w:rFonts w:ascii="GHEA Grapalat" w:hAnsi="GHEA Grapalat"/>
                      <w:color w:val="000000"/>
                    </w:rPr>
                  </w:pPr>
                  <w:r w:rsidRPr="005B0210">
                    <w:rPr>
                      <w:rFonts w:ascii="Calibri" w:hAnsi="Calibri" w:cs="Calibri"/>
                      <w:color w:val="00000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B8CAC4" w14:textId="77777777" w:rsidR="009B1B02" w:rsidRPr="005B0210" w:rsidRDefault="009B1B02" w:rsidP="009B1B02">
                  <w:pPr>
                    <w:spacing w:line="360" w:lineRule="auto"/>
                    <w:rPr>
                      <w:rFonts w:ascii="GHEA Grapalat" w:hAnsi="GHEA Grapalat"/>
                      <w:color w:val="000000"/>
                    </w:rPr>
                  </w:pPr>
                  <w:r w:rsidRPr="005B0210">
                    <w:rPr>
                      <w:rFonts w:ascii="Calibri" w:hAnsi="Calibri" w:cs="Calibri"/>
                      <w:color w:val="000000"/>
                    </w:rPr>
                    <w:t> </w:t>
                  </w:r>
                </w:p>
              </w:tc>
            </w:tr>
            <w:tr w:rsidR="009B1B02" w:rsidRPr="005B0210" w14:paraId="29DB3C25" w14:textId="77777777" w:rsidTr="0033054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778898" w14:textId="77777777" w:rsidR="009B1B02" w:rsidRPr="005B0210" w:rsidRDefault="009B1B02" w:rsidP="009B1B02">
                  <w:pPr>
                    <w:spacing w:before="100" w:beforeAutospacing="1" w:after="100" w:afterAutospacing="1" w:line="360" w:lineRule="auto"/>
                    <w:jc w:val="center"/>
                    <w:rPr>
                      <w:rFonts w:ascii="GHEA Grapalat" w:hAnsi="GHEA Grapalat"/>
                      <w:color w:val="000000"/>
                    </w:rPr>
                  </w:pPr>
                  <w:r w:rsidRPr="005B0210">
                    <w:rPr>
                      <w:rFonts w:ascii="GHEA Grapalat" w:hAnsi="GHEA Grapalat"/>
                      <w:color w:val="000000"/>
                    </w:rPr>
                    <w:lastRenderedPageBreak/>
                    <w:t>Հունվար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BFF307" w14:textId="77777777" w:rsidR="009B1B02" w:rsidRPr="005B0210" w:rsidRDefault="009B1B02" w:rsidP="009B1B02">
                  <w:pPr>
                    <w:spacing w:line="360" w:lineRule="auto"/>
                    <w:rPr>
                      <w:rFonts w:ascii="GHEA Grapalat" w:hAnsi="GHEA Grapalat"/>
                      <w:color w:val="000000"/>
                    </w:rPr>
                  </w:pPr>
                  <w:r w:rsidRPr="005B0210">
                    <w:rPr>
                      <w:rFonts w:ascii="Calibri" w:hAnsi="Calibri" w:cs="Calibri"/>
                      <w:color w:val="000000"/>
                    </w:rPr>
                    <w:t> </w:t>
                  </w:r>
                </w:p>
              </w:tc>
            </w:tr>
            <w:tr w:rsidR="009B1B02" w:rsidRPr="005B0210" w14:paraId="6C696675" w14:textId="77777777" w:rsidTr="0033054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9F20CB" w14:textId="77777777" w:rsidR="009B1B02" w:rsidRPr="005B0210" w:rsidRDefault="009B1B02" w:rsidP="009B1B02">
                  <w:pPr>
                    <w:spacing w:before="100" w:beforeAutospacing="1" w:after="100" w:afterAutospacing="1" w:line="360" w:lineRule="auto"/>
                    <w:jc w:val="center"/>
                    <w:rPr>
                      <w:rFonts w:ascii="GHEA Grapalat" w:hAnsi="GHEA Grapalat"/>
                      <w:color w:val="000000"/>
                    </w:rPr>
                  </w:pPr>
                  <w:r w:rsidRPr="005B0210">
                    <w:rPr>
                      <w:rFonts w:ascii="GHEA Grapalat" w:hAnsi="GHEA Grapalat"/>
                      <w:color w:val="000000"/>
                    </w:rPr>
                    <w:t>Փետրվար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BA0548" w14:textId="77777777" w:rsidR="009B1B02" w:rsidRPr="005B0210" w:rsidRDefault="009B1B02" w:rsidP="009B1B02">
                  <w:pPr>
                    <w:spacing w:line="360" w:lineRule="auto"/>
                    <w:rPr>
                      <w:rFonts w:ascii="GHEA Grapalat" w:hAnsi="GHEA Grapalat"/>
                      <w:color w:val="000000"/>
                    </w:rPr>
                  </w:pPr>
                  <w:r w:rsidRPr="005B0210">
                    <w:rPr>
                      <w:rFonts w:ascii="Calibri" w:hAnsi="Calibri" w:cs="Calibri"/>
                      <w:color w:val="000000"/>
                    </w:rPr>
                    <w:t> </w:t>
                  </w:r>
                </w:p>
              </w:tc>
            </w:tr>
            <w:tr w:rsidR="009B1B02" w:rsidRPr="005B0210" w14:paraId="39FBF53F" w14:textId="77777777" w:rsidTr="0033054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8C8566" w14:textId="77777777" w:rsidR="009B1B02" w:rsidRPr="005B0210" w:rsidRDefault="009B1B02" w:rsidP="009B1B02">
                  <w:pPr>
                    <w:spacing w:before="100" w:beforeAutospacing="1" w:after="100" w:afterAutospacing="1" w:line="360" w:lineRule="auto"/>
                    <w:jc w:val="center"/>
                    <w:rPr>
                      <w:rFonts w:ascii="GHEA Grapalat" w:hAnsi="GHEA Grapalat"/>
                      <w:color w:val="000000"/>
                    </w:rPr>
                  </w:pPr>
                  <w:r w:rsidRPr="005B0210">
                    <w:rPr>
                      <w:rFonts w:ascii="GHEA Grapalat" w:hAnsi="GHEA Grapalat"/>
                      <w:color w:val="000000"/>
                    </w:rPr>
                    <w:t>Մարտ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E66D4E" w14:textId="77777777" w:rsidR="009B1B02" w:rsidRPr="005B0210" w:rsidRDefault="009B1B02" w:rsidP="009B1B02">
                  <w:pPr>
                    <w:spacing w:line="360" w:lineRule="auto"/>
                    <w:rPr>
                      <w:rFonts w:ascii="GHEA Grapalat" w:hAnsi="GHEA Grapalat"/>
                      <w:color w:val="000000"/>
                    </w:rPr>
                  </w:pPr>
                  <w:r w:rsidRPr="005B0210">
                    <w:rPr>
                      <w:rFonts w:ascii="Calibri" w:hAnsi="Calibri" w:cs="Calibri"/>
                      <w:color w:val="000000"/>
                    </w:rPr>
                    <w:t> </w:t>
                  </w:r>
                </w:p>
              </w:tc>
            </w:tr>
            <w:tr w:rsidR="009B1B02" w:rsidRPr="005B0210" w14:paraId="27F0072F" w14:textId="77777777" w:rsidTr="0033054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FC364D" w14:textId="77777777" w:rsidR="009B1B02" w:rsidRPr="005B0210" w:rsidRDefault="009B1B02" w:rsidP="009B1B02">
                  <w:pPr>
                    <w:spacing w:before="100" w:beforeAutospacing="1" w:after="100" w:afterAutospacing="1" w:line="360" w:lineRule="auto"/>
                    <w:jc w:val="center"/>
                    <w:rPr>
                      <w:rFonts w:ascii="GHEA Grapalat" w:hAnsi="GHEA Grapalat"/>
                      <w:color w:val="000000"/>
                    </w:rPr>
                  </w:pPr>
                  <w:r w:rsidRPr="005B0210">
                    <w:rPr>
                      <w:rFonts w:ascii="GHEA Grapalat" w:hAnsi="GHEA Grapalat"/>
                      <w:color w:val="000000"/>
                    </w:rPr>
                    <w:t>Ապրիլ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BBD53B" w14:textId="77777777" w:rsidR="009B1B02" w:rsidRPr="005B0210" w:rsidRDefault="009B1B02" w:rsidP="009B1B02">
                  <w:pPr>
                    <w:spacing w:line="360" w:lineRule="auto"/>
                    <w:rPr>
                      <w:rFonts w:ascii="GHEA Grapalat" w:hAnsi="GHEA Grapalat"/>
                      <w:color w:val="000000"/>
                    </w:rPr>
                  </w:pPr>
                  <w:r w:rsidRPr="005B0210">
                    <w:rPr>
                      <w:rFonts w:ascii="Calibri" w:hAnsi="Calibri" w:cs="Calibri"/>
                      <w:color w:val="000000"/>
                    </w:rPr>
                    <w:t> </w:t>
                  </w:r>
                </w:p>
              </w:tc>
            </w:tr>
            <w:tr w:rsidR="009B1B02" w:rsidRPr="005B0210" w14:paraId="1BB7E8F6" w14:textId="77777777" w:rsidTr="0033054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506C3E" w14:textId="77777777" w:rsidR="009B1B02" w:rsidRPr="005B0210" w:rsidRDefault="009B1B02" w:rsidP="009B1B02">
                  <w:pPr>
                    <w:spacing w:before="100" w:beforeAutospacing="1" w:after="100" w:afterAutospacing="1" w:line="360" w:lineRule="auto"/>
                    <w:jc w:val="center"/>
                    <w:rPr>
                      <w:rFonts w:ascii="GHEA Grapalat" w:hAnsi="GHEA Grapalat"/>
                      <w:color w:val="000000"/>
                    </w:rPr>
                  </w:pPr>
                  <w:r w:rsidRPr="005B0210">
                    <w:rPr>
                      <w:rFonts w:ascii="GHEA Grapalat" w:hAnsi="GHEA Grapalat"/>
                      <w:color w:val="000000"/>
                    </w:rPr>
                    <w:t>Մայիս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555C05" w14:textId="77777777" w:rsidR="009B1B02" w:rsidRPr="005B0210" w:rsidRDefault="009B1B02" w:rsidP="009B1B02">
                  <w:pPr>
                    <w:spacing w:line="360" w:lineRule="auto"/>
                    <w:rPr>
                      <w:rFonts w:ascii="GHEA Grapalat" w:hAnsi="GHEA Grapalat"/>
                      <w:color w:val="000000"/>
                    </w:rPr>
                  </w:pPr>
                  <w:r w:rsidRPr="005B0210">
                    <w:rPr>
                      <w:rFonts w:ascii="Calibri" w:hAnsi="Calibri" w:cs="Calibri"/>
                      <w:color w:val="000000"/>
                    </w:rPr>
                    <w:t> </w:t>
                  </w:r>
                </w:p>
              </w:tc>
            </w:tr>
            <w:tr w:rsidR="009B1B02" w:rsidRPr="005B0210" w14:paraId="3F7C9A5F" w14:textId="77777777" w:rsidTr="0033054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70E13B" w14:textId="77777777" w:rsidR="009B1B02" w:rsidRPr="005B0210" w:rsidRDefault="009B1B02" w:rsidP="009B1B02">
                  <w:pPr>
                    <w:spacing w:before="100" w:beforeAutospacing="1" w:after="100" w:afterAutospacing="1" w:line="360" w:lineRule="auto"/>
                    <w:jc w:val="center"/>
                    <w:rPr>
                      <w:rFonts w:ascii="GHEA Grapalat" w:hAnsi="GHEA Grapalat"/>
                      <w:color w:val="000000"/>
                    </w:rPr>
                  </w:pPr>
                  <w:r w:rsidRPr="005B0210">
                    <w:rPr>
                      <w:rFonts w:ascii="GHEA Grapalat" w:hAnsi="GHEA Grapalat"/>
                      <w:color w:val="000000"/>
                    </w:rPr>
                    <w:t>Հունիս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7D99A7" w14:textId="77777777" w:rsidR="009B1B02" w:rsidRPr="005B0210" w:rsidRDefault="009B1B02" w:rsidP="009B1B02">
                  <w:pPr>
                    <w:spacing w:line="360" w:lineRule="auto"/>
                    <w:rPr>
                      <w:rFonts w:ascii="GHEA Grapalat" w:hAnsi="GHEA Grapalat"/>
                      <w:color w:val="000000"/>
                    </w:rPr>
                  </w:pPr>
                  <w:r w:rsidRPr="005B0210">
                    <w:rPr>
                      <w:rFonts w:ascii="Calibri" w:hAnsi="Calibri" w:cs="Calibri"/>
                      <w:color w:val="000000"/>
                    </w:rPr>
                    <w:t> </w:t>
                  </w:r>
                </w:p>
              </w:tc>
            </w:tr>
            <w:tr w:rsidR="009B1B02" w:rsidRPr="005B0210" w14:paraId="067FA4CB" w14:textId="77777777" w:rsidTr="0033054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3B0E59" w14:textId="77777777" w:rsidR="009B1B02" w:rsidRPr="005B0210" w:rsidRDefault="009B1B02" w:rsidP="009B1B02">
                  <w:pPr>
                    <w:spacing w:before="100" w:beforeAutospacing="1" w:after="100" w:afterAutospacing="1" w:line="360" w:lineRule="auto"/>
                    <w:jc w:val="center"/>
                    <w:rPr>
                      <w:rFonts w:ascii="GHEA Grapalat" w:hAnsi="GHEA Grapalat"/>
                      <w:color w:val="000000"/>
                    </w:rPr>
                  </w:pPr>
                  <w:r w:rsidRPr="005B0210">
                    <w:rPr>
                      <w:rFonts w:ascii="GHEA Grapalat" w:hAnsi="GHEA Grapalat"/>
                      <w:color w:val="000000"/>
                    </w:rPr>
                    <w:t>Հուլիս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A22C06" w14:textId="77777777" w:rsidR="009B1B02" w:rsidRPr="005B0210" w:rsidRDefault="009B1B02" w:rsidP="009B1B02">
                  <w:pPr>
                    <w:spacing w:line="360" w:lineRule="auto"/>
                    <w:rPr>
                      <w:rFonts w:ascii="GHEA Grapalat" w:hAnsi="GHEA Grapalat"/>
                      <w:color w:val="000000"/>
                    </w:rPr>
                  </w:pPr>
                  <w:r w:rsidRPr="005B0210">
                    <w:rPr>
                      <w:rFonts w:ascii="Calibri" w:hAnsi="Calibri" w:cs="Calibri"/>
                      <w:color w:val="000000"/>
                    </w:rPr>
                    <w:t> </w:t>
                  </w:r>
                </w:p>
              </w:tc>
            </w:tr>
            <w:tr w:rsidR="009B1B02" w:rsidRPr="005B0210" w14:paraId="7745B0D6" w14:textId="77777777" w:rsidTr="0033054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E1C594" w14:textId="77777777" w:rsidR="009B1B02" w:rsidRPr="005B0210" w:rsidRDefault="009B1B02" w:rsidP="009B1B02">
                  <w:pPr>
                    <w:spacing w:before="100" w:beforeAutospacing="1" w:after="100" w:afterAutospacing="1" w:line="360" w:lineRule="auto"/>
                    <w:jc w:val="center"/>
                    <w:rPr>
                      <w:rFonts w:ascii="GHEA Grapalat" w:hAnsi="GHEA Grapalat"/>
                      <w:color w:val="000000"/>
                    </w:rPr>
                  </w:pPr>
                  <w:r w:rsidRPr="005B0210">
                    <w:rPr>
                      <w:rFonts w:ascii="GHEA Grapalat" w:hAnsi="GHEA Grapalat"/>
                      <w:color w:val="000000"/>
                    </w:rPr>
                    <w:t>Օգոստոս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65A3B2" w14:textId="77777777" w:rsidR="009B1B02" w:rsidRPr="005B0210" w:rsidRDefault="009B1B02" w:rsidP="009B1B02">
                  <w:pPr>
                    <w:spacing w:line="360" w:lineRule="auto"/>
                    <w:rPr>
                      <w:rFonts w:ascii="GHEA Grapalat" w:hAnsi="GHEA Grapalat"/>
                      <w:color w:val="000000"/>
                    </w:rPr>
                  </w:pPr>
                  <w:r w:rsidRPr="005B0210">
                    <w:rPr>
                      <w:rFonts w:ascii="Calibri" w:hAnsi="Calibri" w:cs="Calibri"/>
                      <w:color w:val="000000"/>
                    </w:rPr>
                    <w:t> </w:t>
                  </w:r>
                </w:p>
              </w:tc>
            </w:tr>
            <w:tr w:rsidR="009B1B02" w:rsidRPr="005B0210" w14:paraId="368BA4B9" w14:textId="77777777" w:rsidTr="0033054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9E0564" w14:textId="77777777" w:rsidR="009B1B02" w:rsidRPr="005B0210" w:rsidRDefault="009B1B02" w:rsidP="009B1B02">
                  <w:pPr>
                    <w:spacing w:before="100" w:beforeAutospacing="1" w:after="100" w:afterAutospacing="1" w:line="360" w:lineRule="auto"/>
                    <w:jc w:val="center"/>
                    <w:rPr>
                      <w:rFonts w:ascii="GHEA Grapalat" w:hAnsi="GHEA Grapalat"/>
                      <w:color w:val="000000"/>
                    </w:rPr>
                  </w:pPr>
                  <w:r w:rsidRPr="005B0210">
                    <w:rPr>
                      <w:rFonts w:ascii="GHEA Grapalat" w:hAnsi="GHEA Grapalat"/>
                      <w:color w:val="000000"/>
                    </w:rPr>
                    <w:t>Սեպտեմբեր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41ACB7" w14:textId="77777777" w:rsidR="009B1B02" w:rsidRPr="005B0210" w:rsidRDefault="009B1B02" w:rsidP="009B1B02">
                  <w:pPr>
                    <w:spacing w:line="360" w:lineRule="auto"/>
                    <w:rPr>
                      <w:rFonts w:ascii="GHEA Grapalat" w:hAnsi="GHEA Grapalat"/>
                      <w:color w:val="000000"/>
                    </w:rPr>
                  </w:pPr>
                  <w:r w:rsidRPr="005B0210">
                    <w:rPr>
                      <w:rFonts w:ascii="Calibri" w:hAnsi="Calibri" w:cs="Calibri"/>
                      <w:color w:val="000000"/>
                    </w:rPr>
                    <w:t> </w:t>
                  </w:r>
                </w:p>
              </w:tc>
            </w:tr>
            <w:tr w:rsidR="009B1B02" w:rsidRPr="005B0210" w14:paraId="018E571D" w14:textId="77777777" w:rsidTr="0033054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3B288C" w14:textId="77777777" w:rsidR="009B1B02" w:rsidRPr="005B0210" w:rsidRDefault="009B1B02" w:rsidP="009B1B02">
                  <w:pPr>
                    <w:spacing w:before="100" w:beforeAutospacing="1" w:after="100" w:afterAutospacing="1" w:line="360" w:lineRule="auto"/>
                    <w:jc w:val="center"/>
                    <w:rPr>
                      <w:rFonts w:ascii="GHEA Grapalat" w:hAnsi="GHEA Grapalat"/>
                      <w:color w:val="000000"/>
                    </w:rPr>
                  </w:pPr>
                  <w:r w:rsidRPr="005B0210">
                    <w:rPr>
                      <w:rFonts w:ascii="GHEA Grapalat" w:hAnsi="GHEA Grapalat"/>
                      <w:color w:val="000000"/>
                    </w:rPr>
                    <w:t>Հոկտեմբեր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8F4672" w14:textId="77777777" w:rsidR="009B1B02" w:rsidRPr="005B0210" w:rsidRDefault="009B1B02" w:rsidP="009B1B02">
                  <w:pPr>
                    <w:spacing w:line="360" w:lineRule="auto"/>
                    <w:rPr>
                      <w:rFonts w:ascii="GHEA Grapalat" w:hAnsi="GHEA Grapalat"/>
                      <w:color w:val="000000"/>
                    </w:rPr>
                  </w:pPr>
                  <w:r w:rsidRPr="005B0210">
                    <w:rPr>
                      <w:rFonts w:ascii="Calibri" w:hAnsi="Calibri" w:cs="Calibri"/>
                      <w:color w:val="000000"/>
                    </w:rPr>
                    <w:t> </w:t>
                  </w:r>
                </w:p>
              </w:tc>
            </w:tr>
            <w:tr w:rsidR="009B1B02" w:rsidRPr="005B0210" w14:paraId="70F130B4" w14:textId="77777777" w:rsidTr="0033054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B0A2E4" w14:textId="77777777" w:rsidR="009B1B02" w:rsidRPr="005B0210" w:rsidRDefault="009B1B02" w:rsidP="009B1B02">
                  <w:pPr>
                    <w:spacing w:before="100" w:beforeAutospacing="1" w:after="100" w:afterAutospacing="1" w:line="360" w:lineRule="auto"/>
                    <w:jc w:val="center"/>
                    <w:rPr>
                      <w:rFonts w:ascii="GHEA Grapalat" w:hAnsi="GHEA Grapalat"/>
                      <w:color w:val="000000"/>
                    </w:rPr>
                  </w:pPr>
                  <w:r w:rsidRPr="005B0210">
                    <w:rPr>
                      <w:rFonts w:ascii="GHEA Grapalat" w:hAnsi="GHEA Grapalat"/>
                      <w:color w:val="000000"/>
                    </w:rPr>
                    <w:t>Նոյեմբեր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65D6E1" w14:textId="77777777" w:rsidR="009B1B02" w:rsidRPr="005B0210" w:rsidRDefault="009B1B02" w:rsidP="009B1B02">
                  <w:pPr>
                    <w:rPr>
                      <w:rFonts w:ascii="GHEA Grapalat" w:hAnsi="GHEA Grapalat"/>
                      <w:color w:val="000000"/>
                    </w:rPr>
                  </w:pPr>
                  <w:r w:rsidRPr="005B0210">
                    <w:rPr>
                      <w:rFonts w:ascii="Calibri" w:hAnsi="Calibri" w:cs="Calibri"/>
                      <w:color w:val="000000"/>
                    </w:rPr>
                    <w:t> </w:t>
                  </w:r>
                </w:p>
              </w:tc>
            </w:tr>
            <w:tr w:rsidR="009B1B02" w:rsidRPr="005B0210" w14:paraId="494015C4" w14:textId="77777777" w:rsidTr="00330546">
              <w:trPr>
                <w:trHeight w:val="363"/>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E667B8" w14:textId="77777777" w:rsidR="009B1B02" w:rsidRPr="005B0210" w:rsidRDefault="009B1B02" w:rsidP="009B1B02">
                  <w:pPr>
                    <w:spacing w:before="100" w:beforeAutospacing="1" w:after="100" w:afterAutospacing="1" w:line="360" w:lineRule="auto"/>
                    <w:jc w:val="center"/>
                    <w:rPr>
                      <w:rFonts w:ascii="GHEA Grapalat" w:hAnsi="GHEA Grapalat"/>
                      <w:color w:val="000000"/>
                    </w:rPr>
                  </w:pPr>
                  <w:r w:rsidRPr="005B0210">
                    <w:rPr>
                      <w:rFonts w:ascii="GHEA Grapalat" w:hAnsi="GHEA Grapalat"/>
                      <w:color w:val="000000"/>
                    </w:rPr>
                    <w:t>Դեկտեմբեր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25E145" w14:textId="77777777" w:rsidR="009B1B02" w:rsidRPr="005B0210" w:rsidRDefault="009B1B02" w:rsidP="009B1B02">
                  <w:pPr>
                    <w:rPr>
                      <w:rFonts w:ascii="GHEA Grapalat" w:hAnsi="GHEA Grapalat"/>
                      <w:color w:val="000000"/>
                    </w:rPr>
                  </w:pPr>
                  <w:r w:rsidRPr="005B0210">
                    <w:rPr>
                      <w:rFonts w:ascii="Calibri" w:hAnsi="Calibri" w:cs="Calibri"/>
                      <w:color w:val="000000"/>
                    </w:rPr>
                    <w:t> </w:t>
                  </w:r>
                </w:p>
              </w:tc>
            </w:tr>
          </w:tbl>
          <w:p w14:paraId="3A8FEA3A" w14:textId="77777777" w:rsidR="009B1B02" w:rsidRPr="005B0210" w:rsidRDefault="009B1B02" w:rsidP="009B1B02">
            <w:pPr>
              <w:rPr>
                <w:rFonts w:ascii="GHEA Grapalat" w:hAnsi="GHEA Grapalat"/>
                <w:vanish/>
              </w:rPr>
            </w:pPr>
          </w:p>
          <w:p w14:paraId="3E198DBC" w14:textId="77777777" w:rsidR="009B1B02" w:rsidRPr="005B0210" w:rsidRDefault="009B1B02" w:rsidP="009B1B02">
            <w:pPr>
              <w:rPr>
                <w:rFonts w:ascii="GHEA Grapalat" w:hAnsi="GHEA Grapalat"/>
                <w:vanish/>
                <w:sz w:val="28"/>
              </w:rPr>
            </w:pPr>
          </w:p>
          <w:p w14:paraId="755F36E4" w14:textId="77777777" w:rsidR="009B1B02" w:rsidRPr="005B0210" w:rsidRDefault="009B1B02" w:rsidP="009B1B02">
            <w:pPr>
              <w:rPr>
                <w:rFonts w:ascii="GHEA Grapalat" w:hAnsi="GHEA Grapalat"/>
                <w:vanish/>
                <w:sz w:val="28"/>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5192"/>
              <w:gridCol w:w="4558"/>
            </w:tblGrid>
            <w:tr w:rsidR="009B1B02" w:rsidRPr="005B0210" w14:paraId="4D6B58FB" w14:textId="77777777" w:rsidTr="00330546">
              <w:trPr>
                <w:trHeight w:val="450"/>
                <w:tblCellSpacing w:w="0" w:type="dxa"/>
                <w:jc w:val="center"/>
              </w:trPr>
              <w:tc>
                <w:tcPr>
                  <w:tcW w:w="0" w:type="auto"/>
                  <w:shd w:val="clear" w:color="auto" w:fill="FFFFFF"/>
                  <w:hideMark/>
                </w:tcPr>
                <w:p w14:paraId="60C9C19C" w14:textId="77777777" w:rsidR="009B1B02" w:rsidRPr="005B0210" w:rsidRDefault="009B1B02" w:rsidP="009B1B02">
                  <w:pPr>
                    <w:spacing w:before="100" w:beforeAutospacing="1" w:after="100" w:afterAutospacing="1"/>
                    <w:jc w:val="center"/>
                    <w:rPr>
                      <w:rFonts w:ascii="GHEA Grapalat" w:hAnsi="GHEA Grapalat"/>
                      <w:color w:val="000000"/>
                      <w:szCs w:val="21"/>
                    </w:rPr>
                  </w:pPr>
                  <w:r w:rsidRPr="005B0210">
                    <w:rPr>
                      <w:rFonts w:ascii="GHEA Grapalat" w:hAnsi="GHEA Grapalat"/>
                      <w:b/>
                      <w:bCs/>
                      <w:color w:val="000000"/>
                      <w:szCs w:val="21"/>
                    </w:rPr>
                    <w:t>ԲԱՇԽՈՂ (ԵՐԱՇԽԱՎՈՐՎԱԾ ՄԱՏԱԿԱՐԱՐ)</w:t>
                  </w:r>
                </w:p>
              </w:tc>
              <w:tc>
                <w:tcPr>
                  <w:tcW w:w="0" w:type="auto"/>
                  <w:shd w:val="clear" w:color="auto" w:fill="FFFFFF"/>
                  <w:hideMark/>
                </w:tcPr>
                <w:p w14:paraId="37157662" w14:textId="77777777" w:rsidR="009B1B02" w:rsidRPr="005B0210" w:rsidRDefault="009B1B02" w:rsidP="009B1B02">
                  <w:pPr>
                    <w:spacing w:before="100" w:beforeAutospacing="1" w:after="100" w:afterAutospacing="1"/>
                    <w:jc w:val="center"/>
                    <w:rPr>
                      <w:rFonts w:ascii="GHEA Grapalat" w:hAnsi="GHEA Grapalat"/>
                      <w:color w:val="000000"/>
                      <w:szCs w:val="21"/>
                    </w:rPr>
                  </w:pPr>
                  <w:r w:rsidRPr="005B0210">
                    <w:rPr>
                      <w:rFonts w:ascii="GHEA Grapalat" w:hAnsi="GHEA Grapalat"/>
                      <w:b/>
                      <w:bCs/>
                      <w:color w:val="000000"/>
                      <w:szCs w:val="21"/>
                    </w:rPr>
                    <w:t>ԱՐՏԱԴՐՈՂ</w:t>
                  </w:r>
                </w:p>
              </w:tc>
            </w:tr>
            <w:tr w:rsidR="009B1B02" w:rsidRPr="005B0210" w14:paraId="547743AD" w14:textId="77777777" w:rsidTr="00330546">
              <w:trPr>
                <w:tblCellSpacing w:w="0" w:type="dxa"/>
                <w:jc w:val="center"/>
              </w:trPr>
              <w:tc>
                <w:tcPr>
                  <w:tcW w:w="0" w:type="auto"/>
                  <w:shd w:val="clear" w:color="auto" w:fill="FFFFFF"/>
                  <w:hideMark/>
                </w:tcPr>
                <w:p w14:paraId="2A4164AF" w14:textId="77777777" w:rsidR="009B1B02" w:rsidRPr="005B0210" w:rsidRDefault="009B1B02" w:rsidP="009B1B02">
                  <w:pPr>
                    <w:jc w:val="center"/>
                    <w:rPr>
                      <w:rFonts w:ascii="GHEA Grapalat" w:hAnsi="GHEA Grapalat"/>
                      <w:color w:val="000000"/>
                      <w:sz w:val="20"/>
                      <w:szCs w:val="20"/>
                      <w:u w:val="single"/>
                    </w:rPr>
                  </w:pPr>
                  <w:r w:rsidRPr="005B0210">
                    <w:rPr>
                      <w:rFonts w:ascii="GHEA Grapalat" w:hAnsi="GHEA Grapalat"/>
                      <w:color w:val="000000"/>
                      <w:sz w:val="20"/>
                      <w:szCs w:val="20"/>
                      <w:u w:val="single"/>
                    </w:rPr>
                    <w:t>_____________________________            _________</w:t>
                  </w:r>
                </w:p>
                <w:p w14:paraId="29C05CB3" w14:textId="77777777" w:rsidR="009B1B02" w:rsidRPr="005B0210" w:rsidRDefault="009B1B02" w:rsidP="009B1B02">
                  <w:pPr>
                    <w:jc w:val="center"/>
                    <w:rPr>
                      <w:rFonts w:ascii="GHEA Grapalat" w:hAnsi="GHEA Grapalat"/>
                      <w:color w:val="000000"/>
                      <w:sz w:val="20"/>
                      <w:szCs w:val="20"/>
                    </w:rPr>
                  </w:pPr>
                  <w:r w:rsidRPr="005B0210">
                    <w:rPr>
                      <w:rFonts w:ascii="GHEA Grapalat" w:hAnsi="GHEA Grapalat"/>
                      <w:color w:val="000000"/>
                      <w:sz w:val="20"/>
                      <w:szCs w:val="20"/>
                    </w:rPr>
                    <w:t>(պաշտոն, ստորագրություն, անուն, ազգանուն)</w:t>
                  </w:r>
                </w:p>
              </w:tc>
              <w:tc>
                <w:tcPr>
                  <w:tcW w:w="0" w:type="auto"/>
                  <w:shd w:val="clear" w:color="auto" w:fill="FFFFFF"/>
                  <w:hideMark/>
                </w:tcPr>
                <w:p w14:paraId="53B111AC" w14:textId="77777777" w:rsidR="009B1B02" w:rsidRPr="005B0210" w:rsidRDefault="009B1B02" w:rsidP="009B1B02">
                  <w:pPr>
                    <w:jc w:val="center"/>
                    <w:rPr>
                      <w:rFonts w:ascii="GHEA Grapalat" w:hAnsi="GHEA Grapalat"/>
                      <w:color w:val="000000"/>
                      <w:sz w:val="20"/>
                      <w:szCs w:val="20"/>
                    </w:rPr>
                  </w:pPr>
                  <w:r w:rsidRPr="005B0210">
                    <w:rPr>
                      <w:rFonts w:ascii="GHEA Grapalat" w:hAnsi="GHEA Grapalat"/>
                      <w:color w:val="000000"/>
                      <w:sz w:val="20"/>
                      <w:szCs w:val="20"/>
                    </w:rPr>
                    <w:t>__</w:t>
                  </w:r>
                  <w:r w:rsidRPr="005B0210">
                    <w:rPr>
                      <w:rFonts w:ascii="GHEA Grapalat" w:hAnsi="GHEA Grapalat"/>
                      <w:color w:val="000000"/>
                      <w:sz w:val="20"/>
                      <w:szCs w:val="20"/>
                      <w:u w:val="single"/>
                    </w:rPr>
                    <w:t xml:space="preserve">          </w:t>
                  </w:r>
                  <w:r w:rsidRPr="005B0210">
                    <w:rPr>
                      <w:rFonts w:ascii="GHEA Grapalat" w:hAnsi="GHEA Grapalat"/>
                      <w:color w:val="000000"/>
                      <w:sz w:val="20"/>
                      <w:szCs w:val="20"/>
                    </w:rPr>
                    <w:t>____________________________________</w:t>
                  </w:r>
                </w:p>
                <w:p w14:paraId="4AFFDABC" w14:textId="77777777" w:rsidR="009B1B02" w:rsidRPr="005B0210" w:rsidRDefault="009B1B02" w:rsidP="009B1B02">
                  <w:pPr>
                    <w:jc w:val="center"/>
                    <w:rPr>
                      <w:rFonts w:ascii="GHEA Grapalat" w:hAnsi="GHEA Grapalat"/>
                      <w:color w:val="000000"/>
                      <w:sz w:val="20"/>
                      <w:szCs w:val="20"/>
                    </w:rPr>
                  </w:pPr>
                  <w:r w:rsidRPr="005B0210">
                    <w:rPr>
                      <w:rFonts w:ascii="GHEA Grapalat" w:hAnsi="GHEA Grapalat"/>
                      <w:color w:val="000000"/>
                      <w:sz w:val="20"/>
                      <w:szCs w:val="20"/>
                    </w:rPr>
                    <w:t>(պաշտոն, ստորագրություն, անուն, ազգանուն)</w:t>
                  </w:r>
                </w:p>
              </w:tc>
            </w:tr>
            <w:tr w:rsidR="009B1B02" w:rsidRPr="005B0210" w14:paraId="051DEB97" w14:textId="77777777" w:rsidTr="00330546">
              <w:trPr>
                <w:tblCellSpacing w:w="0" w:type="dxa"/>
                <w:jc w:val="center"/>
              </w:trPr>
              <w:tc>
                <w:tcPr>
                  <w:tcW w:w="0" w:type="auto"/>
                  <w:shd w:val="clear" w:color="auto" w:fill="FFFFFF"/>
                  <w:hideMark/>
                </w:tcPr>
                <w:p w14:paraId="7E6C1478" w14:textId="77777777" w:rsidR="009B1B02" w:rsidRPr="005B0210" w:rsidRDefault="009B1B02" w:rsidP="009B1B02">
                  <w:pPr>
                    <w:spacing w:before="100" w:beforeAutospacing="1" w:after="100" w:afterAutospacing="1"/>
                    <w:jc w:val="center"/>
                    <w:rPr>
                      <w:rFonts w:ascii="GHEA Grapalat" w:hAnsi="GHEA Grapalat"/>
                      <w:color w:val="000000"/>
                      <w:sz w:val="21"/>
                      <w:szCs w:val="21"/>
                    </w:rPr>
                  </w:pPr>
                  <w:r w:rsidRPr="005B0210">
                    <w:rPr>
                      <w:rFonts w:ascii="Calibri" w:hAnsi="Calibri" w:cs="Calibri"/>
                      <w:color w:val="000000"/>
                      <w:sz w:val="21"/>
                      <w:szCs w:val="21"/>
                    </w:rPr>
                    <w:t> </w:t>
                  </w:r>
                </w:p>
              </w:tc>
              <w:tc>
                <w:tcPr>
                  <w:tcW w:w="0" w:type="auto"/>
                  <w:shd w:val="clear" w:color="auto" w:fill="FFFFFF"/>
                  <w:hideMark/>
                </w:tcPr>
                <w:p w14:paraId="135A2A85" w14:textId="77777777" w:rsidR="009B1B02" w:rsidRPr="005B0210" w:rsidRDefault="009B1B02" w:rsidP="009B1B02">
                  <w:pPr>
                    <w:spacing w:before="100" w:beforeAutospacing="1" w:after="100" w:afterAutospacing="1"/>
                    <w:jc w:val="center"/>
                    <w:rPr>
                      <w:rFonts w:ascii="GHEA Grapalat" w:hAnsi="GHEA Grapalat"/>
                      <w:color w:val="000000"/>
                      <w:sz w:val="21"/>
                      <w:szCs w:val="21"/>
                    </w:rPr>
                  </w:pPr>
                  <w:r w:rsidRPr="005B0210">
                    <w:rPr>
                      <w:rFonts w:ascii="Calibri" w:hAnsi="Calibri" w:cs="Calibri"/>
                      <w:color w:val="000000"/>
                      <w:sz w:val="21"/>
                      <w:szCs w:val="21"/>
                    </w:rPr>
                    <w:t> </w:t>
                  </w:r>
                </w:p>
              </w:tc>
            </w:tr>
            <w:tr w:rsidR="009B1B02" w:rsidRPr="005B0210" w14:paraId="650ADBA7" w14:textId="77777777" w:rsidTr="00330546">
              <w:trPr>
                <w:trHeight w:val="675"/>
                <w:tblCellSpacing w:w="0" w:type="dxa"/>
                <w:jc w:val="center"/>
              </w:trPr>
              <w:tc>
                <w:tcPr>
                  <w:tcW w:w="0" w:type="auto"/>
                  <w:shd w:val="clear" w:color="auto" w:fill="FFFFFF"/>
                  <w:hideMark/>
                </w:tcPr>
                <w:p w14:paraId="67E3A6F7" w14:textId="77777777" w:rsidR="009B1B02" w:rsidRPr="005B0210" w:rsidRDefault="009B1B02" w:rsidP="009B1B02">
                  <w:pPr>
                    <w:spacing w:before="100" w:beforeAutospacing="1" w:after="100" w:afterAutospacing="1"/>
                    <w:jc w:val="center"/>
                    <w:rPr>
                      <w:rFonts w:ascii="GHEA Grapalat" w:hAnsi="GHEA Grapalat"/>
                      <w:color w:val="000000"/>
                      <w:szCs w:val="21"/>
                    </w:rPr>
                  </w:pPr>
                  <w:r w:rsidRPr="005B0210">
                    <w:rPr>
                      <w:rFonts w:ascii="GHEA Grapalat" w:hAnsi="GHEA Grapalat"/>
                      <w:color w:val="000000"/>
                      <w:szCs w:val="21"/>
                    </w:rPr>
                    <w:t>___ __________20__ թվական</w:t>
                  </w:r>
                </w:p>
              </w:tc>
              <w:tc>
                <w:tcPr>
                  <w:tcW w:w="0" w:type="auto"/>
                  <w:shd w:val="clear" w:color="auto" w:fill="FFFFFF"/>
                  <w:hideMark/>
                </w:tcPr>
                <w:p w14:paraId="23894AE4" w14:textId="77777777" w:rsidR="009B1B02" w:rsidRPr="005B0210" w:rsidRDefault="009B1B02" w:rsidP="009B1B02">
                  <w:pPr>
                    <w:spacing w:before="100" w:beforeAutospacing="1" w:after="100" w:afterAutospacing="1"/>
                    <w:jc w:val="center"/>
                    <w:rPr>
                      <w:rFonts w:ascii="GHEA Grapalat" w:hAnsi="GHEA Grapalat"/>
                      <w:color w:val="000000"/>
                      <w:szCs w:val="21"/>
                    </w:rPr>
                  </w:pPr>
                  <w:r w:rsidRPr="005B0210">
                    <w:rPr>
                      <w:rFonts w:ascii="GHEA Grapalat" w:hAnsi="GHEA Grapalat"/>
                      <w:color w:val="000000"/>
                      <w:szCs w:val="21"/>
                    </w:rPr>
                    <w:t>___ __________20__ թվական</w:t>
                  </w:r>
                </w:p>
              </w:tc>
            </w:tr>
          </w:tbl>
          <w:p w14:paraId="6C9972CD" w14:textId="77777777" w:rsidR="009B1B02" w:rsidRPr="005B0210" w:rsidRDefault="009B1B02" w:rsidP="009B1B02">
            <w:pPr>
              <w:rPr>
                <w:rFonts w:ascii="GHEA Grapalat" w:hAnsi="GHEA Grapalat"/>
                <w:vanish/>
              </w:rPr>
            </w:pPr>
          </w:p>
          <w:tbl>
            <w:tblPr>
              <w:tblW w:w="14777" w:type="dxa"/>
              <w:jc w:val="center"/>
              <w:tblCellSpacing w:w="0" w:type="dxa"/>
              <w:shd w:val="clear" w:color="auto" w:fill="FFFFFF"/>
              <w:tblCellMar>
                <w:left w:w="0" w:type="dxa"/>
                <w:right w:w="0" w:type="dxa"/>
              </w:tblCellMar>
              <w:tblLook w:val="04A0" w:firstRow="1" w:lastRow="0" w:firstColumn="1" w:lastColumn="0" w:noHBand="0" w:noVBand="1"/>
            </w:tblPr>
            <w:tblGrid>
              <w:gridCol w:w="29"/>
              <w:gridCol w:w="9894"/>
              <w:gridCol w:w="4854"/>
            </w:tblGrid>
            <w:tr w:rsidR="009B1B02" w:rsidRPr="005B0210" w14:paraId="659381CD" w14:textId="77777777" w:rsidTr="009B1B02">
              <w:trPr>
                <w:gridBefore w:val="1"/>
                <w:wBefore w:w="29" w:type="dxa"/>
                <w:tblCellSpacing w:w="0" w:type="dxa"/>
                <w:jc w:val="center"/>
              </w:trPr>
              <w:tc>
                <w:tcPr>
                  <w:tcW w:w="14748" w:type="dxa"/>
                  <w:gridSpan w:val="2"/>
                  <w:shd w:val="clear" w:color="auto" w:fill="FFFFFF"/>
                  <w:vAlign w:val="center"/>
                  <w:hideMark/>
                </w:tcPr>
                <w:p w14:paraId="55D61A35" w14:textId="77777777" w:rsidR="009B1B02" w:rsidRPr="005B0210" w:rsidRDefault="009B1B02" w:rsidP="009B1B02">
                  <w:pPr>
                    <w:spacing w:before="100" w:beforeAutospacing="1" w:after="100" w:afterAutospacing="1"/>
                    <w:jc w:val="center"/>
                    <w:rPr>
                      <w:rFonts w:ascii="GHEA Grapalat" w:hAnsi="GHEA Grapalat"/>
                      <w:color w:val="000000"/>
                      <w:szCs w:val="21"/>
                    </w:rPr>
                  </w:pPr>
                  <w:r w:rsidRPr="005B0210">
                    <w:rPr>
                      <w:rFonts w:ascii="GHEA Grapalat" w:hAnsi="GHEA Grapalat"/>
                      <w:b/>
                      <w:bCs/>
                      <w:i/>
                      <w:iCs/>
                      <w:color w:val="000000"/>
                      <w:szCs w:val="21"/>
                    </w:rPr>
                    <w:t>Համաձայնեցված</w:t>
                  </w:r>
                  <w:r w:rsidRPr="005B0210">
                    <w:rPr>
                      <w:rFonts w:ascii="Calibri" w:hAnsi="Calibri" w:cs="Calibri"/>
                      <w:b/>
                      <w:bCs/>
                      <w:i/>
                      <w:iCs/>
                      <w:color w:val="000000"/>
                      <w:szCs w:val="21"/>
                    </w:rPr>
                    <w:t> </w:t>
                  </w:r>
                  <w:r w:rsidRPr="005B0210">
                    <w:rPr>
                      <w:rFonts w:ascii="GHEA Grapalat" w:hAnsi="GHEA Grapalat" w:cs="Arial Unicode"/>
                      <w:b/>
                      <w:bCs/>
                      <w:i/>
                      <w:iCs/>
                      <w:color w:val="000000"/>
                      <w:szCs w:val="21"/>
                    </w:rPr>
                    <w:t>է</w:t>
                  </w:r>
                </w:p>
                <w:p w14:paraId="11B84749" w14:textId="77777777" w:rsidR="009B1B02" w:rsidRPr="005B0210" w:rsidRDefault="009B1B02" w:rsidP="009B1B02">
                  <w:pPr>
                    <w:spacing w:before="100" w:beforeAutospacing="1" w:after="100" w:afterAutospacing="1"/>
                    <w:jc w:val="center"/>
                    <w:rPr>
                      <w:rFonts w:ascii="GHEA Grapalat" w:hAnsi="GHEA Grapalat"/>
                      <w:color w:val="000000"/>
                      <w:sz w:val="21"/>
                      <w:szCs w:val="21"/>
                    </w:rPr>
                  </w:pPr>
                  <w:r w:rsidRPr="005B0210">
                    <w:rPr>
                      <w:rFonts w:ascii="GHEA Grapalat" w:hAnsi="GHEA Grapalat"/>
                      <w:b/>
                      <w:bCs/>
                      <w:color w:val="000000"/>
                      <w:szCs w:val="21"/>
                    </w:rPr>
                    <w:t>ՀԱՄԱԿԱՐԳԻ</w:t>
                  </w:r>
                  <w:r w:rsidRPr="005B0210">
                    <w:rPr>
                      <w:rFonts w:ascii="Calibri" w:hAnsi="Calibri" w:cs="Calibri"/>
                      <w:b/>
                      <w:bCs/>
                      <w:color w:val="000000"/>
                      <w:szCs w:val="21"/>
                    </w:rPr>
                    <w:t> </w:t>
                  </w:r>
                  <w:r w:rsidRPr="005B0210">
                    <w:rPr>
                      <w:rFonts w:ascii="GHEA Grapalat" w:hAnsi="GHEA Grapalat" w:cs="Arial Unicode"/>
                      <w:b/>
                      <w:bCs/>
                      <w:color w:val="000000"/>
                      <w:szCs w:val="21"/>
                    </w:rPr>
                    <w:t>ՕՊԵՐԱՏՈՐ</w:t>
                  </w:r>
                </w:p>
              </w:tc>
            </w:tr>
            <w:tr w:rsidR="009B1B02" w:rsidRPr="005B0210" w14:paraId="2CC5417A" w14:textId="77777777" w:rsidTr="009B1B02">
              <w:trPr>
                <w:gridBefore w:val="1"/>
                <w:wBefore w:w="29" w:type="dxa"/>
                <w:tblCellSpacing w:w="0" w:type="dxa"/>
                <w:jc w:val="center"/>
              </w:trPr>
              <w:tc>
                <w:tcPr>
                  <w:tcW w:w="14748" w:type="dxa"/>
                  <w:gridSpan w:val="2"/>
                  <w:shd w:val="clear" w:color="auto" w:fill="FFFFFF"/>
                  <w:vAlign w:val="center"/>
                  <w:hideMark/>
                </w:tcPr>
                <w:p w14:paraId="66E77DD9" w14:textId="77777777" w:rsidR="009B1B02" w:rsidRPr="005B0210" w:rsidRDefault="009B1B02" w:rsidP="009B1B02">
                  <w:pPr>
                    <w:jc w:val="center"/>
                    <w:rPr>
                      <w:rFonts w:ascii="GHEA Grapalat" w:hAnsi="GHEA Grapalat"/>
                      <w:color w:val="000000"/>
                      <w:sz w:val="21"/>
                      <w:szCs w:val="21"/>
                      <w:u w:val="single"/>
                    </w:rPr>
                  </w:pPr>
                  <w:r w:rsidRPr="005B0210">
                    <w:rPr>
                      <w:rFonts w:ascii="GHEA Grapalat" w:hAnsi="GHEA Grapalat"/>
                      <w:color w:val="000000"/>
                      <w:sz w:val="21"/>
                      <w:szCs w:val="21"/>
                      <w:u w:val="single"/>
                    </w:rPr>
                    <w:t>___________          ___________________________</w:t>
                  </w:r>
                </w:p>
                <w:p w14:paraId="59D3C8A5" w14:textId="77777777" w:rsidR="009B1B02" w:rsidRPr="005B0210" w:rsidRDefault="009B1B02" w:rsidP="009B1B02">
                  <w:pPr>
                    <w:jc w:val="center"/>
                    <w:rPr>
                      <w:rFonts w:ascii="GHEA Grapalat" w:hAnsi="GHEA Grapalat"/>
                      <w:color w:val="000000"/>
                      <w:sz w:val="21"/>
                      <w:szCs w:val="21"/>
                    </w:rPr>
                  </w:pPr>
                  <w:r w:rsidRPr="005B0210">
                    <w:rPr>
                      <w:rFonts w:ascii="GHEA Grapalat" w:hAnsi="GHEA Grapalat"/>
                      <w:color w:val="000000"/>
                      <w:sz w:val="20"/>
                      <w:szCs w:val="15"/>
                    </w:rPr>
                    <w:t>(պաշտոն, ստորագրություն, անուն, ազգանուն)</w:t>
                  </w:r>
                </w:p>
              </w:tc>
            </w:tr>
            <w:tr w:rsidR="009B1B02" w:rsidRPr="005B0210" w14:paraId="58F29498" w14:textId="77777777" w:rsidTr="009B1B02">
              <w:trPr>
                <w:gridBefore w:val="1"/>
                <w:wBefore w:w="29" w:type="dxa"/>
                <w:trHeight w:val="657"/>
                <w:tblCellSpacing w:w="0" w:type="dxa"/>
                <w:jc w:val="center"/>
              </w:trPr>
              <w:tc>
                <w:tcPr>
                  <w:tcW w:w="14748" w:type="dxa"/>
                  <w:gridSpan w:val="2"/>
                  <w:shd w:val="clear" w:color="auto" w:fill="FFFFFF"/>
                  <w:vAlign w:val="center"/>
                  <w:hideMark/>
                </w:tcPr>
                <w:p w14:paraId="266DAF80" w14:textId="77777777" w:rsidR="009B1B02" w:rsidRPr="005B0210" w:rsidRDefault="009B1B02" w:rsidP="009B1B02">
                  <w:pPr>
                    <w:ind w:firstLine="375"/>
                    <w:jc w:val="center"/>
                    <w:rPr>
                      <w:rFonts w:ascii="GHEA Grapalat" w:hAnsi="GHEA Grapalat"/>
                      <w:color w:val="000000"/>
                      <w:sz w:val="21"/>
                      <w:szCs w:val="21"/>
                    </w:rPr>
                  </w:pPr>
                  <w:r w:rsidRPr="005B0210">
                    <w:rPr>
                      <w:rFonts w:ascii="GHEA Grapalat" w:hAnsi="GHEA Grapalat"/>
                      <w:color w:val="000000"/>
                      <w:szCs w:val="21"/>
                    </w:rPr>
                    <w:t>___ __________20__ թվական</w:t>
                  </w:r>
                </w:p>
              </w:tc>
            </w:tr>
            <w:tr w:rsidR="009B1B02" w:rsidRPr="005B0210" w14:paraId="10270A21" w14:textId="77777777" w:rsidTr="009B1B02">
              <w:tblPrEx>
                <w:jc w:val="left"/>
                <w:tblCellSpacing w:w="7" w:type="dxa"/>
                <w:shd w:val="clear" w:color="auto" w:fill="auto"/>
                <w:tblCellMar>
                  <w:top w:w="15" w:type="dxa"/>
                  <w:left w:w="15" w:type="dxa"/>
                  <w:bottom w:w="15" w:type="dxa"/>
                  <w:right w:w="15" w:type="dxa"/>
                </w:tblCellMar>
              </w:tblPrEx>
              <w:trPr>
                <w:gridAfter w:val="1"/>
                <w:wAfter w:w="4854" w:type="dxa"/>
                <w:tblCellSpacing w:w="7" w:type="dxa"/>
              </w:trPr>
              <w:tc>
                <w:tcPr>
                  <w:tcW w:w="9923" w:type="dxa"/>
                  <w:gridSpan w:val="2"/>
                  <w:vAlign w:val="bottom"/>
                  <w:hideMark/>
                </w:tcPr>
                <w:p w14:paraId="6D3B75EA" w14:textId="77777777" w:rsidR="009B1B02" w:rsidRPr="005B0210" w:rsidRDefault="009B1B02" w:rsidP="00361276">
                  <w:pPr>
                    <w:spacing w:before="100" w:beforeAutospacing="1" w:after="100" w:afterAutospacing="1"/>
                    <w:ind w:left="5642"/>
                    <w:jc w:val="right"/>
                    <w:rPr>
                      <w:rFonts w:ascii="GHEA Grapalat" w:hAnsi="GHEA Grapalat"/>
                      <w:bCs/>
                      <w:sz w:val="20"/>
                      <w:szCs w:val="15"/>
                    </w:rPr>
                  </w:pPr>
                </w:p>
                <w:p w14:paraId="1D278506" w14:textId="77777777" w:rsidR="009B1B02" w:rsidRPr="005B0210" w:rsidRDefault="009B1B02" w:rsidP="00361276">
                  <w:pPr>
                    <w:spacing w:before="100" w:beforeAutospacing="1" w:after="100" w:afterAutospacing="1"/>
                    <w:ind w:left="5642"/>
                    <w:jc w:val="right"/>
                    <w:rPr>
                      <w:rFonts w:ascii="GHEA Grapalat" w:hAnsi="GHEA Grapalat"/>
                      <w:sz w:val="21"/>
                      <w:szCs w:val="21"/>
                    </w:rPr>
                  </w:pPr>
                  <w:r w:rsidRPr="005B0210">
                    <w:rPr>
                      <w:rFonts w:ascii="GHEA Grapalat" w:hAnsi="GHEA Grapalat"/>
                      <w:b/>
                      <w:bCs/>
                      <w:sz w:val="20"/>
                      <w:szCs w:val="15"/>
                    </w:rPr>
                    <w:t>Հավելված №</w:t>
                  </w:r>
                  <w:r w:rsidRPr="005B0210">
                    <w:rPr>
                      <w:rFonts w:ascii="GHEA Grapalat" w:hAnsi="GHEA Grapalat"/>
                      <w:b/>
                      <w:bCs/>
                      <w:sz w:val="20"/>
                      <w:szCs w:val="15"/>
                      <w:lang w:val="hy-AM"/>
                    </w:rPr>
                    <w:t>5</w:t>
                  </w:r>
                  <w:r w:rsidRPr="005B0210">
                    <w:rPr>
                      <w:rFonts w:ascii="GHEA Grapalat" w:hAnsi="GHEA Grapalat"/>
                      <w:bCs/>
                      <w:sz w:val="20"/>
                      <w:szCs w:val="15"/>
                    </w:rPr>
                    <w:br/>
                    <w:t>Հայաստանի Հանրապետության հանրային</w:t>
                  </w:r>
                  <w:r w:rsidRPr="005B0210">
                    <w:rPr>
                      <w:rFonts w:ascii="GHEA Grapalat" w:hAnsi="GHEA Grapalat"/>
                      <w:bCs/>
                      <w:sz w:val="20"/>
                      <w:szCs w:val="15"/>
                    </w:rPr>
                    <w:br/>
                    <w:t>ծառայությունները կարգավորող հանձնաժողովի</w:t>
                  </w:r>
                  <w:r w:rsidRPr="005B0210">
                    <w:rPr>
                      <w:rFonts w:ascii="GHEA Grapalat" w:hAnsi="GHEA Grapalat"/>
                      <w:bCs/>
                      <w:sz w:val="20"/>
                      <w:szCs w:val="15"/>
                    </w:rPr>
                    <w:br/>
                    <w:t>2018 թվականի դեկտեմբերի 12-ի</w:t>
                  </w:r>
                  <w:r w:rsidRPr="005B0210">
                    <w:rPr>
                      <w:rFonts w:ascii="GHEA Grapalat" w:hAnsi="GHEA Grapalat"/>
                      <w:bCs/>
                      <w:sz w:val="20"/>
                      <w:szCs w:val="15"/>
                    </w:rPr>
                    <w:br/>
                    <w:t>№456-Ն որոշմամբ</w:t>
                  </w:r>
                  <w:r w:rsidRPr="005B0210">
                    <w:rPr>
                      <w:rFonts w:ascii="GHEA Grapalat" w:hAnsi="GHEA Grapalat"/>
                      <w:bCs/>
                      <w:sz w:val="20"/>
                      <w:szCs w:val="15"/>
                    </w:rPr>
                    <w:br/>
                    <w:t>սահմանված պայմանագրի օրինակելի ձևի</w:t>
                  </w:r>
                </w:p>
              </w:tc>
            </w:tr>
          </w:tbl>
          <w:p w14:paraId="44BC4A63" w14:textId="77777777" w:rsidR="009B1B02" w:rsidRPr="005B0210" w:rsidRDefault="009B1B02" w:rsidP="00EE0EB7">
            <w:pPr>
              <w:spacing w:before="100" w:beforeAutospacing="1" w:after="100" w:afterAutospacing="1"/>
              <w:jc w:val="center"/>
              <w:rPr>
                <w:rFonts w:ascii="GHEA Grapalat" w:hAnsi="GHEA Grapalat"/>
                <w:b/>
                <w:bCs/>
                <w:color w:val="000000"/>
                <w:szCs w:val="21"/>
              </w:rPr>
            </w:pPr>
          </w:p>
          <w:p w14:paraId="067E8CDD" w14:textId="77777777" w:rsidR="00B05BD8" w:rsidRPr="005B0210" w:rsidRDefault="00B05BD8" w:rsidP="00EE0EB7">
            <w:pPr>
              <w:spacing w:before="100" w:beforeAutospacing="1" w:after="100" w:afterAutospacing="1"/>
              <w:jc w:val="center"/>
              <w:rPr>
                <w:rFonts w:ascii="GHEA Grapalat" w:hAnsi="GHEA Grapalat"/>
                <w:color w:val="000000"/>
                <w:szCs w:val="21"/>
              </w:rPr>
            </w:pPr>
            <w:r w:rsidRPr="005B0210">
              <w:rPr>
                <w:rFonts w:ascii="GHEA Grapalat" w:hAnsi="GHEA Grapalat"/>
                <w:b/>
                <w:bCs/>
                <w:color w:val="000000"/>
                <w:szCs w:val="21"/>
              </w:rPr>
              <w:lastRenderedPageBreak/>
              <w:t>Հ</w:t>
            </w:r>
            <w:r w:rsidRPr="005B0210">
              <w:rPr>
                <w:rFonts w:ascii="Calibri" w:hAnsi="Calibri" w:cs="Calibri"/>
                <w:b/>
                <w:bCs/>
                <w:color w:val="000000"/>
                <w:szCs w:val="21"/>
              </w:rPr>
              <w:t> </w:t>
            </w:r>
            <w:r w:rsidRPr="005B0210">
              <w:rPr>
                <w:rFonts w:ascii="GHEA Grapalat" w:hAnsi="GHEA Grapalat" w:cs="Arial Unicode"/>
                <w:b/>
                <w:bCs/>
                <w:color w:val="000000"/>
                <w:szCs w:val="21"/>
              </w:rPr>
              <w:t>Ա</w:t>
            </w:r>
            <w:r w:rsidRPr="005B0210">
              <w:rPr>
                <w:rFonts w:ascii="Calibri" w:hAnsi="Calibri" w:cs="Calibri"/>
                <w:b/>
                <w:bCs/>
                <w:color w:val="000000"/>
                <w:szCs w:val="21"/>
              </w:rPr>
              <w:t> </w:t>
            </w:r>
            <w:r w:rsidRPr="005B0210">
              <w:rPr>
                <w:rFonts w:ascii="GHEA Grapalat" w:hAnsi="GHEA Grapalat" w:cs="Arial Unicode"/>
                <w:b/>
                <w:bCs/>
                <w:color w:val="000000"/>
                <w:szCs w:val="21"/>
              </w:rPr>
              <w:t>Մ</w:t>
            </w:r>
            <w:r w:rsidRPr="005B0210">
              <w:rPr>
                <w:rFonts w:ascii="Calibri" w:hAnsi="Calibri" w:cs="Calibri"/>
                <w:b/>
                <w:bCs/>
                <w:color w:val="000000"/>
                <w:szCs w:val="21"/>
              </w:rPr>
              <w:t> </w:t>
            </w:r>
            <w:r w:rsidRPr="005B0210">
              <w:rPr>
                <w:rFonts w:ascii="GHEA Grapalat" w:hAnsi="GHEA Grapalat" w:cs="Arial Unicode"/>
                <w:b/>
                <w:bCs/>
                <w:color w:val="000000"/>
                <w:szCs w:val="21"/>
              </w:rPr>
              <w:t>Ա</w:t>
            </w:r>
            <w:r w:rsidRPr="005B0210">
              <w:rPr>
                <w:rFonts w:ascii="Calibri" w:hAnsi="Calibri" w:cs="Calibri"/>
                <w:b/>
                <w:bCs/>
                <w:color w:val="000000"/>
                <w:szCs w:val="21"/>
              </w:rPr>
              <w:t> </w:t>
            </w:r>
            <w:r w:rsidRPr="005B0210">
              <w:rPr>
                <w:rFonts w:ascii="GHEA Grapalat" w:hAnsi="GHEA Grapalat" w:cs="Arial Unicode"/>
                <w:b/>
                <w:bCs/>
                <w:color w:val="000000"/>
                <w:szCs w:val="21"/>
              </w:rPr>
              <w:t>Ձ</w:t>
            </w:r>
            <w:r w:rsidRPr="005B0210">
              <w:rPr>
                <w:rFonts w:ascii="Calibri" w:hAnsi="Calibri" w:cs="Calibri"/>
                <w:b/>
                <w:bCs/>
                <w:color w:val="000000"/>
                <w:szCs w:val="21"/>
              </w:rPr>
              <w:t> </w:t>
            </w:r>
            <w:r w:rsidRPr="005B0210">
              <w:rPr>
                <w:rFonts w:ascii="GHEA Grapalat" w:hAnsi="GHEA Grapalat" w:cs="Arial Unicode"/>
                <w:b/>
                <w:bCs/>
                <w:color w:val="000000"/>
                <w:szCs w:val="21"/>
              </w:rPr>
              <w:t>Ա</w:t>
            </w:r>
            <w:r w:rsidRPr="005B0210">
              <w:rPr>
                <w:rFonts w:ascii="Calibri" w:hAnsi="Calibri" w:cs="Calibri"/>
                <w:b/>
                <w:bCs/>
                <w:color w:val="000000"/>
                <w:szCs w:val="21"/>
              </w:rPr>
              <w:t> </w:t>
            </w:r>
            <w:r w:rsidRPr="005B0210">
              <w:rPr>
                <w:rFonts w:ascii="GHEA Grapalat" w:hAnsi="GHEA Grapalat" w:cs="Arial Unicode"/>
                <w:b/>
                <w:bCs/>
                <w:color w:val="000000"/>
                <w:szCs w:val="21"/>
              </w:rPr>
              <w:t>Յ</w:t>
            </w:r>
            <w:r w:rsidRPr="005B0210">
              <w:rPr>
                <w:rFonts w:ascii="Calibri" w:hAnsi="Calibri" w:cs="Calibri"/>
                <w:b/>
                <w:bCs/>
                <w:color w:val="000000"/>
                <w:szCs w:val="21"/>
              </w:rPr>
              <w:t> </w:t>
            </w:r>
            <w:r w:rsidRPr="005B0210">
              <w:rPr>
                <w:rFonts w:ascii="GHEA Grapalat" w:hAnsi="GHEA Grapalat" w:cs="Arial Unicode"/>
                <w:b/>
                <w:bCs/>
                <w:color w:val="000000"/>
                <w:szCs w:val="21"/>
              </w:rPr>
              <w:t>Ն</w:t>
            </w:r>
            <w:r w:rsidRPr="005B0210">
              <w:rPr>
                <w:rFonts w:ascii="Calibri" w:hAnsi="Calibri" w:cs="Calibri"/>
                <w:b/>
                <w:bCs/>
                <w:color w:val="000000"/>
                <w:szCs w:val="21"/>
              </w:rPr>
              <w:t> </w:t>
            </w:r>
            <w:r w:rsidRPr="005B0210">
              <w:rPr>
                <w:rFonts w:ascii="GHEA Grapalat" w:hAnsi="GHEA Grapalat" w:cs="Arial Unicode"/>
                <w:b/>
                <w:bCs/>
                <w:color w:val="000000"/>
                <w:szCs w:val="21"/>
              </w:rPr>
              <w:t>Ա</w:t>
            </w:r>
            <w:r w:rsidRPr="005B0210">
              <w:rPr>
                <w:rFonts w:ascii="Calibri" w:hAnsi="Calibri" w:cs="Calibri"/>
                <w:b/>
                <w:bCs/>
                <w:color w:val="000000"/>
                <w:szCs w:val="21"/>
              </w:rPr>
              <w:t> </w:t>
            </w:r>
            <w:r w:rsidRPr="005B0210">
              <w:rPr>
                <w:rFonts w:ascii="GHEA Grapalat" w:hAnsi="GHEA Grapalat" w:cs="Arial Unicode"/>
                <w:b/>
                <w:bCs/>
                <w:color w:val="000000"/>
                <w:szCs w:val="21"/>
              </w:rPr>
              <w:t>Գ</w:t>
            </w:r>
            <w:r w:rsidRPr="005B0210">
              <w:rPr>
                <w:rFonts w:ascii="Calibri" w:hAnsi="Calibri" w:cs="Calibri"/>
                <w:b/>
                <w:bCs/>
                <w:color w:val="000000"/>
                <w:szCs w:val="21"/>
              </w:rPr>
              <w:t> </w:t>
            </w:r>
            <w:r w:rsidRPr="005B0210">
              <w:rPr>
                <w:rFonts w:ascii="GHEA Grapalat" w:hAnsi="GHEA Grapalat" w:cs="Arial Unicode"/>
                <w:b/>
                <w:bCs/>
                <w:color w:val="000000"/>
                <w:szCs w:val="21"/>
              </w:rPr>
              <w:t>Ի</w:t>
            </w:r>
            <w:r w:rsidRPr="005B0210">
              <w:rPr>
                <w:rFonts w:ascii="Calibri" w:hAnsi="Calibri" w:cs="Calibri"/>
                <w:b/>
                <w:bCs/>
                <w:color w:val="000000"/>
                <w:szCs w:val="21"/>
              </w:rPr>
              <w:t> </w:t>
            </w:r>
            <w:r w:rsidRPr="005B0210">
              <w:rPr>
                <w:rFonts w:ascii="GHEA Grapalat" w:hAnsi="GHEA Grapalat" w:cs="Arial Unicode"/>
                <w:b/>
                <w:bCs/>
                <w:color w:val="000000"/>
                <w:szCs w:val="21"/>
              </w:rPr>
              <w:t>Ր</w:t>
            </w:r>
            <w:r w:rsidRPr="005B0210">
              <w:rPr>
                <w:rFonts w:ascii="GHEA Grapalat" w:hAnsi="GHEA Grapalat"/>
                <w:b/>
                <w:bCs/>
                <w:color w:val="000000"/>
                <w:szCs w:val="21"/>
              </w:rPr>
              <w:br/>
            </w:r>
            <w:r w:rsidRPr="005B0210">
              <w:rPr>
                <w:rFonts w:ascii="GHEA Grapalat" w:hAnsi="GHEA Grapalat"/>
                <w:b/>
                <w:bCs/>
                <w:color w:val="000000"/>
                <w:szCs w:val="21"/>
              </w:rPr>
              <w:br/>
            </w:r>
            <w:r w:rsidRPr="005B0210">
              <w:rPr>
                <w:rFonts w:ascii="GHEA Grapalat" w:hAnsi="GHEA Grapalat" w:cs="Arial Unicode"/>
                <w:b/>
                <w:bCs/>
                <w:color w:val="000000"/>
                <w:szCs w:val="21"/>
              </w:rPr>
              <w:t>ԷԼԵԿՏՐԱԿԱՆ</w:t>
            </w:r>
            <w:r w:rsidRPr="005B0210">
              <w:rPr>
                <w:rFonts w:ascii="Calibri" w:hAnsi="Calibri" w:cs="Calibri"/>
                <w:b/>
                <w:bCs/>
                <w:color w:val="000000"/>
                <w:szCs w:val="21"/>
              </w:rPr>
              <w:t> </w:t>
            </w:r>
            <w:r w:rsidRPr="005B0210">
              <w:rPr>
                <w:rFonts w:ascii="GHEA Grapalat" w:hAnsi="GHEA Grapalat"/>
                <w:b/>
                <w:bCs/>
                <w:color w:val="000000"/>
                <w:szCs w:val="21"/>
              </w:rPr>
              <w:t>ԷՆԵՐԳԻԱՅԻ</w:t>
            </w:r>
            <w:r w:rsidRPr="005B0210">
              <w:rPr>
                <w:rFonts w:ascii="Calibri" w:hAnsi="Calibri" w:cs="Calibri"/>
                <w:b/>
                <w:bCs/>
                <w:color w:val="000000"/>
                <w:szCs w:val="21"/>
              </w:rPr>
              <w:t> </w:t>
            </w:r>
            <w:r w:rsidRPr="005B0210">
              <w:rPr>
                <w:rFonts w:ascii="GHEA Grapalat" w:hAnsi="GHEA Grapalat"/>
                <w:b/>
                <w:bCs/>
                <w:caps/>
                <w:color w:val="000000"/>
                <w:szCs w:val="21"/>
              </w:rPr>
              <w:t>ՎԱՃԱՌՔԻ ԳՆԻ ՎԵՐԱԲԵՐՅԱԼ</w:t>
            </w:r>
          </w:p>
        </w:tc>
      </w:tr>
      <w:tr w:rsidR="00B05BD8" w:rsidRPr="005B0210" w14:paraId="159BB387" w14:textId="77777777" w:rsidTr="00B05BD8">
        <w:trPr>
          <w:tblCellSpacing w:w="0" w:type="dxa"/>
          <w:jc w:val="center"/>
        </w:trPr>
        <w:tc>
          <w:tcPr>
            <w:tcW w:w="0" w:type="auto"/>
            <w:shd w:val="clear" w:color="auto" w:fill="FFFFFF"/>
            <w:hideMark/>
          </w:tcPr>
          <w:p w14:paraId="4164D0D5" w14:textId="77777777" w:rsidR="00B05BD8" w:rsidRPr="005B0210" w:rsidRDefault="00B05BD8" w:rsidP="00B05BD8">
            <w:pPr>
              <w:spacing w:line="360" w:lineRule="auto"/>
              <w:rPr>
                <w:rFonts w:ascii="GHEA Grapalat" w:hAnsi="GHEA Grapalat"/>
                <w:color w:val="000000"/>
                <w:sz w:val="21"/>
                <w:szCs w:val="21"/>
              </w:rPr>
            </w:pPr>
            <w:r w:rsidRPr="005B0210">
              <w:rPr>
                <w:rFonts w:ascii="Calibri" w:hAnsi="Calibri" w:cs="Calibri"/>
                <w:color w:val="000000"/>
                <w:sz w:val="21"/>
                <w:szCs w:val="21"/>
              </w:rPr>
              <w:lastRenderedPageBreak/>
              <w:t> </w:t>
            </w:r>
          </w:p>
        </w:tc>
        <w:tc>
          <w:tcPr>
            <w:tcW w:w="0" w:type="auto"/>
            <w:shd w:val="clear" w:color="auto" w:fill="FFFFFF"/>
            <w:hideMark/>
          </w:tcPr>
          <w:p w14:paraId="53AC573D" w14:textId="77777777" w:rsidR="00B05BD8" w:rsidRPr="005B0210" w:rsidRDefault="00B05BD8" w:rsidP="00B05BD8">
            <w:pPr>
              <w:spacing w:line="360" w:lineRule="auto"/>
              <w:rPr>
                <w:rFonts w:ascii="GHEA Grapalat" w:hAnsi="GHEA Grapalat"/>
                <w:color w:val="000000"/>
                <w:szCs w:val="21"/>
              </w:rPr>
            </w:pPr>
            <w:r w:rsidRPr="005B0210">
              <w:rPr>
                <w:rFonts w:ascii="Calibri" w:hAnsi="Calibri" w:cs="Calibri"/>
                <w:color w:val="000000"/>
                <w:szCs w:val="21"/>
              </w:rPr>
              <w:t> </w:t>
            </w:r>
          </w:p>
        </w:tc>
      </w:tr>
      <w:tr w:rsidR="00B05BD8" w:rsidRPr="005B0210" w14:paraId="7C462060" w14:textId="77777777" w:rsidTr="00B05BD8">
        <w:trPr>
          <w:tblCellSpacing w:w="0" w:type="dxa"/>
          <w:jc w:val="center"/>
        </w:trPr>
        <w:tc>
          <w:tcPr>
            <w:tcW w:w="0" w:type="auto"/>
            <w:gridSpan w:val="2"/>
            <w:shd w:val="clear" w:color="auto" w:fill="FFFFFF"/>
            <w:hideMark/>
          </w:tcPr>
          <w:p w14:paraId="1142F8E5" w14:textId="77777777" w:rsidR="00B05BD8" w:rsidRPr="005B0210" w:rsidRDefault="00B05BD8" w:rsidP="00B05BD8">
            <w:pPr>
              <w:spacing w:line="360" w:lineRule="auto"/>
              <w:rPr>
                <w:rFonts w:ascii="GHEA Grapalat" w:hAnsi="GHEA Grapalat"/>
                <w:color w:val="000000"/>
                <w:szCs w:val="21"/>
              </w:rPr>
            </w:pPr>
            <w:r w:rsidRPr="005B0210">
              <w:rPr>
                <w:rFonts w:ascii="GHEA Grapalat" w:hAnsi="GHEA Grapalat"/>
                <w:color w:val="000000"/>
                <w:szCs w:val="21"/>
              </w:rPr>
              <w:t>Հանձնաժողովի կողմից Արտադրողի կողմից Երաշխավորված մատակարարին առաքվող էլեկտրական էներգիայի սակագինը հետևյալն է.</w:t>
            </w:r>
          </w:p>
          <w:p w14:paraId="51531B2B" w14:textId="77777777" w:rsidR="00B05BD8" w:rsidRPr="005B0210" w:rsidRDefault="00B05BD8" w:rsidP="00B05BD8">
            <w:pPr>
              <w:spacing w:before="100" w:beforeAutospacing="1" w:after="100" w:afterAutospacing="1" w:line="360" w:lineRule="auto"/>
              <w:rPr>
                <w:rFonts w:ascii="GHEA Grapalat" w:hAnsi="GHEA Grapalat"/>
                <w:color w:val="000000"/>
                <w:szCs w:val="21"/>
              </w:rPr>
            </w:pPr>
          </w:p>
        </w:tc>
      </w:tr>
      <w:tr w:rsidR="00B05BD8" w:rsidRPr="005B0210" w14:paraId="64098FCB" w14:textId="77777777" w:rsidTr="00B05BD8">
        <w:trPr>
          <w:tblCellSpacing w:w="0" w:type="dxa"/>
          <w:jc w:val="center"/>
        </w:trPr>
        <w:tc>
          <w:tcPr>
            <w:tcW w:w="0" w:type="auto"/>
            <w:gridSpan w:val="2"/>
            <w:shd w:val="clear" w:color="auto" w:fill="FFFFFF"/>
            <w:hideMark/>
          </w:tcPr>
          <w:p w14:paraId="29550853" w14:textId="77777777" w:rsidR="00B05BD8" w:rsidRPr="005B0210" w:rsidRDefault="00B05BD8" w:rsidP="00B05BD8">
            <w:pPr>
              <w:spacing w:line="360" w:lineRule="auto"/>
              <w:rPr>
                <w:rFonts w:ascii="GHEA Grapalat" w:hAnsi="GHEA Grapalat"/>
                <w:color w:val="000000"/>
                <w:szCs w:val="21"/>
              </w:rPr>
            </w:pPr>
            <w:r w:rsidRPr="005B0210">
              <w:rPr>
                <w:rFonts w:ascii="GHEA Grapalat" w:hAnsi="GHEA Grapalat"/>
                <w:color w:val="000000"/>
                <w:szCs w:val="21"/>
              </w:rPr>
              <w:t>էլեկտրական էներգիայի սակագին` ___________ դրամ/կՎտժ</w:t>
            </w:r>
          </w:p>
          <w:p w14:paraId="3E2D1EF6" w14:textId="77777777" w:rsidR="00B05BD8" w:rsidRPr="005B0210" w:rsidRDefault="00B05BD8" w:rsidP="00B05BD8">
            <w:pPr>
              <w:spacing w:before="100" w:beforeAutospacing="1" w:after="100" w:afterAutospacing="1" w:line="360" w:lineRule="auto"/>
              <w:rPr>
                <w:rFonts w:ascii="GHEA Grapalat" w:hAnsi="GHEA Grapalat"/>
                <w:color w:val="000000"/>
                <w:szCs w:val="21"/>
              </w:rPr>
            </w:pPr>
          </w:p>
        </w:tc>
      </w:tr>
      <w:tr w:rsidR="00B05BD8" w:rsidRPr="005B0210" w14:paraId="0D81A158" w14:textId="77777777" w:rsidTr="00B05BD8">
        <w:trPr>
          <w:tblCellSpacing w:w="0" w:type="dxa"/>
          <w:jc w:val="center"/>
        </w:trPr>
        <w:tc>
          <w:tcPr>
            <w:tcW w:w="0" w:type="auto"/>
            <w:gridSpan w:val="2"/>
            <w:shd w:val="clear" w:color="auto" w:fill="FFFFFF"/>
            <w:hideMark/>
          </w:tcPr>
          <w:p w14:paraId="5DDE4313" w14:textId="77777777" w:rsidR="00B05BD8" w:rsidRPr="005B0210" w:rsidRDefault="00B05BD8" w:rsidP="00B05BD8">
            <w:pPr>
              <w:spacing w:line="360" w:lineRule="auto"/>
              <w:rPr>
                <w:rFonts w:ascii="GHEA Grapalat" w:hAnsi="GHEA Grapalat"/>
                <w:color w:val="000000"/>
                <w:szCs w:val="21"/>
              </w:rPr>
            </w:pPr>
            <w:r w:rsidRPr="005B0210">
              <w:rPr>
                <w:rFonts w:ascii="GHEA Grapalat" w:hAnsi="GHEA Grapalat"/>
                <w:color w:val="000000"/>
                <w:szCs w:val="21"/>
              </w:rPr>
              <w:t>Սույն համաձայնագրով Երաշխավորված մատակարարը և Արտադրողը փոխադարձ համաձայնությամբ սահմանում են էլեկտրական էներգիայի հետևյալ գինը.</w:t>
            </w:r>
          </w:p>
          <w:p w14:paraId="32C0120F" w14:textId="77777777" w:rsidR="00B05BD8" w:rsidRPr="005B0210" w:rsidRDefault="00B05BD8" w:rsidP="00B05BD8">
            <w:pPr>
              <w:spacing w:before="100" w:beforeAutospacing="1" w:after="100" w:afterAutospacing="1" w:line="360" w:lineRule="auto"/>
              <w:rPr>
                <w:rFonts w:ascii="GHEA Grapalat" w:hAnsi="GHEA Grapalat"/>
                <w:color w:val="000000"/>
                <w:szCs w:val="21"/>
              </w:rPr>
            </w:pPr>
          </w:p>
        </w:tc>
      </w:tr>
      <w:tr w:rsidR="00B05BD8" w:rsidRPr="005B0210" w14:paraId="198516C7" w14:textId="77777777" w:rsidTr="00B05BD8">
        <w:trPr>
          <w:tblCellSpacing w:w="0" w:type="dxa"/>
          <w:jc w:val="center"/>
        </w:trPr>
        <w:tc>
          <w:tcPr>
            <w:tcW w:w="0" w:type="auto"/>
            <w:gridSpan w:val="2"/>
            <w:shd w:val="clear" w:color="auto" w:fill="FFFFFF"/>
            <w:hideMark/>
          </w:tcPr>
          <w:p w14:paraId="411762EB" w14:textId="77777777" w:rsidR="00B05BD8" w:rsidRPr="005B0210" w:rsidRDefault="00B05BD8" w:rsidP="00B05BD8">
            <w:pPr>
              <w:spacing w:line="360" w:lineRule="auto"/>
              <w:rPr>
                <w:rFonts w:ascii="GHEA Grapalat" w:hAnsi="GHEA Grapalat"/>
                <w:color w:val="000000"/>
                <w:szCs w:val="21"/>
              </w:rPr>
            </w:pPr>
            <w:r w:rsidRPr="005B0210">
              <w:rPr>
                <w:rFonts w:ascii="GHEA Grapalat" w:hAnsi="GHEA Grapalat"/>
                <w:color w:val="000000"/>
                <w:szCs w:val="21"/>
              </w:rPr>
              <w:t>էլեկտրական էներգիայի գին ___________ դրամ/կՎտժ</w:t>
            </w:r>
          </w:p>
          <w:p w14:paraId="393AA2D2" w14:textId="77777777" w:rsidR="00B05BD8" w:rsidRPr="005B0210" w:rsidRDefault="00B05BD8" w:rsidP="00B05BD8">
            <w:pPr>
              <w:spacing w:line="360" w:lineRule="auto"/>
              <w:rPr>
                <w:rFonts w:ascii="GHEA Grapalat" w:hAnsi="GHEA Grapalat"/>
                <w:color w:val="000000"/>
                <w:szCs w:val="21"/>
              </w:rPr>
            </w:pPr>
          </w:p>
        </w:tc>
      </w:tr>
      <w:tr w:rsidR="00B05BD8" w:rsidRPr="005B0210" w14:paraId="7E33ACF1" w14:textId="77777777" w:rsidTr="00B05BD8">
        <w:trPr>
          <w:tblCellSpacing w:w="0" w:type="dxa"/>
          <w:jc w:val="center"/>
        </w:trPr>
        <w:tc>
          <w:tcPr>
            <w:tcW w:w="0" w:type="auto"/>
            <w:gridSpan w:val="2"/>
            <w:shd w:val="clear" w:color="auto" w:fill="FFFFFF"/>
            <w:hideMark/>
          </w:tcPr>
          <w:p w14:paraId="21C78485" w14:textId="77777777" w:rsidR="00B05BD8" w:rsidRPr="005B0210" w:rsidRDefault="00B05BD8" w:rsidP="00B05BD8">
            <w:pPr>
              <w:spacing w:before="100" w:beforeAutospacing="1" w:after="100" w:afterAutospacing="1" w:line="360" w:lineRule="auto"/>
              <w:rPr>
                <w:rFonts w:ascii="GHEA Grapalat" w:hAnsi="GHEA Grapalat"/>
                <w:color w:val="000000"/>
                <w:szCs w:val="21"/>
              </w:rPr>
            </w:pPr>
            <w:r w:rsidRPr="005B0210">
              <w:rPr>
                <w:rFonts w:ascii="GHEA Grapalat" w:hAnsi="GHEA Grapalat"/>
                <w:color w:val="000000"/>
                <w:szCs w:val="21"/>
              </w:rPr>
              <w:t>Էլեկտրական էներգիայի գինը ուժի մեջ է մտնում 20___ թվականի _________ __-ից և գործում է մինչև Հանձնաժողովի կողմից սահմանված նոր սակագնի ուժի մեջ մտնելը:</w:t>
            </w:r>
          </w:p>
        </w:tc>
      </w:tr>
    </w:tbl>
    <w:p w14:paraId="1F7E9675" w14:textId="77777777" w:rsidR="00B05BD8" w:rsidRPr="005B0210" w:rsidRDefault="00B05BD8" w:rsidP="00B05BD8">
      <w:pPr>
        <w:spacing w:line="360" w:lineRule="auto"/>
        <w:rPr>
          <w:rFonts w:ascii="GHEA Grapalat" w:hAnsi="GHEA Grapalat"/>
          <w:vanish/>
          <w:sz w:val="32"/>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5207"/>
        <w:gridCol w:w="4543"/>
      </w:tblGrid>
      <w:tr w:rsidR="00B05BD8" w:rsidRPr="005B0210" w14:paraId="7F00A556" w14:textId="77777777" w:rsidTr="00B05BD8">
        <w:trPr>
          <w:tblCellSpacing w:w="0" w:type="dxa"/>
          <w:jc w:val="center"/>
        </w:trPr>
        <w:tc>
          <w:tcPr>
            <w:tcW w:w="0" w:type="auto"/>
            <w:shd w:val="clear" w:color="auto" w:fill="FFFFFF"/>
            <w:hideMark/>
          </w:tcPr>
          <w:p w14:paraId="565ED88D" w14:textId="77777777" w:rsidR="00B05BD8" w:rsidRPr="005B0210" w:rsidRDefault="00B05BD8" w:rsidP="00B05BD8">
            <w:pPr>
              <w:spacing w:before="100" w:beforeAutospacing="1" w:after="100" w:afterAutospacing="1" w:line="360" w:lineRule="auto"/>
              <w:rPr>
                <w:rFonts w:ascii="GHEA Grapalat" w:hAnsi="GHEA Grapalat"/>
                <w:color w:val="000000"/>
                <w:szCs w:val="21"/>
              </w:rPr>
            </w:pPr>
            <w:r w:rsidRPr="005B0210">
              <w:rPr>
                <w:rFonts w:ascii="GHEA Grapalat" w:hAnsi="GHEA Grapalat"/>
                <w:b/>
                <w:bCs/>
                <w:color w:val="000000"/>
                <w:szCs w:val="21"/>
              </w:rPr>
              <w:t>ԲԱՇԽՈՂ</w:t>
            </w:r>
            <w:r w:rsidRPr="005B0210">
              <w:rPr>
                <w:rFonts w:ascii="Calibri" w:hAnsi="Calibri" w:cs="Calibri"/>
                <w:b/>
                <w:bCs/>
                <w:i/>
                <w:iCs/>
                <w:color w:val="000000"/>
                <w:szCs w:val="21"/>
              </w:rPr>
              <w:t> </w:t>
            </w:r>
            <w:r w:rsidRPr="005B0210">
              <w:rPr>
                <w:rFonts w:ascii="GHEA Grapalat" w:hAnsi="GHEA Grapalat"/>
                <w:b/>
                <w:bCs/>
                <w:i/>
                <w:iCs/>
                <w:color w:val="000000"/>
                <w:szCs w:val="21"/>
              </w:rPr>
              <w:t>(</w:t>
            </w:r>
            <w:r w:rsidRPr="005B0210">
              <w:rPr>
                <w:rFonts w:ascii="GHEA Grapalat" w:hAnsi="GHEA Grapalat" w:cs="Arial Unicode"/>
                <w:b/>
                <w:bCs/>
                <w:i/>
                <w:iCs/>
                <w:color w:val="000000"/>
                <w:szCs w:val="21"/>
              </w:rPr>
              <w:t>ԵՐԱՇԽԱՎՈՐՎԱԾ</w:t>
            </w:r>
            <w:r w:rsidRPr="005B0210">
              <w:rPr>
                <w:rFonts w:ascii="Calibri" w:hAnsi="Calibri" w:cs="Calibri"/>
                <w:b/>
                <w:bCs/>
                <w:i/>
                <w:iCs/>
                <w:color w:val="000000"/>
                <w:szCs w:val="21"/>
              </w:rPr>
              <w:t> </w:t>
            </w:r>
            <w:r w:rsidRPr="005B0210">
              <w:rPr>
                <w:rFonts w:ascii="GHEA Grapalat" w:hAnsi="GHEA Grapalat" w:cs="Arial Unicode"/>
                <w:b/>
                <w:bCs/>
                <w:i/>
                <w:iCs/>
                <w:color w:val="000000"/>
                <w:szCs w:val="21"/>
              </w:rPr>
              <w:t>ՄԱՏԱԿԱՐԱՐ</w:t>
            </w:r>
            <w:r w:rsidRPr="005B0210">
              <w:rPr>
                <w:rFonts w:ascii="GHEA Grapalat" w:hAnsi="GHEA Grapalat"/>
                <w:b/>
                <w:bCs/>
                <w:i/>
                <w:iCs/>
                <w:color w:val="000000"/>
                <w:szCs w:val="21"/>
              </w:rPr>
              <w:t>)</w:t>
            </w:r>
          </w:p>
        </w:tc>
        <w:tc>
          <w:tcPr>
            <w:tcW w:w="0" w:type="auto"/>
            <w:shd w:val="clear" w:color="auto" w:fill="FFFFFF"/>
            <w:hideMark/>
          </w:tcPr>
          <w:p w14:paraId="0FA66F18" w14:textId="77777777" w:rsidR="00B05BD8" w:rsidRPr="005B0210" w:rsidRDefault="00B05BD8" w:rsidP="00B05BD8">
            <w:pPr>
              <w:spacing w:before="100" w:beforeAutospacing="1" w:after="100" w:afterAutospacing="1" w:line="360" w:lineRule="auto"/>
              <w:rPr>
                <w:rFonts w:ascii="GHEA Grapalat" w:hAnsi="GHEA Grapalat"/>
                <w:color w:val="000000"/>
                <w:szCs w:val="21"/>
              </w:rPr>
            </w:pPr>
            <w:r w:rsidRPr="005B0210">
              <w:rPr>
                <w:rFonts w:ascii="GHEA Grapalat" w:hAnsi="GHEA Grapalat"/>
                <w:b/>
                <w:bCs/>
                <w:color w:val="000000"/>
                <w:szCs w:val="21"/>
              </w:rPr>
              <w:t>ԱՐՏԱԴՐՈՂ</w:t>
            </w:r>
          </w:p>
        </w:tc>
      </w:tr>
      <w:tr w:rsidR="00B05BD8" w:rsidRPr="005B0210" w14:paraId="6A371834" w14:textId="77777777" w:rsidTr="00B05BD8">
        <w:trPr>
          <w:tblCellSpacing w:w="0" w:type="dxa"/>
          <w:jc w:val="center"/>
        </w:trPr>
        <w:tc>
          <w:tcPr>
            <w:tcW w:w="0" w:type="auto"/>
            <w:shd w:val="clear" w:color="auto" w:fill="FFFFFF"/>
            <w:hideMark/>
          </w:tcPr>
          <w:p w14:paraId="56D3C83B"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21"/>
                <w:szCs w:val="21"/>
              </w:rPr>
              <w:t> </w:t>
            </w:r>
          </w:p>
        </w:tc>
        <w:tc>
          <w:tcPr>
            <w:tcW w:w="0" w:type="auto"/>
            <w:shd w:val="clear" w:color="auto" w:fill="FFFFFF"/>
            <w:hideMark/>
          </w:tcPr>
          <w:p w14:paraId="15B5602B" w14:textId="77777777" w:rsidR="00B05BD8" w:rsidRPr="005B0210" w:rsidRDefault="00B05BD8" w:rsidP="00B05BD8">
            <w:pPr>
              <w:rPr>
                <w:rFonts w:ascii="GHEA Grapalat" w:hAnsi="GHEA Grapalat"/>
                <w:color w:val="000000"/>
                <w:sz w:val="21"/>
                <w:szCs w:val="21"/>
              </w:rPr>
            </w:pPr>
          </w:p>
        </w:tc>
      </w:tr>
      <w:tr w:rsidR="00B05BD8" w:rsidRPr="005B0210" w14:paraId="07E78E2A" w14:textId="77777777" w:rsidTr="00B05BD8">
        <w:trPr>
          <w:tblCellSpacing w:w="0" w:type="dxa"/>
          <w:jc w:val="center"/>
        </w:trPr>
        <w:tc>
          <w:tcPr>
            <w:tcW w:w="0" w:type="auto"/>
            <w:shd w:val="clear" w:color="auto" w:fill="FFFFFF"/>
            <w:hideMark/>
          </w:tcPr>
          <w:p w14:paraId="5EA860C6" w14:textId="77777777" w:rsidR="00B05BD8" w:rsidRPr="005B0210" w:rsidRDefault="00B05BD8" w:rsidP="00B05BD8">
            <w:pPr>
              <w:rPr>
                <w:rFonts w:ascii="GHEA Grapalat" w:hAnsi="GHEA Grapalat"/>
                <w:color w:val="000000"/>
                <w:sz w:val="20"/>
                <w:szCs w:val="21"/>
                <w:u w:val="single"/>
              </w:rPr>
            </w:pPr>
            <w:r w:rsidRPr="005B0210">
              <w:rPr>
                <w:rFonts w:ascii="GHEA Grapalat" w:hAnsi="GHEA Grapalat"/>
                <w:color w:val="000000"/>
                <w:sz w:val="20"/>
                <w:szCs w:val="21"/>
                <w:u w:val="single"/>
              </w:rPr>
              <w:t>_____________________________         _________</w:t>
            </w:r>
          </w:p>
          <w:p w14:paraId="7C957C9E" w14:textId="77777777" w:rsidR="00B05BD8" w:rsidRPr="005B0210" w:rsidRDefault="00B05BD8" w:rsidP="00B05BD8">
            <w:pPr>
              <w:rPr>
                <w:rFonts w:ascii="GHEA Grapalat" w:hAnsi="GHEA Grapalat"/>
                <w:color w:val="000000"/>
                <w:sz w:val="20"/>
                <w:szCs w:val="21"/>
              </w:rPr>
            </w:pPr>
            <w:r w:rsidRPr="005B0210">
              <w:rPr>
                <w:rFonts w:ascii="GHEA Grapalat" w:hAnsi="GHEA Grapalat"/>
                <w:color w:val="000000"/>
                <w:sz w:val="20"/>
                <w:szCs w:val="15"/>
              </w:rPr>
              <w:t>(պաշտոն, ստորագրություն, անուն, ազգանուն)</w:t>
            </w:r>
          </w:p>
        </w:tc>
        <w:tc>
          <w:tcPr>
            <w:tcW w:w="0" w:type="auto"/>
            <w:shd w:val="clear" w:color="auto" w:fill="FFFFFF"/>
            <w:hideMark/>
          </w:tcPr>
          <w:p w14:paraId="0DDAC0CC" w14:textId="77777777" w:rsidR="00B05BD8" w:rsidRPr="005B0210" w:rsidRDefault="00B05BD8" w:rsidP="00B05BD8">
            <w:pPr>
              <w:rPr>
                <w:rFonts w:ascii="GHEA Grapalat" w:hAnsi="GHEA Grapalat"/>
                <w:color w:val="000000"/>
                <w:sz w:val="20"/>
                <w:szCs w:val="21"/>
                <w:u w:val="single"/>
              </w:rPr>
            </w:pPr>
            <w:r w:rsidRPr="005B0210">
              <w:rPr>
                <w:rFonts w:ascii="GHEA Grapalat" w:hAnsi="GHEA Grapalat"/>
                <w:color w:val="000000"/>
                <w:sz w:val="20"/>
                <w:szCs w:val="21"/>
                <w:u w:val="single"/>
              </w:rPr>
              <w:t>_________________         _____________________</w:t>
            </w:r>
          </w:p>
          <w:p w14:paraId="1C230E48" w14:textId="77777777" w:rsidR="00B05BD8" w:rsidRPr="005B0210" w:rsidRDefault="00B05BD8" w:rsidP="00B05BD8">
            <w:pPr>
              <w:rPr>
                <w:rFonts w:ascii="GHEA Grapalat" w:hAnsi="GHEA Grapalat"/>
                <w:color w:val="000000"/>
                <w:sz w:val="20"/>
                <w:szCs w:val="21"/>
              </w:rPr>
            </w:pPr>
            <w:r w:rsidRPr="005B0210">
              <w:rPr>
                <w:rFonts w:ascii="GHEA Grapalat" w:hAnsi="GHEA Grapalat"/>
                <w:color w:val="000000"/>
                <w:sz w:val="20"/>
                <w:szCs w:val="15"/>
              </w:rPr>
              <w:t>(պաշտոն, ստորագրություն, անուն, ազգանուն)</w:t>
            </w:r>
          </w:p>
        </w:tc>
      </w:tr>
      <w:tr w:rsidR="00B05BD8" w:rsidRPr="005B0210" w14:paraId="3ECCCEF6" w14:textId="77777777" w:rsidTr="00B05BD8">
        <w:trPr>
          <w:tblCellSpacing w:w="0" w:type="dxa"/>
          <w:jc w:val="center"/>
        </w:trPr>
        <w:tc>
          <w:tcPr>
            <w:tcW w:w="0" w:type="auto"/>
            <w:shd w:val="clear" w:color="auto" w:fill="FFFFFF"/>
            <w:hideMark/>
          </w:tcPr>
          <w:p w14:paraId="5945A8F7"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21"/>
                <w:szCs w:val="21"/>
              </w:rPr>
              <w:t> </w:t>
            </w:r>
          </w:p>
        </w:tc>
        <w:tc>
          <w:tcPr>
            <w:tcW w:w="0" w:type="auto"/>
            <w:shd w:val="clear" w:color="auto" w:fill="FFFFFF"/>
            <w:hideMark/>
          </w:tcPr>
          <w:p w14:paraId="606FDF0D" w14:textId="77777777" w:rsidR="00B05BD8" w:rsidRPr="005B0210" w:rsidRDefault="00B05BD8" w:rsidP="00B05BD8">
            <w:pPr>
              <w:rPr>
                <w:rFonts w:ascii="GHEA Grapalat" w:hAnsi="GHEA Grapalat"/>
                <w:color w:val="000000"/>
                <w:sz w:val="21"/>
                <w:szCs w:val="21"/>
              </w:rPr>
            </w:pPr>
          </w:p>
        </w:tc>
      </w:tr>
      <w:tr w:rsidR="00B05BD8" w:rsidRPr="005B0210" w14:paraId="4BA347CA" w14:textId="77777777" w:rsidTr="00B05BD8">
        <w:trPr>
          <w:trHeight w:val="1017"/>
          <w:tblCellSpacing w:w="0" w:type="dxa"/>
          <w:jc w:val="center"/>
        </w:trPr>
        <w:tc>
          <w:tcPr>
            <w:tcW w:w="0" w:type="auto"/>
            <w:shd w:val="clear" w:color="auto" w:fill="FFFFFF"/>
            <w:hideMark/>
          </w:tcPr>
          <w:p w14:paraId="522C9A05" w14:textId="77777777" w:rsidR="00B05BD8" w:rsidRPr="005B0210" w:rsidRDefault="00B05BD8" w:rsidP="00B05BD8">
            <w:pPr>
              <w:spacing w:before="100" w:beforeAutospacing="1" w:after="100" w:afterAutospacing="1"/>
              <w:rPr>
                <w:rFonts w:ascii="GHEA Grapalat" w:hAnsi="GHEA Grapalat"/>
                <w:color w:val="000000"/>
                <w:szCs w:val="21"/>
              </w:rPr>
            </w:pPr>
            <w:r w:rsidRPr="005B0210">
              <w:rPr>
                <w:rFonts w:ascii="GHEA Grapalat" w:hAnsi="GHEA Grapalat"/>
                <w:color w:val="000000"/>
                <w:szCs w:val="21"/>
              </w:rPr>
              <w:t>___ __________20__ թվական</w:t>
            </w:r>
          </w:p>
        </w:tc>
        <w:tc>
          <w:tcPr>
            <w:tcW w:w="0" w:type="auto"/>
            <w:shd w:val="clear" w:color="auto" w:fill="FFFFFF"/>
            <w:hideMark/>
          </w:tcPr>
          <w:p w14:paraId="141D85D0" w14:textId="77777777" w:rsidR="00B05BD8" w:rsidRPr="005B0210" w:rsidRDefault="00B05BD8" w:rsidP="00B05BD8">
            <w:pPr>
              <w:spacing w:before="100" w:beforeAutospacing="1" w:after="100" w:afterAutospacing="1"/>
              <w:rPr>
                <w:rFonts w:ascii="GHEA Grapalat" w:hAnsi="GHEA Grapalat"/>
                <w:color w:val="000000"/>
                <w:szCs w:val="21"/>
              </w:rPr>
            </w:pPr>
            <w:r w:rsidRPr="005B0210">
              <w:rPr>
                <w:rFonts w:ascii="GHEA Grapalat" w:hAnsi="GHEA Grapalat"/>
                <w:color w:val="000000"/>
                <w:szCs w:val="21"/>
              </w:rPr>
              <w:t>___ __________20__ թվական</w:t>
            </w:r>
          </w:p>
        </w:tc>
      </w:tr>
    </w:tbl>
    <w:p w14:paraId="5205F84F" w14:textId="77777777" w:rsidR="00B05BD8" w:rsidRPr="005B0210" w:rsidRDefault="00B05BD8" w:rsidP="00B05BD8">
      <w:pPr>
        <w:rPr>
          <w:rFonts w:ascii="GHEA Grapalat" w:hAnsi="GHEA Grapalat"/>
          <w:b/>
          <w:bCs/>
          <w:vanish/>
          <w:color w:val="000000"/>
          <w:sz w:val="21"/>
          <w:szCs w:val="21"/>
          <w:shd w:val="clear" w:color="auto" w:fill="FFFFFF"/>
        </w:rPr>
      </w:pPr>
    </w:p>
    <w:tbl>
      <w:tblPr>
        <w:tblW w:w="2544" w:type="pct"/>
        <w:tblCellSpacing w:w="7" w:type="dxa"/>
        <w:tblCellMar>
          <w:top w:w="15" w:type="dxa"/>
          <w:left w:w="15" w:type="dxa"/>
          <w:bottom w:w="15" w:type="dxa"/>
          <w:right w:w="15" w:type="dxa"/>
        </w:tblCellMar>
        <w:tblLook w:val="04A0" w:firstRow="1" w:lastRow="0" w:firstColumn="1" w:lastColumn="0" w:noHBand="0" w:noVBand="1"/>
      </w:tblPr>
      <w:tblGrid>
        <w:gridCol w:w="5112"/>
      </w:tblGrid>
      <w:tr w:rsidR="009B1B02" w:rsidRPr="005B0210" w14:paraId="73A24C12" w14:textId="77777777" w:rsidTr="009B1B02">
        <w:trPr>
          <w:tblCellSpacing w:w="7" w:type="dxa"/>
        </w:trPr>
        <w:tc>
          <w:tcPr>
            <w:tcW w:w="4973" w:type="pct"/>
            <w:vAlign w:val="center"/>
            <w:hideMark/>
          </w:tcPr>
          <w:p w14:paraId="4A13C611" w14:textId="77777777" w:rsidR="009B1B02" w:rsidRPr="005B0210" w:rsidRDefault="009B1B02" w:rsidP="00B05BD8">
            <w:pPr>
              <w:rPr>
                <w:rFonts w:ascii="GHEA Grapalat" w:hAnsi="GHEA Grapalat"/>
              </w:rPr>
            </w:pPr>
          </w:p>
        </w:tc>
      </w:tr>
    </w:tbl>
    <w:p w14:paraId="344D3CD6" w14:textId="77777777" w:rsidR="00B05BD8" w:rsidRPr="005B0210" w:rsidRDefault="00B05BD8" w:rsidP="00B05BD8">
      <w:pPr>
        <w:ind w:firstLine="375"/>
        <w:jc w:val="center"/>
        <w:rPr>
          <w:rFonts w:ascii="GHEA Grapalat" w:hAnsi="GHEA Grapalat"/>
          <w:b/>
          <w:bCs/>
          <w:color w:val="000000"/>
          <w:sz w:val="21"/>
          <w:szCs w:val="21"/>
          <w:shd w:val="clear" w:color="auto" w:fill="FFFFFF"/>
        </w:rPr>
      </w:pPr>
      <w:r w:rsidRPr="005B0210">
        <w:rPr>
          <w:rFonts w:ascii="Calibri" w:hAnsi="Calibri" w:cs="Calibri"/>
          <w:b/>
          <w:bCs/>
          <w:color w:val="000000"/>
          <w:sz w:val="21"/>
          <w:szCs w:val="21"/>
          <w:shd w:val="clear" w:color="auto" w:fill="FFFFFF"/>
        </w:rPr>
        <w:t> </w:t>
      </w:r>
    </w:p>
    <w:p w14:paraId="12239F9B" w14:textId="77777777" w:rsidR="00B05BD8" w:rsidRPr="005B0210" w:rsidRDefault="00B05BD8" w:rsidP="00B05BD8">
      <w:pPr>
        <w:rPr>
          <w:rFonts w:ascii="GHEA Grapalat" w:hAnsi="GHEA Grapalat"/>
          <w:b/>
          <w:bCs/>
          <w:vanish/>
          <w:color w:val="000000"/>
          <w:sz w:val="21"/>
          <w:szCs w:val="21"/>
          <w:shd w:val="clear" w:color="auto" w:fill="FFFFFF"/>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5112"/>
        <w:gridCol w:w="4936"/>
      </w:tblGrid>
      <w:tr w:rsidR="00B05BD8" w:rsidRPr="005B0210" w14:paraId="44B6F8B3" w14:textId="77777777" w:rsidTr="00B05BD8">
        <w:trPr>
          <w:tblCellSpacing w:w="7" w:type="dxa"/>
        </w:trPr>
        <w:tc>
          <w:tcPr>
            <w:tcW w:w="2533" w:type="pct"/>
            <w:vAlign w:val="center"/>
            <w:hideMark/>
          </w:tcPr>
          <w:p w14:paraId="7BAECA2F" w14:textId="77777777" w:rsidR="00B05BD8" w:rsidRPr="005B0210" w:rsidRDefault="00B05BD8" w:rsidP="00B05BD8">
            <w:pPr>
              <w:rPr>
                <w:rFonts w:ascii="GHEA Grapalat" w:hAnsi="GHEA Grapalat"/>
              </w:rPr>
            </w:pPr>
          </w:p>
        </w:tc>
        <w:tc>
          <w:tcPr>
            <w:tcW w:w="2446" w:type="pct"/>
            <w:vAlign w:val="bottom"/>
            <w:hideMark/>
          </w:tcPr>
          <w:p w14:paraId="7B8F54D9" w14:textId="77777777" w:rsidR="00B05BD8" w:rsidRPr="005B0210" w:rsidRDefault="00B05BD8" w:rsidP="00361276">
            <w:pPr>
              <w:spacing w:before="100" w:beforeAutospacing="1" w:after="100" w:afterAutospacing="1"/>
              <w:jc w:val="right"/>
              <w:rPr>
                <w:rFonts w:ascii="GHEA Grapalat" w:hAnsi="GHEA Grapalat"/>
                <w:sz w:val="21"/>
                <w:szCs w:val="21"/>
              </w:rPr>
            </w:pPr>
            <w:r w:rsidRPr="005B0210">
              <w:rPr>
                <w:rFonts w:ascii="GHEA Grapalat" w:hAnsi="GHEA Grapalat"/>
                <w:b/>
                <w:bCs/>
                <w:sz w:val="20"/>
                <w:szCs w:val="15"/>
              </w:rPr>
              <w:t xml:space="preserve">Հավելված </w:t>
            </w:r>
            <w:r w:rsidR="0047118E" w:rsidRPr="005B0210">
              <w:rPr>
                <w:rFonts w:ascii="GHEA Grapalat" w:hAnsi="GHEA Grapalat"/>
                <w:b/>
                <w:bCs/>
                <w:sz w:val="20"/>
                <w:szCs w:val="15"/>
              </w:rPr>
              <w:t>№</w:t>
            </w:r>
            <w:r w:rsidR="0047118E" w:rsidRPr="005B0210">
              <w:rPr>
                <w:rFonts w:ascii="GHEA Grapalat" w:hAnsi="GHEA Grapalat"/>
                <w:b/>
                <w:bCs/>
                <w:sz w:val="20"/>
                <w:szCs w:val="15"/>
                <w:lang w:val="hy-AM"/>
              </w:rPr>
              <w:t>6</w:t>
            </w:r>
            <w:r w:rsidRPr="005B0210">
              <w:rPr>
                <w:rFonts w:ascii="GHEA Grapalat" w:hAnsi="GHEA Grapalat"/>
                <w:bCs/>
                <w:sz w:val="20"/>
                <w:szCs w:val="15"/>
              </w:rPr>
              <w:br/>
              <w:t>Հայաստանի Հանրապետության հանրային</w:t>
            </w:r>
            <w:r w:rsidRPr="005B0210">
              <w:rPr>
                <w:rFonts w:ascii="GHEA Grapalat" w:hAnsi="GHEA Grapalat"/>
                <w:bCs/>
                <w:sz w:val="20"/>
                <w:szCs w:val="15"/>
              </w:rPr>
              <w:br/>
              <w:t>ծառայությունները կարգավորող հանձնաժողովի</w:t>
            </w:r>
            <w:r w:rsidRPr="005B0210">
              <w:rPr>
                <w:rFonts w:ascii="GHEA Grapalat" w:hAnsi="GHEA Grapalat"/>
                <w:bCs/>
                <w:sz w:val="20"/>
                <w:szCs w:val="15"/>
              </w:rPr>
              <w:br/>
              <w:t>2018 թվականի դեկտեմբերի 12-ի</w:t>
            </w:r>
            <w:r w:rsidRPr="005B0210">
              <w:rPr>
                <w:rFonts w:ascii="GHEA Grapalat" w:hAnsi="GHEA Grapalat"/>
                <w:bCs/>
                <w:sz w:val="20"/>
                <w:szCs w:val="15"/>
              </w:rPr>
              <w:br/>
            </w:r>
            <w:r w:rsidR="0047118E" w:rsidRPr="005B0210">
              <w:rPr>
                <w:rFonts w:ascii="GHEA Grapalat" w:hAnsi="GHEA Grapalat"/>
                <w:bCs/>
                <w:sz w:val="20"/>
                <w:szCs w:val="15"/>
              </w:rPr>
              <w:t>№</w:t>
            </w:r>
            <w:r w:rsidRPr="005B0210">
              <w:rPr>
                <w:rFonts w:ascii="GHEA Grapalat" w:hAnsi="GHEA Grapalat"/>
                <w:bCs/>
                <w:sz w:val="20"/>
                <w:szCs w:val="15"/>
              </w:rPr>
              <w:t>456-Ն որոշմամբ</w:t>
            </w:r>
            <w:r w:rsidRPr="005B0210">
              <w:rPr>
                <w:rFonts w:ascii="GHEA Grapalat" w:hAnsi="GHEA Grapalat"/>
                <w:bCs/>
                <w:sz w:val="20"/>
                <w:szCs w:val="15"/>
              </w:rPr>
              <w:br/>
              <w:t>սահմանված պայմանագրի օրինակելի ձևի</w:t>
            </w:r>
          </w:p>
        </w:tc>
      </w:tr>
    </w:tbl>
    <w:p w14:paraId="3A6FCC36" w14:textId="77777777" w:rsidR="00B05BD8" w:rsidRPr="005B0210" w:rsidRDefault="00B05BD8" w:rsidP="00B05BD8">
      <w:pPr>
        <w:ind w:firstLine="375"/>
        <w:jc w:val="center"/>
        <w:rPr>
          <w:rFonts w:ascii="GHEA Grapalat" w:hAnsi="GHEA Grapalat"/>
          <w:b/>
          <w:bCs/>
          <w:color w:val="000000"/>
          <w:sz w:val="21"/>
          <w:szCs w:val="21"/>
          <w:shd w:val="clear" w:color="auto" w:fill="FFFFFF"/>
        </w:rPr>
      </w:pPr>
      <w:r w:rsidRPr="005B0210">
        <w:rPr>
          <w:rFonts w:ascii="Calibri" w:hAnsi="Calibri" w:cs="Calibri"/>
          <w:b/>
          <w:bCs/>
          <w:color w:val="000000"/>
          <w:sz w:val="21"/>
          <w:szCs w:val="21"/>
          <w:shd w:val="clear" w:color="auto" w:fill="FFFFFF"/>
        </w:rPr>
        <w:t> </w:t>
      </w:r>
    </w:p>
    <w:p w14:paraId="6DF9FDA5" w14:textId="77777777" w:rsidR="00B05BD8" w:rsidRPr="005B0210" w:rsidRDefault="00B05BD8" w:rsidP="00B05BD8">
      <w:pPr>
        <w:shd w:val="clear" w:color="auto" w:fill="FFFFFF"/>
        <w:spacing w:line="360" w:lineRule="auto"/>
        <w:jc w:val="center"/>
        <w:rPr>
          <w:rFonts w:ascii="GHEA Grapalat" w:hAnsi="GHEA Grapalat"/>
          <w:color w:val="000000"/>
          <w:szCs w:val="21"/>
        </w:rPr>
      </w:pPr>
      <w:r w:rsidRPr="005B0210">
        <w:rPr>
          <w:rFonts w:ascii="GHEA Grapalat" w:hAnsi="GHEA Grapalat"/>
          <w:b/>
          <w:bCs/>
          <w:color w:val="000000"/>
          <w:szCs w:val="21"/>
        </w:rPr>
        <w:lastRenderedPageBreak/>
        <w:t>ՍԱՀՄԱՆԱԶԱՏՄԱՆ, ՀԱՇՎԱՌՄԱՆ, ԱՌԱՔՄԱՆ ԿԵՏԵՐԻ, ԱՌԵՎՏՐԱՅԻՆ (ՎԵՐ</w:t>
      </w:r>
      <w:r w:rsidR="0086123B" w:rsidRPr="005B0210">
        <w:rPr>
          <w:rFonts w:ascii="GHEA Grapalat" w:hAnsi="GHEA Grapalat"/>
          <w:b/>
          <w:bCs/>
          <w:color w:val="000000"/>
          <w:szCs w:val="21"/>
          <w:lang w:val="hy-AM"/>
        </w:rPr>
        <w:t>ՍՏՈՒԳԻՉ</w:t>
      </w:r>
      <w:r w:rsidRPr="005B0210">
        <w:rPr>
          <w:rFonts w:ascii="GHEA Grapalat" w:hAnsi="GHEA Grapalat"/>
          <w:b/>
          <w:bCs/>
          <w:color w:val="000000"/>
          <w:szCs w:val="21"/>
        </w:rPr>
        <w:t>) ՀԱՇՎԻ</w:t>
      </w:r>
      <w:r w:rsidR="00BC639A" w:rsidRPr="005B0210">
        <w:rPr>
          <w:rFonts w:ascii="GHEA Grapalat" w:hAnsi="GHEA Grapalat"/>
          <w:b/>
          <w:bCs/>
          <w:color w:val="000000"/>
          <w:szCs w:val="21"/>
          <w:lang w:val="hy-AM"/>
        </w:rPr>
        <w:t>ՉՆԵՐԻ</w:t>
      </w:r>
      <w:r w:rsidRPr="005B0210">
        <w:rPr>
          <w:rFonts w:ascii="GHEA Grapalat" w:hAnsi="GHEA Grapalat"/>
          <w:b/>
          <w:bCs/>
          <w:color w:val="000000"/>
          <w:szCs w:val="21"/>
        </w:rPr>
        <w:t xml:space="preserve"> ՎԵՐԱԲԵՐՅԱԼ</w:t>
      </w:r>
    </w:p>
    <w:p w14:paraId="2A848E77" w14:textId="77777777" w:rsidR="00B05BD8" w:rsidRPr="005B0210" w:rsidRDefault="00B05BD8" w:rsidP="00B05BD8">
      <w:pPr>
        <w:shd w:val="clear" w:color="auto" w:fill="FFFFFF"/>
        <w:jc w:val="center"/>
        <w:rPr>
          <w:rFonts w:ascii="GHEA Grapalat" w:hAnsi="GHEA Grapalat"/>
          <w:color w:val="000000"/>
          <w:szCs w:val="21"/>
        </w:rPr>
      </w:pPr>
      <w:r w:rsidRPr="005B0210">
        <w:rPr>
          <w:rFonts w:ascii="Calibri" w:hAnsi="Calibri" w:cs="Calibri"/>
          <w:color w:val="000000"/>
          <w:szCs w:val="21"/>
        </w:rPr>
        <w:t> </w:t>
      </w:r>
    </w:p>
    <w:p w14:paraId="3A5A37E2" w14:textId="77777777" w:rsidR="00B05BD8" w:rsidRPr="005B0210" w:rsidRDefault="00B05BD8" w:rsidP="00B05BD8">
      <w:pPr>
        <w:shd w:val="clear" w:color="auto" w:fill="FFFFFF"/>
        <w:spacing w:line="360" w:lineRule="auto"/>
        <w:ind w:firstLine="375"/>
        <w:rPr>
          <w:rFonts w:ascii="GHEA Grapalat" w:hAnsi="GHEA Grapalat"/>
          <w:color w:val="000000"/>
          <w:szCs w:val="21"/>
        </w:rPr>
      </w:pPr>
      <w:r w:rsidRPr="005B0210">
        <w:rPr>
          <w:rFonts w:ascii="GHEA Grapalat" w:hAnsi="GHEA Grapalat"/>
          <w:color w:val="000000"/>
          <w:szCs w:val="21"/>
        </w:rPr>
        <w:t>1. ______________________________________ -ի (Արտադրող) սահմանազատման կետերն են՝</w:t>
      </w:r>
    </w:p>
    <w:p w14:paraId="321EABF9" w14:textId="77777777" w:rsidR="00B05BD8" w:rsidRPr="005B0210" w:rsidRDefault="00B05BD8" w:rsidP="00B05BD8">
      <w:pPr>
        <w:shd w:val="clear" w:color="auto" w:fill="FFFFFF"/>
        <w:spacing w:line="360" w:lineRule="auto"/>
        <w:ind w:firstLine="375"/>
        <w:rPr>
          <w:rFonts w:ascii="GHEA Grapalat" w:hAnsi="GHEA Grapalat"/>
          <w:color w:val="000000"/>
          <w:szCs w:val="21"/>
        </w:rPr>
      </w:pPr>
      <w:r w:rsidRPr="005B0210">
        <w:rPr>
          <w:rFonts w:ascii="GHEA Grapalat" w:hAnsi="GHEA Grapalat"/>
          <w:color w:val="000000"/>
          <w:szCs w:val="21"/>
        </w:rPr>
        <w:t>2. ______________________________________ -ի (Արտադրող) առաքման կետերն են`</w:t>
      </w:r>
    </w:p>
    <w:p w14:paraId="5DB84540" w14:textId="77777777" w:rsidR="00B05BD8" w:rsidRPr="005B0210" w:rsidRDefault="00B05BD8" w:rsidP="00B05BD8">
      <w:pPr>
        <w:shd w:val="clear" w:color="auto" w:fill="FFFFFF"/>
        <w:spacing w:line="360" w:lineRule="auto"/>
        <w:ind w:firstLine="375"/>
        <w:rPr>
          <w:rFonts w:ascii="GHEA Grapalat" w:hAnsi="GHEA Grapalat"/>
          <w:color w:val="000000"/>
          <w:szCs w:val="21"/>
        </w:rPr>
      </w:pPr>
      <w:r w:rsidRPr="005B0210">
        <w:rPr>
          <w:rFonts w:ascii="GHEA Grapalat" w:hAnsi="GHEA Grapalat"/>
          <w:color w:val="000000"/>
          <w:szCs w:val="21"/>
        </w:rPr>
        <w:t>3. Առևտրային (վեր</w:t>
      </w:r>
      <w:r w:rsidR="0086123B" w:rsidRPr="005B0210">
        <w:rPr>
          <w:rFonts w:ascii="GHEA Grapalat" w:hAnsi="GHEA Grapalat"/>
          <w:color w:val="000000"/>
          <w:szCs w:val="21"/>
          <w:lang w:val="hy-AM"/>
        </w:rPr>
        <w:t>ստուգիչ</w:t>
      </w:r>
      <w:r w:rsidRPr="005B0210">
        <w:rPr>
          <w:rFonts w:ascii="GHEA Grapalat" w:hAnsi="GHEA Grapalat"/>
          <w:color w:val="000000"/>
          <w:szCs w:val="21"/>
        </w:rPr>
        <w:t>) հաշվառքի կետերն են՝</w:t>
      </w:r>
    </w:p>
    <w:p w14:paraId="01458145" w14:textId="77777777" w:rsidR="00B05BD8" w:rsidRPr="005B0210" w:rsidRDefault="00B05BD8" w:rsidP="00B05BD8">
      <w:pPr>
        <w:shd w:val="clear" w:color="auto" w:fill="FFFFFF"/>
        <w:spacing w:line="360" w:lineRule="auto"/>
        <w:ind w:firstLine="375"/>
        <w:rPr>
          <w:rFonts w:ascii="GHEA Grapalat" w:hAnsi="GHEA Grapalat"/>
          <w:color w:val="000000"/>
          <w:szCs w:val="21"/>
          <w:lang w:val="hy-AM"/>
        </w:rPr>
      </w:pPr>
      <w:r w:rsidRPr="005B0210">
        <w:rPr>
          <w:rFonts w:ascii="GHEA Grapalat" w:hAnsi="GHEA Grapalat"/>
          <w:color w:val="000000"/>
          <w:szCs w:val="21"/>
        </w:rPr>
        <w:t>4. Առևտրային (</w:t>
      </w:r>
      <w:r w:rsidR="0086123B" w:rsidRPr="005B0210">
        <w:rPr>
          <w:rFonts w:ascii="GHEA Grapalat" w:hAnsi="GHEA Grapalat"/>
          <w:color w:val="000000"/>
          <w:szCs w:val="21"/>
        </w:rPr>
        <w:t>վեր</w:t>
      </w:r>
      <w:r w:rsidR="0086123B" w:rsidRPr="005B0210">
        <w:rPr>
          <w:rFonts w:ascii="GHEA Grapalat" w:hAnsi="GHEA Grapalat"/>
          <w:color w:val="000000"/>
          <w:szCs w:val="21"/>
          <w:lang w:val="hy-AM"/>
        </w:rPr>
        <w:t>ստուգիչ</w:t>
      </w:r>
      <w:r w:rsidRPr="005B0210">
        <w:rPr>
          <w:rFonts w:ascii="GHEA Grapalat" w:hAnsi="GHEA Grapalat"/>
          <w:color w:val="000000"/>
          <w:szCs w:val="21"/>
        </w:rPr>
        <w:t>) հաշվիչների, չափիչ տրանսֆորմատորների տվյալներն են՝</w:t>
      </w:r>
      <w:r w:rsidR="0086123B" w:rsidRPr="005B0210">
        <w:rPr>
          <w:rFonts w:ascii="GHEA Grapalat" w:hAnsi="GHEA Grapalat"/>
          <w:color w:val="000000"/>
          <w:szCs w:val="21"/>
          <w:lang w:val="hy-AM"/>
        </w:rPr>
        <w:t xml:space="preserve"> </w:t>
      </w:r>
    </w:p>
    <w:p w14:paraId="627CDF73" w14:textId="77777777" w:rsidR="00B05BD8" w:rsidRPr="005B0210" w:rsidRDefault="00B05BD8" w:rsidP="00B05BD8">
      <w:pPr>
        <w:shd w:val="clear" w:color="auto" w:fill="FFFFFF"/>
        <w:ind w:firstLine="375"/>
        <w:rPr>
          <w:rFonts w:ascii="GHEA Grapalat" w:hAnsi="GHEA Grapalat"/>
          <w:color w:val="000000"/>
          <w:sz w:val="21"/>
          <w:szCs w:val="21"/>
        </w:rPr>
      </w:pPr>
      <w:r w:rsidRPr="005B0210">
        <w:rPr>
          <w:rFonts w:ascii="Calibri" w:hAnsi="Calibri" w:cs="Calibri"/>
          <w:color w:val="000000"/>
          <w:sz w:val="21"/>
          <w:szCs w:val="21"/>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14"/>
        <w:gridCol w:w="1197"/>
        <w:gridCol w:w="542"/>
        <w:gridCol w:w="541"/>
        <w:gridCol w:w="777"/>
        <w:gridCol w:w="608"/>
        <w:gridCol w:w="608"/>
        <w:gridCol w:w="328"/>
        <w:gridCol w:w="596"/>
        <w:gridCol w:w="777"/>
        <w:gridCol w:w="1197"/>
        <w:gridCol w:w="328"/>
        <w:gridCol w:w="596"/>
        <w:gridCol w:w="689"/>
        <w:gridCol w:w="822"/>
      </w:tblGrid>
      <w:tr w:rsidR="00B05BD8" w:rsidRPr="005B0210" w14:paraId="3A86ED99" w14:textId="77777777" w:rsidTr="00B05BD8">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B951F22" w14:textId="77777777" w:rsidR="00B05BD8" w:rsidRPr="005B0210" w:rsidRDefault="00B05BD8" w:rsidP="00B05BD8">
            <w:pPr>
              <w:spacing w:before="100" w:beforeAutospacing="1" w:after="100" w:afterAutospacing="1"/>
              <w:jc w:val="center"/>
              <w:rPr>
                <w:rFonts w:ascii="GHEA Grapalat" w:hAnsi="GHEA Grapalat"/>
                <w:color w:val="000000"/>
                <w:sz w:val="21"/>
                <w:szCs w:val="21"/>
              </w:rPr>
            </w:pPr>
            <w:r w:rsidRPr="005B0210">
              <w:rPr>
                <w:rFonts w:ascii="GHEA Grapalat" w:hAnsi="GHEA Grapalat"/>
                <w:b/>
                <w:bCs/>
                <w:color w:val="000000"/>
                <w:sz w:val="15"/>
                <w:szCs w:val="15"/>
              </w:rPr>
              <w:t>Տեղա-կայման</w:t>
            </w:r>
            <w:r w:rsidRPr="005B0210">
              <w:rPr>
                <w:rFonts w:ascii="Calibri" w:hAnsi="Calibri" w:cs="Calibri"/>
                <w:b/>
                <w:bCs/>
                <w:color w:val="000000"/>
                <w:sz w:val="15"/>
                <w:szCs w:val="15"/>
              </w:rPr>
              <w:t> </w:t>
            </w:r>
            <w:r w:rsidRPr="005B0210">
              <w:rPr>
                <w:rFonts w:ascii="GHEA Grapalat" w:hAnsi="GHEA Grapalat"/>
                <w:b/>
                <w:bCs/>
                <w:color w:val="000000"/>
                <w:sz w:val="15"/>
                <w:szCs w:val="15"/>
              </w:rPr>
              <w:t>վայրը</w:t>
            </w:r>
          </w:p>
        </w:tc>
        <w:tc>
          <w:tcPr>
            <w:tcW w:w="0" w:type="auto"/>
            <w:gridSpan w:val="5"/>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2D85748" w14:textId="77777777" w:rsidR="00B05BD8" w:rsidRPr="005B0210" w:rsidRDefault="00B05BD8" w:rsidP="00B05BD8">
            <w:pPr>
              <w:spacing w:before="100" w:beforeAutospacing="1" w:after="100" w:afterAutospacing="1"/>
              <w:jc w:val="center"/>
              <w:rPr>
                <w:rFonts w:ascii="GHEA Grapalat" w:hAnsi="GHEA Grapalat"/>
                <w:color w:val="000000"/>
                <w:sz w:val="21"/>
                <w:szCs w:val="21"/>
              </w:rPr>
            </w:pPr>
            <w:r w:rsidRPr="005B0210">
              <w:rPr>
                <w:rFonts w:ascii="GHEA Grapalat" w:hAnsi="GHEA Grapalat"/>
                <w:b/>
                <w:bCs/>
                <w:color w:val="000000"/>
                <w:sz w:val="15"/>
                <w:szCs w:val="15"/>
              </w:rPr>
              <w:t>Հաշվիչ</w:t>
            </w:r>
          </w:p>
        </w:tc>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14:paraId="50994FC7" w14:textId="77777777" w:rsidR="00B05BD8" w:rsidRPr="005B0210" w:rsidRDefault="00B05BD8" w:rsidP="00B05BD8">
            <w:pPr>
              <w:spacing w:before="100" w:beforeAutospacing="1" w:after="100" w:afterAutospacing="1"/>
              <w:jc w:val="center"/>
              <w:rPr>
                <w:rFonts w:ascii="GHEA Grapalat" w:hAnsi="GHEA Grapalat"/>
                <w:color w:val="000000"/>
                <w:sz w:val="21"/>
                <w:szCs w:val="21"/>
              </w:rPr>
            </w:pPr>
            <w:r w:rsidRPr="005B0210">
              <w:rPr>
                <w:rFonts w:ascii="GHEA Grapalat" w:hAnsi="GHEA Grapalat"/>
                <w:b/>
                <w:bCs/>
                <w:color w:val="000000"/>
                <w:sz w:val="15"/>
                <w:szCs w:val="15"/>
              </w:rPr>
              <w:t>Չափիչ</w:t>
            </w:r>
            <w:r w:rsidRPr="005B0210">
              <w:rPr>
                <w:rFonts w:ascii="Calibri" w:hAnsi="Calibri" w:cs="Calibri"/>
                <w:b/>
                <w:bCs/>
                <w:color w:val="000000"/>
                <w:sz w:val="15"/>
                <w:szCs w:val="15"/>
              </w:rPr>
              <w:t> </w:t>
            </w:r>
            <w:r w:rsidRPr="005B0210">
              <w:rPr>
                <w:rFonts w:ascii="GHEA Grapalat" w:hAnsi="GHEA Grapalat" w:cs="Arial Unicode"/>
                <w:b/>
                <w:bCs/>
                <w:color w:val="000000"/>
                <w:sz w:val="15"/>
                <w:szCs w:val="15"/>
              </w:rPr>
              <w:t>տրանսֆորմատոր</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4967157" w14:textId="77777777" w:rsidR="00B05BD8" w:rsidRPr="005B0210" w:rsidRDefault="00B05BD8" w:rsidP="00B05BD8">
            <w:pPr>
              <w:spacing w:before="100" w:beforeAutospacing="1" w:after="100" w:afterAutospacing="1"/>
              <w:jc w:val="center"/>
              <w:rPr>
                <w:rFonts w:ascii="GHEA Grapalat" w:hAnsi="GHEA Grapalat"/>
                <w:color w:val="000000"/>
                <w:sz w:val="21"/>
                <w:szCs w:val="21"/>
              </w:rPr>
            </w:pPr>
            <w:r w:rsidRPr="005B0210">
              <w:rPr>
                <w:rFonts w:ascii="GHEA Grapalat" w:hAnsi="GHEA Grapalat"/>
                <w:b/>
                <w:bCs/>
                <w:color w:val="000000"/>
                <w:sz w:val="15"/>
                <w:szCs w:val="15"/>
              </w:rPr>
              <w:t>Արտա-դրողի</w:t>
            </w:r>
            <w:r w:rsidRPr="005B0210">
              <w:rPr>
                <w:rFonts w:ascii="Calibri" w:hAnsi="Calibri" w:cs="Calibri"/>
                <w:b/>
                <w:bCs/>
                <w:color w:val="000000"/>
                <w:sz w:val="15"/>
                <w:szCs w:val="15"/>
              </w:rPr>
              <w:t> </w:t>
            </w:r>
            <w:r w:rsidRPr="005B0210">
              <w:rPr>
                <w:rFonts w:ascii="GHEA Grapalat" w:hAnsi="GHEA Grapalat" w:cs="Arial Unicode"/>
                <w:b/>
                <w:bCs/>
                <w:color w:val="000000"/>
                <w:sz w:val="15"/>
                <w:szCs w:val="15"/>
              </w:rPr>
              <w:t>սեփակա</w:t>
            </w:r>
            <w:r w:rsidRPr="005B0210">
              <w:rPr>
                <w:rFonts w:ascii="GHEA Grapalat" w:hAnsi="GHEA Grapalat"/>
                <w:b/>
                <w:bCs/>
                <w:color w:val="000000"/>
                <w:sz w:val="15"/>
                <w:szCs w:val="15"/>
              </w:rPr>
              <w:t>-</w:t>
            </w:r>
            <w:r w:rsidRPr="005B0210">
              <w:rPr>
                <w:rFonts w:ascii="GHEA Grapalat" w:hAnsi="GHEA Grapalat" w:cs="Arial Unicode"/>
                <w:b/>
                <w:bCs/>
                <w:color w:val="000000"/>
                <w:sz w:val="15"/>
                <w:szCs w:val="15"/>
              </w:rPr>
              <w:t>նությունը</w:t>
            </w:r>
            <w:r w:rsidRPr="005B0210">
              <w:rPr>
                <w:rFonts w:ascii="GHEA Grapalat" w:hAnsi="GHEA Grapalat"/>
                <w:b/>
                <w:bCs/>
                <w:color w:val="000000"/>
                <w:sz w:val="15"/>
                <w:szCs w:val="15"/>
              </w:rPr>
              <w:t xml:space="preserve"> </w:t>
            </w:r>
            <w:r w:rsidRPr="005B0210">
              <w:rPr>
                <w:rFonts w:ascii="GHEA Grapalat" w:hAnsi="GHEA Grapalat" w:cs="Arial Unicode"/>
                <w:b/>
                <w:bCs/>
                <w:color w:val="000000"/>
                <w:sz w:val="15"/>
                <w:szCs w:val="15"/>
              </w:rPr>
              <w:t>հանդի</w:t>
            </w:r>
            <w:r w:rsidRPr="005B0210">
              <w:rPr>
                <w:rFonts w:ascii="GHEA Grapalat" w:hAnsi="GHEA Grapalat"/>
                <w:b/>
                <w:bCs/>
                <w:color w:val="000000"/>
                <w:sz w:val="15"/>
                <w:szCs w:val="15"/>
              </w:rPr>
              <w:t>-</w:t>
            </w:r>
            <w:r w:rsidRPr="005B0210">
              <w:rPr>
                <w:rFonts w:ascii="GHEA Grapalat" w:hAnsi="GHEA Grapalat" w:cs="Arial Unicode"/>
                <w:b/>
                <w:bCs/>
                <w:color w:val="000000"/>
                <w:sz w:val="15"/>
                <w:szCs w:val="15"/>
              </w:rPr>
              <w:t>սացող</w:t>
            </w:r>
            <w:r w:rsidRPr="005B0210">
              <w:rPr>
                <w:rFonts w:ascii="GHEA Grapalat" w:hAnsi="GHEA Grapalat"/>
                <w:b/>
                <w:bCs/>
                <w:color w:val="000000"/>
                <w:sz w:val="15"/>
                <w:szCs w:val="15"/>
              </w:rPr>
              <w:t xml:space="preserve"> </w:t>
            </w:r>
            <w:r w:rsidRPr="005B0210">
              <w:rPr>
                <w:rFonts w:ascii="GHEA Grapalat" w:hAnsi="GHEA Grapalat" w:cs="Arial Unicode"/>
                <w:b/>
                <w:bCs/>
                <w:color w:val="000000"/>
                <w:sz w:val="15"/>
                <w:szCs w:val="15"/>
              </w:rPr>
              <w:t>կամ</w:t>
            </w:r>
            <w:r w:rsidRPr="005B0210">
              <w:rPr>
                <w:rFonts w:ascii="GHEA Grapalat" w:hAnsi="GHEA Grapalat"/>
                <w:b/>
                <w:bCs/>
                <w:color w:val="000000"/>
                <w:sz w:val="15"/>
                <w:szCs w:val="15"/>
              </w:rPr>
              <w:t xml:space="preserve"> </w:t>
            </w:r>
            <w:r w:rsidRPr="005B0210">
              <w:rPr>
                <w:rFonts w:ascii="GHEA Grapalat" w:hAnsi="GHEA Grapalat" w:cs="Arial Unicode"/>
                <w:b/>
                <w:bCs/>
                <w:color w:val="000000"/>
                <w:sz w:val="15"/>
                <w:szCs w:val="15"/>
              </w:rPr>
              <w:t>իր</w:t>
            </w:r>
            <w:r w:rsidRPr="005B0210">
              <w:rPr>
                <w:rFonts w:ascii="GHEA Grapalat" w:hAnsi="GHEA Grapalat"/>
                <w:b/>
                <w:bCs/>
                <w:color w:val="000000"/>
                <w:sz w:val="15"/>
                <w:szCs w:val="15"/>
              </w:rPr>
              <w:t xml:space="preserve"> </w:t>
            </w:r>
            <w:r w:rsidRPr="005B0210">
              <w:rPr>
                <w:rFonts w:ascii="GHEA Grapalat" w:hAnsi="GHEA Grapalat" w:cs="Arial Unicode"/>
                <w:b/>
                <w:bCs/>
                <w:color w:val="000000"/>
                <w:sz w:val="15"/>
                <w:szCs w:val="15"/>
              </w:rPr>
              <w:t>կողմից</w:t>
            </w:r>
            <w:r w:rsidRPr="005B0210">
              <w:rPr>
                <w:rFonts w:ascii="Calibri" w:hAnsi="Calibri" w:cs="Calibri"/>
                <w:b/>
                <w:bCs/>
                <w:color w:val="000000"/>
                <w:sz w:val="15"/>
                <w:szCs w:val="15"/>
              </w:rPr>
              <w:t> </w:t>
            </w:r>
            <w:r w:rsidRPr="005B0210">
              <w:rPr>
                <w:rFonts w:ascii="GHEA Grapalat" w:hAnsi="GHEA Grapalat" w:cs="Arial Unicode"/>
                <w:b/>
                <w:bCs/>
                <w:color w:val="000000"/>
                <w:sz w:val="15"/>
                <w:szCs w:val="15"/>
              </w:rPr>
              <w:t>տնօրինվող</w:t>
            </w:r>
            <w:r w:rsidRPr="005B0210">
              <w:rPr>
                <w:rFonts w:ascii="Calibri" w:hAnsi="Calibri" w:cs="Calibri"/>
                <w:b/>
                <w:bCs/>
                <w:color w:val="000000"/>
                <w:sz w:val="15"/>
                <w:szCs w:val="15"/>
              </w:rPr>
              <w:t> </w:t>
            </w:r>
            <w:r w:rsidRPr="005B0210">
              <w:rPr>
                <w:rFonts w:ascii="GHEA Grapalat" w:hAnsi="GHEA Grapalat" w:cs="Arial Unicode"/>
                <w:b/>
                <w:bCs/>
                <w:color w:val="000000"/>
                <w:sz w:val="15"/>
                <w:szCs w:val="15"/>
              </w:rPr>
              <w:t>տարածք</w:t>
            </w:r>
            <w:r w:rsidRPr="005B0210">
              <w:rPr>
                <w:rFonts w:ascii="GHEA Grapalat" w:hAnsi="GHEA Grapalat"/>
                <w:b/>
                <w:bCs/>
                <w:color w:val="000000"/>
                <w:sz w:val="15"/>
                <w:szCs w:val="15"/>
              </w:rPr>
              <w:t>-</w:t>
            </w:r>
            <w:r w:rsidRPr="005B0210">
              <w:rPr>
                <w:rFonts w:ascii="GHEA Grapalat" w:hAnsi="GHEA Grapalat" w:cs="Arial Unicode"/>
                <w:b/>
                <w:bCs/>
                <w:color w:val="000000"/>
                <w:sz w:val="15"/>
                <w:szCs w:val="15"/>
              </w:rPr>
              <w:t>ներում</w:t>
            </w:r>
            <w:r w:rsidRPr="005B0210">
              <w:rPr>
                <w:rFonts w:ascii="GHEA Grapalat" w:hAnsi="GHEA Grapalat"/>
                <w:b/>
                <w:bCs/>
                <w:color w:val="000000"/>
                <w:sz w:val="15"/>
                <w:szCs w:val="15"/>
              </w:rPr>
              <w:t xml:space="preserve"> </w:t>
            </w:r>
            <w:r w:rsidRPr="005B0210">
              <w:rPr>
                <w:rFonts w:ascii="GHEA Grapalat" w:hAnsi="GHEA Grapalat" w:cs="Arial Unicode"/>
                <w:b/>
                <w:bCs/>
                <w:color w:val="000000"/>
                <w:sz w:val="15"/>
                <w:szCs w:val="15"/>
              </w:rPr>
              <w:t>առևտրային</w:t>
            </w:r>
            <w:r w:rsidRPr="005B0210">
              <w:rPr>
                <w:rFonts w:ascii="GHEA Grapalat" w:hAnsi="GHEA Grapalat"/>
                <w:b/>
                <w:bCs/>
                <w:color w:val="000000"/>
                <w:sz w:val="15"/>
                <w:szCs w:val="15"/>
              </w:rPr>
              <w:t xml:space="preserve"> </w:t>
            </w:r>
            <w:r w:rsidRPr="005B0210">
              <w:rPr>
                <w:rFonts w:ascii="GHEA Grapalat" w:hAnsi="GHEA Grapalat" w:cs="Arial Unicode"/>
                <w:b/>
                <w:bCs/>
                <w:color w:val="000000"/>
                <w:sz w:val="15"/>
                <w:szCs w:val="15"/>
              </w:rPr>
              <w:t>հաշվիչների</w:t>
            </w:r>
            <w:r w:rsidRPr="005B0210">
              <w:rPr>
                <w:rFonts w:ascii="GHEA Grapalat" w:hAnsi="GHEA Grapalat"/>
                <w:b/>
                <w:bCs/>
                <w:color w:val="000000"/>
                <w:sz w:val="15"/>
                <w:szCs w:val="15"/>
              </w:rPr>
              <w:t xml:space="preserve"> </w:t>
            </w:r>
            <w:r w:rsidRPr="005B0210">
              <w:rPr>
                <w:rFonts w:ascii="GHEA Grapalat" w:hAnsi="GHEA Grapalat" w:cs="Arial Unicode"/>
                <w:b/>
                <w:bCs/>
                <w:color w:val="000000"/>
                <w:sz w:val="15"/>
                <w:szCs w:val="15"/>
              </w:rPr>
              <w:t>և</w:t>
            </w:r>
            <w:r w:rsidRPr="005B0210">
              <w:rPr>
                <w:rFonts w:ascii="GHEA Grapalat" w:hAnsi="GHEA Grapalat"/>
                <w:b/>
                <w:bCs/>
                <w:color w:val="000000"/>
                <w:sz w:val="15"/>
                <w:szCs w:val="15"/>
              </w:rPr>
              <w:t xml:space="preserve"> </w:t>
            </w:r>
            <w:r w:rsidRPr="005B0210">
              <w:rPr>
                <w:rFonts w:ascii="GHEA Grapalat" w:hAnsi="GHEA Grapalat" w:cs="Arial Unicode"/>
                <w:b/>
                <w:bCs/>
                <w:color w:val="000000"/>
                <w:sz w:val="15"/>
                <w:szCs w:val="15"/>
              </w:rPr>
              <w:t>չափիչ</w:t>
            </w:r>
            <w:r w:rsidRPr="005B0210">
              <w:rPr>
                <w:rFonts w:ascii="GHEA Grapalat" w:hAnsi="GHEA Grapalat"/>
                <w:b/>
                <w:bCs/>
                <w:color w:val="000000"/>
                <w:sz w:val="15"/>
                <w:szCs w:val="15"/>
              </w:rPr>
              <w:t xml:space="preserve"> </w:t>
            </w:r>
            <w:r w:rsidRPr="005B0210">
              <w:rPr>
                <w:rFonts w:ascii="GHEA Grapalat" w:hAnsi="GHEA Grapalat" w:cs="Arial Unicode"/>
                <w:b/>
                <w:bCs/>
                <w:color w:val="000000"/>
                <w:sz w:val="15"/>
                <w:szCs w:val="15"/>
              </w:rPr>
              <w:t>տրանսֆոր</w:t>
            </w:r>
            <w:r w:rsidRPr="005B0210">
              <w:rPr>
                <w:rFonts w:ascii="GHEA Grapalat" w:hAnsi="GHEA Grapalat"/>
                <w:b/>
                <w:bCs/>
                <w:color w:val="000000"/>
                <w:sz w:val="15"/>
                <w:szCs w:val="15"/>
              </w:rPr>
              <w:t>-</w:t>
            </w:r>
            <w:r w:rsidRPr="005B0210">
              <w:rPr>
                <w:rFonts w:ascii="GHEA Grapalat" w:hAnsi="GHEA Grapalat" w:cs="Arial Unicode"/>
                <w:b/>
                <w:bCs/>
                <w:color w:val="000000"/>
                <w:sz w:val="15"/>
                <w:szCs w:val="15"/>
              </w:rPr>
              <w:t>մատորների</w:t>
            </w:r>
            <w:r w:rsidRPr="005B0210">
              <w:rPr>
                <w:rFonts w:ascii="GHEA Grapalat" w:hAnsi="GHEA Grapalat"/>
                <w:b/>
                <w:bCs/>
                <w:color w:val="000000"/>
                <w:sz w:val="15"/>
                <w:szCs w:val="15"/>
              </w:rPr>
              <w:t xml:space="preserve"> </w:t>
            </w:r>
            <w:r w:rsidRPr="005B0210">
              <w:rPr>
                <w:rFonts w:ascii="GHEA Grapalat" w:hAnsi="GHEA Grapalat" w:cs="Arial Unicode"/>
                <w:b/>
                <w:bCs/>
                <w:color w:val="000000"/>
                <w:sz w:val="15"/>
                <w:szCs w:val="15"/>
              </w:rPr>
              <w:t>ամբողջա</w:t>
            </w:r>
            <w:r w:rsidRPr="005B0210">
              <w:rPr>
                <w:rFonts w:ascii="GHEA Grapalat" w:hAnsi="GHEA Grapalat"/>
                <w:b/>
                <w:bCs/>
                <w:color w:val="000000"/>
                <w:sz w:val="15"/>
                <w:szCs w:val="15"/>
              </w:rPr>
              <w:t>-</w:t>
            </w:r>
            <w:r w:rsidRPr="005B0210">
              <w:rPr>
                <w:rFonts w:ascii="GHEA Grapalat" w:hAnsi="GHEA Grapalat" w:cs="Arial Unicode"/>
                <w:b/>
                <w:bCs/>
                <w:color w:val="000000"/>
                <w:sz w:val="15"/>
                <w:szCs w:val="15"/>
              </w:rPr>
              <w:t>կանության</w:t>
            </w:r>
            <w:r w:rsidRPr="005B0210">
              <w:rPr>
                <w:rFonts w:ascii="GHEA Grapalat" w:hAnsi="GHEA Grapalat"/>
                <w:b/>
                <w:bCs/>
                <w:color w:val="000000"/>
                <w:sz w:val="15"/>
                <w:szCs w:val="15"/>
              </w:rPr>
              <w:t xml:space="preserve"> </w:t>
            </w:r>
            <w:r w:rsidRPr="005B0210">
              <w:rPr>
                <w:rFonts w:ascii="GHEA Grapalat" w:hAnsi="GHEA Grapalat" w:cs="Arial Unicode"/>
                <w:b/>
                <w:bCs/>
                <w:color w:val="000000"/>
                <w:sz w:val="15"/>
                <w:szCs w:val="15"/>
              </w:rPr>
              <w:t>պահպան</w:t>
            </w:r>
            <w:r w:rsidRPr="005B0210">
              <w:rPr>
                <w:rFonts w:ascii="GHEA Grapalat" w:hAnsi="GHEA Grapalat"/>
                <w:b/>
                <w:bCs/>
                <w:color w:val="000000"/>
                <w:sz w:val="15"/>
                <w:szCs w:val="15"/>
              </w:rPr>
              <w:t>-</w:t>
            </w:r>
            <w:r w:rsidRPr="005B0210">
              <w:rPr>
                <w:rFonts w:ascii="GHEA Grapalat" w:hAnsi="GHEA Grapalat" w:cs="Arial Unicode"/>
                <w:b/>
                <w:bCs/>
                <w:color w:val="000000"/>
                <w:sz w:val="15"/>
                <w:szCs w:val="15"/>
              </w:rPr>
              <w:t>ման</w:t>
            </w:r>
            <w:r w:rsidRPr="005B0210">
              <w:rPr>
                <w:rFonts w:ascii="GHEA Grapalat" w:hAnsi="GHEA Grapalat"/>
                <w:b/>
                <w:bCs/>
                <w:color w:val="000000"/>
                <w:sz w:val="15"/>
                <w:szCs w:val="15"/>
              </w:rPr>
              <w:t xml:space="preserve"> </w:t>
            </w:r>
            <w:r w:rsidRPr="005B0210">
              <w:rPr>
                <w:rFonts w:ascii="GHEA Grapalat" w:hAnsi="GHEA Grapalat" w:cs="Arial Unicode"/>
                <w:b/>
                <w:bCs/>
                <w:color w:val="000000"/>
                <w:sz w:val="15"/>
                <w:szCs w:val="15"/>
              </w:rPr>
              <w:t>պատաս</w:t>
            </w:r>
            <w:r w:rsidRPr="005B0210">
              <w:rPr>
                <w:rFonts w:ascii="GHEA Grapalat" w:hAnsi="GHEA Grapalat"/>
                <w:b/>
                <w:bCs/>
                <w:color w:val="000000"/>
                <w:sz w:val="15"/>
                <w:szCs w:val="15"/>
              </w:rPr>
              <w:t>-</w:t>
            </w:r>
            <w:r w:rsidRPr="005B0210">
              <w:rPr>
                <w:rFonts w:ascii="GHEA Grapalat" w:hAnsi="GHEA Grapalat" w:cs="Arial Unicode"/>
                <w:b/>
                <w:bCs/>
                <w:color w:val="000000"/>
                <w:sz w:val="15"/>
                <w:szCs w:val="15"/>
              </w:rPr>
              <w:t>խանատու</w:t>
            </w:r>
            <w:r w:rsidRPr="005B0210">
              <w:rPr>
                <w:rFonts w:ascii="GHEA Grapalat" w:hAnsi="GHEA Grapalat"/>
                <w:b/>
                <w:bCs/>
                <w:color w:val="000000"/>
                <w:sz w:val="15"/>
                <w:szCs w:val="15"/>
              </w:rPr>
              <w:t xml:space="preserve"> </w:t>
            </w:r>
            <w:r w:rsidRPr="005B0210">
              <w:rPr>
                <w:rFonts w:ascii="GHEA Grapalat" w:hAnsi="GHEA Grapalat" w:cs="Arial Unicode"/>
                <w:b/>
                <w:bCs/>
                <w:color w:val="000000"/>
                <w:sz w:val="15"/>
                <w:szCs w:val="15"/>
              </w:rPr>
              <w:t>կողմը</w:t>
            </w:r>
          </w:p>
        </w:tc>
      </w:tr>
      <w:tr w:rsidR="00B05BD8" w:rsidRPr="005B0210" w14:paraId="04857D62" w14:textId="77777777" w:rsidTr="00B05BD8">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555DC00" w14:textId="77777777" w:rsidR="00B05BD8" w:rsidRPr="005B0210" w:rsidRDefault="00B05BD8" w:rsidP="00B05BD8">
            <w:pPr>
              <w:rPr>
                <w:rFonts w:ascii="GHEA Grapalat" w:hAnsi="GHEA Grapalat"/>
                <w:color w:val="000000"/>
                <w:sz w:val="21"/>
                <w:szCs w:val="21"/>
              </w:rPr>
            </w:pPr>
          </w:p>
        </w:tc>
        <w:tc>
          <w:tcPr>
            <w:tcW w:w="0" w:type="auto"/>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E5C88A" w14:textId="77777777" w:rsidR="00B05BD8" w:rsidRPr="005B0210" w:rsidRDefault="00B05BD8" w:rsidP="00B05BD8">
            <w:pPr>
              <w:rPr>
                <w:rFonts w:ascii="GHEA Grapalat" w:hAnsi="GHEA Grapalat"/>
                <w:color w:val="000000"/>
                <w:sz w:val="21"/>
                <w:szCs w:val="21"/>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6F4B161E" w14:textId="77777777" w:rsidR="00B05BD8" w:rsidRPr="005B0210" w:rsidRDefault="00B05BD8" w:rsidP="00B05BD8">
            <w:pPr>
              <w:spacing w:before="100" w:beforeAutospacing="1" w:after="100" w:afterAutospacing="1"/>
              <w:jc w:val="center"/>
              <w:rPr>
                <w:rFonts w:ascii="GHEA Grapalat" w:hAnsi="GHEA Grapalat"/>
                <w:color w:val="000000"/>
                <w:sz w:val="21"/>
                <w:szCs w:val="21"/>
              </w:rPr>
            </w:pPr>
            <w:r w:rsidRPr="005B0210">
              <w:rPr>
                <w:rFonts w:ascii="GHEA Grapalat" w:hAnsi="GHEA Grapalat"/>
                <w:b/>
                <w:bCs/>
                <w:color w:val="000000"/>
                <w:sz w:val="15"/>
                <w:szCs w:val="15"/>
              </w:rPr>
              <w:t>Հոսանքի</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2E9C81BF" w14:textId="77777777" w:rsidR="00B05BD8" w:rsidRPr="005B0210" w:rsidRDefault="00B05BD8" w:rsidP="00B05BD8">
            <w:pPr>
              <w:spacing w:before="100" w:beforeAutospacing="1" w:after="100" w:afterAutospacing="1"/>
              <w:jc w:val="center"/>
              <w:rPr>
                <w:rFonts w:ascii="GHEA Grapalat" w:hAnsi="GHEA Grapalat"/>
                <w:color w:val="000000"/>
                <w:sz w:val="21"/>
                <w:szCs w:val="21"/>
              </w:rPr>
            </w:pPr>
            <w:r w:rsidRPr="005B0210">
              <w:rPr>
                <w:rFonts w:ascii="GHEA Grapalat" w:hAnsi="GHEA Grapalat"/>
                <w:b/>
                <w:bCs/>
                <w:color w:val="000000"/>
                <w:sz w:val="15"/>
                <w:szCs w:val="15"/>
              </w:rPr>
              <w:t>Լարման</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52A582D" w14:textId="77777777" w:rsidR="00B05BD8" w:rsidRPr="005B0210" w:rsidRDefault="00B05BD8" w:rsidP="00B05BD8">
            <w:pPr>
              <w:rPr>
                <w:rFonts w:ascii="GHEA Grapalat" w:hAnsi="GHEA Grapalat"/>
                <w:color w:val="000000"/>
                <w:sz w:val="21"/>
                <w:szCs w:val="21"/>
              </w:rPr>
            </w:pPr>
          </w:p>
        </w:tc>
      </w:tr>
      <w:tr w:rsidR="00B05BD8" w:rsidRPr="005B0210" w14:paraId="1C4AE47A" w14:textId="77777777" w:rsidTr="00B05BD8">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027D393" w14:textId="77777777" w:rsidR="00B05BD8" w:rsidRPr="005B0210" w:rsidRDefault="00B05BD8" w:rsidP="00B05BD8">
            <w:pPr>
              <w:rPr>
                <w:rFonts w:ascii="GHEA Grapalat" w:hAnsi="GHEA Grapalat"/>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EC6001" w14:textId="77777777" w:rsidR="00B05BD8" w:rsidRPr="005B0210" w:rsidRDefault="00B05BD8" w:rsidP="00B05BD8">
            <w:pPr>
              <w:spacing w:before="100" w:beforeAutospacing="1" w:after="100" w:afterAutospacing="1"/>
              <w:jc w:val="center"/>
              <w:rPr>
                <w:rFonts w:ascii="GHEA Grapalat" w:hAnsi="GHEA Grapalat"/>
                <w:color w:val="000000"/>
                <w:sz w:val="21"/>
                <w:szCs w:val="21"/>
              </w:rPr>
            </w:pPr>
            <w:r w:rsidRPr="005B0210">
              <w:rPr>
                <w:rFonts w:ascii="GHEA Grapalat" w:hAnsi="GHEA Grapalat"/>
                <w:b/>
                <w:bCs/>
                <w:color w:val="000000"/>
                <w:sz w:val="15"/>
                <w:szCs w:val="15"/>
              </w:rPr>
              <w:t>Տեսակը,</w:t>
            </w:r>
            <w:r w:rsidRPr="005B0210">
              <w:rPr>
                <w:rFonts w:ascii="Calibri" w:hAnsi="Calibri" w:cs="Calibri"/>
                <w:b/>
                <w:bCs/>
                <w:color w:val="000000"/>
                <w:sz w:val="15"/>
                <w:szCs w:val="15"/>
              </w:rPr>
              <w:t> </w:t>
            </w:r>
            <w:r w:rsidRPr="005B0210">
              <w:rPr>
                <w:rFonts w:ascii="GHEA Grapalat" w:hAnsi="GHEA Grapalat" w:cs="Arial Unicode"/>
                <w:b/>
                <w:bCs/>
                <w:color w:val="000000"/>
                <w:sz w:val="15"/>
                <w:szCs w:val="15"/>
              </w:rPr>
              <w:t>գործա</w:t>
            </w:r>
            <w:r w:rsidRPr="005B0210">
              <w:rPr>
                <w:rFonts w:ascii="GHEA Grapalat" w:hAnsi="GHEA Grapalat"/>
                <w:b/>
                <w:bCs/>
                <w:color w:val="000000"/>
                <w:sz w:val="15"/>
                <w:szCs w:val="15"/>
              </w:rPr>
              <w:t>-</w:t>
            </w:r>
            <w:r w:rsidRPr="005B0210">
              <w:rPr>
                <w:rFonts w:ascii="GHEA Grapalat" w:hAnsi="GHEA Grapalat" w:cs="Arial Unicode"/>
                <w:b/>
                <w:bCs/>
                <w:color w:val="000000"/>
                <w:sz w:val="15"/>
                <w:szCs w:val="15"/>
              </w:rPr>
              <w:t>րանային</w:t>
            </w:r>
            <w:r w:rsidRPr="005B0210">
              <w:rPr>
                <w:rFonts w:ascii="Calibri" w:hAnsi="Calibri" w:cs="Calibri"/>
                <w:b/>
                <w:bCs/>
                <w:color w:val="000000"/>
                <w:sz w:val="15"/>
                <w:szCs w:val="15"/>
              </w:rPr>
              <w:t> </w:t>
            </w:r>
            <w:r w:rsidRPr="005B0210">
              <w:rPr>
                <w:rFonts w:ascii="GHEA Grapalat" w:hAnsi="GHEA Grapalat" w:cs="Arial Unicode"/>
                <w:b/>
                <w:bCs/>
                <w:color w:val="000000"/>
                <w:sz w:val="15"/>
                <w:szCs w:val="15"/>
              </w:rPr>
              <w:t>համարը</w:t>
            </w:r>
            <w:r w:rsidRPr="005B0210">
              <w:rPr>
                <w:rFonts w:ascii="GHEA Grapalat" w:hAnsi="GHEA Grapalat"/>
                <w:b/>
                <w:bCs/>
                <w:color w:val="000000"/>
                <w:sz w:val="15"/>
                <w:szCs w:val="15"/>
              </w:rPr>
              <w:t>,</w:t>
            </w:r>
            <w:r w:rsidRPr="005B0210">
              <w:rPr>
                <w:rFonts w:ascii="Calibri" w:hAnsi="Calibri" w:cs="Calibri"/>
                <w:b/>
                <w:bCs/>
                <w:color w:val="000000"/>
                <w:sz w:val="15"/>
                <w:szCs w:val="15"/>
              </w:rPr>
              <w:t> </w:t>
            </w:r>
            <w:r w:rsidRPr="005B0210">
              <w:rPr>
                <w:rFonts w:ascii="GHEA Grapalat" w:hAnsi="GHEA Grapalat" w:cs="Arial Unicode"/>
                <w:b/>
                <w:bCs/>
                <w:color w:val="000000"/>
                <w:sz w:val="15"/>
                <w:szCs w:val="15"/>
              </w:rPr>
              <w:t>կնիքի</w:t>
            </w:r>
            <w:r w:rsidRPr="005B0210">
              <w:rPr>
                <w:rFonts w:ascii="Calibri" w:hAnsi="Calibri" w:cs="Calibri"/>
                <w:b/>
                <w:bCs/>
                <w:color w:val="000000"/>
                <w:sz w:val="15"/>
                <w:szCs w:val="15"/>
              </w:rPr>
              <w:t> </w:t>
            </w:r>
            <w:r w:rsidRPr="005B0210">
              <w:rPr>
                <w:rFonts w:ascii="GHEA Grapalat" w:hAnsi="GHEA Grapalat" w:cs="Arial Unicode"/>
                <w:b/>
                <w:bCs/>
                <w:color w:val="000000"/>
                <w:sz w:val="15"/>
                <w:szCs w:val="15"/>
              </w:rPr>
              <w:t>տեսակը</w:t>
            </w:r>
            <w:r w:rsidRPr="005B0210">
              <w:rPr>
                <w:rFonts w:ascii="GHEA Grapalat" w:hAnsi="GHEA Grapalat"/>
                <w:b/>
                <w:bCs/>
                <w:color w:val="000000"/>
                <w:sz w:val="15"/>
                <w:szCs w:val="15"/>
              </w:rPr>
              <w:t>,</w:t>
            </w:r>
            <w:r w:rsidRPr="005B0210">
              <w:rPr>
                <w:rFonts w:ascii="Calibri" w:hAnsi="Calibri" w:cs="Calibri"/>
                <w:b/>
                <w:bCs/>
                <w:color w:val="000000"/>
                <w:sz w:val="15"/>
                <w:szCs w:val="15"/>
              </w:rPr>
              <w:t> </w:t>
            </w:r>
            <w:r w:rsidRPr="005B0210">
              <w:rPr>
                <w:rFonts w:ascii="GHEA Grapalat" w:hAnsi="GHEA Grapalat" w:cs="Arial Unicode"/>
                <w:b/>
                <w:bCs/>
                <w:color w:val="000000"/>
                <w:sz w:val="15"/>
                <w:szCs w:val="15"/>
              </w:rPr>
              <w:t>համարը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2BE9A5" w14:textId="77777777" w:rsidR="00B05BD8" w:rsidRPr="005B0210" w:rsidRDefault="00B05BD8" w:rsidP="00B05BD8">
            <w:pPr>
              <w:spacing w:before="100" w:beforeAutospacing="1" w:after="100" w:afterAutospacing="1"/>
              <w:jc w:val="center"/>
              <w:rPr>
                <w:rFonts w:ascii="GHEA Grapalat" w:hAnsi="GHEA Grapalat"/>
                <w:color w:val="000000"/>
                <w:sz w:val="21"/>
                <w:szCs w:val="21"/>
              </w:rPr>
            </w:pPr>
            <w:r w:rsidRPr="005B0210">
              <w:rPr>
                <w:rFonts w:ascii="GHEA Grapalat" w:hAnsi="GHEA Grapalat"/>
                <w:b/>
                <w:bCs/>
                <w:color w:val="000000"/>
                <w:sz w:val="15"/>
                <w:szCs w:val="15"/>
              </w:rPr>
              <w:t>Թույլա-տրելի</w:t>
            </w:r>
            <w:r w:rsidRPr="005B0210">
              <w:rPr>
                <w:rFonts w:ascii="Calibri" w:hAnsi="Calibri" w:cs="Calibri"/>
                <w:b/>
                <w:bCs/>
                <w:color w:val="000000"/>
                <w:sz w:val="15"/>
                <w:szCs w:val="15"/>
              </w:rPr>
              <w:t> </w:t>
            </w:r>
            <w:r w:rsidRPr="005B0210">
              <w:rPr>
                <w:rFonts w:ascii="GHEA Grapalat" w:hAnsi="GHEA Grapalat" w:cs="Arial Unicode"/>
                <w:b/>
                <w:bCs/>
                <w:color w:val="000000"/>
                <w:sz w:val="15"/>
                <w:szCs w:val="15"/>
              </w:rPr>
              <w:t>հոսանքը</w:t>
            </w:r>
            <w:r w:rsidRPr="005B0210">
              <w:rPr>
                <w:rFonts w:ascii="Calibri" w:hAnsi="Calibri" w:cs="Calibri"/>
                <w:b/>
                <w:bCs/>
                <w:color w:val="000000"/>
                <w:sz w:val="15"/>
                <w:szCs w:val="15"/>
              </w:rPr>
              <w:t> </w:t>
            </w:r>
            <w:r w:rsidRPr="005B0210">
              <w:rPr>
                <w:rFonts w:ascii="GHEA Grapalat" w:hAnsi="GHEA Grapalat"/>
                <w:b/>
                <w:bCs/>
                <w:color w:val="000000"/>
                <w:sz w:val="15"/>
                <w:szCs w:val="15"/>
              </w:rPr>
              <w:t>(</w:t>
            </w:r>
            <w:r w:rsidRPr="005B0210">
              <w:rPr>
                <w:rFonts w:ascii="GHEA Grapalat" w:hAnsi="GHEA Grapalat" w:cs="Arial Unicode"/>
                <w:b/>
                <w:bCs/>
                <w:color w:val="000000"/>
                <w:sz w:val="15"/>
                <w:szCs w:val="15"/>
              </w:rPr>
              <w:t>Ա</w:t>
            </w:r>
            <w:r w:rsidRPr="005B0210">
              <w:rPr>
                <w:rFonts w:ascii="GHEA Grapalat" w:hAnsi="GHEA Grapalat"/>
                <w:b/>
                <w:bCs/>
                <w:color w:val="000000"/>
                <w:sz w:val="15"/>
                <w:szCs w:val="15"/>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AF2C45" w14:textId="77777777" w:rsidR="00B05BD8" w:rsidRPr="005B0210" w:rsidRDefault="00B05BD8" w:rsidP="00B05BD8">
            <w:pPr>
              <w:spacing w:before="100" w:beforeAutospacing="1" w:after="100" w:afterAutospacing="1"/>
              <w:jc w:val="center"/>
              <w:rPr>
                <w:rFonts w:ascii="GHEA Grapalat" w:hAnsi="GHEA Grapalat"/>
                <w:color w:val="000000"/>
                <w:sz w:val="21"/>
                <w:szCs w:val="21"/>
              </w:rPr>
            </w:pPr>
            <w:r w:rsidRPr="005B0210">
              <w:rPr>
                <w:rFonts w:ascii="GHEA Grapalat" w:hAnsi="GHEA Grapalat"/>
                <w:b/>
                <w:bCs/>
                <w:color w:val="000000"/>
                <w:sz w:val="15"/>
                <w:szCs w:val="15"/>
              </w:rPr>
              <w:t>Անվա-նական</w:t>
            </w:r>
            <w:r w:rsidRPr="005B0210">
              <w:rPr>
                <w:rFonts w:ascii="Calibri" w:hAnsi="Calibri" w:cs="Calibri"/>
                <w:b/>
                <w:bCs/>
                <w:color w:val="000000"/>
                <w:sz w:val="15"/>
                <w:szCs w:val="15"/>
              </w:rPr>
              <w:t> </w:t>
            </w:r>
            <w:r w:rsidRPr="005B0210">
              <w:rPr>
                <w:rFonts w:ascii="GHEA Grapalat" w:hAnsi="GHEA Grapalat" w:cs="Arial Unicode"/>
                <w:b/>
                <w:bCs/>
                <w:color w:val="000000"/>
                <w:sz w:val="15"/>
                <w:szCs w:val="15"/>
              </w:rPr>
              <w:t>լարումը</w:t>
            </w:r>
            <w:r w:rsidRPr="005B0210">
              <w:rPr>
                <w:rFonts w:ascii="Calibri" w:hAnsi="Calibri" w:cs="Calibri"/>
                <w:b/>
                <w:bCs/>
                <w:color w:val="000000"/>
                <w:sz w:val="15"/>
                <w:szCs w:val="15"/>
              </w:rPr>
              <w:t> </w:t>
            </w:r>
            <w:r w:rsidRPr="005B0210">
              <w:rPr>
                <w:rFonts w:ascii="GHEA Grapalat" w:hAnsi="GHEA Grapalat"/>
                <w:b/>
                <w:bCs/>
                <w:color w:val="000000"/>
                <w:sz w:val="15"/>
                <w:szCs w:val="15"/>
              </w:rPr>
              <w:t>(</w:t>
            </w:r>
            <w:r w:rsidRPr="005B0210">
              <w:rPr>
                <w:rFonts w:ascii="GHEA Grapalat" w:hAnsi="GHEA Grapalat" w:cs="Arial Unicode"/>
                <w:b/>
                <w:bCs/>
                <w:color w:val="000000"/>
                <w:sz w:val="15"/>
                <w:szCs w:val="15"/>
              </w:rPr>
              <w:t>Վ</w:t>
            </w:r>
            <w:r w:rsidRPr="005B0210">
              <w:rPr>
                <w:rFonts w:ascii="GHEA Grapalat" w:hAnsi="GHEA Grapalat"/>
                <w:b/>
                <w:bCs/>
                <w:color w:val="000000"/>
                <w:sz w:val="15"/>
                <w:szCs w:val="15"/>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4217ED" w14:textId="77777777" w:rsidR="00B05BD8" w:rsidRPr="005B0210" w:rsidRDefault="00B05BD8" w:rsidP="00B05BD8">
            <w:pPr>
              <w:spacing w:before="100" w:beforeAutospacing="1" w:after="100" w:afterAutospacing="1"/>
              <w:jc w:val="center"/>
              <w:rPr>
                <w:rFonts w:ascii="GHEA Grapalat" w:hAnsi="GHEA Grapalat"/>
                <w:color w:val="000000"/>
                <w:sz w:val="21"/>
                <w:szCs w:val="21"/>
              </w:rPr>
            </w:pPr>
            <w:r w:rsidRPr="005B0210">
              <w:rPr>
                <w:rFonts w:ascii="GHEA Grapalat" w:hAnsi="GHEA Grapalat"/>
                <w:b/>
                <w:bCs/>
                <w:color w:val="000000"/>
                <w:sz w:val="15"/>
                <w:szCs w:val="15"/>
              </w:rPr>
              <w:t>Հաջորդ</w:t>
            </w:r>
            <w:r w:rsidRPr="005B0210">
              <w:rPr>
                <w:rFonts w:ascii="Calibri" w:hAnsi="Calibri" w:cs="Calibri"/>
                <w:b/>
                <w:bCs/>
                <w:color w:val="000000"/>
                <w:sz w:val="15"/>
                <w:szCs w:val="15"/>
              </w:rPr>
              <w:t> </w:t>
            </w:r>
            <w:r w:rsidRPr="005B0210">
              <w:rPr>
                <w:rFonts w:ascii="GHEA Grapalat" w:hAnsi="GHEA Grapalat" w:cs="Arial Unicode"/>
                <w:b/>
                <w:bCs/>
                <w:color w:val="000000"/>
                <w:sz w:val="15"/>
                <w:szCs w:val="15"/>
              </w:rPr>
              <w:t>պլանային</w:t>
            </w:r>
            <w:r w:rsidRPr="005B0210">
              <w:rPr>
                <w:rFonts w:ascii="Calibri" w:hAnsi="Calibri" w:cs="Calibri"/>
                <w:b/>
                <w:bCs/>
                <w:color w:val="000000"/>
                <w:sz w:val="15"/>
                <w:szCs w:val="15"/>
              </w:rPr>
              <w:t> </w:t>
            </w:r>
            <w:r w:rsidRPr="005B0210">
              <w:rPr>
                <w:rFonts w:ascii="GHEA Grapalat" w:hAnsi="GHEA Grapalat" w:cs="Arial Unicode"/>
                <w:b/>
                <w:bCs/>
                <w:color w:val="000000"/>
                <w:sz w:val="15"/>
                <w:szCs w:val="15"/>
              </w:rPr>
              <w:t>ստուգա</w:t>
            </w:r>
            <w:r w:rsidRPr="005B0210">
              <w:rPr>
                <w:rFonts w:ascii="GHEA Grapalat" w:hAnsi="GHEA Grapalat"/>
                <w:b/>
                <w:bCs/>
                <w:color w:val="000000"/>
                <w:sz w:val="15"/>
                <w:szCs w:val="15"/>
              </w:rPr>
              <w:t>-</w:t>
            </w:r>
            <w:r w:rsidRPr="005B0210">
              <w:rPr>
                <w:rFonts w:ascii="GHEA Grapalat" w:hAnsi="GHEA Grapalat" w:cs="Arial Unicode"/>
                <w:b/>
                <w:bCs/>
                <w:color w:val="000000"/>
                <w:sz w:val="15"/>
                <w:szCs w:val="15"/>
              </w:rPr>
              <w:t>չափման</w:t>
            </w:r>
            <w:r w:rsidRPr="005B0210">
              <w:rPr>
                <w:rFonts w:ascii="Calibri" w:hAnsi="Calibri" w:cs="Calibri"/>
                <w:b/>
                <w:bCs/>
                <w:color w:val="000000"/>
                <w:sz w:val="15"/>
                <w:szCs w:val="15"/>
              </w:rPr>
              <w:t> </w:t>
            </w:r>
            <w:r w:rsidRPr="005B0210">
              <w:rPr>
                <w:rFonts w:ascii="GHEA Grapalat" w:hAnsi="GHEA Grapalat" w:cs="Arial Unicode"/>
                <w:b/>
                <w:bCs/>
                <w:color w:val="000000"/>
                <w:sz w:val="15"/>
                <w:szCs w:val="15"/>
              </w:rPr>
              <w:t>ամիսը</w:t>
            </w:r>
            <w:r w:rsidRPr="005B0210">
              <w:rPr>
                <w:rFonts w:ascii="Calibri" w:hAnsi="Calibri" w:cs="Calibri"/>
                <w:b/>
                <w:bCs/>
                <w:color w:val="000000"/>
                <w:sz w:val="15"/>
                <w:szCs w:val="15"/>
              </w:rPr>
              <w:t> </w:t>
            </w:r>
            <w:r w:rsidRPr="005B0210">
              <w:rPr>
                <w:rFonts w:ascii="GHEA Grapalat" w:hAnsi="GHEA Grapalat" w:cs="Arial Unicode"/>
                <w:b/>
                <w:bCs/>
                <w:color w:val="000000"/>
                <w:sz w:val="15"/>
                <w:szCs w:val="15"/>
              </w:rPr>
              <w:t>և</w:t>
            </w:r>
            <w:r w:rsidRPr="005B0210">
              <w:rPr>
                <w:rFonts w:ascii="Calibri" w:hAnsi="Calibri" w:cs="Calibri"/>
                <w:b/>
                <w:bCs/>
                <w:color w:val="000000"/>
                <w:sz w:val="15"/>
                <w:szCs w:val="15"/>
              </w:rPr>
              <w:t> </w:t>
            </w:r>
            <w:r w:rsidRPr="005B0210">
              <w:rPr>
                <w:rFonts w:ascii="GHEA Grapalat" w:hAnsi="GHEA Grapalat" w:cs="Arial Unicode"/>
                <w:b/>
                <w:bCs/>
                <w:color w:val="000000"/>
                <w:sz w:val="15"/>
                <w:szCs w:val="15"/>
              </w:rPr>
              <w:t>տարե</w:t>
            </w:r>
            <w:r w:rsidRPr="005B0210">
              <w:rPr>
                <w:rFonts w:ascii="GHEA Grapalat" w:hAnsi="GHEA Grapalat"/>
                <w:b/>
                <w:bCs/>
                <w:color w:val="000000"/>
                <w:sz w:val="15"/>
                <w:szCs w:val="15"/>
              </w:rPr>
              <w:t>-</w:t>
            </w:r>
            <w:r w:rsidRPr="005B0210">
              <w:rPr>
                <w:rFonts w:ascii="GHEA Grapalat" w:hAnsi="GHEA Grapalat" w:cs="Arial Unicode"/>
                <w:b/>
                <w:bCs/>
                <w:color w:val="000000"/>
                <w:sz w:val="15"/>
                <w:szCs w:val="15"/>
              </w:rPr>
              <w:t>թիվը</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D9CB62B" w14:textId="77777777" w:rsidR="00B05BD8" w:rsidRPr="005B0210" w:rsidRDefault="00B05BD8" w:rsidP="00B05BD8">
            <w:pPr>
              <w:spacing w:before="100" w:beforeAutospacing="1" w:after="100" w:afterAutospacing="1"/>
              <w:jc w:val="center"/>
              <w:rPr>
                <w:rFonts w:ascii="GHEA Grapalat" w:hAnsi="GHEA Grapalat"/>
                <w:color w:val="000000"/>
                <w:sz w:val="21"/>
                <w:szCs w:val="21"/>
              </w:rPr>
            </w:pPr>
            <w:r w:rsidRPr="005B0210">
              <w:rPr>
                <w:rFonts w:ascii="GHEA Grapalat" w:hAnsi="GHEA Grapalat"/>
                <w:b/>
                <w:bCs/>
                <w:color w:val="000000"/>
                <w:sz w:val="15"/>
                <w:szCs w:val="15"/>
              </w:rPr>
              <w:t>Տեսակը,</w:t>
            </w:r>
            <w:r w:rsidRPr="005B0210">
              <w:rPr>
                <w:rFonts w:ascii="Calibri" w:hAnsi="Calibri" w:cs="Calibri"/>
                <w:b/>
                <w:bCs/>
                <w:color w:val="000000"/>
                <w:sz w:val="15"/>
                <w:szCs w:val="15"/>
              </w:rPr>
              <w:t> </w:t>
            </w:r>
            <w:r w:rsidRPr="005B0210">
              <w:rPr>
                <w:rFonts w:ascii="GHEA Grapalat" w:hAnsi="GHEA Grapalat" w:cs="Arial Unicode"/>
                <w:b/>
                <w:bCs/>
                <w:color w:val="000000"/>
                <w:sz w:val="15"/>
                <w:szCs w:val="15"/>
              </w:rPr>
              <w:t>գործա</w:t>
            </w:r>
            <w:r w:rsidRPr="005B0210">
              <w:rPr>
                <w:rFonts w:ascii="GHEA Grapalat" w:hAnsi="GHEA Grapalat"/>
                <w:b/>
                <w:bCs/>
                <w:color w:val="000000"/>
                <w:sz w:val="15"/>
                <w:szCs w:val="15"/>
              </w:rPr>
              <w:t>-</w:t>
            </w:r>
            <w:r w:rsidRPr="005B0210">
              <w:rPr>
                <w:rFonts w:ascii="GHEA Grapalat" w:hAnsi="GHEA Grapalat" w:cs="Arial Unicode"/>
                <w:b/>
                <w:bCs/>
                <w:color w:val="000000"/>
                <w:sz w:val="15"/>
                <w:szCs w:val="15"/>
              </w:rPr>
              <w:t>րանային</w:t>
            </w:r>
            <w:r w:rsidRPr="005B0210">
              <w:rPr>
                <w:rFonts w:ascii="Calibri" w:hAnsi="Calibri" w:cs="Calibri"/>
                <w:b/>
                <w:bCs/>
                <w:color w:val="000000"/>
                <w:sz w:val="15"/>
                <w:szCs w:val="15"/>
              </w:rPr>
              <w:t> </w:t>
            </w:r>
            <w:r w:rsidRPr="005B0210">
              <w:rPr>
                <w:rFonts w:ascii="GHEA Grapalat" w:hAnsi="GHEA Grapalat" w:cs="Arial Unicode"/>
                <w:b/>
                <w:bCs/>
                <w:color w:val="000000"/>
                <w:sz w:val="15"/>
                <w:szCs w:val="15"/>
              </w:rPr>
              <w:t>համարը</w:t>
            </w:r>
            <w:r w:rsidRPr="005B0210">
              <w:rPr>
                <w:rFonts w:ascii="GHEA Grapalat" w:hAnsi="GHEA Grapalat"/>
                <w:b/>
                <w:bCs/>
                <w:color w:val="000000"/>
                <w:sz w:val="15"/>
                <w:szCs w:val="15"/>
              </w:rPr>
              <w:t>,</w:t>
            </w:r>
            <w:r w:rsidRPr="005B0210">
              <w:rPr>
                <w:rFonts w:ascii="Calibri" w:hAnsi="Calibri" w:cs="Calibri"/>
                <w:b/>
                <w:bCs/>
                <w:color w:val="000000"/>
                <w:sz w:val="15"/>
                <w:szCs w:val="15"/>
              </w:rPr>
              <w:t> </w:t>
            </w:r>
            <w:r w:rsidRPr="005B0210">
              <w:rPr>
                <w:rFonts w:ascii="GHEA Grapalat" w:hAnsi="GHEA Grapalat" w:cs="Arial Unicode"/>
                <w:b/>
                <w:bCs/>
                <w:color w:val="000000"/>
                <w:sz w:val="15"/>
                <w:szCs w:val="15"/>
              </w:rPr>
              <w:t>կնիքի</w:t>
            </w:r>
            <w:r w:rsidRPr="005B0210">
              <w:rPr>
                <w:rFonts w:ascii="Calibri" w:hAnsi="Calibri" w:cs="Calibri"/>
                <w:b/>
                <w:bCs/>
                <w:color w:val="000000"/>
                <w:sz w:val="15"/>
                <w:szCs w:val="15"/>
              </w:rPr>
              <w:t> </w:t>
            </w:r>
            <w:r w:rsidRPr="005B0210">
              <w:rPr>
                <w:rFonts w:ascii="GHEA Grapalat" w:hAnsi="GHEA Grapalat" w:cs="Arial Unicode"/>
                <w:b/>
                <w:bCs/>
                <w:color w:val="000000"/>
                <w:sz w:val="15"/>
                <w:szCs w:val="15"/>
              </w:rPr>
              <w:t>տեսակը</w:t>
            </w:r>
            <w:r w:rsidRPr="005B0210">
              <w:rPr>
                <w:rFonts w:ascii="GHEA Grapalat" w:hAnsi="GHEA Grapalat"/>
                <w:b/>
                <w:bCs/>
                <w:color w:val="000000"/>
                <w:sz w:val="15"/>
                <w:szCs w:val="15"/>
              </w:rPr>
              <w:t>,</w:t>
            </w:r>
            <w:r w:rsidRPr="005B0210">
              <w:rPr>
                <w:rFonts w:ascii="Calibri" w:hAnsi="Calibri" w:cs="Calibri"/>
                <w:b/>
                <w:bCs/>
                <w:color w:val="000000"/>
                <w:sz w:val="15"/>
                <w:szCs w:val="15"/>
              </w:rPr>
              <w:t> </w:t>
            </w:r>
            <w:r w:rsidRPr="005B0210">
              <w:rPr>
                <w:rFonts w:ascii="GHEA Grapalat" w:hAnsi="GHEA Grapalat" w:cs="Arial Unicode"/>
                <w:b/>
                <w:bCs/>
                <w:color w:val="000000"/>
                <w:sz w:val="15"/>
                <w:szCs w:val="15"/>
              </w:rPr>
              <w:t>համարը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0545A6" w14:textId="77777777" w:rsidR="00B05BD8" w:rsidRPr="005B0210" w:rsidRDefault="00B05BD8" w:rsidP="00B05BD8">
            <w:pPr>
              <w:spacing w:before="100" w:beforeAutospacing="1" w:after="100" w:afterAutospacing="1"/>
              <w:jc w:val="center"/>
              <w:rPr>
                <w:rFonts w:ascii="GHEA Grapalat" w:hAnsi="GHEA Grapalat"/>
                <w:color w:val="000000"/>
                <w:sz w:val="21"/>
                <w:szCs w:val="21"/>
              </w:rPr>
            </w:pPr>
            <w:r w:rsidRPr="005B0210">
              <w:rPr>
                <w:rFonts w:ascii="GHEA Grapalat" w:hAnsi="GHEA Grapalat"/>
                <w:b/>
                <w:bCs/>
                <w:color w:val="000000"/>
                <w:sz w:val="15"/>
                <w:szCs w:val="15"/>
              </w:rPr>
              <w:t>Ճշտու-թյան</w:t>
            </w:r>
            <w:r w:rsidRPr="005B0210">
              <w:rPr>
                <w:rFonts w:ascii="Calibri" w:hAnsi="Calibri" w:cs="Calibri"/>
                <w:b/>
                <w:bCs/>
                <w:color w:val="000000"/>
                <w:sz w:val="15"/>
                <w:szCs w:val="15"/>
              </w:rPr>
              <w:t> </w:t>
            </w:r>
            <w:r w:rsidRPr="005B0210">
              <w:rPr>
                <w:rFonts w:ascii="GHEA Grapalat" w:hAnsi="GHEA Grapalat" w:cs="Arial Unicode"/>
                <w:b/>
                <w:bCs/>
                <w:color w:val="000000"/>
                <w:sz w:val="15"/>
                <w:szCs w:val="15"/>
              </w:rPr>
              <w:t>դասը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4DA35C" w14:textId="77777777" w:rsidR="00B05BD8" w:rsidRPr="005B0210" w:rsidRDefault="00B05BD8" w:rsidP="00B05BD8">
            <w:pPr>
              <w:spacing w:before="100" w:beforeAutospacing="1" w:after="100" w:afterAutospacing="1"/>
              <w:jc w:val="center"/>
              <w:rPr>
                <w:rFonts w:ascii="GHEA Grapalat" w:hAnsi="GHEA Grapalat"/>
                <w:color w:val="000000"/>
                <w:sz w:val="21"/>
                <w:szCs w:val="21"/>
              </w:rPr>
            </w:pPr>
            <w:r w:rsidRPr="005B0210">
              <w:rPr>
                <w:rFonts w:ascii="GHEA Grapalat" w:hAnsi="GHEA Grapalat"/>
                <w:b/>
                <w:bCs/>
                <w:color w:val="000000"/>
                <w:sz w:val="15"/>
                <w:szCs w:val="15"/>
              </w:rPr>
              <w:t>Տրանսֆոր-մացիայի</w:t>
            </w:r>
            <w:r w:rsidRPr="005B0210">
              <w:rPr>
                <w:rFonts w:ascii="Calibri" w:hAnsi="Calibri" w:cs="Calibri"/>
                <w:b/>
                <w:bCs/>
                <w:color w:val="000000"/>
                <w:sz w:val="15"/>
                <w:szCs w:val="15"/>
              </w:rPr>
              <w:t> </w:t>
            </w:r>
            <w:r w:rsidRPr="005B0210">
              <w:rPr>
                <w:rFonts w:ascii="GHEA Grapalat" w:hAnsi="GHEA Grapalat" w:cs="Arial Unicode"/>
                <w:b/>
                <w:bCs/>
                <w:color w:val="000000"/>
                <w:sz w:val="15"/>
                <w:szCs w:val="15"/>
              </w:rPr>
              <w:t>գործակիցը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80C0CA" w14:textId="77777777" w:rsidR="00B05BD8" w:rsidRPr="005B0210" w:rsidRDefault="00B05BD8" w:rsidP="00B05BD8">
            <w:pPr>
              <w:spacing w:before="100" w:beforeAutospacing="1" w:after="100" w:afterAutospacing="1"/>
              <w:jc w:val="center"/>
              <w:rPr>
                <w:rFonts w:ascii="GHEA Grapalat" w:hAnsi="GHEA Grapalat"/>
                <w:color w:val="000000"/>
                <w:sz w:val="21"/>
                <w:szCs w:val="21"/>
              </w:rPr>
            </w:pPr>
            <w:r w:rsidRPr="005B0210">
              <w:rPr>
                <w:rFonts w:ascii="GHEA Grapalat" w:hAnsi="GHEA Grapalat"/>
                <w:b/>
                <w:bCs/>
                <w:color w:val="000000"/>
                <w:sz w:val="15"/>
                <w:szCs w:val="15"/>
              </w:rPr>
              <w:t>Հաջորդ</w:t>
            </w:r>
            <w:r w:rsidRPr="005B0210">
              <w:rPr>
                <w:rFonts w:ascii="Calibri" w:hAnsi="Calibri" w:cs="Calibri"/>
                <w:b/>
                <w:bCs/>
                <w:color w:val="000000"/>
                <w:sz w:val="15"/>
                <w:szCs w:val="15"/>
              </w:rPr>
              <w:t> </w:t>
            </w:r>
            <w:r w:rsidRPr="005B0210">
              <w:rPr>
                <w:rFonts w:ascii="GHEA Grapalat" w:hAnsi="GHEA Grapalat" w:cs="Arial Unicode"/>
                <w:b/>
                <w:bCs/>
                <w:color w:val="000000"/>
                <w:sz w:val="15"/>
                <w:szCs w:val="15"/>
              </w:rPr>
              <w:t>պլանային</w:t>
            </w:r>
            <w:r w:rsidRPr="005B0210">
              <w:rPr>
                <w:rFonts w:ascii="Calibri" w:hAnsi="Calibri" w:cs="Calibri"/>
                <w:b/>
                <w:bCs/>
                <w:color w:val="000000"/>
                <w:sz w:val="15"/>
                <w:szCs w:val="15"/>
              </w:rPr>
              <w:t> </w:t>
            </w:r>
            <w:r w:rsidRPr="005B0210">
              <w:rPr>
                <w:rFonts w:ascii="GHEA Grapalat" w:hAnsi="GHEA Grapalat" w:cs="Arial Unicode"/>
                <w:b/>
                <w:bCs/>
                <w:color w:val="000000"/>
                <w:sz w:val="15"/>
                <w:szCs w:val="15"/>
              </w:rPr>
              <w:t>ստու</w:t>
            </w:r>
            <w:r w:rsidRPr="005B0210">
              <w:rPr>
                <w:rFonts w:ascii="GHEA Grapalat" w:hAnsi="GHEA Grapalat"/>
                <w:b/>
                <w:bCs/>
                <w:color w:val="000000"/>
                <w:sz w:val="15"/>
                <w:szCs w:val="15"/>
              </w:rPr>
              <w:t>գա-չափման</w:t>
            </w:r>
            <w:r w:rsidRPr="005B0210">
              <w:rPr>
                <w:rFonts w:ascii="Calibri" w:hAnsi="Calibri" w:cs="Calibri"/>
                <w:b/>
                <w:bCs/>
                <w:color w:val="000000"/>
                <w:sz w:val="15"/>
                <w:szCs w:val="15"/>
              </w:rPr>
              <w:t> </w:t>
            </w:r>
            <w:r w:rsidRPr="005B0210">
              <w:rPr>
                <w:rFonts w:ascii="GHEA Grapalat" w:hAnsi="GHEA Grapalat" w:cs="Arial Unicode"/>
                <w:b/>
                <w:bCs/>
                <w:color w:val="000000"/>
                <w:sz w:val="15"/>
                <w:szCs w:val="15"/>
              </w:rPr>
              <w:t>ամիսը</w:t>
            </w:r>
            <w:r w:rsidRPr="005B0210">
              <w:rPr>
                <w:rFonts w:ascii="Calibri" w:hAnsi="Calibri" w:cs="Calibri"/>
                <w:b/>
                <w:bCs/>
                <w:color w:val="000000"/>
                <w:sz w:val="15"/>
                <w:szCs w:val="15"/>
              </w:rPr>
              <w:t> </w:t>
            </w:r>
            <w:r w:rsidRPr="005B0210">
              <w:rPr>
                <w:rFonts w:ascii="GHEA Grapalat" w:hAnsi="GHEA Grapalat" w:cs="Arial Unicode"/>
                <w:b/>
                <w:bCs/>
                <w:color w:val="000000"/>
                <w:sz w:val="15"/>
                <w:szCs w:val="15"/>
              </w:rPr>
              <w:t>և</w:t>
            </w:r>
            <w:r w:rsidRPr="005B0210">
              <w:rPr>
                <w:rFonts w:ascii="Calibri" w:hAnsi="Calibri" w:cs="Calibri"/>
                <w:b/>
                <w:bCs/>
                <w:color w:val="000000"/>
                <w:sz w:val="15"/>
                <w:szCs w:val="15"/>
              </w:rPr>
              <w:t> </w:t>
            </w:r>
            <w:r w:rsidRPr="005B0210">
              <w:rPr>
                <w:rFonts w:ascii="GHEA Grapalat" w:hAnsi="GHEA Grapalat" w:cs="Arial Unicode"/>
                <w:b/>
                <w:bCs/>
                <w:color w:val="000000"/>
                <w:sz w:val="15"/>
                <w:szCs w:val="15"/>
              </w:rPr>
              <w:t>տարե</w:t>
            </w:r>
            <w:r w:rsidRPr="005B0210">
              <w:rPr>
                <w:rFonts w:ascii="GHEA Grapalat" w:hAnsi="GHEA Grapalat"/>
                <w:b/>
                <w:bCs/>
                <w:color w:val="000000"/>
                <w:sz w:val="15"/>
                <w:szCs w:val="15"/>
              </w:rPr>
              <w:t>-</w:t>
            </w:r>
            <w:r w:rsidRPr="005B0210">
              <w:rPr>
                <w:rFonts w:ascii="GHEA Grapalat" w:hAnsi="GHEA Grapalat" w:cs="Arial Unicode"/>
                <w:b/>
                <w:bCs/>
                <w:color w:val="000000"/>
                <w:sz w:val="15"/>
                <w:szCs w:val="15"/>
              </w:rPr>
              <w:t>թիվը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70B9FB" w14:textId="77777777" w:rsidR="00B05BD8" w:rsidRPr="005B0210" w:rsidRDefault="00B05BD8" w:rsidP="00B05BD8">
            <w:pPr>
              <w:spacing w:before="100" w:beforeAutospacing="1" w:after="100" w:afterAutospacing="1"/>
              <w:jc w:val="center"/>
              <w:rPr>
                <w:rFonts w:ascii="GHEA Grapalat" w:hAnsi="GHEA Grapalat"/>
                <w:color w:val="000000"/>
                <w:sz w:val="21"/>
                <w:szCs w:val="21"/>
              </w:rPr>
            </w:pPr>
            <w:r w:rsidRPr="005B0210">
              <w:rPr>
                <w:rFonts w:ascii="GHEA Grapalat" w:hAnsi="GHEA Grapalat"/>
                <w:b/>
                <w:bCs/>
                <w:color w:val="000000"/>
                <w:sz w:val="15"/>
                <w:szCs w:val="15"/>
              </w:rPr>
              <w:t>Տեսակը,</w:t>
            </w:r>
            <w:r w:rsidRPr="005B0210">
              <w:rPr>
                <w:rFonts w:ascii="Calibri" w:hAnsi="Calibri" w:cs="Calibri"/>
                <w:b/>
                <w:bCs/>
                <w:color w:val="000000"/>
                <w:sz w:val="15"/>
                <w:szCs w:val="15"/>
              </w:rPr>
              <w:t> </w:t>
            </w:r>
            <w:r w:rsidRPr="005B0210">
              <w:rPr>
                <w:rFonts w:ascii="GHEA Grapalat" w:hAnsi="GHEA Grapalat" w:cs="Arial Unicode"/>
                <w:b/>
                <w:bCs/>
                <w:color w:val="000000"/>
                <w:sz w:val="15"/>
                <w:szCs w:val="15"/>
              </w:rPr>
              <w:t>գործա</w:t>
            </w:r>
            <w:r w:rsidRPr="005B0210">
              <w:rPr>
                <w:rFonts w:ascii="GHEA Grapalat" w:hAnsi="GHEA Grapalat"/>
                <w:b/>
                <w:bCs/>
                <w:color w:val="000000"/>
                <w:sz w:val="15"/>
                <w:szCs w:val="15"/>
              </w:rPr>
              <w:t>-</w:t>
            </w:r>
            <w:r w:rsidRPr="005B0210">
              <w:rPr>
                <w:rFonts w:ascii="GHEA Grapalat" w:hAnsi="GHEA Grapalat" w:cs="Arial Unicode"/>
                <w:b/>
                <w:bCs/>
                <w:color w:val="000000"/>
                <w:sz w:val="15"/>
                <w:szCs w:val="15"/>
              </w:rPr>
              <w:t>րանային</w:t>
            </w:r>
            <w:r w:rsidRPr="005B0210">
              <w:rPr>
                <w:rFonts w:ascii="Calibri" w:hAnsi="Calibri" w:cs="Calibri"/>
                <w:b/>
                <w:bCs/>
                <w:color w:val="000000"/>
                <w:sz w:val="15"/>
                <w:szCs w:val="15"/>
              </w:rPr>
              <w:t> </w:t>
            </w:r>
            <w:r w:rsidRPr="005B0210">
              <w:rPr>
                <w:rFonts w:ascii="GHEA Grapalat" w:hAnsi="GHEA Grapalat" w:cs="Arial Unicode"/>
                <w:b/>
                <w:bCs/>
                <w:color w:val="000000"/>
                <w:sz w:val="15"/>
                <w:szCs w:val="15"/>
              </w:rPr>
              <w:t>համարը</w:t>
            </w:r>
            <w:r w:rsidRPr="005B0210">
              <w:rPr>
                <w:rFonts w:ascii="GHEA Grapalat" w:hAnsi="GHEA Grapalat"/>
                <w:b/>
                <w:bCs/>
                <w:color w:val="000000"/>
                <w:sz w:val="15"/>
                <w:szCs w:val="15"/>
              </w:rPr>
              <w:t>,</w:t>
            </w:r>
            <w:r w:rsidRPr="005B0210">
              <w:rPr>
                <w:rFonts w:ascii="Calibri" w:hAnsi="Calibri" w:cs="Calibri"/>
                <w:b/>
                <w:bCs/>
                <w:color w:val="000000"/>
                <w:sz w:val="15"/>
                <w:szCs w:val="15"/>
              </w:rPr>
              <w:t> </w:t>
            </w:r>
            <w:r w:rsidRPr="005B0210">
              <w:rPr>
                <w:rFonts w:ascii="GHEA Grapalat" w:hAnsi="GHEA Grapalat" w:cs="Arial Unicode"/>
                <w:b/>
                <w:bCs/>
                <w:color w:val="000000"/>
                <w:sz w:val="15"/>
                <w:szCs w:val="15"/>
              </w:rPr>
              <w:t>կնիքի</w:t>
            </w:r>
            <w:r w:rsidRPr="005B0210">
              <w:rPr>
                <w:rFonts w:ascii="Calibri" w:hAnsi="Calibri" w:cs="Calibri"/>
                <w:b/>
                <w:bCs/>
                <w:color w:val="000000"/>
                <w:sz w:val="15"/>
                <w:szCs w:val="15"/>
              </w:rPr>
              <w:t> </w:t>
            </w:r>
            <w:r w:rsidRPr="005B0210">
              <w:rPr>
                <w:rFonts w:ascii="GHEA Grapalat" w:hAnsi="GHEA Grapalat" w:cs="Arial Unicode"/>
                <w:b/>
                <w:bCs/>
                <w:color w:val="000000"/>
                <w:sz w:val="15"/>
                <w:szCs w:val="15"/>
              </w:rPr>
              <w:t>տեսակը</w:t>
            </w:r>
            <w:r w:rsidRPr="005B0210">
              <w:rPr>
                <w:rFonts w:ascii="GHEA Grapalat" w:hAnsi="GHEA Grapalat"/>
                <w:b/>
                <w:bCs/>
                <w:color w:val="000000"/>
                <w:sz w:val="15"/>
                <w:szCs w:val="15"/>
              </w:rPr>
              <w:t>,</w:t>
            </w:r>
            <w:r w:rsidRPr="005B0210">
              <w:rPr>
                <w:rFonts w:ascii="Calibri" w:hAnsi="Calibri" w:cs="Calibri"/>
                <w:b/>
                <w:bCs/>
                <w:color w:val="000000"/>
                <w:sz w:val="15"/>
                <w:szCs w:val="15"/>
              </w:rPr>
              <w:t> </w:t>
            </w:r>
            <w:r w:rsidRPr="005B0210">
              <w:rPr>
                <w:rFonts w:ascii="GHEA Grapalat" w:hAnsi="GHEA Grapalat" w:cs="Arial Unicode"/>
                <w:b/>
                <w:bCs/>
                <w:color w:val="000000"/>
                <w:sz w:val="15"/>
                <w:szCs w:val="15"/>
              </w:rPr>
              <w:t>համարը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9BBFA8" w14:textId="77777777" w:rsidR="00B05BD8" w:rsidRPr="005B0210" w:rsidRDefault="00B05BD8" w:rsidP="00B05BD8">
            <w:pPr>
              <w:spacing w:before="100" w:beforeAutospacing="1" w:after="100" w:afterAutospacing="1"/>
              <w:jc w:val="center"/>
              <w:rPr>
                <w:rFonts w:ascii="GHEA Grapalat" w:hAnsi="GHEA Grapalat"/>
                <w:color w:val="000000"/>
                <w:sz w:val="21"/>
                <w:szCs w:val="21"/>
              </w:rPr>
            </w:pPr>
            <w:r w:rsidRPr="005B0210">
              <w:rPr>
                <w:rFonts w:ascii="GHEA Grapalat" w:hAnsi="GHEA Grapalat"/>
                <w:b/>
                <w:bCs/>
                <w:color w:val="000000"/>
                <w:sz w:val="15"/>
                <w:szCs w:val="15"/>
              </w:rPr>
              <w:t>Ճշտու-թյան</w:t>
            </w:r>
            <w:r w:rsidRPr="005B0210">
              <w:rPr>
                <w:rFonts w:ascii="Calibri" w:hAnsi="Calibri" w:cs="Calibri"/>
                <w:b/>
                <w:bCs/>
                <w:color w:val="000000"/>
                <w:sz w:val="15"/>
                <w:szCs w:val="15"/>
              </w:rPr>
              <w:t> </w:t>
            </w:r>
            <w:r w:rsidRPr="005B0210">
              <w:rPr>
                <w:rFonts w:ascii="GHEA Grapalat" w:hAnsi="GHEA Grapalat" w:cs="Arial Unicode"/>
                <w:b/>
                <w:bCs/>
                <w:color w:val="000000"/>
                <w:sz w:val="15"/>
                <w:szCs w:val="15"/>
              </w:rPr>
              <w:t>դասը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14520A" w14:textId="77777777" w:rsidR="00B05BD8" w:rsidRPr="005B0210" w:rsidRDefault="00B05BD8" w:rsidP="00B05BD8">
            <w:pPr>
              <w:spacing w:before="100" w:beforeAutospacing="1" w:after="100" w:afterAutospacing="1"/>
              <w:jc w:val="center"/>
              <w:rPr>
                <w:rFonts w:ascii="GHEA Grapalat" w:hAnsi="GHEA Grapalat"/>
                <w:color w:val="000000"/>
                <w:sz w:val="21"/>
                <w:szCs w:val="21"/>
              </w:rPr>
            </w:pPr>
            <w:r w:rsidRPr="005B0210">
              <w:rPr>
                <w:rFonts w:ascii="GHEA Grapalat" w:hAnsi="GHEA Grapalat"/>
                <w:b/>
                <w:bCs/>
                <w:color w:val="000000"/>
                <w:sz w:val="15"/>
                <w:szCs w:val="15"/>
              </w:rPr>
              <w:t>Տրանսֆոր-մացիայի</w:t>
            </w:r>
            <w:r w:rsidRPr="005B0210">
              <w:rPr>
                <w:rFonts w:ascii="Calibri" w:hAnsi="Calibri" w:cs="Calibri"/>
                <w:b/>
                <w:bCs/>
                <w:color w:val="000000"/>
                <w:sz w:val="15"/>
                <w:szCs w:val="15"/>
              </w:rPr>
              <w:t> </w:t>
            </w:r>
            <w:r w:rsidRPr="005B0210">
              <w:rPr>
                <w:rFonts w:ascii="GHEA Grapalat" w:hAnsi="GHEA Grapalat" w:cs="Arial Unicode"/>
                <w:b/>
                <w:bCs/>
                <w:color w:val="000000"/>
                <w:sz w:val="15"/>
                <w:szCs w:val="15"/>
              </w:rPr>
              <w:t>գործակիցը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9C4ACF" w14:textId="77777777" w:rsidR="00B05BD8" w:rsidRPr="005B0210" w:rsidRDefault="00B05BD8" w:rsidP="00B05BD8">
            <w:pPr>
              <w:spacing w:before="100" w:beforeAutospacing="1" w:after="100" w:afterAutospacing="1"/>
              <w:jc w:val="center"/>
              <w:rPr>
                <w:rFonts w:ascii="GHEA Grapalat" w:hAnsi="GHEA Grapalat"/>
                <w:color w:val="000000"/>
                <w:sz w:val="21"/>
                <w:szCs w:val="21"/>
              </w:rPr>
            </w:pPr>
            <w:r w:rsidRPr="005B0210">
              <w:rPr>
                <w:rFonts w:ascii="GHEA Grapalat" w:hAnsi="GHEA Grapalat"/>
                <w:b/>
                <w:bCs/>
                <w:color w:val="000000"/>
                <w:sz w:val="15"/>
                <w:szCs w:val="15"/>
              </w:rPr>
              <w:t>Հաջորդ</w:t>
            </w:r>
            <w:r w:rsidRPr="005B0210">
              <w:rPr>
                <w:rFonts w:ascii="Calibri" w:hAnsi="Calibri" w:cs="Calibri"/>
                <w:b/>
                <w:bCs/>
                <w:color w:val="000000"/>
                <w:sz w:val="15"/>
                <w:szCs w:val="15"/>
              </w:rPr>
              <w:t> </w:t>
            </w:r>
            <w:r w:rsidRPr="005B0210">
              <w:rPr>
                <w:rFonts w:ascii="GHEA Grapalat" w:hAnsi="GHEA Grapalat" w:cs="Arial Unicode"/>
                <w:b/>
                <w:bCs/>
                <w:color w:val="000000"/>
                <w:sz w:val="15"/>
                <w:szCs w:val="15"/>
              </w:rPr>
              <w:t>պլա</w:t>
            </w:r>
            <w:r w:rsidRPr="005B0210">
              <w:rPr>
                <w:rFonts w:ascii="GHEA Grapalat" w:hAnsi="GHEA Grapalat"/>
                <w:b/>
                <w:bCs/>
                <w:color w:val="000000"/>
                <w:sz w:val="15"/>
                <w:szCs w:val="15"/>
              </w:rPr>
              <w:t>-</w:t>
            </w:r>
            <w:r w:rsidRPr="005B0210">
              <w:rPr>
                <w:rFonts w:ascii="GHEA Grapalat" w:hAnsi="GHEA Grapalat" w:cs="Arial Unicode"/>
                <w:b/>
                <w:bCs/>
                <w:color w:val="000000"/>
                <w:sz w:val="15"/>
                <w:szCs w:val="15"/>
              </w:rPr>
              <w:t>նային</w:t>
            </w:r>
            <w:r w:rsidRPr="005B0210">
              <w:rPr>
                <w:rFonts w:ascii="Calibri" w:hAnsi="Calibri" w:cs="Calibri"/>
                <w:b/>
                <w:bCs/>
                <w:color w:val="000000"/>
                <w:sz w:val="15"/>
                <w:szCs w:val="15"/>
              </w:rPr>
              <w:t> </w:t>
            </w:r>
            <w:r w:rsidRPr="005B0210">
              <w:rPr>
                <w:rFonts w:ascii="GHEA Grapalat" w:hAnsi="GHEA Grapalat" w:cs="Arial Unicode"/>
                <w:b/>
                <w:bCs/>
                <w:color w:val="000000"/>
                <w:sz w:val="15"/>
                <w:szCs w:val="15"/>
              </w:rPr>
              <w:t>ստուգա</w:t>
            </w:r>
            <w:r w:rsidRPr="005B0210">
              <w:rPr>
                <w:rFonts w:ascii="GHEA Grapalat" w:hAnsi="GHEA Grapalat"/>
                <w:b/>
                <w:bCs/>
                <w:color w:val="000000"/>
                <w:sz w:val="15"/>
                <w:szCs w:val="15"/>
              </w:rPr>
              <w:t>-</w:t>
            </w:r>
            <w:r w:rsidRPr="005B0210">
              <w:rPr>
                <w:rFonts w:ascii="GHEA Grapalat" w:hAnsi="GHEA Grapalat" w:cs="Arial Unicode"/>
                <w:b/>
                <w:bCs/>
                <w:color w:val="000000"/>
                <w:sz w:val="15"/>
                <w:szCs w:val="15"/>
              </w:rPr>
              <w:t>չափման</w:t>
            </w:r>
            <w:r w:rsidRPr="005B0210">
              <w:rPr>
                <w:rFonts w:ascii="Calibri" w:hAnsi="Calibri" w:cs="Calibri"/>
                <w:b/>
                <w:bCs/>
                <w:color w:val="000000"/>
                <w:sz w:val="15"/>
                <w:szCs w:val="15"/>
              </w:rPr>
              <w:t> </w:t>
            </w:r>
            <w:r w:rsidRPr="005B0210">
              <w:rPr>
                <w:rFonts w:ascii="GHEA Grapalat" w:hAnsi="GHEA Grapalat" w:cs="Arial Unicode"/>
                <w:b/>
                <w:bCs/>
                <w:color w:val="000000"/>
                <w:sz w:val="15"/>
                <w:szCs w:val="15"/>
              </w:rPr>
              <w:t>ամիսը</w:t>
            </w:r>
            <w:r w:rsidRPr="005B0210">
              <w:rPr>
                <w:rFonts w:ascii="Calibri" w:hAnsi="Calibri" w:cs="Calibri"/>
                <w:b/>
                <w:bCs/>
                <w:color w:val="000000"/>
                <w:sz w:val="15"/>
                <w:szCs w:val="15"/>
              </w:rPr>
              <w:t> </w:t>
            </w:r>
            <w:r w:rsidRPr="005B0210">
              <w:rPr>
                <w:rFonts w:ascii="GHEA Grapalat" w:hAnsi="GHEA Grapalat" w:cs="Arial Unicode"/>
                <w:b/>
                <w:bCs/>
                <w:color w:val="000000"/>
                <w:sz w:val="15"/>
                <w:szCs w:val="15"/>
              </w:rPr>
              <w:t>և</w:t>
            </w:r>
            <w:r w:rsidRPr="005B0210">
              <w:rPr>
                <w:rFonts w:ascii="Calibri" w:hAnsi="Calibri" w:cs="Calibri"/>
                <w:b/>
                <w:bCs/>
                <w:color w:val="000000"/>
                <w:sz w:val="15"/>
                <w:szCs w:val="15"/>
              </w:rPr>
              <w:t> </w:t>
            </w:r>
            <w:r w:rsidRPr="005B0210">
              <w:rPr>
                <w:rFonts w:ascii="GHEA Grapalat" w:hAnsi="GHEA Grapalat" w:cs="Arial Unicode"/>
                <w:b/>
                <w:bCs/>
                <w:color w:val="000000"/>
                <w:sz w:val="15"/>
                <w:szCs w:val="15"/>
              </w:rPr>
              <w:t>տարե</w:t>
            </w:r>
            <w:r w:rsidRPr="005B0210">
              <w:rPr>
                <w:rFonts w:ascii="GHEA Grapalat" w:hAnsi="GHEA Grapalat"/>
                <w:b/>
                <w:bCs/>
                <w:color w:val="000000"/>
                <w:sz w:val="15"/>
                <w:szCs w:val="15"/>
              </w:rPr>
              <w:t>-</w:t>
            </w:r>
            <w:r w:rsidRPr="005B0210">
              <w:rPr>
                <w:rFonts w:ascii="GHEA Grapalat" w:hAnsi="GHEA Grapalat" w:cs="Arial Unicode"/>
                <w:b/>
                <w:bCs/>
                <w:color w:val="000000"/>
                <w:sz w:val="15"/>
                <w:szCs w:val="15"/>
              </w:rPr>
              <w:t>թիվը</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DEEC6BC" w14:textId="77777777" w:rsidR="00B05BD8" w:rsidRPr="005B0210" w:rsidRDefault="00B05BD8" w:rsidP="00B05BD8">
            <w:pPr>
              <w:rPr>
                <w:rFonts w:ascii="GHEA Grapalat" w:hAnsi="GHEA Grapalat"/>
                <w:color w:val="000000"/>
                <w:sz w:val="21"/>
                <w:szCs w:val="21"/>
              </w:rPr>
            </w:pPr>
          </w:p>
        </w:tc>
      </w:tr>
      <w:tr w:rsidR="00B05BD8" w:rsidRPr="005B0210" w14:paraId="5FF9CA3D" w14:textId="77777777" w:rsidTr="00B05BD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2BEF6C" w14:textId="77777777" w:rsidR="00B05BD8" w:rsidRPr="005B0210" w:rsidRDefault="00B05BD8" w:rsidP="00B05BD8">
            <w:pPr>
              <w:spacing w:before="100" w:beforeAutospacing="1" w:after="100" w:afterAutospacing="1"/>
              <w:jc w:val="center"/>
              <w:rPr>
                <w:rFonts w:ascii="GHEA Grapalat" w:hAnsi="GHEA Grapalat"/>
                <w:color w:val="000000"/>
                <w:sz w:val="21"/>
                <w:szCs w:val="21"/>
              </w:rPr>
            </w:pPr>
            <w:r w:rsidRPr="005B0210">
              <w:rPr>
                <w:rFonts w:ascii="GHEA Grapalat" w:hAnsi="GHEA Grapalat"/>
                <w:b/>
                <w:bCs/>
                <w:color w:val="000000"/>
                <w:sz w:val="15"/>
                <w:szCs w:val="15"/>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8CA035" w14:textId="77777777" w:rsidR="00B05BD8" w:rsidRPr="005B0210" w:rsidRDefault="00B05BD8" w:rsidP="00B05BD8">
            <w:pPr>
              <w:spacing w:before="100" w:beforeAutospacing="1" w:after="100" w:afterAutospacing="1"/>
              <w:jc w:val="center"/>
              <w:rPr>
                <w:rFonts w:ascii="GHEA Grapalat" w:hAnsi="GHEA Grapalat"/>
                <w:color w:val="000000"/>
                <w:sz w:val="21"/>
                <w:szCs w:val="21"/>
              </w:rPr>
            </w:pPr>
            <w:r w:rsidRPr="005B0210">
              <w:rPr>
                <w:rFonts w:ascii="GHEA Grapalat" w:hAnsi="GHEA Grapalat"/>
                <w:b/>
                <w:bCs/>
                <w:color w:val="000000"/>
                <w:sz w:val="15"/>
                <w:szCs w:val="15"/>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EADDE9" w14:textId="77777777" w:rsidR="00B05BD8" w:rsidRPr="005B0210" w:rsidRDefault="00B05BD8" w:rsidP="00B05BD8">
            <w:pPr>
              <w:spacing w:before="100" w:beforeAutospacing="1" w:after="100" w:afterAutospacing="1"/>
              <w:jc w:val="center"/>
              <w:rPr>
                <w:rFonts w:ascii="GHEA Grapalat" w:hAnsi="GHEA Grapalat"/>
                <w:color w:val="000000"/>
                <w:sz w:val="21"/>
                <w:szCs w:val="21"/>
              </w:rPr>
            </w:pPr>
            <w:r w:rsidRPr="005B0210">
              <w:rPr>
                <w:rFonts w:ascii="GHEA Grapalat" w:hAnsi="GHEA Grapalat"/>
                <w:b/>
                <w:bCs/>
                <w:color w:val="000000"/>
                <w:sz w:val="15"/>
                <w:szCs w:val="15"/>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4FEE8A" w14:textId="77777777" w:rsidR="00B05BD8" w:rsidRPr="005B0210" w:rsidRDefault="00B05BD8" w:rsidP="00B05BD8">
            <w:pPr>
              <w:spacing w:before="100" w:beforeAutospacing="1" w:after="100" w:afterAutospacing="1"/>
              <w:jc w:val="center"/>
              <w:rPr>
                <w:rFonts w:ascii="GHEA Grapalat" w:hAnsi="GHEA Grapalat"/>
                <w:color w:val="000000"/>
                <w:sz w:val="21"/>
                <w:szCs w:val="21"/>
              </w:rPr>
            </w:pPr>
            <w:r w:rsidRPr="005B0210">
              <w:rPr>
                <w:rFonts w:ascii="GHEA Grapalat" w:hAnsi="GHEA Grapalat"/>
                <w:b/>
                <w:bCs/>
                <w:color w:val="000000"/>
                <w:sz w:val="15"/>
                <w:szCs w:val="15"/>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7EF521" w14:textId="77777777" w:rsidR="00B05BD8" w:rsidRPr="005B0210" w:rsidRDefault="00B05BD8" w:rsidP="00B05BD8">
            <w:pPr>
              <w:spacing w:before="100" w:beforeAutospacing="1" w:after="100" w:afterAutospacing="1"/>
              <w:jc w:val="center"/>
              <w:rPr>
                <w:rFonts w:ascii="GHEA Grapalat" w:hAnsi="GHEA Grapalat"/>
                <w:color w:val="000000"/>
                <w:sz w:val="21"/>
                <w:szCs w:val="21"/>
              </w:rPr>
            </w:pPr>
            <w:r w:rsidRPr="005B0210">
              <w:rPr>
                <w:rFonts w:ascii="GHEA Grapalat" w:hAnsi="GHEA Grapalat"/>
                <w:b/>
                <w:bCs/>
                <w:color w:val="000000"/>
                <w:sz w:val="15"/>
                <w:szCs w:val="15"/>
              </w:rPr>
              <w:t>5</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88EDA64" w14:textId="77777777" w:rsidR="00B05BD8" w:rsidRPr="005B0210" w:rsidRDefault="00B05BD8" w:rsidP="00B05BD8">
            <w:pPr>
              <w:spacing w:before="100" w:beforeAutospacing="1" w:after="100" w:afterAutospacing="1"/>
              <w:jc w:val="center"/>
              <w:rPr>
                <w:rFonts w:ascii="GHEA Grapalat" w:hAnsi="GHEA Grapalat"/>
                <w:color w:val="000000"/>
                <w:sz w:val="21"/>
                <w:szCs w:val="21"/>
              </w:rPr>
            </w:pPr>
            <w:r w:rsidRPr="005B0210">
              <w:rPr>
                <w:rFonts w:ascii="GHEA Grapalat" w:hAnsi="GHEA Grapalat"/>
                <w:b/>
                <w:bCs/>
                <w:color w:val="000000"/>
                <w:sz w:val="15"/>
                <w:szCs w:val="15"/>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5CFB48" w14:textId="77777777" w:rsidR="00B05BD8" w:rsidRPr="005B0210" w:rsidRDefault="00B05BD8" w:rsidP="00B05BD8">
            <w:pPr>
              <w:spacing w:before="100" w:beforeAutospacing="1" w:after="100" w:afterAutospacing="1"/>
              <w:jc w:val="center"/>
              <w:rPr>
                <w:rFonts w:ascii="GHEA Grapalat" w:hAnsi="GHEA Grapalat"/>
                <w:color w:val="000000"/>
                <w:sz w:val="21"/>
                <w:szCs w:val="21"/>
              </w:rPr>
            </w:pPr>
            <w:r w:rsidRPr="005B0210">
              <w:rPr>
                <w:rFonts w:ascii="GHEA Grapalat" w:hAnsi="GHEA Grapalat"/>
                <w:b/>
                <w:bCs/>
                <w:color w:val="000000"/>
                <w:sz w:val="15"/>
                <w:szCs w:val="15"/>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20C18A" w14:textId="77777777" w:rsidR="00B05BD8" w:rsidRPr="005B0210" w:rsidRDefault="00B05BD8" w:rsidP="00B05BD8">
            <w:pPr>
              <w:spacing w:before="100" w:beforeAutospacing="1" w:after="100" w:afterAutospacing="1"/>
              <w:jc w:val="center"/>
              <w:rPr>
                <w:rFonts w:ascii="GHEA Grapalat" w:hAnsi="GHEA Grapalat"/>
                <w:color w:val="000000"/>
                <w:sz w:val="21"/>
                <w:szCs w:val="21"/>
              </w:rPr>
            </w:pPr>
            <w:r w:rsidRPr="005B0210">
              <w:rPr>
                <w:rFonts w:ascii="GHEA Grapalat" w:hAnsi="GHEA Grapalat"/>
                <w:b/>
                <w:bCs/>
                <w:color w:val="000000"/>
                <w:sz w:val="15"/>
                <w:szCs w:val="15"/>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AD9070" w14:textId="77777777" w:rsidR="00B05BD8" w:rsidRPr="005B0210" w:rsidRDefault="00B05BD8" w:rsidP="00B05BD8">
            <w:pPr>
              <w:spacing w:before="100" w:beforeAutospacing="1" w:after="100" w:afterAutospacing="1"/>
              <w:jc w:val="center"/>
              <w:rPr>
                <w:rFonts w:ascii="GHEA Grapalat" w:hAnsi="GHEA Grapalat"/>
                <w:color w:val="000000"/>
                <w:sz w:val="21"/>
                <w:szCs w:val="21"/>
              </w:rPr>
            </w:pPr>
            <w:r w:rsidRPr="005B0210">
              <w:rPr>
                <w:rFonts w:ascii="GHEA Grapalat" w:hAnsi="GHEA Grapalat"/>
                <w:b/>
                <w:bCs/>
                <w:color w:val="000000"/>
                <w:sz w:val="15"/>
                <w:szCs w:val="15"/>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8B1990" w14:textId="77777777" w:rsidR="00B05BD8" w:rsidRPr="005B0210" w:rsidRDefault="00B05BD8" w:rsidP="00B05BD8">
            <w:pPr>
              <w:spacing w:before="100" w:beforeAutospacing="1" w:after="100" w:afterAutospacing="1"/>
              <w:jc w:val="center"/>
              <w:rPr>
                <w:rFonts w:ascii="GHEA Grapalat" w:hAnsi="GHEA Grapalat"/>
                <w:color w:val="000000"/>
                <w:sz w:val="21"/>
                <w:szCs w:val="21"/>
              </w:rPr>
            </w:pPr>
            <w:r w:rsidRPr="005B0210">
              <w:rPr>
                <w:rFonts w:ascii="GHEA Grapalat" w:hAnsi="GHEA Grapalat"/>
                <w:b/>
                <w:bCs/>
                <w:color w:val="000000"/>
                <w:sz w:val="15"/>
                <w:szCs w:val="15"/>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609357" w14:textId="77777777" w:rsidR="00B05BD8" w:rsidRPr="005B0210" w:rsidRDefault="00B05BD8" w:rsidP="00B05BD8">
            <w:pPr>
              <w:spacing w:before="100" w:beforeAutospacing="1" w:after="100" w:afterAutospacing="1"/>
              <w:jc w:val="center"/>
              <w:rPr>
                <w:rFonts w:ascii="GHEA Grapalat" w:hAnsi="GHEA Grapalat"/>
                <w:color w:val="000000"/>
                <w:sz w:val="21"/>
                <w:szCs w:val="21"/>
              </w:rPr>
            </w:pPr>
            <w:r w:rsidRPr="005B0210">
              <w:rPr>
                <w:rFonts w:ascii="GHEA Grapalat" w:hAnsi="GHEA Grapalat"/>
                <w:b/>
                <w:bCs/>
                <w:color w:val="000000"/>
                <w:sz w:val="15"/>
                <w:szCs w:val="15"/>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0124E8" w14:textId="77777777" w:rsidR="00B05BD8" w:rsidRPr="005B0210" w:rsidRDefault="00B05BD8" w:rsidP="00B05BD8">
            <w:pPr>
              <w:spacing w:before="100" w:beforeAutospacing="1" w:after="100" w:afterAutospacing="1"/>
              <w:jc w:val="center"/>
              <w:rPr>
                <w:rFonts w:ascii="GHEA Grapalat" w:hAnsi="GHEA Grapalat"/>
                <w:color w:val="000000"/>
                <w:sz w:val="21"/>
                <w:szCs w:val="21"/>
              </w:rPr>
            </w:pPr>
            <w:r w:rsidRPr="005B0210">
              <w:rPr>
                <w:rFonts w:ascii="GHEA Grapalat" w:hAnsi="GHEA Grapalat"/>
                <w:b/>
                <w:bCs/>
                <w:color w:val="000000"/>
                <w:sz w:val="15"/>
                <w:szCs w:val="15"/>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F1A9E1" w14:textId="77777777" w:rsidR="00B05BD8" w:rsidRPr="005B0210" w:rsidRDefault="00B05BD8" w:rsidP="00B05BD8">
            <w:pPr>
              <w:spacing w:before="100" w:beforeAutospacing="1" w:after="100" w:afterAutospacing="1"/>
              <w:jc w:val="center"/>
              <w:rPr>
                <w:rFonts w:ascii="GHEA Grapalat" w:hAnsi="GHEA Grapalat"/>
                <w:color w:val="000000"/>
                <w:sz w:val="21"/>
                <w:szCs w:val="21"/>
              </w:rPr>
            </w:pPr>
            <w:r w:rsidRPr="005B0210">
              <w:rPr>
                <w:rFonts w:ascii="GHEA Grapalat" w:hAnsi="GHEA Grapalat"/>
                <w:b/>
                <w:bCs/>
                <w:color w:val="000000"/>
                <w:sz w:val="15"/>
                <w:szCs w:val="15"/>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0EEF29" w14:textId="77777777" w:rsidR="00B05BD8" w:rsidRPr="005B0210" w:rsidRDefault="00B05BD8" w:rsidP="00B05BD8">
            <w:pPr>
              <w:spacing w:before="100" w:beforeAutospacing="1" w:after="100" w:afterAutospacing="1"/>
              <w:jc w:val="center"/>
              <w:rPr>
                <w:rFonts w:ascii="GHEA Grapalat" w:hAnsi="GHEA Grapalat"/>
                <w:color w:val="000000"/>
                <w:sz w:val="21"/>
                <w:szCs w:val="21"/>
              </w:rPr>
            </w:pPr>
            <w:r w:rsidRPr="005B0210">
              <w:rPr>
                <w:rFonts w:ascii="GHEA Grapalat" w:hAnsi="GHEA Grapalat"/>
                <w:b/>
                <w:bCs/>
                <w:color w:val="000000"/>
                <w:sz w:val="15"/>
                <w:szCs w:val="15"/>
              </w:rPr>
              <w:t>14</w:t>
            </w:r>
          </w:p>
        </w:tc>
      </w:tr>
      <w:tr w:rsidR="00B05BD8" w:rsidRPr="005B0210" w14:paraId="1469A3E3" w14:textId="77777777" w:rsidTr="00B05BD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D077E8"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94A86B"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0DDFFF"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570C49"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7F0D69"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8323429"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07D984"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3087E0"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D97E03"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C3E033"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7CFDB0"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1D17D6"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2850D8"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B26215"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r>
      <w:tr w:rsidR="00B05BD8" w:rsidRPr="005B0210" w14:paraId="1580B947" w14:textId="77777777" w:rsidTr="00B05BD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C0F04A"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CF22E6"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7A8721"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9ED1F6"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E97D17"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670DA70"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78B08F"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1A4ECA"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4D8A5A"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C178FC"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4B30AB"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96D0C8"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D47F7F"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2BE1C3"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r>
      <w:tr w:rsidR="00B05BD8" w:rsidRPr="005B0210" w14:paraId="06BFE247" w14:textId="77777777" w:rsidTr="00B05BD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509E8E"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DF652E"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398D5F"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F1526C"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F3DC11"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A4E420E"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48F0AB"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45CB4D"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953A7D"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F1AE71"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BE0781"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32D3A0"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ED9352"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395D5E"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r>
      <w:tr w:rsidR="00B05BD8" w:rsidRPr="005B0210" w14:paraId="635155AB" w14:textId="77777777" w:rsidTr="00B05BD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588368"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B5D672"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F08697"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682B04"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472DCB"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8B48974"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0A16A3"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13297C"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2B2B59"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2AE31B"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573A41"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62B956"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6CFD64"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41EDED"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r>
      <w:tr w:rsidR="00B05BD8" w:rsidRPr="005B0210" w14:paraId="49544A04" w14:textId="77777777" w:rsidTr="00B05BD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506048"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8A77DC"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24F442"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BB70CD"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E346CE"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22040FA"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697F20"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3ED354"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3E1C27"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CAC774"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528B54"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B7D55B"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80D49C"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692243"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15"/>
                <w:szCs w:val="15"/>
              </w:rPr>
              <w:t> </w:t>
            </w:r>
          </w:p>
        </w:tc>
      </w:tr>
    </w:tbl>
    <w:p w14:paraId="41A867F3" w14:textId="77777777" w:rsidR="00B05BD8" w:rsidRPr="005B0210" w:rsidRDefault="00B05BD8" w:rsidP="00B05BD8">
      <w:pPr>
        <w:rPr>
          <w:rFonts w:ascii="GHEA Grapalat" w:hAnsi="GHEA Grapalat"/>
          <w:vanish/>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2420"/>
        <w:gridCol w:w="2420"/>
        <w:gridCol w:w="2455"/>
        <w:gridCol w:w="2455"/>
      </w:tblGrid>
      <w:tr w:rsidR="00B05BD8" w:rsidRPr="005B0210" w14:paraId="272480B5" w14:textId="77777777" w:rsidTr="00B05BD8">
        <w:trPr>
          <w:trHeight w:val="1008"/>
          <w:tblCellSpacing w:w="0" w:type="dxa"/>
          <w:jc w:val="center"/>
        </w:trPr>
        <w:tc>
          <w:tcPr>
            <w:tcW w:w="0" w:type="auto"/>
            <w:gridSpan w:val="2"/>
            <w:shd w:val="clear" w:color="auto" w:fill="FFFFFF"/>
            <w:vAlign w:val="center"/>
            <w:hideMark/>
          </w:tcPr>
          <w:p w14:paraId="74A8AFB7" w14:textId="77777777" w:rsidR="00B05BD8" w:rsidRPr="005B0210" w:rsidRDefault="00B05BD8" w:rsidP="00B05BD8">
            <w:pPr>
              <w:spacing w:before="100" w:beforeAutospacing="1" w:after="100" w:afterAutospacing="1"/>
              <w:jc w:val="center"/>
              <w:rPr>
                <w:rFonts w:ascii="GHEA Grapalat" w:hAnsi="GHEA Grapalat"/>
                <w:color w:val="000000"/>
                <w:szCs w:val="21"/>
              </w:rPr>
            </w:pPr>
            <w:r w:rsidRPr="005B0210">
              <w:rPr>
                <w:rFonts w:ascii="GHEA Grapalat" w:hAnsi="GHEA Grapalat"/>
                <w:b/>
                <w:bCs/>
                <w:color w:val="000000"/>
                <w:szCs w:val="21"/>
              </w:rPr>
              <w:t>ԲԱՇԽՈՂ</w:t>
            </w:r>
            <w:r w:rsidRPr="005B0210">
              <w:rPr>
                <w:rFonts w:ascii="GHEA Grapalat" w:hAnsi="GHEA Grapalat"/>
                <w:b/>
                <w:bCs/>
                <w:color w:val="000000"/>
                <w:szCs w:val="21"/>
              </w:rPr>
              <w:br/>
            </w:r>
            <w:r w:rsidRPr="005B0210">
              <w:rPr>
                <w:rFonts w:ascii="GHEA Grapalat" w:hAnsi="GHEA Grapalat"/>
                <w:b/>
                <w:bCs/>
                <w:i/>
                <w:iCs/>
                <w:color w:val="000000"/>
                <w:szCs w:val="21"/>
              </w:rPr>
              <w:t>(ԵՐԱՇԽԱՎՈՐՎԱԾ</w:t>
            </w:r>
            <w:r w:rsidRPr="005B0210">
              <w:rPr>
                <w:rFonts w:ascii="Calibri" w:hAnsi="Calibri" w:cs="Calibri"/>
                <w:b/>
                <w:bCs/>
                <w:i/>
                <w:iCs/>
                <w:color w:val="000000"/>
                <w:szCs w:val="21"/>
              </w:rPr>
              <w:t> </w:t>
            </w:r>
            <w:r w:rsidRPr="005B0210">
              <w:rPr>
                <w:rFonts w:ascii="GHEA Grapalat" w:hAnsi="GHEA Grapalat" w:cs="Arial Unicode"/>
                <w:b/>
                <w:bCs/>
                <w:i/>
                <w:iCs/>
                <w:color w:val="000000"/>
                <w:szCs w:val="21"/>
              </w:rPr>
              <w:t>ՄԱՏԱԿԱՐԱՐ</w:t>
            </w:r>
            <w:r w:rsidRPr="005B0210">
              <w:rPr>
                <w:rFonts w:ascii="GHEA Grapalat" w:hAnsi="GHEA Grapalat"/>
                <w:b/>
                <w:bCs/>
                <w:i/>
                <w:iCs/>
                <w:color w:val="000000"/>
                <w:szCs w:val="21"/>
              </w:rPr>
              <w:t>)</w:t>
            </w:r>
          </w:p>
        </w:tc>
        <w:tc>
          <w:tcPr>
            <w:tcW w:w="0" w:type="auto"/>
            <w:gridSpan w:val="2"/>
            <w:shd w:val="clear" w:color="auto" w:fill="FFFFFF"/>
            <w:vAlign w:val="center"/>
            <w:hideMark/>
          </w:tcPr>
          <w:p w14:paraId="0669E28A" w14:textId="77777777" w:rsidR="00B05BD8" w:rsidRPr="005B0210" w:rsidRDefault="00B05BD8" w:rsidP="00B05BD8">
            <w:pPr>
              <w:spacing w:before="100" w:beforeAutospacing="1" w:after="100" w:afterAutospacing="1"/>
              <w:rPr>
                <w:rFonts w:ascii="GHEA Grapalat" w:hAnsi="GHEA Grapalat"/>
                <w:color w:val="000000"/>
                <w:szCs w:val="21"/>
              </w:rPr>
            </w:pPr>
            <w:r w:rsidRPr="005B0210">
              <w:rPr>
                <w:rFonts w:ascii="GHEA Grapalat" w:hAnsi="GHEA Grapalat"/>
                <w:b/>
                <w:bCs/>
                <w:color w:val="000000"/>
                <w:szCs w:val="21"/>
              </w:rPr>
              <w:t>ԱՐՏԱԴՐՈՂ</w:t>
            </w:r>
          </w:p>
        </w:tc>
      </w:tr>
      <w:tr w:rsidR="00B05BD8" w:rsidRPr="005B0210" w14:paraId="401ABA11" w14:textId="77777777" w:rsidTr="00B05BD8">
        <w:trPr>
          <w:tblCellSpacing w:w="0" w:type="dxa"/>
          <w:jc w:val="center"/>
        </w:trPr>
        <w:tc>
          <w:tcPr>
            <w:tcW w:w="0" w:type="auto"/>
            <w:gridSpan w:val="2"/>
            <w:shd w:val="clear" w:color="auto" w:fill="FFFFFF"/>
            <w:vAlign w:val="center"/>
            <w:hideMark/>
          </w:tcPr>
          <w:p w14:paraId="3E6A588D" w14:textId="77777777" w:rsidR="00B05BD8" w:rsidRPr="005B0210" w:rsidRDefault="00B05BD8" w:rsidP="00B05BD8">
            <w:pPr>
              <w:rPr>
                <w:rFonts w:ascii="GHEA Grapalat" w:hAnsi="GHEA Grapalat"/>
                <w:color w:val="000000"/>
                <w:sz w:val="20"/>
                <w:szCs w:val="20"/>
                <w:u w:val="single"/>
              </w:rPr>
            </w:pPr>
            <w:r w:rsidRPr="005B0210">
              <w:rPr>
                <w:rFonts w:ascii="GHEA Grapalat" w:hAnsi="GHEA Grapalat"/>
                <w:color w:val="000000"/>
                <w:sz w:val="20"/>
                <w:szCs w:val="20"/>
                <w:u w:val="single"/>
              </w:rPr>
              <w:t>________________________________        ______</w:t>
            </w:r>
          </w:p>
          <w:p w14:paraId="10D3E6ED" w14:textId="77777777" w:rsidR="00B05BD8" w:rsidRPr="005B0210" w:rsidRDefault="00B05BD8" w:rsidP="00B05BD8">
            <w:pPr>
              <w:rPr>
                <w:rFonts w:ascii="GHEA Grapalat" w:hAnsi="GHEA Grapalat"/>
                <w:color w:val="000000"/>
                <w:sz w:val="20"/>
                <w:szCs w:val="20"/>
              </w:rPr>
            </w:pPr>
            <w:r w:rsidRPr="005B0210">
              <w:rPr>
                <w:rFonts w:ascii="GHEA Grapalat" w:hAnsi="GHEA Grapalat"/>
                <w:color w:val="000000"/>
                <w:sz w:val="20"/>
                <w:szCs w:val="20"/>
              </w:rPr>
              <w:t>(պաշտոն, ստորագրություն, անուն, ազգանուն)</w:t>
            </w:r>
          </w:p>
        </w:tc>
        <w:tc>
          <w:tcPr>
            <w:tcW w:w="0" w:type="auto"/>
            <w:gridSpan w:val="2"/>
            <w:shd w:val="clear" w:color="auto" w:fill="FFFFFF"/>
            <w:vAlign w:val="center"/>
            <w:hideMark/>
          </w:tcPr>
          <w:p w14:paraId="2C4ED370" w14:textId="77777777" w:rsidR="00B05BD8" w:rsidRPr="005B0210" w:rsidRDefault="00B05BD8" w:rsidP="00B05BD8">
            <w:pPr>
              <w:rPr>
                <w:rFonts w:ascii="GHEA Grapalat" w:hAnsi="GHEA Grapalat"/>
                <w:color w:val="000000"/>
                <w:sz w:val="20"/>
                <w:szCs w:val="20"/>
              </w:rPr>
            </w:pPr>
            <w:r w:rsidRPr="005B0210">
              <w:rPr>
                <w:rFonts w:ascii="GHEA Grapalat" w:hAnsi="GHEA Grapalat"/>
                <w:color w:val="000000"/>
                <w:sz w:val="20"/>
                <w:szCs w:val="20"/>
              </w:rPr>
              <w:t>______________</w:t>
            </w:r>
            <w:r w:rsidRPr="005B0210">
              <w:rPr>
                <w:rFonts w:ascii="GHEA Grapalat" w:hAnsi="GHEA Grapalat"/>
                <w:color w:val="000000"/>
                <w:sz w:val="20"/>
                <w:szCs w:val="20"/>
                <w:u w:val="single"/>
              </w:rPr>
              <w:t xml:space="preserve">_         </w:t>
            </w:r>
            <w:r w:rsidRPr="005B0210">
              <w:rPr>
                <w:rFonts w:ascii="GHEA Grapalat" w:hAnsi="GHEA Grapalat"/>
                <w:color w:val="000000"/>
                <w:sz w:val="20"/>
                <w:szCs w:val="20"/>
              </w:rPr>
              <w:t>_______________________</w:t>
            </w:r>
          </w:p>
          <w:p w14:paraId="67123226" w14:textId="77777777" w:rsidR="00B05BD8" w:rsidRPr="005B0210" w:rsidRDefault="00B05BD8" w:rsidP="00B05BD8">
            <w:pPr>
              <w:rPr>
                <w:rFonts w:ascii="GHEA Grapalat" w:hAnsi="GHEA Grapalat"/>
                <w:color w:val="000000"/>
                <w:sz w:val="20"/>
                <w:szCs w:val="20"/>
              </w:rPr>
            </w:pPr>
            <w:r w:rsidRPr="005B0210">
              <w:rPr>
                <w:rFonts w:ascii="GHEA Grapalat" w:hAnsi="GHEA Grapalat"/>
                <w:color w:val="000000"/>
                <w:sz w:val="20"/>
                <w:szCs w:val="20"/>
              </w:rPr>
              <w:t>(պաշտոն, ստորագրություն, անուն, ազգանուն)</w:t>
            </w:r>
          </w:p>
        </w:tc>
      </w:tr>
      <w:tr w:rsidR="00B05BD8" w:rsidRPr="005B0210" w14:paraId="2A312BCA" w14:textId="77777777" w:rsidTr="00B05BD8">
        <w:trPr>
          <w:tblCellSpacing w:w="0" w:type="dxa"/>
          <w:jc w:val="center"/>
        </w:trPr>
        <w:tc>
          <w:tcPr>
            <w:tcW w:w="0" w:type="auto"/>
            <w:gridSpan w:val="2"/>
            <w:shd w:val="clear" w:color="auto" w:fill="FFFFFF"/>
            <w:vAlign w:val="center"/>
          </w:tcPr>
          <w:p w14:paraId="5C60E4FB" w14:textId="77777777" w:rsidR="00B05BD8" w:rsidRPr="005B0210" w:rsidRDefault="00B05BD8" w:rsidP="00B05BD8">
            <w:pPr>
              <w:rPr>
                <w:rFonts w:ascii="GHEA Grapalat" w:hAnsi="GHEA Grapalat"/>
                <w:color w:val="000000"/>
                <w:sz w:val="21"/>
                <w:szCs w:val="21"/>
              </w:rPr>
            </w:pPr>
          </w:p>
        </w:tc>
        <w:tc>
          <w:tcPr>
            <w:tcW w:w="0" w:type="auto"/>
            <w:gridSpan w:val="2"/>
            <w:shd w:val="clear" w:color="auto" w:fill="FFFFFF"/>
            <w:vAlign w:val="center"/>
          </w:tcPr>
          <w:p w14:paraId="0C3D63FA" w14:textId="77777777" w:rsidR="00B05BD8" w:rsidRPr="005B0210" w:rsidRDefault="00B05BD8" w:rsidP="00B05BD8">
            <w:pPr>
              <w:rPr>
                <w:rFonts w:ascii="GHEA Grapalat" w:hAnsi="GHEA Grapalat"/>
                <w:color w:val="000000"/>
                <w:sz w:val="21"/>
                <w:szCs w:val="21"/>
              </w:rPr>
            </w:pPr>
          </w:p>
        </w:tc>
      </w:tr>
      <w:tr w:rsidR="00B05BD8" w:rsidRPr="005B0210" w14:paraId="5A861E78" w14:textId="77777777" w:rsidTr="00B05BD8">
        <w:trPr>
          <w:tblCellSpacing w:w="0" w:type="dxa"/>
          <w:jc w:val="center"/>
        </w:trPr>
        <w:tc>
          <w:tcPr>
            <w:tcW w:w="0" w:type="auto"/>
            <w:gridSpan w:val="2"/>
            <w:shd w:val="clear" w:color="auto" w:fill="FFFFFF"/>
            <w:vAlign w:val="center"/>
            <w:hideMark/>
          </w:tcPr>
          <w:p w14:paraId="3B69A02D" w14:textId="77777777" w:rsidR="00B05BD8" w:rsidRPr="005B0210" w:rsidRDefault="00B05BD8" w:rsidP="00B05BD8">
            <w:pPr>
              <w:spacing w:before="100" w:beforeAutospacing="1" w:after="100" w:afterAutospacing="1"/>
              <w:rPr>
                <w:rFonts w:ascii="GHEA Grapalat" w:hAnsi="GHEA Grapalat"/>
                <w:color w:val="000000"/>
                <w:szCs w:val="21"/>
              </w:rPr>
            </w:pPr>
            <w:r w:rsidRPr="005B0210">
              <w:rPr>
                <w:rFonts w:ascii="GHEA Grapalat" w:hAnsi="GHEA Grapalat"/>
                <w:color w:val="000000"/>
                <w:szCs w:val="21"/>
              </w:rPr>
              <w:t>___ __________20__ թվական</w:t>
            </w:r>
          </w:p>
        </w:tc>
        <w:tc>
          <w:tcPr>
            <w:tcW w:w="0" w:type="auto"/>
            <w:gridSpan w:val="2"/>
            <w:shd w:val="clear" w:color="auto" w:fill="FFFFFF"/>
            <w:vAlign w:val="center"/>
            <w:hideMark/>
          </w:tcPr>
          <w:p w14:paraId="5E32B63D" w14:textId="77777777" w:rsidR="00B05BD8" w:rsidRPr="005B0210" w:rsidRDefault="00B05BD8" w:rsidP="00B05BD8">
            <w:pPr>
              <w:spacing w:before="100" w:beforeAutospacing="1" w:after="100" w:afterAutospacing="1"/>
              <w:rPr>
                <w:rFonts w:ascii="GHEA Grapalat" w:hAnsi="GHEA Grapalat"/>
                <w:color w:val="000000"/>
                <w:szCs w:val="21"/>
              </w:rPr>
            </w:pPr>
            <w:r w:rsidRPr="005B0210">
              <w:rPr>
                <w:rFonts w:ascii="GHEA Grapalat" w:hAnsi="GHEA Grapalat"/>
                <w:color w:val="000000"/>
                <w:szCs w:val="21"/>
              </w:rPr>
              <w:t>___ __________20__ թվական</w:t>
            </w:r>
          </w:p>
        </w:tc>
      </w:tr>
      <w:tr w:rsidR="00B05BD8" w:rsidRPr="005B0210" w14:paraId="054280EC" w14:textId="77777777" w:rsidTr="00B05BD8">
        <w:trPr>
          <w:tblCellSpacing w:w="0" w:type="dxa"/>
          <w:jc w:val="center"/>
        </w:trPr>
        <w:tc>
          <w:tcPr>
            <w:tcW w:w="0" w:type="auto"/>
            <w:shd w:val="clear" w:color="auto" w:fill="FFFFFF"/>
            <w:vAlign w:val="center"/>
            <w:hideMark/>
          </w:tcPr>
          <w:p w14:paraId="664BD967"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21"/>
                <w:szCs w:val="21"/>
              </w:rPr>
              <w:t> </w:t>
            </w:r>
          </w:p>
        </w:tc>
        <w:tc>
          <w:tcPr>
            <w:tcW w:w="0" w:type="auto"/>
            <w:shd w:val="clear" w:color="auto" w:fill="FFFFFF"/>
            <w:vAlign w:val="center"/>
            <w:hideMark/>
          </w:tcPr>
          <w:p w14:paraId="06E02F45"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21"/>
                <w:szCs w:val="21"/>
              </w:rPr>
              <w:t> </w:t>
            </w:r>
          </w:p>
        </w:tc>
        <w:tc>
          <w:tcPr>
            <w:tcW w:w="0" w:type="auto"/>
            <w:shd w:val="clear" w:color="auto" w:fill="FFFFFF"/>
            <w:vAlign w:val="bottom"/>
            <w:hideMark/>
          </w:tcPr>
          <w:p w14:paraId="61821E4A"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21"/>
                <w:szCs w:val="21"/>
              </w:rPr>
              <w:t> </w:t>
            </w:r>
          </w:p>
        </w:tc>
        <w:tc>
          <w:tcPr>
            <w:tcW w:w="0" w:type="auto"/>
            <w:shd w:val="clear" w:color="auto" w:fill="FFFFFF"/>
            <w:vAlign w:val="center"/>
            <w:hideMark/>
          </w:tcPr>
          <w:p w14:paraId="57D0EDE0"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21"/>
                <w:szCs w:val="21"/>
              </w:rPr>
              <w:t> </w:t>
            </w:r>
          </w:p>
        </w:tc>
      </w:tr>
      <w:tr w:rsidR="00B05BD8" w:rsidRPr="005B0210" w14:paraId="77D74009" w14:textId="77777777" w:rsidTr="00B05BD8">
        <w:trPr>
          <w:tblCellSpacing w:w="0" w:type="dxa"/>
          <w:jc w:val="center"/>
        </w:trPr>
        <w:tc>
          <w:tcPr>
            <w:tcW w:w="0" w:type="auto"/>
            <w:shd w:val="clear" w:color="auto" w:fill="FFFFFF"/>
            <w:vAlign w:val="center"/>
          </w:tcPr>
          <w:p w14:paraId="63588957" w14:textId="77777777" w:rsidR="00B05BD8" w:rsidRPr="005B0210" w:rsidRDefault="00B05BD8" w:rsidP="00B05BD8">
            <w:pPr>
              <w:rPr>
                <w:rFonts w:ascii="GHEA Grapalat" w:hAnsi="GHEA Grapalat" w:cs="Calibri"/>
                <w:color w:val="000000"/>
                <w:sz w:val="21"/>
                <w:szCs w:val="21"/>
              </w:rPr>
            </w:pPr>
          </w:p>
        </w:tc>
        <w:tc>
          <w:tcPr>
            <w:tcW w:w="0" w:type="auto"/>
            <w:shd w:val="clear" w:color="auto" w:fill="FFFFFF"/>
            <w:vAlign w:val="center"/>
          </w:tcPr>
          <w:p w14:paraId="5699C3DE" w14:textId="77777777" w:rsidR="00B05BD8" w:rsidRPr="005B0210" w:rsidRDefault="00B05BD8" w:rsidP="00B05BD8">
            <w:pPr>
              <w:rPr>
                <w:rFonts w:ascii="GHEA Grapalat" w:hAnsi="GHEA Grapalat" w:cs="Calibri"/>
                <w:color w:val="000000"/>
                <w:sz w:val="21"/>
                <w:szCs w:val="21"/>
              </w:rPr>
            </w:pPr>
          </w:p>
        </w:tc>
        <w:tc>
          <w:tcPr>
            <w:tcW w:w="0" w:type="auto"/>
            <w:shd w:val="clear" w:color="auto" w:fill="FFFFFF"/>
            <w:vAlign w:val="bottom"/>
          </w:tcPr>
          <w:p w14:paraId="63FBFFC0" w14:textId="77777777" w:rsidR="00B05BD8" w:rsidRPr="005B0210" w:rsidRDefault="00B05BD8" w:rsidP="00B05BD8">
            <w:pPr>
              <w:rPr>
                <w:rFonts w:ascii="GHEA Grapalat" w:hAnsi="GHEA Grapalat" w:cs="Calibri"/>
                <w:color w:val="000000"/>
                <w:sz w:val="21"/>
                <w:szCs w:val="21"/>
              </w:rPr>
            </w:pPr>
          </w:p>
        </w:tc>
        <w:tc>
          <w:tcPr>
            <w:tcW w:w="0" w:type="auto"/>
            <w:shd w:val="clear" w:color="auto" w:fill="FFFFFF"/>
            <w:vAlign w:val="center"/>
          </w:tcPr>
          <w:p w14:paraId="558F5C5D" w14:textId="77777777" w:rsidR="00B05BD8" w:rsidRPr="005B0210" w:rsidRDefault="00B05BD8" w:rsidP="00B05BD8">
            <w:pPr>
              <w:rPr>
                <w:rFonts w:ascii="GHEA Grapalat" w:hAnsi="GHEA Grapalat" w:cs="Calibri"/>
                <w:color w:val="000000"/>
                <w:sz w:val="21"/>
                <w:szCs w:val="21"/>
              </w:rPr>
            </w:pPr>
          </w:p>
        </w:tc>
      </w:tr>
      <w:tr w:rsidR="00B05BD8" w:rsidRPr="005B0210" w14:paraId="4C98B3C8" w14:textId="77777777" w:rsidTr="00B05BD8">
        <w:trPr>
          <w:trHeight w:val="1206"/>
          <w:tblCellSpacing w:w="0" w:type="dxa"/>
          <w:jc w:val="center"/>
        </w:trPr>
        <w:tc>
          <w:tcPr>
            <w:tcW w:w="0" w:type="auto"/>
            <w:gridSpan w:val="4"/>
            <w:shd w:val="clear" w:color="auto" w:fill="FFFFFF"/>
            <w:vAlign w:val="center"/>
            <w:hideMark/>
          </w:tcPr>
          <w:p w14:paraId="17C09AD3" w14:textId="77777777" w:rsidR="00B05BD8" w:rsidRPr="005B0210" w:rsidRDefault="00B05BD8" w:rsidP="00B05BD8">
            <w:pPr>
              <w:spacing w:before="100" w:beforeAutospacing="1" w:after="100" w:afterAutospacing="1"/>
              <w:rPr>
                <w:rFonts w:ascii="GHEA Grapalat" w:hAnsi="GHEA Grapalat"/>
                <w:color w:val="000000"/>
                <w:szCs w:val="21"/>
              </w:rPr>
            </w:pPr>
            <w:r w:rsidRPr="005B0210">
              <w:rPr>
                <w:rFonts w:ascii="GHEA Grapalat" w:hAnsi="GHEA Grapalat"/>
                <w:b/>
                <w:bCs/>
                <w:color w:val="000000"/>
                <w:szCs w:val="21"/>
              </w:rPr>
              <w:lastRenderedPageBreak/>
              <w:t>Համաձայնեցված</w:t>
            </w:r>
            <w:r w:rsidRPr="005B0210">
              <w:rPr>
                <w:rFonts w:ascii="Calibri" w:hAnsi="Calibri" w:cs="Calibri"/>
                <w:b/>
                <w:bCs/>
                <w:color w:val="000000"/>
                <w:szCs w:val="21"/>
              </w:rPr>
              <w:t> </w:t>
            </w:r>
            <w:r w:rsidRPr="005B0210">
              <w:rPr>
                <w:rFonts w:ascii="GHEA Grapalat" w:hAnsi="GHEA Grapalat" w:cs="Arial Unicode"/>
                <w:b/>
                <w:bCs/>
                <w:color w:val="000000"/>
                <w:szCs w:val="21"/>
              </w:rPr>
              <w:t>է՝</w:t>
            </w:r>
          </w:p>
          <w:p w14:paraId="53004660" w14:textId="77777777" w:rsidR="00B05BD8" w:rsidRPr="005B0210" w:rsidRDefault="00B05BD8" w:rsidP="00B05BD8">
            <w:pPr>
              <w:spacing w:before="100" w:beforeAutospacing="1" w:after="100" w:afterAutospacing="1"/>
              <w:rPr>
                <w:rFonts w:ascii="GHEA Grapalat" w:hAnsi="GHEA Grapalat"/>
                <w:color w:val="000000"/>
                <w:sz w:val="21"/>
                <w:szCs w:val="21"/>
              </w:rPr>
            </w:pPr>
            <w:r w:rsidRPr="005B0210">
              <w:rPr>
                <w:rFonts w:ascii="GHEA Grapalat" w:hAnsi="GHEA Grapalat"/>
                <w:b/>
                <w:bCs/>
                <w:color w:val="000000"/>
                <w:szCs w:val="21"/>
              </w:rPr>
              <w:t>ՇՈՒԿԱՅԻ</w:t>
            </w:r>
            <w:r w:rsidRPr="005B0210">
              <w:rPr>
                <w:rFonts w:ascii="Calibri" w:hAnsi="Calibri" w:cs="Calibri"/>
                <w:b/>
                <w:bCs/>
                <w:color w:val="000000"/>
                <w:szCs w:val="21"/>
              </w:rPr>
              <w:t> </w:t>
            </w:r>
            <w:r w:rsidRPr="005B0210">
              <w:rPr>
                <w:rFonts w:ascii="GHEA Grapalat" w:hAnsi="GHEA Grapalat" w:cs="Arial Unicode"/>
                <w:b/>
                <w:bCs/>
                <w:color w:val="000000"/>
                <w:szCs w:val="21"/>
              </w:rPr>
              <w:t>ՕՊԵՐԱՏՈՐ</w:t>
            </w:r>
          </w:p>
        </w:tc>
      </w:tr>
      <w:tr w:rsidR="00B05BD8" w:rsidRPr="005B0210" w14:paraId="726E71B5" w14:textId="77777777" w:rsidTr="00B05BD8">
        <w:trPr>
          <w:trHeight w:val="540"/>
          <w:tblCellSpacing w:w="0" w:type="dxa"/>
          <w:jc w:val="center"/>
        </w:trPr>
        <w:tc>
          <w:tcPr>
            <w:tcW w:w="0" w:type="auto"/>
            <w:gridSpan w:val="4"/>
            <w:shd w:val="clear" w:color="auto" w:fill="FFFFFF"/>
            <w:vAlign w:val="center"/>
            <w:hideMark/>
          </w:tcPr>
          <w:p w14:paraId="1935D082" w14:textId="77777777" w:rsidR="00B05BD8" w:rsidRPr="005B0210" w:rsidRDefault="00B05BD8" w:rsidP="00B05BD8">
            <w:pPr>
              <w:rPr>
                <w:rFonts w:ascii="GHEA Grapalat" w:hAnsi="GHEA Grapalat"/>
                <w:color w:val="000000"/>
                <w:sz w:val="21"/>
                <w:szCs w:val="21"/>
                <w:u w:val="single"/>
              </w:rPr>
            </w:pPr>
            <w:r w:rsidRPr="005B0210">
              <w:rPr>
                <w:rFonts w:ascii="GHEA Grapalat" w:hAnsi="GHEA Grapalat"/>
                <w:color w:val="000000"/>
                <w:sz w:val="21"/>
                <w:szCs w:val="21"/>
                <w:u w:val="single"/>
              </w:rPr>
              <w:t>_____________________          _________________</w:t>
            </w:r>
          </w:p>
          <w:p w14:paraId="408CBE54" w14:textId="77777777" w:rsidR="00B05BD8" w:rsidRPr="005B0210" w:rsidRDefault="00B05BD8" w:rsidP="00B05BD8">
            <w:pPr>
              <w:rPr>
                <w:rFonts w:ascii="GHEA Grapalat" w:hAnsi="GHEA Grapalat"/>
                <w:color w:val="000000"/>
                <w:sz w:val="21"/>
                <w:szCs w:val="21"/>
              </w:rPr>
            </w:pPr>
            <w:r w:rsidRPr="005B0210">
              <w:rPr>
                <w:rFonts w:ascii="GHEA Grapalat" w:hAnsi="GHEA Grapalat"/>
                <w:color w:val="000000"/>
                <w:sz w:val="20"/>
                <w:szCs w:val="15"/>
              </w:rPr>
              <w:t>(պաշտոն, ստորագրություն, անուն, ազգանուն)</w:t>
            </w:r>
          </w:p>
        </w:tc>
      </w:tr>
      <w:tr w:rsidR="00B05BD8" w:rsidRPr="005B0210" w14:paraId="1BC8041B" w14:textId="77777777" w:rsidTr="00B05BD8">
        <w:trPr>
          <w:trHeight w:val="540"/>
          <w:tblCellSpacing w:w="0" w:type="dxa"/>
          <w:jc w:val="center"/>
        </w:trPr>
        <w:tc>
          <w:tcPr>
            <w:tcW w:w="0" w:type="auto"/>
            <w:gridSpan w:val="4"/>
            <w:shd w:val="clear" w:color="auto" w:fill="FFFFFF"/>
            <w:vAlign w:val="center"/>
          </w:tcPr>
          <w:p w14:paraId="120D1AC0" w14:textId="77777777" w:rsidR="00B05BD8" w:rsidRPr="005B0210" w:rsidRDefault="00B05BD8" w:rsidP="00B05BD8">
            <w:pPr>
              <w:rPr>
                <w:rFonts w:ascii="GHEA Grapalat" w:hAnsi="GHEA Grapalat"/>
                <w:color w:val="000000"/>
                <w:sz w:val="21"/>
                <w:szCs w:val="21"/>
              </w:rPr>
            </w:pPr>
          </w:p>
        </w:tc>
      </w:tr>
      <w:tr w:rsidR="00B05BD8" w:rsidRPr="005B0210" w14:paraId="640D631C" w14:textId="77777777" w:rsidTr="00B05BD8">
        <w:trPr>
          <w:tblCellSpacing w:w="0" w:type="dxa"/>
          <w:jc w:val="center"/>
        </w:trPr>
        <w:tc>
          <w:tcPr>
            <w:tcW w:w="0" w:type="auto"/>
            <w:gridSpan w:val="4"/>
            <w:shd w:val="clear" w:color="auto" w:fill="FFFFFF"/>
            <w:vAlign w:val="center"/>
            <w:hideMark/>
          </w:tcPr>
          <w:p w14:paraId="635236CE" w14:textId="77777777" w:rsidR="00B05BD8" w:rsidRPr="005B0210" w:rsidRDefault="00B05BD8" w:rsidP="00B05BD8">
            <w:pPr>
              <w:spacing w:before="100" w:beforeAutospacing="1" w:after="100" w:afterAutospacing="1"/>
              <w:rPr>
                <w:rFonts w:ascii="GHEA Grapalat" w:hAnsi="GHEA Grapalat"/>
                <w:color w:val="000000"/>
                <w:sz w:val="21"/>
                <w:szCs w:val="21"/>
              </w:rPr>
            </w:pPr>
            <w:r w:rsidRPr="005B0210">
              <w:rPr>
                <w:rFonts w:ascii="Calibri" w:hAnsi="Calibri" w:cs="Calibri"/>
                <w:color w:val="000000"/>
                <w:szCs w:val="21"/>
              </w:rPr>
              <w:t> </w:t>
            </w:r>
            <w:r w:rsidRPr="005B0210">
              <w:rPr>
                <w:rFonts w:ascii="GHEA Grapalat" w:hAnsi="GHEA Grapalat"/>
                <w:color w:val="000000"/>
                <w:szCs w:val="21"/>
              </w:rPr>
              <w:t xml:space="preserve">___ __________20__ </w:t>
            </w:r>
            <w:r w:rsidRPr="005B0210">
              <w:rPr>
                <w:rFonts w:ascii="GHEA Grapalat" w:hAnsi="GHEA Grapalat" w:cs="Arial Unicode"/>
                <w:color w:val="000000"/>
                <w:szCs w:val="21"/>
              </w:rPr>
              <w:t>թվակա</w:t>
            </w:r>
            <w:r w:rsidRPr="005B0210">
              <w:rPr>
                <w:rFonts w:ascii="GHEA Grapalat" w:hAnsi="GHEA Grapalat"/>
                <w:color w:val="000000"/>
                <w:szCs w:val="21"/>
              </w:rPr>
              <w:t>ն</w:t>
            </w:r>
          </w:p>
        </w:tc>
      </w:tr>
    </w:tbl>
    <w:p w14:paraId="70A0270C" w14:textId="77777777" w:rsidR="00B05BD8" w:rsidRPr="005B0210" w:rsidRDefault="00B05BD8" w:rsidP="00B05BD8">
      <w:pPr>
        <w:rPr>
          <w:rFonts w:ascii="GHEA Grapalat" w:hAnsi="GHEA Grapalat"/>
          <w:b/>
          <w:bCs/>
          <w:vanish/>
          <w:color w:val="000000"/>
          <w:sz w:val="21"/>
          <w:szCs w:val="21"/>
          <w:shd w:val="clear" w:color="auto" w:fill="FFFFFF"/>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5202"/>
        <w:gridCol w:w="4846"/>
      </w:tblGrid>
      <w:tr w:rsidR="00B05BD8" w:rsidRPr="005B0210" w14:paraId="5D86340F" w14:textId="77777777" w:rsidTr="00B05BD8">
        <w:trPr>
          <w:tblCellSpacing w:w="7" w:type="dxa"/>
        </w:trPr>
        <w:tc>
          <w:tcPr>
            <w:tcW w:w="2578" w:type="pct"/>
            <w:vAlign w:val="center"/>
            <w:hideMark/>
          </w:tcPr>
          <w:p w14:paraId="4B06FD8E" w14:textId="77777777" w:rsidR="00B05BD8" w:rsidRPr="005B0210" w:rsidRDefault="00B05BD8" w:rsidP="00B05BD8">
            <w:pPr>
              <w:rPr>
                <w:rFonts w:ascii="GHEA Grapalat" w:hAnsi="GHEA Grapalat"/>
              </w:rPr>
            </w:pPr>
          </w:p>
        </w:tc>
        <w:tc>
          <w:tcPr>
            <w:tcW w:w="2401" w:type="pct"/>
            <w:vAlign w:val="bottom"/>
            <w:hideMark/>
          </w:tcPr>
          <w:p w14:paraId="663A16B6" w14:textId="77777777" w:rsidR="00B05BD8" w:rsidRPr="005B0210" w:rsidRDefault="00B05BD8" w:rsidP="00361276">
            <w:pPr>
              <w:spacing w:before="100" w:beforeAutospacing="1" w:after="100" w:afterAutospacing="1"/>
              <w:jc w:val="right"/>
              <w:rPr>
                <w:rFonts w:ascii="GHEA Grapalat" w:hAnsi="GHEA Grapalat"/>
                <w:sz w:val="21"/>
                <w:szCs w:val="21"/>
              </w:rPr>
            </w:pPr>
            <w:r w:rsidRPr="005B0210">
              <w:rPr>
                <w:rFonts w:ascii="GHEA Grapalat" w:hAnsi="GHEA Grapalat"/>
                <w:b/>
                <w:bCs/>
                <w:sz w:val="20"/>
                <w:szCs w:val="15"/>
              </w:rPr>
              <w:t xml:space="preserve">Հավելված </w:t>
            </w:r>
            <w:r w:rsidR="0047118E" w:rsidRPr="005B0210">
              <w:rPr>
                <w:rFonts w:ascii="GHEA Grapalat" w:hAnsi="GHEA Grapalat"/>
                <w:b/>
                <w:bCs/>
                <w:sz w:val="20"/>
                <w:szCs w:val="15"/>
              </w:rPr>
              <w:t>№</w:t>
            </w:r>
            <w:r w:rsidR="0047118E" w:rsidRPr="005B0210">
              <w:rPr>
                <w:rFonts w:ascii="GHEA Grapalat" w:hAnsi="GHEA Grapalat"/>
                <w:b/>
                <w:bCs/>
                <w:sz w:val="20"/>
                <w:szCs w:val="15"/>
                <w:lang w:val="hy-AM"/>
              </w:rPr>
              <w:t>7</w:t>
            </w:r>
            <w:r w:rsidRPr="005B0210">
              <w:rPr>
                <w:rFonts w:ascii="GHEA Grapalat" w:hAnsi="GHEA Grapalat"/>
                <w:bCs/>
                <w:sz w:val="20"/>
                <w:szCs w:val="15"/>
              </w:rPr>
              <w:br/>
              <w:t>Հայաստանի Հանրապետության հանրային</w:t>
            </w:r>
            <w:r w:rsidRPr="005B0210">
              <w:rPr>
                <w:rFonts w:ascii="GHEA Grapalat" w:hAnsi="GHEA Grapalat"/>
                <w:bCs/>
                <w:sz w:val="20"/>
                <w:szCs w:val="15"/>
              </w:rPr>
              <w:br/>
              <w:t>ծառայությունները կարգավորող հանձնաժողովի</w:t>
            </w:r>
            <w:r w:rsidRPr="005B0210">
              <w:rPr>
                <w:rFonts w:ascii="GHEA Grapalat" w:hAnsi="GHEA Grapalat"/>
                <w:bCs/>
                <w:sz w:val="20"/>
                <w:szCs w:val="15"/>
              </w:rPr>
              <w:br/>
              <w:t>2018 թվականի դեկտեմբերի 12-ի</w:t>
            </w:r>
            <w:r w:rsidRPr="005B0210">
              <w:rPr>
                <w:rFonts w:ascii="GHEA Grapalat" w:hAnsi="GHEA Grapalat"/>
                <w:bCs/>
                <w:sz w:val="20"/>
                <w:szCs w:val="15"/>
              </w:rPr>
              <w:br/>
            </w:r>
            <w:r w:rsidR="0047118E" w:rsidRPr="005B0210">
              <w:rPr>
                <w:rFonts w:ascii="GHEA Grapalat" w:hAnsi="GHEA Grapalat"/>
                <w:bCs/>
                <w:sz w:val="20"/>
                <w:szCs w:val="15"/>
              </w:rPr>
              <w:t>№</w:t>
            </w:r>
            <w:r w:rsidRPr="005B0210">
              <w:rPr>
                <w:rFonts w:ascii="GHEA Grapalat" w:hAnsi="GHEA Grapalat"/>
                <w:bCs/>
                <w:sz w:val="20"/>
                <w:szCs w:val="15"/>
              </w:rPr>
              <w:t>456-Ն որոշմամբ</w:t>
            </w:r>
            <w:r w:rsidRPr="005B0210">
              <w:rPr>
                <w:rFonts w:ascii="GHEA Grapalat" w:hAnsi="GHEA Grapalat"/>
                <w:bCs/>
                <w:sz w:val="20"/>
                <w:szCs w:val="15"/>
              </w:rPr>
              <w:br/>
              <w:t>սահմանված պայմանագրի օրինակելի ձևի</w:t>
            </w:r>
          </w:p>
        </w:tc>
      </w:tr>
    </w:tbl>
    <w:p w14:paraId="00880B87" w14:textId="77777777" w:rsidR="00B05BD8" w:rsidRPr="005B0210" w:rsidRDefault="00B05BD8" w:rsidP="00B05BD8">
      <w:pPr>
        <w:ind w:firstLine="375"/>
        <w:jc w:val="center"/>
        <w:rPr>
          <w:rFonts w:ascii="GHEA Grapalat" w:hAnsi="GHEA Grapalat"/>
          <w:b/>
          <w:bCs/>
          <w:color w:val="000000"/>
          <w:sz w:val="21"/>
          <w:szCs w:val="21"/>
          <w:shd w:val="clear" w:color="auto" w:fill="FFFFFF"/>
        </w:rPr>
      </w:pPr>
      <w:r w:rsidRPr="005B0210">
        <w:rPr>
          <w:rFonts w:ascii="Calibri" w:hAnsi="Calibri" w:cs="Calibri"/>
          <w:b/>
          <w:bCs/>
          <w:color w:val="000000"/>
          <w:sz w:val="21"/>
          <w:szCs w:val="21"/>
          <w:shd w:val="clear" w:color="auto" w:fill="FFFFFF"/>
        </w:rPr>
        <w:t> </w:t>
      </w:r>
    </w:p>
    <w:p w14:paraId="7485067F" w14:textId="77777777" w:rsidR="00B05BD8" w:rsidRPr="005B0210" w:rsidRDefault="00B05BD8" w:rsidP="00B05BD8">
      <w:pPr>
        <w:shd w:val="clear" w:color="auto" w:fill="FFFFFF"/>
        <w:ind w:firstLine="375"/>
        <w:jc w:val="center"/>
        <w:rPr>
          <w:rFonts w:ascii="GHEA Grapalat" w:hAnsi="GHEA Grapalat"/>
          <w:color w:val="000000"/>
          <w:sz w:val="21"/>
          <w:szCs w:val="21"/>
        </w:rPr>
      </w:pPr>
      <w:r w:rsidRPr="005B0210">
        <w:rPr>
          <w:rFonts w:ascii="Calibri" w:hAnsi="Calibri" w:cs="Calibri"/>
          <w:color w:val="000000"/>
          <w:sz w:val="21"/>
          <w:szCs w:val="21"/>
        </w:rPr>
        <w:t> </w:t>
      </w: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9750"/>
      </w:tblGrid>
      <w:tr w:rsidR="00B05BD8" w:rsidRPr="005B0210" w14:paraId="634253F9" w14:textId="77777777" w:rsidTr="00B05BD8">
        <w:trPr>
          <w:tblCellSpacing w:w="0" w:type="dxa"/>
          <w:jc w:val="center"/>
        </w:trPr>
        <w:tc>
          <w:tcPr>
            <w:tcW w:w="0" w:type="auto"/>
            <w:shd w:val="clear" w:color="auto" w:fill="FFFFFF"/>
            <w:hideMark/>
          </w:tcPr>
          <w:p w14:paraId="2E57396A" w14:textId="77777777" w:rsidR="00B05BD8" w:rsidRPr="005B0210" w:rsidRDefault="00B05BD8" w:rsidP="00B05BD8">
            <w:pPr>
              <w:spacing w:before="100" w:beforeAutospacing="1" w:after="100" w:afterAutospacing="1" w:line="360" w:lineRule="auto"/>
              <w:jc w:val="center"/>
              <w:rPr>
                <w:rFonts w:ascii="GHEA Grapalat" w:hAnsi="GHEA Grapalat"/>
                <w:color w:val="000000"/>
                <w:szCs w:val="21"/>
              </w:rPr>
            </w:pPr>
            <w:r w:rsidRPr="005B0210">
              <w:rPr>
                <w:rFonts w:ascii="GHEA Grapalat" w:hAnsi="GHEA Grapalat"/>
                <w:b/>
                <w:bCs/>
                <w:color w:val="000000"/>
                <w:szCs w:val="21"/>
              </w:rPr>
              <w:t>ԱՐԲԻՏՐԱԺԻ</w:t>
            </w:r>
            <w:r w:rsidRPr="005B0210">
              <w:rPr>
                <w:rFonts w:ascii="Calibri" w:hAnsi="Calibri" w:cs="Calibri"/>
                <w:b/>
                <w:bCs/>
                <w:color w:val="000000"/>
                <w:szCs w:val="21"/>
              </w:rPr>
              <w:t> </w:t>
            </w:r>
            <w:r w:rsidRPr="005B0210">
              <w:rPr>
                <w:rFonts w:ascii="GHEA Grapalat" w:hAnsi="GHEA Grapalat" w:cs="Arial Unicode"/>
                <w:b/>
                <w:bCs/>
                <w:color w:val="000000"/>
                <w:szCs w:val="21"/>
              </w:rPr>
              <w:t>ՎԵՐԱԲԵՐՅԱԼ</w:t>
            </w:r>
          </w:p>
        </w:tc>
      </w:tr>
      <w:tr w:rsidR="00B05BD8" w:rsidRPr="005B0210" w14:paraId="45431B9D" w14:textId="77777777" w:rsidTr="00B05BD8">
        <w:trPr>
          <w:tblCellSpacing w:w="0" w:type="dxa"/>
          <w:jc w:val="center"/>
        </w:trPr>
        <w:tc>
          <w:tcPr>
            <w:tcW w:w="0" w:type="auto"/>
            <w:shd w:val="clear" w:color="auto" w:fill="FFFFFF"/>
            <w:hideMark/>
          </w:tcPr>
          <w:p w14:paraId="029C67B4" w14:textId="77777777" w:rsidR="00B05BD8" w:rsidRPr="005B0210" w:rsidRDefault="00B05BD8" w:rsidP="00E731C8">
            <w:pPr>
              <w:spacing w:before="100" w:beforeAutospacing="1" w:after="100" w:afterAutospacing="1" w:line="360" w:lineRule="auto"/>
              <w:jc w:val="both"/>
              <w:rPr>
                <w:rFonts w:ascii="GHEA Grapalat" w:hAnsi="GHEA Grapalat"/>
                <w:color w:val="000000"/>
                <w:szCs w:val="21"/>
              </w:rPr>
            </w:pPr>
            <w:r w:rsidRPr="005B0210">
              <w:rPr>
                <w:rFonts w:ascii="GHEA Grapalat" w:hAnsi="GHEA Grapalat"/>
                <w:color w:val="000000"/>
                <w:szCs w:val="21"/>
              </w:rPr>
              <w:t>1. Բանակցությունների միջոցով վեճի լուծման անհնարինության դեպքում Կողմերից մեկի գրավոր պահանջով վեճը հանձնվում է արբիտրաժի լուծմանը՝ համաձայն Միջազգային առևտրային պալատի Արբիտրաժի Կանոնների («Կանոններ»):</w:t>
            </w:r>
          </w:p>
        </w:tc>
      </w:tr>
      <w:tr w:rsidR="00B05BD8" w:rsidRPr="005B0210" w14:paraId="6E83F5B6" w14:textId="77777777" w:rsidTr="00B05BD8">
        <w:trPr>
          <w:tblCellSpacing w:w="0" w:type="dxa"/>
          <w:jc w:val="center"/>
        </w:trPr>
        <w:tc>
          <w:tcPr>
            <w:tcW w:w="0" w:type="auto"/>
            <w:shd w:val="clear" w:color="auto" w:fill="FFFFFF"/>
            <w:hideMark/>
          </w:tcPr>
          <w:p w14:paraId="3A872ADB" w14:textId="77777777" w:rsidR="00B05BD8" w:rsidRPr="005B0210" w:rsidRDefault="00B05BD8" w:rsidP="00E731C8">
            <w:pPr>
              <w:spacing w:before="100" w:beforeAutospacing="1" w:after="100" w:afterAutospacing="1" w:line="360" w:lineRule="auto"/>
              <w:jc w:val="both"/>
              <w:rPr>
                <w:rFonts w:ascii="GHEA Grapalat" w:hAnsi="GHEA Grapalat"/>
                <w:color w:val="000000"/>
                <w:szCs w:val="21"/>
              </w:rPr>
            </w:pPr>
            <w:r w:rsidRPr="005B0210">
              <w:rPr>
                <w:rFonts w:ascii="GHEA Grapalat" w:hAnsi="GHEA Grapalat"/>
                <w:color w:val="000000"/>
                <w:szCs w:val="21"/>
              </w:rPr>
              <w:t>2. Սույն հավելվածով կարող է սահմանվել արբիտրների ընտրության կարգ։</w:t>
            </w:r>
          </w:p>
        </w:tc>
      </w:tr>
      <w:tr w:rsidR="00B05BD8" w:rsidRPr="005B0210" w14:paraId="6F5029E5" w14:textId="77777777" w:rsidTr="00B05BD8">
        <w:trPr>
          <w:tblCellSpacing w:w="0" w:type="dxa"/>
          <w:jc w:val="center"/>
        </w:trPr>
        <w:tc>
          <w:tcPr>
            <w:tcW w:w="0" w:type="auto"/>
            <w:shd w:val="clear" w:color="auto" w:fill="FFFFFF"/>
            <w:hideMark/>
          </w:tcPr>
          <w:p w14:paraId="5776455F" w14:textId="77777777" w:rsidR="00B05BD8" w:rsidRPr="005B0210" w:rsidRDefault="00B05BD8" w:rsidP="00E731C8">
            <w:pPr>
              <w:spacing w:before="100" w:beforeAutospacing="1" w:after="100" w:afterAutospacing="1" w:line="360" w:lineRule="auto"/>
              <w:jc w:val="both"/>
              <w:rPr>
                <w:rFonts w:ascii="GHEA Grapalat" w:hAnsi="GHEA Grapalat"/>
                <w:color w:val="000000"/>
                <w:szCs w:val="21"/>
              </w:rPr>
            </w:pPr>
            <w:r w:rsidRPr="005B0210">
              <w:rPr>
                <w:rFonts w:ascii="GHEA Grapalat" w:hAnsi="GHEA Grapalat"/>
                <w:color w:val="000000"/>
                <w:szCs w:val="21"/>
              </w:rPr>
              <w:t>3. Արբիտրաժի անցկացման վայրն է __________:</w:t>
            </w:r>
          </w:p>
        </w:tc>
      </w:tr>
      <w:tr w:rsidR="00B05BD8" w:rsidRPr="005B0210" w14:paraId="2C50F4D2" w14:textId="77777777" w:rsidTr="00B05BD8">
        <w:trPr>
          <w:tblCellSpacing w:w="0" w:type="dxa"/>
          <w:jc w:val="center"/>
        </w:trPr>
        <w:tc>
          <w:tcPr>
            <w:tcW w:w="0" w:type="auto"/>
            <w:shd w:val="clear" w:color="auto" w:fill="FFFFFF"/>
            <w:hideMark/>
          </w:tcPr>
          <w:p w14:paraId="716434F8" w14:textId="77777777" w:rsidR="00B05BD8" w:rsidRPr="005B0210" w:rsidRDefault="00B05BD8" w:rsidP="00E731C8">
            <w:pPr>
              <w:spacing w:before="100" w:beforeAutospacing="1" w:after="100" w:afterAutospacing="1" w:line="360" w:lineRule="auto"/>
              <w:jc w:val="both"/>
              <w:rPr>
                <w:rFonts w:ascii="GHEA Grapalat" w:hAnsi="GHEA Grapalat"/>
                <w:color w:val="000000"/>
                <w:szCs w:val="21"/>
              </w:rPr>
            </w:pPr>
            <w:r w:rsidRPr="005B0210">
              <w:rPr>
                <w:rFonts w:ascii="GHEA Grapalat" w:hAnsi="GHEA Grapalat"/>
                <w:color w:val="000000"/>
                <w:szCs w:val="21"/>
              </w:rPr>
              <w:t>4. Արբիտրաժի և դրա հետ կապված ամբողջ թղթակցության և փաստաթղթերի լեզուն _____________:</w:t>
            </w:r>
          </w:p>
        </w:tc>
      </w:tr>
      <w:tr w:rsidR="00B05BD8" w:rsidRPr="005B0210" w14:paraId="2A391F98" w14:textId="77777777" w:rsidTr="00B05BD8">
        <w:trPr>
          <w:tblCellSpacing w:w="0" w:type="dxa"/>
          <w:jc w:val="center"/>
        </w:trPr>
        <w:tc>
          <w:tcPr>
            <w:tcW w:w="0" w:type="auto"/>
            <w:shd w:val="clear" w:color="auto" w:fill="FFFFFF"/>
            <w:hideMark/>
          </w:tcPr>
          <w:p w14:paraId="38CCF754" w14:textId="77777777" w:rsidR="00B05BD8" w:rsidRPr="005B0210" w:rsidRDefault="00B05BD8" w:rsidP="00E731C8">
            <w:pPr>
              <w:spacing w:before="100" w:beforeAutospacing="1" w:after="100" w:afterAutospacing="1" w:line="360" w:lineRule="auto"/>
              <w:jc w:val="both"/>
              <w:rPr>
                <w:rFonts w:ascii="GHEA Grapalat" w:hAnsi="GHEA Grapalat"/>
                <w:color w:val="000000"/>
                <w:szCs w:val="21"/>
              </w:rPr>
            </w:pPr>
            <w:r w:rsidRPr="005B0210">
              <w:rPr>
                <w:rFonts w:ascii="GHEA Grapalat" w:hAnsi="GHEA Grapalat"/>
                <w:color w:val="000000"/>
                <w:szCs w:val="21"/>
              </w:rPr>
              <w:t>5. Արբիտրաժի արդյունքում կայացված ցանկացած որոշում կամ վճիռ վերջնական է ու պարտադիր Կողմերի համար և ենթակա է հարկադիր կատարման օրենքով սահմանված կարգով:</w:t>
            </w:r>
          </w:p>
        </w:tc>
      </w:tr>
      <w:tr w:rsidR="00B05BD8" w:rsidRPr="005B0210" w14:paraId="306FD57D" w14:textId="77777777" w:rsidTr="00B05BD8">
        <w:trPr>
          <w:tblCellSpacing w:w="0" w:type="dxa"/>
          <w:jc w:val="center"/>
        </w:trPr>
        <w:tc>
          <w:tcPr>
            <w:tcW w:w="0" w:type="auto"/>
            <w:shd w:val="clear" w:color="auto" w:fill="FFFFFF"/>
            <w:hideMark/>
          </w:tcPr>
          <w:p w14:paraId="6C7DC808" w14:textId="77777777" w:rsidR="00B05BD8" w:rsidRPr="005B0210" w:rsidRDefault="00B05BD8" w:rsidP="00E731C8">
            <w:pPr>
              <w:spacing w:before="100" w:beforeAutospacing="1" w:after="100" w:afterAutospacing="1" w:line="360" w:lineRule="auto"/>
              <w:jc w:val="both"/>
              <w:rPr>
                <w:rFonts w:ascii="GHEA Grapalat" w:hAnsi="GHEA Grapalat"/>
                <w:color w:val="000000"/>
                <w:szCs w:val="21"/>
              </w:rPr>
            </w:pPr>
            <w:r w:rsidRPr="005B0210">
              <w:rPr>
                <w:rFonts w:ascii="GHEA Grapalat" w:hAnsi="GHEA Grapalat"/>
                <w:color w:val="000000"/>
                <w:szCs w:val="21"/>
              </w:rPr>
              <w:t>6. Արբիտրաժի հետ կապված ծախսերը, այդ թվում՝ արբիտրների վարձատրությունը, կատարվում է հետևյալ կերպ՝ ——————————։</w:t>
            </w:r>
          </w:p>
        </w:tc>
      </w:tr>
      <w:tr w:rsidR="00B05BD8" w:rsidRPr="005B0210" w14:paraId="29AE3C0F" w14:textId="77777777" w:rsidTr="00B05BD8">
        <w:trPr>
          <w:tblCellSpacing w:w="0" w:type="dxa"/>
          <w:jc w:val="center"/>
        </w:trPr>
        <w:tc>
          <w:tcPr>
            <w:tcW w:w="0" w:type="auto"/>
            <w:shd w:val="clear" w:color="auto" w:fill="FFFFFF"/>
            <w:hideMark/>
          </w:tcPr>
          <w:p w14:paraId="4D5DFC8B" w14:textId="36D7BBF8" w:rsidR="00B05BD8" w:rsidRPr="005B0210" w:rsidRDefault="00B05BD8" w:rsidP="00E731C8">
            <w:pPr>
              <w:spacing w:before="100" w:beforeAutospacing="1" w:after="100" w:afterAutospacing="1" w:line="360" w:lineRule="auto"/>
              <w:jc w:val="both"/>
              <w:rPr>
                <w:rFonts w:ascii="GHEA Grapalat" w:hAnsi="GHEA Grapalat"/>
                <w:color w:val="000000"/>
                <w:szCs w:val="21"/>
              </w:rPr>
            </w:pPr>
            <w:r w:rsidRPr="005B0210">
              <w:rPr>
                <w:rFonts w:ascii="GHEA Grapalat" w:hAnsi="GHEA Grapalat"/>
                <w:color w:val="000000"/>
                <w:szCs w:val="21"/>
              </w:rPr>
              <w:t xml:space="preserve">7. Սույն պայմանագրի </w:t>
            </w:r>
            <w:r w:rsidR="00407745" w:rsidRPr="005B0210">
              <w:rPr>
                <w:rFonts w:ascii="GHEA Grapalat" w:hAnsi="GHEA Grapalat"/>
              </w:rPr>
              <w:fldChar w:fldCharType="begin"/>
            </w:r>
            <w:r w:rsidR="00407745" w:rsidRPr="005B0210">
              <w:rPr>
                <w:rFonts w:ascii="GHEA Grapalat" w:hAnsi="GHEA Grapalat"/>
              </w:rPr>
              <w:instrText xml:space="preserve"> REF _Ref110948989 \r \h  \* MERGEFORMAT </w:instrText>
            </w:r>
            <w:r w:rsidR="00407745" w:rsidRPr="005B0210">
              <w:rPr>
                <w:rFonts w:ascii="GHEA Grapalat" w:hAnsi="GHEA Grapalat"/>
              </w:rPr>
            </w:r>
            <w:r w:rsidR="00407745" w:rsidRPr="005B0210">
              <w:rPr>
                <w:rFonts w:ascii="GHEA Grapalat" w:hAnsi="GHEA Grapalat"/>
              </w:rPr>
              <w:fldChar w:fldCharType="separate"/>
            </w:r>
            <w:r w:rsidR="00361276" w:rsidRPr="005B0210">
              <w:rPr>
                <w:rFonts w:ascii="GHEA Grapalat" w:hAnsi="GHEA Grapalat"/>
                <w:color w:val="000000"/>
                <w:szCs w:val="21"/>
              </w:rPr>
              <w:t>47</w:t>
            </w:r>
            <w:r w:rsidR="00407745" w:rsidRPr="005B0210">
              <w:rPr>
                <w:rFonts w:ascii="GHEA Grapalat" w:hAnsi="GHEA Grapalat"/>
              </w:rPr>
              <w:fldChar w:fldCharType="end"/>
            </w:r>
            <w:r w:rsidRPr="005B0210">
              <w:rPr>
                <w:rFonts w:ascii="GHEA Grapalat" w:hAnsi="GHEA Grapalat"/>
                <w:color w:val="000000"/>
                <w:szCs w:val="21"/>
              </w:rPr>
              <w:t>-րդ կետով սահմանված վեճերի լուծման դեպքերում կամ արբիտրաժի ընթացքում և նախքան դրանցով որոշում կայացնելը Կողմերը շարունակում են կատարել սույն պայմանագրով ստանձնած իրենց պարտավորությունները:</w:t>
            </w:r>
          </w:p>
        </w:tc>
      </w:tr>
    </w:tbl>
    <w:p w14:paraId="1C42E3F1" w14:textId="77777777" w:rsidR="00B05BD8" w:rsidRPr="005B0210" w:rsidRDefault="00B05BD8" w:rsidP="00B05BD8">
      <w:pPr>
        <w:rPr>
          <w:rFonts w:ascii="GHEA Grapalat" w:hAnsi="GHEA Grapalat"/>
          <w:vanish/>
          <w:sz w:val="32"/>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4842"/>
        <w:gridCol w:w="4908"/>
      </w:tblGrid>
      <w:tr w:rsidR="00B05BD8" w:rsidRPr="005B0210" w14:paraId="5F3DE265" w14:textId="77777777" w:rsidTr="00B05BD8">
        <w:trPr>
          <w:tblCellSpacing w:w="0" w:type="dxa"/>
          <w:jc w:val="center"/>
        </w:trPr>
        <w:tc>
          <w:tcPr>
            <w:tcW w:w="0" w:type="auto"/>
            <w:shd w:val="clear" w:color="auto" w:fill="FFFFFF"/>
            <w:hideMark/>
          </w:tcPr>
          <w:p w14:paraId="4D2F5BE2" w14:textId="77777777" w:rsidR="00B05BD8" w:rsidRPr="005B0210" w:rsidRDefault="00B05BD8" w:rsidP="00B05BD8">
            <w:pPr>
              <w:spacing w:before="100" w:beforeAutospacing="1" w:after="100" w:afterAutospacing="1" w:line="360" w:lineRule="auto"/>
              <w:rPr>
                <w:rFonts w:ascii="GHEA Grapalat" w:hAnsi="GHEA Grapalat"/>
                <w:color w:val="000000"/>
                <w:szCs w:val="21"/>
              </w:rPr>
            </w:pPr>
            <w:r w:rsidRPr="005B0210">
              <w:rPr>
                <w:rFonts w:ascii="Calibri" w:hAnsi="Calibri" w:cs="Calibri"/>
                <w:b/>
                <w:bCs/>
                <w:color w:val="000000"/>
                <w:szCs w:val="21"/>
              </w:rPr>
              <w:t> </w:t>
            </w:r>
            <w:r w:rsidRPr="005B0210">
              <w:rPr>
                <w:rFonts w:ascii="GHEA Grapalat" w:hAnsi="GHEA Grapalat" w:cs="Arial Unicode"/>
                <w:b/>
                <w:bCs/>
                <w:color w:val="000000"/>
                <w:szCs w:val="21"/>
              </w:rPr>
              <w:t>ԲԱՇԽՈՂ</w:t>
            </w:r>
            <w:r w:rsidRPr="005B0210">
              <w:rPr>
                <w:rFonts w:ascii="GHEA Grapalat" w:hAnsi="GHEA Grapalat"/>
                <w:b/>
                <w:bCs/>
                <w:color w:val="000000"/>
                <w:szCs w:val="21"/>
              </w:rPr>
              <w:br/>
            </w:r>
            <w:r w:rsidRPr="005B0210">
              <w:rPr>
                <w:rFonts w:ascii="GHEA Grapalat" w:hAnsi="GHEA Grapalat"/>
                <w:b/>
                <w:bCs/>
                <w:i/>
                <w:iCs/>
                <w:color w:val="000000"/>
                <w:szCs w:val="21"/>
              </w:rPr>
              <w:t>(ԵՐԱՇԽԱՎՈՐՎԱԾ</w:t>
            </w:r>
            <w:r w:rsidRPr="005B0210">
              <w:rPr>
                <w:rFonts w:ascii="Calibri" w:hAnsi="Calibri" w:cs="Calibri"/>
                <w:b/>
                <w:bCs/>
                <w:i/>
                <w:iCs/>
                <w:color w:val="000000"/>
                <w:szCs w:val="21"/>
              </w:rPr>
              <w:t> </w:t>
            </w:r>
            <w:r w:rsidRPr="005B0210">
              <w:rPr>
                <w:rFonts w:ascii="GHEA Grapalat" w:hAnsi="GHEA Grapalat"/>
                <w:b/>
                <w:bCs/>
                <w:i/>
                <w:iCs/>
                <w:color w:val="000000"/>
                <w:szCs w:val="21"/>
              </w:rPr>
              <w:t>ՄԱՏԱԿԱՐԱՐ)</w:t>
            </w:r>
          </w:p>
        </w:tc>
        <w:tc>
          <w:tcPr>
            <w:tcW w:w="0" w:type="auto"/>
            <w:shd w:val="clear" w:color="auto" w:fill="FFFFFF"/>
            <w:hideMark/>
          </w:tcPr>
          <w:p w14:paraId="2CE4C3F2" w14:textId="77777777" w:rsidR="00B05BD8" w:rsidRPr="005B0210" w:rsidRDefault="00B05BD8" w:rsidP="00B05BD8">
            <w:pPr>
              <w:spacing w:before="100" w:beforeAutospacing="1" w:after="100" w:afterAutospacing="1"/>
              <w:rPr>
                <w:rFonts w:ascii="GHEA Grapalat" w:hAnsi="GHEA Grapalat"/>
                <w:color w:val="000000"/>
                <w:szCs w:val="21"/>
              </w:rPr>
            </w:pPr>
            <w:r w:rsidRPr="005B0210">
              <w:rPr>
                <w:rFonts w:ascii="Calibri" w:hAnsi="Calibri" w:cs="Calibri"/>
                <w:b/>
                <w:bCs/>
                <w:color w:val="000000"/>
                <w:szCs w:val="21"/>
              </w:rPr>
              <w:t> </w:t>
            </w:r>
            <w:r w:rsidRPr="005B0210">
              <w:rPr>
                <w:rFonts w:ascii="GHEA Grapalat" w:hAnsi="GHEA Grapalat" w:cs="Arial Unicode"/>
                <w:b/>
                <w:bCs/>
                <w:color w:val="000000"/>
                <w:szCs w:val="21"/>
              </w:rPr>
              <w:t>ԱՐՏԱԴՐՈՂ</w:t>
            </w:r>
          </w:p>
        </w:tc>
      </w:tr>
      <w:tr w:rsidR="00B05BD8" w:rsidRPr="005B0210" w14:paraId="38A409B1" w14:textId="77777777" w:rsidTr="00B05BD8">
        <w:trPr>
          <w:tblCellSpacing w:w="0" w:type="dxa"/>
          <w:jc w:val="center"/>
        </w:trPr>
        <w:tc>
          <w:tcPr>
            <w:tcW w:w="0" w:type="auto"/>
            <w:shd w:val="clear" w:color="auto" w:fill="FFFFFF"/>
            <w:hideMark/>
          </w:tcPr>
          <w:p w14:paraId="64232178"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21"/>
                <w:szCs w:val="21"/>
              </w:rPr>
              <w:t> </w:t>
            </w:r>
          </w:p>
        </w:tc>
        <w:tc>
          <w:tcPr>
            <w:tcW w:w="0" w:type="auto"/>
            <w:shd w:val="clear" w:color="auto" w:fill="FFFFFF"/>
            <w:hideMark/>
          </w:tcPr>
          <w:p w14:paraId="32C7DE33" w14:textId="77777777" w:rsidR="00B05BD8" w:rsidRPr="005B0210" w:rsidRDefault="00B05BD8" w:rsidP="00B05BD8">
            <w:pPr>
              <w:rPr>
                <w:rFonts w:ascii="GHEA Grapalat" w:hAnsi="GHEA Grapalat"/>
                <w:color w:val="000000"/>
                <w:sz w:val="21"/>
                <w:szCs w:val="21"/>
              </w:rPr>
            </w:pPr>
            <w:r w:rsidRPr="005B0210">
              <w:rPr>
                <w:rFonts w:ascii="Calibri" w:hAnsi="Calibri" w:cs="Calibri"/>
                <w:color w:val="000000"/>
                <w:sz w:val="21"/>
                <w:szCs w:val="21"/>
              </w:rPr>
              <w:t> </w:t>
            </w:r>
          </w:p>
        </w:tc>
      </w:tr>
      <w:tr w:rsidR="00B05BD8" w:rsidRPr="005B0210" w14:paraId="3FB59D69" w14:textId="77777777" w:rsidTr="00B05BD8">
        <w:trPr>
          <w:tblCellSpacing w:w="0" w:type="dxa"/>
          <w:jc w:val="center"/>
        </w:trPr>
        <w:tc>
          <w:tcPr>
            <w:tcW w:w="0" w:type="auto"/>
            <w:shd w:val="clear" w:color="auto" w:fill="FFFFFF"/>
            <w:hideMark/>
          </w:tcPr>
          <w:p w14:paraId="0814A9DD" w14:textId="77777777" w:rsidR="00B05BD8" w:rsidRPr="005B0210" w:rsidRDefault="00B05BD8" w:rsidP="00B05BD8">
            <w:pPr>
              <w:rPr>
                <w:rFonts w:ascii="GHEA Grapalat" w:hAnsi="GHEA Grapalat"/>
                <w:color w:val="000000"/>
                <w:sz w:val="20"/>
                <w:u w:val="single"/>
              </w:rPr>
            </w:pPr>
            <w:r w:rsidRPr="005B0210">
              <w:rPr>
                <w:rFonts w:ascii="GHEA Grapalat" w:hAnsi="GHEA Grapalat"/>
                <w:color w:val="000000"/>
                <w:sz w:val="20"/>
                <w:u w:val="single"/>
              </w:rPr>
              <w:lastRenderedPageBreak/>
              <w:t>_____________         _________________________</w:t>
            </w:r>
          </w:p>
          <w:p w14:paraId="1BC53F9B" w14:textId="77777777" w:rsidR="00B05BD8" w:rsidRPr="005B0210" w:rsidRDefault="00B05BD8" w:rsidP="00B05BD8">
            <w:pPr>
              <w:rPr>
                <w:rFonts w:ascii="GHEA Grapalat" w:hAnsi="GHEA Grapalat"/>
                <w:color w:val="000000"/>
                <w:sz w:val="20"/>
              </w:rPr>
            </w:pPr>
            <w:r w:rsidRPr="005B0210">
              <w:rPr>
                <w:rFonts w:ascii="GHEA Grapalat" w:hAnsi="GHEA Grapalat"/>
                <w:color w:val="000000"/>
                <w:sz w:val="20"/>
              </w:rPr>
              <w:t>(պաշտոն, ստորագրություն, անուն, ազգանուն)</w:t>
            </w:r>
          </w:p>
        </w:tc>
        <w:tc>
          <w:tcPr>
            <w:tcW w:w="0" w:type="auto"/>
            <w:shd w:val="clear" w:color="auto" w:fill="FFFFFF"/>
            <w:hideMark/>
          </w:tcPr>
          <w:p w14:paraId="7925D940" w14:textId="77777777" w:rsidR="00B05BD8" w:rsidRPr="005B0210" w:rsidRDefault="00B05BD8" w:rsidP="00B05BD8">
            <w:pPr>
              <w:rPr>
                <w:rFonts w:ascii="GHEA Grapalat" w:hAnsi="GHEA Grapalat"/>
                <w:color w:val="000000"/>
                <w:sz w:val="20"/>
                <w:u w:val="single"/>
              </w:rPr>
            </w:pPr>
            <w:r w:rsidRPr="005B0210">
              <w:rPr>
                <w:rFonts w:ascii="GHEA Grapalat" w:hAnsi="GHEA Grapalat"/>
                <w:color w:val="000000"/>
                <w:sz w:val="20"/>
                <w:u w:val="single"/>
              </w:rPr>
              <w:t>___________          ___________________________</w:t>
            </w:r>
          </w:p>
          <w:p w14:paraId="3C0C5214" w14:textId="77777777" w:rsidR="00B05BD8" w:rsidRPr="005B0210" w:rsidRDefault="00B05BD8" w:rsidP="00B05BD8">
            <w:pPr>
              <w:rPr>
                <w:rFonts w:ascii="GHEA Grapalat" w:hAnsi="GHEA Grapalat"/>
                <w:color w:val="000000"/>
                <w:sz w:val="20"/>
              </w:rPr>
            </w:pPr>
            <w:r w:rsidRPr="005B0210">
              <w:rPr>
                <w:rFonts w:ascii="GHEA Grapalat" w:hAnsi="GHEA Grapalat"/>
                <w:color w:val="000000"/>
                <w:sz w:val="20"/>
              </w:rPr>
              <w:t>(պաշտոն, ստորագրություն, անուն, ազգանուն)</w:t>
            </w:r>
          </w:p>
        </w:tc>
      </w:tr>
      <w:tr w:rsidR="00B05BD8" w:rsidRPr="005B0210" w14:paraId="34BFB3B8" w14:textId="77777777" w:rsidTr="00B05BD8">
        <w:trPr>
          <w:tblCellSpacing w:w="0" w:type="dxa"/>
          <w:jc w:val="center"/>
        </w:trPr>
        <w:tc>
          <w:tcPr>
            <w:tcW w:w="0" w:type="auto"/>
            <w:shd w:val="clear" w:color="auto" w:fill="FFFFFF"/>
            <w:hideMark/>
          </w:tcPr>
          <w:p w14:paraId="35649E4F" w14:textId="77777777" w:rsidR="00B05BD8" w:rsidRPr="005B0210" w:rsidRDefault="00B05BD8" w:rsidP="00B05BD8">
            <w:pPr>
              <w:rPr>
                <w:rFonts w:ascii="GHEA Grapalat" w:hAnsi="GHEA Grapalat"/>
                <w:color w:val="000000"/>
              </w:rPr>
            </w:pPr>
            <w:r w:rsidRPr="005B0210">
              <w:rPr>
                <w:rFonts w:ascii="Calibri" w:hAnsi="Calibri" w:cs="Calibri"/>
                <w:color w:val="000000"/>
              </w:rPr>
              <w:t> </w:t>
            </w:r>
          </w:p>
        </w:tc>
        <w:tc>
          <w:tcPr>
            <w:tcW w:w="0" w:type="auto"/>
            <w:shd w:val="clear" w:color="auto" w:fill="FFFFFF"/>
            <w:hideMark/>
          </w:tcPr>
          <w:p w14:paraId="701A1C61" w14:textId="77777777" w:rsidR="00B05BD8" w:rsidRPr="005B0210" w:rsidRDefault="00B05BD8" w:rsidP="00B05BD8">
            <w:pPr>
              <w:rPr>
                <w:rFonts w:ascii="GHEA Grapalat" w:hAnsi="GHEA Grapalat"/>
                <w:color w:val="000000"/>
              </w:rPr>
            </w:pPr>
            <w:r w:rsidRPr="005B0210">
              <w:rPr>
                <w:rFonts w:ascii="Calibri" w:hAnsi="Calibri" w:cs="Calibri"/>
                <w:color w:val="000000"/>
              </w:rPr>
              <w:t> </w:t>
            </w:r>
          </w:p>
        </w:tc>
      </w:tr>
      <w:tr w:rsidR="00B05BD8" w:rsidRPr="005B0210" w14:paraId="2FF3DA25" w14:textId="77777777" w:rsidTr="00B05BD8">
        <w:trPr>
          <w:trHeight w:val="252"/>
          <w:tblCellSpacing w:w="0" w:type="dxa"/>
          <w:jc w:val="center"/>
        </w:trPr>
        <w:tc>
          <w:tcPr>
            <w:tcW w:w="0" w:type="auto"/>
            <w:shd w:val="clear" w:color="auto" w:fill="FFFFFF"/>
            <w:hideMark/>
          </w:tcPr>
          <w:p w14:paraId="395E64B3" w14:textId="77777777" w:rsidR="00B05BD8" w:rsidRPr="005B0210" w:rsidRDefault="00B05BD8" w:rsidP="00B05BD8">
            <w:pPr>
              <w:spacing w:before="100" w:beforeAutospacing="1" w:after="100" w:afterAutospacing="1"/>
              <w:rPr>
                <w:rFonts w:ascii="GHEA Grapalat" w:hAnsi="GHEA Grapalat"/>
                <w:color w:val="000000"/>
                <w:szCs w:val="21"/>
              </w:rPr>
            </w:pPr>
            <w:r w:rsidRPr="005B0210">
              <w:rPr>
                <w:rFonts w:ascii="GHEA Grapalat" w:hAnsi="GHEA Grapalat"/>
                <w:color w:val="000000"/>
                <w:szCs w:val="21"/>
              </w:rPr>
              <w:t>___ __________20__ թվական</w:t>
            </w:r>
          </w:p>
        </w:tc>
        <w:tc>
          <w:tcPr>
            <w:tcW w:w="0" w:type="auto"/>
            <w:shd w:val="clear" w:color="auto" w:fill="FFFFFF"/>
            <w:hideMark/>
          </w:tcPr>
          <w:p w14:paraId="7549EC1C" w14:textId="77777777" w:rsidR="00B05BD8" w:rsidRPr="005B0210" w:rsidRDefault="00B05BD8" w:rsidP="00B05BD8">
            <w:pPr>
              <w:spacing w:before="100" w:beforeAutospacing="1" w:after="100" w:afterAutospacing="1"/>
              <w:rPr>
                <w:rFonts w:ascii="GHEA Grapalat" w:hAnsi="GHEA Grapalat"/>
                <w:color w:val="000000"/>
                <w:szCs w:val="21"/>
              </w:rPr>
            </w:pPr>
            <w:r w:rsidRPr="005B0210">
              <w:rPr>
                <w:rFonts w:ascii="GHEA Grapalat" w:hAnsi="GHEA Grapalat"/>
                <w:color w:val="000000"/>
                <w:szCs w:val="21"/>
              </w:rPr>
              <w:t>___ __________20__ թվական</w:t>
            </w:r>
          </w:p>
        </w:tc>
      </w:tr>
    </w:tbl>
    <w:p w14:paraId="39048D8A" w14:textId="77777777" w:rsidR="00B05BD8" w:rsidRPr="005B0210" w:rsidRDefault="00B05BD8" w:rsidP="00B05BD8">
      <w:pPr>
        <w:rPr>
          <w:rFonts w:ascii="GHEA Grapalat" w:hAnsi="GHEA Grapalat"/>
          <w:b/>
          <w:bCs/>
          <w:vanish/>
          <w:color w:val="000000"/>
          <w:sz w:val="21"/>
          <w:szCs w:val="21"/>
          <w:shd w:val="clear" w:color="auto" w:fill="FFFFFF"/>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5202"/>
        <w:gridCol w:w="4846"/>
      </w:tblGrid>
      <w:tr w:rsidR="00B05BD8" w:rsidRPr="005B0210" w14:paraId="6D0BB5B8" w14:textId="77777777" w:rsidTr="00B05BD8">
        <w:trPr>
          <w:tblCellSpacing w:w="7" w:type="dxa"/>
        </w:trPr>
        <w:tc>
          <w:tcPr>
            <w:tcW w:w="2578" w:type="pct"/>
            <w:vAlign w:val="center"/>
            <w:hideMark/>
          </w:tcPr>
          <w:p w14:paraId="7EB6C7A3" w14:textId="77777777" w:rsidR="00B05BD8" w:rsidRPr="005B0210" w:rsidRDefault="00B05BD8" w:rsidP="00B05BD8">
            <w:pPr>
              <w:rPr>
                <w:rFonts w:ascii="GHEA Grapalat" w:hAnsi="GHEA Grapalat"/>
              </w:rPr>
            </w:pPr>
          </w:p>
        </w:tc>
        <w:tc>
          <w:tcPr>
            <w:tcW w:w="2401" w:type="pct"/>
            <w:vAlign w:val="bottom"/>
            <w:hideMark/>
          </w:tcPr>
          <w:p w14:paraId="688D928E" w14:textId="77777777" w:rsidR="00C91BDE" w:rsidRPr="005B0210" w:rsidRDefault="00C91BDE" w:rsidP="000329B4">
            <w:pPr>
              <w:spacing w:before="100" w:beforeAutospacing="1" w:after="100" w:afterAutospacing="1"/>
              <w:jc w:val="center"/>
              <w:rPr>
                <w:rFonts w:ascii="GHEA Grapalat" w:hAnsi="GHEA Grapalat"/>
                <w:bCs/>
                <w:sz w:val="20"/>
                <w:szCs w:val="15"/>
              </w:rPr>
            </w:pPr>
          </w:p>
          <w:p w14:paraId="4515B69E" w14:textId="22B1FC4C" w:rsidR="00B05BD8" w:rsidRPr="005B0210" w:rsidRDefault="00B05BD8" w:rsidP="00361276">
            <w:pPr>
              <w:spacing w:before="100" w:beforeAutospacing="1" w:after="100" w:afterAutospacing="1"/>
              <w:jc w:val="right"/>
              <w:rPr>
                <w:rFonts w:ascii="GHEA Grapalat" w:hAnsi="GHEA Grapalat"/>
                <w:bCs/>
                <w:sz w:val="20"/>
                <w:szCs w:val="15"/>
              </w:rPr>
            </w:pPr>
            <w:r w:rsidRPr="005B0210">
              <w:rPr>
                <w:rFonts w:ascii="GHEA Grapalat" w:hAnsi="GHEA Grapalat"/>
                <w:b/>
                <w:bCs/>
                <w:sz w:val="20"/>
                <w:szCs w:val="15"/>
              </w:rPr>
              <w:t xml:space="preserve">Հավելված </w:t>
            </w:r>
            <w:r w:rsidR="0047118E" w:rsidRPr="005B0210">
              <w:rPr>
                <w:rFonts w:ascii="GHEA Grapalat" w:hAnsi="GHEA Grapalat"/>
                <w:b/>
                <w:bCs/>
                <w:sz w:val="20"/>
                <w:szCs w:val="15"/>
              </w:rPr>
              <w:t>№</w:t>
            </w:r>
            <w:r w:rsidR="00C91BDE" w:rsidRPr="005B0210">
              <w:rPr>
                <w:rFonts w:ascii="GHEA Grapalat" w:hAnsi="GHEA Grapalat"/>
                <w:b/>
                <w:bCs/>
                <w:sz w:val="20"/>
                <w:szCs w:val="15"/>
                <w:lang w:val="hy-AM"/>
              </w:rPr>
              <w:t>8</w:t>
            </w:r>
            <w:r w:rsidRPr="005B0210">
              <w:rPr>
                <w:rFonts w:ascii="GHEA Grapalat" w:hAnsi="GHEA Grapalat"/>
                <w:bCs/>
                <w:sz w:val="20"/>
                <w:szCs w:val="15"/>
              </w:rPr>
              <w:br/>
              <w:t>Հայաստանի Հանրապետության հանրային</w:t>
            </w:r>
            <w:r w:rsidRPr="005B0210">
              <w:rPr>
                <w:rFonts w:ascii="GHEA Grapalat" w:hAnsi="GHEA Grapalat"/>
                <w:bCs/>
                <w:sz w:val="20"/>
                <w:szCs w:val="15"/>
              </w:rPr>
              <w:br/>
              <w:t>ծառայությունները կարգավորող հանձնաժողովի</w:t>
            </w:r>
            <w:r w:rsidRPr="005B0210">
              <w:rPr>
                <w:rFonts w:ascii="GHEA Grapalat" w:hAnsi="GHEA Grapalat"/>
                <w:bCs/>
                <w:sz w:val="20"/>
                <w:szCs w:val="15"/>
              </w:rPr>
              <w:br/>
              <w:t>2018 թվականի դեկտեմբերի 12-ի</w:t>
            </w:r>
            <w:r w:rsidRPr="005B0210">
              <w:rPr>
                <w:rFonts w:ascii="GHEA Grapalat" w:hAnsi="GHEA Grapalat"/>
                <w:bCs/>
                <w:sz w:val="20"/>
                <w:szCs w:val="15"/>
              </w:rPr>
              <w:br/>
            </w:r>
            <w:r w:rsidR="0047118E" w:rsidRPr="005B0210">
              <w:rPr>
                <w:rFonts w:ascii="GHEA Grapalat" w:hAnsi="GHEA Grapalat"/>
                <w:bCs/>
                <w:sz w:val="20"/>
                <w:szCs w:val="15"/>
              </w:rPr>
              <w:t>№</w:t>
            </w:r>
            <w:r w:rsidRPr="005B0210">
              <w:rPr>
                <w:rFonts w:ascii="GHEA Grapalat" w:hAnsi="GHEA Grapalat"/>
                <w:bCs/>
                <w:sz w:val="20"/>
                <w:szCs w:val="15"/>
              </w:rPr>
              <w:t>456-Ն որոշմամբ</w:t>
            </w:r>
            <w:r w:rsidRPr="005B0210">
              <w:rPr>
                <w:rFonts w:ascii="GHEA Grapalat" w:hAnsi="GHEA Grapalat"/>
                <w:bCs/>
                <w:sz w:val="20"/>
                <w:szCs w:val="15"/>
              </w:rPr>
              <w:br/>
              <w:t>սահմանված պայմանագրի օրինակելի ձևի</w:t>
            </w:r>
          </w:p>
        </w:tc>
      </w:tr>
    </w:tbl>
    <w:p w14:paraId="75474A61" w14:textId="77777777" w:rsidR="00B05BD8" w:rsidRPr="005B0210" w:rsidRDefault="00B05BD8" w:rsidP="00B05BD8">
      <w:pPr>
        <w:ind w:firstLine="375"/>
        <w:jc w:val="center"/>
        <w:rPr>
          <w:rFonts w:ascii="GHEA Grapalat" w:hAnsi="GHEA Grapalat"/>
          <w:b/>
          <w:bCs/>
          <w:color w:val="000000"/>
          <w:sz w:val="21"/>
          <w:szCs w:val="21"/>
          <w:shd w:val="clear" w:color="auto" w:fill="FFFFFF"/>
        </w:rPr>
      </w:pPr>
      <w:r w:rsidRPr="005B0210">
        <w:rPr>
          <w:rFonts w:ascii="Calibri" w:hAnsi="Calibri" w:cs="Calibri"/>
          <w:b/>
          <w:bCs/>
          <w:color w:val="000000"/>
          <w:sz w:val="21"/>
          <w:szCs w:val="21"/>
          <w:shd w:val="clear" w:color="auto" w:fill="FFFFFF"/>
        </w:rPr>
        <w:t> </w:t>
      </w:r>
    </w:p>
    <w:p w14:paraId="158CB728" w14:textId="77777777" w:rsidR="00C91BDE" w:rsidRPr="005B0210" w:rsidRDefault="00C91BDE" w:rsidP="00B05BD8">
      <w:pPr>
        <w:shd w:val="clear" w:color="auto" w:fill="FFFFFF"/>
        <w:spacing w:line="360" w:lineRule="auto"/>
        <w:ind w:firstLine="375"/>
        <w:jc w:val="center"/>
        <w:rPr>
          <w:rFonts w:ascii="GHEA Grapalat" w:hAnsi="GHEA Grapalat"/>
          <w:b/>
          <w:bCs/>
          <w:color w:val="000000"/>
          <w:szCs w:val="21"/>
        </w:rPr>
      </w:pPr>
    </w:p>
    <w:p w14:paraId="4AFD52DD" w14:textId="078507E6" w:rsidR="00B05BD8" w:rsidRPr="005B0210" w:rsidRDefault="00B05BD8" w:rsidP="00B05BD8">
      <w:pPr>
        <w:shd w:val="clear" w:color="auto" w:fill="FFFFFF"/>
        <w:spacing w:line="360" w:lineRule="auto"/>
        <w:ind w:firstLine="375"/>
        <w:jc w:val="center"/>
        <w:rPr>
          <w:rFonts w:ascii="GHEA Grapalat" w:hAnsi="GHEA Grapalat"/>
          <w:color w:val="000000"/>
          <w:szCs w:val="21"/>
        </w:rPr>
      </w:pPr>
      <w:r w:rsidRPr="005B0210">
        <w:rPr>
          <w:rFonts w:ascii="GHEA Grapalat" w:hAnsi="GHEA Grapalat"/>
          <w:b/>
          <w:bCs/>
          <w:color w:val="000000"/>
          <w:szCs w:val="21"/>
        </w:rPr>
        <w:t>ԱՅԼ ՊԱՅՄԱՆՆԵՐ</w:t>
      </w:r>
    </w:p>
    <w:p w14:paraId="7360CA37" w14:textId="77777777" w:rsidR="00B05BD8" w:rsidRPr="005B0210" w:rsidRDefault="00B05BD8" w:rsidP="00B05BD8">
      <w:pPr>
        <w:shd w:val="clear" w:color="auto" w:fill="FFFFFF"/>
        <w:spacing w:line="360" w:lineRule="auto"/>
        <w:ind w:firstLine="375"/>
        <w:rPr>
          <w:rFonts w:ascii="GHEA Grapalat" w:hAnsi="GHEA Grapalat"/>
          <w:color w:val="000000"/>
          <w:szCs w:val="21"/>
        </w:rPr>
      </w:pPr>
      <w:r w:rsidRPr="005B0210">
        <w:rPr>
          <w:rFonts w:ascii="Calibri" w:hAnsi="Calibri" w:cs="Calibri"/>
          <w:color w:val="000000"/>
          <w:szCs w:val="21"/>
        </w:rPr>
        <w:t> </w:t>
      </w:r>
    </w:p>
    <w:p w14:paraId="633A8954" w14:textId="77777777" w:rsidR="00B05BD8" w:rsidRPr="005B0210" w:rsidRDefault="00B05BD8" w:rsidP="00B05BD8">
      <w:pPr>
        <w:shd w:val="clear" w:color="auto" w:fill="FFFFFF"/>
        <w:spacing w:line="360" w:lineRule="auto"/>
        <w:ind w:firstLine="375"/>
        <w:rPr>
          <w:rFonts w:ascii="GHEA Grapalat" w:hAnsi="GHEA Grapalat"/>
          <w:color w:val="000000"/>
          <w:szCs w:val="21"/>
        </w:rPr>
      </w:pPr>
      <w:r w:rsidRPr="005B0210">
        <w:rPr>
          <w:rFonts w:ascii="GHEA Grapalat" w:hAnsi="GHEA Grapalat"/>
          <w:color w:val="000000"/>
          <w:szCs w:val="21"/>
        </w:rPr>
        <w:t>1. Սույն հավելվածում Կողմերի կողմից սահմանվող այլ պայմանները չեն կարող հակասել սույն պայմանագրին, Հանձնաժողովի և այլ իրավական ակտերին:</w:t>
      </w:r>
    </w:p>
    <w:p w14:paraId="57B34457" w14:textId="77777777" w:rsidR="00B05BD8" w:rsidRPr="005B0210" w:rsidRDefault="00B05BD8" w:rsidP="00B05BD8">
      <w:pPr>
        <w:shd w:val="clear" w:color="auto" w:fill="FFFFFF"/>
        <w:spacing w:line="360" w:lineRule="auto"/>
        <w:ind w:firstLine="375"/>
        <w:rPr>
          <w:rFonts w:ascii="GHEA Grapalat" w:hAnsi="GHEA Grapalat"/>
          <w:color w:val="000000"/>
          <w:szCs w:val="21"/>
        </w:rPr>
      </w:pPr>
      <w:r w:rsidRPr="005B0210">
        <w:rPr>
          <w:rFonts w:ascii="GHEA Grapalat" w:hAnsi="GHEA Grapalat"/>
          <w:color w:val="000000"/>
          <w:szCs w:val="21"/>
        </w:rPr>
        <w:t>2. [ ]</w:t>
      </w:r>
    </w:p>
    <w:p w14:paraId="13519BDE" w14:textId="77777777" w:rsidR="00B05BD8" w:rsidRPr="005B0210" w:rsidRDefault="00B05BD8" w:rsidP="00B05BD8">
      <w:pPr>
        <w:shd w:val="clear" w:color="auto" w:fill="FFFFFF"/>
        <w:ind w:firstLine="375"/>
        <w:rPr>
          <w:rFonts w:ascii="GHEA Grapalat" w:hAnsi="GHEA Grapalat"/>
          <w:color w:val="000000"/>
          <w:sz w:val="21"/>
          <w:szCs w:val="21"/>
        </w:rPr>
      </w:pPr>
      <w:r w:rsidRPr="005B0210">
        <w:rPr>
          <w:rFonts w:ascii="Calibri" w:hAnsi="Calibri" w:cs="Calibri"/>
          <w:color w:val="000000"/>
          <w:sz w:val="21"/>
          <w:szCs w:val="21"/>
        </w:rPr>
        <w:t> </w:t>
      </w: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4942"/>
        <w:gridCol w:w="4808"/>
      </w:tblGrid>
      <w:tr w:rsidR="00B05BD8" w:rsidRPr="005B0210" w14:paraId="62A2BCCA" w14:textId="77777777" w:rsidTr="00B05BD8">
        <w:trPr>
          <w:tblCellSpacing w:w="0" w:type="dxa"/>
          <w:jc w:val="center"/>
        </w:trPr>
        <w:tc>
          <w:tcPr>
            <w:tcW w:w="0" w:type="auto"/>
            <w:shd w:val="clear" w:color="auto" w:fill="FFFFFF"/>
            <w:vAlign w:val="center"/>
            <w:hideMark/>
          </w:tcPr>
          <w:p w14:paraId="3CD55A75" w14:textId="77777777" w:rsidR="00B05BD8" w:rsidRPr="005B0210" w:rsidRDefault="00B05BD8" w:rsidP="00B05BD8">
            <w:pPr>
              <w:spacing w:before="100" w:beforeAutospacing="1" w:after="100" w:afterAutospacing="1" w:line="360" w:lineRule="auto"/>
              <w:jc w:val="center"/>
              <w:rPr>
                <w:rFonts w:ascii="GHEA Grapalat" w:hAnsi="GHEA Grapalat"/>
                <w:color w:val="000000"/>
                <w:szCs w:val="21"/>
              </w:rPr>
            </w:pPr>
            <w:r w:rsidRPr="005B0210">
              <w:rPr>
                <w:rFonts w:ascii="GHEA Grapalat" w:hAnsi="GHEA Grapalat"/>
                <w:b/>
                <w:bCs/>
                <w:color w:val="000000"/>
                <w:szCs w:val="21"/>
              </w:rPr>
              <w:t>ԲԱՇԽՈՂ</w:t>
            </w:r>
            <w:r w:rsidRPr="005B0210">
              <w:rPr>
                <w:rFonts w:ascii="GHEA Grapalat" w:hAnsi="GHEA Grapalat"/>
                <w:b/>
                <w:bCs/>
                <w:color w:val="000000"/>
                <w:szCs w:val="21"/>
              </w:rPr>
              <w:br/>
            </w:r>
            <w:r w:rsidRPr="005B0210">
              <w:rPr>
                <w:rFonts w:ascii="GHEA Grapalat" w:hAnsi="GHEA Grapalat"/>
                <w:b/>
                <w:bCs/>
                <w:i/>
                <w:iCs/>
                <w:color w:val="000000"/>
                <w:szCs w:val="21"/>
              </w:rPr>
              <w:t>(ԵՐԱՇԽԱՎՈՐՎԱԾ</w:t>
            </w:r>
            <w:r w:rsidRPr="005B0210">
              <w:rPr>
                <w:rFonts w:ascii="Calibri" w:hAnsi="Calibri" w:cs="Calibri"/>
                <w:b/>
                <w:bCs/>
                <w:i/>
                <w:iCs/>
                <w:color w:val="000000"/>
                <w:szCs w:val="21"/>
              </w:rPr>
              <w:t> </w:t>
            </w:r>
            <w:r w:rsidRPr="005B0210">
              <w:rPr>
                <w:rFonts w:ascii="GHEA Grapalat" w:hAnsi="GHEA Grapalat" w:cs="Arial Unicode"/>
                <w:b/>
                <w:bCs/>
                <w:i/>
                <w:iCs/>
                <w:color w:val="000000"/>
                <w:szCs w:val="21"/>
              </w:rPr>
              <w:t>ՄԱՏԱԿԱՐԱՐ</w:t>
            </w:r>
            <w:r w:rsidRPr="005B0210">
              <w:rPr>
                <w:rFonts w:ascii="GHEA Grapalat" w:hAnsi="GHEA Grapalat"/>
                <w:b/>
                <w:bCs/>
                <w:i/>
                <w:iCs/>
                <w:color w:val="000000"/>
                <w:szCs w:val="21"/>
              </w:rPr>
              <w:t>)</w:t>
            </w:r>
          </w:p>
        </w:tc>
        <w:tc>
          <w:tcPr>
            <w:tcW w:w="0" w:type="auto"/>
            <w:shd w:val="clear" w:color="auto" w:fill="FFFFFF"/>
            <w:vAlign w:val="center"/>
            <w:hideMark/>
          </w:tcPr>
          <w:p w14:paraId="5FFC06EE" w14:textId="77777777" w:rsidR="00B05BD8" w:rsidRPr="005B0210" w:rsidRDefault="00B05BD8" w:rsidP="00B05BD8">
            <w:pPr>
              <w:spacing w:before="100" w:beforeAutospacing="1" w:after="100" w:afterAutospacing="1" w:line="360" w:lineRule="auto"/>
              <w:jc w:val="center"/>
              <w:rPr>
                <w:rFonts w:ascii="GHEA Grapalat" w:hAnsi="GHEA Grapalat"/>
                <w:color w:val="000000"/>
                <w:szCs w:val="21"/>
              </w:rPr>
            </w:pPr>
            <w:r w:rsidRPr="005B0210">
              <w:rPr>
                <w:rFonts w:ascii="GHEA Grapalat" w:hAnsi="GHEA Grapalat"/>
                <w:b/>
                <w:bCs/>
                <w:color w:val="000000"/>
                <w:szCs w:val="21"/>
              </w:rPr>
              <w:t>ԱՐՏԱԴՐՈՂ</w:t>
            </w:r>
          </w:p>
        </w:tc>
      </w:tr>
      <w:tr w:rsidR="00B05BD8" w:rsidRPr="005B0210" w14:paraId="7E2E2930" w14:textId="77777777" w:rsidTr="00B05BD8">
        <w:trPr>
          <w:tblCellSpacing w:w="0" w:type="dxa"/>
          <w:jc w:val="center"/>
        </w:trPr>
        <w:tc>
          <w:tcPr>
            <w:tcW w:w="0" w:type="auto"/>
            <w:shd w:val="clear" w:color="auto" w:fill="FFFFFF"/>
            <w:vAlign w:val="center"/>
            <w:hideMark/>
          </w:tcPr>
          <w:p w14:paraId="1831738B" w14:textId="77777777" w:rsidR="00B05BD8" w:rsidRPr="005B0210" w:rsidRDefault="00B05BD8" w:rsidP="00B05BD8">
            <w:pPr>
              <w:jc w:val="center"/>
              <w:rPr>
                <w:rFonts w:ascii="GHEA Grapalat" w:hAnsi="GHEA Grapalat"/>
                <w:color w:val="000000"/>
                <w:sz w:val="20"/>
                <w:szCs w:val="21"/>
                <w:u w:val="single"/>
              </w:rPr>
            </w:pPr>
            <w:r w:rsidRPr="005B0210">
              <w:rPr>
                <w:rFonts w:ascii="GHEA Grapalat" w:hAnsi="GHEA Grapalat"/>
                <w:color w:val="000000"/>
                <w:sz w:val="20"/>
                <w:szCs w:val="21"/>
                <w:u w:val="single"/>
              </w:rPr>
              <w:t>_________________          _____________________</w:t>
            </w:r>
          </w:p>
          <w:p w14:paraId="3C2A4D06" w14:textId="77777777" w:rsidR="00B05BD8" w:rsidRPr="005B0210" w:rsidRDefault="00B05BD8" w:rsidP="00B05BD8">
            <w:pPr>
              <w:jc w:val="center"/>
              <w:rPr>
                <w:rFonts w:ascii="GHEA Grapalat" w:hAnsi="GHEA Grapalat"/>
                <w:color w:val="000000"/>
                <w:sz w:val="20"/>
                <w:szCs w:val="21"/>
              </w:rPr>
            </w:pPr>
            <w:r w:rsidRPr="005B0210">
              <w:rPr>
                <w:rFonts w:ascii="GHEA Grapalat" w:hAnsi="GHEA Grapalat"/>
                <w:color w:val="000000"/>
                <w:sz w:val="20"/>
                <w:szCs w:val="15"/>
              </w:rPr>
              <w:t>(պաշտոն, ստորագրություն, անուն, ազգանուն)</w:t>
            </w:r>
          </w:p>
        </w:tc>
        <w:tc>
          <w:tcPr>
            <w:tcW w:w="0" w:type="auto"/>
            <w:shd w:val="clear" w:color="auto" w:fill="FFFFFF"/>
            <w:vAlign w:val="center"/>
            <w:hideMark/>
          </w:tcPr>
          <w:p w14:paraId="3DD9BB7E" w14:textId="77777777" w:rsidR="00B05BD8" w:rsidRPr="005B0210" w:rsidRDefault="00B05BD8" w:rsidP="00B05BD8">
            <w:pPr>
              <w:jc w:val="center"/>
              <w:rPr>
                <w:rFonts w:ascii="GHEA Grapalat" w:hAnsi="GHEA Grapalat"/>
                <w:color w:val="000000"/>
                <w:sz w:val="20"/>
                <w:szCs w:val="21"/>
              </w:rPr>
            </w:pPr>
            <w:r w:rsidRPr="005B0210">
              <w:rPr>
                <w:rFonts w:ascii="GHEA Grapalat" w:hAnsi="GHEA Grapalat"/>
                <w:color w:val="000000"/>
                <w:sz w:val="20"/>
                <w:szCs w:val="21"/>
              </w:rPr>
              <w:t>______</w:t>
            </w:r>
            <w:r w:rsidRPr="005B0210">
              <w:rPr>
                <w:rFonts w:ascii="GHEA Grapalat" w:hAnsi="GHEA Grapalat"/>
                <w:color w:val="000000"/>
                <w:sz w:val="20"/>
                <w:szCs w:val="21"/>
                <w:u w:val="single"/>
              </w:rPr>
              <w:t xml:space="preserve">__        </w:t>
            </w:r>
            <w:r w:rsidRPr="005B0210">
              <w:rPr>
                <w:rFonts w:ascii="GHEA Grapalat" w:hAnsi="GHEA Grapalat"/>
                <w:color w:val="000000"/>
                <w:sz w:val="20"/>
                <w:szCs w:val="21"/>
              </w:rPr>
              <w:t>______________________________</w:t>
            </w:r>
          </w:p>
          <w:p w14:paraId="64FAA238" w14:textId="77777777" w:rsidR="00B05BD8" w:rsidRPr="005B0210" w:rsidRDefault="00B05BD8" w:rsidP="00B05BD8">
            <w:pPr>
              <w:jc w:val="center"/>
              <w:rPr>
                <w:rFonts w:ascii="GHEA Grapalat" w:hAnsi="GHEA Grapalat"/>
                <w:color w:val="000000"/>
                <w:sz w:val="20"/>
                <w:szCs w:val="21"/>
              </w:rPr>
            </w:pPr>
            <w:r w:rsidRPr="005B0210">
              <w:rPr>
                <w:rFonts w:ascii="GHEA Grapalat" w:hAnsi="GHEA Grapalat"/>
                <w:color w:val="000000"/>
                <w:sz w:val="20"/>
                <w:szCs w:val="15"/>
              </w:rPr>
              <w:t>(պաշտոն, ստորագրություն, անուն, ազգանուն)</w:t>
            </w:r>
          </w:p>
        </w:tc>
      </w:tr>
      <w:tr w:rsidR="00B05BD8" w:rsidRPr="005B0210" w14:paraId="5F636A6A" w14:textId="77777777" w:rsidTr="00B05BD8">
        <w:trPr>
          <w:tblCellSpacing w:w="0" w:type="dxa"/>
          <w:jc w:val="center"/>
        </w:trPr>
        <w:tc>
          <w:tcPr>
            <w:tcW w:w="0" w:type="auto"/>
            <w:shd w:val="clear" w:color="auto" w:fill="FFFFFF"/>
            <w:vAlign w:val="center"/>
            <w:hideMark/>
          </w:tcPr>
          <w:p w14:paraId="4BEF1764" w14:textId="77777777" w:rsidR="00B05BD8" w:rsidRPr="005B0210" w:rsidRDefault="00B05BD8" w:rsidP="00B05BD8">
            <w:pPr>
              <w:spacing w:line="360" w:lineRule="auto"/>
              <w:rPr>
                <w:rFonts w:ascii="GHEA Grapalat" w:hAnsi="GHEA Grapalat"/>
                <w:color w:val="000000"/>
                <w:sz w:val="21"/>
                <w:szCs w:val="21"/>
              </w:rPr>
            </w:pPr>
            <w:r w:rsidRPr="005B0210">
              <w:rPr>
                <w:rFonts w:ascii="Calibri" w:hAnsi="Calibri" w:cs="Calibri"/>
                <w:color w:val="000000"/>
                <w:sz w:val="21"/>
                <w:szCs w:val="21"/>
              </w:rPr>
              <w:t> </w:t>
            </w:r>
          </w:p>
        </w:tc>
        <w:tc>
          <w:tcPr>
            <w:tcW w:w="0" w:type="auto"/>
            <w:shd w:val="clear" w:color="auto" w:fill="FFFFFF"/>
            <w:vAlign w:val="center"/>
            <w:hideMark/>
          </w:tcPr>
          <w:p w14:paraId="2E612208" w14:textId="77777777" w:rsidR="00B05BD8" w:rsidRPr="005B0210" w:rsidRDefault="00B05BD8" w:rsidP="00B05BD8">
            <w:pPr>
              <w:spacing w:line="360" w:lineRule="auto"/>
              <w:rPr>
                <w:rFonts w:ascii="GHEA Grapalat" w:hAnsi="GHEA Grapalat"/>
                <w:color w:val="000000"/>
                <w:sz w:val="21"/>
                <w:szCs w:val="21"/>
              </w:rPr>
            </w:pPr>
          </w:p>
        </w:tc>
      </w:tr>
      <w:tr w:rsidR="00B05BD8" w:rsidRPr="00BB6FD2" w14:paraId="206BCF45" w14:textId="77777777" w:rsidTr="00B05BD8">
        <w:trPr>
          <w:tblCellSpacing w:w="0" w:type="dxa"/>
          <w:jc w:val="center"/>
        </w:trPr>
        <w:tc>
          <w:tcPr>
            <w:tcW w:w="0" w:type="auto"/>
            <w:shd w:val="clear" w:color="auto" w:fill="FFFFFF"/>
            <w:vAlign w:val="center"/>
            <w:hideMark/>
          </w:tcPr>
          <w:p w14:paraId="03F658BA" w14:textId="77777777" w:rsidR="00B05BD8" w:rsidRPr="005B0210" w:rsidRDefault="00B05BD8" w:rsidP="00B05BD8">
            <w:pPr>
              <w:spacing w:before="100" w:beforeAutospacing="1" w:after="100" w:afterAutospacing="1" w:line="360" w:lineRule="auto"/>
              <w:jc w:val="center"/>
              <w:rPr>
                <w:rFonts w:ascii="GHEA Grapalat" w:hAnsi="GHEA Grapalat"/>
                <w:color w:val="000000"/>
                <w:szCs w:val="21"/>
              </w:rPr>
            </w:pPr>
            <w:r w:rsidRPr="005B0210">
              <w:rPr>
                <w:rFonts w:ascii="GHEA Grapalat" w:hAnsi="GHEA Grapalat"/>
                <w:color w:val="000000"/>
                <w:szCs w:val="21"/>
              </w:rPr>
              <w:t>___ __________20__ թվական</w:t>
            </w:r>
          </w:p>
        </w:tc>
        <w:tc>
          <w:tcPr>
            <w:tcW w:w="0" w:type="auto"/>
            <w:shd w:val="clear" w:color="auto" w:fill="FFFFFF"/>
            <w:vAlign w:val="center"/>
            <w:hideMark/>
          </w:tcPr>
          <w:p w14:paraId="1CB6807C" w14:textId="77777777" w:rsidR="00B05BD8" w:rsidRPr="00BB6FD2" w:rsidRDefault="00B05BD8" w:rsidP="00B05BD8">
            <w:pPr>
              <w:spacing w:before="100" w:beforeAutospacing="1" w:after="100" w:afterAutospacing="1" w:line="360" w:lineRule="auto"/>
              <w:jc w:val="center"/>
              <w:rPr>
                <w:rFonts w:ascii="GHEA Grapalat" w:hAnsi="GHEA Grapalat"/>
                <w:color w:val="000000"/>
                <w:szCs w:val="21"/>
              </w:rPr>
            </w:pPr>
            <w:r w:rsidRPr="005B0210">
              <w:rPr>
                <w:rFonts w:ascii="GHEA Grapalat" w:hAnsi="GHEA Grapalat"/>
                <w:color w:val="000000"/>
                <w:szCs w:val="21"/>
              </w:rPr>
              <w:t>___ __________20__ թվական</w:t>
            </w:r>
          </w:p>
        </w:tc>
      </w:tr>
    </w:tbl>
    <w:p w14:paraId="62FB42B6" w14:textId="77777777" w:rsidR="00B05BD8" w:rsidRPr="00BB6FD2" w:rsidRDefault="00B05BD8" w:rsidP="00B05BD8">
      <w:pPr>
        <w:rPr>
          <w:rFonts w:ascii="GHEA Grapalat" w:hAnsi="GHEA Grapalat"/>
        </w:rPr>
      </w:pPr>
    </w:p>
    <w:p w14:paraId="5C3B263E" w14:textId="77777777" w:rsidR="00F649E2" w:rsidRPr="00BB6FD2" w:rsidRDefault="00F649E2" w:rsidP="00DE0809">
      <w:pPr>
        <w:pStyle w:val="gam"/>
        <w:tabs>
          <w:tab w:val="clear" w:pos="737"/>
        </w:tabs>
        <w:ind w:right="7718"/>
        <w:jc w:val="center"/>
        <w:rPr>
          <w:rFonts w:ascii="GHEA Grapalat" w:hAnsi="GHEA Grapalat"/>
          <w:spacing w:val="-2"/>
          <w:sz w:val="24"/>
        </w:rPr>
      </w:pPr>
    </w:p>
    <w:sectPr w:rsidR="00F649E2" w:rsidRPr="00BB6FD2" w:rsidSect="0080330C">
      <w:footerReference w:type="default" r:id="rId9"/>
      <w:pgSz w:w="11906" w:h="16838"/>
      <w:pgMar w:top="360" w:right="836" w:bottom="284"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FD5A9" w14:textId="77777777" w:rsidR="00A063BB" w:rsidRDefault="00A063BB" w:rsidP="00C95E61">
      <w:r>
        <w:separator/>
      </w:r>
    </w:p>
  </w:endnote>
  <w:endnote w:type="continuationSeparator" w:id="0">
    <w:p w14:paraId="18337818" w14:textId="77777777" w:rsidR="00A063BB" w:rsidRDefault="00A063BB" w:rsidP="00C95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TarumianTimes">
    <w:panose1 w:val="02020603050405020304"/>
    <w:charset w:val="00"/>
    <w:family w:val="roman"/>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Nork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allak Title">
    <w:panose1 w:val="02027200000000000000"/>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300331"/>
      <w:docPartObj>
        <w:docPartGallery w:val="Page Numbers (Bottom of Page)"/>
        <w:docPartUnique/>
      </w:docPartObj>
    </w:sdtPr>
    <w:sdtEndPr>
      <w:rPr>
        <w:noProof/>
      </w:rPr>
    </w:sdtEndPr>
    <w:sdtContent>
      <w:p w14:paraId="42406CF3" w14:textId="0199F9A6" w:rsidR="00BB6FD2" w:rsidRDefault="00BB6FD2">
        <w:pPr>
          <w:pStyle w:val="Footer"/>
          <w:jc w:val="right"/>
        </w:pPr>
        <w:r>
          <w:fldChar w:fldCharType="begin"/>
        </w:r>
        <w:r>
          <w:instrText xml:space="preserve"> PAGE   \* MERGEFORMAT </w:instrText>
        </w:r>
        <w:r>
          <w:fldChar w:fldCharType="separate"/>
        </w:r>
        <w:r w:rsidR="005B0210">
          <w:rPr>
            <w:noProof/>
          </w:rPr>
          <w:t>2</w:t>
        </w:r>
        <w:r>
          <w:rPr>
            <w:noProof/>
          </w:rPr>
          <w:fldChar w:fldCharType="end"/>
        </w:r>
      </w:p>
    </w:sdtContent>
  </w:sdt>
  <w:p w14:paraId="3CA086A3" w14:textId="77777777" w:rsidR="00BB6FD2" w:rsidRDefault="00BB6FD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F6F16" w14:textId="77777777" w:rsidR="00A063BB" w:rsidRDefault="00A063BB" w:rsidP="00C95E61">
      <w:r>
        <w:separator/>
      </w:r>
    </w:p>
  </w:footnote>
  <w:footnote w:type="continuationSeparator" w:id="0">
    <w:p w14:paraId="044FC716" w14:textId="77777777" w:rsidR="00A063BB" w:rsidRDefault="00A063BB" w:rsidP="00C95E6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76824"/>
    <w:multiLevelType w:val="hybridMultilevel"/>
    <w:tmpl w:val="D326F106"/>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 w15:restartNumberingAfterBreak="0">
    <w:nsid w:val="1F9E34D5"/>
    <w:multiLevelType w:val="hybridMultilevel"/>
    <w:tmpl w:val="ACBC4B82"/>
    <w:lvl w:ilvl="0" w:tplc="3BAA4B1C">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21920E94"/>
    <w:multiLevelType w:val="hybridMultilevel"/>
    <w:tmpl w:val="F5CAF4DC"/>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 w15:restartNumberingAfterBreak="0">
    <w:nsid w:val="224A2FBA"/>
    <w:multiLevelType w:val="hybridMultilevel"/>
    <w:tmpl w:val="DD5480CE"/>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 w15:restartNumberingAfterBreak="0">
    <w:nsid w:val="22834428"/>
    <w:multiLevelType w:val="hybridMultilevel"/>
    <w:tmpl w:val="CB1C8628"/>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5" w15:restartNumberingAfterBreak="0">
    <w:nsid w:val="245C1569"/>
    <w:multiLevelType w:val="hybridMultilevel"/>
    <w:tmpl w:val="37E46D5E"/>
    <w:lvl w:ilvl="0" w:tplc="312A706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15:restartNumberingAfterBreak="0">
    <w:nsid w:val="25A73084"/>
    <w:multiLevelType w:val="hybridMultilevel"/>
    <w:tmpl w:val="5DBC7D06"/>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7" w15:restartNumberingAfterBreak="0">
    <w:nsid w:val="3D412950"/>
    <w:multiLevelType w:val="hybridMultilevel"/>
    <w:tmpl w:val="8E46C02E"/>
    <w:lvl w:ilvl="0" w:tplc="AD4E2708">
      <w:start w:val="1"/>
      <w:numFmt w:val="decimal"/>
      <w:lvlText w:val="%1."/>
      <w:lvlJc w:val="left"/>
      <w:pPr>
        <w:ind w:left="735" w:hanging="360"/>
      </w:pPr>
      <w:rPr>
        <w:rFont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8" w15:restartNumberingAfterBreak="0">
    <w:nsid w:val="406A5304"/>
    <w:multiLevelType w:val="hybridMultilevel"/>
    <w:tmpl w:val="E7CAAF5E"/>
    <w:lvl w:ilvl="0" w:tplc="3BAA4B1C">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9" w15:restartNumberingAfterBreak="0">
    <w:nsid w:val="46AA223A"/>
    <w:multiLevelType w:val="hybridMultilevel"/>
    <w:tmpl w:val="6CB01188"/>
    <w:lvl w:ilvl="0" w:tplc="04090011">
      <w:start w:val="1"/>
      <w:numFmt w:val="decimal"/>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0" w15:restartNumberingAfterBreak="0">
    <w:nsid w:val="4B2E7171"/>
    <w:multiLevelType w:val="hybridMultilevel"/>
    <w:tmpl w:val="D2269B6A"/>
    <w:lvl w:ilvl="0" w:tplc="312A706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1" w15:restartNumberingAfterBreak="0">
    <w:nsid w:val="6665796B"/>
    <w:multiLevelType w:val="hybridMultilevel"/>
    <w:tmpl w:val="384AEDD2"/>
    <w:lvl w:ilvl="0" w:tplc="2AB49A6C">
      <w:start w:val="1"/>
      <w:numFmt w:val="decimal"/>
      <w:lvlText w:val="%1."/>
      <w:lvlJc w:val="left"/>
      <w:pPr>
        <w:ind w:left="786" w:hanging="360"/>
      </w:pPr>
      <w:rPr>
        <w:rFonts w:hint="default"/>
        <w:color w:val="auto"/>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6E614F40"/>
    <w:multiLevelType w:val="hybridMultilevel"/>
    <w:tmpl w:val="1924F39A"/>
    <w:lvl w:ilvl="0" w:tplc="312A706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3" w15:restartNumberingAfterBreak="0">
    <w:nsid w:val="75F74D7F"/>
    <w:multiLevelType w:val="hybridMultilevel"/>
    <w:tmpl w:val="01E4D0A0"/>
    <w:lvl w:ilvl="0" w:tplc="3BAA4B1C">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15:restartNumberingAfterBreak="0">
    <w:nsid w:val="7C6C0D78"/>
    <w:multiLevelType w:val="hybridMultilevel"/>
    <w:tmpl w:val="796A4760"/>
    <w:lvl w:ilvl="0" w:tplc="834455FE">
      <w:start w:val="1"/>
      <w:numFmt w:val="decimal"/>
      <w:lvlText w:val="%1."/>
      <w:lvlJc w:val="left"/>
      <w:pPr>
        <w:ind w:left="735" w:hanging="360"/>
      </w:pPr>
      <w:rPr>
        <w:rFonts w:ascii="GHEA Grapalat" w:hAnsi="GHEA Grapalat" w:hint="default"/>
        <w:b w:val="0"/>
        <w:sz w:val="24"/>
        <w:szCs w:val="24"/>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11"/>
  </w:num>
  <w:num w:numId="2">
    <w:abstractNumId w:val="3"/>
  </w:num>
  <w:num w:numId="3">
    <w:abstractNumId w:val="0"/>
  </w:num>
  <w:num w:numId="4">
    <w:abstractNumId w:val="4"/>
  </w:num>
  <w:num w:numId="5">
    <w:abstractNumId w:val="14"/>
  </w:num>
  <w:num w:numId="6">
    <w:abstractNumId w:val="7"/>
  </w:num>
  <w:num w:numId="7">
    <w:abstractNumId w:val="5"/>
  </w:num>
  <w:num w:numId="8">
    <w:abstractNumId w:val="12"/>
  </w:num>
  <w:num w:numId="9">
    <w:abstractNumId w:val="10"/>
  </w:num>
  <w:num w:numId="10">
    <w:abstractNumId w:val="1"/>
  </w:num>
  <w:num w:numId="11">
    <w:abstractNumId w:val="8"/>
  </w:num>
  <w:num w:numId="12">
    <w:abstractNumId w:val="13"/>
  </w:num>
  <w:num w:numId="13">
    <w:abstractNumId w:val="6"/>
  </w:num>
  <w:num w:numId="14">
    <w:abstractNumId w:val="2"/>
  </w:num>
  <w:num w:numId="1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B3164"/>
    <w:rsid w:val="0000019B"/>
    <w:rsid w:val="0000193F"/>
    <w:rsid w:val="000041EF"/>
    <w:rsid w:val="000054FC"/>
    <w:rsid w:val="0001171C"/>
    <w:rsid w:val="00012862"/>
    <w:rsid w:val="00014D48"/>
    <w:rsid w:val="00014FC7"/>
    <w:rsid w:val="00016AD1"/>
    <w:rsid w:val="00017B1A"/>
    <w:rsid w:val="00020325"/>
    <w:rsid w:val="00021067"/>
    <w:rsid w:val="00022921"/>
    <w:rsid w:val="00023157"/>
    <w:rsid w:val="0002461F"/>
    <w:rsid w:val="0003076A"/>
    <w:rsid w:val="00030BDA"/>
    <w:rsid w:val="000329B4"/>
    <w:rsid w:val="000354BA"/>
    <w:rsid w:val="000357E6"/>
    <w:rsid w:val="0004152D"/>
    <w:rsid w:val="00043968"/>
    <w:rsid w:val="00044571"/>
    <w:rsid w:val="00044CBB"/>
    <w:rsid w:val="000466C9"/>
    <w:rsid w:val="00047987"/>
    <w:rsid w:val="00050AC2"/>
    <w:rsid w:val="00051904"/>
    <w:rsid w:val="00056F23"/>
    <w:rsid w:val="00057264"/>
    <w:rsid w:val="0006001D"/>
    <w:rsid w:val="000625A5"/>
    <w:rsid w:val="00063B14"/>
    <w:rsid w:val="00064DEB"/>
    <w:rsid w:val="000662A7"/>
    <w:rsid w:val="00067620"/>
    <w:rsid w:val="00072373"/>
    <w:rsid w:val="00072618"/>
    <w:rsid w:val="0007332E"/>
    <w:rsid w:val="00075A0F"/>
    <w:rsid w:val="0007678E"/>
    <w:rsid w:val="000801E8"/>
    <w:rsid w:val="0008255A"/>
    <w:rsid w:val="00082BE7"/>
    <w:rsid w:val="000876FB"/>
    <w:rsid w:val="000942E7"/>
    <w:rsid w:val="000952EA"/>
    <w:rsid w:val="00097185"/>
    <w:rsid w:val="000A1C1B"/>
    <w:rsid w:val="000A2CCA"/>
    <w:rsid w:val="000A3489"/>
    <w:rsid w:val="000A3D8E"/>
    <w:rsid w:val="000A5E3B"/>
    <w:rsid w:val="000A61E3"/>
    <w:rsid w:val="000A62EC"/>
    <w:rsid w:val="000A67F1"/>
    <w:rsid w:val="000A7FE2"/>
    <w:rsid w:val="000B10EB"/>
    <w:rsid w:val="000B6E58"/>
    <w:rsid w:val="000C2058"/>
    <w:rsid w:val="000C27DA"/>
    <w:rsid w:val="000C326D"/>
    <w:rsid w:val="000C6AF4"/>
    <w:rsid w:val="000D00C6"/>
    <w:rsid w:val="000D25DA"/>
    <w:rsid w:val="000D3841"/>
    <w:rsid w:val="000D4C91"/>
    <w:rsid w:val="000D659A"/>
    <w:rsid w:val="000E222B"/>
    <w:rsid w:val="000E277D"/>
    <w:rsid w:val="000E2F83"/>
    <w:rsid w:val="000E3A20"/>
    <w:rsid w:val="000E44C5"/>
    <w:rsid w:val="000E4C67"/>
    <w:rsid w:val="000E560B"/>
    <w:rsid w:val="000E6022"/>
    <w:rsid w:val="000E7DED"/>
    <w:rsid w:val="000F05CF"/>
    <w:rsid w:val="000F0803"/>
    <w:rsid w:val="000F155C"/>
    <w:rsid w:val="000F38F4"/>
    <w:rsid w:val="000F3AA5"/>
    <w:rsid w:val="000F4C4E"/>
    <w:rsid w:val="000F5F10"/>
    <w:rsid w:val="000F69F4"/>
    <w:rsid w:val="00100069"/>
    <w:rsid w:val="001002FB"/>
    <w:rsid w:val="00100475"/>
    <w:rsid w:val="00102EDE"/>
    <w:rsid w:val="00103890"/>
    <w:rsid w:val="0010705B"/>
    <w:rsid w:val="0011057C"/>
    <w:rsid w:val="00110F7F"/>
    <w:rsid w:val="00114F90"/>
    <w:rsid w:val="00115000"/>
    <w:rsid w:val="001168C9"/>
    <w:rsid w:val="00116B5C"/>
    <w:rsid w:val="0012106B"/>
    <w:rsid w:val="00121205"/>
    <w:rsid w:val="0012191F"/>
    <w:rsid w:val="0012264E"/>
    <w:rsid w:val="001228C7"/>
    <w:rsid w:val="00123D73"/>
    <w:rsid w:val="001255F5"/>
    <w:rsid w:val="001278BD"/>
    <w:rsid w:val="00131EB0"/>
    <w:rsid w:val="00135671"/>
    <w:rsid w:val="001369B9"/>
    <w:rsid w:val="00140648"/>
    <w:rsid w:val="00140CE7"/>
    <w:rsid w:val="00140DC9"/>
    <w:rsid w:val="00143147"/>
    <w:rsid w:val="001436DF"/>
    <w:rsid w:val="00143FC9"/>
    <w:rsid w:val="001447EA"/>
    <w:rsid w:val="00145A1F"/>
    <w:rsid w:val="00146639"/>
    <w:rsid w:val="00150E07"/>
    <w:rsid w:val="001543BC"/>
    <w:rsid w:val="0015487E"/>
    <w:rsid w:val="001562C2"/>
    <w:rsid w:val="00156720"/>
    <w:rsid w:val="00157097"/>
    <w:rsid w:val="00157BA5"/>
    <w:rsid w:val="00164632"/>
    <w:rsid w:val="001664E6"/>
    <w:rsid w:val="0017212A"/>
    <w:rsid w:val="001730B0"/>
    <w:rsid w:val="001734CE"/>
    <w:rsid w:val="00175BDD"/>
    <w:rsid w:val="00180489"/>
    <w:rsid w:val="00183268"/>
    <w:rsid w:val="00184C4C"/>
    <w:rsid w:val="00186D31"/>
    <w:rsid w:val="001876A5"/>
    <w:rsid w:val="001906E2"/>
    <w:rsid w:val="00190B88"/>
    <w:rsid w:val="00192178"/>
    <w:rsid w:val="0019232A"/>
    <w:rsid w:val="00196343"/>
    <w:rsid w:val="001A08B1"/>
    <w:rsid w:val="001A0EBF"/>
    <w:rsid w:val="001A44DF"/>
    <w:rsid w:val="001A5AE9"/>
    <w:rsid w:val="001A69EC"/>
    <w:rsid w:val="001A6C6E"/>
    <w:rsid w:val="001A7AE1"/>
    <w:rsid w:val="001B0574"/>
    <w:rsid w:val="001B1AD7"/>
    <w:rsid w:val="001B2B1A"/>
    <w:rsid w:val="001B3C74"/>
    <w:rsid w:val="001B7FC2"/>
    <w:rsid w:val="001C3688"/>
    <w:rsid w:val="001C406D"/>
    <w:rsid w:val="001C4456"/>
    <w:rsid w:val="001C4473"/>
    <w:rsid w:val="001C60BB"/>
    <w:rsid w:val="001C6D0C"/>
    <w:rsid w:val="001D017F"/>
    <w:rsid w:val="001D045B"/>
    <w:rsid w:val="001D4EE7"/>
    <w:rsid w:val="001D5745"/>
    <w:rsid w:val="001D68E3"/>
    <w:rsid w:val="001E1809"/>
    <w:rsid w:val="001E1C4D"/>
    <w:rsid w:val="001E1F62"/>
    <w:rsid w:val="001E2EB0"/>
    <w:rsid w:val="001E2F66"/>
    <w:rsid w:val="001E34BB"/>
    <w:rsid w:val="001E4053"/>
    <w:rsid w:val="001E46DC"/>
    <w:rsid w:val="001E6E37"/>
    <w:rsid w:val="001F03DD"/>
    <w:rsid w:val="001F17B9"/>
    <w:rsid w:val="001F2898"/>
    <w:rsid w:val="001F4F21"/>
    <w:rsid w:val="001F7C08"/>
    <w:rsid w:val="001F7FBA"/>
    <w:rsid w:val="00201192"/>
    <w:rsid w:val="002013F3"/>
    <w:rsid w:val="0020616C"/>
    <w:rsid w:val="00207C9F"/>
    <w:rsid w:val="002131EF"/>
    <w:rsid w:val="00213961"/>
    <w:rsid w:val="0021435A"/>
    <w:rsid w:val="002164C4"/>
    <w:rsid w:val="002202B6"/>
    <w:rsid w:val="00222AF6"/>
    <w:rsid w:val="0022317F"/>
    <w:rsid w:val="0022347D"/>
    <w:rsid w:val="00224C55"/>
    <w:rsid w:val="002347FF"/>
    <w:rsid w:val="00234C0F"/>
    <w:rsid w:val="00235490"/>
    <w:rsid w:val="00237B91"/>
    <w:rsid w:val="00240095"/>
    <w:rsid w:val="00242186"/>
    <w:rsid w:val="00242377"/>
    <w:rsid w:val="00242E88"/>
    <w:rsid w:val="00244040"/>
    <w:rsid w:val="00244AF5"/>
    <w:rsid w:val="00246905"/>
    <w:rsid w:val="00246D72"/>
    <w:rsid w:val="00250F74"/>
    <w:rsid w:val="00251721"/>
    <w:rsid w:val="00252996"/>
    <w:rsid w:val="00253E42"/>
    <w:rsid w:val="00253E6E"/>
    <w:rsid w:val="0025426E"/>
    <w:rsid w:val="002547B6"/>
    <w:rsid w:val="0026068B"/>
    <w:rsid w:val="00260EDE"/>
    <w:rsid w:val="0026143A"/>
    <w:rsid w:val="00261FC2"/>
    <w:rsid w:val="002627E6"/>
    <w:rsid w:val="002635B4"/>
    <w:rsid w:val="00263A11"/>
    <w:rsid w:val="00266175"/>
    <w:rsid w:val="00266282"/>
    <w:rsid w:val="00267252"/>
    <w:rsid w:val="0026775D"/>
    <w:rsid w:val="002719B2"/>
    <w:rsid w:val="00273DDF"/>
    <w:rsid w:val="002756F2"/>
    <w:rsid w:val="00275EDC"/>
    <w:rsid w:val="002817A9"/>
    <w:rsid w:val="00284252"/>
    <w:rsid w:val="002845F2"/>
    <w:rsid w:val="0028627E"/>
    <w:rsid w:val="002868CD"/>
    <w:rsid w:val="00293A1D"/>
    <w:rsid w:val="00294C42"/>
    <w:rsid w:val="00295624"/>
    <w:rsid w:val="002A0BB3"/>
    <w:rsid w:val="002A0C64"/>
    <w:rsid w:val="002A3FE4"/>
    <w:rsid w:val="002A54A9"/>
    <w:rsid w:val="002A67A4"/>
    <w:rsid w:val="002B0A30"/>
    <w:rsid w:val="002B19A1"/>
    <w:rsid w:val="002B5A05"/>
    <w:rsid w:val="002B770F"/>
    <w:rsid w:val="002C006A"/>
    <w:rsid w:val="002C021F"/>
    <w:rsid w:val="002C1502"/>
    <w:rsid w:val="002C2A19"/>
    <w:rsid w:val="002C3ED3"/>
    <w:rsid w:val="002C742D"/>
    <w:rsid w:val="002C7BB0"/>
    <w:rsid w:val="002D1BDD"/>
    <w:rsid w:val="002D2302"/>
    <w:rsid w:val="002D265C"/>
    <w:rsid w:val="002D2DF7"/>
    <w:rsid w:val="002E04A5"/>
    <w:rsid w:val="002E1697"/>
    <w:rsid w:val="002E17A0"/>
    <w:rsid w:val="002E1862"/>
    <w:rsid w:val="002E1E40"/>
    <w:rsid w:val="002E2F10"/>
    <w:rsid w:val="002F0775"/>
    <w:rsid w:val="002F20C5"/>
    <w:rsid w:val="002F71B5"/>
    <w:rsid w:val="00302344"/>
    <w:rsid w:val="00305374"/>
    <w:rsid w:val="00306182"/>
    <w:rsid w:val="00315896"/>
    <w:rsid w:val="00316251"/>
    <w:rsid w:val="00321ABB"/>
    <w:rsid w:val="003232F0"/>
    <w:rsid w:val="00327CA1"/>
    <w:rsid w:val="00330546"/>
    <w:rsid w:val="003401FA"/>
    <w:rsid w:val="00340926"/>
    <w:rsid w:val="003409BE"/>
    <w:rsid w:val="003411B2"/>
    <w:rsid w:val="00341202"/>
    <w:rsid w:val="00341C38"/>
    <w:rsid w:val="00342724"/>
    <w:rsid w:val="00344B51"/>
    <w:rsid w:val="0034573A"/>
    <w:rsid w:val="00345F4C"/>
    <w:rsid w:val="00346B8F"/>
    <w:rsid w:val="003477E9"/>
    <w:rsid w:val="003501B7"/>
    <w:rsid w:val="003517BB"/>
    <w:rsid w:val="00351C52"/>
    <w:rsid w:val="00353BEE"/>
    <w:rsid w:val="0035464A"/>
    <w:rsid w:val="00361276"/>
    <w:rsid w:val="003617E3"/>
    <w:rsid w:val="003654A9"/>
    <w:rsid w:val="003657C1"/>
    <w:rsid w:val="00365F4F"/>
    <w:rsid w:val="0036676D"/>
    <w:rsid w:val="0037257B"/>
    <w:rsid w:val="0037262A"/>
    <w:rsid w:val="003763E9"/>
    <w:rsid w:val="00376B73"/>
    <w:rsid w:val="00377127"/>
    <w:rsid w:val="00377FF0"/>
    <w:rsid w:val="00382061"/>
    <w:rsid w:val="00383394"/>
    <w:rsid w:val="003865A8"/>
    <w:rsid w:val="00386BA1"/>
    <w:rsid w:val="00386E39"/>
    <w:rsid w:val="003919A9"/>
    <w:rsid w:val="00392D0F"/>
    <w:rsid w:val="0039366A"/>
    <w:rsid w:val="00393FF6"/>
    <w:rsid w:val="003954A3"/>
    <w:rsid w:val="00395CEC"/>
    <w:rsid w:val="003979C3"/>
    <w:rsid w:val="00397BEE"/>
    <w:rsid w:val="003A00C0"/>
    <w:rsid w:val="003A073B"/>
    <w:rsid w:val="003A27E5"/>
    <w:rsid w:val="003A4FCC"/>
    <w:rsid w:val="003A5C8D"/>
    <w:rsid w:val="003A5CA3"/>
    <w:rsid w:val="003A6063"/>
    <w:rsid w:val="003A7CBD"/>
    <w:rsid w:val="003B040C"/>
    <w:rsid w:val="003B185A"/>
    <w:rsid w:val="003B26AC"/>
    <w:rsid w:val="003B2CAB"/>
    <w:rsid w:val="003B365D"/>
    <w:rsid w:val="003B5878"/>
    <w:rsid w:val="003B60AC"/>
    <w:rsid w:val="003B6544"/>
    <w:rsid w:val="003B6578"/>
    <w:rsid w:val="003C0C8B"/>
    <w:rsid w:val="003C1203"/>
    <w:rsid w:val="003C3183"/>
    <w:rsid w:val="003C3C3B"/>
    <w:rsid w:val="003C4DCC"/>
    <w:rsid w:val="003C5F62"/>
    <w:rsid w:val="003D02D6"/>
    <w:rsid w:val="003D0557"/>
    <w:rsid w:val="003D074C"/>
    <w:rsid w:val="003E14C2"/>
    <w:rsid w:val="003E1EE8"/>
    <w:rsid w:val="003E3C65"/>
    <w:rsid w:val="003E4E3F"/>
    <w:rsid w:val="003E5D57"/>
    <w:rsid w:val="003E7279"/>
    <w:rsid w:val="003F0DAB"/>
    <w:rsid w:val="003F1F4C"/>
    <w:rsid w:val="003F3616"/>
    <w:rsid w:val="003F45A7"/>
    <w:rsid w:val="003F53AF"/>
    <w:rsid w:val="003F700E"/>
    <w:rsid w:val="003F70DA"/>
    <w:rsid w:val="00400709"/>
    <w:rsid w:val="00400F24"/>
    <w:rsid w:val="00401011"/>
    <w:rsid w:val="00401F35"/>
    <w:rsid w:val="00402960"/>
    <w:rsid w:val="00404618"/>
    <w:rsid w:val="00404A07"/>
    <w:rsid w:val="0040526E"/>
    <w:rsid w:val="004059EA"/>
    <w:rsid w:val="004068BD"/>
    <w:rsid w:val="00406E6E"/>
    <w:rsid w:val="00407745"/>
    <w:rsid w:val="00407DCA"/>
    <w:rsid w:val="0041008A"/>
    <w:rsid w:val="00411770"/>
    <w:rsid w:val="00411EBD"/>
    <w:rsid w:val="004139FE"/>
    <w:rsid w:val="00415B5B"/>
    <w:rsid w:val="0041682A"/>
    <w:rsid w:val="00416F7C"/>
    <w:rsid w:val="00420386"/>
    <w:rsid w:val="00420568"/>
    <w:rsid w:val="00420C00"/>
    <w:rsid w:val="00421D2E"/>
    <w:rsid w:val="004221DF"/>
    <w:rsid w:val="004225AA"/>
    <w:rsid w:val="004228A1"/>
    <w:rsid w:val="0042377C"/>
    <w:rsid w:val="0042433B"/>
    <w:rsid w:val="00424384"/>
    <w:rsid w:val="004243AC"/>
    <w:rsid w:val="00427DDF"/>
    <w:rsid w:val="00430804"/>
    <w:rsid w:val="004335E7"/>
    <w:rsid w:val="00433646"/>
    <w:rsid w:val="00435C37"/>
    <w:rsid w:val="004432F6"/>
    <w:rsid w:val="00443607"/>
    <w:rsid w:val="004443A5"/>
    <w:rsid w:val="004443BD"/>
    <w:rsid w:val="004452B3"/>
    <w:rsid w:val="00446AE4"/>
    <w:rsid w:val="00447135"/>
    <w:rsid w:val="0045048D"/>
    <w:rsid w:val="00454420"/>
    <w:rsid w:val="004550FB"/>
    <w:rsid w:val="00455B9F"/>
    <w:rsid w:val="00455DA5"/>
    <w:rsid w:val="00455F68"/>
    <w:rsid w:val="0045640E"/>
    <w:rsid w:val="00457F97"/>
    <w:rsid w:val="00461CAC"/>
    <w:rsid w:val="00462028"/>
    <w:rsid w:val="00464BDC"/>
    <w:rsid w:val="0046670E"/>
    <w:rsid w:val="0047018E"/>
    <w:rsid w:val="00471093"/>
    <w:rsid w:val="0047118E"/>
    <w:rsid w:val="0047372D"/>
    <w:rsid w:val="00473D19"/>
    <w:rsid w:val="00473FE7"/>
    <w:rsid w:val="004757A5"/>
    <w:rsid w:val="00476D58"/>
    <w:rsid w:val="00477992"/>
    <w:rsid w:val="00477ED3"/>
    <w:rsid w:val="004813E8"/>
    <w:rsid w:val="00482BA5"/>
    <w:rsid w:val="00482F8F"/>
    <w:rsid w:val="00483855"/>
    <w:rsid w:val="0048447A"/>
    <w:rsid w:val="00484BF6"/>
    <w:rsid w:val="00487065"/>
    <w:rsid w:val="00490A01"/>
    <w:rsid w:val="00490BBB"/>
    <w:rsid w:val="00491F63"/>
    <w:rsid w:val="00493274"/>
    <w:rsid w:val="00495FF2"/>
    <w:rsid w:val="00496155"/>
    <w:rsid w:val="00496C17"/>
    <w:rsid w:val="004976A0"/>
    <w:rsid w:val="00497BAB"/>
    <w:rsid w:val="00497C8C"/>
    <w:rsid w:val="004A06BE"/>
    <w:rsid w:val="004A4A77"/>
    <w:rsid w:val="004A7554"/>
    <w:rsid w:val="004B1805"/>
    <w:rsid w:val="004B25DD"/>
    <w:rsid w:val="004B31C6"/>
    <w:rsid w:val="004B358C"/>
    <w:rsid w:val="004B4396"/>
    <w:rsid w:val="004B57FA"/>
    <w:rsid w:val="004B621E"/>
    <w:rsid w:val="004B6F9E"/>
    <w:rsid w:val="004C077B"/>
    <w:rsid w:val="004C0D65"/>
    <w:rsid w:val="004C3C80"/>
    <w:rsid w:val="004C3D70"/>
    <w:rsid w:val="004C573D"/>
    <w:rsid w:val="004D1EBF"/>
    <w:rsid w:val="004D20BA"/>
    <w:rsid w:val="004D2B8A"/>
    <w:rsid w:val="004D592B"/>
    <w:rsid w:val="004D753E"/>
    <w:rsid w:val="004E02D8"/>
    <w:rsid w:val="004E147F"/>
    <w:rsid w:val="004E2A93"/>
    <w:rsid w:val="004E2BFF"/>
    <w:rsid w:val="004F0496"/>
    <w:rsid w:val="004F1250"/>
    <w:rsid w:val="004F1752"/>
    <w:rsid w:val="004F2750"/>
    <w:rsid w:val="004F37D2"/>
    <w:rsid w:val="004F67EA"/>
    <w:rsid w:val="00500BA3"/>
    <w:rsid w:val="00502A36"/>
    <w:rsid w:val="00505496"/>
    <w:rsid w:val="00506BE6"/>
    <w:rsid w:val="005100DA"/>
    <w:rsid w:val="00511484"/>
    <w:rsid w:val="00512C28"/>
    <w:rsid w:val="005144E7"/>
    <w:rsid w:val="00514E13"/>
    <w:rsid w:val="005155FF"/>
    <w:rsid w:val="00515993"/>
    <w:rsid w:val="005176FE"/>
    <w:rsid w:val="0052026B"/>
    <w:rsid w:val="00522532"/>
    <w:rsid w:val="00522825"/>
    <w:rsid w:val="00522D04"/>
    <w:rsid w:val="00523462"/>
    <w:rsid w:val="00523C2E"/>
    <w:rsid w:val="005263D5"/>
    <w:rsid w:val="005359D5"/>
    <w:rsid w:val="0053625D"/>
    <w:rsid w:val="00536891"/>
    <w:rsid w:val="00540F94"/>
    <w:rsid w:val="0054133F"/>
    <w:rsid w:val="00541D41"/>
    <w:rsid w:val="00543030"/>
    <w:rsid w:val="00544827"/>
    <w:rsid w:val="00544F5C"/>
    <w:rsid w:val="00545B4C"/>
    <w:rsid w:val="005475D5"/>
    <w:rsid w:val="00553759"/>
    <w:rsid w:val="005557A7"/>
    <w:rsid w:val="00555802"/>
    <w:rsid w:val="0055592B"/>
    <w:rsid w:val="00556A21"/>
    <w:rsid w:val="00560ED4"/>
    <w:rsid w:val="00561650"/>
    <w:rsid w:val="00562EE5"/>
    <w:rsid w:val="0056483F"/>
    <w:rsid w:val="005657BD"/>
    <w:rsid w:val="00565C68"/>
    <w:rsid w:val="0056658C"/>
    <w:rsid w:val="0056709A"/>
    <w:rsid w:val="00567117"/>
    <w:rsid w:val="0057021B"/>
    <w:rsid w:val="0057154B"/>
    <w:rsid w:val="00574071"/>
    <w:rsid w:val="00574ED1"/>
    <w:rsid w:val="00575BAB"/>
    <w:rsid w:val="00577F46"/>
    <w:rsid w:val="005801A6"/>
    <w:rsid w:val="0059111F"/>
    <w:rsid w:val="005913F8"/>
    <w:rsid w:val="00591D1E"/>
    <w:rsid w:val="00591F4A"/>
    <w:rsid w:val="0059350C"/>
    <w:rsid w:val="00594AA9"/>
    <w:rsid w:val="00597ED3"/>
    <w:rsid w:val="005A122F"/>
    <w:rsid w:val="005A274D"/>
    <w:rsid w:val="005A35E2"/>
    <w:rsid w:val="005A3CDE"/>
    <w:rsid w:val="005A4604"/>
    <w:rsid w:val="005A4689"/>
    <w:rsid w:val="005A510D"/>
    <w:rsid w:val="005A5147"/>
    <w:rsid w:val="005B0210"/>
    <w:rsid w:val="005B228F"/>
    <w:rsid w:val="005B37BB"/>
    <w:rsid w:val="005B3C75"/>
    <w:rsid w:val="005B76D1"/>
    <w:rsid w:val="005B7FF7"/>
    <w:rsid w:val="005C0246"/>
    <w:rsid w:val="005C1516"/>
    <w:rsid w:val="005C1792"/>
    <w:rsid w:val="005C17A2"/>
    <w:rsid w:val="005C20C7"/>
    <w:rsid w:val="005C236D"/>
    <w:rsid w:val="005C2751"/>
    <w:rsid w:val="005C4483"/>
    <w:rsid w:val="005C541E"/>
    <w:rsid w:val="005C64E8"/>
    <w:rsid w:val="005C7B6B"/>
    <w:rsid w:val="005D5F18"/>
    <w:rsid w:val="005D7B52"/>
    <w:rsid w:val="005E03F2"/>
    <w:rsid w:val="005E5A0F"/>
    <w:rsid w:val="005E6DEA"/>
    <w:rsid w:val="005F05DD"/>
    <w:rsid w:val="005F0FF2"/>
    <w:rsid w:val="005F20CD"/>
    <w:rsid w:val="005F2D5A"/>
    <w:rsid w:val="005F366E"/>
    <w:rsid w:val="005F4D15"/>
    <w:rsid w:val="005F5C82"/>
    <w:rsid w:val="005F6C35"/>
    <w:rsid w:val="0060271A"/>
    <w:rsid w:val="00602A6F"/>
    <w:rsid w:val="00604EB3"/>
    <w:rsid w:val="006058B4"/>
    <w:rsid w:val="006058EE"/>
    <w:rsid w:val="006068F2"/>
    <w:rsid w:val="006112B6"/>
    <w:rsid w:val="006115B1"/>
    <w:rsid w:val="00612479"/>
    <w:rsid w:val="00612A39"/>
    <w:rsid w:val="006137C3"/>
    <w:rsid w:val="006143FC"/>
    <w:rsid w:val="00616255"/>
    <w:rsid w:val="00616E43"/>
    <w:rsid w:val="006174A3"/>
    <w:rsid w:val="00621CD2"/>
    <w:rsid w:val="00621FEF"/>
    <w:rsid w:val="00624C07"/>
    <w:rsid w:val="006315F2"/>
    <w:rsid w:val="00631CD8"/>
    <w:rsid w:val="00633DA9"/>
    <w:rsid w:val="00636EDB"/>
    <w:rsid w:val="006370ED"/>
    <w:rsid w:val="00637A5D"/>
    <w:rsid w:val="00642911"/>
    <w:rsid w:val="00643105"/>
    <w:rsid w:val="00644DD3"/>
    <w:rsid w:val="0064755F"/>
    <w:rsid w:val="00647F67"/>
    <w:rsid w:val="00650461"/>
    <w:rsid w:val="0065179A"/>
    <w:rsid w:val="00653303"/>
    <w:rsid w:val="00664B29"/>
    <w:rsid w:val="006661CF"/>
    <w:rsid w:val="006672CA"/>
    <w:rsid w:val="006707C3"/>
    <w:rsid w:val="006741D7"/>
    <w:rsid w:val="00674555"/>
    <w:rsid w:val="0067605E"/>
    <w:rsid w:val="00676862"/>
    <w:rsid w:val="00680F59"/>
    <w:rsid w:val="00681214"/>
    <w:rsid w:val="00682BBA"/>
    <w:rsid w:val="00682FD5"/>
    <w:rsid w:val="00684B1A"/>
    <w:rsid w:val="00684D26"/>
    <w:rsid w:val="00685F45"/>
    <w:rsid w:val="0069014F"/>
    <w:rsid w:val="00690EE7"/>
    <w:rsid w:val="006928F5"/>
    <w:rsid w:val="00692D97"/>
    <w:rsid w:val="00696105"/>
    <w:rsid w:val="006A0513"/>
    <w:rsid w:val="006A2DD7"/>
    <w:rsid w:val="006A4A7B"/>
    <w:rsid w:val="006A5576"/>
    <w:rsid w:val="006A5C49"/>
    <w:rsid w:val="006B35C1"/>
    <w:rsid w:val="006B38CC"/>
    <w:rsid w:val="006B3F35"/>
    <w:rsid w:val="006B40FF"/>
    <w:rsid w:val="006B5349"/>
    <w:rsid w:val="006B5BC3"/>
    <w:rsid w:val="006B7191"/>
    <w:rsid w:val="006B7270"/>
    <w:rsid w:val="006B7DC0"/>
    <w:rsid w:val="006C1998"/>
    <w:rsid w:val="006C65B0"/>
    <w:rsid w:val="006C6F93"/>
    <w:rsid w:val="006C75B9"/>
    <w:rsid w:val="006D0CB5"/>
    <w:rsid w:val="006D182E"/>
    <w:rsid w:val="006D268F"/>
    <w:rsid w:val="006D33EB"/>
    <w:rsid w:val="006D39F9"/>
    <w:rsid w:val="006E2F93"/>
    <w:rsid w:val="006E358D"/>
    <w:rsid w:val="006E5110"/>
    <w:rsid w:val="006E5AAB"/>
    <w:rsid w:val="006E6A9C"/>
    <w:rsid w:val="006E6DCF"/>
    <w:rsid w:val="006F0740"/>
    <w:rsid w:val="006F0A6A"/>
    <w:rsid w:val="006F0CBC"/>
    <w:rsid w:val="006F1135"/>
    <w:rsid w:val="006F176A"/>
    <w:rsid w:val="006F281A"/>
    <w:rsid w:val="006F3027"/>
    <w:rsid w:val="006F3AFD"/>
    <w:rsid w:val="006F3AFE"/>
    <w:rsid w:val="006F5249"/>
    <w:rsid w:val="007040D5"/>
    <w:rsid w:val="00707D29"/>
    <w:rsid w:val="007100C0"/>
    <w:rsid w:val="00710928"/>
    <w:rsid w:val="00711A01"/>
    <w:rsid w:val="007140DD"/>
    <w:rsid w:val="00716D00"/>
    <w:rsid w:val="007173E1"/>
    <w:rsid w:val="0071762C"/>
    <w:rsid w:val="00720193"/>
    <w:rsid w:val="00721FB4"/>
    <w:rsid w:val="00723980"/>
    <w:rsid w:val="00726639"/>
    <w:rsid w:val="00727107"/>
    <w:rsid w:val="0072722A"/>
    <w:rsid w:val="00727AE5"/>
    <w:rsid w:val="00727E62"/>
    <w:rsid w:val="00733D2C"/>
    <w:rsid w:val="00734AAF"/>
    <w:rsid w:val="00734BCD"/>
    <w:rsid w:val="00734BF7"/>
    <w:rsid w:val="00735F4D"/>
    <w:rsid w:val="00736458"/>
    <w:rsid w:val="0074106F"/>
    <w:rsid w:val="00741A58"/>
    <w:rsid w:val="00741CC6"/>
    <w:rsid w:val="007422C6"/>
    <w:rsid w:val="007426C1"/>
    <w:rsid w:val="007426C6"/>
    <w:rsid w:val="007442BC"/>
    <w:rsid w:val="0074591D"/>
    <w:rsid w:val="00746578"/>
    <w:rsid w:val="00746EEE"/>
    <w:rsid w:val="007506D2"/>
    <w:rsid w:val="00750D84"/>
    <w:rsid w:val="007523EC"/>
    <w:rsid w:val="00753BD3"/>
    <w:rsid w:val="00754139"/>
    <w:rsid w:val="0075524F"/>
    <w:rsid w:val="007563E5"/>
    <w:rsid w:val="007647C1"/>
    <w:rsid w:val="00765E79"/>
    <w:rsid w:val="00765EBF"/>
    <w:rsid w:val="00766B39"/>
    <w:rsid w:val="00770EEF"/>
    <w:rsid w:val="00770F14"/>
    <w:rsid w:val="00773588"/>
    <w:rsid w:val="007746D7"/>
    <w:rsid w:val="00777D96"/>
    <w:rsid w:val="00780C4C"/>
    <w:rsid w:val="0078240B"/>
    <w:rsid w:val="007824E4"/>
    <w:rsid w:val="007828F9"/>
    <w:rsid w:val="007830A5"/>
    <w:rsid w:val="0078384A"/>
    <w:rsid w:val="0078464A"/>
    <w:rsid w:val="007861ED"/>
    <w:rsid w:val="00791046"/>
    <w:rsid w:val="0079399E"/>
    <w:rsid w:val="00794FDD"/>
    <w:rsid w:val="007955BC"/>
    <w:rsid w:val="00795648"/>
    <w:rsid w:val="007A189D"/>
    <w:rsid w:val="007A3608"/>
    <w:rsid w:val="007A4513"/>
    <w:rsid w:val="007A798F"/>
    <w:rsid w:val="007A7CCA"/>
    <w:rsid w:val="007B0318"/>
    <w:rsid w:val="007B1726"/>
    <w:rsid w:val="007B26DB"/>
    <w:rsid w:val="007B3C08"/>
    <w:rsid w:val="007B6A35"/>
    <w:rsid w:val="007B7EEC"/>
    <w:rsid w:val="007C39F0"/>
    <w:rsid w:val="007C46F7"/>
    <w:rsid w:val="007D0390"/>
    <w:rsid w:val="007D0EB7"/>
    <w:rsid w:val="007D143E"/>
    <w:rsid w:val="007D66A3"/>
    <w:rsid w:val="007D6A94"/>
    <w:rsid w:val="007D728B"/>
    <w:rsid w:val="007E4690"/>
    <w:rsid w:val="007E4845"/>
    <w:rsid w:val="007E4A04"/>
    <w:rsid w:val="007E4FB0"/>
    <w:rsid w:val="007E5900"/>
    <w:rsid w:val="007E671D"/>
    <w:rsid w:val="007F00FA"/>
    <w:rsid w:val="007F2DD7"/>
    <w:rsid w:val="007F39A8"/>
    <w:rsid w:val="007F43E4"/>
    <w:rsid w:val="007F5237"/>
    <w:rsid w:val="007F5AA4"/>
    <w:rsid w:val="0080067A"/>
    <w:rsid w:val="00801827"/>
    <w:rsid w:val="00801AD9"/>
    <w:rsid w:val="008021B9"/>
    <w:rsid w:val="00802831"/>
    <w:rsid w:val="0080330C"/>
    <w:rsid w:val="00804F27"/>
    <w:rsid w:val="00806321"/>
    <w:rsid w:val="0080638E"/>
    <w:rsid w:val="0080738E"/>
    <w:rsid w:val="008075AD"/>
    <w:rsid w:val="00807A5F"/>
    <w:rsid w:val="0081011E"/>
    <w:rsid w:val="008119A7"/>
    <w:rsid w:val="00812BFA"/>
    <w:rsid w:val="00813D61"/>
    <w:rsid w:val="00813E90"/>
    <w:rsid w:val="0081497A"/>
    <w:rsid w:val="00814C3B"/>
    <w:rsid w:val="00815C70"/>
    <w:rsid w:val="00817AA4"/>
    <w:rsid w:val="00821CAF"/>
    <w:rsid w:val="00823570"/>
    <w:rsid w:val="00823D77"/>
    <w:rsid w:val="00824DD9"/>
    <w:rsid w:val="008311F8"/>
    <w:rsid w:val="008315AF"/>
    <w:rsid w:val="00831F47"/>
    <w:rsid w:val="00832C76"/>
    <w:rsid w:val="00835337"/>
    <w:rsid w:val="00836284"/>
    <w:rsid w:val="008363CB"/>
    <w:rsid w:val="00836DE9"/>
    <w:rsid w:val="008377A6"/>
    <w:rsid w:val="00841291"/>
    <w:rsid w:val="008413F1"/>
    <w:rsid w:val="00843EB8"/>
    <w:rsid w:val="0084482A"/>
    <w:rsid w:val="00845BC7"/>
    <w:rsid w:val="00846764"/>
    <w:rsid w:val="008467B5"/>
    <w:rsid w:val="008471B4"/>
    <w:rsid w:val="00847F50"/>
    <w:rsid w:val="00855075"/>
    <w:rsid w:val="00855453"/>
    <w:rsid w:val="00855FFE"/>
    <w:rsid w:val="0085732A"/>
    <w:rsid w:val="00857342"/>
    <w:rsid w:val="00857DFE"/>
    <w:rsid w:val="00857E1C"/>
    <w:rsid w:val="00857EF5"/>
    <w:rsid w:val="0086123B"/>
    <w:rsid w:val="0086291F"/>
    <w:rsid w:val="00862DA0"/>
    <w:rsid w:val="0086617B"/>
    <w:rsid w:val="00866CE6"/>
    <w:rsid w:val="00871E05"/>
    <w:rsid w:val="00871E54"/>
    <w:rsid w:val="008724EA"/>
    <w:rsid w:val="00876DAB"/>
    <w:rsid w:val="00880FD1"/>
    <w:rsid w:val="008814C5"/>
    <w:rsid w:val="008816C4"/>
    <w:rsid w:val="0088174E"/>
    <w:rsid w:val="0088247E"/>
    <w:rsid w:val="008843BE"/>
    <w:rsid w:val="00884644"/>
    <w:rsid w:val="00887365"/>
    <w:rsid w:val="00890360"/>
    <w:rsid w:val="00890CCF"/>
    <w:rsid w:val="00892445"/>
    <w:rsid w:val="00894CD3"/>
    <w:rsid w:val="008A725F"/>
    <w:rsid w:val="008B0781"/>
    <w:rsid w:val="008B68A0"/>
    <w:rsid w:val="008B68AA"/>
    <w:rsid w:val="008C0632"/>
    <w:rsid w:val="008C0F78"/>
    <w:rsid w:val="008C1160"/>
    <w:rsid w:val="008C1373"/>
    <w:rsid w:val="008C7603"/>
    <w:rsid w:val="008D0CE0"/>
    <w:rsid w:val="008D15B3"/>
    <w:rsid w:val="008D185F"/>
    <w:rsid w:val="008D34C4"/>
    <w:rsid w:val="008D3926"/>
    <w:rsid w:val="008D69F9"/>
    <w:rsid w:val="008E07E0"/>
    <w:rsid w:val="008E1499"/>
    <w:rsid w:val="008E2B0E"/>
    <w:rsid w:val="008E550D"/>
    <w:rsid w:val="008E5888"/>
    <w:rsid w:val="008E5F5C"/>
    <w:rsid w:val="008E6553"/>
    <w:rsid w:val="008E6C0D"/>
    <w:rsid w:val="008F1806"/>
    <w:rsid w:val="008F284D"/>
    <w:rsid w:val="008F33D4"/>
    <w:rsid w:val="008F38CB"/>
    <w:rsid w:val="008F633D"/>
    <w:rsid w:val="008F6FC4"/>
    <w:rsid w:val="008F7F1A"/>
    <w:rsid w:val="009006B2"/>
    <w:rsid w:val="00900A8F"/>
    <w:rsid w:val="00901A5D"/>
    <w:rsid w:val="00903770"/>
    <w:rsid w:val="00903DE0"/>
    <w:rsid w:val="00905402"/>
    <w:rsid w:val="00907561"/>
    <w:rsid w:val="00912DA2"/>
    <w:rsid w:val="00913FC5"/>
    <w:rsid w:val="00915483"/>
    <w:rsid w:val="00917726"/>
    <w:rsid w:val="00917BDF"/>
    <w:rsid w:val="0092086A"/>
    <w:rsid w:val="009211B5"/>
    <w:rsid w:val="00921400"/>
    <w:rsid w:val="00922BA6"/>
    <w:rsid w:val="00924C8E"/>
    <w:rsid w:val="00926746"/>
    <w:rsid w:val="0092686B"/>
    <w:rsid w:val="00932BD7"/>
    <w:rsid w:val="0093437D"/>
    <w:rsid w:val="00935941"/>
    <w:rsid w:val="009368B1"/>
    <w:rsid w:val="009374B3"/>
    <w:rsid w:val="009376F0"/>
    <w:rsid w:val="00940B94"/>
    <w:rsid w:val="009452CB"/>
    <w:rsid w:val="0094541C"/>
    <w:rsid w:val="00950F87"/>
    <w:rsid w:val="009528DA"/>
    <w:rsid w:val="0096219A"/>
    <w:rsid w:val="00966A99"/>
    <w:rsid w:val="00971368"/>
    <w:rsid w:val="009727AC"/>
    <w:rsid w:val="00972ABC"/>
    <w:rsid w:val="00973B59"/>
    <w:rsid w:val="009770A2"/>
    <w:rsid w:val="00977F51"/>
    <w:rsid w:val="009802DD"/>
    <w:rsid w:val="009817D2"/>
    <w:rsid w:val="00981B1C"/>
    <w:rsid w:val="00981E1F"/>
    <w:rsid w:val="009836B7"/>
    <w:rsid w:val="009878DA"/>
    <w:rsid w:val="009901C8"/>
    <w:rsid w:val="00991FC3"/>
    <w:rsid w:val="00993C11"/>
    <w:rsid w:val="0099418E"/>
    <w:rsid w:val="009974A6"/>
    <w:rsid w:val="009A036A"/>
    <w:rsid w:val="009A0A71"/>
    <w:rsid w:val="009A183C"/>
    <w:rsid w:val="009A1ABD"/>
    <w:rsid w:val="009A1B5F"/>
    <w:rsid w:val="009A3162"/>
    <w:rsid w:val="009A3EA4"/>
    <w:rsid w:val="009A471F"/>
    <w:rsid w:val="009A4905"/>
    <w:rsid w:val="009A5BCB"/>
    <w:rsid w:val="009A6C43"/>
    <w:rsid w:val="009A6FB3"/>
    <w:rsid w:val="009A7D40"/>
    <w:rsid w:val="009B0EF0"/>
    <w:rsid w:val="009B1B02"/>
    <w:rsid w:val="009B2CC7"/>
    <w:rsid w:val="009B3164"/>
    <w:rsid w:val="009B5303"/>
    <w:rsid w:val="009B5C0A"/>
    <w:rsid w:val="009B5C7F"/>
    <w:rsid w:val="009B6656"/>
    <w:rsid w:val="009B6844"/>
    <w:rsid w:val="009B7211"/>
    <w:rsid w:val="009B7C86"/>
    <w:rsid w:val="009C2403"/>
    <w:rsid w:val="009C402D"/>
    <w:rsid w:val="009C471D"/>
    <w:rsid w:val="009C5AA0"/>
    <w:rsid w:val="009C6921"/>
    <w:rsid w:val="009C6E9B"/>
    <w:rsid w:val="009C72D1"/>
    <w:rsid w:val="009D03C7"/>
    <w:rsid w:val="009D39B9"/>
    <w:rsid w:val="009D5532"/>
    <w:rsid w:val="009D5EA3"/>
    <w:rsid w:val="009D73AA"/>
    <w:rsid w:val="009E0E64"/>
    <w:rsid w:val="009E1B5B"/>
    <w:rsid w:val="009E1DEF"/>
    <w:rsid w:val="009E2D1B"/>
    <w:rsid w:val="009E3638"/>
    <w:rsid w:val="009E3864"/>
    <w:rsid w:val="009E53E0"/>
    <w:rsid w:val="009F1132"/>
    <w:rsid w:val="009F38DC"/>
    <w:rsid w:val="00A0176F"/>
    <w:rsid w:val="00A01C23"/>
    <w:rsid w:val="00A02A41"/>
    <w:rsid w:val="00A03365"/>
    <w:rsid w:val="00A0398D"/>
    <w:rsid w:val="00A03AC3"/>
    <w:rsid w:val="00A050E8"/>
    <w:rsid w:val="00A053C0"/>
    <w:rsid w:val="00A063BB"/>
    <w:rsid w:val="00A066D5"/>
    <w:rsid w:val="00A072A3"/>
    <w:rsid w:val="00A113E8"/>
    <w:rsid w:val="00A1173E"/>
    <w:rsid w:val="00A14890"/>
    <w:rsid w:val="00A14DA8"/>
    <w:rsid w:val="00A15C07"/>
    <w:rsid w:val="00A16001"/>
    <w:rsid w:val="00A16636"/>
    <w:rsid w:val="00A16B1B"/>
    <w:rsid w:val="00A17287"/>
    <w:rsid w:val="00A2174C"/>
    <w:rsid w:val="00A244E3"/>
    <w:rsid w:val="00A254BD"/>
    <w:rsid w:val="00A25C48"/>
    <w:rsid w:val="00A267E3"/>
    <w:rsid w:val="00A30AB1"/>
    <w:rsid w:val="00A3192D"/>
    <w:rsid w:val="00A33FDC"/>
    <w:rsid w:val="00A34CD8"/>
    <w:rsid w:val="00A35B83"/>
    <w:rsid w:val="00A35C60"/>
    <w:rsid w:val="00A408C4"/>
    <w:rsid w:val="00A41F34"/>
    <w:rsid w:val="00A42B97"/>
    <w:rsid w:val="00A457AA"/>
    <w:rsid w:val="00A45B48"/>
    <w:rsid w:val="00A45DC4"/>
    <w:rsid w:val="00A47FC4"/>
    <w:rsid w:val="00A51B1E"/>
    <w:rsid w:val="00A51BCD"/>
    <w:rsid w:val="00A55F60"/>
    <w:rsid w:val="00A562E8"/>
    <w:rsid w:val="00A604E3"/>
    <w:rsid w:val="00A6304C"/>
    <w:rsid w:val="00A63DA5"/>
    <w:rsid w:val="00A65B99"/>
    <w:rsid w:val="00A66478"/>
    <w:rsid w:val="00A6751C"/>
    <w:rsid w:val="00A676E0"/>
    <w:rsid w:val="00A67E67"/>
    <w:rsid w:val="00A73ED5"/>
    <w:rsid w:val="00A746B8"/>
    <w:rsid w:val="00A74BBA"/>
    <w:rsid w:val="00A74DD5"/>
    <w:rsid w:val="00A75999"/>
    <w:rsid w:val="00A768C1"/>
    <w:rsid w:val="00A818A6"/>
    <w:rsid w:val="00A83152"/>
    <w:rsid w:val="00A8383D"/>
    <w:rsid w:val="00A83C17"/>
    <w:rsid w:val="00A85087"/>
    <w:rsid w:val="00A8662F"/>
    <w:rsid w:val="00A876AA"/>
    <w:rsid w:val="00A92142"/>
    <w:rsid w:val="00A93B67"/>
    <w:rsid w:val="00A94E19"/>
    <w:rsid w:val="00A95556"/>
    <w:rsid w:val="00A95BC6"/>
    <w:rsid w:val="00A96808"/>
    <w:rsid w:val="00A96A2B"/>
    <w:rsid w:val="00AA180C"/>
    <w:rsid w:val="00AA3E5F"/>
    <w:rsid w:val="00AA4A74"/>
    <w:rsid w:val="00AA4B68"/>
    <w:rsid w:val="00AA4F14"/>
    <w:rsid w:val="00AB0FD1"/>
    <w:rsid w:val="00AB10F2"/>
    <w:rsid w:val="00AB3B59"/>
    <w:rsid w:val="00AB4EA4"/>
    <w:rsid w:val="00AB58D6"/>
    <w:rsid w:val="00AB5D53"/>
    <w:rsid w:val="00AC1901"/>
    <w:rsid w:val="00AC255D"/>
    <w:rsid w:val="00AC2AE3"/>
    <w:rsid w:val="00AC3CA0"/>
    <w:rsid w:val="00AC6482"/>
    <w:rsid w:val="00AD0A80"/>
    <w:rsid w:val="00AD38DD"/>
    <w:rsid w:val="00AD45E5"/>
    <w:rsid w:val="00AD4CE7"/>
    <w:rsid w:val="00AD5387"/>
    <w:rsid w:val="00AD6B0F"/>
    <w:rsid w:val="00AD7DE0"/>
    <w:rsid w:val="00AE0394"/>
    <w:rsid w:val="00AE0CC5"/>
    <w:rsid w:val="00AE1322"/>
    <w:rsid w:val="00AE3C7D"/>
    <w:rsid w:val="00AF0016"/>
    <w:rsid w:val="00AF0391"/>
    <w:rsid w:val="00AF17DD"/>
    <w:rsid w:val="00AF18D5"/>
    <w:rsid w:val="00AF39BB"/>
    <w:rsid w:val="00AF72FA"/>
    <w:rsid w:val="00AF79A6"/>
    <w:rsid w:val="00AF7C7D"/>
    <w:rsid w:val="00B001B2"/>
    <w:rsid w:val="00B01940"/>
    <w:rsid w:val="00B024E1"/>
    <w:rsid w:val="00B04C70"/>
    <w:rsid w:val="00B05BD8"/>
    <w:rsid w:val="00B07B4C"/>
    <w:rsid w:val="00B11E64"/>
    <w:rsid w:val="00B134D4"/>
    <w:rsid w:val="00B14BEF"/>
    <w:rsid w:val="00B15BCA"/>
    <w:rsid w:val="00B17C7D"/>
    <w:rsid w:val="00B204E6"/>
    <w:rsid w:val="00B23E22"/>
    <w:rsid w:val="00B250B4"/>
    <w:rsid w:val="00B2513F"/>
    <w:rsid w:val="00B266AA"/>
    <w:rsid w:val="00B267FD"/>
    <w:rsid w:val="00B27302"/>
    <w:rsid w:val="00B326A1"/>
    <w:rsid w:val="00B3356B"/>
    <w:rsid w:val="00B34459"/>
    <w:rsid w:val="00B34474"/>
    <w:rsid w:val="00B3563F"/>
    <w:rsid w:val="00B35D39"/>
    <w:rsid w:val="00B37F7B"/>
    <w:rsid w:val="00B408A8"/>
    <w:rsid w:val="00B40B0E"/>
    <w:rsid w:val="00B41A20"/>
    <w:rsid w:val="00B4529C"/>
    <w:rsid w:val="00B476E2"/>
    <w:rsid w:val="00B512C9"/>
    <w:rsid w:val="00B51830"/>
    <w:rsid w:val="00B56B15"/>
    <w:rsid w:val="00B60EDB"/>
    <w:rsid w:val="00B61332"/>
    <w:rsid w:val="00B61642"/>
    <w:rsid w:val="00B62D6D"/>
    <w:rsid w:val="00B67DE3"/>
    <w:rsid w:val="00B67FEB"/>
    <w:rsid w:val="00B711C1"/>
    <w:rsid w:val="00B7229B"/>
    <w:rsid w:val="00B72BE1"/>
    <w:rsid w:val="00B7373C"/>
    <w:rsid w:val="00B73AF1"/>
    <w:rsid w:val="00B73D2B"/>
    <w:rsid w:val="00B73DB0"/>
    <w:rsid w:val="00B74795"/>
    <w:rsid w:val="00B76A3D"/>
    <w:rsid w:val="00B76E0F"/>
    <w:rsid w:val="00B804B0"/>
    <w:rsid w:val="00B807AF"/>
    <w:rsid w:val="00B80AE7"/>
    <w:rsid w:val="00B812E1"/>
    <w:rsid w:val="00B81684"/>
    <w:rsid w:val="00B83759"/>
    <w:rsid w:val="00B83C2D"/>
    <w:rsid w:val="00B860D0"/>
    <w:rsid w:val="00B862C1"/>
    <w:rsid w:val="00B872F6"/>
    <w:rsid w:val="00B9199F"/>
    <w:rsid w:val="00B91E4B"/>
    <w:rsid w:val="00B947D1"/>
    <w:rsid w:val="00B95BF6"/>
    <w:rsid w:val="00BA1EAE"/>
    <w:rsid w:val="00BA1F07"/>
    <w:rsid w:val="00BA327B"/>
    <w:rsid w:val="00BA32A6"/>
    <w:rsid w:val="00BA3AB7"/>
    <w:rsid w:val="00BA3F89"/>
    <w:rsid w:val="00BA48AF"/>
    <w:rsid w:val="00BA595E"/>
    <w:rsid w:val="00BA6768"/>
    <w:rsid w:val="00BA7BD9"/>
    <w:rsid w:val="00BB0D43"/>
    <w:rsid w:val="00BB2AE0"/>
    <w:rsid w:val="00BB412F"/>
    <w:rsid w:val="00BB47E0"/>
    <w:rsid w:val="00BB5EFB"/>
    <w:rsid w:val="00BB63C2"/>
    <w:rsid w:val="00BB6FD2"/>
    <w:rsid w:val="00BB7046"/>
    <w:rsid w:val="00BB796D"/>
    <w:rsid w:val="00BC24C6"/>
    <w:rsid w:val="00BC3666"/>
    <w:rsid w:val="00BC6064"/>
    <w:rsid w:val="00BC639A"/>
    <w:rsid w:val="00BC7D02"/>
    <w:rsid w:val="00BD2D32"/>
    <w:rsid w:val="00BD40B1"/>
    <w:rsid w:val="00BD6E0F"/>
    <w:rsid w:val="00BD6F95"/>
    <w:rsid w:val="00BD744F"/>
    <w:rsid w:val="00BE344D"/>
    <w:rsid w:val="00BE3C08"/>
    <w:rsid w:val="00BE6933"/>
    <w:rsid w:val="00BF054E"/>
    <w:rsid w:val="00BF2A7F"/>
    <w:rsid w:val="00BF2D89"/>
    <w:rsid w:val="00BF3296"/>
    <w:rsid w:val="00BF42FA"/>
    <w:rsid w:val="00BF68CE"/>
    <w:rsid w:val="00BF6FE3"/>
    <w:rsid w:val="00C00FD6"/>
    <w:rsid w:val="00C0332D"/>
    <w:rsid w:val="00C05AF6"/>
    <w:rsid w:val="00C05BA3"/>
    <w:rsid w:val="00C065CE"/>
    <w:rsid w:val="00C06B95"/>
    <w:rsid w:val="00C06D3B"/>
    <w:rsid w:val="00C10A3F"/>
    <w:rsid w:val="00C13150"/>
    <w:rsid w:val="00C14417"/>
    <w:rsid w:val="00C14CA7"/>
    <w:rsid w:val="00C16A42"/>
    <w:rsid w:val="00C17CD0"/>
    <w:rsid w:val="00C21747"/>
    <w:rsid w:val="00C21B87"/>
    <w:rsid w:val="00C21E78"/>
    <w:rsid w:val="00C23CA4"/>
    <w:rsid w:val="00C25341"/>
    <w:rsid w:val="00C25F2C"/>
    <w:rsid w:val="00C27F2E"/>
    <w:rsid w:val="00C300A2"/>
    <w:rsid w:val="00C3115D"/>
    <w:rsid w:val="00C32BD0"/>
    <w:rsid w:val="00C333EF"/>
    <w:rsid w:val="00C34323"/>
    <w:rsid w:val="00C35AA1"/>
    <w:rsid w:val="00C36699"/>
    <w:rsid w:val="00C37E3E"/>
    <w:rsid w:val="00C40748"/>
    <w:rsid w:val="00C412FF"/>
    <w:rsid w:val="00C41AC4"/>
    <w:rsid w:val="00C42631"/>
    <w:rsid w:val="00C45B37"/>
    <w:rsid w:val="00C46066"/>
    <w:rsid w:val="00C524A5"/>
    <w:rsid w:val="00C53A00"/>
    <w:rsid w:val="00C53F94"/>
    <w:rsid w:val="00C5477E"/>
    <w:rsid w:val="00C548BF"/>
    <w:rsid w:val="00C55CC9"/>
    <w:rsid w:val="00C55DC8"/>
    <w:rsid w:val="00C567EB"/>
    <w:rsid w:val="00C6060D"/>
    <w:rsid w:val="00C61F09"/>
    <w:rsid w:val="00C62B69"/>
    <w:rsid w:val="00C63976"/>
    <w:rsid w:val="00C7033E"/>
    <w:rsid w:val="00C713AA"/>
    <w:rsid w:val="00C71FF4"/>
    <w:rsid w:val="00C74EC9"/>
    <w:rsid w:val="00C76A92"/>
    <w:rsid w:val="00C80A59"/>
    <w:rsid w:val="00C81C0C"/>
    <w:rsid w:val="00C8232F"/>
    <w:rsid w:val="00C833BC"/>
    <w:rsid w:val="00C83746"/>
    <w:rsid w:val="00C83FA6"/>
    <w:rsid w:val="00C84065"/>
    <w:rsid w:val="00C854DE"/>
    <w:rsid w:val="00C907BB"/>
    <w:rsid w:val="00C90DE5"/>
    <w:rsid w:val="00C91BDE"/>
    <w:rsid w:val="00C92824"/>
    <w:rsid w:val="00C933D4"/>
    <w:rsid w:val="00C95E61"/>
    <w:rsid w:val="00C97076"/>
    <w:rsid w:val="00C97626"/>
    <w:rsid w:val="00CA0E5E"/>
    <w:rsid w:val="00CA1879"/>
    <w:rsid w:val="00CA3865"/>
    <w:rsid w:val="00CA47BD"/>
    <w:rsid w:val="00CA6FC5"/>
    <w:rsid w:val="00CB4D9E"/>
    <w:rsid w:val="00CB547B"/>
    <w:rsid w:val="00CB62E9"/>
    <w:rsid w:val="00CB6355"/>
    <w:rsid w:val="00CB79BC"/>
    <w:rsid w:val="00CC10EA"/>
    <w:rsid w:val="00CC15C4"/>
    <w:rsid w:val="00CC319B"/>
    <w:rsid w:val="00CC44B0"/>
    <w:rsid w:val="00CC51F2"/>
    <w:rsid w:val="00CC56D7"/>
    <w:rsid w:val="00CD0968"/>
    <w:rsid w:val="00CD35E5"/>
    <w:rsid w:val="00CD506F"/>
    <w:rsid w:val="00CD51BE"/>
    <w:rsid w:val="00CD678E"/>
    <w:rsid w:val="00CD6B2A"/>
    <w:rsid w:val="00CD6DE4"/>
    <w:rsid w:val="00CE20E3"/>
    <w:rsid w:val="00CE2654"/>
    <w:rsid w:val="00CE4AEA"/>
    <w:rsid w:val="00CE63C1"/>
    <w:rsid w:val="00CE67E5"/>
    <w:rsid w:val="00CE694B"/>
    <w:rsid w:val="00CE7058"/>
    <w:rsid w:val="00CF002D"/>
    <w:rsid w:val="00CF339F"/>
    <w:rsid w:val="00CF45F8"/>
    <w:rsid w:val="00CF48F4"/>
    <w:rsid w:val="00CF4E56"/>
    <w:rsid w:val="00CF51EA"/>
    <w:rsid w:val="00CF7A47"/>
    <w:rsid w:val="00D00214"/>
    <w:rsid w:val="00D007DD"/>
    <w:rsid w:val="00D02D07"/>
    <w:rsid w:val="00D03484"/>
    <w:rsid w:val="00D05E2C"/>
    <w:rsid w:val="00D0637F"/>
    <w:rsid w:val="00D07D42"/>
    <w:rsid w:val="00D106FB"/>
    <w:rsid w:val="00D10C96"/>
    <w:rsid w:val="00D12973"/>
    <w:rsid w:val="00D17868"/>
    <w:rsid w:val="00D20C6E"/>
    <w:rsid w:val="00D20E04"/>
    <w:rsid w:val="00D2170E"/>
    <w:rsid w:val="00D24C53"/>
    <w:rsid w:val="00D309D0"/>
    <w:rsid w:val="00D30F6D"/>
    <w:rsid w:val="00D32086"/>
    <w:rsid w:val="00D3493B"/>
    <w:rsid w:val="00D35B1E"/>
    <w:rsid w:val="00D43CD8"/>
    <w:rsid w:val="00D441C5"/>
    <w:rsid w:val="00D44B79"/>
    <w:rsid w:val="00D45A99"/>
    <w:rsid w:val="00D45EFD"/>
    <w:rsid w:val="00D46FC0"/>
    <w:rsid w:val="00D471D4"/>
    <w:rsid w:val="00D501CD"/>
    <w:rsid w:val="00D51029"/>
    <w:rsid w:val="00D5218F"/>
    <w:rsid w:val="00D5272B"/>
    <w:rsid w:val="00D5365B"/>
    <w:rsid w:val="00D5565A"/>
    <w:rsid w:val="00D56F98"/>
    <w:rsid w:val="00D60912"/>
    <w:rsid w:val="00D61152"/>
    <w:rsid w:val="00D65090"/>
    <w:rsid w:val="00D658F5"/>
    <w:rsid w:val="00D668D1"/>
    <w:rsid w:val="00D66CA2"/>
    <w:rsid w:val="00D70832"/>
    <w:rsid w:val="00D70B29"/>
    <w:rsid w:val="00D731D7"/>
    <w:rsid w:val="00D741D8"/>
    <w:rsid w:val="00D746FB"/>
    <w:rsid w:val="00D74DE3"/>
    <w:rsid w:val="00D77012"/>
    <w:rsid w:val="00D777F7"/>
    <w:rsid w:val="00D82846"/>
    <w:rsid w:val="00D84238"/>
    <w:rsid w:val="00D84FC4"/>
    <w:rsid w:val="00D85657"/>
    <w:rsid w:val="00D91B71"/>
    <w:rsid w:val="00D9221D"/>
    <w:rsid w:val="00D93252"/>
    <w:rsid w:val="00D9435C"/>
    <w:rsid w:val="00D948F8"/>
    <w:rsid w:val="00DA0B88"/>
    <w:rsid w:val="00DA1675"/>
    <w:rsid w:val="00DA1A07"/>
    <w:rsid w:val="00DA5DC7"/>
    <w:rsid w:val="00DA69E0"/>
    <w:rsid w:val="00DA6F3F"/>
    <w:rsid w:val="00DA7478"/>
    <w:rsid w:val="00DA75CB"/>
    <w:rsid w:val="00DA7A04"/>
    <w:rsid w:val="00DB0D84"/>
    <w:rsid w:val="00DB2351"/>
    <w:rsid w:val="00DB30E5"/>
    <w:rsid w:val="00DB4164"/>
    <w:rsid w:val="00DB41C7"/>
    <w:rsid w:val="00DB47F5"/>
    <w:rsid w:val="00DB6E2E"/>
    <w:rsid w:val="00DC0176"/>
    <w:rsid w:val="00DC09DE"/>
    <w:rsid w:val="00DC127B"/>
    <w:rsid w:val="00DC2C52"/>
    <w:rsid w:val="00DC4131"/>
    <w:rsid w:val="00DC6186"/>
    <w:rsid w:val="00DD2733"/>
    <w:rsid w:val="00DD3D3C"/>
    <w:rsid w:val="00DD4430"/>
    <w:rsid w:val="00DD4CA1"/>
    <w:rsid w:val="00DD5A26"/>
    <w:rsid w:val="00DD751E"/>
    <w:rsid w:val="00DD7F1A"/>
    <w:rsid w:val="00DE0809"/>
    <w:rsid w:val="00DE1AB1"/>
    <w:rsid w:val="00DE4145"/>
    <w:rsid w:val="00DE487C"/>
    <w:rsid w:val="00DE56DE"/>
    <w:rsid w:val="00DE5BB7"/>
    <w:rsid w:val="00DE658F"/>
    <w:rsid w:val="00DE76B2"/>
    <w:rsid w:val="00DE77F3"/>
    <w:rsid w:val="00DE787A"/>
    <w:rsid w:val="00DF05C8"/>
    <w:rsid w:val="00DF1385"/>
    <w:rsid w:val="00DF2933"/>
    <w:rsid w:val="00DF301D"/>
    <w:rsid w:val="00DF4438"/>
    <w:rsid w:val="00DF6D80"/>
    <w:rsid w:val="00DF751D"/>
    <w:rsid w:val="00E00151"/>
    <w:rsid w:val="00E002D6"/>
    <w:rsid w:val="00E00595"/>
    <w:rsid w:val="00E0135F"/>
    <w:rsid w:val="00E034BA"/>
    <w:rsid w:val="00E03B27"/>
    <w:rsid w:val="00E04BE0"/>
    <w:rsid w:val="00E06774"/>
    <w:rsid w:val="00E107EE"/>
    <w:rsid w:val="00E10B5E"/>
    <w:rsid w:val="00E10F59"/>
    <w:rsid w:val="00E114B6"/>
    <w:rsid w:val="00E12944"/>
    <w:rsid w:val="00E12C4D"/>
    <w:rsid w:val="00E13041"/>
    <w:rsid w:val="00E14717"/>
    <w:rsid w:val="00E152F9"/>
    <w:rsid w:val="00E1537C"/>
    <w:rsid w:val="00E1736A"/>
    <w:rsid w:val="00E177C1"/>
    <w:rsid w:val="00E17BF6"/>
    <w:rsid w:val="00E225E2"/>
    <w:rsid w:val="00E252B0"/>
    <w:rsid w:val="00E2609D"/>
    <w:rsid w:val="00E300EC"/>
    <w:rsid w:val="00E301B6"/>
    <w:rsid w:val="00E30B17"/>
    <w:rsid w:val="00E30F95"/>
    <w:rsid w:val="00E31BD0"/>
    <w:rsid w:val="00E31FEB"/>
    <w:rsid w:val="00E3263E"/>
    <w:rsid w:val="00E33818"/>
    <w:rsid w:val="00E34166"/>
    <w:rsid w:val="00E343DC"/>
    <w:rsid w:val="00E3441E"/>
    <w:rsid w:val="00E35B5E"/>
    <w:rsid w:val="00E41048"/>
    <w:rsid w:val="00E41EC8"/>
    <w:rsid w:val="00E4205C"/>
    <w:rsid w:val="00E423C4"/>
    <w:rsid w:val="00E4285D"/>
    <w:rsid w:val="00E429EF"/>
    <w:rsid w:val="00E4596C"/>
    <w:rsid w:val="00E462BA"/>
    <w:rsid w:val="00E50180"/>
    <w:rsid w:val="00E5121F"/>
    <w:rsid w:val="00E51A54"/>
    <w:rsid w:val="00E5280F"/>
    <w:rsid w:val="00E537F2"/>
    <w:rsid w:val="00E53A09"/>
    <w:rsid w:val="00E56CB7"/>
    <w:rsid w:val="00E6074B"/>
    <w:rsid w:val="00E61680"/>
    <w:rsid w:val="00E67D57"/>
    <w:rsid w:val="00E712CF"/>
    <w:rsid w:val="00E731C8"/>
    <w:rsid w:val="00E7442E"/>
    <w:rsid w:val="00E74994"/>
    <w:rsid w:val="00E75783"/>
    <w:rsid w:val="00E7780F"/>
    <w:rsid w:val="00E838F5"/>
    <w:rsid w:val="00E83F94"/>
    <w:rsid w:val="00E85F5B"/>
    <w:rsid w:val="00E8610C"/>
    <w:rsid w:val="00E86872"/>
    <w:rsid w:val="00E86C7E"/>
    <w:rsid w:val="00E871B8"/>
    <w:rsid w:val="00E91070"/>
    <w:rsid w:val="00E914BC"/>
    <w:rsid w:val="00E9245C"/>
    <w:rsid w:val="00E94546"/>
    <w:rsid w:val="00EA02B9"/>
    <w:rsid w:val="00EA0B62"/>
    <w:rsid w:val="00EA15C4"/>
    <w:rsid w:val="00EA276F"/>
    <w:rsid w:val="00EA5F79"/>
    <w:rsid w:val="00EA6654"/>
    <w:rsid w:val="00EB0747"/>
    <w:rsid w:val="00EB0830"/>
    <w:rsid w:val="00EB1AD2"/>
    <w:rsid w:val="00EB466D"/>
    <w:rsid w:val="00EB5800"/>
    <w:rsid w:val="00EB606E"/>
    <w:rsid w:val="00EB72E8"/>
    <w:rsid w:val="00EC0135"/>
    <w:rsid w:val="00EC4C56"/>
    <w:rsid w:val="00EC50F4"/>
    <w:rsid w:val="00EC6C4E"/>
    <w:rsid w:val="00EC7F5A"/>
    <w:rsid w:val="00ED03AE"/>
    <w:rsid w:val="00ED565B"/>
    <w:rsid w:val="00ED5682"/>
    <w:rsid w:val="00ED62C6"/>
    <w:rsid w:val="00EE07B7"/>
    <w:rsid w:val="00EE0A4B"/>
    <w:rsid w:val="00EE0EB7"/>
    <w:rsid w:val="00EE483A"/>
    <w:rsid w:val="00EE5A1F"/>
    <w:rsid w:val="00EE6D86"/>
    <w:rsid w:val="00EE706C"/>
    <w:rsid w:val="00EF4DCC"/>
    <w:rsid w:val="00EF6D9C"/>
    <w:rsid w:val="00F005ED"/>
    <w:rsid w:val="00F0292B"/>
    <w:rsid w:val="00F075A3"/>
    <w:rsid w:val="00F07E02"/>
    <w:rsid w:val="00F103B2"/>
    <w:rsid w:val="00F14309"/>
    <w:rsid w:val="00F15385"/>
    <w:rsid w:val="00F156A2"/>
    <w:rsid w:val="00F15ED9"/>
    <w:rsid w:val="00F22A13"/>
    <w:rsid w:val="00F23B92"/>
    <w:rsid w:val="00F2448F"/>
    <w:rsid w:val="00F24AA6"/>
    <w:rsid w:val="00F26392"/>
    <w:rsid w:val="00F27B17"/>
    <w:rsid w:val="00F27EAC"/>
    <w:rsid w:val="00F300FC"/>
    <w:rsid w:val="00F304F6"/>
    <w:rsid w:val="00F3077E"/>
    <w:rsid w:val="00F31DC6"/>
    <w:rsid w:val="00F33080"/>
    <w:rsid w:val="00F33118"/>
    <w:rsid w:val="00F35CFB"/>
    <w:rsid w:val="00F36D4F"/>
    <w:rsid w:val="00F407B5"/>
    <w:rsid w:val="00F40B3C"/>
    <w:rsid w:val="00F4144A"/>
    <w:rsid w:val="00F41911"/>
    <w:rsid w:val="00F501C8"/>
    <w:rsid w:val="00F504AF"/>
    <w:rsid w:val="00F5298D"/>
    <w:rsid w:val="00F53B4F"/>
    <w:rsid w:val="00F555C0"/>
    <w:rsid w:val="00F555C5"/>
    <w:rsid w:val="00F563A3"/>
    <w:rsid w:val="00F5669B"/>
    <w:rsid w:val="00F56BDF"/>
    <w:rsid w:val="00F5736D"/>
    <w:rsid w:val="00F57C7B"/>
    <w:rsid w:val="00F60C75"/>
    <w:rsid w:val="00F60E1B"/>
    <w:rsid w:val="00F6341A"/>
    <w:rsid w:val="00F6370B"/>
    <w:rsid w:val="00F64003"/>
    <w:rsid w:val="00F64419"/>
    <w:rsid w:val="00F64656"/>
    <w:rsid w:val="00F649E2"/>
    <w:rsid w:val="00F660E1"/>
    <w:rsid w:val="00F705B7"/>
    <w:rsid w:val="00F707DB"/>
    <w:rsid w:val="00F73FBF"/>
    <w:rsid w:val="00F742A7"/>
    <w:rsid w:val="00F74336"/>
    <w:rsid w:val="00F76D83"/>
    <w:rsid w:val="00F80A8F"/>
    <w:rsid w:val="00F8172C"/>
    <w:rsid w:val="00F8269D"/>
    <w:rsid w:val="00F82E23"/>
    <w:rsid w:val="00F83126"/>
    <w:rsid w:val="00F8409B"/>
    <w:rsid w:val="00F84106"/>
    <w:rsid w:val="00F846D1"/>
    <w:rsid w:val="00F86F6F"/>
    <w:rsid w:val="00F9222B"/>
    <w:rsid w:val="00F92B99"/>
    <w:rsid w:val="00F92E83"/>
    <w:rsid w:val="00F94917"/>
    <w:rsid w:val="00FA0235"/>
    <w:rsid w:val="00FA043D"/>
    <w:rsid w:val="00FA1C72"/>
    <w:rsid w:val="00FA279B"/>
    <w:rsid w:val="00FA48B5"/>
    <w:rsid w:val="00FA76D7"/>
    <w:rsid w:val="00FA7C02"/>
    <w:rsid w:val="00FA7C75"/>
    <w:rsid w:val="00FB05F4"/>
    <w:rsid w:val="00FB0772"/>
    <w:rsid w:val="00FB2A85"/>
    <w:rsid w:val="00FB4A1A"/>
    <w:rsid w:val="00FB5C9C"/>
    <w:rsid w:val="00FB7131"/>
    <w:rsid w:val="00FC0821"/>
    <w:rsid w:val="00FC1E73"/>
    <w:rsid w:val="00FC473E"/>
    <w:rsid w:val="00FC6623"/>
    <w:rsid w:val="00FC6B84"/>
    <w:rsid w:val="00FC6B86"/>
    <w:rsid w:val="00FD36A5"/>
    <w:rsid w:val="00FD5D79"/>
    <w:rsid w:val="00FE01B9"/>
    <w:rsid w:val="00FE0EFA"/>
    <w:rsid w:val="00FE3D5B"/>
    <w:rsid w:val="00FE4B2A"/>
    <w:rsid w:val="00FE5D60"/>
    <w:rsid w:val="00FE67A7"/>
    <w:rsid w:val="00FE74CA"/>
    <w:rsid w:val="00FF0482"/>
    <w:rsid w:val="00FF12F0"/>
    <w:rsid w:val="00FF326D"/>
    <w:rsid w:val="00FF4A69"/>
    <w:rsid w:val="00FF5CBE"/>
    <w:rsid w:val="00FF725B"/>
    <w:rsid w:val="00FF7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522566"/>
  <w15:docId w15:val="{D8861960-63A2-480E-91D0-FFDAFC6A4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5C1"/>
    <w:rPr>
      <w:sz w:val="24"/>
      <w:szCs w:val="24"/>
      <w:lang w:val="ru-RU" w:eastAsia="ru-RU"/>
    </w:rPr>
  </w:style>
  <w:style w:type="paragraph" w:styleId="Heading1">
    <w:name w:val="heading 1"/>
    <w:basedOn w:val="Normal"/>
    <w:next w:val="Normal"/>
    <w:qFormat/>
    <w:rsid w:val="006B35C1"/>
    <w:pPr>
      <w:keepNext/>
      <w:jc w:val="right"/>
      <w:outlineLvl w:val="0"/>
    </w:pPr>
    <w:rPr>
      <w:rFonts w:ascii="ArTarumianTimes" w:hAnsi="ArTarumianTimes"/>
      <w:b/>
      <w:bCs/>
      <w:i/>
      <w:iCs/>
      <w:sz w:val="28"/>
      <w:lang w:val="af-ZA"/>
    </w:rPr>
  </w:style>
  <w:style w:type="paragraph" w:styleId="Heading2">
    <w:name w:val="heading 2"/>
    <w:basedOn w:val="Normal"/>
    <w:next w:val="Normal"/>
    <w:qFormat/>
    <w:rsid w:val="006B35C1"/>
    <w:pPr>
      <w:keepNext/>
      <w:jc w:val="right"/>
      <w:outlineLvl w:val="1"/>
    </w:pPr>
    <w:rPr>
      <w:rFonts w:ascii="ArTarumianTimes" w:hAnsi="ArTarumianTimes"/>
      <w:b/>
      <w:sz w:val="22"/>
      <w:u w:val="single"/>
      <w:lang w:val="en-US"/>
    </w:rPr>
  </w:style>
  <w:style w:type="paragraph" w:styleId="Heading4">
    <w:name w:val="heading 4"/>
    <w:basedOn w:val="Normal"/>
    <w:next w:val="Normal"/>
    <w:link w:val="Heading4Char"/>
    <w:qFormat/>
    <w:rsid w:val="006B35C1"/>
    <w:pPr>
      <w:keepNext/>
      <w:jc w:val="center"/>
      <w:outlineLvl w:val="3"/>
    </w:pPr>
    <w:rPr>
      <w:rFonts w:ascii="Times Armenian" w:hAnsi="Times Armenian"/>
      <w:sz w:val="28"/>
      <w:lang w:val="en-US"/>
    </w:rPr>
  </w:style>
  <w:style w:type="paragraph" w:styleId="Heading8">
    <w:name w:val="heading 8"/>
    <w:basedOn w:val="Normal"/>
    <w:next w:val="Normal"/>
    <w:qFormat/>
    <w:rsid w:val="006B35C1"/>
    <w:pPr>
      <w:keepNext/>
      <w:jc w:val="center"/>
      <w:outlineLvl w:val="7"/>
    </w:pPr>
    <w:rPr>
      <w:rFonts w:ascii="ArTarumianTimes" w:hAnsi="ArTarumianTimes"/>
      <w:b/>
      <w:sz w:val="3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B35C1"/>
    <w:pPr>
      <w:ind w:firstLine="708"/>
      <w:jc w:val="both"/>
    </w:pPr>
    <w:rPr>
      <w:rFonts w:ascii="ArTarumianTimes" w:hAnsi="ArTarumianTimes"/>
      <w:sz w:val="26"/>
      <w:lang w:val="af-ZA"/>
    </w:rPr>
  </w:style>
  <w:style w:type="paragraph" w:styleId="BodyText">
    <w:name w:val="Body Text"/>
    <w:basedOn w:val="Normal"/>
    <w:rsid w:val="006B35C1"/>
    <w:rPr>
      <w:rFonts w:ascii="ArTarumianTimes" w:hAnsi="ArTarumianTimes"/>
      <w:b/>
      <w:szCs w:val="20"/>
      <w:lang w:val="af-ZA"/>
    </w:rPr>
  </w:style>
  <w:style w:type="paragraph" w:styleId="BodyText2">
    <w:name w:val="Body Text 2"/>
    <w:basedOn w:val="Normal"/>
    <w:rsid w:val="006B35C1"/>
    <w:pPr>
      <w:spacing w:line="360" w:lineRule="auto"/>
      <w:jc w:val="both"/>
    </w:pPr>
    <w:rPr>
      <w:rFonts w:ascii="ArTarumianTimes" w:hAnsi="ArTarumianTimes"/>
      <w:szCs w:val="20"/>
      <w:lang w:val="af-ZA"/>
    </w:rPr>
  </w:style>
  <w:style w:type="paragraph" w:styleId="Header">
    <w:name w:val="header"/>
    <w:basedOn w:val="Normal"/>
    <w:link w:val="HeaderChar"/>
    <w:rsid w:val="006B35C1"/>
    <w:pPr>
      <w:tabs>
        <w:tab w:val="center" w:pos="4153"/>
        <w:tab w:val="right" w:pos="8306"/>
      </w:tabs>
    </w:pPr>
    <w:rPr>
      <w:sz w:val="20"/>
      <w:szCs w:val="20"/>
    </w:rPr>
  </w:style>
  <w:style w:type="paragraph" w:styleId="EnvelopeReturn">
    <w:name w:val="envelope return"/>
    <w:basedOn w:val="Normal"/>
    <w:rsid w:val="006B35C1"/>
    <w:rPr>
      <w:rFonts w:ascii="Nork New" w:hAnsi="Nork New"/>
      <w:kern w:val="28"/>
      <w:sz w:val="26"/>
      <w:szCs w:val="20"/>
      <w:lang w:val="en-US"/>
    </w:rPr>
  </w:style>
  <w:style w:type="paragraph" w:customStyle="1" w:styleId="a">
    <w:name w:val="Адонц"/>
    <w:basedOn w:val="Normal"/>
    <w:rsid w:val="006B35C1"/>
    <w:rPr>
      <w:sz w:val="22"/>
      <w:szCs w:val="20"/>
    </w:rPr>
  </w:style>
  <w:style w:type="paragraph" w:styleId="BodyTextIndent3">
    <w:name w:val="Body Text Indent 3"/>
    <w:basedOn w:val="Normal"/>
    <w:rsid w:val="006B35C1"/>
    <w:pPr>
      <w:tabs>
        <w:tab w:val="left" w:pos="142"/>
      </w:tabs>
      <w:spacing w:before="240"/>
      <w:ind w:left="851"/>
      <w:jc w:val="both"/>
    </w:pPr>
    <w:rPr>
      <w:rFonts w:ascii="ArTarumianTimes" w:hAnsi="ArTarumianTimes"/>
      <w:sz w:val="22"/>
      <w:lang w:val="en-US"/>
    </w:rPr>
  </w:style>
  <w:style w:type="paragraph" w:styleId="BodyTextIndent2">
    <w:name w:val="Body Text Indent 2"/>
    <w:basedOn w:val="Normal"/>
    <w:rsid w:val="006B35C1"/>
    <w:pPr>
      <w:tabs>
        <w:tab w:val="num" w:pos="360"/>
      </w:tabs>
      <w:spacing w:before="240"/>
      <w:ind w:left="360" w:hanging="360"/>
      <w:jc w:val="both"/>
    </w:pPr>
    <w:rPr>
      <w:rFonts w:ascii="ArTarumianTimes" w:hAnsi="ArTarumianTimes"/>
      <w:lang w:val="en-US"/>
    </w:rPr>
  </w:style>
  <w:style w:type="paragraph" w:styleId="BalloonText">
    <w:name w:val="Balloon Text"/>
    <w:basedOn w:val="Normal"/>
    <w:semiHidden/>
    <w:rsid w:val="008B0781"/>
    <w:rPr>
      <w:rFonts w:ascii="Tahoma" w:hAnsi="Tahoma" w:cs="Tahoma"/>
      <w:sz w:val="16"/>
      <w:szCs w:val="16"/>
    </w:rPr>
  </w:style>
  <w:style w:type="paragraph" w:customStyle="1" w:styleId="data">
    <w:name w:val="data"/>
    <w:basedOn w:val="Normal"/>
    <w:rsid w:val="006B38CC"/>
    <w:pPr>
      <w:spacing w:after="120" w:line="320" w:lineRule="exact"/>
      <w:jc w:val="center"/>
    </w:pPr>
    <w:rPr>
      <w:rFonts w:ascii="ArTarumianTimes" w:hAnsi="ArTarumianTimes"/>
      <w:kern w:val="28"/>
      <w:sz w:val="22"/>
      <w:szCs w:val="22"/>
      <w:lang w:val="en-US"/>
    </w:rPr>
  </w:style>
  <w:style w:type="character" w:customStyle="1" w:styleId="HeaderChar">
    <w:name w:val="Header Char"/>
    <w:link w:val="Header"/>
    <w:rsid w:val="00813D61"/>
    <w:rPr>
      <w:lang w:val="ru-RU" w:eastAsia="ru-RU"/>
    </w:rPr>
  </w:style>
  <w:style w:type="character" w:styleId="Strong">
    <w:name w:val="Strong"/>
    <w:uiPriority w:val="22"/>
    <w:qFormat/>
    <w:rsid w:val="00D70832"/>
    <w:rPr>
      <w:b/>
      <w:bCs/>
    </w:rPr>
  </w:style>
  <w:style w:type="paragraph" w:customStyle="1" w:styleId="katarox">
    <w:name w:val="katarox"/>
    <w:basedOn w:val="Normal"/>
    <w:rsid w:val="00183268"/>
    <w:pPr>
      <w:keepNext/>
      <w:spacing w:before="120"/>
      <w:ind w:firstLine="397"/>
    </w:pPr>
    <w:rPr>
      <w:rFonts w:ascii="GHEA Grapalat" w:hAnsi="GHEA Grapalat"/>
      <w:b/>
      <w:sz w:val="16"/>
      <w:lang w:val="en-US"/>
    </w:rPr>
  </w:style>
  <w:style w:type="paragraph" w:styleId="Footer">
    <w:name w:val="footer"/>
    <w:basedOn w:val="Normal"/>
    <w:link w:val="FooterChar"/>
    <w:uiPriority w:val="99"/>
    <w:rsid w:val="00C95E61"/>
    <w:pPr>
      <w:tabs>
        <w:tab w:val="center" w:pos="4680"/>
        <w:tab w:val="right" w:pos="9360"/>
      </w:tabs>
    </w:pPr>
  </w:style>
  <w:style w:type="character" w:customStyle="1" w:styleId="FooterChar">
    <w:name w:val="Footer Char"/>
    <w:link w:val="Footer"/>
    <w:uiPriority w:val="99"/>
    <w:rsid w:val="00C95E61"/>
    <w:rPr>
      <w:sz w:val="24"/>
      <w:szCs w:val="24"/>
      <w:lang w:val="ru-RU" w:eastAsia="ru-RU"/>
    </w:rPr>
  </w:style>
  <w:style w:type="paragraph" w:styleId="NormalWeb">
    <w:name w:val="Normal (Web)"/>
    <w:basedOn w:val="Normal"/>
    <w:uiPriority w:val="99"/>
    <w:unhideWhenUsed/>
    <w:rsid w:val="001E2F66"/>
    <w:pPr>
      <w:spacing w:before="100" w:beforeAutospacing="1" w:after="100" w:afterAutospacing="1"/>
    </w:pPr>
    <w:rPr>
      <w:lang w:val="en-US" w:eastAsia="en-US"/>
    </w:rPr>
  </w:style>
  <w:style w:type="character" w:customStyle="1" w:styleId="Heading4Char">
    <w:name w:val="Heading 4 Char"/>
    <w:link w:val="Heading4"/>
    <w:rsid w:val="00421D2E"/>
    <w:rPr>
      <w:rFonts w:ascii="Times Armenian" w:hAnsi="Times Armenian"/>
      <w:sz w:val="28"/>
      <w:szCs w:val="24"/>
      <w:lang w:eastAsia="ru-RU"/>
    </w:rPr>
  </w:style>
  <w:style w:type="paragraph" w:customStyle="1" w:styleId="gam">
    <w:name w:val="gam"/>
    <w:basedOn w:val="Normal"/>
    <w:rsid w:val="00DE0809"/>
    <w:pPr>
      <w:tabs>
        <w:tab w:val="center" w:pos="737"/>
      </w:tabs>
    </w:pPr>
    <w:rPr>
      <w:rFonts w:ascii="ArTarumianTimes" w:hAnsi="ArTarumianTimes"/>
      <w:sz w:val="18"/>
      <w:lang w:val="af-ZA"/>
    </w:rPr>
  </w:style>
  <w:style w:type="paragraph" w:styleId="ListParagraph">
    <w:name w:val="List Paragraph"/>
    <w:basedOn w:val="Normal"/>
    <w:link w:val="ListParagraphChar"/>
    <w:uiPriority w:val="34"/>
    <w:qFormat/>
    <w:rsid w:val="00DE0809"/>
    <w:pPr>
      <w:spacing w:after="200" w:line="276" w:lineRule="auto"/>
      <w:ind w:left="720"/>
      <w:contextualSpacing/>
    </w:pPr>
    <w:rPr>
      <w:rFonts w:asciiTheme="minorHAnsi" w:eastAsiaTheme="minorHAnsi" w:hAnsiTheme="minorHAnsi" w:cstheme="minorBidi"/>
      <w:sz w:val="22"/>
      <w:szCs w:val="22"/>
      <w:lang w:val="en-US" w:eastAsia="en-US"/>
    </w:rPr>
  </w:style>
  <w:style w:type="character" w:customStyle="1" w:styleId="ListParagraphChar">
    <w:name w:val="List Paragraph Char"/>
    <w:basedOn w:val="DefaultParagraphFont"/>
    <w:link w:val="ListParagraph"/>
    <w:rsid w:val="00DE0809"/>
    <w:rPr>
      <w:rFonts w:asciiTheme="minorHAnsi" w:eastAsiaTheme="minorHAnsi" w:hAnsiTheme="minorHAnsi" w:cstheme="minorBidi"/>
      <w:sz w:val="22"/>
      <w:szCs w:val="22"/>
    </w:rPr>
  </w:style>
  <w:style w:type="character" w:styleId="CommentReference">
    <w:name w:val="annotation reference"/>
    <w:basedOn w:val="DefaultParagraphFont"/>
    <w:rsid w:val="00B34459"/>
    <w:rPr>
      <w:sz w:val="16"/>
      <w:szCs w:val="16"/>
    </w:rPr>
  </w:style>
  <w:style w:type="paragraph" w:styleId="CommentText">
    <w:name w:val="annotation text"/>
    <w:basedOn w:val="Normal"/>
    <w:link w:val="CommentTextChar"/>
    <w:rsid w:val="00B34459"/>
    <w:rPr>
      <w:sz w:val="20"/>
      <w:szCs w:val="20"/>
    </w:rPr>
  </w:style>
  <w:style w:type="character" w:customStyle="1" w:styleId="CommentTextChar">
    <w:name w:val="Comment Text Char"/>
    <w:basedOn w:val="DefaultParagraphFont"/>
    <w:link w:val="CommentText"/>
    <w:rsid w:val="00B34459"/>
    <w:rPr>
      <w:lang w:val="ru-RU" w:eastAsia="ru-RU"/>
    </w:rPr>
  </w:style>
  <w:style w:type="paragraph" w:styleId="CommentSubject">
    <w:name w:val="annotation subject"/>
    <w:basedOn w:val="CommentText"/>
    <w:next w:val="CommentText"/>
    <w:link w:val="CommentSubjectChar"/>
    <w:rsid w:val="00B34459"/>
    <w:rPr>
      <w:b/>
      <w:bCs/>
    </w:rPr>
  </w:style>
  <w:style w:type="character" w:customStyle="1" w:styleId="CommentSubjectChar">
    <w:name w:val="Comment Subject Char"/>
    <w:basedOn w:val="CommentTextChar"/>
    <w:link w:val="CommentSubject"/>
    <w:rsid w:val="00B34459"/>
    <w:rPr>
      <w:b/>
      <w:bCs/>
      <w:lang w:val="ru-RU" w:eastAsia="ru-RU"/>
    </w:rPr>
  </w:style>
  <w:style w:type="character" w:styleId="Emphasis">
    <w:name w:val="Emphasis"/>
    <w:basedOn w:val="DefaultParagraphFont"/>
    <w:uiPriority w:val="20"/>
    <w:qFormat/>
    <w:rsid w:val="006F3AFE"/>
    <w:rPr>
      <w:i/>
      <w:iCs/>
    </w:rPr>
  </w:style>
  <w:style w:type="paragraph" w:customStyle="1" w:styleId="msonormal0">
    <w:name w:val="msonormal"/>
    <w:basedOn w:val="Normal"/>
    <w:rsid w:val="00F649E2"/>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30268">
      <w:bodyDiv w:val="1"/>
      <w:marLeft w:val="0"/>
      <w:marRight w:val="0"/>
      <w:marTop w:val="0"/>
      <w:marBottom w:val="0"/>
      <w:divBdr>
        <w:top w:val="none" w:sz="0" w:space="0" w:color="auto"/>
        <w:left w:val="none" w:sz="0" w:space="0" w:color="auto"/>
        <w:bottom w:val="none" w:sz="0" w:space="0" w:color="auto"/>
        <w:right w:val="none" w:sz="0" w:space="0" w:color="auto"/>
      </w:divBdr>
    </w:div>
    <w:div w:id="314915461">
      <w:bodyDiv w:val="1"/>
      <w:marLeft w:val="0"/>
      <w:marRight w:val="0"/>
      <w:marTop w:val="0"/>
      <w:marBottom w:val="0"/>
      <w:divBdr>
        <w:top w:val="none" w:sz="0" w:space="0" w:color="auto"/>
        <w:left w:val="none" w:sz="0" w:space="0" w:color="auto"/>
        <w:bottom w:val="none" w:sz="0" w:space="0" w:color="auto"/>
        <w:right w:val="none" w:sz="0" w:space="0" w:color="auto"/>
      </w:divBdr>
    </w:div>
    <w:div w:id="541138398">
      <w:bodyDiv w:val="1"/>
      <w:marLeft w:val="0"/>
      <w:marRight w:val="0"/>
      <w:marTop w:val="0"/>
      <w:marBottom w:val="0"/>
      <w:divBdr>
        <w:top w:val="none" w:sz="0" w:space="0" w:color="auto"/>
        <w:left w:val="none" w:sz="0" w:space="0" w:color="auto"/>
        <w:bottom w:val="none" w:sz="0" w:space="0" w:color="auto"/>
        <w:right w:val="none" w:sz="0" w:space="0" w:color="auto"/>
      </w:divBdr>
    </w:div>
    <w:div w:id="573201261">
      <w:bodyDiv w:val="1"/>
      <w:marLeft w:val="0"/>
      <w:marRight w:val="0"/>
      <w:marTop w:val="0"/>
      <w:marBottom w:val="0"/>
      <w:divBdr>
        <w:top w:val="none" w:sz="0" w:space="0" w:color="auto"/>
        <w:left w:val="none" w:sz="0" w:space="0" w:color="auto"/>
        <w:bottom w:val="none" w:sz="0" w:space="0" w:color="auto"/>
        <w:right w:val="none" w:sz="0" w:space="0" w:color="auto"/>
      </w:divBdr>
    </w:div>
    <w:div w:id="707026979">
      <w:bodyDiv w:val="1"/>
      <w:marLeft w:val="0"/>
      <w:marRight w:val="0"/>
      <w:marTop w:val="0"/>
      <w:marBottom w:val="0"/>
      <w:divBdr>
        <w:top w:val="none" w:sz="0" w:space="0" w:color="auto"/>
        <w:left w:val="none" w:sz="0" w:space="0" w:color="auto"/>
        <w:bottom w:val="none" w:sz="0" w:space="0" w:color="auto"/>
        <w:right w:val="none" w:sz="0" w:space="0" w:color="auto"/>
      </w:divBdr>
    </w:div>
    <w:div w:id="866522288">
      <w:bodyDiv w:val="1"/>
      <w:marLeft w:val="0"/>
      <w:marRight w:val="0"/>
      <w:marTop w:val="0"/>
      <w:marBottom w:val="0"/>
      <w:divBdr>
        <w:top w:val="none" w:sz="0" w:space="0" w:color="auto"/>
        <w:left w:val="none" w:sz="0" w:space="0" w:color="auto"/>
        <w:bottom w:val="none" w:sz="0" w:space="0" w:color="auto"/>
        <w:right w:val="none" w:sz="0" w:space="0" w:color="auto"/>
      </w:divBdr>
    </w:div>
    <w:div w:id="1025401540">
      <w:bodyDiv w:val="1"/>
      <w:marLeft w:val="0"/>
      <w:marRight w:val="0"/>
      <w:marTop w:val="0"/>
      <w:marBottom w:val="0"/>
      <w:divBdr>
        <w:top w:val="none" w:sz="0" w:space="0" w:color="auto"/>
        <w:left w:val="none" w:sz="0" w:space="0" w:color="auto"/>
        <w:bottom w:val="none" w:sz="0" w:space="0" w:color="auto"/>
        <w:right w:val="none" w:sz="0" w:space="0" w:color="auto"/>
      </w:divBdr>
    </w:div>
    <w:div w:id="1423575445">
      <w:bodyDiv w:val="1"/>
      <w:marLeft w:val="0"/>
      <w:marRight w:val="0"/>
      <w:marTop w:val="0"/>
      <w:marBottom w:val="0"/>
      <w:divBdr>
        <w:top w:val="none" w:sz="0" w:space="0" w:color="auto"/>
        <w:left w:val="none" w:sz="0" w:space="0" w:color="auto"/>
        <w:bottom w:val="none" w:sz="0" w:space="0" w:color="auto"/>
        <w:right w:val="none" w:sz="0" w:space="0" w:color="auto"/>
      </w:divBdr>
    </w:div>
    <w:div w:id="1940991792">
      <w:bodyDiv w:val="1"/>
      <w:marLeft w:val="0"/>
      <w:marRight w:val="0"/>
      <w:marTop w:val="0"/>
      <w:marBottom w:val="0"/>
      <w:divBdr>
        <w:top w:val="none" w:sz="0" w:space="0" w:color="auto"/>
        <w:left w:val="none" w:sz="0" w:space="0" w:color="auto"/>
        <w:bottom w:val="none" w:sz="0" w:space="0" w:color="auto"/>
        <w:right w:val="none" w:sz="0" w:space="0" w:color="auto"/>
      </w:divBdr>
    </w:div>
    <w:div w:id="207935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CF0E50-40B8-4387-9382-F776F4BE4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4953</TotalTime>
  <Pages>41</Pages>
  <Words>8869</Words>
  <Characters>50558</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Ն Ա Խ Ա Գ Ի Ծ</vt:lpstr>
      <vt:lpstr>Ն Ա Խ Ա Գ Ի Ծ</vt:lpstr>
    </vt:vector>
  </TitlesOfParts>
  <Company>ECA</Company>
  <LinksUpToDate>false</LinksUpToDate>
  <CharactersWithSpaces>59309</CharactersWithSpaces>
  <SharedDoc>false</SharedDoc>
  <HLinks>
    <vt:vector size="6" baseType="variant">
      <vt:variant>
        <vt:i4>65553</vt:i4>
      </vt:variant>
      <vt:variant>
        <vt:i4>3</vt:i4>
      </vt:variant>
      <vt:variant>
        <vt:i4>0</vt:i4>
      </vt:variant>
      <vt:variant>
        <vt:i4>5</vt:i4>
      </vt:variant>
      <vt:variant>
        <vt:lpwstr>https://www.e-register.am/am/companies/889990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Ն Ա Խ Ա Գ Ի Ծ</dc:title>
  <dc:subject/>
  <dc:creator>Samvel</dc:creator>
  <cp:keywords/>
  <dc:description/>
  <cp:lastModifiedBy>Hripsime Ghazaryan</cp:lastModifiedBy>
  <cp:revision>233</cp:revision>
  <cp:lastPrinted>2022-12-06T11:30:00Z</cp:lastPrinted>
  <dcterms:created xsi:type="dcterms:W3CDTF">2022-02-18T09:38:00Z</dcterms:created>
  <dcterms:modified xsi:type="dcterms:W3CDTF">2022-12-07T13:33:00Z</dcterms:modified>
</cp:coreProperties>
</file>