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92B" w:rsidRPr="00CC492B" w:rsidRDefault="00CC492B" w:rsidP="00CC492B">
      <w:pPr>
        <w:spacing w:after="0" w:line="360" w:lineRule="auto"/>
        <w:jc w:val="right"/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</w:pPr>
      <w:r w:rsidRPr="00CC492B">
        <w:rPr>
          <w:rFonts w:ascii="GHEA Grapalat" w:eastAsia="Calibri" w:hAnsi="GHEA Grapalat" w:cs="Arial"/>
          <w:b/>
          <w:sz w:val="24"/>
          <w:szCs w:val="24"/>
          <w:u w:val="single"/>
          <w:lang w:val="hy-AM"/>
        </w:rPr>
        <w:t>ՆԱԽԱԳԻԾ</w:t>
      </w:r>
    </w:p>
    <w:p w:rsidR="00CC492B" w:rsidRPr="00CC492B" w:rsidRDefault="00CC492B" w:rsidP="00CC492B">
      <w:pPr>
        <w:spacing w:after="0" w:line="360" w:lineRule="auto"/>
        <w:jc w:val="center"/>
        <w:rPr>
          <w:rFonts w:ascii="GHEA Grapalat" w:eastAsia="Calibri" w:hAnsi="GHEA Grapalat" w:cs="Times New Roman"/>
          <w:b/>
          <w:sz w:val="16"/>
          <w:szCs w:val="24"/>
          <w:lang w:val="hy-AM"/>
        </w:rPr>
      </w:pPr>
    </w:p>
    <w:p w:rsidR="00CC492B" w:rsidRPr="00CC492B" w:rsidRDefault="00CC492B" w:rsidP="00CC492B">
      <w:pPr>
        <w:spacing w:after="0" w:line="360" w:lineRule="auto"/>
        <w:jc w:val="center"/>
        <w:rPr>
          <w:rFonts w:ascii="GHEA Grapalat" w:eastAsia="Calibri" w:hAnsi="GHEA Grapalat" w:cs="Arial"/>
          <w:b/>
          <w:sz w:val="24"/>
          <w:szCs w:val="24"/>
          <w:lang w:val="hy-AM"/>
        </w:rPr>
      </w:pPr>
      <w:r w:rsidRPr="00CC492B">
        <w:rPr>
          <w:rFonts w:ascii="GHEA Grapalat" w:eastAsia="Calibri" w:hAnsi="GHEA Grapalat" w:cs="Arial"/>
          <w:b/>
          <w:sz w:val="24"/>
          <w:szCs w:val="24"/>
          <w:lang w:val="hy-AM"/>
        </w:rPr>
        <w:t>ՀԱՅԱ</w:t>
      </w:r>
      <w:r w:rsidRPr="00CC492B">
        <w:rPr>
          <w:rFonts w:ascii="GHEA Grapalat" w:eastAsia="Calibri" w:hAnsi="GHEA Grapalat" w:cs="Times New Roman"/>
          <w:b/>
          <w:sz w:val="24"/>
          <w:szCs w:val="24"/>
          <w:lang w:val="hy-AM"/>
        </w:rPr>
        <w:t>U</w:t>
      </w:r>
      <w:r w:rsidRPr="00CC492B">
        <w:rPr>
          <w:rFonts w:ascii="GHEA Grapalat" w:eastAsia="Calibri" w:hAnsi="GHEA Grapalat" w:cs="Arial"/>
          <w:b/>
          <w:sz w:val="24"/>
          <w:szCs w:val="24"/>
          <w:lang w:val="hy-AM"/>
        </w:rPr>
        <w:t>ՏԱՆԻ ՀԱՆՐԱՊԵՏՈՒԹՅԱՆ ԿԱՌԱՎԱՐՈՒԹՅՈՒՆ</w:t>
      </w:r>
    </w:p>
    <w:p w:rsidR="00CC492B" w:rsidRPr="00CC492B" w:rsidRDefault="00CC492B" w:rsidP="00CC492B">
      <w:pPr>
        <w:spacing w:after="0" w:line="360" w:lineRule="auto"/>
        <w:jc w:val="center"/>
        <w:rPr>
          <w:rFonts w:ascii="GHEA Grapalat" w:eastAsia="Calibri" w:hAnsi="GHEA Grapalat" w:cs="Times New Roman"/>
          <w:b/>
          <w:sz w:val="8"/>
          <w:szCs w:val="24"/>
          <w:lang w:val="hy-AM"/>
        </w:rPr>
      </w:pPr>
    </w:p>
    <w:p w:rsidR="00CC492B" w:rsidRPr="00CC492B" w:rsidRDefault="00CC492B" w:rsidP="00CC492B">
      <w:pPr>
        <w:spacing w:after="0" w:line="360" w:lineRule="auto"/>
        <w:jc w:val="center"/>
        <w:rPr>
          <w:rFonts w:ascii="GHEA Grapalat" w:eastAsia="Calibri" w:hAnsi="GHEA Grapalat" w:cs="Arial"/>
          <w:b/>
          <w:sz w:val="24"/>
          <w:szCs w:val="24"/>
          <w:lang w:val="hy-AM"/>
        </w:rPr>
      </w:pPr>
      <w:r w:rsidRPr="00CC492B">
        <w:rPr>
          <w:rFonts w:ascii="GHEA Grapalat" w:eastAsia="Calibri" w:hAnsi="GHEA Grapalat" w:cs="Arial"/>
          <w:b/>
          <w:sz w:val="24"/>
          <w:szCs w:val="24"/>
          <w:lang w:val="hy-AM"/>
        </w:rPr>
        <w:t>ՈՐՈՇՈՒՄ</w:t>
      </w:r>
    </w:p>
    <w:p w:rsidR="00CC492B" w:rsidRPr="00CC492B" w:rsidRDefault="00CC492B" w:rsidP="00CC492B">
      <w:pPr>
        <w:spacing w:after="0" w:line="360" w:lineRule="auto"/>
        <w:jc w:val="center"/>
        <w:rPr>
          <w:rFonts w:ascii="GHEA Grapalat" w:eastAsia="Calibri" w:hAnsi="GHEA Grapalat" w:cs="Times New Roman"/>
          <w:b/>
          <w:sz w:val="10"/>
          <w:szCs w:val="24"/>
          <w:lang w:val="hy-AM"/>
        </w:rPr>
      </w:pPr>
    </w:p>
    <w:p w:rsidR="00CC492B" w:rsidRPr="00CC492B" w:rsidRDefault="00CC492B" w:rsidP="00CC492B">
      <w:pPr>
        <w:spacing w:after="0" w:line="360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CC492B">
        <w:rPr>
          <w:rFonts w:ascii="GHEA Grapalat" w:eastAsia="Calibri" w:hAnsi="GHEA Grapalat" w:cs="Times New Roman"/>
          <w:b/>
          <w:sz w:val="24"/>
          <w:szCs w:val="24"/>
          <w:lang w:val="hy-AM"/>
        </w:rPr>
        <w:t>------------------------ 20</w:t>
      </w:r>
      <w:r w:rsidRPr="00CC492B">
        <w:rPr>
          <w:rFonts w:ascii="GHEA Grapalat" w:eastAsia="Calibri" w:hAnsi="GHEA Grapalat" w:cs="Times New Roman"/>
          <w:b/>
          <w:sz w:val="24"/>
          <w:szCs w:val="24"/>
        </w:rPr>
        <w:t>22</w:t>
      </w:r>
      <w:r w:rsidRPr="00CC492B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CC492B">
        <w:rPr>
          <w:rFonts w:ascii="GHEA Grapalat" w:eastAsia="Calibri" w:hAnsi="GHEA Grapalat" w:cs="Arial"/>
          <w:b/>
          <w:sz w:val="24"/>
          <w:szCs w:val="24"/>
          <w:lang w:val="hy-AM"/>
        </w:rPr>
        <w:t>թ</w:t>
      </w:r>
      <w:r w:rsidRPr="00CC492B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. № ---------  </w:t>
      </w:r>
      <w:r w:rsidRPr="00CC492B">
        <w:rPr>
          <w:rFonts w:ascii="GHEA Grapalat" w:eastAsia="Calibri" w:hAnsi="GHEA Grapalat" w:cs="Arial"/>
          <w:b/>
          <w:sz w:val="24"/>
          <w:szCs w:val="24"/>
          <w:lang w:val="hy-AM"/>
        </w:rPr>
        <w:t>Ն</w:t>
      </w:r>
    </w:p>
    <w:p w:rsidR="00CC492B" w:rsidRDefault="00CC492B" w:rsidP="00583589">
      <w:pPr>
        <w:spacing w:line="360" w:lineRule="auto"/>
        <w:jc w:val="center"/>
        <w:rPr>
          <w:rFonts w:ascii="GHEA Grapalat" w:hAnsi="GHEA Grapalat"/>
          <w:b/>
          <w:i/>
          <w:sz w:val="24"/>
          <w:lang w:val="hy-AM"/>
        </w:rPr>
      </w:pPr>
    </w:p>
    <w:p w:rsidR="000C6C8A" w:rsidRPr="00DB12DB" w:rsidRDefault="00DB12DB" w:rsidP="00DB12DB">
      <w:pPr>
        <w:spacing w:line="360" w:lineRule="auto"/>
        <w:jc w:val="center"/>
        <w:rPr>
          <w:rFonts w:ascii="GHEA Grapalat" w:hAnsi="GHEA Grapalat"/>
          <w:b/>
          <w:i/>
          <w:sz w:val="24"/>
          <w:lang w:val="hy-AM"/>
        </w:rPr>
      </w:pPr>
      <w:r w:rsidRPr="00DB12DB">
        <w:rPr>
          <w:rFonts w:ascii="GHEA Grapalat" w:hAnsi="GHEA Grapalat"/>
          <w:b/>
          <w:i/>
          <w:sz w:val="24"/>
          <w:lang w:val="hy-AM"/>
        </w:rPr>
        <w:t>ԲՆԱԳԻՏԱԿԱՆ, ՏԵԽՆՈԼՈԳԻԱԿԱՆ, ՃԱՐՏԱՐԱԳԻՏԱԿԱՆ</w:t>
      </w:r>
      <w:r w:rsidRPr="00DB12DB">
        <w:rPr>
          <w:rFonts w:ascii="GHEA Grapalat" w:hAnsi="GHEA Grapalat"/>
          <w:b/>
          <w:bCs/>
          <w:i/>
          <w:sz w:val="24"/>
          <w:lang w:val="hy-AM"/>
        </w:rPr>
        <w:t>,</w:t>
      </w:r>
      <w:r w:rsidRPr="00DB12DB">
        <w:rPr>
          <w:rFonts w:ascii="GHEA Grapalat" w:hAnsi="GHEA Grapalat"/>
          <w:b/>
          <w:i/>
          <w:sz w:val="24"/>
          <w:lang w:val="hy-AM"/>
        </w:rPr>
        <w:t xml:space="preserve">ՄԱԹԵՄԱՏԻԿԱԿԱՆ (ԲՏՃՄ) ՈՒՂՂՈՒԹՅՈՒՆՆԵՐՈՎ ՊԵՏՈՒԹՅԱՆ ՀԱՄԱՐ ԱՌԱՋՆԱՀԵՐԹ </w:t>
      </w:r>
      <w:r w:rsidRPr="00DB12DB">
        <w:rPr>
          <w:rFonts w:ascii="GHEA Grapalat" w:hAnsi="GHEA Grapalat"/>
          <w:b/>
          <w:bCs/>
          <w:i/>
          <w:sz w:val="24"/>
          <w:lang w:val="hy-AM"/>
        </w:rPr>
        <w:t xml:space="preserve">ԵՎ </w:t>
      </w:r>
      <w:r w:rsidRPr="00DB12DB">
        <w:rPr>
          <w:rFonts w:ascii="GHEA Grapalat" w:hAnsi="GHEA Grapalat"/>
          <w:b/>
          <w:i/>
          <w:sz w:val="24"/>
          <w:lang w:val="hy-AM"/>
        </w:rPr>
        <w:t xml:space="preserve"> ԿԱՐևՈՐՈՒԹՅՈՒՆ ՆԵՐԿԱՅԱՑՆՈՂ ՄԱՍՆԱԳԻՏՈՒԹՅՈՒՆՆԵՐՈՎ ՀԱՄԱՊԱՏԱՍԽԱՆ ԲՈՒՀԵՐՈՒՄ ՍՈՎՈՐՈՂ ՔԱՂԱՔԱՑԻՆԵՐԻՆ ՊԱՐՏԱԴԻՐ ԶԻՆՎՈՐԱԿԱՆ ԾԱՌԱՅՈՒԹՅԱՆ ԶՈՐԱԿՈՉԻՑ ՏԱՐԿԵՏՈՒՄ ՏՐԱՄԱԴՐԵԼՈՒ </w:t>
      </w:r>
      <w:r w:rsidRPr="00DB12DB">
        <w:rPr>
          <w:rFonts w:ascii="GHEA Grapalat" w:hAnsi="GHEA Grapalat"/>
          <w:b/>
          <w:bCs/>
          <w:i/>
          <w:sz w:val="24"/>
          <w:lang w:val="hy-AM"/>
        </w:rPr>
        <w:t>ԿԱՐԳԸ ԵՎ ՊԱՅՄԱՆՆԵՐԸ ՍԱՀՄԱՆԵԼՈՒ ՄԱՍԻՆ</w:t>
      </w:r>
    </w:p>
    <w:p w:rsidR="00C64B2C" w:rsidRPr="00176450" w:rsidRDefault="00C64B2C" w:rsidP="00C64B2C">
      <w:pPr>
        <w:spacing w:line="360" w:lineRule="auto"/>
        <w:jc w:val="both"/>
        <w:rPr>
          <w:rFonts w:ascii="GHEA Grapalat" w:hAnsi="GHEA Grapalat"/>
          <w:sz w:val="24"/>
          <w:lang w:val="hy-AM"/>
        </w:rPr>
      </w:pPr>
      <w:r w:rsidRPr="00176450">
        <w:rPr>
          <w:rFonts w:ascii="GHEA Grapalat" w:hAnsi="GHEA Grapalat"/>
          <w:sz w:val="24"/>
          <w:lang w:val="hy-AM"/>
        </w:rPr>
        <w:t>Ղեկավարվելով «Զինվորական ծառայության և զինծառայողի կարգավիճակի մասին» Հայաստանի Հանրապետության օրենքի</w:t>
      </w:r>
      <w:r w:rsidR="006E6979" w:rsidRPr="00176450">
        <w:rPr>
          <w:rFonts w:ascii="GHEA Grapalat" w:hAnsi="GHEA Grapalat"/>
          <w:sz w:val="24"/>
          <w:lang w:val="hy-AM"/>
        </w:rPr>
        <w:t xml:space="preserve"> 22</w:t>
      </w:r>
      <w:r w:rsidRPr="00176450">
        <w:rPr>
          <w:rFonts w:ascii="GHEA Grapalat" w:hAnsi="GHEA Grapalat"/>
          <w:sz w:val="24"/>
          <w:lang w:val="hy-AM"/>
        </w:rPr>
        <w:t>-րդ հոդվածի</w:t>
      </w:r>
      <w:r w:rsidR="006E6979" w:rsidRPr="00176450">
        <w:rPr>
          <w:rFonts w:ascii="GHEA Grapalat" w:hAnsi="GHEA Grapalat"/>
          <w:sz w:val="24"/>
          <w:lang w:val="hy-AM"/>
        </w:rPr>
        <w:t xml:space="preserve"> 7</w:t>
      </w:r>
      <w:r w:rsidRPr="00176450">
        <w:rPr>
          <w:rFonts w:ascii="GHEA Grapalat" w:hAnsi="GHEA Grapalat"/>
          <w:sz w:val="24"/>
          <w:lang w:val="hy-AM"/>
        </w:rPr>
        <w:t xml:space="preserve">-րդ </w:t>
      </w:r>
      <w:r w:rsidR="006E6979" w:rsidRPr="00176450">
        <w:rPr>
          <w:rFonts w:ascii="GHEA Grapalat" w:hAnsi="GHEA Grapalat"/>
          <w:sz w:val="24"/>
          <w:lang w:val="hy-AM"/>
        </w:rPr>
        <w:t>մաս</w:t>
      </w:r>
      <w:r w:rsidRPr="00176450">
        <w:rPr>
          <w:rFonts w:ascii="GHEA Grapalat" w:hAnsi="GHEA Grapalat"/>
          <w:sz w:val="24"/>
          <w:lang w:val="hy-AM"/>
        </w:rPr>
        <w:t>ով` Հայաստանի Հանրապետության կառավարությունը</w:t>
      </w:r>
      <w:r w:rsidRPr="00176450">
        <w:rPr>
          <w:rFonts w:ascii="Calibri" w:hAnsi="Calibri" w:cs="Calibri"/>
          <w:sz w:val="24"/>
          <w:lang w:val="hy-AM"/>
        </w:rPr>
        <w:t> </w:t>
      </w:r>
      <w:r w:rsidRPr="00176450">
        <w:rPr>
          <w:rFonts w:ascii="GHEA Grapalat" w:hAnsi="GHEA Grapalat"/>
          <w:b/>
          <w:bCs/>
          <w:i/>
          <w:iCs/>
          <w:sz w:val="24"/>
          <w:lang w:val="hy-AM"/>
        </w:rPr>
        <w:t>որոշում է.</w:t>
      </w:r>
    </w:p>
    <w:p w:rsidR="00C64B2C" w:rsidRPr="00176450" w:rsidRDefault="00C64B2C" w:rsidP="00C64B2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sz w:val="24"/>
          <w:lang w:val="hy-AM"/>
        </w:rPr>
      </w:pPr>
      <w:r w:rsidRPr="00176450">
        <w:rPr>
          <w:rFonts w:ascii="GHEA Grapalat" w:hAnsi="GHEA Grapalat"/>
          <w:sz w:val="24"/>
          <w:lang w:val="hy-AM"/>
        </w:rPr>
        <w:t xml:space="preserve">Սահմանել </w:t>
      </w:r>
      <w:r w:rsidR="006E6979" w:rsidRPr="00176450">
        <w:rPr>
          <w:rFonts w:ascii="GHEA Grapalat" w:hAnsi="GHEA Grapalat"/>
          <w:b/>
          <w:i/>
          <w:sz w:val="24"/>
          <w:lang w:val="hy-AM"/>
        </w:rPr>
        <w:t xml:space="preserve">բնագիտական, տեխնոլոգիական, ճարտարագիտական և մաթեմատիկական (ԲՏՃՄ) ուղղություններով </w:t>
      </w:r>
      <w:r w:rsidRPr="00176450">
        <w:rPr>
          <w:rFonts w:ascii="GHEA Grapalat" w:hAnsi="GHEA Grapalat"/>
          <w:sz w:val="24"/>
          <w:lang w:val="hy-AM"/>
        </w:rPr>
        <w:t>պետության համար առաջնահերթ և կարևորություն ներկայացնող մասնագիտություններով</w:t>
      </w:r>
      <w:r w:rsidR="002D5D08" w:rsidRPr="00176450">
        <w:rPr>
          <w:rFonts w:ascii="GHEA Grapalat" w:hAnsi="GHEA Grapalat"/>
          <w:b/>
          <w:sz w:val="24"/>
          <w:lang w:val="hy-AM"/>
        </w:rPr>
        <w:t>՝ համապատասխան բուհերում</w:t>
      </w:r>
      <w:r w:rsidRPr="00176450">
        <w:rPr>
          <w:rFonts w:ascii="GHEA Grapalat" w:hAnsi="GHEA Grapalat"/>
          <w:sz w:val="24"/>
          <w:lang w:val="hy-AM"/>
        </w:rPr>
        <w:t xml:space="preserve"> սովորող քաղաքացիներին պարտադիր զինվորական ծառայության զորակոչից տարկետում տրամադրելու կարգը և պայմանները` համաձայն հավելվածի:</w:t>
      </w:r>
    </w:p>
    <w:p w:rsidR="00C64B2C" w:rsidRPr="00176450" w:rsidRDefault="00D77096" w:rsidP="00C64B2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sz w:val="24"/>
          <w:lang w:val="hy-AM"/>
        </w:rPr>
      </w:pPr>
      <w:r w:rsidRPr="00176450">
        <w:rPr>
          <w:rFonts w:ascii="GHEA Grapalat" w:hAnsi="GHEA Grapalat"/>
          <w:sz w:val="24"/>
          <w:lang w:val="hy-AM"/>
        </w:rPr>
        <w:t>Սույն որոշումն ուժի մեջ է մտնում պաշտոնական հրապարակմանը հաջորդող օրվանից:</w:t>
      </w:r>
    </w:p>
    <w:p w:rsidR="006E6979" w:rsidRDefault="006E6979" w:rsidP="00C64B2C">
      <w:pPr>
        <w:spacing w:line="360" w:lineRule="auto"/>
        <w:jc w:val="both"/>
        <w:rPr>
          <w:rFonts w:ascii="GHEA Grapalat" w:hAnsi="GHEA Grapalat"/>
          <w:sz w:val="24"/>
          <w:lang w:val="hy-AM"/>
        </w:rPr>
      </w:pPr>
    </w:p>
    <w:p w:rsidR="00CC492B" w:rsidRPr="00176450" w:rsidRDefault="00CC492B" w:rsidP="00C64B2C">
      <w:pPr>
        <w:spacing w:line="360" w:lineRule="auto"/>
        <w:jc w:val="both"/>
        <w:rPr>
          <w:rFonts w:ascii="GHEA Grapalat" w:hAnsi="GHEA Grapalat"/>
          <w:sz w:val="24"/>
          <w:lang w:val="hy-AM"/>
        </w:rPr>
      </w:pPr>
    </w:p>
    <w:p w:rsidR="00954022" w:rsidRDefault="00954022" w:rsidP="00954022">
      <w:pPr>
        <w:spacing w:line="360" w:lineRule="auto"/>
        <w:jc w:val="right"/>
        <w:rPr>
          <w:rFonts w:ascii="GHEA Grapalat" w:hAnsi="GHEA Grapalat"/>
          <w:sz w:val="24"/>
          <w:lang w:val="hy-AM"/>
        </w:rPr>
      </w:pPr>
      <w:r w:rsidRPr="00176450">
        <w:rPr>
          <w:rFonts w:ascii="GHEA Grapalat" w:hAnsi="GHEA Grapalat"/>
          <w:sz w:val="24"/>
          <w:lang w:val="hy-AM"/>
        </w:rPr>
        <w:lastRenderedPageBreak/>
        <w:t>Հավելված N 1</w:t>
      </w:r>
    </w:p>
    <w:p w:rsidR="00CC492B" w:rsidRDefault="00CC492B" w:rsidP="00954022">
      <w:pPr>
        <w:spacing w:line="360" w:lineRule="auto"/>
        <w:jc w:val="right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ՀՀ կառավարության 2022 թվականի</w:t>
      </w:r>
    </w:p>
    <w:p w:rsidR="00CC492B" w:rsidRPr="00176450" w:rsidRDefault="00CC492B" w:rsidP="004C6A8E">
      <w:pPr>
        <w:spacing w:line="360" w:lineRule="auto"/>
        <w:jc w:val="right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------  </w:t>
      </w:r>
      <w:r w:rsidRPr="00C27B44">
        <w:rPr>
          <w:rFonts w:ascii="GHEA Grapalat" w:hAnsi="GHEA Grapalat"/>
          <w:sz w:val="24"/>
          <w:lang w:val="hy-AM"/>
        </w:rPr>
        <w:t xml:space="preserve">N  ------ </w:t>
      </w:r>
      <w:r w:rsidR="004C6A8E">
        <w:rPr>
          <w:rFonts w:ascii="GHEA Grapalat" w:hAnsi="GHEA Grapalat"/>
          <w:sz w:val="24"/>
          <w:lang w:val="hy-AM"/>
        </w:rPr>
        <w:t>որոշման</w:t>
      </w:r>
    </w:p>
    <w:p w:rsidR="00440BF7" w:rsidRPr="00794BF9" w:rsidRDefault="00440BF7" w:rsidP="00440BF7">
      <w:pPr>
        <w:spacing w:line="360" w:lineRule="auto"/>
        <w:jc w:val="center"/>
        <w:rPr>
          <w:rFonts w:ascii="GHEA Grapalat" w:hAnsi="GHEA Grapalat"/>
          <w:b/>
          <w:sz w:val="24"/>
          <w:lang w:val="hy-AM"/>
        </w:rPr>
      </w:pPr>
      <w:r w:rsidRPr="00176450">
        <w:rPr>
          <w:rFonts w:ascii="GHEA Grapalat" w:hAnsi="GHEA Grapalat"/>
          <w:b/>
          <w:i/>
          <w:sz w:val="24"/>
          <w:lang w:val="hy-AM"/>
        </w:rPr>
        <w:t>ԲՆԱԳԻՏԱԿԱՆ, ՏԵԽՆՈԼՈԳԻԱԿԱՆ, ՃԱՐՏԱՐԱԳԻՏԱԿԱՆ</w:t>
      </w:r>
      <w:r w:rsidRPr="00794BF9">
        <w:rPr>
          <w:rFonts w:ascii="GHEA Grapalat" w:hAnsi="GHEA Grapalat"/>
          <w:b/>
          <w:bCs/>
          <w:sz w:val="24"/>
          <w:lang w:val="hy-AM"/>
        </w:rPr>
        <w:t>,</w:t>
      </w:r>
      <w:r w:rsidRPr="00176450">
        <w:rPr>
          <w:rFonts w:ascii="GHEA Grapalat" w:hAnsi="GHEA Grapalat"/>
          <w:b/>
          <w:i/>
          <w:sz w:val="24"/>
          <w:lang w:val="hy-AM"/>
        </w:rPr>
        <w:t xml:space="preserve">ՄԱԹԵՄԱՏԻԿԱԿԱՆ (ԲՏՃՄ) ՈՒՂՂՈՒԹՅՈՒՆՆԵՐՈՎ </w:t>
      </w:r>
      <w:r w:rsidRPr="00176450">
        <w:rPr>
          <w:rFonts w:ascii="GHEA Grapalat" w:hAnsi="GHEA Grapalat"/>
          <w:b/>
          <w:sz w:val="24"/>
          <w:lang w:val="hy-AM"/>
        </w:rPr>
        <w:t xml:space="preserve">ՊԵՏՈՒԹՅԱՆ ՀԱՄԱՐ ԱՌԱՋՆԱՀԵՐԹ </w:t>
      </w:r>
      <w:r w:rsidRPr="00794BF9">
        <w:rPr>
          <w:rFonts w:ascii="GHEA Grapalat" w:hAnsi="GHEA Grapalat"/>
          <w:b/>
          <w:bCs/>
          <w:sz w:val="24"/>
          <w:lang w:val="hy-AM"/>
        </w:rPr>
        <w:t xml:space="preserve">ԵՎ </w:t>
      </w:r>
      <w:r w:rsidRPr="00176450">
        <w:rPr>
          <w:rFonts w:ascii="GHEA Grapalat" w:hAnsi="GHEA Grapalat"/>
          <w:b/>
          <w:sz w:val="24"/>
          <w:lang w:val="hy-AM"/>
        </w:rPr>
        <w:t xml:space="preserve"> ԿԱՐևՈՐՈՒԹՅՈՒՆ ՆԵՐԿԱՅԱՑՆՈՂ ՄԱՍՆԱԳԻՏՈՒԹՅՈՒՆՆԵՐՈՎ ՀԱՄԱՊԱՏԱՍԽԱՆ ԲՈՒՀԵՐՈՒՄ ՍՈՎՈՐՈՂ ՔԱՂԱՔԱՑԻՆԵՐԻՆ ՊԱՐՏԱԴԻՐ ԶԻՆՎՈՐԱԿԱՆ ԾԱՌԱՅՈՒԹՅԱՆ ԶՈՐԱԿՈՉԻՑ ՏԱՐԿԵՏՈՒՄ ՏՐԱՄԱԴՐԵԼՈՒ </w:t>
      </w:r>
      <w:r w:rsidRPr="00176450">
        <w:rPr>
          <w:rFonts w:ascii="GHEA Grapalat" w:hAnsi="GHEA Grapalat"/>
          <w:b/>
          <w:bCs/>
          <w:sz w:val="24"/>
          <w:lang w:val="hy-AM"/>
        </w:rPr>
        <w:t xml:space="preserve">ԿԱՐԳԸ </w:t>
      </w:r>
      <w:r w:rsidRPr="00794BF9">
        <w:rPr>
          <w:rFonts w:ascii="GHEA Grapalat" w:hAnsi="GHEA Grapalat"/>
          <w:b/>
          <w:bCs/>
          <w:sz w:val="24"/>
          <w:lang w:val="hy-AM"/>
        </w:rPr>
        <w:t>ԵՎ</w:t>
      </w:r>
      <w:r w:rsidRPr="00176450">
        <w:rPr>
          <w:rFonts w:ascii="GHEA Grapalat" w:hAnsi="GHEA Grapalat"/>
          <w:b/>
          <w:bCs/>
          <w:sz w:val="24"/>
          <w:lang w:val="hy-AM"/>
        </w:rPr>
        <w:t xml:space="preserve"> ՊԱՅՄԱՆՆԵՐԸ</w:t>
      </w:r>
      <w:r w:rsidRPr="00794BF9">
        <w:rPr>
          <w:rFonts w:ascii="GHEA Grapalat" w:hAnsi="GHEA Grapalat"/>
          <w:b/>
          <w:bCs/>
          <w:sz w:val="24"/>
          <w:lang w:val="hy-AM"/>
        </w:rPr>
        <w:t xml:space="preserve"> ՍԱՀՄԱՆԵԼՈՒ ՄԱՍԻՆ</w:t>
      </w:r>
    </w:p>
    <w:p w:rsidR="00954022" w:rsidRPr="00176450" w:rsidRDefault="00954022" w:rsidP="0095402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HEA Grapalat" w:hAnsi="GHEA Grapalat"/>
          <w:sz w:val="24"/>
          <w:lang w:val="hy-AM"/>
        </w:rPr>
      </w:pPr>
      <w:r w:rsidRPr="00176450">
        <w:rPr>
          <w:rFonts w:ascii="GHEA Grapalat" w:hAnsi="GHEA Grapalat"/>
          <w:sz w:val="24"/>
          <w:lang w:val="hy-AM"/>
        </w:rPr>
        <w:t xml:space="preserve">Սույն կարգով կարգավորվում են </w:t>
      </w:r>
      <w:r w:rsidR="004E259A" w:rsidRPr="00176450">
        <w:rPr>
          <w:rFonts w:ascii="GHEA Grapalat" w:hAnsi="GHEA Grapalat"/>
          <w:sz w:val="24"/>
          <w:lang w:val="hy-AM"/>
        </w:rPr>
        <w:t xml:space="preserve">բնագիտական, տեխնոլոգիական, ճարտարագիտական և մաթեմատիկական (ԲՏՃՄ) ուղղություններով </w:t>
      </w:r>
      <w:r w:rsidR="00D22587" w:rsidRPr="00176450">
        <w:rPr>
          <w:rFonts w:ascii="GHEA Grapalat" w:hAnsi="GHEA Grapalat"/>
          <w:sz w:val="24"/>
          <w:lang w:val="hy-AM"/>
        </w:rPr>
        <w:t>(այսուհետ՝ ԲՏՃՄ)</w:t>
      </w:r>
      <w:r w:rsidR="00D22587" w:rsidRPr="00176450">
        <w:rPr>
          <w:rFonts w:ascii="GHEA Grapalat" w:hAnsi="GHEA Grapalat"/>
          <w:b/>
          <w:i/>
          <w:sz w:val="24"/>
          <w:lang w:val="hy-AM"/>
        </w:rPr>
        <w:t xml:space="preserve"> </w:t>
      </w:r>
      <w:r w:rsidRPr="00176450">
        <w:rPr>
          <w:rFonts w:ascii="GHEA Grapalat" w:hAnsi="GHEA Grapalat"/>
          <w:sz w:val="24"/>
          <w:lang w:val="hy-AM"/>
        </w:rPr>
        <w:t>պետության համար առաջնահերթ և կարևորություն ներկայացնող մասնագիտություններով</w:t>
      </w:r>
      <w:r w:rsidR="00B336AF" w:rsidRPr="00176450">
        <w:rPr>
          <w:rFonts w:ascii="GHEA Grapalat" w:hAnsi="GHEA Grapalat"/>
          <w:b/>
          <w:sz w:val="24"/>
          <w:lang w:val="hy-AM"/>
        </w:rPr>
        <w:t xml:space="preserve">՝ </w:t>
      </w:r>
      <w:r w:rsidR="00440BF7" w:rsidRPr="00440BF7">
        <w:rPr>
          <w:rFonts w:ascii="GHEA Grapalat" w:hAnsi="GHEA Grapalat"/>
          <w:b/>
          <w:sz w:val="24"/>
          <w:lang w:val="hy-AM"/>
        </w:rPr>
        <w:t xml:space="preserve">ըստ կրթական աստիճանների (բակալավր, մագիստրատուրա, ասպիրանտուրա), </w:t>
      </w:r>
      <w:r w:rsidR="00B336AF" w:rsidRPr="00176450">
        <w:rPr>
          <w:rFonts w:ascii="GHEA Grapalat" w:hAnsi="GHEA Grapalat"/>
          <w:sz w:val="24"/>
          <w:lang w:val="hy-AM"/>
        </w:rPr>
        <w:t>համապատասխան բուհերում</w:t>
      </w:r>
      <w:r w:rsidRPr="00176450">
        <w:rPr>
          <w:rFonts w:ascii="GHEA Grapalat" w:hAnsi="GHEA Grapalat"/>
          <w:sz w:val="24"/>
          <w:lang w:val="hy-AM"/>
        </w:rPr>
        <w:t xml:space="preserve"> սովորող քաղաքացիներին պարտադիր զինվորական ծառայության զորակոչից տարկետում տրամադրելու հետ կապված հարաբերությունները:</w:t>
      </w:r>
    </w:p>
    <w:p w:rsidR="00954022" w:rsidRPr="00176450" w:rsidRDefault="00954022" w:rsidP="0095402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HEA Grapalat" w:hAnsi="GHEA Grapalat"/>
          <w:sz w:val="24"/>
          <w:lang w:val="hy-AM"/>
        </w:rPr>
      </w:pPr>
      <w:r w:rsidRPr="00176450">
        <w:rPr>
          <w:rFonts w:ascii="GHEA Grapalat" w:hAnsi="GHEA Grapalat"/>
          <w:sz w:val="24"/>
          <w:lang w:val="hy-AM"/>
        </w:rPr>
        <w:t xml:space="preserve">Սույն </w:t>
      </w:r>
      <w:r w:rsidR="00DD31EB" w:rsidRPr="00176450">
        <w:rPr>
          <w:rFonts w:ascii="GHEA Grapalat" w:hAnsi="GHEA Grapalat"/>
          <w:sz w:val="24"/>
          <w:lang w:val="hy-AM"/>
        </w:rPr>
        <w:t xml:space="preserve">կարգով </w:t>
      </w:r>
      <w:r w:rsidR="00F25C59" w:rsidRPr="00176450">
        <w:rPr>
          <w:rFonts w:ascii="GHEA Grapalat" w:hAnsi="GHEA Grapalat"/>
          <w:sz w:val="24"/>
          <w:lang w:val="hy-AM"/>
        </w:rPr>
        <w:t xml:space="preserve">սահմանվում </w:t>
      </w:r>
      <w:r w:rsidR="00DD31EB" w:rsidRPr="00176450">
        <w:rPr>
          <w:rFonts w:ascii="GHEA Grapalat" w:hAnsi="GHEA Grapalat"/>
          <w:sz w:val="24"/>
          <w:lang w:val="hy-AM"/>
        </w:rPr>
        <w:t xml:space="preserve"> է Հայաստանի Հանրապետության բուհերի և համապատասխան մասնագիտությունների </w:t>
      </w:r>
      <w:r w:rsidR="00440BF7" w:rsidRPr="00440BF7">
        <w:rPr>
          <w:rFonts w:ascii="GHEA Grapalat" w:hAnsi="GHEA Grapalat"/>
          <w:sz w:val="24"/>
          <w:lang w:val="hy-AM"/>
        </w:rPr>
        <w:t xml:space="preserve">(կրթական ծրագրերի) </w:t>
      </w:r>
      <w:r w:rsidR="00DD31EB" w:rsidRPr="00176450">
        <w:rPr>
          <w:rFonts w:ascii="GHEA Grapalat" w:hAnsi="GHEA Grapalat"/>
          <w:sz w:val="24"/>
          <w:lang w:val="hy-AM"/>
        </w:rPr>
        <w:t>ընտրության ընթացակարգը, ինչպես նաև նշված բուհերում համապատասխան մասնագիտությամբ ընդունվելու և սովորելու պայմանները, որոնք հիմք են հանդիսանում քաղաքացուն պարտադիր զինվորական ծառայության զորակոչից տարկետում տրամադրելուն</w:t>
      </w:r>
      <w:r w:rsidR="00530AA3" w:rsidRPr="00176450">
        <w:rPr>
          <w:rFonts w:ascii="GHEA Grapalat" w:hAnsi="GHEA Grapalat"/>
          <w:sz w:val="24"/>
          <w:lang w:val="hy-AM"/>
        </w:rPr>
        <w:t xml:space="preserve">: </w:t>
      </w:r>
    </w:p>
    <w:p w:rsidR="00547D42" w:rsidRPr="00176450" w:rsidRDefault="00547D42" w:rsidP="00547D4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HEA Grapalat" w:hAnsi="GHEA Grapalat"/>
          <w:sz w:val="24"/>
          <w:lang w:val="hy-AM"/>
        </w:rPr>
      </w:pPr>
      <w:r w:rsidRPr="00176450">
        <w:rPr>
          <w:rFonts w:ascii="GHEA Grapalat" w:hAnsi="GHEA Grapalat"/>
          <w:sz w:val="24"/>
          <w:lang w:val="hy-AM"/>
        </w:rPr>
        <w:t xml:space="preserve">Կրթության, գիտության, մշակույթի և սպորտի նախարարությունը (այսուհետ՝ նախարարություն) մինչև 2022 թվականի </w:t>
      </w:r>
      <w:r w:rsidR="009742A6" w:rsidRPr="00176450">
        <w:rPr>
          <w:rFonts w:ascii="GHEA Grapalat" w:hAnsi="GHEA Grapalat"/>
          <w:sz w:val="24"/>
          <w:lang w:val="hy-AM"/>
        </w:rPr>
        <w:t>դեկտեմբերի</w:t>
      </w:r>
      <w:r w:rsidRPr="00176450">
        <w:rPr>
          <w:rFonts w:ascii="GHEA Grapalat" w:hAnsi="GHEA Grapalat"/>
          <w:sz w:val="24"/>
          <w:lang w:val="hy-AM"/>
        </w:rPr>
        <w:t xml:space="preserve"> </w:t>
      </w:r>
      <w:r w:rsidR="00C05129" w:rsidRPr="00176450">
        <w:rPr>
          <w:rFonts w:ascii="GHEA Grapalat" w:hAnsi="GHEA Grapalat"/>
          <w:sz w:val="24"/>
          <w:lang w:val="hy-AM"/>
        </w:rPr>
        <w:t>3</w:t>
      </w:r>
      <w:r w:rsidRPr="00176450">
        <w:rPr>
          <w:rFonts w:ascii="GHEA Grapalat" w:hAnsi="GHEA Grapalat"/>
          <w:sz w:val="24"/>
          <w:lang w:val="hy-AM"/>
        </w:rPr>
        <w:t>1-ը, իսկ այնուհետ</w:t>
      </w:r>
      <w:r w:rsidR="007A58AB" w:rsidRPr="00176450">
        <w:rPr>
          <w:rFonts w:ascii="GHEA Grapalat" w:hAnsi="GHEA Grapalat"/>
          <w:sz w:val="24"/>
          <w:lang w:val="hy-AM"/>
        </w:rPr>
        <w:t xml:space="preserve">, որպես կանոն, </w:t>
      </w:r>
      <w:r w:rsidRPr="00176450">
        <w:rPr>
          <w:rFonts w:ascii="GHEA Grapalat" w:hAnsi="GHEA Grapalat"/>
          <w:sz w:val="24"/>
          <w:lang w:val="hy-AM"/>
        </w:rPr>
        <w:t>յուրաքանչյուր տարին մեկ</w:t>
      </w:r>
      <w:r w:rsidR="000F2C5F" w:rsidRPr="00176450">
        <w:rPr>
          <w:rFonts w:ascii="GHEA Grapalat" w:hAnsi="GHEA Grapalat"/>
          <w:sz w:val="24"/>
          <w:lang w:val="hy-AM"/>
        </w:rPr>
        <w:t xml:space="preserve">՝ մինչև </w:t>
      </w:r>
      <w:r w:rsidR="005D51D7">
        <w:rPr>
          <w:rFonts w:ascii="GHEA Grapalat" w:hAnsi="GHEA Grapalat"/>
          <w:sz w:val="24"/>
          <w:lang w:val="hy-AM"/>
        </w:rPr>
        <w:t>սեպտեմբերի 1</w:t>
      </w:r>
      <w:r w:rsidR="000F2C5F" w:rsidRPr="00176450">
        <w:rPr>
          <w:rFonts w:ascii="GHEA Grapalat" w:hAnsi="GHEA Grapalat"/>
          <w:sz w:val="24"/>
          <w:lang w:val="hy-AM"/>
        </w:rPr>
        <w:t>-ը</w:t>
      </w:r>
      <w:r w:rsidRPr="00176450">
        <w:rPr>
          <w:rFonts w:ascii="GHEA Grapalat" w:hAnsi="GHEA Grapalat"/>
          <w:sz w:val="24"/>
          <w:lang w:val="hy-AM"/>
        </w:rPr>
        <w:t xml:space="preserve"> պետական </w:t>
      </w:r>
      <w:r w:rsidRPr="00176450">
        <w:rPr>
          <w:rFonts w:ascii="GHEA Grapalat" w:hAnsi="GHEA Grapalat"/>
          <w:sz w:val="24"/>
          <w:lang w:val="hy-AM"/>
        </w:rPr>
        <w:lastRenderedPageBreak/>
        <w:t>համապատասխան մարմիններին առաջարկում է նախարարություն ներկայացնեն</w:t>
      </w:r>
      <w:r w:rsidR="009742A6" w:rsidRPr="00176450">
        <w:rPr>
          <w:rFonts w:ascii="GHEA Grapalat" w:hAnsi="GHEA Grapalat"/>
          <w:sz w:val="24"/>
          <w:lang w:val="hy-AM"/>
        </w:rPr>
        <w:t xml:space="preserve"> </w:t>
      </w:r>
      <w:r w:rsidRPr="00176450">
        <w:rPr>
          <w:rFonts w:ascii="GHEA Grapalat" w:hAnsi="GHEA Grapalat"/>
          <w:sz w:val="24"/>
          <w:lang w:val="hy-AM"/>
        </w:rPr>
        <w:t xml:space="preserve">համապատասխան </w:t>
      </w:r>
      <w:r w:rsidR="00D22587" w:rsidRPr="00176450">
        <w:rPr>
          <w:rFonts w:ascii="GHEA Grapalat" w:hAnsi="GHEA Grapalat"/>
          <w:sz w:val="24"/>
          <w:lang w:val="hy-AM"/>
        </w:rPr>
        <w:t xml:space="preserve">ԲՏՃՄ </w:t>
      </w:r>
      <w:r w:rsidRPr="00176450">
        <w:rPr>
          <w:rFonts w:ascii="GHEA Grapalat" w:hAnsi="GHEA Grapalat"/>
          <w:sz w:val="24"/>
          <w:lang w:val="hy-AM"/>
        </w:rPr>
        <w:t>մասնագիտությունների ցանկը, որոնցում սահմանված կարգով ընդունվելը և սովորելը համարվելու է պետության համար առաջնահերթ և կարևոր:</w:t>
      </w:r>
    </w:p>
    <w:p w:rsidR="00547D42" w:rsidRPr="00176450" w:rsidRDefault="00A805BF" w:rsidP="00547D4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HEA Grapalat" w:hAnsi="GHEA Grapalat"/>
          <w:sz w:val="24"/>
          <w:lang w:val="hy-AM"/>
        </w:rPr>
      </w:pPr>
      <w:r w:rsidRPr="00176450">
        <w:rPr>
          <w:rFonts w:ascii="GHEA Grapalat" w:hAnsi="GHEA Grapalat"/>
          <w:sz w:val="24"/>
          <w:lang w:val="hy-AM"/>
        </w:rPr>
        <w:t xml:space="preserve">Պետական համապատասխան </w:t>
      </w:r>
      <w:r w:rsidR="00547D42" w:rsidRPr="00176450">
        <w:rPr>
          <w:rFonts w:ascii="GHEA Grapalat" w:hAnsi="GHEA Grapalat"/>
          <w:sz w:val="24"/>
          <w:lang w:val="hy-AM"/>
        </w:rPr>
        <w:t>մարմինները</w:t>
      </w:r>
      <w:r w:rsidR="00E33C7B" w:rsidRPr="00176450">
        <w:rPr>
          <w:rFonts w:ascii="GHEA Grapalat" w:hAnsi="GHEA Grapalat"/>
          <w:sz w:val="24"/>
          <w:lang w:val="hy-AM"/>
        </w:rPr>
        <w:t>,</w:t>
      </w:r>
      <w:r w:rsidR="00547D42" w:rsidRPr="00176450">
        <w:rPr>
          <w:rFonts w:ascii="GHEA Grapalat" w:hAnsi="GHEA Grapalat"/>
          <w:sz w:val="24"/>
          <w:lang w:val="hy-AM"/>
        </w:rPr>
        <w:t xml:space="preserve"> առաջարկը ստանալուց հետո 15 աշխատանքային օրվա ընթացքում նախարարություն են ներկայացնում </w:t>
      </w:r>
      <w:r w:rsidR="00844BA1" w:rsidRPr="00176450">
        <w:rPr>
          <w:rFonts w:ascii="GHEA Grapalat" w:hAnsi="GHEA Grapalat"/>
          <w:sz w:val="24"/>
          <w:lang w:val="hy-AM"/>
        </w:rPr>
        <w:t>համապատասխան առաջարկ, որը իր մեջ ներառում է.</w:t>
      </w:r>
    </w:p>
    <w:p w:rsidR="00844BA1" w:rsidRPr="00176450" w:rsidRDefault="00CB238A" w:rsidP="00844BA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HEA Grapalat" w:hAnsi="GHEA Grapalat"/>
          <w:sz w:val="24"/>
          <w:lang w:val="ru-RU"/>
        </w:rPr>
      </w:pPr>
      <w:r w:rsidRPr="00176450">
        <w:rPr>
          <w:rFonts w:ascii="GHEA Grapalat" w:hAnsi="GHEA Grapalat"/>
          <w:sz w:val="24"/>
          <w:lang w:val="hy-AM"/>
        </w:rPr>
        <w:t>Մ</w:t>
      </w:r>
      <w:r w:rsidR="00844BA1" w:rsidRPr="00176450">
        <w:rPr>
          <w:rFonts w:ascii="GHEA Grapalat" w:hAnsi="GHEA Grapalat"/>
          <w:sz w:val="24"/>
          <w:lang w:val="hy-AM"/>
        </w:rPr>
        <w:t xml:space="preserve">ասնագիտությունների </w:t>
      </w:r>
      <w:r w:rsidR="005D51D7" w:rsidRPr="005D51D7">
        <w:rPr>
          <w:rFonts w:ascii="GHEA Grapalat" w:hAnsi="GHEA Grapalat"/>
          <w:sz w:val="24"/>
        </w:rPr>
        <w:t>(կրթական ծրագրերի)</w:t>
      </w:r>
      <w:r w:rsidR="005D51D7">
        <w:rPr>
          <w:rFonts w:ascii="GHEA Grapalat" w:hAnsi="GHEA Grapalat"/>
          <w:sz w:val="24"/>
          <w:lang w:val="hy-AM"/>
        </w:rPr>
        <w:t xml:space="preserve"> ցանկ</w:t>
      </w:r>
    </w:p>
    <w:p w:rsidR="00844BA1" w:rsidRPr="00176450" w:rsidRDefault="00844BA1" w:rsidP="00844BA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HEA Grapalat" w:hAnsi="GHEA Grapalat"/>
          <w:sz w:val="24"/>
          <w:lang w:val="ru-RU"/>
        </w:rPr>
      </w:pPr>
      <w:r w:rsidRPr="00176450">
        <w:rPr>
          <w:rFonts w:ascii="GHEA Grapalat" w:hAnsi="GHEA Grapalat"/>
          <w:sz w:val="24"/>
          <w:lang w:val="hy-AM"/>
        </w:rPr>
        <w:t xml:space="preserve">Ըստ կրթական աստիճանների </w:t>
      </w:r>
      <w:r w:rsidR="00C23531" w:rsidRPr="00176450">
        <w:rPr>
          <w:rFonts w:ascii="GHEA Grapalat" w:hAnsi="GHEA Grapalat"/>
          <w:sz w:val="24"/>
          <w:lang w:val="hy-AM"/>
        </w:rPr>
        <w:t xml:space="preserve">տարկետման համար </w:t>
      </w:r>
      <w:r w:rsidR="009D14D3">
        <w:rPr>
          <w:rFonts w:ascii="GHEA Grapalat" w:hAnsi="GHEA Grapalat"/>
          <w:sz w:val="24"/>
          <w:lang w:val="hy-AM"/>
        </w:rPr>
        <w:t>անհրաժեշտ</w:t>
      </w:r>
      <w:r w:rsidR="00C23531" w:rsidRPr="00176450">
        <w:rPr>
          <w:rFonts w:ascii="GHEA Grapalat" w:hAnsi="GHEA Grapalat"/>
          <w:sz w:val="24"/>
          <w:lang w:val="hy-AM"/>
        </w:rPr>
        <w:t xml:space="preserve"> տեղերի </w:t>
      </w:r>
      <w:r w:rsidR="009D14D3">
        <w:rPr>
          <w:rFonts w:ascii="GHEA Grapalat" w:hAnsi="GHEA Grapalat"/>
          <w:sz w:val="24"/>
          <w:lang w:val="hy-AM"/>
        </w:rPr>
        <w:t>քանակ</w:t>
      </w:r>
    </w:p>
    <w:p w:rsidR="00844BA1" w:rsidRPr="00176450" w:rsidRDefault="00CB238A" w:rsidP="00844BA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HEA Grapalat" w:hAnsi="GHEA Grapalat"/>
          <w:sz w:val="24"/>
          <w:lang w:val="ru-RU"/>
        </w:rPr>
      </w:pPr>
      <w:r w:rsidRPr="00176450">
        <w:rPr>
          <w:rFonts w:ascii="GHEA Grapalat" w:hAnsi="GHEA Grapalat"/>
          <w:sz w:val="24"/>
          <w:lang w:val="hy-AM"/>
        </w:rPr>
        <w:t>Հ</w:t>
      </w:r>
      <w:r w:rsidR="00844BA1" w:rsidRPr="00176450">
        <w:rPr>
          <w:rFonts w:ascii="GHEA Grapalat" w:hAnsi="GHEA Grapalat"/>
          <w:sz w:val="24"/>
          <w:lang w:val="hy-AM"/>
        </w:rPr>
        <w:t xml:space="preserve">իմնավորում ընտրված մասնագիտությունների և </w:t>
      </w:r>
      <w:r w:rsidR="00BE4B96" w:rsidRPr="00176450">
        <w:rPr>
          <w:rFonts w:ascii="GHEA Grapalat" w:hAnsi="GHEA Grapalat"/>
          <w:sz w:val="24"/>
          <w:lang w:val="hy-AM"/>
        </w:rPr>
        <w:t>տարկետման համար հատկացվող տեղերի</w:t>
      </w:r>
      <w:r w:rsidR="00844BA1" w:rsidRPr="00176450">
        <w:rPr>
          <w:rFonts w:ascii="GHEA Grapalat" w:hAnsi="GHEA Grapalat"/>
          <w:sz w:val="24"/>
          <w:lang w:val="hy-AM"/>
        </w:rPr>
        <w:t xml:space="preserve"> </w:t>
      </w:r>
      <w:r w:rsidR="00A1691B">
        <w:rPr>
          <w:rFonts w:ascii="GHEA Grapalat" w:hAnsi="GHEA Grapalat"/>
          <w:sz w:val="24"/>
          <w:lang w:val="hy-AM"/>
        </w:rPr>
        <w:t xml:space="preserve">անհրաժեշտության </w:t>
      </w:r>
      <w:r w:rsidR="00844BA1" w:rsidRPr="00176450">
        <w:rPr>
          <w:rFonts w:ascii="GHEA Grapalat" w:hAnsi="GHEA Grapalat"/>
          <w:sz w:val="24"/>
          <w:lang w:val="hy-AM"/>
        </w:rPr>
        <w:t>վերաբերյալ</w:t>
      </w:r>
    </w:p>
    <w:p w:rsidR="00844BA1" w:rsidRPr="00176450" w:rsidRDefault="00CB238A" w:rsidP="00844BA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HEA Grapalat" w:hAnsi="GHEA Grapalat"/>
          <w:sz w:val="24"/>
          <w:lang w:val="hy-AM"/>
        </w:rPr>
      </w:pPr>
      <w:r w:rsidRPr="00176450">
        <w:rPr>
          <w:rFonts w:ascii="GHEA Grapalat" w:hAnsi="GHEA Grapalat"/>
          <w:sz w:val="24"/>
          <w:lang w:val="hy-AM"/>
        </w:rPr>
        <w:t>Համապատասխան</w:t>
      </w:r>
      <w:r w:rsidR="00844BA1" w:rsidRPr="00176450">
        <w:rPr>
          <w:rFonts w:ascii="GHEA Grapalat" w:hAnsi="GHEA Grapalat"/>
          <w:sz w:val="24"/>
          <w:lang w:val="hy-AM"/>
        </w:rPr>
        <w:t xml:space="preserve"> մասնագիտություններով սովորելու դեպքում </w:t>
      </w:r>
      <w:r w:rsidR="00361FE5">
        <w:rPr>
          <w:rFonts w:ascii="GHEA Grapalat" w:hAnsi="GHEA Grapalat"/>
          <w:sz w:val="24"/>
          <w:lang w:val="hy-AM"/>
        </w:rPr>
        <w:t>ակ</w:t>
      </w:r>
      <w:r w:rsidR="00844BA1" w:rsidRPr="00176450">
        <w:rPr>
          <w:rFonts w:ascii="GHEA Grapalat" w:hAnsi="GHEA Grapalat"/>
          <w:sz w:val="24"/>
          <w:lang w:val="hy-AM"/>
        </w:rPr>
        <w:t>նկալվող արդյունքը</w:t>
      </w:r>
      <w:r w:rsidR="00B336AF" w:rsidRPr="00176450">
        <w:rPr>
          <w:rFonts w:ascii="GHEA Grapalat" w:hAnsi="GHEA Grapalat"/>
          <w:sz w:val="24"/>
          <w:lang w:val="hy-AM"/>
        </w:rPr>
        <w:t xml:space="preserve">, պետության համար առաջնահերթությունը և կարևորությունը փաստող հանգամանքները, ինչպես նաև </w:t>
      </w:r>
      <w:r w:rsidR="00844BA1" w:rsidRPr="00176450">
        <w:rPr>
          <w:rFonts w:ascii="GHEA Grapalat" w:hAnsi="GHEA Grapalat"/>
          <w:sz w:val="24"/>
          <w:lang w:val="hy-AM"/>
        </w:rPr>
        <w:t>ազդեցությունը ոլորտի զարգացման գործընթացում</w:t>
      </w:r>
    </w:p>
    <w:p w:rsidR="000F0BEE" w:rsidRPr="00176450" w:rsidRDefault="00201EF8" w:rsidP="000F0BE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HEA Grapalat" w:hAnsi="GHEA Grapalat"/>
          <w:sz w:val="24"/>
          <w:lang w:val="hy-AM"/>
        </w:rPr>
      </w:pPr>
      <w:r w:rsidRPr="00176450">
        <w:rPr>
          <w:rFonts w:ascii="GHEA Grapalat" w:hAnsi="GHEA Grapalat"/>
          <w:sz w:val="24"/>
          <w:lang w:val="hy-AM"/>
        </w:rPr>
        <w:t>Առաջարկվող մասնագիտություններով սովորող կամ ավարտած ուսանողների մասնագիտական գիտելիքները հետագայում օգտագործելու կանխատեսվող շրջանակը և այն պայմանները</w:t>
      </w:r>
      <w:r w:rsidR="003E5A49" w:rsidRPr="00176450">
        <w:rPr>
          <w:rFonts w:ascii="GHEA Grapalat" w:hAnsi="GHEA Grapalat"/>
          <w:sz w:val="24"/>
          <w:lang w:val="hy-AM"/>
        </w:rPr>
        <w:t>,</w:t>
      </w:r>
      <w:r w:rsidRPr="00176450">
        <w:rPr>
          <w:rFonts w:ascii="GHEA Grapalat" w:hAnsi="GHEA Grapalat"/>
          <w:sz w:val="24"/>
          <w:lang w:val="hy-AM"/>
        </w:rPr>
        <w:t xml:space="preserve"> որոնք </w:t>
      </w:r>
      <w:r w:rsidR="000F0BEE" w:rsidRPr="00176450">
        <w:rPr>
          <w:rFonts w:ascii="GHEA Grapalat" w:hAnsi="GHEA Grapalat"/>
          <w:sz w:val="24"/>
          <w:lang w:val="hy-AM"/>
        </w:rPr>
        <w:t xml:space="preserve">ուսումնառության ընթացքում կամ </w:t>
      </w:r>
      <w:r w:rsidR="003E5A49" w:rsidRPr="00176450">
        <w:rPr>
          <w:rFonts w:ascii="GHEA Grapalat" w:hAnsi="GHEA Grapalat"/>
          <w:sz w:val="24"/>
          <w:lang w:val="hy-AM"/>
        </w:rPr>
        <w:t xml:space="preserve">ուսումը ավարտելուց </w:t>
      </w:r>
      <w:r w:rsidR="000F0BEE" w:rsidRPr="00176450">
        <w:rPr>
          <w:rFonts w:ascii="GHEA Grapalat" w:hAnsi="GHEA Grapalat"/>
          <w:sz w:val="24"/>
          <w:lang w:val="hy-AM"/>
        </w:rPr>
        <w:t>և</w:t>
      </w:r>
      <w:r w:rsidR="003E5A49" w:rsidRPr="00176450">
        <w:rPr>
          <w:rFonts w:ascii="GHEA Grapalat" w:hAnsi="GHEA Grapalat"/>
          <w:sz w:val="24"/>
          <w:lang w:val="hy-AM"/>
        </w:rPr>
        <w:t xml:space="preserve"> տարկետումը վերջանալուց</w:t>
      </w:r>
      <w:r w:rsidRPr="00176450">
        <w:rPr>
          <w:rFonts w:ascii="GHEA Grapalat" w:hAnsi="GHEA Grapalat"/>
          <w:sz w:val="24"/>
          <w:lang w:val="hy-AM"/>
        </w:rPr>
        <w:t xml:space="preserve"> հետո </w:t>
      </w:r>
      <w:r w:rsidR="003E5A49" w:rsidRPr="00176450">
        <w:rPr>
          <w:rFonts w:ascii="GHEA Grapalat" w:hAnsi="GHEA Grapalat"/>
          <w:sz w:val="24"/>
          <w:lang w:val="hy-AM"/>
        </w:rPr>
        <w:t>պարտադիր է</w:t>
      </w:r>
      <w:r w:rsidRPr="00176450">
        <w:rPr>
          <w:rFonts w:ascii="GHEA Grapalat" w:hAnsi="GHEA Grapalat"/>
          <w:sz w:val="24"/>
          <w:lang w:val="hy-AM"/>
        </w:rPr>
        <w:t xml:space="preserve"> </w:t>
      </w:r>
      <w:r w:rsidR="003E5A49" w:rsidRPr="00176450">
        <w:rPr>
          <w:rFonts w:ascii="GHEA Grapalat" w:hAnsi="GHEA Grapalat"/>
          <w:sz w:val="24"/>
          <w:lang w:val="hy-AM"/>
        </w:rPr>
        <w:t>քաղաքացու համար</w:t>
      </w:r>
    </w:p>
    <w:p w:rsidR="00803873" w:rsidRPr="00176450" w:rsidRDefault="00803873" w:rsidP="000F0BE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HEA Grapalat" w:hAnsi="GHEA Grapalat"/>
          <w:sz w:val="24"/>
          <w:lang w:val="hy-AM"/>
        </w:rPr>
      </w:pPr>
      <w:r w:rsidRPr="00176450">
        <w:rPr>
          <w:rFonts w:ascii="GHEA Grapalat" w:hAnsi="GHEA Grapalat"/>
          <w:sz w:val="24"/>
          <w:lang w:val="hy-AM"/>
        </w:rPr>
        <w:t>Ասպիրանտական կրթական ծրագրի համար համապատասխան մասնագիտությունների առաջարկ ներկայացնելու դեպքում նաև ասպիրանտուրան ավարտելուց հետո քաղաքացիներին աշխատանքով ապահովելու երաշխավորագիր</w:t>
      </w:r>
      <w:r w:rsidR="00C05129" w:rsidRPr="00176450">
        <w:rPr>
          <w:rFonts w:ascii="GHEA Grapalat" w:hAnsi="GHEA Grapalat"/>
          <w:sz w:val="24"/>
          <w:lang w:val="hy-AM"/>
        </w:rPr>
        <w:t>:</w:t>
      </w:r>
      <w:r w:rsidRPr="00176450">
        <w:rPr>
          <w:rFonts w:ascii="GHEA Grapalat" w:hAnsi="GHEA Grapalat"/>
          <w:sz w:val="24"/>
          <w:lang w:val="hy-AM"/>
        </w:rPr>
        <w:t xml:space="preserve"> </w:t>
      </w:r>
    </w:p>
    <w:p w:rsidR="006D3790" w:rsidRPr="00176450" w:rsidRDefault="006D3790" w:rsidP="0095402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HEA Grapalat" w:hAnsi="GHEA Grapalat"/>
          <w:sz w:val="24"/>
          <w:lang w:val="hy-AM"/>
        </w:rPr>
      </w:pPr>
      <w:r w:rsidRPr="00176450">
        <w:rPr>
          <w:rFonts w:ascii="GHEA Grapalat" w:hAnsi="GHEA Grapalat"/>
          <w:sz w:val="24"/>
          <w:lang w:val="hy-AM"/>
        </w:rPr>
        <w:t>Ն</w:t>
      </w:r>
      <w:r w:rsidR="00530AA3" w:rsidRPr="00176450">
        <w:rPr>
          <w:rFonts w:ascii="GHEA Grapalat" w:hAnsi="GHEA Grapalat"/>
          <w:sz w:val="24"/>
          <w:lang w:val="hy-AM"/>
        </w:rPr>
        <w:t xml:space="preserve">ախարարությունը </w:t>
      </w:r>
      <w:r w:rsidRPr="00176450">
        <w:rPr>
          <w:rFonts w:ascii="GHEA Grapalat" w:hAnsi="GHEA Grapalat"/>
          <w:sz w:val="24"/>
          <w:lang w:val="hy-AM"/>
        </w:rPr>
        <w:t xml:space="preserve">համապատասխան առաջարկները ստանալուց հետո, 15 աշխատանքային օրվա ընթացքում ամփոփում և </w:t>
      </w:r>
      <w:r w:rsidR="00A25314" w:rsidRPr="00176450">
        <w:rPr>
          <w:rFonts w:ascii="GHEA Grapalat" w:hAnsi="GHEA Grapalat"/>
          <w:sz w:val="24"/>
          <w:lang w:val="hy-AM"/>
        </w:rPr>
        <w:t xml:space="preserve">Հայաստանի </w:t>
      </w:r>
      <w:r w:rsidR="00A25314" w:rsidRPr="00176450">
        <w:rPr>
          <w:rFonts w:ascii="GHEA Grapalat" w:hAnsi="GHEA Grapalat"/>
          <w:sz w:val="24"/>
          <w:lang w:val="hy-AM"/>
        </w:rPr>
        <w:lastRenderedPageBreak/>
        <w:t>Հանրապետության պաշտպանության բնագավառի պետական լիազոր մարմին</w:t>
      </w:r>
      <w:r w:rsidRPr="00176450">
        <w:rPr>
          <w:rFonts w:ascii="GHEA Grapalat" w:hAnsi="GHEA Grapalat"/>
          <w:sz w:val="24"/>
          <w:lang w:val="hy-AM"/>
        </w:rPr>
        <w:t xml:space="preserve"> է ներկայացնում կառավարության որոշման նախագիծը: </w:t>
      </w:r>
    </w:p>
    <w:p w:rsidR="00530AA3" w:rsidRPr="00176450" w:rsidRDefault="00A25314" w:rsidP="0095402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HEA Grapalat" w:hAnsi="GHEA Grapalat"/>
          <w:sz w:val="24"/>
          <w:lang w:val="hy-AM"/>
        </w:rPr>
      </w:pPr>
      <w:r w:rsidRPr="00176450">
        <w:rPr>
          <w:rFonts w:ascii="GHEA Grapalat" w:hAnsi="GHEA Grapalat"/>
          <w:sz w:val="24"/>
          <w:lang w:val="hy-AM"/>
        </w:rPr>
        <w:t xml:space="preserve">Հայաստանի Հանրապետության պաշտպանության բնագավառի պետական լիազոր մարմինը </w:t>
      </w:r>
      <w:r w:rsidR="006D3790" w:rsidRPr="00176450">
        <w:rPr>
          <w:rFonts w:ascii="GHEA Grapalat" w:hAnsi="GHEA Grapalat"/>
          <w:sz w:val="24"/>
          <w:lang w:val="hy-AM"/>
        </w:rPr>
        <w:t xml:space="preserve">10 աշխատանքային օրվա ընթացքում ներկայացնում է իր դիրքորոշումը առաջարկվող նախագծի վերաբերյալ: </w:t>
      </w:r>
      <w:r w:rsidRPr="00176450">
        <w:rPr>
          <w:rFonts w:ascii="GHEA Grapalat" w:hAnsi="GHEA Grapalat"/>
          <w:sz w:val="24"/>
          <w:lang w:val="hy-AM"/>
        </w:rPr>
        <w:t>Հայաստանի Հանրապետության պաշտպանության բնագավառի պետական լիազոր մարմինի</w:t>
      </w:r>
      <w:r w:rsidR="006D3790" w:rsidRPr="00176450">
        <w:rPr>
          <w:rFonts w:ascii="GHEA Grapalat" w:hAnsi="GHEA Grapalat"/>
          <w:sz w:val="24"/>
          <w:lang w:val="hy-AM"/>
        </w:rPr>
        <w:t xml:space="preserve"> առաջարկների հաշվառումով նախարարությունը սահմանված կարգով շրջանառում է կառավարության որոշման նախագիծը</w:t>
      </w:r>
      <w:r w:rsidR="00F041C4" w:rsidRPr="00176450">
        <w:rPr>
          <w:rFonts w:ascii="GHEA Grapalat" w:hAnsi="GHEA Grapalat"/>
          <w:sz w:val="24"/>
          <w:lang w:val="hy-AM"/>
        </w:rPr>
        <w:t>:</w:t>
      </w:r>
      <w:r w:rsidR="006D3790" w:rsidRPr="00176450">
        <w:rPr>
          <w:rFonts w:ascii="GHEA Grapalat" w:hAnsi="GHEA Grapalat"/>
          <w:sz w:val="24"/>
          <w:lang w:val="hy-AM"/>
        </w:rPr>
        <w:t xml:space="preserve"> </w:t>
      </w:r>
    </w:p>
    <w:p w:rsidR="00A86949" w:rsidRPr="00176450" w:rsidRDefault="00A86949" w:rsidP="0095402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HEA Grapalat" w:hAnsi="GHEA Grapalat"/>
          <w:sz w:val="24"/>
          <w:lang w:val="hy-AM"/>
        </w:rPr>
      </w:pPr>
      <w:r w:rsidRPr="00176450">
        <w:rPr>
          <w:rFonts w:ascii="GHEA Grapalat" w:hAnsi="GHEA Grapalat"/>
          <w:sz w:val="24"/>
          <w:lang w:val="hy-AM"/>
        </w:rPr>
        <w:t xml:space="preserve">Պարտադիր զինվորական ծառայության զորակոչից տարկետում </w:t>
      </w:r>
      <w:r w:rsidR="00EC4F49">
        <w:rPr>
          <w:rFonts w:ascii="GHEA Grapalat" w:hAnsi="GHEA Grapalat"/>
          <w:sz w:val="24"/>
          <w:lang w:val="hy-AM"/>
        </w:rPr>
        <w:t>ս</w:t>
      </w:r>
      <w:r w:rsidRPr="00176450">
        <w:rPr>
          <w:rFonts w:ascii="GHEA Grapalat" w:hAnsi="GHEA Grapalat"/>
          <w:sz w:val="24"/>
          <w:lang w:val="hy-AM"/>
        </w:rPr>
        <w:t>տանալու համար</w:t>
      </w:r>
      <w:r w:rsidR="00714C63" w:rsidRPr="00176450">
        <w:rPr>
          <w:rFonts w:ascii="GHEA Grapalat" w:hAnsi="GHEA Grapalat"/>
          <w:sz w:val="24"/>
          <w:lang w:val="hy-AM"/>
        </w:rPr>
        <w:t>՝</w:t>
      </w:r>
      <w:r w:rsidRPr="00176450">
        <w:rPr>
          <w:rFonts w:ascii="GHEA Grapalat" w:hAnsi="GHEA Grapalat"/>
          <w:sz w:val="24"/>
          <w:lang w:val="hy-AM"/>
        </w:rPr>
        <w:t xml:space="preserve"> Հայաստանի </w:t>
      </w:r>
      <w:r w:rsidR="00714C63" w:rsidRPr="00176450">
        <w:rPr>
          <w:rFonts w:ascii="GHEA Grapalat" w:hAnsi="GHEA Grapalat"/>
          <w:sz w:val="24"/>
          <w:lang w:val="hy-AM"/>
        </w:rPr>
        <w:t>Հանրապետության կառավարության որոշմամբ սահմանված բուհերի համապատասխան մասնագիտությամբ ընդունվելու համար</w:t>
      </w:r>
      <w:r w:rsidR="00564F14" w:rsidRPr="00176450">
        <w:rPr>
          <w:rFonts w:ascii="GHEA Grapalat" w:hAnsi="GHEA Grapalat"/>
          <w:sz w:val="24"/>
          <w:lang w:val="hy-AM"/>
        </w:rPr>
        <w:t>,</w:t>
      </w:r>
      <w:r w:rsidR="00714C63" w:rsidRPr="00176450">
        <w:rPr>
          <w:rFonts w:ascii="GHEA Grapalat" w:hAnsi="GHEA Grapalat"/>
          <w:sz w:val="24"/>
          <w:lang w:val="hy-AM"/>
        </w:rPr>
        <w:t xml:space="preserve"> քաղաքացիները պետք է ընդունվեն ընդունելության քնությունների առավելագույն միավորի առնվազն </w:t>
      </w:r>
      <w:r w:rsidR="00A2138B" w:rsidRPr="00176450">
        <w:rPr>
          <w:rFonts w:ascii="GHEA Grapalat" w:hAnsi="GHEA Grapalat"/>
          <w:sz w:val="24"/>
          <w:lang w:val="hy-AM"/>
        </w:rPr>
        <w:t>75</w:t>
      </w:r>
      <w:r w:rsidR="00714C63" w:rsidRPr="00176450">
        <w:rPr>
          <w:rFonts w:ascii="GHEA Grapalat" w:hAnsi="GHEA Grapalat"/>
          <w:sz w:val="24"/>
          <w:lang w:val="hy-AM"/>
        </w:rPr>
        <w:t xml:space="preserve"> տոկոս հավաքած դիմորդները:</w:t>
      </w:r>
    </w:p>
    <w:p w:rsidR="00D272FE" w:rsidRPr="00176450" w:rsidRDefault="00D272FE" w:rsidP="0095402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HEA Grapalat" w:hAnsi="GHEA Grapalat"/>
          <w:sz w:val="24"/>
          <w:lang w:val="hy-AM"/>
        </w:rPr>
      </w:pPr>
      <w:r w:rsidRPr="00176450">
        <w:rPr>
          <w:rFonts w:ascii="GHEA Grapalat" w:hAnsi="GHEA Grapalat"/>
          <w:sz w:val="24"/>
          <w:lang w:val="hy-AM"/>
        </w:rPr>
        <w:t>Կառավարության որոշումը իր մեջ ներառում է.</w:t>
      </w:r>
    </w:p>
    <w:p w:rsidR="00D272FE" w:rsidRPr="00176450" w:rsidRDefault="00D272FE" w:rsidP="00D272F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HEA Grapalat" w:hAnsi="GHEA Grapalat"/>
          <w:sz w:val="24"/>
          <w:lang w:val="hy-AM"/>
        </w:rPr>
      </w:pPr>
      <w:r w:rsidRPr="00176450">
        <w:rPr>
          <w:rFonts w:ascii="GHEA Grapalat" w:hAnsi="GHEA Grapalat"/>
          <w:sz w:val="24"/>
          <w:lang w:val="hy-AM"/>
        </w:rPr>
        <w:t xml:space="preserve">Բուհերը և ըստ կրթական աստիճանի համապատասխան </w:t>
      </w:r>
      <w:r w:rsidR="00D22587" w:rsidRPr="00176450">
        <w:rPr>
          <w:rFonts w:ascii="GHEA Grapalat" w:hAnsi="GHEA Grapalat"/>
          <w:sz w:val="24"/>
          <w:lang w:val="hy-AM"/>
        </w:rPr>
        <w:t xml:space="preserve">ԲՏՃՄ </w:t>
      </w:r>
      <w:r w:rsidR="00A25314" w:rsidRPr="00176450">
        <w:rPr>
          <w:rFonts w:ascii="GHEA Grapalat" w:hAnsi="GHEA Grapalat"/>
          <w:sz w:val="24"/>
          <w:lang w:val="hy-AM"/>
        </w:rPr>
        <w:t>մասնագիտությունների ցանկը</w:t>
      </w:r>
    </w:p>
    <w:p w:rsidR="00A86949" w:rsidRPr="00176450" w:rsidRDefault="003E5A49" w:rsidP="00A8694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HEA Grapalat" w:hAnsi="GHEA Grapalat"/>
          <w:sz w:val="24"/>
          <w:lang w:val="hy-AM"/>
        </w:rPr>
      </w:pPr>
      <w:r w:rsidRPr="00176450">
        <w:rPr>
          <w:rFonts w:ascii="GHEA Grapalat" w:hAnsi="GHEA Grapalat"/>
          <w:sz w:val="24"/>
          <w:lang w:val="hy-AM"/>
        </w:rPr>
        <w:t>Սահմանված</w:t>
      </w:r>
      <w:r w:rsidR="00D272FE" w:rsidRPr="00176450">
        <w:rPr>
          <w:rFonts w:ascii="GHEA Grapalat" w:hAnsi="GHEA Grapalat"/>
          <w:sz w:val="24"/>
          <w:lang w:val="hy-AM"/>
        </w:rPr>
        <w:t xml:space="preserve"> բուհերում ըստ մասնագիտությունների </w:t>
      </w:r>
      <w:r w:rsidRPr="00176450">
        <w:rPr>
          <w:rFonts w:ascii="GHEA Grapalat" w:hAnsi="GHEA Grapalat"/>
          <w:sz w:val="24"/>
          <w:lang w:val="hy-AM"/>
        </w:rPr>
        <w:t xml:space="preserve">ընդունելության տեղերի և տարկետման համար </w:t>
      </w:r>
      <w:r w:rsidR="000475E1" w:rsidRPr="00176450">
        <w:rPr>
          <w:rFonts w:ascii="GHEA Grapalat" w:hAnsi="GHEA Grapalat"/>
          <w:sz w:val="24"/>
          <w:lang w:val="hy-AM"/>
        </w:rPr>
        <w:t xml:space="preserve">հատկացվող տեղերի </w:t>
      </w:r>
      <w:r w:rsidRPr="00176450">
        <w:rPr>
          <w:rFonts w:ascii="GHEA Grapalat" w:hAnsi="GHEA Grapalat"/>
          <w:sz w:val="24"/>
          <w:lang w:val="hy-AM"/>
        </w:rPr>
        <w:t>տարբերության դեպքում տարկետման համար ընդունվողների մուտքային պահանջների</w:t>
      </w:r>
      <w:r w:rsidR="00D31FBF" w:rsidRPr="00176450">
        <w:rPr>
          <w:rFonts w:ascii="GHEA Grapalat" w:hAnsi="GHEA Grapalat"/>
          <w:sz w:val="24"/>
          <w:lang w:val="hy-AM"/>
        </w:rPr>
        <w:t>, դրանց հավասարության դեպքում այլ պահանջների</w:t>
      </w:r>
      <w:r w:rsidRPr="00176450">
        <w:rPr>
          <w:rFonts w:ascii="GHEA Grapalat" w:hAnsi="GHEA Grapalat"/>
          <w:sz w:val="24"/>
          <w:lang w:val="hy-AM"/>
        </w:rPr>
        <w:t xml:space="preserve"> և </w:t>
      </w:r>
      <w:r w:rsidR="00D272FE" w:rsidRPr="00176450">
        <w:rPr>
          <w:rFonts w:ascii="GHEA Grapalat" w:hAnsi="GHEA Grapalat"/>
          <w:sz w:val="24"/>
          <w:lang w:val="hy-AM"/>
        </w:rPr>
        <w:t>առկա ուսուցմամբ ընդունվելու և յուքանչյուր հաջորդ կուրս փոխադրվելու հանգամանքը</w:t>
      </w:r>
    </w:p>
    <w:p w:rsidR="00CE676C" w:rsidRPr="00176450" w:rsidRDefault="001C520B" w:rsidP="00CE676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HEA Grapalat" w:hAnsi="GHEA Grapalat"/>
          <w:sz w:val="24"/>
          <w:lang w:val="hy-AM"/>
        </w:rPr>
      </w:pPr>
      <w:r w:rsidRPr="00176450">
        <w:rPr>
          <w:rFonts w:ascii="GHEA Grapalat" w:hAnsi="GHEA Grapalat"/>
          <w:sz w:val="24"/>
          <w:lang w:val="hy-AM"/>
        </w:rPr>
        <w:t xml:space="preserve">Տարկետում ստանալու համար սահմնաված պայմանները </w:t>
      </w:r>
      <w:r w:rsidR="00201916" w:rsidRPr="00176450">
        <w:rPr>
          <w:rFonts w:ascii="GHEA Grapalat" w:hAnsi="GHEA Grapalat"/>
          <w:sz w:val="24"/>
          <w:lang w:val="hy-AM"/>
        </w:rPr>
        <w:t>ու</w:t>
      </w:r>
      <w:r w:rsidR="00791D67" w:rsidRPr="00176450">
        <w:rPr>
          <w:rFonts w:ascii="GHEA Grapalat" w:hAnsi="GHEA Grapalat"/>
          <w:sz w:val="24"/>
          <w:lang w:val="hy-AM"/>
        </w:rPr>
        <w:t xml:space="preserve"> </w:t>
      </w:r>
      <w:r w:rsidRPr="00176450">
        <w:rPr>
          <w:rFonts w:ascii="GHEA Grapalat" w:hAnsi="GHEA Grapalat"/>
          <w:sz w:val="24"/>
          <w:lang w:val="hy-AM"/>
        </w:rPr>
        <w:t xml:space="preserve">քաղաքացու </w:t>
      </w:r>
      <w:r w:rsidR="00201916" w:rsidRPr="00176450">
        <w:rPr>
          <w:rFonts w:ascii="GHEA Grapalat" w:hAnsi="GHEA Grapalat"/>
          <w:sz w:val="24"/>
          <w:lang w:val="hy-AM"/>
        </w:rPr>
        <w:t>և</w:t>
      </w:r>
      <w:r w:rsidRPr="00176450">
        <w:rPr>
          <w:rFonts w:ascii="GHEA Grapalat" w:hAnsi="GHEA Grapalat"/>
          <w:sz w:val="24"/>
          <w:lang w:val="hy-AM"/>
        </w:rPr>
        <w:t xml:space="preserve"> </w:t>
      </w:r>
      <w:r w:rsidR="00201916" w:rsidRPr="00176450">
        <w:rPr>
          <w:rFonts w:ascii="GHEA Grapalat" w:hAnsi="GHEA Grapalat"/>
          <w:sz w:val="24"/>
          <w:lang w:val="hy-AM"/>
        </w:rPr>
        <w:t xml:space="preserve">համապատասխան </w:t>
      </w:r>
      <w:r w:rsidR="00C472A7" w:rsidRPr="00176450">
        <w:rPr>
          <w:rFonts w:ascii="GHEA Grapalat" w:hAnsi="GHEA Grapalat"/>
          <w:sz w:val="24"/>
          <w:lang w:val="hy-AM"/>
        </w:rPr>
        <w:t xml:space="preserve">մասնագիտության համար հայտ </w:t>
      </w:r>
      <w:r w:rsidR="00ED386E" w:rsidRPr="00176450">
        <w:rPr>
          <w:rFonts w:ascii="GHEA Grapalat" w:hAnsi="GHEA Grapalat"/>
          <w:sz w:val="24"/>
          <w:lang w:val="hy-AM"/>
        </w:rPr>
        <w:t xml:space="preserve">և երաշխավորագիր </w:t>
      </w:r>
      <w:r w:rsidR="00C472A7" w:rsidRPr="00176450">
        <w:rPr>
          <w:rFonts w:ascii="GHEA Grapalat" w:hAnsi="GHEA Grapalat"/>
          <w:sz w:val="24"/>
          <w:lang w:val="hy-AM"/>
        </w:rPr>
        <w:t>ներկայացրած</w:t>
      </w:r>
      <w:r w:rsidR="00201916" w:rsidRPr="00176450">
        <w:rPr>
          <w:rFonts w:ascii="GHEA Grapalat" w:hAnsi="GHEA Grapalat"/>
          <w:sz w:val="24"/>
          <w:lang w:val="hy-AM"/>
        </w:rPr>
        <w:t xml:space="preserve"> </w:t>
      </w:r>
      <w:r w:rsidR="00ED386E" w:rsidRPr="00176450">
        <w:rPr>
          <w:rFonts w:ascii="GHEA Grapalat" w:hAnsi="GHEA Grapalat"/>
          <w:sz w:val="24"/>
          <w:lang w:val="hy-AM"/>
        </w:rPr>
        <w:t>պետական մարմն</w:t>
      </w:r>
      <w:r w:rsidR="00201916" w:rsidRPr="00176450">
        <w:rPr>
          <w:rFonts w:ascii="GHEA Grapalat" w:hAnsi="GHEA Grapalat"/>
          <w:sz w:val="24"/>
          <w:lang w:val="hy-AM"/>
        </w:rPr>
        <w:t>ի</w:t>
      </w:r>
      <w:r w:rsidR="00ED386E" w:rsidRPr="00176450">
        <w:rPr>
          <w:rFonts w:ascii="GHEA Grapalat" w:hAnsi="GHEA Grapalat"/>
          <w:sz w:val="24"/>
          <w:lang w:val="hy-AM"/>
        </w:rPr>
        <w:t xml:space="preserve"> և կազմակերպության</w:t>
      </w:r>
      <w:r w:rsidRPr="00176450">
        <w:rPr>
          <w:rFonts w:ascii="GHEA Grapalat" w:hAnsi="GHEA Grapalat"/>
          <w:sz w:val="24"/>
          <w:lang w:val="hy-AM"/>
        </w:rPr>
        <w:t xml:space="preserve"> միջև կնքվող պայմանագրի օրինակելի ձևը </w:t>
      </w:r>
      <w:r w:rsidR="00EC4F49">
        <w:rPr>
          <w:rFonts w:ascii="GHEA Grapalat" w:hAnsi="GHEA Grapalat"/>
          <w:sz w:val="24"/>
          <w:lang w:val="hy-AM"/>
        </w:rPr>
        <w:t>հաստատվում</w:t>
      </w:r>
      <w:r w:rsidR="00791D67" w:rsidRPr="00176450">
        <w:rPr>
          <w:rFonts w:ascii="GHEA Grapalat" w:hAnsi="GHEA Grapalat"/>
          <w:sz w:val="24"/>
          <w:lang w:val="hy-AM"/>
        </w:rPr>
        <w:t xml:space="preserve"> են </w:t>
      </w:r>
      <w:r w:rsidRPr="00176450">
        <w:rPr>
          <w:rFonts w:ascii="GHEA Grapalat" w:hAnsi="GHEA Grapalat"/>
          <w:sz w:val="24"/>
          <w:lang w:val="hy-AM"/>
        </w:rPr>
        <w:t>կառավարության որոշմա</w:t>
      </w:r>
      <w:r w:rsidR="00201EF8" w:rsidRPr="00176450">
        <w:rPr>
          <w:rFonts w:ascii="GHEA Grapalat" w:hAnsi="GHEA Grapalat"/>
          <w:sz w:val="24"/>
          <w:lang w:val="hy-AM"/>
        </w:rPr>
        <w:t>մ</w:t>
      </w:r>
      <w:r w:rsidRPr="00176450">
        <w:rPr>
          <w:rFonts w:ascii="GHEA Grapalat" w:hAnsi="GHEA Grapalat"/>
          <w:sz w:val="24"/>
          <w:lang w:val="hy-AM"/>
        </w:rPr>
        <w:t>բ</w:t>
      </w:r>
    </w:p>
    <w:p w:rsidR="007767D1" w:rsidRPr="00176450" w:rsidRDefault="001C7630" w:rsidP="00CE676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HEA Grapalat" w:hAnsi="GHEA Grapalat"/>
          <w:sz w:val="24"/>
          <w:lang w:val="hy-AM"/>
        </w:rPr>
      </w:pPr>
      <w:r w:rsidRPr="00176450">
        <w:rPr>
          <w:rFonts w:ascii="GHEA Grapalat" w:hAnsi="GHEA Grapalat"/>
          <w:sz w:val="24"/>
          <w:lang w:val="hy-AM"/>
        </w:rPr>
        <w:t>Պայմանագրով ամրագրվում է</w:t>
      </w:r>
      <w:r w:rsidR="00EC4F49">
        <w:rPr>
          <w:rFonts w:ascii="GHEA Grapalat" w:hAnsi="GHEA Grapalat"/>
          <w:sz w:val="24"/>
          <w:lang w:val="hy-AM"/>
        </w:rPr>
        <w:t xml:space="preserve"> նաև</w:t>
      </w:r>
      <w:bookmarkStart w:id="0" w:name="_GoBack"/>
      <w:bookmarkEnd w:id="0"/>
      <w:r w:rsidRPr="00176450">
        <w:rPr>
          <w:rFonts w:ascii="GHEA Grapalat" w:hAnsi="GHEA Grapalat"/>
          <w:sz w:val="24"/>
          <w:lang w:val="hy-AM"/>
        </w:rPr>
        <w:t xml:space="preserve">, որ քաղաքացին ասպիրանտուրան ավարտելուց և թեկնածուական ատենախոսությունը պաշտպանելուց հետո </w:t>
      </w:r>
      <w:r w:rsidRPr="00176450">
        <w:rPr>
          <w:rFonts w:ascii="GHEA Grapalat" w:hAnsi="GHEA Grapalat"/>
          <w:sz w:val="24"/>
          <w:lang w:val="hy-AM"/>
        </w:rPr>
        <w:lastRenderedPageBreak/>
        <w:t>պարտավորվում է 3 տարի ժամկետով աշխատել պայմանագրով նշված կազմակերպությունում կատարելով գիտական, մանկավարժական կամ մասնագիտական աշխատանք</w:t>
      </w:r>
    </w:p>
    <w:p w:rsidR="001C7630" w:rsidRPr="00176450" w:rsidRDefault="001C7630" w:rsidP="00CE676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HEA Grapalat" w:hAnsi="GHEA Grapalat"/>
          <w:sz w:val="24"/>
          <w:lang w:val="hy-AM"/>
        </w:rPr>
      </w:pPr>
      <w:r w:rsidRPr="00176450">
        <w:rPr>
          <w:rFonts w:ascii="GHEA Grapalat" w:hAnsi="GHEA Grapalat"/>
          <w:sz w:val="24"/>
          <w:lang w:val="hy-AM"/>
        </w:rPr>
        <w:t xml:space="preserve">Պայմանագրային պարտավորությունը ամբողջությամբ չկատարելու դեպքում քաղաքացին </w:t>
      </w:r>
      <w:r w:rsidR="000F2C5F" w:rsidRPr="00176450">
        <w:rPr>
          <w:rFonts w:ascii="GHEA Grapalat" w:hAnsi="GHEA Grapalat"/>
          <w:sz w:val="24"/>
          <w:lang w:val="hy-AM"/>
        </w:rPr>
        <w:t xml:space="preserve">կամ երաշխավորագիր ներկայացրած կազմակերպությունը՝ այն դեպքում երբ հրաժարվում է քաղաքացուն ապահովել համապատասխան աշխատանքով, </w:t>
      </w:r>
      <w:r w:rsidRPr="00176450">
        <w:rPr>
          <w:rFonts w:ascii="GHEA Grapalat" w:hAnsi="GHEA Grapalat"/>
          <w:sz w:val="24"/>
          <w:lang w:val="hy-AM"/>
        </w:rPr>
        <w:t xml:space="preserve">պարտավորվում է </w:t>
      </w:r>
      <w:r w:rsidR="00E53662" w:rsidRPr="00176450">
        <w:rPr>
          <w:rFonts w:ascii="GHEA Grapalat" w:hAnsi="GHEA Grapalat"/>
          <w:sz w:val="24"/>
          <w:lang w:val="hy-AM"/>
        </w:rPr>
        <w:t>միանվագ վճարել ուսումնառած ուսումնական հաստատության ուսումնառության տարիների համար սահմանված ուսման վարձի հանրագումարի կրկնապատիկը (այսուհետ՝ հրաժարագին), որի հաշվարկը քաղաքացուն</w:t>
      </w:r>
      <w:r w:rsidR="000F2C5F" w:rsidRPr="00176450">
        <w:rPr>
          <w:rFonts w:ascii="GHEA Grapalat" w:hAnsi="GHEA Grapalat"/>
          <w:sz w:val="24"/>
          <w:lang w:val="hy-AM"/>
        </w:rPr>
        <w:t xml:space="preserve"> կամ կազմակերպությանը</w:t>
      </w:r>
      <w:r w:rsidR="00E53662" w:rsidRPr="00176450">
        <w:rPr>
          <w:rFonts w:ascii="GHEA Grapalat" w:hAnsi="GHEA Grapalat"/>
          <w:sz w:val="24"/>
          <w:lang w:val="hy-AM"/>
        </w:rPr>
        <w:t xml:space="preserve"> ներկայացնում է համապատասխան բարձրագույն ուսումնական հաստատությունը: Պայմանագրում նախատեսված ժամկետում քաղաքացու կողմից հրաժարագինը չվճարվելու դեպքում դրա բռնագանձումն իրականացվում է դատական կարգով՝ տարկետման հայտ և երաշխավորագիր ներկայացված կազմակերպության կողմից</w:t>
      </w:r>
      <w:r w:rsidR="000F2C5F" w:rsidRPr="00176450">
        <w:rPr>
          <w:rFonts w:ascii="GHEA Grapalat" w:hAnsi="GHEA Grapalat"/>
          <w:sz w:val="24"/>
          <w:lang w:val="hy-AM"/>
        </w:rPr>
        <w:t>, իսկ կազմակերպության դեպքում՝ նախարարության կողմից</w:t>
      </w:r>
      <w:r w:rsidR="00E53662" w:rsidRPr="00176450">
        <w:rPr>
          <w:rFonts w:ascii="GHEA Grapalat" w:hAnsi="GHEA Grapalat"/>
          <w:sz w:val="24"/>
          <w:lang w:val="hy-AM"/>
        </w:rPr>
        <w:t>: Սույն կետում սահմանված գործընթացի նկատմամբ հսկողությունն իրականացվում է Հայաստանի Հանրապետության կրթության և գիտության նախարարության կողմից: Սույն կետում սահմանված հրաժարագինը վճարելու պարտավորությունը չի կարող ծագել քաղաքացու` դատարանի` օրինական ուժի մեջ մտած դատավճռով ազատազրկման դատապարտվելու հիման վրա պատիժ կրելու պատճառով պայմանագրի գործողությունը վաղաժամկետ դադարեցվելու դեպքերում:</w:t>
      </w:r>
    </w:p>
    <w:p w:rsidR="008D43A5" w:rsidRPr="00176450" w:rsidRDefault="008D43A5" w:rsidP="008D43A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HEA Grapalat" w:hAnsi="GHEA Grapalat"/>
          <w:sz w:val="24"/>
          <w:lang w:val="hy-AM"/>
        </w:rPr>
      </w:pPr>
      <w:r w:rsidRPr="00176450">
        <w:rPr>
          <w:rFonts w:ascii="GHEA Grapalat" w:hAnsi="GHEA Grapalat"/>
          <w:sz w:val="24"/>
          <w:lang w:val="hy-AM"/>
        </w:rPr>
        <w:t xml:space="preserve">Պարտադիր զինվորական ծառայությունից տարկետում ստանալու համար քաղաքացիները ընդգրկվում են Հայաստանի Հանրապետության կառավարության որոշման նախագծում՝ Կրթության, գիտության, մշակույթի և սպորտի նախարարության գնահատման և թեստավորման կենտրոնի և </w:t>
      </w:r>
      <w:r w:rsidRPr="00176450">
        <w:rPr>
          <w:rFonts w:ascii="GHEA Grapalat" w:hAnsi="GHEA Grapalat"/>
          <w:sz w:val="24"/>
          <w:lang w:val="hy-AM"/>
        </w:rPr>
        <w:lastRenderedPageBreak/>
        <w:t>բուհերի կողմից մինչև տվյալ տարվա հունիսի 20-ը տրամադրված ցանկերի համաձայն:</w:t>
      </w:r>
    </w:p>
    <w:p w:rsidR="002C4385" w:rsidRPr="00176450" w:rsidRDefault="007C2205" w:rsidP="002C438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HEA Grapalat" w:hAnsi="GHEA Grapalat"/>
          <w:sz w:val="24"/>
          <w:lang w:val="hy-AM"/>
        </w:rPr>
      </w:pPr>
      <w:r w:rsidRPr="00176450">
        <w:rPr>
          <w:rFonts w:ascii="GHEA Grapalat" w:hAnsi="GHEA Grapalat"/>
          <w:sz w:val="24"/>
          <w:lang w:val="hy-AM"/>
        </w:rPr>
        <w:t>Հ</w:t>
      </w:r>
      <w:r w:rsidR="002C4385" w:rsidRPr="00176450">
        <w:rPr>
          <w:rFonts w:ascii="GHEA Grapalat" w:hAnsi="GHEA Grapalat"/>
          <w:sz w:val="24"/>
          <w:lang w:val="hy-AM"/>
        </w:rPr>
        <w:t>աջորդ կուրս փոխադրվելու հանգամանքը  չբավարարելու դեպքում քաղաքացին կորցնում է տարկետման իրավունքը և ենթակա է պարտադիր զինվորական ծառայության՝ հայտարարված զորակոչի ընթացքում</w:t>
      </w:r>
      <w:r w:rsidR="00D22587" w:rsidRPr="00176450">
        <w:rPr>
          <w:rFonts w:ascii="GHEA Grapalat" w:hAnsi="GHEA Grapalat"/>
          <w:sz w:val="24"/>
          <w:lang w:val="hy-AM"/>
        </w:rPr>
        <w:t xml:space="preserve">, բացառությամբ սահմանված կարգով ակադեմիական արձակուրդ ստանալու </w:t>
      </w:r>
      <w:r w:rsidR="001E2A4E" w:rsidRPr="00176450">
        <w:rPr>
          <w:rFonts w:ascii="GHEA Grapalat" w:hAnsi="GHEA Grapalat"/>
          <w:sz w:val="24"/>
          <w:lang w:val="hy-AM"/>
        </w:rPr>
        <w:t>պարագայում</w:t>
      </w:r>
      <w:r w:rsidR="002C4385" w:rsidRPr="00176450">
        <w:rPr>
          <w:rFonts w:ascii="GHEA Grapalat" w:hAnsi="GHEA Grapalat"/>
          <w:sz w:val="24"/>
          <w:lang w:val="hy-AM"/>
        </w:rPr>
        <w:t>:</w:t>
      </w:r>
    </w:p>
    <w:p w:rsidR="00547D42" w:rsidRPr="00176450" w:rsidRDefault="002C4385" w:rsidP="005B553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HEA Grapalat" w:hAnsi="GHEA Grapalat"/>
          <w:sz w:val="24"/>
          <w:lang w:val="hy-AM"/>
        </w:rPr>
      </w:pPr>
      <w:r w:rsidRPr="00176450">
        <w:rPr>
          <w:rFonts w:ascii="Calibri" w:hAnsi="Calibri" w:cs="Calibri"/>
          <w:sz w:val="24"/>
          <w:lang w:val="hy-AM"/>
        </w:rPr>
        <w:t> </w:t>
      </w:r>
      <w:r w:rsidRPr="00176450">
        <w:rPr>
          <w:rFonts w:ascii="GHEA Grapalat" w:hAnsi="GHEA Grapalat"/>
          <w:sz w:val="24"/>
          <w:lang w:val="hy-AM"/>
        </w:rPr>
        <w:t xml:space="preserve">Ստացած տարկետման ժամկետի ընթացքում յուրաքանչյուր տարվա մինչև սեպտեմբերի 30-ը քաղաքացին կամ նրա օրինական ներկայացուցիչը կամ նրա կողմից լիազորված անձը քաղաքացու զինվորական հաշվառումն իրականացրած ստորաբաժանում են ներկայացնում համապատասխան ուսումնական հաստատության կողմից տրված </w:t>
      </w:r>
      <w:r w:rsidR="007C2205" w:rsidRPr="00176450">
        <w:rPr>
          <w:rFonts w:ascii="GHEA Grapalat" w:hAnsi="GHEA Grapalat"/>
          <w:sz w:val="24"/>
          <w:lang w:val="hy-AM"/>
        </w:rPr>
        <w:t>տեղեկանք</w:t>
      </w:r>
      <w:r w:rsidRPr="00176450">
        <w:rPr>
          <w:rFonts w:ascii="GHEA Grapalat" w:hAnsi="GHEA Grapalat"/>
          <w:sz w:val="24"/>
          <w:lang w:val="hy-AM"/>
        </w:rPr>
        <w:t>ը</w:t>
      </w:r>
      <w:r w:rsidR="009B7EE6" w:rsidRPr="00176450">
        <w:rPr>
          <w:rFonts w:ascii="GHEA Grapalat" w:hAnsi="GHEA Grapalat"/>
          <w:sz w:val="24"/>
          <w:lang w:val="hy-AM"/>
        </w:rPr>
        <w:t xml:space="preserve">` հաջորդ կուրս փոխադրվելու </w:t>
      </w:r>
      <w:r w:rsidRPr="00176450">
        <w:rPr>
          <w:rFonts w:ascii="GHEA Grapalat" w:hAnsi="GHEA Grapalat"/>
          <w:sz w:val="24"/>
          <w:lang w:val="hy-AM"/>
        </w:rPr>
        <w:t>վերաբերյալ:</w:t>
      </w:r>
    </w:p>
    <w:p w:rsidR="001E2A4E" w:rsidRPr="00176450" w:rsidRDefault="001E2A4E" w:rsidP="005B553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HEA Grapalat" w:hAnsi="GHEA Grapalat"/>
          <w:sz w:val="24"/>
          <w:lang w:val="hy-AM"/>
        </w:rPr>
      </w:pPr>
      <w:r w:rsidRPr="00176450">
        <w:rPr>
          <w:rFonts w:ascii="GHEA Grapalat" w:hAnsi="GHEA Grapalat"/>
          <w:sz w:val="24"/>
          <w:lang w:val="hy-AM"/>
        </w:rPr>
        <w:t>Տրված տարկետման ժամկետի ընթացքում ուսումնառությունը դադարեցվելու, ինչպես նաև սույն կարգի 1</w:t>
      </w:r>
      <w:r w:rsidR="00A2138B" w:rsidRPr="00176450">
        <w:rPr>
          <w:rFonts w:ascii="GHEA Grapalat" w:hAnsi="GHEA Grapalat"/>
          <w:sz w:val="24"/>
          <w:lang w:val="hy-AM"/>
        </w:rPr>
        <w:t>1</w:t>
      </w:r>
      <w:r w:rsidRPr="00176450">
        <w:rPr>
          <w:rFonts w:ascii="GHEA Grapalat" w:hAnsi="GHEA Grapalat"/>
          <w:sz w:val="24"/>
          <w:lang w:val="hy-AM"/>
        </w:rPr>
        <w:t>-րդ կետով նախատեսված փաստաթղթերը սահմանված ժամկետում չներկայացվելու դեպքերում Հայաստանի Հանրապետության պաշտպանության բնագավառի պետական լիազոր մարմինը սեպտեմբերի 30-ից սկսած 15-օրյա ժամկետում այդ մասին տեղեկացնում է Հայաստանի Հանրապետության կրթության և գիտության բնագավառի պետական լիազոր մարմնին` ներկայացնելով քաղաքացու տվյալները, որի հիման վրա մեկամսյա ժամկետում</w:t>
      </w:r>
      <w:r w:rsidRPr="00176450">
        <w:rPr>
          <w:rFonts w:ascii="Calibri" w:hAnsi="Calibri" w:cs="Calibri"/>
          <w:sz w:val="24"/>
          <w:lang w:val="hy-AM"/>
        </w:rPr>
        <w:t> </w:t>
      </w:r>
      <w:r w:rsidRPr="00176450">
        <w:rPr>
          <w:rFonts w:ascii="GHEA Grapalat" w:hAnsi="GHEA Grapalat"/>
          <w:sz w:val="24"/>
          <w:lang w:val="hy-AM"/>
        </w:rPr>
        <w:t>Հայաստանի Հանրապետության կրթության և գիտության բնագավառի պետական լիազոր մարմինը Հայաստանի Հանրապետության կառավարություն է ներկայացնում քաղաքացուն տրված տարկետումը դադարեցնելու մասին Հայաստանի Հանրապետության կառավարության որոշման նախագիծ, որի ընդունումից հետո</w:t>
      </w:r>
      <w:r w:rsidRPr="00176450">
        <w:rPr>
          <w:rFonts w:ascii="Calibri" w:hAnsi="Calibri" w:cs="Calibri"/>
          <w:sz w:val="24"/>
          <w:lang w:val="hy-AM"/>
        </w:rPr>
        <w:t> </w:t>
      </w:r>
      <w:r w:rsidRPr="00176450">
        <w:rPr>
          <w:rFonts w:ascii="GHEA Grapalat" w:hAnsi="GHEA Grapalat"/>
          <w:sz w:val="24"/>
          <w:lang w:val="hy-AM"/>
        </w:rPr>
        <w:t xml:space="preserve">քաղաքացին կորցնում է տարկետման իրավունքը և ենթակա է </w:t>
      </w:r>
      <w:r w:rsidRPr="00176450">
        <w:rPr>
          <w:rFonts w:ascii="GHEA Grapalat" w:hAnsi="GHEA Grapalat"/>
          <w:sz w:val="24"/>
          <w:lang w:val="hy-AM"/>
        </w:rPr>
        <w:lastRenderedPageBreak/>
        <w:t>պարտադիր զինվորական ծառայության զորակոչի՝ օրենքով սահմանված կարգով:</w:t>
      </w:r>
    </w:p>
    <w:p w:rsidR="001272A3" w:rsidRPr="00176450" w:rsidRDefault="00D85F08" w:rsidP="005B553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HEA Grapalat" w:hAnsi="GHEA Grapalat"/>
          <w:sz w:val="24"/>
          <w:lang w:val="hy-AM"/>
        </w:rPr>
      </w:pPr>
      <w:r w:rsidRPr="00176450">
        <w:rPr>
          <w:rFonts w:ascii="GHEA Grapalat" w:hAnsi="GHEA Grapalat"/>
          <w:sz w:val="24"/>
          <w:lang w:val="hy-AM"/>
        </w:rPr>
        <w:t xml:space="preserve">Սույն կարգի համաձայն քաղաքացուն յուրաքանչյուր կրթական ծրագրով ուսումնառության համար տարկետում կարող է տրվել մեկ անգամ: </w:t>
      </w:r>
    </w:p>
    <w:p w:rsidR="006924B3" w:rsidRPr="00176450" w:rsidRDefault="006924B3" w:rsidP="005B553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HEA Grapalat" w:hAnsi="GHEA Grapalat"/>
          <w:sz w:val="24"/>
          <w:lang w:val="hy-AM"/>
        </w:rPr>
      </w:pPr>
      <w:r w:rsidRPr="00176450">
        <w:rPr>
          <w:rFonts w:ascii="GHEA Grapalat" w:hAnsi="GHEA Grapalat"/>
          <w:sz w:val="24"/>
          <w:lang w:val="hy-AM"/>
        </w:rPr>
        <w:t>Տարկետում տրվում է համապատասխան կրթական ծրագրով ուսումնառության ժամկետով՝ սակայն ոչ ավելի, քան մինչև քաղաքացու 27 տարին լրանալու օրը:</w:t>
      </w:r>
    </w:p>
    <w:p w:rsidR="003D060D" w:rsidRPr="00176450" w:rsidRDefault="003D060D" w:rsidP="005B553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HEA Grapalat" w:hAnsi="GHEA Grapalat"/>
          <w:sz w:val="24"/>
          <w:lang w:val="hy-AM"/>
        </w:rPr>
      </w:pPr>
      <w:r w:rsidRPr="00176450">
        <w:rPr>
          <w:rFonts w:ascii="GHEA Grapalat" w:hAnsi="GHEA Grapalat"/>
          <w:sz w:val="24"/>
          <w:lang w:val="hy-AM"/>
        </w:rPr>
        <w:t xml:space="preserve">Սույն կարգի հիմքով տարկետում ստացած ուսանողների ուսումնառությունը դադարելու դեպքում բուհերը պարտավոր են 10 օրյա ժամկետում դրա մասին հայտնել </w:t>
      </w:r>
      <w:r w:rsidR="001E2A4E" w:rsidRPr="00176450">
        <w:rPr>
          <w:rFonts w:ascii="GHEA Grapalat" w:hAnsi="GHEA Grapalat"/>
          <w:sz w:val="24"/>
          <w:lang w:val="hy-AM"/>
        </w:rPr>
        <w:t>նախարարությա</w:t>
      </w:r>
      <w:r w:rsidRPr="00176450">
        <w:rPr>
          <w:rFonts w:ascii="GHEA Grapalat" w:hAnsi="GHEA Grapalat"/>
          <w:sz w:val="24"/>
          <w:lang w:val="hy-AM"/>
        </w:rPr>
        <w:t>ն</w:t>
      </w:r>
      <w:r w:rsidR="001E2A4E" w:rsidRPr="00176450">
        <w:rPr>
          <w:rFonts w:ascii="GHEA Grapalat" w:hAnsi="GHEA Grapalat"/>
          <w:sz w:val="24"/>
          <w:lang w:val="hy-AM"/>
        </w:rPr>
        <w:t>ը</w:t>
      </w:r>
      <w:r w:rsidR="00B94D78" w:rsidRPr="00176450">
        <w:rPr>
          <w:rFonts w:ascii="GHEA Grapalat" w:hAnsi="GHEA Grapalat"/>
          <w:sz w:val="24"/>
          <w:lang w:val="hy-AM"/>
        </w:rPr>
        <w:t>:</w:t>
      </w:r>
    </w:p>
    <w:p w:rsidR="00F25C59" w:rsidRPr="00176450" w:rsidRDefault="00D22587" w:rsidP="0005543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HEA Grapalat" w:hAnsi="GHEA Grapalat"/>
          <w:sz w:val="24"/>
          <w:lang w:val="hy-AM"/>
        </w:rPr>
      </w:pPr>
      <w:r w:rsidRPr="00176450">
        <w:rPr>
          <w:rFonts w:ascii="GHEA Grapalat" w:hAnsi="GHEA Grapalat"/>
          <w:sz w:val="24"/>
          <w:lang w:val="hy-AM"/>
        </w:rPr>
        <w:t xml:space="preserve">Սույն </w:t>
      </w:r>
      <w:r w:rsidR="002A4937" w:rsidRPr="00176450">
        <w:rPr>
          <w:rFonts w:ascii="GHEA Grapalat" w:hAnsi="GHEA Grapalat"/>
          <w:sz w:val="24"/>
          <w:lang w:val="hy-AM"/>
        </w:rPr>
        <w:t xml:space="preserve">կարգի </w:t>
      </w:r>
      <w:r w:rsidRPr="00176450">
        <w:rPr>
          <w:rFonts w:ascii="GHEA Grapalat" w:hAnsi="GHEA Grapalat"/>
          <w:sz w:val="24"/>
          <w:lang w:val="hy-AM"/>
        </w:rPr>
        <w:t xml:space="preserve">հիմքով տարկետում չեն կարող ստանալ ՀՀ կառավարության </w:t>
      </w:r>
      <w:r w:rsidR="007A2B09" w:rsidRPr="00176450">
        <w:rPr>
          <w:rFonts w:ascii="GHEA Grapalat" w:hAnsi="GHEA Grapalat"/>
          <w:sz w:val="24"/>
          <w:lang w:val="hy-AM"/>
        </w:rPr>
        <w:t xml:space="preserve">2018 թվականի ապրիլի </w:t>
      </w:r>
      <w:r w:rsidRPr="00176450">
        <w:rPr>
          <w:rFonts w:ascii="GHEA Grapalat" w:hAnsi="GHEA Grapalat"/>
          <w:sz w:val="24"/>
          <w:lang w:val="hy-AM"/>
        </w:rPr>
        <w:t>12</w:t>
      </w:r>
      <w:r w:rsidR="007A2B09" w:rsidRPr="00176450">
        <w:rPr>
          <w:rFonts w:ascii="GHEA Grapalat" w:hAnsi="GHEA Grapalat"/>
          <w:sz w:val="24"/>
          <w:lang w:val="hy-AM"/>
        </w:rPr>
        <w:t>-ի</w:t>
      </w:r>
      <w:r w:rsidRPr="00176450">
        <w:rPr>
          <w:rFonts w:ascii="GHEA Grapalat" w:hAnsi="GHEA Grapalat"/>
          <w:sz w:val="24"/>
          <w:lang w:val="hy-AM"/>
        </w:rPr>
        <w:t xml:space="preserve"> N 430-Ն </w:t>
      </w:r>
      <w:r w:rsidR="002A4937" w:rsidRPr="00176450">
        <w:rPr>
          <w:rFonts w:ascii="GHEA Grapalat" w:hAnsi="GHEA Grapalat"/>
          <w:sz w:val="24"/>
          <w:lang w:val="hy-AM"/>
        </w:rPr>
        <w:t xml:space="preserve">որոշման հավելված 1-ի համաձայն </w:t>
      </w:r>
      <w:r w:rsidRPr="00176450">
        <w:rPr>
          <w:rFonts w:ascii="GHEA Grapalat" w:hAnsi="GHEA Grapalat"/>
          <w:sz w:val="24"/>
          <w:lang w:val="hy-AM"/>
        </w:rPr>
        <w:t xml:space="preserve">տարկետում ստացած քաղաքացիները, ինչպես նաև </w:t>
      </w:r>
      <w:r w:rsidR="00DC6DA5" w:rsidRPr="00176450">
        <w:rPr>
          <w:rFonts w:ascii="GHEA Grapalat" w:hAnsi="GHEA Grapalat"/>
          <w:sz w:val="24"/>
          <w:lang w:val="hy-AM"/>
        </w:rPr>
        <w:t>«Զինվորական ծառայության և զինծառայողի կարգավիճակի մասին» օրենքի 19-րդ հոդվածի 2-րդ և 3-րդ կետերի համապատասխան զորակոչի ոչ ենթական քաղաքացիները</w:t>
      </w:r>
      <w:r w:rsidR="007C2205" w:rsidRPr="00176450">
        <w:rPr>
          <w:rFonts w:ascii="GHEA Grapalat" w:hAnsi="GHEA Grapalat"/>
          <w:b/>
          <w:sz w:val="24"/>
          <w:lang w:val="hy-AM"/>
        </w:rPr>
        <w:t>:</w:t>
      </w:r>
    </w:p>
    <w:p w:rsidR="003E11DE" w:rsidRPr="00176450" w:rsidRDefault="003E11DE" w:rsidP="003E11DE">
      <w:pPr>
        <w:pStyle w:val="ListParagraph"/>
        <w:spacing w:line="360" w:lineRule="auto"/>
        <w:jc w:val="both"/>
        <w:rPr>
          <w:rFonts w:ascii="GHEA Grapalat" w:hAnsi="GHEA Grapalat"/>
          <w:sz w:val="24"/>
          <w:lang w:val="hy-AM"/>
        </w:rPr>
      </w:pPr>
    </w:p>
    <w:sectPr w:rsidR="003E11DE" w:rsidRPr="001764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264" w:rsidRDefault="00057264" w:rsidP="00954022">
      <w:pPr>
        <w:spacing w:after="0" w:line="240" w:lineRule="auto"/>
      </w:pPr>
      <w:r>
        <w:separator/>
      </w:r>
    </w:p>
  </w:endnote>
  <w:endnote w:type="continuationSeparator" w:id="0">
    <w:p w:rsidR="00057264" w:rsidRDefault="00057264" w:rsidP="00954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264" w:rsidRDefault="00057264" w:rsidP="00954022">
      <w:pPr>
        <w:spacing w:after="0" w:line="240" w:lineRule="auto"/>
      </w:pPr>
      <w:r>
        <w:separator/>
      </w:r>
    </w:p>
  </w:footnote>
  <w:footnote w:type="continuationSeparator" w:id="0">
    <w:p w:rsidR="00057264" w:rsidRDefault="00057264" w:rsidP="00954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66575"/>
    <w:multiLevelType w:val="hybridMultilevel"/>
    <w:tmpl w:val="D0420FE4"/>
    <w:lvl w:ilvl="0" w:tplc="A21468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0E63D0"/>
    <w:multiLevelType w:val="hybridMultilevel"/>
    <w:tmpl w:val="0A56C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F05ED"/>
    <w:multiLevelType w:val="hybridMultilevel"/>
    <w:tmpl w:val="13A0587A"/>
    <w:lvl w:ilvl="0" w:tplc="0E82DC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623235"/>
    <w:multiLevelType w:val="hybridMultilevel"/>
    <w:tmpl w:val="0AB8A68C"/>
    <w:lvl w:ilvl="0" w:tplc="1A80EA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826CE"/>
    <w:multiLevelType w:val="hybridMultilevel"/>
    <w:tmpl w:val="AE00DF88"/>
    <w:lvl w:ilvl="0" w:tplc="38C09E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06780"/>
    <w:multiLevelType w:val="hybridMultilevel"/>
    <w:tmpl w:val="A100E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F3"/>
    <w:rsid w:val="00022F34"/>
    <w:rsid w:val="000475E1"/>
    <w:rsid w:val="00054498"/>
    <w:rsid w:val="00055437"/>
    <w:rsid w:val="00057264"/>
    <w:rsid w:val="000C6C8A"/>
    <w:rsid w:val="000F0BEE"/>
    <w:rsid w:val="000F2C5F"/>
    <w:rsid w:val="001272A3"/>
    <w:rsid w:val="00156A3A"/>
    <w:rsid w:val="00160C8B"/>
    <w:rsid w:val="00176450"/>
    <w:rsid w:val="001C520B"/>
    <w:rsid w:val="001C7630"/>
    <w:rsid w:val="001E2A4E"/>
    <w:rsid w:val="00201916"/>
    <w:rsid w:val="00201EF8"/>
    <w:rsid w:val="002209C1"/>
    <w:rsid w:val="00233050"/>
    <w:rsid w:val="002A4937"/>
    <w:rsid w:val="002C4385"/>
    <w:rsid w:val="002D5D08"/>
    <w:rsid w:val="002E5DB1"/>
    <w:rsid w:val="002F7C4C"/>
    <w:rsid w:val="00361FE5"/>
    <w:rsid w:val="003B739A"/>
    <w:rsid w:val="003D060D"/>
    <w:rsid w:val="003E11DE"/>
    <w:rsid w:val="003E5A49"/>
    <w:rsid w:val="0040690E"/>
    <w:rsid w:val="00440BF7"/>
    <w:rsid w:val="004C6A8E"/>
    <w:rsid w:val="004E259A"/>
    <w:rsid w:val="00530AA3"/>
    <w:rsid w:val="00536AA6"/>
    <w:rsid w:val="00547D42"/>
    <w:rsid w:val="00560793"/>
    <w:rsid w:val="00562BE3"/>
    <w:rsid w:val="00564F14"/>
    <w:rsid w:val="005757C0"/>
    <w:rsid w:val="00583589"/>
    <w:rsid w:val="005A2065"/>
    <w:rsid w:val="005A68BC"/>
    <w:rsid w:val="005B553D"/>
    <w:rsid w:val="005D51D7"/>
    <w:rsid w:val="00657A05"/>
    <w:rsid w:val="006838AA"/>
    <w:rsid w:val="006924B3"/>
    <w:rsid w:val="006934BC"/>
    <w:rsid w:val="006D3790"/>
    <w:rsid w:val="006D5104"/>
    <w:rsid w:val="006E3A10"/>
    <w:rsid w:val="006E6979"/>
    <w:rsid w:val="00714C63"/>
    <w:rsid w:val="00731B32"/>
    <w:rsid w:val="007767D1"/>
    <w:rsid w:val="00791D67"/>
    <w:rsid w:val="007A2B09"/>
    <w:rsid w:val="007A3E6A"/>
    <w:rsid w:val="007A58AB"/>
    <w:rsid w:val="007C2205"/>
    <w:rsid w:val="00803873"/>
    <w:rsid w:val="00815873"/>
    <w:rsid w:val="00836784"/>
    <w:rsid w:val="00844BA1"/>
    <w:rsid w:val="00860451"/>
    <w:rsid w:val="008703E5"/>
    <w:rsid w:val="008B1F9D"/>
    <w:rsid w:val="008D43A5"/>
    <w:rsid w:val="0095073C"/>
    <w:rsid w:val="00954022"/>
    <w:rsid w:val="009742A6"/>
    <w:rsid w:val="009B7EE6"/>
    <w:rsid w:val="009D14D3"/>
    <w:rsid w:val="00A1691B"/>
    <w:rsid w:val="00A2138B"/>
    <w:rsid w:val="00A25314"/>
    <w:rsid w:val="00A805BF"/>
    <w:rsid w:val="00A864A9"/>
    <w:rsid w:val="00A86949"/>
    <w:rsid w:val="00AD68F2"/>
    <w:rsid w:val="00AF0F41"/>
    <w:rsid w:val="00B25623"/>
    <w:rsid w:val="00B336AF"/>
    <w:rsid w:val="00B42208"/>
    <w:rsid w:val="00B94D78"/>
    <w:rsid w:val="00BE4B96"/>
    <w:rsid w:val="00C05129"/>
    <w:rsid w:val="00C06FF3"/>
    <w:rsid w:val="00C23531"/>
    <w:rsid w:val="00C27B44"/>
    <w:rsid w:val="00C472A7"/>
    <w:rsid w:val="00C55E39"/>
    <w:rsid w:val="00C64B2C"/>
    <w:rsid w:val="00C6521E"/>
    <w:rsid w:val="00C93E2A"/>
    <w:rsid w:val="00CA0AFB"/>
    <w:rsid w:val="00CB238A"/>
    <w:rsid w:val="00CC492B"/>
    <w:rsid w:val="00CE676C"/>
    <w:rsid w:val="00CF36C0"/>
    <w:rsid w:val="00D22587"/>
    <w:rsid w:val="00D272FE"/>
    <w:rsid w:val="00D31FBF"/>
    <w:rsid w:val="00D77096"/>
    <w:rsid w:val="00D85F08"/>
    <w:rsid w:val="00DA0724"/>
    <w:rsid w:val="00DA1510"/>
    <w:rsid w:val="00DB12DB"/>
    <w:rsid w:val="00DC6DA5"/>
    <w:rsid w:val="00DD31EB"/>
    <w:rsid w:val="00DF2308"/>
    <w:rsid w:val="00E33C7B"/>
    <w:rsid w:val="00E53662"/>
    <w:rsid w:val="00E764AA"/>
    <w:rsid w:val="00E8079F"/>
    <w:rsid w:val="00EA3AD7"/>
    <w:rsid w:val="00EB5D35"/>
    <w:rsid w:val="00EC4F49"/>
    <w:rsid w:val="00ED386E"/>
    <w:rsid w:val="00ED4309"/>
    <w:rsid w:val="00F041C4"/>
    <w:rsid w:val="00F25C59"/>
    <w:rsid w:val="00F33499"/>
    <w:rsid w:val="00FF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55BB32-4E11-4C76-B968-621F842A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B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4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022"/>
  </w:style>
  <w:style w:type="paragraph" w:styleId="Footer">
    <w:name w:val="footer"/>
    <w:basedOn w:val="Normal"/>
    <w:link w:val="FooterChar"/>
    <w:uiPriority w:val="99"/>
    <w:unhideWhenUsed/>
    <w:rsid w:val="00954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022"/>
  </w:style>
  <w:style w:type="paragraph" w:styleId="BalloonText">
    <w:name w:val="Balloon Text"/>
    <w:basedOn w:val="Normal"/>
    <w:link w:val="BalloonTextChar"/>
    <w:uiPriority w:val="99"/>
    <w:semiHidden/>
    <w:unhideWhenUsed/>
    <w:rsid w:val="00B42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2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F9656-C6E4-4AC0-AA89-D8295280C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7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Philips edu</dc:creator>
  <cp:keywords/>
  <dc:description/>
  <cp:lastModifiedBy>Philips edu</cp:lastModifiedBy>
  <cp:revision>89</cp:revision>
  <cp:lastPrinted>2022-08-12T17:31:00Z</cp:lastPrinted>
  <dcterms:created xsi:type="dcterms:W3CDTF">2022-01-10T17:40:00Z</dcterms:created>
  <dcterms:modified xsi:type="dcterms:W3CDTF">2022-11-19T00:56:00Z</dcterms:modified>
</cp:coreProperties>
</file>