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09" w:rsidRPr="002A43FD" w:rsidRDefault="004D5909" w:rsidP="004D5909">
      <w:pPr>
        <w:jc w:val="right"/>
        <w:rPr>
          <w:rFonts w:ascii="Sylfaen" w:hAnsi="Sylfaen"/>
          <w:sz w:val="24"/>
          <w:szCs w:val="24"/>
          <w:lang w:val="hy-AM"/>
        </w:rPr>
      </w:pPr>
      <w:r w:rsidRPr="002A43FD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</w:t>
      </w:r>
      <w:r w:rsidRPr="002A43FD">
        <w:rPr>
          <w:rFonts w:ascii="Sylfaen" w:hAnsi="Sylfaen" w:cs="Sylfaen"/>
          <w:b/>
          <w:sz w:val="24"/>
          <w:szCs w:val="24"/>
          <w:u w:val="single"/>
          <w:lang w:val="hy-AM"/>
        </w:rPr>
        <w:t xml:space="preserve">ՆԱԽԱԳԻԾ        </w:t>
      </w:r>
    </w:p>
    <w:p w:rsidR="004D5909" w:rsidRPr="002A43FD" w:rsidRDefault="004D5909" w:rsidP="004D5909">
      <w:pPr>
        <w:spacing w:after="0" w:line="240" w:lineRule="auto"/>
        <w:jc w:val="center"/>
        <w:rPr>
          <w:rFonts w:ascii="Sylfaen" w:hAnsi="Sylfaen"/>
          <w:b/>
          <w:sz w:val="28"/>
          <w:lang w:val="hy-AM"/>
        </w:rPr>
      </w:pPr>
      <w:r w:rsidRPr="002A43FD">
        <w:rPr>
          <w:rFonts w:ascii="Sylfaen" w:hAnsi="Sylfaen" w:cs="Sylfaen"/>
          <w:b/>
          <w:sz w:val="28"/>
          <w:lang w:val="hy-AM"/>
        </w:rPr>
        <w:t>ՀԱՅԱՍՏԱՆԻ</w:t>
      </w:r>
      <w:r w:rsidRPr="002A43FD">
        <w:rPr>
          <w:rFonts w:ascii="Sylfaen" w:hAnsi="Sylfaen"/>
          <w:b/>
          <w:sz w:val="28"/>
          <w:lang w:val="hy-AM"/>
        </w:rPr>
        <w:t xml:space="preserve"> </w:t>
      </w:r>
      <w:r w:rsidRPr="002A43FD">
        <w:rPr>
          <w:rFonts w:ascii="Sylfaen" w:hAnsi="Sylfaen" w:cs="Sylfaen"/>
          <w:b/>
          <w:sz w:val="28"/>
          <w:lang w:val="hy-AM"/>
        </w:rPr>
        <w:t>ՀԱՆՐԱՊԵՏՈՒԹՅԱՆ</w:t>
      </w:r>
      <w:r w:rsidRPr="002A43FD">
        <w:rPr>
          <w:rFonts w:ascii="Sylfaen" w:hAnsi="Sylfaen"/>
          <w:b/>
          <w:sz w:val="28"/>
          <w:lang w:val="hy-AM"/>
        </w:rPr>
        <w:t xml:space="preserve">  </w:t>
      </w:r>
      <w:r w:rsidRPr="002A43FD">
        <w:rPr>
          <w:rFonts w:ascii="Sylfaen" w:hAnsi="Sylfaen" w:cs="Sylfaen"/>
          <w:b/>
          <w:sz w:val="28"/>
          <w:lang w:val="hy-AM"/>
        </w:rPr>
        <w:t>ԹԱԼԻՆ</w:t>
      </w:r>
      <w:r w:rsidRPr="002A43FD">
        <w:rPr>
          <w:rFonts w:ascii="Sylfaen" w:hAnsi="Sylfaen"/>
          <w:b/>
          <w:sz w:val="28"/>
          <w:lang w:val="hy-AM"/>
        </w:rPr>
        <w:t xml:space="preserve"> </w:t>
      </w:r>
      <w:r w:rsidRPr="002A43FD">
        <w:rPr>
          <w:rFonts w:ascii="Sylfaen" w:hAnsi="Sylfaen" w:cs="Sylfaen"/>
          <w:b/>
          <w:sz w:val="28"/>
          <w:lang w:val="hy-AM"/>
        </w:rPr>
        <w:t>ՀԱՄԱՅՆՔԻ</w:t>
      </w:r>
      <w:r w:rsidRPr="002A43FD">
        <w:rPr>
          <w:rFonts w:ascii="Sylfaen" w:hAnsi="Sylfaen"/>
          <w:b/>
          <w:sz w:val="28"/>
          <w:lang w:val="hy-AM"/>
        </w:rPr>
        <w:t xml:space="preserve"> </w:t>
      </w:r>
      <w:r w:rsidRPr="002A43FD">
        <w:rPr>
          <w:rFonts w:ascii="Sylfaen" w:hAnsi="Sylfaen" w:cs="Sylfaen"/>
          <w:b/>
          <w:sz w:val="28"/>
          <w:lang w:val="hy-AM"/>
        </w:rPr>
        <w:t>ԱՎԱԳԱՆԻ</w:t>
      </w:r>
    </w:p>
    <w:p w:rsidR="004D5909" w:rsidRPr="002A43FD" w:rsidRDefault="004D5909" w:rsidP="004D5909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2A43FD">
        <w:rPr>
          <w:rFonts w:ascii="Sylfaen" w:hAnsi="Sylfaen"/>
          <w:b/>
          <w:noProof/>
          <w:sz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BA29D13" wp14:editId="6870A49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0" b="0"/>
                <wp:wrapNone/>
                <wp:docPr id="8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05411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2A43FD">
        <w:rPr>
          <w:rFonts w:ascii="Sylfaen" w:hAnsi="Sylfaen"/>
          <w:b/>
          <w:noProof/>
          <w:sz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6701A8" wp14:editId="3EB76AD7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0866B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" strokecolor="black [3213]" strokeweight="2.5pt">
                <v:stroke joinstyle="miter"/>
                <o:lock v:ext="edit" shapetype="f"/>
              </v:line>
            </w:pict>
          </mc:Fallback>
        </mc:AlternateContent>
      </w:r>
    </w:p>
    <w:p w:rsidR="004D5909" w:rsidRPr="0014373E" w:rsidRDefault="004D5909" w:rsidP="004D5909">
      <w:pPr>
        <w:pStyle w:val="a5"/>
        <w:rPr>
          <w:sz w:val="12"/>
          <w:szCs w:val="12"/>
          <w:lang w:val="fr-FR"/>
        </w:rPr>
      </w:pPr>
      <w:r w:rsidRPr="0014373E">
        <w:rPr>
          <w:rFonts w:ascii="Sylfaen" w:hAnsi="Sylfaen" w:cs="Sylfaen"/>
          <w:sz w:val="12"/>
          <w:szCs w:val="12"/>
          <w:lang w:val="hy-AM"/>
        </w:rPr>
        <w:t>Հայաստանի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Հանրապետության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Արագածոտնի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մարզի</w:t>
      </w:r>
      <w:r w:rsidRPr="0014373E">
        <w:rPr>
          <w:sz w:val="12"/>
          <w:szCs w:val="12"/>
          <w:lang w:val="fr-FR"/>
        </w:rPr>
        <w:t xml:space="preserve"> </w:t>
      </w:r>
    </w:p>
    <w:p w:rsidR="004D5909" w:rsidRPr="0014373E" w:rsidRDefault="004D5909" w:rsidP="004D5909">
      <w:pPr>
        <w:pStyle w:val="a5"/>
        <w:rPr>
          <w:sz w:val="12"/>
          <w:szCs w:val="12"/>
          <w:lang w:val="fr-FR"/>
        </w:rPr>
      </w:pPr>
      <w:r w:rsidRPr="0014373E">
        <w:rPr>
          <w:rFonts w:ascii="Sylfaen" w:hAnsi="Sylfaen" w:cs="Sylfaen"/>
          <w:sz w:val="12"/>
          <w:szCs w:val="12"/>
          <w:lang w:val="hy-AM"/>
        </w:rPr>
        <w:t xml:space="preserve"> Թալինի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համայնքապետարան</w:t>
      </w:r>
      <w:r w:rsidRPr="0014373E">
        <w:rPr>
          <w:sz w:val="12"/>
          <w:szCs w:val="12"/>
          <w:lang w:val="fr-FR"/>
        </w:rPr>
        <w:t xml:space="preserve">, </w:t>
      </w:r>
      <w:r w:rsidRPr="0014373E">
        <w:rPr>
          <w:sz w:val="12"/>
          <w:szCs w:val="12"/>
          <w:lang w:val="hy-AM"/>
        </w:rPr>
        <w:t xml:space="preserve">Ք.Թալին </w:t>
      </w:r>
      <w:r w:rsidRPr="0014373E">
        <w:rPr>
          <w:rFonts w:ascii="Sylfaen" w:hAnsi="Sylfaen" w:cs="Sylfaen"/>
          <w:sz w:val="12"/>
          <w:szCs w:val="12"/>
          <w:lang w:val="hy-AM"/>
        </w:rPr>
        <w:t>Գայի</w:t>
      </w:r>
      <w:r w:rsidRPr="0014373E">
        <w:rPr>
          <w:sz w:val="12"/>
          <w:szCs w:val="12"/>
          <w:lang w:val="fr-FR"/>
        </w:rPr>
        <w:t xml:space="preserve"> -1. </w:t>
      </w:r>
      <w:r w:rsidRPr="0014373E">
        <w:rPr>
          <w:rFonts w:ascii="Sylfaen" w:hAnsi="Sylfaen" w:cs="Sylfaen"/>
          <w:sz w:val="12"/>
          <w:szCs w:val="12"/>
          <w:lang w:val="hy-AM"/>
        </w:rPr>
        <w:t>Հեռ</w:t>
      </w:r>
      <w:r w:rsidRPr="0014373E">
        <w:rPr>
          <w:sz w:val="12"/>
          <w:szCs w:val="12"/>
          <w:lang w:val="fr-FR"/>
        </w:rPr>
        <w:t xml:space="preserve">. 02492 25-46 </w:t>
      </w:r>
    </w:p>
    <w:p w:rsidR="004D5909" w:rsidRPr="0014373E" w:rsidRDefault="004D5909" w:rsidP="004D5909">
      <w:pPr>
        <w:pStyle w:val="a5"/>
        <w:rPr>
          <w:sz w:val="12"/>
          <w:szCs w:val="12"/>
          <w:lang w:val="fr-FR"/>
        </w:rPr>
      </w:pPr>
      <w:r w:rsidRPr="0014373E">
        <w:rPr>
          <w:rFonts w:ascii="Sylfaen" w:hAnsi="Sylfaen" w:cs="Sylfaen"/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b/>
          <w:sz w:val="12"/>
          <w:szCs w:val="12"/>
          <w:lang w:val="hy-AM"/>
        </w:rPr>
        <w:t>Էլ</w:t>
      </w:r>
      <w:r w:rsidRPr="0014373E">
        <w:rPr>
          <w:b/>
          <w:sz w:val="12"/>
          <w:szCs w:val="12"/>
          <w:lang w:val="fr-FR"/>
        </w:rPr>
        <w:t>.</w:t>
      </w:r>
      <w:r w:rsidRPr="0014373E">
        <w:rPr>
          <w:rFonts w:ascii="Sylfaen" w:hAnsi="Sylfaen" w:cs="Sylfaen"/>
          <w:b/>
          <w:sz w:val="12"/>
          <w:szCs w:val="12"/>
          <w:lang w:val="hy-AM"/>
        </w:rPr>
        <w:t>փոստ</w:t>
      </w:r>
      <w:r w:rsidRPr="0014373E">
        <w:rPr>
          <w:rFonts w:ascii="Sylfaen" w:hAnsi="Sylfaen" w:cs="Sylfaen"/>
          <w:b/>
          <w:sz w:val="12"/>
          <w:szCs w:val="12"/>
          <w:lang w:val="fr-FR"/>
        </w:rPr>
        <w:t xml:space="preserve"> </w:t>
      </w:r>
      <w:r w:rsidRPr="0014373E">
        <w:rPr>
          <w:sz w:val="12"/>
          <w:szCs w:val="12"/>
          <w:lang w:val="fr-FR"/>
        </w:rPr>
        <w:t xml:space="preserve"> </w:t>
      </w:r>
      <w:hyperlink r:id="rId5" w:history="1">
        <w:r w:rsidRPr="0014373E">
          <w:rPr>
            <w:rStyle w:val="a3"/>
            <w:rFonts w:ascii="GHEA Grapalat" w:hAnsi="GHEA Grapalat"/>
            <w:b/>
            <w:sz w:val="12"/>
            <w:szCs w:val="12"/>
            <w:lang w:val="hy-AM"/>
          </w:rPr>
          <w:t>taliniqaxaqapetaran@list.ru</w:t>
        </w:r>
      </w:hyperlink>
    </w:p>
    <w:p w:rsidR="004D5909" w:rsidRPr="00780881" w:rsidRDefault="004D5909" w:rsidP="004D5909">
      <w:pPr>
        <w:spacing w:after="0" w:line="240" w:lineRule="auto"/>
        <w:rPr>
          <w:rFonts w:ascii="Sylfaen" w:hAnsi="Sylfaen"/>
          <w:b/>
          <w:sz w:val="24"/>
          <w:lang w:val="fr-FR"/>
        </w:rPr>
      </w:pPr>
    </w:p>
    <w:p w:rsidR="004D5909" w:rsidRDefault="004D5909" w:rsidP="004D5909">
      <w:pPr>
        <w:spacing w:after="0" w:line="240" w:lineRule="auto"/>
        <w:jc w:val="center"/>
        <w:rPr>
          <w:rFonts w:ascii="Sylfaen" w:hAnsi="Sylfaen" w:cs="Sylfaen"/>
          <w:b/>
          <w:sz w:val="28"/>
          <w:lang w:val="hy-AM"/>
        </w:rPr>
      </w:pPr>
      <w:r w:rsidRPr="002A43FD">
        <w:rPr>
          <w:rFonts w:ascii="Sylfaen" w:hAnsi="Sylfaen" w:cs="Sylfaen"/>
          <w:b/>
          <w:sz w:val="28"/>
          <w:lang w:val="hy-AM"/>
        </w:rPr>
        <w:t>ՈՐՈՇՈՒՄ</w:t>
      </w:r>
    </w:p>
    <w:p w:rsidR="004D5909" w:rsidRPr="002A43FD" w:rsidRDefault="004D5909" w:rsidP="004D5909">
      <w:pPr>
        <w:spacing w:after="0" w:line="240" w:lineRule="auto"/>
        <w:jc w:val="center"/>
        <w:rPr>
          <w:rFonts w:ascii="Sylfaen" w:hAnsi="Sylfaen"/>
          <w:b/>
          <w:sz w:val="28"/>
          <w:lang w:val="hy-AM"/>
        </w:rPr>
      </w:pPr>
    </w:p>
    <w:p w:rsidR="004D5909" w:rsidRPr="00694535" w:rsidRDefault="004D5909" w:rsidP="004D5909">
      <w:pPr>
        <w:spacing w:after="0"/>
        <w:jc w:val="center"/>
        <w:rPr>
          <w:rFonts w:ascii="Sylfaen" w:hAnsi="Sylfaen"/>
          <w:sz w:val="24"/>
          <w:szCs w:val="24"/>
          <w:lang w:val="fr-FR"/>
        </w:rPr>
      </w:pPr>
      <w:r>
        <w:rPr>
          <w:rStyle w:val="20"/>
          <w:rFonts w:ascii="Sylfaen" w:eastAsiaTheme="minorHAnsi" w:hAnsi="Sylfaen"/>
          <w:sz w:val="24"/>
          <w:szCs w:val="24"/>
          <w:lang w:val="hy-AM"/>
        </w:rPr>
        <w:t>«18</w:t>
      </w:r>
      <w:r w:rsidRPr="002A43FD">
        <w:rPr>
          <w:rStyle w:val="20"/>
          <w:rFonts w:ascii="Sylfaen" w:eastAsiaTheme="minorHAnsi" w:hAnsi="Sylfaen"/>
          <w:sz w:val="24"/>
          <w:szCs w:val="24"/>
          <w:lang w:val="hy-AM"/>
        </w:rPr>
        <w:t xml:space="preserve">»  </w:t>
      </w:r>
      <w:r>
        <w:rPr>
          <w:rStyle w:val="20"/>
          <w:rFonts w:ascii="Sylfaen" w:eastAsiaTheme="minorHAnsi" w:hAnsi="Sylfaen" w:cs="Sylfaen"/>
          <w:sz w:val="24"/>
          <w:szCs w:val="24"/>
          <w:lang w:val="hy-AM"/>
        </w:rPr>
        <w:t>նոյ</w:t>
      </w:r>
      <w:r w:rsidRPr="002A43FD">
        <w:rPr>
          <w:rStyle w:val="20"/>
          <w:rFonts w:ascii="Sylfaen" w:eastAsiaTheme="minorHAnsi" w:hAnsi="Sylfaen" w:cs="Sylfaen"/>
          <w:sz w:val="24"/>
          <w:szCs w:val="24"/>
          <w:lang w:val="hy-AM"/>
        </w:rPr>
        <w:t>եմբերի</w:t>
      </w:r>
      <w:r w:rsidRPr="002A43FD">
        <w:rPr>
          <w:rFonts w:ascii="Sylfaen" w:hAnsi="Sylfaen"/>
          <w:sz w:val="24"/>
          <w:szCs w:val="24"/>
          <w:lang w:val="hy-AM"/>
        </w:rPr>
        <w:t xml:space="preserve">  2022</w:t>
      </w:r>
      <w:r w:rsidRPr="002A43FD">
        <w:rPr>
          <w:rFonts w:ascii="Sylfaen" w:hAnsi="Sylfaen" w:cs="Sylfaen"/>
          <w:sz w:val="24"/>
          <w:szCs w:val="24"/>
          <w:lang w:val="hy-AM"/>
        </w:rPr>
        <w:t>թվական</w:t>
      </w:r>
      <w:r w:rsidRPr="00C565AA">
        <w:rPr>
          <w:rFonts w:ascii="Sylfaen" w:hAnsi="Sylfaen" w:cs="Sylfaen"/>
          <w:sz w:val="24"/>
          <w:szCs w:val="24"/>
          <w:lang w:val="hy-AM"/>
        </w:rPr>
        <w:t>ի</w:t>
      </w:r>
      <w:r w:rsidRPr="002A43FD">
        <w:rPr>
          <w:rFonts w:ascii="Sylfaen" w:hAnsi="Sylfaen"/>
          <w:sz w:val="24"/>
          <w:szCs w:val="24"/>
          <w:lang w:val="hy-AM"/>
        </w:rPr>
        <w:t xml:space="preserve"> N </w:t>
      </w:r>
      <w:r>
        <w:rPr>
          <w:rFonts w:ascii="Sylfaen" w:hAnsi="Sylfaen"/>
          <w:sz w:val="24"/>
          <w:szCs w:val="24"/>
          <w:lang w:val="fr-FR"/>
        </w:rPr>
        <w:t>33</w:t>
      </w:r>
      <w:r w:rsidRPr="002A43FD">
        <w:rPr>
          <w:rFonts w:ascii="Sylfaen" w:hAnsi="Sylfaen"/>
          <w:sz w:val="24"/>
          <w:szCs w:val="24"/>
          <w:lang w:val="hy-AM"/>
        </w:rPr>
        <w:t>-</w:t>
      </w:r>
      <w:r w:rsidRPr="00C565AA">
        <w:rPr>
          <w:rFonts w:ascii="Sylfaen" w:hAnsi="Sylfaen" w:cs="Sylfaen"/>
          <w:sz w:val="24"/>
          <w:szCs w:val="24"/>
          <w:lang w:val="hy-AM"/>
        </w:rPr>
        <w:t>Ն</w:t>
      </w:r>
    </w:p>
    <w:p w:rsidR="004D5909" w:rsidRPr="002A43FD" w:rsidRDefault="004D5909" w:rsidP="004D5909">
      <w:pPr>
        <w:spacing w:after="0" w:line="276" w:lineRule="auto"/>
        <w:rPr>
          <w:rFonts w:ascii="Sylfaen" w:hAnsi="Sylfaen"/>
          <w:b/>
          <w:sz w:val="24"/>
          <w:szCs w:val="24"/>
          <w:lang w:val="hy-AM"/>
        </w:rPr>
      </w:pPr>
      <w:r w:rsidRPr="002A43FD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4D5909" w:rsidRPr="002A43FD" w:rsidRDefault="004D5909" w:rsidP="004D5909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A43FD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2A43FD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2A43FD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2A43FD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 xml:space="preserve">2022թ-ի ՏԱՐԵԿԱՆ ԲՅՈՒՋԵՈՒՄ ՓՈՓՈԽՈՒԹՅՈՒՆՆԵՐ ԿԱՏԱՐԵԼՈՒ </w:t>
      </w:r>
      <w:r w:rsidRPr="002A43FD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4D5909" w:rsidRPr="000E3959" w:rsidRDefault="004D5909" w:rsidP="004D5909">
      <w:pPr>
        <w:jc w:val="right"/>
        <w:rPr>
          <w:rFonts w:ascii="Sylfaen" w:hAnsi="Sylfaen"/>
          <w:sz w:val="20"/>
          <w:szCs w:val="20"/>
          <w:lang w:val="hy-AM"/>
        </w:rPr>
      </w:pPr>
      <w:r w:rsidRPr="00C60682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</w:t>
      </w:r>
      <w:r w:rsidRPr="000E3959">
        <w:rPr>
          <w:rFonts w:ascii="Sylfaen" w:hAnsi="Sylfaen"/>
          <w:sz w:val="20"/>
          <w:szCs w:val="20"/>
          <w:lang w:val="hy-AM"/>
        </w:rPr>
        <w:t xml:space="preserve">(Զեկ. Ս.Մկրտչյան)  </w:t>
      </w:r>
    </w:p>
    <w:p w:rsidR="004D5909" w:rsidRPr="00C60682" w:rsidRDefault="004D5909" w:rsidP="004D5909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>Ղեկավարվելով</w:t>
      </w:r>
      <w:r w:rsidRPr="00C60682">
        <w:rPr>
          <w:rFonts w:ascii="Sylfaen" w:hAnsi="Sylfaen"/>
          <w:sz w:val="24"/>
          <w:szCs w:val="24"/>
          <w:lang w:val="hy-AM"/>
        </w:rPr>
        <w:t xml:space="preserve">  &lt;&lt;</w:t>
      </w:r>
      <w:r w:rsidRPr="00C60682">
        <w:rPr>
          <w:rFonts w:ascii="Sylfaen" w:hAnsi="Sylfaen" w:cs="Sylfaen"/>
          <w:sz w:val="24"/>
          <w:szCs w:val="24"/>
          <w:lang w:val="hy-AM"/>
        </w:rPr>
        <w:t>Տեղական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մասին</w:t>
      </w:r>
      <w:r w:rsidRPr="00C60682">
        <w:rPr>
          <w:rFonts w:ascii="Sylfaen" w:hAnsi="Sylfaen"/>
          <w:sz w:val="24"/>
          <w:szCs w:val="24"/>
          <w:lang w:val="hy-AM"/>
        </w:rPr>
        <w:t xml:space="preserve">&gt;&gt;  </w:t>
      </w:r>
      <w:r w:rsidRPr="00C60682">
        <w:rPr>
          <w:rFonts w:ascii="Sylfaen" w:hAnsi="Sylfaen" w:cs="Sylfaen"/>
          <w:sz w:val="24"/>
          <w:szCs w:val="24"/>
          <w:lang w:val="hy-AM"/>
        </w:rPr>
        <w:t>ՀՀ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օրենքի</w:t>
      </w:r>
      <w:r w:rsidRPr="00C60682">
        <w:rPr>
          <w:rFonts w:ascii="Sylfaen" w:hAnsi="Sylfaen"/>
          <w:sz w:val="24"/>
          <w:szCs w:val="24"/>
          <w:lang w:val="hy-AM"/>
        </w:rPr>
        <w:t xml:space="preserve"> 83-</w:t>
      </w:r>
      <w:r w:rsidRPr="00C60682">
        <w:rPr>
          <w:rFonts w:ascii="Sylfaen" w:hAnsi="Sylfaen" w:cs="Sylfaen"/>
          <w:sz w:val="24"/>
          <w:szCs w:val="24"/>
          <w:lang w:val="hy-AM"/>
        </w:rPr>
        <w:t>րդ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հոդվածի</w:t>
      </w:r>
      <w:r w:rsidRPr="00C60682">
        <w:rPr>
          <w:rFonts w:ascii="Sylfaen" w:hAnsi="Sylfaen"/>
          <w:sz w:val="24"/>
          <w:szCs w:val="24"/>
          <w:lang w:val="hy-AM"/>
        </w:rPr>
        <w:t xml:space="preserve"> 2-</w:t>
      </w:r>
      <w:r w:rsidRPr="00C60682">
        <w:rPr>
          <w:rFonts w:ascii="Sylfaen" w:hAnsi="Sylfaen" w:cs="Sylfaen"/>
          <w:sz w:val="24"/>
          <w:szCs w:val="24"/>
          <w:lang w:val="hy-AM"/>
        </w:rPr>
        <w:t>րդ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մասով</w:t>
      </w:r>
      <w:r w:rsidRPr="00C60682">
        <w:rPr>
          <w:rFonts w:ascii="Sylfaen" w:hAnsi="Sylfaen"/>
          <w:sz w:val="24"/>
          <w:szCs w:val="24"/>
          <w:lang w:val="hy-AM"/>
        </w:rPr>
        <w:t xml:space="preserve">   և &lt;&lt;Նորմատիվ իրավական ակտերի մասին&gt;&gt; ՀՀ օրենքի 33-</w:t>
      </w:r>
      <w:r w:rsidRPr="00C60682">
        <w:rPr>
          <w:rFonts w:ascii="Sylfaen" w:hAnsi="Sylfaen" w:cs="Sylfaen"/>
          <w:sz w:val="24"/>
          <w:szCs w:val="24"/>
          <w:lang w:val="hy-AM"/>
        </w:rPr>
        <w:t>րդ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և</w:t>
      </w:r>
      <w:r w:rsidRPr="00C60682">
        <w:rPr>
          <w:rFonts w:ascii="Sylfaen" w:hAnsi="Sylfaen"/>
          <w:sz w:val="24"/>
          <w:szCs w:val="24"/>
          <w:lang w:val="hy-AM"/>
        </w:rPr>
        <w:t xml:space="preserve"> 37-</w:t>
      </w:r>
      <w:r w:rsidRPr="00C60682">
        <w:rPr>
          <w:rFonts w:ascii="Sylfaen" w:hAnsi="Sylfaen" w:cs="Sylfaen"/>
          <w:sz w:val="24"/>
          <w:szCs w:val="24"/>
          <w:lang w:val="hy-AM"/>
        </w:rPr>
        <w:t>րդ</w:t>
      </w:r>
      <w:r w:rsidRPr="00C60682">
        <w:rPr>
          <w:rFonts w:ascii="Sylfaen" w:hAnsi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հոդվածներով,</w:t>
      </w:r>
      <w:r w:rsidRPr="00C60682">
        <w:rPr>
          <w:rFonts w:ascii="Sylfaen" w:hAnsi="Sylfaen"/>
          <w:sz w:val="24"/>
          <w:szCs w:val="24"/>
          <w:lang w:val="hy-AM"/>
        </w:rPr>
        <w:t xml:space="preserve">         </w:t>
      </w:r>
    </w:p>
    <w:p w:rsidR="004D5909" w:rsidRPr="00C60682" w:rsidRDefault="004D5909" w:rsidP="004D5909">
      <w:pPr>
        <w:spacing w:after="0"/>
        <w:ind w:left="360" w:hanging="360"/>
        <w:jc w:val="both"/>
        <w:rPr>
          <w:rFonts w:ascii="Sylfaen" w:hAnsi="Sylfaen" w:cs="Sylfaen"/>
          <w:b/>
          <w:i/>
          <w:sz w:val="24"/>
          <w:szCs w:val="24"/>
          <w:lang w:val="hy-AM"/>
        </w:rPr>
      </w:pPr>
      <w:r w:rsidRPr="00C60682">
        <w:rPr>
          <w:rFonts w:ascii="Sylfaen" w:hAnsi="Sylfaen" w:cs="Sylfaen"/>
          <w:b/>
          <w:i/>
          <w:sz w:val="24"/>
          <w:szCs w:val="24"/>
          <w:lang w:val="hy-AM"/>
        </w:rPr>
        <w:t>Թալին</w:t>
      </w:r>
      <w:r w:rsidRPr="00C6068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b/>
          <w:i/>
          <w:sz w:val="24"/>
          <w:szCs w:val="24"/>
          <w:lang w:val="hy-AM"/>
        </w:rPr>
        <w:t>համայնքի</w:t>
      </w:r>
      <w:r w:rsidRPr="00C6068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b/>
          <w:i/>
          <w:sz w:val="24"/>
          <w:szCs w:val="24"/>
          <w:lang w:val="hy-AM"/>
        </w:rPr>
        <w:t>ավագանին</w:t>
      </w:r>
      <w:r w:rsidRPr="00C6068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b/>
          <w:i/>
          <w:sz w:val="24"/>
          <w:szCs w:val="24"/>
          <w:lang w:val="hy-AM"/>
        </w:rPr>
        <w:t>որոշում</w:t>
      </w:r>
      <w:r w:rsidRPr="00C6068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b/>
          <w:i/>
          <w:sz w:val="24"/>
          <w:szCs w:val="24"/>
          <w:lang w:val="hy-AM"/>
        </w:rPr>
        <w:t>է՝</w:t>
      </w:r>
    </w:p>
    <w:p w:rsidR="004D5909" w:rsidRPr="00C60682" w:rsidRDefault="004D5909" w:rsidP="004D5909">
      <w:pPr>
        <w:pStyle w:val="a4"/>
        <w:numPr>
          <w:ilvl w:val="0"/>
          <w:numId w:val="1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>Թալին համայնքի ավագանու 24.1</w:t>
      </w:r>
      <w:r w:rsidRPr="00C565AA">
        <w:rPr>
          <w:rFonts w:ascii="Sylfaen" w:hAnsi="Sylfaen" w:cs="Sylfaen"/>
          <w:sz w:val="24"/>
          <w:szCs w:val="24"/>
          <w:lang w:val="hy-AM"/>
        </w:rPr>
        <w:t>0</w:t>
      </w:r>
      <w:r w:rsidRPr="00C60682">
        <w:rPr>
          <w:rFonts w:ascii="Sylfaen" w:hAnsi="Sylfaen" w:cs="Sylfaen"/>
          <w:sz w:val="24"/>
          <w:szCs w:val="24"/>
          <w:lang w:val="hy-AM"/>
        </w:rPr>
        <w:t>.2022թ. որոշմամբ հաստատված Թալին համայնքի 2022թ-ի տարեկան բյուջեում կատարել փոփոխություններ համաձայն կից հավելվածի.</w:t>
      </w:r>
    </w:p>
    <w:p w:rsidR="004D5909" w:rsidRPr="00C60682" w:rsidRDefault="004D5909" w:rsidP="004D5909">
      <w:pPr>
        <w:pStyle w:val="a4"/>
        <w:numPr>
          <w:ilvl w:val="0"/>
          <w:numId w:val="1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>Հաստատել Թալին համայնքի 2022թ-ի տարեկան բյուջեն կատարված փոփոխություններով համաձայն 1-6 հատվածների.</w:t>
      </w:r>
    </w:p>
    <w:p w:rsidR="004D5909" w:rsidRPr="00C60682" w:rsidRDefault="004D5909" w:rsidP="004D5909">
      <w:pPr>
        <w:pStyle w:val="a4"/>
        <w:numPr>
          <w:ilvl w:val="0"/>
          <w:numId w:val="1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 xml:space="preserve">Հաստատել Թալին համայնքի 2022թ-ի տարեկան բյուջեն` </w:t>
      </w:r>
    </w:p>
    <w:p w:rsidR="004D5909" w:rsidRPr="00C60682" w:rsidRDefault="004D5909" w:rsidP="004D5909">
      <w:pPr>
        <w:pStyle w:val="a4"/>
        <w:numPr>
          <w:ilvl w:val="0"/>
          <w:numId w:val="2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 xml:space="preserve">Եկամուտների մասով -  </w:t>
      </w:r>
      <w:r w:rsidRPr="00304D77">
        <w:rPr>
          <w:rFonts w:ascii="Sylfaen" w:hAnsi="Sylfaen" w:cs="Sylfaen"/>
          <w:sz w:val="24"/>
          <w:szCs w:val="24"/>
          <w:lang w:val="hy-AM"/>
        </w:rPr>
        <w:t>1333705,6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C60682">
        <w:rPr>
          <w:rFonts w:ascii="Sylfaen" w:hAnsi="Sylfaen" w:cs="Sylfaen"/>
          <w:sz w:val="24"/>
          <w:szCs w:val="24"/>
          <w:lang w:val="hy-AM"/>
        </w:rPr>
        <w:t>հազ.դրամ(վարչական բյուջե)</w:t>
      </w:r>
    </w:p>
    <w:p w:rsidR="004D5909" w:rsidRPr="00C60682" w:rsidRDefault="004D5909" w:rsidP="004D5909">
      <w:pPr>
        <w:pStyle w:val="a4"/>
        <w:numPr>
          <w:ilvl w:val="0"/>
          <w:numId w:val="2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 xml:space="preserve">Եկամուտների մասով -   </w:t>
      </w:r>
      <w:r w:rsidRPr="00304D77">
        <w:rPr>
          <w:rFonts w:ascii="Sylfaen" w:hAnsi="Sylfaen" w:cs="Sylfaen"/>
          <w:sz w:val="24"/>
          <w:szCs w:val="24"/>
          <w:lang w:val="hy-AM"/>
        </w:rPr>
        <w:t>351668,6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 xml:space="preserve"> հազ.դրամ(ֆոնդային բյուջե)</w:t>
      </w:r>
    </w:p>
    <w:p w:rsidR="004D5909" w:rsidRPr="00C60682" w:rsidRDefault="004D5909" w:rsidP="004D5909">
      <w:pPr>
        <w:pStyle w:val="a4"/>
        <w:numPr>
          <w:ilvl w:val="0"/>
          <w:numId w:val="2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</w:rPr>
        <w:t>Պ</w:t>
      </w:r>
      <w:r w:rsidRPr="00C60682">
        <w:rPr>
          <w:rFonts w:ascii="Sylfaen" w:hAnsi="Sylfaen" w:cs="Sylfaen"/>
          <w:sz w:val="24"/>
          <w:szCs w:val="24"/>
          <w:lang w:val="hy-AM"/>
        </w:rPr>
        <w:t xml:space="preserve">ահուստային ֆոնդ -  </w:t>
      </w:r>
      <w:r>
        <w:rPr>
          <w:rFonts w:ascii="Sylfaen" w:hAnsi="Sylfaen" w:cs="Sylfaen"/>
          <w:sz w:val="24"/>
          <w:szCs w:val="24"/>
        </w:rPr>
        <w:t>175000,0</w:t>
      </w:r>
      <w:r>
        <w:rPr>
          <w:rFonts w:ascii="Sylfaen" w:hAnsi="Sylfaen" w:cs="Sylfaen"/>
          <w:sz w:val="24"/>
          <w:szCs w:val="24"/>
          <w:lang w:val="hy-AM"/>
        </w:rPr>
        <w:t xml:space="preserve">   </w:t>
      </w:r>
      <w:r w:rsidRPr="00C60682">
        <w:rPr>
          <w:rFonts w:ascii="Sylfaen" w:hAnsi="Sylfaen" w:cs="Sylfaen"/>
          <w:sz w:val="24"/>
          <w:szCs w:val="24"/>
          <w:lang w:val="hy-AM"/>
        </w:rPr>
        <w:t>հազ.դրամ</w:t>
      </w:r>
    </w:p>
    <w:p w:rsidR="004D5909" w:rsidRPr="00C60682" w:rsidRDefault="004D5909" w:rsidP="004D5909">
      <w:pPr>
        <w:pStyle w:val="a4"/>
        <w:numPr>
          <w:ilvl w:val="0"/>
          <w:numId w:val="2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 xml:space="preserve">Ծախսերի մասով -  </w:t>
      </w:r>
      <w:r w:rsidRPr="00BC3A64">
        <w:rPr>
          <w:rFonts w:ascii="Sylfaen" w:hAnsi="Sylfaen" w:cs="Sylfaen"/>
          <w:sz w:val="24"/>
          <w:szCs w:val="24"/>
          <w:lang w:val="hy-AM"/>
        </w:rPr>
        <w:t>1346453,3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C60682">
        <w:rPr>
          <w:rFonts w:ascii="Sylfaen" w:hAnsi="Sylfaen" w:cs="Sylfaen"/>
          <w:sz w:val="24"/>
          <w:szCs w:val="24"/>
          <w:lang w:val="hy-AM"/>
        </w:rPr>
        <w:t xml:space="preserve">  հազ.դրամ(վարչական բյուջե)</w:t>
      </w:r>
    </w:p>
    <w:p w:rsidR="004D5909" w:rsidRPr="00C60682" w:rsidRDefault="004D5909" w:rsidP="004D5909">
      <w:pPr>
        <w:pStyle w:val="a4"/>
        <w:numPr>
          <w:ilvl w:val="0"/>
          <w:numId w:val="2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r w:rsidRPr="00C60682">
        <w:rPr>
          <w:rFonts w:ascii="Sylfaen" w:hAnsi="Sylfaen" w:cs="Sylfaen"/>
          <w:sz w:val="24"/>
          <w:szCs w:val="24"/>
          <w:lang w:val="hy-AM"/>
        </w:rPr>
        <w:t xml:space="preserve">Ծախսերի մասով -   </w:t>
      </w:r>
      <w:r w:rsidRPr="00BC3A64">
        <w:rPr>
          <w:rFonts w:ascii="Sylfaen" w:hAnsi="Sylfaen" w:cs="Sylfaen"/>
          <w:sz w:val="24"/>
          <w:szCs w:val="24"/>
          <w:lang w:val="hy-AM"/>
        </w:rPr>
        <w:t>628433,6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 xml:space="preserve"> հազ.դրամ(ֆոնդային բյուջե)</w:t>
      </w:r>
    </w:p>
    <w:p w:rsidR="004D5909" w:rsidRPr="00C60682" w:rsidRDefault="004D5909" w:rsidP="004D5909">
      <w:pPr>
        <w:pStyle w:val="a4"/>
        <w:numPr>
          <w:ilvl w:val="0"/>
          <w:numId w:val="2"/>
        </w:numPr>
        <w:spacing w:after="0"/>
        <w:jc w:val="both"/>
        <w:rPr>
          <w:rFonts w:ascii="Sylfaen" w:hAnsi="Sylfaen" w:cs="Sylfaen"/>
          <w:sz w:val="24"/>
          <w:szCs w:val="24"/>
          <w:lang w:val="hy-AM"/>
        </w:rPr>
      </w:pPr>
      <w:proofErr w:type="spellStart"/>
      <w:r w:rsidRPr="00C60682">
        <w:rPr>
          <w:rFonts w:ascii="Sylfaen" w:hAnsi="Sylfaen" w:cs="Sylfaen"/>
          <w:sz w:val="24"/>
          <w:szCs w:val="24"/>
        </w:rPr>
        <w:t>Պակասուրդ</w:t>
      </w:r>
      <w:proofErr w:type="spellEnd"/>
      <w:r w:rsidRPr="00C60682">
        <w:rPr>
          <w:rFonts w:ascii="Sylfaen" w:hAnsi="Sylfaen" w:cs="Sylfaen"/>
          <w:sz w:val="24"/>
          <w:szCs w:val="24"/>
        </w:rPr>
        <w:t xml:space="preserve"> -  </w:t>
      </w:r>
      <w:r>
        <w:rPr>
          <w:rFonts w:ascii="Sylfaen" w:hAnsi="Sylfaen" w:cs="Sylfaen"/>
          <w:sz w:val="24"/>
          <w:szCs w:val="24"/>
        </w:rPr>
        <w:t>12747,</w:t>
      </w:r>
      <w:proofErr w:type="gramStart"/>
      <w:r>
        <w:rPr>
          <w:rFonts w:ascii="Sylfaen" w:hAnsi="Sylfaen" w:cs="Sylfaen"/>
          <w:sz w:val="24"/>
          <w:szCs w:val="24"/>
        </w:rPr>
        <w:t xml:space="preserve">7 </w:t>
      </w:r>
      <w:r w:rsidRPr="00C60682">
        <w:rPr>
          <w:rFonts w:ascii="Sylfaen" w:hAnsi="Sylfaen" w:cs="Sylfaen"/>
          <w:sz w:val="24"/>
          <w:szCs w:val="24"/>
        </w:rPr>
        <w:t xml:space="preserve"> </w:t>
      </w:r>
      <w:r w:rsidRPr="00C60682">
        <w:rPr>
          <w:rFonts w:ascii="Sylfaen" w:hAnsi="Sylfaen" w:cs="Sylfaen"/>
          <w:sz w:val="24"/>
          <w:szCs w:val="24"/>
          <w:lang w:val="hy-AM"/>
        </w:rPr>
        <w:t>հազ.դրամ</w:t>
      </w:r>
      <w:proofErr w:type="gramEnd"/>
    </w:p>
    <w:p w:rsidR="004D5909" w:rsidRPr="00C60682" w:rsidRDefault="004D5909" w:rsidP="004D5909">
      <w:pPr>
        <w:pStyle w:val="a4"/>
        <w:spacing w:after="0"/>
        <w:jc w:val="both"/>
        <w:rPr>
          <w:rFonts w:ascii="Sylfaen" w:hAnsi="Sylfaen" w:cs="Sylfaen"/>
          <w:sz w:val="24"/>
          <w:szCs w:val="24"/>
        </w:rPr>
      </w:pPr>
    </w:p>
    <w:p w:rsidR="004D5909" w:rsidRPr="00C60682" w:rsidRDefault="004D5909" w:rsidP="004D5909">
      <w:pPr>
        <w:pStyle w:val="a4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 w:rsidRPr="00C60682">
        <w:rPr>
          <w:rFonts w:ascii="Sylfaen" w:hAnsi="Sylfaen"/>
          <w:sz w:val="24"/>
          <w:szCs w:val="24"/>
        </w:rPr>
        <w:t>Ուժը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կորցրած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ճանաչել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Թալին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համայնքի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ավագանու</w:t>
      </w:r>
      <w:proofErr w:type="spellEnd"/>
      <w:r w:rsidRPr="00C60682">
        <w:rPr>
          <w:rFonts w:ascii="Sylfaen" w:hAnsi="Sylfaen"/>
          <w:sz w:val="24"/>
          <w:szCs w:val="24"/>
        </w:rPr>
        <w:t xml:space="preserve">. 24.10.2022թ-ի </w:t>
      </w:r>
      <w:r w:rsidRPr="00C60682">
        <w:rPr>
          <w:rFonts w:ascii="Sylfaen" w:hAnsi="Sylfaen"/>
          <w:sz w:val="24"/>
          <w:szCs w:val="24"/>
          <w:lang w:val="hy-AM"/>
        </w:rPr>
        <w:t>N</w:t>
      </w:r>
      <w:r w:rsidRPr="00C60682">
        <w:rPr>
          <w:rFonts w:ascii="Sylfaen" w:hAnsi="Sylfaen"/>
          <w:sz w:val="24"/>
          <w:szCs w:val="24"/>
        </w:rPr>
        <w:t xml:space="preserve"> 12-Ն </w:t>
      </w:r>
      <w:proofErr w:type="spellStart"/>
      <w:r w:rsidRPr="00C60682">
        <w:rPr>
          <w:rFonts w:ascii="Sylfaen" w:hAnsi="Sylfaen"/>
          <w:sz w:val="24"/>
          <w:szCs w:val="24"/>
        </w:rPr>
        <w:t>որոշման</w:t>
      </w:r>
      <w:proofErr w:type="spellEnd"/>
      <w:r w:rsidRPr="00C60682">
        <w:rPr>
          <w:rFonts w:ascii="Sylfaen" w:hAnsi="Sylfaen"/>
          <w:sz w:val="24"/>
          <w:szCs w:val="24"/>
        </w:rPr>
        <w:t xml:space="preserve">     </w:t>
      </w:r>
    </w:p>
    <w:p w:rsidR="004D5909" w:rsidRPr="00C60682" w:rsidRDefault="004D5909" w:rsidP="004D5909">
      <w:pPr>
        <w:pStyle w:val="a4"/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1-8-րդ </w:t>
      </w:r>
      <w:proofErr w:type="spellStart"/>
      <w:r w:rsidRPr="00C60682">
        <w:rPr>
          <w:rFonts w:ascii="Sylfaen" w:hAnsi="Sylfaen"/>
          <w:sz w:val="24"/>
          <w:szCs w:val="24"/>
        </w:rPr>
        <w:t>կետերը</w:t>
      </w:r>
      <w:proofErr w:type="spellEnd"/>
      <w:r w:rsidRPr="00C60682">
        <w:rPr>
          <w:rFonts w:ascii="Sylfaen" w:hAnsi="Sylfaen"/>
          <w:sz w:val="24"/>
          <w:szCs w:val="24"/>
        </w:rPr>
        <w:t>:</w:t>
      </w:r>
    </w:p>
    <w:p w:rsidR="004D5909" w:rsidRPr="00C60682" w:rsidRDefault="004D5909" w:rsidP="004D5909">
      <w:pPr>
        <w:pStyle w:val="a4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 w:rsidRPr="00C60682">
        <w:rPr>
          <w:rFonts w:ascii="Sylfaen" w:hAnsi="Sylfaen"/>
          <w:sz w:val="24"/>
          <w:szCs w:val="24"/>
        </w:rPr>
        <w:t>Սույն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որոշումը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ուժի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մեջ</w:t>
      </w:r>
      <w:proofErr w:type="spellEnd"/>
      <w:r w:rsidRPr="00C60682">
        <w:rPr>
          <w:rFonts w:ascii="Sylfaen" w:hAnsi="Sylfaen"/>
          <w:sz w:val="24"/>
          <w:szCs w:val="24"/>
        </w:rPr>
        <w:t xml:space="preserve"> է </w:t>
      </w:r>
      <w:proofErr w:type="spellStart"/>
      <w:r w:rsidRPr="00C60682">
        <w:rPr>
          <w:rFonts w:ascii="Sylfaen" w:hAnsi="Sylfaen"/>
          <w:sz w:val="24"/>
          <w:szCs w:val="24"/>
        </w:rPr>
        <w:t>մտնում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պաշտոնական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հրապարակմանը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հաջորդող</w:t>
      </w:r>
      <w:proofErr w:type="spellEnd"/>
      <w:r w:rsidRPr="00C60682">
        <w:rPr>
          <w:rFonts w:ascii="Sylfaen" w:hAnsi="Sylfaen"/>
          <w:sz w:val="24"/>
          <w:szCs w:val="24"/>
        </w:rPr>
        <w:t xml:space="preserve"> </w:t>
      </w:r>
      <w:proofErr w:type="spellStart"/>
      <w:r w:rsidRPr="00C60682">
        <w:rPr>
          <w:rFonts w:ascii="Sylfaen" w:hAnsi="Sylfaen"/>
          <w:sz w:val="24"/>
          <w:szCs w:val="24"/>
        </w:rPr>
        <w:t>օրվանից</w:t>
      </w:r>
      <w:proofErr w:type="spellEnd"/>
      <w:r w:rsidRPr="00C60682">
        <w:rPr>
          <w:rFonts w:ascii="Sylfaen" w:hAnsi="Sylfaen"/>
          <w:sz w:val="24"/>
          <w:szCs w:val="24"/>
        </w:rPr>
        <w:t>:</w:t>
      </w:r>
    </w:p>
    <w:p w:rsidR="004D5909" w:rsidRDefault="004D5909" w:rsidP="004D5909">
      <w:pPr>
        <w:spacing w:after="0"/>
        <w:ind w:left="360"/>
        <w:jc w:val="both"/>
        <w:rPr>
          <w:rFonts w:ascii="Sylfaen" w:hAnsi="Sylfaen"/>
        </w:rPr>
      </w:pPr>
    </w:p>
    <w:p w:rsidR="004D5909" w:rsidRDefault="004D5909" w:rsidP="004D5909">
      <w:pPr>
        <w:spacing w:after="0"/>
        <w:ind w:left="360"/>
        <w:jc w:val="both"/>
        <w:rPr>
          <w:rFonts w:ascii="Sylfaen" w:hAnsi="Sylfaen"/>
        </w:rPr>
      </w:pPr>
    </w:p>
    <w:p w:rsidR="004D5909" w:rsidRPr="002A43FD" w:rsidRDefault="004D5909" w:rsidP="004D5909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A43FD">
        <w:rPr>
          <w:rFonts w:ascii="Sylfaen" w:hAnsi="Sylfaen" w:cs="Sylfaen"/>
          <w:b/>
          <w:sz w:val="24"/>
          <w:szCs w:val="24"/>
          <w:lang w:val="hy-AM"/>
        </w:rPr>
        <w:t>Կողմ</w:t>
      </w:r>
      <w:r w:rsidRPr="002A43FD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</w:t>
      </w:r>
      <w:r w:rsidRPr="002A43FD">
        <w:rPr>
          <w:rFonts w:ascii="Sylfaen" w:hAnsi="Sylfaen" w:cs="Sylfaen"/>
          <w:b/>
          <w:sz w:val="24"/>
          <w:szCs w:val="24"/>
          <w:lang w:val="hy-AM"/>
        </w:rPr>
        <w:t>Դեմ</w:t>
      </w:r>
      <w:r w:rsidRPr="002A43FD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</w:t>
      </w:r>
      <w:r w:rsidRPr="002A43FD">
        <w:rPr>
          <w:rFonts w:ascii="Sylfaen" w:hAnsi="Sylfaen" w:cs="Sylfaen"/>
          <w:b/>
          <w:sz w:val="24"/>
          <w:szCs w:val="24"/>
          <w:lang w:val="hy-AM"/>
        </w:rPr>
        <w:t>Ձեռնպահ</w:t>
      </w: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Default="004D5909" w:rsidP="004D5909">
      <w:pPr>
        <w:pStyle w:val="a5"/>
        <w:rPr>
          <w:rFonts w:ascii="Sylfaen" w:hAnsi="Sylfaen"/>
          <w:i/>
          <w:sz w:val="16"/>
          <w:szCs w:val="16"/>
          <w:lang w:val="hy-AM"/>
        </w:rPr>
      </w:pPr>
    </w:p>
    <w:p w:rsidR="004D5909" w:rsidRPr="00BB4DF3" w:rsidRDefault="004D5909" w:rsidP="004D5909">
      <w:pPr>
        <w:pStyle w:val="a5"/>
        <w:rPr>
          <w:rFonts w:ascii="Sylfaen" w:hAnsi="Sylfaen"/>
          <w:sz w:val="16"/>
          <w:szCs w:val="16"/>
          <w:lang w:val="hy-AM"/>
        </w:rPr>
      </w:pPr>
      <w:r w:rsidRPr="00BB4DF3">
        <w:rPr>
          <w:rFonts w:ascii="Sylfaen" w:hAnsi="Sylfaen"/>
          <w:sz w:val="16"/>
          <w:szCs w:val="16"/>
          <w:lang w:val="hy-AM"/>
        </w:rPr>
        <w:t xml:space="preserve"> ք.</w:t>
      </w:r>
      <w:r w:rsidRPr="00BB4DF3">
        <w:rPr>
          <w:rFonts w:ascii="Sylfaen" w:hAnsi="Sylfaen" w:cs="Sylfaen"/>
          <w:sz w:val="16"/>
          <w:szCs w:val="16"/>
          <w:lang w:val="hy-AM"/>
        </w:rPr>
        <w:t>Թալին</w:t>
      </w:r>
      <w:r w:rsidRPr="00BB4DF3">
        <w:rPr>
          <w:rFonts w:ascii="Sylfaen" w:hAnsi="Sylfaen"/>
          <w:sz w:val="16"/>
          <w:szCs w:val="16"/>
          <w:lang w:val="hy-AM"/>
        </w:rPr>
        <w:t xml:space="preserve">                           </w:t>
      </w:r>
    </w:p>
    <w:p w:rsidR="004D5909" w:rsidRPr="00BB4DF3" w:rsidRDefault="004D5909" w:rsidP="004D5909">
      <w:pPr>
        <w:pStyle w:val="a5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>18</w:t>
      </w:r>
      <w:r w:rsidRPr="00BB4DF3">
        <w:rPr>
          <w:rFonts w:ascii="Sylfaen" w:hAnsi="Sylfaen"/>
          <w:sz w:val="16"/>
          <w:szCs w:val="16"/>
          <w:lang w:val="hy-AM"/>
        </w:rPr>
        <w:t xml:space="preserve"> </w:t>
      </w:r>
      <w:r w:rsidRPr="00BB4DF3">
        <w:rPr>
          <w:rFonts w:ascii="Sylfaen" w:hAnsi="Sylfaen" w:cs="Sylfaen"/>
          <w:sz w:val="16"/>
          <w:szCs w:val="16"/>
          <w:lang w:val="hy-AM"/>
        </w:rPr>
        <w:t>նոյեմբերի</w:t>
      </w:r>
      <w:r w:rsidRPr="00BB4DF3">
        <w:rPr>
          <w:rFonts w:ascii="Sylfaen" w:hAnsi="Sylfaen"/>
          <w:sz w:val="16"/>
          <w:szCs w:val="16"/>
          <w:lang w:val="hy-AM"/>
        </w:rPr>
        <w:t xml:space="preserve"> 2022  </w:t>
      </w:r>
    </w:p>
    <w:p w:rsidR="004D5909" w:rsidRPr="00BB4DF3" w:rsidRDefault="004D5909" w:rsidP="004D5909">
      <w:pPr>
        <w:pStyle w:val="a5"/>
        <w:rPr>
          <w:rFonts w:ascii="Sylfaen" w:hAnsi="Sylfaen"/>
          <w:sz w:val="16"/>
          <w:szCs w:val="16"/>
          <w:lang w:val="hy-AM"/>
        </w:rPr>
      </w:pPr>
      <w:r w:rsidRPr="00BB4DF3">
        <w:rPr>
          <w:rFonts w:ascii="Sylfaen" w:hAnsi="Sylfaen"/>
          <w:sz w:val="16"/>
          <w:szCs w:val="16"/>
          <w:lang w:val="hy-AM"/>
        </w:rPr>
        <w:t xml:space="preserve"> </w:t>
      </w:r>
      <w:r w:rsidRPr="00BB4DF3">
        <w:rPr>
          <w:rFonts w:ascii="Sylfaen" w:hAnsi="Sylfaen" w:cs="Sylfaen"/>
          <w:sz w:val="16"/>
          <w:szCs w:val="16"/>
          <w:lang w:val="hy-AM"/>
        </w:rPr>
        <w:t>Որոշման</w:t>
      </w:r>
      <w:r w:rsidRPr="00BB4DF3">
        <w:rPr>
          <w:rFonts w:ascii="Sylfaen" w:hAnsi="Sylfaen"/>
          <w:sz w:val="16"/>
          <w:szCs w:val="16"/>
          <w:lang w:val="hy-AM"/>
        </w:rPr>
        <w:t xml:space="preserve"> </w:t>
      </w:r>
      <w:r w:rsidRPr="00BB4DF3">
        <w:rPr>
          <w:rFonts w:ascii="Sylfaen" w:hAnsi="Sylfaen" w:cs="Sylfaen"/>
          <w:sz w:val="16"/>
          <w:szCs w:val="16"/>
          <w:lang w:val="hy-AM"/>
        </w:rPr>
        <w:t>նախագիծը</w:t>
      </w:r>
      <w:r w:rsidRPr="00BB4DF3">
        <w:rPr>
          <w:rFonts w:ascii="Sylfaen" w:hAnsi="Sylfaen"/>
          <w:sz w:val="16"/>
          <w:szCs w:val="16"/>
          <w:lang w:val="hy-AM"/>
        </w:rPr>
        <w:t xml:space="preserve"> </w:t>
      </w:r>
      <w:r w:rsidRPr="00BB4DF3">
        <w:rPr>
          <w:rFonts w:ascii="Sylfaen" w:hAnsi="Sylfaen" w:cs="Sylfaen"/>
          <w:sz w:val="16"/>
          <w:szCs w:val="16"/>
          <w:lang w:val="hy-AM"/>
        </w:rPr>
        <w:t>նախապատրաստեց</w:t>
      </w:r>
      <w:r w:rsidRPr="00BB4DF3">
        <w:rPr>
          <w:rFonts w:ascii="Sylfaen" w:hAnsi="Sylfae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</w:t>
      </w:r>
    </w:p>
    <w:p w:rsidR="004D5909" w:rsidRPr="00BB4DF3" w:rsidRDefault="004D5909" w:rsidP="004D5909">
      <w:pPr>
        <w:pStyle w:val="a5"/>
        <w:rPr>
          <w:rFonts w:ascii="Sylfaen" w:hAnsi="Sylfaen"/>
          <w:sz w:val="16"/>
          <w:szCs w:val="16"/>
          <w:lang w:val="hy-AM"/>
        </w:rPr>
      </w:pPr>
      <w:r w:rsidRPr="00BB4DF3">
        <w:rPr>
          <w:rFonts w:ascii="Sylfaen" w:hAnsi="Sylfaen"/>
          <w:sz w:val="16"/>
          <w:szCs w:val="16"/>
          <w:lang w:val="hy-AM"/>
        </w:rPr>
        <w:t xml:space="preserve"> </w:t>
      </w:r>
      <w:r w:rsidRPr="00BB4DF3">
        <w:rPr>
          <w:rFonts w:ascii="Sylfaen" w:hAnsi="Sylfaen" w:cs="Sylfaen"/>
          <w:sz w:val="16"/>
          <w:szCs w:val="16"/>
          <w:lang w:val="hy-AM"/>
        </w:rPr>
        <w:t>Ս</w:t>
      </w:r>
      <w:r w:rsidRPr="0014373E">
        <w:rPr>
          <w:rFonts w:ascii="Sylfaen" w:hAnsi="Sylfaen" w:cs="Sylfaen"/>
          <w:sz w:val="16"/>
          <w:szCs w:val="16"/>
          <w:lang w:val="hy-AM"/>
        </w:rPr>
        <w:t>.</w:t>
      </w:r>
      <w:r w:rsidRPr="00BB4DF3">
        <w:rPr>
          <w:rFonts w:ascii="Sylfaen" w:hAnsi="Sylfaen" w:cs="Sylfaen"/>
          <w:sz w:val="16"/>
          <w:szCs w:val="16"/>
          <w:lang w:val="hy-AM"/>
        </w:rPr>
        <w:t>Մկրտչյանը</w:t>
      </w:r>
      <w:r w:rsidRPr="00BB4DF3">
        <w:rPr>
          <w:rFonts w:ascii="Sylfaen" w:hAnsi="Sylfaen"/>
          <w:sz w:val="16"/>
          <w:szCs w:val="16"/>
          <w:lang w:val="hy-AM"/>
        </w:rPr>
        <w:t xml:space="preserve">  </w:t>
      </w:r>
    </w:p>
    <w:p w:rsidR="004D5909" w:rsidRDefault="004D5909" w:rsidP="005758CF">
      <w:pPr>
        <w:spacing w:after="0"/>
        <w:jc w:val="right"/>
        <w:rPr>
          <w:rFonts w:ascii="Sylfaen" w:hAnsi="Sylfaen" w:cs="Sylfaen"/>
          <w:b/>
          <w:lang w:val="hy-AM"/>
        </w:rPr>
      </w:pPr>
    </w:p>
    <w:p w:rsidR="004D5909" w:rsidRDefault="004D5909" w:rsidP="005758CF">
      <w:pPr>
        <w:spacing w:after="0"/>
        <w:jc w:val="right"/>
        <w:rPr>
          <w:rFonts w:ascii="Sylfaen" w:hAnsi="Sylfaen" w:cs="Sylfaen"/>
          <w:b/>
          <w:lang w:val="hy-AM"/>
        </w:rPr>
      </w:pPr>
    </w:p>
    <w:p w:rsidR="005758CF" w:rsidRPr="00BB4DF3" w:rsidRDefault="005758CF" w:rsidP="005758CF">
      <w:pPr>
        <w:spacing w:after="0"/>
        <w:jc w:val="right"/>
        <w:rPr>
          <w:rFonts w:ascii="Arial Armenian" w:hAnsi="Arial Armenian"/>
          <w:b/>
          <w:sz w:val="20"/>
          <w:szCs w:val="20"/>
          <w:lang w:val="hy-AM"/>
        </w:rPr>
      </w:pPr>
      <w:bookmarkStart w:id="0" w:name="_GoBack"/>
      <w:bookmarkEnd w:id="0"/>
      <w:r w:rsidRPr="00BB4DF3">
        <w:rPr>
          <w:rFonts w:ascii="Sylfaen" w:hAnsi="Sylfaen" w:cs="Sylfaen"/>
          <w:b/>
          <w:lang w:val="hy-AM"/>
        </w:rPr>
        <w:lastRenderedPageBreak/>
        <w:t>Հավելված</w:t>
      </w:r>
    </w:p>
    <w:p w:rsidR="005758CF" w:rsidRPr="00BB4DF3" w:rsidRDefault="005758CF" w:rsidP="005758CF">
      <w:pPr>
        <w:spacing w:after="0"/>
        <w:jc w:val="right"/>
        <w:rPr>
          <w:rFonts w:ascii="Arial Armenian" w:hAnsi="Arial Armenian"/>
          <w:b/>
          <w:lang w:val="hy-AM"/>
        </w:rPr>
      </w:pPr>
      <w:r w:rsidRPr="00BB4DF3">
        <w:rPr>
          <w:rFonts w:ascii="Sylfaen" w:hAnsi="Sylfaen" w:cs="Sylfaen"/>
          <w:b/>
          <w:lang w:val="hy-AM"/>
        </w:rPr>
        <w:t>Թալինհամայնքիավագանու</w:t>
      </w:r>
    </w:p>
    <w:p w:rsidR="005758CF" w:rsidRDefault="005758CF" w:rsidP="005758CF">
      <w:pPr>
        <w:spacing w:after="0"/>
        <w:jc w:val="right"/>
        <w:rPr>
          <w:rFonts w:ascii="Sylfaen" w:hAnsi="Sylfaen" w:cs="Sylfaen"/>
          <w:b/>
          <w:lang w:val="hy-AM"/>
        </w:rPr>
      </w:pPr>
      <w:r w:rsidRPr="00BB4DF3">
        <w:rPr>
          <w:rFonts w:ascii="Arial Armenian" w:hAnsi="Arial Armenian"/>
          <w:b/>
          <w:lang w:val="hy-AM"/>
        </w:rPr>
        <w:t>2022</w:t>
      </w:r>
      <w:r w:rsidRPr="00BB4DF3">
        <w:rPr>
          <w:rFonts w:ascii="Sylfaen" w:hAnsi="Sylfaen" w:cs="Sylfaen"/>
          <w:b/>
          <w:lang w:val="hy-AM"/>
        </w:rPr>
        <w:t>թ</w:t>
      </w:r>
      <w:r w:rsidRPr="00BB4DF3">
        <w:rPr>
          <w:rFonts w:ascii="Arial Armenian" w:hAnsi="Arial Armenian"/>
          <w:b/>
          <w:lang w:val="hy-AM"/>
        </w:rPr>
        <w:t>-</w:t>
      </w:r>
      <w:r w:rsidRPr="00BB4DF3">
        <w:rPr>
          <w:rFonts w:ascii="Sylfaen" w:hAnsi="Sylfaen" w:cs="Sylfaen"/>
          <w:b/>
          <w:lang w:val="hy-AM"/>
        </w:rPr>
        <w:t>ի նոյեմբերի 18</w:t>
      </w:r>
      <w:r w:rsidRPr="00BB4DF3">
        <w:rPr>
          <w:rFonts w:ascii="Arial Armenian" w:hAnsi="Arial Armenian"/>
          <w:b/>
          <w:lang w:val="hy-AM"/>
        </w:rPr>
        <w:t>-</w:t>
      </w:r>
      <w:r w:rsidRPr="00BB4DF3">
        <w:rPr>
          <w:rFonts w:ascii="Sylfaen" w:hAnsi="Sylfaen" w:cs="Sylfaen"/>
          <w:b/>
          <w:lang w:val="hy-AM"/>
        </w:rPr>
        <w:t>ի թիվ</w:t>
      </w:r>
      <w:r w:rsidRPr="00BB4DF3">
        <w:rPr>
          <w:rFonts w:ascii="Arial Armenian" w:hAnsi="Arial Armenian"/>
          <w:b/>
          <w:lang w:val="hy-AM"/>
        </w:rPr>
        <w:t xml:space="preserve"> 33-</w:t>
      </w:r>
      <w:r w:rsidRPr="00BB4DF3">
        <w:rPr>
          <w:rFonts w:ascii="Sylfaen" w:hAnsi="Sylfaen" w:cs="Sylfaen"/>
          <w:b/>
          <w:lang w:val="hy-AM"/>
        </w:rPr>
        <w:t>Ն որոշման</w:t>
      </w:r>
    </w:p>
    <w:p w:rsidR="005758CF" w:rsidRPr="00BB4DF3" w:rsidRDefault="005758CF" w:rsidP="005758CF">
      <w:pPr>
        <w:spacing w:after="0"/>
        <w:jc w:val="right"/>
        <w:rPr>
          <w:rFonts w:ascii="Arial Armenian" w:hAnsi="Arial Armenian"/>
          <w:b/>
          <w:lang w:val="hy-AM"/>
        </w:rPr>
      </w:pPr>
    </w:p>
    <w:p w:rsidR="005758CF" w:rsidRPr="00D87779" w:rsidRDefault="005758CF" w:rsidP="005758CF">
      <w:pPr>
        <w:spacing w:after="0"/>
        <w:rPr>
          <w:rFonts w:ascii="Arial Armenian" w:hAnsi="Arial Armenian"/>
          <w:b/>
          <w:sz w:val="24"/>
          <w:szCs w:val="24"/>
          <w:lang w:val="hy-AM"/>
        </w:rPr>
      </w:pPr>
    </w:p>
    <w:p w:rsidR="005758CF" w:rsidRPr="00D87779" w:rsidRDefault="005758CF" w:rsidP="005758CF">
      <w:pPr>
        <w:spacing w:after="0"/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D87779">
        <w:rPr>
          <w:rFonts w:ascii="Sylfaen" w:hAnsi="Sylfaen" w:cs="Sylfaen"/>
          <w:b/>
          <w:sz w:val="28"/>
          <w:szCs w:val="28"/>
          <w:lang w:val="hy-AM"/>
        </w:rPr>
        <w:t>ԹԱԼԻՆ</w:t>
      </w:r>
      <w:r w:rsidRPr="00032196">
        <w:rPr>
          <w:rFonts w:ascii="Sylfaen" w:hAnsi="Sylfaen" w:cs="Sylfaen"/>
          <w:b/>
          <w:sz w:val="28"/>
          <w:szCs w:val="28"/>
          <w:lang w:val="hy-AM"/>
        </w:rPr>
        <w:t xml:space="preserve"> 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ՀԱՄԱՅՆՔԻ</w:t>
      </w:r>
      <w:r w:rsidRPr="00D87779">
        <w:rPr>
          <w:rFonts w:ascii="Arial Armenian" w:hAnsi="Arial Armenian"/>
          <w:b/>
          <w:sz w:val="28"/>
          <w:szCs w:val="28"/>
          <w:lang w:val="hy-AM"/>
        </w:rPr>
        <w:t xml:space="preserve">  2022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Թ</w:t>
      </w:r>
      <w:r w:rsidRPr="00032196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ՏԱՐԵԿԱՆ</w:t>
      </w:r>
      <w:r w:rsidRPr="00032196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ԲՅՈՒՋԵ</w:t>
      </w:r>
    </w:p>
    <w:p w:rsidR="005758CF" w:rsidRPr="00D87779" w:rsidRDefault="005758CF" w:rsidP="005758CF">
      <w:pPr>
        <w:spacing w:after="0"/>
        <w:jc w:val="center"/>
        <w:rPr>
          <w:rFonts w:ascii="Arial Armenian" w:hAnsi="Arial Armenian"/>
          <w:b/>
          <w:lang w:val="hy-AM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45"/>
        <w:gridCol w:w="6100"/>
        <w:gridCol w:w="2860"/>
      </w:tblGrid>
      <w:tr w:rsidR="005758CF" w:rsidRPr="00D87779" w:rsidTr="003D742B">
        <w:trPr>
          <w:trHeight w:val="345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D87779" w:rsidRDefault="005758CF" w:rsidP="003D742B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hAnsi="Sylfaen" w:cs="Sylfaen"/>
                <w:b/>
                <w:lang w:val="hy-AM"/>
              </w:rPr>
              <w:t>ԵԿԱՄՈՒՏՆԵՐ</w:t>
            </w:r>
          </w:p>
        </w:tc>
      </w:tr>
      <w:tr w:rsidR="005758CF" w:rsidRPr="00D87779" w:rsidTr="003D742B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Գույքահարկ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3555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174 918.8</w:t>
            </w:r>
          </w:p>
        </w:tc>
      </w:tr>
      <w:tr w:rsidR="005758CF" w:rsidRPr="00D87779" w:rsidTr="003D742B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Հողի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3555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112 154.5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Տեղական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3555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7667.0</w:t>
            </w:r>
          </w:p>
        </w:tc>
      </w:tr>
      <w:tr w:rsidR="005758CF" w:rsidRPr="00D87779" w:rsidTr="003D742B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Պետականտուրք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5000,0</w:t>
            </w:r>
          </w:p>
        </w:tc>
      </w:tr>
      <w:tr w:rsidR="005758CF" w:rsidRPr="00D87779" w:rsidTr="003D742B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Հողի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գույքի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վարձակակալություն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3555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40 681.3</w:t>
            </w:r>
          </w:p>
        </w:tc>
      </w:tr>
      <w:tr w:rsidR="005758CF" w:rsidRPr="00D87779" w:rsidTr="003D742B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գանձումներ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3555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52 887.9</w:t>
            </w:r>
          </w:p>
        </w:tc>
      </w:tr>
      <w:tr w:rsidR="005758CF" w:rsidRPr="00D87779" w:rsidTr="003D742B">
        <w:trPr>
          <w:trHeight w:val="3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Մուտքեր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տույժերից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700,0</w:t>
            </w:r>
          </w:p>
        </w:tc>
      </w:tr>
      <w:tr w:rsidR="005758CF" w:rsidRPr="00D87779" w:rsidTr="003D742B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3555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20 263.0</w:t>
            </w:r>
          </w:p>
        </w:tc>
      </w:tr>
      <w:tr w:rsidR="005758CF" w:rsidRPr="00D87779" w:rsidTr="003D742B">
        <w:trPr>
          <w:trHeight w:val="46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սեփական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8000A4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414</w:t>
            </w: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 xml:space="preserve"> </w:t>
            </w:r>
            <w:r w:rsidRPr="008000A4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272.5</w:t>
            </w:r>
          </w:p>
        </w:tc>
      </w:tr>
      <w:tr w:rsidR="005758CF" w:rsidRPr="00D87779" w:rsidTr="003D742B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914190.4</w:t>
            </w:r>
          </w:p>
        </w:tc>
      </w:tr>
      <w:tr w:rsidR="005758CF" w:rsidRPr="00D87779" w:rsidTr="003D742B">
        <w:trPr>
          <w:trHeight w:val="3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8000A4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Սուբվենցիա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/</w:t>
            </w:r>
            <w:proofErr w:type="spellStart"/>
            <w:proofErr w:type="gram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բյուջին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3243.7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Պետույան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պատվիրակված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լիազորություն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1999.0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8000A4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պաշտոնական</w:t>
            </w:r>
            <w:proofErr w:type="spellEnd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դրամաշնորհներ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919433.1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8000A4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բյուջեի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8000A4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1333705.6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Սուբվենցիա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/</w:t>
            </w:r>
            <w:proofErr w:type="spellStart"/>
            <w:proofErr w:type="gram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կապիտալ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ֆինանսավորման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նպատակով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176668.6</w:t>
            </w:r>
          </w:p>
          <w:p w:rsidR="005758CF" w:rsidRPr="00173362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5758CF" w:rsidRPr="00173362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173362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173362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1510374.2</w:t>
            </w:r>
          </w:p>
        </w:tc>
      </w:tr>
      <w:tr w:rsidR="005758CF" w:rsidRPr="00173362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173362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Վարչական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բյուջեի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պահուստային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ֆոնդից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ֆոնդային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բյուջե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հատկացումներ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13.1</w:t>
            </w:r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տոկոս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173362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175000.0</w:t>
            </w:r>
          </w:p>
        </w:tc>
      </w:tr>
      <w:tr w:rsidR="005758CF" w:rsidRPr="00173362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173362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173362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5758CF" w:rsidRPr="00D87779" w:rsidTr="003D742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8CF" w:rsidRPr="00173362" w:rsidRDefault="005758CF" w:rsidP="003D742B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8CF" w:rsidRDefault="005758CF" w:rsidP="003D742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                          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  <w:p w:rsidR="005758CF" w:rsidRPr="008000A4" w:rsidRDefault="005758CF" w:rsidP="003D742B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                     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տնտեսաագիտական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դասակարգմամբ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  <w:p w:rsidR="005758CF" w:rsidRPr="008000A4" w:rsidRDefault="005758CF" w:rsidP="003D742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A72048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Աշխատավարձ</w:t>
            </w:r>
            <w:proofErr w:type="spellEnd"/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դրան</w:t>
            </w:r>
            <w:proofErr w:type="spellEnd"/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հավասարեցված</w:t>
            </w:r>
            <w:proofErr w:type="spellEnd"/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վճարումներ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72048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535460.3</w:t>
            </w:r>
          </w:p>
        </w:tc>
      </w:tr>
      <w:tr w:rsidR="005758CF" w:rsidRPr="00D87779" w:rsidTr="003D742B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ապրանքների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ձեռքբերում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181333.0</w:t>
            </w:r>
          </w:p>
        </w:tc>
      </w:tr>
      <w:tr w:rsidR="005758CF" w:rsidRPr="00D87779" w:rsidTr="003D742B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1500.0</w:t>
            </w:r>
          </w:p>
        </w:tc>
      </w:tr>
      <w:tr w:rsidR="005758CF" w:rsidRPr="00D87779" w:rsidTr="003D742B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A72048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A72048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Էներգետիկ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72048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35450.0</w:t>
            </w:r>
          </w:p>
        </w:tc>
      </w:tr>
      <w:tr w:rsidR="005758CF" w:rsidRPr="00D87779" w:rsidTr="003D742B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Կոմունալ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7100.0</w:t>
            </w:r>
          </w:p>
        </w:tc>
      </w:tr>
      <w:tr w:rsidR="005758CF" w:rsidRPr="00D87779" w:rsidTr="003D742B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5125.0</w:t>
            </w:r>
          </w:p>
        </w:tc>
      </w:tr>
      <w:tr w:rsidR="005758CF" w:rsidRPr="00D87779" w:rsidTr="003D742B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0B369D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Ապահովագրական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400.0</w:t>
            </w:r>
          </w:p>
        </w:tc>
      </w:tr>
      <w:tr w:rsidR="005758CF" w:rsidRPr="00D87779" w:rsidTr="003D742B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0B369D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Գործուղումների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գծով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540.0</w:t>
            </w:r>
          </w:p>
        </w:tc>
      </w:tr>
      <w:tr w:rsidR="005758CF" w:rsidRPr="00D87779" w:rsidTr="003D742B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0B369D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240.0</w:t>
            </w:r>
          </w:p>
        </w:tc>
      </w:tr>
      <w:tr w:rsidR="005758CF" w:rsidRPr="00D87779" w:rsidTr="003D742B">
        <w:trPr>
          <w:trHeight w:val="5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0B369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5F5516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Համակարգչայաին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F5516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5500.0</w:t>
            </w:r>
          </w:p>
        </w:tc>
      </w:tr>
      <w:tr w:rsidR="005758CF" w:rsidRPr="00D87779" w:rsidTr="003D742B">
        <w:trPr>
          <w:trHeight w:val="6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lastRenderedPageBreak/>
              <w:t>2.9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Աշխատակազմի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մասնագիտական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զարգացման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200.0</w:t>
            </w:r>
          </w:p>
        </w:tc>
      </w:tr>
      <w:tr w:rsidR="005758CF" w:rsidRPr="00D87779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5F5516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5F5516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Տեղեկատվական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F5516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3000.0</w:t>
            </w:r>
          </w:p>
        </w:tc>
      </w:tr>
      <w:tr w:rsidR="005758CF" w:rsidRPr="00D87779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Կառավարչական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500.0</w:t>
            </w:r>
          </w:p>
        </w:tc>
      </w:tr>
      <w:tr w:rsidR="005758CF" w:rsidRPr="00D87779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Ներկայացուցչական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2750.0</w:t>
            </w:r>
          </w:p>
        </w:tc>
      </w:tr>
      <w:tr w:rsidR="005758CF" w:rsidRPr="00D87779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բնույթի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28448.0</w:t>
            </w:r>
          </w:p>
        </w:tc>
      </w:tr>
      <w:tr w:rsidR="005758CF" w:rsidRPr="00D87779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Մասնագիտական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11150.0</w:t>
            </w:r>
          </w:p>
        </w:tc>
      </w:tr>
      <w:tr w:rsidR="005758CF" w:rsidRPr="005F5516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կառույցների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ընթացիկ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նորոգում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պահպանում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5750.0</w:t>
            </w:r>
          </w:p>
        </w:tc>
      </w:tr>
      <w:tr w:rsidR="005758CF" w:rsidRPr="005F5516" w:rsidTr="003D742B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Մեքենաների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ընթացիկ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նորոգում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պահպանում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3600.0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6C551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6C551D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Գրասենյակային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6C551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5110.0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6C551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6C551D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6C551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26620.0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Առողջապահական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350.0</w:t>
            </w:r>
          </w:p>
        </w:tc>
      </w:tr>
      <w:tr w:rsidR="005758CF" w:rsidRPr="006C551D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Կենցաղային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հանրային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սննդի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7900.0</w:t>
            </w:r>
          </w:p>
        </w:tc>
      </w:tr>
      <w:tr w:rsidR="005758CF" w:rsidRPr="006C551D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Հատուկ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նպատակային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30100</w:t>
            </w:r>
          </w:p>
        </w:tc>
      </w:tr>
      <w:tr w:rsidR="005758CF" w:rsidRPr="006C551D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Սուբսիդիաներ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410520.0</w:t>
            </w:r>
          </w:p>
        </w:tc>
      </w:tr>
      <w:tr w:rsidR="005758CF" w:rsidRPr="006C551D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Ընթացիկ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դրամաշնորհներ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4000.0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6C551D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Սոցիալական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օգնություն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32000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8100.0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161277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ՎԱՐՉԱԿԱՆ </w:t>
            </w:r>
            <w:proofErr w:type="gram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ԲՅՈՒՋԵԻ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161277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161277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1136453.3</w:t>
            </w:r>
          </w:p>
        </w:tc>
      </w:tr>
      <w:tr w:rsidR="005758CF" w:rsidRPr="00D87779" w:rsidTr="003D742B">
        <w:trPr>
          <w:trHeight w:val="3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161277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proofErr w:type="spellStart"/>
            <w:r w:rsidRPr="00161277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Պահուստային</w:t>
            </w:r>
            <w:proofErr w:type="spellEnd"/>
            <w:r w:rsidRPr="00161277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61277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ֆոնդ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175000.0</w:t>
            </w:r>
          </w:p>
        </w:tc>
      </w:tr>
      <w:tr w:rsidR="005758CF" w:rsidRPr="00D87779" w:rsidTr="003D742B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A6708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1346453.3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A67081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A67081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շինությունների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կառուցում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213700.0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A67081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A67081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շինությունների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կապիտալ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վերանորոգում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343534.3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A67081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A67081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9923C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9923C1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25000.0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564F63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564F63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1000.0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մեքենա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19250.0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Գեոդեզիական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քարտեզագրական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500.0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Նախագծահետազոտական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15449.3</w:t>
            </w:r>
          </w:p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ՖՈՆԴԱՅԻՆ </w:t>
            </w:r>
            <w:proofErr w:type="gram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ԲՅՈՒՋԵԻ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628433.6</w:t>
            </w:r>
          </w:p>
        </w:tc>
      </w:tr>
      <w:tr w:rsidR="005758CF" w:rsidRPr="00D8777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7D1BF1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7D1BF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1799886.9</w:t>
            </w:r>
          </w:p>
        </w:tc>
      </w:tr>
      <w:tr w:rsidR="005758CF" w:rsidRPr="004D5909" w:rsidTr="003D742B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  <w:p w:rsidR="005758CF" w:rsidRPr="00564F63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գործառնական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դասակարգմամբ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ըստ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ոլորտների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5758CF" w:rsidRPr="00D87779" w:rsidTr="003D742B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564F63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564F63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Օրենսդիր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գործադիր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մարմիններ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578478.3</w:t>
            </w:r>
          </w:p>
        </w:tc>
      </w:tr>
      <w:tr w:rsidR="005758CF" w:rsidRPr="00D87779" w:rsidTr="003D742B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564F63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564F63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բնույթի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հանրային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564F63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280749.3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564F63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E41D2B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Քաղաքացիական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պաշտպանություն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E41D2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4500.0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E41D2B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lastRenderedPageBreak/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Գյուղատնտեսություն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ոռոգում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24600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Ճանապարհային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խողովակաշարային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232534.3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Աղբահանում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70020.0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Ջրամատակարարում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57670.0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Փողոցների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լուսավորում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77500.0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E41D2B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E41D2B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Կոմունալ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E41D2B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114000.0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6C09F0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6C09F0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Հանգիստ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մշակույթ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6C09F0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105535.0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Կրթություն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222300.0</w:t>
            </w:r>
          </w:p>
        </w:tc>
      </w:tr>
      <w:tr w:rsidR="005758CF" w:rsidRPr="00D87779" w:rsidTr="003D742B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CF" w:rsidRPr="006C09F0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CF" w:rsidRPr="006C09F0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Սոցիալական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պաշտպանություն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CF" w:rsidRPr="006C09F0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32000</w:t>
            </w:r>
          </w:p>
        </w:tc>
      </w:tr>
      <w:tr w:rsidR="005758CF" w:rsidRPr="007D1BF1" w:rsidTr="003D742B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CF" w:rsidRPr="00D87779" w:rsidRDefault="005758CF" w:rsidP="003D742B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8CF" w:rsidRPr="00D87779" w:rsidRDefault="005758CF" w:rsidP="003D742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CF" w:rsidRPr="007D1BF1" w:rsidRDefault="005758CF" w:rsidP="003D742B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1799886.9</w:t>
            </w:r>
          </w:p>
        </w:tc>
      </w:tr>
    </w:tbl>
    <w:p w:rsidR="005758CF" w:rsidRDefault="005758CF" w:rsidP="005758CF"/>
    <w:p w:rsidR="005758CF" w:rsidRDefault="005758CF" w:rsidP="005758CF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5758CF" w:rsidRDefault="005758CF" w:rsidP="005758CF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5758CF" w:rsidRDefault="005758CF" w:rsidP="005758CF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5758CF" w:rsidRDefault="005758CF" w:rsidP="005758CF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5758CF" w:rsidRDefault="005758CF" w:rsidP="005758CF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5758CF" w:rsidRDefault="005758CF" w:rsidP="005758CF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758CF" w:rsidRDefault="005758CF" w:rsidP="005758C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5758CF">
      <w:pgSz w:w="11906" w:h="16838" w:code="9"/>
      <w:pgMar w:top="450" w:right="656" w:bottom="1134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6E4F"/>
    <w:multiLevelType w:val="hybridMultilevel"/>
    <w:tmpl w:val="5AF6F498"/>
    <w:lvl w:ilvl="0" w:tplc="1102DD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07ED"/>
    <w:multiLevelType w:val="hybridMultilevel"/>
    <w:tmpl w:val="457639D8"/>
    <w:lvl w:ilvl="0" w:tplc="94FE8080">
      <w:start w:val="1"/>
      <w:numFmt w:val="bullet"/>
      <w:lvlText w:val="-"/>
      <w:lvlJc w:val="left"/>
      <w:pPr>
        <w:ind w:left="6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A9"/>
    <w:rsid w:val="004D5909"/>
    <w:rsid w:val="005758CF"/>
    <w:rsid w:val="006C0B77"/>
    <w:rsid w:val="008242FF"/>
    <w:rsid w:val="00870751"/>
    <w:rsid w:val="00922C48"/>
    <w:rsid w:val="009860A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9BCFA-7104-4D6E-8D00-A8BD6088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CF"/>
  </w:style>
  <w:style w:type="paragraph" w:styleId="2">
    <w:name w:val="heading 2"/>
    <w:basedOn w:val="a"/>
    <w:next w:val="a"/>
    <w:link w:val="20"/>
    <w:unhideWhenUsed/>
    <w:qFormat/>
    <w:rsid w:val="004D5909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590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styleId="a3">
    <w:name w:val="Hyperlink"/>
    <w:basedOn w:val="a0"/>
    <w:uiPriority w:val="99"/>
    <w:unhideWhenUsed/>
    <w:rsid w:val="004D59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5909"/>
    <w:pPr>
      <w:ind w:left="720"/>
      <w:contextualSpacing/>
    </w:pPr>
  </w:style>
  <w:style w:type="paragraph" w:styleId="a5">
    <w:name w:val="No Spacing"/>
    <w:qFormat/>
    <w:rsid w:val="004D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748</Words>
  <Characters>4268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2022-11-16T10:33:00Z</dcterms:created>
  <dcterms:modified xsi:type="dcterms:W3CDTF">2022-11-16T10:57:00Z</dcterms:modified>
</cp:coreProperties>
</file>