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6E" w:rsidRPr="00310779" w:rsidRDefault="00FD0548" w:rsidP="0049389B">
      <w:pPr>
        <w:pStyle w:val="Default"/>
        <w:spacing w:after="0" w:line="360" w:lineRule="auto"/>
        <w:jc w:val="right"/>
        <w:rPr>
          <w:rFonts w:ascii="GHEA Grapalat" w:hAnsi="GHEA Grapalat"/>
          <w:bCs/>
          <w:i/>
          <w:iCs/>
        </w:rPr>
      </w:pPr>
      <w:r w:rsidRPr="00310779">
        <w:rPr>
          <w:rFonts w:ascii="GHEA Grapalat" w:hAnsi="GHEA Grapalat"/>
          <w:bCs/>
          <w:i/>
          <w:iCs/>
          <w:u w:val="single"/>
        </w:rPr>
        <w:t>ՆԱԽԱԳԻԾ</w:t>
      </w:r>
    </w:p>
    <w:p w:rsidR="000E356E" w:rsidRDefault="000E356E" w:rsidP="0049389B">
      <w:pPr>
        <w:pStyle w:val="Default"/>
        <w:spacing w:after="0" w:line="360" w:lineRule="auto"/>
        <w:jc w:val="right"/>
        <w:rPr>
          <w:rFonts w:ascii="GHEA Grapalat" w:hAnsi="GHEA Grapalat"/>
          <w:b/>
          <w:i/>
        </w:rPr>
      </w:pPr>
    </w:p>
    <w:p w:rsidR="000E356E" w:rsidRPr="00310779" w:rsidRDefault="000E356E" w:rsidP="0049389B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0E356E" w:rsidRPr="00310779" w:rsidRDefault="000E356E" w:rsidP="0049389B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  <w:lang w:val="en-US"/>
        </w:rPr>
      </w:pPr>
      <w:r w:rsidRPr="00310779">
        <w:rPr>
          <w:rFonts w:ascii="GHEA Grapalat" w:hAnsi="GHEA Grapalat"/>
          <w:b/>
        </w:rPr>
        <w:t>ՀԱՅԱՍՏԱՆԻ</w:t>
      </w:r>
      <w:r w:rsidRPr="00310779">
        <w:rPr>
          <w:rFonts w:ascii="GHEA Grapalat" w:hAnsi="GHEA Grapalat"/>
          <w:b/>
          <w:lang w:val="af-ZA"/>
        </w:rPr>
        <w:t xml:space="preserve"> </w:t>
      </w:r>
      <w:r w:rsidRPr="00310779">
        <w:rPr>
          <w:rFonts w:ascii="GHEA Grapalat" w:hAnsi="GHEA Grapalat"/>
          <w:b/>
        </w:rPr>
        <w:t>ՀԱՆՐԱՊԵՏՈՒԹՅԱՆ</w:t>
      </w:r>
      <w:r w:rsidR="000E4A51" w:rsidRPr="00310779">
        <w:rPr>
          <w:rFonts w:ascii="GHEA Grapalat" w:hAnsi="GHEA Grapalat"/>
          <w:b/>
          <w:lang w:val="af-ZA"/>
        </w:rPr>
        <w:t xml:space="preserve"> ԿԱՌԱՎԱՐՈՒԹՅՈՒՆ</w:t>
      </w:r>
    </w:p>
    <w:p w:rsidR="000E356E" w:rsidRPr="00310779" w:rsidRDefault="000E356E" w:rsidP="0049389B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  <w:lang w:val="en-US"/>
        </w:rPr>
      </w:pPr>
      <w:r w:rsidRPr="00310779">
        <w:rPr>
          <w:rFonts w:ascii="GHEA Grapalat" w:hAnsi="GHEA Grapalat"/>
          <w:b/>
        </w:rPr>
        <w:t>ՈՐՈՇՈՒՄ</w:t>
      </w:r>
    </w:p>
    <w:p w:rsidR="000E4A51" w:rsidRPr="00310779" w:rsidRDefault="000E4A51" w:rsidP="0049389B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0E356E" w:rsidRDefault="0088586C" w:rsidP="0049389B">
      <w:pPr>
        <w:tabs>
          <w:tab w:val="left" w:pos="1080"/>
        </w:tabs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</w:t>
      </w:r>
      <w:r w:rsidR="00276C5A" w:rsidRPr="00310779">
        <w:rPr>
          <w:rFonts w:ascii="GHEA Grapalat" w:hAnsi="GHEA Grapalat"/>
          <w:lang w:val="af-ZA"/>
        </w:rPr>
        <w:t>202</w:t>
      </w:r>
      <w:r w:rsidR="0049389B" w:rsidRPr="00310779">
        <w:rPr>
          <w:rFonts w:ascii="GHEA Grapalat" w:hAnsi="GHEA Grapalat"/>
          <w:lang w:val="af-ZA"/>
        </w:rPr>
        <w:t>2</w:t>
      </w:r>
      <w:r w:rsidR="000E356E" w:rsidRPr="00310779">
        <w:rPr>
          <w:rFonts w:ascii="GHEA Grapalat" w:hAnsi="GHEA Grapalat"/>
          <w:lang w:val="af-ZA"/>
        </w:rPr>
        <w:t xml:space="preserve"> </w:t>
      </w:r>
      <w:r w:rsidR="000E356E" w:rsidRPr="00310779">
        <w:rPr>
          <w:rFonts w:ascii="GHEA Grapalat" w:hAnsi="GHEA Grapalat"/>
        </w:rPr>
        <w:t>թվականի</w:t>
      </w:r>
      <w:r w:rsidR="000118AB" w:rsidRPr="00310779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_______</w:t>
      </w:r>
      <w:r w:rsidR="00FA07EA">
        <w:rPr>
          <w:rFonts w:ascii="GHEA Grapalat" w:hAnsi="GHEA Grapalat"/>
          <w:lang w:val="af-ZA"/>
        </w:rPr>
        <w:t>Ն</w:t>
      </w:r>
    </w:p>
    <w:p w:rsidR="00BD4616" w:rsidRDefault="00BD4616" w:rsidP="00734EEA">
      <w:pPr>
        <w:spacing w:line="360" w:lineRule="auto"/>
        <w:jc w:val="center"/>
        <w:rPr>
          <w:rFonts w:ascii="GHEA Grapalat" w:hAnsi="GHEA Grapalat"/>
          <w:b/>
          <w:color w:val="FF0000"/>
          <w:lang w:val="en-US"/>
        </w:rPr>
      </w:pPr>
    </w:p>
    <w:p w:rsidR="00181409" w:rsidRPr="00BD4616" w:rsidRDefault="00181409" w:rsidP="00734EEA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en-US"/>
        </w:rPr>
      </w:pPr>
      <w:r w:rsidRPr="00BD4616">
        <w:rPr>
          <w:rFonts w:ascii="GHEA Grapalat" w:hAnsi="GHEA Grapalat"/>
          <w:b/>
          <w:color w:val="000000" w:themeColor="text1"/>
        </w:rPr>
        <w:t>ԸՆԴԵՐՔԻ</w:t>
      </w:r>
      <w:r w:rsidRPr="0089561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BD4616">
        <w:rPr>
          <w:rFonts w:ascii="GHEA Grapalat" w:hAnsi="GHEA Grapalat"/>
          <w:b/>
          <w:color w:val="000000" w:themeColor="text1"/>
        </w:rPr>
        <w:t>ԵՐԿՐԱԲԱՆԱԿԱՆ</w:t>
      </w:r>
      <w:r w:rsidRPr="0089561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BD4616">
        <w:rPr>
          <w:rFonts w:ascii="GHEA Grapalat" w:hAnsi="GHEA Grapalat"/>
          <w:b/>
          <w:color w:val="000000" w:themeColor="text1"/>
        </w:rPr>
        <w:t>ՈՒՍՈՒՄՆԱՍԻՐՈՒԹՅ</w:t>
      </w:r>
      <w:r w:rsidR="00AC0336" w:rsidRPr="00BD4616">
        <w:rPr>
          <w:rFonts w:ascii="GHEA Grapalat" w:hAnsi="GHEA Grapalat"/>
          <w:b/>
          <w:color w:val="000000" w:themeColor="text1"/>
        </w:rPr>
        <w:t>ԱՆ</w:t>
      </w:r>
      <w:r w:rsidR="00AC0336" w:rsidRPr="0089561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BD4616">
        <w:rPr>
          <w:rFonts w:ascii="GHEA Grapalat" w:hAnsi="GHEA Grapalat"/>
          <w:b/>
          <w:color w:val="000000" w:themeColor="text1"/>
        </w:rPr>
        <w:t>ՀԱՄԱՁԱՅՆՈՒԹՅՈՒՆ</w:t>
      </w:r>
      <w:r w:rsidRPr="0089561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BD4616">
        <w:rPr>
          <w:rFonts w:ascii="GHEA Grapalat" w:hAnsi="GHEA Grapalat"/>
          <w:b/>
          <w:color w:val="000000" w:themeColor="text1"/>
        </w:rPr>
        <w:t>ՏՐԱՄԱԴՐԵԼՈՒ</w:t>
      </w:r>
      <w:r w:rsidRPr="0089561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BD4616">
        <w:rPr>
          <w:rFonts w:ascii="GHEA Grapalat" w:hAnsi="GHEA Grapalat"/>
          <w:b/>
          <w:color w:val="000000" w:themeColor="text1"/>
        </w:rPr>
        <w:t>ԿԱՐԳԸ</w:t>
      </w:r>
      <w:r w:rsidRPr="0089561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BD4616">
        <w:rPr>
          <w:rFonts w:ascii="GHEA Grapalat" w:hAnsi="GHEA Grapalat"/>
          <w:b/>
          <w:color w:val="000000" w:themeColor="text1"/>
        </w:rPr>
        <w:t>ՍԱՀՄԱՆԵԼՈՒ</w:t>
      </w:r>
      <w:r w:rsidRPr="00895611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BD4616">
        <w:rPr>
          <w:rFonts w:ascii="GHEA Grapalat" w:hAnsi="GHEA Grapalat"/>
          <w:b/>
          <w:color w:val="000000" w:themeColor="text1"/>
        </w:rPr>
        <w:t>ՄԱՍԻՆ</w:t>
      </w:r>
    </w:p>
    <w:p w:rsidR="000E356E" w:rsidRDefault="000E356E" w:rsidP="0049389B">
      <w:pPr>
        <w:pStyle w:val="Default"/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B16E98" w:rsidRPr="00895611" w:rsidRDefault="00672AD0" w:rsidP="00B16E98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95611">
        <w:rPr>
          <w:rFonts w:ascii="GHEA Grapalat" w:hAnsi="GHEA Grapalat"/>
          <w:color w:val="000000"/>
          <w:lang w:val="hy-AM"/>
        </w:rPr>
        <w:t xml:space="preserve">Հիմք ընդունելով </w:t>
      </w:r>
      <w:r w:rsidRPr="00DD1AFC">
        <w:rPr>
          <w:rFonts w:ascii="GHEA Grapalat" w:hAnsi="GHEA Grapalat"/>
          <w:color w:val="000000"/>
          <w:lang w:val="hy-AM"/>
        </w:rPr>
        <w:t>Հայաստանի Հանրապետության ընդերքի մասին</w:t>
      </w:r>
      <w:r w:rsidRPr="002C5EE4">
        <w:rPr>
          <w:rFonts w:ascii="GHEA Grapalat" w:hAnsi="GHEA Grapalat"/>
          <w:color w:val="000000"/>
          <w:lang w:val="hy-AM"/>
        </w:rPr>
        <w:t xml:space="preserve"> </w:t>
      </w:r>
      <w:r w:rsidRPr="00DD1AFC">
        <w:rPr>
          <w:rFonts w:ascii="GHEA Grapalat" w:hAnsi="GHEA Grapalat"/>
          <w:color w:val="000000"/>
          <w:lang w:val="hy-AM"/>
        </w:rPr>
        <w:t xml:space="preserve">օրենսգրքի 32-րդ հոդվածի </w:t>
      </w:r>
      <w:r w:rsidRPr="0075078D">
        <w:rPr>
          <w:rFonts w:ascii="GHEA Grapalat" w:hAnsi="GHEA Grapalat"/>
          <w:color w:val="000000"/>
          <w:lang w:val="hy-AM"/>
        </w:rPr>
        <w:t xml:space="preserve">3-րդ, </w:t>
      </w:r>
      <w:r w:rsidRPr="00DD1AFC">
        <w:rPr>
          <w:rFonts w:ascii="GHEA Grapalat" w:hAnsi="GHEA Grapalat"/>
          <w:color w:val="000000"/>
          <w:lang w:val="hy-AM"/>
        </w:rPr>
        <w:t>5-րդ մաս</w:t>
      </w:r>
      <w:r w:rsidRPr="0075078D">
        <w:rPr>
          <w:rFonts w:ascii="GHEA Grapalat" w:hAnsi="GHEA Grapalat"/>
          <w:color w:val="000000"/>
          <w:lang w:val="hy-AM"/>
        </w:rPr>
        <w:t>եր</w:t>
      </w:r>
      <w:r w:rsidRPr="00DD1AFC">
        <w:rPr>
          <w:rFonts w:ascii="GHEA Grapalat" w:hAnsi="GHEA Grapalat"/>
          <w:color w:val="000000"/>
          <w:lang w:val="hy-AM"/>
        </w:rPr>
        <w:t xml:space="preserve">ը </w:t>
      </w:r>
      <w:r w:rsidRPr="0075078D">
        <w:rPr>
          <w:rFonts w:ascii="GHEA Grapalat" w:hAnsi="GHEA Grapalat"/>
          <w:color w:val="000000"/>
          <w:lang w:val="hy-AM"/>
        </w:rPr>
        <w:t xml:space="preserve">և «Նորմատիվ իրավական ակտերի մասին» </w:t>
      </w:r>
      <w:r>
        <w:rPr>
          <w:rFonts w:ascii="GHEA Grapalat" w:hAnsi="GHEA Grapalat"/>
          <w:color w:val="000000"/>
          <w:lang w:val="hy-AM"/>
        </w:rPr>
        <w:t>օրենքի 37-րդ հոդվածի 1-ին մասը</w:t>
      </w:r>
      <w:r w:rsidR="00B16E98" w:rsidRPr="00895611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="00B16E98" w:rsidRPr="00895611">
        <w:rPr>
          <w:rFonts w:ascii="Arial" w:hAnsi="Arial" w:cs="Arial"/>
          <w:color w:val="000000"/>
          <w:lang w:val="hy-AM"/>
        </w:rPr>
        <w:t> </w:t>
      </w:r>
      <w:r w:rsidR="00B16E98" w:rsidRPr="00895611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:rsidR="0053340E" w:rsidRPr="00895611" w:rsidRDefault="00B16E98" w:rsidP="00B16E98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95611">
        <w:rPr>
          <w:rFonts w:ascii="GHEA Grapalat" w:hAnsi="GHEA Grapalat"/>
          <w:color w:val="000000"/>
          <w:lang w:val="hy-AM"/>
        </w:rPr>
        <w:t xml:space="preserve">1. </w:t>
      </w:r>
      <w:r w:rsidR="00E04F93" w:rsidRPr="00895611">
        <w:rPr>
          <w:rFonts w:ascii="GHEA Grapalat" w:hAnsi="GHEA Grapalat"/>
          <w:color w:val="000000"/>
          <w:lang w:val="hy-AM"/>
        </w:rPr>
        <w:t>Ո</w:t>
      </w:r>
      <w:r w:rsidR="0053340E" w:rsidRPr="00895611">
        <w:rPr>
          <w:rFonts w:ascii="GHEA Grapalat" w:hAnsi="GHEA Grapalat"/>
          <w:color w:val="000000"/>
          <w:lang w:val="hy-AM"/>
        </w:rPr>
        <w:t>ւժը կորցրած ճանաչել Հայաստանի Հանրապետության կառավարության 2004 թվականի օգոստոսի 19-ի</w:t>
      </w:r>
      <w:r w:rsidR="0066655C" w:rsidRPr="00895611">
        <w:rPr>
          <w:rFonts w:ascii="GHEA Grapalat" w:hAnsi="GHEA Grapalat"/>
          <w:color w:val="000000"/>
          <w:lang w:val="hy-AM"/>
        </w:rPr>
        <w:t xml:space="preserve"> «Երկրաբանական ուսումնասիրության նպատակով ընդերքն օգտագործման տրամադրելու կարգը հաստատելու մասին»</w:t>
      </w:r>
      <w:r w:rsidR="0053340E" w:rsidRPr="00895611">
        <w:rPr>
          <w:rFonts w:ascii="GHEA Grapalat" w:hAnsi="GHEA Grapalat"/>
          <w:color w:val="000000"/>
          <w:lang w:val="hy-AM"/>
        </w:rPr>
        <w:t xml:space="preserve"> N 1192 որոշումը:</w:t>
      </w:r>
    </w:p>
    <w:p w:rsidR="00B16E98" w:rsidRPr="00895611" w:rsidRDefault="0053340E" w:rsidP="00B16E98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95611">
        <w:rPr>
          <w:rFonts w:ascii="GHEA Grapalat" w:hAnsi="GHEA Grapalat"/>
          <w:color w:val="000000"/>
          <w:lang w:val="hy-AM"/>
        </w:rPr>
        <w:t xml:space="preserve">2. </w:t>
      </w:r>
      <w:r w:rsidR="00B90647" w:rsidRPr="00895611">
        <w:rPr>
          <w:rFonts w:ascii="GHEA Grapalat" w:hAnsi="GHEA Grapalat"/>
          <w:color w:val="000000"/>
          <w:lang w:val="hy-AM"/>
        </w:rPr>
        <w:t>Սահմանել</w:t>
      </w:r>
      <w:r w:rsidR="00B16E98" w:rsidRPr="00895611">
        <w:rPr>
          <w:rFonts w:ascii="GHEA Grapalat" w:hAnsi="GHEA Grapalat"/>
          <w:color w:val="000000"/>
          <w:lang w:val="hy-AM"/>
        </w:rPr>
        <w:t xml:space="preserve"> </w:t>
      </w:r>
      <w:r w:rsidR="009C6179" w:rsidRPr="00895611">
        <w:rPr>
          <w:rFonts w:ascii="GHEA Grapalat" w:hAnsi="GHEA Grapalat"/>
          <w:color w:val="000000"/>
          <w:lang w:val="hy-AM"/>
        </w:rPr>
        <w:t xml:space="preserve">ընդերքի երկրաբանական ուսումնասիրության </w:t>
      </w:r>
      <w:r w:rsidR="00B16E98" w:rsidRPr="00895611">
        <w:rPr>
          <w:rFonts w:ascii="GHEA Grapalat" w:hAnsi="GHEA Grapalat"/>
          <w:color w:val="000000"/>
          <w:lang w:val="hy-AM"/>
        </w:rPr>
        <w:t>համաձայնություն տ</w:t>
      </w:r>
      <w:r w:rsidR="00164EFB" w:rsidRPr="00895611">
        <w:rPr>
          <w:rFonts w:ascii="GHEA Grapalat" w:hAnsi="GHEA Grapalat"/>
          <w:color w:val="000000"/>
          <w:lang w:val="hy-AM"/>
        </w:rPr>
        <w:t>րամադրելու</w:t>
      </w:r>
      <w:r w:rsidR="00B16E98" w:rsidRPr="00895611">
        <w:rPr>
          <w:rFonts w:ascii="GHEA Grapalat" w:hAnsi="GHEA Grapalat"/>
          <w:color w:val="000000"/>
          <w:lang w:val="hy-AM"/>
        </w:rPr>
        <w:t xml:space="preserve"> կարգը՝ համաձայն հավելվածի:</w:t>
      </w:r>
    </w:p>
    <w:p w:rsidR="00B16E98" w:rsidRPr="00895611" w:rsidRDefault="006203B6" w:rsidP="00B16E9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895611">
        <w:rPr>
          <w:rFonts w:ascii="GHEA Grapalat" w:hAnsi="GHEA Grapalat"/>
          <w:color w:val="000000"/>
          <w:lang w:val="hy-AM"/>
        </w:rPr>
        <w:t>3</w:t>
      </w:r>
      <w:r w:rsidR="00B16E98" w:rsidRPr="00895611">
        <w:rPr>
          <w:rFonts w:ascii="GHEA Grapalat" w:hAnsi="GHEA Grapalat"/>
          <w:color w:val="000000"/>
          <w:lang w:val="hy-AM"/>
        </w:rPr>
        <w:t xml:space="preserve">. Սույն որոշումն ուժի մեջ է մտնում պաշտոնական հրապարակման օրվան հաջորդող </w:t>
      </w:r>
      <w:r w:rsidR="00B16E98" w:rsidRPr="00895611">
        <w:rPr>
          <w:rFonts w:ascii="GHEA Grapalat" w:hAnsi="GHEA Grapalat"/>
          <w:color w:val="000000" w:themeColor="text1"/>
          <w:lang w:val="hy-AM"/>
        </w:rPr>
        <w:t>տասներորդ</w:t>
      </w:r>
      <w:r w:rsidR="00B16E98" w:rsidRPr="00895611">
        <w:rPr>
          <w:rFonts w:ascii="GHEA Grapalat" w:hAnsi="GHEA Grapalat"/>
          <w:color w:val="000000"/>
          <w:lang w:val="hy-AM"/>
        </w:rPr>
        <w:t xml:space="preserve"> օրը:</w:t>
      </w:r>
    </w:p>
    <w:p w:rsidR="00B16E98" w:rsidRPr="00895611" w:rsidRDefault="00B16E98" w:rsidP="00B16E98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</w:p>
    <w:p w:rsidR="00B16E98" w:rsidRDefault="00B16E98" w:rsidP="00B16E98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en-US"/>
        </w:rPr>
      </w:pPr>
      <w:r w:rsidRPr="00895611">
        <w:rPr>
          <w:rFonts w:ascii="GHEA Grapalat" w:hAnsi="GHEA Grapalat"/>
          <w:b/>
          <w:bCs/>
          <w:color w:val="000000"/>
          <w:lang w:val="hy-AM"/>
        </w:rPr>
        <w:t xml:space="preserve">      </w:t>
      </w:r>
      <w:r w:rsidRPr="00522834">
        <w:rPr>
          <w:rFonts w:ascii="GHEA Grapalat" w:hAnsi="GHEA Grapalat"/>
          <w:b/>
          <w:bCs/>
          <w:color w:val="000000"/>
        </w:rPr>
        <w:t xml:space="preserve">Հայաստանի </w:t>
      </w:r>
    </w:p>
    <w:p w:rsidR="00B16E98" w:rsidRDefault="00B16E98" w:rsidP="00B16E98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en-US"/>
        </w:rPr>
      </w:pPr>
      <w:r w:rsidRPr="00522834">
        <w:rPr>
          <w:rFonts w:ascii="GHEA Grapalat" w:hAnsi="GHEA Grapalat"/>
          <w:b/>
          <w:bCs/>
          <w:color w:val="000000"/>
        </w:rPr>
        <w:t>Հանրապետության</w:t>
      </w:r>
      <w:r w:rsidRPr="007B1BDE">
        <w:rPr>
          <w:rFonts w:ascii="GHEA Grapalat" w:hAnsi="GHEA Grapalat"/>
          <w:b/>
          <w:bCs/>
          <w:color w:val="000000"/>
        </w:rPr>
        <w:br/>
      </w:r>
      <w:r>
        <w:rPr>
          <w:rFonts w:ascii="GHEA Grapalat" w:hAnsi="GHEA Grapalat"/>
          <w:b/>
          <w:bCs/>
          <w:color w:val="000000"/>
          <w:lang w:val="en-US"/>
        </w:rPr>
        <w:t xml:space="preserve">            </w:t>
      </w:r>
      <w:r w:rsidRPr="00522834">
        <w:rPr>
          <w:rFonts w:ascii="GHEA Grapalat" w:hAnsi="GHEA Grapalat"/>
          <w:b/>
          <w:bCs/>
          <w:color w:val="000000"/>
        </w:rPr>
        <w:t>վարչապետ</w:t>
      </w:r>
      <w:r>
        <w:rPr>
          <w:rFonts w:ascii="GHEA Grapalat" w:hAnsi="GHEA Grapalat"/>
          <w:b/>
          <w:bCs/>
          <w:color w:val="000000"/>
          <w:lang w:val="en-US"/>
        </w:rPr>
        <w:t xml:space="preserve">                                               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Ն.Փաշինյան</w:t>
      </w:r>
      <w:proofErr w:type="spellEnd"/>
    </w:p>
    <w:p w:rsidR="007C1160" w:rsidRDefault="007C1160" w:rsidP="00B16E98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5819"/>
      </w:tblGrid>
      <w:tr w:rsidR="007F0041" w:rsidRPr="004A0134" w:rsidTr="00B16E98">
        <w:trPr>
          <w:tblCellSpacing w:w="0" w:type="dxa"/>
        </w:trPr>
        <w:tc>
          <w:tcPr>
            <w:tcW w:w="3535" w:type="dxa"/>
            <w:shd w:val="clear" w:color="auto" w:fill="FFFFFF"/>
            <w:vAlign w:val="center"/>
            <w:hideMark/>
          </w:tcPr>
          <w:p w:rsidR="007F0041" w:rsidRDefault="004E3D94" w:rsidP="00AD3CB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780933">
              <w:rPr>
                <w:rFonts w:ascii="GHEA Grapalat" w:hAnsi="GHEA Grapalat"/>
                <w:color w:val="000000" w:themeColor="text1"/>
              </w:rPr>
              <w:t>2022 թ. «</w:t>
            </w:r>
            <w:r w:rsidRPr="00780933">
              <w:rPr>
                <w:rFonts w:ascii="GHEA Grapalat" w:hAnsi="GHEA Grapalat"/>
                <w:bCs/>
                <w:color w:val="000000" w:themeColor="text1"/>
                <w:shd w:val="clear" w:color="auto" w:fill="FFFFFF"/>
              </w:rPr>
              <w:t>____</w:t>
            </w:r>
            <w:r w:rsidRPr="00780933">
              <w:rPr>
                <w:rFonts w:ascii="GHEA Grapalat" w:hAnsi="GHEA Grapalat"/>
                <w:color w:val="000000" w:themeColor="text1"/>
              </w:rPr>
              <w:t xml:space="preserve"> » </w:t>
            </w:r>
            <w:r w:rsidRPr="00780933">
              <w:rPr>
                <w:rFonts w:ascii="GHEA Grapalat" w:hAnsi="GHEA Grapalat"/>
                <w:color w:val="000000" w:themeColor="text1"/>
              </w:rPr>
              <w:br/>
              <w:t>Երևան</w:t>
            </w:r>
          </w:p>
          <w:p w:rsidR="0053340E" w:rsidRPr="0053340E" w:rsidRDefault="0053340E" w:rsidP="00AD3CB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801A2F" w:rsidRDefault="00801A2F" w:rsidP="00AD3CB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801A2F" w:rsidRPr="00801A2F" w:rsidRDefault="00801A2F" w:rsidP="00801A2F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819" w:type="dxa"/>
            <w:shd w:val="clear" w:color="auto" w:fill="FFFFFF"/>
            <w:vAlign w:val="bottom"/>
            <w:hideMark/>
          </w:tcPr>
          <w:p w:rsidR="007C1160" w:rsidRDefault="00801A2F" w:rsidP="00801A2F">
            <w:pPr>
              <w:spacing w:line="360" w:lineRule="auto"/>
              <w:jc w:val="right"/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lastRenderedPageBreak/>
              <w:t xml:space="preserve">       </w:t>
            </w:r>
          </w:p>
          <w:p w:rsidR="007C1160" w:rsidRDefault="007C1160" w:rsidP="00801A2F">
            <w:pPr>
              <w:spacing w:line="360" w:lineRule="auto"/>
              <w:jc w:val="right"/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</w:pPr>
          </w:p>
          <w:p w:rsidR="007F0041" w:rsidRDefault="00801A2F" w:rsidP="00801A2F">
            <w:pPr>
              <w:spacing w:line="360" w:lineRule="auto"/>
              <w:jc w:val="right"/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lastRenderedPageBreak/>
              <w:t xml:space="preserve">  </w:t>
            </w:r>
            <w:r w:rsidRPr="00CA484F">
              <w:rPr>
                <w:rFonts w:ascii="GHEA Grapalat" w:hAnsi="GHEA Grapalat"/>
                <w:b/>
                <w:bCs/>
                <w:color w:val="000000" w:themeColor="text1"/>
              </w:rPr>
              <w:t>Հավելված</w:t>
            </w:r>
            <w:r w:rsidRPr="00895611"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br/>
            </w:r>
            <w:r w:rsidRPr="00CA484F">
              <w:rPr>
                <w:rFonts w:ascii="GHEA Grapalat" w:hAnsi="GHEA Grapalat"/>
                <w:b/>
                <w:bCs/>
                <w:color w:val="000000" w:themeColor="text1"/>
              </w:rPr>
              <w:t>ՀՀ</w:t>
            </w:r>
            <w:r w:rsidRPr="00895611"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t xml:space="preserve"> </w:t>
            </w:r>
            <w:r w:rsidRPr="00CA484F">
              <w:rPr>
                <w:rFonts w:ascii="GHEA Grapalat" w:hAnsi="GHEA Grapalat"/>
                <w:b/>
                <w:bCs/>
                <w:color w:val="000000" w:themeColor="text1"/>
              </w:rPr>
              <w:t>կառավարության</w:t>
            </w:r>
            <w:r w:rsidRPr="00895611"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t xml:space="preserve"> 2022 </w:t>
            </w:r>
            <w:r w:rsidRPr="00CA484F">
              <w:rPr>
                <w:rFonts w:ascii="GHEA Grapalat" w:hAnsi="GHEA Grapalat"/>
                <w:b/>
                <w:bCs/>
                <w:color w:val="000000" w:themeColor="text1"/>
              </w:rPr>
              <w:t>թվականի</w:t>
            </w:r>
            <w:r w:rsidRPr="00895611"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br/>
            </w:r>
            <w:r w:rsidRPr="00895611">
              <w:rPr>
                <w:rFonts w:ascii="GHEA Grapalat" w:hAnsi="GHEA Grapalat"/>
                <w:color w:val="000000" w:themeColor="text1"/>
                <w:lang w:val="en-US"/>
              </w:rPr>
              <w:t>«</w:t>
            </w:r>
            <w:r w:rsidRPr="00895611"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en-US"/>
              </w:rPr>
              <w:t>____</w:t>
            </w:r>
            <w:r w:rsidRPr="00895611">
              <w:rPr>
                <w:rFonts w:ascii="GHEA Grapalat" w:hAnsi="GHEA Grapalat"/>
                <w:color w:val="000000" w:themeColor="text1"/>
                <w:lang w:val="en-US"/>
              </w:rPr>
              <w:t xml:space="preserve"> » </w:t>
            </w:r>
            <w:r w:rsidRPr="00895611"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t>-</w:t>
            </w:r>
            <w:r w:rsidRPr="00CA484F">
              <w:rPr>
                <w:rFonts w:ascii="GHEA Grapalat" w:hAnsi="GHEA Grapalat"/>
                <w:b/>
                <w:bCs/>
                <w:color w:val="000000" w:themeColor="text1"/>
              </w:rPr>
              <w:t>ի</w:t>
            </w:r>
            <w:r w:rsidRPr="00895611"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t xml:space="preserve"> N -----</w:t>
            </w:r>
            <w:r w:rsidRPr="00CA484F">
              <w:rPr>
                <w:rFonts w:ascii="GHEA Grapalat" w:hAnsi="GHEA Grapalat"/>
                <w:b/>
                <w:bCs/>
                <w:color w:val="000000" w:themeColor="text1"/>
              </w:rPr>
              <w:t>Ն</w:t>
            </w:r>
            <w:r w:rsidRPr="00895611">
              <w:rPr>
                <w:rFonts w:ascii="GHEA Grapalat" w:hAnsi="GHEA Grapalat"/>
                <w:b/>
                <w:bCs/>
                <w:color w:val="000000" w:themeColor="text1"/>
                <w:lang w:val="en-US"/>
              </w:rPr>
              <w:t xml:space="preserve"> </w:t>
            </w:r>
            <w:r w:rsidRPr="00CA484F">
              <w:rPr>
                <w:rFonts w:ascii="GHEA Grapalat" w:hAnsi="GHEA Grapalat"/>
                <w:b/>
                <w:bCs/>
                <w:color w:val="000000" w:themeColor="text1"/>
              </w:rPr>
              <w:t>որոշման</w:t>
            </w:r>
          </w:p>
          <w:p w:rsidR="00801A2F" w:rsidRPr="00801A2F" w:rsidRDefault="00801A2F" w:rsidP="00801A2F">
            <w:pPr>
              <w:spacing w:line="360" w:lineRule="auto"/>
              <w:jc w:val="right"/>
              <w:rPr>
                <w:rFonts w:ascii="GHEA Grapalat" w:hAnsi="GHEA Grapalat"/>
                <w:color w:val="000000"/>
                <w:lang w:val="en-US"/>
              </w:rPr>
            </w:pPr>
          </w:p>
        </w:tc>
      </w:tr>
    </w:tbl>
    <w:p w:rsidR="00801A2F" w:rsidRPr="00801A2F" w:rsidRDefault="00801A2F" w:rsidP="00801A2F">
      <w:pPr>
        <w:pStyle w:val="Default"/>
        <w:spacing w:after="0" w:line="240" w:lineRule="auto"/>
        <w:jc w:val="center"/>
        <w:rPr>
          <w:rFonts w:ascii="GHEA Grapalat" w:hAnsi="GHEA Grapalat"/>
          <w:b/>
        </w:rPr>
      </w:pPr>
      <w:r w:rsidRPr="00801A2F">
        <w:rPr>
          <w:rFonts w:ascii="GHEA Grapalat" w:hAnsi="GHEA Grapalat"/>
          <w:b/>
        </w:rPr>
        <w:lastRenderedPageBreak/>
        <w:t>ԿԱՐԳ</w:t>
      </w:r>
    </w:p>
    <w:p w:rsidR="00801A2F" w:rsidRPr="00895611" w:rsidRDefault="00801A2F" w:rsidP="00801A2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Arial Unicode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>ԸՆԴԵՐՔԻ</w:t>
      </w:r>
      <w:r w:rsidR="008170A5" w:rsidRPr="00895611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="008170A5">
        <w:rPr>
          <w:rFonts w:ascii="GHEA Grapalat" w:hAnsi="GHEA Grapalat"/>
          <w:b/>
          <w:bCs/>
          <w:color w:val="000000"/>
        </w:rPr>
        <w:t>ԵՐԿՐԱԲԱՆԱԿԱՆ</w:t>
      </w:r>
      <w:r w:rsidR="008170A5" w:rsidRPr="00895611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="008170A5">
        <w:rPr>
          <w:rFonts w:ascii="GHEA Grapalat" w:hAnsi="GHEA Grapalat"/>
          <w:b/>
          <w:bCs/>
          <w:color w:val="000000"/>
        </w:rPr>
        <w:t>ՈՒՍՈՒՄՆԱՍԻՐՈՒԹՅԱՆ</w:t>
      </w:r>
      <w:r w:rsidR="008170A5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ՀԱՄԱՁԱՅՆՈՒԹՅՈՒՆ</w:t>
      </w:r>
      <w:r w:rsidRPr="00895611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Arial Unicode"/>
          <w:b/>
          <w:bCs/>
          <w:color w:val="000000"/>
        </w:rPr>
        <w:t>ՏՐԱՄԱԴՐԵԼՈՒ</w:t>
      </w:r>
    </w:p>
    <w:p w:rsidR="007145EA" w:rsidRPr="00895611" w:rsidRDefault="007145EA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895611">
        <w:rPr>
          <w:rFonts w:ascii="GHEA Grapalat" w:hAnsi="GHEA Grapalat"/>
          <w:color w:val="000000"/>
          <w:lang w:val="en-US"/>
        </w:rPr>
        <w:t xml:space="preserve">1. </w:t>
      </w:r>
      <w:r w:rsidRPr="007B1BDE">
        <w:rPr>
          <w:rFonts w:ascii="GHEA Grapalat" w:hAnsi="GHEA Grapalat"/>
          <w:color w:val="000000"/>
        </w:rPr>
        <w:t>Սույն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7B1BDE">
        <w:rPr>
          <w:rFonts w:ascii="GHEA Grapalat" w:hAnsi="GHEA Grapalat"/>
          <w:color w:val="000000"/>
        </w:rPr>
        <w:t>կարգով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սահմանվում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7B1BDE">
        <w:rPr>
          <w:rFonts w:ascii="GHEA Grapalat" w:hAnsi="GHEA Grapalat"/>
          <w:color w:val="000000"/>
        </w:rPr>
        <w:t>է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ընդերքի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երկրաբանական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ուսումնասիրության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աշխատանքների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իրականացման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նպատակով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CA484F">
        <w:rPr>
          <w:rFonts w:ascii="GHEA Grapalat" w:hAnsi="GHEA Grapalat"/>
          <w:color w:val="000000" w:themeColor="text1"/>
        </w:rPr>
        <w:t>Հայաստանի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CA484F">
        <w:rPr>
          <w:rFonts w:ascii="GHEA Grapalat" w:hAnsi="GHEA Grapalat"/>
          <w:color w:val="000000" w:themeColor="text1"/>
        </w:rPr>
        <w:t>Հանրապետության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CA484F">
        <w:rPr>
          <w:rFonts w:ascii="GHEA Grapalat" w:hAnsi="GHEA Grapalat"/>
          <w:color w:val="000000" w:themeColor="text1"/>
        </w:rPr>
        <w:t>տարածքային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CA484F">
        <w:rPr>
          <w:rFonts w:ascii="GHEA Grapalat" w:hAnsi="GHEA Grapalat"/>
          <w:color w:val="000000" w:themeColor="text1"/>
        </w:rPr>
        <w:t>կառավարման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CA484F">
        <w:rPr>
          <w:rFonts w:ascii="GHEA Grapalat" w:hAnsi="GHEA Grapalat"/>
          <w:color w:val="000000" w:themeColor="text1"/>
        </w:rPr>
        <w:t>և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CA484F">
        <w:rPr>
          <w:rFonts w:ascii="GHEA Grapalat" w:hAnsi="GHEA Grapalat"/>
          <w:color w:val="000000" w:themeColor="text1"/>
        </w:rPr>
        <w:t>ենթակառուցվածքների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CA484F">
        <w:rPr>
          <w:rFonts w:ascii="GHEA Grapalat" w:hAnsi="GHEA Grapalat"/>
          <w:color w:val="000000" w:themeColor="text1"/>
        </w:rPr>
        <w:t>ն</w:t>
      </w:r>
      <w:r>
        <w:rPr>
          <w:rFonts w:ascii="GHEA Grapalat" w:hAnsi="GHEA Grapalat"/>
          <w:color w:val="000000" w:themeColor="text1"/>
        </w:rPr>
        <w:t>ախարարության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/>
          <w:color w:val="000000" w:themeColor="text1"/>
        </w:rPr>
        <w:t>կողմից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(</w:t>
      </w:r>
      <w:r>
        <w:rPr>
          <w:rFonts w:ascii="GHEA Grapalat" w:hAnsi="GHEA Grapalat"/>
          <w:color w:val="000000" w:themeColor="text1"/>
        </w:rPr>
        <w:t>այսուհետ՝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/>
          <w:color w:val="000000" w:themeColor="text1"/>
        </w:rPr>
        <w:t>լ</w:t>
      </w:r>
      <w:r w:rsidRPr="00CA484F">
        <w:rPr>
          <w:rFonts w:ascii="GHEA Grapalat" w:hAnsi="GHEA Grapalat"/>
          <w:color w:val="000000" w:themeColor="text1"/>
        </w:rPr>
        <w:t>իազոր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CA484F">
        <w:rPr>
          <w:rFonts w:ascii="GHEA Grapalat" w:hAnsi="GHEA Grapalat"/>
          <w:color w:val="000000" w:themeColor="text1"/>
        </w:rPr>
        <w:t>մարմնի</w:t>
      </w:r>
      <w:r w:rsidRPr="00895611">
        <w:rPr>
          <w:rFonts w:ascii="GHEA Grapalat" w:hAnsi="GHEA Grapalat"/>
          <w:color w:val="000000" w:themeColor="text1"/>
          <w:lang w:val="en-US"/>
        </w:rPr>
        <w:t>)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BA7D75">
        <w:rPr>
          <w:rFonts w:ascii="GHEA Grapalat" w:hAnsi="GHEA Grapalat"/>
          <w:color w:val="000000"/>
        </w:rPr>
        <w:t>համաձայնություն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BA7D75">
        <w:rPr>
          <w:rFonts w:ascii="GHEA Grapalat" w:hAnsi="GHEA Grapalat"/>
          <w:color w:val="000000"/>
        </w:rPr>
        <w:t>տալու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BA7D75">
        <w:rPr>
          <w:rFonts w:ascii="GHEA Grapalat" w:hAnsi="GHEA Grapalat"/>
          <w:color w:val="000000"/>
        </w:rPr>
        <w:t>գործընթացը</w:t>
      </w:r>
      <w:r w:rsidRPr="00895611">
        <w:rPr>
          <w:rFonts w:ascii="GHEA Grapalat" w:hAnsi="GHEA Grapalat"/>
          <w:color w:val="000000"/>
          <w:lang w:val="en-US"/>
        </w:rPr>
        <w:t>:</w:t>
      </w:r>
    </w:p>
    <w:p w:rsidR="007145EA" w:rsidRPr="00895611" w:rsidRDefault="007145EA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895611">
        <w:rPr>
          <w:rFonts w:ascii="GHEA Grapalat" w:hAnsi="GHEA Grapalat"/>
          <w:color w:val="000000"/>
          <w:lang w:val="en-US"/>
        </w:rPr>
        <w:t xml:space="preserve">2. </w:t>
      </w:r>
      <w:r>
        <w:rPr>
          <w:rFonts w:ascii="GHEA Grapalat" w:hAnsi="GHEA Grapalat"/>
          <w:color w:val="000000"/>
        </w:rPr>
        <w:t>Ե</w:t>
      </w:r>
      <w:r w:rsidRPr="00552EA7">
        <w:rPr>
          <w:rFonts w:ascii="GHEA Grapalat" w:hAnsi="GHEA Grapalat"/>
          <w:color w:val="000000"/>
          <w:shd w:val="clear" w:color="auto" w:fill="FFFFFF"/>
        </w:rPr>
        <w:t>րկրաբանական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ուսումնասիրության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համաձայնությունը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տրամադրվում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է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ընդերքի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մասին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օրենսգրք</w:t>
      </w:r>
      <w:r w:rsidRPr="00552EA7">
        <w:rPr>
          <w:rFonts w:ascii="GHEA Grapalat" w:hAnsi="GHEA Grapalat" w:cs="Sylfaen"/>
        </w:rPr>
        <w:t>ով</w:t>
      </w:r>
      <w:r w:rsidR="001E7C1A">
        <w:rPr>
          <w:rFonts w:ascii="GHEA Grapalat" w:hAnsi="GHEA Grapalat" w:cs="Sylfaen"/>
          <w:lang w:val="en-US"/>
        </w:rPr>
        <w:t xml:space="preserve"> </w:t>
      </w:r>
      <w:r w:rsidR="001E7C1A" w:rsidRPr="00895611">
        <w:rPr>
          <w:rFonts w:ascii="GHEA Grapalat" w:hAnsi="GHEA Grapalat"/>
          <w:color w:val="000000" w:themeColor="text1"/>
          <w:lang w:val="en-US"/>
        </w:rPr>
        <w:t>(</w:t>
      </w:r>
      <w:r w:rsidR="001E7C1A">
        <w:rPr>
          <w:rFonts w:ascii="GHEA Grapalat" w:hAnsi="GHEA Grapalat"/>
          <w:color w:val="000000" w:themeColor="text1"/>
        </w:rPr>
        <w:t>այսուհետ՝</w:t>
      </w:r>
      <w:r w:rsidR="001E7C1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1E7C1A">
        <w:rPr>
          <w:rFonts w:ascii="GHEA Grapalat" w:hAnsi="GHEA Grapalat"/>
          <w:color w:val="000000" w:themeColor="text1"/>
          <w:lang w:val="en-US"/>
        </w:rPr>
        <w:t>Օրենսգիրք</w:t>
      </w:r>
      <w:proofErr w:type="spellEnd"/>
      <w:proofErr w:type="gramStart"/>
      <w:r w:rsidR="001E7C1A" w:rsidRPr="00895611">
        <w:rPr>
          <w:rFonts w:ascii="GHEA Grapalat" w:hAnsi="GHEA Grapalat"/>
          <w:color w:val="000000" w:themeColor="text1"/>
          <w:lang w:val="en-US"/>
        </w:rPr>
        <w:t>)</w:t>
      </w:r>
      <w:r w:rsidR="001E7C1A" w:rsidRPr="00895611">
        <w:rPr>
          <w:rFonts w:ascii="GHEA Grapalat" w:hAnsi="GHEA Grapalat"/>
          <w:color w:val="000000"/>
          <w:lang w:val="en-US"/>
        </w:rPr>
        <w:t xml:space="preserve"> 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և</w:t>
      </w:r>
      <w:proofErr w:type="gramEnd"/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սույն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1E7C1A">
        <w:rPr>
          <w:rFonts w:ascii="GHEA Grapalat" w:hAnsi="GHEA Grapalat"/>
          <w:color w:val="000000"/>
          <w:shd w:val="clear" w:color="auto" w:fill="FFFFFF"/>
          <w:lang w:val="en-US"/>
        </w:rPr>
        <w:t>որոշմամբ</w:t>
      </w:r>
      <w:proofErr w:type="spellEnd"/>
      <w:r w:rsidR="001E7C1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1E7C1A">
        <w:rPr>
          <w:rFonts w:ascii="GHEA Grapalat" w:hAnsi="GHEA Grapalat"/>
          <w:color w:val="000000"/>
          <w:shd w:val="clear" w:color="auto" w:fill="FFFFFF"/>
          <w:lang w:val="en-US"/>
        </w:rPr>
        <w:t>սահմանված</w:t>
      </w:r>
      <w:proofErr w:type="spellEnd"/>
      <w:r w:rsidR="001E7C1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552EA7">
        <w:rPr>
          <w:rFonts w:ascii="GHEA Grapalat" w:hAnsi="GHEA Grapalat"/>
          <w:color w:val="000000"/>
          <w:shd w:val="clear" w:color="auto" w:fill="FFFFFF"/>
        </w:rPr>
        <w:t>կարգով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7145EA" w:rsidRPr="00895611" w:rsidRDefault="007145EA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895611">
        <w:rPr>
          <w:rFonts w:ascii="GHEA Grapalat" w:hAnsi="GHEA Grapalat"/>
          <w:color w:val="000000"/>
          <w:lang w:val="en-US"/>
        </w:rPr>
        <w:t>3.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B0C5D">
        <w:rPr>
          <w:rFonts w:ascii="GHEA Grapalat" w:hAnsi="GHEA Grapalat"/>
          <w:color w:val="000000"/>
          <w:shd w:val="clear" w:color="auto" w:fill="FFFFFF"/>
        </w:rPr>
        <w:t>Երկրաբանական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B0C5D">
        <w:rPr>
          <w:rFonts w:ascii="GHEA Grapalat" w:hAnsi="GHEA Grapalat"/>
          <w:color w:val="000000"/>
          <w:shd w:val="clear" w:color="auto" w:fill="FFFFFF"/>
        </w:rPr>
        <w:t>ուս</w:t>
      </w:r>
      <w:r w:rsidR="001E7C1A" w:rsidRPr="003B0C5D">
        <w:rPr>
          <w:rFonts w:ascii="GHEA Grapalat" w:hAnsi="GHEA Grapalat"/>
          <w:color w:val="000000"/>
          <w:shd w:val="clear" w:color="auto" w:fill="FFFFFF"/>
        </w:rPr>
        <w:t>ումնասիրության</w:t>
      </w:r>
      <w:r w:rsidR="001E7C1A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E7C1A" w:rsidRPr="003B0C5D">
        <w:rPr>
          <w:rFonts w:ascii="GHEA Grapalat" w:hAnsi="GHEA Grapalat"/>
          <w:color w:val="000000"/>
          <w:shd w:val="clear" w:color="auto" w:fill="FFFFFF"/>
        </w:rPr>
        <w:t>նպատակով</w:t>
      </w:r>
      <w:r w:rsidR="001E7C1A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E7C1A" w:rsidRPr="003B0C5D">
        <w:rPr>
          <w:rFonts w:ascii="GHEA Grapalat" w:hAnsi="GHEA Grapalat"/>
          <w:color w:val="000000"/>
          <w:shd w:val="clear" w:color="auto" w:fill="FFFFFF"/>
        </w:rPr>
        <w:t>ընդերք</w:t>
      </w:r>
      <w:r w:rsidRPr="003B0C5D">
        <w:rPr>
          <w:rFonts w:ascii="GHEA Grapalat" w:hAnsi="GHEA Grapalat"/>
          <w:color w:val="000000"/>
          <w:shd w:val="clear" w:color="auto" w:fill="FFFFFF"/>
        </w:rPr>
        <w:t>օգտագործման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B0C5D">
        <w:rPr>
          <w:rFonts w:ascii="GHEA Grapalat" w:hAnsi="GHEA Grapalat"/>
          <w:color w:val="000000"/>
          <w:shd w:val="clear" w:color="auto" w:fill="FFFFFF"/>
        </w:rPr>
        <w:t>իրավունքը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B0C5D">
        <w:rPr>
          <w:rFonts w:ascii="GHEA Grapalat" w:hAnsi="GHEA Grapalat"/>
          <w:color w:val="000000" w:themeColor="text1"/>
          <w:shd w:val="clear" w:color="auto" w:fill="FFFFFF"/>
        </w:rPr>
        <w:t>դադարեցվում</w:t>
      </w:r>
      <w:r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Pr="003B0C5D">
        <w:rPr>
          <w:rFonts w:ascii="GHEA Grapalat" w:hAnsi="GHEA Grapalat"/>
          <w:color w:val="000000" w:themeColor="text1"/>
          <w:shd w:val="clear" w:color="auto" w:fill="FFFFFF"/>
        </w:rPr>
        <w:t>է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E7C1A" w:rsidRPr="003B0C5D">
        <w:rPr>
          <w:rFonts w:ascii="GHEA Grapalat" w:hAnsi="GHEA Grapalat"/>
          <w:color w:val="000000"/>
          <w:shd w:val="clear" w:color="auto" w:fill="FFFFFF"/>
          <w:lang w:val="en-US"/>
        </w:rPr>
        <w:t>Օ</w:t>
      </w:r>
      <w:r w:rsidR="001E7C1A" w:rsidRPr="003B0C5D">
        <w:rPr>
          <w:rFonts w:ascii="GHEA Grapalat" w:hAnsi="GHEA Grapalat"/>
          <w:color w:val="000000"/>
          <w:shd w:val="clear" w:color="auto" w:fill="FFFFFF"/>
        </w:rPr>
        <w:t>րենսգրքով</w:t>
      </w:r>
      <w:r w:rsidR="001E7C1A" w:rsidRPr="003B0C5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1E7C1A" w:rsidRPr="003B0C5D">
        <w:rPr>
          <w:rFonts w:ascii="GHEA Grapalat" w:hAnsi="GHEA Grapalat"/>
          <w:color w:val="000000"/>
          <w:shd w:val="clear" w:color="auto" w:fill="FFFFFF"/>
          <w:lang w:val="en-US"/>
        </w:rPr>
        <w:t>սահմանված</w:t>
      </w:r>
      <w:proofErr w:type="spellEnd"/>
      <w:r w:rsidR="001E7C1A" w:rsidRPr="003B0C5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1E7C1A" w:rsidRPr="003B0C5D">
        <w:rPr>
          <w:rFonts w:ascii="GHEA Grapalat" w:hAnsi="GHEA Grapalat"/>
          <w:color w:val="000000"/>
          <w:shd w:val="clear" w:color="auto" w:fill="FFFFFF"/>
          <w:lang w:val="en-US"/>
        </w:rPr>
        <w:t>կարգով</w:t>
      </w:r>
      <w:proofErr w:type="spellEnd"/>
      <w:r w:rsidR="001E7C1A" w:rsidRPr="003B0C5D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431AE0" w:rsidRPr="00DD1AFC" w:rsidRDefault="007145EA" w:rsidP="00431AE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FF0000"/>
          <w:lang w:val="en-US"/>
        </w:rPr>
      </w:pPr>
      <w:r w:rsidRPr="00895611">
        <w:rPr>
          <w:rFonts w:ascii="GHEA Grapalat" w:hAnsi="GHEA Grapalat"/>
          <w:color w:val="000000"/>
          <w:lang w:val="en-US"/>
        </w:rPr>
        <w:t xml:space="preserve">4. </w:t>
      </w:r>
      <w:r>
        <w:rPr>
          <w:rFonts w:ascii="GHEA Grapalat" w:hAnsi="GHEA Grapalat"/>
          <w:color w:val="000000"/>
        </w:rPr>
        <w:t>Ե</w:t>
      </w:r>
      <w:r w:rsidRPr="00202B56">
        <w:rPr>
          <w:rFonts w:ascii="GHEA Grapalat" w:hAnsi="GHEA Grapalat"/>
          <w:color w:val="000000"/>
        </w:rPr>
        <w:t>րկրաբան</w:t>
      </w:r>
      <w:r>
        <w:rPr>
          <w:rFonts w:ascii="GHEA Grapalat" w:hAnsi="GHEA Grapalat"/>
          <w:color w:val="000000"/>
        </w:rPr>
        <w:t>ական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ուսումնասիրության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202B56">
        <w:rPr>
          <w:rFonts w:ascii="GHEA Grapalat" w:hAnsi="GHEA Grapalat"/>
          <w:color w:val="000000"/>
        </w:rPr>
        <w:t>համաձայնության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հայցման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անձը</w:t>
      </w:r>
      <w:r w:rsidRPr="00895611">
        <w:rPr>
          <w:rFonts w:ascii="GHEA Grapalat" w:hAnsi="GHEA Grapalat"/>
          <w:color w:val="000000"/>
          <w:lang w:val="en-US"/>
        </w:rPr>
        <w:t xml:space="preserve"> (</w:t>
      </w:r>
      <w:r w:rsidRPr="00202B56">
        <w:rPr>
          <w:rFonts w:ascii="GHEA Grapalat" w:hAnsi="GHEA Grapalat"/>
          <w:color w:val="000000"/>
        </w:rPr>
        <w:t>այսուհետ</w:t>
      </w:r>
      <w:r w:rsidRPr="00895611">
        <w:rPr>
          <w:rFonts w:ascii="GHEA Grapalat" w:hAnsi="GHEA Grapalat"/>
          <w:color w:val="000000"/>
          <w:lang w:val="en-US"/>
        </w:rPr>
        <w:t xml:space="preserve">` </w:t>
      </w:r>
      <w:r w:rsidRPr="00202B56">
        <w:rPr>
          <w:rFonts w:ascii="GHEA Grapalat" w:hAnsi="GHEA Grapalat"/>
          <w:color w:val="000000"/>
        </w:rPr>
        <w:t>դիմումատու</w:t>
      </w:r>
      <w:r w:rsidRPr="00895611">
        <w:rPr>
          <w:rFonts w:ascii="GHEA Grapalat" w:hAnsi="GHEA Grapalat"/>
          <w:color w:val="000000"/>
          <w:lang w:val="en-US"/>
        </w:rPr>
        <w:t xml:space="preserve">) </w:t>
      </w:r>
      <w:r w:rsidR="00431AE0">
        <w:rPr>
          <w:rFonts w:ascii="GHEA Grapalat" w:hAnsi="GHEA Grapalat"/>
          <w:color w:val="000000"/>
          <w:lang w:val="en-US"/>
        </w:rPr>
        <w:t>Օ</w:t>
      </w:r>
      <w:r w:rsidR="00431AE0">
        <w:rPr>
          <w:rFonts w:ascii="GHEA Grapalat" w:hAnsi="GHEA Grapalat"/>
          <w:color w:val="000000"/>
        </w:rPr>
        <w:t>րենսգրքի</w:t>
      </w:r>
      <w:r w:rsidR="00431AE0" w:rsidRPr="00DD1AFC">
        <w:rPr>
          <w:rFonts w:ascii="GHEA Grapalat" w:hAnsi="GHEA Grapalat"/>
          <w:color w:val="000000"/>
          <w:lang w:val="en-US"/>
        </w:rPr>
        <w:t xml:space="preserve"> 33-</w:t>
      </w:r>
      <w:r w:rsidR="00431AE0">
        <w:rPr>
          <w:rFonts w:ascii="GHEA Grapalat" w:hAnsi="GHEA Grapalat"/>
          <w:color w:val="000000"/>
        </w:rPr>
        <w:t>րդ</w:t>
      </w:r>
      <w:r w:rsidR="00431AE0" w:rsidRPr="00DD1AFC">
        <w:rPr>
          <w:rFonts w:ascii="GHEA Grapalat" w:hAnsi="GHEA Grapalat"/>
          <w:color w:val="000000"/>
          <w:lang w:val="en-US"/>
        </w:rPr>
        <w:t xml:space="preserve"> </w:t>
      </w:r>
      <w:r w:rsidR="00431AE0">
        <w:rPr>
          <w:rFonts w:ascii="GHEA Grapalat" w:hAnsi="GHEA Grapalat"/>
          <w:color w:val="000000"/>
        </w:rPr>
        <w:t>հոդվածի</w:t>
      </w:r>
      <w:r w:rsidR="00431AE0" w:rsidRPr="00DD1AFC">
        <w:rPr>
          <w:rFonts w:ascii="GHEA Grapalat" w:hAnsi="GHEA Grapalat"/>
          <w:color w:val="000000"/>
          <w:lang w:val="en-US"/>
        </w:rPr>
        <w:t xml:space="preserve"> 2-</w:t>
      </w:r>
      <w:r w:rsidR="00431AE0">
        <w:rPr>
          <w:rFonts w:ascii="GHEA Grapalat" w:hAnsi="GHEA Grapalat"/>
          <w:color w:val="000000"/>
        </w:rPr>
        <w:t>րդ</w:t>
      </w:r>
      <w:r w:rsidR="00431AE0" w:rsidRPr="00DD1AFC">
        <w:rPr>
          <w:rFonts w:ascii="GHEA Grapalat" w:hAnsi="GHEA Grapalat"/>
          <w:color w:val="000000"/>
          <w:lang w:val="en-US"/>
        </w:rPr>
        <w:t xml:space="preserve"> </w:t>
      </w:r>
      <w:r w:rsidR="00431AE0">
        <w:rPr>
          <w:rFonts w:ascii="GHEA Grapalat" w:hAnsi="GHEA Grapalat"/>
          <w:color w:val="000000"/>
        </w:rPr>
        <w:t>մաս</w:t>
      </w:r>
      <w:proofErr w:type="spellStart"/>
      <w:r w:rsidR="00431AE0">
        <w:rPr>
          <w:rFonts w:ascii="GHEA Grapalat" w:hAnsi="GHEA Grapalat"/>
          <w:color w:val="000000"/>
          <w:lang w:val="en-US"/>
        </w:rPr>
        <w:t>ով</w:t>
      </w:r>
      <w:proofErr w:type="spellEnd"/>
      <w:r w:rsidR="00431AE0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431AE0">
        <w:rPr>
          <w:rFonts w:ascii="GHEA Grapalat" w:hAnsi="GHEA Grapalat"/>
          <w:color w:val="000000"/>
          <w:lang w:val="en-US"/>
        </w:rPr>
        <w:t>սահմանված</w:t>
      </w:r>
      <w:proofErr w:type="spellEnd"/>
      <w:r w:rsidR="00431AE0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431AE0">
        <w:rPr>
          <w:rFonts w:ascii="GHEA Grapalat" w:hAnsi="GHEA Grapalat"/>
          <w:color w:val="000000"/>
          <w:lang w:val="en-US"/>
        </w:rPr>
        <w:t>պահանջներին</w:t>
      </w:r>
      <w:proofErr w:type="spellEnd"/>
      <w:r w:rsidR="00431AE0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431AE0">
        <w:rPr>
          <w:rFonts w:ascii="GHEA Grapalat" w:hAnsi="GHEA Grapalat"/>
          <w:color w:val="000000"/>
          <w:lang w:val="en-US"/>
        </w:rPr>
        <w:t>համապատասխան</w:t>
      </w:r>
      <w:proofErr w:type="spellEnd"/>
      <w:r w:rsidR="00431AE0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431AE0">
        <w:rPr>
          <w:rFonts w:ascii="GHEA Grapalat" w:hAnsi="GHEA Grapalat"/>
          <w:color w:val="000000"/>
          <w:lang w:val="en-US"/>
        </w:rPr>
        <w:t>դիմում</w:t>
      </w:r>
      <w:proofErr w:type="spellEnd"/>
      <w:r w:rsidR="00431AE0">
        <w:rPr>
          <w:rFonts w:ascii="GHEA Grapalat" w:hAnsi="GHEA Grapalat"/>
          <w:color w:val="000000"/>
          <w:lang w:val="en-US"/>
        </w:rPr>
        <w:t xml:space="preserve"> է </w:t>
      </w:r>
      <w:proofErr w:type="spellStart"/>
      <w:r w:rsidR="00431AE0">
        <w:rPr>
          <w:rFonts w:ascii="GHEA Grapalat" w:hAnsi="GHEA Grapalat"/>
          <w:color w:val="000000"/>
          <w:lang w:val="en-US"/>
        </w:rPr>
        <w:t>ներկայացնում</w:t>
      </w:r>
      <w:proofErr w:type="spellEnd"/>
      <w:r w:rsidR="00431AE0">
        <w:rPr>
          <w:rFonts w:ascii="GHEA Grapalat" w:hAnsi="GHEA Grapalat"/>
          <w:color w:val="000000"/>
          <w:lang w:val="en-US"/>
        </w:rPr>
        <w:t xml:space="preserve"> </w:t>
      </w:r>
      <w:r w:rsidR="00431AE0" w:rsidRPr="00202B56">
        <w:rPr>
          <w:rFonts w:ascii="GHEA Grapalat" w:hAnsi="GHEA Grapalat"/>
          <w:color w:val="000000"/>
        </w:rPr>
        <w:t>լիազոր</w:t>
      </w:r>
      <w:r w:rsidR="00431AE0" w:rsidRPr="00DD1AFC">
        <w:rPr>
          <w:rFonts w:ascii="GHEA Grapalat" w:hAnsi="GHEA Grapalat"/>
          <w:color w:val="000000"/>
          <w:lang w:val="en-US"/>
        </w:rPr>
        <w:t xml:space="preserve"> </w:t>
      </w:r>
      <w:r w:rsidR="00431AE0" w:rsidRPr="00202B56">
        <w:rPr>
          <w:rFonts w:ascii="GHEA Grapalat" w:hAnsi="GHEA Grapalat"/>
          <w:color w:val="000000"/>
        </w:rPr>
        <w:t>մարմին</w:t>
      </w:r>
      <w:r w:rsidR="00431AE0">
        <w:rPr>
          <w:rFonts w:ascii="GHEA Grapalat" w:hAnsi="GHEA Grapalat"/>
          <w:color w:val="000000"/>
          <w:lang w:val="en-US"/>
        </w:rPr>
        <w:t>:</w:t>
      </w:r>
      <w:r w:rsidR="00431AE0" w:rsidRPr="00DD1AFC">
        <w:rPr>
          <w:rFonts w:ascii="GHEA Grapalat" w:hAnsi="GHEA Grapalat"/>
          <w:color w:val="000000"/>
          <w:lang w:val="en-US"/>
        </w:rPr>
        <w:t xml:space="preserve"> </w:t>
      </w:r>
    </w:p>
    <w:p w:rsidR="007145EA" w:rsidRPr="00895611" w:rsidRDefault="007145EA" w:rsidP="00431AE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895611">
        <w:rPr>
          <w:rFonts w:ascii="GHEA Grapalat" w:hAnsi="GHEA Grapalat"/>
          <w:color w:val="000000" w:themeColor="text1"/>
          <w:lang w:val="en-US"/>
        </w:rPr>
        <w:t xml:space="preserve">5. </w:t>
      </w:r>
      <w:r w:rsidRPr="00A15369">
        <w:rPr>
          <w:rFonts w:ascii="GHEA Grapalat" w:hAnsi="GHEA Grapalat"/>
          <w:color w:val="000000"/>
        </w:rPr>
        <w:t>Դիմումի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մուտքագրման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օրվանից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հետո</w:t>
      </w:r>
      <w:r w:rsidRPr="00895611">
        <w:rPr>
          <w:rFonts w:ascii="GHEA Grapalat" w:hAnsi="GHEA Grapalat"/>
          <w:color w:val="000000"/>
          <w:lang w:val="en-US"/>
        </w:rPr>
        <w:t>` 10-</w:t>
      </w:r>
      <w:r w:rsidRPr="00A15369">
        <w:rPr>
          <w:rFonts w:ascii="GHEA Grapalat" w:hAnsi="GHEA Grapalat"/>
          <w:color w:val="000000"/>
        </w:rPr>
        <w:t>օրյա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ժամկետում</w:t>
      </w:r>
      <w:r w:rsidRPr="00895611">
        <w:rPr>
          <w:rFonts w:ascii="GHEA Grapalat" w:hAnsi="GHEA Grapalat"/>
          <w:color w:val="000000"/>
          <w:lang w:val="en-US"/>
        </w:rPr>
        <w:t xml:space="preserve">, </w:t>
      </w:r>
      <w:r w:rsidRPr="00A15369">
        <w:rPr>
          <w:rFonts w:ascii="GHEA Grapalat" w:hAnsi="GHEA Grapalat"/>
          <w:color w:val="000000"/>
        </w:rPr>
        <w:t>լիազոր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մարմինը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քննարկում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է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դիմումին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կից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ներկայացված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երկրաբանական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ուսումնասիրության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ծրագիրը</w:t>
      </w:r>
      <w:r w:rsidR="00495A61">
        <w:rPr>
          <w:rFonts w:ascii="GHEA Grapalat" w:hAnsi="GHEA Grapalat"/>
          <w:color w:val="000000"/>
          <w:lang w:val="en-US"/>
        </w:rPr>
        <w:t xml:space="preserve"> </w:t>
      </w:r>
      <w:r w:rsidR="00495A61" w:rsidRPr="00895611">
        <w:rPr>
          <w:rFonts w:ascii="GHEA Grapalat" w:hAnsi="GHEA Grapalat"/>
          <w:color w:val="000000"/>
          <w:lang w:val="en-US"/>
        </w:rPr>
        <w:t>(</w:t>
      </w:r>
      <w:r w:rsidR="00495A61" w:rsidRPr="00202B56">
        <w:rPr>
          <w:rFonts w:ascii="GHEA Grapalat" w:hAnsi="GHEA Grapalat"/>
          <w:color w:val="000000"/>
        </w:rPr>
        <w:t>այսուհետ</w:t>
      </w:r>
      <w:r w:rsidR="00495A61" w:rsidRPr="00895611"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="0000792A">
        <w:rPr>
          <w:rFonts w:ascii="GHEA Grapalat" w:hAnsi="GHEA Grapalat"/>
          <w:color w:val="000000"/>
          <w:lang w:val="en-US"/>
        </w:rPr>
        <w:t>ծրագիր</w:t>
      </w:r>
      <w:proofErr w:type="spellEnd"/>
      <w:r w:rsidR="00495A61" w:rsidRPr="00895611">
        <w:rPr>
          <w:rFonts w:ascii="GHEA Grapalat" w:hAnsi="GHEA Grapalat"/>
          <w:color w:val="000000"/>
          <w:lang w:val="en-US"/>
        </w:rPr>
        <w:t xml:space="preserve">) 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և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այն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="005223B3" w:rsidRPr="005223B3">
        <w:rPr>
          <w:rFonts w:ascii="GHEA Grapalat" w:hAnsi="GHEA Grapalat"/>
          <w:color w:val="000000"/>
          <w:shd w:val="clear" w:color="auto" w:fill="FFFFFF"/>
        </w:rPr>
        <w:t>կառավարության</w:t>
      </w:r>
      <w:r w:rsidR="005223B3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5223B3" w:rsidRPr="005223B3">
        <w:rPr>
          <w:rFonts w:ascii="GHEA Grapalat" w:hAnsi="GHEA Grapalat"/>
          <w:color w:val="000000"/>
          <w:shd w:val="clear" w:color="auto" w:fill="FFFFFF"/>
        </w:rPr>
        <w:t>սահմանած</w:t>
      </w:r>
      <w:r w:rsidR="005223B3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5223B3" w:rsidRPr="005223B3">
        <w:rPr>
          <w:rFonts w:ascii="GHEA Grapalat" w:hAnsi="GHEA Grapalat"/>
          <w:color w:val="000000"/>
          <w:shd w:val="clear" w:color="auto" w:fill="FFFFFF"/>
        </w:rPr>
        <w:t>դեպքերում</w:t>
      </w:r>
      <w:r w:rsidR="00D36ACB">
        <w:rPr>
          <w:rFonts w:ascii="GHEA Grapalat" w:hAnsi="GHEA Grapalat"/>
          <w:color w:val="000000"/>
          <w:shd w:val="clear" w:color="auto" w:fill="FFFFFF"/>
          <w:lang w:val="en-US"/>
        </w:rPr>
        <w:t>՝</w:t>
      </w:r>
      <w:r w:rsidR="005223B3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5223B3" w:rsidRPr="005223B3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93C2E" w:rsidRPr="005223B3">
        <w:rPr>
          <w:rFonts w:ascii="GHEA Grapalat" w:hAnsi="GHEA Grapalat"/>
          <w:color w:val="000000"/>
          <w:lang w:val="en-US"/>
        </w:rPr>
        <w:t>Օ</w:t>
      </w:r>
      <w:r w:rsidRPr="005223B3">
        <w:rPr>
          <w:rFonts w:ascii="GHEA Grapalat" w:hAnsi="GHEA Grapalat"/>
          <w:color w:val="000000"/>
        </w:rPr>
        <w:t>րենսգրքի</w:t>
      </w:r>
      <w:r w:rsidRPr="00895611">
        <w:rPr>
          <w:rFonts w:ascii="GHEA Grapalat" w:hAnsi="GHEA Grapalat"/>
          <w:color w:val="000000"/>
          <w:lang w:val="en-US"/>
        </w:rPr>
        <w:t xml:space="preserve"> 36-</w:t>
      </w:r>
      <w:r w:rsidRPr="005223B3">
        <w:rPr>
          <w:rFonts w:ascii="GHEA Grapalat" w:hAnsi="GHEA Grapalat"/>
          <w:color w:val="000000"/>
        </w:rPr>
        <w:t>րդ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5223B3">
        <w:rPr>
          <w:rFonts w:ascii="GHEA Grapalat" w:hAnsi="GHEA Grapalat"/>
          <w:color w:val="000000"/>
        </w:rPr>
        <w:t>հոդվածի</w:t>
      </w:r>
      <w:r w:rsidRPr="00895611">
        <w:rPr>
          <w:rFonts w:ascii="GHEA Grapalat" w:hAnsi="GHEA Grapalat"/>
          <w:color w:val="000000"/>
          <w:lang w:val="en-US"/>
        </w:rPr>
        <w:t xml:space="preserve"> 3-</w:t>
      </w:r>
      <w:r w:rsidRPr="005223B3">
        <w:rPr>
          <w:rFonts w:ascii="GHEA Grapalat" w:hAnsi="GHEA Grapalat"/>
          <w:color w:val="000000"/>
        </w:rPr>
        <w:t>րդ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5223B3">
        <w:rPr>
          <w:rFonts w:ascii="GHEA Grapalat" w:hAnsi="GHEA Grapalat"/>
          <w:color w:val="000000"/>
        </w:rPr>
        <w:t>մասով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5223B3">
        <w:rPr>
          <w:rFonts w:ascii="GHEA Grapalat" w:hAnsi="GHEA Grapalat"/>
          <w:color w:val="000000"/>
        </w:rPr>
        <w:t>ն</w:t>
      </w:r>
      <w:r w:rsidRPr="00A15369">
        <w:rPr>
          <w:rFonts w:ascii="GHEA Grapalat" w:hAnsi="GHEA Grapalat"/>
          <w:color w:val="000000"/>
        </w:rPr>
        <w:t>ախատեսված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փաստաթղթերի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հետ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միասին</w:t>
      </w:r>
      <w:r w:rsidRPr="00895611">
        <w:rPr>
          <w:rFonts w:ascii="Arial" w:hAnsi="Arial" w:cs="Arial"/>
          <w:color w:val="000000"/>
          <w:lang w:val="en-US"/>
        </w:rPr>
        <w:t> </w:t>
      </w:r>
      <w:r w:rsidRPr="00A15369">
        <w:rPr>
          <w:rFonts w:ascii="GHEA Grapalat" w:hAnsi="GHEA Grapalat" w:cs="Arial Unicode"/>
          <w:color w:val="000000"/>
        </w:rPr>
        <w:t>ներկայացնում</w:t>
      </w:r>
      <w:r w:rsidRPr="00895611">
        <w:rPr>
          <w:rFonts w:ascii="GHEA Grapalat" w:hAnsi="GHEA Grapalat" w:cs="Arial Unicode"/>
          <w:color w:val="000000"/>
          <w:lang w:val="en-US"/>
        </w:rPr>
        <w:t xml:space="preserve"> </w:t>
      </w:r>
      <w:r w:rsidRPr="00A15369">
        <w:rPr>
          <w:rFonts w:ascii="GHEA Grapalat" w:hAnsi="GHEA Grapalat" w:cs="Arial Unicode"/>
          <w:color w:val="000000"/>
        </w:rPr>
        <w:t>է</w:t>
      </w:r>
      <w:r w:rsidRPr="00895611">
        <w:rPr>
          <w:rFonts w:ascii="GHEA Grapalat" w:hAnsi="GHEA Grapalat" w:cs="Arial Unicode"/>
          <w:color w:val="000000"/>
          <w:lang w:val="en-US"/>
        </w:rPr>
        <w:t xml:space="preserve"> </w:t>
      </w:r>
      <w:r w:rsidRPr="00A15369">
        <w:rPr>
          <w:rFonts w:ascii="GHEA Grapalat" w:hAnsi="GHEA Grapalat" w:cs="Arial Unicode"/>
          <w:color w:val="000000"/>
        </w:rPr>
        <w:t>շրջակա</w:t>
      </w:r>
      <w:r w:rsidRPr="00895611">
        <w:rPr>
          <w:rFonts w:ascii="GHEA Grapalat" w:hAnsi="GHEA Grapalat" w:cs="Arial Unicode"/>
          <w:color w:val="000000"/>
          <w:lang w:val="en-US"/>
        </w:rPr>
        <w:t xml:space="preserve"> </w:t>
      </w:r>
      <w:r w:rsidRPr="00A15369">
        <w:rPr>
          <w:rFonts w:ascii="GHEA Grapalat" w:hAnsi="GHEA Grapalat" w:cs="Arial Unicode"/>
          <w:color w:val="000000"/>
        </w:rPr>
        <w:t>միջավայրի</w:t>
      </w:r>
      <w:r w:rsidRPr="00895611">
        <w:rPr>
          <w:rFonts w:ascii="GHEA Grapalat" w:hAnsi="GHEA Grapalat" w:cs="Arial Unicode"/>
          <w:color w:val="000000"/>
          <w:lang w:val="en-US"/>
        </w:rPr>
        <w:t xml:space="preserve"> </w:t>
      </w:r>
      <w:r w:rsidRPr="00A15369">
        <w:rPr>
          <w:rFonts w:ascii="GHEA Grapalat" w:hAnsi="GHEA Grapalat" w:cs="Arial Unicode"/>
          <w:color w:val="000000"/>
        </w:rPr>
        <w:t>վրա</w:t>
      </w:r>
      <w:r w:rsidRPr="00895611">
        <w:rPr>
          <w:rFonts w:ascii="GHEA Grapalat" w:hAnsi="GHEA Grapalat" w:cs="Arial Unicode"/>
          <w:color w:val="000000"/>
          <w:lang w:val="en-US"/>
        </w:rPr>
        <w:t xml:space="preserve"> </w:t>
      </w:r>
      <w:r w:rsidRPr="00A15369">
        <w:rPr>
          <w:rFonts w:ascii="GHEA Grapalat" w:hAnsi="GHEA Grapalat" w:cs="Arial Unicode"/>
          <w:color w:val="000000"/>
        </w:rPr>
        <w:t>ազդեցությ</w:t>
      </w:r>
      <w:r w:rsidRPr="00A15369">
        <w:rPr>
          <w:rFonts w:ascii="GHEA Grapalat" w:hAnsi="GHEA Grapalat"/>
          <w:color w:val="000000"/>
        </w:rPr>
        <w:t>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գնահատման</w:t>
      </w:r>
      <w:r w:rsidRPr="00895611">
        <w:rPr>
          <w:rFonts w:ascii="GHEA Grapalat" w:hAnsi="GHEA Grapalat"/>
          <w:color w:val="000000"/>
          <w:lang w:val="en-US"/>
        </w:rPr>
        <w:t xml:space="preserve">: </w:t>
      </w:r>
      <w:r w:rsidRPr="00A15369">
        <w:rPr>
          <w:rFonts w:ascii="GHEA Grapalat" w:hAnsi="GHEA Grapalat"/>
          <w:color w:val="000000"/>
        </w:rPr>
        <w:t>Շրջակա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միջավայրի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ոլորտի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պետական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կառավարման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լիազոր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մարմինը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ծրագիր</w:t>
      </w:r>
      <w:r w:rsidR="00495A61">
        <w:rPr>
          <w:rFonts w:ascii="GHEA Grapalat" w:hAnsi="GHEA Grapalat"/>
          <w:color w:val="000000"/>
          <w:lang w:val="en-US"/>
        </w:rPr>
        <w:t>ը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ստանալուց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հետո</w:t>
      </w:r>
      <w:r w:rsidRPr="00895611"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օրենքով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սահմանված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ժամկետում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FD7F2B">
        <w:rPr>
          <w:rFonts w:ascii="GHEA Grapalat" w:hAnsi="GHEA Grapalat"/>
          <w:color w:val="000000" w:themeColor="text1"/>
        </w:rPr>
        <w:t>ծրագրի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վերաբերյալ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FD7F2B">
        <w:rPr>
          <w:rFonts w:ascii="GHEA Grapalat" w:hAnsi="GHEA Grapalat"/>
          <w:color w:val="000000" w:themeColor="text1"/>
        </w:rPr>
        <w:t>տրամադրում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FD7F2B">
        <w:rPr>
          <w:rFonts w:ascii="GHEA Grapalat" w:hAnsi="GHEA Grapalat"/>
          <w:color w:val="000000" w:themeColor="text1"/>
        </w:rPr>
        <w:t>է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/>
          <w:color w:val="000000" w:themeColor="text1"/>
        </w:rPr>
        <w:t>փորձաքննական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Pr="009B4230">
        <w:rPr>
          <w:rFonts w:ascii="GHEA Grapalat" w:hAnsi="GHEA Grapalat"/>
          <w:color w:val="000000" w:themeColor="text1"/>
        </w:rPr>
        <w:t>եզրակացություն</w:t>
      </w:r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կամ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տեղեկատվություն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այն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մասին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որ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նախատեսվող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գործունեությունը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ենթակա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 w:themeColor="text1"/>
          <w:lang w:val="en-US"/>
        </w:rPr>
        <w:t>չէ</w:t>
      </w:r>
      <w:proofErr w:type="spellEnd"/>
      <w:r w:rsidR="009B4230" w:rsidRPr="009B4230">
        <w:rPr>
          <w:rFonts w:ascii="GHEA Grapalat" w:hAnsi="GHEA Grapalat"/>
          <w:color w:val="000000" w:themeColor="text1"/>
          <w:lang w:val="en-US"/>
        </w:rPr>
        <w:t xml:space="preserve"> </w:t>
      </w:r>
      <w:r w:rsidR="009B4230" w:rsidRPr="009B4230">
        <w:rPr>
          <w:rFonts w:ascii="GHEA Grapalat" w:hAnsi="GHEA Grapalat"/>
          <w:color w:val="000000"/>
          <w:lang w:val="en-US"/>
        </w:rPr>
        <w:t>շ</w:t>
      </w:r>
      <w:r w:rsidR="009B4230" w:rsidRPr="009B4230">
        <w:rPr>
          <w:rFonts w:ascii="GHEA Grapalat" w:hAnsi="GHEA Grapalat"/>
          <w:color w:val="000000"/>
        </w:rPr>
        <w:t>րջակա</w:t>
      </w:r>
      <w:r w:rsidR="009B4230" w:rsidRPr="009B4230">
        <w:rPr>
          <w:rFonts w:ascii="GHEA Grapalat" w:hAnsi="GHEA Grapalat"/>
          <w:color w:val="000000"/>
          <w:lang w:val="en-US"/>
        </w:rPr>
        <w:t xml:space="preserve"> </w:t>
      </w:r>
      <w:r w:rsidR="009B4230" w:rsidRPr="009B4230">
        <w:rPr>
          <w:rFonts w:ascii="GHEA Grapalat" w:hAnsi="GHEA Grapalat"/>
          <w:color w:val="000000"/>
        </w:rPr>
        <w:t>միջավայրի</w:t>
      </w:r>
      <w:r w:rsidR="009B4230" w:rsidRPr="009B4230">
        <w:rPr>
          <w:rFonts w:ascii="GHEA Grapalat" w:hAnsi="GHEA Grapalat"/>
          <w:color w:val="000000"/>
          <w:lang w:val="en-US"/>
        </w:rPr>
        <w:t xml:space="preserve"> </w:t>
      </w:r>
      <w:r w:rsidR="009B4230" w:rsidRPr="009B4230">
        <w:rPr>
          <w:rFonts w:ascii="GHEA Grapalat" w:hAnsi="GHEA Grapalat"/>
          <w:color w:val="000000"/>
        </w:rPr>
        <w:t>վրա</w:t>
      </w:r>
      <w:r w:rsidR="009B4230" w:rsidRPr="009B4230">
        <w:rPr>
          <w:rFonts w:ascii="GHEA Grapalat" w:hAnsi="GHEA Grapalat"/>
          <w:color w:val="000000"/>
          <w:lang w:val="en-US"/>
        </w:rPr>
        <w:t xml:space="preserve"> </w:t>
      </w:r>
      <w:r w:rsidR="009B4230" w:rsidRPr="009B4230">
        <w:rPr>
          <w:rFonts w:ascii="GHEA Grapalat" w:hAnsi="GHEA Grapalat"/>
          <w:color w:val="000000"/>
        </w:rPr>
        <w:t>ազդեցության</w:t>
      </w:r>
      <w:r w:rsidR="009B4230" w:rsidRPr="009B4230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9B4230" w:rsidRPr="009B4230">
        <w:rPr>
          <w:rFonts w:ascii="GHEA Grapalat" w:hAnsi="GHEA Grapalat"/>
          <w:color w:val="000000"/>
          <w:lang w:val="en-US"/>
        </w:rPr>
        <w:t>փորձաքննության</w:t>
      </w:r>
      <w:proofErr w:type="spellEnd"/>
      <w:r w:rsidRPr="00895611">
        <w:rPr>
          <w:rFonts w:ascii="GHEA Grapalat" w:hAnsi="GHEA Grapalat"/>
          <w:color w:val="000000"/>
          <w:lang w:val="en-US"/>
        </w:rPr>
        <w:t>:</w:t>
      </w:r>
    </w:p>
    <w:p w:rsidR="007145EA" w:rsidRPr="00895611" w:rsidRDefault="007145EA" w:rsidP="007145E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en-US"/>
        </w:rPr>
      </w:pPr>
      <w:r w:rsidRPr="00895611">
        <w:rPr>
          <w:rFonts w:ascii="GHEA Grapalat" w:hAnsi="GHEA Grapalat"/>
          <w:color w:val="000000"/>
          <w:lang w:val="en-US"/>
        </w:rPr>
        <w:lastRenderedPageBreak/>
        <w:t xml:space="preserve">6. </w:t>
      </w:r>
      <w:r>
        <w:rPr>
          <w:rFonts w:ascii="GHEA Grapalat" w:hAnsi="GHEA Grapalat"/>
          <w:color w:val="000000"/>
        </w:rPr>
        <w:t>Շր</w:t>
      </w:r>
      <w:r w:rsidRPr="00A15369">
        <w:rPr>
          <w:rFonts w:ascii="GHEA Grapalat" w:hAnsi="GHEA Grapalat"/>
          <w:color w:val="000000"/>
        </w:rPr>
        <w:t>ջակա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միջավայրի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վրա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ազդեցության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նախնական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գնահատման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վերաբերյալ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համապատասխան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եզրակացություն</w:t>
      </w:r>
      <w:r w:rsidR="0037482A">
        <w:rPr>
          <w:rFonts w:ascii="GHEA Grapalat" w:hAnsi="GHEA Grapalat"/>
          <w:color w:val="000000"/>
          <w:lang w:val="en-US"/>
        </w:rPr>
        <w:t>ը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սահմանված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ժամկետում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չտրամադրվելու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դեպքում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այն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համարվում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է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դրական</w:t>
      </w:r>
      <w:r w:rsidRPr="00895611">
        <w:rPr>
          <w:rFonts w:ascii="GHEA Grapalat" w:hAnsi="GHEA Grapalat"/>
          <w:color w:val="000000"/>
          <w:lang w:val="en-US"/>
        </w:rPr>
        <w:t>:</w:t>
      </w:r>
    </w:p>
    <w:p w:rsidR="007145EA" w:rsidRPr="00122A9A" w:rsidRDefault="007145EA" w:rsidP="007145E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895611">
        <w:rPr>
          <w:rFonts w:ascii="GHEA Grapalat" w:hAnsi="GHEA Grapalat"/>
          <w:color w:val="000000"/>
          <w:lang w:val="en-US"/>
        </w:rPr>
        <w:t xml:space="preserve">7. </w:t>
      </w:r>
      <w:r w:rsidRPr="00A15369">
        <w:rPr>
          <w:rFonts w:ascii="GHEA Grapalat" w:hAnsi="GHEA Grapalat"/>
          <w:color w:val="000000"/>
        </w:rPr>
        <w:t>Շրջակա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միջավայրի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վրա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ազդեցության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նախնական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գնահատման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դրական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եզրակացությունն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ստանալուց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հետո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լիազոր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մարմինը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="0037482A">
        <w:rPr>
          <w:rFonts w:ascii="GHEA Grapalat" w:hAnsi="GHEA Grapalat"/>
          <w:color w:val="000000"/>
          <w:lang w:val="en-US"/>
        </w:rPr>
        <w:t>20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օրվա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ընթացքում</w:t>
      </w:r>
      <w:r w:rsidRPr="00895611">
        <w:rPr>
          <w:rFonts w:ascii="GHEA Grapalat" w:hAnsi="GHEA Grapalat"/>
          <w:color w:val="000000"/>
          <w:lang w:val="en-US"/>
        </w:rPr>
        <w:t xml:space="preserve">, </w:t>
      </w:r>
      <w:r w:rsidRPr="00A15369">
        <w:rPr>
          <w:rFonts w:ascii="GHEA Grapalat" w:hAnsi="GHEA Grapalat"/>
          <w:color w:val="000000"/>
        </w:rPr>
        <w:t>որոշում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է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ընդունում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դիմումի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վերաբերյալ</w:t>
      </w:r>
      <w:r w:rsidRPr="00895611">
        <w:rPr>
          <w:rFonts w:ascii="GHEA Grapalat" w:hAnsi="GHEA Grapalat"/>
          <w:color w:val="000000"/>
          <w:lang w:val="en-US"/>
        </w:rPr>
        <w:t xml:space="preserve">, </w:t>
      </w:r>
      <w:r w:rsidRPr="00A15369">
        <w:rPr>
          <w:rFonts w:ascii="GHEA Grapalat" w:hAnsi="GHEA Grapalat"/>
          <w:color w:val="000000"/>
        </w:rPr>
        <w:t>որի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մասին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գրավոր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ծանուցում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է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դիմումատուին</w:t>
      </w:r>
      <w:r w:rsidRPr="00895611">
        <w:rPr>
          <w:rFonts w:ascii="GHEA Grapalat" w:hAnsi="GHEA Grapalat"/>
          <w:color w:val="000000"/>
          <w:lang w:val="en-US"/>
        </w:rPr>
        <w:t xml:space="preserve">: </w:t>
      </w:r>
      <w:r w:rsidRPr="00A15369">
        <w:rPr>
          <w:rFonts w:ascii="GHEA Grapalat" w:hAnsi="GHEA Grapalat"/>
          <w:color w:val="000000"/>
        </w:rPr>
        <w:t>Եթե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սույն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մասով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սահմանված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ժամկետում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լիազոր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մարմինը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դիմումի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վերաբերյալ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որոշում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A15369">
        <w:rPr>
          <w:rFonts w:ascii="GHEA Grapalat" w:hAnsi="GHEA Grapalat"/>
          <w:color w:val="000000"/>
        </w:rPr>
        <w:t>չի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D853A7">
        <w:rPr>
          <w:rFonts w:ascii="GHEA Grapalat" w:hAnsi="GHEA Grapalat"/>
          <w:color w:val="000000"/>
        </w:rPr>
        <w:t>ընդունում</w:t>
      </w:r>
      <w:r w:rsidRPr="00895611">
        <w:rPr>
          <w:rFonts w:ascii="GHEA Grapalat" w:hAnsi="GHEA Grapalat"/>
          <w:color w:val="000000"/>
          <w:lang w:val="en-US"/>
        </w:rPr>
        <w:t xml:space="preserve">, </w:t>
      </w:r>
      <w:r w:rsidRPr="00D853A7">
        <w:rPr>
          <w:rFonts w:ascii="GHEA Grapalat" w:hAnsi="GHEA Grapalat"/>
          <w:color w:val="000000"/>
        </w:rPr>
        <w:t>ապա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D853A7">
        <w:rPr>
          <w:rFonts w:ascii="GHEA Grapalat" w:hAnsi="GHEA Grapalat"/>
          <w:color w:val="000000"/>
        </w:rPr>
        <w:t>դիմումը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D853A7">
        <w:rPr>
          <w:rFonts w:ascii="GHEA Grapalat" w:hAnsi="GHEA Grapalat"/>
          <w:color w:val="000000"/>
        </w:rPr>
        <w:t>համարվում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D853A7">
        <w:rPr>
          <w:rFonts w:ascii="GHEA Grapalat" w:hAnsi="GHEA Grapalat"/>
          <w:color w:val="000000"/>
        </w:rPr>
        <w:t>է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D853A7">
        <w:rPr>
          <w:rFonts w:ascii="GHEA Grapalat" w:hAnsi="GHEA Grapalat"/>
          <w:color w:val="000000"/>
        </w:rPr>
        <w:t>բավարարված</w:t>
      </w:r>
      <w:r w:rsidRPr="00895611">
        <w:rPr>
          <w:rFonts w:ascii="GHEA Grapalat" w:hAnsi="GHEA Grapalat"/>
          <w:color w:val="000000"/>
          <w:lang w:val="en-US"/>
        </w:rPr>
        <w:t>:</w:t>
      </w:r>
      <w:r w:rsidR="004A0134">
        <w:rPr>
          <w:rFonts w:ascii="GHEA Grapalat" w:hAnsi="GHEA Grapalat"/>
          <w:color w:val="000000"/>
          <w:lang w:val="en-US"/>
        </w:rPr>
        <w:t xml:space="preserve"> </w:t>
      </w:r>
      <w:r w:rsidR="004A0134">
        <w:rPr>
          <w:rFonts w:ascii="GHEA Grapalat" w:hAnsi="GHEA Grapalat"/>
          <w:color w:val="000000"/>
          <w:lang w:val="hy-AM"/>
        </w:rPr>
        <w:t xml:space="preserve">Այն դեպքերում, երբ </w:t>
      </w:r>
      <w:r w:rsidR="006A3648">
        <w:rPr>
          <w:rFonts w:ascii="GHEA Grapalat" w:hAnsi="GHEA Grapalat"/>
          <w:color w:val="000000"/>
          <w:lang w:val="hy-AM"/>
        </w:rPr>
        <w:t>ներկայացված ծրագիրը ենթակա չէ</w:t>
      </w:r>
      <w:r w:rsidR="00122A9A">
        <w:rPr>
          <w:rFonts w:ascii="GHEA Grapalat" w:hAnsi="GHEA Grapalat"/>
          <w:color w:val="000000"/>
          <w:lang w:val="hy-AM"/>
        </w:rPr>
        <w:t xml:space="preserve"> շ</w:t>
      </w:r>
      <w:r w:rsidR="00122A9A">
        <w:rPr>
          <w:rFonts w:ascii="GHEA Grapalat" w:hAnsi="GHEA Grapalat"/>
          <w:color w:val="000000"/>
        </w:rPr>
        <w:t>ր</w:t>
      </w:r>
      <w:r w:rsidR="00122A9A" w:rsidRPr="00A15369">
        <w:rPr>
          <w:rFonts w:ascii="GHEA Grapalat" w:hAnsi="GHEA Grapalat"/>
          <w:color w:val="000000"/>
        </w:rPr>
        <w:t>ջակա</w:t>
      </w:r>
      <w:r w:rsidR="00122A9A" w:rsidRPr="00895611">
        <w:rPr>
          <w:rFonts w:ascii="GHEA Grapalat" w:hAnsi="GHEA Grapalat"/>
          <w:color w:val="000000"/>
          <w:lang w:val="en-US"/>
        </w:rPr>
        <w:t xml:space="preserve"> </w:t>
      </w:r>
      <w:r w:rsidR="00122A9A" w:rsidRPr="00A15369">
        <w:rPr>
          <w:rFonts w:ascii="GHEA Grapalat" w:hAnsi="GHEA Grapalat"/>
          <w:color w:val="000000"/>
        </w:rPr>
        <w:t>միջավայրի</w:t>
      </w:r>
      <w:r w:rsidR="00122A9A" w:rsidRPr="00895611">
        <w:rPr>
          <w:rFonts w:ascii="GHEA Grapalat" w:hAnsi="GHEA Grapalat"/>
          <w:color w:val="000000"/>
          <w:lang w:val="en-US"/>
        </w:rPr>
        <w:t xml:space="preserve"> </w:t>
      </w:r>
      <w:r w:rsidR="00122A9A" w:rsidRPr="00A15369">
        <w:rPr>
          <w:rFonts w:ascii="GHEA Grapalat" w:hAnsi="GHEA Grapalat"/>
          <w:color w:val="000000"/>
        </w:rPr>
        <w:t>վրա</w:t>
      </w:r>
      <w:r w:rsidR="00122A9A" w:rsidRPr="00895611">
        <w:rPr>
          <w:rFonts w:ascii="GHEA Grapalat" w:hAnsi="GHEA Grapalat"/>
          <w:color w:val="000000"/>
          <w:lang w:val="en-US"/>
        </w:rPr>
        <w:t xml:space="preserve"> </w:t>
      </w:r>
      <w:r w:rsidR="00122A9A" w:rsidRPr="00A15369">
        <w:rPr>
          <w:rFonts w:ascii="GHEA Grapalat" w:hAnsi="GHEA Grapalat"/>
          <w:color w:val="000000"/>
        </w:rPr>
        <w:t>ազդեցության</w:t>
      </w:r>
      <w:r w:rsidR="00122A9A" w:rsidRPr="00895611">
        <w:rPr>
          <w:rFonts w:ascii="GHEA Grapalat" w:hAnsi="GHEA Grapalat"/>
          <w:color w:val="000000"/>
          <w:lang w:val="en-US"/>
        </w:rPr>
        <w:t xml:space="preserve"> </w:t>
      </w:r>
      <w:r w:rsidR="00122A9A" w:rsidRPr="00A15369">
        <w:rPr>
          <w:rFonts w:ascii="GHEA Grapalat" w:hAnsi="GHEA Grapalat"/>
          <w:color w:val="000000"/>
        </w:rPr>
        <w:t>նախնական</w:t>
      </w:r>
      <w:r w:rsidR="00122A9A" w:rsidRPr="00895611">
        <w:rPr>
          <w:rFonts w:ascii="GHEA Grapalat" w:hAnsi="GHEA Grapalat"/>
          <w:color w:val="000000"/>
          <w:lang w:val="en-US"/>
        </w:rPr>
        <w:t xml:space="preserve"> </w:t>
      </w:r>
      <w:r w:rsidR="00122A9A" w:rsidRPr="00A15369">
        <w:rPr>
          <w:rFonts w:ascii="GHEA Grapalat" w:hAnsi="GHEA Grapalat"/>
          <w:color w:val="000000"/>
        </w:rPr>
        <w:t>գնահատման</w:t>
      </w:r>
      <w:r w:rsidR="00122A9A">
        <w:rPr>
          <w:rFonts w:ascii="GHEA Grapalat" w:hAnsi="GHEA Grapalat"/>
          <w:color w:val="000000"/>
          <w:lang w:val="hy-AM"/>
        </w:rPr>
        <w:t>, ապա</w:t>
      </w:r>
      <w:r w:rsidR="004A0134" w:rsidRPr="004A0134">
        <w:rPr>
          <w:rFonts w:ascii="GHEA Grapalat" w:hAnsi="GHEA Grapalat"/>
          <w:color w:val="000000"/>
          <w:lang w:val="en-US"/>
        </w:rPr>
        <w:t xml:space="preserve"> </w:t>
      </w:r>
      <w:r w:rsidR="004A0134" w:rsidRPr="00A15369">
        <w:rPr>
          <w:rFonts w:ascii="GHEA Grapalat" w:hAnsi="GHEA Grapalat"/>
          <w:color w:val="000000"/>
        </w:rPr>
        <w:t>լիազոր</w:t>
      </w:r>
      <w:r w:rsidR="004A0134" w:rsidRPr="00895611">
        <w:rPr>
          <w:rFonts w:ascii="GHEA Grapalat" w:hAnsi="GHEA Grapalat"/>
          <w:color w:val="000000"/>
          <w:lang w:val="en-US"/>
        </w:rPr>
        <w:t xml:space="preserve"> </w:t>
      </w:r>
      <w:r w:rsidR="004A0134" w:rsidRPr="00A15369">
        <w:rPr>
          <w:rFonts w:ascii="GHEA Grapalat" w:hAnsi="GHEA Grapalat"/>
          <w:color w:val="000000"/>
        </w:rPr>
        <w:t>մարմինը</w:t>
      </w:r>
      <w:r w:rsidR="004A0134" w:rsidRPr="00895611">
        <w:rPr>
          <w:rFonts w:ascii="GHEA Grapalat" w:hAnsi="GHEA Grapalat"/>
          <w:color w:val="000000"/>
          <w:lang w:val="en-US"/>
        </w:rPr>
        <w:t xml:space="preserve"> </w:t>
      </w:r>
      <w:r w:rsidR="00122A9A">
        <w:rPr>
          <w:rFonts w:ascii="GHEA Grapalat" w:hAnsi="GHEA Grapalat"/>
          <w:color w:val="000000"/>
          <w:lang w:val="hy-AM"/>
        </w:rPr>
        <w:t xml:space="preserve">ներկայացված դիմումի վերաբերյալ որոշում է կայացնում այն ստանալուց հետո </w:t>
      </w:r>
      <w:r w:rsidR="004A0134">
        <w:rPr>
          <w:rFonts w:ascii="GHEA Grapalat" w:hAnsi="GHEA Grapalat"/>
          <w:color w:val="000000"/>
          <w:lang w:val="en-US"/>
        </w:rPr>
        <w:t>20</w:t>
      </w:r>
      <w:r w:rsidR="004A0134" w:rsidRPr="00895611">
        <w:rPr>
          <w:rFonts w:ascii="GHEA Grapalat" w:hAnsi="GHEA Grapalat"/>
          <w:color w:val="000000"/>
          <w:lang w:val="en-US"/>
        </w:rPr>
        <w:t xml:space="preserve"> </w:t>
      </w:r>
      <w:r w:rsidR="004A0134" w:rsidRPr="00A15369">
        <w:rPr>
          <w:rFonts w:ascii="GHEA Grapalat" w:hAnsi="GHEA Grapalat"/>
          <w:color w:val="000000"/>
        </w:rPr>
        <w:t>օրվա</w:t>
      </w:r>
      <w:r w:rsidR="004A0134" w:rsidRPr="00895611">
        <w:rPr>
          <w:rFonts w:ascii="GHEA Grapalat" w:hAnsi="GHEA Grapalat"/>
          <w:color w:val="000000"/>
          <w:lang w:val="en-US"/>
        </w:rPr>
        <w:t xml:space="preserve"> </w:t>
      </w:r>
      <w:r w:rsidR="004A0134" w:rsidRPr="00A15369">
        <w:rPr>
          <w:rFonts w:ascii="GHEA Grapalat" w:hAnsi="GHEA Grapalat"/>
          <w:color w:val="000000"/>
        </w:rPr>
        <w:t>ընթացքում</w:t>
      </w:r>
      <w:r w:rsidR="00122A9A">
        <w:rPr>
          <w:rFonts w:ascii="GHEA Grapalat" w:hAnsi="GHEA Grapalat"/>
          <w:color w:val="000000"/>
          <w:lang w:val="hy-AM"/>
        </w:rPr>
        <w:t>:</w:t>
      </w:r>
      <w:bookmarkStart w:id="0" w:name="_GoBack"/>
      <w:bookmarkEnd w:id="0"/>
    </w:p>
    <w:p w:rsidR="007145EA" w:rsidRPr="00895611" w:rsidRDefault="000A77F0" w:rsidP="007145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>8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. </w:t>
      </w:r>
      <w:r w:rsidR="007145EA" w:rsidRPr="00A30615">
        <w:rPr>
          <w:rFonts w:ascii="GHEA Grapalat" w:hAnsi="GHEA Grapalat"/>
          <w:color w:val="000000" w:themeColor="text1"/>
        </w:rPr>
        <w:t>Եթե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սույն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կարգի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4-</w:t>
      </w:r>
      <w:r w:rsidR="007145EA" w:rsidRPr="00A30615">
        <w:rPr>
          <w:rFonts w:ascii="GHEA Grapalat" w:hAnsi="GHEA Grapalat"/>
          <w:color w:val="000000" w:themeColor="text1"/>
        </w:rPr>
        <w:t>րդ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կետով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8248D0">
        <w:rPr>
          <w:rFonts w:ascii="GHEA Grapalat" w:hAnsi="GHEA Grapalat"/>
          <w:color w:val="000000" w:themeColor="text1"/>
          <w:lang w:val="en-US"/>
        </w:rPr>
        <w:t>նշված</w:t>
      </w:r>
      <w:proofErr w:type="spellEnd"/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դիմում</w:t>
      </w:r>
      <w:r w:rsidR="00990F83">
        <w:rPr>
          <w:rFonts w:ascii="GHEA Grapalat" w:hAnsi="GHEA Grapalat"/>
          <w:color w:val="000000" w:themeColor="text1"/>
          <w:lang w:val="en-US"/>
        </w:rPr>
        <w:t>ը</w:t>
      </w:r>
      <w:r w:rsidR="008248D0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8248D0">
        <w:rPr>
          <w:rFonts w:ascii="GHEA Grapalat" w:hAnsi="GHEA Grapalat"/>
          <w:color w:val="000000" w:themeColor="text1"/>
          <w:lang w:val="en-US"/>
        </w:rPr>
        <w:t>ներկայացված</w:t>
      </w:r>
      <w:proofErr w:type="spellEnd"/>
      <w:r w:rsidR="008248D0">
        <w:rPr>
          <w:rFonts w:ascii="GHEA Grapalat" w:hAnsi="GHEA Grapalat"/>
          <w:color w:val="000000" w:themeColor="text1"/>
          <w:lang w:val="en-US"/>
        </w:rPr>
        <w:t xml:space="preserve"> է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թեր</w:t>
      </w:r>
      <w:proofErr w:type="spellStart"/>
      <w:r w:rsidR="008248D0">
        <w:rPr>
          <w:rFonts w:ascii="GHEA Grapalat" w:hAnsi="GHEA Grapalat"/>
          <w:color w:val="000000" w:themeColor="text1"/>
          <w:lang w:val="en-US"/>
        </w:rPr>
        <w:t>ություններով</w:t>
      </w:r>
      <w:proofErr w:type="spellEnd"/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և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չի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համապատասխանում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43D1F">
        <w:rPr>
          <w:rFonts w:ascii="GHEA Grapalat" w:hAnsi="GHEA Grapalat"/>
          <w:color w:val="000000" w:themeColor="text1"/>
          <w:lang w:val="en-US"/>
        </w:rPr>
        <w:t>Օ</w:t>
      </w:r>
      <w:r w:rsidR="007145EA" w:rsidRPr="00A30615">
        <w:rPr>
          <w:rFonts w:ascii="GHEA Grapalat" w:hAnsi="GHEA Grapalat"/>
          <w:color w:val="000000" w:themeColor="text1"/>
        </w:rPr>
        <w:t>րենսգրքի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33-</w:t>
      </w:r>
      <w:r w:rsidR="007145EA" w:rsidRPr="00A30615">
        <w:rPr>
          <w:rFonts w:ascii="GHEA Grapalat" w:hAnsi="GHEA Grapalat"/>
          <w:color w:val="000000" w:themeColor="text1"/>
        </w:rPr>
        <w:t>րդ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հոդվածի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2-</w:t>
      </w:r>
      <w:r w:rsidR="007145EA" w:rsidRPr="00A30615">
        <w:rPr>
          <w:rFonts w:ascii="GHEA Grapalat" w:hAnsi="GHEA Grapalat"/>
          <w:color w:val="000000" w:themeColor="text1"/>
        </w:rPr>
        <w:t>րդ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մասում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ներկայացված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պահանջներին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, </w:t>
      </w:r>
      <w:r w:rsidR="007145EA" w:rsidRPr="00A30615">
        <w:rPr>
          <w:rFonts w:ascii="GHEA Grapalat" w:hAnsi="GHEA Grapalat"/>
          <w:color w:val="000000" w:themeColor="text1"/>
        </w:rPr>
        <w:t>ապա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Լիազոր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մարմինը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  <w:lang w:val="hy-AM"/>
        </w:rPr>
        <w:t>դիմումի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 w:cs="Sylfaen"/>
          <w:color w:val="000000" w:themeColor="text1"/>
          <w:shd w:val="clear" w:color="auto" w:fill="FFFFFF"/>
        </w:rPr>
        <w:t>ստացման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 w:cs="Sylfaen"/>
          <w:color w:val="000000" w:themeColor="text1"/>
          <w:shd w:val="clear" w:color="auto" w:fill="FFFFFF"/>
        </w:rPr>
        <w:t>օրվանից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 w:cs="Sylfaen"/>
          <w:color w:val="000000" w:themeColor="text1"/>
          <w:shd w:val="clear" w:color="auto" w:fill="FFFFFF"/>
        </w:rPr>
        <w:t>հետո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` </w:t>
      </w:r>
      <w:proofErr w:type="spellStart"/>
      <w:r w:rsidR="005D08F8">
        <w:rPr>
          <w:rFonts w:ascii="GHEA Grapalat" w:hAnsi="GHEA Grapalat"/>
          <w:color w:val="000000" w:themeColor="text1"/>
          <w:shd w:val="clear" w:color="auto" w:fill="FFFFFF"/>
          <w:lang w:val="en-US"/>
        </w:rPr>
        <w:t>տասնօրյա</w:t>
      </w:r>
      <w:proofErr w:type="spellEnd"/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 w:cs="Sylfaen"/>
          <w:color w:val="000000" w:themeColor="text1"/>
          <w:shd w:val="clear" w:color="auto" w:fill="FFFFFF"/>
        </w:rPr>
        <w:t>ժամկետում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վերադարձնում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է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ներկայացված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դիմումը</w:t>
      </w:r>
      <w:r w:rsidR="007145EA" w:rsidRPr="00A30615">
        <w:rPr>
          <w:rFonts w:ascii="GHEA Grapalat" w:hAnsi="GHEA Grapalat"/>
          <w:color w:val="000000" w:themeColor="text1"/>
        </w:rPr>
        <w:t>՝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նշելով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վերադարձնելու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բոլոր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հիմքերը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>:</w:t>
      </w:r>
      <w:r w:rsidR="007145EA" w:rsidRPr="00895611">
        <w:rPr>
          <w:rFonts w:ascii="Arial Unicode" w:hAnsi="Arial Unicode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Դիմումի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թերությունները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վերացնելու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համար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լիազոր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մարմինը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տրամադրում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է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5D08F8">
        <w:rPr>
          <w:rFonts w:ascii="GHEA Grapalat" w:hAnsi="GHEA Grapalat"/>
          <w:color w:val="000000" w:themeColor="text1"/>
          <w:shd w:val="clear" w:color="auto" w:fill="FFFFFF"/>
          <w:lang w:val="en-US"/>
        </w:rPr>
        <w:t>10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>-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օրյա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ժամկետ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`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սկսած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դիմումը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վերադարձնելու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մասին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ծանուցումը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ստանալու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պահից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>: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Դիմումատուն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նշված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թերությունները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վերացնելուց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հետո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կրկին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կարող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է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դիմել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լիազոր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</w:rPr>
        <w:t>մարմին։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Դիմումը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շտկված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թերություններով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ներկայացնելու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դեպքում՝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>
        <w:rPr>
          <w:rFonts w:ascii="GHEA Grapalat" w:hAnsi="GHEA Grapalat"/>
          <w:bCs/>
          <w:color w:val="000000" w:themeColor="text1"/>
        </w:rPr>
        <w:t>դիմումը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>
        <w:rPr>
          <w:rFonts w:ascii="GHEA Grapalat" w:hAnsi="GHEA Grapalat"/>
          <w:bCs/>
          <w:color w:val="000000" w:themeColor="text1"/>
        </w:rPr>
        <w:t>ներկայացված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>
        <w:rPr>
          <w:rFonts w:ascii="GHEA Grapalat" w:hAnsi="GHEA Grapalat"/>
          <w:bCs/>
          <w:color w:val="000000" w:themeColor="text1"/>
        </w:rPr>
        <w:t>է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>
        <w:rPr>
          <w:rFonts w:ascii="GHEA Grapalat" w:hAnsi="GHEA Grapalat"/>
          <w:bCs/>
          <w:color w:val="000000" w:themeColor="text1"/>
        </w:rPr>
        <w:t>համարվում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>
        <w:rPr>
          <w:rFonts w:ascii="GHEA Grapalat" w:hAnsi="GHEA Grapalat"/>
          <w:bCs/>
          <w:color w:val="000000" w:themeColor="text1"/>
        </w:rPr>
        <w:t>սկզբնական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>
        <w:rPr>
          <w:rFonts w:ascii="GHEA Grapalat" w:hAnsi="GHEA Grapalat"/>
          <w:bCs/>
          <w:color w:val="000000" w:themeColor="text1"/>
        </w:rPr>
        <w:t>ներկայացման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>
        <w:rPr>
          <w:rFonts w:ascii="GHEA Grapalat" w:hAnsi="GHEA Grapalat"/>
          <w:bCs/>
          <w:color w:val="000000" w:themeColor="text1"/>
        </w:rPr>
        <w:t>օրը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, </w:t>
      </w:r>
      <w:r w:rsidR="007145EA">
        <w:rPr>
          <w:rFonts w:ascii="GHEA Grapalat" w:hAnsi="GHEA Grapalat"/>
          <w:bCs/>
          <w:color w:val="000000" w:themeColor="text1"/>
        </w:rPr>
        <w:t>իսկ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>
        <w:rPr>
          <w:rFonts w:ascii="GHEA Grapalat" w:hAnsi="GHEA Grapalat"/>
          <w:bCs/>
          <w:color w:val="000000" w:themeColor="text1"/>
        </w:rPr>
        <w:t>դիմումի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քննության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ժամկետը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հաշվարկվում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է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666C7D">
        <w:rPr>
          <w:rFonts w:ascii="GHEA Grapalat" w:hAnsi="GHEA Grapalat"/>
          <w:bCs/>
          <w:color w:val="000000" w:themeColor="text1"/>
        </w:rPr>
        <w:t>այն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666C7D">
        <w:rPr>
          <w:rFonts w:ascii="GHEA Grapalat" w:hAnsi="GHEA Grapalat"/>
          <w:bCs/>
          <w:color w:val="000000" w:themeColor="text1"/>
        </w:rPr>
        <w:t>կրկին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666C7D">
        <w:rPr>
          <w:rFonts w:ascii="GHEA Grapalat" w:hAnsi="GHEA Grapalat"/>
          <w:bCs/>
          <w:color w:val="000000" w:themeColor="text1"/>
        </w:rPr>
        <w:t>անգամ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666C7D">
        <w:rPr>
          <w:rFonts w:ascii="GHEA Grapalat" w:hAnsi="GHEA Grapalat"/>
          <w:color w:val="000000" w:themeColor="text1"/>
          <w:shd w:val="clear" w:color="auto" w:fill="FFFFFF"/>
        </w:rPr>
        <w:t>ներկայացնելու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666C7D">
        <w:rPr>
          <w:rFonts w:ascii="GHEA Grapalat" w:hAnsi="GHEA Grapalat"/>
          <w:color w:val="000000" w:themeColor="text1"/>
          <w:shd w:val="clear" w:color="auto" w:fill="FFFFFF"/>
        </w:rPr>
        <w:t>օրվանից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>:</w:t>
      </w:r>
      <w:r w:rsidR="007145EA" w:rsidRPr="00666C7D">
        <w:rPr>
          <w:rFonts w:ascii="GHEA Grapalat" w:hAnsi="GHEA Grapalat"/>
          <w:bCs/>
          <w:color w:val="000000" w:themeColor="text1"/>
          <w:lang w:val="hy-AM"/>
        </w:rPr>
        <w:t xml:space="preserve"> Եթե նշված թերությունները</w:t>
      </w:r>
      <w:r w:rsidR="007145EA" w:rsidRPr="00A30615">
        <w:rPr>
          <w:rFonts w:ascii="GHEA Grapalat" w:hAnsi="GHEA Grapalat"/>
          <w:bCs/>
          <w:color w:val="000000" w:themeColor="text1"/>
          <w:lang w:val="hy-AM"/>
        </w:rPr>
        <w:t xml:space="preserve"> սահմանված ժամկետում չեն վերացվում, ապա դիմումը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համարվում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է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145EA" w:rsidRPr="00A30615">
        <w:rPr>
          <w:rFonts w:ascii="GHEA Grapalat" w:hAnsi="GHEA Grapalat"/>
          <w:bCs/>
          <w:color w:val="000000" w:themeColor="text1"/>
        </w:rPr>
        <w:t>չներկայացված</w:t>
      </w:r>
      <w:r w:rsidR="007145EA" w:rsidRPr="00895611">
        <w:rPr>
          <w:rFonts w:ascii="GHEA Grapalat" w:hAnsi="GHEA Grapalat"/>
          <w:bCs/>
          <w:color w:val="000000" w:themeColor="text1"/>
          <w:lang w:val="en-US"/>
        </w:rPr>
        <w:t xml:space="preserve">,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բացառությամբ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այն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դեպքերի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,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երբ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դիմումատուն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հիմնավորում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է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սահմանված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ժամկետում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թերությունները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վերացված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դիմումը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ներկայացնելու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անհնարինությունը՝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իրենից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անկախ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A30615">
        <w:rPr>
          <w:rFonts w:ascii="GHEA Grapalat" w:hAnsi="GHEA Grapalat"/>
          <w:color w:val="000000" w:themeColor="text1"/>
          <w:shd w:val="clear" w:color="auto" w:fill="FFFFFF"/>
        </w:rPr>
        <w:t>պատճառներով</w:t>
      </w:r>
      <w:r w:rsidR="007145EA" w:rsidRPr="00A30615">
        <w:rPr>
          <w:rFonts w:ascii="GHEA Grapalat" w:hAnsi="GHEA Grapalat"/>
          <w:bCs/>
          <w:color w:val="000000" w:themeColor="text1"/>
          <w:lang w:val="hy-AM"/>
        </w:rPr>
        <w:t>:</w:t>
      </w:r>
    </w:p>
    <w:p w:rsidR="00D179C8" w:rsidRPr="00666C7D" w:rsidRDefault="000A77F0" w:rsidP="00D179C8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>9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. </w:t>
      </w:r>
      <w:r w:rsidR="007145EA" w:rsidRPr="007A594B">
        <w:rPr>
          <w:rFonts w:ascii="GHEA Grapalat" w:hAnsi="GHEA Grapalat"/>
          <w:color w:val="000000" w:themeColor="text1"/>
        </w:rPr>
        <w:t>Լիազոր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7A594B">
        <w:rPr>
          <w:rFonts w:ascii="GHEA Grapalat" w:hAnsi="GHEA Grapalat"/>
          <w:color w:val="000000" w:themeColor="text1"/>
        </w:rPr>
        <w:t>մարմինը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7A594B">
        <w:rPr>
          <w:rFonts w:ascii="GHEA Grapalat" w:hAnsi="GHEA Grapalat"/>
          <w:color w:val="000000" w:themeColor="text1"/>
        </w:rPr>
        <w:t>մերժում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7A594B">
        <w:rPr>
          <w:rFonts w:ascii="GHEA Grapalat" w:hAnsi="GHEA Grapalat"/>
          <w:color w:val="000000" w:themeColor="text1"/>
        </w:rPr>
        <w:t>է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7A594B">
        <w:rPr>
          <w:rFonts w:ascii="GHEA Grapalat" w:hAnsi="GHEA Grapalat"/>
          <w:color w:val="000000" w:themeColor="text1"/>
        </w:rPr>
        <w:t>ներկայացված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7A594B">
        <w:rPr>
          <w:rFonts w:ascii="GHEA Grapalat" w:hAnsi="GHEA Grapalat"/>
          <w:color w:val="000000" w:themeColor="text1"/>
        </w:rPr>
        <w:t>դիմումը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5D08F8">
        <w:rPr>
          <w:rFonts w:ascii="GHEA Grapalat" w:hAnsi="GHEA Grapalat"/>
          <w:color w:val="000000" w:themeColor="text1"/>
          <w:lang w:val="en-US"/>
        </w:rPr>
        <w:t>Օ</w:t>
      </w:r>
      <w:r w:rsidR="007145EA" w:rsidRPr="007A594B">
        <w:rPr>
          <w:rFonts w:ascii="GHEA Grapalat" w:hAnsi="GHEA Grapalat"/>
          <w:color w:val="000000" w:themeColor="text1"/>
        </w:rPr>
        <w:t>րենսգրքի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33</w:t>
      </w:r>
      <w:r w:rsidR="009712CF" w:rsidRPr="00895611">
        <w:rPr>
          <w:rFonts w:ascii="GHEA Grapalat" w:hAnsi="GHEA Grapalat"/>
          <w:color w:val="000000" w:themeColor="text1"/>
          <w:lang w:val="en-US"/>
        </w:rPr>
        <w:t xml:space="preserve">.1 </w:t>
      </w:r>
      <w:r w:rsidR="009712CF">
        <w:rPr>
          <w:rFonts w:ascii="GHEA Grapalat" w:hAnsi="GHEA Grapalat"/>
          <w:color w:val="000000" w:themeColor="text1"/>
        </w:rPr>
        <w:t>հոդվածով</w:t>
      </w:r>
      <w:r w:rsidR="009712CF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9712CF" w:rsidRPr="00666C7D">
        <w:rPr>
          <w:rFonts w:ascii="GHEA Grapalat" w:hAnsi="GHEA Grapalat"/>
          <w:color w:val="000000" w:themeColor="text1"/>
        </w:rPr>
        <w:t>սահմանված</w:t>
      </w:r>
      <w:r w:rsidR="009712CF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9712CF" w:rsidRPr="00666C7D">
        <w:rPr>
          <w:rFonts w:ascii="GHEA Grapalat" w:hAnsi="GHEA Grapalat"/>
          <w:color w:val="000000" w:themeColor="text1"/>
        </w:rPr>
        <w:t>հիմքերով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, </w:t>
      </w:r>
      <w:r w:rsidR="00D179C8" w:rsidRPr="00666C7D">
        <w:rPr>
          <w:rFonts w:ascii="GHEA Grapalat" w:hAnsi="GHEA Grapalat"/>
          <w:color w:val="000000" w:themeColor="text1"/>
        </w:rPr>
        <w:t>ինչպես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 </w:t>
      </w:r>
      <w:r w:rsidR="00D179C8" w:rsidRPr="00666C7D">
        <w:rPr>
          <w:rFonts w:ascii="GHEA Grapalat" w:hAnsi="GHEA Grapalat"/>
          <w:color w:val="000000" w:themeColor="text1"/>
        </w:rPr>
        <w:t>նաև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 </w:t>
      </w:r>
      <w:r w:rsidR="00D179C8" w:rsidRPr="00666C7D">
        <w:rPr>
          <w:rFonts w:ascii="GHEA Grapalat" w:hAnsi="GHEA Grapalat"/>
          <w:color w:val="000000" w:themeColor="text1"/>
        </w:rPr>
        <w:t>լիազոր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 </w:t>
      </w:r>
      <w:r w:rsidR="00D179C8" w:rsidRPr="00666C7D">
        <w:rPr>
          <w:rFonts w:ascii="GHEA Grapalat" w:hAnsi="GHEA Grapalat"/>
          <w:color w:val="000000" w:themeColor="text1"/>
        </w:rPr>
        <w:t>մարմինը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 </w:t>
      </w:r>
      <w:r w:rsidR="00D179C8" w:rsidRPr="00666C7D">
        <w:rPr>
          <w:rFonts w:ascii="GHEA Grapalat" w:hAnsi="GHEA Grapalat"/>
          <w:color w:val="000000" w:themeColor="text1"/>
        </w:rPr>
        <w:t>կարող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 </w:t>
      </w:r>
      <w:r w:rsidR="00D179C8" w:rsidRPr="00666C7D">
        <w:rPr>
          <w:rFonts w:ascii="GHEA Grapalat" w:hAnsi="GHEA Grapalat"/>
          <w:color w:val="000000" w:themeColor="text1"/>
        </w:rPr>
        <w:t>է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 </w:t>
      </w:r>
      <w:r w:rsidR="00D179C8" w:rsidRPr="00666C7D">
        <w:rPr>
          <w:rFonts w:ascii="GHEA Grapalat" w:hAnsi="GHEA Grapalat"/>
          <w:color w:val="000000" w:themeColor="text1"/>
        </w:rPr>
        <w:t>մերժել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 </w:t>
      </w:r>
      <w:r w:rsidR="00D179C8" w:rsidRPr="00666C7D">
        <w:rPr>
          <w:rFonts w:ascii="GHEA Grapalat" w:hAnsi="GHEA Grapalat"/>
          <w:color w:val="000000" w:themeColor="text1"/>
        </w:rPr>
        <w:t>ներկայացված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 </w:t>
      </w:r>
      <w:r w:rsidR="00D179C8" w:rsidRPr="00666C7D">
        <w:rPr>
          <w:rFonts w:ascii="GHEA Grapalat" w:hAnsi="GHEA Grapalat"/>
          <w:color w:val="000000" w:themeColor="text1"/>
        </w:rPr>
        <w:t>դիմումը</w:t>
      </w:r>
      <w:r w:rsidR="00D179C8" w:rsidRPr="00666C7D">
        <w:rPr>
          <w:rFonts w:ascii="GHEA Grapalat" w:hAnsi="GHEA Grapalat"/>
          <w:color w:val="000000" w:themeColor="text1"/>
          <w:lang w:val="en-US"/>
        </w:rPr>
        <w:t xml:space="preserve">, </w:t>
      </w:r>
      <w:r w:rsidR="00D179C8" w:rsidRPr="00666C7D">
        <w:rPr>
          <w:rFonts w:ascii="GHEA Grapalat" w:hAnsi="GHEA Grapalat"/>
          <w:color w:val="000000" w:themeColor="text1"/>
        </w:rPr>
        <w:t>եթե՝</w:t>
      </w:r>
    </w:p>
    <w:p w:rsidR="00D808F4" w:rsidRPr="009712CF" w:rsidRDefault="00D179C8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en-US"/>
        </w:rPr>
      </w:pPr>
      <w:r w:rsidRPr="00666C7D">
        <w:rPr>
          <w:rFonts w:ascii="GHEA Grapalat" w:hAnsi="GHEA Grapalat"/>
          <w:lang w:val="en-US"/>
        </w:rPr>
        <w:lastRenderedPageBreak/>
        <w:t>1)</w:t>
      </w:r>
      <w:r w:rsidR="0005587C" w:rsidRPr="00666C7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00792A">
        <w:rPr>
          <w:rFonts w:ascii="GHEA Grapalat" w:hAnsi="GHEA Grapalat"/>
          <w:lang w:val="en-US"/>
        </w:rPr>
        <w:t>ծ</w:t>
      </w:r>
      <w:r w:rsidR="0005587C" w:rsidRPr="00666C7D">
        <w:rPr>
          <w:rFonts w:ascii="GHEA Grapalat" w:hAnsi="GHEA Grapalat"/>
          <w:lang w:val="en-US"/>
        </w:rPr>
        <w:t>րագրում</w:t>
      </w:r>
      <w:proofErr w:type="spellEnd"/>
      <w:proofErr w:type="gramEnd"/>
      <w:r w:rsidR="0005587C" w:rsidRPr="00666C7D">
        <w:rPr>
          <w:rFonts w:ascii="GHEA Grapalat" w:hAnsi="GHEA Grapalat"/>
          <w:lang w:val="en-US"/>
        </w:rPr>
        <w:t xml:space="preserve"> </w:t>
      </w:r>
      <w:proofErr w:type="spellStart"/>
      <w:r w:rsidR="00FB73FD" w:rsidRPr="00666C7D">
        <w:rPr>
          <w:rFonts w:ascii="GHEA Grapalat" w:hAnsi="GHEA Grapalat"/>
          <w:lang w:val="en-US"/>
        </w:rPr>
        <w:t>ներառված</w:t>
      </w:r>
      <w:proofErr w:type="spellEnd"/>
      <w:r w:rsidR="00666C7D" w:rsidRPr="00666C7D">
        <w:rPr>
          <w:rFonts w:ascii="GHEA Grapalat" w:hAnsi="GHEA Grapalat"/>
          <w:lang w:val="en-US"/>
        </w:rPr>
        <w:t xml:space="preserve">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աշխատանքների</w:t>
      </w:r>
      <w:r w:rsidR="00872AE9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կատարման</w:t>
      </w:r>
      <w:r w:rsidR="00872AE9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նախանշված</w:t>
      </w:r>
      <w:r w:rsidR="00872AE9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մեթոդներ</w:t>
      </w:r>
      <w:r w:rsidR="00872AE9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872AE9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եղանակներ</w:t>
      </w:r>
      <w:r w:rsidR="00872AE9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872AE9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միջոցներ</w:t>
      </w:r>
      <w:r w:rsidR="00872AE9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872AE9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և</w:t>
      </w:r>
      <w:r w:rsidR="00872AE9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մոտավոր</w:t>
      </w:r>
      <w:r w:rsidR="00872AE9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72AE9" w:rsidRPr="00666C7D">
        <w:rPr>
          <w:rFonts w:ascii="GHEA Grapalat" w:hAnsi="GHEA Grapalat"/>
          <w:color w:val="000000"/>
          <w:shd w:val="clear" w:color="auto" w:fill="FFFFFF"/>
        </w:rPr>
        <w:t>ծավալներ</w:t>
      </w:r>
      <w:r w:rsidR="00872AE9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872AE9" w:rsidRPr="00666C7D">
        <w:rPr>
          <w:rFonts w:ascii="GHEA Grapalat" w:hAnsi="GHEA Grapalat"/>
          <w:lang w:val="en-US"/>
        </w:rPr>
        <w:t xml:space="preserve"> </w:t>
      </w:r>
      <w:proofErr w:type="spellStart"/>
      <w:r w:rsidR="00872AE9" w:rsidRPr="00666C7D">
        <w:rPr>
          <w:rFonts w:ascii="GHEA Grapalat" w:hAnsi="GHEA Grapalat"/>
          <w:lang w:val="en-US"/>
        </w:rPr>
        <w:t>չեն</w:t>
      </w:r>
      <w:proofErr w:type="spellEnd"/>
      <w:r w:rsidR="00872AE9" w:rsidRPr="00666C7D">
        <w:rPr>
          <w:rFonts w:ascii="GHEA Grapalat" w:hAnsi="GHEA Grapalat"/>
          <w:lang w:val="en-US"/>
        </w:rPr>
        <w:t xml:space="preserve"> </w:t>
      </w:r>
      <w:proofErr w:type="spellStart"/>
      <w:r w:rsidR="00872AE9" w:rsidRPr="00666C7D">
        <w:rPr>
          <w:rFonts w:ascii="GHEA Grapalat" w:hAnsi="GHEA Grapalat"/>
          <w:lang w:val="en-US"/>
        </w:rPr>
        <w:t>համապատասխանում</w:t>
      </w:r>
      <w:proofErr w:type="spellEnd"/>
      <w:r w:rsidR="00872AE9" w:rsidRPr="00666C7D">
        <w:rPr>
          <w:rFonts w:ascii="GHEA Grapalat" w:hAnsi="GHEA Grapalat"/>
          <w:lang w:val="en-US"/>
        </w:rPr>
        <w:t xml:space="preserve">  </w:t>
      </w:r>
      <w:proofErr w:type="spellStart"/>
      <w:r w:rsidR="002C6EDF">
        <w:rPr>
          <w:rFonts w:ascii="GHEA Grapalat" w:hAnsi="GHEA Grapalat"/>
          <w:lang w:val="en-US"/>
        </w:rPr>
        <w:t>կատարվելիք</w:t>
      </w:r>
      <w:proofErr w:type="spellEnd"/>
      <w:r w:rsidR="002C6EDF">
        <w:rPr>
          <w:rFonts w:ascii="GHEA Grapalat" w:hAnsi="GHEA Grapalat"/>
          <w:lang w:val="en-US"/>
        </w:rPr>
        <w:t xml:space="preserve"> </w:t>
      </w:r>
      <w:proofErr w:type="spellStart"/>
      <w:r w:rsidR="00666C7D" w:rsidRPr="00666C7D">
        <w:rPr>
          <w:rFonts w:ascii="GHEA Grapalat" w:hAnsi="GHEA Grapalat"/>
          <w:lang w:val="en-US"/>
        </w:rPr>
        <w:t>աշխատանքների</w:t>
      </w:r>
      <w:proofErr w:type="spellEnd"/>
      <w:r w:rsidR="00666C7D" w:rsidRPr="00666C7D">
        <w:rPr>
          <w:rFonts w:ascii="GHEA Grapalat" w:hAnsi="GHEA Grapalat"/>
          <w:lang w:val="en-US"/>
        </w:rPr>
        <w:t xml:space="preserve"> </w:t>
      </w:r>
      <w:proofErr w:type="spellStart"/>
      <w:r w:rsidR="00666C7D" w:rsidRPr="00666C7D">
        <w:rPr>
          <w:rFonts w:ascii="GHEA Grapalat" w:hAnsi="GHEA Grapalat"/>
          <w:lang w:val="en-US"/>
        </w:rPr>
        <w:t>նպատակներ</w:t>
      </w:r>
      <w:r w:rsidR="002C6EDF">
        <w:rPr>
          <w:rFonts w:ascii="GHEA Grapalat" w:hAnsi="GHEA Grapalat"/>
          <w:lang w:val="en-US"/>
        </w:rPr>
        <w:t>ին</w:t>
      </w:r>
      <w:proofErr w:type="spellEnd"/>
      <w:r w:rsidR="00935EB1">
        <w:rPr>
          <w:rFonts w:ascii="GHEA Grapalat" w:hAnsi="GHEA Grapalat"/>
          <w:color w:val="000000"/>
          <w:shd w:val="clear" w:color="auto" w:fill="FFFFFF"/>
          <w:lang w:val="en-US"/>
        </w:rPr>
        <w:t>:</w:t>
      </w:r>
      <w:r w:rsidR="00666C7D" w:rsidRPr="00666C7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</w:p>
    <w:p w:rsidR="00057E5D" w:rsidRPr="00895611" w:rsidRDefault="007145EA" w:rsidP="00057E5D">
      <w:pPr>
        <w:shd w:val="clear" w:color="auto" w:fill="FFFFFF"/>
        <w:tabs>
          <w:tab w:val="left" w:pos="1170"/>
        </w:tabs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en-US"/>
        </w:rPr>
      </w:pPr>
      <w:r w:rsidRPr="00895611">
        <w:rPr>
          <w:rFonts w:ascii="GHEA Grapalat" w:hAnsi="GHEA Grapalat"/>
          <w:color w:val="000000" w:themeColor="text1"/>
          <w:lang w:val="en-US"/>
        </w:rPr>
        <w:t>1</w:t>
      </w:r>
      <w:r w:rsidR="000A77F0">
        <w:rPr>
          <w:rFonts w:ascii="GHEA Grapalat" w:hAnsi="GHEA Grapalat"/>
          <w:color w:val="000000" w:themeColor="text1"/>
          <w:lang w:val="en-US"/>
        </w:rPr>
        <w:t>0</w:t>
      </w:r>
      <w:r w:rsidRPr="00895611">
        <w:rPr>
          <w:rFonts w:ascii="GHEA Grapalat" w:hAnsi="GHEA Grapalat"/>
          <w:color w:val="000000" w:themeColor="text1"/>
          <w:lang w:val="en-US"/>
        </w:rPr>
        <w:t xml:space="preserve">. </w:t>
      </w:r>
      <w:r w:rsidR="00057E5D" w:rsidRPr="007A594B">
        <w:rPr>
          <w:rFonts w:ascii="GHEA Grapalat" w:hAnsi="GHEA Grapalat"/>
          <w:color w:val="000000" w:themeColor="text1"/>
        </w:rPr>
        <w:t>Դիմումի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7A594B">
        <w:rPr>
          <w:rFonts w:ascii="GHEA Grapalat" w:hAnsi="GHEA Grapalat"/>
          <w:color w:val="000000" w:themeColor="text1"/>
        </w:rPr>
        <w:t>մերժման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7A594B">
        <w:rPr>
          <w:rFonts w:ascii="GHEA Grapalat" w:hAnsi="GHEA Grapalat"/>
          <w:color w:val="000000" w:themeColor="text1"/>
        </w:rPr>
        <w:t>դեպքում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7A594B">
        <w:rPr>
          <w:rFonts w:ascii="GHEA Grapalat" w:hAnsi="GHEA Grapalat"/>
          <w:color w:val="000000" w:themeColor="text1"/>
        </w:rPr>
        <w:t>որոշման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7A594B">
        <w:rPr>
          <w:rFonts w:ascii="GHEA Grapalat" w:hAnsi="GHEA Grapalat"/>
          <w:color w:val="000000" w:themeColor="text1"/>
        </w:rPr>
        <w:t>մեջ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7A594B">
        <w:rPr>
          <w:rFonts w:ascii="GHEA Grapalat" w:hAnsi="GHEA Grapalat"/>
          <w:color w:val="000000" w:themeColor="text1"/>
        </w:rPr>
        <w:t>նշվում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7A594B">
        <w:rPr>
          <w:rFonts w:ascii="GHEA Grapalat" w:hAnsi="GHEA Grapalat"/>
          <w:color w:val="000000" w:themeColor="text1"/>
        </w:rPr>
        <w:t>են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7A594B">
        <w:rPr>
          <w:rFonts w:ascii="GHEA Grapalat" w:hAnsi="GHEA Grapalat"/>
          <w:color w:val="000000" w:themeColor="text1"/>
        </w:rPr>
        <w:t>մերժման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7A594B">
        <w:rPr>
          <w:rFonts w:ascii="GHEA Grapalat" w:hAnsi="GHEA Grapalat"/>
          <w:color w:val="000000" w:themeColor="text1"/>
        </w:rPr>
        <w:t>բոլոր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>
        <w:rPr>
          <w:rFonts w:ascii="GHEA Grapalat" w:hAnsi="GHEA Grapalat"/>
          <w:color w:val="000000" w:themeColor="text1"/>
        </w:rPr>
        <w:t>հիմքերը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: </w:t>
      </w:r>
      <w:r w:rsidR="00057E5D" w:rsidRPr="006F3264">
        <w:rPr>
          <w:rFonts w:ascii="GHEA Grapalat" w:hAnsi="GHEA Grapalat"/>
          <w:color w:val="000000" w:themeColor="text1"/>
        </w:rPr>
        <w:t>Դիմումատուն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կարող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է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դիմումի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մերժման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վերաբերյալ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գրության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մեջ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նշված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թերությունները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վերացնելուց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հետո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կրկին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դիմում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ներկայացնել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լիազոր</w:t>
      </w:r>
      <w:r w:rsidR="00057E5D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057E5D" w:rsidRPr="006F3264">
        <w:rPr>
          <w:rFonts w:ascii="GHEA Grapalat" w:hAnsi="GHEA Grapalat"/>
          <w:color w:val="000000" w:themeColor="text1"/>
        </w:rPr>
        <w:t>մարմին</w:t>
      </w:r>
      <w:r w:rsidR="00057E5D" w:rsidRPr="00895611">
        <w:rPr>
          <w:rFonts w:ascii="GHEA Grapalat" w:hAnsi="GHEA Grapalat"/>
          <w:color w:val="000000" w:themeColor="text1"/>
          <w:lang w:val="en-US"/>
        </w:rPr>
        <w:t>:</w:t>
      </w:r>
    </w:p>
    <w:p w:rsidR="007145EA" w:rsidRPr="00895611" w:rsidRDefault="00057E5D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>1</w:t>
      </w:r>
      <w:r w:rsidR="000A77F0">
        <w:rPr>
          <w:rFonts w:ascii="GHEA Grapalat" w:hAnsi="GHEA Grapalat"/>
          <w:color w:val="000000" w:themeColor="text1"/>
          <w:lang w:val="en-US"/>
        </w:rPr>
        <w:t>1</w:t>
      </w:r>
      <w:r>
        <w:rPr>
          <w:rFonts w:ascii="GHEA Grapalat" w:hAnsi="GHEA Grapalat"/>
          <w:color w:val="000000" w:themeColor="text1"/>
          <w:lang w:val="en-US"/>
        </w:rPr>
        <w:t xml:space="preserve">. </w:t>
      </w:r>
      <w:r w:rsidR="007145EA" w:rsidRPr="00B44250">
        <w:rPr>
          <w:rFonts w:ascii="GHEA Grapalat" w:hAnsi="GHEA Grapalat"/>
          <w:color w:val="000000" w:themeColor="text1"/>
        </w:rPr>
        <w:t>Լիազոր</w:t>
      </w:r>
      <w:r w:rsidR="007145EA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մարմնի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երկրաբանական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ուսումնասիրության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75749D">
        <w:rPr>
          <w:rFonts w:ascii="GHEA Grapalat" w:hAnsi="GHEA Grapalat"/>
          <w:color w:val="000000" w:themeColor="text1"/>
          <w:shd w:val="clear" w:color="auto" w:fill="FFFFFF"/>
          <w:lang w:val="en-US"/>
        </w:rPr>
        <w:t>նպատակով</w:t>
      </w:r>
      <w:proofErr w:type="spellEnd"/>
      <w:r w:rsidR="0075749D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75749D">
        <w:rPr>
          <w:rFonts w:ascii="GHEA Grapalat" w:hAnsi="GHEA Grapalat"/>
          <w:color w:val="000000" w:themeColor="text1"/>
          <w:shd w:val="clear" w:color="auto" w:fill="FFFFFF"/>
          <w:lang w:val="en-US"/>
        </w:rPr>
        <w:t>համաձայնություն</w:t>
      </w:r>
      <w:proofErr w:type="spellEnd"/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հայցելու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դիմումը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բավարարելու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վերաբերյալ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ծանուցումն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ստանալուց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հետո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B44250">
        <w:rPr>
          <w:rFonts w:ascii="GHEA Grapalat" w:hAnsi="GHEA Grapalat"/>
          <w:color w:val="000000" w:themeColor="text1"/>
          <w:shd w:val="clear" w:color="auto" w:fill="FFFFFF"/>
        </w:rPr>
        <w:t>դիմումատուն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5-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օրյա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ժամկետում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հրավիրվում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է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ընդերքի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երկրաբանական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ուսումնասիրության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պայմանագիրն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իր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կողմից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վավերաց</w:t>
      </w:r>
      <w:r w:rsidR="00DA367B">
        <w:rPr>
          <w:rFonts w:ascii="GHEA Grapalat" w:hAnsi="GHEA Grapalat"/>
          <w:color w:val="000000" w:themeColor="text1"/>
          <w:shd w:val="clear" w:color="auto" w:fill="FFFFFF"/>
          <w:lang w:val="en-US"/>
        </w:rPr>
        <w:t>ն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ելու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7145EA" w:rsidRPr="00217993">
        <w:rPr>
          <w:rFonts w:ascii="GHEA Grapalat" w:hAnsi="GHEA Grapalat"/>
          <w:color w:val="000000" w:themeColor="text1"/>
          <w:shd w:val="clear" w:color="auto" w:fill="FFFFFF"/>
        </w:rPr>
        <w:t>համար</w:t>
      </w:r>
      <w:r w:rsidR="007145EA" w:rsidRPr="00895611">
        <w:rPr>
          <w:rFonts w:ascii="GHEA Grapalat" w:hAnsi="GHEA Grapalat"/>
          <w:color w:val="000000" w:themeColor="text1"/>
          <w:shd w:val="clear" w:color="auto" w:fill="FFFFFF"/>
          <w:lang w:val="en-US"/>
        </w:rPr>
        <w:t>:</w:t>
      </w:r>
    </w:p>
    <w:p w:rsidR="007145EA" w:rsidRPr="00895611" w:rsidRDefault="007145EA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895611">
        <w:rPr>
          <w:rFonts w:ascii="GHEA Grapalat" w:hAnsi="GHEA Grapalat"/>
          <w:color w:val="000000"/>
          <w:lang w:val="en-US"/>
        </w:rPr>
        <w:t>1</w:t>
      </w:r>
      <w:r w:rsidR="000A77F0">
        <w:rPr>
          <w:rFonts w:ascii="GHEA Grapalat" w:hAnsi="GHEA Grapalat"/>
          <w:color w:val="000000"/>
          <w:lang w:val="en-US"/>
        </w:rPr>
        <w:t>2</w:t>
      </w:r>
      <w:r w:rsidR="00057E5D" w:rsidRPr="00895611">
        <w:rPr>
          <w:rFonts w:ascii="GHEA Grapalat" w:hAnsi="GHEA Grapalat"/>
          <w:color w:val="000000"/>
          <w:lang w:val="en-US"/>
        </w:rPr>
        <w:t>.</w:t>
      </w:r>
      <w:r w:rsidR="00057E5D">
        <w:rPr>
          <w:rFonts w:ascii="GHEA Grapalat" w:hAnsi="GHEA Grapalat"/>
          <w:color w:val="000000"/>
          <w:lang w:val="en-US"/>
        </w:rPr>
        <w:t xml:space="preserve"> </w:t>
      </w:r>
      <w:r w:rsidR="008170A5" w:rsidRPr="008170A5">
        <w:rPr>
          <w:rFonts w:ascii="GHEA Grapalat" w:hAnsi="GHEA Grapalat"/>
          <w:color w:val="000000"/>
          <w:shd w:val="clear" w:color="auto" w:fill="FFFFFF"/>
          <w:lang w:val="en-US"/>
        </w:rPr>
        <w:t>Մ</w:t>
      </w:r>
      <w:r w:rsidR="008170A5" w:rsidRPr="008170A5">
        <w:rPr>
          <w:rFonts w:ascii="GHEA Grapalat" w:hAnsi="GHEA Grapalat"/>
          <w:color w:val="000000"/>
          <w:shd w:val="clear" w:color="auto" w:fill="FFFFFF"/>
        </w:rPr>
        <w:t>իներալոգիական</w:t>
      </w:r>
      <w:r w:rsidR="008170A5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8170A5" w:rsidRPr="008170A5">
        <w:rPr>
          <w:rFonts w:ascii="GHEA Grapalat" w:hAnsi="GHEA Grapalat"/>
          <w:color w:val="000000"/>
          <w:shd w:val="clear" w:color="auto" w:fill="FFFFFF"/>
        </w:rPr>
        <w:t>հնէաբանական</w:t>
      </w:r>
      <w:r w:rsidR="008170A5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170A5" w:rsidRPr="008170A5">
        <w:rPr>
          <w:rFonts w:ascii="GHEA Grapalat" w:hAnsi="GHEA Grapalat"/>
          <w:color w:val="000000"/>
          <w:shd w:val="clear" w:color="auto" w:fill="FFFFFF"/>
        </w:rPr>
        <w:t>և</w:t>
      </w:r>
      <w:r w:rsidR="008170A5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170A5" w:rsidRPr="008170A5">
        <w:rPr>
          <w:rFonts w:ascii="GHEA Grapalat" w:hAnsi="GHEA Grapalat"/>
          <w:color w:val="000000"/>
          <w:shd w:val="clear" w:color="auto" w:fill="FFFFFF"/>
        </w:rPr>
        <w:t>երկրաբանական</w:t>
      </w:r>
      <w:r w:rsidR="008170A5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170A5" w:rsidRPr="008170A5">
        <w:rPr>
          <w:rFonts w:ascii="GHEA Grapalat" w:hAnsi="GHEA Grapalat"/>
          <w:color w:val="000000"/>
          <w:shd w:val="clear" w:color="auto" w:fill="FFFFFF"/>
        </w:rPr>
        <w:t>այլ</w:t>
      </w:r>
      <w:r w:rsidR="008170A5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170A5" w:rsidRPr="008170A5">
        <w:rPr>
          <w:rFonts w:ascii="GHEA Grapalat" w:hAnsi="GHEA Grapalat"/>
          <w:color w:val="000000"/>
          <w:shd w:val="clear" w:color="auto" w:fill="FFFFFF"/>
        </w:rPr>
        <w:t>հավաքածուների</w:t>
      </w:r>
      <w:r w:rsidR="008170A5" w:rsidRPr="008170A5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170A5" w:rsidRPr="008170A5">
        <w:rPr>
          <w:rFonts w:ascii="GHEA Grapalat" w:hAnsi="GHEA Grapalat"/>
          <w:color w:val="000000"/>
        </w:rPr>
        <w:t>ստեղծման</w:t>
      </w:r>
      <w:r w:rsidR="008170A5" w:rsidRPr="00895611">
        <w:rPr>
          <w:rFonts w:ascii="GHEA Grapalat" w:hAnsi="GHEA Grapalat"/>
          <w:color w:val="000000"/>
          <w:lang w:val="en-US"/>
        </w:rPr>
        <w:t xml:space="preserve"> </w:t>
      </w:r>
      <w:r w:rsidRPr="008170A5">
        <w:rPr>
          <w:rFonts w:ascii="GHEA Grapalat" w:hAnsi="GHEA Grapalat"/>
          <w:color w:val="000000"/>
        </w:rPr>
        <w:t>նպատակով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8170A5">
        <w:rPr>
          <w:rFonts w:ascii="GHEA Grapalat" w:hAnsi="GHEA Grapalat"/>
          <w:color w:val="000000"/>
        </w:rPr>
        <w:t>կատարվող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29232E" w:rsidRPr="008170A5">
        <w:rPr>
          <w:rFonts w:ascii="GHEA Grapalat" w:hAnsi="GHEA Grapalat"/>
          <w:color w:val="000000"/>
          <w:lang w:val="en-US"/>
        </w:rPr>
        <w:t>երկրաբանական</w:t>
      </w:r>
      <w:proofErr w:type="spellEnd"/>
      <w:r w:rsidR="0029232E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29232E">
        <w:rPr>
          <w:rFonts w:ascii="GHEA Grapalat" w:hAnsi="GHEA Grapalat"/>
          <w:color w:val="000000"/>
          <w:lang w:val="en-US"/>
        </w:rPr>
        <w:t>ուսումնասիրությունների</w:t>
      </w:r>
      <w:proofErr w:type="spellEnd"/>
      <w:r w:rsidR="0029232E">
        <w:rPr>
          <w:rFonts w:ascii="GHEA Grapalat" w:hAnsi="GHEA Grapalat"/>
          <w:color w:val="000000"/>
          <w:lang w:val="en-US"/>
        </w:rPr>
        <w:t xml:space="preserve"> </w:t>
      </w:r>
      <w:r w:rsidRPr="00217993">
        <w:rPr>
          <w:rFonts w:ascii="GHEA Grapalat" w:hAnsi="GHEA Grapalat"/>
          <w:color w:val="000000"/>
        </w:rPr>
        <w:t>դեպքում</w:t>
      </w:r>
      <w:r w:rsidR="008170A5">
        <w:rPr>
          <w:rFonts w:ascii="GHEA Grapalat" w:hAnsi="GHEA Grapalat"/>
          <w:color w:val="000000"/>
          <w:lang w:val="en-US"/>
        </w:rPr>
        <w:t>՝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217993">
        <w:rPr>
          <w:rFonts w:ascii="GHEA Grapalat" w:hAnsi="GHEA Grapalat"/>
          <w:color w:val="000000"/>
        </w:rPr>
        <w:t>դիմումում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217993">
        <w:rPr>
          <w:rFonts w:ascii="GHEA Grapalat" w:hAnsi="GHEA Grapalat"/>
          <w:color w:val="000000"/>
        </w:rPr>
        <w:t>պետք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217993">
        <w:rPr>
          <w:rFonts w:ascii="GHEA Grapalat" w:hAnsi="GHEA Grapalat"/>
          <w:color w:val="000000"/>
        </w:rPr>
        <w:t>է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217993">
        <w:rPr>
          <w:rFonts w:ascii="GHEA Grapalat" w:hAnsi="GHEA Grapalat"/>
          <w:color w:val="000000"/>
        </w:rPr>
        <w:t>նշվի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217993">
        <w:rPr>
          <w:rFonts w:ascii="GHEA Grapalat" w:hAnsi="GHEA Grapalat"/>
          <w:color w:val="000000"/>
        </w:rPr>
        <w:t>հավաք</w:t>
      </w:r>
      <w:proofErr w:type="spellStart"/>
      <w:r w:rsidR="0029232E">
        <w:rPr>
          <w:rFonts w:ascii="GHEA Grapalat" w:hAnsi="GHEA Grapalat"/>
          <w:color w:val="000000"/>
          <w:lang w:val="en-US"/>
        </w:rPr>
        <w:t>ածուի</w:t>
      </w:r>
      <w:proofErr w:type="spellEnd"/>
      <w:r w:rsidR="0029232E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29232E">
        <w:rPr>
          <w:rFonts w:ascii="GHEA Grapalat" w:hAnsi="GHEA Grapalat"/>
          <w:color w:val="000000"/>
          <w:lang w:val="en-US"/>
        </w:rPr>
        <w:t>ստեղծման</w:t>
      </w:r>
      <w:proofErr w:type="spellEnd"/>
      <w:r w:rsidR="0029232E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29232E">
        <w:rPr>
          <w:rFonts w:ascii="GHEA Grapalat" w:hAnsi="GHEA Grapalat"/>
          <w:color w:val="000000"/>
          <w:lang w:val="en-US"/>
        </w:rPr>
        <w:t>համար</w:t>
      </w:r>
      <w:proofErr w:type="spellEnd"/>
      <w:r w:rsidR="0029232E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29232E" w:rsidRPr="007639DD">
        <w:rPr>
          <w:rFonts w:ascii="GHEA Grapalat" w:hAnsi="GHEA Grapalat"/>
          <w:color w:val="000000"/>
          <w:lang w:val="en-US"/>
        </w:rPr>
        <w:t>նախատեսվող</w:t>
      </w:r>
      <w:proofErr w:type="spellEnd"/>
      <w:r w:rsidRPr="0089561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8170A5">
        <w:rPr>
          <w:rFonts w:ascii="GHEA Grapalat" w:hAnsi="GHEA Grapalat"/>
          <w:color w:val="000000"/>
          <w:lang w:val="en-US"/>
        </w:rPr>
        <w:t>նյութի</w:t>
      </w:r>
      <w:proofErr w:type="spellEnd"/>
      <w:r w:rsidR="007D63A4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D63A4">
        <w:rPr>
          <w:rFonts w:ascii="GHEA Grapalat" w:hAnsi="GHEA Grapalat"/>
          <w:color w:val="000000" w:themeColor="text1"/>
          <w:lang w:val="en-US"/>
        </w:rPr>
        <w:t>(</w:t>
      </w:r>
      <w:r w:rsidR="007D63A4" w:rsidRPr="007639DD">
        <w:rPr>
          <w:rFonts w:ascii="GHEA Grapalat" w:hAnsi="GHEA Grapalat"/>
          <w:color w:val="000000" w:themeColor="text1"/>
        </w:rPr>
        <w:t>ապար</w:t>
      </w:r>
      <w:r w:rsidR="007D63A4">
        <w:rPr>
          <w:rFonts w:ascii="GHEA Grapalat" w:hAnsi="GHEA Grapalat"/>
          <w:color w:val="000000" w:themeColor="text1"/>
          <w:lang w:val="en-US"/>
        </w:rPr>
        <w:t>ի</w:t>
      </w:r>
      <w:r w:rsidR="007D63A4" w:rsidRPr="00895611">
        <w:rPr>
          <w:rFonts w:ascii="GHEA Grapalat" w:hAnsi="GHEA Grapalat"/>
          <w:color w:val="000000" w:themeColor="text1"/>
          <w:lang w:val="en-US"/>
        </w:rPr>
        <w:t xml:space="preserve">, </w:t>
      </w:r>
      <w:r w:rsidR="007D63A4" w:rsidRPr="00013CA6">
        <w:rPr>
          <w:rFonts w:ascii="GHEA Grapalat" w:hAnsi="GHEA Grapalat"/>
          <w:color w:val="000000" w:themeColor="text1"/>
        </w:rPr>
        <w:t>միներալ</w:t>
      </w:r>
      <w:r w:rsidR="007D63A4" w:rsidRPr="00013CA6">
        <w:rPr>
          <w:rFonts w:ascii="GHEA Grapalat" w:hAnsi="GHEA Grapalat"/>
          <w:color w:val="000000" w:themeColor="text1"/>
          <w:lang w:val="en-US"/>
        </w:rPr>
        <w:t>ի,</w:t>
      </w:r>
      <w:r w:rsidR="007D63A4" w:rsidRPr="00895611">
        <w:rPr>
          <w:rFonts w:ascii="GHEA Grapalat" w:hAnsi="GHEA Grapalat"/>
          <w:color w:val="000000" w:themeColor="text1"/>
          <w:lang w:val="en-US"/>
        </w:rPr>
        <w:t xml:space="preserve"> </w:t>
      </w:r>
      <w:r w:rsidR="007D63A4" w:rsidRPr="00013CA6">
        <w:rPr>
          <w:rFonts w:ascii="GHEA Grapalat" w:hAnsi="GHEA Grapalat"/>
          <w:color w:val="000000" w:themeColor="text1"/>
        </w:rPr>
        <w:t>բրածո</w:t>
      </w:r>
      <w:proofErr w:type="spellStart"/>
      <w:r w:rsidR="007D63A4" w:rsidRPr="00013CA6">
        <w:rPr>
          <w:rFonts w:ascii="GHEA Grapalat" w:hAnsi="GHEA Grapalat"/>
          <w:color w:val="000000" w:themeColor="text1"/>
          <w:lang w:val="en-US"/>
        </w:rPr>
        <w:t>յի</w:t>
      </w:r>
      <w:proofErr w:type="spellEnd"/>
      <w:r w:rsidR="007D63A4" w:rsidRPr="00895611">
        <w:rPr>
          <w:rFonts w:ascii="GHEA Grapalat" w:hAnsi="GHEA Grapalat"/>
          <w:color w:val="000000" w:themeColor="text1"/>
          <w:lang w:val="en-US"/>
        </w:rPr>
        <w:t xml:space="preserve">, </w:t>
      </w:r>
      <w:r w:rsidR="007D63A4" w:rsidRPr="00013CA6">
        <w:rPr>
          <w:rFonts w:ascii="GHEA Grapalat" w:hAnsi="GHEA Grapalat"/>
          <w:color w:val="000000" w:themeColor="text1"/>
        </w:rPr>
        <w:t>նմուշ</w:t>
      </w:r>
      <w:r w:rsidR="007D63A4" w:rsidRPr="00013CA6">
        <w:rPr>
          <w:rFonts w:ascii="GHEA Grapalat" w:hAnsi="GHEA Grapalat"/>
          <w:color w:val="000000" w:themeColor="text1"/>
          <w:lang w:val="en-US"/>
        </w:rPr>
        <w:t xml:space="preserve">ի, </w:t>
      </w:r>
      <w:proofErr w:type="spellStart"/>
      <w:r w:rsidR="007D63A4" w:rsidRPr="00013CA6">
        <w:rPr>
          <w:rFonts w:ascii="GHEA Grapalat" w:hAnsi="GHEA Grapalat"/>
          <w:color w:val="000000" w:themeColor="text1"/>
          <w:lang w:val="en-US"/>
        </w:rPr>
        <w:t>օգտակար</w:t>
      </w:r>
      <w:proofErr w:type="spellEnd"/>
      <w:r w:rsidR="007D63A4" w:rsidRPr="00013CA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7D63A4" w:rsidRPr="00013CA6">
        <w:rPr>
          <w:rFonts w:ascii="GHEA Grapalat" w:hAnsi="GHEA Grapalat"/>
          <w:color w:val="000000" w:themeColor="text1"/>
          <w:lang w:val="en-US"/>
        </w:rPr>
        <w:t>հանածոյի</w:t>
      </w:r>
      <w:proofErr w:type="spellEnd"/>
      <w:r w:rsidR="007D63A4" w:rsidRPr="0089561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63A4" w:rsidRPr="00013CA6">
        <w:rPr>
          <w:rFonts w:ascii="GHEA Grapalat" w:hAnsi="GHEA Grapalat"/>
          <w:color w:val="000000"/>
          <w:lang w:val="en-US"/>
        </w:rPr>
        <w:t>կամ</w:t>
      </w:r>
      <w:proofErr w:type="spellEnd"/>
      <w:r w:rsidR="007D63A4" w:rsidRPr="00013CA6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63A4" w:rsidRPr="00013CA6">
        <w:rPr>
          <w:rFonts w:ascii="GHEA Grapalat" w:hAnsi="GHEA Grapalat"/>
          <w:color w:val="000000"/>
          <w:lang w:val="en-US"/>
        </w:rPr>
        <w:t>այլ</w:t>
      </w:r>
      <w:proofErr w:type="spellEnd"/>
      <w:r w:rsidR="007D63A4" w:rsidRPr="00013CA6">
        <w:rPr>
          <w:rFonts w:ascii="GHEA Grapalat" w:hAnsi="GHEA Grapalat"/>
          <w:color w:val="000000"/>
          <w:lang w:val="en-US"/>
        </w:rPr>
        <w:t xml:space="preserve">) </w:t>
      </w:r>
      <w:proofErr w:type="spellStart"/>
      <w:r w:rsidR="007D63A4" w:rsidRPr="00013CA6">
        <w:rPr>
          <w:rFonts w:ascii="GHEA Grapalat" w:hAnsi="GHEA Grapalat"/>
          <w:color w:val="000000"/>
          <w:lang w:val="en-US"/>
        </w:rPr>
        <w:t>կամ</w:t>
      </w:r>
      <w:proofErr w:type="spellEnd"/>
      <w:r w:rsidR="007D63A4" w:rsidRPr="00013CA6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2E402B" w:rsidRPr="00013CA6">
        <w:rPr>
          <w:rFonts w:ascii="GHEA Grapalat" w:hAnsi="GHEA Grapalat"/>
          <w:color w:val="000000"/>
          <w:lang w:val="en-US"/>
        </w:rPr>
        <w:t>հավաքման</w:t>
      </w:r>
      <w:proofErr w:type="spellEnd"/>
      <w:r w:rsidR="002E402B" w:rsidRPr="00013CA6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2E402B" w:rsidRPr="00013CA6">
        <w:rPr>
          <w:rFonts w:ascii="GHEA Grapalat" w:hAnsi="GHEA Grapalat"/>
          <w:color w:val="000000"/>
          <w:lang w:val="en-US"/>
        </w:rPr>
        <w:t>ենթակա</w:t>
      </w:r>
      <w:proofErr w:type="spellEnd"/>
      <w:r w:rsidR="007639DD" w:rsidRPr="00013CA6">
        <w:rPr>
          <w:rFonts w:ascii="GHEA Grapalat" w:hAnsi="GHEA Grapalat"/>
          <w:color w:val="000000"/>
          <w:lang w:val="en-US"/>
        </w:rPr>
        <w:t xml:space="preserve"> </w:t>
      </w:r>
      <w:r w:rsidR="007639DD" w:rsidRPr="00013CA6">
        <w:rPr>
          <w:rFonts w:ascii="GHEA Grapalat" w:hAnsi="GHEA Grapalat"/>
          <w:color w:val="000000"/>
          <w:shd w:val="clear" w:color="auto" w:fill="FFFFFF"/>
        </w:rPr>
        <w:t>գեղագիտական</w:t>
      </w:r>
      <w:r w:rsidR="007639DD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7639DD" w:rsidRPr="00013CA6">
        <w:rPr>
          <w:rFonts w:ascii="GHEA Grapalat" w:hAnsi="GHEA Grapalat"/>
          <w:color w:val="000000"/>
          <w:shd w:val="clear" w:color="auto" w:fill="FFFFFF"/>
        </w:rPr>
        <w:t>և</w:t>
      </w:r>
      <w:r w:rsidR="007639DD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7639DD" w:rsidRPr="00013CA6">
        <w:rPr>
          <w:rFonts w:ascii="GHEA Grapalat" w:hAnsi="GHEA Grapalat"/>
          <w:color w:val="000000"/>
          <w:shd w:val="clear" w:color="auto" w:fill="FFFFFF"/>
        </w:rPr>
        <w:t>կիսաթանկարժեք</w:t>
      </w:r>
      <w:r w:rsidR="007639DD"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7639DD" w:rsidRPr="00013CA6">
        <w:rPr>
          <w:rFonts w:ascii="GHEA Grapalat" w:hAnsi="GHEA Grapalat"/>
          <w:color w:val="000000"/>
          <w:shd w:val="clear" w:color="auto" w:fill="FFFFFF"/>
        </w:rPr>
        <w:t>քարերի</w:t>
      </w:r>
      <w:r w:rsidR="002E402B" w:rsidRPr="00013CA6">
        <w:rPr>
          <w:rFonts w:ascii="GHEA Grapalat" w:hAnsi="GHEA Grapalat"/>
          <w:color w:val="000000"/>
          <w:lang w:val="en-US"/>
        </w:rPr>
        <w:t xml:space="preserve"> </w:t>
      </w:r>
      <w:r w:rsidRPr="00013CA6">
        <w:rPr>
          <w:rFonts w:ascii="GHEA Grapalat" w:hAnsi="GHEA Grapalat"/>
          <w:color w:val="000000"/>
        </w:rPr>
        <w:t>քանակը</w:t>
      </w:r>
      <w:r w:rsidRPr="00895611">
        <w:rPr>
          <w:rFonts w:ascii="GHEA Grapalat" w:hAnsi="GHEA Grapalat"/>
          <w:color w:val="000000"/>
          <w:lang w:val="en-US"/>
        </w:rPr>
        <w:t>:</w:t>
      </w:r>
    </w:p>
    <w:p w:rsidR="007145EA" w:rsidRPr="003B2A37" w:rsidRDefault="007145EA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895611">
        <w:rPr>
          <w:rFonts w:ascii="GHEA Grapalat" w:hAnsi="GHEA Grapalat"/>
          <w:color w:val="000000"/>
          <w:lang w:val="en-US"/>
        </w:rPr>
        <w:t>1</w:t>
      </w:r>
      <w:r w:rsidR="000A77F0" w:rsidRPr="00013CA6">
        <w:rPr>
          <w:rFonts w:ascii="GHEA Grapalat" w:hAnsi="GHEA Grapalat"/>
          <w:color w:val="000000"/>
          <w:lang w:val="en-US"/>
        </w:rPr>
        <w:t>3</w:t>
      </w:r>
      <w:r w:rsidRPr="00895611">
        <w:rPr>
          <w:rFonts w:ascii="GHEA Grapalat" w:hAnsi="GHEA Grapalat"/>
          <w:color w:val="000000"/>
          <w:lang w:val="en-US"/>
        </w:rPr>
        <w:t xml:space="preserve">. </w:t>
      </w:r>
      <w:r w:rsidRPr="00013CA6">
        <w:rPr>
          <w:rFonts w:ascii="GHEA Grapalat" w:hAnsi="GHEA Grapalat"/>
          <w:color w:val="000000"/>
        </w:rPr>
        <w:t>Ելնելով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013CA6">
        <w:rPr>
          <w:rFonts w:ascii="GHEA Grapalat" w:hAnsi="GHEA Grapalat"/>
          <w:color w:val="000000"/>
        </w:rPr>
        <w:t>հավաքածուների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013CA6">
        <w:rPr>
          <w:rFonts w:ascii="GHEA Grapalat" w:hAnsi="GHEA Grapalat"/>
          <w:color w:val="000000"/>
        </w:rPr>
        <w:t>ստեղծման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013CA6">
        <w:rPr>
          <w:rFonts w:ascii="GHEA Grapalat" w:hAnsi="GHEA Grapalat"/>
          <w:color w:val="000000"/>
        </w:rPr>
        <w:t>աշխատանքների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013CA6">
        <w:rPr>
          <w:rFonts w:ascii="GHEA Grapalat" w:hAnsi="GHEA Grapalat"/>
          <w:color w:val="000000"/>
        </w:rPr>
        <w:t>ձևից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013CA6">
        <w:rPr>
          <w:rFonts w:ascii="GHEA Grapalat" w:hAnsi="GHEA Grapalat"/>
          <w:color w:val="000000"/>
        </w:rPr>
        <w:t>և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նպատակներից</w:t>
      </w:r>
      <w:r w:rsidRPr="00895611">
        <w:rPr>
          <w:rFonts w:ascii="GHEA Grapalat" w:hAnsi="GHEA Grapalat"/>
          <w:color w:val="000000"/>
          <w:lang w:val="en-US"/>
        </w:rPr>
        <w:t xml:space="preserve">` </w:t>
      </w:r>
      <w:r w:rsidRPr="003B2A37">
        <w:rPr>
          <w:rFonts w:ascii="GHEA Grapalat" w:hAnsi="GHEA Grapalat"/>
          <w:color w:val="000000"/>
        </w:rPr>
        <w:t>լիազոր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մարմինը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կարող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է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սահմանել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հավաքվող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նյութի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թույլատրելի</w:t>
      </w:r>
      <w:r w:rsidRPr="00895611">
        <w:rPr>
          <w:rFonts w:ascii="GHEA Grapalat" w:hAnsi="GHEA Grapalat"/>
          <w:color w:val="000000"/>
          <w:lang w:val="en-US"/>
        </w:rPr>
        <w:t xml:space="preserve"> </w:t>
      </w:r>
      <w:r w:rsidRPr="003B2A37">
        <w:rPr>
          <w:rFonts w:ascii="GHEA Grapalat" w:hAnsi="GHEA Grapalat"/>
          <w:color w:val="000000"/>
        </w:rPr>
        <w:t>չափաքանակը</w:t>
      </w:r>
      <w:r w:rsidRPr="00895611">
        <w:rPr>
          <w:rFonts w:ascii="GHEA Grapalat" w:hAnsi="GHEA Grapalat"/>
          <w:color w:val="000000"/>
          <w:lang w:val="en-US"/>
        </w:rPr>
        <w:t>:</w:t>
      </w:r>
    </w:p>
    <w:p w:rsidR="009B6F8A" w:rsidRPr="001A23DF" w:rsidRDefault="00235914" w:rsidP="00BF3DFA">
      <w:pPr>
        <w:spacing w:line="360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14.</w:t>
      </w:r>
      <w:r w:rsidRPr="0023591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Ռ</w:t>
      </w:r>
      <w:r w:rsidRPr="003B2A37">
        <w:rPr>
          <w:rFonts w:ascii="GHEA Grapalat" w:hAnsi="GHEA Grapalat"/>
          <w:color w:val="000000"/>
          <w:shd w:val="clear" w:color="auto" w:fill="FFFFFF"/>
        </w:rPr>
        <w:t>եգիոնալ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B2A37">
        <w:rPr>
          <w:rFonts w:ascii="GHEA Grapalat" w:hAnsi="GHEA Grapalat"/>
          <w:color w:val="000000"/>
          <w:shd w:val="clear" w:color="auto" w:fill="FFFFFF"/>
        </w:rPr>
        <w:t>երկրաբանական</w:t>
      </w:r>
      <w:r w:rsidRPr="0089561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3B2A37">
        <w:rPr>
          <w:rFonts w:ascii="GHEA Grapalat" w:hAnsi="GHEA Grapalat"/>
          <w:color w:val="000000"/>
          <w:shd w:val="clear" w:color="auto" w:fill="FFFFFF"/>
        </w:rPr>
        <w:t>ուսումնասիրությ</w:t>
      </w:r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 w:rsidRPr="003B2A37">
        <w:rPr>
          <w:rFonts w:ascii="GHEA Grapalat" w:hAnsi="GHEA Grapalat"/>
          <w:color w:val="000000"/>
          <w:shd w:val="clear" w:color="auto" w:fill="FFFFFF"/>
        </w:rPr>
        <w:t>ն</w:t>
      </w:r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համաձայնությունը</w:t>
      </w:r>
      <w:proofErr w:type="spellEnd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տրվում</w:t>
      </w:r>
      <w:proofErr w:type="spellEnd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 xml:space="preserve"> է, </w:t>
      </w:r>
      <w:proofErr w:type="spellStart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եթե</w:t>
      </w:r>
      <w:proofErr w:type="spellEnd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ծրագրով</w:t>
      </w:r>
      <w:proofErr w:type="spellEnd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ներառված</w:t>
      </w:r>
      <w:proofErr w:type="spellEnd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աշխատանքների</w:t>
      </w:r>
      <w:proofErr w:type="spellEnd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նպատակն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է </w:t>
      </w:r>
      <w:proofErr w:type="spellStart"/>
      <w:r w:rsidRPr="003B2A37">
        <w:rPr>
          <w:rFonts w:ascii="GHEA Grapalat" w:hAnsi="GHEA Grapalat" w:cs="Arial Unicode"/>
          <w:color w:val="000000"/>
          <w:shd w:val="clear" w:color="auto" w:fill="FFFFFF"/>
          <w:lang w:val="en-US"/>
        </w:rPr>
        <w:t>իրականաց</w:t>
      </w:r>
      <w:r>
        <w:rPr>
          <w:rFonts w:ascii="GHEA Grapalat" w:hAnsi="GHEA Grapalat" w:cs="Arial Unicode"/>
          <w:color w:val="000000"/>
          <w:shd w:val="clear" w:color="auto" w:fill="FFFFFF"/>
          <w:lang w:val="en-US"/>
        </w:rPr>
        <w:t>ն</w:t>
      </w:r>
      <w:r w:rsidRPr="003B2A37">
        <w:rPr>
          <w:rFonts w:ascii="GHEA Grapalat" w:hAnsi="GHEA Grapalat" w:cs="Arial Unicode"/>
          <w:color w:val="000000"/>
          <w:shd w:val="clear" w:color="auto" w:fill="FFFFFF"/>
          <w:lang w:val="en-US"/>
        </w:rPr>
        <w:t>ել</w:t>
      </w:r>
      <w:proofErr w:type="spellEnd"/>
      <w:r w:rsidRPr="003B2A37">
        <w:rPr>
          <w:rFonts w:ascii="GHEA Grapalat" w:hAnsi="GHEA Grapalat" w:cs="Arial Unicode"/>
          <w:color w:val="000000"/>
          <w:shd w:val="clear" w:color="auto" w:fill="FFFFFF"/>
          <w:lang w:val="en-US"/>
        </w:rPr>
        <w:t xml:space="preserve"> </w:t>
      </w:r>
      <w:r w:rsidRPr="003B2A37">
        <w:rPr>
          <w:rFonts w:ascii="GHEA Grapalat" w:hAnsi="GHEA Grapalat" w:cs="Arial Unicode"/>
          <w:color w:val="000000"/>
          <w:shd w:val="clear" w:color="auto" w:fill="FFFFFF"/>
        </w:rPr>
        <w:t>ընդերքի</w:t>
      </w:r>
      <w:r w:rsidRPr="00895611">
        <w:rPr>
          <w:rFonts w:ascii="GHEA Grapalat" w:hAnsi="GHEA Grapalat" w:cs="Arial Unicode"/>
          <w:color w:val="000000"/>
          <w:shd w:val="clear" w:color="auto" w:fill="FFFFFF"/>
          <w:lang w:val="en-US"/>
        </w:rPr>
        <w:t xml:space="preserve"> </w:t>
      </w:r>
      <w:r w:rsidRPr="003B2A37">
        <w:rPr>
          <w:rFonts w:ascii="GHEA Grapalat" w:hAnsi="GHEA Grapalat" w:cs="Arial Unicode"/>
          <w:color w:val="000000"/>
          <w:shd w:val="clear" w:color="auto" w:fill="FFFFFF"/>
        </w:rPr>
        <w:t>ընդհանուր</w:t>
      </w:r>
      <w:r w:rsidRPr="00895611">
        <w:rPr>
          <w:rFonts w:ascii="GHEA Grapalat" w:hAnsi="GHEA Grapalat" w:cs="Arial Unicode"/>
          <w:color w:val="000000"/>
          <w:shd w:val="clear" w:color="auto" w:fill="FFFFFF"/>
          <w:lang w:val="en-US"/>
        </w:rPr>
        <w:t xml:space="preserve"> </w:t>
      </w:r>
      <w:r w:rsidRPr="003B2A37">
        <w:rPr>
          <w:rFonts w:ascii="GHEA Grapalat" w:hAnsi="GHEA Grapalat" w:cs="Arial Unicode"/>
          <w:color w:val="000000"/>
          <w:shd w:val="clear" w:color="auto" w:fill="FFFFFF"/>
        </w:rPr>
        <w:t>երկրաբանական</w:t>
      </w:r>
      <w:r w:rsidRPr="00895611">
        <w:rPr>
          <w:rFonts w:ascii="GHEA Grapalat" w:hAnsi="GHEA Grapalat" w:cs="Arial Unicode"/>
          <w:color w:val="000000"/>
          <w:shd w:val="clear" w:color="auto" w:fill="FFFFFF"/>
          <w:lang w:val="en-US"/>
        </w:rPr>
        <w:t xml:space="preserve"> </w:t>
      </w:r>
      <w:r w:rsidRPr="003B2A37">
        <w:rPr>
          <w:rFonts w:ascii="GHEA Grapalat" w:hAnsi="GHEA Grapalat" w:cs="Arial Unicode"/>
          <w:color w:val="000000"/>
          <w:shd w:val="clear" w:color="auto" w:fill="FFFFFF"/>
        </w:rPr>
        <w:t>ուսումնասիրությ</w:t>
      </w:r>
      <w:proofErr w:type="spellStart"/>
      <w:r w:rsidRPr="003B2A37">
        <w:rPr>
          <w:rFonts w:ascii="GHEA Grapalat" w:hAnsi="GHEA Grapalat" w:cs="Arial Unicode"/>
          <w:color w:val="000000"/>
          <w:shd w:val="clear" w:color="auto" w:fill="FFFFFF"/>
          <w:lang w:val="en-US"/>
        </w:rPr>
        <w:t>ու</w:t>
      </w:r>
      <w:proofErr w:type="spellEnd"/>
      <w:r w:rsidRPr="003B2A37">
        <w:rPr>
          <w:rFonts w:ascii="GHEA Grapalat" w:hAnsi="GHEA Grapalat" w:cs="Arial Unicode"/>
          <w:color w:val="000000"/>
          <w:shd w:val="clear" w:color="auto" w:fill="FFFFFF"/>
        </w:rPr>
        <w:t>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proofErr w:type="spellStart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>որի</w:t>
      </w:r>
      <w:proofErr w:type="spellEnd"/>
      <w:r w:rsidRPr="003B2A3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D97535">
        <w:rPr>
          <w:rFonts w:ascii="GHEA Grapalat" w:hAnsi="GHEA Grapalat"/>
          <w:color w:val="000000"/>
          <w:shd w:val="clear" w:color="auto" w:fill="FFFFFF"/>
          <w:lang w:val="en-US"/>
        </w:rPr>
        <w:t>արդյունքում</w:t>
      </w:r>
      <w:proofErr w:type="spellEnd"/>
      <w:r w:rsidR="00D97535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D97535">
        <w:rPr>
          <w:rFonts w:ascii="GHEA Grapalat" w:hAnsi="GHEA Grapalat"/>
          <w:color w:val="000000"/>
          <w:shd w:val="clear" w:color="auto" w:fill="FFFFFF"/>
          <w:lang w:val="en-US"/>
        </w:rPr>
        <w:t>ստացված</w:t>
      </w:r>
      <w:proofErr w:type="spellEnd"/>
      <w:r w:rsidR="00D97535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D97535" w:rsidRPr="003B2A37">
        <w:rPr>
          <w:rFonts w:ascii="GHEA Grapalat" w:hAnsi="GHEA Grapalat"/>
        </w:rPr>
        <w:t>երկրաբանական</w:t>
      </w:r>
      <w:r w:rsidR="00D97535" w:rsidRPr="00895611">
        <w:rPr>
          <w:rFonts w:ascii="GHEA Grapalat" w:hAnsi="GHEA Grapalat"/>
          <w:lang w:val="en-US"/>
        </w:rPr>
        <w:t xml:space="preserve"> </w:t>
      </w:r>
      <w:r w:rsidR="00D97535" w:rsidRPr="003B2A37">
        <w:rPr>
          <w:rFonts w:ascii="GHEA Grapalat" w:hAnsi="GHEA Grapalat"/>
        </w:rPr>
        <w:t>տեղեկատվությ</w:t>
      </w:r>
      <w:proofErr w:type="spellStart"/>
      <w:r w:rsidR="00D97535">
        <w:rPr>
          <w:rFonts w:ascii="GHEA Grapalat" w:hAnsi="GHEA Grapalat"/>
          <w:lang w:val="en-US"/>
        </w:rPr>
        <w:t>ուն</w:t>
      </w:r>
      <w:r w:rsidR="00FB5DA4">
        <w:rPr>
          <w:rFonts w:ascii="GHEA Grapalat" w:hAnsi="GHEA Grapalat"/>
          <w:lang w:val="en-US"/>
        </w:rPr>
        <w:t>ը</w:t>
      </w:r>
      <w:proofErr w:type="spellEnd"/>
      <w:r w:rsidR="00D97535">
        <w:rPr>
          <w:rFonts w:ascii="GHEA Grapalat" w:hAnsi="GHEA Grapalat"/>
          <w:lang w:val="en-US"/>
        </w:rPr>
        <w:t xml:space="preserve"> </w:t>
      </w:r>
      <w:proofErr w:type="spellStart"/>
      <w:r w:rsidR="00D97535">
        <w:rPr>
          <w:rFonts w:ascii="GHEA Grapalat" w:hAnsi="GHEA Grapalat"/>
          <w:lang w:val="en-US"/>
        </w:rPr>
        <w:t>հիմք</w:t>
      </w:r>
      <w:proofErr w:type="spellEnd"/>
      <w:r w:rsidR="00D97535">
        <w:rPr>
          <w:rFonts w:ascii="GHEA Grapalat" w:hAnsi="GHEA Grapalat"/>
          <w:lang w:val="en-US"/>
        </w:rPr>
        <w:t xml:space="preserve"> </w:t>
      </w:r>
      <w:proofErr w:type="spellStart"/>
      <w:r w:rsidR="00D97535">
        <w:rPr>
          <w:rFonts w:ascii="GHEA Grapalat" w:hAnsi="GHEA Grapalat"/>
          <w:lang w:val="en-US"/>
        </w:rPr>
        <w:t>կհանդիսանա</w:t>
      </w:r>
      <w:proofErr w:type="spellEnd"/>
      <w:r w:rsidR="00D97535" w:rsidRPr="00895611">
        <w:rPr>
          <w:rFonts w:ascii="GHEA Grapalat" w:hAnsi="GHEA Grapalat"/>
          <w:color w:val="FF0000"/>
          <w:lang w:val="en-US"/>
        </w:rPr>
        <w:t xml:space="preserve"> </w:t>
      </w:r>
      <w:r w:rsidR="000254CB">
        <w:rPr>
          <w:rFonts w:ascii="GHEA Grapalat" w:hAnsi="GHEA Grapalat"/>
          <w:lang w:val="hy-AM"/>
        </w:rPr>
        <w:t>սիստեմավորված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երկրաբանական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ուսումնասիրության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և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հան</w:t>
      </w:r>
      <w:r w:rsidRPr="00895611">
        <w:rPr>
          <w:rFonts w:ascii="GHEA Grapalat" w:hAnsi="GHEA Grapalat"/>
          <w:lang w:val="en-US"/>
        </w:rPr>
        <w:softHyphen/>
      </w:r>
      <w:r w:rsidRPr="001F5B6E">
        <w:rPr>
          <w:rFonts w:ascii="GHEA Grapalat" w:hAnsi="GHEA Grapalat"/>
        </w:rPr>
        <w:t>քածին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ներուժի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գնահատման</w:t>
      </w:r>
      <w:r w:rsidRPr="00895611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 w:rsidR="00843EAC">
        <w:rPr>
          <w:rFonts w:ascii="GHEA Grapalat" w:hAnsi="GHEA Grapalat"/>
          <w:lang w:val="en-US"/>
        </w:rPr>
        <w:t xml:space="preserve"> և </w:t>
      </w:r>
      <w:proofErr w:type="spellStart"/>
      <w:r w:rsidR="00843EAC">
        <w:rPr>
          <w:rFonts w:ascii="GHEA Grapalat" w:hAnsi="GHEA Grapalat"/>
          <w:lang w:val="en-US"/>
        </w:rPr>
        <w:t>արդյունքում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հնարավոր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կլինի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բացահայտել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օգտակար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հանածոների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ձևա</w:t>
      </w:r>
      <w:r w:rsidRPr="00895611">
        <w:rPr>
          <w:rFonts w:ascii="GHEA Grapalat" w:hAnsi="GHEA Grapalat"/>
          <w:lang w:val="en-US"/>
        </w:rPr>
        <w:softHyphen/>
      </w:r>
      <w:r w:rsidRPr="001F5B6E">
        <w:rPr>
          <w:rFonts w:ascii="GHEA Grapalat" w:hAnsi="GHEA Grapalat"/>
        </w:rPr>
        <w:t>վոր</w:t>
      </w:r>
      <w:r w:rsidRPr="00895611">
        <w:rPr>
          <w:rFonts w:ascii="GHEA Grapalat" w:hAnsi="GHEA Grapalat"/>
          <w:lang w:val="en-US"/>
        </w:rPr>
        <w:softHyphen/>
      </w:r>
      <w:r w:rsidRPr="001F5B6E">
        <w:rPr>
          <w:rFonts w:ascii="GHEA Grapalat" w:hAnsi="GHEA Grapalat"/>
        </w:rPr>
        <w:t>ման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և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տեղադրման</w:t>
      </w:r>
      <w:r w:rsidRPr="00895611">
        <w:rPr>
          <w:rFonts w:ascii="GHEA Grapalat" w:hAnsi="GHEA Grapalat"/>
          <w:lang w:val="en-US"/>
        </w:rPr>
        <w:t xml:space="preserve"> </w:t>
      </w:r>
      <w:r w:rsidRPr="001F5B6E">
        <w:rPr>
          <w:rFonts w:ascii="GHEA Grapalat" w:hAnsi="GHEA Grapalat"/>
        </w:rPr>
        <w:t>օրինաչափություններ</w:t>
      </w:r>
      <w:r>
        <w:rPr>
          <w:rFonts w:ascii="GHEA Grapalat" w:hAnsi="GHEA Grapalat"/>
          <w:lang w:val="en-US"/>
        </w:rPr>
        <w:t>ը</w:t>
      </w:r>
      <w:r w:rsidR="009B6F8A">
        <w:rPr>
          <w:rFonts w:ascii="GHEA Grapalat" w:hAnsi="GHEA Grapalat"/>
          <w:lang w:val="en-US"/>
        </w:rPr>
        <w:t xml:space="preserve">, </w:t>
      </w:r>
      <w:proofErr w:type="spellStart"/>
      <w:r w:rsidR="009B6F8A">
        <w:rPr>
          <w:rFonts w:ascii="GHEA Grapalat" w:hAnsi="GHEA Grapalat"/>
          <w:lang w:val="en-US"/>
        </w:rPr>
        <w:t>կծառայի</w:t>
      </w:r>
      <w:proofErr w:type="spellEnd"/>
      <w:r w:rsidR="009B6F8A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արդյունաբերության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և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գյուղատնտեսության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տարբեր</w:t>
      </w:r>
      <w:r w:rsidR="009B6F8A" w:rsidRPr="00895611">
        <w:rPr>
          <w:rFonts w:ascii="GHEA Grapalat" w:hAnsi="GHEA Grapalat"/>
          <w:lang w:val="en-US"/>
        </w:rPr>
        <w:t xml:space="preserve"> </w:t>
      </w:r>
      <w:proofErr w:type="spellStart"/>
      <w:r w:rsidR="001A23DF">
        <w:rPr>
          <w:rFonts w:ascii="GHEA Grapalat" w:hAnsi="GHEA Grapalat"/>
          <w:lang w:val="en-US"/>
        </w:rPr>
        <w:t>ոլորտներում</w:t>
      </w:r>
      <w:proofErr w:type="spellEnd"/>
      <w:r w:rsidR="001A23DF">
        <w:rPr>
          <w:rFonts w:ascii="GHEA Grapalat" w:hAnsi="GHEA Grapalat"/>
          <w:lang w:val="en-US"/>
        </w:rPr>
        <w:t xml:space="preserve"> (</w:t>
      </w:r>
      <w:r w:rsidR="009B6F8A" w:rsidRPr="001F5B6E">
        <w:rPr>
          <w:rFonts w:ascii="GHEA Grapalat" w:hAnsi="GHEA Grapalat"/>
        </w:rPr>
        <w:t>երկրաբանահետախուզական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աշխա</w:t>
      </w:r>
      <w:r w:rsidR="009B6F8A" w:rsidRPr="00895611">
        <w:rPr>
          <w:rFonts w:ascii="GHEA Grapalat" w:hAnsi="GHEA Grapalat"/>
          <w:lang w:val="en-US"/>
        </w:rPr>
        <w:softHyphen/>
      </w:r>
      <w:r w:rsidR="009B6F8A" w:rsidRPr="001F5B6E">
        <w:rPr>
          <w:rFonts w:ascii="GHEA Grapalat" w:hAnsi="GHEA Grapalat"/>
        </w:rPr>
        <w:t>տանք</w:t>
      </w:r>
      <w:r w:rsidR="009B6F8A" w:rsidRPr="00895611">
        <w:rPr>
          <w:rFonts w:ascii="GHEA Grapalat" w:hAnsi="GHEA Grapalat"/>
          <w:lang w:val="en-US"/>
        </w:rPr>
        <w:softHyphen/>
      </w:r>
      <w:r w:rsidR="009B6F8A" w:rsidRPr="001F5B6E">
        <w:rPr>
          <w:rFonts w:ascii="GHEA Grapalat" w:hAnsi="GHEA Grapalat"/>
        </w:rPr>
        <w:t>ների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լեռնային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գործի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հողաբարելավման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շինարարության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պաշտպանության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ռա</w:t>
      </w:r>
      <w:r w:rsidR="009B6F8A" w:rsidRPr="00895611">
        <w:rPr>
          <w:rFonts w:ascii="GHEA Grapalat" w:hAnsi="GHEA Grapalat"/>
          <w:lang w:val="en-US"/>
        </w:rPr>
        <w:softHyphen/>
      </w:r>
      <w:r w:rsidR="009B6F8A" w:rsidRPr="001F5B6E">
        <w:rPr>
          <w:rFonts w:ascii="GHEA Grapalat" w:hAnsi="GHEA Grapalat"/>
        </w:rPr>
        <w:t>ցիո</w:t>
      </w:r>
      <w:r w:rsidR="009B6F8A" w:rsidRPr="00895611">
        <w:rPr>
          <w:rFonts w:ascii="GHEA Grapalat" w:hAnsi="GHEA Grapalat"/>
          <w:lang w:val="en-US"/>
        </w:rPr>
        <w:softHyphen/>
      </w:r>
      <w:r w:rsidR="009B6F8A" w:rsidRPr="001F5B6E">
        <w:rPr>
          <w:rFonts w:ascii="GHEA Grapalat" w:hAnsi="GHEA Grapalat"/>
        </w:rPr>
        <w:t>նալ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բնօգտագործման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շրջակա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միջավայրի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պահպանության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բնական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վտանգավոր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lastRenderedPageBreak/>
        <w:t>երևույ</w:t>
      </w:r>
      <w:r w:rsidR="009B6F8A" w:rsidRPr="00895611">
        <w:rPr>
          <w:rFonts w:ascii="GHEA Grapalat" w:hAnsi="GHEA Grapalat"/>
          <w:lang w:val="en-US"/>
        </w:rPr>
        <w:softHyphen/>
      </w:r>
      <w:r w:rsidR="009B6F8A" w:rsidRPr="001F5B6E">
        <w:rPr>
          <w:rFonts w:ascii="GHEA Grapalat" w:hAnsi="GHEA Grapalat"/>
        </w:rPr>
        <w:t>թների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և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գործընթացների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կանխատեսման</w:t>
      </w:r>
      <w:r w:rsidR="009B6F8A" w:rsidRPr="00895611">
        <w:rPr>
          <w:rFonts w:ascii="GHEA Grapalat" w:hAnsi="GHEA Grapalat"/>
          <w:lang w:val="en-US"/>
        </w:rPr>
        <w:t xml:space="preserve"> (</w:t>
      </w:r>
      <w:r w:rsidR="009B6F8A" w:rsidRPr="001F5B6E">
        <w:rPr>
          <w:rFonts w:ascii="GHEA Grapalat" w:hAnsi="GHEA Grapalat"/>
        </w:rPr>
        <w:t>երկրաշարժ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հրաբուխ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սելավ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սողանք</w:t>
      </w:r>
      <w:r w:rsidR="009B6F8A" w:rsidRPr="00895611">
        <w:rPr>
          <w:rFonts w:ascii="GHEA Grapalat" w:hAnsi="GHEA Grapalat"/>
          <w:lang w:val="en-US"/>
        </w:rPr>
        <w:t xml:space="preserve">, </w:t>
      </w:r>
      <w:r w:rsidR="009B6F8A" w:rsidRPr="001F5B6E">
        <w:rPr>
          <w:rFonts w:ascii="GHEA Grapalat" w:hAnsi="GHEA Grapalat"/>
        </w:rPr>
        <w:t>փլու</w:t>
      </w:r>
      <w:r w:rsidR="009B6F8A" w:rsidRPr="00895611">
        <w:rPr>
          <w:rFonts w:ascii="GHEA Grapalat" w:hAnsi="GHEA Grapalat"/>
          <w:lang w:val="en-US"/>
        </w:rPr>
        <w:softHyphen/>
      </w:r>
      <w:r w:rsidR="009B6F8A" w:rsidRPr="001F5B6E">
        <w:rPr>
          <w:rFonts w:ascii="GHEA Grapalat" w:hAnsi="GHEA Grapalat"/>
        </w:rPr>
        <w:t>զում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և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այլն</w:t>
      </w:r>
      <w:r w:rsidR="009B6F8A" w:rsidRPr="00895611">
        <w:rPr>
          <w:rFonts w:ascii="GHEA Grapalat" w:hAnsi="GHEA Grapalat"/>
          <w:lang w:val="en-US"/>
        </w:rPr>
        <w:t>)</w:t>
      </w:r>
      <w:r w:rsidR="00394AC1">
        <w:rPr>
          <w:rFonts w:ascii="GHEA Grapalat" w:hAnsi="GHEA Grapalat"/>
          <w:lang w:val="en-US"/>
        </w:rPr>
        <w:t>)</w:t>
      </w:r>
      <w:r w:rsidR="009B6F8A" w:rsidRPr="00895611">
        <w:rPr>
          <w:rFonts w:ascii="GHEA Grapalat" w:hAnsi="GHEA Grapalat"/>
          <w:lang w:val="en-US"/>
        </w:rPr>
        <w:t xml:space="preserve"> </w:t>
      </w:r>
      <w:proofErr w:type="spellStart"/>
      <w:r w:rsidR="009B6F8A">
        <w:rPr>
          <w:rFonts w:ascii="GHEA Grapalat" w:hAnsi="GHEA Grapalat"/>
          <w:lang w:val="en-US"/>
        </w:rPr>
        <w:t>առաջացած</w:t>
      </w:r>
      <w:proofErr w:type="spellEnd"/>
      <w:r w:rsidR="009B6F8A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հարցերի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լայն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շրջանակի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լուծման</w:t>
      </w:r>
      <w:r w:rsidR="009B6F8A" w:rsidRPr="00895611">
        <w:rPr>
          <w:rFonts w:ascii="GHEA Grapalat" w:hAnsi="GHEA Grapalat"/>
          <w:lang w:val="en-US"/>
        </w:rPr>
        <w:t xml:space="preserve"> </w:t>
      </w:r>
      <w:r w:rsidR="009B6F8A" w:rsidRPr="001F5B6E">
        <w:rPr>
          <w:rFonts w:ascii="GHEA Grapalat" w:hAnsi="GHEA Grapalat"/>
        </w:rPr>
        <w:t>համար</w:t>
      </w:r>
      <w:r w:rsidR="001A23DF">
        <w:rPr>
          <w:rFonts w:ascii="GHEA Grapalat" w:hAnsi="GHEA Grapalat"/>
          <w:lang w:val="en-US"/>
        </w:rPr>
        <w:t xml:space="preserve">: </w:t>
      </w:r>
    </w:p>
    <w:p w:rsidR="009B6F8A" w:rsidRDefault="009B6F8A" w:rsidP="00BF3DFA">
      <w:pPr>
        <w:spacing w:line="360" w:lineRule="auto"/>
        <w:ind w:firstLine="709"/>
        <w:jc w:val="both"/>
        <w:rPr>
          <w:rFonts w:ascii="GHEA Grapalat" w:hAnsi="GHEA Grapalat"/>
          <w:lang w:val="en-US"/>
        </w:rPr>
      </w:pPr>
    </w:p>
    <w:p w:rsidR="009B6F8A" w:rsidRDefault="009B6F8A" w:rsidP="00BF3DFA">
      <w:pPr>
        <w:spacing w:line="360" w:lineRule="auto"/>
        <w:ind w:firstLine="709"/>
        <w:jc w:val="both"/>
        <w:rPr>
          <w:rFonts w:ascii="GHEA Grapalat" w:hAnsi="GHEA Grapalat"/>
          <w:lang w:val="en-US"/>
        </w:rPr>
      </w:pPr>
    </w:p>
    <w:p w:rsidR="007145EA" w:rsidRPr="00895611" w:rsidRDefault="007145EA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6"/>
      </w:tblGrid>
      <w:tr w:rsidR="007145EA" w:rsidRPr="004A0134" w:rsidTr="002B5A3C">
        <w:trPr>
          <w:trHeight w:val="205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145EA" w:rsidRPr="00217993" w:rsidRDefault="007145EA" w:rsidP="002B5A3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</w:pPr>
            <w:r w:rsidRPr="00217993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</w:rPr>
              <w:t>Հայաստանի</w:t>
            </w:r>
            <w:r w:rsidRPr="00895611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  <w:lang w:val="en-US"/>
              </w:rPr>
              <w:t xml:space="preserve"> </w:t>
            </w:r>
            <w:r w:rsidRPr="00217993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</w:rPr>
              <w:t>Հանրապետության</w:t>
            </w:r>
            <w:r w:rsidRPr="00895611">
              <w:rPr>
                <w:rFonts w:ascii="GHEA Grapalat" w:eastAsia="Arial Unicode" w:hAnsi="GHEA Grapalat" w:cs="Arial Unicode"/>
                <w:b/>
                <w:bCs/>
                <w:color w:val="000000"/>
                <w:shd w:val="clear" w:color="auto" w:fill="FFFFFF"/>
                <w:lang w:val="en-US"/>
              </w:rPr>
              <w:br/>
            </w:r>
            <w:r w:rsidRPr="00217993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 xml:space="preserve">    </w:t>
            </w:r>
            <w:r w:rsidRPr="00217993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</w:rPr>
              <w:t>կառավարության</w:t>
            </w:r>
            <w:r w:rsidRPr="00895611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  <w:lang w:val="en-US"/>
              </w:rPr>
              <w:t xml:space="preserve"> </w:t>
            </w:r>
            <w:r w:rsidRPr="00217993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</w:rPr>
              <w:t>աշխատակազմ</w:t>
            </w:r>
            <w:r w:rsidRPr="00217993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>ի</w:t>
            </w:r>
          </w:p>
          <w:p w:rsidR="007145EA" w:rsidRPr="00895611" w:rsidRDefault="007145EA" w:rsidP="002B5A3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lang w:val="en-US"/>
              </w:rPr>
            </w:pPr>
            <w:r w:rsidRPr="00217993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 xml:space="preserve">            </w:t>
            </w:r>
            <w:r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</w:rPr>
              <w:t>ղ</w:t>
            </w:r>
            <w:r w:rsidRPr="00217993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</w:rPr>
              <w:t>եկավար</w:t>
            </w:r>
            <w:r w:rsidRPr="00895611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  <w:lang w:val="en-US"/>
              </w:rPr>
              <w:t xml:space="preserve">                                                                   </w:t>
            </w:r>
            <w:r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</w:rPr>
              <w:t>Ա</w:t>
            </w:r>
            <w:r w:rsidRPr="00895611"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trong"/>
                <w:rFonts w:ascii="GHEA Grapalat" w:eastAsia="Arial Unicode" w:hAnsi="GHEA Grapalat" w:cs="Arial Unicode"/>
                <w:color w:val="000000"/>
                <w:shd w:val="clear" w:color="auto" w:fill="FFFFFF"/>
              </w:rPr>
              <w:t>Հարությունյան</w:t>
            </w:r>
          </w:p>
          <w:p w:rsidR="007145EA" w:rsidRPr="00895611" w:rsidRDefault="007145EA" w:rsidP="002B5A3C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145EA" w:rsidRPr="00895611" w:rsidRDefault="007145EA" w:rsidP="002B5A3C">
            <w:pPr>
              <w:spacing w:line="360" w:lineRule="auto"/>
              <w:jc w:val="right"/>
              <w:rPr>
                <w:rFonts w:ascii="GHEA Grapalat" w:hAnsi="GHEA Grapalat"/>
                <w:color w:val="FF0000"/>
                <w:lang w:val="en-US"/>
              </w:rPr>
            </w:pPr>
          </w:p>
        </w:tc>
      </w:tr>
    </w:tbl>
    <w:p w:rsidR="007145EA" w:rsidRPr="00895611" w:rsidRDefault="007145EA" w:rsidP="007145EA">
      <w:pPr>
        <w:spacing w:line="360" w:lineRule="auto"/>
        <w:jc w:val="center"/>
        <w:rPr>
          <w:rFonts w:ascii="GHEA Grapalat" w:hAnsi="GHEA Grapalat"/>
          <w:color w:val="FF0000"/>
          <w:lang w:val="en-US"/>
        </w:rPr>
      </w:pPr>
    </w:p>
    <w:p w:rsidR="007145EA" w:rsidRPr="00895611" w:rsidRDefault="007145EA" w:rsidP="007145EA">
      <w:pPr>
        <w:spacing w:line="360" w:lineRule="auto"/>
        <w:jc w:val="both"/>
        <w:rPr>
          <w:rFonts w:ascii="GHEA Grapalat" w:hAnsi="GHEA Grapalat"/>
          <w:color w:val="FF0000"/>
          <w:lang w:val="en-US"/>
        </w:rPr>
      </w:pPr>
    </w:p>
    <w:p w:rsidR="007145EA" w:rsidRPr="00895611" w:rsidRDefault="007145EA" w:rsidP="007145E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 w:themeColor="text1"/>
          <w:shd w:val="clear" w:color="auto" w:fill="FFFFFF"/>
          <w:lang w:val="en-US"/>
        </w:rPr>
      </w:pPr>
    </w:p>
    <w:p w:rsidR="00801A2F" w:rsidRPr="00801A2F" w:rsidRDefault="00801A2F" w:rsidP="000E4A51">
      <w:pPr>
        <w:pStyle w:val="Default"/>
        <w:spacing w:after="0" w:line="240" w:lineRule="auto"/>
        <w:jc w:val="both"/>
        <w:rPr>
          <w:rFonts w:ascii="GHEA Grapalat" w:hAnsi="GHEA Grapalat"/>
        </w:rPr>
      </w:pPr>
    </w:p>
    <w:sectPr w:rsidR="00801A2F" w:rsidRPr="00801A2F" w:rsidSect="000E4A51">
      <w:pgSz w:w="11906" w:h="16838" w:code="9"/>
      <w:pgMar w:top="893" w:right="851" w:bottom="113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D6" w:rsidRDefault="00B271D6" w:rsidP="000E356E">
      <w:r>
        <w:separator/>
      </w:r>
    </w:p>
  </w:endnote>
  <w:endnote w:type="continuationSeparator" w:id="0">
    <w:p w:rsidR="00B271D6" w:rsidRDefault="00B271D6" w:rsidP="000E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D6" w:rsidRDefault="00B271D6" w:rsidP="000E356E">
      <w:r>
        <w:separator/>
      </w:r>
    </w:p>
  </w:footnote>
  <w:footnote w:type="continuationSeparator" w:id="0">
    <w:p w:rsidR="00B271D6" w:rsidRDefault="00B271D6" w:rsidP="000E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5476D"/>
    <w:multiLevelType w:val="hybridMultilevel"/>
    <w:tmpl w:val="105E4338"/>
    <w:lvl w:ilvl="0" w:tplc="78C23C2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C6347"/>
    <w:multiLevelType w:val="hybridMultilevel"/>
    <w:tmpl w:val="662ACC0A"/>
    <w:lvl w:ilvl="0" w:tplc="DDA832C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4E31C0"/>
    <w:multiLevelType w:val="hybridMultilevel"/>
    <w:tmpl w:val="B67E9356"/>
    <w:lvl w:ilvl="0" w:tplc="DDA832C0">
      <w:start w:val="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5E2"/>
    <w:rsid w:val="0000248B"/>
    <w:rsid w:val="00003AF3"/>
    <w:rsid w:val="000065FE"/>
    <w:rsid w:val="0000792A"/>
    <w:rsid w:val="000118AB"/>
    <w:rsid w:val="00013B67"/>
    <w:rsid w:val="00013CA6"/>
    <w:rsid w:val="000204BA"/>
    <w:rsid w:val="000220A0"/>
    <w:rsid w:val="0002267C"/>
    <w:rsid w:val="00022B8B"/>
    <w:rsid w:val="00024B66"/>
    <w:rsid w:val="000254CB"/>
    <w:rsid w:val="00031AFA"/>
    <w:rsid w:val="00033E0E"/>
    <w:rsid w:val="00043D1F"/>
    <w:rsid w:val="00044ED9"/>
    <w:rsid w:val="00050627"/>
    <w:rsid w:val="0005587C"/>
    <w:rsid w:val="00057E5D"/>
    <w:rsid w:val="000606CB"/>
    <w:rsid w:val="00060AE4"/>
    <w:rsid w:val="00063B11"/>
    <w:rsid w:val="00064686"/>
    <w:rsid w:val="00065CDD"/>
    <w:rsid w:val="00074BCC"/>
    <w:rsid w:val="00077989"/>
    <w:rsid w:val="0008297B"/>
    <w:rsid w:val="00084B15"/>
    <w:rsid w:val="00087460"/>
    <w:rsid w:val="00090F1B"/>
    <w:rsid w:val="00092D6B"/>
    <w:rsid w:val="00094A85"/>
    <w:rsid w:val="000A0FE0"/>
    <w:rsid w:val="000A56BC"/>
    <w:rsid w:val="000A77F0"/>
    <w:rsid w:val="000B5E5D"/>
    <w:rsid w:val="000B6AB7"/>
    <w:rsid w:val="000C2311"/>
    <w:rsid w:val="000C2885"/>
    <w:rsid w:val="000D06FE"/>
    <w:rsid w:val="000E356E"/>
    <w:rsid w:val="000E4A51"/>
    <w:rsid w:val="000E7C47"/>
    <w:rsid w:val="000F06A4"/>
    <w:rsid w:val="000F3655"/>
    <w:rsid w:val="000F4A0C"/>
    <w:rsid w:val="00101A72"/>
    <w:rsid w:val="00101ABC"/>
    <w:rsid w:val="001037CC"/>
    <w:rsid w:val="00104981"/>
    <w:rsid w:val="00105A64"/>
    <w:rsid w:val="00106513"/>
    <w:rsid w:val="00110FA2"/>
    <w:rsid w:val="00122A9A"/>
    <w:rsid w:val="00123F10"/>
    <w:rsid w:val="00124987"/>
    <w:rsid w:val="0012729C"/>
    <w:rsid w:val="00145363"/>
    <w:rsid w:val="00145D11"/>
    <w:rsid w:val="00150AB6"/>
    <w:rsid w:val="0015219D"/>
    <w:rsid w:val="00154F7A"/>
    <w:rsid w:val="00156563"/>
    <w:rsid w:val="001577EF"/>
    <w:rsid w:val="00161959"/>
    <w:rsid w:val="00164CF6"/>
    <w:rsid w:val="00164EFB"/>
    <w:rsid w:val="00165976"/>
    <w:rsid w:val="00165DA1"/>
    <w:rsid w:val="001704C3"/>
    <w:rsid w:val="00170B02"/>
    <w:rsid w:val="001732E4"/>
    <w:rsid w:val="001746A0"/>
    <w:rsid w:val="0017608E"/>
    <w:rsid w:val="001764A0"/>
    <w:rsid w:val="00180375"/>
    <w:rsid w:val="00181409"/>
    <w:rsid w:val="00183645"/>
    <w:rsid w:val="00184636"/>
    <w:rsid w:val="00186014"/>
    <w:rsid w:val="00193003"/>
    <w:rsid w:val="00193C2E"/>
    <w:rsid w:val="001A084F"/>
    <w:rsid w:val="001A1444"/>
    <w:rsid w:val="001A23DF"/>
    <w:rsid w:val="001A488D"/>
    <w:rsid w:val="001A6B53"/>
    <w:rsid w:val="001A7F6D"/>
    <w:rsid w:val="001B24B5"/>
    <w:rsid w:val="001B7E9C"/>
    <w:rsid w:val="001C1441"/>
    <w:rsid w:val="001C29E8"/>
    <w:rsid w:val="001C60E3"/>
    <w:rsid w:val="001D0B73"/>
    <w:rsid w:val="001D7292"/>
    <w:rsid w:val="001E50FE"/>
    <w:rsid w:val="001E5910"/>
    <w:rsid w:val="001E5C1C"/>
    <w:rsid w:val="001E6FD7"/>
    <w:rsid w:val="001E7C1A"/>
    <w:rsid w:val="001F094F"/>
    <w:rsid w:val="001F5F8C"/>
    <w:rsid w:val="00203403"/>
    <w:rsid w:val="00203465"/>
    <w:rsid w:val="0021499F"/>
    <w:rsid w:val="002207FE"/>
    <w:rsid w:val="00220975"/>
    <w:rsid w:val="002256E0"/>
    <w:rsid w:val="002258A4"/>
    <w:rsid w:val="00235914"/>
    <w:rsid w:val="002461EC"/>
    <w:rsid w:val="002464D8"/>
    <w:rsid w:val="0024685F"/>
    <w:rsid w:val="00246F87"/>
    <w:rsid w:val="0024792F"/>
    <w:rsid w:val="00251060"/>
    <w:rsid w:val="00251DA2"/>
    <w:rsid w:val="002621BC"/>
    <w:rsid w:val="00263784"/>
    <w:rsid w:val="002743EF"/>
    <w:rsid w:val="00276C5A"/>
    <w:rsid w:val="002837F2"/>
    <w:rsid w:val="00284EE7"/>
    <w:rsid w:val="002862BA"/>
    <w:rsid w:val="0029232E"/>
    <w:rsid w:val="0029297A"/>
    <w:rsid w:val="00292D15"/>
    <w:rsid w:val="00293637"/>
    <w:rsid w:val="002A1A44"/>
    <w:rsid w:val="002A4E7A"/>
    <w:rsid w:val="002A7F4C"/>
    <w:rsid w:val="002B10EF"/>
    <w:rsid w:val="002B2115"/>
    <w:rsid w:val="002B4DA7"/>
    <w:rsid w:val="002B5452"/>
    <w:rsid w:val="002C096B"/>
    <w:rsid w:val="002C10E7"/>
    <w:rsid w:val="002C416E"/>
    <w:rsid w:val="002C5CF1"/>
    <w:rsid w:val="002C5F3C"/>
    <w:rsid w:val="002C6EDF"/>
    <w:rsid w:val="002D549C"/>
    <w:rsid w:val="002D5CD2"/>
    <w:rsid w:val="002D61A6"/>
    <w:rsid w:val="002E402B"/>
    <w:rsid w:val="002F4AB3"/>
    <w:rsid w:val="002F52E2"/>
    <w:rsid w:val="00300A39"/>
    <w:rsid w:val="00302594"/>
    <w:rsid w:val="003065D6"/>
    <w:rsid w:val="00307BC9"/>
    <w:rsid w:val="00310779"/>
    <w:rsid w:val="003109CE"/>
    <w:rsid w:val="003213C0"/>
    <w:rsid w:val="003259CA"/>
    <w:rsid w:val="00330F08"/>
    <w:rsid w:val="00330F20"/>
    <w:rsid w:val="00330F2F"/>
    <w:rsid w:val="0033145F"/>
    <w:rsid w:val="00331D77"/>
    <w:rsid w:val="003326D6"/>
    <w:rsid w:val="00341273"/>
    <w:rsid w:val="00342155"/>
    <w:rsid w:val="003474B3"/>
    <w:rsid w:val="00354FAA"/>
    <w:rsid w:val="00355087"/>
    <w:rsid w:val="0036020C"/>
    <w:rsid w:val="003610C3"/>
    <w:rsid w:val="00362C43"/>
    <w:rsid w:val="00362D7A"/>
    <w:rsid w:val="0037163C"/>
    <w:rsid w:val="003732AE"/>
    <w:rsid w:val="0037482A"/>
    <w:rsid w:val="003773A1"/>
    <w:rsid w:val="00383B98"/>
    <w:rsid w:val="0038483C"/>
    <w:rsid w:val="00384F44"/>
    <w:rsid w:val="0038775F"/>
    <w:rsid w:val="00390C78"/>
    <w:rsid w:val="00391D45"/>
    <w:rsid w:val="003927C9"/>
    <w:rsid w:val="00393130"/>
    <w:rsid w:val="00394AC1"/>
    <w:rsid w:val="003953A1"/>
    <w:rsid w:val="00395722"/>
    <w:rsid w:val="00396E5F"/>
    <w:rsid w:val="003B0C5D"/>
    <w:rsid w:val="003B1D89"/>
    <w:rsid w:val="003B2A37"/>
    <w:rsid w:val="003B65C3"/>
    <w:rsid w:val="003B6663"/>
    <w:rsid w:val="003C4518"/>
    <w:rsid w:val="003C6C40"/>
    <w:rsid w:val="003D16AF"/>
    <w:rsid w:val="003D760F"/>
    <w:rsid w:val="003F1ECA"/>
    <w:rsid w:val="003F6917"/>
    <w:rsid w:val="00406BBF"/>
    <w:rsid w:val="00413032"/>
    <w:rsid w:val="00420025"/>
    <w:rsid w:val="00421172"/>
    <w:rsid w:val="00426C77"/>
    <w:rsid w:val="00430E4C"/>
    <w:rsid w:val="00431AE0"/>
    <w:rsid w:val="0043238A"/>
    <w:rsid w:val="00432864"/>
    <w:rsid w:val="00446062"/>
    <w:rsid w:val="0045074D"/>
    <w:rsid w:val="004514FC"/>
    <w:rsid w:val="00451C5E"/>
    <w:rsid w:val="00453822"/>
    <w:rsid w:val="00461B52"/>
    <w:rsid w:val="00462BD2"/>
    <w:rsid w:val="00466D4A"/>
    <w:rsid w:val="0046708C"/>
    <w:rsid w:val="004741B7"/>
    <w:rsid w:val="00474B6D"/>
    <w:rsid w:val="00475659"/>
    <w:rsid w:val="00481207"/>
    <w:rsid w:val="00482C05"/>
    <w:rsid w:val="00483A82"/>
    <w:rsid w:val="004851D0"/>
    <w:rsid w:val="00486AA5"/>
    <w:rsid w:val="00492614"/>
    <w:rsid w:val="00493621"/>
    <w:rsid w:val="0049389B"/>
    <w:rsid w:val="00495A61"/>
    <w:rsid w:val="004A0134"/>
    <w:rsid w:val="004A157A"/>
    <w:rsid w:val="004B0A17"/>
    <w:rsid w:val="004B2DFB"/>
    <w:rsid w:val="004C029D"/>
    <w:rsid w:val="004C13A3"/>
    <w:rsid w:val="004C3E7B"/>
    <w:rsid w:val="004C4734"/>
    <w:rsid w:val="004C59A0"/>
    <w:rsid w:val="004E3D94"/>
    <w:rsid w:val="004E5CE0"/>
    <w:rsid w:val="004E6968"/>
    <w:rsid w:val="004F0C2C"/>
    <w:rsid w:val="005005D6"/>
    <w:rsid w:val="00503097"/>
    <w:rsid w:val="005068C2"/>
    <w:rsid w:val="00510749"/>
    <w:rsid w:val="0051111B"/>
    <w:rsid w:val="00521F7A"/>
    <w:rsid w:val="005223B3"/>
    <w:rsid w:val="00523204"/>
    <w:rsid w:val="00523E65"/>
    <w:rsid w:val="00525900"/>
    <w:rsid w:val="0053005E"/>
    <w:rsid w:val="005315AC"/>
    <w:rsid w:val="0053340E"/>
    <w:rsid w:val="005340D0"/>
    <w:rsid w:val="005456D6"/>
    <w:rsid w:val="005462A5"/>
    <w:rsid w:val="00564A93"/>
    <w:rsid w:val="00570CC8"/>
    <w:rsid w:val="00570D30"/>
    <w:rsid w:val="00571352"/>
    <w:rsid w:val="00580FCC"/>
    <w:rsid w:val="00584A44"/>
    <w:rsid w:val="00584B60"/>
    <w:rsid w:val="005850DD"/>
    <w:rsid w:val="00586E3A"/>
    <w:rsid w:val="00590222"/>
    <w:rsid w:val="0059026E"/>
    <w:rsid w:val="00591CB5"/>
    <w:rsid w:val="0059363A"/>
    <w:rsid w:val="00596570"/>
    <w:rsid w:val="005A4268"/>
    <w:rsid w:val="005A45A8"/>
    <w:rsid w:val="005A52D0"/>
    <w:rsid w:val="005A7812"/>
    <w:rsid w:val="005B1519"/>
    <w:rsid w:val="005B4F02"/>
    <w:rsid w:val="005B54CE"/>
    <w:rsid w:val="005C01C0"/>
    <w:rsid w:val="005C3062"/>
    <w:rsid w:val="005C40FA"/>
    <w:rsid w:val="005C6277"/>
    <w:rsid w:val="005D08F8"/>
    <w:rsid w:val="005D15B2"/>
    <w:rsid w:val="005D2480"/>
    <w:rsid w:val="005D6969"/>
    <w:rsid w:val="005E1C8C"/>
    <w:rsid w:val="005E77B0"/>
    <w:rsid w:val="005E7D4B"/>
    <w:rsid w:val="005F0139"/>
    <w:rsid w:val="005F61DD"/>
    <w:rsid w:val="005F6843"/>
    <w:rsid w:val="005F6B91"/>
    <w:rsid w:val="00603A0F"/>
    <w:rsid w:val="00606C9C"/>
    <w:rsid w:val="00610B6A"/>
    <w:rsid w:val="00613A10"/>
    <w:rsid w:val="006155F1"/>
    <w:rsid w:val="006203B6"/>
    <w:rsid w:val="00627267"/>
    <w:rsid w:val="00627EA6"/>
    <w:rsid w:val="00630162"/>
    <w:rsid w:val="00631A76"/>
    <w:rsid w:val="00635975"/>
    <w:rsid w:val="006450EB"/>
    <w:rsid w:val="00653518"/>
    <w:rsid w:val="00661129"/>
    <w:rsid w:val="006635CD"/>
    <w:rsid w:val="006646CD"/>
    <w:rsid w:val="0066655C"/>
    <w:rsid w:val="00666C7D"/>
    <w:rsid w:val="006674C8"/>
    <w:rsid w:val="00672AD0"/>
    <w:rsid w:val="006755DF"/>
    <w:rsid w:val="006776AB"/>
    <w:rsid w:val="006827E4"/>
    <w:rsid w:val="00686B59"/>
    <w:rsid w:val="00687893"/>
    <w:rsid w:val="00691954"/>
    <w:rsid w:val="006947BB"/>
    <w:rsid w:val="0069495A"/>
    <w:rsid w:val="006A23C6"/>
    <w:rsid w:val="006A3648"/>
    <w:rsid w:val="006B21A5"/>
    <w:rsid w:val="006B3615"/>
    <w:rsid w:val="006B36C1"/>
    <w:rsid w:val="006B3D5A"/>
    <w:rsid w:val="006B4262"/>
    <w:rsid w:val="006B7C1A"/>
    <w:rsid w:val="006C3607"/>
    <w:rsid w:val="006C7941"/>
    <w:rsid w:val="006D0357"/>
    <w:rsid w:val="006D39F2"/>
    <w:rsid w:val="006E4ED4"/>
    <w:rsid w:val="006E50A5"/>
    <w:rsid w:val="006E62BE"/>
    <w:rsid w:val="006F078F"/>
    <w:rsid w:val="006F0D54"/>
    <w:rsid w:val="006F1D11"/>
    <w:rsid w:val="006F2299"/>
    <w:rsid w:val="0070394E"/>
    <w:rsid w:val="00706A57"/>
    <w:rsid w:val="007130EB"/>
    <w:rsid w:val="00713AFE"/>
    <w:rsid w:val="007145EA"/>
    <w:rsid w:val="00722045"/>
    <w:rsid w:val="00726E58"/>
    <w:rsid w:val="00730368"/>
    <w:rsid w:val="00734334"/>
    <w:rsid w:val="00734EEA"/>
    <w:rsid w:val="00745814"/>
    <w:rsid w:val="00753037"/>
    <w:rsid w:val="0075330C"/>
    <w:rsid w:val="00756105"/>
    <w:rsid w:val="00756CDD"/>
    <w:rsid w:val="0075749D"/>
    <w:rsid w:val="007639DD"/>
    <w:rsid w:val="007835B9"/>
    <w:rsid w:val="00783819"/>
    <w:rsid w:val="00784721"/>
    <w:rsid w:val="00794CBC"/>
    <w:rsid w:val="007A4199"/>
    <w:rsid w:val="007A6F4D"/>
    <w:rsid w:val="007B2F4F"/>
    <w:rsid w:val="007B39E7"/>
    <w:rsid w:val="007B3B8A"/>
    <w:rsid w:val="007B46E6"/>
    <w:rsid w:val="007B7012"/>
    <w:rsid w:val="007C1160"/>
    <w:rsid w:val="007C6574"/>
    <w:rsid w:val="007C7F77"/>
    <w:rsid w:val="007D447F"/>
    <w:rsid w:val="007D63A4"/>
    <w:rsid w:val="007E42E9"/>
    <w:rsid w:val="007F0041"/>
    <w:rsid w:val="007F14EC"/>
    <w:rsid w:val="007F3E56"/>
    <w:rsid w:val="00801A2F"/>
    <w:rsid w:val="0080210F"/>
    <w:rsid w:val="00815DED"/>
    <w:rsid w:val="008170A5"/>
    <w:rsid w:val="008248D0"/>
    <w:rsid w:val="00825020"/>
    <w:rsid w:val="00833A67"/>
    <w:rsid w:val="00834BCC"/>
    <w:rsid w:val="00840F58"/>
    <w:rsid w:val="00843EAC"/>
    <w:rsid w:val="008453D4"/>
    <w:rsid w:val="008479A1"/>
    <w:rsid w:val="00851000"/>
    <w:rsid w:val="008520B7"/>
    <w:rsid w:val="008523AA"/>
    <w:rsid w:val="008556D1"/>
    <w:rsid w:val="00857811"/>
    <w:rsid w:val="00861C88"/>
    <w:rsid w:val="00865783"/>
    <w:rsid w:val="00866DEA"/>
    <w:rsid w:val="00866E39"/>
    <w:rsid w:val="00872AE9"/>
    <w:rsid w:val="00874B62"/>
    <w:rsid w:val="0088180E"/>
    <w:rsid w:val="008825FA"/>
    <w:rsid w:val="0088586C"/>
    <w:rsid w:val="00887DD3"/>
    <w:rsid w:val="00895611"/>
    <w:rsid w:val="008960F1"/>
    <w:rsid w:val="00896361"/>
    <w:rsid w:val="0089678F"/>
    <w:rsid w:val="008A5BB6"/>
    <w:rsid w:val="008B7CC6"/>
    <w:rsid w:val="008D1ECA"/>
    <w:rsid w:val="008D223F"/>
    <w:rsid w:val="008E42EF"/>
    <w:rsid w:val="008F1C57"/>
    <w:rsid w:val="008F770E"/>
    <w:rsid w:val="0090328B"/>
    <w:rsid w:val="00905AEC"/>
    <w:rsid w:val="009156E5"/>
    <w:rsid w:val="00917703"/>
    <w:rsid w:val="00920DA9"/>
    <w:rsid w:val="00921717"/>
    <w:rsid w:val="009235E5"/>
    <w:rsid w:val="00925DBF"/>
    <w:rsid w:val="009315E2"/>
    <w:rsid w:val="009316AA"/>
    <w:rsid w:val="00935EB1"/>
    <w:rsid w:val="00945991"/>
    <w:rsid w:val="00946963"/>
    <w:rsid w:val="00951C6C"/>
    <w:rsid w:val="0095210A"/>
    <w:rsid w:val="00955674"/>
    <w:rsid w:val="00956482"/>
    <w:rsid w:val="00965001"/>
    <w:rsid w:val="00970D99"/>
    <w:rsid w:val="009712CF"/>
    <w:rsid w:val="00975D3F"/>
    <w:rsid w:val="00982232"/>
    <w:rsid w:val="00983482"/>
    <w:rsid w:val="00984D0F"/>
    <w:rsid w:val="00985C08"/>
    <w:rsid w:val="009862C1"/>
    <w:rsid w:val="00990F83"/>
    <w:rsid w:val="009932BA"/>
    <w:rsid w:val="00994A62"/>
    <w:rsid w:val="00995254"/>
    <w:rsid w:val="009956B2"/>
    <w:rsid w:val="00995CB3"/>
    <w:rsid w:val="00995FF7"/>
    <w:rsid w:val="00996326"/>
    <w:rsid w:val="009A27DD"/>
    <w:rsid w:val="009A55A9"/>
    <w:rsid w:val="009B3F6F"/>
    <w:rsid w:val="009B4230"/>
    <w:rsid w:val="009B6F8A"/>
    <w:rsid w:val="009C6179"/>
    <w:rsid w:val="009D133B"/>
    <w:rsid w:val="009D165A"/>
    <w:rsid w:val="009D4A7B"/>
    <w:rsid w:val="009D57B0"/>
    <w:rsid w:val="009D598F"/>
    <w:rsid w:val="009E2094"/>
    <w:rsid w:val="009E6169"/>
    <w:rsid w:val="009E6FED"/>
    <w:rsid w:val="009E7346"/>
    <w:rsid w:val="009F35F1"/>
    <w:rsid w:val="009F3F03"/>
    <w:rsid w:val="00A01379"/>
    <w:rsid w:val="00A02BB5"/>
    <w:rsid w:val="00A06DB4"/>
    <w:rsid w:val="00A10392"/>
    <w:rsid w:val="00A10F4D"/>
    <w:rsid w:val="00A11966"/>
    <w:rsid w:val="00A1366A"/>
    <w:rsid w:val="00A1484A"/>
    <w:rsid w:val="00A178CD"/>
    <w:rsid w:val="00A17A71"/>
    <w:rsid w:val="00A222DC"/>
    <w:rsid w:val="00A2671C"/>
    <w:rsid w:val="00A32EE6"/>
    <w:rsid w:val="00A338F9"/>
    <w:rsid w:val="00A356B6"/>
    <w:rsid w:val="00A35754"/>
    <w:rsid w:val="00A409D0"/>
    <w:rsid w:val="00A4170E"/>
    <w:rsid w:val="00A50693"/>
    <w:rsid w:val="00A60C57"/>
    <w:rsid w:val="00A6320A"/>
    <w:rsid w:val="00A6666B"/>
    <w:rsid w:val="00A666B2"/>
    <w:rsid w:val="00A67449"/>
    <w:rsid w:val="00A711AF"/>
    <w:rsid w:val="00A72236"/>
    <w:rsid w:val="00A73331"/>
    <w:rsid w:val="00A745E2"/>
    <w:rsid w:val="00A74C25"/>
    <w:rsid w:val="00A81468"/>
    <w:rsid w:val="00A839A4"/>
    <w:rsid w:val="00A84E08"/>
    <w:rsid w:val="00A86797"/>
    <w:rsid w:val="00A916E8"/>
    <w:rsid w:val="00A92288"/>
    <w:rsid w:val="00A95B20"/>
    <w:rsid w:val="00A95FD7"/>
    <w:rsid w:val="00AA0A38"/>
    <w:rsid w:val="00AA2815"/>
    <w:rsid w:val="00AA5BB9"/>
    <w:rsid w:val="00AA60A5"/>
    <w:rsid w:val="00AA6F37"/>
    <w:rsid w:val="00AA70E0"/>
    <w:rsid w:val="00AB1898"/>
    <w:rsid w:val="00AB4D65"/>
    <w:rsid w:val="00AB5B30"/>
    <w:rsid w:val="00AB5FDF"/>
    <w:rsid w:val="00AC0336"/>
    <w:rsid w:val="00AC3203"/>
    <w:rsid w:val="00AC55AA"/>
    <w:rsid w:val="00AE0655"/>
    <w:rsid w:val="00AE421E"/>
    <w:rsid w:val="00AE6497"/>
    <w:rsid w:val="00AE744E"/>
    <w:rsid w:val="00AF5EB8"/>
    <w:rsid w:val="00AF6D00"/>
    <w:rsid w:val="00AF70D4"/>
    <w:rsid w:val="00B0014D"/>
    <w:rsid w:val="00B02094"/>
    <w:rsid w:val="00B05F5D"/>
    <w:rsid w:val="00B12373"/>
    <w:rsid w:val="00B14ECB"/>
    <w:rsid w:val="00B16E98"/>
    <w:rsid w:val="00B21D1B"/>
    <w:rsid w:val="00B25853"/>
    <w:rsid w:val="00B25ECB"/>
    <w:rsid w:val="00B271D6"/>
    <w:rsid w:val="00B30561"/>
    <w:rsid w:val="00B3212F"/>
    <w:rsid w:val="00B340BB"/>
    <w:rsid w:val="00B35769"/>
    <w:rsid w:val="00B37E2D"/>
    <w:rsid w:val="00B50E84"/>
    <w:rsid w:val="00B51284"/>
    <w:rsid w:val="00B5585C"/>
    <w:rsid w:val="00B61BB7"/>
    <w:rsid w:val="00B72D25"/>
    <w:rsid w:val="00B80B95"/>
    <w:rsid w:val="00B9013B"/>
    <w:rsid w:val="00B903E5"/>
    <w:rsid w:val="00B90647"/>
    <w:rsid w:val="00B93F73"/>
    <w:rsid w:val="00B95F9A"/>
    <w:rsid w:val="00BA1B5F"/>
    <w:rsid w:val="00BA6EA6"/>
    <w:rsid w:val="00BB1BDD"/>
    <w:rsid w:val="00BB7D86"/>
    <w:rsid w:val="00BC0B08"/>
    <w:rsid w:val="00BC4AC9"/>
    <w:rsid w:val="00BC5CF8"/>
    <w:rsid w:val="00BD0AF6"/>
    <w:rsid w:val="00BD4616"/>
    <w:rsid w:val="00BE0D23"/>
    <w:rsid w:val="00BE5F4C"/>
    <w:rsid w:val="00BF1949"/>
    <w:rsid w:val="00BF243C"/>
    <w:rsid w:val="00BF2CC4"/>
    <w:rsid w:val="00BF3DFA"/>
    <w:rsid w:val="00BF5B1E"/>
    <w:rsid w:val="00BF78BE"/>
    <w:rsid w:val="00C07697"/>
    <w:rsid w:val="00C12C54"/>
    <w:rsid w:val="00C25B23"/>
    <w:rsid w:val="00C33849"/>
    <w:rsid w:val="00C35455"/>
    <w:rsid w:val="00C40294"/>
    <w:rsid w:val="00C4294F"/>
    <w:rsid w:val="00C5436E"/>
    <w:rsid w:val="00C57FEA"/>
    <w:rsid w:val="00C60D3C"/>
    <w:rsid w:val="00C6156C"/>
    <w:rsid w:val="00C64511"/>
    <w:rsid w:val="00C70255"/>
    <w:rsid w:val="00C752C8"/>
    <w:rsid w:val="00C813C5"/>
    <w:rsid w:val="00C81CEB"/>
    <w:rsid w:val="00C82564"/>
    <w:rsid w:val="00C90ED7"/>
    <w:rsid w:val="00C91855"/>
    <w:rsid w:val="00C91C25"/>
    <w:rsid w:val="00C92AFA"/>
    <w:rsid w:val="00C94C1B"/>
    <w:rsid w:val="00C958F1"/>
    <w:rsid w:val="00CA07EF"/>
    <w:rsid w:val="00CA0E2E"/>
    <w:rsid w:val="00CB0A15"/>
    <w:rsid w:val="00CB3FDF"/>
    <w:rsid w:val="00CC22D4"/>
    <w:rsid w:val="00CC31B6"/>
    <w:rsid w:val="00CC3859"/>
    <w:rsid w:val="00CC3A9B"/>
    <w:rsid w:val="00CC3D56"/>
    <w:rsid w:val="00CC705D"/>
    <w:rsid w:val="00CD0F11"/>
    <w:rsid w:val="00CD1720"/>
    <w:rsid w:val="00CD17B6"/>
    <w:rsid w:val="00CD571C"/>
    <w:rsid w:val="00CE027E"/>
    <w:rsid w:val="00CF4667"/>
    <w:rsid w:val="00D035E2"/>
    <w:rsid w:val="00D0719E"/>
    <w:rsid w:val="00D108AF"/>
    <w:rsid w:val="00D11C8D"/>
    <w:rsid w:val="00D12665"/>
    <w:rsid w:val="00D179C8"/>
    <w:rsid w:val="00D207E3"/>
    <w:rsid w:val="00D2293C"/>
    <w:rsid w:val="00D26091"/>
    <w:rsid w:val="00D35931"/>
    <w:rsid w:val="00D36ACB"/>
    <w:rsid w:val="00D470F2"/>
    <w:rsid w:val="00D54760"/>
    <w:rsid w:val="00D602A5"/>
    <w:rsid w:val="00D64B58"/>
    <w:rsid w:val="00D70BC8"/>
    <w:rsid w:val="00D751ED"/>
    <w:rsid w:val="00D808F4"/>
    <w:rsid w:val="00D909AF"/>
    <w:rsid w:val="00D92506"/>
    <w:rsid w:val="00D93D1A"/>
    <w:rsid w:val="00D97535"/>
    <w:rsid w:val="00D97557"/>
    <w:rsid w:val="00D9776B"/>
    <w:rsid w:val="00DA0479"/>
    <w:rsid w:val="00DA0749"/>
    <w:rsid w:val="00DA2228"/>
    <w:rsid w:val="00DA367B"/>
    <w:rsid w:val="00DA3C50"/>
    <w:rsid w:val="00DA724E"/>
    <w:rsid w:val="00DB2072"/>
    <w:rsid w:val="00DC6B6D"/>
    <w:rsid w:val="00DD2163"/>
    <w:rsid w:val="00DD37CF"/>
    <w:rsid w:val="00DD3EF9"/>
    <w:rsid w:val="00DD50AC"/>
    <w:rsid w:val="00DD6926"/>
    <w:rsid w:val="00DE04A9"/>
    <w:rsid w:val="00DE0C60"/>
    <w:rsid w:val="00DE6AD5"/>
    <w:rsid w:val="00DE7F35"/>
    <w:rsid w:val="00DF0CFE"/>
    <w:rsid w:val="00DF3014"/>
    <w:rsid w:val="00E00930"/>
    <w:rsid w:val="00E025A3"/>
    <w:rsid w:val="00E04F93"/>
    <w:rsid w:val="00E10574"/>
    <w:rsid w:val="00E11E09"/>
    <w:rsid w:val="00E12196"/>
    <w:rsid w:val="00E14193"/>
    <w:rsid w:val="00E17390"/>
    <w:rsid w:val="00E17AA6"/>
    <w:rsid w:val="00E269A2"/>
    <w:rsid w:val="00E26D48"/>
    <w:rsid w:val="00E27D76"/>
    <w:rsid w:val="00E32B10"/>
    <w:rsid w:val="00E3328E"/>
    <w:rsid w:val="00E346B5"/>
    <w:rsid w:val="00E52379"/>
    <w:rsid w:val="00E52FC8"/>
    <w:rsid w:val="00E54A82"/>
    <w:rsid w:val="00E566E1"/>
    <w:rsid w:val="00E5783A"/>
    <w:rsid w:val="00E614BA"/>
    <w:rsid w:val="00E625F9"/>
    <w:rsid w:val="00E63F6D"/>
    <w:rsid w:val="00E704E8"/>
    <w:rsid w:val="00E769C9"/>
    <w:rsid w:val="00E8139C"/>
    <w:rsid w:val="00E84772"/>
    <w:rsid w:val="00E85CBC"/>
    <w:rsid w:val="00E87C7D"/>
    <w:rsid w:val="00E9035B"/>
    <w:rsid w:val="00E91980"/>
    <w:rsid w:val="00E9329C"/>
    <w:rsid w:val="00EA1634"/>
    <w:rsid w:val="00EA70FA"/>
    <w:rsid w:val="00EA7C86"/>
    <w:rsid w:val="00EB1B84"/>
    <w:rsid w:val="00EC0B49"/>
    <w:rsid w:val="00EC2487"/>
    <w:rsid w:val="00EC3882"/>
    <w:rsid w:val="00ED431B"/>
    <w:rsid w:val="00EE0CEE"/>
    <w:rsid w:val="00EE35CF"/>
    <w:rsid w:val="00EF59E7"/>
    <w:rsid w:val="00EF6F75"/>
    <w:rsid w:val="00F044DC"/>
    <w:rsid w:val="00F0609A"/>
    <w:rsid w:val="00F07D7B"/>
    <w:rsid w:val="00F11002"/>
    <w:rsid w:val="00F2142E"/>
    <w:rsid w:val="00F21528"/>
    <w:rsid w:val="00F454A2"/>
    <w:rsid w:val="00F47839"/>
    <w:rsid w:val="00F50708"/>
    <w:rsid w:val="00F51A4A"/>
    <w:rsid w:val="00F571DB"/>
    <w:rsid w:val="00F60025"/>
    <w:rsid w:val="00F60A56"/>
    <w:rsid w:val="00F653C8"/>
    <w:rsid w:val="00F718BE"/>
    <w:rsid w:val="00F7196F"/>
    <w:rsid w:val="00F71C14"/>
    <w:rsid w:val="00F7618E"/>
    <w:rsid w:val="00F77CC7"/>
    <w:rsid w:val="00F856B0"/>
    <w:rsid w:val="00F86688"/>
    <w:rsid w:val="00F92E25"/>
    <w:rsid w:val="00FA0139"/>
    <w:rsid w:val="00FA07EA"/>
    <w:rsid w:val="00FA714F"/>
    <w:rsid w:val="00FB4320"/>
    <w:rsid w:val="00FB4DFC"/>
    <w:rsid w:val="00FB54D2"/>
    <w:rsid w:val="00FB5DA4"/>
    <w:rsid w:val="00FB73FD"/>
    <w:rsid w:val="00FB7BFD"/>
    <w:rsid w:val="00FC0B32"/>
    <w:rsid w:val="00FC1C9A"/>
    <w:rsid w:val="00FC6B66"/>
    <w:rsid w:val="00FD0548"/>
    <w:rsid w:val="00FD1F9B"/>
    <w:rsid w:val="00FD5089"/>
    <w:rsid w:val="00FF0AD0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E35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356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E35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E35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E356E"/>
    <w:rPr>
      <w:color w:val="0000FF"/>
      <w:u w:val="single"/>
    </w:rPr>
  </w:style>
  <w:style w:type="paragraph" w:customStyle="1" w:styleId="Armenian">
    <w:name w:val="Armenian"/>
    <w:basedOn w:val="Normal"/>
    <w:rsid w:val="000E356E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qFormat/>
    <w:rsid w:val="000E356E"/>
    <w:pPr>
      <w:spacing w:before="100" w:beforeAutospacing="1" w:after="100" w:afterAutospacing="1"/>
    </w:pPr>
  </w:style>
  <w:style w:type="paragraph" w:customStyle="1" w:styleId="Default">
    <w:name w:val="Default"/>
    <w:rsid w:val="000E356E"/>
    <w:pPr>
      <w:autoSpaceDE w:val="0"/>
      <w:autoSpaceDN w:val="0"/>
      <w:adjustRightInd w:val="0"/>
      <w:spacing w:after="200" w:line="276" w:lineRule="auto"/>
    </w:pPr>
    <w:rPr>
      <w:rFonts w:ascii="Arial Armenian" w:eastAsia="Calibri" w:hAnsi="Arial Armenian" w:cs="Arial Armenian"/>
      <w:color w:val="000000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E356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49389B"/>
    <w:rPr>
      <w:i/>
      <w:iCs/>
    </w:rPr>
  </w:style>
  <w:style w:type="character" w:styleId="Strong">
    <w:name w:val="Strong"/>
    <w:basedOn w:val="DefaultParagraphFont"/>
    <w:uiPriority w:val="22"/>
    <w:qFormat/>
    <w:rsid w:val="007145E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5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08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8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9433C-9600-4C00-B081-DA71FE5B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Hakobyan</dc:creator>
  <cp:keywords>https:/mul2.gov.am/tasks/268167/oneclick/nakhagic.docx?token=e3ee1b7f46915fca6461cbfdfc62e441</cp:keywords>
  <cp:lastModifiedBy>Armine Stepanyan</cp:lastModifiedBy>
  <cp:revision>340</cp:revision>
  <cp:lastPrinted>2019-06-24T08:39:00Z</cp:lastPrinted>
  <dcterms:created xsi:type="dcterms:W3CDTF">2022-08-18T11:18:00Z</dcterms:created>
  <dcterms:modified xsi:type="dcterms:W3CDTF">2022-11-07T06:32:00Z</dcterms:modified>
</cp:coreProperties>
</file>