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57" w:rsidRPr="00405634" w:rsidRDefault="004A2157" w:rsidP="00F2264C">
      <w:pPr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EA3DA5" w:rsidRPr="00405634" w:rsidRDefault="00EA3DA5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EA3DA5" w:rsidRPr="00405634" w:rsidRDefault="00EA3DA5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«ՊԵՏԱԿԱՆ ԿԱՌԱՎԱՐՄԱՆ ՀԱՄԱԿԱՐԳԻ 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ՄԱՐՄԻՆՆԵՐԻ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ՄԱՍԻՆ» ՀԱՅԱՍՏԱՆԻ ՀԱՆՐԱՊԵՏՈՒԹՅԱՆ ՕՐԵՆՔՈՒՄ </w:t>
      </w:r>
      <w:r w:rsidR="00A115B9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A115B9" w:rsidRPr="00A115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A115B9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</w:t>
      </w:r>
      <w:r w:rsidR="002917B7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ԼՐԱՑՈՒՄ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667F0D" w:rsidRPr="00667F0D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«Պետական կառավարման համակարգի </w:t>
      </w:r>
      <w:r w:rsidR="00533AA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մարմինների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մասին» Հայաստանի Հանրապետության 2018 թվականի մարտի 23-ի ՀՕ-260-Ն օրենքի</w:t>
      </w:r>
      <w:r w:rsidR="002917B7" w:rsidRPr="002917B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(այսուհետ` Օրենք)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5-րդ հոդվածի</w:t>
      </w:r>
      <w:r w:rsidR="00667F0D" w:rsidRPr="00667F0D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1-ին </w:t>
      </w:r>
      <w:r w:rsidR="00A115B9">
        <w:rPr>
          <w:rFonts w:ascii="GHEA Grapalat" w:hAnsi="GHEA Grapalat" w:cs="Arial Unicode"/>
          <w:color w:val="000000"/>
          <w:sz w:val="24"/>
          <w:szCs w:val="24"/>
          <w:lang w:val="hy-AM"/>
        </w:rPr>
        <w:t>մաս</w:t>
      </w:r>
      <w:r w:rsidR="00A115B9" w:rsidRPr="00A115B9">
        <w:rPr>
          <w:rFonts w:ascii="GHEA Grapalat" w:hAnsi="GHEA Grapalat" w:cs="Arial Unicode"/>
          <w:color w:val="000000"/>
          <w:sz w:val="24"/>
          <w:szCs w:val="24"/>
          <w:lang w:val="hy-AM"/>
        </w:rPr>
        <w:t>ում</w:t>
      </w:r>
      <w:r w:rsidR="00667F0D" w:rsidRPr="00667F0D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="00A115B9" w:rsidRP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և պետական վերահսկողության</w:t>
      </w:r>
      <w:r w:rsid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 բառ</w:t>
      </w:r>
      <w:r w:rsidR="00A115B9" w:rsidRP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երը փոխարինել</w:t>
      </w:r>
      <w:r w:rsidR="00667F0D" w:rsidRPr="00667F0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«,</w:t>
      </w:r>
      <w:r w:rsidR="00B5414E" w:rsidRPr="00EB4BA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B5414E" w:rsidRP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պետական վերահսկողության</w:t>
      </w:r>
      <w:r w:rsidR="00B5414E" w:rsidRPr="00EB4BA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և արտաքին հետախուզության</w:t>
      </w:r>
      <w:r w:rsid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» բառեր</w:t>
      </w:r>
      <w:r w:rsidR="00A115B9" w:rsidRPr="00A115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ով</w:t>
      </w:r>
      <w:r w:rsidR="00667F0D" w:rsidRPr="00667F0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:rsidR="004E62F2" w:rsidRPr="00405634" w:rsidRDefault="002917B7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2.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917B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5-րդ հոդվածի</w:t>
      </w:r>
      <w:r w:rsidRPr="002917B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2-րդ 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մասում</w:t>
      </w:r>
      <w:r w:rsidR="00C46801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`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1)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3-րդ կետի «:» կետադրական նշանը փոխարինել «.» կետադրական նշանով,</w:t>
      </w:r>
    </w:p>
    <w:p w:rsidR="00EA3DA5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2)  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4-րդ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="00EA3DA5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4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) </w:t>
      </w:r>
      <w:r w:rsidR="00B5414E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ության ծառայությունը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»:</w:t>
      </w:r>
    </w:p>
    <w:p w:rsidR="00422985" w:rsidRPr="00405634" w:rsidRDefault="00EA3DA5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2917B7" w:rsidRPr="00A115B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A3DA5" w:rsidRPr="00405634" w:rsidRDefault="00EA3DA5" w:rsidP="0078084C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EB4BA8" w:rsidRDefault="00930C88" w:rsidP="00552DD3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52DD3" w:rsidRPr="00EB4BA8" w:rsidRDefault="00552DD3" w:rsidP="00552DD3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94546" w:rsidRDefault="00494546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58660A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6C2811" w:rsidRPr="00405634" w:rsidRDefault="006C2811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04E96" w:rsidRPr="00405634" w:rsidRDefault="00B04E96" w:rsidP="00022262">
      <w:pPr>
        <w:shd w:val="clear" w:color="auto" w:fill="FFFFFF"/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E6B55" w:rsidRDefault="00CE6B55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F61F0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«ՀԱՆՐԱՅԻՆ ԾԱՌԱՅՈՒԹՅԱՆ ՄԱՍԻՆ» ՀԱՅԱՍՏԱՆԻ ՀԱՆՐԱՊԵՏՈՒԹՅԱՆ ՕՐԵՆՔՈՒՄ ԼՐԱՑՈՒՄ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AB3480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«Հանրային ծառայության մասին» Հայաստանի Հանրապետության</w:t>
      </w:r>
      <w:r w:rsidR="008C551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2018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թվականի </w:t>
      </w:r>
      <w:r w:rsidR="008C551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մարտի 23-ի ՀՕ-206-Ն</w:t>
      </w:r>
      <w:r w:rsidR="004A215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օրենքի </w:t>
      </w:r>
      <w:r w:rsidR="00AB3480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(այսուհետ` Օրենք)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3-րդ հոդվածի 3-րդ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</w:t>
      </w:r>
      <w:r w:rsidR="00A0319F">
        <w:rPr>
          <w:rFonts w:ascii="GHEA Grapalat" w:hAnsi="GHEA Grapalat" w:cs="Arial Unicode"/>
          <w:color w:val="000000"/>
          <w:sz w:val="24"/>
          <w:szCs w:val="24"/>
          <w:lang w:val="hy-AM"/>
        </w:rPr>
        <w:t>հակակոռուպցիոն կոմիտե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ում ծառայությունը,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եր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ից հետո լրացնել «</w:t>
      </w:r>
      <w:r w:rsidR="001C3302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հետախուզության</w:t>
      </w:r>
      <w:r w:rsidR="001C330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C21AF6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ծառայությունում </w:t>
      </w:r>
      <w:r w:rsidR="00D0611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ծառայությունը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,» բառեր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E522C4" w:rsidRPr="00405634" w:rsidRDefault="00905EB3" w:rsidP="0078084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1C330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22C4" w:rsidRPr="00405634">
        <w:rPr>
          <w:rFonts w:ascii="GHEA Grapalat" w:hAnsi="GHEA Grapalat"/>
          <w:b/>
          <w:color w:val="000000"/>
          <w:sz w:val="24"/>
          <w:szCs w:val="24"/>
          <w:lang w:val="hy-AM"/>
        </w:rPr>
        <w:t>Եզրափակիչ մաս և անցումային դրույթներ</w:t>
      </w:r>
    </w:p>
    <w:p w:rsidR="00422985" w:rsidRPr="00405634" w:rsidRDefault="00E522C4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B23E4C" w:rsidRPr="00405634" w:rsidRDefault="00E522C4" w:rsidP="00B23E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B23E4C" w:rsidRPr="00C75923">
        <w:rPr>
          <w:rFonts w:ascii="GHEA Grapalat" w:eastAsia="Times New Roman" w:hAnsi="GHEA Grapalat" w:cs="Times New Roman"/>
          <w:sz w:val="24"/>
          <w:szCs w:val="24"/>
          <w:lang w:val="hy-AM"/>
        </w:rPr>
        <w:t>«Հանրային ծառայության մասին» օրենքի 16-րդ հոդվածի 2-րդ մասի հիման վրա ընդունված՝ հ</w:t>
      </w:r>
      <w:r w:rsidR="00B23E4C" w:rsidRPr="00C7592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անրային ծառայության առանձին տեսակներով նախատեսված պաշտոնների, դասային կոչումների և աստիճանների համապատասխանությունը սահմանող Կառավարության որոշման մեջ համապատասխան լրացումները կատարվում են</w:t>
      </w:r>
      <w:r w:rsidR="00B23E4C" w:rsidRPr="00C759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23E4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մտնելուց հետո` </w:t>
      </w:r>
      <w:r w:rsidR="00B23E4C" w:rsidRPr="00CD0B4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վեց</w:t>
      </w:r>
      <w:r w:rsidR="00B23E4C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ամսյա ժամկետում:</w:t>
      </w:r>
    </w:p>
    <w:p w:rsidR="00905EB3" w:rsidRPr="00405634" w:rsidRDefault="00905EB3" w:rsidP="00B23E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2952" w:rsidRPr="00405634" w:rsidRDefault="00472952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144F99" w:rsidRPr="00405634" w:rsidRDefault="00144F99" w:rsidP="0047295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E6B55" w:rsidRDefault="00CE6B55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05EB3" w:rsidRPr="00405634" w:rsidRDefault="00905EB3" w:rsidP="004A2157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Default="00905EB3" w:rsidP="00144F99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«OՊԵՐԱՏԻՎ-ՀԵՏԱԽՈՒԶԱԿԱՆ ԳՈՐԾՈՒՆԵՈՒԹՅԱՆ</w:t>
      </w:r>
      <w:r w:rsidR="00633B4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ՄԱՍԻՆ» ՀԱՅԱՍՏԱՆԻ ՀԱՆՐԱՊԵՏՈՒԹՅԱՆ ՕՐԵՆՔՈՒՄ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D03BC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ԼՐԱՑՈՒՄՆԵՐ ԵՎ </w:t>
      </w:r>
      <w:r w:rsidR="00533AA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A81B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8C1D64" w:rsidRPr="00405634" w:rsidRDefault="008C1D64" w:rsidP="008C1D64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. «Oպերատիվ-հետախուզական գործունեության մասին» Հայաստանի Հանրապետության 2007 թվականի հոկտեմբերի 22-ի ՀՕ-223-Ն օրենքի (այսուհետ՝ Օրենք) </w:t>
      </w:r>
      <w:r w:rsidR="00C413EA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    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2-րդ հոդվածի 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««Ազգային անվտանգության մարմինների մասին»,» բառերից հետո լրացնել ««</w:t>
      </w:r>
      <w:r w:rsidR="00C413EA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հետախուզական գործունեության և ա</w:t>
      </w:r>
      <w:r w:rsidR="009B0BF9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րտաքին հետախուզության</w:t>
      </w:r>
      <w:r w:rsidR="00C413EA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ծառայության</w:t>
      </w:r>
      <w:r w:rsidR="009B0BF9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մասին»,»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Օրենքի 4-րդ հոդվածի 1-ին մասի 15-րդ կետ</w:t>
      </w:r>
      <w:r w:rsidR="00F1633D" w:rsidRPr="0040563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«ազգային անվտանգության մարմիններում» բառերից հետո լրացնել «, </w:t>
      </w:r>
      <w:r w:rsidR="00ED3C6F" w:rsidRPr="00EB4BA8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ծառայությունում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» 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4E62F2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3.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8-րդ հոդվածի 1-ին մասում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՝</w:t>
      </w:r>
    </w:p>
    <w:p w:rsidR="004E62F2" w:rsidRPr="00405634" w:rsidRDefault="003A76A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1)  6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-րդ կետի «:» կետադրական նշանը փոխարինել «.» կետադրական նշանով,</w:t>
      </w:r>
    </w:p>
    <w:p w:rsidR="004E62F2" w:rsidRPr="00405634" w:rsidRDefault="004E62F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2)  լրացնել հետևյալ բովանդակությամբ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3A76A2">
        <w:rPr>
          <w:rFonts w:ascii="GHEA Grapalat" w:hAnsi="GHEA Grapalat" w:cs="Arial Unicode"/>
          <w:color w:val="000000"/>
          <w:sz w:val="24"/>
          <w:szCs w:val="24"/>
          <w:lang w:val="hy-AM"/>
        </w:rPr>
        <w:t>7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-րդ կետ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4E62F2" w:rsidRPr="00405634" w:rsidRDefault="003A76A2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«7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) </w:t>
      </w:r>
      <w:r w:rsidR="00ED3C6F" w:rsidRPr="00EB4BA8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="004E62F2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ծառայությունը:»:</w:t>
      </w:r>
    </w:p>
    <w:p w:rsidR="00766C93" w:rsidRPr="00CE6B55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b/>
          <w:color w:val="000000"/>
          <w:sz w:val="24"/>
          <w:szCs w:val="24"/>
          <w:lang w:val="hy-AM"/>
        </w:rPr>
        <w:t>Հոդված 4.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 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 xml:space="preserve">Օրենքի 10-րդ հոդվածի 1-ին </w:t>
      </w:r>
      <w:r w:rsidR="005B0601" w:rsidRPr="00CE6B55">
        <w:rPr>
          <w:rFonts w:ascii="GHEA Grapalat" w:hAnsi="GHEA Grapalat" w:cs="Arial Unicode"/>
          <w:sz w:val="24"/>
          <w:szCs w:val="24"/>
          <w:lang w:val="hy-AM"/>
        </w:rPr>
        <w:t>մաս</w:t>
      </w:r>
      <w:r w:rsidR="004D341B" w:rsidRPr="00CE6B55">
        <w:rPr>
          <w:rFonts w:ascii="GHEA Grapalat" w:hAnsi="GHEA Grapalat" w:cs="Arial Unicode"/>
          <w:sz w:val="24"/>
          <w:szCs w:val="24"/>
          <w:lang w:val="hy-AM"/>
        </w:rPr>
        <w:t>ը</w:t>
      </w:r>
      <w:r w:rsidR="005B0601" w:rsidRPr="00CE6B55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Pr="00CE6B55">
        <w:rPr>
          <w:rFonts w:ascii="GHEA Grapalat" w:hAnsi="GHEA Grapalat"/>
          <w:sz w:val="24"/>
          <w:szCs w:val="24"/>
          <w:lang w:val="hy-AM"/>
        </w:rPr>
        <w:t>«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>Ազգային անվտանգության մարմինները</w:t>
      </w:r>
      <w:r w:rsidRPr="00CE6B55">
        <w:rPr>
          <w:rFonts w:ascii="GHEA Grapalat" w:hAnsi="GHEA Grapalat"/>
          <w:sz w:val="24"/>
          <w:szCs w:val="24"/>
          <w:lang w:val="hy-AM"/>
        </w:rPr>
        <w:t>»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 xml:space="preserve"> բառերից հետո լրացնել </w:t>
      </w:r>
      <w:r w:rsidRPr="00CE6B55">
        <w:rPr>
          <w:rFonts w:ascii="GHEA Grapalat" w:hAnsi="GHEA Grapalat"/>
          <w:sz w:val="24"/>
          <w:szCs w:val="24"/>
          <w:lang w:val="hy-AM"/>
        </w:rPr>
        <w:t>«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>,</w:t>
      </w:r>
      <w:r w:rsidR="007B6951" w:rsidRPr="00CE6B55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7B6951" w:rsidRPr="00CE6B55">
        <w:rPr>
          <w:rFonts w:ascii="GHEA Grapalat" w:hAnsi="GHEA Grapalat"/>
          <w:sz w:val="24"/>
          <w:szCs w:val="24"/>
          <w:lang w:val="hy-AM"/>
        </w:rPr>
        <w:t>արտաքին հետախուզության</w:t>
      </w:r>
      <w:r w:rsidR="007B6951" w:rsidRPr="00CE6B55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>ծառայությունը</w:t>
      </w:r>
      <w:r w:rsidRPr="00CE6B55">
        <w:rPr>
          <w:rFonts w:ascii="GHEA Grapalat" w:hAnsi="GHEA Grapalat"/>
          <w:sz w:val="24"/>
          <w:szCs w:val="24"/>
          <w:lang w:val="hy-AM"/>
        </w:rPr>
        <w:t>»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F1633D" w:rsidRPr="00CE6B55">
        <w:rPr>
          <w:rFonts w:ascii="GHEA Grapalat" w:hAnsi="GHEA Grapalat" w:cs="Arial Unicode"/>
          <w:sz w:val="24"/>
          <w:szCs w:val="24"/>
          <w:lang w:val="hy-AM"/>
        </w:rPr>
        <w:t>բառերով</w:t>
      </w:r>
      <w:r w:rsidRPr="00CE6B55">
        <w:rPr>
          <w:rFonts w:ascii="GHEA Grapalat" w:hAnsi="GHEA Grapalat" w:cs="Arial Unicode"/>
          <w:sz w:val="24"/>
          <w:szCs w:val="24"/>
          <w:lang w:val="hy-AM"/>
        </w:rPr>
        <w:t>:</w:t>
      </w:r>
    </w:p>
    <w:p w:rsidR="00EC0D97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5.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Օրենքի 12-րդ հոդվածի 3-րդ </w:t>
      </w:r>
      <w:r w:rsid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մասում՝</w:t>
      </w:r>
    </w:p>
    <w:p w:rsidR="00905EB3" w:rsidRPr="00EC0D97" w:rsidRDefault="00905EB3" w:rsidP="00EC0D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4-րդ կետ</w:t>
      </w:r>
      <w:r w:rsidR="00F1633D"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«ազգային անվտանգության մարմինների,» բառ</w:t>
      </w:r>
      <w:r w:rsidR="00AE7101">
        <w:rPr>
          <w:rFonts w:ascii="GHEA Grapalat" w:hAnsi="GHEA Grapalat" w:cs="Arial Unicode"/>
          <w:color w:val="000000"/>
          <w:sz w:val="24"/>
          <w:szCs w:val="24"/>
          <w:lang w:val="hy-AM"/>
        </w:rPr>
        <w:t>եր</w:t>
      </w:r>
      <w:r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ից հետո լրացնել «</w:t>
      </w:r>
      <w:r w:rsidR="007B6951" w:rsidRPr="00EC0D97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ծառայության,» </w:t>
      </w:r>
      <w:r w:rsidR="00F1633D"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բառերով</w:t>
      </w:r>
      <w:r w:rsidR="00EC0D97" w:rsidRPr="00EC0D97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EC0D97" w:rsidRDefault="00EC0D97" w:rsidP="00EC0D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5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-րդ կետի «:» կետադրական նշանը փոխարինել «.» կետադրական նշանով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EC0D97" w:rsidRPr="00CE6B55" w:rsidRDefault="00EC0D97" w:rsidP="00EC0D9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CE6B55">
        <w:rPr>
          <w:rFonts w:ascii="GHEA Grapalat" w:hAnsi="GHEA Grapalat" w:cs="Arial Unicode"/>
          <w:sz w:val="24"/>
          <w:szCs w:val="24"/>
          <w:lang w:val="hy-AM"/>
        </w:rPr>
        <w:t>լրացնել հետևյալ բովանդակությամբ 6-րդ կետով.</w:t>
      </w:r>
    </w:p>
    <w:p w:rsidR="00EC0D97" w:rsidRPr="00CE6B55" w:rsidRDefault="00EC0D97" w:rsidP="00EC0D97">
      <w:pPr>
        <w:shd w:val="clear" w:color="auto" w:fill="FFFFFF"/>
        <w:spacing w:after="0" w:line="360" w:lineRule="auto"/>
        <w:ind w:left="390" w:firstLine="720"/>
        <w:jc w:val="both"/>
        <w:rPr>
          <w:rFonts w:ascii="GHEA Grapalat" w:hAnsi="GHEA Grapalat" w:cs="Arial Unicode"/>
          <w:sz w:val="24"/>
          <w:szCs w:val="24"/>
          <w:lang w:val="hy-AM"/>
        </w:rPr>
      </w:pPr>
      <w:r w:rsidRPr="00CE6B55">
        <w:rPr>
          <w:rFonts w:ascii="GHEA Grapalat" w:hAnsi="GHEA Grapalat" w:cs="Arial Unicode"/>
          <w:sz w:val="24"/>
          <w:szCs w:val="24"/>
          <w:lang w:val="hy-AM"/>
        </w:rPr>
        <w:t>«6) Անվտանգության խորհրդի քարտուղարին:»: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6.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14-րդ հոդված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լրացնել հետևյալ բովանդակությամբ</w:t>
      </w:r>
      <w:r w:rsidR="00A30E56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3.1-ին մաս</w:t>
      </w:r>
      <w:r w:rsidR="00F1633D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4E62F2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«3.1. </w:t>
      </w:r>
      <w:r w:rsidR="007B6951" w:rsidRPr="00EB4BA8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="007B6951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ծառայությունն իրավունք ունի անցկացնելու սույն հոդվածի 1-ին մասի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1-ին, 2-րդ, 3-րդ, 6-րդ, </w:t>
      </w:r>
      <w:r w:rsidR="00072FF0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7-րդ, 8-րդ,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9-րդ,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10-րդ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5B0D04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E5A44">
        <w:rPr>
          <w:rFonts w:ascii="GHEA Grapalat" w:hAnsi="GHEA Grapalat"/>
          <w:color w:val="000000"/>
          <w:sz w:val="24"/>
          <w:szCs w:val="24"/>
          <w:lang w:val="hy-AM"/>
        </w:rPr>
        <w:t xml:space="preserve">11-րդ, </w:t>
      </w:r>
      <w:r w:rsidR="005B0D04" w:rsidRPr="00405634">
        <w:rPr>
          <w:rFonts w:ascii="GHEA Grapalat" w:hAnsi="GHEA Grapalat"/>
          <w:color w:val="000000"/>
          <w:sz w:val="24"/>
          <w:szCs w:val="24"/>
          <w:lang w:val="hy-AM"/>
        </w:rPr>
        <w:t>12-րդ,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13-րդ</w:t>
      </w:r>
      <w:r w:rsidR="0058660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>14-րդ</w:t>
      </w:r>
      <w:r w:rsidR="00FE5A44">
        <w:rPr>
          <w:rFonts w:ascii="GHEA Grapalat" w:hAnsi="GHEA Grapalat"/>
          <w:color w:val="000000"/>
          <w:sz w:val="24"/>
          <w:szCs w:val="24"/>
          <w:lang w:val="hy-AM"/>
        </w:rPr>
        <w:t>, 15-րդ և 16-րդ</w:t>
      </w:r>
      <w:r w:rsidR="00A424D5"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>կետերով նախատեսված օպերատիվ-հետախուզական միջոցառումները:»:</w:t>
      </w:r>
    </w:p>
    <w:p w:rsidR="00A911FE" w:rsidRPr="00A911FE" w:rsidRDefault="0007087C" w:rsidP="003F313A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ru-RU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7.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Օրենքի 31-րդ </w:t>
      </w:r>
      <w:r w:rsid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հոդվածում</w:t>
      </w:r>
      <w:r w:rsidR="00A911FE">
        <w:rPr>
          <w:rFonts w:ascii="GHEA Grapalat" w:hAnsi="GHEA Grapalat" w:cs="Arial Unicode"/>
          <w:color w:val="000000"/>
          <w:sz w:val="24"/>
          <w:szCs w:val="24"/>
          <w:lang w:val="ru-RU"/>
        </w:rPr>
        <w:t>՝</w:t>
      </w:r>
    </w:p>
    <w:p w:rsidR="00D560DF" w:rsidRDefault="0007087C" w:rsidP="00A911F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95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1-ին մասը</w:t>
      </w:r>
      <w:r w:rsidR="00D560DF"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A043C0" w:rsidRPr="00A911FE">
        <w:rPr>
          <w:rFonts w:ascii="GHEA Grapalat" w:hAnsi="GHEA Grapalat"/>
          <w:color w:val="000000"/>
          <w:sz w:val="24"/>
          <w:szCs w:val="24"/>
          <w:lang w:val="hy-AM"/>
        </w:rPr>
        <w:t>ոստիկանության</w:t>
      </w:r>
      <w:r w:rsidR="00D560DF"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CB4566" w:rsidRPr="00A911FE"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="00FE44ED" w:rsidRPr="00A911FE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D560DF"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ից հետո լրացնել </w:t>
      </w:r>
      <w:r w:rsidR="0075496D"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60DF" w:rsidRPr="00A911FE">
        <w:rPr>
          <w:rFonts w:ascii="GHEA Grapalat" w:hAnsi="GHEA Grapalat"/>
          <w:color w:val="000000"/>
          <w:sz w:val="24"/>
          <w:szCs w:val="24"/>
          <w:lang w:val="hy-AM"/>
        </w:rPr>
        <w:t>«,</w:t>
      </w:r>
      <w:r w:rsidR="007B6951"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արտաքին հետախուզության </w:t>
      </w:r>
      <w:r w:rsidR="00212AF8" w:rsidRPr="00A911FE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="00D560DF" w:rsidRP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բառերով</w:t>
      </w:r>
      <w:r w:rsid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,</w:t>
      </w:r>
    </w:p>
    <w:p w:rsidR="00A911FE" w:rsidRPr="00A911FE" w:rsidRDefault="00A911FE" w:rsidP="00A911F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95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3</w:t>
      </w:r>
      <w:r w:rsidRP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r w:rsidRP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մասը</w:t>
      </w:r>
      <w:r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ռազմական ոստիկանությու</w:t>
      </w:r>
      <w:r w:rsidRPr="00A911F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A911FE"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  «,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911FE">
        <w:rPr>
          <w:rFonts w:ascii="GHEA Grapalat" w:hAnsi="GHEA Grapalat"/>
          <w:color w:val="000000"/>
          <w:sz w:val="24"/>
          <w:szCs w:val="24"/>
          <w:lang w:val="hy-AM"/>
        </w:rPr>
        <w:t xml:space="preserve">արտաքին հետախուզության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ծառայությու</w:t>
      </w:r>
      <w:r w:rsidRPr="00A911FE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բառերով</w:t>
      </w:r>
      <w:r w:rsidR="00E419E0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766C93" w:rsidRPr="00405634" w:rsidRDefault="00905EB3" w:rsidP="002D271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07087C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7B6951" w:rsidRDefault="007B6951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144F99" w:rsidRDefault="00144F99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05EB3" w:rsidRPr="00405634" w:rsidRDefault="00905EB3" w:rsidP="00E15B4A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905EB3" w:rsidRPr="00405634" w:rsidRDefault="00905EB3" w:rsidP="0078084C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B04E96" w:rsidRPr="00B8219F" w:rsidRDefault="00905EB3" w:rsidP="00B8219F">
      <w:pPr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30C88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ՊԱՇՏՈՆՆԵՐ</w:t>
      </w:r>
      <w:r w:rsidR="005A5F6B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ՊԵՏԱԿԱՆ ԾԱՌԱՅՈՒԹՅԱՆ ՊԱՇՏՈՆՆԵՐ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ԶԲԱՂԵՑՆՈՂ ԱՆՁԱՆՑ ՎԱՐՁԱՏՐՈՒԹՅԱՆ ՄԱՍԻՆ» ՀԱՅԱՍՏԱՆԻ ՀԱՆՐԱՊԵՏՈՒԹՅԱՆ ՕՐԵՆՔՈՒՄ </w:t>
      </w:r>
      <w:r w:rsidR="00064AF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ԼՐԱՑՈՒՄՆԵՐ 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3E322D" w:rsidRDefault="00905EB3" w:rsidP="003E322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«Պետական պաշտոններ </w:t>
      </w:r>
      <w:r w:rsidR="005A5F6B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և պետական ծառայության պաշտոններ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զբաղեցնող անձանց վարձատրության մասին» Հայաստանի Հանրապետության 2013 թվականի դեկտեմբերի 12-ի ՀՕ-157-Ն օրենքի (այսուհետ՝ Օրենք) </w:t>
      </w:r>
      <w:r w:rsidR="006D2C54" w:rsidRP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>4-րդ գլխի վերնագրում «ԵՎ ՀԱԿԱԿՈՌՈՒՊՑԻՈՆ ԿՈՄԻՏԵԻ» բառերը փոխարինել «</w:t>
      </w:r>
      <w:r w:rsidR="00A911F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, </w:t>
      </w:r>
      <w:r w:rsidR="006D2C54" w:rsidRP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>ՀԱԿԱԿՈՌՈՒՊՑԻՈՆ ԿՈՄԻՏԵԻ ԵՎ</w:t>
      </w:r>
      <w:r w:rsid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ԱՐՏԱՔԻՆ ՀԵՏԱԽՈՒԶՈՒԹՅԱՆ ԾԱՌԱՅՈՒԹՅԱՆ</w:t>
      </w:r>
      <w:r w:rsidR="006D2C54" w:rsidRP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բառերով։</w:t>
      </w:r>
    </w:p>
    <w:p w:rsidR="006D2C54" w:rsidRDefault="006D2C54" w:rsidP="003E322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3E322D">
        <w:rPr>
          <w:rFonts w:ascii="GHEA Grapalat" w:hAnsi="GHEA Grapalat"/>
          <w:bCs/>
          <w:color w:val="000000"/>
          <w:sz w:val="24"/>
          <w:szCs w:val="24"/>
          <w:lang w:val="hy-AM"/>
        </w:rPr>
        <w:t>Օրենք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ը 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>լրացնել հետևյալ բովանդակությամբ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16.2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րդ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հոդվածով.</w:t>
      </w:r>
    </w:p>
    <w:tbl>
      <w:tblPr>
        <w:tblW w:w="5000" w:type="pct"/>
        <w:tblCellSpacing w:w="7" w:type="dxa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434"/>
      </w:tblGrid>
      <w:tr w:rsidR="006D2C54" w:rsidRPr="006D2C54" w:rsidTr="006D2C54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6D2C54" w:rsidRPr="006D2C54" w:rsidRDefault="006D2C54" w:rsidP="006D2C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6D2C5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16.2</w:t>
            </w:r>
            <w:r w:rsidRPr="006D2C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6D2C54" w:rsidRPr="006D2C54" w:rsidRDefault="006D2C54" w:rsidP="006D2C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en-GB"/>
              </w:rPr>
              <w:t>Արտաքին հետախուզության ծառայության</w:t>
            </w:r>
            <w:r w:rsidRPr="006D2C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2C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ծառայողի</w:t>
            </w:r>
            <w:proofErr w:type="spellEnd"/>
            <w:r w:rsidRPr="006D2C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6D2C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վարձատրությունը</w:t>
            </w:r>
            <w:proofErr w:type="spellEnd"/>
          </w:p>
        </w:tc>
      </w:tr>
    </w:tbl>
    <w:p w:rsidR="006D2C54" w:rsidRPr="006D2C54" w:rsidRDefault="006D2C54" w:rsidP="006D2C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6D2C54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:rsidR="006D2C54" w:rsidRPr="006D2C54" w:rsidRDefault="006D2C54" w:rsidP="006D2C5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1.Արտաքին հետախուզության ծառայության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ծառայողների պաշտոնային դրույքաչափերի հաշվարկման գործակիցները սահմանվում են սույն օրենքի 1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րդ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հավելվածով։</w:t>
      </w:r>
    </w:p>
    <w:p w:rsidR="006D2C54" w:rsidRPr="006D2C54" w:rsidRDefault="006D2C54" w:rsidP="006D2C5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Արտաքին հետախուզության ծառայության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ծառայողը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հատուկ կոչման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համար ստանում է հավելավճար։</w:t>
      </w:r>
    </w:p>
    <w:p w:rsidR="006D2C54" w:rsidRPr="008C1D64" w:rsidRDefault="006D2C54" w:rsidP="008C1D6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3.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Արտաքին հետախուզության ծառայության</w:t>
      </w:r>
      <w:r w:rsidRPr="006D2C5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ծառայողին, որպես առանձնակի ռիսկային, բարդություններով պայմանավորված և մասնագիտացում պահանջող պաշտոն զբաղեցնող անձ, սույն օրենքով սահմանված կարգով տրվում է հավելում՝ պաշտոնային դրույքաչափի հարյուր տոկոսի չափով։»։</w:t>
      </w:r>
    </w:p>
    <w:p w:rsidR="00905EB3" w:rsidRPr="00405634" w:rsidRDefault="003E322D" w:rsidP="006D2C5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6D2C5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3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3E322D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1-ին հավելվածում՝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1) «</w:t>
      </w:r>
      <w:r w:rsidR="00DF2EE7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 վերահսկողության ծառայության ղեկավար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տողից հետո լրացնել հետևյալ բովանդակությամբ նոր տողով.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B31F9A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ծառայության </w:t>
      </w:r>
      <w:r w:rsid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>պետ</w:t>
      </w:r>
      <w:r w:rsidR="00790DE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12.00»,</w:t>
      </w:r>
    </w:p>
    <w:p w:rsidR="00905EB3" w:rsidRPr="00405634" w:rsidRDefault="00B31F9A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2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) «</w:t>
      </w:r>
      <w:r w:rsidR="00DF2EE7">
        <w:rPr>
          <w:rFonts w:ascii="GHEA Grapalat" w:hAnsi="GHEA Grapalat" w:cs="Arial Unicode"/>
          <w:color w:val="000000"/>
          <w:sz w:val="24"/>
          <w:szCs w:val="24"/>
          <w:lang w:val="hy-AM"/>
        </w:rPr>
        <w:t>Պետական վերահսկողության ծառայության ղեկավարի</w:t>
      </w:r>
      <w:r w:rsidR="00DF2EE7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տեղակալ» տողից հետո լրացնել հետևյալ բովանդակությամբ նոր տողով.</w:t>
      </w:r>
    </w:p>
    <w:p w:rsidR="00905EB3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B31F9A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հետախուզության</w:t>
      </w:r>
      <w:r w:rsidR="00B31F9A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ծառայության </w:t>
      </w:r>
      <w:r w:rsidR="006D2C54">
        <w:rPr>
          <w:rFonts w:ascii="GHEA Grapalat" w:hAnsi="GHEA Grapalat" w:cs="Arial Unicode"/>
          <w:color w:val="000000"/>
          <w:sz w:val="24"/>
          <w:szCs w:val="24"/>
          <w:lang w:val="hy-AM"/>
        </w:rPr>
        <w:t>պետ</w:t>
      </w:r>
      <w:r w:rsidR="00914480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ի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տեղակալ</w:t>
      </w:r>
      <w:r w:rsidR="00790DEF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98577F">
        <w:rPr>
          <w:rFonts w:ascii="GHEA Grapalat" w:hAnsi="GHEA Grapalat" w:cs="Arial Unicode"/>
          <w:color w:val="000000"/>
          <w:sz w:val="24"/>
          <w:szCs w:val="24"/>
          <w:lang w:val="hy-AM"/>
        </w:rPr>
        <w:t>8.50»</w:t>
      </w:r>
      <w:r w:rsidR="0098577F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:</w:t>
      </w:r>
    </w:p>
    <w:p w:rsidR="00352939" w:rsidRDefault="00352939" w:rsidP="00352939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</w:p>
    <w:p w:rsidR="00753B81" w:rsidRDefault="00753B81" w:rsidP="00753B8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6D2C5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4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Օրենքը </w:t>
      </w:r>
      <w:r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լրացնել նոր՝</w:t>
      </w:r>
      <w:r w:rsidR="0058660A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10</w:t>
      </w:r>
      <w:r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-րդ հավելվածով՝ հետևյալ բովանդակությամբ.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</w:p>
    <w:p w:rsidR="00753B81" w:rsidRDefault="00753B81" w:rsidP="00753B81">
      <w:pPr>
        <w:shd w:val="clear" w:color="auto" w:fill="FFFFFF"/>
        <w:spacing w:after="0" w:line="240" w:lineRule="auto"/>
        <w:jc w:val="right"/>
        <w:rPr>
          <w:rFonts w:ascii="GHEA Grapalat" w:hAnsi="GHEA Grapalat" w:cs="Arial Unicode"/>
          <w:color w:val="000000"/>
          <w:sz w:val="24"/>
          <w:szCs w:val="24"/>
          <w:lang w:val="hy-AM"/>
        </w:rPr>
      </w:pPr>
    </w:p>
    <w:p w:rsidR="00753B81" w:rsidRPr="00EB4BA8" w:rsidRDefault="00753B81" w:rsidP="00753B8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58660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Հավելված 10</w:t>
      </w:r>
    </w:p>
    <w:p w:rsidR="00753B81" w:rsidRPr="00EB4BA8" w:rsidRDefault="00753B81" w:rsidP="00753B8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EB4BA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 xml:space="preserve">«Պետական պաշտոն և պետական ծառայության պաշտոն զբաղեցնող </w:t>
      </w:r>
    </w:p>
    <w:p w:rsidR="00753B81" w:rsidRDefault="00753B81" w:rsidP="003529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  <w:r w:rsidRPr="00EB4BA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անձանց վարձատրության մասին» Հայաստանի Հանրապետության օրեն</w:t>
      </w:r>
      <w:r w:rsidR="0035293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քի</w:t>
      </w:r>
    </w:p>
    <w:p w:rsidR="00352939" w:rsidRDefault="00352939" w:rsidP="0035293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</w:pPr>
    </w:p>
    <w:p w:rsidR="00753B81" w:rsidRPr="00EB4BA8" w:rsidRDefault="00753B81" w:rsidP="00753B81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EB4BA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ԱՐՏԱ</w:t>
      </w:r>
      <w:r w:rsidR="0035293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ru-RU"/>
        </w:rPr>
        <w:t>ՔԻՆ ՀԵՏԱԽՈՒԶՈՒԹՅԱՆ ԾԱՌԱՅՈՒԹՅՈՒՆ</w:t>
      </w:r>
    </w:p>
    <w:tbl>
      <w:tblPr>
        <w:tblW w:w="99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251"/>
        <w:gridCol w:w="4991"/>
        <w:gridCol w:w="2118"/>
      </w:tblGrid>
      <w:tr w:rsidR="00753B81" w:rsidRPr="00F41EB4" w:rsidTr="00ED3E9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B81" w:rsidRPr="00F41EB4" w:rsidRDefault="00753B81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հ</w:t>
            </w: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B81" w:rsidRPr="00F41EB4" w:rsidRDefault="00DF2779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Ենթա</w:t>
            </w:r>
            <w:proofErr w:type="spellStart"/>
            <w:r w:rsidR="00753B81"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խումբը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B81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Պաշտոնների</w:t>
            </w:r>
            <w:r w:rsidR="00753B81"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3B81"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անվանումները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B81" w:rsidRPr="00ED3E92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  <w:t>Գործակիցը</w:t>
            </w:r>
          </w:p>
        </w:tc>
      </w:tr>
      <w:tr w:rsidR="00ED3E92" w:rsidRPr="00F41EB4" w:rsidTr="00ED3E92">
        <w:trPr>
          <w:gridAfter w:val="1"/>
          <w:trHeight w:val="49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ED3E92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C41C9E" w:rsidRDefault="00ED3E92" w:rsidP="009022F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Բարձագույն պաշտոններ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846494" w:rsidRDefault="00ED3E92" w:rsidP="00ED3E9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ED3E92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84649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846494" w:rsidRDefault="00ED3E92" w:rsidP="00ED3E9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ED3E92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8.5</w:t>
            </w:r>
            <w:r w:rsidR="0084649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846494" w:rsidRDefault="00ED3E92" w:rsidP="00ED3E9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ED3E92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4649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Գլխավոր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պաշտոններ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ED3E9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 w:rsidR="00ED3E92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ED3E9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846494" w:rsidRDefault="00ED3E92" w:rsidP="0025211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4649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Ավագ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պաշտոններ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6.00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5.50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5.00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Միջին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պաշտոններ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4.50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4.25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84649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4.00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 xml:space="preserve">Կրտսեր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պաշտոններ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ED3E92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1EB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3.80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3.60</w:t>
            </w:r>
          </w:p>
        </w:tc>
      </w:tr>
      <w:tr w:rsidR="00ED3E92" w:rsidRPr="00F41EB4" w:rsidTr="00ED3E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252112" w:rsidRDefault="00252112" w:rsidP="00753B8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3E92" w:rsidRPr="00F41EB4" w:rsidRDefault="00ED3E92" w:rsidP="00753B81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D3E92" w:rsidRPr="00F41EB4" w:rsidRDefault="00846494" w:rsidP="0084649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3.50</w:t>
            </w:r>
          </w:p>
        </w:tc>
      </w:tr>
    </w:tbl>
    <w:p w:rsidR="00352939" w:rsidRDefault="00352939" w:rsidP="00AB0FD9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52939" w:rsidRDefault="00905EB3" w:rsidP="00352939">
      <w:pPr>
        <w:spacing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6D2C5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5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352939" w:rsidRPr="003529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«Արտաքին հետախուզական գործունեության և արտաքին հետախուզության ծառայության մասին»</w:t>
      </w:r>
      <w:r w:rsidR="003529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2939" w:rsidRPr="003529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օրենքն ուժի մեջ մտնելու օրվանից։</w:t>
      </w:r>
    </w:p>
    <w:p w:rsidR="00B04E96" w:rsidRPr="00A81B9F" w:rsidRDefault="001B5D3D" w:rsidP="00A81B9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5634">
        <w:rPr>
          <w:rFonts w:ascii="GHEA Grapalat" w:hAnsi="GHEA Grapalat"/>
          <w:sz w:val="24"/>
          <w:szCs w:val="24"/>
          <w:lang w:val="hy-AM"/>
        </w:rPr>
        <w:br w:type="page"/>
      </w:r>
    </w:p>
    <w:p w:rsidR="00D659EF" w:rsidRPr="00405634" w:rsidRDefault="00D659EF" w:rsidP="0047295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D659EF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905EB3" w:rsidRPr="00405634" w:rsidRDefault="00905EB3" w:rsidP="00472952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«ԶԵՆՔԻ ՄԱՍԻՆ» ՀԱՅԱՍՏԱՆԻ ՀԱՆՐԱՊԵՏՈՒԹՅԱՆ ՕՐԵՆՔՈՒՄ</w:t>
      </w:r>
      <w:r w:rsidR="004A2157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21AF6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</w:t>
      </w:r>
      <w:r w:rsidR="00C21AF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C21AF6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</w:t>
      </w:r>
      <w:r w:rsidR="00A81B9F"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905EB3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«Զենքի մասին»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 1998 թվականի հուլիսի 3-ի ՀՕ-246 օրենքի (այսուհետ՝ Օրենք) 5-րդ հոդվածի 1-ին մասում «զինված ստորաբաժանումներում,</w:t>
      </w: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բառերից հետո լրացնել «</w:t>
      </w:r>
      <w:r w:rsidR="00AB0FD9"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 հետախուզության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ծառայությունում,» բառերը:</w:t>
      </w:r>
    </w:p>
    <w:p w:rsidR="00A81B9F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2.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Օրենքի 20-րդ հոդվածի 1-ին մասում</w:t>
      </w:r>
      <w:r w:rsidR="00A81B9F">
        <w:rPr>
          <w:rFonts w:ascii="GHEA Grapalat" w:hAnsi="GHEA Grapalat" w:cs="Arial Unicode"/>
          <w:color w:val="000000"/>
          <w:sz w:val="24"/>
          <w:szCs w:val="24"/>
          <w:lang w:val="hy-AM"/>
        </w:rPr>
        <w:t>՝</w:t>
      </w:r>
    </w:p>
    <w:p w:rsidR="00A81B9F" w:rsidRDefault="00A81B9F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1</w:t>
      </w:r>
      <w:r w:rsidRPr="00A81B9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«ե»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կետում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«:» կետադրական նշանը փոխարինել «.» կետադրական նշանով,</w:t>
      </w:r>
    </w:p>
    <w:p w:rsidR="00905EB3" w:rsidRPr="00405634" w:rsidRDefault="00A81B9F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2</w:t>
      </w:r>
      <w:r w:rsidRPr="00A81B9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) 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լրացնել հետևյալ բովանդակությամբ «զ» կետ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ով</w:t>
      </w:r>
      <w:r w:rsidR="00905EB3"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</w:p>
    <w:p w:rsidR="00594466" w:rsidRPr="00405634" w:rsidRDefault="00905EB3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«զ) </w:t>
      </w:r>
      <w:r w:rsidR="00AB0FD9" w:rsidRPr="00EB4BA8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</w:t>
      </w:r>
      <w:r w:rsidR="007E0018">
        <w:rPr>
          <w:rFonts w:ascii="GHEA Grapalat" w:hAnsi="GHEA Grapalat"/>
          <w:color w:val="000000"/>
          <w:sz w:val="24"/>
          <w:szCs w:val="24"/>
          <w:lang w:val="hy-AM"/>
        </w:rPr>
        <w:t>պետ</w:t>
      </w:r>
      <w:r w:rsidR="00914480" w:rsidRPr="0040563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AB0FD9" w:rsidRPr="00EB4BA8">
        <w:rPr>
          <w:rFonts w:ascii="GHEA Grapalat" w:hAnsi="GHEA Grapalat"/>
          <w:color w:val="000000"/>
          <w:sz w:val="24"/>
          <w:szCs w:val="24"/>
          <w:lang w:val="hy-AM"/>
        </w:rPr>
        <w:t>արտաքին հետախուզության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ծառայողներին` երկարամյա օրինակելի և անբասիր ծառայության, ինչպես նաև Հայաստանի Հանրապետությանը մատուցած նշանակալի ու բացառիկ ծառայությունների համար:»:</w:t>
      </w:r>
    </w:p>
    <w:p w:rsidR="00422985" w:rsidRPr="00405634" w:rsidRDefault="00905EB3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3.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6C93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պաշտոնական </w:t>
      </w:r>
      <w:r w:rsidR="00422985"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հրապարակմանը հաջորդող օրվանից:</w:t>
      </w: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083BDE" w:rsidRPr="00405634" w:rsidRDefault="00083BDE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930C88" w:rsidRPr="00405634" w:rsidRDefault="00930C88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C0898" w:rsidRDefault="005C0898">
      <w:pPr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 w:type="page"/>
      </w:r>
    </w:p>
    <w:p w:rsidR="005C0898" w:rsidRPr="00405634" w:rsidRDefault="005C0898" w:rsidP="005C089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5C0898" w:rsidRPr="00405634" w:rsidRDefault="005C0898" w:rsidP="005C0898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5C0898" w:rsidRPr="00405634" w:rsidRDefault="005C0898" w:rsidP="005C0898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:rsidR="005C0898" w:rsidRPr="00405634" w:rsidRDefault="005C0898" w:rsidP="005C0898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5C0898">
        <w:rPr>
          <w:rFonts w:ascii="GHEA Grapalat" w:hAnsi="GHEA Grapalat"/>
          <w:b/>
          <w:sz w:val="24"/>
          <w:szCs w:val="24"/>
          <w:lang w:val="hy-AM"/>
        </w:rPr>
        <w:t>ԱՆՎՏԱՆԳՈՒԹՅԱՆ ԽՈՐՀՐԴԻ ԿԱԶՄԱՎՈՐՄԱՆ ԵՎ ԳՈՐԾՈՒՆԵՈՒԹՅԱՆ ՄԱՍԻՆ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ՀԱՅԱՍՏԱՆԻ ՀԱՆՐԱՊԵՏՈՒԹՅԱՆ ՕՐԵՆՔՈՒՄ ԼՐԱՑՈՒՄ ԿԱՏԱՐԵԼՈՒ ՄԱՍԻՆ</w:t>
      </w:r>
    </w:p>
    <w:p w:rsidR="005C0898" w:rsidRPr="00405634" w:rsidRDefault="005C0898" w:rsidP="005C089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05634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5C0898" w:rsidRPr="00405634" w:rsidRDefault="005C0898" w:rsidP="009716B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5C0898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Pr="005C0898">
        <w:rPr>
          <w:rFonts w:ascii="GHEA Grapalat" w:hAnsi="GHEA Grapalat" w:cs="Arial Unicode"/>
          <w:bCs/>
          <w:sz w:val="24"/>
          <w:szCs w:val="24"/>
          <w:lang w:val="hy-AM"/>
        </w:rPr>
        <w:t>Անվտանգության խորհրդի կազմավորման և գործունեության մասին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 Հայաստանի Հանրապետության 2018 թվականի մարտի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7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-ի ՀՕ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-145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-Ն օրենքի</w:t>
      </w:r>
      <w:r w:rsidRPr="002917B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(այսուհետ` Օրենք)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3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հոդվածի 1-ին </w:t>
      </w:r>
      <w:r w:rsidR="009716B9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մասում 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="009716B9">
        <w:rPr>
          <w:rFonts w:ascii="GHEA Grapalat" w:hAnsi="GHEA Grapalat" w:cs="Arial Unicode"/>
          <w:color w:val="000000"/>
          <w:sz w:val="24"/>
          <w:szCs w:val="24"/>
          <w:lang w:val="hy-AM"/>
        </w:rPr>
        <w:t>7.1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-</w:t>
      </w:r>
      <w:r w:rsidR="009716B9">
        <w:rPr>
          <w:rFonts w:ascii="GHEA Grapalat" w:hAnsi="GHEA Grapalat" w:cs="Arial Unicode"/>
          <w:color w:val="000000"/>
          <w:sz w:val="24"/>
          <w:szCs w:val="24"/>
          <w:lang w:val="hy-AM"/>
        </w:rPr>
        <w:t>ին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կետով.</w:t>
      </w:r>
    </w:p>
    <w:p w:rsidR="005C0898" w:rsidRPr="00405634" w:rsidRDefault="005C0898" w:rsidP="005C089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«</w:t>
      </w:r>
      <w:r w:rsidR="009716B9">
        <w:rPr>
          <w:rFonts w:ascii="GHEA Grapalat" w:hAnsi="GHEA Grapalat" w:cs="Arial Unicode"/>
          <w:color w:val="000000"/>
          <w:sz w:val="24"/>
          <w:szCs w:val="24"/>
          <w:lang w:val="hy-AM"/>
        </w:rPr>
        <w:t>7.1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) </w:t>
      </w:r>
      <w:r w:rsidR="00EB7484">
        <w:rPr>
          <w:rFonts w:ascii="GHEA Grapalat" w:hAnsi="GHEA Grapalat" w:cs="Arial Unicode"/>
          <w:color w:val="000000"/>
          <w:sz w:val="24"/>
          <w:szCs w:val="24"/>
          <w:lang w:val="hy-AM"/>
        </w:rPr>
        <w:t>ա</w:t>
      </w:r>
      <w:r w:rsidRPr="00EB4BA8">
        <w:rPr>
          <w:rFonts w:ascii="GHEA Grapalat" w:hAnsi="GHEA Grapalat" w:cs="Arial Unicode"/>
          <w:color w:val="000000"/>
          <w:sz w:val="24"/>
          <w:szCs w:val="24"/>
          <w:lang w:val="hy-AM"/>
        </w:rPr>
        <w:t>րտաքին հետախուզ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ության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ծառայությա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պետ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C21AF6">
        <w:rPr>
          <w:rFonts w:ascii="GHEA Grapalat" w:hAnsi="GHEA Grapalat" w:cs="Arial Unicode"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 w:cs="Arial Unicode"/>
          <w:color w:val="000000"/>
          <w:sz w:val="24"/>
          <w:szCs w:val="24"/>
          <w:lang w:val="hy-AM"/>
        </w:rPr>
        <w:t>»:</w:t>
      </w:r>
    </w:p>
    <w:p w:rsidR="005C0898" w:rsidRPr="00405634" w:rsidRDefault="005C0898" w:rsidP="005C089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4056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Pr="0040563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056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F15DC5" w:rsidRPr="00405634" w:rsidRDefault="00F15DC5" w:rsidP="0078084C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sectPr w:rsidR="00F15DC5" w:rsidRPr="00405634" w:rsidSect="00144F99">
      <w:footerReference w:type="default" r:id="rId8"/>
      <w:pgSz w:w="11906" w:h="16838" w:code="9"/>
      <w:pgMar w:top="851" w:right="616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09" w:rsidRDefault="006F2409" w:rsidP="000F61F0">
      <w:pPr>
        <w:spacing w:after="0" w:line="240" w:lineRule="auto"/>
      </w:pPr>
      <w:r>
        <w:separator/>
      </w:r>
    </w:p>
  </w:endnote>
  <w:endnote w:type="continuationSeparator" w:id="0">
    <w:p w:rsidR="006F2409" w:rsidRDefault="006F2409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354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2FB" w:rsidRDefault="009022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B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022FB" w:rsidRDefault="0090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09" w:rsidRDefault="006F2409" w:rsidP="000F61F0">
      <w:pPr>
        <w:spacing w:after="0" w:line="240" w:lineRule="auto"/>
      </w:pPr>
      <w:r>
        <w:separator/>
      </w:r>
    </w:p>
  </w:footnote>
  <w:footnote w:type="continuationSeparator" w:id="0">
    <w:p w:rsidR="006F2409" w:rsidRDefault="006F2409" w:rsidP="000F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626"/>
    <w:multiLevelType w:val="hybridMultilevel"/>
    <w:tmpl w:val="6DC2158A"/>
    <w:lvl w:ilvl="0" w:tplc="17BE546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D160648"/>
    <w:multiLevelType w:val="hybridMultilevel"/>
    <w:tmpl w:val="C71048D6"/>
    <w:lvl w:ilvl="0" w:tplc="5F8AA27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7A"/>
    <w:rsid w:val="00005B4C"/>
    <w:rsid w:val="00014021"/>
    <w:rsid w:val="00014A33"/>
    <w:rsid w:val="00014E01"/>
    <w:rsid w:val="00014EB2"/>
    <w:rsid w:val="000219C8"/>
    <w:rsid w:val="00022262"/>
    <w:rsid w:val="0003102C"/>
    <w:rsid w:val="00034BB2"/>
    <w:rsid w:val="00040E51"/>
    <w:rsid w:val="00045ADE"/>
    <w:rsid w:val="00046DB1"/>
    <w:rsid w:val="000504BF"/>
    <w:rsid w:val="00054BE3"/>
    <w:rsid w:val="00055D10"/>
    <w:rsid w:val="00056A34"/>
    <w:rsid w:val="00061C84"/>
    <w:rsid w:val="00064AFB"/>
    <w:rsid w:val="0007087C"/>
    <w:rsid w:val="00072FF0"/>
    <w:rsid w:val="000737C9"/>
    <w:rsid w:val="00075F5A"/>
    <w:rsid w:val="000804A1"/>
    <w:rsid w:val="00082559"/>
    <w:rsid w:val="00082FD9"/>
    <w:rsid w:val="00083BDE"/>
    <w:rsid w:val="00085B4D"/>
    <w:rsid w:val="000919AA"/>
    <w:rsid w:val="00097C1F"/>
    <w:rsid w:val="000A095A"/>
    <w:rsid w:val="000A4C71"/>
    <w:rsid w:val="000A4ED4"/>
    <w:rsid w:val="000A753C"/>
    <w:rsid w:val="000B7E5E"/>
    <w:rsid w:val="000C338F"/>
    <w:rsid w:val="000D425D"/>
    <w:rsid w:val="000D6710"/>
    <w:rsid w:val="000E7050"/>
    <w:rsid w:val="000F61F0"/>
    <w:rsid w:val="0010182D"/>
    <w:rsid w:val="0010242D"/>
    <w:rsid w:val="001111C0"/>
    <w:rsid w:val="00113C0E"/>
    <w:rsid w:val="0011514B"/>
    <w:rsid w:val="00117376"/>
    <w:rsid w:val="00117544"/>
    <w:rsid w:val="00123147"/>
    <w:rsid w:val="00134E69"/>
    <w:rsid w:val="0013513E"/>
    <w:rsid w:val="00137736"/>
    <w:rsid w:val="00144F99"/>
    <w:rsid w:val="0014682D"/>
    <w:rsid w:val="001504C6"/>
    <w:rsid w:val="00154890"/>
    <w:rsid w:val="00155D7A"/>
    <w:rsid w:val="0015629D"/>
    <w:rsid w:val="0016247A"/>
    <w:rsid w:val="001716FB"/>
    <w:rsid w:val="00171A35"/>
    <w:rsid w:val="00172C68"/>
    <w:rsid w:val="00174B4D"/>
    <w:rsid w:val="00175C00"/>
    <w:rsid w:val="001858EA"/>
    <w:rsid w:val="0018743D"/>
    <w:rsid w:val="001927E2"/>
    <w:rsid w:val="00193C3C"/>
    <w:rsid w:val="001B0D28"/>
    <w:rsid w:val="001B255F"/>
    <w:rsid w:val="001B5D3D"/>
    <w:rsid w:val="001C3302"/>
    <w:rsid w:val="001F07C6"/>
    <w:rsid w:val="001F1BC6"/>
    <w:rsid w:val="0020238F"/>
    <w:rsid w:val="00212AF8"/>
    <w:rsid w:val="00216B2F"/>
    <w:rsid w:val="002208DA"/>
    <w:rsid w:val="002214E6"/>
    <w:rsid w:val="00222205"/>
    <w:rsid w:val="00240383"/>
    <w:rsid w:val="00244F1A"/>
    <w:rsid w:val="00245CB4"/>
    <w:rsid w:val="00247F07"/>
    <w:rsid w:val="0025005C"/>
    <w:rsid w:val="00252112"/>
    <w:rsid w:val="00254208"/>
    <w:rsid w:val="00257AD0"/>
    <w:rsid w:val="002822EB"/>
    <w:rsid w:val="00284433"/>
    <w:rsid w:val="002917B7"/>
    <w:rsid w:val="002937E3"/>
    <w:rsid w:val="00293C19"/>
    <w:rsid w:val="002943F9"/>
    <w:rsid w:val="00294C4A"/>
    <w:rsid w:val="00296399"/>
    <w:rsid w:val="002B0D71"/>
    <w:rsid w:val="002B1012"/>
    <w:rsid w:val="002C4670"/>
    <w:rsid w:val="002D2710"/>
    <w:rsid w:val="002D63F1"/>
    <w:rsid w:val="002E5E61"/>
    <w:rsid w:val="002F42D1"/>
    <w:rsid w:val="002F62D5"/>
    <w:rsid w:val="00301769"/>
    <w:rsid w:val="00302F27"/>
    <w:rsid w:val="003056E2"/>
    <w:rsid w:val="00310A09"/>
    <w:rsid w:val="003234FD"/>
    <w:rsid w:val="00333927"/>
    <w:rsid w:val="003348F6"/>
    <w:rsid w:val="00335DBD"/>
    <w:rsid w:val="0033642D"/>
    <w:rsid w:val="003400FA"/>
    <w:rsid w:val="003418AF"/>
    <w:rsid w:val="00344162"/>
    <w:rsid w:val="00344C2D"/>
    <w:rsid w:val="00345922"/>
    <w:rsid w:val="00347F37"/>
    <w:rsid w:val="00352939"/>
    <w:rsid w:val="003612E6"/>
    <w:rsid w:val="00361343"/>
    <w:rsid w:val="00363EEB"/>
    <w:rsid w:val="00370002"/>
    <w:rsid w:val="00372ACA"/>
    <w:rsid w:val="00377034"/>
    <w:rsid w:val="00380353"/>
    <w:rsid w:val="003A25C7"/>
    <w:rsid w:val="003A76A2"/>
    <w:rsid w:val="003B048A"/>
    <w:rsid w:val="003B4015"/>
    <w:rsid w:val="003B5ABA"/>
    <w:rsid w:val="003D016A"/>
    <w:rsid w:val="003D5E6D"/>
    <w:rsid w:val="003E1194"/>
    <w:rsid w:val="003E15DF"/>
    <w:rsid w:val="003E322D"/>
    <w:rsid w:val="003E690F"/>
    <w:rsid w:val="003F1EAE"/>
    <w:rsid w:val="003F2960"/>
    <w:rsid w:val="003F313A"/>
    <w:rsid w:val="003F54F4"/>
    <w:rsid w:val="004022AA"/>
    <w:rsid w:val="00405634"/>
    <w:rsid w:val="00407476"/>
    <w:rsid w:val="0041120E"/>
    <w:rsid w:val="004134DE"/>
    <w:rsid w:val="00417515"/>
    <w:rsid w:val="00422985"/>
    <w:rsid w:val="004253B6"/>
    <w:rsid w:val="00425D50"/>
    <w:rsid w:val="00437278"/>
    <w:rsid w:val="004613B2"/>
    <w:rsid w:val="00472952"/>
    <w:rsid w:val="00473CF5"/>
    <w:rsid w:val="004846E1"/>
    <w:rsid w:val="00484884"/>
    <w:rsid w:val="00494546"/>
    <w:rsid w:val="00495541"/>
    <w:rsid w:val="00497738"/>
    <w:rsid w:val="004A0869"/>
    <w:rsid w:val="004A2157"/>
    <w:rsid w:val="004B40E1"/>
    <w:rsid w:val="004B4B17"/>
    <w:rsid w:val="004B6158"/>
    <w:rsid w:val="004C01F1"/>
    <w:rsid w:val="004D1A2C"/>
    <w:rsid w:val="004D341B"/>
    <w:rsid w:val="004E62F2"/>
    <w:rsid w:val="004F30D3"/>
    <w:rsid w:val="004F373E"/>
    <w:rsid w:val="00503F48"/>
    <w:rsid w:val="0050549A"/>
    <w:rsid w:val="005200C1"/>
    <w:rsid w:val="00522F97"/>
    <w:rsid w:val="00533AAB"/>
    <w:rsid w:val="00540A49"/>
    <w:rsid w:val="00540E4D"/>
    <w:rsid w:val="0054472D"/>
    <w:rsid w:val="00546149"/>
    <w:rsid w:val="00552DD3"/>
    <w:rsid w:val="005533CA"/>
    <w:rsid w:val="005563D6"/>
    <w:rsid w:val="0055693D"/>
    <w:rsid w:val="00561896"/>
    <w:rsid w:val="005635CD"/>
    <w:rsid w:val="00565003"/>
    <w:rsid w:val="00566157"/>
    <w:rsid w:val="00566907"/>
    <w:rsid w:val="00576CB7"/>
    <w:rsid w:val="00577D87"/>
    <w:rsid w:val="00584C26"/>
    <w:rsid w:val="0058660A"/>
    <w:rsid w:val="00592651"/>
    <w:rsid w:val="00592F36"/>
    <w:rsid w:val="00594466"/>
    <w:rsid w:val="005A5ED3"/>
    <w:rsid w:val="005A5F6B"/>
    <w:rsid w:val="005B0601"/>
    <w:rsid w:val="005B0D04"/>
    <w:rsid w:val="005B2386"/>
    <w:rsid w:val="005C0898"/>
    <w:rsid w:val="005E15BC"/>
    <w:rsid w:val="005E4C67"/>
    <w:rsid w:val="005E559C"/>
    <w:rsid w:val="005E7001"/>
    <w:rsid w:val="005F083B"/>
    <w:rsid w:val="005F78AB"/>
    <w:rsid w:val="00607C40"/>
    <w:rsid w:val="00610E7A"/>
    <w:rsid w:val="00617712"/>
    <w:rsid w:val="00621433"/>
    <w:rsid w:val="006227C3"/>
    <w:rsid w:val="00622D04"/>
    <w:rsid w:val="00624992"/>
    <w:rsid w:val="0062670D"/>
    <w:rsid w:val="00633B4B"/>
    <w:rsid w:val="00636140"/>
    <w:rsid w:val="00641F08"/>
    <w:rsid w:val="00664CFE"/>
    <w:rsid w:val="00667F0D"/>
    <w:rsid w:val="00673142"/>
    <w:rsid w:val="00683CF6"/>
    <w:rsid w:val="00687573"/>
    <w:rsid w:val="00687EED"/>
    <w:rsid w:val="00693A8D"/>
    <w:rsid w:val="006B7BF6"/>
    <w:rsid w:val="006C2811"/>
    <w:rsid w:val="006D1D76"/>
    <w:rsid w:val="006D1DF5"/>
    <w:rsid w:val="006D2C54"/>
    <w:rsid w:val="006D3065"/>
    <w:rsid w:val="006D3B2E"/>
    <w:rsid w:val="006D3E9F"/>
    <w:rsid w:val="006D747A"/>
    <w:rsid w:val="006E39EA"/>
    <w:rsid w:val="006F2409"/>
    <w:rsid w:val="00701A52"/>
    <w:rsid w:val="00711F75"/>
    <w:rsid w:val="00713984"/>
    <w:rsid w:val="00717560"/>
    <w:rsid w:val="0071779C"/>
    <w:rsid w:val="00726FF4"/>
    <w:rsid w:val="00741E4D"/>
    <w:rsid w:val="007523B3"/>
    <w:rsid w:val="00753B81"/>
    <w:rsid w:val="0075496D"/>
    <w:rsid w:val="00756FB6"/>
    <w:rsid w:val="00762629"/>
    <w:rsid w:val="007637A9"/>
    <w:rsid w:val="00766C93"/>
    <w:rsid w:val="00770973"/>
    <w:rsid w:val="00780703"/>
    <w:rsid w:val="0078084C"/>
    <w:rsid w:val="00790DEF"/>
    <w:rsid w:val="007A5EBE"/>
    <w:rsid w:val="007A6855"/>
    <w:rsid w:val="007B6951"/>
    <w:rsid w:val="007B70E2"/>
    <w:rsid w:val="007C1E6F"/>
    <w:rsid w:val="007C76C6"/>
    <w:rsid w:val="007D1DC3"/>
    <w:rsid w:val="007D3E3A"/>
    <w:rsid w:val="007D6F12"/>
    <w:rsid w:val="007E0018"/>
    <w:rsid w:val="007E119C"/>
    <w:rsid w:val="007E7087"/>
    <w:rsid w:val="007F22C0"/>
    <w:rsid w:val="007F60D8"/>
    <w:rsid w:val="007F77D3"/>
    <w:rsid w:val="0081042C"/>
    <w:rsid w:val="00812BE9"/>
    <w:rsid w:val="00821D7B"/>
    <w:rsid w:val="008233A0"/>
    <w:rsid w:val="00833778"/>
    <w:rsid w:val="008344B4"/>
    <w:rsid w:val="00843B7D"/>
    <w:rsid w:val="0084519E"/>
    <w:rsid w:val="00846494"/>
    <w:rsid w:val="00864DE4"/>
    <w:rsid w:val="00867BF9"/>
    <w:rsid w:val="0088198A"/>
    <w:rsid w:val="00882675"/>
    <w:rsid w:val="00885381"/>
    <w:rsid w:val="00890A35"/>
    <w:rsid w:val="008916D9"/>
    <w:rsid w:val="0089456D"/>
    <w:rsid w:val="008B5B11"/>
    <w:rsid w:val="008C1D64"/>
    <w:rsid w:val="008C461F"/>
    <w:rsid w:val="008C5512"/>
    <w:rsid w:val="008D1D41"/>
    <w:rsid w:val="008D4323"/>
    <w:rsid w:val="008D6DF0"/>
    <w:rsid w:val="008E1FEA"/>
    <w:rsid w:val="008E4B85"/>
    <w:rsid w:val="008F7B13"/>
    <w:rsid w:val="00900677"/>
    <w:rsid w:val="009022FB"/>
    <w:rsid w:val="00905EB3"/>
    <w:rsid w:val="00914480"/>
    <w:rsid w:val="00914FB0"/>
    <w:rsid w:val="0091546F"/>
    <w:rsid w:val="00915AE8"/>
    <w:rsid w:val="0091601D"/>
    <w:rsid w:val="00922DA5"/>
    <w:rsid w:val="00927F11"/>
    <w:rsid w:val="00930C88"/>
    <w:rsid w:val="0093143E"/>
    <w:rsid w:val="00932BCD"/>
    <w:rsid w:val="0093364B"/>
    <w:rsid w:val="00943ED7"/>
    <w:rsid w:val="0094744A"/>
    <w:rsid w:val="0095440D"/>
    <w:rsid w:val="00955ACA"/>
    <w:rsid w:val="009570FA"/>
    <w:rsid w:val="009632C1"/>
    <w:rsid w:val="00964625"/>
    <w:rsid w:val="009716B9"/>
    <w:rsid w:val="0098336E"/>
    <w:rsid w:val="0098577F"/>
    <w:rsid w:val="00996CAF"/>
    <w:rsid w:val="009973C4"/>
    <w:rsid w:val="009A033D"/>
    <w:rsid w:val="009A3BCF"/>
    <w:rsid w:val="009B0BF9"/>
    <w:rsid w:val="009B4D3F"/>
    <w:rsid w:val="009C7F56"/>
    <w:rsid w:val="009D4322"/>
    <w:rsid w:val="009D6624"/>
    <w:rsid w:val="009D68BB"/>
    <w:rsid w:val="009D7614"/>
    <w:rsid w:val="009E263F"/>
    <w:rsid w:val="009E741E"/>
    <w:rsid w:val="00A016D7"/>
    <w:rsid w:val="00A0319F"/>
    <w:rsid w:val="00A043C0"/>
    <w:rsid w:val="00A056F2"/>
    <w:rsid w:val="00A115B9"/>
    <w:rsid w:val="00A22768"/>
    <w:rsid w:val="00A27EA1"/>
    <w:rsid w:val="00A30E56"/>
    <w:rsid w:val="00A365FD"/>
    <w:rsid w:val="00A424D5"/>
    <w:rsid w:val="00A44BFD"/>
    <w:rsid w:val="00A5683D"/>
    <w:rsid w:val="00A6011A"/>
    <w:rsid w:val="00A6169A"/>
    <w:rsid w:val="00A67418"/>
    <w:rsid w:val="00A67BAD"/>
    <w:rsid w:val="00A70A0D"/>
    <w:rsid w:val="00A70C5A"/>
    <w:rsid w:val="00A714D2"/>
    <w:rsid w:val="00A80C07"/>
    <w:rsid w:val="00A81B9F"/>
    <w:rsid w:val="00A861F3"/>
    <w:rsid w:val="00A911FE"/>
    <w:rsid w:val="00A9286B"/>
    <w:rsid w:val="00AA1A00"/>
    <w:rsid w:val="00AA5A5F"/>
    <w:rsid w:val="00AA5FC1"/>
    <w:rsid w:val="00AA7FE9"/>
    <w:rsid w:val="00AA7FF0"/>
    <w:rsid w:val="00AB0FD9"/>
    <w:rsid w:val="00AB2B00"/>
    <w:rsid w:val="00AB3189"/>
    <w:rsid w:val="00AB3480"/>
    <w:rsid w:val="00AB6B42"/>
    <w:rsid w:val="00AC131C"/>
    <w:rsid w:val="00AC1371"/>
    <w:rsid w:val="00AC4C50"/>
    <w:rsid w:val="00AC612B"/>
    <w:rsid w:val="00AD5CB3"/>
    <w:rsid w:val="00AE1597"/>
    <w:rsid w:val="00AE46FF"/>
    <w:rsid w:val="00AE7101"/>
    <w:rsid w:val="00AF04AB"/>
    <w:rsid w:val="00AF522A"/>
    <w:rsid w:val="00AF5C00"/>
    <w:rsid w:val="00B035FD"/>
    <w:rsid w:val="00B041E9"/>
    <w:rsid w:val="00B04E96"/>
    <w:rsid w:val="00B21378"/>
    <w:rsid w:val="00B23488"/>
    <w:rsid w:val="00B23E4C"/>
    <w:rsid w:val="00B31F9A"/>
    <w:rsid w:val="00B33EE5"/>
    <w:rsid w:val="00B5414E"/>
    <w:rsid w:val="00B63782"/>
    <w:rsid w:val="00B64C96"/>
    <w:rsid w:val="00B656C8"/>
    <w:rsid w:val="00B66A57"/>
    <w:rsid w:val="00B73DDD"/>
    <w:rsid w:val="00B8219F"/>
    <w:rsid w:val="00BA198C"/>
    <w:rsid w:val="00BB18E2"/>
    <w:rsid w:val="00BB3160"/>
    <w:rsid w:val="00BB4232"/>
    <w:rsid w:val="00BB79A0"/>
    <w:rsid w:val="00BC4710"/>
    <w:rsid w:val="00BD4635"/>
    <w:rsid w:val="00BE4A0C"/>
    <w:rsid w:val="00BE4C52"/>
    <w:rsid w:val="00BE7599"/>
    <w:rsid w:val="00BF796A"/>
    <w:rsid w:val="00C0066E"/>
    <w:rsid w:val="00C018A6"/>
    <w:rsid w:val="00C01DC6"/>
    <w:rsid w:val="00C044C9"/>
    <w:rsid w:val="00C117F7"/>
    <w:rsid w:val="00C21AF6"/>
    <w:rsid w:val="00C22487"/>
    <w:rsid w:val="00C24B55"/>
    <w:rsid w:val="00C274EC"/>
    <w:rsid w:val="00C378B1"/>
    <w:rsid w:val="00C413EA"/>
    <w:rsid w:val="00C41C9E"/>
    <w:rsid w:val="00C46801"/>
    <w:rsid w:val="00C52F44"/>
    <w:rsid w:val="00C53A93"/>
    <w:rsid w:val="00C602C5"/>
    <w:rsid w:val="00C618AF"/>
    <w:rsid w:val="00C659A9"/>
    <w:rsid w:val="00C7209D"/>
    <w:rsid w:val="00C75923"/>
    <w:rsid w:val="00C76D4C"/>
    <w:rsid w:val="00C86DF8"/>
    <w:rsid w:val="00C86FA3"/>
    <w:rsid w:val="00C96629"/>
    <w:rsid w:val="00CA3C84"/>
    <w:rsid w:val="00CB049C"/>
    <w:rsid w:val="00CB4566"/>
    <w:rsid w:val="00CB5FAC"/>
    <w:rsid w:val="00CC34A6"/>
    <w:rsid w:val="00CC51A2"/>
    <w:rsid w:val="00CD03BC"/>
    <w:rsid w:val="00CD4D8F"/>
    <w:rsid w:val="00CD6FDB"/>
    <w:rsid w:val="00CE07A6"/>
    <w:rsid w:val="00CE6B55"/>
    <w:rsid w:val="00CF03F3"/>
    <w:rsid w:val="00CF4810"/>
    <w:rsid w:val="00D03EC7"/>
    <w:rsid w:val="00D0611F"/>
    <w:rsid w:val="00D15227"/>
    <w:rsid w:val="00D17E7E"/>
    <w:rsid w:val="00D22415"/>
    <w:rsid w:val="00D329B9"/>
    <w:rsid w:val="00D34465"/>
    <w:rsid w:val="00D35C03"/>
    <w:rsid w:val="00D404EA"/>
    <w:rsid w:val="00D40A9D"/>
    <w:rsid w:val="00D40FC0"/>
    <w:rsid w:val="00D4315D"/>
    <w:rsid w:val="00D50451"/>
    <w:rsid w:val="00D560DF"/>
    <w:rsid w:val="00D659EF"/>
    <w:rsid w:val="00D66A0B"/>
    <w:rsid w:val="00D72FA8"/>
    <w:rsid w:val="00D740AF"/>
    <w:rsid w:val="00D77887"/>
    <w:rsid w:val="00D8330A"/>
    <w:rsid w:val="00D85BC7"/>
    <w:rsid w:val="00D91F6F"/>
    <w:rsid w:val="00DA38B0"/>
    <w:rsid w:val="00DA3B15"/>
    <w:rsid w:val="00DA4D8B"/>
    <w:rsid w:val="00DA5587"/>
    <w:rsid w:val="00DA7874"/>
    <w:rsid w:val="00DB0537"/>
    <w:rsid w:val="00DB3208"/>
    <w:rsid w:val="00DB4198"/>
    <w:rsid w:val="00DB5C84"/>
    <w:rsid w:val="00DC745D"/>
    <w:rsid w:val="00DD18F1"/>
    <w:rsid w:val="00DD31CA"/>
    <w:rsid w:val="00DD390D"/>
    <w:rsid w:val="00DD722C"/>
    <w:rsid w:val="00DF2779"/>
    <w:rsid w:val="00DF2B80"/>
    <w:rsid w:val="00DF2EE7"/>
    <w:rsid w:val="00E03771"/>
    <w:rsid w:val="00E040EA"/>
    <w:rsid w:val="00E052DB"/>
    <w:rsid w:val="00E059F2"/>
    <w:rsid w:val="00E06315"/>
    <w:rsid w:val="00E07393"/>
    <w:rsid w:val="00E07DF1"/>
    <w:rsid w:val="00E12DB4"/>
    <w:rsid w:val="00E15B4A"/>
    <w:rsid w:val="00E22747"/>
    <w:rsid w:val="00E25F62"/>
    <w:rsid w:val="00E26D02"/>
    <w:rsid w:val="00E326F6"/>
    <w:rsid w:val="00E363B4"/>
    <w:rsid w:val="00E419E0"/>
    <w:rsid w:val="00E42F65"/>
    <w:rsid w:val="00E437FF"/>
    <w:rsid w:val="00E46507"/>
    <w:rsid w:val="00E51D2A"/>
    <w:rsid w:val="00E522C4"/>
    <w:rsid w:val="00E53EDB"/>
    <w:rsid w:val="00E560C9"/>
    <w:rsid w:val="00E61B64"/>
    <w:rsid w:val="00E64252"/>
    <w:rsid w:val="00E64DB9"/>
    <w:rsid w:val="00E7327D"/>
    <w:rsid w:val="00E74283"/>
    <w:rsid w:val="00E808FC"/>
    <w:rsid w:val="00E84201"/>
    <w:rsid w:val="00E85B1A"/>
    <w:rsid w:val="00E91FC7"/>
    <w:rsid w:val="00E92BCE"/>
    <w:rsid w:val="00E9592D"/>
    <w:rsid w:val="00EA0A5A"/>
    <w:rsid w:val="00EA1052"/>
    <w:rsid w:val="00EA23B5"/>
    <w:rsid w:val="00EA2F1D"/>
    <w:rsid w:val="00EA3DA5"/>
    <w:rsid w:val="00EB4BA8"/>
    <w:rsid w:val="00EB7092"/>
    <w:rsid w:val="00EB7484"/>
    <w:rsid w:val="00EB7747"/>
    <w:rsid w:val="00EC075D"/>
    <w:rsid w:val="00EC0D97"/>
    <w:rsid w:val="00ED38AF"/>
    <w:rsid w:val="00ED3C6F"/>
    <w:rsid w:val="00ED3E92"/>
    <w:rsid w:val="00ED4F1B"/>
    <w:rsid w:val="00EE10CD"/>
    <w:rsid w:val="00EF0554"/>
    <w:rsid w:val="00F07519"/>
    <w:rsid w:val="00F14F41"/>
    <w:rsid w:val="00F15DAC"/>
    <w:rsid w:val="00F15DC5"/>
    <w:rsid w:val="00F1633D"/>
    <w:rsid w:val="00F2264C"/>
    <w:rsid w:val="00F32F9F"/>
    <w:rsid w:val="00F3538B"/>
    <w:rsid w:val="00F46619"/>
    <w:rsid w:val="00F5294E"/>
    <w:rsid w:val="00F60617"/>
    <w:rsid w:val="00F64772"/>
    <w:rsid w:val="00F65524"/>
    <w:rsid w:val="00F73921"/>
    <w:rsid w:val="00F77E97"/>
    <w:rsid w:val="00FA1B12"/>
    <w:rsid w:val="00FA32EE"/>
    <w:rsid w:val="00FA6A22"/>
    <w:rsid w:val="00FA711A"/>
    <w:rsid w:val="00FB56BB"/>
    <w:rsid w:val="00FB5CD0"/>
    <w:rsid w:val="00FC10DA"/>
    <w:rsid w:val="00FC178B"/>
    <w:rsid w:val="00FC2DD1"/>
    <w:rsid w:val="00FD0AB5"/>
    <w:rsid w:val="00FD4702"/>
    <w:rsid w:val="00FD4F08"/>
    <w:rsid w:val="00FE44ED"/>
    <w:rsid w:val="00FE514D"/>
    <w:rsid w:val="00FE5A44"/>
    <w:rsid w:val="00FF108E"/>
    <w:rsid w:val="00FF1AD8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CC7C"/>
  <w15:docId w15:val="{B3828543-A819-44D7-9B05-DB13E5D9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F0"/>
  </w:style>
  <w:style w:type="paragraph" w:styleId="Heading3">
    <w:name w:val="heading 3"/>
    <w:basedOn w:val="Normal"/>
    <w:link w:val="Heading3Char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3ED7"/>
    <w:rPr>
      <w:b/>
      <w:bCs/>
    </w:rPr>
  </w:style>
  <w:style w:type="paragraph" w:styleId="NormalWeb">
    <w:name w:val="Normal (Web)"/>
    <w:basedOn w:val="Normal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40FC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05EB3"/>
  </w:style>
  <w:style w:type="paragraph" w:styleId="Header">
    <w:name w:val="header"/>
    <w:basedOn w:val="Normal"/>
    <w:link w:val="Head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F0"/>
  </w:style>
  <w:style w:type="paragraph" w:styleId="Footer">
    <w:name w:val="footer"/>
    <w:basedOn w:val="Normal"/>
    <w:link w:val="Foot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F0"/>
  </w:style>
  <w:style w:type="paragraph" w:styleId="BalloonText">
    <w:name w:val="Balloon Text"/>
    <w:basedOn w:val="Normal"/>
    <w:link w:val="BalloonTextChar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1F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F8EAD-3CC9-4B24-9748-A2CE720D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Harutyun Gevorgyan</cp:lastModifiedBy>
  <cp:revision>41</cp:revision>
  <cp:lastPrinted>2022-11-01T11:22:00Z</cp:lastPrinted>
  <dcterms:created xsi:type="dcterms:W3CDTF">2021-10-06T08:21:00Z</dcterms:created>
  <dcterms:modified xsi:type="dcterms:W3CDTF">2022-11-01T11:24:00Z</dcterms:modified>
</cp:coreProperties>
</file>