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924" w:rsidRPr="00C01655" w:rsidRDefault="00187924" w:rsidP="00187924">
      <w:pPr>
        <w:pStyle w:val="NormalWeb"/>
        <w:shd w:val="clear" w:color="auto" w:fill="FFFFFF"/>
        <w:spacing w:before="0" w:beforeAutospacing="0" w:after="120" w:afterAutospacing="0"/>
        <w:ind w:firstLine="360"/>
        <w:jc w:val="center"/>
        <w:rPr>
          <w:b/>
          <w:lang w:val="hy-AM"/>
        </w:rPr>
      </w:pPr>
      <w:r w:rsidRPr="00C01655">
        <w:rPr>
          <w:rStyle w:val="Strong"/>
          <w:rFonts w:ascii="GHEA Grapalat" w:hAnsi="GHEA Grapalat"/>
          <w:lang w:val="hy-AM"/>
        </w:rPr>
        <w:t>ՀԱՅԱՍՏԱՆԻ ՀԱՆՐԱՊԵՏՈՒԹՅԱՆ ԿԱՌԱՎԱՐՈՒԹՅՈՒՆ</w:t>
      </w:r>
    </w:p>
    <w:p w:rsidR="00187924" w:rsidRPr="00C01655" w:rsidRDefault="00187924" w:rsidP="00187924">
      <w:pPr>
        <w:pStyle w:val="NormalWeb"/>
        <w:shd w:val="clear" w:color="auto" w:fill="FFFFFF"/>
        <w:spacing w:before="0" w:beforeAutospacing="0" w:after="120" w:afterAutospacing="0"/>
        <w:ind w:firstLine="360"/>
        <w:jc w:val="center"/>
        <w:rPr>
          <w:rFonts w:ascii="GHEA Grapalat" w:hAnsi="GHEA Grapalat"/>
          <w:b/>
          <w:lang w:val="hy-AM"/>
        </w:rPr>
      </w:pPr>
      <w:r w:rsidRPr="00C01655">
        <w:rPr>
          <w:rFonts w:ascii="Sylfaen" w:hAnsi="Sylfaen" w:cs="Arial"/>
          <w:b/>
          <w:lang w:val="hy-AM"/>
        </w:rPr>
        <w:t> </w:t>
      </w:r>
      <w:r w:rsidRPr="00C01655">
        <w:rPr>
          <w:rFonts w:ascii="GHEA Grapalat" w:hAnsi="GHEA Grapalat"/>
          <w:b/>
          <w:bCs/>
          <w:lang w:val="hy-AM"/>
        </w:rPr>
        <w:t>Ո Ր Ո Շ ՈՒ Մ</w:t>
      </w:r>
    </w:p>
    <w:p w:rsidR="00187924" w:rsidRPr="00C01655" w:rsidRDefault="00187924" w:rsidP="00187924">
      <w:pPr>
        <w:pStyle w:val="NormalWeb"/>
        <w:shd w:val="clear" w:color="auto" w:fill="FFFFFF"/>
        <w:spacing w:before="0" w:beforeAutospacing="0" w:after="120" w:afterAutospacing="0"/>
        <w:ind w:firstLine="360"/>
        <w:jc w:val="center"/>
        <w:rPr>
          <w:rFonts w:ascii="GHEA Grapalat" w:hAnsi="GHEA Grapalat"/>
          <w:lang w:val="hy-AM"/>
        </w:rPr>
      </w:pPr>
      <w:r w:rsidRPr="00C01655">
        <w:rPr>
          <w:rFonts w:ascii="GHEA Grapalat" w:hAnsi="GHEA Grapalat"/>
          <w:lang w:val="hy-AM"/>
        </w:rPr>
        <w:t>202</w:t>
      </w:r>
      <w:r>
        <w:rPr>
          <w:rFonts w:ascii="GHEA Grapalat" w:hAnsi="GHEA Grapalat"/>
          <w:lang w:val="en-US"/>
        </w:rPr>
        <w:t>2</w:t>
      </w:r>
      <w:r w:rsidRPr="00C01655">
        <w:rPr>
          <w:rFonts w:ascii="GHEA Grapalat" w:hAnsi="GHEA Grapalat"/>
          <w:lang w:val="hy-AM"/>
        </w:rPr>
        <w:t xml:space="preserve"> թվականի «________________» «_____»  N ______-Ն</w:t>
      </w:r>
    </w:p>
    <w:p w:rsidR="00187924" w:rsidRPr="00C01655" w:rsidRDefault="00187924" w:rsidP="00187924">
      <w:pPr>
        <w:pStyle w:val="NormalWeb"/>
        <w:shd w:val="clear" w:color="auto" w:fill="FFFFFF"/>
        <w:spacing w:before="0" w:beforeAutospacing="0" w:after="120" w:afterAutospacing="0"/>
        <w:ind w:firstLine="360"/>
        <w:rPr>
          <w:rFonts w:ascii="GHEA Grapalat" w:hAnsi="GHEA Grapalat"/>
          <w:lang w:val="hy-AM"/>
        </w:rPr>
      </w:pPr>
    </w:p>
    <w:p w:rsidR="00187924" w:rsidRPr="00C01655" w:rsidRDefault="00187924" w:rsidP="00187924">
      <w:pPr>
        <w:pStyle w:val="NormalWeb"/>
        <w:shd w:val="clear" w:color="auto" w:fill="FFFFFF"/>
        <w:spacing w:before="0" w:beforeAutospacing="0" w:after="120" w:afterAutospacing="0" w:line="360" w:lineRule="auto"/>
        <w:ind w:left="-90" w:right="-134" w:firstLine="468"/>
        <w:jc w:val="center"/>
        <w:rPr>
          <w:rFonts w:ascii="GHEA Grapalat" w:hAnsi="GHEA Grapalat"/>
          <w:lang w:val="hy-AM"/>
        </w:rPr>
      </w:pPr>
      <w:r w:rsidRPr="00C01655">
        <w:rPr>
          <w:rStyle w:val="Strong"/>
          <w:rFonts w:ascii="GHEA Grapalat" w:hAnsi="GHEA Grapalat"/>
          <w:lang w:val="hy-AM"/>
        </w:rPr>
        <w:t>ՀԱՅԱՍՏԱՆԻ ՀԱՆՐԱՊԵՏՈՒԹՅԱՆ ԿԱՌԱՎԱՐՈՒԹՅԱՆ 2006 ԹՎԱԿԱՆԻ ՆՈՅԵՄԲԵՐԻ 23-Ի N 1910-Ն ՈՐՈՇՄԱՆ ՄԵՋ ՓՈՓՈԽՈՒԹՅՈՒՆ ԿԱՏԱՐԵԼՈՒ ՄԱՍԻՆ</w:t>
      </w:r>
    </w:p>
    <w:p w:rsidR="00187924" w:rsidRPr="00C01655" w:rsidRDefault="00187924" w:rsidP="00187924">
      <w:pPr>
        <w:pStyle w:val="NormalWeb"/>
        <w:shd w:val="clear" w:color="auto" w:fill="FFFFFF"/>
        <w:spacing w:before="0" w:beforeAutospacing="0" w:after="120" w:afterAutospacing="0" w:line="360" w:lineRule="auto"/>
        <w:ind w:firstLine="360"/>
        <w:jc w:val="center"/>
        <w:rPr>
          <w:rFonts w:ascii="GHEA Grapalat" w:hAnsi="GHEA Grapalat"/>
          <w:lang w:val="hy-AM"/>
        </w:rPr>
      </w:pPr>
    </w:p>
    <w:p w:rsidR="00187924" w:rsidRPr="00770704" w:rsidRDefault="00187924" w:rsidP="00187924">
      <w:pPr>
        <w:pStyle w:val="NormalWeb"/>
        <w:shd w:val="clear" w:color="auto" w:fill="FFFFFF"/>
        <w:spacing w:before="0" w:beforeAutospacing="0" w:after="120" w:afterAutospacing="0" w:line="360" w:lineRule="auto"/>
        <w:ind w:firstLine="360"/>
        <w:jc w:val="both"/>
        <w:rPr>
          <w:rFonts w:ascii="GHEA Grapalat" w:hAnsi="GHEA Grapalat"/>
          <w:lang w:val="hy-AM"/>
        </w:rPr>
      </w:pPr>
      <w:r w:rsidRPr="00770704">
        <w:rPr>
          <w:rFonts w:ascii="GHEA Grapalat" w:hAnsi="GHEA Grapalat"/>
          <w:lang w:val="hy-AM"/>
        </w:rPr>
        <w:t>«Քաղաքաշինության մասին» օրենքի 10-րդ հոդվածի և «Նորմատիվ իրավական ակտերի մասին» օրենքի 33-րդ և 34-րդ հոդվածների համաձայն`</w:t>
      </w:r>
      <w:r w:rsidRPr="00770704">
        <w:rPr>
          <w:rFonts w:ascii="GHEA Grapalat" w:hAnsi="GHEA Grapalat"/>
          <w:color w:val="365F91"/>
          <w:lang w:val="hy-AM"/>
        </w:rPr>
        <w:t xml:space="preserve"> </w:t>
      </w:r>
      <w:r w:rsidRPr="00770704">
        <w:rPr>
          <w:rFonts w:ascii="GHEA Grapalat" w:hAnsi="GHEA Grapalat"/>
          <w:lang w:val="hy-AM"/>
        </w:rPr>
        <w:t>Հայաստանի Հանրապետության կառավարությունը</w:t>
      </w:r>
      <w:r w:rsidRPr="00770704">
        <w:rPr>
          <w:rStyle w:val="apple-converted-space"/>
          <w:rFonts w:ascii="Sylfaen" w:hAnsi="Sylfaen" w:cs="Arial"/>
          <w:lang w:val="hy-AM"/>
        </w:rPr>
        <w:t> </w:t>
      </w:r>
      <w:r w:rsidRPr="00770704">
        <w:rPr>
          <w:rFonts w:ascii="GHEA Grapalat" w:hAnsi="GHEA Grapalat"/>
          <w:b/>
          <w:bCs/>
          <w:i/>
          <w:iCs/>
          <w:lang w:val="hy-AM"/>
        </w:rPr>
        <w:t>որոշում է.</w:t>
      </w:r>
    </w:p>
    <w:p w:rsidR="00187924" w:rsidRPr="0094008E" w:rsidRDefault="00187924" w:rsidP="0018792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left="0" w:firstLine="360"/>
        <w:jc w:val="both"/>
        <w:rPr>
          <w:rFonts w:ascii="GHEA Grapalat" w:hAnsi="GHEA Grapalat"/>
          <w:sz w:val="24"/>
          <w:szCs w:val="24"/>
          <w:lang w:val="hy-AM"/>
        </w:rPr>
      </w:pPr>
      <w:r w:rsidRPr="00770704">
        <w:rPr>
          <w:rFonts w:ascii="GHEA Grapalat" w:hAnsi="GHEA Grapalat"/>
          <w:sz w:val="24"/>
          <w:szCs w:val="24"/>
          <w:lang w:val="hy-AM"/>
        </w:rPr>
        <w:t xml:space="preserve">Հայաստանի Հանրապետության կառավարության 2006 թվականի նոյեմբերի 23-ի </w:t>
      </w:r>
      <w:r w:rsidRPr="00770704">
        <w:rPr>
          <w:rFonts w:ascii="GHEA Grapalat" w:eastAsia="Times New Roman" w:hAnsi="GHEA Grapalat"/>
          <w:bCs/>
          <w:color w:val="000000"/>
          <w:sz w:val="24"/>
          <w:szCs w:val="24"/>
          <w:lang w:val="hy-AM"/>
        </w:rPr>
        <w:t>«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Հուղարկավորությունների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կազմակերպման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և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գերեզմանատների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ու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դիակիզարանների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շահագործման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մասին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» 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օրենքով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նախատեսված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կարգերը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, 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կանոնները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և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գերեզմանի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վկայականի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ձևը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սահմանելու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 </w:t>
      </w:r>
      <w:r w:rsidRPr="00770704">
        <w:rPr>
          <w:rFonts w:ascii="GHEA Grapalat" w:eastAsia="Times New Roman" w:hAnsi="GHEA Grapalat" w:cs="Sylfaen"/>
          <w:bCs/>
          <w:color w:val="000000"/>
          <w:sz w:val="24"/>
          <w:szCs w:val="24"/>
          <w:lang w:val="hy-AM"/>
        </w:rPr>
        <w:t>մասին</w:t>
      </w:r>
      <w:r w:rsidRPr="00770704">
        <w:rPr>
          <w:rFonts w:ascii="GHEA Grapalat" w:hAnsi="GHEA Grapalat"/>
          <w:lang w:val="hy-AM"/>
        </w:rPr>
        <w:t>»</w:t>
      </w:r>
      <w:r w:rsidRPr="00770704">
        <w:rPr>
          <w:rFonts w:ascii="GHEA Grapalat" w:hAnsi="GHEA Grapalat"/>
          <w:sz w:val="24"/>
          <w:szCs w:val="24"/>
          <w:lang w:val="hy-AM"/>
        </w:rPr>
        <w:t xml:space="preserve"> N 1910-Ն որոշման</w:t>
      </w:r>
      <w:r w:rsidRPr="00770704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sz w:val="24"/>
          <w:szCs w:val="24"/>
        </w:rPr>
        <w:t>6</w:t>
      </w:r>
      <w:r w:rsidRPr="00770704">
        <w:rPr>
          <w:rFonts w:ascii="GHEA Grapalat" w:hAnsi="GHEA Grapalat"/>
          <w:sz w:val="24"/>
          <w:szCs w:val="24"/>
          <w:lang w:val="hy-AM"/>
        </w:rPr>
        <w:t>-</w:t>
      </w:r>
      <w:proofErr w:type="spellStart"/>
      <w:r>
        <w:rPr>
          <w:rFonts w:ascii="GHEA Grapalat" w:hAnsi="GHEA Grapalat"/>
          <w:sz w:val="24"/>
          <w:szCs w:val="24"/>
        </w:rPr>
        <w:t>րդ</w:t>
      </w:r>
      <w:proofErr w:type="spellEnd"/>
      <w:r w:rsidRPr="00A5601F">
        <w:rPr>
          <w:rFonts w:ascii="GHEA Grapalat" w:hAnsi="GHEA Grapalat"/>
          <w:sz w:val="24"/>
          <w:szCs w:val="24"/>
          <w:lang w:val="hy-AM"/>
        </w:rPr>
        <w:t xml:space="preserve"> հավելված</w:t>
      </w:r>
      <w:r>
        <w:rPr>
          <w:rFonts w:ascii="GHEA Grapalat" w:hAnsi="GHEA Grapalat"/>
          <w:sz w:val="24"/>
          <w:szCs w:val="24"/>
        </w:rPr>
        <w:t xml:space="preserve">ի 6-րդ </w:t>
      </w:r>
      <w:proofErr w:type="spellStart"/>
      <w:r>
        <w:rPr>
          <w:rFonts w:ascii="GHEA Grapalat" w:hAnsi="GHEA Grapalat"/>
          <w:sz w:val="24"/>
          <w:szCs w:val="24"/>
        </w:rPr>
        <w:t>կետի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r w:rsidR="00186123" w:rsidRPr="0094008E">
        <w:rPr>
          <w:rFonts w:ascii="GHEA Grapalat" w:eastAsia="Times New Roman" w:hAnsi="GHEA Grapalat"/>
          <w:bCs/>
          <w:color w:val="000000"/>
          <w:sz w:val="24"/>
          <w:szCs w:val="24"/>
          <w:lang w:val="hy-AM"/>
        </w:rPr>
        <w:t>«</w:t>
      </w:r>
      <w:r>
        <w:rPr>
          <w:rFonts w:ascii="GHEA Grapalat" w:hAnsi="GHEA Grapalat"/>
          <w:sz w:val="24"/>
          <w:szCs w:val="24"/>
        </w:rPr>
        <w:t>բ</w:t>
      </w:r>
      <w:r w:rsidR="00186123" w:rsidRPr="0094008E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>»</w:t>
      </w:r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186123">
        <w:rPr>
          <w:rFonts w:ascii="GHEA Grapalat" w:hAnsi="GHEA Grapalat"/>
          <w:sz w:val="24"/>
          <w:szCs w:val="24"/>
        </w:rPr>
        <w:t>պարբերություն</w:t>
      </w:r>
      <w:r>
        <w:rPr>
          <w:rFonts w:ascii="GHEA Grapalat" w:hAnsi="GHEA Grapalat"/>
          <w:sz w:val="24"/>
          <w:szCs w:val="24"/>
        </w:rPr>
        <w:t>ը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>
        <w:rPr>
          <w:rFonts w:ascii="GHEA Grapalat" w:hAnsi="GHEA Grapalat"/>
          <w:sz w:val="24"/>
          <w:szCs w:val="24"/>
        </w:rPr>
        <w:t>շարադրել</w:t>
      </w:r>
      <w:proofErr w:type="spellEnd"/>
      <w:r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94008E">
        <w:rPr>
          <w:rFonts w:ascii="GHEA Grapalat" w:hAnsi="GHEA Grapalat"/>
          <w:sz w:val="24"/>
          <w:szCs w:val="24"/>
        </w:rPr>
        <w:t>հետևյալ</w:t>
      </w:r>
      <w:proofErr w:type="spellEnd"/>
      <w:r w:rsidR="0094008E">
        <w:rPr>
          <w:rFonts w:ascii="GHEA Grapalat" w:hAnsi="GHEA Grapalat"/>
          <w:sz w:val="24"/>
          <w:szCs w:val="24"/>
        </w:rPr>
        <w:t xml:space="preserve"> </w:t>
      </w:r>
      <w:proofErr w:type="spellStart"/>
      <w:r w:rsidR="0094008E">
        <w:rPr>
          <w:rFonts w:ascii="GHEA Grapalat" w:hAnsi="GHEA Grapalat"/>
          <w:sz w:val="24"/>
          <w:szCs w:val="24"/>
        </w:rPr>
        <w:t>խմբագրությամբ</w:t>
      </w:r>
      <w:proofErr w:type="spellEnd"/>
      <w:r w:rsidR="0094008E">
        <w:rPr>
          <w:rFonts w:ascii="GHEA Grapalat" w:hAnsi="GHEA Grapalat"/>
          <w:sz w:val="24"/>
          <w:szCs w:val="24"/>
        </w:rPr>
        <w:t>.</w:t>
      </w:r>
    </w:p>
    <w:p w:rsidR="0094008E" w:rsidRDefault="0094008E" w:rsidP="0094008E">
      <w:pPr>
        <w:shd w:val="clear" w:color="auto" w:fill="FFFFFF"/>
        <w:spacing w:before="100" w:beforeAutospacing="1" w:after="100" w:afterAutospacing="1" w:line="360" w:lineRule="auto"/>
        <w:ind w:firstLine="426"/>
        <w:jc w:val="both"/>
        <w:rPr>
          <w:rFonts w:ascii="GHEA Grapalat" w:eastAsia="Times New Roman" w:hAnsi="GHEA Grapalat" w:cs="Arial"/>
          <w:bCs/>
          <w:color w:val="000000"/>
          <w:sz w:val="24"/>
          <w:szCs w:val="24"/>
        </w:rPr>
      </w:pPr>
      <w:r w:rsidRPr="0094008E">
        <w:rPr>
          <w:rFonts w:ascii="GHEA Grapalat" w:eastAsia="Times New Roman" w:hAnsi="GHEA Grapalat"/>
          <w:bCs/>
          <w:color w:val="000000"/>
          <w:sz w:val="24"/>
          <w:szCs w:val="24"/>
          <w:lang w:val="hy-AM"/>
        </w:rPr>
        <w:t>«</w:t>
      </w:r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բ.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հուշաքարի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կամ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հուշասյան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կամ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մահարձանի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պատրաստման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և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տեղադրման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ինչպես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նաև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գերեզմանի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բարեկարգման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աշխատանքների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իրականացման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համար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մշակվում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է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էսքիզային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նախագիծ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համաձայն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N 1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ձևով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սահմանված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sz w:val="24"/>
          <w:szCs w:val="24"/>
        </w:rPr>
        <w:t>չափորոշիչների</w:t>
      </w:r>
      <w:proofErr w:type="spellEnd"/>
      <w:r w:rsidRPr="0094008E">
        <w:rPr>
          <w:rFonts w:ascii="GHEA Grapalat" w:hAnsi="GHEA Grapalat"/>
          <w:sz w:val="24"/>
          <w:szCs w:val="24"/>
        </w:rPr>
        <w:t xml:space="preserve">: </w:t>
      </w:r>
      <w:proofErr w:type="spellStart"/>
      <w:r w:rsidRPr="0094008E">
        <w:rPr>
          <w:rFonts w:ascii="GHEA Grapalat" w:hAnsi="GHEA Grapalat"/>
          <w:sz w:val="24"/>
          <w:szCs w:val="24"/>
        </w:rPr>
        <w:t>Է</w:t>
      </w:r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սքիզային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նախագծով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առաջարկված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տարբերակ</w:t>
      </w:r>
      <w:r w:rsidR="00186123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ի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իրականացման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համար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ֆինանսական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միջոցների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հաշվարկը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չպետ</w:t>
      </w:r>
      <w:r w:rsidR="00AB078A">
        <w:rPr>
          <w:rFonts w:ascii="GHEA Grapalat" w:hAnsi="GHEA Grapalat"/>
          <w:color w:val="000000"/>
          <w:sz w:val="24"/>
          <w:szCs w:val="24"/>
          <w:shd w:val="clear" w:color="auto" w:fill="FFFFFF"/>
        </w:rPr>
        <w:t>ք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է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գերազանցի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2277.41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հազ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դրամ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հաստատագրված</w:t>
      </w:r>
      <w:proofErr w:type="spellEnd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94008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գումար</w:t>
      </w:r>
      <w:r w:rsidR="00186123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ը</w:t>
      </w:r>
      <w:proofErr w:type="spellEnd"/>
      <w:r w:rsidR="00186123">
        <w:rPr>
          <w:rFonts w:ascii="GHEA Grapalat" w:hAnsi="GHEA Grapalat"/>
          <w:color w:val="000000"/>
          <w:sz w:val="24"/>
          <w:szCs w:val="24"/>
          <w:shd w:val="clear" w:color="auto" w:fill="FFFFFF"/>
        </w:rPr>
        <w:t>:</w:t>
      </w:r>
      <w:r w:rsidRPr="0094008E">
        <w:rPr>
          <w:rFonts w:ascii="GHEA Grapalat" w:eastAsia="Times New Roman" w:hAnsi="GHEA Grapalat" w:cs="Arial"/>
          <w:bCs/>
          <w:color w:val="000000"/>
          <w:sz w:val="24"/>
          <w:szCs w:val="24"/>
          <w:lang w:val="hy-AM"/>
        </w:rPr>
        <w:t>»</w:t>
      </w:r>
      <w:proofErr w:type="gramEnd"/>
      <w:r w:rsidRPr="0094008E">
        <w:rPr>
          <w:rFonts w:ascii="GHEA Grapalat" w:eastAsia="Times New Roman" w:hAnsi="GHEA Grapalat" w:cs="Arial"/>
          <w:bCs/>
          <w:color w:val="000000"/>
          <w:sz w:val="24"/>
          <w:szCs w:val="24"/>
        </w:rPr>
        <w:t>:</w:t>
      </w:r>
    </w:p>
    <w:p w:rsidR="00601A33" w:rsidRPr="00ED0D0A" w:rsidRDefault="00601A33" w:rsidP="00ED0D0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  <w:r w:rsidRPr="00ED0D0A">
        <w:rPr>
          <w:rFonts w:ascii="GHEA Grapalat" w:hAnsi="GHEA Grapalat"/>
          <w:sz w:val="24"/>
          <w:szCs w:val="24"/>
          <w:lang w:val="hy-AM"/>
        </w:rPr>
        <w:t>Հավելված N 6-</w:t>
      </w:r>
      <w:r w:rsidR="00186123">
        <w:rPr>
          <w:rFonts w:ascii="GHEA Grapalat" w:hAnsi="GHEA Grapalat"/>
          <w:sz w:val="24"/>
          <w:szCs w:val="24"/>
        </w:rPr>
        <w:t>ի</w:t>
      </w:r>
      <w:r w:rsidRPr="00ED0D0A">
        <w:rPr>
          <w:rFonts w:ascii="GHEA Grapalat" w:hAnsi="GHEA Grapalat"/>
          <w:sz w:val="24"/>
          <w:szCs w:val="24"/>
          <w:lang w:val="hy-AM"/>
        </w:rPr>
        <w:t xml:space="preserve"> Ձև N 1</w:t>
      </w:r>
      <w:r w:rsidR="00186123">
        <w:rPr>
          <w:rFonts w:ascii="GHEA Grapalat" w:hAnsi="GHEA Grapalat"/>
          <w:sz w:val="24"/>
          <w:szCs w:val="24"/>
        </w:rPr>
        <w:t>-ը</w:t>
      </w:r>
      <w:r w:rsidRPr="00ED0D0A">
        <w:rPr>
          <w:rFonts w:ascii="GHEA Grapalat" w:hAnsi="GHEA Grapalat"/>
          <w:sz w:val="24"/>
          <w:szCs w:val="24"/>
          <w:lang w:val="hy-AM"/>
        </w:rPr>
        <w:t xml:space="preserve"> շարադրել հետևյալ խմբագրությամբ. </w:t>
      </w:r>
    </w:p>
    <w:p w:rsidR="004D476B" w:rsidRPr="000A6FBC" w:rsidRDefault="004D476B" w:rsidP="000A6FBC">
      <w:pPr>
        <w:spacing w:after="0" w:line="360" w:lineRule="auto"/>
        <w:jc w:val="both"/>
        <w:rPr>
          <w:rFonts w:ascii="GHEA Grapalat" w:hAnsi="GHEA Grapalat"/>
          <w:sz w:val="24"/>
          <w:szCs w:val="24"/>
          <w:lang w:val="hy-AM"/>
        </w:rPr>
      </w:pPr>
    </w:p>
    <w:p w:rsidR="004D476B" w:rsidRPr="00ED0D0A" w:rsidRDefault="004D476B" w:rsidP="00ED0D0A">
      <w:pPr>
        <w:pStyle w:val="ListParagraph"/>
        <w:spacing w:after="0" w:line="360" w:lineRule="auto"/>
        <w:ind w:left="630"/>
        <w:jc w:val="both"/>
        <w:rPr>
          <w:rFonts w:ascii="GHEA Grapalat" w:hAnsi="GHEA Grapalat"/>
          <w:sz w:val="24"/>
          <w:szCs w:val="24"/>
          <w:lang w:val="hy-AM"/>
        </w:rPr>
      </w:pPr>
    </w:p>
    <w:p w:rsidR="00601A33" w:rsidRPr="00601A33" w:rsidRDefault="00601A33" w:rsidP="00601A33">
      <w:pPr>
        <w:shd w:val="clear" w:color="auto" w:fill="FFFFFF"/>
        <w:spacing w:after="0" w:line="360" w:lineRule="auto"/>
        <w:ind w:left="7290"/>
        <w:rPr>
          <w:rFonts w:ascii="GHEA Grapalat" w:hAnsi="GHEA Grapalat"/>
          <w:bCs/>
          <w:color w:val="000000"/>
          <w:sz w:val="16"/>
          <w:szCs w:val="15"/>
          <w:shd w:val="clear" w:color="auto" w:fill="FFFFFF"/>
        </w:rPr>
      </w:pPr>
      <w:r>
        <w:rPr>
          <w:rFonts w:ascii="GHEA Grapalat" w:hAnsi="GHEA Grapalat"/>
          <w:bCs/>
          <w:color w:val="000000"/>
          <w:sz w:val="16"/>
          <w:szCs w:val="15"/>
          <w:shd w:val="clear" w:color="auto" w:fill="FFFFFF"/>
          <w:lang w:val="hy-AM"/>
        </w:rPr>
        <w:t xml:space="preserve">               </w:t>
      </w:r>
      <w:r w:rsidRPr="00586016">
        <w:rPr>
          <w:rFonts w:ascii="GHEA Grapalat" w:hAnsi="GHEA Grapalat"/>
          <w:bCs/>
          <w:color w:val="000000"/>
          <w:sz w:val="16"/>
          <w:szCs w:val="15"/>
          <w:shd w:val="clear" w:color="auto" w:fill="FFFFFF"/>
          <w:lang w:val="hy-AM"/>
        </w:rPr>
        <w:t xml:space="preserve">Հավելված N </w:t>
      </w:r>
      <w:r>
        <w:rPr>
          <w:rFonts w:ascii="GHEA Grapalat" w:hAnsi="GHEA Grapalat"/>
          <w:bCs/>
          <w:color w:val="000000"/>
          <w:sz w:val="16"/>
          <w:szCs w:val="15"/>
          <w:shd w:val="clear" w:color="auto" w:fill="FFFFFF"/>
        </w:rPr>
        <w:t>6</w:t>
      </w:r>
    </w:p>
    <w:p w:rsidR="00601A33" w:rsidRDefault="00601A33" w:rsidP="00601A33">
      <w:pPr>
        <w:shd w:val="clear" w:color="auto" w:fill="FFFFFF"/>
        <w:spacing w:after="0" w:line="360" w:lineRule="auto"/>
        <w:ind w:left="7290"/>
        <w:rPr>
          <w:rFonts w:ascii="GHEA Grapalat" w:hAnsi="GHEA Grapalat"/>
          <w:bCs/>
          <w:color w:val="000000"/>
          <w:sz w:val="16"/>
          <w:szCs w:val="15"/>
          <w:shd w:val="clear" w:color="auto" w:fill="FFFFFF"/>
          <w:lang w:val="hy-AM"/>
        </w:rPr>
      </w:pPr>
      <w:r w:rsidRPr="00586016">
        <w:rPr>
          <w:rFonts w:ascii="GHEA Grapalat" w:hAnsi="GHEA Grapalat"/>
          <w:bCs/>
          <w:color w:val="000000"/>
          <w:sz w:val="16"/>
          <w:szCs w:val="15"/>
          <w:shd w:val="clear" w:color="auto" w:fill="FFFFFF"/>
          <w:lang w:val="hy-AM"/>
        </w:rPr>
        <w:t>ՀՀ կառավարության 20</w:t>
      </w:r>
      <w:r w:rsidRPr="00A5601F">
        <w:rPr>
          <w:rFonts w:ascii="GHEA Grapalat" w:hAnsi="GHEA Grapalat"/>
          <w:bCs/>
          <w:color w:val="000000"/>
          <w:sz w:val="16"/>
          <w:szCs w:val="15"/>
          <w:shd w:val="clear" w:color="auto" w:fill="FFFFFF"/>
          <w:lang w:val="hy-AM"/>
        </w:rPr>
        <w:t>2</w:t>
      </w:r>
      <w:r w:rsidRPr="00D102DB">
        <w:rPr>
          <w:rFonts w:ascii="GHEA Grapalat" w:hAnsi="GHEA Grapalat"/>
          <w:bCs/>
          <w:color w:val="000000"/>
          <w:sz w:val="16"/>
          <w:szCs w:val="15"/>
          <w:shd w:val="clear" w:color="auto" w:fill="FFFFFF"/>
          <w:lang w:val="hy-AM"/>
        </w:rPr>
        <w:t>2</w:t>
      </w:r>
      <w:r w:rsidRPr="00586016">
        <w:rPr>
          <w:rFonts w:ascii="GHEA Grapalat" w:hAnsi="GHEA Grapalat"/>
          <w:bCs/>
          <w:color w:val="000000"/>
          <w:sz w:val="16"/>
          <w:szCs w:val="15"/>
          <w:shd w:val="clear" w:color="auto" w:fill="FFFFFF"/>
          <w:lang w:val="hy-AM"/>
        </w:rPr>
        <w:t xml:space="preserve"> թվականի</w:t>
      </w:r>
    </w:p>
    <w:p w:rsidR="00601A33" w:rsidRDefault="00601A33" w:rsidP="00601A33">
      <w:pPr>
        <w:shd w:val="clear" w:color="auto" w:fill="FFFFFF"/>
        <w:spacing w:after="0" w:line="360" w:lineRule="auto"/>
        <w:ind w:left="7290"/>
        <w:rPr>
          <w:rFonts w:ascii="GHEA Grapalat" w:hAnsi="GHEA Grapalat"/>
          <w:bCs/>
          <w:color w:val="000000"/>
          <w:sz w:val="16"/>
          <w:szCs w:val="15"/>
          <w:shd w:val="clear" w:color="auto" w:fill="FFFFFF"/>
          <w:lang w:val="hy-AM"/>
        </w:rPr>
      </w:pPr>
      <w:r w:rsidRPr="0000356F">
        <w:rPr>
          <w:rFonts w:ascii="GHEA Grapalat" w:hAnsi="GHEA Grapalat"/>
          <w:bCs/>
          <w:color w:val="000000"/>
          <w:sz w:val="16"/>
          <w:szCs w:val="15"/>
          <w:shd w:val="clear" w:color="auto" w:fill="FFFFFF"/>
          <w:lang w:val="hy-AM"/>
        </w:rPr>
        <w:t>____________</w:t>
      </w:r>
      <w:r w:rsidRPr="00586016">
        <w:rPr>
          <w:rFonts w:ascii="GHEA Grapalat" w:hAnsi="GHEA Grapalat"/>
          <w:bCs/>
          <w:color w:val="000000"/>
          <w:sz w:val="16"/>
          <w:szCs w:val="15"/>
          <w:shd w:val="clear" w:color="auto" w:fill="FFFFFF"/>
          <w:lang w:val="hy-AM"/>
        </w:rPr>
        <w:t xml:space="preserve">-ի N </w:t>
      </w:r>
      <w:r>
        <w:rPr>
          <w:rFonts w:ascii="GHEA Grapalat" w:hAnsi="GHEA Grapalat"/>
          <w:bCs/>
          <w:color w:val="000000"/>
          <w:sz w:val="16"/>
          <w:szCs w:val="15"/>
          <w:shd w:val="clear" w:color="auto" w:fill="FFFFFF"/>
          <w:lang w:val="hy-AM"/>
        </w:rPr>
        <w:t>_____</w:t>
      </w:r>
      <w:r w:rsidRPr="00586016">
        <w:rPr>
          <w:rFonts w:ascii="GHEA Grapalat" w:hAnsi="GHEA Grapalat"/>
          <w:bCs/>
          <w:color w:val="000000"/>
          <w:sz w:val="16"/>
          <w:szCs w:val="15"/>
          <w:shd w:val="clear" w:color="auto" w:fill="FFFFFF"/>
          <w:lang w:val="hy-AM"/>
        </w:rPr>
        <w:t>-Ն որոշման</w:t>
      </w:r>
    </w:p>
    <w:p w:rsidR="00601A33" w:rsidRDefault="00187924" w:rsidP="00187924">
      <w:pPr>
        <w:spacing w:after="0" w:line="360" w:lineRule="auto"/>
        <w:contextualSpacing/>
        <w:jc w:val="right"/>
        <w:rPr>
          <w:rFonts w:ascii="GHEA Grapalat" w:hAnsi="GHEA Grapalat"/>
          <w:sz w:val="24"/>
          <w:szCs w:val="24"/>
          <w:lang w:val="hy-AM"/>
        </w:rPr>
      </w:pPr>
      <w:r w:rsidRPr="00845235">
        <w:rPr>
          <w:rFonts w:ascii="GHEA Grapalat" w:hAnsi="GHEA Grapalat"/>
          <w:sz w:val="24"/>
          <w:szCs w:val="24"/>
          <w:lang w:val="hy-AM"/>
        </w:rPr>
        <w:t>Ձև N 1</w:t>
      </w:r>
    </w:p>
    <w:p w:rsidR="00187924" w:rsidRPr="0067597A" w:rsidRDefault="00474493" w:rsidP="00601A33">
      <w:pPr>
        <w:spacing w:after="0" w:line="360" w:lineRule="auto"/>
        <w:contextualSpacing/>
        <w:jc w:val="center"/>
        <w:rPr>
          <w:rFonts w:ascii="GHEA Grapalat" w:hAnsi="GHEA Grapalat"/>
          <w:b/>
          <w:sz w:val="24"/>
          <w:szCs w:val="24"/>
        </w:rPr>
      </w:pPr>
      <w:proofErr w:type="spellStart"/>
      <w:r w:rsidRPr="0067597A">
        <w:rPr>
          <w:rFonts w:ascii="GHEA Grapalat" w:hAnsi="GHEA Grapalat"/>
          <w:b/>
          <w:sz w:val="24"/>
          <w:szCs w:val="24"/>
        </w:rPr>
        <w:lastRenderedPageBreak/>
        <w:t>Պետական</w:t>
      </w:r>
      <w:proofErr w:type="spellEnd"/>
      <w:r w:rsidRPr="0067597A">
        <w:rPr>
          <w:rFonts w:ascii="GHEA Grapalat" w:hAnsi="GHEA Grapalat"/>
          <w:b/>
          <w:sz w:val="24"/>
          <w:szCs w:val="24"/>
        </w:rPr>
        <w:t xml:space="preserve"> և </w:t>
      </w:r>
      <w:proofErr w:type="spellStart"/>
      <w:r w:rsidRPr="0067597A">
        <w:rPr>
          <w:rFonts w:ascii="GHEA Grapalat" w:hAnsi="GHEA Grapalat"/>
          <w:b/>
          <w:sz w:val="24"/>
          <w:szCs w:val="24"/>
        </w:rPr>
        <w:t>մշակութային</w:t>
      </w:r>
      <w:proofErr w:type="spellEnd"/>
      <w:r w:rsidRPr="0067597A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7597A">
        <w:rPr>
          <w:rFonts w:ascii="GHEA Grapalat" w:hAnsi="GHEA Grapalat"/>
          <w:b/>
          <w:sz w:val="24"/>
          <w:szCs w:val="24"/>
        </w:rPr>
        <w:t>գործիչների</w:t>
      </w:r>
      <w:proofErr w:type="spellEnd"/>
      <w:r w:rsidRPr="0067597A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7597A">
        <w:rPr>
          <w:rFonts w:ascii="GHEA Grapalat" w:hAnsi="GHEA Grapalat"/>
          <w:b/>
          <w:sz w:val="24"/>
          <w:szCs w:val="24"/>
        </w:rPr>
        <w:t>գերեզմանատեղի</w:t>
      </w:r>
      <w:proofErr w:type="spellEnd"/>
      <w:r w:rsidRPr="0067597A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7597A">
        <w:rPr>
          <w:rFonts w:ascii="GHEA Grapalat" w:hAnsi="GHEA Grapalat"/>
          <w:b/>
          <w:sz w:val="24"/>
          <w:szCs w:val="24"/>
        </w:rPr>
        <w:t>կազմակերպմանը</w:t>
      </w:r>
      <w:proofErr w:type="spellEnd"/>
      <w:r w:rsidRPr="0067597A">
        <w:rPr>
          <w:rFonts w:ascii="GHEA Grapalat" w:hAnsi="GHEA Grapalat"/>
          <w:b/>
          <w:sz w:val="24"/>
          <w:szCs w:val="24"/>
        </w:rPr>
        <w:t xml:space="preserve">, </w:t>
      </w:r>
      <w:proofErr w:type="spellStart"/>
      <w:r w:rsidRPr="0067597A">
        <w:rPr>
          <w:rFonts w:ascii="GHEA Grapalat" w:hAnsi="GHEA Grapalat"/>
          <w:b/>
          <w:sz w:val="24"/>
          <w:szCs w:val="24"/>
        </w:rPr>
        <w:t>ինչպես</w:t>
      </w:r>
      <w:proofErr w:type="spellEnd"/>
      <w:r w:rsidRPr="0067597A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7597A">
        <w:rPr>
          <w:rFonts w:ascii="GHEA Grapalat" w:hAnsi="GHEA Grapalat"/>
          <w:b/>
          <w:sz w:val="24"/>
          <w:szCs w:val="24"/>
        </w:rPr>
        <w:t>նաև</w:t>
      </w:r>
      <w:proofErr w:type="spellEnd"/>
      <w:r w:rsidRPr="0067597A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Pr="0067597A">
        <w:rPr>
          <w:rFonts w:ascii="GHEA Grapalat" w:hAnsi="GHEA Grapalat"/>
          <w:b/>
          <w:sz w:val="24"/>
          <w:szCs w:val="24"/>
        </w:rPr>
        <w:t>հ</w:t>
      </w:r>
      <w:r w:rsidR="00187924" w:rsidRPr="0067597A">
        <w:rPr>
          <w:rFonts w:ascii="GHEA Grapalat" w:hAnsi="GHEA Grapalat"/>
          <w:b/>
          <w:sz w:val="24"/>
          <w:szCs w:val="24"/>
        </w:rPr>
        <w:t>ուշաքարերին</w:t>
      </w:r>
      <w:proofErr w:type="spellEnd"/>
      <w:r w:rsidR="00187924" w:rsidRPr="0067597A">
        <w:rPr>
          <w:rFonts w:ascii="GHEA Grapalat" w:hAnsi="GHEA Grapalat"/>
          <w:b/>
          <w:sz w:val="24"/>
          <w:szCs w:val="24"/>
        </w:rPr>
        <w:t xml:space="preserve">, </w:t>
      </w:r>
      <w:proofErr w:type="spellStart"/>
      <w:r w:rsidR="00187924" w:rsidRPr="0067597A">
        <w:rPr>
          <w:rFonts w:ascii="GHEA Grapalat" w:hAnsi="GHEA Grapalat"/>
          <w:b/>
          <w:sz w:val="24"/>
          <w:szCs w:val="24"/>
        </w:rPr>
        <w:t>հուշատախտակներին</w:t>
      </w:r>
      <w:proofErr w:type="spellEnd"/>
      <w:r w:rsidR="00187924" w:rsidRPr="0067597A">
        <w:rPr>
          <w:rFonts w:ascii="GHEA Grapalat" w:hAnsi="GHEA Grapalat"/>
          <w:b/>
          <w:sz w:val="24"/>
          <w:szCs w:val="24"/>
        </w:rPr>
        <w:t xml:space="preserve">, </w:t>
      </w:r>
      <w:proofErr w:type="spellStart"/>
      <w:r w:rsidR="00187924" w:rsidRPr="0067597A">
        <w:rPr>
          <w:rFonts w:ascii="GHEA Grapalat" w:hAnsi="GHEA Grapalat"/>
          <w:b/>
          <w:sz w:val="24"/>
          <w:szCs w:val="24"/>
        </w:rPr>
        <w:t>հուշասյուներին</w:t>
      </w:r>
      <w:proofErr w:type="spellEnd"/>
      <w:r w:rsidR="00187924" w:rsidRPr="0067597A">
        <w:rPr>
          <w:rFonts w:ascii="GHEA Grapalat" w:hAnsi="GHEA Grapalat"/>
          <w:b/>
          <w:sz w:val="24"/>
          <w:szCs w:val="24"/>
        </w:rPr>
        <w:t xml:space="preserve"> և </w:t>
      </w:r>
      <w:proofErr w:type="spellStart"/>
      <w:r w:rsidR="00187924" w:rsidRPr="0067597A">
        <w:rPr>
          <w:rFonts w:ascii="GHEA Grapalat" w:hAnsi="GHEA Grapalat"/>
          <w:b/>
          <w:sz w:val="24"/>
          <w:szCs w:val="24"/>
        </w:rPr>
        <w:t>մահարձաններին</w:t>
      </w:r>
      <w:proofErr w:type="spellEnd"/>
      <w:r w:rsidR="00187924" w:rsidRPr="0067597A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187924" w:rsidRPr="0067597A">
        <w:rPr>
          <w:rFonts w:ascii="GHEA Grapalat" w:hAnsi="GHEA Grapalat"/>
          <w:b/>
          <w:sz w:val="24"/>
          <w:szCs w:val="24"/>
        </w:rPr>
        <w:t>ներկայացվող</w:t>
      </w:r>
      <w:proofErr w:type="spellEnd"/>
      <w:r w:rsidR="00187924" w:rsidRPr="0067597A">
        <w:rPr>
          <w:rFonts w:ascii="GHEA Grapalat" w:hAnsi="GHEA Grapalat"/>
          <w:b/>
          <w:sz w:val="24"/>
          <w:szCs w:val="24"/>
        </w:rPr>
        <w:t xml:space="preserve"> </w:t>
      </w:r>
      <w:proofErr w:type="spellStart"/>
      <w:r w:rsidR="00187924" w:rsidRPr="0067597A">
        <w:rPr>
          <w:rFonts w:ascii="GHEA Grapalat" w:hAnsi="GHEA Grapalat"/>
          <w:b/>
          <w:sz w:val="24"/>
          <w:szCs w:val="24"/>
        </w:rPr>
        <w:t>հարաչափեր</w:t>
      </w:r>
      <w:proofErr w:type="spellEnd"/>
    </w:p>
    <w:p w:rsidR="0067597A" w:rsidRPr="0067597A" w:rsidRDefault="00601A33" w:rsidP="00601A33">
      <w:pPr>
        <w:numPr>
          <w:ilvl w:val="0"/>
          <w:numId w:val="1"/>
        </w:numPr>
        <w:spacing w:after="0" w:line="360" w:lineRule="auto"/>
        <w:contextualSpacing/>
        <w:jc w:val="center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Սխեմա </w:t>
      </w:r>
      <w:r w:rsidRPr="00845235">
        <w:rPr>
          <w:rFonts w:ascii="GHEA Grapalat" w:hAnsi="GHEA Grapalat"/>
          <w:bCs/>
          <w:color w:val="000000"/>
          <w:sz w:val="24"/>
          <w:szCs w:val="15"/>
          <w:shd w:val="clear" w:color="auto" w:fill="FFFFFF"/>
          <w:lang w:val="hy-AM"/>
        </w:rPr>
        <w:t>N</w:t>
      </w:r>
      <w:r w:rsidRPr="00845235">
        <w:rPr>
          <w:rFonts w:ascii="GHEA Grapalat" w:hAnsi="GHEA Grapalat"/>
          <w:sz w:val="40"/>
          <w:szCs w:val="24"/>
          <w:lang w:val="hy-AM"/>
        </w:rPr>
        <w:t xml:space="preserve"> </w:t>
      </w:r>
      <w:r w:rsidR="00187924">
        <w:rPr>
          <w:rFonts w:ascii="GHEA Grapalat" w:hAnsi="GHEA Grapalat"/>
          <w:sz w:val="24"/>
          <w:szCs w:val="24"/>
        </w:rPr>
        <w:t>1</w:t>
      </w:r>
    </w:p>
    <w:p w:rsidR="000A6FBC" w:rsidRDefault="0067597A" w:rsidP="000A6FBC">
      <w:pPr>
        <w:spacing w:after="0" w:line="360" w:lineRule="auto"/>
        <w:ind w:left="142"/>
        <w:contextualSpacing/>
        <w:rPr>
          <w:rFonts w:ascii="GHEA Grapalat" w:hAnsi="GHEA Grapalat"/>
          <w:sz w:val="24"/>
          <w:szCs w:val="24"/>
          <w:lang w:val="hy-AM"/>
        </w:rPr>
      </w:pPr>
      <w:r>
        <w:rPr>
          <w:rStyle w:val="Strong"/>
          <w:rFonts w:ascii="GHEA Grapalat" w:hAnsi="GHEA Grapalat"/>
          <w:noProof/>
        </w:rPr>
        <w:drawing>
          <wp:inline distT="0" distB="0" distL="0" distR="0">
            <wp:extent cx="6285642" cy="7857460"/>
            <wp:effectExtent l="0" t="0" r="1270" b="0"/>
            <wp:docPr id="3" name="Picture 3" descr="C:\Users\m.grigoryan\AppData\Local\Microsoft\Windows\INetCache\Content.Word\Sxema (4) (2)-Gerezmanateghi kazmakerp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grigoryan\AppData\Local\Microsoft\Windows\INetCache\Content.Word\Sxema (4) (2)-Gerezmanateghi kazmakerp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3" r="23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41" cy="786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4493" w:rsidRDefault="00474493" w:rsidP="00474493">
      <w:pPr>
        <w:spacing w:after="0" w:line="360" w:lineRule="auto"/>
        <w:ind w:left="360"/>
        <w:contextualSpacing/>
        <w:jc w:val="center"/>
        <w:rPr>
          <w:rFonts w:ascii="GHEA Grapalat" w:hAnsi="GHEA Grapalat"/>
          <w:sz w:val="24"/>
          <w:szCs w:val="24"/>
          <w:lang w:val="hy-AM"/>
        </w:rPr>
      </w:pPr>
    </w:p>
    <w:p w:rsidR="0067597A" w:rsidRPr="0067597A" w:rsidRDefault="00187924" w:rsidP="0067597A">
      <w:pPr>
        <w:numPr>
          <w:ilvl w:val="0"/>
          <w:numId w:val="1"/>
        </w:numPr>
        <w:spacing w:after="0" w:line="360" w:lineRule="auto"/>
        <w:ind w:left="142" w:firstLine="0"/>
        <w:contextualSpacing/>
        <w:jc w:val="center"/>
        <w:rPr>
          <w:rFonts w:ascii="GHEA Grapalat" w:hAnsi="GHEA Grapalat"/>
          <w:sz w:val="24"/>
          <w:szCs w:val="24"/>
          <w:lang w:val="hy-AM"/>
        </w:rPr>
      </w:pPr>
      <w:r w:rsidRPr="0067597A">
        <w:rPr>
          <w:rFonts w:ascii="GHEA Grapalat" w:hAnsi="GHEA Grapalat"/>
          <w:sz w:val="24"/>
          <w:szCs w:val="24"/>
          <w:lang w:val="hy-AM"/>
        </w:rPr>
        <w:lastRenderedPageBreak/>
        <w:t xml:space="preserve">Սխեմա </w:t>
      </w:r>
      <w:r w:rsidRPr="0067597A">
        <w:rPr>
          <w:rFonts w:ascii="GHEA Grapalat" w:hAnsi="GHEA Grapalat"/>
          <w:bCs/>
          <w:color w:val="000000"/>
          <w:sz w:val="24"/>
          <w:szCs w:val="15"/>
          <w:shd w:val="clear" w:color="auto" w:fill="FFFFFF"/>
          <w:lang w:val="hy-AM"/>
        </w:rPr>
        <w:t>N</w:t>
      </w:r>
      <w:r w:rsidRPr="0067597A">
        <w:rPr>
          <w:rFonts w:ascii="GHEA Grapalat" w:hAnsi="GHEA Grapalat"/>
          <w:sz w:val="40"/>
          <w:szCs w:val="24"/>
          <w:lang w:val="hy-AM"/>
        </w:rPr>
        <w:t xml:space="preserve"> </w:t>
      </w:r>
      <w:r w:rsidRPr="0067597A">
        <w:rPr>
          <w:rFonts w:ascii="GHEA Grapalat" w:hAnsi="GHEA Grapalat"/>
          <w:sz w:val="24"/>
          <w:szCs w:val="24"/>
        </w:rPr>
        <w:t>2</w:t>
      </w:r>
    </w:p>
    <w:p w:rsidR="00601A33" w:rsidRPr="0067597A" w:rsidRDefault="000A6FBC" w:rsidP="0067597A">
      <w:pPr>
        <w:spacing w:after="0" w:line="360" w:lineRule="auto"/>
        <w:ind w:left="142"/>
        <w:contextualSpacing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600.75pt">
            <v:imagedata r:id="rId8" o:title="Sxema (4) (2)-Hushaqarer" croptop="3706f" cropbottom="762f" cropleft="2075f" cropright="12432f"/>
          </v:shape>
        </w:pict>
      </w:r>
    </w:p>
    <w:p w:rsidR="00474493" w:rsidRDefault="00474493" w:rsidP="00601A33">
      <w:pPr>
        <w:spacing w:after="0" w:line="360" w:lineRule="auto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</w:p>
    <w:p w:rsidR="00474493" w:rsidRDefault="00474493" w:rsidP="00601A33">
      <w:pPr>
        <w:spacing w:after="0" w:line="360" w:lineRule="auto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</w:p>
    <w:p w:rsidR="00474493" w:rsidRDefault="00474493" w:rsidP="00601A33">
      <w:pPr>
        <w:spacing w:after="0" w:line="360" w:lineRule="auto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</w:p>
    <w:p w:rsidR="00474493" w:rsidRDefault="00474493" w:rsidP="00601A33">
      <w:pPr>
        <w:spacing w:after="0" w:line="360" w:lineRule="auto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</w:p>
    <w:p w:rsidR="00474493" w:rsidRDefault="00474493" w:rsidP="00601A33">
      <w:pPr>
        <w:spacing w:after="0" w:line="360" w:lineRule="auto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</w:p>
    <w:p w:rsidR="00187924" w:rsidRPr="00187924" w:rsidRDefault="00187924" w:rsidP="00187924">
      <w:pPr>
        <w:pStyle w:val="ListParagraph"/>
        <w:numPr>
          <w:ilvl w:val="0"/>
          <w:numId w:val="1"/>
        </w:numPr>
        <w:spacing w:after="0" w:line="360" w:lineRule="auto"/>
        <w:jc w:val="center"/>
        <w:rPr>
          <w:rFonts w:ascii="GHEA Grapalat" w:hAnsi="GHEA Grapalat"/>
          <w:sz w:val="24"/>
          <w:szCs w:val="24"/>
          <w:lang w:val="hy-AM"/>
        </w:rPr>
      </w:pPr>
      <w:r w:rsidRPr="00187924">
        <w:rPr>
          <w:rFonts w:ascii="GHEA Grapalat" w:hAnsi="GHEA Grapalat"/>
          <w:sz w:val="24"/>
          <w:szCs w:val="24"/>
          <w:lang w:val="hy-AM"/>
        </w:rPr>
        <w:lastRenderedPageBreak/>
        <w:t xml:space="preserve">Սխեմա </w:t>
      </w:r>
      <w:r w:rsidRPr="00187924">
        <w:rPr>
          <w:rFonts w:ascii="GHEA Grapalat" w:hAnsi="GHEA Grapalat"/>
          <w:bCs/>
          <w:color w:val="000000"/>
          <w:sz w:val="24"/>
          <w:szCs w:val="15"/>
          <w:shd w:val="clear" w:color="auto" w:fill="FFFFFF"/>
          <w:lang w:val="hy-AM"/>
        </w:rPr>
        <w:t>N</w:t>
      </w:r>
      <w:r w:rsidRPr="00187924">
        <w:rPr>
          <w:rFonts w:ascii="GHEA Grapalat" w:hAnsi="GHEA Grapalat"/>
          <w:sz w:val="40"/>
          <w:szCs w:val="24"/>
          <w:lang w:val="hy-AM"/>
        </w:rPr>
        <w:t xml:space="preserve"> </w:t>
      </w:r>
      <w:r w:rsidR="00474493" w:rsidRPr="00474493">
        <w:rPr>
          <w:rFonts w:ascii="GHEA Grapalat" w:hAnsi="GHEA Grapalat"/>
          <w:sz w:val="24"/>
          <w:szCs w:val="24"/>
        </w:rPr>
        <w:t>3</w:t>
      </w:r>
    </w:p>
    <w:p w:rsidR="00187924" w:rsidRPr="00D4141A" w:rsidRDefault="0067597A" w:rsidP="00601A33">
      <w:pPr>
        <w:spacing w:after="0" w:line="360" w:lineRule="auto"/>
        <w:contextualSpacing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noProof/>
          <w:sz w:val="24"/>
          <w:szCs w:val="24"/>
        </w:rPr>
        <w:drawing>
          <wp:inline distT="0" distB="0" distL="0" distR="0">
            <wp:extent cx="6389370" cy="7442095"/>
            <wp:effectExtent l="0" t="0" r="0" b="6985"/>
            <wp:docPr id="4" name="Picture 4" descr="C:\Users\m.grigoryan\AppData\Local\Microsoft\Windows\INetCache\Content.Word\Sxema (4) (2)-Hushaqare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.grigoryan\AppData\Local\Microsoft\Windows\INetCache\Content.Word\Sxema (4) (2)-Hushaqarer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4" r="21793" b="5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744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33" w:rsidRPr="00F956F6" w:rsidRDefault="00601A33" w:rsidP="00601A33">
      <w:pPr>
        <w:spacing w:after="0" w:line="360" w:lineRule="auto"/>
        <w:ind w:firstLine="360"/>
        <w:contextualSpacing/>
        <w:jc w:val="both"/>
        <w:rPr>
          <w:rFonts w:ascii="GHEA Grapalat" w:hAnsi="GHEA Grapalat"/>
          <w:vanish/>
          <w:lang w:val="hy-AM"/>
        </w:rPr>
      </w:pPr>
    </w:p>
    <w:p w:rsidR="00661EFF" w:rsidRDefault="00661EFF"/>
    <w:sectPr w:rsidR="00661EFF" w:rsidSect="0067597A">
      <w:headerReference w:type="default" r:id="rId10"/>
      <w:footerReference w:type="default" r:id="rId11"/>
      <w:pgSz w:w="11906" w:h="16838" w:code="9"/>
      <w:pgMar w:top="993" w:right="850" w:bottom="709" w:left="994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0DD" w:rsidRDefault="006370DD">
      <w:pPr>
        <w:spacing w:after="0" w:line="240" w:lineRule="auto"/>
      </w:pPr>
      <w:r>
        <w:separator/>
      </w:r>
    </w:p>
  </w:endnote>
  <w:endnote w:type="continuationSeparator" w:id="0">
    <w:p w:rsidR="006370DD" w:rsidRDefault="00637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9F5" w:rsidRPr="00D74CAE" w:rsidRDefault="00601A33" w:rsidP="00D74CAE">
    <w:pPr>
      <w:pStyle w:val="Footer"/>
      <w:jc w:val="right"/>
      <w:rPr>
        <w:rFonts w:ascii="GHEA Grapalat" w:hAnsi="GHEA Grapalat"/>
        <w:sz w:val="24"/>
      </w:rPr>
    </w:pPr>
    <w:r w:rsidRPr="00D74CAE">
      <w:rPr>
        <w:rFonts w:ascii="GHEA Grapalat" w:hAnsi="GHEA Grapalat"/>
        <w:caps/>
        <w:sz w:val="24"/>
      </w:rPr>
      <w:fldChar w:fldCharType="begin"/>
    </w:r>
    <w:r w:rsidRPr="00D74CAE">
      <w:rPr>
        <w:rFonts w:ascii="GHEA Grapalat" w:hAnsi="GHEA Grapalat"/>
        <w:caps/>
        <w:sz w:val="24"/>
      </w:rPr>
      <w:instrText xml:space="preserve"> PAGE   \* MERGEFORMAT </w:instrText>
    </w:r>
    <w:r w:rsidRPr="00D74CAE">
      <w:rPr>
        <w:rFonts w:ascii="GHEA Grapalat" w:hAnsi="GHEA Grapalat"/>
        <w:caps/>
        <w:sz w:val="24"/>
      </w:rPr>
      <w:fldChar w:fldCharType="separate"/>
    </w:r>
    <w:r w:rsidR="000A6FBC">
      <w:rPr>
        <w:rFonts w:ascii="GHEA Grapalat" w:hAnsi="GHEA Grapalat"/>
        <w:caps/>
        <w:noProof/>
        <w:sz w:val="24"/>
      </w:rPr>
      <w:t>4</w:t>
    </w:r>
    <w:r w:rsidRPr="00D74CAE">
      <w:rPr>
        <w:rFonts w:ascii="GHEA Grapalat" w:hAnsi="GHEA Grapalat"/>
        <w:caps/>
        <w:noProof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0DD" w:rsidRDefault="006370DD">
      <w:pPr>
        <w:spacing w:after="0" w:line="240" w:lineRule="auto"/>
      </w:pPr>
      <w:r>
        <w:separator/>
      </w:r>
    </w:p>
  </w:footnote>
  <w:footnote w:type="continuationSeparator" w:id="0">
    <w:p w:rsidR="006370DD" w:rsidRDefault="00637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9F5" w:rsidRPr="00624A06" w:rsidRDefault="00601A33" w:rsidP="00624A06">
    <w:pPr>
      <w:pStyle w:val="Header"/>
      <w:jc w:val="right"/>
      <w:rPr>
        <w:sz w:val="24"/>
      </w:rPr>
    </w:pPr>
    <w:r w:rsidRPr="00624A06">
      <w:rPr>
        <w:rStyle w:val="Strong"/>
        <w:rFonts w:ascii="GHEA Grapalat" w:hAnsi="GHEA Grapalat"/>
        <w:b w:val="0"/>
        <w:sz w:val="24"/>
      </w:rPr>
      <w:t>ՆԱԽԱԳԻԾ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A47B9"/>
    <w:multiLevelType w:val="hybridMultilevel"/>
    <w:tmpl w:val="66EE561A"/>
    <w:lvl w:ilvl="0" w:tplc="CFE06CF4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7D6E3060"/>
    <w:multiLevelType w:val="hybridMultilevel"/>
    <w:tmpl w:val="D04A4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A33"/>
    <w:rsid w:val="0002436E"/>
    <w:rsid w:val="000A6FBC"/>
    <w:rsid w:val="00186123"/>
    <w:rsid w:val="00187924"/>
    <w:rsid w:val="00474493"/>
    <w:rsid w:val="004D476B"/>
    <w:rsid w:val="004D7A1D"/>
    <w:rsid w:val="00601A33"/>
    <w:rsid w:val="006370DD"/>
    <w:rsid w:val="00661EFF"/>
    <w:rsid w:val="0067597A"/>
    <w:rsid w:val="0094008E"/>
    <w:rsid w:val="00AB078A"/>
    <w:rsid w:val="00AF428B"/>
    <w:rsid w:val="00B81C17"/>
    <w:rsid w:val="00D87B5A"/>
    <w:rsid w:val="00ED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377E4"/>
  <w15:chartTrackingRefBased/>
  <w15:docId w15:val="{AEFC28D7-C78C-412D-B7AA-33D4EEC9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A3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01A33"/>
    <w:pPr>
      <w:tabs>
        <w:tab w:val="center" w:pos="4320"/>
        <w:tab w:val="right" w:pos="8640"/>
      </w:tabs>
      <w:spacing w:after="0" w:line="240" w:lineRule="auto"/>
    </w:pPr>
    <w:rPr>
      <w:rFonts w:ascii="Arial Armenian" w:eastAsia="Times New Roman" w:hAnsi="Arial Armenian"/>
      <w:sz w:val="20"/>
      <w:szCs w:val="20"/>
      <w:lang w:val="x-none" w:eastAsia="ru-RU"/>
    </w:rPr>
  </w:style>
  <w:style w:type="character" w:customStyle="1" w:styleId="HeaderChar">
    <w:name w:val="Header Char"/>
    <w:basedOn w:val="DefaultParagraphFont"/>
    <w:link w:val="Header"/>
    <w:uiPriority w:val="99"/>
    <w:rsid w:val="00601A33"/>
    <w:rPr>
      <w:rFonts w:ascii="Arial Armenian" w:eastAsia="Times New Roman" w:hAnsi="Arial Armenian" w:cs="Times New Roman"/>
      <w:sz w:val="20"/>
      <w:szCs w:val="20"/>
      <w:lang w:val="x-none" w:eastAsia="ru-RU"/>
    </w:rPr>
  </w:style>
  <w:style w:type="paragraph" w:styleId="Footer">
    <w:name w:val="footer"/>
    <w:basedOn w:val="Normal"/>
    <w:link w:val="FooterChar"/>
    <w:uiPriority w:val="99"/>
    <w:rsid w:val="00601A33"/>
    <w:pPr>
      <w:tabs>
        <w:tab w:val="center" w:pos="4320"/>
        <w:tab w:val="right" w:pos="8640"/>
      </w:tabs>
      <w:spacing w:after="0" w:line="240" w:lineRule="auto"/>
    </w:pPr>
    <w:rPr>
      <w:rFonts w:ascii="Arial Armenian" w:eastAsia="Times New Roman" w:hAnsi="Arial Armenian"/>
      <w:sz w:val="20"/>
      <w:szCs w:val="20"/>
      <w:lang w:val="x-none" w:eastAsia="ru-RU"/>
    </w:rPr>
  </w:style>
  <w:style w:type="character" w:customStyle="1" w:styleId="FooterChar">
    <w:name w:val="Footer Char"/>
    <w:basedOn w:val="DefaultParagraphFont"/>
    <w:link w:val="Footer"/>
    <w:uiPriority w:val="99"/>
    <w:rsid w:val="00601A33"/>
    <w:rPr>
      <w:rFonts w:ascii="Arial Armenian" w:eastAsia="Times New Roman" w:hAnsi="Arial Armenian" w:cs="Times New Roman"/>
      <w:sz w:val="20"/>
      <w:szCs w:val="20"/>
      <w:lang w:val="x-none" w:eastAsia="ru-RU"/>
    </w:rPr>
  </w:style>
  <w:style w:type="character" w:styleId="Strong">
    <w:name w:val="Strong"/>
    <w:uiPriority w:val="22"/>
    <w:qFormat/>
    <w:rsid w:val="00601A33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187924"/>
    <w:pPr>
      <w:ind w:left="720"/>
      <w:contextualSpacing/>
    </w:pPr>
  </w:style>
  <w:style w:type="paragraph" w:styleId="NormalWeb">
    <w:name w:val="Normal (Web)"/>
    <w:basedOn w:val="Normal"/>
    <w:uiPriority w:val="99"/>
    <w:rsid w:val="001879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rsid w:val="0018792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Martun Grigoryan</dc:creator>
  <cp:keywords/>
  <dc:description/>
  <cp:lastModifiedBy>Heghine Musayelyan</cp:lastModifiedBy>
  <cp:revision>4</cp:revision>
  <dcterms:created xsi:type="dcterms:W3CDTF">2022-10-21T14:15:00Z</dcterms:created>
  <dcterms:modified xsi:type="dcterms:W3CDTF">2022-10-21T14:20:00Z</dcterms:modified>
</cp:coreProperties>
</file>