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45" w:rsidRDefault="00234745" w:rsidP="00291892">
      <w:pPr>
        <w:shd w:val="clear" w:color="auto" w:fill="FFFFFF"/>
        <w:suppressAutoHyphens w:val="0"/>
        <w:ind w:firstLine="375"/>
        <w:jc w:val="center"/>
        <w:rPr>
          <w:rFonts w:ascii="GHEA Grapalat" w:hAnsi="GHEA Grapalat"/>
          <w:b/>
          <w:lang w:val="hy-AM"/>
        </w:rPr>
      </w:pPr>
      <w:r w:rsidRPr="00AF459F">
        <w:rPr>
          <w:rFonts w:ascii="GHEA Grapalat" w:hAnsi="GHEA Grapalat"/>
          <w:b/>
          <w:lang w:val="hy-AM"/>
        </w:rPr>
        <w:t>ՀԻՄՆԱՎՈՐՈՒՄ</w:t>
      </w:r>
    </w:p>
    <w:p w:rsidR="00994537" w:rsidRPr="009E1F5A" w:rsidRDefault="00994537" w:rsidP="00291892">
      <w:pPr>
        <w:shd w:val="clear" w:color="auto" w:fill="FFFFFF"/>
        <w:suppressAutoHyphens w:val="0"/>
        <w:ind w:firstLine="375"/>
        <w:jc w:val="center"/>
        <w:rPr>
          <w:rFonts w:ascii="GHEA Grapalat" w:hAnsi="GHEA Grapalat" w:cs="Tahoma"/>
          <w:lang w:val="fr-FR" w:eastAsia="ru-RU"/>
        </w:rPr>
      </w:pPr>
    </w:p>
    <w:p w:rsidR="00394531" w:rsidRPr="00480A75" w:rsidRDefault="00394531" w:rsidP="00291892">
      <w:pPr>
        <w:jc w:val="center"/>
        <w:rPr>
          <w:rFonts w:ascii="GHEA Grapalat" w:hAnsi="GHEA Grapalat"/>
          <w:b/>
          <w:lang w:val="fr-FR"/>
        </w:rPr>
      </w:pPr>
      <w:r w:rsidRPr="00480A75">
        <w:rPr>
          <w:rFonts w:ascii="GHEA Grapalat" w:hAnsi="GHEA Grapalat"/>
          <w:b/>
        </w:rPr>
        <w:t>ՀԱՅԱՍՏԱՆԻ</w:t>
      </w:r>
      <w:r w:rsidRPr="00480A75">
        <w:rPr>
          <w:rFonts w:ascii="GHEA Grapalat" w:hAnsi="GHEA Grapalat"/>
          <w:b/>
          <w:lang w:val="fr-FR"/>
        </w:rPr>
        <w:t xml:space="preserve"> </w:t>
      </w:r>
      <w:r w:rsidRPr="00480A75">
        <w:rPr>
          <w:rFonts w:ascii="GHEA Grapalat" w:hAnsi="GHEA Grapalat"/>
          <w:b/>
        </w:rPr>
        <w:t>ՀԱՆՐԱՊԵՏՈՒԹՅԱՆ</w:t>
      </w:r>
      <w:r w:rsidRPr="00480A75">
        <w:rPr>
          <w:rFonts w:ascii="GHEA Grapalat" w:hAnsi="GHEA Grapalat"/>
          <w:b/>
          <w:lang w:val="fr-FR"/>
        </w:rPr>
        <w:t xml:space="preserve"> </w:t>
      </w:r>
      <w:r w:rsidRPr="00480A75">
        <w:rPr>
          <w:rFonts w:ascii="GHEA Grapalat" w:hAnsi="GHEA Grapalat"/>
          <w:b/>
        </w:rPr>
        <w:t>ԿԱՌԱՎԱՐՈՒԹՅԱՆ</w:t>
      </w:r>
      <w:r w:rsidRPr="00480A75">
        <w:rPr>
          <w:rFonts w:ascii="GHEA Grapalat" w:hAnsi="GHEA Grapalat"/>
          <w:b/>
          <w:lang w:val="fr-FR"/>
        </w:rPr>
        <w:t xml:space="preserve"> 2012 </w:t>
      </w:r>
      <w:r w:rsidRPr="00480A75">
        <w:rPr>
          <w:rFonts w:ascii="GHEA Grapalat" w:hAnsi="GHEA Grapalat"/>
          <w:b/>
        </w:rPr>
        <w:t>ԹՎԱԿԱՆԻ</w:t>
      </w:r>
      <w:r w:rsidRPr="00480A75">
        <w:rPr>
          <w:rFonts w:ascii="GHEA Grapalat" w:hAnsi="GHEA Grapalat"/>
          <w:b/>
          <w:lang w:val="fr-FR"/>
        </w:rPr>
        <w:t xml:space="preserve"> </w:t>
      </w:r>
      <w:r w:rsidR="00200D3D" w:rsidRPr="00480A75">
        <w:rPr>
          <w:rFonts w:ascii="GHEA Grapalat" w:hAnsi="GHEA Grapalat"/>
          <w:b/>
        </w:rPr>
        <w:t>ՓԵՏՐՎԱՐԻ</w:t>
      </w:r>
      <w:r w:rsidR="00200D3D" w:rsidRPr="00480A75">
        <w:rPr>
          <w:rFonts w:ascii="GHEA Grapalat" w:hAnsi="GHEA Grapalat"/>
          <w:b/>
          <w:lang w:val="fr-FR"/>
        </w:rPr>
        <w:t xml:space="preserve"> 16-Ի </w:t>
      </w:r>
      <w:r w:rsidRPr="00480A75">
        <w:rPr>
          <w:rFonts w:ascii="GHEA Grapalat" w:hAnsi="GHEA Grapalat"/>
          <w:b/>
          <w:lang w:val="fr-FR"/>
        </w:rPr>
        <w:t>N 174-</w:t>
      </w:r>
      <w:r w:rsidRPr="00480A75">
        <w:rPr>
          <w:rFonts w:ascii="GHEA Grapalat" w:hAnsi="GHEA Grapalat"/>
          <w:b/>
        </w:rPr>
        <w:t>Ն</w:t>
      </w:r>
      <w:r w:rsidRPr="00480A75">
        <w:rPr>
          <w:rFonts w:ascii="GHEA Grapalat" w:hAnsi="GHEA Grapalat"/>
          <w:b/>
          <w:lang w:val="fr-FR"/>
        </w:rPr>
        <w:t xml:space="preserve"> </w:t>
      </w:r>
      <w:r w:rsidRPr="00480A75">
        <w:rPr>
          <w:rFonts w:ascii="GHEA Grapalat" w:hAnsi="GHEA Grapalat"/>
          <w:b/>
        </w:rPr>
        <w:t>ՈՐՈՇՄԱՆ</w:t>
      </w:r>
      <w:r w:rsidRPr="00480A75">
        <w:rPr>
          <w:rFonts w:ascii="GHEA Grapalat" w:hAnsi="GHEA Grapalat"/>
          <w:b/>
          <w:lang w:val="fr-FR"/>
        </w:rPr>
        <w:t xml:space="preserve"> </w:t>
      </w:r>
      <w:r w:rsidRPr="00480A75">
        <w:rPr>
          <w:rFonts w:ascii="GHEA Grapalat" w:hAnsi="GHEA Grapalat"/>
          <w:b/>
        </w:rPr>
        <w:t>ՄԵՋ</w:t>
      </w:r>
      <w:r w:rsidRPr="00480A75">
        <w:rPr>
          <w:rFonts w:ascii="GHEA Grapalat" w:hAnsi="GHEA Grapalat"/>
          <w:b/>
          <w:lang w:val="fr-FR"/>
        </w:rPr>
        <w:t xml:space="preserve"> </w:t>
      </w:r>
      <w:r w:rsidRPr="00480A75">
        <w:rPr>
          <w:rFonts w:ascii="GHEA Grapalat" w:hAnsi="GHEA Grapalat"/>
          <w:b/>
        </w:rPr>
        <w:t>ՓՈՓՈԽՈՒԹՅՈՒՆՆԵՐ</w:t>
      </w:r>
      <w:r w:rsidRPr="00480A75">
        <w:rPr>
          <w:rFonts w:ascii="GHEA Grapalat" w:hAnsi="GHEA Grapalat"/>
          <w:b/>
          <w:lang w:val="fr-FR"/>
        </w:rPr>
        <w:t xml:space="preserve"> </w:t>
      </w:r>
      <w:r w:rsidRPr="00480A75">
        <w:rPr>
          <w:rFonts w:ascii="GHEA Grapalat" w:hAnsi="GHEA Grapalat"/>
          <w:b/>
        </w:rPr>
        <w:t>ԵՎ</w:t>
      </w:r>
      <w:r w:rsidRPr="00480A75">
        <w:rPr>
          <w:rFonts w:ascii="GHEA Grapalat" w:hAnsi="GHEA Grapalat"/>
          <w:b/>
          <w:lang w:val="fr-FR"/>
        </w:rPr>
        <w:t xml:space="preserve"> </w:t>
      </w:r>
      <w:r w:rsidRPr="00480A75">
        <w:rPr>
          <w:rFonts w:ascii="GHEA Grapalat" w:hAnsi="GHEA Grapalat"/>
          <w:b/>
        </w:rPr>
        <w:t>ԼՐԱՑՈՒՄՆԵՐ</w:t>
      </w:r>
      <w:r w:rsidRPr="00480A75">
        <w:rPr>
          <w:rFonts w:ascii="GHEA Grapalat" w:hAnsi="GHEA Grapalat"/>
          <w:b/>
          <w:lang w:val="fr-FR"/>
        </w:rPr>
        <w:t xml:space="preserve"> </w:t>
      </w:r>
      <w:r w:rsidRPr="00480A75">
        <w:rPr>
          <w:rFonts w:ascii="GHEA Grapalat" w:hAnsi="GHEA Grapalat"/>
          <w:b/>
        </w:rPr>
        <w:t>ԿԱՏԱՐԵԼՈՒ</w:t>
      </w:r>
      <w:r w:rsidRPr="00480A75">
        <w:rPr>
          <w:rFonts w:ascii="GHEA Grapalat" w:hAnsi="GHEA Grapalat"/>
          <w:b/>
          <w:lang w:val="fr-FR"/>
        </w:rPr>
        <w:t xml:space="preserve"> </w:t>
      </w:r>
      <w:r w:rsidRPr="00480A75">
        <w:rPr>
          <w:rFonts w:ascii="GHEA Grapalat" w:hAnsi="GHEA Grapalat"/>
          <w:b/>
        </w:rPr>
        <w:t>ՄԱՍԻՆ</w:t>
      </w:r>
    </w:p>
    <w:p w:rsidR="00371666" w:rsidRPr="00394531" w:rsidRDefault="00371666" w:rsidP="00291892">
      <w:pPr>
        <w:ind w:firstLine="567"/>
        <w:jc w:val="center"/>
        <w:rPr>
          <w:rFonts w:ascii="GHEA Grapalat" w:hAnsi="GHEA Grapalat"/>
          <w:lang w:val="fr-FR"/>
        </w:rPr>
      </w:pPr>
    </w:p>
    <w:p w:rsidR="00E02692" w:rsidRDefault="00E02692" w:rsidP="00291892">
      <w:pPr>
        <w:ind w:firstLine="708"/>
        <w:rPr>
          <w:rFonts w:ascii="GHEA Grapalat" w:hAnsi="GHEA Grapalat" w:cs="Sylfaen"/>
          <w:b/>
          <w:lang w:val="hy-AM"/>
        </w:rPr>
      </w:pPr>
    </w:p>
    <w:p w:rsidR="00234745" w:rsidRPr="002A7B0B" w:rsidRDefault="00234745" w:rsidP="00291892">
      <w:pPr>
        <w:ind w:firstLine="567"/>
        <w:rPr>
          <w:rFonts w:ascii="GHEA Grapalat" w:hAnsi="GHEA Grapalat" w:cs="Sylfaen"/>
          <w:b/>
          <w:lang w:val="hy-AM"/>
        </w:rPr>
      </w:pPr>
      <w:r w:rsidRPr="002A7B0B">
        <w:rPr>
          <w:rFonts w:ascii="GHEA Grapalat" w:hAnsi="GHEA Grapalat" w:cs="Sylfaen"/>
          <w:b/>
          <w:lang w:val="hy-AM"/>
        </w:rPr>
        <w:t>Իրավական</w:t>
      </w:r>
      <w:r w:rsidRPr="002A7B0B">
        <w:rPr>
          <w:rFonts w:ascii="GHEA Grapalat" w:hAnsi="GHEA Grapalat"/>
          <w:b/>
          <w:lang w:val="hy-AM"/>
        </w:rPr>
        <w:t xml:space="preserve"> </w:t>
      </w:r>
      <w:r w:rsidRPr="002A7B0B">
        <w:rPr>
          <w:rFonts w:ascii="GHEA Grapalat" w:hAnsi="GHEA Grapalat" w:cs="Sylfaen"/>
          <w:b/>
          <w:lang w:val="hy-AM"/>
        </w:rPr>
        <w:t>ակտի</w:t>
      </w:r>
      <w:r w:rsidRPr="002A7B0B">
        <w:rPr>
          <w:rFonts w:ascii="GHEA Grapalat" w:hAnsi="GHEA Grapalat"/>
          <w:b/>
          <w:lang w:val="hy-AM"/>
        </w:rPr>
        <w:t xml:space="preserve"> </w:t>
      </w:r>
      <w:r w:rsidRPr="002A7B0B">
        <w:rPr>
          <w:rFonts w:ascii="GHEA Grapalat" w:hAnsi="GHEA Grapalat" w:cs="Sylfaen"/>
          <w:b/>
          <w:lang w:val="hy-AM"/>
        </w:rPr>
        <w:t>անհրաժեշտությունը (նպատակը)</w:t>
      </w:r>
    </w:p>
    <w:p w:rsidR="00D00481" w:rsidRDefault="00D00481" w:rsidP="00291892">
      <w:pPr>
        <w:widowControl w:val="0"/>
        <w:tabs>
          <w:tab w:val="left" w:pos="2552"/>
          <w:tab w:val="left" w:pos="7513"/>
        </w:tabs>
        <w:spacing w:after="160"/>
        <w:ind w:firstLine="567"/>
        <w:jc w:val="both"/>
        <w:rPr>
          <w:rFonts w:ascii="GHEA Grapalat" w:hAnsi="GHEA Grapalat"/>
          <w:bCs/>
          <w:lang w:val="hy-AM"/>
        </w:rPr>
      </w:pPr>
      <w:r w:rsidRPr="002A7B0B">
        <w:rPr>
          <w:rFonts w:ascii="GHEA Grapalat" w:hAnsi="GHEA Grapalat"/>
          <w:bCs/>
          <w:lang w:val="hy-AM"/>
        </w:rPr>
        <w:t>Սույն Նախագծի ընդուն</w:t>
      </w:r>
      <w:r>
        <w:rPr>
          <w:rFonts w:ascii="GHEA Grapalat" w:hAnsi="GHEA Grapalat"/>
          <w:bCs/>
          <w:lang w:val="hy-AM"/>
        </w:rPr>
        <w:t xml:space="preserve">ումը պայմանավորված է </w:t>
      </w:r>
      <w:r w:rsidRPr="002A7B0B">
        <w:rPr>
          <w:rFonts w:ascii="GHEA Grapalat" w:hAnsi="GHEA Grapalat"/>
          <w:bCs/>
          <w:lang w:val="hy-AM"/>
        </w:rPr>
        <w:t xml:space="preserve"> </w:t>
      </w:r>
      <w:r w:rsidR="005B172B">
        <w:rPr>
          <w:rFonts w:ascii="GHEA Grapalat" w:hAnsi="GHEA Grapalat"/>
          <w:bCs/>
          <w:lang w:val="hy-AM"/>
        </w:rPr>
        <w:t>Հայաստանի վ</w:t>
      </w:r>
      <w:r w:rsidRPr="002C4D99">
        <w:rPr>
          <w:rFonts w:ascii="GHEA Grapalat" w:hAnsi="GHEA Grapalat"/>
          <w:bCs/>
          <w:lang w:val="hy-AM"/>
        </w:rPr>
        <w:t xml:space="preserve">երականգնվող Էներգետիկայի և Էներգախնայողության հիմնադրամի </w:t>
      </w:r>
      <w:r w:rsidR="005B172B" w:rsidRPr="005B172B">
        <w:rPr>
          <w:rFonts w:ascii="GHEA Grapalat" w:hAnsi="GHEA Grapalat"/>
          <w:bCs/>
          <w:lang w:val="hy-AM"/>
        </w:rPr>
        <w:t>(</w:t>
      </w:r>
      <w:r w:rsidR="005B172B">
        <w:rPr>
          <w:rFonts w:ascii="GHEA Grapalat" w:hAnsi="GHEA Grapalat"/>
          <w:bCs/>
          <w:lang w:val="hy-AM"/>
        </w:rPr>
        <w:t>Հիմնադրամ</w:t>
      </w:r>
      <w:r w:rsidR="005B172B" w:rsidRPr="005B172B">
        <w:rPr>
          <w:rFonts w:ascii="GHEA Grapalat" w:hAnsi="GHEA Grapalat"/>
          <w:bCs/>
          <w:lang w:val="hy-AM"/>
        </w:rPr>
        <w:t>)</w:t>
      </w:r>
      <w:r w:rsidR="005B172B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 xml:space="preserve">կողմից </w:t>
      </w:r>
      <w:r w:rsidRPr="002C4D99">
        <w:rPr>
          <w:rFonts w:ascii="GHEA Grapalat" w:hAnsi="GHEA Grapalat"/>
          <w:bCs/>
          <w:lang w:val="hy-AM"/>
        </w:rPr>
        <w:t>կառավարվող վարկային միջոցները արդյունավետ տեղաբաշխելու և էներգախնայողության և վերականգնվող էներգետիկայի ֆինանսավորման ծրագրի</w:t>
      </w:r>
      <w:r>
        <w:rPr>
          <w:rFonts w:ascii="GHEA Grapalat" w:hAnsi="GHEA Grapalat"/>
          <w:bCs/>
          <w:lang w:val="hy-AM"/>
        </w:rPr>
        <w:t xml:space="preserve"> </w:t>
      </w:r>
      <w:r w:rsidRPr="00F94F9D">
        <w:rPr>
          <w:rFonts w:ascii="GHEA Grapalat" w:hAnsi="GHEA Grapalat"/>
          <w:bCs/>
          <w:lang w:val="hy-AM"/>
        </w:rPr>
        <w:t>(</w:t>
      </w:r>
      <w:r>
        <w:rPr>
          <w:rFonts w:ascii="GHEA Grapalat" w:hAnsi="GHEA Grapalat"/>
          <w:bCs/>
          <w:lang w:val="hy-AM"/>
        </w:rPr>
        <w:t>Ծրագիր</w:t>
      </w:r>
      <w:r w:rsidRPr="00F94F9D">
        <w:rPr>
          <w:rFonts w:ascii="GHEA Grapalat" w:hAnsi="GHEA Grapalat"/>
          <w:bCs/>
          <w:lang w:val="hy-AM"/>
        </w:rPr>
        <w:t>)</w:t>
      </w:r>
      <w:r w:rsidRPr="002C4D99">
        <w:rPr>
          <w:rFonts w:ascii="GHEA Grapalat" w:hAnsi="GHEA Grapalat"/>
          <w:bCs/>
          <w:lang w:val="hy-AM"/>
        </w:rPr>
        <w:t xml:space="preserve"> հասանելիությունը բարձրացնելու անհրաժեշտության հետ։ </w:t>
      </w:r>
    </w:p>
    <w:p w:rsidR="00C37186" w:rsidRPr="00D00481" w:rsidRDefault="00C37186" w:rsidP="00291892">
      <w:pPr>
        <w:widowControl w:val="0"/>
        <w:tabs>
          <w:tab w:val="left" w:pos="2552"/>
          <w:tab w:val="left" w:pos="7513"/>
        </w:tabs>
        <w:spacing w:after="160"/>
        <w:ind w:firstLine="567"/>
        <w:jc w:val="both"/>
        <w:rPr>
          <w:rFonts w:ascii="GHEA Grapalat" w:hAnsi="GHEA Grapalat"/>
          <w:bCs/>
          <w:lang w:val="hy-AM"/>
        </w:rPr>
      </w:pPr>
    </w:p>
    <w:p w:rsidR="00FD2212" w:rsidRPr="002A7B0B" w:rsidRDefault="007B1ED4" w:rsidP="00291892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A7B0B">
        <w:rPr>
          <w:rFonts w:ascii="GHEA Grapalat" w:hAnsi="GHEA Grapalat" w:cstheme="majorHAnsi"/>
          <w:sz w:val="28"/>
          <w:szCs w:val="28"/>
          <w:lang w:val="hy-AM"/>
        </w:rPr>
        <w:tab/>
      </w:r>
      <w:r w:rsidR="00234745" w:rsidRPr="002A7B0B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234745" w:rsidRPr="002A7B0B">
        <w:rPr>
          <w:rFonts w:ascii="GHEA Grapalat" w:hAnsi="GHEA Grapalat"/>
          <w:b/>
          <w:sz w:val="24"/>
          <w:szCs w:val="24"/>
          <w:lang w:val="hy-AM"/>
        </w:rPr>
        <w:t xml:space="preserve"> իրա</w:t>
      </w:r>
      <w:r w:rsidR="00234745" w:rsidRPr="002A7B0B">
        <w:rPr>
          <w:rFonts w:ascii="GHEA Grapalat" w:hAnsi="GHEA Grapalat" w:cs="Sylfaen"/>
          <w:b/>
          <w:sz w:val="24"/>
          <w:szCs w:val="24"/>
          <w:lang w:val="hy-AM"/>
        </w:rPr>
        <w:t>վիճակը</w:t>
      </w:r>
      <w:r w:rsidR="00234745" w:rsidRPr="002A7B0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4745" w:rsidRPr="002A7B0B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234745" w:rsidRPr="002A7B0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4745" w:rsidRPr="002A7B0B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</w:p>
    <w:p w:rsidR="00D00481" w:rsidRDefault="00D00481" w:rsidP="00291892">
      <w:pPr>
        <w:ind w:firstLine="567"/>
        <w:jc w:val="both"/>
        <w:rPr>
          <w:rFonts w:ascii="GHEA Grapalat" w:hAnsi="GHEA Grapalat"/>
          <w:lang w:val="hy-AM"/>
        </w:rPr>
      </w:pPr>
      <w:r w:rsidRPr="002A7B0B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Համաձայն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ՀՀ կառավարության </w:t>
      </w:r>
      <w:r w:rsidR="004F02B2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2012 թվականի փետրվարի 16-ի №</w:t>
      </w:r>
      <w:r w:rsidRPr="00394531">
        <w:rPr>
          <w:rFonts w:ascii="GHEA Grapalat" w:hAnsi="GHEA Grapalat"/>
          <w:lang w:val="fr-FR"/>
        </w:rPr>
        <w:t>174-</w:t>
      </w:r>
      <w:r w:rsidRPr="002C4D99">
        <w:rPr>
          <w:rFonts w:ascii="GHEA Grapalat" w:hAnsi="GHEA Grapalat"/>
          <w:lang w:val="hy-AM"/>
        </w:rPr>
        <w:t>Ն</w:t>
      </w:r>
      <w:r w:rsidRPr="00394531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 xml:space="preserve">որոշման՝ Ծրագիրը Հիմնադրամի կողմից իրականացվում է ֆինանսավորման երկու եղանակով՝ ֆինանսական կառույցների վարկային պրոդուկտների վերաֆինանսավորմամբ և Հիմնադրամի կողմից շահառու կազմակերպություններին էներգետիկ ծառայությունների մատուցմամբ։ </w:t>
      </w:r>
    </w:p>
    <w:p w:rsidR="001355F9" w:rsidRDefault="001355F9" w:rsidP="00291892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Նախագծի մեջ լրացվել է էներգախնայող միջոցառում</w:t>
      </w:r>
      <w:r w:rsidR="005B172B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ի իրականացման ցանկը</w:t>
      </w:r>
      <w:r w:rsidR="002C69CD" w:rsidRPr="002C69CD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ներառելով </w:t>
      </w:r>
      <w:r w:rsidRPr="001F5199">
        <w:rPr>
          <w:rFonts w:ascii="GHEA Grapalat" w:eastAsia="Calibri" w:hAnsi="GHEA Grapalat"/>
          <w:lang w:val="hy-AM"/>
        </w:rPr>
        <w:t>էներգախնայող սարքավորումների ձեռք բեր</w:t>
      </w:r>
      <w:r>
        <w:rPr>
          <w:rFonts w:ascii="GHEA Grapalat" w:eastAsia="Calibri" w:hAnsi="GHEA Grapalat"/>
          <w:lang w:val="hy-AM"/>
        </w:rPr>
        <w:t>ման ֆինանսավորման հնարավորություն, հաշվի առնելով այն հանգամանքը, որ էներգախնայող սարքավորումների ձեռքբերումը, դրանցով հին սարքավորումնե</w:t>
      </w:r>
      <w:r w:rsidR="005B172B">
        <w:rPr>
          <w:rFonts w:ascii="GHEA Grapalat" w:eastAsia="Calibri" w:hAnsi="GHEA Grapalat"/>
          <w:lang w:val="hy-AM"/>
        </w:rPr>
        <w:t>ր</w:t>
      </w:r>
      <w:r>
        <w:rPr>
          <w:rFonts w:ascii="GHEA Grapalat" w:eastAsia="Calibri" w:hAnsi="GHEA Grapalat"/>
          <w:lang w:val="hy-AM"/>
        </w:rPr>
        <w:t xml:space="preserve">ի փոխարինումը ևս հանդիսանում են էներգախնայող միջոցառումներ և նպաստում ջերմոցային գազերի արտանետման նվազմանը։ </w:t>
      </w:r>
    </w:p>
    <w:p w:rsidR="00D00481" w:rsidRDefault="00D00481" w:rsidP="00291892">
      <w:pPr>
        <w:ind w:firstLine="567"/>
        <w:jc w:val="both"/>
        <w:rPr>
          <w:rFonts w:ascii="GHEA Grapalat" w:hAnsi="GHEA Grapalat"/>
          <w:lang w:val="hy-AM"/>
        </w:rPr>
      </w:pPr>
    </w:p>
    <w:p w:rsidR="00D00481" w:rsidRPr="002A7B0B" w:rsidRDefault="00D00481" w:rsidP="00291892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Ֆինանսական կառույցների միջոցով Ծրագրի ֆինանսավորման պայմաններում ևս կան որոշակի սահմանափակումներ, որոնք թույլ չեն տալիս բանկերին մրցակցության միջոցով առավել բարենպաստ վարկ</w:t>
      </w:r>
      <w:r w:rsidR="00044E2C">
        <w:rPr>
          <w:rFonts w:ascii="GHEA Grapalat" w:hAnsi="GHEA Grapalat"/>
          <w:lang w:val="hy-AM"/>
        </w:rPr>
        <w:t>ային պրոդուկտներ մշակել շահառու</w:t>
      </w:r>
      <w:r>
        <w:rPr>
          <w:rFonts w:ascii="GHEA Grapalat" w:hAnsi="GHEA Grapalat"/>
          <w:lang w:val="hy-AM"/>
        </w:rPr>
        <w:t xml:space="preserve">ների համար։ </w:t>
      </w:r>
    </w:p>
    <w:p w:rsidR="0063762E" w:rsidRPr="002A7B0B" w:rsidRDefault="0063762E" w:rsidP="00291892">
      <w:pPr>
        <w:jc w:val="both"/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</w:pPr>
    </w:p>
    <w:p w:rsidR="00234745" w:rsidRPr="002A7B0B" w:rsidRDefault="00A760DD" w:rsidP="00291892">
      <w:pPr>
        <w:jc w:val="both"/>
        <w:rPr>
          <w:rFonts w:ascii="GHEA Grapalat" w:hAnsi="GHEA Grapalat"/>
          <w:b/>
          <w:lang w:val="af-ZA"/>
        </w:rPr>
      </w:pPr>
      <w:r w:rsidRPr="002A7B0B">
        <w:rPr>
          <w:rFonts w:ascii="GHEA Grapalat" w:hAnsi="GHEA Grapalat"/>
          <w:b/>
          <w:lang w:val="af-ZA"/>
        </w:rPr>
        <w:tab/>
      </w:r>
      <w:r w:rsidR="00234745" w:rsidRPr="002A7B0B">
        <w:rPr>
          <w:rFonts w:ascii="GHEA Grapalat" w:hAnsi="GHEA Grapalat"/>
          <w:b/>
          <w:lang w:val="af-ZA"/>
        </w:rPr>
        <w:t>Կարգավորման նպատակը և բնույթը</w:t>
      </w:r>
    </w:p>
    <w:p w:rsidR="00480A75" w:rsidRPr="002C69CD" w:rsidRDefault="00A760DD" w:rsidP="00291892">
      <w:pPr>
        <w:widowControl w:val="0"/>
        <w:spacing w:after="160"/>
        <w:jc w:val="both"/>
        <w:rPr>
          <w:rFonts w:ascii="GHEA Grapalat" w:hAnsi="GHEA Grapalat"/>
          <w:lang w:val="hy-AM"/>
        </w:rPr>
      </w:pPr>
      <w:r w:rsidRPr="002A7B0B">
        <w:rPr>
          <w:rFonts w:ascii="GHEA Grapalat" w:hAnsi="GHEA Grapalat" w:cstheme="majorHAnsi"/>
          <w:lang w:val="hy-AM"/>
        </w:rPr>
        <w:tab/>
      </w:r>
      <w:r w:rsidR="00D00481" w:rsidRPr="002A7B0B">
        <w:rPr>
          <w:rFonts w:ascii="GHEA Grapalat" w:hAnsi="GHEA Grapalat" w:cstheme="majorHAnsi"/>
          <w:lang w:val="hy-AM"/>
        </w:rPr>
        <w:t xml:space="preserve">Նախագծի կարգավորման նպատակն է </w:t>
      </w:r>
      <w:r w:rsidR="00D00481">
        <w:rPr>
          <w:rFonts w:ascii="GHEA Grapalat" w:hAnsi="GHEA Grapalat" w:cstheme="majorHAnsi"/>
          <w:lang w:val="hy-AM"/>
        </w:rPr>
        <w:t>բարելավել ֆինանսական կառույցների միջոցով Ծրագրի իրականացման պայմանները</w:t>
      </w:r>
      <w:r w:rsidR="002C69CD">
        <w:rPr>
          <w:rFonts w:ascii="GHEA Grapalat" w:hAnsi="GHEA Grapalat" w:cstheme="majorHAnsi"/>
          <w:lang w:val="hy-AM"/>
        </w:rPr>
        <w:t xml:space="preserve"> և ընդլայնել էներգախնայող միջոցառումների ցանկը</w:t>
      </w:r>
      <w:r w:rsidR="00D00481" w:rsidRPr="002C69CD">
        <w:rPr>
          <w:rFonts w:ascii="GHEA Grapalat" w:hAnsi="GHEA Grapalat" w:cstheme="majorHAnsi"/>
          <w:lang w:val="hy-AM"/>
        </w:rPr>
        <w:t>:</w:t>
      </w:r>
    </w:p>
    <w:p w:rsidR="00D94C5C" w:rsidRDefault="005B39D2" w:rsidP="00291892">
      <w:pPr>
        <w:pStyle w:val="norm"/>
        <w:spacing w:line="240" w:lineRule="auto"/>
        <w:ind w:firstLine="0"/>
        <w:rPr>
          <w:rFonts w:ascii="GHEA Grapalat" w:hAnsi="GHEA Grapalat" w:cs="Sylfaen"/>
          <w:lang w:val="hy-AM"/>
        </w:rPr>
      </w:pPr>
      <w:r w:rsidRPr="002A7B0B">
        <w:rPr>
          <w:rFonts w:ascii="GHEA Grapalat" w:hAnsi="GHEA Grapalat"/>
          <w:b/>
          <w:sz w:val="24"/>
          <w:szCs w:val="24"/>
          <w:lang w:val="af-ZA"/>
        </w:rPr>
        <w:tab/>
      </w:r>
      <w:r w:rsidR="00234745" w:rsidRPr="002A7B0B">
        <w:rPr>
          <w:rFonts w:ascii="GHEA Grapalat" w:hAnsi="GHEA Grapalat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  <w:r w:rsidRPr="002A7B0B">
        <w:rPr>
          <w:rFonts w:ascii="GHEA Grapalat" w:hAnsi="GHEA Grapalat" w:cs="Sylfaen"/>
          <w:lang w:val="hy-AM"/>
        </w:rPr>
        <w:tab/>
      </w:r>
    </w:p>
    <w:p w:rsidR="008C4922" w:rsidRPr="002A7B0B" w:rsidRDefault="00234745" w:rsidP="00291892">
      <w:pPr>
        <w:ind w:firstLine="708"/>
        <w:jc w:val="both"/>
        <w:rPr>
          <w:rFonts w:ascii="GHEA Grapalat" w:hAnsi="GHEA Grapalat"/>
          <w:lang w:val="hy-AM"/>
        </w:rPr>
      </w:pPr>
      <w:r w:rsidRPr="002A7B0B">
        <w:rPr>
          <w:rFonts w:ascii="GHEA Grapalat" w:hAnsi="GHEA Grapalat" w:cs="Sylfaen"/>
          <w:lang w:val="hy-AM"/>
        </w:rPr>
        <w:t>Կառավարության</w:t>
      </w:r>
      <w:r w:rsidRPr="002A7B0B">
        <w:rPr>
          <w:rFonts w:ascii="GHEA Grapalat" w:hAnsi="GHEA Grapalat" w:cs="Times Armenian"/>
          <w:lang w:val="hy-AM"/>
        </w:rPr>
        <w:t xml:space="preserve"> </w:t>
      </w:r>
      <w:r w:rsidRPr="002A7B0B">
        <w:rPr>
          <w:rFonts w:ascii="GHEA Grapalat" w:hAnsi="GHEA Grapalat" w:cs="Sylfaen"/>
          <w:lang w:val="hy-AM"/>
        </w:rPr>
        <w:t>որոշման</w:t>
      </w:r>
      <w:r w:rsidRPr="002A7B0B">
        <w:rPr>
          <w:rFonts w:ascii="GHEA Grapalat" w:hAnsi="GHEA Grapalat" w:cs="Times Armenian"/>
          <w:lang w:val="hy-AM"/>
        </w:rPr>
        <w:t xml:space="preserve"> սույն </w:t>
      </w:r>
      <w:r w:rsidR="00452781">
        <w:rPr>
          <w:rFonts w:ascii="GHEA Grapalat" w:hAnsi="GHEA Grapalat" w:cs="Sylfaen"/>
          <w:lang w:val="hy-AM"/>
        </w:rPr>
        <w:t>նախագիծը մշակվել է</w:t>
      </w:r>
      <w:r w:rsidRPr="002A7B0B">
        <w:rPr>
          <w:rFonts w:ascii="GHEA Grapalat" w:hAnsi="GHEA Grapalat"/>
          <w:lang w:val="af-ZA"/>
        </w:rPr>
        <w:t xml:space="preserve"> </w:t>
      </w:r>
      <w:r w:rsidR="001603BC" w:rsidRPr="002A7B0B">
        <w:rPr>
          <w:rFonts w:ascii="GHEA Grapalat" w:hAnsi="GHEA Grapalat"/>
          <w:lang w:val="hy-AM"/>
        </w:rPr>
        <w:t>ՀՀ տարածքային կառավարման և են</w:t>
      </w:r>
      <w:r w:rsidR="006A32C3">
        <w:rPr>
          <w:rFonts w:ascii="GHEA Grapalat" w:hAnsi="GHEA Grapalat"/>
          <w:lang w:val="hy-AM"/>
        </w:rPr>
        <w:t>թակառուցվածքների նախարարության կողմից</w:t>
      </w:r>
      <w:bookmarkStart w:id="0" w:name="_GoBack"/>
      <w:bookmarkEnd w:id="0"/>
      <w:r w:rsidR="001603BC" w:rsidRPr="002A7B0B">
        <w:rPr>
          <w:rFonts w:ascii="GHEA Grapalat" w:hAnsi="GHEA Grapalat"/>
          <w:lang w:val="hy-AM"/>
        </w:rPr>
        <w:t>:</w:t>
      </w:r>
    </w:p>
    <w:p w:rsidR="0063762E" w:rsidRPr="002A7B0B" w:rsidRDefault="0063762E" w:rsidP="00291892">
      <w:pPr>
        <w:jc w:val="both"/>
        <w:rPr>
          <w:rFonts w:ascii="GHEA Grapalat" w:hAnsi="GHEA Grapalat"/>
          <w:lang w:val="hy-AM"/>
        </w:rPr>
      </w:pPr>
    </w:p>
    <w:p w:rsidR="00234745" w:rsidRDefault="005B39D2" w:rsidP="00291892">
      <w:pPr>
        <w:jc w:val="both"/>
        <w:rPr>
          <w:rFonts w:ascii="GHEA Grapalat" w:hAnsi="GHEA Grapalat" w:cs="Sylfaen"/>
          <w:b/>
          <w:lang w:val="af-ZA"/>
        </w:rPr>
      </w:pPr>
      <w:r w:rsidRPr="002A7B0B">
        <w:rPr>
          <w:rFonts w:ascii="GHEA Grapalat" w:hAnsi="GHEA Grapalat" w:cs="Sylfaen"/>
          <w:b/>
          <w:lang w:val="af-ZA"/>
        </w:rPr>
        <w:tab/>
      </w:r>
      <w:r w:rsidR="00234745" w:rsidRPr="002A7B0B">
        <w:rPr>
          <w:rFonts w:ascii="GHEA Grapalat" w:hAnsi="GHEA Grapalat" w:cs="Sylfaen"/>
          <w:b/>
          <w:lang w:val="af-ZA"/>
        </w:rPr>
        <w:t>Իրավական</w:t>
      </w:r>
      <w:r w:rsidR="00234745" w:rsidRPr="002A7B0B">
        <w:rPr>
          <w:rFonts w:ascii="GHEA Grapalat" w:hAnsi="GHEA Grapalat" w:cs="Times Armenian"/>
          <w:b/>
          <w:lang w:val="af-ZA"/>
        </w:rPr>
        <w:t xml:space="preserve"> </w:t>
      </w:r>
      <w:r w:rsidR="00234745" w:rsidRPr="002A7B0B">
        <w:rPr>
          <w:rFonts w:ascii="GHEA Grapalat" w:hAnsi="GHEA Grapalat" w:cs="Sylfaen"/>
          <w:b/>
          <w:lang w:val="af-ZA"/>
        </w:rPr>
        <w:t>ակտի</w:t>
      </w:r>
      <w:r w:rsidR="00234745" w:rsidRPr="002A7B0B">
        <w:rPr>
          <w:rFonts w:ascii="GHEA Grapalat" w:hAnsi="GHEA Grapalat" w:cs="Times Armenian"/>
          <w:b/>
          <w:lang w:val="af-ZA"/>
        </w:rPr>
        <w:t xml:space="preserve"> </w:t>
      </w:r>
      <w:r w:rsidR="00234745" w:rsidRPr="002A7B0B">
        <w:rPr>
          <w:rFonts w:ascii="GHEA Grapalat" w:hAnsi="GHEA Grapalat" w:cs="Sylfaen"/>
          <w:b/>
          <w:lang w:val="af-ZA"/>
        </w:rPr>
        <w:t>կիրառման</w:t>
      </w:r>
      <w:r w:rsidR="00234745" w:rsidRPr="002A7B0B">
        <w:rPr>
          <w:rFonts w:ascii="GHEA Grapalat" w:hAnsi="GHEA Grapalat" w:cs="Times Armenian"/>
          <w:b/>
          <w:lang w:val="af-ZA"/>
        </w:rPr>
        <w:t xml:space="preserve"> </w:t>
      </w:r>
      <w:r w:rsidR="00234745" w:rsidRPr="002A7B0B">
        <w:rPr>
          <w:rFonts w:ascii="GHEA Grapalat" w:hAnsi="GHEA Grapalat" w:cs="Sylfaen"/>
          <w:b/>
          <w:lang w:val="af-ZA"/>
        </w:rPr>
        <w:t>դեպքում</w:t>
      </w:r>
      <w:r w:rsidR="00234745" w:rsidRPr="002A7B0B">
        <w:rPr>
          <w:rFonts w:ascii="GHEA Grapalat" w:hAnsi="GHEA Grapalat" w:cs="Times Armenian"/>
          <w:b/>
          <w:lang w:val="af-ZA"/>
        </w:rPr>
        <w:t xml:space="preserve"> </w:t>
      </w:r>
      <w:r w:rsidR="00234745" w:rsidRPr="002A7B0B">
        <w:rPr>
          <w:rFonts w:ascii="GHEA Grapalat" w:hAnsi="GHEA Grapalat" w:cs="Sylfaen"/>
          <w:b/>
          <w:lang w:val="af-ZA"/>
        </w:rPr>
        <w:t>ակնկալվող</w:t>
      </w:r>
      <w:r w:rsidR="00234745" w:rsidRPr="002A7B0B">
        <w:rPr>
          <w:rFonts w:ascii="GHEA Grapalat" w:hAnsi="GHEA Grapalat" w:cs="Times Armenian"/>
          <w:b/>
          <w:lang w:val="af-ZA"/>
        </w:rPr>
        <w:t xml:space="preserve"> </w:t>
      </w:r>
      <w:r w:rsidR="00234745" w:rsidRPr="002A7B0B">
        <w:rPr>
          <w:rFonts w:ascii="GHEA Grapalat" w:hAnsi="GHEA Grapalat" w:cs="Sylfaen"/>
          <w:b/>
          <w:lang w:val="af-ZA"/>
        </w:rPr>
        <w:t>արդյունքը</w:t>
      </w:r>
    </w:p>
    <w:p w:rsidR="00BE2B2F" w:rsidRPr="002A7B0B" w:rsidRDefault="005B39D2" w:rsidP="00291892">
      <w:pPr>
        <w:jc w:val="both"/>
        <w:rPr>
          <w:rFonts w:ascii="GHEA Grapalat" w:hAnsi="GHEA Grapalat"/>
          <w:bCs/>
          <w:lang w:val="hy-AM"/>
        </w:rPr>
      </w:pPr>
      <w:r w:rsidRPr="002A7B0B">
        <w:rPr>
          <w:rFonts w:ascii="GHEA Grapalat" w:hAnsi="GHEA Grapalat"/>
          <w:bCs/>
          <w:lang w:val="hy-AM"/>
        </w:rPr>
        <w:tab/>
      </w:r>
      <w:r w:rsidR="00C33C3A">
        <w:rPr>
          <w:rFonts w:ascii="GHEA Grapalat" w:hAnsi="GHEA Grapalat"/>
          <w:bCs/>
          <w:lang w:val="hy-AM"/>
        </w:rPr>
        <w:t xml:space="preserve">Հիմնադրամի կողմից էներգետիկ ծառայությունների մատուցման ծավալների ընդլայնում և ֆինանսական շուկայում առաջարկվող վարկային պրոդուկտների հասանելիության բարձրացում։ </w:t>
      </w:r>
    </w:p>
    <w:p w:rsidR="00D456D2" w:rsidRPr="002A7B0B" w:rsidRDefault="00BE2B2F" w:rsidP="00291892">
      <w:pPr>
        <w:widowControl w:val="0"/>
        <w:tabs>
          <w:tab w:val="left" w:pos="1134"/>
        </w:tabs>
        <w:spacing w:after="160"/>
        <w:ind w:left="567"/>
        <w:jc w:val="both"/>
        <w:rPr>
          <w:rFonts w:ascii="GHEA Grapalat" w:hAnsi="GHEA Grapalat"/>
          <w:bCs/>
          <w:lang w:val="hy-AM"/>
        </w:rPr>
      </w:pPr>
      <w:r w:rsidRPr="002A7B0B">
        <w:rPr>
          <w:rFonts w:ascii="GHEA Grapalat" w:hAnsi="GHEA Grapalat"/>
          <w:bCs/>
          <w:lang w:val="hy-AM"/>
        </w:rPr>
        <w:tab/>
      </w:r>
    </w:p>
    <w:p w:rsidR="00D456D2" w:rsidRPr="002A7B0B" w:rsidRDefault="00D456D2" w:rsidP="00291892">
      <w:pPr>
        <w:jc w:val="both"/>
        <w:rPr>
          <w:rFonts w:ascii="GHEA Grapalat" w:hAnsi="GHEA Grapalat"/>
          <w:lang w:val="hy-AM"/>
        </w:rPr>
      </w:pPr>
      <w:r w:rsidRPr="002A7B0B">
        <w:rPr>
          <w:rFonts w:ascii="GHEA Grapalat" w:hAnsi="GHEA Grapalat"/>
          <w:b/>
          <w:lang w:val="hy-AM"/>
        </w:rPr>
        <w:lastRenderedPageBreak/>
        <w:tab/>
      </w:r>
      <w:r>
        <w:rPr>
          <w:rFonts w:ascii="GHEA Grapalat" w:hAnsi="GHEA Grapalat"/>
          <w:b/>
          <w:lang w:val="hy-AM"/>
        </w:rPr>
        <w:t xml:space="preserve">Տեղեկատվություն </w:t>
      </w:r>
      <w:r>
        <w:rPr>
          <w:rFonts w:ascii="GHEA Grapalat" w:hAnsi="GHEA Grapalat"/>
          <w:b/>
          <w:color w:val="000000"/>
          <w:lang w:val="hy-AM"/>
        </w:rPr>
        <w:t>լրացուցիչ ֆինանսական միջոցների անհրաժեշտության, պետական բյուջեում եկամուտներում և ծախսերում սպասվելիք փոփոխությունների մասին</w:t>
      </w:r>
    </w:p>
    <w:p w:rsidR="00D456D2" w:rsidRDefault="00D456D2" w:rsidP="00291892">
      <w:pPr>
        <w:ind w:firstLine="708"/>
        <w:jc w:val="both"/>
        <w:rPr>
          <w:rFonts w:ascii="GHEA Grapalat" w:hAnsi="GHEA Grapalat"/>
          <w:lang w:val="hy-AM"/>
        </w:rPr>
      </w:pPr>
      <w:r w:rsidRPr="00F35A71">
        <w:rPr>
          <w:rFonts w:ascii="GHEA Grapalat" w:hAnsi="GHEA Grapalat"/>
          <w:color w:val="000000"/>
          <w:lang w:val="hy-AM"/>
        </w:rPr>
        <w:t>«Հայաստանի Հանրապետության կառավարության 20</w:t>
      </w:r>
      <w:r w:rsidR="005A23B7" w:rsidRPr="00D00481">
        <w:rPr>
          <w:rFonts w:ascii="GHEA Grapalat" w:hAnsi="GHEA Grapalat"/>
          <w:color w:val="000000"/>
          <w:lang w:val="hy-AM"/>
        </w:rPr>
        <w:t>12</w:t>
      </w:r>
      <w:r w:rsidRPr="00F35A71">
        <w:rPr>
          <w:rFonts w:ascii="GHEA Grapalat" w:hAnsi="GHEA Grapalat"/>
          <w:color w:val="000000"/>
          <w:lang w:val="hy-AM"/>
        </w:rPr>
        <w:t>թ</w:t>
      </w:r>
      <w:r w:rsidR="00F91734" w:rsidRPr="00D00481">
        <w:rPr>
          <w:rFonts w:ascii="GHEA Grapalat" w:hAnsi="GHEA Grapalat"/>
          <w:color w:val="000000"/>
          <w:lang w:val="hy-AM"/>
        </w:rPr>
        <w:t>.</w:t>
      </w:r>
      <w:r w:rsidRPr="00F35A71">
        <w:rPr>
          <w:rFonts w:ascii="GHEA Grapalat" w:hAnsi="GHEA Grapalat"/>
          <w:color w:val="000000"/>
          <w:lang w:val="hy-AM"/>
        </w:rPr>
        <w:t xml:space="preserve"> </w:t>
      </w:r>
      <w:r w:rsidR="005A23B7" w:rsidRPr="00D00481">
        <w:rPr>
          <w:rFonts w:ascii="GHEA Grapalat" w:hAnsi="GHEA Grapalat"/>
          <w:color w:val="000000"/>
          <w:lang w:val="hy-AM"/>
        </w:rPr>
        <w:t>փետրվարի</w:t>
      </w:r>
      <w:r w:rsidRPr="00F35A71">
        <w:rPr>
          <w:rFonts w:ascii="GHEA Grapalat" w:hAnsi="GHEA Grapalat"/>
          <w:color w:val="000000"/>
          <w:lang w:val="hy-AM"/>
        </w:rPr>
        <w:t xml:space="preserve"> 1</w:t>
      </w:r>
      <w:r w:rsidR="005A23B7" w:rsidRPr="00D00481">
        <w:rPr>
          <w:rFonts w:ascii="GHEA Grapalat" w:hAnsi="GHEA Grapalat"/>
          <w:color w:val="000000"/>
          <w:lang w:val="hy-AM"/>
        </w:rPr>
        <w:t>6</w:t>
      </w:r>
      <w:r w:rsidRPr="00F35A71">
        <w:rPr>
          <w:rFonts w:ascii="GHEA Grapalat" w:hAnsi="GHEA Grapalat"/>
          <w:color w:val="000000"/>
          <w:lang w:val="hy-AM"/>
        </w:rPr>
        <w:t xml:space="preserve">-ի N </w:t>
      </w:r>
      <w:r w:rsidR="00F35A71" w:rsidRPr="00D00481">
        <w:rPr>
          <w:rFonts w:ascii="GHEA Grapalat" w:hAnsi="GHEA Grapalat"/>
          <w:color w:val="000000"/>
          <w:lang w:val="hy-AM"/>
        </w:rPr>
        <w:t>174-Ն</w:t>
      </w:r>
      <w:r w:rsidRPr="00F35A71">
        <w:rPr>
          <w:rFonts w:ascii="GHEA Grapalat" w:hAnsi="GHEA Grapalat"/>
          <w:color w:val="000000"/>
          <w:lang w:val="hy-AM"/>
        </w:rPr>
        <w:t xml:space="preserve"> որոշման մեջ փոփոխություն</w:t>
      </w:r>
      <w:r w:rsidRPr="00D00481">
        <w:rPr>
          <w:rFonts w:ascii="GHEA Grapalat" w:hAnsi="GHEA Grapalat"/>
          <w:color w:val="000000"/>
          <w:lang w:val="hy-AM"/>
        </w:rPr>
        <w:t>ներ</w:t>
      </w:r>
      <w:r w:rsidRPr="00F35A71">
        <w:rPr>
          <w:rFonts w:ascii="GHEA Grapalat" w:hAnsi="GHEA Grapalat"/>
          <w:color w:val="000000"/>
          <w:lang w:val="hy-AM"/>
        </w:rPr>
        <w:t xml:space="preserve"> և լրացում</w:t>
      </w:r>
      <w:r w:rsidR="0004386D" w:rsidRPr="00D00481">
        <w:rPr>
          <w:rFonts w:ascii="GHEA Grapalat" w:hAnsi="GHEA Grapalat"/>
          <w:color w:val="000000"/>
          <w:lang w:val="hy-AM"/>
        </w:rPr>
        <w:t>ներ</w:t>
      </w:r>
      <w:r w:rsidRPr="00F35A71">
        <w:rPr>
          <w:rFonts w:ascii="GHEA Grapalat" w:hAnsi="GHEA Grapalat"/>
          <w:color w:val="000000"/>
          <w:lang w:val="hy-AM"/>
        </w:rPr>
        <w:t xml:space="preserve"> կատարելու մասին»</w:t>
      </w:r>
      <w:r w:rsidRPr="00F35A71">
        <w:rPr>
          <w:rFonts w:ascii="GHEA Grapalat" w:hAnsi="GHEA Grapalat"/>
          <w:b/>
          <w:lang w:val="hy-AM"/>
        </w:rPr>
        <w:t xml:space="preserve"> </w:t>
      </w:r>
      <w:r w:rsidRPr="00F35A71">
        <w:rPr>
          <w:rFonts w:ascii="GHEA Grapalat" w:hAnsi="GHEA Grapalat"/>
          <w:color w:val="000000"/>
          <w:lang w:val="hy-AM"/>
        </w:rPr>
        <w:t>Հայաստանի Հանրապետության կառավարության որոշման նախագծի ընդունմամբ լրացուցիչ ֆինանսական միջոցների անհրաժեշտություն չի առաջանում, պետական բյուջեում եկամուտների և ծախսերի ավելացում կամ նվազեցում չի նախատեսվում։</w:t>
      </w:r>
    </w:p>
    <w:p w:rsidR="001603BC" w:rsidRPr="002A7B0B" w:rsidRDefault="001603BC" w:rsidP="00291892">
      <w:pPr>
        <w:jc w:val="both"/>
        <w:rPr>
          <w:rFonts w:ascii="GHEA Grapalat" w:hAnsi="GHEA Grapalat" w:cstheme="majorHAnsi"/>
          <w:lang w:val="hy-AM"/>
        </w:rPr>
      </w:pPr>
    </w:p>
    <w:p w:rsidR="00D456D2" w:rsidRPr="00D00481" w:rsidRDefault="00D456D2" w:rsidP="00291892">
      <w:pPr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hy-AM"/>
        </w:rPr>
        <w:t>Նախագծի կապը ռազմավարական փաստաթղթերի հետ.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b/>
          <w:color w:val="000000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</w:p>
    <w:p w:rsidR="00D456D2" w:rsidRPr="001355F9" w:rsidRDefault="00D456D2" w:rsidP="00291892">
      <w:pPr>
        <w:ind w:firstLine="708"/>
        <w:jc w:val="both"/>
        <w:rPr>
          <w:rFonts w:ascii="GHEA Grapalat" w:hAnsi="GHEA Grapalat" w:cs="Sylfaen"/>
          <w:bCs/>
          <w:color w:val="000000"/>
          <w:lang w:val="hy-AM" w:eastAsia="ru-RU"/>
        </w:rPr>
      </w:pPr>
      <w:r w:rsidRPr="00F35A71">
        <w:rPr>
          <w:rFonts w:ascii="GHEA Grapalat" w:hAnsi="GHEA Grapalat"/>
          <w:color w:val="000000"/>
          <w:lang w:val="hy-AM"/>
        </w:rPr>
        <w:t xml:space="preserve">«Հայաստանի Հանրապետության կառավարության </w:t>
      </w:r>
      <w:r w:rsidR="00F35A71" w:rsidRPr="00F35A71">
        <w:rPr>
          <w:rFonts w:ascii="GHEA Grapalat" w:hAnsi="GHEA Grapalat"/>
          <w:color w:val="000000"/>
          <w:lang w:val="hy-AM"/>
        </w:rPr>
        <w:t>20</w:t>
      </w:r>
      <w:r w:rsidR="00F35A71" w:rsidRPr="001355F9">
        <w:rPr>
          <w:rFonts w:ascii="GHEA Grapalat" w:hAnsi="GHEA Grapalat"/>
          <w:color w:val="000000"/>
          <w:lang w:val="hy-AM"/>
        </w:rPr>
        <w:t>12</w:t>
      </w:r>
      <w:r w:rsidR="00F35A71" w:rsidRPr="00F35A71">
        <w:rPr>
          <w:rFonts w:ascii="GHEA Grapalat" w:hAnsi="GHEA Grapalat"/>
          <w:color w:val="000000"/>
          <w:lang w:val="hy-AM"/>
        </w:rPr>
        <w:t>թ</w:t>
      </w:r>
      <w:r w:rsidR="00F91734" w:rsidRPr="001355F9">
        <w:rPr>
          <w:rFonts w:ascii="GHEA Grapalat" w:hAnsi="GHEA Grapalat"/>
          <w:color w:val="000000"/>
          <w:lang w:val="hy-AM"/>
        </w:rPr>
        <w:t>.</w:t>
      </w:r>
      <w:r w:rsidR="00F35A71" w:rsidRPr="00F35A71">
        <w:rPr>
          <w:rFonts w:ascii="GHEA Grapalat" w:hAnsi="GHEA Grapalat"/>
          <w:color w:val="000000"/>
          <w:lang w:val="hy-AM"/>
        </w:rPr>
        <w:t xml:space="preserve"> </w:t>
      </w:r>
      <w:r w:rsidR="00F35A71" w:rsidRPr="001355F9">
        <w:rPr>
          <w:rFonts w:ascii="GHEA Grapalat" w:hAnsi="GHEA Grapalat"/>
          <w:color w:val="000000"/>
          <w:lang w:val="hy-AM"/>
        </w:rPr>
        <w:t>փետրվարի</w:t>
      </w:r>
      <w:r w:rsidR="00F35A71" w:rsidRPr="00F35A71">
        <w:rPr>
          <w:rFonts w:ascii="GHEA Grapalat" w:hAnsi="GHEA Grapalat"/>
          <w:color w:val="000000"/>
          <w:lang w:val="hy-AM"/>
        </w:rPr>
        <w:t xml:space="preserve"> 1</w:t>
      </w:r>
      <w:r w:rsidR="00F35A71" w:rsidRPr="001355F9">
        <w:rPr>
          <w:rFonts w:ascii="GHEA Grapalat" w:hAnsi="GHEA Grapalat"/>
          <w:color w:val="000000"/>
          <w:lang w:val="hy-AM"/>
        </w:rPr>
        <w:t>6</w:t>
      </w:r>
      <w:r w:rsidR="00F35A71" w:rsidRPr="00F35A71">
        <w:rPr>
          <w:rFonts w:ascii="GHEA Grapalat" w:hAnsi="GHEA Grapalat"/>
          <w:color w:val="000000"/>
          <w:lang w:val="hy-AM"/>
        </w:rPr>
        <w:t xml:space="preserve">-ի N </w:t>
      </w:r>
      <w:r w:rsidR="00F35A71" w:rsidRPr="001355F9">
        <w:rPr>
          <w:rFonts w:ascii="GHEA Grapalat" w:hAnsi="GHEA Grapalat"/>
          <w:color w:val="000000"/>
          <w:lang w:val="hy-AM"/>
        </w:rPr>
        <w:t>174-Ն</w:t>
      </w:r>
      <w:r w:rsidR="00F35A71" w:rsidRPr="00F35A71">
        <w:rPr>
          <w:rFonts w:ascii="GHEA Grapalat" w:hAnsi="GHEA Grapalat"/>
          <w:color w:val="000000"/>
          <w:lang w:val="hy-AM"/>
        </w:rPr>
        <w:t xml:space="preserve"> </w:t>
      </w:r>
      <w:r w:rsidRPr="00F35A71">
        <w:rPr>
          <w:rFonts w:ascii="GHEA Grapalat" w:hAnsi="GHEA Grapalat"/>
          <w:color w:val="000000"/>
          <w:lang w:val="hy-AM"/>
        </w:rPr>
        <w:t xml:space="preserve">որոշման մեջ փոփոխություններ </w:t>
      </w:r>
      <w:r w:rsidRPr="001355F9">
        <w:rPr>
          <w:rFonts w:ascii="GHEA Grapalat" w:hAnsi="GHEA Grapalat"/>
          <w:color w:val="000000"/>
          <w:lang w:val="hy-AM"/>
        </w:rPr>
        <w:t>և լրացում</w:t>
      </w:r>
      <w:r w:rsidR="00F35A71" w:rsidRPr="001355F9">
        <w:rPr>
          <w:rFonts w:ascii="GHEA Grapalat" w:hAnsi="GHEA Grapalat"/>
          <w:color w:val="000000"/>
          <w:lang w:val="hy-AM"/>
        </w:rPr>
        <w:t>ներ</w:t>
      </w:r>
      <w:r w:rsidRPr="001355F9">
        <w:rPr>
          <w:rFonts w:ascii="GHEA Grapalat" w:hAnsi="GHEA Grapalat"/>
          <w:color w:val="000000"/>
          <w:lang w:val="hy-AM"/>
        </w:rPr>
        <w:t xml:space="preserve"> </w:t>
      </w:r>
      <w:r w:rsidRPr="00F35A71">
        <w:rPr>
          <w:rFonts w:ascii="GHEA Grapalat" w:hAnsi="GHEA Grapalat"/>
          <w:color w:val="000000"/>
          <w:lang w:val="hy-AM"/>
        </w:rPr>
        <w:t>կատարելու մասին»</w:t>
      </w:r>
      <w:r w:rsidRPr="00F35A71">
        <w:rPr>
          <w:rFonts w:ascii="GHEA Grapalat" w:hAnsi="GHEA Grapalat"/>
          <w:b/>
          <w:lang w:val="hy-AM"/>
        </w:rPr>
        <w:t xml:space="preserve"> </w:t>
      </w:r>
      <w:r w:rsidRPr="00F35A71">
        <w:rPr>
          <w:rFonts w:ascii="GHEA Grapalat" w:hAnsi="GHEA Grapalat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hy-AM"/>
        </w:rPr>
        <w:t xml:space="preserve"> Հանրապետության կառավարության որոշման նախագիծը </w:t>
      </w:r>
      <w:r w:rsidRPr="00F90EEC">
        <w:rPr>
          <w:rFonts w:ascii="GHEA Grapalat" w:hAnsi="GHEA Grapalat"/>
          <w:color w:val="000000"/>
          <w:lang w:val="hy-AM"/>
        </w:rPr>
        <w:t xml:space="preserve">բխում </w:t>
      </w:r>
      <w:r w:rsidR="0017325B" w:rsidRPr="001355F9">
        <w:rPr>
          <w:rFonts w:ascii="GHEA Grapalat" w:hAnsi="GHEA Grapalat"/>
          <w:color w:val="000000"/>
          <w:lang w:val="hy-AM"/>
        </w:rPr>
        <w:t xml:space="preserve">է </w:t>
      </w:r>
      <w:r>
        <w:rPr>
          <w:rFonts w:ascii="GHEA Grapalat" w:hAnsi="GHEA Grapalat"/>
          <w:color w:val="000000"/>
          <w:lang w:val="hy-AM"/>
        </w:rPr>
        <w:t xml:space="preserve">Կառավարության 2021-2026թթ. </w:t>
      </w:r>
      <w:r w:rsidR="005231F4" w:rsidRPr="001355F9">
        <w:rPr>
          <w:rFonts w:ascii="GHEA Grapalat" w:hAnsi="GHEA Grapalat"/>
          <w:color w:val="000000"/>
          <w:lang w:val="hy-AM"/>
        </w:rPr>
        <w:t>ծ</w:t>
      </w:r>
      <w:r>
        <w:rPr>
          <w:rFonts w:ascii="GHEA Grapalat" w:hAnsi="GHEA Grapalat"/>
          <w:color w:val="000000"/>
          <w:lang w:val="hy-AM"/>
        </w:rPr>
        <w:t>րագ</w:t>
      </w:r>
      <w:r w:rsidR="0017325B" w:rsidRPr="001355F9">
        <w:rPr>
          <w:rFonts w:ascii="GHEA Grapalat" w:hAnsi="GHEA Grapalat"/>
          <w:color w:val="000000"/>
          <w:lang w:val="hy-AM"/>
        </w:rPr>
        <w:t xml:space="preserve">րի հավելվածի </w:t>
      </w:r>
      <w:r w:rsidR="005231F4" w:rsidRPr="001355F9">
        <w:rPr>
          <w:rFonts w:ascii="GHEA Grapalat" w:hAnsi="GHEA Grapalat"/>
          <w:color w:val="000000"/>
          <w:lang w:val="hy-AM"/>
        </w:rPr>
        <w:t>3.4 կետից</w:t>
      </w:r>
      <w:r>
        <w:rPr>
          <w:rFonts w:ascii="GHEA Grapalat" w:hAnsi="GHEA Grapalat"/>
          <w:color w:val="000000"/>
          <w:lang w:val="hy-AM"/>
        </w:rPr>
        <w:t xml:space="preserve">, </w:t>
      </w:r>
      <w:r w:rsidR="00F91734" w:rsidRPr="001355F9">
        <w:rPr>
          <w:rFonts w:ascii="GHEA Grapalat" w:hAnsi="GHEA Grapalat"/>
          <w:color w:val="000000"/>
          <w:lang w:val="hy-AM"/>
        </w:rPr>
        <w:t>2021</w:t>
      </w:r>
      <w:r w:rsidR="00DB3532" w:rsidRPr="001355F9">
        <w:rPr>
          <w:rFonts w:ascii="GHEA Grapalat" w:hAnsi="GHEA Grapalat"/>
          <w:color w:val="000000"/>
          <w:lang w:val="hy-AM"/>
        </w:rPr>
        <w:t>թ</w:t>
      </w:r>
      <w:r w:rsidR="00F91734" w:rsidRPr="001355F9">
        <w:rPr>
          <w:rFonts w:ascii="GHEA Grapalat" w:hAnsi="GHEA Grapalat"/>
          <w:color w:val="000000"/>
          <w:lang w:val="hy-AM"/>
        </w:rPr>
        <w:t>.</w:t>
      </w:r>
      <w:r w:rsidR="00DB3532" w:rsidRPr="001355F9">
        <w:rPr>
          <w:rFonts w:ascii="GHEA Grapalat" w:hAnsi="GHEA Grapalat"/>
          <w:color w:val="000000"/>
          <w:lang w:val="hy-AM"/>
        </w:rPr>
        <w:t xml:space="preserve"> </w:t>
      </w:r>
      <w:r w:rsidR="00DB3532" w:rsidRPr="001355F9">
        <w:rPr>
          <w:rFonts w:ascii="GHEA Grapalat" w:hAnsi="GHEA Grapalat" w:cs="Sylfaen"/>
          <w:bCs/>
          <w:color w:val="000000"/>
          <w:lang w:val="hy-AM" w:eastAsia="ru-RU"/>
        </w:rPr>
        <w:t xml:space="preserve">հունվարի 14-ի </w:t>
      </w:r>
      <w:r w:rsidR="00DB3532" w:rsidRPr="00F35A71">
        <w:rPr>
          <w:rFonts w:ascii="GHEA Grapalat" w:hAnsi="GHEA Grapalat"/>
          <w:color w:val="000000"/>
          <w:lang w:val="hy-AM"/>
        </w:rPr>
        <w:t>N</w:t>
      </w:r>
      <w:r w:rsidR="00DB3532">
        <w:rPr>
          <w:rFonts w:ascii="GHEA Grapalat" w:hAnsi="GHEA Grapalat" w:cs="Sylfaen"/>
          <w:bCs/>
          <w:color w:val="000000"/>
          <w:lang w:val="hy-AM" w:eastAsia="ru-RU"/>
        </w:rPr>
        <w:t xml:space="preserve"> </w:t>
      </w:r>
      <w:r w:rsidR="00DB3532" w:rsidRPr="001355F9">
        <w:rPr>
          <w:rFonts w:ascii="GHEA Grapalat" w:hAnsi="GHEA Grapalat" w:cs="Sylfaen"/>
          <w:bCs/>
          <w:color w:val="000000"/>
          <w:lang w:val="hy-AM" w:eastAsia="ru-RU"/>
        </w:rPr>
        <w:t xml:space="preserve">48-Լ </w:t>
      </w:r>
      <w:r>
        <w:rPr>
          <w:rFonts w:ascii="GHEA Grapalat" w:hAnsi="GHEA Grapalat" w:cs="Sylfaen"/>
          <w:bCs/>
          <w:color w:val="000000"/>
          <w:lang w:val="hy-AM" w:eastAsia="ru-RU"/>
        </w:rPr>
        <w:t xml:space="preserve">Հայաստանի Հանրապետության էներգետիկայի բնագավառի զարգացման </w:t>
      </w:r>
      <w:r w:rsidR="00F91734">
        <w:rPr>
          <w:rFonts w:ascii="GHEA Grapalat" w:hAnsi="GHEA Grapalat" w:cs="Sylfaen"/>
          <w:bCs/>
          <w:color w:val="000000"/>
          <w:lang w:val="hy-AM" w:eastAsia="ru-RU"/>
        </w:rPr>
        <w:t>մինչև 204</w:t>
      </w:r>
      <w:r w:rsidR="00F91734" w:rsidRPr="001355F9">
        <w:rPr>
          <w:rFonts w:ascii="GHEA Grapalat" w:hAnsi="GHEA Grapalat" w:cs="Sylfaen"/>
          <w:bCs/>
          <w:color w:val="000000"/>
          <w:lang w:val="hy-AM" w:eastAsia="ru-RU"/>
        </w:rPr>
        <w:t>0</w:t>
      </w:r>
      <w:r w:rsidR="00DB3532">
        <w:rPr>
          <w:rFonts w:ascii="GHEA Grapalat" w:hAnsi="GHEA Grapalat" w:cs="Sylfaen"/>
          <w:bCs/>
          <w:color w:val="000000"/>
          <w:lang w:val="hy-AM" w:eastAsia="ru-RU"/>
        </w:rPr>
        <w:t>թ</w:t>
      </w:r>
      <w:r w:rsidR="00F91734" w:rsidRPr="001355F9">
        <w:rPr>
          <w:rFonts w:ascii="GHEA Grapalat" w:hAnsi="GHEA Grapalat" w:cs="Sylfaen"/>
          <w:bCs/>
          <w:color w:val="000000"/>
          <w:lang w:val="hy-AM" w:eastAsia="ru-RU"/>
        </w:rPr>
        <w:t>.</w:t>
      </w:r>
      <w:r w:rsidR="00DB3532">
        <w:rPr>
          <w:rFonts w:ascii="GHEA Grapalat" w:hAnsi="GHEA Grapalat" w:cs="Sylfaen"/>
          <w:bCs/>
          <w:color w:val="000000"/>
          <w:lang w:val="hy-AM" w:eastAsia="ru-RU"/>
        </w:rPr>
        <w:t xml:space="preserve"> </w:t>
      </w:r>
      <w:r>
        <w:rPr>
          <w:rFonts w:ascii="GHEA Grapalat" w:hAnsi="GHEA Grapalat" w:cs="Sylfaen"/>
          <w:bCs/>
          <w:color w:val="000000"/>
          <w:lang w:val="hy-AM" w:eastAsia="ru-RU"/>
        </w:rPr>
        <w:t>ռազմավարական ծրագ</w:t>
      </w:r>
      <w:r w:rsidR="00DB3532" w:rsidRPr="001355F9">
        <w:rPr>
          <w:rFonts w:ascii="GHEA Grapalat" w:hAnsi="GHEA Grapalat" w:cs="Sylfaen"/>
          <w:bCs/>
          <w:color w:val="000000"/>
          <w:lang w:val="hy-AM" w:eastAsia="ru-RU"/>
        </w:rPr>
        <w:t>ր</w:t>
      </w:r>
      <w:r>
        <w:rPr>
          <w:rFonts w:ascii="GHEA Grapalat" w:hAnsi="GHEA Grapalat" w:cs="Sylfaen"/>
          <w:bCs/>
          <w:color w:val="000000"/>
          <w:lang w:val="hy-AM" w:eastAsia="ru-RU"/>
        </w:rPr>
        <w:t>ի</w:t>
      </w:r>
      <w:r w:rsidR="00DB3532" w:rsidRPr="001355F9">
        <w:rPr>
          <w:rFonts w:ascii="GHEA Grapalat" w:hAnsi="GHEA Grapalat" w:cs="Sylfaen"/>
          <w:bCs/>
          <w:color w:val="000000"/>
          <w:lang w:val="hy-AM" w:eastAsia="ru-RU"/>
        </w:rPr>
        <w:t>ց:</w:t>
      </w:r>
      <w:r>
        <w:rPr>
          <w:rFonts w:ascii="GHEA Grapalat" w:hAnsi="GHEA Grapalat" w:cs="Sylfaen"/>
          <w:bCs/>
          <w:color w:val="000000"/>
          <w:lang w:val="hy-AM" w:eastAsia="ru-RU"/>
        </w:rPr>
        <w:t xml:space="preserve"> </w:t>
      </w:r>
    </w:p>
    <w:p w:rsidR="0017325B" w:rsidRPr="001355F9" w:rsidRDefault="0017325B" w:rsidP="00291892">
      <w:pPr>
        <w:ind w:firstLine="708"/>
        <w:jc w:val="both"/>
        <w:rPr>
          <w:rFonts w:ascii="GHEA Grapalat" w:hAnsi="GHEA Grapalat"/>
          <w:lang w:val="hy-AM"/>
        </w:rPr>
      </w:pPr>
    </w:p>
    <w:sectPr w:rsidR="0017325B" w:rsidRPr="001355F9" w:rsidSect="00390FA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EA" w:rsidRDefault="00C435EA" w:rsidP="006F081C">
      <w:r>
        <w:separator/>
      </w:r>
    </w:p>
  </w:endnote>
  <w:endnote w:type="continuationSeparator" w:id="0">
    <w:p w:rsidR="00C435EA" w:rsidRDefault="00C435EA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n AMU">
    <w:altName w:val="Microsoft Sans Serif"/>
    <w:charset w:val="00"/>
    <w:family w:val="auto"/>
    <w:pitch w:val="variable"/>
    <w:sig w:usb0="A5002EEF" w:usb1="5000000B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EA" w:rsidRDefault="00C435EA" w:rsidP="006F081C">
      <w:r>
        <w:separator/>
      </w:r>
    </w:p>
  </w:footnote>
  <w:footnote w:type="continuationSeparator" w:id="0">
    <w:p w:rsidR="00C435EA" w:rsidRDefault="00C435EA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C235956"/>
    <w:multiLevelType w:val="hybridMultilevel"/>
    <w:tmpl w:val="646AC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D0B61E">
      <w:start w:val="9"/>
      <w:numFmt w:val="bullet"/>
      <w:lvlText w:val="•"/>
      <w:lvlJc w:val="left"/>
      <w:pPr>
        <w:ind w:left="1800" w:hanging="360"/>
      </w:pPr>
      <w:rPr>
        <w:rFonts w:ascii="GHEA Grapalat" w:eastAsiaTheme="minorHAnsi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2"/>
  </w:num>
  <w:num w:numId="15">
    <w:abstractNumId w:val="8"/>
  </w:num>
  <w:num w:numId="16">
    <w:abstractNumId w:val="11"/>
  </w:num>
  <w:num w:numId="17">
    <w:abstractNumId w:val="26"/>
  </w:num>
  <w:num w:numId="18">
    <w:abstractNumId w:val="19"/>
  </w:num>
  <w:num w:numId="19">
    <w:abstractNumId w:val="14"/>
  </w:num>
  <w:num w:numId="20">
    <w:abstractNumId w:val="25"/>
  </w:num>
  <w:num w:numId="21">
    <w:abstractNumId w:val="2"/>
  </w:num>
  <w:num w:numId="22">
    <w:abstractNumId w:val="24"/>
  </w:num>
  <w:num w:numId="23">
    <w:abstractNumId w:val="16"/>
  </w:num>
  <w:num w:numId="24">
    <w:abstractNumId w:val="17"/>
  </w:num>
  <w:num w:numId="25">
    <w:abstractNumId w:val="6"/>
  </w:num>
  <w:num w:numId="26">
    <w:abstractNumId w:val="4"/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4D8"/>
    <w:rsid w:val="00002EBD"/>
    <w:rsid w:val="00004089"/>
    <w:rsid w:val="00004F7F"/>
    <w:rsid w:val="00006795"/>
    <w:rsid w:val="000127D7"/>
    <w:rsid w:val="00014A83"/>
    <w:rsid w:val="00014B91"/>
    <w:rsid w:val="000179D8"/>
    <w:rsid w:val="00017EFA"/>
    <w:rsid w:val="00021BD6"/>
    <w:rsid w:val="00023CEC"/>
    <w:rsid w:val="00026224"/>
    <w:rsid w:val="00026D03"/>
    <w:rsid w:val="000307A3"/>
    <w:rsid w:val="000321C2"/>
    <w:rsid w:val="0003605B"/>
    <w:rsid w:val="00040956"/>
    <w:rsid w:val="00041D56"/>
    <w:rsid w:val="00041EA3"/>
    <w:rsid w:val="0004386D"/>
    <w:rsid w:val="0004421C"/>
    <w:rsid w:val="0004460B"/>
    <w:rsid w:val="00044E2C"/>
    <w:rsid w:val="0004620B"/>
    <w:rsid w:val="00046684"/>
    <w:rsid w:val="00051933"/>
    <w:rsid w:val="00051AB0"/>
    <w:rsid w:val="0005384B"/>
    <w:rsid w:val="00053A84"/>
    <w:rsid w:val="00054B18"/>
    <w:rsid w:val="00057762"/>
    <w:rsid w:val="000618CC"/>
    <w:rsid w:val="00067218"/>
    <w:rsid w:val="00067DA0"/>
    <w:rsid w:val="000704B5"/>
    <w:rsid w:val="00071571"/>
    <w:rsid w:val="00074BBB"/>
    <w:rsid w:val="00080653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599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35CA"/>
    <w:rsid w:val="000E471C"/>
    <w:rsid w:val="000E5475"/>
    <w:rsid w:val="000E68A8"/>
    <w:rsid w:val="000E74A7"/>
    <w:rsid w:val="000F0DC9"/>
    <w:rsid w:val="000F0E4B"/>
    <w:rsid w:val="000F226A"/>
    <w:rsid w:val="000F2F54"/>
    <w:rsid w:val="000F341B"/>
    <w:rsid w:val="000F566B"/>
    <w:rsid w:val="000F6D77"/>
    <w:rsid w:val="00106A19"/>
    <w:rsid w:val="00107BBD"/>
    <w:rsid w:val="001111EA"/>
    <w:rsid w:val="00112570"/>
    <w:rsid w:val="00112B13"/>
    <w:rsid w:val="00115FD5"/>
    <w:rsid w:val="0011669C"/>
    <w:rsid w:val="00116D42"/>
    <w:rsid w:val="00120B94"/>
    <w:rsid w:val="00121993"/>
    <w:rsid w:val="00122152"/>
    <w:rsid w:val="00122447"/>
    <w:rsid w:val="0012569F"/>
    <w:rsid w:val="00131546"/>
    <w:rsid w:val="001319E8"/>
    <w:rsid w:val="00132C1A"/>
    <w:rsid w:val="001355F9"/>
    <w:rsid w:val="00136872"/>
    <w:rsid w:val="00136E78"/>
    <w:rsid w:val="001403AB"/>
    <w:rsid w:val="00142918"/>
    <w:rsid w:val="00142A80"/>
    <w:rsid w:val="00152C68"/>
    <w:rsid w:val="0015738A"/>
    <w:rsid w:val="001603BC"/>
    <w:rsid w:val="0016330B"/>
    <w:rsid w:val="00163800"/>
    <w:rsid w:val="00163D7F"/>
    <w:rsid w:val="00164EBF"/>
    <w:rsid w:val="001676AF"/>
    <w:rsid w:val="001730EC"/>
    <w:rsid w:val="0017325B"/>
    <w:rsid w:val="0017502B"/>
    <w:rsid w:val="001762ED"/>
    <w:rsid w:val="001811DF"/>
    <w:rsid w:val="00181821"/>
    <w:rsid w:val="00183101"/>
    <w:rsid w:val="001839D0"/>
    <w:rsid w:val="00183B5F"/>
    <w:rsid w:val="00183F65"/>
    <w:rsid w:val="00184654"/>
    <w:rsid w:val="001879C1"/>
    <w:rsid w:val="0019173E"/>
    <w:rsid w:val="00192412"/>
    <w:rsid w:val="00192629"/>
    <w:rsid w:val="0019367D"/>
    <w:rsid w:val="00193B50"/>
    <w:rsid w:val="00193C91"/>
    <w:rsid w:val="00194FD2"/>
    <w:rsid w:val="001959B2"/>
    <w:rsid w:val="00196572"/>
    <w:rsid w:val="0019699F"/>
    <w:rsid w:val="00197A40"/>
    <w:rsid w:val="001A12FF"/>
    <w:rsid w:val="001A487F"/>
    <w:rsid w:val="001A67EE"/>
    <w:rsid w:val="001B1EA1"/>
    <w:rsid w:val="001B63DB"/>
    <w:rsid w:val="001B77C4"/>
    <w:rsid w:val="001C0808"/>
    <w:rsid w:val="001C09DD"/>
    <w:rsid w:val="001C3907"/>
    <w:rsid w:val="001C39C2"/>
    <w:rsid w:val="001C3D7B"/>
    <w:rsid w:val="001C7D11"/>
    <w:rsid w:val="001D136B"/>
    <w:rsid w:val="001D373F"/>
    <w:rsid w:val="001D45A5"/>
    <w:rsid w:val="001E3D1D"/>
    <w:rsid w:val="001E478E"/>
    <w:rsid w:val="001E4D06"/>
    <w:rsid w:val="001E4EC6"/>
    <w:rsid w:val="001E6617"/>
    <w:rsid w:val="001F0B5D"/>
    <w:rsid w:val="001F1563"/>
    <w:rsid w:val="001F3616"/>
    <w:rsid w:val="001F4C00"/>
    <w:rsid w:val="001F70E2"/>
    <w:rsid w:val="00200D3D"/>
    <w:rsid w:val="00201F65"/>
    <w:rsid w:val="00204307"/>
    <w:rsid w:val="002054BE"/>
    <w:rsid w:val="00205CBD"/>
    <w:rsid w:val="00212B51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3281"/>
    <w:rsid w:val="00225034"/>
    <w:rsid w:val="00225670"/>
    <w:rsid w:val="0023093C"/>
    <w:rsid w:val="00231379"/>
    <w:rsid w:val="00231E00"/>
    <w:rsid w:val="00234745"/>
    <w:rsid w:val="0023698B"/>
    <w:rsid w:val="00236CD8"/>
    <w:rsid w:val="00243B12"/>
    <w:rsid w:val="0024503F"/>
    <w:rsid w:val="00246DFF"/>
    <w:rsid w:val="0025125B"/>
    <w:rsid w:val="002515AE"/>
    <w:rsid w:val="00251FBB"/>
    <w:rsid w:val="00252F40"/>
    <w:rsid w:val="00253EF8"/>
    <w:rsid w:val="00257047"/>
    <w:rsid w:val="00260C05"/>
    <w:rsid w:val="00261C9D"/>
    <w:rsid w:val="00262004"/>
    <w:rsid w:val="00264B4B"/>
    <w:rsid w:val="002669B8"/>
    <w:rsid w:val="0027008A"/>
    <w:rsid w:val="0027194E"/>
    <w:rsid w:val="00276959"/>
    <w:rsid w:val="00280255"/>
    <w:rsid w:val="00280816"/>
    <w:rsid w:val="00280A46"/>
    <w:rsid w:val="002828EE"/>
    <w:rsid w:val="00286988"/>
    <w:rsid w:val="00286E34"/>
    <w:rsid w:val="002909C6"/>
    <w:rsid w:val="00291892"/>
    <w:rsid w:val="0029537C"/>
    <w:rsid w:val="002A1ACC"/>
    <w:rsid w:val="002A540E"/>
    <w:rsid w:val="002A5AE1"/>
    <w:rsid w:val="002A6529"/>
    <w:rsid w:val="002A6E21"/>
    <w:rsid w:val="002A7916"/>
    <w:rsid w:val="002A7B0B"/>
    <w:rsid w:val="002B0BAE"/>
    <w:rsid w:val="002B18E2"/>
    <w:rsid w:val="002B1E66"/>
    <w:rsid w:val="002B54D5"/>
    <w:rsid w:val="002B6072"/>
    <w:rsid w:val="002C15BB"/>
    <w:rsid w:val="002C4131"/>
    <w:rsid w:val="002C49E3"/>
    <w:rsid w:val="002C4D99"/>
    <w:rsid w:val="002C69CD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707"/>
    <w:rsid w:val="003058D1"/>
    <w:rsid w:val="003067A7"/>
    <w:rsid w:val="00307265"/>
    <w:rsid w:val="00307B42"/>
    <w:rsid w:val="00307F79"/>
    <w:rsid w:val="00310B55"/>
    <w:rsid w:val="00311296"/>
    <w:rsid w:val="003126E6"/>
    <w:rsid w:val="003132D1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30B7B"/>
    <w:rsid w:val="00331E52"/>
    <w:rsid w:val="00333B2A"/>
    <w:rsid w:val="003341B0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46F81"/>
    <w:rsid w:val="003516E9"/>
    <w:rsid w:val="00351DB9"/>
    <w:rsid w:val="003527BF"/>
    <w:rsid w:val="00354ACE"/>
    <w:rsid w:val="00355075"/>
    <w:rsid w:val="0036075E"/>
    <w:rsid w:val="003615EF"/>
    <w:rsid w:val="00364D47"/>
    <w:rsid w:val="0036532F"/>
    <w:rsid w:val="00371666"/>
    <w:rsid w:val="003726B5"/>
    <w:rsid w:val="00372F74"/>
    <w:rsid w:val="0037330F"/>
    <w:rsid w:val="0037392E"/>
    <w:rsid w:val="00375F00"/>
    <w:rsid w:val="00376AF2"/>
    <w:rsid w:val="00376BF2"/>
    <w:rsid w:val="0037735F"/>
    <w:rsid w:val="0037753E"/>
    <w:rsid w:val="00380553"/>
    <w:rsid w:val="00380A6E"/>
    <w:rsid w:val="00390E9F"/>
    <w:rsid w:val="00390FA3"/>
    <w:rsid w:val="00391AD7"/>
    <w:rsid w:val="00392CA9"/>
    <w:rsid w:val="00394531"/>
    <w:rsid w:val="00394A9F"/>
    <w:rsid w:val="0039771D"/>
    <w:rsid w:val="003A6BA0"/>
    <w:rsid w:val="003B2396"/>
    <w:rsid w:val="003B2791"/>
    <w:rsid w:val="003B77BE"/>
    <w:rsid w:val="003C0B26"/>
    <w:rsid w:val="003C1D3D"/>
    <w:rsid w:val="003C3F8C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1A7"/>
    <w:rsid w:val="00404E9A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4201"/>
    <w:rsid w:val="004260EF"/>
    <w:rsid w:val="00433839"/>
    <w:rsid w:val="004374D8"/>
    <w:rsid w:val="00437E11"/>
    <w:rsid w:val="0044067D"/>
    <w:rsid w:val="00442446"/>
    <w:rsid w:val="00443CD6"/>
    <w:rsid w:val="00452781"/>
    <w:rsid w:val="00456A9A"/>
    <w:rsid w:val="00456F17"/>
    <w:rsid w:val="00462228"/>
    <w:rsid w:val="0046227B"/>
    <w:rsid w:val="0046242D"/>
    <w:rsid w:val="00463B7E"/>
    <w:rsid w:val="004660B9"/>
    <w:rsid w:val="0046704D"/>
    <w:rsid w:val="004708A8"/>
    <w:rsid w:val="004714A8"/>
    <w:rsid w:val="004715B4"/>
    <w:rsid w:val="004768E9"/>
    <w:rsid w:val="00480A75"/>
    <w:rsid w:val="004811F6"/>
    <w:rsid w:val="004846BF"/>
    <w:rsid w:val="00484C3E"/>
    <w:rsid w:val="0049013D"/>
    <w:rsid w:val="00490413"/>
    <w:rsid w:val="004914CA"/>
    <w:rsid w:val="00494ABA"/>
    <w:rsid w:val="00496556"/>
    <w:rsid w:val="004A0006"/>
    <w:rsid w:val="004A65EE"/>
    <w:rsid w:val="004A72D1"/>
    <w:rsid w:val="004B0EA2"/>
    <w:rsid w:val="004B1053"/>
    <w:rsid w:val="004B137B"/>
    <w:rsid w:val="004B15E0"/>
    <w:rsid w:val="004B5279"/>
    <w:rsid w:val="004B553A"/>
    <w:rsid w:val="004B64BB"/>
    <w:rsid w:val="004C17A1"/>
    <w:rsid w:val="004C20F5"/>
    <w:rsid w:val="004C21CC"/>
    <w:rsid w:val="004C3303"/>
    <w:rsid w:val="004C3C3A"/>
    <w:rsid w:val="004C5068"/>
    <w:rsid w:val="004C5DC8"/>
    <w:rsid w:val="004C5F80"/>
    <w:rsid w:val="004D025D"/>
    <w:rsid w:val="004D2680"/>
    <w:rsid w:val="004D4F6A"/>
    <w:rsid w:val="004D52EE"/>
    <w:rsid w:val="004D57A2"/>
    <w:rsid w:val="004D639B"/>
    <w:rsid w:val="004E44A0"/>
    <w:rsid w:val="004F02B2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145FF"/>
    <w:rsid w:val="00520AA1"/>
    <w:rsid w:val="00521CBA"/>
    <w:rsid w:val="005231F4"/>
    <w:rsid w:val="0053290C"/>
    <w:rsid w:val="00535F8B"/>
    <w:rsid w:val="005364AA"/>
    <w:rsid w:val="0053684B"/>
    <w:rsid w:val="00536CBB"/>
    <w:rsid w:val="005372F3"/>
    <w:rsid w:val="00540BA6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5CCB"/>
    <w:rsid w:val="0056055A"/>
    <w:rsid w:val="0056293C"/>
    <w:rsid w:val="00573296"/>
    <w:rsid w:val="00573A11"/>
    <w:rsid w:val="005769E9"/>
    <w:rsid w:val="0058107D"/>
    <w:rsid w:val="00581636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A04FD"/>
    <w:rsid w:val="005A1BDC"/>
    <w:rsid w:val="005A23B7"/>
    <w:rsid w:val="005A2E25"/>
    <w:rsid w:val="005A410A"/>
    <w:rsid w:val="005A512B"/>
    <w:rsid w:val="005A55E2"/>
    <w:rsid w:val="005A74DA"/>
    <w:rsid w:val="005B172B"/>
    <w:rsid w:val="005B342C"/>
    <w:rsid w:val="005B39D2"/>
    <w:rsid w:val="005B3B77"/>
    <w:rsid w:val="005B7D33"/>
    <w:rsid w:val="005C42D1"/>
    <w:rsid w:val="005C57CC"/>
    <w:rsid w:val="005C619D"/>
    <w:rsid w:val="005C70DF"/>
    <w:rsid w:val="005D084C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F2397"/>
    <w:rsid w:val="0060035D"/>
    <w:rsid w:val="00600C78"/>
    <w:rsid w:val="00602A58"/>
    <w:rsid w:val="006035A1"/>
    <w:rsid w:val="00605871"/>
    <w:rsid w:val="00607D04"/>
    <w:rsid w:val="006115AA"/>
    <w:rsid w:val="00612760"/>
    <w:rsid w:val="006140B8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49FC"/>
    <w:rsid w:val="00625431"/>
    <w:rsid w:val="006277A7"/>
    <w:rsid w:val="00627E9B"/>
    <w:rsid w:val="00631BAC"/>
    <w:rsid w:val="0063238C"/>
    <w:rsid w:val="006340B0"/>
    <w:rsid w:val="0063762E"/>
    <w:rsid w:val="00641BAC"/>
    <w:rsid w:val="006428CD"/>
    <w:rsid w:val="00642D24"/>
    <w:rsid w:val="00643669"/>
    <w:rsid w:val="006448AD"/>
    <w:rsid w:val="006457E1"/>
    <w:rsid w:val="00645B90"/>
    <w:rsid w:val="00646076"/>
    <w:rsid w:val="00646218"/>
    <w:rsid w:val="0064677E"/>
    <w:rsid w:val="00650744"/>
    <w:rsid w:val="006518D4"/>
    <w:rsid w:val="006526DA"/>
    <w:rsid w:val="006543CD"/>
    <w:rsid w:val="006559A4"/>
    <w:rsid w:val="00655ADA"/>
    <w:rsid w:val="0066035B"/>
    <w:rsid w:val="00662615"/>
    <w:rsid w:val="0066545F"/>
    <w:rsid w:val="006654E3"/>
    <w:rsid w:val="00667AC9"/>
    <w:rsid w:val="00674E8D"/>
    <w:rsid w:val="00675202"/>
    <w:rsid w:val="006755B9"/>
    <w:rsid w:val="00675A97"/>
    <w:rsid w:val="00677672"/>
    <w:rsid w:val="006836ED"/>
    <w:rsid w:val="0068386C"/>
    <w:rsid w:val="006856B9"/>
    <w:rsid w:val="00685CB4"/>
    <w:rsid w:val="00686099"/>
    <w:rsid w:val="00686CAD"/>
    <w:rsid w:val="00687936"/>
    <w:rsid w:val="00692D50"/>
    <w:rsid w:val="00693B97"/>
    <w:rsid w:val="00693F66"/>
    <w:rsid w:val="00697903"/>
    <w:rsid w:val="006A00D6"/>
    <w:rsid w:val="006A10CE"/>
    <w:rsid w:val="006A2DC5"/>
    <w:rsid w:val="006A32C3"/>
    <w:rsid w:val="006A3B0F"/>
    <w:rsid w:val="006A4EF7"/>
    <w:rsid w:val="006A5165"/>
    <w:rsid w:val="006A562C"/>
    <w:rsid w:val="006A7723"/>
    <w:rsid w:val="006B0A8B"/>
    <w:rsid w:val="006B33F4"/>
    <w:rsid w:val="006B4092"/>
    <w:rsid w:val="006B61E2"/>
    <w:rsid w:val="006B6235"/>
    <w:rsid w:val="006B6BF2"/>
    <w:rsid w:val="006C0CF5"/>
    <w:rsid w:val="006C0F31"/>
    <w:rsid w:val="006C1F7D"/>
    <w:rsid w:val="006C394F"/>
    <w:rsid w:val="006C427C"/>
    <w:rsid w:val="006C520E"/>
    <w:rsid w:val="006C5609"/>
    <w:rsid w:val="006C60B6"/>
    <w:rsid w:val="006D0044"/>
    <w:rsid w:val="006D0553"/>
    <w:rsid w:val="006D220F"/>
    <w:rsid w:val="006D3029"/>
    <w:rsid w:val="006D3E3E"/>
    <w:rsid w:val="006D4FA4"/>
    <w:rsid w:val="006D728B"/>
    <w:rsid w:val="006E1558"/>
    <w:rsid w:val="006E1725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5AAD"/>
    <w:rsid w:val="0071069D"/>
    <w:rsid w:val="00711EC6"/>
    <w:rsid w:val="00712D87"/>
    <w:rsid w:val="00713E31"/>
    <w:rsid w:val="007160A3"/>
    <w:rsid w:val="00716388"/>
    <w:rsid w:val="00717B97"/>
    <w:rsid w:val="00717FB0"/>
    <w:rsid w:val="00724ED4"/>
    <w:rsid w:val="00725C42"/>
    <w:rsid w:val="0072602F"/>
    <w:rsid w:val="00727831"/>
    <w:rsid w:val="00734297"/>
    <w:rsid w:val="00740DEE"/>
    <w:rsid w:val="00742538"/>
    <w:rsid w:val="00743532"/>
    <w:rsid w:val="00744543"/>
    <w:rsid w:val="00745BB4"/>
    <w:rsid w:val="0075111C"/>
    <w:rsid w:val="00751761"/>
    <w:rsid w:val="00751C1D"/>
    <w:rsid w:val="00753C1B"/>
    <w:rsid w:val="00757758"/>
    <w:rsid w:val="007609EF"/>
    <w:rsid w:val="00761942"/>
    <w:rsid w:val="00761D8F"/>
    <w:rsid w:val="00761FE9"/>
    <w:rsid w:val="00762DD3"/>
    <w:rsid w:val="0076517B"/>
    <w:rsid w:val="0077040C"/>
    <w:rsid w:val="00773047"/>
    <w:rsid w:val="007758D4"/>
    <w:rsid w:val="0077626C"/>
    <w:rsid w:val="00776E0A"/>
    <w:rsid w:val="0078086B"/>
    <w:rsid w:val="00780F17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6C94"/>
    <w:rsid w:val="007972F4"/>
    <w:rsid w:val="0079744B"/>
    <w:rsid w:val="00797A80"/>
    <w:rsid w:val="007A2BBE"/>
    <w:rsid w:val="007A43C1"/>
    <w:rsid w:val="007B1ED4"/>
    <w:rsid w:val="007B3B91"/>
    <w:rsid w:val="007B703C"/>
    <w:rsid w:val="007C0DEE"/>
    <w:rsid w:val="007C1652"/>
    <w:rsid w:val="007C1C47"/>
    <w:rsid w:val="007C2042"/>
    <w:rsid w:val="007C211E"/>
    <w:rsid w:val="007C2E22"/>
    <w:rsid w:val="007C4B13"/>
    <w:rsid w:val="007D070F"/>
    <w:rsid w:val="007D113E"/>
    <w:rsid w:val="007D1BB8"/>
    <w:rsid w:val="007D1BF5"/>
    <w:rsid w:val="007D2770"/>
    <w:rsid w:val="007D5191"/>
    <w:rsid w:val="007D5CBD"/>
    <w:rsid w:val="007D6F86"/>
    <w:rsid w:val="007D7A14"/>
    <w:rsid w:val="007E0ACB"/>
    <w:rsid w:val="007E49EC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4555"/>
    <w:rsid w:val="008047B7"/>
    <w:rsid w:val="00804A3A"/>
    <w:rsid w:val="00804E51"/>
    <w:rsid w:val="00805DCE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54F6"/>
    <w:rsid w:val="008357F7"/>
    <w:rsid w:val="008361D8"/>
    <w:rsid w:val="0083693D"/>
    <w:rsid w:val="00837607"/>
    <w:rsid w:val="0084388B"/>
    <w:rsid w:val="00845134"/>
    <w:rsid w:val="00846BB2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1D34"/>
    <w:rsid w:val="008621F9"/>
    <w:rsid w:val="008624EA"/>
    <w:rsid w:val="008631C8"/>
    <w:rsid w:val="00863E4F"/>
    <w:rsid w:val="008659C5"/>
    <w:rsid w:val="00865BFA"/>
    <w:rsid w:val="00866099"/>
    <w:rsid w:val="00870E46"/>
    <w:rsid w:val="00873892"/>
    <w:rsid w:val="00873C3A"/>
    <w:rsid w:val="0088093E"/>
    <w:rsid w:val="00880EBA"/>
    <w:rsid w:val="00886521"/>
    <w:rsid w:val="008867A7"/>
    <w:rsid w:val="00887C9B"/>
    <w:rsid w:val="00890796"/>
    <w:rsid w:val="0089207D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B44"/>
    <w:rsid w:val="008B4B89"/>
    <w:rsid w:val="008B6B40"/>
    <w:rsid w:val="008C231D"/>
    <w:rsid w:val="008C27D4"/>
    <w:rsid w:val="008C4673"/>
    <w:rsid w:val="008C4922"/>
    <w:rsid w:val="008C7518"/>
    <w:rsid w:val="008C7F54"/>
    <w:rsid w:val="008D040C"/>
    <w:rsid w:val="008D0D0C"/>
    <w:rsid w:val="008D1CE1"/>
    <w:rsid w:val="008D25B8"/>
    <w:rsid w:val="008D6864"/>
    <w:rsid w:val="008D6C54"/>
    <w:rsid w:val="008D75E9"/>
    <w:rsid w:val="008D7CE7"/>
    <w:rsid w:val="008E60F8"/>
    <w:rsid w:val="008E6544"/>
    <w:rsid w:val="008E7956"/>
    <w:rsid w:val="008F11AC"/>
    <w:rsid w:val="008F2C13"/>
    <w:rsid w:val="008F4593"/>
    <w:rsid w:val="008F76BF"/>
    <w:rsid w:val="008F7A7D"/>
    <w:rsid w:val="00905A4A"/>
    <w:rsid w:val="00911BDD"/>
    <w:rsid w:val="00912864"/>
    <w:rsid w:val="00914C97"/>
    <w:rsid w:val="00916F72"/>
    <w:rsid w:val="00920025"/>
    <w:rsid w:val="0092290C"/>
    <w:rsid w:val="00924469"/>
    <w:rsid w:val="00924DDA"/>
    <w:rsid w:val="00925203"/>
    <w:rsid w:val="00925FA7"/>
    <w:rsid w:val="00927301"/>
    <w:rsid w:val="009279C1"/>
    <w:rsid w:val="009309FE"/>
    <w:rsid w:val="00932D98"/>
    <w:rsid w:val="00934202"/>
    <w:rsid w:val="00936087"/>
    <w:rsid w:val="0093659B"/>
    <w:rsid w:val="009378B1"/>
    <w:rsid w:val="00942D20"/>
    <w:rsid w:val="00944F9D"/>
    <w:rsid w:val="0094750A"/>
    <w:rsid w:val="00947E2F"/>
    <w:rsid w:val="00961B67"/>
    <w:rsid w:val="0096235C"/>
    <w:rsid w:val="00962619"/>
    <w:rsid w:val="00962F22"/>
    <w:rsid w:val="00967C59"/>
    <w:rsid w:val="00972281"/>
    <w:rsid w:val="009728C8"/>
    <w:rsid w:val="00972FF4"/>
    <w:rsid w:val="0097353A"/>
    <w:rsid w:val="00982C5B"/>
    <w:rsid w:val="00982FE2"/>
    <w:rsid w:val="009922D0"/>
    <w:rsid w:val="00992E6C"/>
    <w:rsid w:val="00994537"/>
    <w:rsid w:val="0099566F"/>
    <w:rsid w:val="00997D27"/>
    <w:rsid w:val="009A109F"/>
    <w:rsid w:val="009A5541"/>
    <w:rsid w:val="009B1B7F"/>
    <w:rsid w:val="009B29CF"/>
    <w:rsid w:val="009B3570"/>
    <w:rsid w:val="009B6774"/>
    <w:rsid w:val="009B74B6"/>
    <w:rsid w:val="009C1EDF"/>
    <w:rsid w:val="009C577F"/>
    <w:rsid w:val="009D23DE"/>
    <w:rsid w:val="009D3189"/>
    <w:rsid w:val="009D6F0E"/>
    <w:rsid w:val="009E073B"/>
    <w:rsid w:val="009E0F3A"/>
    <w:rsid w:val="009E1173"/>
    <w:rsid w:val="009E1F5A"/>
    <w:rsid w:val="009E7DA5"/>
    <w:rsid w:val="009F2224"/>
    <w:rsid w:val="009F2DF1"/>
    <w:rsid w:val="009F325F"/>
    <w:rsid w:val="009F34E9"/>
    <w:rsid w:val="009F3780"/>
    <w:rsid w:val="009F3BC4"/>
    <w:rsid w:val="009F7948"/>
    <w:rsid w:val="009F7D14"/>
    <w:rsid w:val="00A018BD"/>
    <w:rsid w:val="00A01A89"/>
    <w:rsid w:val="00A0209A"/>
    <w:rsid w:val="00A02209"/>
    <w:rsid w:val="00A056D8"/>
    <w:rsid w:val="00A0680F"/>
    <w:rsid w:val="00A06AC3"/>
    <w:rsid w:val="00A0743E"/>
    <w:rsid w:val="00A07CC2"/>
    <w:rsid w:val="00A12E24"/>
    <w:rsid w:val="00A13172"/>
    <w:rsid w:val="00A131EA"/>
    <w:rsid w:val="00A14C40"/>
    <w:rsid w:val="00A17875"/>
    <w:rsid w:val="00A21882"/>
    <w:rsid w:val="00A22B29"/>
    <w:rsid w:val="00A238B1"/>
    <w:rsid w:val="00A26E11"/>
    <w:rsid w:val="00A27E57"/>
    <w:rsid w:val="00A343AA"/>
    <w:rsid w:val="00A40D91"/>
    <w:rsid w:val="00A41AD6"/>
    <w:rsid w:val="00A442DD"/>
    <w:rsid w:val="00A44BC5"/>
    <w:rsid w:val="00A451B3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C3C"/>
    <w:rsid w:val="00A67DAD"/>
    <w:rsid w:val="00A7057D"/>
    <w:rsid w:val="00A71E0D"/>
    <w:rsid w:val="00A72AEE"/>
    <w:rsid w:val="00A72D04"/>
    <w:rsid w:val="00A760DD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3CFD"/>
    <w:rsid w:val="00A95322"/>
    <w:rsid w:val="00A9684F"/>
    <w:rsid w:val="00A96B64"/>
    <w:rsid w:val="00A97129"/>
    <w:rsid w:val="00AA07D9"/>
    <w:rsid w:val="00AA0A09"/>
    <w:rsid w:val="00AA2A2A"/>
    <w:rsid w:val="00AA2A2C"/>
    <w:rsid w:val="00AA30F4"/>
    <w:rsid w:val="00AA72AA"/>
    <w:rsid w:val="00AB1806"/>
    <w:rsid w:val="00AB2664"/>
    <w:rsid w:val="00AB504A"/>
    <w:rsid w:val="00AB59CB"/>
    <w:rsid w:val="00AB69EF"/>
    <w:rsid w:val="00AC1B76"/>
    <w:rsid w:val="00AC4035"/>
    <w:rsid w:val="00AD4365"/>
    <w:rsid w:val="00AD4B77"/>
    <w:rsid w:val="00AD5C9C"/>
    <w:rsid w:val="00AD602E"/>
    <w:rsid w:val="00AE4AD7"/>
    <w:rsid w:val="00AE7B0B"/>
    <w:rsid w:val="00AF2F0B"/>
    <w:rsid w:val="00AF4322"/>
    <w:rsid w:val="00AF459F"/>
    <w:rsid w:val="00AF4931"/>
    <w:rsid w:val="00AF5311"/>
    <w:rsid w:val="00AF6171"/>
    <w:rsid w:val="00B0189C"/>
    <w:rsid w:val="00B04AF5"/>
    <w:rsid w:val="00B05523"/>
    <w:rsid w:val="00B05829"/>
    <w:rsid w:val="00B06C16"/>
    <w:rsid w:val="00B06FEF"/>
    <w:rsid w:val="00B0758D"/>
    <w:rsid w:val="00B103EB"/>
    <w:rsid w:val="00B1228C"/>
    <w:rsid w:val="00B13136"/>
    <w:rsid w:val="00B13364"/>
    <w:rsid w:val="00B14497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229E"/>
    <w:rsid w:val="00B53A76"/>
    <w:rsid w:val="00B569FD"/>
    <w:rsid w:val="00B60228"/>
    <w:rsid w:val="00B60337"/>
    <w:rsid w:val="00B63AD9"/>
    <w:rsid w:val="00B64A29"/>
    <w:rsid w:val="00B65B14"/>
    <w:rsid w:val="00B666C4"/>
    <w:rsid w:val="00B67980"/>
    <w:rsid w:val="00B71426"/>
    <w:rsid w:val="00B7272D"/>
    <w:rsid w:val="00B75EAF"/>
    <w:rsid w:val="00B8104F"/>
    <w:rsid w:val="00B84DF6"/>
    <w:rsid w:val="00B90A1F"/>
    <w:rsid w:val="00B92544"/>
    <w:rsid w:val="00B96C6A"/>
    <w:rsid w:val="00BA04EE"/>
    <w:rsid w:val="00BA0555"/>
    <w:rsid w:val="00BA35D5"/>
    <w:rsid w:val="00BA4738"/>
    <w:rsid w:val="00BA5AA8"/>
    <w:rsid w:val="00BA6255"/>
    <w:rsid w:val="00BA6EC8"/>
    <w:rsid w:val="00BB20C5"/>
    <w:rsid w:val="00BB22EE"/>
    <w:rsid w:val="00BB2CE1"/>
    <w:rsid w:val="00BB3134"/>
    <w:rsid w:val="00BB31AA"/>
    <w:rsid w:val="00BB3DCC"/>
    <w:rsid w:val="00BB4720"/>
    <w:rsid w:val="00BB47D8"/>
    <w:rsid w:val="00BB6B93"/>
    <w:rsid w:val="00BC273F"/>
    <w:rsid w:val="00BC335E"/>
    <w:rsid w:val="00BC399C"/>
    <w:rsid w:val="00BC48D3"/>
    <w:rsid w:val="00BC4ADA"/>
    <w:rsid w:val="00BC5261"/>
    <w:rsid w:val="00BC6FD1"/>
    <w:rsid w:val="00BC740B"/>
    <w:rsid w:val="00BD21F2"/>
    <w:rsid w:val="00BD2651"/>
    <w:rsid w:val="00BD4D1F"/>
    <w:rsid w:val="00BD559C"/>
    <w:rsid w:val="00BE086A"/>
    <w:rsid w:val="00BE1329"/>
    <w:rsid w:val="00BE1B60"/>
    <w:rsid w:val="00BE1B62"/>
    <w:rsid w:val="00BE203A"/>
    <w:rsid w:val="00BE29BB"/>
    <w:rsid w:val="00BE2B2F"/>
    <w:rsid w:val="00BE682B"/>
    <w:rsid w:val="00BE7762"/>
    <w:rsid w:val="00BF0B41"/>
    <w:rsid w:val="00BF261A"/>
    <w:rsid w:val="00BF2A21"/>
    <w:rsid w:val="00BF47EE"/>
    <w:rsid w:val="00BF6263"/>
    <w:rsid w:val="00BF753C"/>
    <w:rsid w:val="00BF7DD7"/>
    <w:rsid w:val="00C0060A"/>
    <w:rsid w:val="00C02417"/>
    <w:rsid w:val="00C04C34"/>
    <w:rsid w:val="00C051DF"/>
    <w:rsid w:val="00C05497"/>
    <w:rsid w:val="00C05595"/>
    <w:rsid w:val="00C0669D"/>
    <w:rsid w:val="00C07995"/>
    <w:rsid w:val="00C10803"/>
    <w:rsid w:val="00C11140"/>
    <w:rsid w:val="00C11F95"/>
    <w:rsid w:val="00C131C3"/>
    <w:rsid w:val="00C139B3"/>
    <w:rsid w:val="00C1461E"/>
    <w:rsid w:val="00C177E3"/>
    <w:rsid w:val="00C17F45"/>
    <w:rsid w:val="00C20819"/>
    <w:rsid w:val="00C20C96"/>
    <w:rsid w:val="00C20CF6"/>
    <w:rsid w:val="00C216E8"/>
    <w:rsid w:val="00C2388C"/>
    <w:rsid w:val="00C2483D"/>
    <w:rsid w:val="00C24D21"/>
    <w:rsid w:val="00C24E12"/>
    <w:rsid w:val="00C2522C"/>
    <w:rsid w:val="00C26CA2"/>
    <w:rsid w:val="00C279BF"/>
    <w:rsid w:val="00C3382C"/>
    <w:rsid w:val="00C338BC"/>
    <w:rsid w:val="00C33C3A"/>
    <w:rsid w:val="00C360CA"/>
    <w:rsid w:val="00C36482"/>
    <w:rsid w:val="00C37186"/>
    <w:rsid w:val="00C374C2"/>
    <w:rsid w:val="00C3750E"/>
    <w:rsid w:val="00C37E85"/>
    <w:rsid w:val="00C4023D"/>
    <w:rsid w:val="00C40E45"/>
    <w:rsid w:val="00C41D06"/>
    <w:rsid w:val="00C42106"/>
    <w:rsid w:val="00C42BF3"/>
    <w:rsid w:val="00C435EA"/>
    <w:rsid w:val="00C43B18"/>
    <w:rsid w:val="00C44F07"/>
    <w:rsid w:val="00C4599B"/>
    <w:rsid w:val="00C4611D"/>
    <w:rsid w:val="00C47C0A"/>
    <w:rsid w:val="00C5075B"/>
    <w:rsid w:val="00C55712"/>
    <w:rsid w:val="00C55807"/>
    <w:rsid w:val="00C608D6"/>
    <w:rsid w:val="00C63306"/>
    <w:rsid w:val="00C64ED1"/>
    <w:rsid w:val="00C65C1C"/>
    <w:rsid w:val="00C700E2"/>
    <w:rsid w:val="00C7023C"/>
    <w:rsid w:val="00C704C0"/>
    <w:rsid w:val="00C71E2E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0AD4"/>
    <w:rsid w:val="00C910EF"/>
    <w:rsid w:val="00C912A2"/>
    <w:rsid w:val="00C9240B"/>
    <w:rsid w:val="00C92E5E"/>
    <w:rsid w:val="00C947A9"/>
    <w:rsid w:val="00C95DB9"/>
    <w:rsid w:val="00C96F25"/>
    <w:rsid w:val="00CA00B4"/>
    <w:rsid w:val="00CA27D5"/>
    <w:rsid w:val="00CA511D"/>
    <w:rsid w:val="00CA57C2"/>
    <w:rsid w:val="00CB0388"/>
    <w:rsid w:val="00CB74AF"/>
    <w:rsid w:val="00CC022C"/>
    <w:rsid w:val="00CC0788"/>
    <w:rsid w:val="00CC1664"/>
    <w:rsid w:val="00CC2AEC"/>
    <w:rsid w:val="00CC3146"/>
    <w:rsid w:val="00CC5C54"/>
    <w:rsid w:val="00CC661E"/>
    <w:rsid w:val="00CC688A"/>
    <w:rsid w:val="00CC6917"/>
    <w:rsid w:val="00CC69E8"/>
    <w:rsid w:val="00CC6F4D"/>
    <w:rsid w:val="00CD2C48"/>
    <w:rsid w:val="00CD5B23"/>
    <w:rsid w:val="00CD5D34"/>
    <w:rsid w:val="00CD75A4"/>
    <w:rsid w:val="00CE2273"/>
    <w:rsid w:val="00CE3EA2"/>
    <w:rsid w:val="00CE7943"/>
    <w:rsid w:val="00CF14E3"/>
    <w:rsid w:val="00CF1882"/>
    <w:rsid w:val="00CF1AE2"/>
    <w:rsid w:val="00CF261E"/>
    <w:rsid w:val="00CF43F7"/>
    <w:rsid w:val="00CF5ABE"/>
    <w:rsid w:val="00CF5D86"/>
    <w:rsid w:val="00D00481"/>
    <w:rsid w:val="00D00BA7"/>
    <w:rsid w:val="00D02038"/>
    <w:rsid w:val="00D043E2"/>
    <w:rsid w:val="00D04C58"/>
    <w:rsid w:val="00D05BA0"/>
    <w:rsid w:val="00D063FA"/>
    <w:rsid w:val="00D101DD"/>
    <w:rsid w:val="00D11B53"/>
    <w:rsid w:val="00D11C48"/>
    <w:rsid w:val="00D12034"/>
    <w:rsid w:val="00D128FD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68F6"/>
    <w:rsid w:val="00D36A3A"/>
    <w:rsid w:val="00D3717C"/>
    <w:rsid w:val="00D4460C"/>
    <w:rsid w:val="00D456D2"/>
    <w:rsid w:val="00D46AD8"/>
    <w:rsid w:val="00D46BAE"/>
    <w:rsid w:val="00D47690"/>
    <w:rsid w:val="00D47E84"/>
    <w:rsid w:val="00D51211"/>
    <w:rsid w:val="00D51CC2"/>
    <w:rsid w:val="00D525F3"/>
    <w:rsid w:val="00D53A20"/>
    <w:rsid w:val="00D55441"/>
    <w:rsid w:val="00D55CDA"/>
    <w:rsid w:val="00D57347"/>
    <w:rsid w:val="00D60F4C"/>
    <w:rsid w:val="00D629E9"/>
    <w:rsid w:val="00D6352E"/>
    <w:rsid w:val="00D657EB"/>
    <w:rsid w:val="00D66939"/>
    <w:rsid w:val="00D701E3"/>
    <w:rsid w:val="00D71503"/>
    <w:rsid w:val="00D74382"/>
    <w:rsid w:val="00D74F72"/>
    <w:rsid w:val="00D77EC9"/>
    <w:rsid w:val="00D81DB2"/>
    <w:rsid w:val="00D85189"/>
    <w:rsid w:val="00D853B0"/>
    <w:rsid w:val="00D859C0"/>
    <w:rsid w:val="00D865F0"/>
    <w:rsid w:val="00D8728E"/>
    <w:rsid w:val="00D873BB"/>
    <w:rsid w:val="00D87CCF"/>
    <w:rsid w:val="00D94C5C"/>
    <w:rsid w:val="00D96852"/>
    <w:rsid w:val="00D96960"/>
    <w:rsid w:val="00D96C42"/>
    <w:rsid w:val="00DA0E01"/>
    <w:rsid w:val="00DA16D3"/>
    <w:rsid w:val="00DA24E5"/>
    <w:rsid w:val="00DA3355"/>
    <w:rsid w:val="00DA51E4"/>
    <w:rsid w:val="00DA6C21"/>
    <w:rsid w:val="00DA75B0"/>
    <w:rsid w:val="00DB187B"/>
    <w:rsid w:val="00DB322E"/>
    <w:rsid w:val="00DB3532"/>
    <w:rsid w:val="00DB605A"/>
    <w:rsid w:val="00DB716C"/>
    <w:rsid w:val="00DC02DB"/>
    <w:rsid w:val="00DC0E1A"/>
    <w:rsid w:val="00DC1ACE"/>
    <w:rsid w:val="00DC3945"/>
    <w:rsid w:val="00DC74BA"/>
    <w:rsid w:val="00DC7621"/>
    <w:rsid w:val="00DD0BD6"/>
    <w:rsid w:val="00DD300E"/>
    <w:rsid w:val="00DD6B84"/>
    <w:rsid w:val="00DE224A"/>
    <w:rsid w:val="00DE2774"/>
    <w:rsid w:val="00DE2D8E"/>
    <w:rsid w:val="00DE325D"/>
    <w:rsid w:val="00DE566F"/>
    <w:rsid w:val="00DE7B65"/>
    <w:rsid w:val="00DF3C6F"/>
    <w:rsid w:val="00DF6AFE"/>
    <w:rsid w:val="00DF6B4A"/>
    <w:rsid w:val="00E00368"/>
    <w:rsid w:val="00E0120D"/>
    <w:rsid w:val="00E015D2"/>
    <w:rsid w:val="00E025B8"/>
    <w:rsid w:val="00E02692"/>
    <w:rsid w:val="00E0755E"/>
    <w:rsid w:val="00E07FCE"/>
    <w:rsid w:val="00E12C03"/>
    <w:rsid w:val="00E15498"/>
    <w:rsid w:val="00E177EB"/>
    <w:rsid w:val="00E21569"/>
    <w:rsid w:val="00E21C2A"/>
    <w:rsid w:val="00E23D3A"/>
    <w:rsid w:val="00E248FF"/>
    <w:rsid w:val="00E24AF8"/>
    <w:rsid w:val="00E26F61"/>
    <w:rsid w:val="00E30033"/>
    <w:rsid w:val="00E302E1"/>
    <w:rsid w:val="00E310F2"/>
    <w:rsid w:val="00E34B7E"/>
    <w:rsid w:val="00E34F0C"/>
    <w:rsid w:val="00E37B8F"/>
    <w:rsid w:val="00E41412"/>
    <w:rsid w:val="00E41F07"/>
    <w:rsid w:val="00E461AA"/>
    <w:rsid w:val="00E4651F"/>
    <w:rsid w:val="00E4701D"/>
    <w:rsid w:val="00E50F08"/>
    <w:rsid w:val="00E5445D"/>
    <w:rsid w:val="00E5785E"/>
    <w:rsid w:val="00E60944"/>
    <w:rsid w:val="00E634FE"/>
    <w:rsid w:val="00E63B43"/>
    <w:rsid w:val="00E649C2"/>
    <w:rsid w:val="00E6565F"/>
    <w:rsid w:val="00E65815"/>
    <w:rsid w:val="00E663CB"/>
    <w:rsid w:val="00E675C1"/>
    <w:rsid w:val="00E7020C"/>
    <w:rsid w:val="00E71D77"/>
    <w:rsid w:val="00E7422F"/>
    <w:rsid w:val="00E76DD2"/>
    <w:rsid w:val="00E77872"/>
    <w:rsid w:val="00E77FE2"/>
    <w:rsid w:val="00E81083"/>
    <w:rsid w:val="00E8197A"/>
    <w:rsid w:val="00E832CC"/>
    <w:rsid w:val="00E83F9D"/>
    <w:rsid w:val="00E849A8"/>
    <w:rsid w:val="00E85012"/>
    <w:rsid w:val="00E862D0"/>
    <w:rsid w:val="00E86911"/>
    <w:rsid w:val="00E903EB"/>
    <w:rsid w:val="00E90876"/>
    <w:rsid w:val="00E9151F"/>
    <w:rsid w:val="00E919B6"/>
    <w:rsid w:val="00E926EF"/>
    <w:rsid w:val="00E97F44"/>
    <w:rsid w:val="00EA0C91"/>
    <w:rsid w:val="00EA57EC"/>
    <w:rsid w:val="00EA703E"/>
    <w:rsid w:val="00EA70A8"/>
    <w:rsid w:val="00EA7A04"/>
    <w:rsid w:val="00EA7B86"/>
    <w:rsid w:val="00EA7EE5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3D92"/>
    <w:rsid w:val="00ED5791"/>
    <w:rsid w:val="00ED5BD7"/>
    <w:rsid w:val="00ED7D41"/>
    <w:rsid w:val="00EE1672"/>
    <w:rsid w:val="00EE2611"/>
    <w:rsid w:val="00EE2854"/>
    <w:rsid w:val="00EE3504"/>
    <w:rsid w:val="00EE47FE"/>
    <w:rsid w:val="00EF0081"/>
    <w:rsid w:val="00EF69DF"/>
    <w:rsid w:val="00F0207D"/>
    <w:rsid w:val="00F035BD"/>
    <w:rsid w:val="00F05464"/>
    <w:rsid w:val="00F10BFD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5A71"/>
    <w:rsid w:val="00F37C77"/>
    <w:rsid w:val="00F404F3"/>
    <w:rsid w:val="00F4533F"/>
    <w:rsid w:val="00F4653E"/>
    <w:rsid w:val="00F4697D"/>
    <w:rsid w:val="00F46F2F"/>
    <w:rsid w:val="00F51237"/>
    <w:rsid w:val="00F5252E"/>
    <w:rsid w:val="00F53065"/>
    <w:rsid w:val="00F562E8"/>
    <w:rsid w:val="00F62089"/>
    <w:rsid w:val="00F6521C"/>
    <w:rsid w:val="00F67352"/>
    <w:rsid w:val="00F73013"/>
    <w:rsid w:val="00F744AD"/>
    <w:rsid w:val="00F7487D"/>
    <w:rsid w:val="00F76C46"/>
    <w:rsid w:val="00F8097A"/>
    <w:rsid w:val="00F8278A"/>
    <w:rsid w:val="00F8650E"/>
    <w:rsid w:val="00F865CC"/>
    <w:rsid w:val="00F87850"/>
    <w:rsid w:val="00F902F6"/>
    <w:rsid w:val="00F90EEC"/>
    <w:rsid w:val="00F91734"/>
    <w:rsid w:val="00F92802"/>
    <w:rsid w:val="00F94291"/>
    <w:rsid w:val="00F94F9D"/>
    <w:rsid w:val="00F9597B"/>
    <w:rsid w:val="00F95F5D"/>
    <w:rsid w:val="00F97476"/>
    <w:rsid w:val="00FA19E5"/>
    <w:rsid w:val="00FA1E4A"/>
    <w:rsid w:val="00FA237B"/>
    <w:rsid w:val="00FA2FCE"/>
    <w:rsid w:val="00FA571D"/>
    <w:rsid w:val="00FA5DF3"/>
    <w:rsid w:val="00FB04D2"/>
    <w:rsid w:val="00FB3194"/>
    <w:rsid w:val="00FC0513"/>
    <w:rsid w:val="00FC118D"/>
    <w:rsid w:val="00FC3C72"/>
    <w:rsid w:val="00FD2212"/>
    <w:rsid w:val="00FD2764"/>
    <w:rsid w:val="00FD331B"/>
    <w:rsid w:val="00FD4483"/>
    <w:rsid w:val="00FD5F44"/>
    <w:rsid w:val="00FE0393"/>
    <w:rsid w:val="00FE0EDD"/>
    <w:rsid w:val="00FE3C80"/>
    <w:rsid w:val="00FE4548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EDF6E"/>
  <w15:docId w15:val="{7FC3BF69-EB6F-43C2-878E-260F217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,CPS,Ha"/>
    <w:basedOn w:val="Normal"/>
    <w:link w:val="ListParagraphChar"/>
    <w:uiPriority w:val="34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qFormat/>
    <w:rsid w:val="00112570"/>
    <w:rPr>
      <w:sz w:val="22"/>
      <w:szCs w:val="22"/>
    </w:rPr>
  </w:style>
  <w:style w:type="character" w:customStyle="1" w:styleId="s0">
    <w:name w:val="s0"/>
    <w:rsid w:val="00934202"/>
    <w:rPr>
      <w:rFonts w:ascii="Times New Roman" w:hAnsi="Times New Roman" w:cs="Times New Roman"/>
      <w:color w:val="000000"/>
      <w:spacing w:val="0"/>
      <w:sz w:val="24"/>
      <w:szCs w:val="24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202"/>
    <w:pPr>
      <w:suppressAutoHyphens w:val="0"/>
    </w:pPr>
    <w:rPr>
      <w:rFonts w:ascii="Arial" w:hAnsi="Arial"/>
      <w:sz w:val="20"/>
      <w:szCs w:val="20"/>
      <w:lang w:val="hy-AM" w:eastAsia="hy-AM" w:bidi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202"/>
    <w:rPr>
      <w:rFonts w:ascii="Arial" w:eastAsia="Times New Roman" w:hAnsi="Arial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A74B-BE56-4F6C-8C4C-573E2E1C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Avetisyan</dc:creator>
  <cp:keywords>https://mul2-mta.gov.am/tasks/1185404/oneclick/6e321f3086178519765d97c105f2d0c4cee3d90b866e65cd09be22d54a6af320.docx?token=198abdb155e8ceee6955a55d174c85d3</cp:keywords>
  <cp:lastModifiedBy>Karen Hovsepyan</cp:lastModifiedBy>
  <cp:revision>13</cp:revision>
  <cp:lastPrinted>2022-07-29T10:38:00Z</cp:lastPrinted>
  <dcterms:created xsi:type="dcterms:W3CDTF">2022-08-23T12:44:00Z</dcterms:created>
  <dcterms:modified xsi:type="dcterms:W3CDTF">2022-10-21T09:08:00Z</dcterms:modified>
</cp:coreProperties>
</file>