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EB9F" w14:textId="74E373DB" w:rsidR="00004647" w:rsidRPr="00F64929" w:rsidRDefault="00004647" w:rsidP="005E3002">
      <w:pPr>
        <w:spacing w:line="360" w:lineRule="auto"/>
        <w:jc w:val="right"/>
        <w:rPr>
          <w:rFonts w:ascii="GHEA Grapalat" w:hAnsi="GHEA Grapalat" w:cs="GHEA Grapalat"/>
          <w:b/>
          <w:bCs/>
          <w:lang w:val="af-ZA"/>
        </w:rPr>
      </w:pPr>
      <w:r w:rsidRPr="00F64929">
        <w:rPr>
          <w:rFonts w:ascii="GHEA Grapalat" w:hAnsi="GHEA Grapalat" w:cs="GHEA Grapalat"/>
          <w:b/>
          <w:bCs/>
          <w:lang w:val="af-ZA"/>
        </w:rPr>
        <w:t xml:space="preserve"> </w:t>
      </w:r>
      <w:r w:rsidR="004D3472" w:rsidRPr="00F64929">
        <w:rPr>
          <w:rFonts w:ascii="GHEA Grapalat" w:hAnsi="GHEA Grapalat" w:cs="GHEA Grapalat"/>
          <w:b/>
          <w:bCs/>
          <w:lang w:val="af-ZA"/>
        </w:rPr>
        <w:t>ՆԱԽԱԳԻԾ</w:t>
      </w:r>
    </w:p>
    <w:p w14:paraId="54E09C0F" w14:textId="77777777" w:rsidR="00A35338" w:rsidRPr="00F64929" w:rsidRDefault="00A35338" w:rsidP="005E3002">
      <w:pPr>
        <w:spacing w:line="360" w:lineRule="auto"/>
        <w:jc w:val="right"/>
        <w:rPr>
          <w:rFonts w:ascii="GHEA Grapalat" w:hAnsi="GHEA Grapalat" w:cs="GHEA Grapalat"/>
          <w:b/>
          <w:bCs/>
          <w:lang w:val="af-ZA"/>
        </w:rPr>
      </w:pPr>
    </w:p>
    <w:p w14:paraId="48462E78" w14:textId="77777777" w:rsidR="00004647" w:rsidRPr="00F64929" w:rsidRDefault="00004647" w:rsidP="005E3002">
      <w:pPr>
        <w:spacing w:line="360" w:lineRule="auto"/>
        <w:jc w:val="center"/>
        <w:outlineLvl w:val="2"/>
        <w:rPr>
          <w:rFonts w:ascii="GHEA Grapalat" w:hAnsi="GHEA Grapalat"/>
          <w:b/>
          <w:bCs/>
          <w:color w:val="000000"/>
          <w:lang w:val="af-ZA"/>
        </w:rPr>
      </w:pPr>
      <w:r w:rsidRPr="00F64929">
        <w:rPr>
          <w:rFonts w:ascii="GHEA Grapalat" w:hAnsi="GHEA Grapalat"/>
          <w:b/>
          <w:bCs/>
          <w:color w:val="000000"/>
          <w:lang w:val="af-ZA"/>
        </w:rPr>
        <w:t>«</w:t>
      </w:r>
      <w:r w:rsidRPr="00F64929">
        <w:rPr>
          <w:rFonts w:ascii="GHEA Grapalat" w:hAnsi="GHEA Grapalat"/>
          <w:b/>
          <w:bCs/>
          <w:color w:val="000000"/>
        </w:rPr>
        <w:t>ԿՐԹՈՒԹՅԱՆ</w:t>
      </w:r>
      <w:r w:rsidRPr="00F64929">
        <w:rPr>
          <w:rFonts w:ascii="GHEA Grapalat" w:hAnsi="GHEA Grapalat"/>
          <w:b/>
          <w:bCs/>
          <w:color w:val="000000"/>
          <w:lang w:val="af-ZA"/>
        </w:rPr>
        <w:t xml:space="preserve"> </w:t>
      </w:r>
      <w:r w:rsidRPr="00F64929">
        <w:rPr>
          <w:rFonts w:ascii="GHEA Grapalat" w:hAnsi="GHEA Grapalat"/>
          <w:b/>
          <w:bCs/>
          <w:color w:val="000000"/>
        </w:rPr>
        <w:t>ՄԱՍԻՆ</w:t>
      </w:r>
      <w:r w:rsidRPr="00F64929">
        <w:rPr>
          <w:rFonts w:ascii="GHEA Grapalat" w:hAnsi="GHEA Grapalat"/>
          <w:b/>
          <w:bCs/>
          <w:color w:val="000000"/>
          <w:lang w:val="af-ZA"/>
        </w:rPr>
        <w:t xml:space="preserve">» </w:t>
      </w:r>
      <w:r w:rsidRPr="00F64929">
        <w:rPr>
          <w:rFonts w:ascii="GHEA Grapalat" w:hAnsi="GHEA Grapalat"/>
          <w:b/>
          <w:bCs/>
          <w:color w:val="000000"/>
        </w:rPr>
        <w:t>ՕՐԵՆՔՈՒՄ</w:t>
      </w:r>
      <w:r w:rsidRPr="00F64929">
        <w:rPr>
          <w:rFonts w:ascii="GHEA Grapalat" w:hAnsi="GHEA Grapalat"/>
          <w:b/>
          <w:bCs/>
          <w:color w:val="000000"/>
          <w:lang w:val="af-ZA"/>
        </w:rPr>
        <w:t xml:space="preserve"> </w:t>
      </w:r>
      <w:r w:rsidRPr="00F64929">
        <w:rPr>
          <w:rFonts w:ascii="GHEA Grapalat" w:hAnsi="GHEA Grapalat"/>
          <w:b/>
          <w:bCs/>
          <w:color w:val="000000"/>
        </w:rPr>
        <w:t>ՓՈՓՈԽՈՒԹՅՈՒՆՆԵՐ</w:t>
      </w:r>
      <w:r w:rsidRPr="00F64929">
        <w:rPr>
          <w:rFonts w:ascii="GHEA Grapalat" w:hAnsi="GHEA Grapalat"/>
          <w:b/>
          <w:bCs/>
          <w:color w:val="000000"/>
          <w:lang w:val="af-ZA"/>
        </w:rPr>
        <w:t xml:space="preserve">                                 </w:t>
      </w:r>
      <w:r w:rsidRPr="00F64929">
        <w:rPr>
          <w:rFonts w:ascii="GHEA Grapalat" w:hAnsi="GHEA Grapalat"/>
          <w:b/>
          <w:bCs/>
          <w:color w:val="000000"/>
        </w:rPr>
        <w:t>ԵՎ</w:t>
      </w:r>
      <w:r w:rsidRPr="00F64929">
        <w:rPr>
          <w:rFonts w:ascii="GHEA Grapalat" w:hAnsi="GHEA Grapalat"/>
          <w:b/>
          <w:bCs/>
          <w:color w:val="000000"/>
          <w:lang w:val="af-ZA"/>
        </w:rPr>
        <w:t xml:space="preserve"> </w:t>
      </w:r>
      <w:r w:rsidRPr="00F64929">
        <w:rPr>
          <w:rFonts w:ascii="GHEA Grapalat" w:hAnsi="GHEA Grapalat"/>
          <w:b/>
          <w:bCs/>
          <w:color w:val="000000"/>
        </w:rPr>
        <w:t>ԼՐԱՑՈՒՄՆԵՐ</w:t>
      </w:r>
      <w:r w:rsidRPr="00F64929">
        <w:rPr>
          <w:rFonts w:ascii="GHEA Grapalat" w:hAnsi="GHEA Grapalat"/>
          <w:b/>
          <w:bCs/>
          <w:color w:val="000000"/>
          <w:lang w:val="af-ZA"/>
        </w:rPr>
        <w:t xml:space="preserve"> </w:t>
      </w:r>
      <w:r w:rsidRPr="00F64929">
        <w:rPr>
          <w:rFonts w:ascii="GHEA Grapalat" w:hAnsi="GHEA Grapalat"/>
          <w:b/>
          <w:bCs/>
          <w:color w:val="000000"/>
        </w:rPr>
        <w:t>ԿԱՏԱՐԵԼՈՒ</w:t>
      </w:r>
      <w:r w:rsidRPr="00F64929">
        <w:rPr>
          <w:rFonts w:ascii="GHEA Grapalat" w:hAnsi="GHEA Grapalat"/>
          <w:b/>
          <w:bCs/>
          <w:color w:val="000000"/>
          <w:lang w:val="af-ZA"/>
        </w:rPr>
        <w:t xml:space="preserve"> </w:t>
      </w:r>
      <w:r w:rsidRPr="00F64929">
        <w:rPr>
          <w:rFonts w:ascii="GHEA Grapalat" w:hAnsi="GHEA Grapalat"/>
          <w:b/>
          <w:bCs/>
          <w:color w:val="000000"/>
        </w:rPr>
        <w:t>ՄԱՍԻՆ</w:t>
      </w:r>
      <w:r w:rsidRPr="00F64929">
        <w:rPr>
          <w:rFonts w:ascii="GHEA Grapalat" w:hAnsi="GHEA Grapalat"/>
          <w:b/>
          <w:bCs/>
          <w:color w:val="000000"/>
          <w:lang w:val="af-ZA"/>
        </w:rPr>
        <w:t xml:space="preserve">               </w:t>
      </w:r>
    </w:p>
    <w:p w14:paraId="54E3F266" w14:textId="77777777" w:rsidR="000C4099" w:rsidRPr="00F64929" w:rsidRDefault="000C4099" w:rsidP="005E3002">
      <w:pPr>
        <w:spacing w:line="360" w:lineRule="auto"/>
        <w:ind w:firstLine="426"/>
        <w:jc w:val="both"/>
        <w:rPr>
          <w:rFonts w:ascii="GHEA Grapalat" w:hAnsi="GHEA Grapalat"/>
          <w:b/>
          <w:bCs/>
          <w:iCs/>
          <w:color w:val="000000"/>
        </w:rPr>
      </w:pPr>
    </w:p>
    <w:p w14:paraId="4771873D" w14:textId="722A1E93" w:rsidR="00004647" w:rsidRPr="00F64929" w:rsidRDefault="00004647" w:rsidP="005E3002">
      <w:pPr>
        <w:spacing w:line="360" w:lineRule="auto"/>
        <w:ind w:firstLine="426"/>
        <w:jc w:val="both"/>
        <w:rPr>
          <w:rFonts w:ascii="GHEA Grapalat" w:hAnsi="GHEA Grapalat"/>
          <w:color w:val="000000"/>
          <w:lang w:val="af-ZA"/>
        </w:rPr>
      </w:pPr>
      <w:r w:rsidRPr="00F64929">
        <w:rPr>
          <w:rFonts w:ascii="GHEA Grapalat" w:hAnsi="GHEA Grapalat"/>
          <w:b/>
          <w:bCs/>
          <w:iCs/>
          <w:color w:val="000000"/>
        </w:rPr>
        <w:t>Հոդված</w:t>
      </w:r>
      <w:r w:rsidRPr="00F64929">
        <w:rPr>
          <w:rFonts w:ascii="GHEA Grapalat" w:hAnsi="GHEA Grapalat"/>
          <w:b/>
          <w:bCs/>
          <w:iCs/>
          <w:color w:val="000000"/>
          <w:lang w:val="af-ZA"/>
        </w:rPr>
        <w:t xml:space="preserve"> 1.</w:t>
      </w:r>
      <w:r w:rsidRPr="00F64929">
        <w:rPr>
          <w:rFonts w:ascii="Calibri" w:hAnsi="Calibri" w:cs="Calibri"/>
          <w:b/>
          <w:bCs/>
          <w:iCs/>
          <w:color w:val="000000"/>
          <w:lang w:val="af-ZA"/>
        </w:rPr>
        <w:t> </w:t>
      </w:r>
      <w:r w:rsidRPr="00F64929">
        <w:rPr>
          <w:rFonts w:ascii="GHEA Grapalat" w:hAnsi="GHEA Grapalat"/>
          <w:color w:val="000000"/>
          <w:lang w:val="af-ZA"/>
        </w:rPr>
        <w:t>«</w:t>
      </w:r>
      <w:r w:rsidRPr="00F64929">
        <w:rPr>
          <w:rFonts w:ascii="GHEA Grapalat" w:hAnsi="GHEA Grapalat"/>
          <w:color w:val="000000"/>
        </w:rPr>
        <w:t>Կրթության</w:t>
      </w:r>
      <w:r w:rsidRPr="00F64929">
        <w:rPr>
          <w:rFonts w:ascii="GHEA Grapalat" w:hAnsi="GHEA Grapalat"/>
          <w:color w:val="000000"/>
          <w:lang w:val="af-ZA"/>
        </w:rPr>
        <w:t xml:space="preserve"> </w:t>
      </w:r>
      <w:r w:rsidRPr="00F64929">
        <w:rPr>
          <w:rFonts w:ascii="GHEA Grapalat" w:hAnsi="GHEA Grapalat"/>
          <w:color w:val="000000"/>
        </w:rPr>
        <w:t>մասին</w:t>
      </w:r>
      <w:r w:rsidRPr="00F64929">
        <w:rPr>
          <w:rFonts w:ascii="GHEA Grapalat" w:hAnsi="GHEA Grapalat"/>
          <w:color w:val="000000"/>
          <w:lang w:val="af-ZA"/>
        </w:rPr>
        <w:t xml:space="preserve">» 1999 </w:t>
      </w:r>
      <w:r w:rsidRPr="00F64929">
        <w:rPr>
          <w:rFonts w:ascii="GHEA Grapalat" w:hAnsi="GHEA Grapalat"/>
          <w:color w:val="000000"/>
        </w:rPr>
        <w:t>թվականի</w:t>
      </w:r>
      <w:r w:rsidRPr="00F64929">
        <w:rPr>
          <w:rFonts w:ascii="GHEA Grapalat" w:hAnsi="GHEA Grapalat"/>
          <w:color w:val="000000"/>
          <w:lang w:val="af-ZA"/>
        </w:rPr>
        <w:t xml:space="preserve"> </w:t>
      </w:r>
      <w:r w:rsidRPr="00F64929">
        <w:rPr>
          <w:rFonts w:ascii="GHEA Grapalat" w:hAnsi="GHEA Grapalat"/>
          <w:color w:val="000000"/>
        </w:rPr>
        <w:t>ապրիլի</w:t>
      </w:r>
      <w:r w:rsidRPr="00F64929">
        <w:rPr>
          <w:rFonts w:ascii="GHEA Grapalat" w:hAnsi="GHEA Grapalat"/>
          <w:color w:val="000000"/>
          <w:lang w:val="af-ZA"/>
        </w:rPr>
        <w:t xml:space="preserve"> 14-</w:t>
      </w:r>
      <w:r w:rsidRPr="00F64929">
        <w:rPr>
          <w:rFonts w:ascii="GHEA Grapalat" w:hAnsi="GHEA Grapalat"/>
          <w:color w:val="000000"/>
        </w:rPr>
        <w:t>ի</w:t>
      </w:r>
      <w:r w:rsidRPr="00F64929">
        <w:rPr>
          <w:rFonts w:ascii="GHEA Grapalat" w:hAnsi="GHEA Grapalat"/>
          <w:color w:val="000000"/>
          <w:lang w:val="af-ZA"/>
        </w:rPr>
        <w:t xml:space="preserve"> </w:t>
      </w:r>
      <w:r w:rsidRPr="00F64929">
        <w:rPr>
          <w:rFonts w:ascii="GHEA Grapalat" w:hAnsi="GHEA Grapalat"/>
          <w:color w:val="000000"/>
        </w:rPr>
        <w:t>ՀՕ</w:t>
      </w:r>
      <w:r w:rsidRPr="00F64929">
        <w:rPr>
          <w:rFonts w:ascii="GHEA Grapalat" w:hAnsi="GHEA Grapalat"/>
          <w:color w:val="000000"/>
          <w:lang w:val="af-ZA"/>
        </w:rPr>
        <w:t xml:space="preserve">-297 </w:t>
      </w:r>
      <w:r w:rsidRPr="00F64929">
        <w:rPr>
          <w:rFonts w:ascii="GHEA Grapalat" w:hAnsi="GHEA Grapalat"/>
          <w:color w:val="000000"/>
        </w:rPr>
        <w:t>օրենքի</w:t>
      </w:r>
      <w:r w:rsidRPr="00F64929">
        <w:rPr>
          <w:rFonts w:ascii="GHEA Grapalat" w:hAnsi="GHEA Grapalat"/>
          <w:color w:val="000000"/>
          <w:lang w:val="af-ZA"/>
        </w:rPr>
        <w:t xml:space="preserve"> (</w:t>
      </w:r>
      <w:r w:rsidRPr="00F64929">
        <w:rPr>
          <w:rFonts w:ascii="GHEA Grapalat" w:hAnsi="GHEA Grapalat"/>
          <w:color w:val="000000"/>
        </w:rPr>
        <w:t>այսուհետ՝</w:t>
      </w:r>
      <w:r w:rsidRPr="00F64929">
        <w:rPr>
          <w:rFonts w:ascii="GHEA Grapalat" w:hAnsi="GHEA Grapalat"/>
          <w:color w:val="000000"/>
          <w:lang w:val="af-ZA"/>
        </w:rPr>
        <w:t xml:space="preserve"> </w:t>
      </w:r>
      <w:r w:rsidRPr="00F64929">
        <w:rPr>
          <w:rFonts w:ascii="GHEA Grapalat" w:hAnsi="GHEA Grapalat"/>
          <w:color w:val="000000"/>
        </w:rPr>
        <w:t>Օրենք</w:t>
      </w:r>
      <w:r w:rsidRPr="00F64929">
        <w:rPr>
          <w:rFonts w:ascii="GHEA Grapalat" w:hAnsi="GHEA Grapalat"/>
          <w:color w:val="000000"/>
          <w:lang w:val="af-ZA"/>
        </w:rPr>
        <w:t>) 3-</w:t>
      </w:r>
      <w:r w:rsidRPr="00F64929">
        <w:rPr>
          <w:rFonts w:ascii="GHEA Grapalat" w:hAnsi="GHEA Grapalat"/>
          <w:color w:val="000000"/>
        </w:rPr>
        <w:t>րդ</w:t>
      </w:r>
      <w:r w:rsidRPr="00F64929">
        <w:rPr>
          <w:rFonts w:ascii="GHEA Grapalat" w:hAnsi="GHEA Grapalat"/>
          <w:color w:val="000000"/>
          <w:lang w:val="af-ZA"/>
        </w:rPr>
        <w:t xml:space="preserve"> </w:t>
      </w:r>
      <w:r w:rsidRPr="00F64929">
        <w:rPr>
          <w:rFonts w:ascii="GHEA Grapalat" w:hAnsi="GHEA Grapalat"/>
          <w:color w:val="000000"/>
        </w:rPr>
        <w:t>հոդվածի</w:t>
      </w:r>
      <w:r w:rsidRPr="00F64929">
        <w:rPr>
          <w:rFonts w:ascii="GHEA Grapalat" w:hAnsi="GHEA Grapalat"/>
          <w:color w:val="000000"/>
          <w:lang w:val="af-ZA"/>
        </w:rPr>
        <w:t xml:space="preserve"> 1-</w:t>
      </w:r>
      <w:r w:rsidRPr="00F64929">
        <w:rPr>
          <w:rFonts w:ascii="GHEA Grapalat" w:hAnsi="GHEA Grapalat"/>
          <w:color w:val="000000"/>
        </w:rPr>
        <w:t>ին</w:t>
      </w:r>
      <w:r w:rsidRPr="00F64929">
        <w:rPr>
          <w:rFonts w:ascii="GHEA Grapalat" w:hAnsi="GHEA Grapalat"/>
          <w:color w:val="000000"/>
          <w:lang w:val="af-ZA"/>
        </w:rPr>
        <w:t xml:space="preserve"> </w:t>
      </w:r>
      <w:r w:rsidRPr="00F64929">
        <w:rPr>
          <w:rFonts w:ascii="GHEA Grapalat" w:hAnsi="GHEA Grapalat"/>
          <w:color w:val="000000"/>
        </w:rPr>
        <w:t>մասում</w:t>
      </w:r>
      <w:r w:rsidRPr="00F64929">
        <w:rPr>
          <w:rFonts w:ascii="GHEA Grapalat" w:hAnsi="GHEA Grapalat"/>
          <w:color w:val="000000"/>
          <w:lang w:val="af-ZA"/>
        </w:rPr>
        <w:t>`</w:t>
      </w:r>
    </w:p>
    <w:p w14:paraId="5555D026" w14:textId="4B72FCB2" w:rsidR="00B776E5" w:rsidRPr="00F64929" w:rsidRDefault="004D3472" w:rsidP="005E3002">
      <w:pPr>
        <w:numPr>
          <w:ilvl w:val="0"/>
          <w:numId w:val="9"/>
        </w:numPr>
        <w:shd w:val="clear" w:color="auto" w:fill="FFFFFF"/>
        <w:spacing w:line="360" w:lineRule="auto"/>
        <w:jc w:val="both"/>
        <w:rPr>
          <w:rFonts w:ascii="GHEA Grapalat" w:hAnsi="GHEA Grapalat"/>
          <w:color w:val="000000"/>
          <w:lang w:val="af-ZA" w:eastAsia="en-US"/>
        </w:rPr>
      </w:pPr>
      <w:r w:rsidRPr="00F64929">
        <w:rPr>
          <w:rFonts w:ascii="GHEA Grapalat" w:hAnsi="GHEA Grapalat"/>
          <w:color w:val="000000"/>
          <w:lang w:val="af-ZA" w:eastAsia="en-US"/>
        </w:rPr>
        <w:t>1.8</w:t>
      </w:r>
      <w:r w:rsidR="00B776E5" w:rsidRPr="00F64929">
        <w:rPr>
          <w:rFonts w:ascii="GHEA Grapalat" w:hAnsi="GHEA Grapalat"/>
          <w:color w:val="000000"/>
          <w:lang w:val="af-ZA" w:eastAsia="en-US"/>
        </w:rPr>
        <w:t>-</w:t>
      </w:r>
      <w:r w:rsidR="00B776E5" w:rsidRPr="00F64929">
        <w:rPr>
          <w:rFonts w:ascii="GHEA Grapalat" w:hAnsi="GHEA Grapalat"/>
          <w:color w:val="000000"/>
          <w:lang w:val="en-US" w:eastAsia="en-US"/>
        </w:rPr>
        <w:t>րդ</w:t>
      </w:r>
      <w:r w:rsidR="00B776E5" w:rsidRPr="00F64929">
        <w:rPr>
          <w:rFonts w:ascii="GHEA Grapalat" w:hAnsi="GHEA Grapalat"/>
          <w:color w:val="000000"/>
          <w:lang w:val="af-ZA" w:eastAsia="en-US"/>
        </w:rPr>
        <w:t xml:space="preserve"> </w:t>
      </w:r>
      <w:r w:rsidR="005D67E8" w:rsidRPr="00F64929">
        <w:rPr>
          <w:rFonts w:ascii="GHEA Grapalat" w:hAnsi="GHEA Grapalat"/>
          <w:color w:val="000000"/>
          <w:lang w:val="en-US" w:eastAsia="en-US"/>
        </w:rPr>
        <w:t>կետը</w:t>
      </w:r>
      <w:r w:rsidR="00B776E5" w:rsidRPr="00F64929">
        <w:rPr>
          <w:rFonts w:ascii="GHEA Grapalat" w:hAnsi="GHEA Grapalat"/>
          <w:color w:val="000000"/>
          <w:lang w:val="af-ZA" w:eastAsia="en-US"/>
        </w:rPr>
        <w:t xml:space="preserve"> </w:t>
      </w:r>
      <w:r w:rsidR="00B776E5" w:rsidRPr="00F64929">
        <w:rPr>
          <w:rFonts w:ascii="GHEA Grapalat" w:hAnsi="GHEA Grapalat"/>
          <w:color w:val="000000"/>
          <w:lang w:val="en-US" w:eastAsia="en-US"/>
        </w:rPr>
        <w:t>շարադրել</w:t>
      </w:r>
      <w:r w:rsidR="00B776E5" w:rsidRPr="00F64929">
        <w:rPr>
          <w:rFonts w:ascii="GHEA Grapalat" w:hAnsi="GHEA Grapalat"/>
          <w:color w:val="000000"/>
          <w:lang w:val="af-ZA" w:eastAsia="en-US"/>
        </w:rPr>
        <w:t xml:space="preserve"> </w:t>
      </w:r>
      <w:r w:rsidR="00A35338" w:rsidRPr="00F64929">
        <w:rPr>
          <w:rFonts w:ascii="GHEA Grapalat" w:hAnsi="GHEA Grapalat"/>
          <w:color w:val="000000"/>
          <w:lang w:val="hy-AM" w:eastAsia="en-US"/>
        </w:rPr>
        <w:t>հ</w:t>
      </w:r>
      <w:r w:rsidR="00B776E5" w:rsidRPr="00F64929">
        <w:rPr>
          <w:rFonts w:ascii="GHEA Grapalat" w:hAnsi="GHEA Grapalat"/>
          <w:color w:val="000000"/>
          <w:lang w:val="af-ZA" w:eastAsia="en-US"/>
        </w:rPr>
        <w:t>ետևյալ խմբագրությամ</w:t>
      </w:r>
      <w:r w:rsidR="006D237A" w:rsidRPr="00F64929">
        <w:rPr>
          <w:rFonts w:ascii="GHEA Grapalat" w:hAnsi="GHEA Grapalat"/>
          <w:color w:val="000000"/>
          <w:lang w:val="af-ZA" w:eastAsia="en-US"/>
        </w:rPr>
        <w:t>բ</w:t>
      </w:r>
      <w:r w:rsidR="005D67E8" w:rsidRPr="00F64929">
        <w:rPr>
          <w:rFonts w:ascii="GHEA Grapalat" w:hAnsi="GHEA Grapalat"/>
          <w:color w:val="000000"/>
          <w:lang w:val="af-ZA" w:eastAsia="en-US"/>
        </w:rPr>
        <w:t>.</w:t>
      </w:r>
      <w:r w:rsidR="00B776E5" w:rsidRPr="00F64929">
        <w:rPr>
          <w:rFonts w:ascii="GHEA Grapalat" w:hAnsi="GHEA Grapalat"/>
          <w:color w:val="000000"/>
          <w:lang w:val="af-ZA" w:eastAsia="en-US"/>
        </w:rPr>
        <w:t xml:space="preserve"> </w:t>
      </w:r>
    </w:p>
    <w:p w14:paraId="3D51B0A8" w14:textId="15551774" w:rsidR="00B776E5" w:rsidRPr="00F64929" w:rsidRDefault="00B776E5" w:rsidP="005E3002">
      <w:pPr>
        <w:shd w:val="clear" w:color="auto" w:fill="FFFFFF"/>
        <w:spacing w:line="360" w:lineRule="auto"/>
        <w:ind w:firstLine="234"/>
        <w:jc w:val="both"/>
        <w:rPr>
          <w:rFonts w:ascii="GHEA Grapalat" w:hAnsi="GHEA Grapalat" w:cs="Courier New"/>
          <w:lang w:val="hy-AM" w:eastAsia="en-US"/>
        </w:rPr>
      </w:pPr>
      <w:r w:rsidRPr="00F64929">
        <w:rPr>
          <w:rFonts w:ascii="GHEA Grapalat" w:hAnsi="GHEA Grapalat"/>
          <w:color w:val="000000"/>
          <w:lang w:val="af-ZA" w:eastAsia="en-US"/>
        </w:rPr>
        <w:t xml:space="preserve">«1.8) </w:t>
      </w:r>
      <w:r w:rsidRPr="00F64929">
        <w:rPr>
          <w:rFonts w:ascii="GHEA Grapalat" w:hAnsi="GHEA Grapalat"/>
          <w:b/>
          <w:iCs/>
          <w:lang w:val="hy-AM" w:eastAsia="en-US"/>
        </w:rPr>
        <w:t>սոցիալական գործընկերություն`</w:t>
      </w:r>
      <w:r w:rsidRPr="00F64929">
        <w:rPr>
          <w:rFonts w:ascii="GHEA Grapalat" w:hAnsi="GHEA Grapalat" w:cs="Calibri"/>
          <w:lang w:val="hy-AM" w:eastAsia="en-US"/>
        </w:rPr>
        <w:t xml:space="preserve"> </w:t>
      </w:r>
      <w:r w:rsidRPr="00F64929">
        <w:rPr>
          <w:rFonts w:ascii="GHEA Grapalat" w:hAnsi="GHEA Grapalat"/>
          <w:lang w:val="hy-AM" w:eastAsia="en-US"/>
        </w:rPr>
        <w:t>մասնագիտական կրթության</w:t>
      </w:r>
      <w:r w:rsidRPr="00F64929">
        <w:rPr>
          <w:rFonts w:ascii="Calibri" w:hAnsi="Calibri" w:cs="Calibri"/>
          <w:lang w:val="hy-AM" w:eastAsia="en-US"/>
        </w:rPr>
        <w:t> </w:t>
      </w:r>
      <w:r w:rsidRPr="00F64929">
        <w:rPr>
          <w:rFonts w:ascii="GHEA Grapalat" w:hAnsi="GHEA Grapalat"/>
          <w:lang w:val="hy-AM" w:eastAsia="en-US"/>
        </w:rPr>
        <w:t>և</w:t>
      </w:r>
      <w:r w:rsidRPr="00F64929">
        <w:rPr>
          <w:rFonts w:ascii="Calibri" w:hAnsi="Calibri" w:cs="Calibri"/>
          <w:lang w:val="hy-AM" w:eastAsia="en-US"/>
        </w:rPr>
        <w:t> </w:t>
      </w:r>
      <w:r w:rsidRPr="00F64929">
        <w:rPr>
          <w:rFonts w:ascii="GHEA Grapalat" w:hAnsi="GHEA Grapalat"/>
          <w:lang w:val="hy-AM" w:eastAsia="en-US"/>
        </w:rPr>
        <w:t xml:space="preserve">ուսուցման համակարգի ու </w:t>
      </w:r>
      <w:r w:rsidRPr="00F64929">
        <w:rPr>
          <w:rFonts w:ascii="GHEA Grapalat" w:hAnsi="GHEA Grapalat" w:cs="Courier New"/>
          <w:lang w:val="hy-AM" w:eastAsia="en-US"/>
        </w:rPr>
        <w:t xml:space="preserve">գործատուների միջև համընդհանուր համաձայնեցված նպատակների իրականացմանը միտված կրթական, աշխատանքային, գործընկերային ու սոցիալական համագործակցության դրսևորման ձև. </w:t>
      </w:r>
    </w:p>
    <w:p w14:paraId="01F2EC03" w14:textId="57567062" w:rsidR="005D67E8" w:rsidRPr="00F64929" w:rsidRDefault="00FB4428" w:rsidP="005E3002">
      <w:pPr>
        <w:numPr>
          <w:ilvl w:val="0"/>
          <w:numId w:val="9"/>
        </w:numPr>
        <w:shd w:val="clear" w:color="auto" w:fill="FFFFFF"/>
        <w:spacing w:line="360" w:lineRule="auto"/>
        <w:jc w:val="both"/>
        <w:rPr>
          <w:rFonts w:ascii="GHEA Grapalat" w:hAnsi="GHEA Grapalat" w:cs="Courier New"/>
          <w:lang w:val="hy-AM" w:eastAsia="en-US"/>
        </w:rPr>
      </w:pPr>
      <w:r w:rsidRPr="00F64929">
        <w:rPr>
          <w:rFonts w:ascii="GHEA Grapalat" w:hAnsi="GHEA Grapalat" w:cs="Courier New"/>
          <w:lang w:val="hy-AM" w:eastAsia="en-US"/>
        </w:rPr>
        <w:t>լ</w:t>
      </w:r>
      <w:r w:rsidR="005D67E8" w:rsidRPr="00F64929">
        <w:rPr>
          <w:rFonts w:ascii="GHEA Grapalat" w:hAnsi="GHEA Grapalat" w:cs="Courier New"/>
          <w:lang w:val="hy-AM" w:eastAsia="en-US"/>
        </w:rPr>
        <w:t>րացնել հետևյալ բովանդակությամբ 1.19-րդ կետով.</w:t>
      </w:r>
    </w:p>
    <w:p w14:paraId="535A0AD2" w14:textId="7C7167FF" w:rsidR="006D237A" w:rsidRPr="00F64929" w:rsidRDefault="005D67E8" w:rsidP="005E3002">
      <w:pPr>
        <w:shd w:val="clear" w:color="auto" w:fill="FFFFFF"/>
        <w:tabs>
          <w:tab w:val="left" w:pos="0"/>
          <w:tab w:val="left" w:pos="426"/>
          <w:tab w:val="left" w:pos="851"/>
          <w:tab w:val="left" w:pos="1701"/>
        </w:tabs>
        <w:spacing w:line="360" w:lineRule="auto"/>
        <w:jc w:val="both"/>
        <w:rPr>
          <w:rFonts w:ascii="GHEA Grapalat" w:hAnsi="GHEA Grapalat"/>
          <w:lang w:val="hy-AM"/>
        </w:rPr>
      </w:pPr>
      <w:r w:rsidRPr="00F64929">
        <w:rPr>
          <w:rFonts w:ascii="GHEA Grapalat" w:hAnsi="GHEA Grapalat" w:cs="GHEA Grapalat"/>
          <w:b/>
          <w:lang w:val="hy-AM"/>
        </w:rPr>
        <w:tab/>
        <w:t>«1.19) ուսումնառության</w:t>
      </w:r>
      <w:r w:rsidRPr="00F64929">
        <w:rPr>
          <w:rFonts w:ascii="GHEA Grapalat" w:hAnsi="GHEA Grapalat"/>
          <w:b/>
          <w:lang w:val="hy-AM"/>
        </w:rPr>
        <w:t xml:space="preserve"> </w:t>
      </w:r>
      <w:r w:rsidRPr="00F64929">
        <w:rPr>
          <w:rFonts w:ascii="GHEA Grapalat" w:hAnsi="GHEA Grapalat" w:cs="GHEA Grapalat"/>
          <w:b/>
          <w:lang w:val="hy-AM"/>
        </w:rPr>
        <w:t>վերջնարդյունք</w:t>
      </w:r>
      <w:r w:rsidRPr="00F64929">
        <w:rPr>
          <w:rFonts w:ascii="GHEA Grapalat" w:hAnsi="GHEA Grapalat" w:cs="GHEA Grapalat"/>
          <w:lang w:val="hy-AM"/>
        </w:rPr>
        <w:t>՝</w:t>
      </w:r>
      <w:r w:rsidRPr="00F64929">
        <w:rPr>
          <w:rFonts w:ascii="GHEA Grapalat" w:hAnsi="GHEA Grapalat"/>
          <w:lang w:val="hy-AM"/>
        </w:rPr>
        <w:t xml:space="preserve"> </w:t>
      </w:r>
      <w:r w:rsidRPr="00F64929">
        <w:rPr>
          <w:rFonts w:ascii="GHEA Grapalat" w:hAnsi="GHEA Grapalat" w:cs="GHEA Grapalat"/>
          <w:lang w:val="hy-AM"/>
        </w:rPr>
        <w:t>դասընթացի</w:t>
      </w:r>
      <w:r w:rsidRPr="00F64929">
        <w:rPr>
          <w:rFonts w:ascii="GHEA Grapalat" w:hAnsi="GHEA Grapalat"/>
          <w:lang w:val="hy-AM"/>
        </w:rPr>
        <w:t xml:space="preserve"> </w:t>
      </w:r>
      <w:r w:rsidRPr="00F64929">
        <w:rPr>
          <w:rFonts w:ascii="GHEA Grapalat" w:hAnsi="GHEA Grapalat" w:cs="GHEA Grapalat"/>
          <w:lang w:val="hy-AM"/>
        </w:rPr>
        <w:t>կամ</w:t>
      </w:r>
      <w:r w:rsidRPr="00F64929">
        <w:rPr>
          <w:rFonts w:ascii="GHEA Grapalat" w:hAnsi="GHEA Grapalat"/>
          <w:lang w:val="hy-AM"/>
        </w:rPr>
        <w:t xml:space="preserve"> </w:t>
      </w:r>
      <w:r w:rsidRPr="00F64929">
        <w:rPr>
          <w:rFonts w:ascii="GHEA Grapalat" w:hAnsi="GHEA Grapalat" w:cs="GHEA Grapalat"/>
          <w:lang w:val="hy-AM"/>
        </w:rPr>
        <w:t>կրթական</w:t>
      </w:r>
      <w:r w:rsidRPr="00F64929">
        <w:rPr>
          <w:rFonts w:ascii="GHEA Grapalat" w:hAnsi="GHEA Grapalat"/>
          <w:lang w:val="hy-AM"/>
        </w:rPr>
        <w:t xml:space="preserve"> </w:t>
      </w:r>
      <w:r w:rsidRPr="00F64929">
        <w:rPr>
          <w:rFonts w:ascii="GHEA Grapalat" w:hAnsi="GHEA Grapalat" w:cs="GHEA Grapalat"/>
          <w:lang w:val="hy-AM"/>
        </w:rPr>
        <w:t>ծրագրի</w:t>
      </w:r>
      <w:r w:rsidRPr="00F64929">
        <w:rPr>
          <w:rFonts w:ascii="GHEA Grapalat" w:hAnsi="GHEA Grapalat"/>
          <w:lang w:val="hy-AM"/>
        </w:rPr>
        <w:t xml:space="preserve"> ավարտին </w:t>
      </w:r>
      <w:r w:rsidRPr="00F64929">
        <w:rPr>
          <w:rFonts w:ascii="GHEA Grapalat" w:hAnsi="GHEA Grapalat" w:cs="GHEA Grapalat"/>
          <w:lang w:val="hy-AM"/>
        </w:rPr>
        <w:t>պահանջվող</w:t>
      </w:r>
      <w:r w:rsidRPr="00F64929">
        <w:rPr>
          <w:rFonts w:ascii="GHEA Grapalat" w:hAnsi="GHEA Grapalat"/>
          <w:lang w:val="hy-AM"/>
        </w:rPr>
        <w:t xml:space="preserve"> գիտելիքի, կարողությունների և հմտությունների ամբողջություն.».</w:t>
      </w:r>
    </w:p>
    <w:p w14:paraId="405DEF8F" w14:textId="77777777" w:rsidR="005D67E8" w:rsidRPr="00F64929" w:rsidRDefault="005D67E8" w:rsidP="005E3002">
      <w:pPr>
        <w:numPr>
          <w:ilvl w:val="0"/>
          <w:numId w:val="9"/>
        </w:numPr>
        <w:shd w:val="clear" w:color="auto" w:fill="FFFFFF"/>
        <w:tabs>
          <w:tab w:val="left" w:pos="0"/>
          <w:tab w:val="left" w:pos="567"/>
          <w:tab w:val="left" w:pos="1701"/>
        </w:tabs>
        <w:spacing w:line="360" w:lineRule="auto"/>
        <w:jc w:val="both"/>
        <w:rPr>
          <w:rFonts w:ascii="GHEA Grapalat" w:eastAsia="Calibri" w:hAnsi="GHEA Grapalat" w:cs="GHEA Grapalat"/>
          <w:lang w:val="hy-AM"/>
        </w:rPr>
      </w:pPr>
      <w:r w:rsidRPr="00F64929">
        <w:rPr>
          <w:rFonts w:ascii="GHEA Grapalat" w:eastAsia="Calibri" w:hAnsi="GHEA Grapalat" w:cs="GHEA Grapalat"/>
          <w:lang w:val="hy-AM"/>
        </w:rPr>
        <w:t>3-րդ կետը շարադրել հետևյալ խմբագրությամբ.</w:t>
      </w:r>
    </w:p>
    <w:p w14:paraId="3FAD5C74" w14:textId="25AF9DF2" w:rsidR="00E477C5" w:rsidRPr="00F64929" w:rsidRDefault="005D67E8" w:rsidP="003C2AFC">
      <w:pPr>
        <w:shd w:val="clear" w:color="auto" w:fill="FFFFFF"/>
        <w:tabs>
          <w:tab w:val="left" w:pos="0"/>
          <w:tab w:val="left" w:pos="567"/>
        </w:tabs>
        <w:spacing w:line="360" w:lineRule="auto"/>
        <w:jc w:val="both"/>
        <w:rPr>
          <w:rFonts w:ascii="GHEA Grapalat" w:hAnsi="GHEA Grapalat"/>
          <w:lang w:val="hy-AM"/>
        </w:rPr>
      </w:pPr>
      <w:r w:rsidRPr="00F64929">
        <w:rPr>
          <w:rFonts w:ascii="GHEA Grapalat" w:eastAsia="Calibri" w:hAnsi="GHEA Grapalat" w:cs="GHEA Grapalat"/>
          <w:b/>
          <w:lang w:val="hy-AM"/>
        </w:rPr>
        <w:tab/>
        <w:t xml:space="preserve">«3) </w:t>
      </w:r>
      <w:r w:rsidR="00E477C5" w:rsidRPr="00F64929">
        <w:rPr>
          <w:rFonts w:ascii="GHEA Grapalat" w:eastAsia="Calibri" w:hAnsi="GHEA Grapalat" w:cs="GHEA Grapalat"/>
          <w:b/>
          <w:lang w:val="hy-AM"/>
        </w:rPr>
        <w:t>կրթական</w:t>
      </w:r>
      <w:r w:rsidR="00E477C5" w:rsidRPr="00F64929">
        <w:rPr>
          <w:rFonts w:ascii="GHEA Grapalat" w:eastAsia="Calibri" w:hAnsi="GHEA Grapalat"/>
          <w:b/>
          <w:lang w:val="hy-AM"/>
        </w:rPr>
        <w:t xml:space="preserve"> </w:t>
      </w:r>
      <w:r w:rsidR="00E477C5" w:rsidRPr="00F64929">
        <w:rPr>
          <w:rFonts w:ascii="GHEA Grapalat" w:eastAsia="Calibri" w:hAnsi="GHEA Grapalat" w:cs="GHEA Grapalat"/>
          <w:b/>
          <w:lang w:val="hy-AM"/>
        </w:rPr>
        <w:t>ծրագիր՝</w:t>
      </w:r>
      <w:r w:rsidR="00E477C5" w:rsidRPr="00F64929">
        <w:rPr>
          <w:rFonts w:ascii="GHEA Grapalat" w:eastAsia="Calibri" w:hAnsi="GHEA Grapalat"/>
          <w:lang w:val="hy-AM"/>
        </w:rPr>
        <w:t xml:space="preserve"> </w:t>
      </w:r>
      <w:r w:rsidR="00E477C5" w:rsidRPr="00F64929">
        <w:rPr>
          <w:rFonts w:ascii="GHEA Grapalat" w:eastAsia="Calibri" w:hAnsi="GHEA Grapalat" w:cs="GHEA Grapalat"/>
          <w:lang w:val="hy-AM"/>
        </w:rPr>
        <w:t>ուսումնառության բոլոր բաղադրիչների ամբողջություն</w:t>
      </w:r>
      <w:r w:rsidR="00E477C5" w:rsidRPr="00F64929">
        <w:rPr>
          <w:rFonts w:ascii="GHEA Grapalat" w:eastAsia="Calibri" w:hAnsi="GHEA Grapalat"/>
          <w:lang w:val="hy-AM"/>
        </w:rPr>
        <w:t>, որով սահմանվում են համապատասխան կրթության մակարդակը, ուղղվածությունը, բովանդակությունը և</w:t>
      </w:r>
      <w:r w:rsidR="00E477C5" w:rsidRPr="00F64929">
        <w:rPr>
          <w:rFonts w:ascii="Calibri" w:eastAsia="Calibri" w:hAnsi="Calibri" w:cs="Calibri"/>
          <w:lang w:val="hy-AM"/>
        </w:rPr>
        <w:t> </w:t>
      </w:r>
      <w:r w:rsidR="00E477C5" w:rsidRPr="00F64929">
        <w:rPr>
          <w:rFonts w:ascii="GHEA Grapalat" w:eastAsia="Calibri" w:hAnsi="GHEA Grapalat" w:cs="GHEA Grapalat"/>
          <w:lang w:val="hy-AM"/>
        </w:rPr>
        <w:t>ուսումնառության</w:t>
      </w:r>
      <w:r w:rsidR="00E477C5" w:rsidRPr="00F64929">
        <w:rPr>
          <w:rFonts w:ascii="GHEA Grapalat" w:eastAsia="Calibri" w:hAnsi="GHEA Grapalat"/>
          <w:lang w:val="hy-AM"/>
        </w:rPr>
        <w:t xml:space="preserve"> </w:t>
      </w:r>
      <w:r w:rsidR="00E477C5" w:rsidRPr="00F64929">
        <w:rPr>
          <w:rFonts w:ascii="GHEA Grapalat" w:eastAsia="Calibri" w:hAnsi="GHEA Grapalat" w:cs="GHEA Grapalat"/>
          <w:lang w:val="hy-AM"/>
        </w:rPr>
        <w:t>վերջնարդյունքները.</w:t>
      </w:r>
      <w:r w:rsidRPr="00F64929">
        <w:rPr>
          <w:rFonts w:ascii="GHEA Grapalat" w:eastAsia="Calibri" w:hAnsi="GHEA Grapalat" w:cs="GHEA Grapalat"/>
          <w:lang w:val="hy-AM"/>
        </w:rPr>
        <w:t>».</w:t>
      </w:r>
      <w:r w:rsidR="00E477C5" w:rsidRPr="00F64929">
        <w:rPr>
          <w:rFonts w:ascii="GHEA Grapalat" w:eastAsia="Calibri" w:hAnsi="GHEA Grapalat" w:cs="GHEA Grapalat"/>
          <w:lang w:val="hy-AM"/>
        </w:rPr>
        <w:t xml:space="preserve"> </w:t>
      </w:r>
    </w:p>
    <w:p w14:paraId="78C0ABDF" w14:textId="2354B73E" w:rsidR="00B776E5" w:rsidRPr="00F64929" w:rsidRDefault="00B776E5" w:rsidP="003C2AFC">
      <w:pPr>
        <w:numPr>
          <w:ilvl w:val="0"/>
          <w:numId w:val="9"/>
        </w:numPr>
        <w:shd w:val="clear" w:color="auto" w:fill="FFFFFF"/>
        <w:spacing w:line="360" w:lineRule="auto"/>
        <w:jc w:val="both"/>
        <w:rPr>
          <w:rFonts w:ascii="GHEA Grapalat" w:hAnsi="GHEA Grapalat" w:cs="Arial Unicode"/>
          <w:strike/>
          <w:color w:val="000000"/>
          <w:lang w:val="hy-AM" w:eastAsia="en-US"/>
        </w:rPr>
      </w:pPr>
      <w:r w:rsidRPr="00F64929">
        <w:rPr>
          <w:rFonts w:ascii="GHEA Grapalat" w:hAnsi="GHEA Grapalat"/>
          <w:color w:val="000000"/>
          <w:lang w:val="hy-AM" w:eastAsia="en-US"/>
        </w:rPr>
        <w:t xml:space="preserve"> </w:t>
      </w:r>
      <w:r w:rsidR="004D3472" w:rsidRPr="00F64929">
        <w:rPr>
          <w:rFonts w:ascii="GHEA Grapalat" w:hAnsi="GHEA Grapalat"/>
          <w:color w:val="000000"/>
          <w:lang w:val="hy-AM" w:eastAsia="en-US"/>
        </w:rPr>
        <w:t>3</w:t>
      </w:r>
      <w:r w:rsidR="004D3472" w:rsidRPr="00F64929">
        <w:rPr>
          <w:rFonts w:ascii="GHEA Grapalat" w:hAnsi="GHEA Grapalat"/>
          <w:color w:val="000000"/>
          <w:vertAlign w:val="superscript"/>
          <w:lang w:val="hy-AM" w:eastAsia="en-US"/>
        </w:rPr>
        <w:t>1</w:t>
      </w:r>
      <w:r w:rsidR="004D3472" w:rsidRPr="00F64929">
        <w:rPr>
          <w:rFonts w:ascii="Calibri" w:hAnsi="Calibri" w:cs="Calibri"/>
          <w:color w:val="000000"/>
          <w:lang w:val="hy-AM" w:eastAsia="en-US"/>
        </w:rPr>
        <w:t> </w:t>
      </w:r>
      <w:r w:rsidRPr="00F64929">
        <w:rPr>
          <w:rFonts w:ascii="GHEA Grapalat" w:hAnsi="GHEA Grapalat" w:cs="Arial"/>
          <w:color w:val="000000"/>
          <w:lang w:val="hy-AM" w:eastAsia="en-US"/>
        </w:rPr>
        <w:t>–րդ կետ</w:t>
      </w:r>
      <w:r w:rsidR="001C76C9" w:rsidRPr="00F64929">
        <w:rPr>
          <w:rFonts w:ascii="GHEA Grapalat" w:hAnsi="GHEA Grapalat" w:cs="Arial"/>
          <w:color w:val="000000"/>
          <w:lang w:val="hy-AM" w:eastAsia="en-US"/>
        </w:rPr>
        <w:t xml:space="preserve">ից </w:t>
      </w:r>
      <w:r w:rsidRPr="00F64929">
        <w:rPr>
          <w:rFonts w:ascii="GHEA Grapalat" w:hAnsi="GHEA Grapalat" w:cs="Arial"/>
          <w:color w:val="000000"/>
          <w:lang w:val="hy-AM" w:eastAsia="en-US"/>
        </w:rPr>
        <w:t>հանել «</w:t>
      </w:r>
      <w:r w:rsidR="004D3472" w:rsidRPr="00F64929">
        <w:rPr>
          <w:rFonts w:ascii="GHEA Grapalat" w:hAnsi="GHEA Grapalat" w:cs="Arial Unicode"/>
          <w:color w:val="000000"/>
          <w:lang w:val="hy-AM" w:eastAsia="en-US"/>
        </w:rPr>
        <w:t>մասնագիտական</w:t>
      </w:r>
      <w:r w:rsidRPr="00F64929">
        <w:rPr>
          <w:rFonts w:ascii="GHEA Grapalat" w:hAnsi="GHEA Grapalat" w:cs="Arial Unicode"/>
          <w:color w:val="000000"/>
          <w:lang w:val="hy-AM" w:eastAsia="en-US"/>
        </w:rPr>
        <w:t>» բառը.</w:t>
      </w:r>
      <w:r w:rsidRPr="00F64929">
        <w:rPr>
          <w:rFonts w:ascii="GHEA Grapalat" w:hAnsi="GHEA Grapalat" w:cs="Arial Unicode"/>
          <w:strike/>
          <w:color w:val="000000"/>
          <w:lang w:val="hy-AM" w:eastAsia="en-US"/>
        </w:rPr>
        <w:t xml:space="preserve"> </w:t>
      </w:r>
      <w:r w:rsidR="004D3472" w:rsidRPr="00F64929">
        <w:rPr>
          <w:rFonts w:ascii="GHEA Grapalat" w:hAnsi="GHEA Grapalat" w:cs="Arial Unicode"/>
          <w:strike/>
          <w:color w:val="000000"/>
          <w:lang w:val="hy-AM" w:eastAsia="en-US"/>
        </w:rPr>
        <w:t xml:space="preserve"> </w:t>
      </w:r>
    </w:p>
    <w:p w14:paraId="02AF426B" w14:textId="24CBED49" w:rsidR="00B776E5" w:rsidRPr="00F64929" w:rsidRDefault="001C76C9" w:rsidP="003C2AFC">
      <w:pPr>
        <w:numPr>
          <w:ilvl w:val="0"/>
          <w:numId w:val="9"/>
        </w:numPr>
        <w:shd w:val="clear" w:color="auto" w:fill="FFFFFF"/>
        <w:spacing w:line="360" w:lineRule="auto"/>
        <w:jc w:val="both"/>
        <w:rPr>
          <w:rFonts w:ascii="GHEA Grapalat" w:hAnsi="GHEA Grapalat" w:cs="Arial Unicode"/>
          <w:color w:val="000000"/>
          <w:lang w:val="hy-AM" w:eastAsia="en-US"/>
        </w:rPr>
      </w:pPr>
      <w:r w:rsidRPr="00F64929">
        <w:rPr>
          <w:rFonts w:ascii="GHEA Grapalat" w:hAnsi="GHEA Grapalat" w:cs="Arial Unicode"/>
          <w:color w:val="000000"/>
          <w:lang w:val="hy-AM" w:eastAsia="en-US"/>
        </w:rPr>
        <w:t xml:space="preserve">8.1-րդ կետը ուժը կորցրած ճանաչել </w:t>
      </w:r>
    </w:p>
    <w:p w14:paraId="734C0296" w14:textId="76FCF412" w:rsidR="007A09FD" w:rsidRPr="00F64929" w:rsidRDefault="007A09FD" w:rsidP="003C2AFC">
      <w:pPr>
        <w:numPr>
          <w:ilvl w:val="0"/>
          <w:numId w:val="9"/>
        </w:numPr>
        <w:shd w:val="clear" w:color="auto" w:fill="FFFFFF"/>
        <w:spacing w:line="360" w:lineRule="auto"/>
        <w:jc w:val="both"/>
        <w:rPr>
          <w:rFonts w:ascii="GHEA Grapalat" w:hAnsi="GHEA Grapalat"/>
          <w:iCs/>
          <w:lang w:val="hy-AM" w:eastAsia="en-US"/>
        </w:rPr>
      </w:pPr>
      <w:r w:rsidRPr="00F64929">
        <w:rPr>
          <w:rFonts w:ascii="GHEA Grapalat" w:hAnsi="GHEA Grapalat"/>
          <w:iCs/>
          <w:lang w:val="hy-AM"/>
        </w:rPr>
        <w:t>9-րդ կետը շարադրել հետևյալ խմբագրությամ</w:t>
      </w:r>
      <w:r w:rsidR="006D237A" w:rsidRPr="00F64929">
        <w:rPr>
          <w:rFonts w:ascii="GHEA Grapalat" w:hAnsi="GHEA Grapalat"/>
          <w:iCs/>
          <w:lang w:val="hy-AM"/>
        </w:rPr>
        <w:t>բ</w:t>
      </w:r>
      <w:r w:rsidRPr="00F64929">
        <w:rPr>
          <w:rFonts w:ascii="GHEA Grapalat" w:hAnsi="GHEA Grapalat"/>
          <w:iCs/>
          <w:lang w:val="hy-AM"/>
        </w:rPr>
        <w:t xml:space="preserve">. </w:t>
      </w:r>
    </w:p>
    <w:p w14:paraId="460C1AEB" w14:textId="612C5FBB" w:rsidR="007A09FD" w:rsidRPr="00F64929" w:rsidRDefault="007A09FD" w:rsidP="005E3002">
      <w:pPr>
        <w:shd w:val="clear" w:color="auto" w:fill="FFFFFF"/>
        <w:spacing w:line="360" w:lineRule="auto"/>
        <w:ind w:firstLine="284"/>
        <w:jc w:val="both"/>
        <w:rPr>
          <w:rFonts w:ascii="GHEA Grapalat" w:hAnsi="GHEA Grapalat" w:cs="Arial Unicode"/>
          <w:lang w:val="hy-AM"/>
        </w:rPr>
      </w:pPr>
      <w:r w:rsidRPr="00F64929">
        <w:rPr>
          <w:rFonts w:ascii="GHEA Grapalat" w:hAnsi="GHEA Grapalat"/>
          <w:iCs/>
          <w:lang w:val="hy-AM"/>
        </w:rPr>
        <w:t>«</w:t>
      </w:r>
      <w:r w:rsidRPr="00F64929">
        <w:rPr>
          <w:rFonts w:ascii="GHEA Grapalat" w:hAnsi="GHEA Grapalat"/>
          <w:b/>
          <w:iCs/>
          <w:lang w:val="hy-AM"/>
        </w:rPr>
        <w:t>քոլեջ`</w:t>
      </w:r>
      <w:r w:rsidRPr="00F64929">
        <w:rPr>
          <w:rFonts w:ascii="Calibri" w:hAnsi="Calibri" w:cs="Calibri"/>
          <w:lang w:val="hy-AM"/>
        </w:rPr>
        <w:t> </w:t>
      </w:r>
      <w:r w:rsidRPr="00F64929">
        <w:rPr>
          <w:rFonts w:ascii="GHEA Grapalat" w:hAnsi="GHEA Grapalat" w:cs="Calibri"/>
          <w:lang w:val="hy-AM"/>
        </w:rPr>
        <w:t xml:space="preserve">արհեստագործական և </w:t>
      </w:r>
      <w:r w:rsidRPr="00F64929">
        <w:rPr>
          <w:rFonts w:ascii="GHEA Grapalat" w:hAnsi="GHEA Grapalat" w:cs="Arial Unicode"/>
          <w:lang w:val="hy-AM"/>
        </w:rPr>
        <w:t>միջին մասնագիտական կրթական ծրագիր իրականացնող ուսումնական հաստատություն</w:t>
      </w:r>
      <w:r w:rsidR="00786DFE" w:rsidRPr="00F64929">
        <w:rPr>
          <w:rFonts w:ascii="Cambria Math" w:hAnsi="Cambria Math" w:cs="Cambria Math"/>
          <w:lang w:val="hy-AM"/>
        </w:rPr>
        <w:t>․</w:t>
      </w:r>
      <w:r w:rsidRPr="00F64929">
        <w:rPr>
          <w:rFonts w:ascii="GHEA Grapalat" w:hAnsi="GHEA Grapalat" w:cs="Arial Unicode"/>
          <w:lang w:val="hy-AM"/>
        </w:rPr>
        <w:t xml:space="preserve">». </w:t>
      </w:r>
    </w:p>
    <w:p w14:paraId="59718EE6" w14:textId="7C7570CD" w:rsidR="005D67E8" w:rsidRPr="00F64929" w:rsidRDefault="005D67E8" w:rsidP="003C2AFC">
      <w:pPr>
        <w:numPr>
          <w:ilvl w:val="0"/>
          <w:numId w:val="9"/>
        </w:numPr>
        <w:shd w:val="clear" w:color="auto" w:fill="FFFFFF"/>
        <w:spacing w:line="360" w:lineRule="auto"/>
        <w:jc w:val="both"/>
        <w:rPr>
          <w:rFonts w:ascii="GHEA Grapalat" w:hAnsi="GHEA Grapalat" w:cs="GHEA Grapalat"/>
          <w:bCs/>
          <w:lang w:val="hy-AM"/>
        </w:rPr>
      </w:pPr>
      <w:r w:rsidRPr="00F64929">
        <w:rPr>
          <w:rFonts w:ascii="GHEA Grapalat" w:hAnsi="GHEA Grapalat" w:cs="GHEA Grapalat"/>
          <w:bCs/>
          <w:lang w:val="hy-AM"/>
        </w:rPr>
        <w:tab/>
        <w:t xml:space="preserve">լրացնել հետևյալ բովանդակությամբ 16.1-րդ կետով. </w:t>
      </w:r>
    </w:p>
    <w:p w14:paraId="7483EC1C" w14:textId="77777777" w:rsidR="005D67E8" w:rsidRPr="00F64929" w:rsidRDefault="005D67E8" w:rsidP="005E3002">
      <w:pPr>
        <w:numPr>
          <w:ilvl w:val="1"/>
          <w:numId w:val="14"/>
        </w:numPr>
        <w:shd w:val="clear" w:color="auto" w:fill="FFFFFF"/>
        <w:tabs>
          <w:tab w:val="left" w:pos="0"/>
          <w:tab w:val="left" w:pos="993"/>
        </w:tabs>
        <w:spacing w:line="360" w:lineRule="auto"/>
        <w:ind w:left="0" w:firstLine="426"/>
        <w:jc w:val="both"/>
        <w:rPr>
          <w:rFonts w:ascii="GHEA Grapalat" w:hAnsi="GHEA Grapalat"/>
          <w:lang w:val="hy-AM"/>
        </w:rPr>
      </w:pPr>
      <w:r w:rsidRPr="00F64929">
        <w:rPr>
          <w:rFonts w:ascii="GHEA Grapalat" w:hAnsi="GHEA Grapalat" w:cs="GHEA Grapalat"/>
          <w:b/>
          <w:bCs/>
          <w:lang w:val="hy-AM"/>
        </w:rPr>
        <w:t>որ</w:t>
      </w:r>
      <w:r w:rsidRPr="00F64929">
        <w:rPr>
          <w:rFonts w:ascii="GHEA Grapalat" w:hAnsi="GHEA Grapalat"/>
          <w:b/>
          <w:iCs/>
          <w:lang w:val="hy-AM"/>
        </w:rPr>
        <w:t>ակի գնահատում</w:t>
      </w:r>
      <w:r w:rsidRPr="00F64929">
        <w:rPr>
          <w:rFonts w:ascii="GHEA Grapalat" w:hAnsi="GHEA Grapalat"/>
          <w:iCs/>
          <w:lang w:val="hy-AM"/>
        </w:rPr>
        <w:t>`</w:t>
      </w:r>
      <w:r w:rsidRPr="00F64929">
        <w:rPr>
          <w:rFonts w:ascii="Calibri" w:hAnsi="Calibri" w:cs="Calibri"/>
          <w:lang w:val="hy-AM"/>
        </w:rPr>
        <w:t> </w:t>
      </w:r>
      <w:r w:rsidRPr="00F64929">
        <w:rPr>
          <w:rFonts w:ascii="GHEA Grapalat" w:hAnsi="GHEA Grapalat"/>
          <w:lang w:val="hy-AM"/>
        </w:rPr>
        <w:t xml:space="preserve"> </w:t>
      </w:r>
      <w:r w:rsidRPr="00F64929">
        <w:rPr>
          <w:rFonts w:ascii="GHEA Grapalat" w:hAnsi="GHEA Grapalat" w:cs="Arial Unicode"/>
          <w:lang w:val="hy-AM"/>
        </w:rPr>
        <w:t>մասնագիտական</w:t>
      </w:r>
      <w:r w:rsidRPr="00F64929">
        <w:rPr>
          <w:rFonts w:ascii="GHEA Grapalat" w:hAnsi="GHEA Grapalat"/>
          <w:lang w:val="hy-AM"/>
        </w:rPr>
        <w:t xml:space="preserve"> </w:t>
      </w:r>
      <w:r w:rsidRPr="00F64929">
        <w:rPr>
          <w:rFonts w:ascii="GHEA Grapalat" w:hAnsi="GHEA Grapalat" w:cs="Arial Unicode"/>
          <w:lang w:val="hy-AM"/>
        </w:rPr>
        <w:t>ուսումնական</w:t>
      </w:r>
      <w:r w:rsidRPr="00F64929">
        <w:rPr>
          <w:rFonts w:ascii="GHEA Grapalat" w:hAnsi="GHEA Grapalat"/>
          <w:lang w:val="hy-AM"/>
        </w:rPr>
        <w:t xml:space="preserve"> </w:t>
      </w:r>
      <w:r w:rsidRPr="00F64929">
        <w:rPr>
          <w:rFonts w:ascii="GHEA Grapalat" w:hAnsi="GHEA Grapalat" w:cs="Arial Unicode"/>
          <w:lang w:val="hy-AM"/>
        </w:rPr>
        <w:t>հաստատության</w:t>
      </w:r>
      <w:r w:rsidRPr="00F64929">
        <w:rPr>
          <w:rFonts w:ascii="GHEA Grapalat" w:hAnsi="GHEA Grapalat"/>
          <w:lang w:val="hy-AM"/>
        </w:rPr>
        <w:t xml:space="preserve"> </w:t>
      </w:r>
      <w:r w:rsidRPr="00F64929">
        <w:rPr>
          <w:rFonts w:ascii="GHEA Grapalat" w:hAnsi="GHEA Grapalat" w:cs="Arial Unicode"/>
          <w:lang w:val="hy-AM"/>
        </w:rPr>
        <w:t>մասնագիտությունների</w:t>
      </w:r>
      <w:r w:rsidRPr="00F64929">
        <w:rPr>
          <w:rFonts w:ascii="GHEA Grapalat" w:hAnsi="GHEA Grapalat"/>
          <w:lang w:val="hy-AM"/>
        </w:rPr>
        <w:t xml:space="preserve">, </w:t>
      </w:r>
      <w:r w:rsidRPr="00F64929">
        <w:rPr>
          <w:rFonts w:ascii="GHEA Grapalat" w:hAnsi="GHEA Grapalat" w:cs="Arial Unicode"/>
          <w:lang w:val="hy-AM"/>
        </w:rPr>
        <w:t>կրթական</w:t>
      </w:r>
      <w:r w:rsidRPr="00F64929">
        <w:rPr>
          <w:rFonts w:ascii="GHEA Grapalat" w:hAnsi="GHEA Grapalat"/>
          <w:lang w:val="hy-AM"/>
        </w:rPr>
        <w:t xml:space="preserve"> </w:t>
      </w:r>
      <w:r w:rsidRPr="00F64929">
        <w:rPr>
          <w:rFonts w:ascii="GHEA Grapalat" w:hAnsi="GHEA Grapalat" w:cs="Arial Unicode"/>
          <w:lang w:val="hy-AM"/>
        </w:rPr>
        <w:t>ծրագրերի</w:t>
      </w:r>
      <w:r w:rsidRPr="00F64929">
        <w:rPr>
          <w:rFonts w:ascii="GHEA Grapalat" w:hAnsi="GHEA Grapalat"/>
          <w:lang w:val="hy-AM"/>
        </w:rPr>
        <w:t xml:space="preserve">, </w:t>
      </w:r>
      <w:r w:rsidRPr="00F64929">
        <w:rPr>
          <w:rFonts w:ascii="GHEA Grapalat" w:hAnsi="GHEA Grapalat" w:cs="Arial Unicode"/>
          <w:lang w:val="hy-AM"/>
        </w:rPr>
        <w:t>ուսուցման</w:t>
      </w:r>
      <w:r w:rsidRPr="00F64929">
        <w:rPr>
          <w:rFonts w:ascii="GHEA Grapalat" w:hAnsi="GHEA Grapalat"/>
          <w:lang w:val="hy-AM"/>
        </w:rPr>
        <w:t xml:space="preserve"> </w:t>
      </w:r>
      <w:r w:rsidRPr="00F64929">
        <w:rPr>
          <w:rFonts w:ascii="GHEA Grapalat" w:hAnsi="GHEA Grapalat" w:cs="Arial Unicode"/>
          <w:lang w:val="hy-AM"/>
        </w:rPr>
        <w:t>մեթոդ</w:t>
      </w:r>
      <w:r w:rsidRPr="00F64929">
        <w:rPr>
          <w:rFonts w:ascii="GHEA Grapalat" w:hAnsi="GHEA Grapalat"/>
          <w:lang w:val="hy-AM"/>
        </w:rPr>
        <w:t>ների, անձնակազմի և կառուցվածքի արդյունավետության գնահատում.»</w:t>
      </w:r>
    </w:p>
    <w:p w14:paraId="0405F738" w14:textId="77777777" w:rsidR="00F71A65" w:rsidRPr="00F64929" w:rsidRDefault="00F71A65" w:rsidP="005E3002">
      <w:pPr>
        <w:shd w:val="clear" w:color="auto" w:fill="FFFFFF"/>
        <w:spacing w:line="360" w:lineRule="auto"/>
        <w:ind w:firstLine="284"/>
        <w:jc w:val="both"/>
        <w:rPr>
          <w:rFonts w:ascii="GHEA Grapalat" w:hAnsi="GHEA Grapalat" w:cs="Arial Unicode"/>
          <w:lang w:val="hy-AM"/>
        </w:rPr>
      </w:pPr>
    </w:p>
    <w:p w14:paraId="73E9DB5C" w14:textId="71E4961C" w:rsidR="00456AF5" w:rsidRPr="00F64929" w:rsidRDefault="00456AF5" w:rsidP="003C2AFC">
      <w:pPr>
        <w:numPr>
          <w:ilvl w:val="0"/>
          <w:numId w:val="9"/>
        </w:numPr>
        <w:shd w:val="clear" w:color="auto" w:fill="FFFFFF"/>
        <w:spacing w:line="360" w:lineRule="auto"/>
        <w:jc w:val="both"/>
        <w:rPr>
          <w:rFonts w:ascii="GHEA Grapalat" w:hAnsi="GHEA Grapalat" w:cs="Arial Unicode"/>
          <w:lang w:val="hy-AM"/>
        </w:rPr>
      </w:pPr>
      <w:r w:rsidRPr="00F64929">
        <w:rPr>
          <w:rFonts w:ascii="GHEA Grapalat" w:hAnsi="GHEA Grapalat" w:cs="Arial Unicode"/>
          <w:lang w:val="hy-AM"/>
        </w:rPr>
        <w:t xml:space="preserve">17-րդ </w:t>
      </w:r>
      <w:r w:rsidR="008E7CF3" w:rsidRPr="00F64929">
        <w:rPr>
          <w:rFonts w:ascii="GHEA Grapalat" w:hAnsi="GHEA Grapalat" w:cs="Arial Unicode"/>
          <w:lang w:val="hy-AM"/>
        </w:rPr>
        <w:t>կ</w:t>
      </w:r>
      <w:r w:rsidRPr="00F64929">
        <w:rPr>
          <w:rFonts w:ascii="GHEA Grapalat" w:hAnsi="GHEA Grapalat" w:cs="Arial Unicode"/>
          <w:lang w:val="hy-AM"/>
        </w:rPr>
        <w:t xml:space="preserve">ետը </w:t>
      </w:r>
      <w:r w:rsidR="008E7CF3" w:rsidRPr="00F64929">
        <w:rPr>
          <w:rFonts w:ascii="GHEA Grapalat" w:hAnsi="GHEA Grapalat" w:cs="Arial Unicode"/>
          <w:lang w:val="hy-AM"/>
        </w:rPr>
        <w:t>շ</w:t>
      </w:r>
      <w:r w:rsidRPr="00F64929">
        <w:rPr>
          <w:rFonts w:ascii="GHEA Grapalat" w:hAnsi="GHEA Grapalat" w:cs="Arial Unicode"/>
          <w:lang w:val="hy-AM"/>
        </w:rPr>
        <w:t xml:space="preserve">արադրել հետևյալ խմբագրությամբ՝ </w:t>
      </w:r>
    </w:p>
    <w:p w14:paraId="6D914537" w14:textId="175740B1" w:rsidR="00456AF5" w:rsidRPr="00F64929" w:rsidRDefault="008E7CF3" w:rsidP="005E3002">
      <w:pPr>
        <w:shd w:val="clear" w:color="auto" w:fill="FFFFFF"/>
        <w:spacing w:line="360" w:lineRule="auto"/>
        <w:ind w:firstLine="284"/>
        <w:jc w:val="both"/>
        <w:rPr>
          <w:rFonts w:ascii="GHEA Grapalat" w:hAnsi="GHEA Grapalat"/>
          <w:lang w:val="hy-AM"/>
        </w:rPr>
      </w:pPr>
      <w:r w:rsidRPr="00F64929">
        <w:rPr>
          <w:rFonts w:ascii="GHEA Grapalat" w:hAnsi="GHEA Grapalat" w:cs="Arial Unicode"/>
          <w:lang w:val="hy-AM"/>
        </w:rPr>
        <w:t>«</w:t>
      </w:r>
      <w:r w:rsidR="00456AF5" w:rsidRPr="00F64929">
        <w:rPr>
          <w:rFonts w:ascii="GHEA Grapalat" w:hAnsi="GHEA Grapalat" w:cs="Arial Unicode"/>
          <w:lang w:val="hy-AM"/>
        </w:rPr>
        <w:t xml:space="preserve">17) </w:t>
      </w:r>
      <w:r w:rsidR="00456AF5" w:rsidRPr="00F64929">
        <w:rPr>
          <w:rFonts w:ascii="GHEA Grapalat" w:hAnsi="GHEA Grapalat" w:cs="GHEA Grapalat"/>
          <w:b/>
          <w:lang w:val="hy-AM"/>
        </w:rPr>
        <w:t>որակի</w:t>
      </w:r>
      <w:r w:rsidR="00456AF5" w:rsidRPr="00F64929">
        <w:rPr>
          <w:rFonts w:ascii="GHEA Grapalat" w:hAnsi="GHEA Grapalat"/>
          <w:b/>
          <w:lang w:val="hy-AM"/>
        </w:rPr>
        <w:t xml:space="preserve"> </w:t>
      </w:r>
      <w:r w:rsidR="00456AF5" w:rsidRPr="00F64929">
        <w:rPr>
          <w:rFonts w:ascii="GHEA Grapalat" w:hAnsi="GHEA Grapalat" w:cs="GHEA Grapalat"/>
          <w:b/>
          <w:lang w:val="hy-AM"/>
        </w:rPr>
        <w:t>ապահովում</w:t>
      </w:r>
      <w:r w:rsidR="00456AF5" w:rsidRPr="00F64929">
        <w:rPr>
          <w:rFonts w:ascii="GHEA Grapalat" w:hAnsi="GHEA Grapalat" w:cs="GHEA Grapalat"/>
          <w:lang w:val="hy-AM"/>
        </w:rPr>
        <w:t>՝</w:t>
      </w:r>
      <w:r w:rsidR="00456AF5" w:rsidRPr="00F64929">
        <w:rPr>
          <w:rFonts w:ascii="GHEA Grapalat" w:hAnsi="GHEA Grapalat"/>
          <w:lang w:val="hy-AM"/>
        </w:rPr>
        <w:t xml:space="preserve"> </w:t>
      </w:r>
      <w:r w:rsidR="00456AF5" w:rsidRPr="00F64929">
        <w:rPr>
          <w:rFonts w:ascii="GHEA Grapalat" w:hAnsi="GHEA Grapalat" w:cs="GHEA Grapalat"/>
          <w:lang w:val="hy-AM"/>
        </w:rPr>
        <w:t>որակի</w:t>
      </w:r>
      <w:r w:rsidR="00456AF5" w:rsidRPr="00F64929">
        <w:rPr>
          <w:rFonts w:ascii="GHEA Grapalat" w:hAnsi="GHEA Grapalat"/>
          <w:lang w:val="hy-AM"/>
        </w:rPr>
        <w:t xml:space="preserve"> </w:t>
      </w:r>
      <w:r w:rsidR="00456AF5" w:rsidRPr="00F64929">
        <w:rPr>
          <w:rFonts w:ascii="GHEA Grapalat" w:hAnsi="GHEA Grapalat" w:cs="GHEA Grapalat"/>
          <w:lang w:val="hy-AM"/>
        </w:rPr>
        <w:t>ներքին</w:t>
      </w:r>
      <w:r w:rsidR="00456AF5" w:rsidRPr="00F64929">
        <w:rPr>
          <w:rFonts w:ascii="GHEA Grapalat" w:hAnsi="GHEA Grapalat"/>
          <w:lang w:val="hy-AM"/>
        </w:rPr>
        <w:t xml:space="preserve"> և արտաքին գնահատման սահմանված չափանիշներին համապատասխան՝ </w:t>
      </w:r>
      <w:r w:rsidR="002C79AC" w:rsidRPr="00F64929">
        <w:rPr>
          <w:rFonts w:ascii="GHEA Grapalat" w:hAnsi="GHEA Grapalat"/>
          <w:lang w:val="hy-AM"/>
        </w:rPr>
        <w:t xml:space="preserve">մասնագիտական կամ բարձրագույն կրթության ուսումնական հաստատության </w:t>
      </w:r>
      <w:r w:rsidR="00456AF5" w:rsidRPr="00F64929">
        <w:rPr>
          <w:rFonts w:ascii="GHEA Grapalat" w:hAnsi="GHEA Grapalat"/>
          <w:lang w:val="hy-AM"/>
        </w:rPr>
        <w:t>և դրա կրթական ծրագրերի մշտադիտարկման,</w:t>
      </w:r>
      <w:r w:rsidR="00456AF5" w:rsidRPr="00F64929">
        <w:rPr>
          <w:rFonts w:ascii="GHEA Grapalat" w:hAnsi="GHEA Grapalat" w:cs="Calibri"/>
          <w:lang w:val="hy-AM"/>
        </w:rPr>
        <w:t xml:space="preserve"> </w:t>
      </w:r>
      <w:r w:rsidR="00456AF5" w:rsidRPr="00F64929">
        <w:rPr>
          <w:rFonts w:ascii="GHEA Grapalat" w:hAnsi="GHEA Grapalat" w:cs="GHEA Grapalat"/>
          <w:lang w:val="hy-AM"/>
        </w:rPr>
        <w:t>գնահատման</w:t>
      </w:r>
      <w:r w:rsidR="00456AF5" w:rsidRPr="00F64929">
        <w:rPr>
          <w:rFonts w:ascii="GHEA Grapalat" w:hAnsi="GHEA Grapalat"/>
          <w:lang w:val="hy-AM"/>
        </w:rPr>
        <w:t xml:space="preserve"> </w:t>
      </w:r>
      <w:r w:rsidR="00456AF5" w:rsidRPr="00F64929">
        <w:rPr>
          <w:rFonts w:ascii="GHEA Grapalat" w:hAnsi="GHEA Grapalat" w:cs="GHEA Grapalat"/>
          <w:lang w:val="hy-AM"/>
        </w:rPr>
        <w:t>և</w:t>
      </w:r>
      <w:r w:rsidR="00456AF5" w:rsidRPr="00F64929">
        <w:rPr>
          <w:rFonts w:ascii="GHEA Grapalat" w:hAnsi="GHEA Grapalat"/>
          <w:lang w:val="hy-AM"/>
        </w:rPr>
        <w:t xml:space="preserve"> </w:t>
      </w:r>
      <w:r w:rsidR="00456AF5" w:rsidRPr="00F64929">
        <w:rPr>
          <w:rFonts w:ascii="GHEA Grapalat" w:hAnsi="GHEA Grapalat" w:cs="GHEA Grapalat"/>
          <w:lang w:val="hy-AM"/>
        </w:rPr>
        <w:t>բարելավման</w:t>
      </w:r>
      <w:r w:rsidR="00456AF5" w:rsidRPr="00F64929">
        <w:rPr>
          <w:rFonts w:ascii="GHEA Grapalat" w:hAnsi="GHEA Grapalat"/>
          <w:lang w:val="hy-AM"/>
        </w:rPr>
        <w:t xml:space="preserve"> </w:t>
      </w:r>
      <w:r w:rsidR="00456AF5" w:rsidRPr="00F64929">
        <w:rPr>
          <w:rFonts w:ascii="GHEA Grapalat" w:hAnsi="GHEA Grapalat" w:cs="GHEA Grapalat"/>
          <w:lang w:val="hy-AM"/>
        </w:rPr>
        <w:t>շարունակական</w:t>
      </w:r>
      <w:r w:rsidR="00456AF5" w:rsidRPr="00F64929">
        <w:rPr>
          <w:rFonts w:ascii="GHEA Grapalat" w:hAnsi="GHEA Grapalat"/>
          <w:lang w:val="hy-AM"/>
        </w:rPr>
        <w:t xml:space="preserve"> </w:t>
      </w:r>
      <w:r w:rsidR="00456AF5" w:rsidRPr="00F64929">
        <w:rPr>
          <w:rFonts w:ascii="GHEA Grapalat" w:hAnsi="GHEA Grapalat" w:cs="GHEA Grapalat"/>
          <w:lang w:val="hy-AM"/>
        </w:rPr>
        <w:t>գործընթաց</w:t>
      </w:r>
      <w:r w:rsidR="00456AF5" w:rsidRPr="00F64929">
        <w:rPr>
          <w:rFonts w:ascii="GHEA Grapalat" w:hAnsi="GHEA Grapalat"/>
          <w:lang w:val="hy-AM"/>
        </w:rPr>
        <w:t>.</w:t>
      </w:r>
      <w:r w:rsidRPr="00F64929">
        <w:rPr>
          <w:rFonts w:ascii="GHEA Grapalat" w:hAnsi="GHEA Grapalat"/>
          <w:lang w:val="hy-AM"/>
        </w:rPr>
        <w:t>»</w:t>
      </w:r>
      <w:r w:rsidR="006D237A" w:rsidRPr="00F64929">
        <w:rPr>
          <w:rFonts w:ascii="GHEA Grapalat" w:hAnsi="GHEA Grapalat"/>
          <w:lang w:val="hy-AM"/>
        </w:rPr>
        <w:t>.</w:t>
      </w:r>
    </w:p>
    <w:p w14:paraId="441E39CE" w14:textId="4D5438E7" w:rsidR="00A35338" w:rsidRPr="00F64929" w:rsidRDefault="00A35338" w:rsidP="003C2AFC">
      <w:pPr>
        <w:spacing w:line="360" w:lineRule="auto"/>
        <w:jc w:val="both"/>
        <w:rPr>
          <w:rFonts w:ascii="GHEA Grapalat" w:hAnsi="GHEA Grapalat" w:cs="Calibri"/>
          <w:iCs/>
          <w:color w:val="000000"/>
          <w:lang w:val="hy-AM"/>
        </w:rPr>
      </w:pPr>
      <w:r w:rsidRPr="00F64929">
        <w:rPr>
          <w:rFonts w:ascii="GHEA Grapalat" w:hAnsi="GHEA Grapalat" w:cs="Calibri"/>
          <w:iCs/>
          <w:color w:val="000000"/>
          <w:lang w:val="hy-AM"/>
        </w:rPr>
        <w:t>17</w:t>
      </w:r>
      <w:r w:rsidRPr="00F64929">
        <w:rPr>
          <w:rFonts w:ascii="Cambria Math" w:hAnsi="Cambria Math" w:cs="Cambria Math"/>
          <w:iCs/>
          <w:color w:val="000000"/>
          <w:lang w:val="hy-AM"/>
        </w:rPr>
        <w:t>․</w:t>
      </w:r>
      <w:r w:rsidRPr="00F64929">
        <w:rPr>
          <w:rFonts w:ascii="GHEA Grapalat" w:hAnsi="GHEA Grapalat" w:cs="Calibri"/>
          <w:iCs/>
          <w:color w:val="000000"/>
          <w:lang w:val="hy-AM"/>
        </w:rPr>
        <w:t>1-րդ կետում «ամփոփիչ ատեստավորում» բառերը փոխարինել «պետական ամփոփիչ ստուգում» բառերով</w:t>
      </w:r>
      <w:r w:rsidRPr="00F64929">
        <w:rPr>
          <w:rFonts w:ascii="Cambria Math" w:hAnsi="Cambria Math" w:cs="Cambria Math"/>
          <w:iCs/>
          <w:color w:val="000000"/>
          <w:lang w:val="hy-AM"/>
        </w:rPr>
        <w:t>․</w:t>
      </w:r>
      <w:r w:rsidRPr="00F64929">
        <w:rPr>
          <w:rFonts w:ascii="GHEA Grapalat" w:hAnsi="GHEA Grapalat" w:cs="Calibri"/>
          <w:iCs/>
          <w:color w:val="000000"/>
          <w:lang w:val="hy-AM"/>
        </w:rPr>
        <w:t xml:space="preserve"> </w:t>
      </w:r>
    </w:p>
    <w:p w14:paraId="598420E4" w14:textId="48C1378B" w:rsidR="007A09FD" w:rsidRPr="00F64929" w:rsidRDefault="007A09FD" w:rsidP="003C2AFC">
      <w:pPr>
        <w:numPr>
          <w:ilvl w:val="0"/>
          <w:numId w:val="9"/>
        </w:numPr>
        <w:shd w:val="clear" w:color="auto" w:fill="FFFFFF"/>
        <w:spacing w:line="360" w:lineRule="auto"/>
        <w:jc w:val="both"/>
        <w:rPr>
          <w:rFonts w:ascii="GHEA Grapalat" w:hAnsi="GHEA Grapalat"/>
          <w:color w:val="000000"/>
          <w:lang w:val="hy-AM"/>
        </w:rPr>
      </w:pPr>
      <w:r w:rsidRPr="00F64929">
        <w:rPr>
          <w:rFonts w:ascii="GHEA Grapalat" w:hAnsi="GHEA Grapalat"/>
          <w:color w:val="000000"/>
          <w:lang w:val="hy-AM"/>
        </w:rPr>
        <w:t>17.2-րդ կետը շարադրել հետևյալ խմբագրությամբ.</w:t>
      </w:r>
    </w:p>
    <w:p w14:paraId="3CEEB228" w14:textId="77777777" w:rsidR="007A09FD" w:rsidRPr="00F64929" w:rsidRDefault="007A09FD"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t xml:space="preserve">«17.2) </w:t>
      </w:r>
      <w:r w:rsidRPr="00F64929">
        <w:rPr>
          <w:rFonts w:ascii="GHEA Grapalat" w:hAnsi="GHEA Grapalat"/>
          <w:b/>
          <w:color w:val="000000"/>
          <w:lang w:val="hy-AM"/>
        </w:rPr>
        <w:t>որակավորումների ազգային շրջանակ (ՈԱՇ)</w:t>
      </w:r>
      <w:r w:rsidRPr="00F64929">
        <w:rPr>
          <w:rFonts w:ascii="GHEA Grapalat" w:hAnsi="GHEA Grapalat"/>
          <w:color w:val="000000"/>
          <w:lang w:val="hy-AM"/>
        </w:rPr>
        <w:t>՝ կրթության համակարգի բոլոր մակարդակներում շնորհվող որակավորումների բնութագրերի ամբողջություն, որն ընդգրկում է կրթության յուրաքանչյուր մակարդակում ուսումնառության արդյունքների կամ մասնագիտական գործունեության համար անհրաժեշտ գիտելիքի, կարողությունների (կոմպետենցիայի) և հմտությունների ընդհանրական բնութագրիչները.».</w:t>
      </w:r>
    </w:p>
    <w:p w14:paraId="18DD8A75" w14:textId="4FA90C39" w:rsidR="008E7CF3" w:rsidRPr="00F64929" w:rsidRDefault="008E7CF3" w:rsidP="003C2AFC">
      <w:pPr>
        <w:numPr>
          <w:ilvl w:val="0"/>
          <w:numId w:val="9"/>
        </w:numPr>
        <w:shd w:val="clear" w:color="auto" w:fill="FFFFFF"/>
        <w:spacing w:line="360" w:lineRule="auto"/>
        <w:jc w:val="both"/>
        <w:rPr>
          <w:rFonts w:ascii="GHEA Grapalat" w:hAnsi="GHEA Grapalat"/>
          <w:color w:val="000000"/>
          <w:lang w:val="hy-AM"/>
        </w:rPr>
      </w:pPr>
      <w:r w:rsidRPr="00F64929">
        <w:rPr>
          <w:rFonts w:ascii="GHEA Grapalat" w:hAnsi="GHEA Grapalat"/>
          <w:color w:val="000000"/>
          <w:lang w:val="hy-AM"/>
        </w:rPr>
        <w:t>լրացնել հետևյալ բովանդակությամբ 17.3-րդ կետով.</w:t>
      </w:r>
    </w:p>
    <w:p w14:paraId="06156F71" w14:textId="77777777" w:rsidR="008E7CF3" w:rsidRPr="00F64929" w:rsidRDefault="008E7CF3" w:rsidP="005E3002">
      <w:pPr>
        <w:shd w:val="clear" w:color="auto" w:fill="FFFFFF"/>
        <w:tabs>
          <w:tab w:val="left" w:pos="0"/>
          <w:tab w:val="left" w:pos="851"/>
          <w:tab w:val="left" w:pos="993"/>
          <w:tab w:val="left" w:pos="1701"/>
        </w:tabs>
        <w:spacing w:line="360" w:lineRule="auto"/>
        <w:jc w:val="both"/>
        <w:rPr>
          <w:rFonts w:ascii="GHEA Grapalat" w:hAnsi="GHEA Grapalat"/>
          <w:lang w:val="hy-AM"/>
        </w:rPr>
      </w:pPr>
      <w:r w:rsidRPr="00F64929">
        <w:rPr>
          <w:rFonts w:ascii="GHEA Grapalat" w:hAnsi="GHEA Grapalat" w:cs="GHEA Grapalat"/>
          <w:b/>
          <w:lang w:val="hy-AM"/>
        </w:rPr>
        <w:t>17.3) ոլորտային որակավորումների շրջանակ</w:t>
      </w:r>
      <w:r w:rsidRPr="00F64929">
        <w:rPr>
          <w:rFonts w:ascii="GHEA Grapalat" w:hAnsi="GHEA Grapalat"/>
          <w:b/>
          <w:lang w:val="hy-AM"/>
        </w:rPr>
        <w:t xml:space="preserve"> (</w:t>
      </w:r>
      <w:r w:rsidRPr="00F64929">
        <w:rPr>
          <w:rFonts w:ascii="GHEA Grapalat" w:hAnsi="GHEA Grapalat" w:cs="GHEA Grapalat"/>
          <w:b/>
          <w:lang w:val="hy-AM"/>
        </w:rPr>
        <w:t>այսուհետ՝</w:t>
      </w:r>
      <w:r w:rsidRPr="00F64929">
        <w:rPr>
          <w:rFonts w:ascii="GHEA Grapalat" w:hAnsi="GHEA Grapalat"/>
          <w:b/>
          <w:lang w:val="hy-AM"/>
        </w:rPr>
        <w:t xml:space="preserve"> </w:t>
      </w:r>
      <w:r w:rsidRPr="00F64929">
        <w:rPr>
          <w:rFonts w:ascii="GHEA Grapalat" w:hAnsi="GHEA Grapalat" w:cs="GHEA Grapalat"/>
          <w:b/>
          <w:lang w:val="hy-AM"/>
        </w:rPr>
        <w:t>ՈՈՇ</w:t>
      </w:r>
      <w:r w:rsidRPr="00F64929">
        <w:rPr>
          <w:rFonts w:ascii="GHEA Grapalat" w:hAnsi="GHEA Grapalat"/>
          <w:b/>
          <w:lang w:val="hy-AM"/>
        </w:rPr>
        <w:t>)</w:t>
      </w:r>
      <w:r w:rsidRPr="00F64929">
        <w:rPr>
          <w:rFonts w:ascii="GHEA Grapalat" w:hAnsi="GHEA Grapalat" w:cs="GHEA Grapalat"/>
          <w:lang w:val="hy-AM"/>
        </w:rPr>
        <w:t>՝</w:t>
      </w:r>
      <w:r w:rsidRPr="00F64929">
        <w:rPr>
          <w:rFonts w:ascii="GHEA Grapalat" w:hAnsi="GHEA Grapalat"/>
          <w:lang w:val="hy-AM"/>
        </w:rPr>
        <w:t xml:space="preserve"> </w:t>
      </w:r>
      <w:r w:rsidRPr="00F64929">
        <w:rPr>
          <w:rFonts w:ascii="GHEA Grapalat" w:hAnsi="GHEA Grapalat" w:cs="GHEA Grapalat"/>
          <w:lang w:val="hy-AM"/>
        </w:rPr>
        <w:t>որակավորումների</w:t>
      </w:r>
      <w:r w:rsidRPr="00F64929">
        <w:rPr>
          <w:rFonts w:ascii="GHEA Grapalat" w:hAnsi="GHEA Grapalat"/>
          <w:lang w:val="hy-AM"/>
        </w:rPr>
        <w:t xml:space="preserve"> </w:t>
      </w:r>
      <w:r w:rsidRPr="00F64929">
        <w:rPr>
          <w:rFonts w:ascii="GHEA Grapalat" w:hAnsi="GHEA Grapalat" w:cs="GHEA Grapalat"/>
          <w:lang w:val="hy-AM"/>
        </w:rPr>
        <w:t>ազգային</w:t>
      </w:r>
      <w:r w:rsidRPr="00F64929">
        <w:rPr>
          <w:rFonts w:ascii="GHEA Grapalat" w:hAnsi="GHEA Grapalat"/>
          <w:lang w:val="hy-AM"/>
        </w:rPr>
        <w:t xml:space="preserve"> </w:t>
      </w:r>
      <w:r w:rsidRPr="00F64929">
        <w:rPr>
          <w:rFonts w:ascii="GHEA Grapalat" w:hAnsi="GHEA Grapalat" w:cs="GHEA Grapalat"/>
          <w:lang w:val="hy-AM"/>
        </w:rPr>
        <w:t>շրջանակին</w:t>
      </w:r>
      <w:r w:rsidRPr="00F64929">
        <w:rPr>
          <w:rFonts w:ascii="GHEA Grapalat" w:hAnsi="GHEA Grapalat"/>
          <w:lang w:val="hy-AM"/>
        </w:rPr>
        <w:t xml:space="preserve"> </w:t>
      </w:r>
      <w:r w:rsidRPr="00F64929">
        <w:rPr>
          <w:rFonts w:ascii="GHEA Grapalat" w:hAnsi="GHEA Grapalat" w:cs="GHEA Grapalat"/>
          <w:lang w:val="hy-AM"/>
        </w:rPr>
        <w:t>համապատասխան՝</w:t>
      </w:r>
      <w:r w:rsidRPr="00F64929">
        <w:rPr>
          <w:rFonts w:ascii="GHEA Grapalat" w:hAnsi="GHEA Grapalat"/>
          <w:lang w:val="hy-AM"/>
        </w:rPr>
        <w:t xml:space="preserve"> </w:t>
      </w:r>
      <w:r w:rsidRPr="00F64929">
        <w:rPr>
          <w:rFonts w:ascii="GHEA Grapalat" w:hAnsi="GHEA Grapalat" w:cs="GHEA Grapalat"/>
          <w:lang w:val="hy-AM"/>
        </w:rPr>
        <w:t>որոշակի</w:t>
      </w:r>
      <w:r w:rsidRPr="00F64929">
        <w:rPr>
          <w:rFonts w:ascii="GHEA Grapalat" w:hAnsi="GHEA Grapalat"/>
          <w:lang w:val="hy-AM"/>
        </w:rPr>
        <w:t xml:space="preserve"> ոլորտում </w:t>
      </w:r>
      <w:r w:rsidRPr="00F64929">
        <w:rPr>
          <w:rFonts w:ascii="GHEA Grapalat" w:hAnsi="GHEA Grapalat" w:cs="GHEA Grapalat"/>
          <w:lang w:val="hy-AM"/>
        </w:rPr>
        <w:t>կրթական մակարդակի համար</w:t>
      </w:r>
      <w:r w:rsidRPr="00F64929">
        <w:rPr>
          <w:rFonts w:ascii="GHEA Grapalat" w:hAnsi="GHEA Grapalat"/>
          <w:lang w:val="hy-AM"/>
        </w:rPr>
        <w:t xml:space="preserve"> </w:t>
      </w:r>
      <w:r w:rsidRPr="00F64929">
        <w:rPr>
          <w:rFonts w:ascii="GHEA Grapalat" w:hAnsi="GHEA Grapalat" w:cs="GHEA Grapalat"/>
          <w:lang w:val="hy-AM"/>
        </w:rPr>
        <w:t>ուսումնառության</w:t>
      </w:r>
      <w:r w:rsidRPr="00F64929">
        <w:rPr>
          <w:rFonts w:ascii="GHEA Grapalat" w:hAnsi="GHEA Grapalat"/>
          <w:lang w:val="hy-AM"/>
        </w:rPr>
        <w:t xml:space="preserve"> </w:t>
      </w:r>
      <w:r w:rsidRPr="00F64929">
        <w:rPr>
          <w:rFonts w:ascii="GHEA Grapalat" w:hAnsi="GHEA Grapalat" w:cs="GHEA Grapalat"/>
          <w:lang w:val="hy-AM"/>
        </w:rPr>
        <w:t>վերջնարդյունքները</w:t>
      </w:r>
      <w:r w:rsidRPr="00F64929">
        <w:rPr>
          <w:rFonts w:ascii="GHEA Grapalat" w:hAnsi="GHEA Grapalat"/>
          <w:lang w:val="hy-AM"/>
        </w:rPr>
        <w:t xml:space="preserve"> </w:t>
      </w:r>
      <w:r w:rsidRPr="00F64929">
        <w:rPr>
          <w:rFonts w:ascii="GHEA Grapalat" w:hAnsi="GHEA Grapalat" w:cs="GHEA Grapalat"/>
          <w:lang w:val="hy-AM"/>
        </w:rPr>
        <w:t>սահմանող</w:t>
      </w:r>
      <w:r w:rsidRPr="00F64929">
        <w:rPr>
          <w:rFonts w:ascii="GHEA Grapalat" w:hAnsi="GHEA Grapalat"/>
          <w:lang w:val="hy-AM"/>
        </w:rPr>
        <w:t xml:space="preserve"> </w:t>
      </w:r>
      <w:r w:rsidRPr="00F64929">
        <w:rPr>
          <w:rFonts w:ascii="GHEA Grapalat" w:hAnsi="GHEA Grapalat" w:cs="GHEA Grapalat"/>
          <w:lang w:val="hy-AM"/>
        </w:rPr>
        <w:t>որակավորումների</w:t>
      </w:r>
      <w:r w:rsidRPr="00F64929">
        <w:rPr>
          <w:rFonts w:ascii="GHEA Grapalat" w:hAnsi="GHEA Grapalat"/>
          <w:lang w:val="hy-AM"/>
        </w:rPr>
        <w:t xml:space="preserve"> </w:t>
      </w:r>
      <w:r w:rsidRPr="00F64929">
        <w:rPr>
          <w:rFonts w:ascii="GHEA Grapalat" w:hAnsi="GHEA Grapalat" w:cs="GHEA Grapalat"/>
          <w:lang w:val="hy-AM"/>
        </w:rPr>
        <w:t xml:space="preserve"> խումբ (ցանկ, ամբողջություն)</w:t>
      </w:r>
      <w:r w:rsidRPr="00F64929">
        <w:rPr>
          <w:rFonts w:ascii="GHEA Grapalat" w:hAnsi="GHEA Grapalat"/>
          <w:lang w:val="hy-AM"/>
        </w:rPr>
        <w:t>.</w:t>
      </w:r>
    </w:p>
    <w:p w14:paraId="46590679" w14:textId="370801E3" w:rsidR="007A09FD" w:rsidRPr="00F64929" w:rsidRDefault="007A09FD" w:rsidP="003C2AFC">
      <w:pPr>
        <w:numPr>
          <w:ilvl w:val="0"/>
          <w:numId w:val="9"/>
        </w:numPr>
        <w:shd w:val="clear" w:color="auto" w:fill="FFFFFF"/>
        <w:spacing w:line="360" w:lineRule="auto"/>
        <w:jc w:val="both"/>
        <w:rPr>
          <w:rFonts w:ascii="GHEA Grapalat" w:hAnsi="GHEA Grapalat"/>
          <w:lang w:val="hy-AM"/>
        </w:rPr>
      </w:pPr>
      <w:r w:rsidRPr="00F64929">
        <w:rPr>
          <w:rFonts w:ascii="GHEA Grapalat" w:hAnsi="GHEA Grapalat"/>
          <w:lang w:val="hy-AM"/>
        </w:rPr>
        <w:t>18-րդ</w:t>
      </w:r>
      <w:r w:rsidR="00456AF5" w:rsidRPr="00F64929">
        <w:rPr>
          <w:rFonts w:ascii="GHEA Grapalat" w:hAnsi="GHEA Grapalat"/>
          <w:lang w:val="hy-AM"/>
        </w:rPr>
        <w:t xml:space="preserve">, </w:t>
      </w:r>
      <w:r w:rsidR="00456AF5" w:rsidRPr="00F64929">
        <w:rPr>
          <w:rFonts w:ascii="GHEA Grapalat" w:hAnsi="GHEA Grapalat"/>
          <w:color w:val="000000"/>
          <w:lang w:val="hy-AM" w:eastAsia="en-US"/>
        </w:rPr>
        <w:t>18</w:t>
      </w:r>
      <w:r w:rsidR="00456AF5" w:rsidRPr="00F64929">
        <w:rPr>
          <w:rFonts w:ascii="GHEA Grapalat" w:hAnsi="GHEA Grapalat"/>
          <w:color w:val="000000"/>
          <w:vertAlign w:val="superscript"/>
          <w:lang w:val="hy-AM" w:eastAsia="en-US"/>
        </w:rPr>
        <w:t>1-</w:t>
      </w:r>
      <w:r w:rsidR="00456AF5" w:rsidRPr="00F64929">
        <w:rPr>
          <w:rFonts w:ascii="GHEA Grapalat" w:hAnsi="GHEA Grapalat"/>
          <w:lang w:val="hy-AM"/>
        </w:rPr>
        <w:t xml:space="preserve">-րդ և 19-րդ </w:t>
      </w:r>
      <w:r w:rsidRPr="00F64929">
        <w:rPr>
          <w:rFonts w:ascii="GHEA Grapalat" w:hAnsi="GHEA Grapalat"/>
          <w:lang w:val="hy-AM"/>
        </w:rPr>
        <w:t>կետ</w:t>
      </w:r>
      <w:r w:rsidR="00456AF5" w:rsidRPr="00F64929">
        <w:rPr>
          <w:rFonts w:ascii="GHEA Grapalat" w:hAnsi="GHEA Grapalat"/>
          <w:lang w:val="hy-AM"/>
        </w:rPr>
        <w:t xml:space="preserve">երը </w:t>
      </w:r>
      <w:r w:rsidRPr="00F64929">
        <w:rPr>
          <w:rFonts w:ascii="GHEA Grapalat" w:hAnsi="GHEA Grapalat"/>
          <w:lang w:val="hy-AM"/>
        </w:rPr>
        <w:t xml:space="preserve"> շարադրել հետևյալ խմբագրությամբ. </w:t>
      </w:r>
    </w:p>
    <w:p w14:paraId="605A28E5" w14:textId="77777777" w:rsidR="007A09FD" w:rsidRPr="00F64929" w:rsidRDefault="007A09FD" w:rsidP="005E3002">
      <w:pPr>
        <w:tabs>
          <w:tab w:val="left" w:pos="851"/>
        </w:tabs>
        <w:spacing w:line="360" w:lineRule="auto"/>
        <w:ind w:firstLine="540"/>
        <w:jc w:val="both"/>
        <w:rPr>
          <w:rFonts w:ascii="GHEA Grapalat" w:hAnsi="GHEA Grapalat"/>
          <w:lang w:val="hy-AM"/>
        </w:rPr>
      </w:pPr>
      <w:r w:rsidRPr="00F64929">
        <w:rPr>
          <w:rFonts w:ascii="GHEA Grapalat" w:hAnsi="GHEA Grapalat"/>
          <w:color w:val="000000"/>
          <w:lang w:val="hy-AM"/>
        </w:rPr>
        <w:t>«</w:t>
      </w:r>
      <w:r w:rsidRPr="00F64929">
        <w:rPr>
          <w:rFonts w:ascii="GHEA Grapalat" w:hAnsi="GHEA Grapalat"/>
          <w:lang w:val="hy-AM"/>
        </w:rPr>
        <w:t xml:space="preserve">18) </w:t>
      </w:r>
      <w:r w:rsidRPr="00F64929">
        <w:rPr>
          <w:rFonts w:ascii="GHEA Grapalat" w:hAnsi="GHEA Grapalat"/>
          <w:b/>
          <w:lang w:val="hy-AM"/>
        </w:rPr>
        <w:t>ուսումնական հաստատության ինստիտուցիոնալ (այսուհետ՝ ինստիտուցիոնալ) կամ կրթական ծրագրի (այսուհետ՝ ծրագրային) հավատարմագրում</w:t>
      </w:r>
      <w:r w:rsidRPr="00F64929">
        <w:rPr>
          <w:rFonts w:ascii="GHEA Grapalat" w:hAnsi="GHEA Grapalat"/>
          <w:lang w:val="hy-AM"/>
        </w:rPr>
        <w:t>՝ որակի գնահատման գործընթաց, որը հավաստում է տվյալ ուսումնական հաստատության կամ դրա կրթական ծրագրի (կրթական ծրագրերի խմբի) համապատասխանությունը հավատարմագրման սահմանված չափանիշներին.».</w:t>
      </w:r>
    </w:p>
    <w:p w14:paraId="7DDFCA54" w14:textId="77777777" w:rsidR="00456AF5" w:rsidRPr="00F64929" w:rsidRDefault="00456AF5" w:rsidP="005E3002">
      <w:pPr>
        <w:shd w:val="clear" w:color="auto" w:fill="FFFFFF"/>
        <w:tabs>
          <w:tab w:val="left" w:pos="0"/>
          <w:tab w:val="left" w:pos="426"/>
          <w:tab w:val="left" w:pos="851"/>
          <w:tab w:val="left" w:pos="1701"/>
        </w:tabs>
        <w:spacing w:line="360" w:lineRule="auto"/>
        <w:jc w:val="both"/>
        <w:rPr>
          <w:rFonts w:ascii="GHEA Grapalat" w:eastAsia="Calibri" w:hAnsi="GHEA Grapalat" w:cs="Helvetica"/>
          <w:noProof/>
          <w:lang w:val="hy-AM" w:eastAsia="en-US"/>
        </w:rPr>
      </w:pPr>
      <w:r w:rsidRPr="00F64929">
        <w:rPr>
          <w:rFonts w:ascii="GHEA Grapalat" w:hAnsi="GHEA Grapalat"/>
          <w:b/>
          <w:lang w:val="hy-AM"/>
        </w:rPr>
        <w:tab/>
      </w:r>
      <w:r w:rsidRPr="00F64929">
        <w:rPr>
          <w:rFonts w:ascii="GHEA Grapalat" w:hAnsi="GHEA Grapalat"/>
          <w:lang w:val="hy-AM"/>
        </w:rPr>
        <w:t>18.1)</w:t>
      </w:r>
      <w:r w:rsidRPr="00F64929">
        <w:rPr>
          <w:rFonts w:ascii="GHEA Grapalat" w:hAnsi="GHEA Grapalat"/>
          <w:b/>
          <w:lang w:val="hy-AM"/>
        </w:rPr>
        <w:t xml:space="preserve"> արհեստավոր՝</w:t>
      </w:r>
      <w:r w:rsidRPr="00F64929">
        <w:rPr>
          <w:rFonts w:ascii="GHEA Grapalat" w:hAnsi="GHEA Grapalat"/>
          <w:lang w:val="hy-AM"/>
        </w:rPr>
        <w:t xml:space="preserve"> անձին շնորհվող </w:t>
      </w:r>
      <w:r w:rsidRPr="00F64929">
        <w:rPr>
          <w:rFonts w:ascii="GHEA Grapalat" w:hAnsi="GHEA Grapalat" w:cs="GHEA Grapalat"/>
          <w:lang w:val="hy-AM"/>
        </w:rPr>
        <w:t>կրթության</w:t>
      </w:r>
      <w:r w:rsidRPr="00F64929">
        <w:rPr>
          <w:rFonts w:ascii="GHEA Grapalat" w:hAnsi="GHEA Grapalat"/>
          <w:lang w:val="hy-AM"/>
        </w:rPr>
        <w:t xml:space="preserve"> որակավորման աստիճան, որը հավաստում է արհեստագործական մակարդակի (մասնագիտական կրթության առաջին մակարդակի) կրթական ծրագրի ուսումնառության ավարտը.</w:t>
      </w:r>
    </w:p>
    <w:p w14:paraId="0B46224B" w14:textId="31B37A50" w:rsidR="00A35338" w:rsidRPr="00F64929" w:rsidRDefault="00456AF5" w:rsidP="005E3002">
      <w:pPr>
        <w:shd w:val="clear" w:color="auto" w:fill="FFFFFF"/>
        <w:spacing w:line="360" w:lineRule="auto"/>
        <w:ind w:firstLine="426"/>
        <w:jc w:val="both"/>
        <w:rPr>
          <w:rFonts w:ascii="GHEA Grapalat" w:hAnsi="GHEA Grapalat"/>
          <w:lang w:val="hy-AM"/>
        </w:rPr>
      </w:pPr>
      <w:r w:rsidRPr="00F64929">
        <w:rPr>
          <w:rFonts w:ascii="GHEA Grapalat" w:hAnsi="GHEA Grapalat"/>
          <w:lang w:val="hy-AM"/>
        </w:rPr>
        <w:lastRenderedPageBreak/>
        <w:t>19)</w:t>
      </w:r>
      <w:r w:rsidRPr="00F64929">
        <w:rPr>
          <w:rFonts w:ascii="GHEA Grapalat" w:hAnsi="GHEA Grapalat"/>
          <w:b/>
          <w:lang w:val="hy-AM"/>
        </w:rPr>
        <w:t xml:space="preserve"> մասնագետ՝ </w:t>
      </w:r>
      <w:r w:rsidRPr="00F64929">
        <w:rPr>
          <w:rFonts w:ascii="GHEA Grapalat" w:hAnsi="GHEA Grapalat"/>
          <w:lang w:val="hy-AM"/>
        </w:rPr>
        <w:t xml:space="preserve">անձին շնորհվող </w:t>
      </w:r>
      <w:r w:rsidRPr="00F64929">
        <w:rPr>
          <w:rFonts w:ascii="GHEA Grapalat" w:hAnsi="GHEA Grapalat" w:cs="GHEA Grapalat"/>
          <w:lang w:val="hy-AM"/>
        </w:rPr>
        <w:t>կրթության</w:t>
      </w:r>
      <w:r w:rsidRPr="00F64929">
        <w:rPr>
          <w:rFonts w:ascii="GHEA Grapalat" w:hAnsi="GHEA Grapalat"/>
          <w:lang w:val="hy-AM"/>
        </w:rPr>
        <w:t xml:space="preserve"> որակավորման աստիճան, որը հավաստում է միջին մասնագիտական մակարդակի (մասնագիտական կրթության երկրորդ մակարդակի) կրթական ծրագրի ուսումնառության ավարտը.</w:t>
      </w:r>
      <w:r w:rsidR="00F71A65" w:rsidRPr="00F64929">
        <w:rPr>
          <w:rFonts w:ascii="GHEA Grapalat" w:hAnsi="GHEA Grapalat"/>
          <w:lang w:val="hy-AM"/>
        </w:rPr>
        <w:t>»</w:t>
      </w:r>
    </w:p>
    <w:p w14:paraId="538BE1C4" w14:textId="305D72EF" w:rsidR="00A35338" w:rsidRPr="00F64929" w:rsidRDefault="00A35338" w:rsidP="00A35338">
      <w:pPr>
        <w:numPr>
          <w:ilvl w:val="0"/>
          <w:numId w:val="9"/>
        </w:numPr>
        <w:shd w:val="clear" w:color="auto" w:fill="FFFFFF"/>
        <w:spacing w:line="360" w:lineRule="auto"/>
        <w:jc w:val="both"/>
        <w:rPr>
          <w:rFonts w:ascii="GHEA Grapalat" w:hAnsi="GHEA Grapalat" w:cs="Calibri"/>
          <w:iCs/>
          <w:color w:val="000000"/>
          <w:lang w:val="hy-AM"/>
        </w:rPr>
      </w:pPr>
      <w:r w:rsidRPr="00F64929">
        <w:rPr>
          <w:rFonts w:ascii="GHEA Grapalat" w:hAnsi="GHEA Grapalat" w:cs="Calibri"/>
          <w:iCs/>
          <w:color w:val="000000"/>
          <w:lang w:val="hy-AM"/>
        </w:rPr>
        <w:t>20-րդ կետում՝ «</w:t>
      </w:r>
      <w:r w:rsidRPr="00F64929">
        <w:rPr>
          <w:rFonts w:ascii="GHEA Grapalat" w:hAnsi="GHEA Grapalat"/>
          <w:color w:val="000000"/>
          <w:shd w:val="clear" w:color="auto" w:fill="FFFFFF"/>
        </w:rPr>
        <w:t>ատեստավորված</w:t>
      </w:r>
      <w:r w:rsidRPr="00F64929">
        <w:rPr>
          <w:rFonts w:ascii="GHEA Grapalat" w:hAnsi="GHEA Grapalat"/>
          <w:color w:val="000000"/>
          <w:shd w:val="clear" w:color="auto" w:fill="FFFFFF"/>
          <w:lang w:val="hy-AM"/>
        </w:rPr>
        <w:t>»</w:t>
      </w:r>
      <w:r w:rsidRPr="00F64929">
        <w:rPr>
          <w:rFonts w:ascii="Calibri" w:hAnsi="Calibri" w:cs="Calibri"/>
          <w:color w:val="000000"/>
          <w:shd w:val="clear" w:color="auto" w:fill="FFFFFF"/>
        </w:rPr>
        <w:t> </w:t>
      </w:r>
      <w:r w:rsidRPr="00F64929">
        <w:rPr>
          <w:rFonts w:ascii="GHEA Grapalat" w:hAnsi="GHEA Grapalat" w:cs="Calibri"/>
          <w:iCs/>
          <w:color w:val="000000"/>
          <w:lang w:val="hy-AM"/>
        </w:rPr>
        <w:t xml:space="preserve"> բառը փոխարինել «պետական ամփոփիչ ատեստավորում անցած» բառերով</w:t>
      </w:r>
      <w:r w:rsidRPr="00F64929">
        <w:rPr>
          <w:rFonts w:ascii="Cambria Math" w:hAnsi="Cambria Math" w:cs="Cambria Math"/>
          <w:iCs/>
          <w:color w:val="000000"/>
          <w:lang w:val="hy-AM"/>
        </w:rPr>
        <w:t>․</w:t>
      </w:r>
    </w:p>
    <w:p w14:paraId="386107CD" w14:textId="77777777" w:rsidR="00A35338" w:rsidRPr="00F64929" w:rsidRDefault="00A35338" w:rsidP="003C2AFC">
      <w:pPr>
        <w:numPr>
          <w:ilvl w:val="0"/>
          <w:numId w:val="9"/>
        </w:numPr>
        <w:shd w:val="clear" w:color="auto" w:fill="FFFFFF"/>
        <w:spacing w:line="360" w:lineRule="auto"/>
        <w:jc w:val="both"/>
        <w:rPr>
          <w:rFonts w:ascii="GHEA Grapalat" w:hAnsi="GHEA Grapalat" w:cs="Calibri"/>
          <w:iCs/>
          <w:color w:val="000000"/>
          <w:lang w:val="hy-AM"/>
        </w:rPr>
      </w:pPr>
      <w:r w:rsidRPr="00F64929">
        <w:rPr>
          <w:rFonts w:ascii="GHEA Grapalat" w:hAnsi="GHEA Grapalat" w:cs="Calibri"/>
          <w:iCs/>
          <w:color w:val="000000"/>
          <w:lang w:val="hy-AM"/>
        </w:rPr>
        <w:t>21-րդ, 22-րդ, 23-րդ, 25-րդ, 26-րդ կետերում՝ «</w:t>
      </w:r>
      <w:r w:rsidRPr="00F64929">
        <w:rPr>
          <w:rFonts w:ascii="GHEA Grapalat" w:hAnsi="GHEA Grapalat"/>
          <w:color w:val="000000"/>
          <w:shd w:val="clear" w:color="auto" w:fill="FFFFFF"/>
        </w:rPr>
        <w:t>ատեստավորման</w:t>
      </w:r>
      <w:r w:rsidRPr="00F64929">
        <w:rPr>
          <w:rFonts w:ascii="GHEA Grapalat" w:hAnsi="GHEA Grapalat"/>
          <w:color w:val="000000"/>
          <w:shd w:val="clear" w:color="auto" w:fill="FFFFFF"/>
          <w:lang w:val="hy-AM"/>
        </w:rPr>
        <w:t xml:space="preserve">» բառերը փոխարինել </w:t>
      </w:r>
      <w:r w:rsidRPr="00F64929">
        <w:rPr>
          <w:rFonts w:ascii="GHEA Grapalat" w:hAnsi="GHEA Grapalat" w:cs="Calibri"/>
          <w:iCs/>
          <w:color w:val="000000"/>
          <w:lang w:val="hy-AM"/>
        </w:rPr>
        <w:t>«պետական ամփոփիչ ստուգման» բառերով։</w:t>
      </w:r>
    </w:p>
    <w:p w14:paraId="0427AA3B" w14:textId="77777777" w:rsidR="004D3472" w:rsidRPr="00F64929" w:rsidRDefault="004D3472" w:rsidP="003C2AFC">
      <w:pPr>
        <w:shd w:val="clear" w:color="auto" w:fill="FFFFFF"/>
        <w:spacing w:line="360" w:lineRule="auto"/>
        <w:ind w:firstLine="426"/>
        <w:jc w:val="both"/>
        <w:rPr>
          <w:rFonts w:ascii="GHEA Grapalat" w:hAnsi="GHEA Grapalat"/>
          <w:color w:val="000000"/>
          <w:lang w:val="hy-AM"/>
        </w:rPr>
      </w:pPr>
    </w:p>
    <w:p w14:paraId="00BA49B1"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 xml:space="preserve">Հոդված </w:t>
      </w:r>
      <w:r w:rsidR="006D237A" w:rsidRPr="00F64929">
        <w:rPr>
          <w:rFonts w:ascii="GHEA Grapalat" w:hAnsi="GHEA Grapalat"/>
          <w:b/>
          <w:bCs/>
          <w:iCs/>
          <w:color w:val="000000"/>
          <w:lang w:val="hy-AM"/>
        </w:rPr>
        <w:t>2</w:t>
      </w:r>
      <w:r w:rsidRPr="00F64929">
        <w:rPr>
          <w:rFonts w:ascii="GHEA Grapalat" w:hAnsi="GHEA Grapalat"/>
          <w:b/>
          <w:bCs/>
          <w:iCs/>
          <w:color w:val="000000"/>
          <w:lang w:val="hy-AM"/>
        </w:rPr>
        <w:t>.</w:t>
      </w:r>
      <w:r w:rsidRPr="00F64929">
        <w:rPr>
          <w:rFonts w:ascii="Calibri" w:hAnsi="Calibri" w:cs="Calibri"/>
          <w:b/>
          <w:bCs/>
          <w:color w:val="000000"/>
          <w:lang w:val="hy-AM"/>
        </w:rPr>
        <w:t> </w:t>
      </w:r>
      <w:r w:rsidRPr="00F64929">
        <w:rPr>
          <w:rFonts w:ascii="GHEA Grapalat" w:hAnsi="GHEA Grapalat"/>
          <w:color w:val="000000"/>
          <w:lang w:val="hy-AM"/>
        </w:rPr>
        <w:t>Օրենքի 6-րդ հոդվածում`</w:t>
      </w:r>
    </w:p>
    <w:p w14:paraId="05A9BDE2" w14:textId="26151BA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t xml:space="preserve">1) 3-րդ մասի առաջին և երկրորդ պարբերությունները </w:t>
      </w:r>
      <w:r w:rsidR="00190C01" w:rsidRPr="00F64929">
        <w:rPr>
          <w:rFonts w:ascii="GHEA Grapalat" w:hAnsi="GHEA Grapalat"/>
          <w:color w:val="000000"/>
          <w:lang w:val="hy-AM"/>
        </w:rPr>
        <w:t xml:space="preserve">համարակալել և </w:t>
      </w:r>
      <w:r w:rsidRPr="00F64929">
        <w:rPr>
          <w:rFonts w:ascii="GHEA Grapalat" w:hAnsi="GHEA Grapalat"/>
          <w:color w:val="000000"/>
          <w:lang w:val="hy-AM"/>
        </w:rPr>
        <w:t>շարադրել հետևյալ խմբագրությամբ.</w:t>
      </w:r>
    </w:p>
    <w:p w14:paraId="5BE62B84" w14:textId="495E9BF2" w:rsidR="00004647" w:rsidRPr="00F64929" w:rsidRDefault="00004647" w:rsidP="005E3002">
      <w:pPr>
        <w:tabs>
          <w:tab w:val="left" w:pos="900"/>
        </w:tabs>
        <w:spacing w:line="360" w:lineRule="auto"/>
        <w:ind w:firstLine="425"/>
        <w:jc w:val="both"/>
        <w:rPr>
          <w:rFonts w:ascii="GHEA Grapalat" w:hAnsi="GHEA Grapalat"/>
          <w:color w:val="000000"/>
          <w:lang w:val="hy-AM"/>
        </w:rPr>
      </w:pPr>
      <w:r w:rsidRPr="00F64929">
        <w:rPr>
          <w:rFonts w:ascii="GHEA Grapalat" w:hAnsi="GHEA Grapalat"/>
          <w:color w:val="000000"/>
          <w:lang w:val="hy-AM"/>
        </w:rPr>
        <w:t>«3.Պետությունը  երաշխավորում  է  պետական  ուսումնական հաստատություններում անվճար ընդհանուր միջնակարգ և մրցութային կարգով անվճար մասնագիտական և բարձրագույն կրթություն: Հայաստանի Հանրապետության երկքաղաքացիները մասնագիտական և բարձրագույն ուսումնական հաստատություններ ընդունվում են Հայաստանի Հանրապետության քաղաքացիների կամ օտարերկրացիների համար Հայաստանի Հանրապետության կառավարության սահմանած կարգով` իրենց ընտրությամբ:</w:t>
      </w:r>
    </w:p>
    <w:p w14:paraId="282056EE" w14:textId="0D5EC4EF" w:rsidR="00004647" w:rsidRPr="00F64929" w:rsidRDefault="00190C01" w:rsidP="003C2AFC">
      <w:pPr>
        <w:spacing w:line="360" w:lineRule="auto"/>
        <w:ind w:firstLine="425"/>
        <w:jc w:val="both"/>
        <w:rPr>
          <w:rFonts w:ascii="GHEA Grapalat" w:hAnsi="GHEA Grapalat"/>
          <w:color w:val="000000"/>
          <w:lang w:val="hy-AM"/>
        </w:rPr>
      </w:pPr>
      <w:r w:rsidRPr="00F64929">
        <w:rPr>
          <w:rFonts w:ascii="GHEA Grapalat" w:hAnsi="GHEA Grapalat"/>
          <w:color w:val="000000"/>
          <w:lang w:val="hy-AM"/>
        </w:rPr>
        <w:t>3</w:t>
      </w:r>
      <w:r w:rsidRPr="00F64929">
        <w:rPr>
          <w:rFonts w:ascii="Cambria Math" w:hAnsi="Cambria Math" w:cs="Cambria Math"/>
          <w:color w:val="000000"/>
          <w:lang w:val="hy-AM"/>
        </w:rPr>
        <w:t>․</w:t>
      </w:r>
      <w:r w:rsidRPr="00F64929">
        <w:rPr>
          <w:rFonts w:ascii="GHEA Grapalat" w:hAnsi="GHEA Grapalat"/>
          <w:color w:val="000000"/>
          <w:lang w:val="hy-AM"/>
        </w:rPr>
        <w:t>1</w:t>
      </w:r>
      <w:r w:rsidRPr="00F64929">
        <w:rPr>
          <w:rFonts w:ascii="Cambria Math" w:hAnsi="Cambria Math" w:cs="Cambria Math"/>
          <w:color w:val="000000"/>
          <w:lang w:val="hy-AM"/>
        </w:rPr>
        <w:t>․</w:t>
      </w:r>
      <w:r w:rsidRPr="00F64929">
        <w:rPr>
          <w:rFonts w:ascii="GHEA Grapalat" w:hAnsi="GHEA Grapalat"/>
          <w:color w:val="000000"/>
          <w:lang w:val="hy-AM"/>
        </w:rPr>
        <w:t xml:space="preserve"> </w:t>
      </w:r>
      <w:r w:rsidR="00004647" w:rsidRPr="00F64929">
        <w:rPr>
          <w:rFonts w:ascii="GHEA Grapalat" w:hAnsi="GHEA Grapalat"/>
          <w:color w:val="000000"/>
          <w:lang w:val="hy-AM"/>
        </w:rPr>
        <w:t>Արգելվում է ուսումնական հաստատությունների վճարովի ուսուցմամբ ուսումնառող՝ Արցախի Հանրապետության և Վրաստանի Սամցխե-Ջավախք ու Քվեմո-Քարթլի նահանգներում գրանցված և բնակվող հայազգի, Հայաստանի Հանրապետությունում փախստական ճանաչված</w:t>
      </w:r>
      <w:r w:rsidR="009E1E6D" w:rsidRPr="00F64929">
        <w:rPr>
          <w:rFonts w:ascii="GHEA Grapalat" w:hAnsi="GHEA Grapalat"/>
          <w:color w:val="000000"/>
          <w:lang w:val="hy-AM"/>
        </w:rPr>
        <w:t xml:space="preserve">, տեղահանված </w:t>
      </w:r>
      <w:r w:rsidR="00004647" w:rsidRPr="00F64929">
        <w:rPr>
          <w:rFonts w:ascii="GHEA Grapalat" w:hAnsi="GHEA Grapalat"/>
          <w:color w:val="000000"/>
          <w:lang w:val="hy-AM"/>
        </w:rPr>
        <w:t>և ապաստան ստացած անձանց, ինչպես նաև ծագումով հայ այն օտարերկրյա քաղաքացիների համար, որոնց մշտական բնակության օտարերկրյա պետությունում ստեղծվել է քաղաքացիների կյանքին կամ առողջությանը սպառնացող արտակարգ իրավիճակ, կիրառել ուսման վարձավճարի ավելի բարձր չափ, քան սահմանված է տվյալ ուսումնական հաստատությունում սովորող Հայաստանի Հանրապետության քաղաքացիների համար:».</w:t>
      </w:r>
    </w:p>
    <w:p w14:paraId="7BB3B93B" w14:textId="5D0650CE"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lastRenderedPageBreak/>
        <w:t>2) 3-րդ մաս</w:t>
      </w:r>
      <w:r w:rsidR="00790025" w:rsidRPr="00F64929">
        <w:rPr>
          <w:rFonts w:ascii="GHEA Grapalat" w:hAnsi="GHEA Grapalat"/>
          <w:color w:val="000000"/>
          <w:lang w:val="hy-AM"/>
        </w:rPr>
        <w:t>ի 3-րդ պարբերություն</w:t>
      </w:r>
      <w:r w:rsidR="00190C01" w:rsidRPr="00F64929">
        <w:rPr>
          <w:rFonts w:ascii="GHEA Grapalat" w:hAnsi="GHEA Grapalat"/>
          <w:color w:val="000000"/>
          <w:lang w:val="hy-AM"/>
        </w:rPr>
        <w:t>ը համարակալել «3</w:t>
      </w:r>
      <w:r w:rsidR="00190C01" w:rsidRPr="00F64929">
        <w:rPr>
          <w:rFonts w:ascii="Cambria Math" w:hAnsi="Cambria Math" w:cs="Cambria Math"/>
          <w:color w:val="000000"/>
          <w:lang w:val="hy-AM"/>
        </w:rPr>
        <w:t>․</w:t>
      </w:r>
      <w:r w:rsidR="00190C01" w:rsidRPr="00F64929">
        <w:rPr>
          <w:rFonts w:ascii="GHEA Grapalat" w:hAnsi="GHEA Grapalat"/>
          <w:color w:val="000000"/>
          <w:lang w:val="hy-AM"/>
        </w:rPr>
        <w:t>2</w:t>
      </w:r>
      <w:r w:rsidR="00190C01" w:rsidRPr="00F64929">
        <w:rPr>
          <w:rFonts w:ascii="GHEA Grapalat" w:hAnsi="GHEA Grapalat" w:cs="GHEA Grapalat"/>
          <w:color w:val="000000"/>
          <w:lang w:val="hy-AM"/>
        </w:rPr>
        <w:t>»</w:t>
      </w:r>
      <w:r w:rsidR="00190C01" w:rsidRPr="00F64929">
        <w:rPr>
          <w:rFonts w:ascii="GHEA Grapalat" w:hAnsi="GHEA Grapalat"/>
          <w:color w:val="000000"/>
          <w:lang w:val="hy-AM"/>
        </w:rPr>
        <w:t xml:space="preserve"> </w:t>
      </w:r>
      <w:r w:rsidR="00190C01" w:rsidRPr="00F64929">
        <w:rPr>
          <w:rFonts w:ascii="GHEA Grapalat" w:hAnsi="GHEA Grapalat" w:cs="GHEA Grapalat"/>
          <w:color w:val="000000"/>
          <w:lang w:val="hy-AM"/>
        </w:rPr>
        <w:t>և</w:t>
      </w:r>
      <w:r w:rsidR="00190C01" w:rsidRPr="00F64929">
        <w:rPr>
          <w:rFonts w:ascii="GHEA Grapalat" w:hAnsi="GHEA Grapalat"/>
          <w:color w:val="000000"/>
          <w:lang w:val="hy-AM"/>
        </w:rPr>
        <w:t xml:space="preserve"> </w:t>
      </w:r>
      <w:r w:rsidR="00790025" w:rsidRPr="00F64929">
        <w:rPr>
          <w:rFonts w:ascii="GHEA Grapalat" w:hAnsi="GHEA Grapalat"/>
          <w:color w:val="000000"/>
          <w:lang w:val="hy-AM"/>
        </w:rPr>
        <w:t xml:space="preserve"> «նախնական (արհեստագործական), միջին, բարձրագույն և հետբուհական մասնագիտական»</w:t>
      </w:r>
      <w:r w:rsidR="00132941" w:rsidRPr="00F64929">
        <w:rPr>
          <w:rFonts w:ascii="GHEA Grapalat" w:hAnsi="GHEA Grapalat"/>
          <w:color w:val="000000"/>
          <w:lang w:val="hy-AM"/>
        </w:rPr>
        <w:t xml:space="preserve"> բառերը</w:t>
      </w:r>
      <w:r w:rsidR="00790025" w:rsidRPr="00F64929">
        <w:rPr>
          <w:rFonts w:ascii="GHEA Grapalat" w:hAnsi="GHEA Grapalat"/>
          <w:color w:val="000000"/>
          <w:lang w:val="hy-AM"/>
        </w:rPr>
        <w:t xml:space="preserve"> </w:t>
      </w:r>
      <w:r w:rsidR="00132941" w:rsidRPr="00F64929">
        <w:rPr>
          <w:rFonts w:ascii="GHEA Grapalat" w:hAnsi="GHEA Grapalat"/>
          <w:color w:val="000000"/>
          <w:lang w:val="hy-AM"/>
        </w:rPr>
        <w:t>փոխարինել «մասնագիտական և բարձրագույն» բառերով, իսկ 4-րդ պարբերություն</w:t>
      </w:r>
      <w:r w:rsidR="00190C01" w:rsidRPr="00F64929">
        <w:rPr>
          <w:rFonts w:ascii="GHEA Grapalat" w:hAnsi="GHEA Grapalat"/>
          <w:color w:val="000000"/>
          <w:lang w:val="hy-AM"/>
        </w:rPr>
        <w:t>ը համարակալել «3</w:t>
      </w:r>
      <w:r w:rsidR="00190C01" w:rsidRPr="00F64929">
        <w:rPr>
          <w:rFonts w:ascii="Cambria Math" w:hAnsi="Cambria Math" w:cs="Cambria Math"/>
          <w:color w:val="000000"/>
          <w:lang w:val="hy-AM"/>
        </w:rPr>
        <w:t>․</w:t>
      </w:r>
      <w:r w:rsidR="00190C01" w:rsidRPr="00F64929">
        <w:rPr>
          <w:rFonts w:ascii="GHEA Grapalat" w:hAnsi="GHEA Grapalat"/>
          <w:color w:val="000000"/>
          <w:lang w:val="hy-AM"/>
        </w:rPr>
        <w:t>3</w:t>
      </w:r>
      <w:r w:rsidR="00190C01" w:rsidRPr="00F64929">
        <w:rPr>
          <w:rFonts w:ascii="GHEA Grapalat" w:hAnsi="GHEA Grapalat" w:cs="GHEA Grapalat"/>
          <w:color w:val="000000"/>
          <w:lang w:val="hy-AM"/>
        </w:rPr>
        <w:t>»</w:t>
      </w:r>
      <w:r w:rsidR="00190C01" w:rsidRPr="00F64929">
        <w:rPr>
          <w:rFonts w:ascii="GHEA Grapalat" w:hAnsi="GHEA Grapalat"/>
          <w:color w:val="000000"/>
          <w:lang w:val="hy-AM"/>
        </w:rPr>
        <w:t xml:space="preserve"> </w:t>
      </w:r>
      <w:r w:rsidR="00190C01" w:rsidRPr="00F64929">
        <w:rPr>
          <w:rFonts w:ascii="GHEA Grapalat" w:hAnsi="GHEA Grapalat" w:cs="GHEA Grapalat"/>
          <w:color w:val="000000"/>
          <w:lang w:val="hy-AM"/>
        </w:rPr>
        <w:t>և</w:t>
      </w:r>
      <w:r w:rsidR="00190C01" w:rsidRPr="00F64929">
        <w:rPr>
          <w:rFonts w:ascii="GHEA Grapalat" w:hAnsi="GHEA Grapalat"/>
          <w:color w:val="000000"/>
          <w:lang w:val="hy-AM"/>
        </w:rPr>
        <w:t xml:space="preserve"> </w:t>
      </w:r>
      <w:r w:rsidR="00132941" w:rsidRPr="00F64929">
        <w:rPr>
          <w:rFonts w:ascii="GHEA Grapalat" w:hAnsi="GHEA Grapalat"/>
          <w:color w:val="000000"/>
          <w:lang w:val="hy-AM"/>
        </w:rPr>
        <w:t xml:space="preserve">հանել  «նախնական մասնագիտական (արհեստագործական), միջին» </w:t>
      </w:r>
      <w:r w:rsidR="00790025" w:rsidRPr="00F64929">
        <w:rPr>
          <w:rFonts w:ascii="GHEA Grapalat" w:hAnsi="GHEA Grapalat"/>
          <w:color w:val="000000"/>
          <w:lang w:val="hy-AM"/>
        </w:rPr>
        <w:t>բառերը.</w:t>
      </w:r>
    </w:p>
    <w:p w14:paraId="0595E7A4"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t>3) 6-րդ մասը շարադրել հետևյալ խմբագրությամբ.</w:t>
      </w:r>
    </w:p>
    <w:p w14:paraId="62E42670" w14:textId="77777777" w:rsidR="00004647" w:rsidRPr="00F64929" w:rsidRDefault="00004647" w:rsidP="005E3002">
      <w:pPr>
        <w:spacing w:line="360" w:lineRule="auto"/>
        <w:ind w:firstLine="426"/>
        <w:jc w:val="both"/>
        <w:rPr>
          <w:rFonts w:ascii="GHEA Grapalat" w:hAnsi="GHEA Grapalat" w:cs="Segoe UI Historic"/>
          <w:color w:val="050505"/>
          <w:lang w:val="hy-AM"/>
        </w:rPr>
      </w:pPr>
      <w:r w:rsidRPr="00F64929">
        <w:rPr>
          <w:rFonts w:ascii="GHEA Grapalat" w:hAnsi="GHEA Grapalat"/>
          <w:color w:val="000000"/>
          <w:lang w:val="hy-AM"/>
        </w:rPr>
        <w:t>«</w:t>
      </w:r>
      <w:r w:rsidRPr="00F64929">
        <w:rPr>
          <w:rFonts w:ascii="GHEA Grapalat" w:hAnsi="GHEA Grapalat" w:cs="Arial"/>
          <w:color w:val="050505"/>
          <w:lang w:val="hy-AM"/>
        </w:rPr>
        <w:t>6. Պետությունը</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երաշխավորում</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է</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կրթության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առանձնահատուկ</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պայմանների</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կարիք</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ունեցող անձանց, այդ թվում՝ հաշմանդամություն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ունեցող</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քաղաքացիների</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ներառական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և</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հավասարապես</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որակյալ</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կրթություն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ստանալու</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իրավունքը՝</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նրանց</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համար</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ապահովելով</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համապատասխան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մատչելի</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կրթական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միջավայր</w:t>
      </w:r>
      <w:r w:rsidRPr="00F64929">
        <w:rPr>
          <w:rFonts w:ascii="GHEA Grapalat" w:hAnsi="GHEA Grapalat" w:cs="Segoe UI Historic"/>
          <w:color w:val="050505"/>
          <w:lang w:val="hy-AM"/>
        </w:rPr>
        <w:t xml:space="preserve">, </w:t>
      </w:r>
      <w:r w:rsidR="003A7D77" w:rsidRPr="00F64929">
        <w:rPr>
          <w:rFonts w:ascii="GHEA Grapalat" w:hAnsi="GHEA Grapalat" w:cs="Arial"/>
          <w:color w:val="050505"/>
          <w:lang w:val="hy-AM"/>
        </w:rPr>
        <w:t xml:space="preserve">խելամիտ </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հարմարեցումներ</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և</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համապատասխան</w:t>
      </w:r>
      <w:r w:rsidRPr="00F64929">
        <w:rPr>
          <w:rFonts w:ascii="GHEA Grapalat" w:hAnsi="GHEA Grapalat" w:cs="Segoe UI Historic"/>
          <w:color w:val="050505"/>
          <w:lang w:val="hy-AM"/>
        </w:rPr>
        <w:t xml:space="preserve"> </w:t>
      </w:r>
      <w:r w:rsidRPr="00F64929">
        <w:rPr>
          <w:rFonts w:ascii="GHEA Grapalat" w:hAnsi="GHEA Grapalat" w:cs="Arial"/>
          <w:color w:val="050505"/>
          <w:lang w:val="hy-AM"/>
        </w:rPr>
        <w:t>աջակցություն</w:t>
      </w:r>
      <w:r w:rsidRPr="00F64929">
        <w:rPr>
          <w:rFonts w:ascii="GHEA Grapalat" w:hAnsi="GHEA Grapalat" w:cs="Segoe UI Historic"/>
          <w:color w:val="050505"/>
          <w:lang w:val="hy-AM"/>
        </w:rPr>
        <w:t>։»:</w:t>
      </w:r>
    </w:p>
    <w:p w14:paraId="65A388CD" w14:textId="77777777" w:rsidR="00004647" w:rsidRPr="00F64929" w:rsidRDefault="00004647" w:rsidP="005E3002">
      <w:pPr>
        <w:spacing w:line="360" w:lineRule="auto"/>
        <w:ind w:firstLine="426"/>
        <w:jc w:val="both"/>
        <w:rPr>
          <w:rFonts w:ascii="GHEA Grapalat" w:hAnsi="GHEA Grapalat" w:cs="Segoe UI Historic"/>
          <w:color w:val="050505"/>
          <w:lang w:val="hy-AM"/>
        </w:rPr>
      </w:pPr>
    </w:p>
    <w:p w14:paraId="4DC412D0"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 xml:space="preserve">Հոդված </w:t>
      </w:r>
      <w:r w:rsidR="006D237A" w:rsidRPr="00F64929">
        <w:rPr>
          <w:rFonts w:ascii="GHEA Grapalat" w:hAnsi="GHEA Grapalat"/>
          <w:b/>
          <w:bCs/>
          <w:iCs/>
          <w:color w:val="000000"/>
          <w:lang w:val="hy-AM"/>
        </w:rPr>
        <w:t>3</w:t>
      </w:r>
      <w:r w:rsidRPr="00F64929">
        <w:rPr>
          <w:rFonts w:ascii="GHEA Grapalat" w:hAnsi="GHEA Grapalat"/>
          <w:b/>
          <w:bCs/>
          <w:iCs/>
          <w:color w:val="000000"/>
          <w:lang w:val="hy-AM"/>
        </w:rPr>
        <w:t>.</w:t>
      </w:r>
      <w:r w:rsidRPr="00F64929">
        <w:rPr>
          <w:rFonts w:ascii="Calibri" w:hAnsi="Calibri" w:cs="Calibri"/>
          <w:b/>
          <w:bCs/>
          <w:iCs/>
          <w:color w:val="000000"/>
          <w:lang w:val="hy-AM"/>
        </w:rPr>
        <w:t> </w:t>
      </w:r>
      <w:r w:rsidRPr="00F64929">
        <w:rPr>
          <w:rFonts w:ascii="GHEA Grapalat" w:hAnsi="GHEA Grapalat"/>
          <w:color w:val="000000"/>
          <w:lang w:val="hy-AM"/>
        </w:rPr>
        <w:t>Օրենքի 9-րդ հոդվածի վերնագիրը և հոդվածի տեքստը «պետական կրթական չափորոշիչները» բառերից հետո լրացնել «և որակավորումների ազգային շրջանակը» բառերով:</w:t>
      </w:r>
    </w:p>
    <w:p w14:paraId="76129671" w14:textId="77777777" w:rsidR="00004647" w:rsidRPr="00F64929" w:rsidRDefault="00004647" w:rsidP="005E3002">
      <w:pPr>
        <w:spacing w:line="360" w:lineRule="auto"/>
        <w:ind w:firstLine="426"/>
        <w:jc w:val="both"/>
        <w:rPr>
          <w:rFonts w:ascii="GHEA Grapalat" w:hAnsi="GHEA Grapalat"/>
          <w:color w:val="000000"/>
          <w:highlight w:val="green"/>
          <w:lang w:val="hy-AM"/>
        </w:rPr>
      </w:pPr>
    </w:p>
    <w:p w14:paraId="422267EF"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 xml:space="preserve">Հոդված </w:t>
      </w:r>
      <w:r w:rsidR="006D237A" w:rsidRPr="00F64929">
        <w:rPr>
          <w:rFonts w:ascii="GHEA Grapalat" w:hAnsi="GHEA Grapalat"/>
          <w:b/>
          <w:bCs/>
          <w:iCs/>
          <w:color w:val="000000"/>
          <w:lang w:val="hy-AM"/>
        </w:rPr>
        <w:t>4</w:t>
      </w:r>
      <w:r w:rsidRPr="00F64929">
        <w:rPr>
          <w:rFonts w:ascii="GHEA Grapalat" w:hAnsi="GHEA Grapalat"/>
          <w:b/>
          <w:bCs/>
          <w:iCs/>
          <w:color w:val="000000"/>
          <w:lang w:val="hy-AM"/>
        </w:rPr>
        <w:t>.</w:t>
      </w:r>
      <w:r w:rsidRPr="00F64929">
        <w:rPr>
          <w:rFonts w:ascii="Calibri" w:hAnsi="Calibri" w:cs="Calibri"/>
          <w:b/>
          <w:bCs/>
          <w:iCs/>
          <w:color w:val="000000"/>
          <w:lang w:val="hy-AM"/>
        </w:rPr>
        <w:t> </w:t>
      </w:r>
      <w:r w:rsidRPr="00F64929">
        <w:rPr>
          <w:rFonts w:ascii="GHEA Grapalat" w:hAnsi="GHEA Grapalat"/>
          <w:color w:val="000000"/>
          <w:lang w:val="hy-AM"/>
        </w:rPr>
        <w:t>Օրենքի 10-րդ հոդվածում`</w:t>
      </w:r>
    </w:p>
    <w:p w14:paraId="1CF2EF36" w14:textId="5656CCDF" w:rsidR="00725090" w:rsidRPr="00F64929" w:rsidRDefault="006D398E" w:rsidP="003C2AFC">
      <w:pPr>
        <w:pStyle w:val="ListParagraph"/>
        <w:numPr>
          <w:ilvl w:val="0"/>
          <w:numId w:val="46"/>
        </w:numPr>
        <w:spacing w:after="0" w:line="360" w:lineRule="auto"/>
        <w:jc w:val="both"/>
        <w:rPr>
          <w:color w:val="000000"/>
          <w:sz w:val="24"/>
          <w:szCs w:val="24"/>
          <w:lang w:val="hy-AM"/>
        </w:rPr>
      </w:pPr>
      <w:r w:rsidRPr="00F64929">
        <w:rPr>
          <w:color w:val="000000"/>
          <w:sz w:val="24"/>
          <w:szCs w:val="24"/>
          <w:lang w:val="hy-AM"/>
        </w:rPr>
        <w:t xml:space="preserve">1-ին մասի </w:t>
      </w:r>
      <w:r w:rsidR="00725090" w:rsidRPr="00F64929">
        <w:rPr>
          <w:color w:val="000000"/>
          <w:sz w:val="24"/>
          <w:szCs w:val="24"/>
          <w:lang w:val="hy-AM"/>
        </w:rPr>
        <w:t>առաջին պարբերությունը ճանաչել ուժը կորցրած</w:t>
      </w:r>
      <w:r w:rsidR="00725090" w:rsidRPr="00F64929">
        <w:rPr>
          <w:rFonts w:ascii="Cambria Math" w:hAnsi="Cambria Math" w:cs="Cambria Math"/>
          <w:color w:val="000000"/>
          <w:sz w:val="24"/>
          <w:szCs w:val="24"/>
          <w:lang w:val="hy-AM"/>
        </w:rPr>
        <w:t>․</w:t>
      </w:r>
    </w:p>
    <w:p w14:paraId="3CFA1178" w14:textId="7CAB51B1" w:rsidR="006D398E" w:rsidRPr="00F64929" w:rsidRDefault="00725090" w:rsidP="003C2AFC">
      <w:pPr>
        <w:pStyle w:val="ListParagraph"/>
        <w:numPr>
          <w:ilvl w:val="0"/>
          <w:numId w:val="46"/>
        </w:numPr>
        <w:spacing w:after="0" w:line="360" w:lineRule="auto"/>
        <w:jc w:val="both"/>
        <w:rPr>
          <w:color w:val="000000"/>
          <w:sz w:val="24"/>
          <w:szCs w:val="24"/>
          <w:lang w:val="hy-AM"/>
        </w:rPr>
      </w:pPr>
      <w:r w:rsidRPr="00F64929">
        <w:rPr>
          <w:color w:val="000000"/>
          <w:sz w:val="24"/>
          <w:szCs w:val="24"/>
          <w:lang w:val="hy-AM"/>
        </w:rPr>
        <w:t xml:space="preserve">1-ին մասի </w:t>
      </w:r>
      <w:r w:rsidR="006D398E" w:rsidRPr="00F64929">
        <w:rPr>
          <w:color w:val="000000"/>
          <w:sz w:val="24"/>
          <w:szCs w:val="24"/>
          <w:lang w:val="ru-RU"/>
        </w:rPr>
        <w:t>երկրորդ</w:t>
      </w:r>
      <w:r w:rsidR="006D398E" w:rsidRPr="00F64929">
        <w:rPr>
          <w:color w:val="000000"/>
          <w:sz w:val="24"/>
          <w:szCs w:val="24"/>
          <w:lang w:val="hy-AM"/>
        </w:rPr>
        <w:t xml:space="preserve"> պարբերությունը լրացնել հետևյալ բովանդակությամբ 3-րդ կետով. </w:t>
      </w:r>
    </w:p>
    <w:p w14:paraId="607CF3AC" w14:textId="77777777" w:rsidR="006D398E" w:rsidRPr="00F64929" w:rsidRDefault="006D398E" w:rsidP="003C2AFC">
      <w:pPr>
        <w:spacing w:line="360" w:lineRule="auto"/>
        <w:ind w:left="426" w:firstLine="294"/>
        <w:jc w:val="both"/>
        <w:rPr>
          <w:rFonts w:ascii="GHEA Grapalat" w:hAnsi="GHEA Grapalat"/>
          <w:color w:val="000000"/>
        </w:rPr>
      </w:pPr>
      <w:r w:rsidRPr="00EA21C4">
        <w:rPr>
          <w:rFonts w:ascii="GHEA Grapalat" w:hAnsi="GHEA Grapalat"/>
          <w:color w:val="000000"/>
          <w:lang w:val="hy-AM"/>
        </w:rPr>
        <w:t>«3) բարձրագույն կրթություն (հիմնական և լրացուցիչ)։</w:t>
      </w:r>
      <w:r w:rsidRPr="00F64929">
        <w:rPr>
          <w:rFonts w:ascii="GHEA Grapalat" w:hAnsi="GHEA Grapalat"/>
          <w:color w:val="000000"/>
        </w:rPr>
        <w:t>».</w:t>
      </w:r>
    </w:p>
    <w:p w14:paraId="0268EC92" w14:textId="6B99FF95" w:rsidR="00004647" w:rsidRPr="00F64929" w:rsidRDefault="006D398E" w:rsidP="003C2AFC">
      <w:pPr>
        <w:pStyle w:val="ListParagraph"/>
        <w:numPr>
          <w:ilvl w:val="0"/>
          <w:numId w:val="46"/>
        </w:numPr>
        <w:spacing w:after="0" w:line="360" w:lineRule="auto"/>
        <w:jc w:val="both"/>
        <w:rPr>
          <w:color w:val="000000"/>
          <w:sz w:val="24"/>
          <w:szCs w:val="24"/>
        </w:rPr>
      </w:pPr>
      <w:r w:rsidRPr="00F64929">
        <w:rPr>
          <w:color w:val="000000"/>
          <w:sz w:val="24"/>
          <w:szCs w:val="24"/>
        </w:rPr>
        <w:t xml:space="preserve"> </w:t>
      </w:r>
      <w:r w:rsidR="00004647" w:rsidRPr="00F64929">
        <w:rPr>
          <w:color w:val="000000"/>
          <w:sz w:val="24"/>
          <w:szCs w:val="24"/>
        </w:rPr>
        <w:t xml:space="preserve">3-րդ մասի </w:t>
      </w:r>
      <w:r w:rsidR="00FF3A96" w:rsidRPr="00F64929">
        <w:rPr>
          <w:color w:val="000000"/>
          <w:sz w:val="24"/>
          <w:szCs w:val="24"/>
        </w:rPr>
        <w:t>1-ին</w:t>
      </w:r>
      <w:r w:rsidR="00004647" w:rsidRPr="00F64929">
        <w:rPr>
          <w:color w:val="000000"/>
          <w:sz w:val="24"/>
          <w:szCs w:val="24"/>
        </w:rPr>
        <w:t xml:space="preserve"> կետ</w:t>
      </w:r>
      <w:r w:rsidRPr="00F64929">
        <w:rPr>
          <w:color w:val="000000"/>
          <w:sz w:val="24"/>
          <w:szCs w:val="24"/>
        </w:rPr>
        <w:t>ում</w:t>
      </w:r>
      <w:r w:rsidR="00004647" w:rsidRPr="00F64929">
        <w:rPr>
          <w:color w:val="000000"/>
          <w:sz w:val="24"/>
          <w:szCs w:val="24"/>
        </w:rPr>
        <w:t xml:space="preserve"> «</w:t>
      </w:r>
      <w:r w:rsidR="00FF3A96" w:rsidRPr="00F64929">
        <w:rPr>
          <w:color w:val="000000"/>
          <w:sz w:val="24"/>
          <w:szCs w:val="24"/>
        </w:rPr>
        <w:t>նախնական մասնագիտական (արհեստագործական)</w:t>
      </w:r>
      <w:r w:rsidR="00004647" w:rsidRPr="00F64929">
        <w:rPr>
          <w:color w:val="000000"/>
          <w:sz w:val="24"/>
          <w:szCs w:val="24"/>
        </w:rPr>
        <w:t>» բառերը փոխարինել «</w:t>
      </w:r>
      <w:r w:rsidR="00FF3A96" w:rsidRPr="00F64929">
        <w:rPr>
          <w:color w:val="000000"/>
          <w:sz w:val="24"/>
          <w:szCs w:val="24"/>
        </w:rPr>
        <w:t>արհեստագործական</w:t>
      </w:r>
      <w:r w:rsidR="00004647" w:rsidRPr="00F64929">
        <w:rPr>
          <w:color w:val="000000"/>
          <w:sz w:val="24"/>
          <w:szCs w:val="24"/>
        </w:rPr>
        <w:t xml:space="preserve">» բառով, </w:t>
      </w:r>
    </w:p>
    <w:p w14:paraId="05F838A2" w14:textId="27C439CB" w:rsidR="00004647" w:rsidRPr="00F64929" w:rsidRDefault="00004647" w:rsidP="003C2AFC">
      <w:pPr>
        <w:pStyle w:val="ListParagraph"/>
        <w:numPr>
          <w:ilvl w:val="0"/>
          <w:numId w:val="46"/>
        </w:numPr>
        <w:spacing w:after="0" w:line="360" w:lineRule="auto"/>
        <w:jc w:val="both"/>
        <w:rPr>
          <w:color w:val="000000"/>
          <w:sz w:val="24"/>
          <w:szCs w:val="24"/>
        </w:rPr>
      </w:pPr>
      <w:r w:rsidRPr="00F64929">
        <w:rPr>
          <w:color w:val="000000"/>
          <w:sz w:val="24"/>
          <w:szCs w:val="24"/>
        </w:rPr>
        <w:t xml:space="preserve">4-րդ մասը շարադրել հետևյալ խմբագրությամբ. </w:t>
      </w:r>
    </w:p>
    <w:p w14:paraId="1EA15434" w14:textId="3E534954" w:rsidR="00004647" w:rsidRPr="00F64929" w:rsidRDefault="00004647" w:rsidP="005E3002">
      <w:pPr>
        <w:shd w:val="clear" w:color="auto" w:fill="FFFFFF"/>
        <w:spacing w:line="360" w:lineRule="auto"/>
        <w:ind w:firstLine="375"/>
        <w:jc w:val="both"/>
        <w:rPr>
          <w:rFonts w:ascii="GHEA Grapalat" w:hAnsi="GHEA Grapalat"/>
          <w:color w:val="000000"/>
        </w:rPr>
      </w:pPr>
      <w:r w:rsidRPr="00F64929">
        <w:rPr>
          <w:rFonts w:ascii="GHEA Grapalat" w:hAnsi="GHEA Grapalat"/>
          <w:color w:val="000000"/>
        </w:rPr>
        <w:t>«4. Ուսումնական հաստատություններում հանրակրթական</w:t>
      </w:r>
      <w:r w:rsidR="006D398E" w:rsidRPr="00F64929">
        <w:rPr>
          <w:rFonts w:ascii="GHEA Grapalat" w:hAnsi="GHEA Grapalat"/>
          <w:color w:val="000000"/>
        </w:rPr>
        <w:t>,</w:t>
      </w:r>
      <w:r w:rsidRPr="00F64929">
        <w:rPr>
          <w:rFonts w:ascii="GHEA Grapalat" w:hAnsi="GHEA Grapalat"/>
          <w:color w:val="000000"/>
        </w:rPr>
        <w:t xml:space="preserve"> մասնագիտական </w:t>
      </w:r>
      <w:r w:rsidR="006D398E" w:rsidRPr="00F64929">
        <w:rPr>
          <w:rFonts w:ascii="GHEA Grapalat" w:hAnsi="GHEA Grapalat"/>
          <w:color w:val="000000"/>
          <w:lang w:val="en-US"/>
        </w:rPr>
        <w:t>և</w:t>
      </w:r>
      <w:r w:rsidR="006D398E" w:rsidRPr="00F64929">
        <w:rPr>
          <w:rFonts w:ascii="GHEA Grapalat" w:hAnsi="GHEA Grapalat"/>
          <w:color w:val="000000"/>
        </w:rPr>
        <w:t xml:space="preserve"> </w:t>
      </w:r>
      <w:r w:rsidR="006D398E" w:rsidRPr="00F64929">
        <w:rPr>
          <w:rFonts w:ascii="GHEA Grapalat" w:hAnsi="GHEA Grapalat"/>
          <w:color w:val="000000"/>
          <w:lang w:val="en-US"/>
        </w:rPr>
        <w:t>բարձրագույն</w:t>
      </w:r>
      <w:r w:rsidR="006D398E" w:rsidRPr="00F64929">
        <w:rPr>
          <w:rFonts w:ascii="GHEA Grapalat" w:hAnsi="GHEA Grapalat"/>
          <w:color w:val="000000"/>
        </w:rPr>
        <w:t xml:space="preserve"> </w:t>
      </w:r>
      <w:r w:rsidR="006D398E" w:rsidRPr="00F64929">
        <w:rPr>
          <w:rFonts w:ascii="GHEA Grapalat" w:hAnsi="GHEA Grapalat"/>
          <w:color w:val="000000"/>
          <w:lang w:val="en-US"/>
        </w:rPr>
        <w:t>կրթության</w:t>
      </w:r>
      <w:r w:rsidR="006D398E" w:rsidRPr="00F64929">
        <w:rPr>
          <w:rFonts w:ascii="GHEA Grapalat" w:hAnsi="GHEA Grapalat"/>
          <w:color w:val="000000"/>
        </w:rPr>
        <w:t xml:space="preserve"> </w:t>
      </w:r>
      <w:r w:rsidRPr="00F64929">
        <w:rPr>
          <w:rFonts w:ascii="GHEA Grapalat" w:hAnsi="GHEA Grapalat"/>
          <w:color w:val="000000"/>
        </w:rPr>
        <w:t>հիմնական ծրագրերի յուրացման ժամկետները որոշվում են սույն օրենքով, կրթական մակարդակները կարգավորող այլ օրենքներով և համապատասխան պետական կրթական չափորոշիչով կամ համապատասխան մակարդակի կրթական ծրագրով:»:</w:t>
      </w:r>
    </w:p>
    <w:p w14:paraId="1C310431" w14:textId="77777777" w:rsidR="002A47FA" w:rsidRPr="00F64929" w:rsidRDefault="002A47FA" w:rsidP="005E3002">
      <w:pPr>
        <w:shd w:val="clear" w:color="auto" w:fill="FFFFFF"/>
        <w:spacing w:line="360" w:lineRule="auto"/>
        <w:ind w:firstLine="375"/>
        <w:jc w:val="both"/>
        <w:rPr>
          <w:rFonts w:ascii="GHEA Grapalat" w:hAnsi="GHEA Grapalat"/>
          <w:color w:val="000000"/>
        </w:rPr>
      </w:pPr>
    </w:p>
    <w:p w14:paraId="2E280EF5" w14:textId="77777777" w:rsidR="00004647" w:rsidRPr="00F64929" w:rsidRDefault="00004647" w:rsidP="005E3002">
      <w:pPr>
        <w:spacing w:line="360" w:lineRule="auto"/>
        <w:ind w:firstLine="426"/>
        <w:jc w:val="both"/>
        <w:rPr>
          <w:rFonts w:ascii="GHEA Grapalat" w:hAnsi="GHEA Grapalat"/>
          <w:color w:val="000000"/>
        </w:rPr>
      </w:pPr>
      <w:r w:rsidRPr="00F64929">
        <w:rPr>
          <w:rFonts w:ascii="GHEA Grapalat" w:hAnsi="GHEA Grapalat"/>
          <w:b/>
          <w:bCs/>
          <w:iCs/>
          <w:color w:val="000000"/>
        </w:rPr>
        <w:t xml:space="preserve">Հոդված </w:t>
      </w:r>
      <w:r w:rsidR="006D237A" w:rsidRPr="00F64929">
        <w:rPr>
          <w:rFonts w:ascii="GHEA Grapalat" w:hAnsi="GHEA Grapalat"/>
          <w:b/>
          <w:bCs/>
          <w:iCs/>
          <w:color w:val="000000"/>
        </w:rPr>
        <w:t>5</w:t>
      </w:r>
      <w:r w:rsidRPr="00F64929">
        <w:rPr>
          <w:rFonts w:ascii="GHEA Grapalat" w:hAnsi="GHEA Grapalat"/>
          <w:b/>
          <w:bCs/>
          <w:iCs/>
          <w:color w:val="000000"/>
        </w:rPr>
        <w:t>.</w:t>
      </w:r>
      <w:r w:rsidRPr="00F64929">
        <w:rPr>
          <w:rFonts w:ascii="Calibri" w:hAnsi="Calibri" w:cs="Calibri"/>
          <w:b/>
          <w:bCs/>
          <w:iCs/>
          <w:color w:val="000000"/>
        </w:rPr>
        <w:t> </w:t>
      </w:r>
      <w:r w:rsidRPr="00F64929">
        <w:rPr>
          <w:rFonts w:ascii="GHEA Grapalat" w:hAnsi="GHEA Grapalat"/>
          <w:color w:val="000000"/>
        </w:rPr>
        <w:t>Օրենքի 12-րդ հոդված</w:t>
      </w:r>
      <w:r w:rsidR="008D5A98" w:rsidRPr="00F64929">
        <w:rPr>
          <w:rFonts w:ascii="GHEA Grapalat" w:hAnsi="GHEA Grapalat"/>
          <w:color w:val="000000"/>
          <w:lang w:val="en-US"/>
        </w:rPr>
        <w:t>ը</w:t>
      </w:r>
      <w:r w:rsidR="008D5A98" w:rsidRPr="00F64929">
        <w:rPr>
          <w:rFonts w:ascii="GHEA Grapalat" w:hAnsi="GHEA Grapalat"/>
          <w:color w:val="000000"/>
        </w:rPr>
        <w:t xml:space="preserve"> </w:t>
      </w:r>
      <w:r w:rsidR="008D5A98" w:rsidRPr="00F64929">
        <w:rPr>
          <w:rFonts w:ascii="GHEA Grapalat" w:hAnsi="GHEA Grapalat"/>
          <w:color w:val="000000"/>
          <w:lang w:val="en-US"/>
        </w:rPr>
        <w:t>շարադրել</w:t>
      </w:r>
      <w:r w:rsidR="008D5A98" w:rsidRPr="00F64929">
        <w:rPr>
          <w:rFonts w:ascii="GHEA Grapalat" w:hAnsi="GHEA Grapalat"/>
          <w:color w:val="000000"/>
        </w:rPr>
        <w:t xml:space="preserve"> </w:t>
      </w:r>
      <w:r w:rsidR="008D5A98" w:rsidRPr="00F64929">
        <w:rPr>
          <w:rFonts w:ascii="GHEA Grapalat" w:hAnsi="GHEA Grapalat"/>
          <w:color w:val="000000"/>
          <w:lang w:val="en-US"/>
        </w:rPr>
        <w:t>հետևյալ</w:t>
      </w:r>
      <w:r w:rsidR="008D5A98" w:rsidRPr="00F64929">
        <w:rPr>
          <w:rFonts w:ascii="GHEA Grapalat" w:hAnsi="GHEA Grapalat"/>
          <w:color w:val="000000"/>
        </w:rPr>
        <w:t xml:space="preserve"> </w:t>
      </w:r>
      <w:r w:rsidR="008D5A98" w:rsidRPr="00F64929">
        <w:rPr>
          <w:rFonts w:ascii="GHEA Grapalat" w:hAnsi="GHEA Grapalat"/>
          <w:color w:val="000000"/>
          <w:lang w:val="en-US"/>
        </w:rPr>
        <w:t>խմբա</w:t>
      </w:r>
      <w:r w:rsidR="006D237A" w:rsidRPr="00F64929">
        <w:rPr>
          <w:rFonts w:ascii="GHEA Grapalat" w:hAnsi="GHEA Grapalat"/>
          <w:color w:val="000000"/>
          <w:lang w:val="en-US"/>
        </w:rPr>
        <w:t>գ</w:t>
      </w:r>
      <w:r w:rsidR="008D5A98" w:rsidRPr="00F64929">
        <w:rPr>
          <w:rFonts w:ascii="GHEA Grapalat" w:hAnsi="GHEA Grapalat"/>
          <w:color w:val="000000"/>
          <w:lang w:val="en-US"/>
        </w:rPr>
        <w:t>րությամբ</w:t>
      </w:r>
      <w:r w:rsidR="008D5A98" w:rsidRPr="00F64929">
        <w:rPr>
          <w:rFonts w:ascii="GHEA Grapalat" w:hAnsi="GHEA Grapalat"/>
          <w:color w:val="000000"/>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554"/>
      </w:tblGrid>
      <w:tr w:rsidR="00FF3A96" w:rsidRPr="00F64929" w14:paraId="045D5981" w14:textId="77777777" w:rsidTr="00D94757">
        <w:trPr>
          <w:tblCellSpacing w:w="0" w:type="dxa"/>
        </w:trPr>
        <w:tc>
          <w:tcPr>
            <w:tcW w:w="2025" w:type="dxa"/>
            <w:shd w:val="clear" w:color="auto" w:fill="FFFFFF"/>
            <w:vAlign w:val="bottom"/>
            <w:hideMark/>
          </w:tcPr>
          <w:p w14:paraId="51D28C18" w14:textId="77777777" w:rsidR="00FF3A96" w:rsidRPr="00F64929" w:rsidRDefault="006D237A" w:rsidP="005E3002">
            <w:pPr>
              <w:spacing w:line="360" w:lineRule="auto"/>
              <w:jc w:val="both"/>
              <w:rPr>
                <w:rFonts w:ascii="GHEA Grapalat" w:hAnsi="GHEA Grapalat"/>
                <w:color w:val="000000"/>
                <w:lang w:val="en-US" w:eastAsia="en-US"/>
              </w:rPr>
            </w:pPr>
            <w:r w:rsidRPr="00F64929">
              <w:rPr>
                <w:rFonts w:ascii="GHEA Grapalat" w:hAnsi="GHEA Grapalat"/>
                <w:b/>
                <w:bCs/>
                <w:color w:val="000000"/>
                <w:lang w:val="en-US" w:eastAsia="en-US"/>
              </w:rPr>
              <w:t>«</w:t>
            </w:r>
            <w:r w:rsidR="00FF3A96" w:rsidRPr="00F64929">
              <w:rPr>
                <w:rFonts w:ascii="GHEA Grapalat" w:hAnsi="GHEA Grapalat"/>
                <w:b/>
                <w:bCs/>
                <w:color w:val="000000"/>
                <w:lang w:val="en-US" w:eastAsia="en-US"/>
              </w:rPr>
              <w:t>Հոդված 12.</w:t>
            </w:r>
          </w:p>
        </w:tc>
        <w:tc>
          <w:tcPr>
            <w:tcW w:w="0" w:type="auto"/>
            <w:shd w:val="clear" w:color="auto" w:fill="FFFFFF"/>
            <w:vAlign w:val="center"/>
            <w:hideMark/>
          </w:tcPr>
          <w:p w14:paraId="15554C50" w14:textId="288A3013" w:rsidR="00FF3A96" w:rsidRPr="00F64929" w:rsidRDefault="00FF3A96" w:rsidP="005E3002">
            <w:pPr>
              <w:spacing w:line="360" w:lineRule="auto"/>
              <w:jc w:val="both"/>
              <w:rPr>
                <w:rFonts w:ascii="GHEA Grapalat" w:hAnsi="GHEA Grapalat"/>
                <w:color w:val="000000"/>
                <w:lang w:val="en-US" w:eastAsia="en-US"/>
              </w:rPr>
            </w:pPr>
            <w:r w:rsidRPr="00F64929">
              <w:rPr>
                <w:rFonts w:ascii="GHEA Grapalat" w:hAnsi="GHEA Grapalat"/>
                <w:b/>
                <w:bCs/>
                <w:color w:val="000000"/>
                <w:lang w:val="en-US" w:eastAsia="en-US"/>
              </w:rPr>
              <w:t>Կրթության</w:t>
            </w:r>
            <w:r w:rsidR="00150B5C" w:rsidRPr="00F64929">
              <w:rPr>
                <w:rFonts w:ascii="GHEA Grapalat" w:hAnsi="GHEA Grapalat"/>
                <w:b/>
                <w:bCs/>
                <w:color w:val="000000"/>
                <w:lang w:val="en-US" w:eastAsia="en-US"/>
              </w:rPr>
              <w:t xml:space="preserve"> </w:t>
            </w:r>
            <w:r w:rsidRPr="00F64929">
              <w:rPr>
                <w:rFonts w:ascii="Calibri" w:hAnsi="Calibri" w:cs="Calibri"/>
                <w:b/>
                <w:bCs/>
                <w:color w:val="000000"/>
                <w:lang w:val="en-US" w:eastAsia="en-US"/>
              </w:rPr>
              <w:t> </w:t>
            </w:r>
            <w:r w:rsidR="008D5A98" w:rsidRPr="00F64929">
              <w:rPr>
                <w:rFonts w:ascii="GHEA Grapalat" w:hAnsi="GHEA Grapalat" w:cs="Arial"/>
                <w:b/>
                <w:bCs/>
                <w:color w:val="000000"/>
                <w:lang w:val="en-US" w:eastAsia="en-US"/>
              </w:rPr>
              <w:t xml:space="preserve">կազմակերպման </w:t>
            </w:r>
            <w:r w:rsidR="00150B5C" w:rsidRPr="00F64929">
              <w:rPr>
                <w:rFonts w:ascii="GHEA Grapalat" w:hAnsi="GHEA Grapalat" w:cs="Arial"/>
                <w:b/>
                <w:bCs/>
                <w:color w:val="000000"/>
                <w:lang w:val="en-US" w:eastAsia="en-US"/>
              </w:rPr>
              <w:t xml:space="preserve"> </w:t>
            </w:r>
            <w:r w:rsidR="008D5A98" w:rsidRPr="00F64929">
              <w:rPr>
                <w:rFonts w:ascii="GHEA Grapalat" w:hAnsi="GHEA Grapalat" w:cs="Arial"/>
                <w:b/>
                <w:bCs/>
                <w:color w:val="000000"/>
                <w:lang w:val="en-US" w:eastAsia="en-US"/>
              </w:rPr>
              <w:t xml:space="preserve">մեթոդաբանական </w:t>
            </w:r>
            <w:r w:rsidR="00150B5C" w:rsidRPr="00F64929">
              <w:rPr>
                <w:rFonts w:ascii="GHEA Grapalat" w:hAnsi="GHEA Grapalat" w:cs="Arial"/>
                <w:b/>
                <w:bCs/>
                <w:color w:val="000000"/>
                <w:lang w:val="en-US" w:eastAsia="en-US"/>
              </w:rPr>
              <w:t xml:space="preserve"> </w:t>
            </w:r>
            <w:r w:rsidRPr="00F64929">
              <w:rPr>
                <w:rFonts w:ascii="GHEA Grapalat" w:hAnsi="GHEA Grapalat" w:cs="Arial Unicode"/>
                <w:b/>
                <w:bCs/>
                <w:color w:val="000000"/>
                <w:lang w:val="en-US" w:eastAsia="en-US"/>
              </w:rPr>
              <w:t>ձևերը</w:t>
            </w:r>
          </w:p>
        </w:tc>
      </w:tr>
    </w:tbl>
    <w:p w14:paraId="0C3F656F" w14:textId="2DE9DA4B" w:rsidR="00FF3A96" w:rsidRPr="00F64929" w:rsidRDefault="00FF3A96" w:rsidP="005E3002">
      <w:pPr>
        <w:shd w:val="clear" w:color="auto" w:fill="FFFFFF"/>
        <w:spacing w:line="360" w:lineRule="auto"/>
        <w:ind w:firstLine="234"/>
        <w:jc w:val="both"/>
        <w:rPr>
          <w:rFonts w:ascii="GHEA Grapalat" w:hAnsi="GHEA Grapalat"/>
          <w:color w:val="000000"/>
          <w:lang w:eastAsia="en-US"/>
        </w:rPr>
      </w:pPr>
      <w:r w:rsidRPr="00F64929">
        <w:rPr>
          <w:rFonts w:ascii="Calibri" w:hAnsi="Calibri" w:cs="Calibri"/>
          <w:color w:val="000000"/>
          <w:lang w:val="en-US" w:eastAsia="en-US"/>
        </w:rPr>
        <w:t> </w:t>
      </w:r>
      <w:r w:rsidRPr="00F64929">
        <w:rPr>
          <w:rFonts w:ascii="GHEA Grapalat" w:hAnsi="GHEA Grapalat"/>
          <w:color w:val="000000"/>
          <w:lang w:eastAsia="en-US"/>
        </w:rPr>
        <w:t xml:space="preserve">1. </w:t>
      </w:r>
      <w:r w:rsidR="008D5A98" w:rsidRPr="00F64929">
        <w:rPr>
          <w:rFonts w:ascii="GHEA Grapalat" w:hAnsi="GHEA Grapalat"/>
          <w:color w:val="000000"/>
          <w:lang w:val="en-US" w:eastAsia="en-US"/>
        </w:rPr>
        <w:t>Կ</w:t>
      </w:r>
      <w:r w:rsidRPr="00F64929">
        <w:rPr>
          <w:rFonts w:ascii="GHEA Grapalat" w:hAnsi="GHEA Grapalat"/>
          <w:color w:val="000000"/>
          <w:lang w:val="en-US" w:eastAsia="en-US"/>
        </w:rPr>
        <w:t>րթական</w:t>
      </w:r>
      <w:r w:rsidRPr="00F64929">
        <w:rPr>
          <w:rFonts w:ascii="GHEA Grapalat" w:hAnsi="GHEA Grapalat"/>
          <w:color w:val="000000"/>
          <w:lang w:eastAsia="en-US"/>
        </w:rPr>
        <w:t xml:space="preserve"> </w:t>
      </w:r>
      <w:r w:rsidRPr="00F64929">
        <w:rPr>
          <w:rFonts w:ascii="GHEA Grapalat" w:hAnsi="GHEA Grapalat"/>
          <w:color w:val="000000"/>
          <w:lang w:val="en-US" w:eastAsia="en-US"/>
        </w:rPr>
        <w:t>ծրագրեր</w:t>
      </w:r>
      <w:r w:rsidR="008D5A98" w:rsidRPr="00F64929">
        <w:rPr>
          <w:rFonts w:ascii="GHEA Grapalat" w:hAnsi="GHEA Grapalat"/>
          <w:color w:val="000000"/>
          <w:lang w:val="en-US" w:eastAsia="en-US"/>
        </w:rPr>
        <w:t>ը</w:t>
      </w:r>
      <w:r w:rsidR="008D5A98" w:rsidRPr="00F64929">
        <w:rPr>
          <w:rFonts w:ascii="GHEA Grapalat" w:hAnsi="GHEA Grapalat"/>
          <w:color w:val="000000"/>
          <w:lang w:eastAsia="en-US"/>
        </w:rPr>
        <w:t xml:space="preserve"> </w:t>
      </w:r>
      <w:r w:rsidR="008D5A98" w:rsidRPr="00F64929">
        <w:rPr>
          <w:rFonts w:ascii="GHEA Grapalat" w:hAnsi="GHEA Grapalat"/>
          <w:color w:val="000000"/>
          <w:lang w:val="en-US" w:eastAsia="en-US"/>
        </w:rPr>
        <w:t>կարող</w:t>
      </w:r>
      <w:r w:rsidR="008D5A98" w:rsidRPr="00F64929">
        <w:rPr>
          <w:rFonts w:ascii="GHEA Grapalat" w:hAnsi="GHEA Grapalat"/>
          <w:color w:val="000000"/>
          <w:lang w:eastAsia="en-US"/>
        </w:rPr>
        <w:t xml:space="preserve"> </w:t>
      </w:r>
      <w:r w:rsidR="008D5A98" w:rsidRPr="00F64929">
        <w:rPr>
          <w:rFonts w:ascii="GHEA Grapalat" w:hAnsi="GHEA Grapalat"/>
          <w:color w:val="000000"/>
          <w:lang w:val="en-US" w:eastAsia="en-US"/>
        </w:rPr>
        <w:t>են</w:t>
      </w:r>
      <w:r w:rsidR="008D5A98" w:rsidRPr="00F64929">
        <w:rPr>
          <w:rFonts w:ascii="GHEA Grapalat" w:hAnsi="GHEA Grapalat"/>
          <w:color w:val="000000"/>
          <w:lang w:eastAsia="en-US"/>
        </w:rPr>
        <w:t xml:space="preserve"> </w:t>
      </w:r>
      <w:r w:rsidR="008D5A98" w:rsidRPr="00F64929">
        <w:rPr>
          <w:rFonts w:ascii="GHEA Grapalat" w:hAnsi="GHEA Grapalat"/>
          <w:color w:val="000000"/>
          <w:lang w:val="en-US" w:eastAsia="en-US"/>
        </w:rPr>
        <w:t>կազմակերպվել</w:t>
      </w:r>
      <w:r w:rsidR="008D5A98" w:rsidRPr="00F64929">
        <w:rPr>
          <w:rFonts w:ascii="GHEA Grapalat" w:hAnsi="GHEA Grapalat"/>
          <w:color w:val="000000"/>
          <w:lang w:eastAsia="en-US"/>
        </w:rPr>
        <w:t xml:space="preserve"> </w:t>
      </w:r>
      <w:r w:rsidRPr="00F64929">
        <w:rPr>
          <w:rFonts w:ascii="GHEA Grapalat" w:hAnsi="GHEA Grapalat"/>
          <w:color w:val="000000"/>
          <w:lang w:val="en-US" w:eastAsia="en-US"/>
        </w:rPr>
        <w:t>առկա</w:t>
      </w:r>
      <w:r w:rsidRPr="00F64929">
        <w:rPr>
          <w:rFonts w:ascii="GHEA Grapalat" w:hAnsi="GHEA Grapalat"/>
          <w:color w:val="000000"/>
          <w:lang w:eastAsia="en-US"/>
        </w:rPr>
        <w:t xml:space="preserve">, </w:t>
      </w:r>
      <w:r w:rsidRPr="00F64929">
        <w:rPr>
          <w:rFonts w:ascii="GHEA Grapalat" w:hAnsi="GHEA Grapalat"/>
          <w:color w:val="000000"/>
          <w:lang w:val="en-US" w:eastAsia="en-US"/>
        </w:rPr>
        <w:t>հեռավար</w:t>
      </w:r>
      <w:r w:rsidRPr="00F64929">
        <w:rPr>
          <w:rFonts w:ascii="Calibri" w:hAnsi="Calibri" w:cs="Calibri"/>
          <w:color w:val="000000"/>
          <w:lang w:val="en-US" w:eastAsia="en-US"/>
        </w:rPr>
        <w:t> </w:t>
      </w:r>
      <w:r w:rsidRPr="00F64929">
        <w:rPr>
          <w:rFonts w:ascii="GHEA Grapalat" w:hAnsi="GHEA Grapalat" w:cs="Arial Unicode"/>
          <w:color w:val="000000"/>
          <w:lang w:val="en-US" w:eastAsia="en-US"/>
        </w:rPr>
        <w:t>և</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դրսեկության</w:t>
      </w:r>
      <w:r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մեթոդաբանական</w:t>
      </w:r>
      <w:r w:rsidR="008D5A98"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ձևերով</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իսկ</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մասնագիտական</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և</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բարձրագույն</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կրթության</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դեպքում</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նաև՝</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լրիվ</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և</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մասնակի</w:t>
      </w:r>
      <w:r w:rsidR="008D5A98" w:rsidRPr="00F64929">
        <w:rPr>
          <w:rFonts w:ascii="GHEA Grapalat" w:hAnsi="GHEA Grapalat" w:cs="Arial Unicode"/>
          <w:color w:val="000000"/>
          <w:lang w:eastAsia="en-US"/>
        </w:rPr>
        <w:t xml:space="preserve"> </w:t>
      </w:r>
      <w:r w:rsidR="008D5A98" w:rsidRPr="00F64929">
        <w:rPr>
          <w:rFonts w:ascii="GHEA Grapalat" w:hAnsi="GHEA Grapalat" w:cs="Arial Unicode"/>
          <w:color w:val="000000"/>
          <w:lang w:val="en-US" w:eastAsia="en-US"/>
        </w:rPr>
        <w:t>բեռնվածությամբ։</w:t>
      </w:r>
      <w:r w:rsidR="008D5A98" w:rsidRPr="00F64929">
        <w:rPr>
          <w:rFonts w:ascii="GHEA Grapalat" w:hAnsi="GHEA Grapalat" w:cs="Arial Unicode"/>
          <w:color w:val="000000"/>
          <w:lang w:eastAsia="en-US"/>
        </w:rPr>
        <w:t xml:space="preserve"> </w:t>
      </w:r>
    </w:p>
    <w:p w14:paraId="7723164F" w14:textId="77777777" w:rsidR="00FF3A96" w:rsidRPr="00F64929" w:rsidRDefault="00FF3A96" w:rsidP="005E3002">
      <w:pPr>
        <w:shd w:val="clear" w:color="auto" w:fill="FFFFFF"/>
        <w:spacing w:line="360" w:lineRule="auto"/>
        <w:ind w:firstLine="234"/>
        <w:jc w:val="both"/>
        <w:rPr>
          <w:rFonts w:ascii="GHEA Grapalat" w:hAnsi="GHEA Grapalat"/>
          <w:color w:val="000000"/>
          <w:lang w:eastAsia="en-US"/>
        </w:rPr>
      </w:pPr>
      <w:r w:rsidRPr="00F64929">
        <w:rPr>
          <w:rFonts w:ascii="GHEA Grapalat" w:hAnsi="GHEA Grapalat"/>
          <w:color w:val="000000"/>
          <w:lang w:eastAsia="en-US"/>
        </w:rPr>
        <w:t>2.</w:t>
      </w:r>
      <w:r w:rsidRPr="00F64929">
        <w:rPr>
          <w:rFonts w:ascii="Calibri" w:hAnsi="Calibri" w:cs="Calibri"/>
          <w:color w:val="000000"/>
          <w:lang w:val="en-US" w:eastAsia="en-US"/>
        </w:rPr>
        <w:t> </w:t>
      </w:r>
      <w:r w:rsidRPr="00F64929">
        <w:rPr>
          <w:rFonts w:ascii="GHEA Grapalat" w:hAnsi="GHEA Grapalat" w:cs="Arial Unicode"/>
          <w:color w:val="000000"/>
          <w:lang w:val="en-US" w:eastAsia="en-US"/>
        </w:rPr>
        <w:t>Կրթության</w:t>
      </w:r>
      <w:r w:rsidRPr="00F64929">
        <w:rPr>
          <w:rFonts w:ascii="Calibri" w:hAnsi="Calibri" w:cs="Calibri"/>
          <w:color w:val="000000"/>
          <w:lang w:val="en-US" w:eastAsia="en-US"/>
        </w:rPr>
        <w:t> </w:t>
      </w:r>
      <w:r w:rsidRPr="00F64929">
        <w:rPr>
          <w:rFonts w:ascii="GHEA Grapalat" w:hAnsi="GHEA Grapalat" w:cs="Arial Unicode"/>
          <w:color w:val="000000"/>
          <w:lang w:val="en-US" w:eastAsia="en-US"/>
        </w:rPr>
        <w:t>բոլոր</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ձևերի</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համար</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նույն</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կրթական</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ծրագրերի</w:t>
      </w:r>
      <w:r w:rsidRPr="00F64929">
        <w:rPr>
          <w:rFonts w:ascii="GHEA Grapalat" w:hAnsi="GHEA Grapalat" w:cs="Arial Unicode"/>
          <w:color w:val="000000"/>
          <w:lang w:eastAsia="en-US"/>
        </w:rPr>
        <w:t xml:space="preserve"> </w:t>
      </w:r>
      <w:r w:rsidRPr="00F64929">
        <w:rPr>
          <w:rFonts w:ascii="GHEA Grapalat" w:hAnsi="GHEA Grapalat" w:cs="Arial Unicode"/>
          <w:color w:val="000000"/>
          <w:lang w:val="en-US" w:eastAsia="en-US"/>
        </w:rPr>
        <w:t>շրջան</w:t>
      </w:r>
      <w:r w:rsidRPr="00F64929">
        <w:rPr>
          <w:rFonts w:ascii="GHEA Grapalat" w:hAnsi="GHEA Grapalat"/>
          <w:color w:val="000000"/>
          <w:lang w:val="en-US" w:eastAsia="en-US"/>
        </w:rPr>
        <w:t>ակներում</w:t>
      </w:r>
      <w:r w:rsidRPr="00F64929">
        <w:rPr>
          <w:rFonts w:ascii="GHEA Grapalat" w:hAnsi="GHEA Grapalat"/>
          <w:color w:val="000000"/>
          <w:lang w:eastAsia="en-US"/>
        </w:rPr>
        <w:t xml:space="preserve"> </w:t>
      </w:r>
      <w:r w:rsidRPr="00F64929">
        <w:rPr>
          <w:rFonts w:ascii="GHEA Grapalat" w:hAnsi="GHEA Grapalat"/>
          <w:color w:val="000000"/>
          <w:lang w:val="en-US" w:eastAsia="en-US"/>
        </w:rPr>
        <w:t>գործում</w:t>
      </w:r>
      <w:r w:rsidRPr="00F64929">
        <w:rPr>
          <w:rFonts w:ascii="GHEA Grapalat" w:hAnsi="GHEA Grapalat"/>
          <w:color w:val="000000"/>
          <w:lang w:eastAsia="en-US"/>
        </w:rPr>
        <w:t xml:space="preserve"> </w:t>
      </w:r>
      <w:r w:rsidRPr="00F64929">
        <w:rPr>
          <w:rFonts w:ascii="GHEA Grapalat" w:hAnsi="GHEA Grapalat"/>
          <w:color w:val="000000"/>
          <w:lang w:val="en-US" w:eastAsia="en-US"/>
        </w:rPr>
        <w:t>է</w:t>
      </w:r>
      <w:r w:rsidRPr="00F64929">
        <w:rPr>
          <w:rFonts w:ascii="GHEA Grapalat" w:hAnsi="GHEA Grapalat"/>
          <w:color w:val="000000"/>
          <w:lang w:eastAsia="en-US"/>
        </w:rPr>
        <w:t xml:space="preserve"> </w:t>
      </w:r>
      <w:r w:rsidRPr="00F64929">
        <w:rPr>
          <w:rFonts w:ascii="GHEA Grapalat" w:hAnsi="GHEA Grapalat"/>
          <w:color w:val="000000"/>
          <w:lang w:val="en-US" w:eastAsia="en-US"/>
        </w:rPr>
        <w:t>միասնական</w:t>
      </w:r>
      <w:r w:rsidRPr="00F64929">
        <w:rPr>
          <w:rFonts w:ascii="GHEA Grapalat" w:hAnsi="GHEA Grapalat"/>
          <w:color w:val="000000"/>
          <w:lang w:eastAsia="en-US"/>
        </w:rPr>
        <w:t xml:space="preserve"> </w:t>
      </w:r>
      <w:r w:rsidRPr="00F64929">
        <w:rPr>
          <w:rFonts w:ascii="GHEA Grapalat" w:hAnsi="GHEA Grapalat"/>
          <w:color w:val="000000"/>
          <w:lang w:val="en-US" w:eastAsia="en-US"/>
        </w:rPr>
        <w:t>պետական</w:t>
      </w:r>
      <w:r w:rsidRPr="00F64929">
        <w:rPr>
          <w:rFonts w:ascii="GHEA Grapalat" w:hAnsi="GHEA Grapalat"/>
          <w:color w:val="000000"/>
          <w:lang w:eastAsia="en-US"/>
        </w:rPr>
        <w:t xml:space="preserve"> </w:t>
      </w:r>
      <w:r w:rsidRPr="00F64929">
        <w:rPr>
          <w:rFonts w:ascii="GHEA Grapalat" w:hAnsi="GHEA Grapalat"/>
          <w:color w:val="000000"/>
          <w:lang w:val="en-US" w:eastAsia="en-US"/>
        </w:rPr>
        <w:t>կրթական</w:t>
      </w:r>
      <w:r w:rsidRPr="00F64929">
        <w:rPr>
          <w:rFonts w:ascii="GHEA Grapalat" w:hAnsi="GHEA Grapalat"/>
          <w:color w:val="000000"/>
          <w:lang w:eastAsia="en-US"/>
        </w:rPr>
        <w:t xml:space="preserve"> </w:t>
      </w:r>
      <w:r w:rsidRPr="00F64929">
        <w:rPr>
          <w:rFonts w:ascii="GHEA Grapalat" w:hAnsi="GHEA Grapalat"/>
          <w:color w:val="000000"/>
          <w:lang w:val="en-US" w:eastAsia="en-US"/>
        </w:rPr>
        <w:t>չափորոշիչը</w:t>
      </w:r>
      <w:r w:rsidRPr="00F64929">
        <w:rPr>
          <w:rFonts w:ascii="GHEA Grapalat" w:hAnsi="GHEA Grapalat"/>
          <w:color w:val="000000"/>
          <w:lang w:eastAsia="en-US"/>
        </w:rPr>
        <w:t>:</w:t>
      </w:r>
      <w:r w:rsidR="006D237A" w:rsidRPr="00F64929">
        <w:rPr>
          <w:rFonts w:ascii="GHEA Grapalat" w:hAnsi="GHEA Grapalat"/>
          <w:color w:val="000000"/>
          <w:lang w:eastAsia="en-US"/>
        </w:rPr>
        <w:t>»</w:t>
      </w:r>
      <w:r w:rsidR="006D237A" w:rsidRPr="00F64929">
        <w:rPr>
          <w:rFonts w:ascii="GHEA Grapalat" w:hAnsi="GHEA Grapalat"/>
          <w:color w:val="000000"/>
          <w:lang w:val="en-US" w:eastAsia="en-US"/>
        </w:rPr>
        <w:t>։</w:t>
      </w:r>
    </w:p>
    <w:p w14:paraId="181BBD60" w14:textId="77777777" w:rsidR="00004647" w:rsidRPr="00F64929" w:rsidRDefault="00004647" w:rsidP="005E3002">
      <w:pPr>
        <w:spacing w:line="360" w:lineRule="auto"/>
        <w:ind w:firstLine="426"/>
        <w:jc w:val="both"/>
        <w:rPr>
          <w:rFonts w:ascii="GHEA Grapalat" w:hAnsi="GHEA Grapalat"/>
          <w:b/>
          <w:color w:val="000000"/>
        </w:rPr>
      </w:pPr>
    </w:p>
    <w:p w14:paraId="7B3CDC45" w14:textId="77777777" w:rsidR="00A42460" w:rsidRPr="00F64929" w:rsidRDefault="00004647" w:rsidP="005E3002">
      <w:pPr>
        <w:spacing w:line="360" w:lineRule="auto"/>
        <w:ind w:firstLine="426"/>
        <w:jc w:val="both"/>
        <w:rPr>
          <w:rFonts w:ascii="GHEA Grapalat" w:hAnsi="GHEA Grapalat"/>
          <w:color w:val="000000"/>
          <w:lang w:val="en-US"/>
        </w:rPr>
      </w:pPr>
      <w:r w:rsidRPr="00F64929">
        <w:rPr>
          <w:rFonts w:ascii="GHEA Grapalat" w:hAnsi="GHEA Grapalat"/>
          <w:b/>
          <w:bCs/>
          <w:iCs/>
          <w:color w:val="000000"/>
        </w:rPr>
        <w:t>Հոդված</w:t>
      </w:r>
      <w:r w:rsidRPr="00F64929">
        <w:rPr>
          <w:rFonts w:ascii="GHEA Grapalat" w:hAnsi="GHEA Grapalat"/>
          <w:b/>
          <w:bCs/>
          <w:iCs/>
          <w:color w:val="000000"/>
          <w:lang w:val="en-US"/>
        </w:rPr>
        <w:t xml:space="preserve"> </w:t>
      </w:r>
      <w:r w:rsidR="006D237A" w:rsidRPr="00F64929">
        <w:rPr>
          <w:rFonts w:ascii="GHEA Grapalat" w:hAnsi="GHEA Grapalat"/>
          <w:b/>
          <w:bCs/>
          <w:iCs/>
          <w:color w:val="000000"/>
          <w:lang w:val="en-US"/>
        </w:rPr>
        <w:t>6</w:t>
      </w:r>
      <w:r w:rsidRPr="00F64929">
        <w:rPr>
          <w:rFonts w:ascii="GHEA Grapalat" w:hAnsi="GHEA Grapalat"/>
          <w:b/>
          <w:bCs/>
          <w:iCs/>
          <w:color w:val="000000"/>
          <w:lang w:val="en-US"/>
        </w:rPr>
        <w:t>.</w:t>
      </w:r>
      <w:r w:rsidRPr="00F64929">
        <w:rPr>
          <w:rFonts w:ascii="Calibri" w:hAnsi="Calibri" w:cs="Calibri"/>
          <w:b/>
          <w:bCs/>
          <w:color w:val="000000"/>
          <w:lang w:val="en-US"/>
        </w:rPr>
        <w:t> </w:t>
      </w:r>
      <w:r w:rsidRPr="00F64929">
        <w:rPr>
          <w:rFonts w:ascii="GHEA Grapalat" w:hAnsi="GHEA Grapalat"/>
          <w:color w:val="000000"/>
        </w:rPr>
        <w:t>Օրենքի</w:t>
      </w:r>
      <w:r w:rsidRPr="00F64929">
        <w:rPr>
          <w:rFonts w:ascii="GHEA Grapalat" w:hAnsi="GHEA Grapalat"/>
          <w:color w:val="000000"/>
          <w:lang w:val="en-US"/>
        </w:rPr>
        <w:t xml:space="preserve"> 13-</w:t>
      </w:r>
      <w:r w:rsidRPr="00F64929">
        <w:rPr>
          <w:rFonts w:ascii="GHEA Grapalat" w:hAnsi="GHEA Grapalat"/>
          <w:color w:val="000000"/>
        </w:rPr>
        <w:t>րդ</w:t>
      </w:r>
      <w:r w:rsidRPr="00F64929">
        <w:rPr>
          <w:rFonts w:ascii="GHEA Grapalat" w:hAnsi="GHEA Grapalat"/>
          <w:color w:val="000000"/>
          <w:lang w:val="en-US"/>
        </w:rPr>
        <w:t xml:space="preserve"> </w:t>
      </w:r>
      <w:r w:rsidRPr="00F64929">
        <w:rPr>
          <w:rFonts w:ascii="GHEA Grapalat" w:hAnsi="GHEA Grapalat"/>
          <w:color w:val="000000"/>
        </w:rPr>
        <w:t>հոդվածի</w:t>
      </w:r>
      <w:r w:rsidR="00A42460" w:rsidRPr="00F64929">
        <w:rPr>
          <w:rFonts w:ascii="GHEA Grapalat" w:hAnsi="GHEA Grapalat"/>
          <w:color w:val="000000"/>
          <w:lang w:val="en-US"/>
        </w:rPr>
        <w:t>՝</w:t>
      </w:r>
    </w:p>
    <w:p w14:paraId="68DB3F72" w14:textId="77777777" w:rsidR="00004647" w:rsidRPr="00F64929" w:rsidRDefault="00004647" w:rsidP="005E3002">
      <w:pPr>
        <w:numPr>
          <w:ilvl w:val="0"/>
          <w:numId w:val="15"/>
        </w:numPr>
        <w:spacing w:line="360" w:lineRule="auto"/>
        <w:jc w:val="both"/>
        <w:rPr>
          <w:rFonts w:ascii="GHEA Grapalat" w:hAnsi="GHEA Grapalat"/>
          <w:color w:val="000000"/>
          <w:lang w:val="en-US"/>
        </w:rPr>
      </w:pPr>
      <w:r w:rsidRPr="00F64929">
        <w:rPr>
          <w:rFonts w:ascii="GHEA Grapalat" w:hAnsi="GHEA Grapalat"/>
          <w:color w:val="000000"/>
          <w:lang w:val="en-US"/>
        </w:rPr>
        <w:t xml:space="preserve"> 1-</w:t>
      </w:r>
      <w:r w:rsidRPr="00F64929">
        <w:rPr>
          <w:rFonts w:ascii="GHEA Grapalat" w:hAnsi="GHEA Grapalat"/>
          <w:color w:val="000000"/>
        </w:rPr>
        <w:t>ին</w:t>
      </w:r>
      <w:r w:rsidRPr="00F64929">
        <w:rPr>
          <w:rFonts w:ascii="GHEA Grapalat" w:hAnsi="GHEA Grapalat"/>
          <w:color w:val="000000"/>
          <w:lang w:val="en-US"/>
        </w:rPr>
        <w:t xml:space="preserve"> </w:t>
      </w:r>
      <w:r w:rsidRPr="00F64929">
        <w:rPr>
          <w:rFonts w:ascii="GHEA Grapalat" w:hAnsi="GHEA Grapalat"/>
          <w:color w:val="000000"/>
        </w:rPr>
        <w:t>մասի</w:t>
      </w:r>
      <w:r w:rsidR="005C6FB5" w:rsidRPr="00F64929">
        <w:rPr>
          <w:rFonts w:ascii="GHEA Grapalat" w:hAnsi="GHEA Grapalat"/>
          <w:color w:val="000000"/>
          <w:lang w:val="en-US"/>
        </w:rPr>
        <w:t xml:space="preserve"> 2.1</w:t>
      </w:r>
      <w:r w:rsidR="00A91926" w:rsidRPr="00F64929">
        <w:rPr>
          <w:rFonts w:ascii="GHEA Grapalat" w:hAnsi="GHEA Grapalat"/>
          <w:color w:val="000000"/>
          <w:lang w:val="en-US"/>
        </w:rPr>
        <w:t>-ը կետը ուժը կորցրած ճանաչել, իսկ 3</w:t>
      </w:r>
      <w:r w:rsidRPr="00F64929">
        <w:rPr>
          <w:rFonts w:ascii="GHEA Grapalat" w:hAnsi="GHEA Grapalat"/>
          <w:color w:val="000000"/>
          <w:lang w:val="en-US"/>
        </w:rPr>
        <w:t>-</w:t>
      </w:r>
      <w:r w:rsidRPr="00F64929">
        <w:rPr>
          <w:rFonts w:ascii="GHEA Grapalat" w:hAnsi="GHEA Grapalat"/>
          <w:color w:val="000000"/>
        </w:rPr>
        <w:t>րդ</w:t>
      </w:r>
      <w:r w:rsidRPr="00F64929">
        <w:rPr>
          <w:rFonts w:ascii="GHEA Grapalat" w:hAnsi="GHEA Grapalat"/>
          <w:color w:val="000000"/>
          <w:lang w:val="en-US"/>
        </w:rPr>
        <w:t xml:space="preserve"> </w:t>
      </w:r>
      <w:r w:rsidRPr="00F64929">
        <w:rPr>
          <w:rFonts w:ascii="GHEA Grapalat" w:hAnsi="GHEA Grapalat"/>
          <w:color w:val="000000"/>
        </w:rPr>
        <w:t>կետից</w:t>
      </w:r>
      <w:r w:rsidRPr="00F64929">
        <w:rPr>
          <w:rFonts w:ascii="GHEA Grapalat" w:hAnsi="GHEA Grapalat"/>
          <w:color w:val="000000"/>
          <w:lang w:val="en-US"/>
        </w:rPr>
        <w:t xml:space="preserve"> </w:t>
      </w:r>
      <w:r w:rsidRPr="00F64929">
        <w:rPr>
          <w:rFonts w:ascii="GHEA Grapalat" w:hAnsi="GHEA Grapalat"/>
          <w:color w:val="000000"/>
        </w:rPr>
        <w:t>հանել</w:t>
      </w:r>
      <w:r w:rsidRPr="00F64929">
        <w:rPr>
          <w:rFonts w:ascii="GHEA Grapalat" w:hAnsi="GHEA Grapalat"/>
          <w:color w:val="000000"/>
          <w:lang w:val="en-US"/>
        </w:rPr>
        <w:t xml:space="preserve"> «</w:t>
      </w:r>
      <w:r w:rsidR="00A91926" w:rsidRPr="00F64929">
        <w:rPr>
          <w:rFonts w:ascii="GHEA Grapalat" w:hAnsi="GHEA Grapalat"/>
          <w:color w:val="000000"/>
          <w:lang w:val="en-US"/>
        </w:rPr>
        <w:t xml:space="preserve">միջին» </w:t>
      </w:r>
      <w:r w:rsidR="00A91926" w:rsidRPr="00F64929">
        <w:rPr>
          <w:rFonts w:ascii="GHEA Grapalat" w:hAnsi="GHEA Grapalat"/>
          <w:color w:val="000000"/>
        </w:rPr>
        <w:t>բառը</w:t>
      </w:r>
      <w:r w:rsidR="00A42460" w:rsidRPr="00F64929">
        <w:rPr>
          <w:rFonts w:ascii="GHEA Grapalat" w:hAnsi="GHEA Grapalat"/>
          <w:color w:val="000000"/>
          <w:lang w:val="en-US"/>
        </w:rPr>
        <w:t xml:space="preserve">, </w:t>
      </w:r>
    </w:p>
    <w:p w14:paraId="3E1DE656" w14:textId="7F48133A" w:rsidR="00A42460" w:rsidRPr="00F64929" w:rsidRDefault="00A42460" w:rsidP="005E3002">
      <w:pPr>
        <w:numPr>
          <w:ilvl w:val="0"/>
          <w:numId w:val="15"/>
        </w:numPr>
        <w:spacing w:line="360" w:lineRule="auto"/>
        <w:jc w:val="both"/>
        <w:rPr>
          <w:rFonts w:ascii="GHEA Grapalat" w:hAnsi="GHEA Grapalat"/>
          <w:color w:val="000000"/>
          <w:lang w:val="en-US"/>
        </w:rPr>
      </w:pPr>
      <w:r w:rsidRPr="00F64929">
        <w:rPr>
          <w:rFonts w:ascii="GHEA Grapalat" w:hAnsi="GHEA Grapalat"/>
          <w:color w:val="000000"/>
          <w:lang w:val="en-US"/>
        </w:rPr>
        <w:t xml:space="preserve">2-րդ </w:t>
      </w:r>
      <w:r w:rsidR="00F2361A" w:rsidRPr="00F64929">
        <w:rPr>
          <w:rFonts w:ascii="GHEA Grapalat" w:hAnsi="GHEA Grapalat"/>
          <w:color w:val="000000"/>
          <w:lang w:val="en-US"/>
        </w:rPr>
        <w:t xml:space="preserve">մասը </w:t>
      </w:r>
      <w:r w:rsidRPr="00F64929">
        <w:rPr>
          <w:rFonts w:ascii="GHEA Grapalat" w:hAnsi="GHEA Grapalat"/>
          <w:color w:val="000000"/>
          <w:lang w:val="en-US"/>
        </w:rPr>
        <w:t xml:space="preserve">շարադրել հետևալ խմբագրությամբ՝ </w:t>
      </w:r>
    </w:p>
    <w:p w14:paraId="1C1A36A1" w14:textId="135548FB" w:rsidR="00A42460" w:rsidRPr="00F64929" w:rsidRDefault="00A42460" w:rsidP="005E3002">
      <w:pPr>
        <w:spacing w:line="360" w:lineRule="auto"/>
        <w:jc w:val="both"/>
        <w:rPr>
          <w:rFonts w:ascii="GHEA Grapalat" w:hAnsi="GHEA Grapalat"/>
          <w:color w:val="000000"/>
          <w:lang w:val="en-US"/>
        </w:rPr>
      </w:pPr>
      <w:r w:rsidRPr="00F64929">
        <w:rPr>
          <w:rFonts w:ascii="GHEA Grapalat" w:hAnsi="GHEA Grapalat"/>
          <w:color w:val="000000"/>
          <w:lang w:val="en-US"/>
        </w:rPr>
        <w:t xml:space="preserve">«Սույն օրենքին համապատասխան` կրթական ծրագրեր կարող են իրականացվել նաև </w:t>
      </w:r>
      <w:r w:rsidR="003C4C2A" w:rsidRPr="00F64929">
        <w:rPr>
          <w:rFonts w:ascii="GHEA Grapalat" w:hAnsi="GHEA Grapalat"/>
          <w:color w:val="000000"/>
          <w:lang w:val="hy-AM"/>
        </w:rPr>
        <w:t xml:space="preserve">այլ </w:t>
      </w:r>
      <w:r w:rsidRPr="00F64929">
        <w:rPr>
          <w:rFonts w:ascii="GHEA Grapalat" w:hAnsi="GHEA Grapalat"/>
          <w:color w:val="000000"/>
          <w:lang w:val="en-US"/>
        </w:rPr>
        <w:t>կազակերպություններում՝ համապատասխան կրթական ծրագրի մակարդակի իր</w:t>
      </w:r>
      <w:r w:rsidR="005769BA" w:rsidRPr="00F64929">
        <w:rPr>
          <w:rFonts w:ascii="GHEA Grapalat" w:hAnsi="GHEA Grapalat"/>
          <w:color w:val="000000"/>
          <w:lang w:val="en-US"/>
        </w:rPr>
        <w:t>ականացման լի</w:t>
      </w:r>
      <w:r w:rsidR="00725090" w:rsidRPr="00F64929">
        <w:rPr>
          <w:rFonts w:ascii="GHEA Grapalat" w:hAnsi="GHEA Grapalat"/>
          <w:color w:val="000000"/>
          <w:lang w:val="hy-AM"/>
        </w:rPr>
        <w:t>ց</w:t>
      </w:r>
      <w:r w:rsidR="005769BA" w:rsidRPr="00F64929">
        <w:rPr>
          <w:rFonts w:ascii="GHEA Grapalat" w:hAnsi="GHEA Grapalat"/>
          <w:color w:val="000000"/>
          <w:lang w:val="en-US"/>
        </w:rPr>
        <w:t xml:space="preserve">ենզիայի հիման վրա՝ </w:t>
      </w:r>
      <w:r w:rsidR="003C4C2A" w:rsidRPr="00F64929">
        <w:rPr>
          <w:rFonts w:ascii="GHEA Grapalat" w:hAnsi="GHEA Grapalat"/>
          <w:color w:val="000000"/>
          <w:lang w:val="hy-AM"/>
        </w:rPr>
        <w:t>օրենսդրությամբ սահմանված կարգով</w:t>
      </w:r>
      <w:r w:rsidR="005769BA" w:rsidRPr="00F64929">
        <w:rPr>
          <w:rFonts w:ascii="GHEA Grapalat" w:hAnsi="GHEA Grapalat"/>
          <w:color w:val="000000"/>
          <w:lang w:val="en-US"/>
        </w:rPr>
        <w:t>։</w:t>
      </w:r>
      <w:r w:rsidR="00F2361A" w:rsidRPr="00F64929">
        <w:rPr>
          <w:rFonts w:ascii="GHEA Grapalat" w:hAnsi="GHEA Grapalat"/>
          <w:color w:val="000000"/>
          <w:lang w:val="en-US"/>
        </w:rPr>
        <w:t>»։</w:t>
      </w:r>
      <w:r w:rsidR="005769BA" w:rsidRPr="00F64929">
        <w:rPr>
          <w:rFonts w:ascii="GHEA Grapalat" w:hAnsi="GHEA Grapalat"/>
          <w:color w:val="000000"/>
          <w:lang w:val="en-US"/>
        </w:rPr>
        <w:t xml:space="preserve"> </w:t>
      </w:r>
    </w:p>
    <w:p w14:paraId="34AE799C" w14:textId="77777777" w:rsidR="00004647" w:rsidRPr="00F64929" w:rsidRDefault="00004647" w:rsidP="005E3002">
      <w:pPr>
        <w:spacing w:line="360" w:lineRule="auto"/>
        <w:ind w:firstLine="426"/>
        <w:jc w:val="both"/>
        <w:rPr>
          <w:rFonts w:ascii="GHEA Grapalat" w:hAnsi="GHEA Grapalat"/>
          <w:color w:val="000000"/>
          <w:lang w:val="en-US"/>
        </w:rPr>
      </w:pPr>
    </w:p>
    <w:p w14:paraId="247C1537" w14:textId="77777777" w:rsidR="00004647" w:rsidRPr="00F64929" w:rsidRDefault="00004647" w:rsidP="005E3002">
      <w:pPr>
        <w:spacing w:line="360" w:lineRule="auto"/>
        <w:ind w:firstLine="426"/>
        <w:jc w:val="both"/>
        <w:rPr>
          <w:rFonts w:ascii="GHEA Grapalat" w:hAnsi="GHEA Grapalat"/>
          <w:color w:val="000000"/>
          <w:lang w:val="en-US"/>
        </w:rPr>
      </w:pPr>
      <w:r w:rsidRPr="00F64929">
        <w:rPr>
          <w:rFonts w:ascii="GHEA Grapalat" w:hAnsi="GHEA Grapalat"/>
          <w:b/>
          <w:bCs/>
          <w:iCs/>
          <w:color w:val="000000"/>
        </w:rPr>
        <w:t>Հոդված</w:t>
      </w:r>
      <w:r w:rsidRPr="00F64929">
        <w:rPr>
          <w:rFonts w:ascii="GHEA Grapalat" w:hAnsi="GHEA Grapalat"/>
          <w:b/>
          <w:bCs/>
          <w:iCs/>
          <w:color w:val="000000"/>
          <w:lang w:val="en-US"/>
        </w:rPr>
        <w:t xml:space="preserve"> </w:t>
      </w:r>
      <w:r w:rsidR="006D237A" w:rsidRPr="00F64929">
        <w:rPr>
          <w:rFonts w:ascii="GHEA Grapalat" w:hAnsi="GHEA Grapalat"/>
          <w:b/>
          <w:bCs/>
          <w:iCs/>
          <w:color w:val="000000"/>
          <w:lang w:val="en-US"/>
        </w:rPr>
        <w:t>7</w:t>
      </w:r>
      <w:r w:rsidRPr="00F64929">
        <w:rPr>
          <w:rFonts w:ascii="GHEA Grapalat" w:hAnsi="GHEA Grapalat"/>
          <w:b/>
          <w:bCs/>
          <w:iCs/>
          <w:color w:val="000000"/>
          <w:lang w:val="en-US"/>
        </w:rPr>
        <w:t>.</w:t>
      </w:r>
      <w:r w:rsidRPr="00F64929">
        <w:rPr>
          <w:rFonts w:ascii="Calibri" w:hAnsi="Calibri" w:cs="Calibri"/>
          <w:b/>
          <w:bCs/>
          <w:iCs/>
          <w:color w:val="000000"/>
          <w:lang w:val="en-US"/>
        </w:rPr>
        <w:t> </w:t>
      </w:r>
      <w:r w:rsidRPr="00F64929">
        <w:rPr>
          <w:rFonts w:ascii="GHEA Grapalat" w:hAnsi="GHEA Grapalat"/>
          <w:color w:val="000000"/>
        </w:rPr>
        <w:t>Օրենքի</w:t>
      </w:r>
      <w:r w:rsidRPr="00F64929">
        <w:rPr>
          <w:rFonts w:ascii="GHEA Grapalat" w:hAnsi="GHEA Grapalat"/>
          <w:color w:val="000000"/>
          <w:lang w:val="en-US"/>
        </w:rPr>
        <w:t xml:space="preserve"> 14-</w:t>
      </w:r>
      <w:r w:rsidRPr="00F64929">
        <w:rPr>
          <w:rFonts w:ascii="GHEA Grapalat" w:hAnsi="GHEA Grapalat"/>
          <w:color w:val="000000"/>
        </w:rPr>
        <w:t>րդ</w:t>
      </w:r>
      <w:r w:rsidRPr="00F64929">
        <w:rPr>
          <w:rFonts w:ascii="GHEA Grapalat" w:hAnsi="GHEA Grapalat"/>
          <w:color w:val="000000"/>
          <w:lang w:val="en-US"/>
        </w:rPr>
        <w:t xml:space="preserve"> </w:t>
      </w:r>
      <w:r w:rsidRPr="00F64929">
        <w:rPr>
          <w:rFonts w:ascii="GHEA Grapalat" w:hAnsi="GHEA Grapalat"/>
          <w:color w:val="000000"/>
        </w:rPr>
        <w:t>հոդված</w:t>
      </w:r>
      <w:r w:rsidRPr="00F64929">
        <w:rPr>
          <w:rFonts w:ascii="GHEA Grapalat" w:hAnsi="GHEA Grapalat"/>
          <w:color w:val="000000"/>
          <w:lang w:val="en-US"/>
        </w:rPr>
        <w:t>ում`</w:t>
      </w:r>
    </w:p>
    <w:p w14:paraId="474693A8" w14:textId="77777777" w:rsidR="00A91926" w:rsidRPr="00F64929" w:rsidRDefault="005769BA" w:rsidP="005E3002">
      <w:pPr>
        <w:numPr>
          <w:ilvl w:val="0"/>
          <w:numId w:val="16"/>
        </w:numPr>
        <w:shd w:val="clear" w:color="auto" w:fill="FFFFFF"/>
        <w:spacing w:line="360" w:lineRule="auto"/>
        <w:jc w:val="both"/>
        <w:rPr>
          <w:rFonts w:ascii="GHEA Grapalat" w:hAnsi="GHEA Grapalat" w:cs="Arial Unicode"/>
          <w:color w:val="000000"/>
          <w:lang w:val="en-US" w:eastAsia="en-US"/>
        </w:rPr>
      </w:pPr>
      <w:r w:rsidRPr="00F64929">
        <w:rPr>
          <w:rFonts w:ascii="GHEA Grapalat" w:hAnsi="GHEA Grapalat"/>
          <w:color w:val="000000"/>
          <w:lang w:val="en-US" w:eastAsia="en-US"/>
        </w:rPr>
        <w:t>1-ին մասում «</w:t>
      </w:r>
      <w:r w:rsidR="00A91926" w:rsidRPr="00F64929">
        <w:rPr>
          <w:rFonts w:ascii="GHEA Grapalat" w:hAnsi="GHEA Grapalat" w:cs="Arial Unicode"/>
          <w:color w:val="000000"/>
          <w:lang w:val="en-US" w:eastAsia="en-US"/>
        </w:rPr>
        <w:t>առարկայական ծրագրերով,</w:t>
      </w:r>
      <w:r w:rsidRPr="00F64929">
        <w:rPr>
          <w:rFonts w:ascii="GHEA Grapalat" w:hAnsi="GHEA Grapalat" w:cs="Arial Unicode"/>
          <w:color w:val="000000"/>
          <w:lang w:val="en-US" w:eastAsia="en-US"/>
        </w:rPr>
        <w:t xml:space="preserve">» բառերից հետո լրացնել </w:t>
      </w:r>
      <w:r w:rsidR="00A91926" w:rsidRPr="00F64929">
        <w:rPr>
          <w:rFonts w:ascii="GHEA Grapalat" w:hAnsi="GHEA Grapalat" w:cs="Arial Unicode"/>
          <w:color w:val="000000"/>
          <w:lang w:val="en-US" w:eastAsia="en-US"/>
        </w:rPr>
        <w:t xml:space="preserve"> </w:t>
      </w:r>
      <w:r w:rsidRPr="00F64929">
        <w:rPr>
          <w:rFonts w:ascii="GHEA Grapalat" w:hAnsi="GHEA Grapalat" w:cs="Arial Unicode"/>
          <w:color w:val="000000"/>
          <w:lang w:val="en-US" w:eastAsia="en-US"/>
        </w:rPr>
        <w:t>«</w:t>
      </w:r>
      <w:r w:rsidR="00A91926" w:rsidRPr="00F64929">
        <w:rPr>
          <w:rFonts w:ascii="GHEA Grapalat" w:hAnsi="GHEA Grapalat" w:cs="Arial Unicode"/>
          <w:color w:val="000000"/>
          <w:lang w:val="en-US" w:eastAsia="en-US"/>
        </w:rPr>
        <w:t>մոդուլ</w:t>
      </w:r>
      <w:r w:rsidRPr="00F64929">
        <w:rPr>
          <w:rFonts w:ascii="GHEA Grapalat" w:hAnsi="GHEA Grapalat" w:cs="Arial Unicode"/>
          <w:color w:val="000000"/>
          <w:lang w:val="en-US" w:eastAsia="en-US"/>
        </w:rPr>
        <w:t>ային ծրագրե</w:t>
      </w:r>
      <w:r w:rsidR="00A91926" w:rsidRPr="00F64929">
        <w:rPr>
          <w:rFonts w:ascii="GHEA Grapalat" w:hAnsi="GHEA Grapalat" w:cs="Arial Unicode"/>
          <w:color w:val="000000"/>
          <w:lang w:val="en-US" w:eastAsia="en-US"/>
        </w:rPr>
        <w:t>րով</w:t>
      </w:r>
      <w:r w:rsidRPr="00F64929">
        <w:rPr>
          <w:rFonts w:ascii="GHEA Grapalat" w:hAnsi="GHEA Grapalat" w:cs="Arial Unicode"/>
          <w:color w:val="000000"/>
          <w:lang w:val="en-US" w:eastAsia="en-US"/>
        </w:rPr>
        <w:t>,»բառը</w:t>
      </w:r>
      <w:r w:rsidR="006D237A" w:rsidRPr="00F64929">
        <w:rPr>
          <w:rFonts w:ascii="GHEA Grapalat" w:hAnsi="GHEA Grapalat" w:cs="Arial Unicode"/>
          <w:color w:val="000000"/>
          <w:lang w:val="en-US" w:eastAsia="en-US"/>
        </w:rPr>
        <w:t>.</w:t>
      </w:r>
    </w:p>
    <w:p w14:paraId="590F89FD" w14:textId="77777777" w:rsidR="009C141D" w:rsidRPr="00F64929" w:rsidRDefault="00CE65DC" w:rsidP="005E3002">
      <w:pPr>
        <w:numPr>
          <w:ilvl w:val="0"/>
          <w:numId w:val="16"/>
        </w:numPr>
        <w:shd w:val="clear" w:color="auto" w:fill="FFFFFF"/>
        <w:spacing w:line="360" w:lineRule="auto"/>
        <w:jc w:val="both"/>
        <w:rPr>
          <w:rFonts w:ascii="GHEA Grapalat" w:hAnsi="GHEA Grapalat"/>
          <w:color w:val="000000"/>
          <w:lang w:val="en-US" w:eastAsia="en-US"/>
        </w:rPr>
      </w:pPr>
      <w:r w:rsidRPr="00F64929">
        <w:rPr>
          <w:rFonts w:ascii="GHEA Grapalat" w:hAnsi="GHEA Grapalat"/>
          <w:color w:val="000000"/>
          <w:lang w:val="en-US" w:eastAsia="en-US"/>
        </w:rPr>
        <w:t xml:space="preserve">3-րդ </w:t>
      </w:r>
      <w:r w:rsidR="009C141D" w:rsidRPr="00F64929">
        <w:rPr>
          <w:rFonts w:ascii="GHEA Grapalat" w:hAnsi="GHEA Grapalat"/>
          <w:color w:val="000000"/>
          <w:lang w:val="en-US" w:eastAsia="en-US"/>
        </w:rPr>
        <w:t>մասը շարարդրել հետևյալ խմբագ</w:t>
      </w:r>
      <w:r w:rsidRPr="00F64929">
        <w:rPr>
          <w:rFonts w:ascii="GHEA Grapalat" w:hAnsi="GHEA Grapalat"/>
          <w:color w:val="000000"/>
          <w:lang w:val="en-US" w:eastAsia="en-US"/>
        </w:rPr>
        <w:t>րությամ</w:t>
      </w:r>
      <w:r w:rsidR="009C141D" w:rsidRPr="00F64929">
        <w:rPr>
          <w:rFonts w:ascii="GHEA Grapalat" w:hAnsi="GHEA Grapalat"/>
          <w:color w:val="000000"/>
          <w:lang w:val="en-US" w:eastAsia="en-US"/>
        </w:rPr>
        <w:t>բ</w:t>
      </w:r>
      <w:r w:rsidRPr="00F64929">
        <w:rPr>
          <w:rFonts w:ascii="GHEA Grapalat" w:hAnsi="GHEA Grapalat"/>
          <w:color w:val="000000"/>
          <w:lang w:val="en-US" w:eastAsia="en-US"/>
        </w:rPr>
        <w:t>.</w:t>
      </w:r>
      <w:bookmarkStart w:id="0" w:name="_Ref114582901"/>
    </w:p>
    <w:p w14:paraId="442D8334" w14:textId="49DD7EBA" w:rsidR="009C141D" w:rsidRPr="00F64929" w:rsidRDefault="009C141D" w:rsidP="005E3002">
      <w:pPr>
        <w:shd w:val="clear" w:color="auto" w:fill="FFFFFF"/>
        <w:spacing w:line="360" w:lineRule="auto"/>
        <w:ind w:left="234" w:firstLine="360"/>
        <w:jc w:val="both"/>
        <w:rPr>
          <w:rFonts w:ascii="GHEA Grapalat" w:hAnsi="GHEA Grapalat"/>
          <w:lang w:val="hy-AM"/>
        </w:rPr>
      </w:pPr>
      <w:r w:rsidRPr="00F64929">
        <w:rPr>
          <w:rFonts w:ascii="GHEA Grapalat" w:hAnsi="GHEA Grapalat"/>
          <w:color w:val="000000"/>
          <w:lang w:val="en-US" w:eastAsia="en-US"/>
        </w:rPr>
        <w:t xml:space="preserve">«3. </w:t>
      </w:r>
      <w:r w:rsidRPr="00F64929">
        <w:rPr>
          <w:rFonts w:ascii="GHEA Grapalat" w:hAnsi="GHEA Grapalat"/>
          <w:lang w:val="en-US"/>
        </w:rPr>
        <w:t xml:space="preserve">Մասնագիտական </w:t>
      </w:r>
      <w:r w:rsidR="00546B88" w:rsidRPr="00F64929">
        <w:rPr>
          <w:rFonts w:ascii="GHEA Grapalat" w:hAnsi="GHEA Grapalat"/>
          <w:lang w:val="hy-AM"/>
        </w:rPr>
        <w:t xml:space="preserve">կրթության </w:t>
      </w:r>
      <w:r w:rsidRPr="00F64929">
        <w:rPr>
          <w:rFonts w:ascii="GHEA Grapalat" w:hAnsi="GHEA Grapalat"/>
          <w:lang w:val="en-US"/>
        </w:rPr>
        <w:t>յ</w:t>
      </w:r>
      <w:r w:rsidR="00CE65DC" w:rsidRPr="00F64929">
        <w:rPr>
          <w:rFonts w:ascii="GHEA Grapalat" w:hAnsi="GHEA Grapalat"/>
          <w:lang w:val="hy-AM"/>
        </w:rPr>
        <w:t>ուրաքանչյուր մակարդակի կրթական ծրագրի և որակավորման համար կրթության պետական կառավարման լիազոր մարմինը կազմում և հաստատում է կրթական ծրագրի նկարագիր</w:t>
      </w:r>
      <w:r w:rsidRPr="00F64929">
        <w:rPr>
          <w:rFonts w:ascii="GHEA Grapalat" w:hAnsi="GHEA Grapalat"/>
          <w:lang w:val="en-US"/>
        </w:rPr>
        <w:t>՝ դրանց նախնական փորձարկելուց և արդյունավետությունը գնահատելու</w:t>
      </w:r>
      <w:r w:rsidR="00546B88" w:rsidRPr="00F64929">
        <w:rPr>
          <w:rFonts w:ascii="GHEA Grapalat" w:hAnsi="GHEA Grapalat"/>
          <w:lang w:val="hy-AM"/>
        </w:rPr>
        <w:t>ց</w:t>
      </w:r>
      <w:r w:rsidRPr="00F64929">
        <w:rPr>
          <w:rFonts w:ascii="GHEA Grapalat" w:hAnsi="GHEA Grapalat"/>
          <w:lang w:val="en-US"/>
        </w:rPr>
        <w:t xml:space="preserve"> հետո։  </w:t>
      </w:r>
      <w:r w:rsidR="00CE65DC" w:rsidRPr="00F64929">
        <w:rPr>
          <w:rFonts w:ascii="GHEA Grapalat" w:hAnsi="GHEA Grapalat"/>
          <w:lang w:val="hy-AM"/>
        </w:rPr>
        <w:t xml:space="preserve"> </w:t>
      </w:r>
      <w:bookmarkEnd w:id="0"/>
    </w:p>
    <w:p w14:paraId="210F48FF" w14:textId="77777777" w:rsidR="00CE65DC" w:rsidRPr="00F64929" w:rsidRDefault="009C141D" w:rsidP="005E3002">
      <w:pPr>
        <w:shd w:val="clear" w:color="auto" w:fill="FFFFFF"/>
        <w:spacing w:line="360" w:lineRule="auto"/>
        <w:ind w:left="234" w:firstLine="268"/>
        <w:jc w:val="both"/>
        <w:rPr>
          <w:rFonts w:ascii="GHEA Grapalat" w:hAnsi="GHEA Grapalat"/>
          <w:lang w:val="hy-AM"/>
        </w:rPr>
      </w:pPr>
      <w:r w:rsidRPr="00F64929">
        <w:rPr>
          <w:rFonts w:ascii="GHEA Grapalat" w:hAnsi="GHEA Grapalat"/>
          <w:lang w:val="hy-AM"/>
        </w:rPr>
        <w:t xml:space="preserve">3.1. </w:t>
      </w:r>
      <w:r w:rsidR="00CE65DC" w:rsidRPr="00F64929">
        <w:rPr>
          <w:rFonts w:ascii="GHEA Grapalat" w:hAnsi="GHEA Grapalat"/>
          <w:lang w:val="hy-AM"/>
        </w:rPr>
        <w:t>Մ</w:t>
      </w:r>
      <w:r w:rsidRPr="00F64929">
        <w:rPr>
          <w:rFonts w:ascii="GHEA Grapalat" w:hAnsi="GHEA Grapalat"/>
          <w:lang w:val="hy-AM"/>
        </w:rPr>
        <w:t>ասնագիտական ուսումնական հաստատությունները</w:t>
      </w:r>
      <w:r w:rsidR="00CE65DC" w:rsidRPr="00F64929">
        <w:rPr>
          <w:rFonts w:ascii="GHEA Grapalat" w:hAnsi="GHEA Grapalat"/>
          <w:lang w:val="hy-AM"/>
        </w:rPr>
        <w:t xml:space="preserve">, համապատասխան գործատուների մասնակցությամբ և նրանց առաջարկությունների հիման վրա, մշակում և հաստատում են համապատասխան մակարդակի որակավորումն </w:t>
      </w:r>
      <w:r w:rsidR="006D237A" w:rsidRPr="00F64929">
        <w:rPr>
          <w:rFonts w:ascii="GHEA Grapalat" w:hAnsi="GHEA Grapalat"/>
          <w:lang w:val="hy-AM"/>
        </w:rPr>
        <w:lastRenderedPageBreak/>
        <w:t>ա</w:t>
      </w:r>
      <w:r w:rsidR="00CE65DC" w:rsidRPr="00F64929">
        <w:rPr>
          <w:rFonts w:ascii="GHEA Grapalat" w:hAnsi="GHEA Grapalat"/>
          <w:lang w:val="hy-AM"/>
        </w:rPr>
        <w:t>պահովող կրթական ծրագրի ուսումնամեթոդական  փաթեթը  (ուսումնական մոդուլներ, ուսումնական պլաններ, ծրագրի իրականացման ձևը)։</w:t>
      </w:r>
      <w:r w:rsidRPr="00F64929">
        <w:rPr>
          <w:rFonts w:ascii="GHEA Grapalat" w:hAnsi="GHEA Grapalat"/>
          <w:lang w:val="hy-AM"/>
        </w:rPr>
        <w:t>».</w:t>
      </w:r>
      <w:r w:rsidR="00CE65DC" w:rsidRPr="00F64929">
        <w:rPr>
          <w:rFonts w:ascii="GHEA Grapalat" w:hAnsi="GHEA Grapalat"/>
          <w:lang w:val="hy-AM"/>
        </w:rPr>
        <w:t xml:space="preserve"> </w:t>
      </w:r>
    </w:p>
    <w:p w14:paraId="62700FB7" w14:textId="77777777" w:rsidR="00516FDA" w:rsidRPr="00F64929" w:rsidRDefault="00516FDA" w:rsidP="005E3002">
      <w:pPr>
        <w:shd w:val="clear" w:color="auto" w:fill="FFFFFF"/>
        <w:spacing w:line="360" w:lineRule="auto"/>
        <w:ind w:left="234" w:firstLine="268"/>
        <w:jc w:val="both"/>
        <w:rPr>
          <w:rFonts w:ascii="GHEA Grapalat" w:hAnsi="GHEA Grapalat"/>
          <w:lang w:val="hy-AM"/>
        </w:rPr>
      </w:pPr>
    </w:p>
    <w:p w14:paraId="0017B85A" w14:textId="377E66DB" w:rsidR="00A91926" w:rsidRPr="00F64929" w:rsidRDefault="009C141D" w:rsidP="003C2AFC">
      <w:pPr>
        <w:spacing w:line="360" w:lineRule="auto"/>
        <w:ind w:firstLine="426"/>
        <w:jc w:val="both"/>
        <w:rPr>
          <w:rFonts w:ascii="GHEA Grapalat" w:hAnsi="GHEA Grapalat"/>
          <w:color w:val="000000"/>
          <w:lang w:val="hy-AM"/>
        </w:rPr>
      </w:pPr>
      <w:r w:rsidRPr="00F64929">
        <w:rPr>
          <w:rFonts w:ascii="GHEA Grapalat" w:hAnsi="GHEA Grapalat"/>
          <w:color w:val="000000"/>
          <w:lang w:val="hy-AM"/>
        </w:rPr>
        <w:t xml:space="preserve">3) 5-րդ մասում </w:t>
      </w:r>
      <w:r w:rsidR="008C7EBF" w:rsidRPr="00F64929">
        <w:rPr>
          <w:rFonts w:ascii="GHEA Grapalat" w:hAnsi="GHEA Grapalat"/>
          <w:color w:val="000000"/>
          <w:lang w:val="hy-AM"/>
        </w:rPr>
        <w:t>«</w:t>
      </w:r>
      <w:r w:rsidRPr="00F64929">
        <w:rPr>
          <w:rFonts w:ascii="GHEA Grapalat" w:hAnsi="GHEA Grapalat"/>
          <w:color w:val="000000"/>
          <w:lang w:val="hy-AM"/>
        </w:rPr>
        <w:t>կրթական չափորոշ</w:t>
      </w:r>
      <w:r w:rsidR="00546B88" w:rsidRPr="00F64929">
        <w:rPr>
          <w:rFonts w:ascii="GHEA Grapalat" w:hAnsi="GHEA Grapalat"/>
          <w:color w:val="000000"/>
          <w:lang w:val="hy-AM"/>
        </w:rPr>
        <w:t>ի</w:t>
      </w:r>
      <w:r w:rsidRPr="00F64929">
        <w:rPr>
          <w:rFonts w:ascii="GHEA Grapalat" w:hAnsi="GHEA Grapalat"/>
          <w:color w:val="000000"/>
          <w:lang w:val="hy-AM"/>
        </w:rPr>
        <w:t>չով</w:t>
      </w:r>
      <w:r w:rsidR="008C7EBF" w:rsidRPr="00F64929">
        <w:rPr>
          <w:rFonts w:ascii="GHEA Grapalat" w:hAnsi="GHEA Grapalat"/>
          <w:color w:val="000000"/>
          <w:lang w:val="hy-AM"/>
        </w:rPr>
        <w:t>»</w:t>
      </w:r>
      <w:r w:rsidRPr="00F64929">
        <w:rPr>
          <w:rFonts w:ascii="GHEA Grapalat" w:hAnsi="GHEA Grapalat"/>
          <w:color w:val="000000"/>
          <w:lang w:val="hy-AM"/>
        </w:rPr>
        <w:t xml:space="preserve"> բա</w:t>
      </w:r>
      <w:r w:rsidR="008C7EBF" w:rsidRPr="00F64929">
        <w:rPr>
          <w:rFonts w:ascii="GHEA Grapalat" w:hAnsi="GHEA Grapalat"/>
          <w:color w:val="000000"/>
          <w:lang w:val="hy-AM"/>
        </w:rPr>
        <w:t>ռ</w:t>
      </w:r>
      <w:r w:rsidRPr="00F64929">
        <w:rPr>
          <w:rFonts w:ascii="GHEA Grapalat" w:hAnsi="GHEA Grapalat"/>
          <w:color w:val="000000"/>
          <w:lang w:val="hy-AM"/>
        </w:rPr>
        <w:t>երի</w:t>
      </w:r>
      <w:r w:rsidR="008C7EBF" w:rsidRPr="00F64929">
        <w:rPr>
          <w:rFonts w:ascii="GHEA Grapalat" w:hAnsi="GHEA Grapalat"/>
          <w:color w:val="000000"/>
          <w:lang w:val="hy-AM"/>
        </w:rPr>
        <w:t>ց</w:t>
      </w:r>
      <w:r w:rsidRPr="00F64929">
        <w:rPr>
          <w:rFonts w:ascii="GHEA Grapalat" w:hAnsi="GHEA Grapalat"/>
          <w:color w:val="000000"/>
          <w:lang w:val="hy-AM"/>
        </w:rPr>
        <w:t xml:space="preserve"> հետո լրացնել </w:t>
      </w:r>
      <w:r w:rsidR="008C7EBF" w:rsidRPr="00F64929">
        <w:rPr>
          <w:rFonts w:ascii="GHEA Grapalat" w:hAnsi="GHEA Grapalat"/>
          <w:color w:val="000000"/>
          <w:lang w:val="hy-AM"/>
        </w:rPr>
        <w:t>«</w:t>
      </w:r>
      <w:r w:rsidR="00EE18AD" w:rsidRPr="00F64929">
        <w:rPr>
          <w:rFonts w:ascii="GHEA Grapalat" w:hAnsi="GHEA Grapalat"/>
          <w:color w:val="000000"/>
          <w:lang w:val="hy-AM"/>
        </w:rPr>
        <w:t xml:space="preserve">, </w:t>
      </w:r>
      <w:r w:rsidRPr="00F64929">
        <w:rPr>
          <w:rFonts w:ascii="GHEA Grapalat" w:hAnsi="GHEA Grapalat"/>
          <w:color w:val="000000"/>
          <w:lang w:val="hy-AM"/>
        </w:rPr>
        <w:t xml:space="preserve">տվյալ </w:t>
      </w:r>
      <w:r w:rsidR="00546B88" w:rsidRPr="00F64929">
        <w:rPr>
          <w:rFonts w:ascii="GHEA Grapalat" w:hAnsi="GHEA Grapalat"/>
          <w:color w:val="000000"/>
          <w:lang w:val="hy-AM"/>
        </w:rPr>
        <w:t xml:space="preserve">մակարդակի </w:t>
      </w:r>
      <w:r w:rsidRPr="00F64929">
        <w:rPr>
          <w:rFonts w:ascii="GHEA Grapalat" w:hAnsi="GHEA Grapalat"/>
          <w:color w:val="000000"/>
          <w:lang w:val="hy-AM"/>
        </w:rPr>
        <w:t xml:space="preserve">կրթական ծրագրի </w:t>
      </w:r>
      <w:r w:rsidR="008C7EBF" w:rsidRPr="00F64929">
        <w:rPr>
          <w:rFonts w:ascii="GHEA Grapalat" w:hAnsi="GHEA Grapalat"/>
          <w:color w:val="000000"/>
          <w:lang w:val="hy-AM"/>
        </w:rPr>
        <w:t>նկարագրով, հաշվի առնելով նաև կրթության կազմակեր</w:t>
      </w:r>
      <w:r w:rsidR="00546B88" w:rsidRPr="00F64929">
        <w:rPr>
          <w:rFonts w:ascii="GHEA Grapalat" w:hAnsi="GHEA Grapalat"/>
          <w:color w:val="000000"/>
          <w:lang w:val="hy-AM"/>
        </w:rPr>
        <w:t>պ</w:t>
      </w:r>
      <w:r w:rsidR="008C7EBF" w:rsidRPr="00F64929">
        <w:rPr>
          <w:rFonts w:ascii="GHEA Grapalat" w:hAnsi="GHEA Grapalat"/>
          <w:color w:val="000000"/>
          <w:lang w:val="hy-AM"/>
        </w:rPr>
        <w:t>ման ձև</w:t>
      </w:r>
      <w:r w:rsidR="00546B88" w:rsidRPr="00F64929">
        <w:rPr>
          <w:rFonts w:ascii="GHEA Grapalat" w:hAnsi="GHEA Grapalat"/>
          <w:color w:val="000000"/>
          <w:lang w:val="hy-AM"/>
        </w:rPr>
        <w:t>ը</w:t>
      </w:r>
      <w:r w:rsidRPr="00F64929">
        <w:rPr>
          <w:rFonts w:ascii="GHEA Grapalat" w:hAnsi="GHEA Grapalat"/>
          <w:color w:val="000000"/>
          <w:lang w:val="hy-AM"/>
        </w:rPr>
        <w:t>։</w:t>
      </w:r>
      <w:r w:rsidR="00516FDA" w:rsidRPr="00F64929">
        <w:rPr>
          <w:rFonts w:ascii="GHEA Grapalat" w:hAnsi="GHEA Grapalat"/>
          <w:color w:val="000000"/>
          <w:lang w:val="hy-AM"/>
        </w:rPr>
        <w:t>».</w:t>
      </w:r>
      <w:r w:rsidRPr="00F64929">
        <w:rPr>
          <w:rFonts w:ascii="GHEA Grapalat" w:hAnsi="GHEA Grapalat"/>
          <w:color w:val="000000"/>
          <w:lang w:val="hy-AM"/>
        </w:rPr>
        <w:t xml:space="preserve"> </w:t>
      </w:r>
    </w:p>
    <w:p w14:paraId="42480595" w14:textId="3839F0E2" w:rsidR="00546B88" w:rsidRPr="00F64929" w:rsidRDefault="0022434F" w:rsidP="003C2AFC">
      <w:pPr>
        <w:pStyle w:val="ListParagraph"/>
        <w:numPr>
          <w:ilvl w:val="0"/>
          <w:numId w:val="16"/>
        </w:numPr>
        <w:shd w:val="clear" w:color="auto" w:fill="FFFFFF"/>
        <w:spacing w:after="0" w:line="360" w:lineRule="auto"/>
        <w:jc w:val="both"/>
        <w:rPr>
          <w:color w:val="000000"/>
          <w:sz w:val="24"/>
          <w:szCs w:val="24"/>
          <w:lang w:val="hy-AM"/>
        </w:rPr>
      </w:pPr>
      <w:r w:rsidRPr="00F64929">
        <w:rPr>
          <w:color w:val="000000"/>
          <w:sz w:val="24"/>
          <w:szCs w:val="24"/>
          <w:lang w:val="hy-AM"/>
        </w:rPr>
        <w:t>6</w:t>
      </w:r>
      <w:r w:rsidR="00D50F0D" w:rsidRPr="00F64929">
        <w:rPr>
          <w:color w:val="000000"/>
          <w:sz w:val="24"/>
          <w:szCs w:val="24"/>
          <w:lang w:val="hy-AM"/>
        </w:rPr>
        <w:t>-րդ մասում «</w:t>
      </w:r>
      <w:r w:rsidR="00A91926" w:rsidRPr="00F64929">
        <w:rPr>
          <w:color w:val="000000"/>
          <w:sz w:val="24"/>
          <w:szCs w:val="24"/>
          <w:lang w:val="hy-AM"/>
        </w:rPr>
        <w:t>պարտադիր</w:t>
      </w:r>
      <w:r w:rsidR="00D50F0D" w:rsidRPr="00F64929">
        <w:rPr>
          <w:color w:val="000000"/>
          <w:sz w:val="24"/>
          <w:szCs w:val="24"/>
          <w:lang w:val="hy-AM"/>
        </w:rPr>
        <w:t>» բառից հետո լրացնել «պետական» բառը</w:t>
      </w:r>
      <w:r w:rsidR="00546B88" w:rsidRPr="00F64929">
        <w:rPr>
          <w:color w:val="000000"/>
          <w:sz w:val="24"/>
          <w:szCs w:val="24"/>
          <w:lang w:val="hy-AM"/>
        </w:rPr>
        <w:t>։</w:t>
      </w:r>
    </w:p>
    <w:p w14:paraId="30E137AE" w14:textId="66CCF10A" w:rsidR="00A91926" w:rsidRPr="00F64929" w:rsidRDefault="0022434F" w:rsidP="003C2AFC">
      <w:pPr>
        <w:pStyle w:val="ListParagraph"/>
        <w:numPr>
          <w:ilvl w:val="0"/>
          <w:numId w:val="16"/>
        </w:numPr>
        <w:shd w:val="clear" w:color="auto" w:fill="FFFFFF"/>
        <w:spacing w:after="0" w:line="360" w:lineRule="auto"/>
        <w:jc w:val="both"/>
        <w:rPr>
          <w:color w:val="000000"/>
          <w:sz w:val="24"/>
          <w:szCs w:val="24"/>
          <w:lang w:val="hy-AM"/>
        </w:rPr>
      </w:pPr>
      <w:r w:rsidRPr="00F64929">
        <w:rPr>
          <w:color w:val="000000"/>
          <w:sz w:val="24"/>
          <w:szCs w:val="24"/>
          <w:lang w:val="hy-AM"/>
        </w:rPr>
        <w:t xml:space="preserve">լրացնել հետևյալ բովանդակությամբ </w:t>
      </w:r>
      <w:r w:rsidR="00EE18AD" w:rsidRPr="00F64929">
        <w:rPr>
          <w:color w:val="000000"/>
          <w:sz w:val="24"/>
          <w:szCs w:val="24"/>
          <w:lang w:val="hy-AM"/>
        </w:rPr>
        <w:t>6.1-րդ կետ</w:t>
      </w:r>
      <w:r w:rsidR="00D50F0D" w:rsidRPr="00F64929">
        <w:rPr>
          <w:color w:val="000000"/>
          <w:sz w:val="24"/>
          <w:szCs w:val="24"/>
          <w:lang w:val="hy-AM"/>
        </w:rPr>
        <w:t xml:space="preserve">. </w:t>
      </w:r>
      <w:r w:rsidR="00A91926" w:rsidRPr="00F64929">
        <w:rPr>
          <w:color w:val="000000"/>
          <w:sz w:val="24"/>
          <w:szCs w:val="24"/>
          <w:lang w:val="hy-AM"/>
        </w:rPr>
        <w:t xml:space="preserve"> </w:t>
      </w:r>
    </w:p>
    <w:p w14:paraId="6E62D14E" w14:textId="3C995CA7" w:rsidR="006D237A" w:rsidRPr="00F64929" w:rsidRDefault="00004647" w:rsidP="005E3002">
      <w:pPr>
        <w:spacing w:line="360" w:lineRule="auto"/>
        <w:ind w:firstLine="426"/>
        <w:jc w:val="both"/>
        <w:rPr>
          <w:rFonts w:ascii="GHEA Grapalat" w:hAnsi="GHEA Grapalat"/>
          <w:lang w:val="en-US"/>
        </w:rPr>
      </w:pPr>
      <w:r w:rsidRPr="00F64929">
        <w:rPr>
          <w:rFonts w:ascii="GHEA Grapalat" w:hAnsi="GHEA Grapalat"/>
          <w:color w:val="000000"/>
          <w:lang w:val="hy-AM"/>
        </w:rPr>
        <w:t>«</w:t>
      </w:r>
      <w:r w:rsidR="00EE18AD" w:rsidRPr="00F64929">
        <w:rPr>
          <w:rFonts w:ascii="GHEA Grapalat" w:hAnsi="GHEA Grapalat"/>
          <w:color w:val="000000"/>
          <w:lang w:val="hy-AM"/>
        </w:rPr>
        <w:t xml:space="preserve">6.1. </w:t>
      </w:r>
      <w:r w:rsidR="008263F1" w:rsidRPr="00F64929">
        <w:rPr>
          <w:rFonts w:ascii="GHEA Grapalat" w:hAnsi="GHEA Grapalat"/>
          <w:color w:val="000000"/>
          <w:lang w:val="hy-AM"/>
        </w:rPr>
        <w:t>Մասնագիտական</w:t>
      </w:r>
      <w:r w:rsidRPr="00F64929">
        <w:rPr>
          <w:rFonts w:ascii="GHEA Grapalat" w:hAnsi="GHEA Grapalat"/>
          <w:color w:val="000000"/>
          <w:lang w:val="hy-AM"/>
        </w:rPr>
        <w:t xml:space="preserve"> կրթության յուրաքանչյուր մակարդակի կրթական ծրագրերի </w:t>
      </w:r>
      <w:r w:rsidR="00725090" w:rsidRPr="00F64929">
        <w:rPr>
          <w:rFonts w:ascii="GHEA Grapalat" w:hAnsi="GHEA Grapalat"/>
          <w:lang w:val="hy-AM"/>
        </w:rPr>
        <w:t xml:space="preserve">պետական </w:t>
      </w:r>
      <w:r w:rsidRPr="00F64929">
        <w:rPr>
          <w:rFonts w:ascii="GHEA Grapalat" w:hAnsi="GHEA Grapalat"/>
          <w:lang w:val="hy-AM"/>
        </w:rPr>
        <w:t>ամփոփիչ</w:t>
      </w:r>
      <w:r w:rsidR="00725090" w:rsidRPr="00F64929">
        <w:rPr>
          <w:rFonts w:ascii="GHEA Grapalat" w:hAnsi="GHEA Grapalat"/>
          <w:lang w:val="hy-AM"/>
        </w:rPr>
        <w:t xml:space="preserve"> </w:t>
      </w:r>
      <w:r w:rsidR="00A10147" w:rsidRPr="00F64929">
        <w:rPr>
          <w:rFonts w:ascii="GHEA Grapalat" w:hAnsi="GHEA Grapalat"/>
          <w:lang w:val="hy-AM"/>
        </w:rPr>
        <w:t xml:space="preserve">ստուգման </w:t>
      </w:r>
      <w:r w:rsidRPr="00F64929">
        <w:rPr>
          <w:rFonts w:ascii="GHEA Grapalat" w:hAnsi="GHEA Grapalat"/>
          <w:lang w:val="hy-AM"/>
        </w:rPr>
        <w:t xml:space="preserve">ձևերը և պարբերականությունը կազմում և հաստատում է </w:t>
      </w:r>
      <w:r w:rsidR="00516FDA" w:rsidRPr="00F64929">
        <w:rPr>
          <w:rFonts w:ascii="GHEA Grapalat" w:hAnsi="GHEA Grapalat"/>
          <w:lang w:val="hy-AM"/>
        </w:rPr>
        <w:t>մասնագիտական ուսումնական հաստատությունը</w:t>
      </w:r>
      <w:r w:rsidRPr="00F64929">
        <w:rPr>
          <w:rFonts w:ascii="GHEA Grapalat" w:hAnsi="GHEA Grapalat"/>
          <w:lang w:val="hy-AM"/>
        </w:rPr>
        <w:t>։</w:t>
      </w:r>
      <w:r w:rsidRPr="00F64929">
        <w:rPr>
          <w:rFonts w:ascii="GHEA Grapalat" w:hAnsi="GHEA Grapalat"/>
        </w:rPr>
        <w:t>»</w:t>
      </w:r>
      <w:r w:rsidRPr="00F64929">
        <w:rPr>
          <w:rFonts w:ascii="GHEA Grapalat" w:hAnsi="GHEA Grapalat"/>
          <w:lang w:val="en-US"/>
        </w:rPr>
        <w:t>.</w:t>
      </w:r>
    </w:p>
    <w:p w14:paraId="6004A03C" w14:textId="572096E1" w:rsidR="00516FDA" w:rsidRPr="00F64929" w:rsidRDefault="00516FDA" w:rsidP="005E3002">
      <w:pPr>
        <w:numPr>
          <w:ilvl w:val="0"/>
          <w:numId w:val="23"/>
        </w:numPr>
        <w:spacing w:line="360" w:lineRule="auto"/>
        <w:jc w:val="both"/>
        <w:rPr>
          <w:rFonts w:ascii="GHEA Grapalat" w:hAnsi="GHEA Grapalat"/>
          <w:lang w:val="en-US"/>
        </w:rPr>
      </w:pPr>
      <w:r w:rsidRPr="00F64929">
        <w:rPr>
          <w:rFonts w:ascii="GHEA Grapalat" w:hAnsi="GHEA Grapalat"/>
          <w:lang w:val="en-US"/>
        </w:rPr>
        <w:t>7-րդ և 8</w:t>
      </w:r>
      <w:r w:rsidR="006D237A" w:rsidRPr="00F64929">
        <w:rPr>
          <w:rFonts w:ascii="GHEA Grapalat" w:hAnsi="GHEA Grapalat"/>
          <w:lang w:val="en-US"/>
        </w:rPr>
        <w:t>-րդ մասերը ուժը կորցրած ճանաչել</w:t>
      </w:r>
      <w:r w:rsidR="00EE18AD" w:rsidRPr="00F64929">
        <w:rPr>
          <w:rFonts w:ascii="GHEA Grapalat" w:hAnsi="GHEA Grapalat"/>
          <w:lang w:val="en-US"/>
        </w:rPr>
        <w:t xml:space="preserve">։ </w:t>
      </w:r>
    </w:p>
    <w:p w14:paraId="2C84043A" w14:textId="77777777" w:rsidR="006D237A" w:rsidRPr="00F64929" w:rsidRDefault="006D237A" w:rsidP="005E3002">
      <w:pPr>
        <w:spacing w:line="360" w:lineRule="auto"/>
        <w:ind w:left="594"/>
        <w:jc w:val="both"/>
        <w:rPr>
          <w:rFonts w:ascii="GHEA Grapalat" w:hAnsi="GHEA Grapalat"/>
          <w:lang w:val="en-US"/>
        </w:rPr>
      </w:pPr>
    </w:p>
    <w:p w14:paraId="37A60BD9" w14:textId="77777777" w:rsidR="00004647" w:rsidRPr="00F64929" w:rsidRDefault="00004647" w:rsidP="005E3002">
      <w:pPr>
        <w:spacing w:line="360" w:lineRule="auto"/>
        <w:ind w:firstLine="426"/>
        <w:jc w:val="both"/>
        <w:rPr>
          <w:rFonts w:ascii="GHEA Grapalat" w:hAnsi="GHEA Grapalat"/>
          <w:color w:val="000000"/>
          <w:lang w:val="en-US"/>
        </w:rPr>
      </w:pPr>
      <w:r w:rsidRPr="00F64929">
        <w:rPr>
          <w:rFonts w:ascii="GHEA Grapalat" w:hAnsi="GHEA Grapalat"/>
          <w:b/>
          <w:bCs/>
          <w:iCs/>
          <w:color w:val="000000"/>
        </w:rPr>
        <w:t>Հոդված</w:t>
      </w:r>
      <w:r w:rsidRPr="00F64929">
        <w:rPr>
          <w:rFonts w:ascii="GHEA Grapalat" w:hAnsi="GHEA Grapalat"/>
          <w:b/>
          <w:bCs/>
          <w:iCs/>
          <w:color w:val="000000"/>
          <w:lang w:val="en-US"/>
        </w:rPr>
        <w:t xml:space="preserve"> </w:t>
      </w:r>
      <w:r w:rsidR="0053776F" w:rsidRPr="00F64929">
        <w:rPr>
          <w:rFonts w:ascii="GHEA Grapalat" w:hAnsi="GHEA Grapalat"/>
          <w:b/>
          <w:bCs/>
          <w:iCs/>
          <w:color w:val="000000"/>
          <w:lang w:val="en-US"/>
        </w:rPr>
        <w:t>8</w:t>
      </w:r>
      <w:r w:rsidRPr="00F64929">
        <w:rPr>
          <w:rFonts w:ascii="GHEA Grapalat" w:hAnsi="GHEA Grapalat"/>
          <w:b/>
          <w:bCs/>
          <w:iCs/>
          <w:color w:val="000000"/>
          <w:lang w:val="en-US"/>
        </w:rPr>
        <w:t>.</w:t>
      </w:r>
      <w:r w:rsidRPr="00F64929">
        <w:rPr>
          <w:rFonts w:ascii="Calibri" w:hAnsi="Calibri" w:cs="Calibri"/>
          <w:b/>
          <w:bCs/>
          <w:iCs/>
          <w:color w:val="000000"/>
          <w:lang w:val="en-US"/>
        </w:rPr>
        <w:t> </w:t>
      </w:r>
      <w:r w:rsidRPr="00F64929">
        <w:rPr>
          <w:rFonts w:ascii="GHEA Grapalat" w:hAnsi="GHEA Grapalat"/>
          <w:color w:val="000000"/>
        </w:rPr>
        <w:t>Օրենքի</w:t>
      </w:r>
      <w:r w:rsidRPr="00F64929">
        <w:rPr>
          <w:rFonts w:ascii="GHEA Grapalat" w:hAnsi="GHEA Grapalat"/>
          <w:color w:val="000000"/>
          <w:lang w:val="en-US"/>
        </w:rPr>
        <w:t xml:space="preserve"> 15-</w:t>
      </w:r>
      <w:r w:rsidRPr="00F64929">
        <w:rPr>
          <w:rFonts w:ascii="GHEA Grapalat" w:hAnsi="GHEA Grapalat"/>
          <w:color w:val="000000"/>
        </w:rPr>
        <w:t>րդ</w:t>
      </w:r>
      <w:r w:rsidRPr="00F64929">
        <w:rPr>
          <w:rFonts w:ascii="GHEA Grapalat" w:hAnsi="GHEA Grapalat"/>
          <w:color w:val="000000"/>
          <w:lang w:val="en-US"/>
        </w:rPr>
        <w:t xml:space="preserve"> </w:t>
      </w:r>
      <w:r w:rsidRPr="00F64929">
        <w:rPr>
          <w:rFonts w:ascii="GHEA Grapalat" w:hAnsi="GHEA Grapalat"/>
          <w:color w:val="000000"/>
        </w:rPr>
        <w:t>հոդված</w:t>
      </w:r>
      <w:r w:rsidRPr="00F64929">
        <w:rPr>
          <w:rFonts w:ascii="GHEA Grapalat" w:hAnsi="GHEA Grapalat"/>
          <w:color w:val="000000"/>
          <w:lang w:val="en-US"/>
        </w:rPr>
        <w:t>ում`</w:t>
      </w:r>
    </w:p>
    <w:p w14:paraId="782165C3" w14:textId="62843979" w:rsidR="00463E4F" w:rsidRPr="00F64929" w:rsidRDefault="005B04B6" w:rsidP="003C2AFC">
      <w:pPr>
        <w:numPr>
          <w:ilvl w:val="0"/>
          <w:numId w:val="38"/>
        </w:numPr>
        <w:spacing w:line="360" w:lineRule="auto"/>
        <w:jc w:val="both"/>
        <w:rPr>
          <w:rFonts w:ascii="GHEA Grapalat" w:hAnsi="GHEA Grapalat"/>
          <w:color w:val="000000"/>
          <w:lang w:val="en-US" w:eastAsia="en-US"/>
        </w:rPr>
      </w:pPr>
      <w:r w:rsidRPr="00F64929">
        <w:rPr>
          <w:rFonts w:ascii="GHEA Grapalat" w:hAnsi="GHEA Grapalat"/>
          <w:color w:val="000000"/>
          <w:lang w:val="en-US" w:eastAsia="en-US"/>
        </w:rPr>
        <w:t>1</w:t>
      </w:r>
      <w:r w:rsidRPr="00F64929">
        <w:rPr>
          <w:rFonts w:ascii="GHEA Grapalat" w:hAnsi="GHEA Grapalat"/>
          <w:color w:val="000000"/>
          <w:lang w:val="en-US"/>
        </w:rPr>
        <w:t>-</w:t>
      </w:r>
      <w:r w:rsidRPr="00F64929">
        <w:rPr>
          <w:rFonts w:ascii="GHEA Grapalat" w:hAnsi="GHEA Grapalat"/>
          <w:color w:val="000000"/>
        </w:rPr>
        <w:t>ին</w:t>
      </w:r>
      <w:r w:rsidRPr="00F64929">
        <w:rPr>
          <w:rFonts w:ascii="GHEA Grapalat" w:hAnsi="GHEA Grapalat"/>
          <w:color w:val="000000"/>
          <w:lang w:val="en-US"/>
        </w:rPr>
        <w:t xml:space="preserve"> </w:t>
      </w:r>
      <w:r w:rsidRPr="00F64929">
        <w:rPr>
          <w:rFonts w:ascii="GHEA Grapalat" w:hAnsi="GHEA Grapalat"/>
          <w:color w:val="000000"/>
        </w:rPr>
        <w:t>մասից</w:t>
      </w:r>
      <w:r w:rsidRPr="00F64929">
        <w:rPr>
          <w:rFonts w:ascii="GHEA Grapalat" w:hAnsi="GHEA Grapalat"/>
          <w:color w:val="000000"/>
          <w:lang w:val="en-US"/>
        </w:rPr>
        <w:t xml:space="preserve"> </w:t>
      </w:r>
      <w:r w:rsidRPr="00F64929">
        <w:rPr>
          <w:rFonts w:ascii="GHEA Grapalat" w:hAnsi="GHEA Grapalat"/>
          <w:color w:val="000000"/>
        </w:rPr>
        <w:t>հանել</w:t>
      </w:r>
      <w:r w:rsidRPr="00F64929">
        <w:rPr>
          <w:rFonts w:ascii="Calibri" w:hAnsi="Calibri" w:cs="Calibri"/>
          <w:color w:val="000000"/>
          <w:lang w:val="en-US"/>
        </w:rPr>
        <w:t> </w:t>
      </w:r>
      <w:r w:rsidRPr="00F64929">
        <w:rPr>
          <w:rFonts w:ascii="GHEA Grapalat" w:hAnsi="GHEA Grapalat"/>
          <w:color w:val="000000"/>
          <w:lang w:val="en-US"/>
        </w:rPr>
        <w:t xml:space="preserve"> </w:t>
      </w:r>
      <w:r w:rsidRPr="00F64929">
        <w:rPr>
          <w:rFonts w:ascii="GHEA Grapalat" w:hAnsi="GHEA Grapalat" w:cs="GHEA Grapalat"/>
          <w:color w:val="000000"/>
          <w:lang w:val="en-US"/>
        </w:rPr>
        <w:t>«</w:t>
      </w:r>
      <w:r w:rsidRPr="00F64929">
        <w:rPr>
          <w:rFonts w:ascii="GHEA Grapalat" w:hAnsi="GHEA Grapalat"/>
          <w:color w:val="000000"/>
          <w:lang w:val="en-US" w:eastAsia="en-US"/>
        </w:rPr>
        <w:t>նախնական մասնագիտական (արհեստագործական), միջին</w:t>
      </w:r>
      <w:r w:rsidRPr="00F64929">
        <w:rPr>
          <w:rFonts w:ascii="GHEA Grapalat" w:hAnsi="GHEA Grapalat" w:cs="GHEA Grapalat"/>
          <w:color w:val="000000"/>
          <w:lang w:val="en-US"/>
        </w:rPr>
        <w:t>»</w:t>
      </w:r>
      <w:r w:rsidRPr="00F64929">
        <w:rPr>
          <w:rFonts w:ascii="GHEA Grapalat" w:hAnsi="GHEA Grapalat"/>
          <w:color w:val="000000"/>
          <w:lang w:val="en-US"/>
        </w:rPr>
        <w:t xml:space="preserve"> </w:t>
      </w:r>
      <w:r w:rsidRPr="00F64929">
        <w:rPr>
          <w:rFonts w:ascii="GHEA Grapalat" w:hAnsi="GHEA Grapalat" w:cs="GHEA Grapalat"/>
          <w:color w:val="000000"/>
        </w:rPr>
        <w:t>բառերը</w:t>
      </w:r>
      <w:r w:rsidRPr="00F64929">
        <w:rPr>
          <w:rFonts w:ascii="GHEA Grapalat" w:hAnsi="GHEA Grapalat" w:cs="GHEA Grapalat"/>
          <w:color w:val="000000"/>
          <w:lang w:val="en-US"/>
        </w:rPr>
        <w:t>.</w:t>
      </w:r>
    </w:p>
    <w:p w14:paraId="3449D331" w14:textId="059DC9C0" w:rsidR="00004647" w:rsidRPr="00F64929" w:rsidRDefault="00004647" w:rsidP="003C2AFC">
      <w:pPr>
        <w:numPr>
          <w:ilvl w:val="0"/>
          <w:numId w:val="38"/>
        </w:numPr>
        <w:spacing w:line="360" w:lineRule="auto"/>
        <w:jc w:val="both"/>
        <w:rPr>
          <w:rFonts w:ascii="GHEA Grapalat" w:hAnsi="GHEA Grapalat"/>
          <w:color w:val="000000"/>
          <w:lang w:val="en-US" w:eastAsia="en-US"/>
        </w:rPr>
      </w:pPr>
      <w:r w:rsidRPr="00F64929">
        <w:rPr>
          <w:rFonts w:ascii="GHEA Grapalat" w:hAnsi="GHEA Grapalat"/>
          <w:color w:val="000000"/>
          <w:lang w:val="en-US"/>
        </w:rPr>
        <w:t>4-</w:t>
      </w:r>
      <w:r w:rsidRPr="00F64929">
        <w:rPr>
          <w:rFonts w:ascii="GHEA Grapalat" w:hAnsi="GHEA Grapalat"/>
          <w:color w:val="000000"/>
        </w:rPr>
        <w:t>րդ</w:t>
      </w:r>
      <w:r w:rsidRPr="00F64929">
        <w:rPr>
          <w:rFonts w:ascii="GHEA Grapalat" w:hAnsi="GHEA Grapalat"/>
          <w:color w:val="000000"/>
          <w:lang w:val="en-US"/>
        </w:rPr>
        <w:t xml:space="preserve"> </w:t>
      </w:r>
      <w:r w:rsidR="00B90AD4" w:rsidRPr="00F64929">
        <w:rPr>
          <w:rFonts w:ascii="GHEA Grapalat" w:hAnsi="GHEA Grapalat"/>
          <w:color w:val="000000"/>
        </w:rPr>
        <w:t>մաս</w:t>
      </w:r>
      <w:r w:rsidR="003E3E1A" w:rsidRPr="00F64929">
        <w:rPr>
          <w:rFonts w:ascii="GHEA Grapalat" w:hAnsi="GHEA Grapalat"/>
          <w:color w:val="000000"/>
          <w:lang w:val="en-US"/>
        </w:rPr>
        <w:t>ում</w:t>
      </w:r>
      <w:r w:rsidR="00B90AD4" w:rsidRPr="00F64929">
        <w:rPr>
          <w:rFonts w:ascii="GHEA Grapalat" w:hAnsi="GHEA Grapalat"/>
          <w:color w:val="000000"/>
          <w:lang w:val="en-US"/>
        </w:rPr>
        <w:t xml:space="preserve"> «</w:t>
      </w:r>
      <w:r w:rsidR="00B90AD4" w:rsidRPr="00F64929">
        <w:rPr>
          <w:rFonts w:ascii="GHEA Grapalat" w:hAnsi="GHEA Grapalat"/>
          <w:color w:val="000000"/>
          <w:lang w:val="en-US" w:eastAsia="en-US"/>
        </w:rPr>
        <w:t>Նախնական (արհեստագործական), միջին և բարձրագույն մասնագիտական» բառերը փոխարինել «մասնագիտական  և բարձրագույն» բառերով</w:t>
      </w:r>
      <w:r w:rsidR="003E3E1A" w:rsidRPr="00F64929">
        <w:rPr>
          <w:rFonts w:ascii="GHEA Grapalat" w:hAnsi="GHEA Grapalat"/>
          <w:color w:val="000000"/>
          <w:lang w:val="en-US" w:eastAsia="en-US"/>
        </w:rPr>
        <w:t>, 4-րդ պարբերությունից հանել «միջին» բառը</w:t>
      </w:r>
      <w:r w:rsidR="00B90AD4" w:rsidRPr="00F64929">
        <w:rPr>
          <w:rFonts w:ascii="GHEA Grapalat" w:hAnsi="GHEA Grapalat"/>
          <w:color w:val="000000"/>
          <w:lang w:val="en-US" w:eastAsia="en-US"/>
        </w:rPr>
        <w:t>.</w:t>
      </w:r>
    </w:p>
    <w:p w14:paraId="5F80A8D3" w14:textId="6F642B86" w:rsidR="006635FA" w:rsidRPr="00F64929" w:rsidRDefault="006635FA" w:rsidP="005E3002">
      <w:pPr>
        <w:spacing w:line="360" w:lineRule="auto"/>
        <w:ind w:firstLine="284"/>
        <w:jc w:val="both"/>
        <w:rPr>
          <w:rFonts w:ascii="GHEA Grapalat" w:hAnsi="GHEA Grapalat"/>
          <w:color w:val="000000"/>
          <w:lang w:val="en-US" w:eastAsia="en-US"/>
        </w:rPr>
      </w:pPr>
    </w:p>
    <w:p w14:paraId="45EF0C00" w14:textId="6DB9CB2A" w:rsidR="006635FA" w:rsidRPr="00F64929" w:rsidRDefault="006635FA" w:rsidP="006635FA">
      <w:pPr>
        <w:spacing w:line="360" w:lineRule="auto"/>
        <w:ind w:firstLine="284"/>
        <w:jc w:val="both"/>
        <w:rPr>
          <w:rFonts w:ascii="GHEA Grapalat" w:hAnsi="GHEA Grapalat"/>
          <w:color w:val="000000"/>
          <w:lang w:val="hy-AM" w:eastAsia="en-US"/>
        </w:rPr>
      </w:pPr>
      <w:r w:rsidRPr="00F64929">
        <w:rPr>
          <w:rFonts w:ascii="GHEA Grapalat" w:hAnsi="GHEA Grapalat"/>
          <w:b/>
          <w:color w:val="000000"/>
          <w:lang w:val="en-US" w:eastAsia="en-US"/>
        </w:rPr>
        <w:t>Հոդված 9.</w:t>
      </w:r>
      <w:r w:rsidRPr="00F64929">
        <w:rPr>
          <w:rFonts w:ascii="GHEA Grapalat" w:hAnsi="GHEA Grapalat"/>
          <w:color w:val="000000"/>
          <w:lang w:val="en-US" w:eastAsia="en-US"/>
        </w:rPr>
        <w:t xml:space="preserve"> Օրենքի 18-րդ հոդված</w:t>
      </w:r>
      <w:r w:rsidR="00DB60E2" w:rsidRPr="00F64929">
        <w:rPr>
          <w:rFonts w:ascii="GHEA Grapalat" w:hAnsi="GHEA Grapalat"/>
          <w:color w:val="000000"/>
          <w:lang w:val="en-US" w:eastAsia="en-US"/>
        </w:rPr>
        <w:t>ի 7-րդ մասում</w:t>
      </w:r>
      <w:r w:rsidR="00EB4597" w:rsidRPr="00F64929">
        <w:rPr>
          <w:rFonts w:ascii="GHEA Grapalat" w:hAnsi="GHEA Grapalat"/>
          <w:color w:val="000000"/>
          <w:lang w:val="hy-AM" w:eastAsia="en-US"/>
        </w:rPr>
        <w:t>՝</w:t>
      </w:r>
    </w:p>
    <w:p w14:paraId="74959E25" w14:textId="7FF6B6A2" w:rsidR="00DB60E2" w:rsidRPr="00F64929" w:rsidRDefault="002568E8" w:rsidP="003C2AFC">
      <w:pPr>
        <w:numPr>
          <w:ilvl w:val="0"/>
          <w:numId w:val="39"/>
        </w:numPr>
        <w:spacing w:line="360" w:lineRule="auto"/>
        <w:jc w:val="both"/>
        <w:rPr>
          <w:rFonts w:ascii="GHEA Grapalat" w:hAnsi="GHEA Grapalat"/>
          <w:color w:val="000000"/>
          <w:lang w:val="en-US" w:eastAsia="en-US"/>
        </w:rPr>
      </w:pPr>
      <w:r w:rsidRPr="00F64929">
        <w:rPr>
          <w:rFonts w:ascii="GHEA Grapalat" w:hAnsi="GHEA Grapalat"/>
          <w:color w:val="000000"/>
          <w:lang w:val="en-US" w:eastAsia="en-US"/>
        </w:rPr>
        <w:t xml:space="preserve">առաջին և երկրորդ պարբերությունից հանել «նախնական (արհեստագործական) մասնագիտական կամ միջին» բառերը, </w:t>
      </w:r>
    </w:p>
    <w:p w14:paraId="0F37C144" w14:textId="36C9631B" w:rsidR="003E3E1A" w:rsidRPr="00F64929" w:rsidRDefault="002568E8" w:rsidP="003C2AFC">
      <w:pPr>
        <w:numPr>
          <w:ilvl w:val="0"/>
          <w:numId w:val="39"/>
        </w:numPr>
        <w:spacing w:line="360" w:lineRule="auto"/>
        <w:jc w:val="both"/>
        <w:rPr>
          <w:rFonts w:ascii="GHEA Grapalat" w:hAnsi="GHEA Grapalat"/>
          <w:color w:val="000000"/>
          <w:lang w:val="en-US"/>
        </w:rPr>
      </w:pPr>
      <w:r w:rsidRPr="00F64929">
        <w:rPr>
          <w:rFonts w:ascii="GHEA Grapalat" w:hAnsi="GHEA Grapalat"/>
          <w:color w:val="000000"/>
          <w:lang w:val="en-US" w:eastAsia="en-US"/>
        </w:rPr>
        <w:t xml:space="preserve">երրորդ պարբերությունը ուժի կորցրած ճանաչել։ </w:t>
      </w:r>
    </w:p>
    <w:p w14:paraId="68FE0599" w14:textId="77777777" w:rsidR="00004647" w:rsidRPr="00F64929" w:rsidRDefault="00004647" w:rsidP="005E3002">
      <w:pPr>
        <w:spacing w:line="360" w:lineRule="auto"/>
        <w:ind w:firstLine="426"/>
        <w:jc w:val="both"/>
        <w:rPr>
          <w:rFonts w:ascii="GHEA Grapalat" w:hAnsi="GHEA Grapalat"/>
          <w:color w:val="000000"/>
          <w:lang w:val="en-US"/>
        </w:rPr>
      </w:pPr>
    </w:p>
    <w:p w14:paraId="3A02BA67" w14:textId="77777777" w:rsidR="00386CA2" w:rsidRPr="00F64929" w:rsidRDefault="002568E8" w:rsidP="005E3002">
      <w:pPr>
        <w:spacing w:line="360" w:lineRule="auto"/>
        <w:ind w:firstLine="426"/>
        <w:jc w:val="both"/>
        <w:rPr>
          <w:rFonts w:ascii="GHEA Grapalat" w:hAnsi="GHEA Grapalat"/>
          <w:color w:val="000000"/>
          <w:lang w:val="en-US"/>
        </w:rPr>
      </w:pPr>
      <w:r w:rsidRPr="00F64929">
        <w:rPr>
          <w:rFonts w:ascii="GHEA Grapalat" w:hAnsi="GHEA Grapalat"/>
          <w:b/>
          <w:color w:val="000000"/>
          <w:lang w:val="en-US"/>
        </w:rPr>
        <w:t xml:space="preserve">Հոդված </w:t>
      </w:r>
      <w:r w:rsidR="00DB60E2" w:rsidRPr="00F64929">
        <w:rPr>
          <w:rFonts w:ascii="GHEA Grapalat" w:hAnsi="GHEA Grapalat"/>
          <w:b/>
          <w:color w:val="000000"/>
          <w:lang w:val="en-US"/>
        </w:rPr>
        <w:t>10</w:t>
      </w:r>
      <w:r w:rsidRPr="00F64929">
        <w:rPr>
          <w:rFonts w:ascii="GHEA Grapalat" w:hAnsi="GHEA Grapalat"/>
          <w:b/>
          <w:color w:val="000000"/>
          <w:lang w:val="en-US"/>
        </w:rPr>
        <w:t>.</w:t>
      </w:r>
      <w:r w:rsidRPr="00F64929">
        <w:rPr>
          <w:rFonts w:ascii="GHEA Grapalat" w:hAnsi="GHEA Grapalat"/>
          <w:color w:val="000000"/>
          <w:lang w:val="en-US"/>
        </w:rPr>
        <w:t xml:space="preserve"> Օրենքի 19-րդ հոդված</w:t>
      </w:r>
      <w:r w:rsidR="00DB60E2" w:rsidRPr="00F64929">
        <w:rPr>
          <w:rFonts w:ascii="GHEA Grapalat" w:hAnsi="GHEA Grapalat"/>
          <w:color w:val="000000"/>
          <w:lang w:val="en-US"/>
        </w:rPr>
        <w:t>ում</w:t>
      </w:r>
      <w:r w:rsidR="00386CA2" w:rsidRPr="00F64929">
        <w:rPr>
          <w:rFonts w:ascii="GHEA Grapalat" w:hAnsi="GHEA Grapalat"/>
          <w:color w:val="000000"/>
          <w:lang w:val="en-US"/>
        </w:rPr>
        <w:t xml:space="preserve">՝ </w:t>
      </w:r>
    </w:p>
    <w:p w14:paraId="13B991D5" w14:textId="01DE5995" w:rsidR="00386CA2" w:rsidRPr="00F64929" w:rsidRDefault="00386CA2" w:rsidP="003C2AFC">
      <w:pPr>
        <w:numPr>
          <w:ilvl w:val="0"/>
          <w:numId w:val="40"/>
        </w:numPr>
        <w:spacing w:line="360" w:lineRule="auto"/>
        <w:jc w:val="both"/>
        <w:rPr>
          <w:rFonts w:ascii="GHEA Grapalat" w:hAnsi="GHEA Grapalat"/>
          <w:color w:val="000000"/>
          <w:lang w:val="en-US"/>
        </w:rPr>
      </w:pPr>
      <w:r w:rsidRPr="00F64929">
        <w:rPr>
          <w:rFonts w:ascii="GHEA Grapalat" w:hAnsi="GHEA Grapalat"/>
          <w:color w:val="000000"/>
          <w:lang w:val="en-US"/>
        </w:rPr>
        <w:t>1-ին մասում</w:t>
      </w:r>
      <w:r w:rsidR="00272991" w:rsidRPr="00F64929">
        <w:rPr>
          <w:rFonts w:ascii="GHEA Grapalat" w:hAnsi="GHEA Grapalat"/>
          <w:color w:val="000000"/>
          <w:lang w:val="hy-AM"/>
        </w:rPr>
        <w:t xml:space="preserve"> </w:t>
      </w:r>
      <w:r w:rsidRPr="00F64929">
        <w:rPr>
          <w:rFonts w:ascii="GHEA Grapalat" w:hAnsi="GHEA Grapalat"/>
          <w:color w:val="000000"/>
          <w:lang w:val="en-US"/>
        </w:rPr>
        <w:t>«կրթության առանձնահատուկ» բառերից առաջ լրացնել «հաշմանդամություն ունեցող» բառերը.</w:t>
      </w:r>
    </w:p>
    <w:p w14:paraId="7429ABC0" w14:textId="297B643B" w:rsidR="002568E8" w:rsidRPr="00F64929" w:rsidRDefault="00386CA2" w:rsidP="003C2AFC">
      <w:pPr>
        <w:numPr>
          <w:ilvl w:val="0"/>
          <w:numId w:val="40"/>
        </w:numPr>
        <w:spacing w:line="360" w:lineRule="auto"/>
        <w:jc w:val="both"/>
        <w:rPr>
          <w:rFonts w:ascii="GHEA Grapalat" w:hAnsi="GHEA Grapalat"/>
          <w:color w:val="000000"/>
          <w:lang w:val="en-US"/>
        </w:rPr>
      </w:pPr>
      <w:r w:rsidRPr="00F64929">
        <w:rPr>
          <w:rFonts w:ascii="GHEA Grapalat" w:hAnsi="GHEA Grapalat"/>
          <w:color w:val="000000"/>
          <w:lang w:val="en-US"/>
        </w:rPr>
        <w:lastRenderedPageBreak/>
        <w:t>3-րդ մասում</w:t>
      </w:r>
      <w:r w:rsidR="00272991" w:rsidRPr="00F64929">
        <w:rPr>
          <w:rFonts w:ascii="GHEA Grapalat" w:hAnsi="GHEA Grapalat"/>
          <w:color w:val="000000"/>
          <w:lang w:val="hy-AM"/>
        </w:rPr>
        <w:t xml:space="preserve"> </w:t>
      </w:r>
      <w:r w:rsidR="002568E8" w:rsidRPr="00F64929">
        <w:rPr>
          <w:rFonts w:ascii="GHEA Grapalat" w:hAnsi="GHEA Grapalat"/>
          <w:color w:val="000000"/>
          <w:lang w:val="en-US"/>
        </w:rPr>
        <w:t>«</w:t>
      </w:r>
      <w:r w:rsidR="00DB60E2" w:rsidRPr="00F64929">
        <w:rPr>
          <w:rFonts w:ascii="GHEA Grapalat" w:hAnsi="GHEA Grapalat" w:cs="Arial Unicode"/>
          <w:color w:val="000000"/>
        </w:rPr>
        <w:t>ինչպես</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ընդհանուր</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հանրակրթական</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այնպես</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էլ</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հատուկ</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հաստատություններում</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հատուկ</w:t>
      </w:r>
      <w:r w:rsidR="00DB60E2" w:rsidRPr="00F64929">
        <w:rPr>
          <w:rFonts w:ascii="GHEA Grapalat" w:hAnsi="GHEA Grapalat" w:cs="Arial Unicode"/>
          <w:color w:val="000000"/>
          <w:lang w:val="en-US"/>
        </w:rPr>
        <w:t xml:space="preserve"> </w:t>
      </w:r>
      <w:r w:rsidR="00DB60E2" w:rsidRPr="00F64929">
        <w:rPr>
          <w:rFonts w:ascii="GHEA Grapalat" w:hAnsi="GHEA Grapalat" w:cs="Arial Unicode"/>
          <w:color w:val="000000"/>
        </w:rPr>
        <w:t>ծրագրերով</w:t>
      </w:r>
      <w:r w:rsidR="00BE7BA7" w:rsidRPr="00F64929">
        <w:rPr>
          <w:rFonts w:ascii="GHEA Grapalat" w:hAnsi="GHEA Grapalat"/>
          <w:color w:val="000000"/>
          <w:lang w:val="en-US"/>
        </w:rPr>
        <w:t>»</w:t>
      </w:r>
      <w:r w:rsidR="002568E8" w:rsidRPr="00F64929">
        <w:rPr>
          <w:rFonts w:ascii="GHEA Grapalat" w:hAnsi="GHEA Grapalat"/>
          <w:color w:val="000000"/>
          <w:lang w:val="en-US"/>
        </w:rPr>
        <w:t xml:space="preserve"> բառերը</w:t>
      </w:r>
      <w:r w:rsidR="00DB60E2" w:rsidRPr="00F64929">
        <w:rPr>
          <w:rFonts w:ascii="GHEA Grapalat" w:hAnsi="GHEA Grapalat"/>
          <w:color w:val="000000"/>
          <w:lang w:val="en-US"/>
        </w:rPr>
        <w:t xml:space="preserve"> փոխարինել </w:t>
      </w:r>
      <w:r w:rsidRPr="00F64929">
        <w:rPr>
          <w:rFonts w:ascii="GHEA Grapalat" w:hAnsi="GHEA Grapalat"/>
          <w:color w:val="000000"/>
          <w:lang w:val="en-US"/>
        </w:rPr>
        <w:t>«</w:t>
      </w:r>
      <w:bookmarkStart w:id="1" w:name="_Hlk116915956"/>
      <w:r w:rsidR="00DB60E2" w:rsidRPr="00F64929">
        <w:rPr>
          <w:rFonts w:ascii="GHEA Grapalat" w:hAnsi="GHEA Grapalat"/>
          <w:color w:val="000000"/>
          <w:lang w:val="en-US"/>
        </w:rPr>
        <w:t>ընդհանուր և հատուկ</w:t>
      </w:r>
      <w:r w:rsidRPr="00F64929">
        <w:rPr>
          <w:rFonts w:ascii="GHEA Grapalat" w:hAnsi="GHEA Grapalat"/>
          <w:color w:val="000000"/>
          <w:lang w:val="en-US"/>
        </w:rPr>
        <w:t xml:space="preserve"> ուսումնական հաստատությունում</w:t>
      </w:r>
      <w:bookmarkEnd w:id="1"/>
      <w:r w:rsidRPr="00F64929">
        <w:rPr>
          <w:rFonts w:ascii="GHEA Grapalat" w:hAnsi="GHEA Grapalat"/>
          <w:color w:val="000000"/>
          <w:lang w:val="en-US"/>
        </w:rPr>
        <w:t>»</w:t>
      </w:r>
      <w:r w:rsidR="00272991" w:rsidRPr="00F64929">
        <w:rPr>
          <w:rFonts w:ascii="GHEA Grapalat" w:hAnsi="GHEA Grapalat"/>
          <w:color w:val="000000"/>
          <w:lang w:val="hy-AM"/>
        </w:rPr>
        <w:t xml:space="preserve"> բառերով</w:t>
      </w:r>
      <w:r w:rsidR="00BE7BA7" w:rsidRPr="00F64929">
        <w:rPr>
          <w:rFonts w:ascii="GHEA Grapalat" w:hAnsi="GHEA Grapalat"/>
          <w:color w:val="000000"/>
          <w:lang w:val="en-US"/>
        </w:rPr>
        <w:t>.</w:t>
      </w:r>
    </w:p>
    <w:p w14:paraId="7DAED789" w14:textId="77777777" w:rsidR="009F08B5" w:rsidRPr="00F64929" w:rsidRDefault="009F08B5" w:rsidP="005E3002">
      <w:pPr>
        <w:spacing w:line="360" w:lineRule="auto"/>
        <w:ind w:firstLine="426"/>
        <w:jc w:val="both"/>
        <w:rPr>
          <w:rFonts w:ascii="GHEA Grapalat" w:hAnsi="GHEA Grapalat"/>
          <w:color w:val="000000"/>
          <w:lang w:val="en-US"/>
        </w:rPr>
      </w:pPr>
    </w:p>
    <w:p w14:paraId="44391FF1" w14:textId="77777777" w:rsidR="00880102" w:rsidRPr="00F64929" w:rsidRDefault="00004647" w:rsidP="005E3002">
      <w:pPr>
        <w:spacing w:line="360" w:lineRule="auto"/>
        <w:ind w:firstLine="426"/>
        <w:jc w:val="both"/>
        <w:rPr>
          <w:rFonts w:ascii="GHEA Grapalat" w:hAnsi="GHEA Grapalat"/>
          <w:color w:val="000000"/>
          <w:lang w:val="en-US"/>
        </w:rPr>
      </w:pPr>
      <w:r w:rsidRPr="00F64929">
        <w:rPr>
          <w:rFonts w:ascii="GHEA Grapalat" w:hAnsi="GHEA Grapalat"/>
          <w:b/>
          <w:bCs/>
          <w:iCs/>
          <w:color w:val="000000"/>
        </w:rPr>
        <w:t>Հոդված</w:t>
      </w:r>
      <w:r w:rsidRPr="00F64929">
        <w:rPr>
          <w:rFonts w:ascii="GHEA Grapalat" w:hAnsi="GHEA Grapalat"/>
          <w:b/>
          <w:bCs/>
          <w:iCs/>
          <w:color w:val="000000"/>
          <w:lang w:val="en-US"/>
        </w:rPr>
        <w:t xml:space="preserve"> 11.</w:t>
      </w:r>
      <w:r w:rsidRPr="00F64929">
        <w:rPr>
          <w:rFonts w:ascii="Calibri" w:hAnsi="Calibri" w:cs="Calibri"/>
          <w:b/>
          <w:bCs/>
          <w:color w:val="000000"/>
          <w:lang w:val="en-US"/>
        </w:rPr>
        <w:t> </w:t>
      </w:r>
      <w:r w:rsidRPr="00F64929">
        <w:rPr>
          <w:rFonts w:ascii="GHEA Grapalat" w:hAnsi="GHEA Grapalat"/>
          <w:color w:val="000000"/>
        </w:rPr>
        <w:t>Օրենքի</w:t>
      </w:r>
      <w:r w:rsidRPr="00F64929">
        <w:rPr>
          <w:rFonts w:ascii="GHEA Grapalat" w:hAnsi="GHEA Grapalat"/>
          <w:color w:val="000000"/>
          <w:lang w:val="en-US"/>
        </w:rPr>
        <w:t xml:space="preserve"> 2</w:t>
      </w:r>
      <w:r w:rsidR="00880102" w:rsidRPr="00F64929">
        <w:rPr>
          <w:rFonts w:ascii="GHEA Grapalat" w:hAnsi="GHEA Grapalat"/>
          <w:color w:val="000000"/>
          <w:lang w:val="en-US"/>
        </w:rPr>
        <w:t>1</w:t>
      </w:r>
      <w:r w:rsidRPr="00F64929">
        <w:rPr>
          <w:rFonts w:ascii="GHEA Grapalat" w:hAnsi="GHEA Grapalat"/>
          <w:color w:val="000000"/>
          <w:lang w:val="en-US"/>
        </w:rPr>
        <w:t>-</w:t>
      </w:r>
      <w:r w:rsidRPr="00F64929">
        <w:rPr>
          <w:rFonts w:ascii="GHEA Grapalat" w:hAnsi="GHEA Grapalat"/>
          <w:color w:val="000000"/>
        </w:rPr>
        <w:t>րդ</w:t>
      </w:r>
      <w:r w:rsidRPr="00F64929">
        <w:rPr>
          <w:rFonts w:ascii="GHEA Grapalat" w:hAnsi="GHEA Grapalat"/>
          <w:color w:val="000000"/>
          <w:lang w:val="en-US"/>
        </w:rPr>
        <w:t xml:space="preserve"> </w:t>
      </w:r>
      <w:r w:rsidRPr="00F64929">
        <w:rPr>
          <w:rFonts w:ascii="GHEA Grapalat" w:hAnsi="GHEA Grapalat"/>
          <w:color w:val="000000"/>
        </w:rPr>
        <w:t>հոդված</w:t>
      </w:r>
      <w:r w:rsidR="00880102" w:rsidRPr="00F64929">
        <w:rPr>
          <w:rFonts w:ascii="GHEA Grapalat" w:hAnsi="GHEA Grapalat"/>
          <w:color w:val="000000"/>
          <w:lang w:val="en-US"/>
        </w:rPr>
        <w:t xml:space="preserve">ը շարադրել հետևյալ խմբագրությամբ.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554"/>
      </w:tblGrid>
      <w:tr w:rsidR="009F08B5" w:rsidRPr="00F64929" w14:paraId="65D01FCB" w14:textId="77777777" w:rsidTr="00D94757">
        <w:trPr>
          <w:tblCellSpacing w:w="0" w:type="dxa"/>
        </w:trPr>
        <w:tc>
          <w:tcPr>
            <w:tcW w:w="2025" w:type="dxa"/>
            <w:shd w:val="clear" w:color="auto" w:fill="FFFFFF"/>
            <w:hideMark/>
          </w:tcPr>
          <w:p w14:paraId="5E8B38BD" w14:textId="77777777" w:rsidR="009F08B5" w:rsidRPr="00F64929" w:rsidRDefault="009F08B5" w:rsidP="005E3002">
            <w:pPr>
              <w:spacing w:line="360" w:lineRule="auto"/>
              <w:jc w:val="both"/>
              <w:rPr>
                <w:rFonts w:ascii="GHEA Grapalat" w:hAnsi="GHEA Grapalat"/>
                <w:b/>
                <w:color w:val="000000"/>
                <w:lang w:eastAsia="en-US"/>
              </w:rPr>
            </w:pPr>
            <w:r w:rsidRPr="00F64929">
              <w:rPr>
                <w:rFonts w:ascii="GHEA Grapalat" w:hAnsi="GHEA Grapalat"/>
                <w:b/>
                <w:color w:val="000000"/>
                <w:lang w:val="en-US" w:eastAsia="en-US"/>
              </w:rPr>
              <w:t>Հոդված</w:t>
            </w:r>
            <w:r w:rsidRPr="00F64929">
              <w:rPr>
                <w:rFonts w:ascii="GHEA Grapalat" w:hAnsi="GHEA Grapalat"/>
                <w:b/>
                <w:color w:val="000000"/>
                <w:lang w:eastAsia="en-US"/>
              </w:rPr>
              <w:t xml:space="preserve"> 21.</w:t>
            </w:r>
          </w:p>
        </w:tc>
        <w:tc>
          <w:tcPr>
            <w:tcW w:w="0" w:type="auto"/>
            <w:shd w:val="clear" w:color="auto" w:fill="FFFFFF"/>
            <w:vAlign w:val="center"/>
            <w:hideMark/>
          </w:tcPr>
          <w:p w14:paraId="1E0CA2D9" w14:textId="77777777" w:rsidR="009F08B5" w:rsidRPr="00F64929" w:rsidRDefault="009F08B5" w:rsidP="005E3002">
            <w:pPr>
              <w:spacing w:line="360" w:lineRule="auto"/>
              <w:jc w:val="both"/>
              <w:rPr>
                <w:rFonts w:ascii="GHEA Grapalat" w:hAnsi="GHEA Grapalat"/>
                <w:b/>
                <w:color w:val="000000"/>
                <w:lang w:eastAsia="en-US"/>
              </w:rPr>
            </w:pPr>
            <w:r w:rsidRPr="00F64929">
              <w:rPr>
                <w:rFonts w:ascii="GHEA Grapalat" w:hAnsi="GHEA Grapalat"/>
                <w:b/>
                <w:color w:val="000000"/>
                <w:lang w:val="en-US" w:eastAsia="en-US"/>
              </w:rPr>
              <w:t>Մասնագիտական</w:t>
            </w:r>
            <w:r w:rsidRPr="00F64929">
              <w:rPr>
                <w:rFonts w:ascii="GHEA Grapalat" w:hAnsi="GHEA Grapalat"/>
                <w:b/>
                <w:color w:val="000000"/>
                <w:lang w:eastAsia="en-US"/>
              </w:rPr>
              <w:t xml:space="preserve"> </w:t>
            </w:r>
            <w:r w:rsidR="00880102" w:rsidRPr="00F64929">
              <w:rPr>
                <w:rFonts w:ascii="GHEA Grapalat" w:hAnsi="GHEA Grapalat"/>
                <w:b/>
                <w:color w:val="000000"/>
                <w:lang w:val="en-US" w:eastAsia="en-US"/>
              </w:rPr>
              <w:t>և</w:t>
            </w:r>
            <w:r w:rsidR="00880102" w:rsidRPr="00F64929">
              <w:rPr>
                <w:rFonts w:ascii="GHEA Grapalat" w:hAnsi="GHEA Grapalat"/>
                <w:b/>
                <w:color w:val="000000"/>
                <w:lang w:eastAsia="en-US"/>
              </w:rPr>
              <w:t xml:space="preserve"> </w:t>
            </w:r>
            <w:r w:rsidR="00880102" w:rsidRPr="00F64929">
              <w:rPr>
                <w:rFonts w:ascii="GHEA Grapalat" w:hAnsi="GHEA Grapalat"/>
                <w:b/>
                <w:color w:val="000000"/>
                <w:lang w:val="en-US" w:eastAsia="en-US"/>
              </w:rPr>
              <w:t>բարձրագույն</w:t>
            </w:r>
            <w:r w:rsidR="00880102" w:rsidRPr="00F64929">
              <w:rPr>
                <w:rFonts w:ascii="GHEA Grapalat" w:hAnsi="GHEA Grapalat"/>
                <w:b/>
                <w:color w:val="000000"/>
                <w:lang w:eastAsia="en-US"/>
              </w:rPr>
              <w:t xml:space="preserve"> </w:t>
            </w:r>
            <w:r w:rsidRPr="00F64929">
              <w:rPr>
                <w:rFonts w:ascii="GHEA Grapalat" w:hAnsi="GHEA Grapalat"/>
                <w:b/>
                <w:color w:val="000000"/>
                <w:lang w:val="en-US" w:eastAsia="en-US"/>
              </w:rPr>
              <w:t>կրթական</w:t>
            </w:r>
            <w:r w:rsidRPr="00F64929">
              <w:rPr>
                <w:rFonts w:ascii="GHEA Grapalat" w:hAnsi="GHEA Grapalat"/>
                <w:b/>
                <w:color w:val="000000"/>
                <w:lang w:eastAsia="en-US"/>
              </w:rPr>
              <w:t xml:space="preserve"> </w:t>
            </w:r>
            <w:r w:rsidRPr="00F64929">
              <w:rPr>
                <w:rFonts w:ascii="GHEA Grapalat" w:hAnsi="GHEA Grapalat"/>
                <w:b/>
                <w:color w:val="000000"/>
                <w:lang w:val="en-US" w:eastAsia="en-US"/>
              </w:rPr>
              <w:t>ծրագրերի</w:t>
            </w:r>
            <w:r w:rsidRPr="00F64929">
              <w:rPr>
                <w:rFonts w:ascii="GHEA Grapalat" w:hAnsi="GHEA Grapalat"/>
                <w:b/>
                <w:color w:val="000000"/>
                <w:lang w:eastAsia="en-US"/>
              </w:rPr>
              <w:t xml:space="preserve"> </w:t>
            </w:r>
            <w:r w:rsidRPr="00F64929">
              <w:rPr>
                <w:rFonts w:ascii="GHEA Grapalat" w:hAnsi="GHEA Grapalat"/>
                <w:b/>
                <w:color w:val="000000"/>
                <w:lang w:val="en-US" w:eastAsia="en-US"/>
              </w:rPr>
              <w:t>իրականացումը</w:t>
            </w:r>
          </w:p>
        </w:tc>
      </w:tr>
    </w:tbl>
    <w:p w14:paraId="7C609B17" w14:textId="77777777" w:rsidR="009F08B5" w:rsidRPr="00F64929" w:rsidRDefault="009F08B5" w:rsidP="005E3002">
      <w:pPr>
        <w:shd w:val="clear" w:color="auto" w:fill="FFFFFF"/>
        <w:spacing w:line="360" w:lineRule="auto"/>
        <w:ind w:firstLine="234"/>
        <w:jc w:val="both"/>
        <w:rPr>
          <w:rFonts w:ascii="GHEA Grapalat" w:hAnsi="GHEA Grapalat"/>
          <w:color w:val="000000"/>
          <w:lang w:eastAsia="en-US"/>
        </w:rPr>
      </w:pPr>
      <w:r w:rsidRPr="00F64929">
        <w:rPr>
          <w:rFonts w:ascii="Calibri" w:hAnsi="Calibri" w:cs="Calibri"/>
          <w:color w:val="000000"/>
          <w:lang w:val="en-US" w:eastAsia="en-US"/>
        </w:rPr>
        <w:t> </w:t>
      </w:r>
    </w:p>
    <w:p w14:paraId="212AB439" w14:textId="0BCD55AD" w:rsidR="00165F1C" w:rsidRPr="00F64929" w:rsidRDefault="00165F1C" w:rsidP="005E3002">
      <w:pPr>
        <w:numPr>
          <w:ilvl w:val="0"/>
          <w:numId w:val="21"/>
        </w:numPr>
        <w:shd w:val="clear" w:color="auto" w:fill="FFFFFF"/>
        <w:spacing w:line="360" w:lineRule="auto"/>
        <w:ind w:left="0" w:firstLine="426"/>
        <w:jc w:val="both"/>
        <w:rPr>
          <w:rFonts w:ascii="GHEA Grapalat" w:hAnsi="GHEA Grapalat"/>
          <w:lang w:val="hy-AM"/>
        </w:rPr>
      </w:pPr>
      <w:r w:rsidRPr="00F64929">
        <w:rPr>
          <w:rFonts w:ascii="GHEA Grapalat" w:hAnsi="GHEA Grapalat"/>
          <w:color w:val="000000"/>
          <w:lang w:val="en-US" w:eastAsia="en-US"/>
        </w:rPr>
        <w:t>Մասն</w:t>
      </w:r>
      <w:r w:rsidR="00BC31D1" w:rsidRPr="00F64929">
        <w:rPr>
          <w:rFonts w:ascii="GHEA Grapalat" w:hAnsi="GHEA Grapalat"/>
          <w:lang w:val="hy-AM"/>
        </w:rPr>
        <w:t>ագիտական</w:t>
      </w:r>
      <w:r w:rsidR="00C07CBE" w:rsidRPr="00F64929">
        <w:rPr>
          <w:rFonts w:ascii="GHEA Grapalat" w:hAnsi="GHEA Grapalat"/>
          <w:lang w:val="en-US"/>
        </w:rPr>
        <w:t xml:space="preserve"> </w:t>
      </w:r>
      <w:r w:rsidRPr="00F64929">
        <w:rPr>
          <w:rFonts w:ascii="GHEA Grapalat" w:hAnsi="GHEA Grapalat"/>
          <w:lang w:val="en-US"/>
        </w:rPr>
        <w:t>և</w:t>
      </w:r>
      <w:r w:rsidRPr="00F64929">
        <w:rPr>
          <w:rFonts w:ascii="GHEA Grapalat" w:hAnsi="GHEA Grapalat"/>
        </w:rPr>
        <w:t xml:space="preserve"> </w:t>
      </w:r>
      <w:r w:rsidRPr="00F64929">
        <w:rPr>
          <w:rFonts w:ascii="GHEA Grapalat" w:hAnsi="GHEA Grapalat"/>
          <w:lang w:val="en-US"/>
        </w:rPr>
        <w:t>բարձրագույն</w:t>
      </w:r>
      <w:r w:rsidRPr="00F64929">
        <w:rPr>
          <w:rFonts w:ascii="GHEA Grapalat" w:hAnsi="GHEA Grapalat"/>
        </w:rPr>
        <w:t xml:space="preserve"> </w:t>
      </w:r>
      <w:r w:rsidRPr="00F64929">
        <w:rPr>
          <w:rFonts w:ascii="GHEA Grapalat" w:hAnsi="GHEA Grapalat"/>
          <w:lang w:val="en-US"/>
        </w:rPr>
        <w:t>կ</w:t>
      </w:r>
      <w:r w:rsidR="00BC31D1" w:rsidRPr="00F64929">
        <w:rPr>
          <w:rFonts w:ascii="GHEA Grapalat" w:hAnsi="GHEA Grapalat"/>
          <w:lang w:val="hy-AM"/>
        </w:rPr>
        <w:t xml:space="preserve">րթական ծրագրերը կազմվում </w:t>
      </w:r>
      <w:r w:rsidRPr="00F64929">
        <w:rPr>
          <w:rFonts w:ascii="GHEA Grapalat" w:hAnsi="GHEA Grapalat"/>
          <w:lang w:val="en-US"/>
        </w:rPr>
        <w:t>և</w:t>
      </w:r>
      <w:r w:rsidRPr="00F64929">
        <w:rPr>
          <w:rFonts w:ascii="GHEA Grapalat" w:hAnsi="GHEA Grapalat"/>
        </w:rPr>
        <w:t xml:space="preserve"> </w:t>
      </w:r>
      <w:r w:rsidRPr="00F64929">
        <w:rPr>
          <w:rFonts w:ascii="GHEA Grapalat" w:hAnsi="GHEA Grapalat"/>
          <w:lang w:val="en-US"/>
        </w:rPr>
        <w:t>իրականացվում</w:t>
      </w:r>
      <w:r w:rsidRPr="00F64929">
        <w:rPr>
          <w:rFonts w:ascii="GHEA Grapalat" w:hAnsi="GHEA Grapalat"/>
        </w:rPr>
        <w:t xml:space="preserve"> </w:t>
      </w:r>
      <w:r w:rsidRPr="00F64929">
        <w:rPr>
          <w:rFonts w:ascii="GHEA Grapalat" w:hAnsi="GHEA Grapalat"/>
          <w:lang w:val="en-US"/>
        </w:rPr>
        <w:t>են</w:t>
      </w:r>
      <w:r w:rsidRPr="00F64929">
        <w:rPr>
          <w:rFonts w:ascii="GHEA Grapalat" w:hAnsi="GHEA Grapalat"/>
        </w:rPr>
        <w:t xml:space="preserve"> </w:t>
      </w:r>
      <w:r w:rsidRPr="00F64929">
        <w:rPr>
          <w:rFonts w:ascii="GHEA Grapalat" w:hAnsi="GHEA Grapalat"/>
          <w:lang w:val="en-US"/>
        </w:rPr>
        <w:t>ո</w:t>
      </w:r>
      <w:r w:rsidR="00BC31D1" w:rsidRPr="00F64929">
        <w:rPr>
          <w:rFonts w:ascii="GHEA Grapalat" w:hAnsi="GHEA Grapalat"/>
          <w:lang w:val="hy-AM"/>
        </w:rPr>
        <w:t xml:space="preserve">րակավորումների ազգային </w:t>
      </w:r>
      <w:r w:rsidR="00BC31D1" w:rsidRPr="00F64929">
        <w:rPr>
          <w:rFonts w:ascii="GHEA Grapalat" w:hAnsi="GHEA Grapalat" w:cs="Sylfaen"/>
          <w:lang w:val="hy-AM" w:eastAsia="en-US"/>
        </w:rPr>
        <w:t>շրջանակի</w:t>
      </w:r>
      <w:r w:rsidR="00BC31D1" w:rsidRPr="00F64929">
        <w:rPr>
          <w:rFonts w:ascii="GHEA Grapalat" w:hAnsi="GHEA Grapalat"/>
          <w:lang w:val="hy-AM"/>
        </w:rPr>
        <w:t xml:space="preserve"> և ոլորտային որակավորումների շրջանակի պահանջներին համապատասխան</w:t>
      </w:r>
      <w:r w:rsidR="00C07CBE" w:rsidRPr="00F64929">
        <w:rPr>
          <w:rFonts w:ascii="GHEA Grapalat" w:hAnsi="GHEA Grapalat"/>
          <w:lang w:val="en-US"/>
        </w:rPr>
        <w:t>:</w:t>
      </w:r>
    </w:p>
    <w:p w14:paraId="7E50B3B6" w14:textId="77777777" w:rsidR="00BC31D1" w:rsidRPr="00F64929" w:rsidRDefault="00165F1C" w:rsidP="005E3002">
      <w:pPr>
        <w:numPr>
          <w:ilvl w:val="0"/>
          <w:numId w:val="21"/>
        </w:numPr>
        <w:spacing w:line="360" w:lineRule="auto"/>
        <w:ind w:left="0" w:firstLine="426"/>
        <w:jc w:val="both"/>
        <w:rPr>
          <w:rFonts w:ascii="GHEA Grapalat" w:hAnsi="GHEA Grapalat" w:cs="GHEA Grapalat"/>
          <w:lang w:val="hy-AM"/>
        </w:rPr>
      </w:pPr>
      <w:r w:rsidRPr="00F64929">
        <w:rPr>
          <w:rFonts w:ascii="GHEA Grapalat" w:hAnsi="GHEA Grapalat"/>
          <w:lang w:val="hy-AM"/>
        </w:rPr>
        <w:t>Յո</w:t>
      </w:r>
      <w:r w:rsidR="00BC31D1" w:rsidRPr="00F64929">
        <w:rPr>
          <w:rFonts w:ascii="GHEA Grapalat" w:hAnsi="GHEA Grapalat"/>
          <w:lang w:val="hy-AM"/>
        </w:rPr>
        <w:t>ւրաքանչյուր մակարդակի կրթական ծրագրի և որակավորման համար կրթության պետական կառավարման լիազոր մարմինը կազմում և հաստատում է կրթական ծրագրի նկարագիր, որը ներառում է ծրագրին ներկայացվող հետևյալ ընդհանուր պահանջները.</w:t>
      </w:r>
    </w:p>
    <w:p w14:paraId="790B587B" w14:textId="77777777" w:rsidR="00BC31D1" w:rsidRPr="00F64929" w:rsidRDefault="00BC31D1" w:rsidP="005E3002">
      <w:pPr>
        <w:numPr>
          <w:ilvl w:val="0"/>
          <w:numId w:val="17"/>
        </w:numPr>
        <w:shd w:val="clear" w:color="auto" w:fill="FFFFFF"/>
        <w:tabs>
          <w:tab w:val="left" w:pos="0"/>
        </w:tabs>
        <w:spacing w:line="360" w:lineRule="auto"/>
        <w:ind w:left="0" w:firstLine="426"/>
        <w:jc w:val="both"/>
        <w:rPr>
          <w:rFonts w:ascii="GHEA Grapalat" w:hAnsi="GHEA Grapalat"/>
          <w:lang w:val="hy-AM"/>
        </w:rPr>
      </w:pPr>
      <w:r w:rsidRPr="00F64929">
        <w:rPr>
          <w:rFonts w:ascii="GHEA Grapalat" w:hAnsi="GHEA Grapalat"/>
          <w:lang w:val="hy-AM"/>
        </w:rPr>
        <w:t>կրթական ծրագրի և որակավորման նպատակը, խնդիրները և ուսումնառության ակնկալվող վերջնարդյունքները.</w:t>
      </w:r>
    </w:p>
    <w:p w14:paraId="434E6131" w14:textId="77777777" w:rsidR="00BC31D1" w:rsidRPr="00F64929" w:rsidRDefault="00022CA0" w:rsidP="005E3002">
      <w:pPr>
        <w:numPr>
          <w:ilvl w:val="0"/>
          <w:numId w:val="17"/>
        </w:numPr>
        <w:shd w:val="clear" w:color="auto" w:fill="FFFFFF"/>
        <w:tabs>
          <w:tab w:val="left" w:pos="0"/>
        </w:tabs>
        <w:spacing w:line="360" w:lineRule="auto"/>
        <w:ind w:left="0" w:firstLine="426"/>
        <w:jc w:val="both"/>
        <w:rPr>
          <w:rFonts w:ascii="GHEA Grapalat" w:hAnsi="GHEA Grapalat"/>
          <w:lang w:val="hy-AM"/>
        </w:rPr>
      </w:pPr>
      <w:r w:rsidRPr="00F64929">
        <w:rPr>
          <w:rFonts w:ascii="GHEA Grapalat" w:hAnsi="GHEA Grapalat"/>
          <w:lang w:val="hy-AM"/>
        </w:rPr>
        <w:t xml:space="preserve">  </w:t>
      </w:r>
      <w:r w:rsidR="00BC31D1" w:rsidRPr="00F64929">
        <w:rPr>
          <w:rFonts w:ascii="GHEA Grapalat" w:hAnsi="GHEA Grapalat"/>
          <w:lang w:val="hy-AM"/>
        </w:rPr>
        <w:t>կրթական ծրագրին և որակավորմանը ներկայացվող մուտքային և ելքային (ներառյալ՝ պետական ամփոփիչ ստուգման ձևերը և պարբերականությունը) պահանջները.</w:t>
      </w:r>
    </w:p>
    <w:p w14:paraId="30F36E0B" w14:textId="77777777" w:rsidR="00BC31D1" w:rsidRPr="00F64929" w:rsidRDefault="00022CA0" w:rsidP="005E3002">
      <w:pPr>
        <w:numPr>
          <w:ilvl w:val="0"/>
          <w:numId w:val="17"/>
        </w:numPr>
        <w:shd w:val="clear" w:color="auto" w:fill="FFFFFF"/>
        <w:tabs>
          <w:tab w:val="left" w:pos="0"/>
        </w:tabs>
        <w:spacing w:line="360" w:lineRule="auto"/>
        <w:ind w:left="0" w:firstLine="426"/>
        <w:jc w:val="both"/>
        <w:rPr>
          <w:rFonts w:ascii="GHEA Grapalat" w:hAnsi="GHEA Grapalat"/>
          <w:lang w:val="hy-AM"/>
        </w:rPr>
      </w:pPr>
      <w:r w:rsidRPr="00F64929">
        <w:rPr>
          <w:rFonts w:ascii="GHEA Grapalat" w:hAnsi="GHEA Grapalat"/>
          <w:lang w:val="hy-AM"/>
        </w:rPr>
        <w:t xml:space="preserve"> </w:t>
      </w:r>
      <w:r w:rsidR="00BC31D1" w:rsidRPr="00F64929">
        <w:rPr>
          <w:rFonts w:ascii="GHEA Grapalat" w:hAnsi="GHEA Grapalat"/>
          <w:lang w:val="hy-AM"/>
        </w:rPr>
        <w:t>ուսանողի ուսումնական բեռնվածության ընդհանուր ծավալը՝ արտահայտված կրեդիտներով և ուսումնառության նվազագույն տևողությունը.</w:t>
      </w:r>
    </w:p>
    <w:p w14:paraId="05D15C4A" w14:textId="77777777" w:rsidR="00BC31D1" w:rsidRPr="00F64929" w:rsidRDefault="00022CA0" w:rsidP="005E3002">
      <w:pPr>
        <w:numPr>
          <w:ilvl w:val="0"/>
          <w:numId w:val="17"/>
        </w:numPr>
        <w:shd w:val="clear" w:color="auto" w:fill="FFFFFF"/>
        <w:tabs>
          <w:tab w:val="left" w:pos="0"/>
        </w:tabs>
        <w:spacing w:line="360" w:lineRule="auto"/>
        <w:ind w:left="0" w:firstLine="426"/>
        <w:jc w:val="both"/>
        <w:rPr>
          <w:rFonts w:ascii="GHEA Grapalat" w:hAnsi="GHEA Grapalat"/>
          <w:lang w:val="hy-AM"/>
        </w:rPr>
      </w:pPr>
      <w:r w:rsidRPr="00F64929">
        <w:rPr>
          <w:rFonts w:ascii="GHEA Grapalat" w:hAnsi="GHEA Grapalat"/>
          <w:lang w:val="hy-AM"/>
        </w:rPr>
        <w:t xml:space="preserve">  </w:t>
      </w:r>
      <w:r w:rsidR="00BC31D1" w:rsidRPr="00F64929">
        <w:rPr>
          <w:rFonts w:ascii="GHEA Grapalat" w:hAnsi="GHEA Grapalat"/>
          <w:lang w:val="hy-AM"/>
        </w:rPr>
        <w:t>ծրագրի բովանդակությունը՝ որակավորումն ապահովող դասընթացների կամ մոդուլների ցանկը և յուրաքանչյուր դասընթացին կամ մոդուլին հատկացված կրեդիտը.</w:t>
      </w:r>
    </w:p>
    <w:p w14:paraId="4BCE3084" w14:textId="77777777" w:rsidR="00BC31D1" w:rsidRPr="00F64929" w:rsidRDefault="00022CA0" w:rsidP="005E3002">
      <w:pPr>
        <w:numPr>
          <w:ilvl w:val="0"/>
          <w:numId w:val="17"/>
        </w:numPr>
        <w:shd w:val="clear" w:color="auto" w:fill="FFFFFF"/>
        <w:tabs>
          <w:tab w:val="left" w:pos="0"/>
        </w:tabs>
        <w:spacing w:line="360" w:lineRule="auto"/>
        <w:ind w:left="0" w:firstLine="426"/>
        <w:jc w:val="both"/>
        <w:rPr>
          <w:rFonts w:ascii="GHEA Grapalat" w:hAnsi="GHEA Grapalat"/>
          <w:lang w:val="hy-AM"/>
        </w:rPr>
      </w:pPr>
      <w:r w:rsidRPr="00F64929">
        <w:rPr>
          <w:rFonts w:ascii="GHEA Grapalat" w:hAnsi="GHEA Grapalat"/>
          <w:lang w:val="hy-AM"/>
        </w:rPr>
        <w:t xml:space="preserve">  </w:t>
      </w:r>
      <w:r w:rsidR="00BC31D1" w:rsidRPr="00F64929">
        <w:rPr>
          <w:rFonts w:ascii="GHEA Grapalat" w:hAnsi="GHEA Grapalat"/>
          <w:lang w:val="hy-AM"/>
        </w:rPr>
        <w:t>որակավորման առանձնահատկություններով պայմանավորված համապատասխան գույքի և սարքավորումների նվազագույն պահանջները</w:t>
      </w:r>
      <w:r w:rsidR="00BC31D1" w:rsidRPr="00F64929">
        <w:rPr>
          <w:rFonts w:ascii="Cambria Math" w:hAnsi="Cambria Math" w:cs="Cambria Math"/>
          <w:lang w:val="hy-AM"/>
        </w:rPr>
        <w:t>․</w:t>
      </w:r>
      <w:r w:rsidR="00BC31D1" w:rsidRPr="00F64929">
        <w:rPr>
          <w:rFonts w:ascii="GHEA Grapalat" w:hAnsi="GHEA Grapalat"/>
          <w:lang w:val="hy-AM"/>
        </w:rPr>
        <w:t xml:space="preserve">  </w:t>
      </w:r>
    </w:p>
    <w:p w14:paraId="4028032E" w14:textId="77777777" w:rsidR="00BC31D1" w:rsidRPr="00F64929" w:rsidRDefault="00BC31D1" w:rsidP="005E3002">
      <w:pPr>
        <w:numPr>
          <w:ilvl w:val="0"/>
          <w:numId w:val="17"/>
        </w:numPr>
        <w:shd w:val="clear" w:color="auto" w:fill="FFFFFF"/>
        <w:tabs>
          <w:tab w:val="left" w:pos="0"/>
        </w:tabs>
        <w:spacing w:line="360" w:lineRule="auto"/>
        <w:ind w:left="0" w:firstLine="426"/>
        <w:jc w:val="both"/>
        <w:rPr>
          <w:rFonts w:ascii="GHEA Grapalat" w:hAnsi="GHEA Grapalat"/>
          <w:lang w:val="hy-AM"/>
        </w:rPr>
      </w:pPr>
      <w:r w:rsidRPr="00F64929">
        <w:rPr>
          <w:rFonts w:ascii="GHEA Grapalat" w:hAnsi="GHEA Grapalat"/>
          <w:lang w:val="hy-AM"/>
        </w:rPr>
        <w:t>շնորհվող որակավորումը և հետագա մասնագիտական գործունեության հնարավոր ոլորտը:</w:t>
      </w:r>
    </w:p>
    <w:p w14:paraId="5A0EE3A3" w14:textId="77777777" w:rsidR="00BC31D1" w:rsidRPr="00F64929" w:rsidRDefault="0099217C" w:rsidP="005E3002">
      <w:pPr>
        <w:numPr>
          <w:ilvl w:val="0"/>
          <w:numId w:val="21"/>
        </w:numPr>
        <w:spacing w:line="360" w:lineRule="auto"/>
        <w:ind w:left="0" w:firstLine="426"/>
        <w:jc w:val="both"/>
        <w:rPr>
          <w:rFonts w:ascii="GHEA Grapalat" w:hAnsi="GHEA Grapalat"/>
          <w:lang w:val="hy-AM"/>
        </w:rPr>
      </w:pPr>
      <w:r w:rsidRPr="00F64929">
        <w:rPr>
          <w:rFonts w:ascii="GHEA Grapalat" w:hAnsi="GHEA Grapalat"/>
          <w:lang w:val="hy-AM"/>
        </w:rPr>
        <w:lastRenderedPageBreak/>
        <w:t>Կ</w:t>
      </w:r>
      <w:r w:rsidR="00BC31D1" w:rsidRPr="00F64929">
        <w:rPr>
          <w:rFonts w:ascii="GHEA Grapalat" w:hAnsi="GHEA Grapalat"/>
          <w:lang w:val="hy-AM"/>
        </w:rPr>
        <w:t xml:space="preserve">րթական ծրագրերը երաշխավորում են մասնագիտական կրթության տարբեր մակարդակներում ուսանողների ուսումնառության գործընթացը` ապահովելով կրեդիտների կուտակման և փոխանցման համակարգի կիրարկումը և որակավորման աստիճանների շնորհումը: </w:t>
      </w:r>
    </w:p>
    <w:p w14:paraId="083FBB96" w14:textId="3E2B6BFC" w:rsidR="009F08B5" w:rsidRPr="00F64929" w:rsidRDefault="0022431A" w:rsidP="005E3002">
      <w:pPr>
        <w:shd w:val="clear" w:color="auto" w:fill="FFFFFF"/>
        <w:spacing w:line="360" w:lineRule="auto"/>
        <w:ind w:firstLine="234"/>
        <w:jc w:val="both"/>
        <w:rPr>
          <w:rFonts w:ascii="GHEA Grapalat" w:hAnsi="GHEA Grapalat"/>
          <w:color w:val="000000"/>
          <w:lang w:val="hy-AM" w:eastAsia="en-US"/>
        </w:rPr>
      </w:pPr>
      <w:r w:rsidRPr="00F64929">
        <w:rPr>
          <w:rFonts w:ascii="GHEA Grapalat" w:hAnsi="GHEA Grapalat"/>
          <w:color w:val="000000"/>
          <w:lang w:val="hy-AM" w:eastAsia="en-US"/>
        </w:rPr>
        <w:t>4</w:t>
      </w:r>
      <w:r w:rsidR="009F08B5" w:rsidRPr="00F64929">
        <w:rPr>
          <w:rFonts w:ascii="GHEA Grapalat" w:hAnsi="GHEA Grapalat"/>
          <w:color w:val="000000"/>
          <w:lang w:val="hy-AM" w:eastAsia="en-US"/>
        </w:rPr>
        <w:t xml:space="preserve">. Մասնագիտական </w:t>
      </w:r>
      <w:r w:rsidR="00090E10" w:rsidRPr="00F64929">
        <w:rPr>
          <w:rFonts w:ascii="GHEA Grapalat" w:hAnsi="GHEA Grapalat"/>
          <w:color w:val="000000"/>
          <w:lang w:val="hy-AM" w:eastAsia="en-US"/>
        </w:rPr>
        <w:t xml:space="preserve">և բարձրագույն </w:t>
      </w:r>
      <w:r w:rsidR="00AD0CD7" w:rsidRPr="00F64929">
        <w:rPr>
          <w:rFonts w:ascii="GHEA Grapalat" w:hAnsi="GHEA Grapalat"/>
          <w:color w:val="000000"/>
          <w:lang w:val="hy-AM" w:eastAsia="en-US"/>
        </w:rPr>
        <w:t xml:space="preserve">կրթության </w:t>
      </w:r>
      <w:r w:rsidR="00C07CBE" w:rsidRPr="00F64929">
        <w:rPr>
          <w:rFonts w:ascii="GHEA Grapalat" w:hAnsi="GHEA Grapalat"/>
          <w:color w:val="000000"/>
          <w:lang w:val="hy-AM" w:eastAsia="en-US"/>
        </w:rPr>
        <w:t>ո</w:t>
      </w:r>
      <w:r w:rsidR="00AD0CD7" w:rsidRPr="00F64929">
        <w:rPr>
          <w:rFonts w:ascii="GHEA Grapalat" w:hAnsi="GHEA Grapalat"/>
          <w:color w:val="000000"/>
          <w:lang w:val="hy-AM" w:eastAsia="en-US"/>
        </w:rPr>
        <w:t xml:space="preserve">լորտային </w:t>
      </w:r>
      <w:r w:rsidR="00E61DF2" w:rsidRPr="00F64929">
        <w:rPr>
          <w:rFonts w:ascii="GHEA Grapalat" w:hAnsi="GHEA Grapalat"/>
          <w:color w:val="000000"/>
          <w:lang w:val="hy-AM" w:eastAsia="en-US"/>
        </w:rPr>
        <w:t xml:space="preserve">որակավորումների </w:t>
      </w:r>
      <w:r w:rsidR="00AD0CD7" w:rsidRPr="00F64929">
        <w:rPr>
          <w:rFonts w:ascii="GHEA Grapalat" w:hAnsi="GHEA Grapalat"/>
          <w:color w:val="000000"/>
          <w:lang w:val="hy-AM" w:eastAsia="en-US"/>
        </w:rPr>
        <w:t>շրջանակ</w:t>
      </w:r>
      <w:r w:rsidR="00E61DF2" w:rsidRPr="00F64929">
        <w:rPr>
          <w:rFonts w:ascii="GHEA Grapalat" w:hAnsi="GHEA Grapalat"/>
          <w:color w:val="000000"/>
          <w:lang w:val="hy-AM" w:eastAsia="en-US"/>
        </w:rPr>
        <w:t>ը</w:t>
      </w:r>
      <w:r w:rsidR="00AD0CD7" w:rsidRPr="00F64929">
        <w:rPr>
          <w:rFonts w:ascii="GHEA Grapalat" w:hAnsi="GHEA Grapalat"/>
          <w:color w:val="000000"/>
          <w:lang w:val="hy-AM" w:eastAsia="en-US"/>
        </w:rPr>
        <w:t xml:space="preserve">  սահմանում է  կրթության պետական կառավարման լիազոր մարմինը, բացառությամբ ոստիկանության</w:t>
      </w:r>
      <w:r w:rsidR="00E61DF2" w:rsidRPr="00F64929">
        <w:rPr>
          <w:rFonts w:ascii="GHEA Grapalat" w:hAnsi="GHEA Grapalat"/>
          <w:color w:val="000000"/>
          <w:lang w:val="hy-AM" w:eastAsia="en-US"/>
        </w:rPr>
        <w:t xml:space="preserve"> ոլորտի որակավորումների</w:t>
      </w:r>
      <w:r w:rsidR="00AD0CD7" w:rsidRPr="00F64929">
        <w:rPr>
          <w:rFonts w:ascii="GHEA Grapalat" w:hAnsi="GHEA Grapalat"/>
          <w:color w:val="000000"/>
          <w:lang w:val="hy-AM" w:eastAsia="en-US"/>
        </w:rPr>
        <w:t xml:space="preserve">։  </w:t>
      </w:r>
    </w:p>
    <w:p w14:paraId="100C1507" w14:textId="77777777" w:rsidR="0099217C" w:rsidRPr="00F64929" w:rsidRDefault="0099217C" w:rsidP="005E3002">
      <w:pPr>
        <w:shd w:val="clear" w:color="auto" w:fill="FFFFFF"/>
        <w:spacing w:line="360" w:lineRule="auto"/>
        <w:ind w:firstLine="234"/>
        <w:jc w:val="both"/>
        <w:rPr>
          <w:rFonts w:ascii="GHEA Grapalat" w:hAnsi="GHEA Grapalat"/>
          <w:color w:val="000000"/>
          <w:lang w:val="hy-AM" w:eastAsia="en-US"/>
        </w:rPr>
      </w:pPr>
    </w:p>
    <w:p w14:paraId="3A8F757A" w14:textId="77777777" w:rsidR="009E1497" w:rsidRPr="00F64929" w:rsidRDefault="0099217C" w:rsidP="005E3002">
      <w:pPr>
        <w:shd w:val="clear" w:color="auto" w:fill="FFFFFF"/>
        <w:spacing w:line="360" w:lineRule="auto"/>
        <w:ind w:firstLine="234"/>
        <w:jc w:val="both"/>
        <w:rPr>
          <w:rFonts w:ascii="GHEA Grapalat" w:hAnsi="GHEA Grapalat"/>
          <w:color w:val="000000"/>
          <w:lang w:val="hy-AM" w:eastAsia="en-US"/>
        </w:rPr>
      </w:pPr>
      <w:r w:rsidRPr="00F64929">
        <w:rPr>
          <w:rFonts w:ascii="GHEA Grapalat" w:hAnsi="GHEA Grapalat"/>
          <w:b/>
          <w:color w:val="000000"/>
          <w:lang w:val="hy-AM" w:eastAsia="en-US"/>
        </w:rPr>
        <w:t xml:space="preserve">Հոդված </w:t>
      </w:r>
      <w:r w:rsidR="0022431A" w:rsidRPr="00F64929">
        <w:rPr>
          <w:rFonts w:ascii="GHEA Grapalat" w:hAnsi="GHEA Grapalat"/>
          <w:b/>
          <w:color w:val="000000"/>
          <w:lang w:val="hy-AM" w:eastAsia="en-US"/>
        </w:rPr>
        <w:t>12.</w:t>
      </w:r>
      <w:r w:rsidR="0022431A" w:rsidRPr="00F64929">
        <w:rPr>
          <w:rFonts w:ascii="GHEA Grapalat" w:hAnsi="GHEA Grapalat"/>
          <w:color w:val="000000"/>
          <w:lang w:val="hy-AM" w:eastAsia="en-US"/>
        </w:rPr>
        <w:t xml:space="preserve"> </w:t>
      </w:r>
      <w:r w:rsidRPr="00F64929">
        <w:rPr>
          <w:rFonts w:ascii="GHEA Grapalat" w:hAnsi="GHEA Grapalat"/>
          <w:color w:val="000000"/>
          <w:lang w:val="hy-AM" w:eastAsia="en-US"/>
        </w:rPr>
        <w:t xml:space="preserve"> Օրենքի 22-րդ հոդվածը ուժը կորցրած ճանաչել</w:t>
      </w:r>
      <w:r w:rsidR="009E1497" w:rsidRPr="00F64929">
        <w:rPr>
          <w:rFonts w:ascii="GHEA Grapalat" w:hAnsi="GHEA Grapalat"/>
          <w:color w:val="000000"/>
          <w:lang w:val="hy-AM" w:eastAsia="en-US"/>
        </w:rPr>
        <w:t>։</w:t>
      </w:r>
    </w:p>
    <w:p w14:paraId="2C9A8B2F" w14:textId="77777777" w:rsidR="0022431A" w:rsidRPr="00F64929" w:rsidRDefault="0022431A" w:rsidP="005E3002">
      <w:pPr>
        <w:shd w:val="clear" w:color="auto" w:fill="FFFFFF"/>
        <w:spacing w:line="360" w:lineRule="auto"/>
        <w:ind w:firstLine="234"/>
        <w:jc w:val="both"/>
        <w:rPr>
          <w:rFonts w:ascii="GHEA Grapalat" w:hAnsi="GHEA Grapalat"/>
          <w:color w:val="000000"/>
          <w:lang w:val="hy-AM" w:eastAsia="en-US"/>
        </w:rPr>
      </w:pPr>
    </w:p>
    <w:p w14:paraId="3FDA56F3" w14:textId="48DB35DE" w:rsidR="0022431A" w:rsidRPr="00F64929" w:rsidRDefault="0022431A" w:rsidP="005E3002">
      <w:pPr>
        <w:shd w:val="clear" w:color="auto" w:fill="FFFFFF"/>
        <w:spacing w:line="360" w:lineRule="auto"/>
        <w:ind w:firstLine="234"/>
        <w:jc w:val="both"/>
        <w:rPr>
          <w:rFonts w:ascii="GHEA Grapalat" w:hAnsi="GHEA Grapalat"/>
          <w:b/>
          <w:color w:val="000000"/>
          <w:lang w:val="hy-AM" w:eastAsia="en-US"/>
        </w:rPr>
      </w:pPr>
      <w:r w:rsidRPr="00F64929">
        <w:rPr>
          <w:rFonts w:ascii="GHEA Grapalat" w:hAnsi="GHEA Grapalat"/>
          <w:b/>
          <w:color w:val="000000"/>
          <w:lang w:val="hy-AM" w:eastAsia="en-US"/>
        </w:rPr>
        <w:t xml:space="preserve">Հոդված 13. </w:t>
      </w:r>
      <w:r w:rsidRPr="00F64929">
        <w:rPr>
          <w:rFonts w:ascii="GHEA Grapalat" w:hAnsi="GHEA Grapalat"/>
          <w:color w:val="000000"/>
          <w:lang w:val="hy-AM" w:eastAsia="en-US"/>
        </w:rPr>
        <w:t>Օրենքի 23-րդ հոդված</w:t>
      </w:r>
      <w:r w:rsidR="0053776F" w:rsidRPr="00F64929">
        <w:rPr>
          <w:rFonts w:ascii="GHEA Grapalat" w:hAnsi="GHEA Grapalat"/>
          <w:color w:val="000000"/>
          <w:lang w:val="hy-AM" w:eastAsia="en-US"/>
        </w:rPr>
        <w:t xml:space="preserve">ի վերնագիրը և </w:t>
      </w:r>
      <w:r w:rsidR="007505E8" w:rsidRPr="00F64929">
        <w:rPr>
          <w:rFonts w:ascii="GHEA Grapalat" w:hAnsi="GHEA Grapalat"/>
          <w:color w:val="000000"/>
          <w:lang w:val="hy-AM" w:eastAsia="en-US"/>
        </w:rPr>
        <w:t xml:space="preserve">հոդվածը </w:t>
      </w:r>
      <w:r w:rsidRPr="00F64929">
        <w:rPr>
          <w:rFonts w:ascii="GHEA Grapalat" w:hAnsi="GHEA Grapalat"/>
          <w:color w:val="000000"/>
          <w:lang w:val="hy-AM" w:eastAsia="en-US"/>
        </w:rPr>
        <w:t>շարադրել հետևյալ խմբագրությամբ.</w:t>
      </w:r>
      <w:r w:rsidRPr="00F64929">
        <w:rPr>
          <w:rFonts w:ascii="GHEA Grapalat" w:hAnsi="GHEA Grapalat"/>
          <w:b/>
          <w:color w:val="000000"/>
          <w:lang w:val="hy-AM" w:eastAsia="en-US"/>
        </w:rPr>
        <w:t xml:space="preserve">  </w:t>
      </w:r>
    </w:p>
    <w:p w14:paraId="3646900E" w14:textId="791D1220" w:rsidR="0099217C" w:rsidRPr="00F64929" w:rsidRDefault="0099217C" w:rsidP="005E3002">
      <w:pPr>
        <w:shd w:val="clear" w:color="auto" w:fill="FFFFFF"/>
        <w:spacing w:line="360" w:lineRule="auto"/>
        <w:ind w:firstLine="234"/>
        <w:jc w:val="both"/>
        <w:rPr>
          <w:rFonts w:ascii="GHEA Grapalat" w:hAnsi="GHEA Grapalat"/>
          <w:color w:val="000000"/>
          <w:lang w:val="hy-AM" w:eastAsia="en-US"/>
        </w:rPr>
      </w:pPr>
      <w:r w:rsidRPr="00F64929">
        <w:rPr>
          <w:rFonts w:ascii="GHEA Grapalat" w:hAnsi="GHEA Grapalat"/>
          <w:color w:val="000000"/>
          <w:lang w:val="hy-AM" w:eastAsia="en-US"/>
        </w:rPr>
        <w:t xml:space="preserve"> </w:t>
      </w:r>
      <w:r w:rsidR="00150B5C" w:rsidRPr="00F64929">
        <w:rPr>
          <w:rFonts w:ascii="GHEA Grapalat" w:hAnsi="GHEA Grapalat"/>
          <w:color w:val="000000"/>
          <w:lang w:val="hy-AM" w:eastAsia="en-US"/>
        </w:rPr>
        <w:t>«</w:t>
      </w:r>
      <w:r w:rsidR="0053776F" w:rsidRPr="00F64929">
        <w:rPr>
          <w:rFonts w:ascii="GHEA Grapalat" w:hAnsi="GHEA Grapalat"/>
          <w:b/>
          <w:bCs/>
          <w:color w:val="000000"/>
          <w:lang w:val="en-US" w:eastAsia="en-US"/>
        </w:rPr>
        <w:t>Հոդված 23. Մասնագիտական կրթություն</w:t>
      </w:r>
      <w:r w:rsidR="00C07CBE" w:rsidRPr="00F64929">
        <w:rPr>
          <w:rFonts w:ascii="GHEA Grapalat" w:hAnsi="GHEA Grapalat"/>
          <w:b/>
          <w:bCs/>
          <w:color w:val="000000"/>
          <w:lang w:val="hy-AM" w:eastAsia="en-US"/>
        </w:rPr>
        <w:t>ն ու ուսուցումը</w:t>
      </w:r>
    </w:p>
    <w:p w14:paraId="4C113284" w14:textId="77777777" w:rsidR="0022431A" w:rsidRPr="00F64929" w:rsidRDefault="0022431A" w:rsidP="005E3002">
      <w:pPr>
        <w:numPr>
          <w:ilvl w:val="0"/>
          <w:numId w:val="18"/>
        </w:numPr>
        <w:spacing w:line="360" w:lineRule="auto"/>
        <w:ind w:left="0" w:firstLine="284"/>
        <w:jc w:val="both"/>
        <w:rPr>
          <w:rFonts w:ascii="GHEA Grapalat" w:hAnsi="GHEA Grapalat"/>
          <w:lang w:val="hy-AM"/>
        </w:rPr>
      </w:pPr>
      <w:r w:rsidRPr="00F64929">
        <w:rPr>
          <w:rFonts w:ascii="GHEA Grapalat" w:hAnsi="GHEA Grapalat"/>
          <w:lang w:val="hy-AM"/>
        </w:rPr>
        <w:t>Մասնագիտական կրթությունն ու ուսուցումն իրականացվում են հետևյալ կրթական ծրագրերով.</w:t>
      </w:r>
    </w:p>
    <w:p w14:paraId="4ACBCC17" w14:textId="77777777" w:rsidR="0022431A" w:rsidRPr="00F64929" w:rsidRDefault="0022431A" w:rsidP="005E3002">
      <w:pPr>
        <w:numPr>
          <w:ilvl w:val="0"/>
          <w:numId w:val="20"/>
        </w:numPr>
        <w:shd w:val="clear" w:color="auto" w:fill="FFFFFF"/>
        <w:tabs>
          <w:tab w:val="left" w:pos="0"/>
        </w:tabs>
        <w:spacing w:line="360" w:lineRule="auto"/>
        <w:ind w:left="0" w:firstLine="284"/>
        <w:jc w:val="both"/>
        <w:rPr>
          <w:rFonts w:ascii="GHEA Grapalat" w:hAnsi="GHEA Grapalat"/>
          <w:lang w:val="hy-AM"/>
        </w:rPr>
      </w:pPr>
      <w:r w:rsidRPr="00F64929">
        <w:rPr>
          <w:rFonts w:ascii="GHEA Grapalat" w:hAnsi="GHEA Grapalat"/>
          <w:lang w:val="hy-AM"/>
        </w:rPr>
        <w:t xml:space="preserve">  արհեստագործական հիմնական կրթական ծրագիր` արհեստավորի որակավորում.</w:t>
      </w:r>
    </w:p>
    <w:p w14:paraId="07617BE8" w14:textId="77777777" w:rsidR="0022431A" w:rsidRPr="00F64929" w:rsidRDefault="0022431A" w:rsidP="005E3002">
      <w:pPr>
        <w:numPr>
          <w:ilvl w:val="0"/>
          <w:numId w:val="20"/>
        </w:numPr>
        <w:shd w:val="clear" w:color="auto" w:fill="FFFFFF"/>
        <w:tabs>
          <w:tab w:val="left" w:pos="0"/>
        </w:tabs>
        <w:spacing w:line="360" w:lineRule="auto"/>
        <w:ind w:left="0" w:firstLine="284"/>
        <w:jc w:val="both"/>
        <w:rPr>
          <w:rFonts w:ascii="GHEA Grapalat" w:hAnsi="GHEA Grapalat"/>
          <w:lang w:val="hy-AM"/>
        </w:rPr>
      </w:pPr>
      <w:r w:rsidRPr="00F64929">
        <w:rPr>
          <w:rFonts w:ascii="GHEA Grapalat" w:hAnsi="GHEA Grapalat"/>
          <w:lang w:val="hy-AM"/>
        </w:rPr>
        <w:t xml:space="preserve"> միջին մասնագիտական հիմնական կրթական ծրագիր` մասնագետի որակավորում.</w:t>
      </w:r>
    </w:p>
    <w:p w14:paraId="41DB15D3" w14:textId="77777777" w:rsidR="0022431A" w:rsidRPr="00F64929" w:rsidRDefault="0022431A" w:rsidP="005E3002">
      <w:pPr>
        <w:numPr>
          <w:ilvl w:val="0"/>
          <w:numId w:val="20"/>
        </w:numPr>
        <w:shd w:val="clear" w:color="auto" w:fill="FFFFFF"/>
        <w:tabs>
          <w:tab w:val="left" w:pos="0"/>
        </w:tabs>
        <w:spacing w:line="360" w:lineRule="auto"/>
        <w:ind w:left="0" w:firstLine="284"/>
        <w:jc w:val="both"/>
        <w:rPr>
          <w:rFonts w:ascii="GHEA Grapalat" w:hAnsi="GHEA Grapalat"/>
          <w:lang w:val="hy-AM"/>
        </w:rPr>
      </w:pPr>
      <w:r w:rsidRPr="00F64929">
        <w:rPr>
          <w:rFonts w:ascii="GHEA Grapalat" w:hAnsi="GHEA Grapalat"/>
          <w:lang w:val="hy-AM"/>
        </w:rPr>
        <w:t xml:space="preserve">  արհեստագործական և միջին մասնագիտական լրացուցիչ կրթական ծրագիր՝ ձեռք բերված ուսումնառության արդյունքների վկայագրում (առկայության դեպքում՝ միկրոորակավորում):</w:t>
      </w:r>
    </w:p>
    <w:p w14:paraId="0CE10F61" w14:textId="77777777" w:rsidR="0022431A" w:rsidRPr="00F64929" w:rsidRDefault="0022431A" w:rsidP="005E3002">
      <w:pPr>
        <w:numPr>
          <w:ilvl w:val="0"/>
          <w:numId w:val="18"/>
        </w:numPr>
        <w:spacing w:line="360" w:lineRule="auto"/>
        <w:ind w:left="0" w:firstLine="284"/>
        <w:jc w:val="both"/>
        <w:rPr>
          <w:rFonts w:ascii="GHEA Grapalat" w:hAnsi="GHEA Grapalat"/>
          <w:lang w:val="hy-AM"/>
        </w:rPr>
      </w:pPr>
      <w:r w:rsidRPr="00F64929">
        <w:rPr>
          <w:rFonts w:ascii="GHEA Grapalat" w:hAnsi="GHEA Grapalat"/>
          <w:lang w:val="hy-AM"/>
        </w:rPr>
        <w:t>ՄՈՒՀ-երը կարող են ըստ որակավորումների իրականացնել նաև փորձնական կրթական ծրագրեր:</w:t>
      </w:r>
    </w:p>
    <w:p w14:paraId="3117B9E8" w14:textId="372442B0" w:rsidR="0022431A" w:rsidRPr="00F64929" w:rsidRDefault="0022431A" w:rsidP="005E3002">
      <w:pPr>
        <w:numPr>
          <w:ilvl w:val="0"/>
          <w:numId w:val="18"/>
        </w:numPr>
        <w:shd w:val="clear" w:color="auto" w:fill="FFFFFF"/>
        <w:spacing w:line="360" w:lineRule="auto"/>
        <w:ind w:left="0" w:firstLine="284"/>
        <w:jc w:val="both"/>
        <w:rPr>
          <w:rFonts w:ascii="GHEA Grapalat" w:hAnsi="GHEA Grapalat"/>
          <w:color w:val="000000"/>
          <w:lang w:val="hy-AM" w:eastAsia="en-US"/>
        </w:rPr>
      </w:pPr>
      <w:r w:rsidRPr="00F64929">
        <w:rPr>
          <w:rFonts w:ascii="GHEA Grapalat" w:hAnsi="GHEA Grapalat" w:cs="Arial"/>
          <w:color w:val="000000"/>
          <w:lang w:val="hy-AM" w:eastAsia="en-US"/>
        </w:rPr>
        <w:t xml:space="preserve">Մասնագիտական </w:t>
      </w:r>
      <w:r w:rsidR="009F08B5" w:rsidRPr="00F64929">
        <w:rPr>
          <w:rFonts w:ascii="Calibri" w:hAnsi="Calibri" w:cs="Calibri"/>
          <w:color w:val="000000"/>
          <w:lang w:val="hy-AM" w:eastAsia="en-US"/>
        </w:rPr>
        <w:t> </w:t>
      </w:r>
      <w:r w:rsidRPr="00F64929">
        <w:rPr>
          <w:rFonts w:ascii="GHEA Grapalat" w:hAnsi="GHEA Grapalat"/>
          <w:color w:val="000000"/>
          <w:lang w:val="hy-AM" w:eastAsia="en-US"/>
        </w:rPr>
        <w:t xml:space="preserve"> կրթական ծրագրերը իրականաց</w:t>
      </w:r>
      <w:r w:rsidR="00E61DF2" w:rsidRPr="00F64929">
        <w:rPr>
          <w:rFonts w:ascii="GHEA Grapalat" w:hAnsi="GHEA Grapalat"/>
          <w:color w:val="000000"/>
          <w:lang w:val="hy-AM" w:eastAsia="en-US"/>
        </w:rPr>
        <w:t xml:space="preserve">նում են </w:t>
      </w:r>
      <w:r w:rsidRPr="00F64929">
        <w:rPr>
          <w:rFonts w:ascii="GHEA Grapalat" w:hAnsi="GHEA Grapalat"/>
          <w:color w:val="000000"/>
          <w:lang w:val="hy-AM" w:eastAsia="en-US"/>
        </w:rPr>
        <w:t xml:space="preserve">տվյալ մակարդակի լիզենզիա ստացած </w:t>
      </w:r>
      <w:r w:rsidRPr="00F64929">
        <w:rPr>
          <w:rFonts w:ascii="GHEA Grapalat" w:hAnsi="GHEA Grapalat"/>
          <w:lang w:val="hy-AM" w:eastAsia="en-US"/>
        </w:rPr>
        <w:t>կազմակերպությունները</w:t>
      </w:r>
      <w:r w:rsidR="00E61DF2" w:rsidRPr="00F64929">
        <w:rPr>
          <w:rFonts w:ascii="GHEA Grapalat" w:hAnsi="GHEA Grapalat"/>
          <w:lang w:val="hy-AM" w:eastAsia="en-US"/>
        </w:rPr>
        <w:t>՝</w:t>
      </w:r>
      <w:r w:rsidR="0060672A" w:rsidRPr="00F64929">
        <w:rPr>
          <w:rFonts w:ascii="GHEA Grapalat" w:hAnsi="GHEA Grapalat"/>
          <w:lang w:val="hy-AM" w:eastAsia="en-US"/>
        </w:rPr>
        <w:t xml:space="preserve"> </w:t>
      </w:r>
      <w:r w:rsidRPr="00F64929">
        <w:rPr>
          <w:rFonts w:ascii="GHEA Grapalat" w:hAnsi="GHEA Grapalat"/>
          <w:lang w:val="hy-AM" w:eastAsia="en-US"/>
        </w:rPr>
        <w:t>որակավորումների ազգային շրջանակի 4-րդ, 5-րդ, կրթական մակարդակներին և համապատասխան կրթական ծրագրի  նկարագրին բավարարող որակավորված արհե</w:t>
      </w:r>
      <w:r w:rsidR="0019228C" w:rsidRPr="00F64929">
        <w:rPr>
          <w:rFonts w:ascii="GHEA Grapalat" w:hAnsi="GHEA Grapalat"/>
          <w:lang w:val="hy-AM" w:eastAsia="en-US"/>
        </w:rPr>
        <w:t>ս</w:t>
      </w:r>
      <w:r w:rsidRPr="00F64929">
        <w:rPr>
          <w:rFonts w:ascii="GHEA Grapalat" w:hAnsi="GHEA Grapalat"/>
          <w:lang w:val="hy-AM" w:eastAsia="en-US"/>
        </w:rPr>
        <w:t>տա</w:t>
      </w:r>
      <w:r w:rsidR="0060672A" w:rsidRPr="00F64929">
        <w:rPr>
          <w:rFonts w:ascii="GHEA Grapalat" w:hAnsi="GHEA Grapalat"/>
          <w:lang w:val="hy-AM" w:eastAsia="en-US"/>
        </w:rPr>
        <w:t>վոր</w:t>
      </w:r>
      <w:r w:rsidRPr="00F64929">
        <w:rPr>
          <w:rFonts w:ascii="GHEA Grapalat" w:hAnsi="GHEA Grapalat"/>
          <w:lang w:val="hy-AM" w:eastAsia="en-US"/>
        </w:rPr>
        <w:t xml:space="preserve"> և մասնագետներ պատրաստելու նպատակով:</w:t>
      </w:r>
      <w:r w:rsidR="0060672A" w:rsidRPr="00F64929">
        <w:rPr>
          <w:rFonts w:ascii="GHEA Grapalat" w:hAnsi="GHEA Grapalat"/>
          <w:lang w:val="hy-AM" w:eastAsia="en-US"/>
        </w:rPr>
        <w:t xml:space="preserve"> Կրթության պետական կառավարման լիազորված մարմնի </w:t>
      </w:r>
      <w:r w:rsidR="0060672A" w:rsidRPr="00F64929">
        <w:rPr>
          <w:rFonts w:ascii="GHEA Grapalat" w:hAnsi="GHEA Grapalat"/>
          <w:lang w:val="hy-AM" w:eastAsia="en-US"/>
        </w:rPr>
        <w:lastRenderedPageBreak/>
        <w:t>սահմանած դեպքերում և կարգով</w:t>
      </w:r>
      <w:r w:rsidR="0060672A" w:rsidRPr="00F64929">
        <w:rPr>
          <w:rFonts w:ascii="GHEA Grapalat" w:hAnsi="GHEA Grapalat"/>
          <w:color w:val="000000"/>
          <w:lang w:val="hy-AM" w:eastAsia="en-US"/>
        </w:rPr>
        <w:t xml:space="preserve"> </w:t>
      </w:r>
      <w:r w:rsidR="0053776F" w:rsidRPr="00F64929">
        <w:rPr>
          <w:rFonts w:ascii="GHEA Grapalat" w:hAnsi="GHEA Grapalat"/>
          <w:color w:val="000000"/>
          <w:lang w:val="hy-AM" w:eastAsia="en-US"/>
        </w:rPr>
        <w:t xml:space="preserve">արհեստագործական կրթական ծրագիր՝ </w:t>
      </w:r>
      <w:r w:rsidR="0060672A" w:rsidRPr="00F64929">
        <w:rPr>
          <w:rFonts w:ascii="GHEA Grapalat" w:hAnsi="GHEA Grapalat"/>
          <w:color w:val="000000"/>
          <w:lang w:val="hy-AM" w:eastAsia="en-US"/>
        </w:rPr>
        <w:t xml:space="preserve">կարող </w:t>
      </w:r>
      <w:r w:rsidR="0053776F" w:rsidRPr="00F64929">
        <w:rPr>
          <w:rFonts w:ascii="GHEA Grapalat" w:hAnsi="GHEA Grapalat"/>
          <w:color w:val="000000"/>
          <w:lang w:val="hy-AM" w:eastAsia="en-US"/>
        </w:rPr>
        <w:t>է</w:t>
      </w:r>
      <w:r w:rsidR="0060672A" w:rsidRPr="00F64929">
        <w:rPr>
          <w:rFonts w:ascii="GHEA Grapalat" w:hAnsi="GHEA Grapalat"/>
          <w:color w:val="000000"/>
          <w:lang w:val="hy-AM" w:eastAsia="en-US"/>
        </w:rPr>
        <w:t xml:space="preserve"> իրականացվել </w:t>
      </w:r>
      <w:r w:rsidR="0060672A" w:rsidRPr="00F64929">
        <w:rPr>
          <w:rFonts w:ascii="GHEA Grapalat" w:hAnsi="GHEA Grapalat"/>
          <w:lang w:val="hy-AM" w:eastAsia="en-US"/>
        </w:rPr>
        <w:t xml:space="preserve">նաև քրեակատարողական հիմնարկներում։   </w:t>
      </w:r>
    </w:p>
    <w:p w14:paraId="7643BF90" w14:textId="0462E67A" w:rsidR="00C024BA" w:rsidRPr="00F64929" w:rsidRDefault="0053776F"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t xml:space="preserve">4. </w:t>
      </w:r>
      <w:r w:rsidR="00004647" w:rsidRPr="00F64929">
        <w:rPr>
          <w:rFonts w:ascii="GHEA Grapalat" w:hAnsi="GHEA Grapalat"/>
          <w:color w:val="000000"/>
          <w:lang w:val="hy-AM"/>
        </w:rPr>
        <w:t xml:space="preserve">Միջին մասնագիտական </w:t>
      </w:r>
      <w:r w:rsidR="0022431A" w:rsidRPr="00F64929">
        <w:rPr>
          <w:rFonts w:ascii="GHEA Grapalat" w:hAnsi="GHEA Grapalat"/>
          <w:color w:val="000000"/>
          <w:lang w:val="hy-AM"/>
        </w:rPr>
        <w:t xml:space="preserve">կրթական ծրագրի համապատասխան որակավորման </w:t>
      </w:r>
      <w:r w:rsidR="0060672A" w:rsidRPr="00F64929">
        <w:rPr>
          <w:rFonts w:ascii="GHEA Grapalat" w:hAnsi="GHEA Grapalat"/>
          <w:color w:val="000000"/>
          <w:lang w:val="hy-AM"/>
        </w:rPr>
        <w:t xml:space="preserve">ուսումնառությունը </w:t>
      </w:r>
      <w:r w:rsidR="00004647" w:rsidRPr="00F64929">
        <w:rPr>
          <w:rFonts w:ascii="GHEA Grapalat" w:hAnsi="GHEA Grapalat"/>
          <w:color w:val="000000"/>
          <w:lang w:val="hy-AM"/>
        </w:rPr>
        <w:t>բարձր առաջադիմությ</w:t>
      </w:r>
      <w:r w:rsidR="004D0AF9" w:rsidRPr="00F64929">
        <w:rPr>
          <w:rFonts w:ascii="GHEA Grapalat" w:hAnsi="GHEA Grapalat"/>
          <w:color w:val="000000"/>
          <w:lang w:val="hy-AM"/>
        </w:rPr>
        <w:t xml:space="preserve">ամբ ավարտած </w:t>
      </w:r>
      <w:r w:rsidR="00004647" w:rsidRPr="00F64929">
        <w:rPr>
          <w:rFonts w:ascii="GHEA Grapalat" w:hAnsi="GHEA Grapalat"/>
          <w:color w:val="000000"/>
          <w:lang w:val="hy-AM"/>
        </w:rPr>
        <w:t xml:space="preserve">շրջանավարտը կարող </w:t>
      </w:r>
      <w:r w:rsidR="004D0AF9" w:rsidRPr="00F64929">
        <w:rPr>
          <w:rFonts w:ascii="GHEA Grapalat" w:hAnsi="GHEA Grapalat"/>
          <w:color w:val="000000"/>
          <w:lang w:val="hy-AM"/>
        </w:rPr>
        <w:t>է</w:t>
      </w:r>
      <w:r w:rsidR="00004647" w:rsidRPr="00F64929">
        <w:rPr>
          <w:rFonts w:ascii="GHEA Grapalat" w:hAnsi="GHEA Grapalat"/>
          <w:color w:val="000000"/>
          <w:lang w:val="hy-AM"/>
        </w:rPr>
        <w:t xml:space="preserve"> կրթությունը շարունակել բարձրագույն </w:t>
      </w:r>
      <w:r w:rsidR="004D0AF9" w:rsidRPr="00F64929">
        <w:rPr>
          <w:rFonts w:ascii="GHEA Grapalat" w:hAnsi="GHEA Grapalat"/>
          <w:color w:val="000000"/>
          <w:lang w:val="hy-AM"/>
        </w:rPr>
        <w:t xml:space="preserve">կրթության համապատասխան որակավորման առաջին մակարդակում՝ </w:t>
      </w:r>
      <w:r w:rsidR="00004647" w:rsidRPr="00F64929">
        <w:rPr>
          <w:rFonts w:ascii="GHEA Grapalat" w:hAnsi="GHEA Grapalat"/>
          <w:color w:val="000000"/>
          <w:lang w:val="hy-AM"/>
        </w:rPr>
        <w:t xml:space="preserve"> </w:t>
      </w:r>
      <w:r w:rsidR="004D0AF9" w:rsidRPr="00F64929">
        <w:rPr>
          <w:rFonts w:ascii="GHEA Grapalat" w:hAnsi="GHEA Grapalat"/>
          <w:color w:val="000000"/>
          <w:lang w:val="hy-AM"/>
        </w:rPr>
        <w:t>ձեռք բերված կրեդիտներին համապատախան</w:t>
      </w:r>
      <w:r w:rsidR="00004647" w:rsidRPr="00F64929">
        <w:rPr>
          <w:rFonts w:ascii="GHEA Grapalat" w:hAnsi="GHEA Grapalat"/>
          <w:color w:val="000000"/>
          <w:lang w:val="hy-AM"/>
        </w:rPr>
        <w:t xml:space="preserve">` լրիվ կամ մասնակի բեռնվածությամբ: </w:t>
      </w:r>
      <w:r w:rsidR="004D0AF9" w:rsidRPr="00F64929">
        <w:rPr>
          <w:rFonts w:ascii="GHEA Grapalat" w:hAnsi="GHEA Grapalat"/>
          <w:color w:val="000000"/>
          <w:lang w:val="hy-AM"/>
        </w:rPr>
        <w:t xml:space="preserve">Մասնագիտական կրթության ծրագրերի հաջորդական </w:t>
      </w:r>
      <w:r w:rsidR="00004647" w:rsidRPr="00F64929">
        <w:rPr>
          <w:rFonts w:ascii="GHEA Grapalat" w:hAnsi="GHEA Grapalat"/>
          <w:color w:val="000000"/>
          <w:lang w:val="hy-AM"/>
        </w:rPr>
        <w:t>շարունա</w:t>
      </w:r>
      <w:r w:rsidR="0019228C" w:rsidRPr="00F64929">
        <w:rPr>
          <w:rFonts w:ascii="GHEA Grapalat" w:hAnsi="GHEA Grapalat"/>
          <w:color w:val="000000"/>
          <w:lang w:val="hy-AM"/>
        </w:rPr>
        <w:t xml:space="preserve">կման </w:t>
      </w:r>
      <w:r w:rsidR="00004647" w:rsidRPr="00F64929">
        <w:rPr>
          <w:rFonts w:ascii="GHEA Grapalat" w:hAnsi="GHEA Grapalat"/>
          <w:color w:val="000000"/>
          <w:lang w:val="hy-AM"/>
        </w:rPr>
        <w:t>կարգը սահմանում է Հայաստանի Հանրապետության կառավարությունը:</w:t>
      </w:r>
    </w:p>
    <w:p w14:paraId="2018DFB1" w14:textId="1972998C" w:rsidR="00C024BA" w:rsidRPr="00F64929" w:rsidRDefault="00C024BA" w:rsidP="005E3002">
      <w:pPr>
        <w:tabs>
          <w:tab w:val="left" w:pos="540"/>
        </w:tabs>
        <w:spacing w:line="360" w:lineRule="auto"/>
        <w:ind w:firstLine="426"/>
        <w:jc w:val="both"/>
        <w:rPr>
          <w:rFonts w:ascii="GHEA Grapalat" w:hAnsi="GHEA Grapalat"/>
          <w:bCs/>
          <w:iCs/>
          <w:color w:val="000000"/>
          <w:lang w:val="hy-AM"/>
        </w:rPr>
      </w:pPr>
      <w:r w:rsidRPr="00F64929">
        <w:rPr>
          <w:rFonts w:ascii="GHEA Grapalat" w:hAnsi="GHEA Grapalat"/>
          <w:color w:val="000000"/>
          <w:lang w:val="hy-AM"/>
        </w:rPr>
        <w:t xml:space="preserve">5. Մասնագիտական </w:t>
      </w:r>
      <w:r w:rsidR="009A5EBB" w:rsidRPr="00F64929">
        <w:rPr>
          <w:rFonts w:ascii="GHEA Grapalat" w:hAnsi="GHEA Grapalat"/>
          <w:color w:val="000000"/>
          <w:lang w:val="hy-AM"/>
        </w:rPr>
        <w:t xml:space="preserve">կրթության </w:t>
      </w:r>
      <w:r w:rsidRPr="00F64929">
        <w:rPr>
          <w:rFonts w:ascii="GHEA Grapalat" w:hAnsi="GHEA Grapalat"/>
          <w:color w:val="000000"/>
          <w:lang w:val="hy-AM"/>
        </w:rPr>
        <w:t xml:space="preserve">հետ կապված հարաբերությունները կարգավորվում են սույն օրենքով, եթե այլ բան նախատեսված չէ </w:t>
      </w:r>
      <w:r w:rsidRPr="00F64929">
        <w:rPr>
          <w:rFonts w:ascii="GHEA Grapalat" w:hAnsi="GHEA Grapalat"/>
          <w:bCs/>
          <w:iCs/>
          <w:color w:val="000000"/>
          <w:lang w:val="hy-AM"/>
        </w:rPr>
        <w:t xml:space="preserve">մասնագիտական կրթության և ուսուցման, կամ </w:t>
      </w:r>
      <w:r w:rsidR="009A5EBB" w:rsidRPr="00F64929">
        <w:rPr>
          <w:rFonts w:ascii="GHEA Grapalat" w:hAnsi="GHEA Grapalat"/>
          <w:bCs/>
          <w:iCs/>
          <w:color w:val="000000"/>
          <w:lang w:val="hy-AM"/>
        </w:rPr>
        <w:t xml:space="preserve">ոստիկանական </w:t>
      </w:r>
      <w:r w:rsidRPr="00F64929">
        <w:rPr>
          <w:rFonts w:ascii="GHEA Grapalat" w:hAnsi="GHEA Grapalat"/>
          <w:bCs/>
          <w:iCs/>
          <w:color w:val="000000"/>
          <w:lang w:val="hy-AM"/>
        </w:rPr>
        <w:t xml:space="preserve">կրթության  ոլորտները կարգավորող օրենքներով։»: </w:t>
      </w:r>
    </w:p>
    <w:p w14:paraId="754A3DD3" w14:textId="77777777" w:rsidR="00004647" w:rsidRPr="00F64929" w:rsidRDefault="00004647" w:rsidP="005E3002">
      <w:pPr>
        <w:spacing w:line="360" w:lineRule="auto"/>
        <w:ind w:firstLine="426"/>
        <w:jc w:val="both"/>
        <w:rPr>
          <w:rFonts w:ascii="GHEA Grapalat" w:hAnsi="GHEA Grapalat"/>
          <w:b/>
          <w:bCs/>
          <w:iCs/>
          <w:color w:val="000000"/>
          <w:lang w:val="hy-AM"/>
        </w:rPr>
      </w:pPr>
    </w:p>
    <w:p w14:paraId="3C32AE28" w14:textId="330BEDA0"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Հոդված 12.</w:t>
      </w:r>
      <w:r w:rsidRPr="00F64929">
        <w:rPr>
          <w:rFonts w:ascii="Calibri" w:hAnsi="Calibri" w:cs="Calibri"/>
          <w:b/>
          <w:bCs/>
          <w:iCs/>
          <w:color w:val="000000"/>
          <w:lang w:val="hy-AM"/>
        </w:rPr>
        <w:t> </w:t>
      </w:r>
      <w:r w:rsidRPr="00F64929">
        <w:rPr>
          <w:rFonts w:ascii="GHEA Grapalat" w:hAnsi="GHEA Grapalat" w:cs="Calibri"/>
          <w:b/>
          <w:bCs/>
          <w:iCs/>
          <w:color w:val="000000"/>
          <w:lang w:val="hy-AM"/>
        </w:rPr>
        <w:t xml:space="preserve"> </w:t>
      </w:r>
      <w:r w:rsidRPr="00F64929">
        <w:rPr>
          <w:rFonts w:ascii="GHEA Grapalat" w:hAnsi="GHEA Grapalat"/>
          <w:color w:val="000000"/>
          <w:lang w:val="hy-AM"/>
        </w:rPr>
        <w:t>Օրենքի 24-րդ հոդվածում</w:t>
      </w:r>
      <w:r w:rsidR="00C024BA" w:rsidRPr="00F64929">
        <w:rPr>
          <w:rFonts w:ascii="GHEA Grapalat" w:hAnsi="GHEA Grapalat"/>
          <w:color w:val="000000"/>
          <w:lang w:val="hy-AM"/>
        </w:rPr>
        <w:t xml:space="preserve"> 6-րդ մասից հանել նախնական (արհեստագործական) և միջին» բառերը.</w:t>
      </w:r>
    </w:p>
    <w:p w14:paraId="7F4FFA96" w14:textId="77777777" w:rsidR="00C024BA" w:rsidRPr="00F64929" w:rsidRDefault="00C024BA" w:rsidP="005E3002">
      <w:pPr>
        <w:spacing w:line="360" w:lineRule="auto"/>
        <w:ind w:firstLine="426"/>
        <w:jc w:val="both"/>
        <w:rPr>
          <w:rFonts w:ascii="GHEA Grapalat" w:hAnsi="GHEA Grapalat"/>
          <w:b/>
          <w:bCs/>
          <w:iCs/>
          <w:color w:val="000000"/>
          <w:lang w:val="hy-AM"/>
        </w:rPr>
      </w:pPr>
    </w:p>
    <w:p w14:paraId="418FC57B" w14:textId="05E57BEB" w:rsidR="00E116A6"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Հոդված  13.</w:t>
      </w:r>
      <w:r w:rsidRPr="00F64929">
        <w:rPr>
          <w:rFonts w:ascii="Calibri" w:hAnsi="Calibri" w:cs="Calibri"/>
          <w:b/>
          <w:bCs/>
          <w:iCs/>
          <w:color w:val="000000"/>
          <w:lang w:val="hy-AM"/>
        </w:rPr>
        <w:t> </w:t>
      </w:r>
      <w:r w:rsidRPr="00F64929">
        <w:rPr>
          <w:rFonts w:ascii="GHEA Grapalat" w:hAnsi="GHEA Grapalat" w:cs="Calibri"/>
          <w:b/>
          <w:bCs/>
          <w:iCs/>
          <w:color w:val="000000"/>
          <w:lang w:val="hy-AM"/>
        </w:rPr>
        <w:t xml:space="preserve"> </w:t>
      </w:r>
      <w:r w:rsidR="00E116A6" w:rsidRPr="00F64929">
        <w:rPr>
          <w:rFonts w:ascii="GHEA Grapalat" w:hAnsi="GHEA Grapalat"/>
          <w:color w:val="000000"/>
          <w:lang w:val="hy-AM"/>
        </w:rPr>
        <w:t>Օրենքի 36-րդ հոդվածի 1-ին մասում</w:t>
      </w:r>
      <w:r w:rsidR="00FB4428" w:rsidRPr="00F64929">
        <w:rPr>
          <w:rFonts w:ascii="GHEA Grapalat" w:hAnsi="GHEA Grapalat"/>
          <w:color w:val="000000"/>
          <w:lang w:val="hy-AM"/>
        </w:rPr>
        <w:t xml:space="preserve"> 4-րդ կետը շարադրել հետևյալ խմ</w:t>
      </w:r>
      <w:r w:rsidR="00E116A6" w:rsidRPr="00F64929">
        <w:rPr>
          <w:rFonts w:ascii="GHEA Grapalat" w:hAnsi="GHEA Grapalat"/>
          <w:color w:val="000000"/>
          <w:lang w:val="hy-AM"/>
        </w:rPr>
        <w:t>բագրությամբ.</w:t>
      </w:r>
    </w:p>
    <w:p w14:paraId="4397C5AB" w14:textId="77777777" w:rsidR="00E116A6" w:rsidRPr="00F64929" w:rsidRDefault="00E116A6" w:rsidP="003C2AFC">
      <w:pPr>
        <w:pStyle w:val="ListParagraph"/>
        <w:shd w:val="clear" w:color="auto" w:fill="FFFFFF"/>
        <w:tabs>
          <w:tab w:val="left" w:pos="810"/>
        </w:tabs>
        <w:spacing w:after="0" w:line="360" w:lineRule="auto"/>
        <w:ind w:left="0" w:firstLine="234"/>
        <w:jc w:val="both"/>
        <w:rPr>
          <w:rFonts w:eastAsia="Calibri"/>
          <w:color w:val="000000"/>
          <w:sz w:val="24"/>
          <w:szCs w:val="24"/>
          <w:shd w:val="clear" w:color="auto" w:fill="FFFFFF"/>
          <w:lang w:val="hy-AM"/>
        </w:rPr>
      </w:pPr>
      <w:r w:rsidRPr="00F64929">
        <w:rPr>
          <w:rFonts w:eastAsia="Calibri"/>
          <w:color w:val="000000"/>
          <w:sz w:val="24"/>
          <w:szCs w:val="24"/>
          <w:shd w:val="clear" w:color="auto" w:fill="FFFFFF"/>
          <w:lang w:val="hy-AM"/>
        </w:rPr>
        <w:t>«4) հաստատում է հանրակրթական, մասնագիտական և բարձրագույն կրթության պետական պատվերը.»</w:t>
      </w:r>
    </w:p>
    <w:p w14:paraId="3086FDA0" w14:textId="77777777" w:rsidR="00004647" w:rsidRPr="00F64929" w:rsidRDefault="00004647" w:rsidP="005E3002">
      <w:pPr>
        <w:spacing w:line="360" w:lineRule="auto"/>
        <w:ind w:firstLine="426"/>
        <w:jc w:val="both"/>
        <w:rPr>
          <w:rFonts w:ascii="GHEA Grapalat" w:hAnsi="GHEA Grapalat"/>
          <w:color w:val="000000"/>
          <w:lang w:val="hy-AM"/>
        </w:rPr>
      </w:pPr>
    </w:p>
    <w:p w14:paraId="45BCA80F"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Հոդված  1</w:t>
      </w:r>
      <w:r w:rsidR="00E116A6" w:rsidRPr="00F64929">
        <w:rPr>
          <w:rFonts w:ascii="GHEA Grapalat" w:hAnsi="GHEA Grapalat"/>
          <w:b/>
          <w:bCs/>
          <w:iCs/>
          <w:color w:val="000000"/>
          <w:lang w:val="hy-AM"/>
        </w:rPr>
        <w:t>4</w:t>
      </w:r>
      <w:r w:rsidRPr="00F64929">
        <w:rPr>
          <w:rFonts w:ascii="GHEA Grapalat" w:hAnsi="GHEA Grapalat"/>
          <w:b/>
          <w:bCs/>
          <w:iCs/>
          <w:color w:val="000000"/>
          <w:lang w:val="hy-AM"/>
        </w:rPr>
        <w:t>.</w:t>
      </w:r>
      <w:r w:rsidRPr="00F64929">
        <w:rPr>
          <w:rFonts w:ascii="Calibri" w:hAnsi="Calibri" w:cs="Calibri"/>
          <w:b/>
          <w:bCs/>
          <w:iCs/>
          <w:color w:val="000000"/>
          <w:lang w:val="hy-AM"/>
        </w:rPr>
        <w:t> </w:t>
      </w:r>
      <w:r w:rsidRPr="00F64929">
        <w:rPr>
          <w:rFonts w:ascii="GHEA Grapalat" w:hAnsi="GHEA Grapalat" w:cs="Calibri"/>
          <w:b/>
          <w:bCs/>
          <w:iCs/>
          <w:color w:val="000000"/>
          <w:lang w:val="hy-AM"/>
        </w:rPr>
        <w:t xml:space="preserve"> </w:t>
      </w:r>
      <w:r w:rsidRPr="00F64929">
        <w:rPr>
          <w:rFonts w:ascii="GHEA Grapalat" w:hAnsi="GHEA Grapalat"/>
          <w:color w:val="000000"/>
          <w:lang w:val="hy-AM"/>
        </w:rPr>
        <w:t>Օրենքի 37-րդ հոդվածի 1-ին մասում՝</w:t>
      </w:r>
    </w:p>
    <w:p w14:paraId="7188257B" w14:textId="33276B45" w:rsidR="004D4476" w:rsidRPr="00F64929" w:rsidRDefault="004D4476" w:rsidP="003C2AFC">
      <w:pPr>
        <w:numPr>
          <w:ilvl w:val="0"/>
          <w:numId w:val="41"/>
        </w:numPr>
        <w:spacing w:line="360" w:lineRule="auto"/>
        <w:jc w:val="both"/>
        <w:rPr>
          <w:rFonts w:ascii="GHEA Grapalat" w:hAnsi="GHEA Grapalat"/>
          <w:color w:val="000000"/>
          <w:lang w:val="hy-AM" w:eastAsia="en-US"/>
        </w:rPr>
      </w:pPr>
      <w:r w:rsidRPr="00F64929">
        <w:rPr>
          <w:rFonts w:ascii="GHEA Grapalat" w:hAnsi="GHEA Grapalat"/>
          <w:color w:val="000000"/>
          <w:lang w:val="hy-AM" w:eastAsia="en-US"/>
        </w:rPr>
        <w:t xml:space="preserve">6-ից </w:t>
      </w:r>
      <w:r w:rsidR="00D545E6" w:rsidRPr="00F64929">
        <w:rPr>
          <w:rFonts w:ascii="GHEA Grapalat" w:hAnsi="GHEA Grapalat"/>
          <w:color w:val="000000"/>
          <w:lang w:val="hy-AM" w:eastAsia="en-US"/>
        </w:rPr>
        <w:t>10</w:t>
      </w:r>
      <w:r w:rsidRPr="00F64929">
        <w:rPr>
          <w:rFonts w:ascii="GHEA Grapalat" w:hAnsi="GHEA Grapalat"/>
          <w:color w:val="000000"/>
          <w:lang w:val="hy-AM" w:eastAsia="en-US"/>
        </w:rPr>
        <w:t>-րդ  կետերը շարադրել հետևյալ խմբագրությամբ.</w:t>
      </w:r>
    </w:p>
    <w:p w14:paraId="0F12DE51" w14:textId="30DC91DB" w:rsidR="00E05A3F" w:rsidRPr="00F64929" w:rsidRDefault="00C22FDF" w:rsidP="005E3002">
      <w:pPr>
        <w:pStyle w:val="ListParagraph"/>
        <w:shd w:val="clear" w:color="auto" w:fill="FFFFFF"/>
        <w:tabs>
          <w:tab w:val="left" w:pos="810"/>
        </w:tabs>
        <w:spacing w:after="0" w:line="360" w:lineRule="auto"/>
        <w:ind w:left="0" w:firstLine="234"/>
        <w:jc w:val="both"/>
        <w:rPr>
          <w:rFonts w:eastAsia="Calibri" w:cs="Cambria Math"/>
          <w:color w:val="000000"/>
          <w:sz w:val="24"/>
          <w:szCs w:val="24"/>
          <w:shd w:val="clear" w:color="auto" w:fill="FFFFFF"/>
          <w:lang w:val="hy-AM"/>
        </w:rPr>
      </w:pPr>
      <w:r w:rsidRPr="00F64929">
        <w:rPr>
          <w:rFonts w:eastAsia="Calibri"/>
          <w:color w:val="000000"/>
          <w:sz w:val="24"/>
          <w:szCs w:val="24"/>
          <w:shd w:val="clear" w:color="auto" w:fill="FFFFFF"/>
          <w:lang w:val="hy-AM"/>
        </w:rPr>
        <w:t>«</w:t>
      </w:r>
      <w:r w:rsidR="00E05A3F" w:rsidRPr="00F64929">
        <w:rPr>
          <w:rFonts w:eastAsia="Calibri"/>
          <w:color w:val="000000"/>
          <w:sz w:val="24"/>
          <w:szCs w:val="24"/>
          <w:shd w:val="clear" w:color="auto" w:fill="FFFFFF"/>
          <w:lang w:val="hy-AM"/>
        </w:rPr>
        <w:t xml:space="preserve">6) սահմանում է </w:t>
      </w:r>
      <w:r w:rsidR="00083237" w:rsidRPr="00F64929">
        <w:rPr>
          <w:rFonts w:eastAsia="Calibri"/>
          <w:color w:val="000000"/>
          <w:sz w:val="24"/>
          <w:szCs w:val="24"/>
          <w:shd w:val="clear" w:color="auto" w:fill="FFFFFF"/>
          <w:lang w:val="hy-AM"/>
        </w:rPr>
        <w:t>մասնագիտական ուսումնական հաստատությունների</w:t>
      </w:r>
      <w:r w:rsidR="00E05A3F" w:rsidRPr="00F64929">
        <w:rPr>
          <w:rFonts w:eastAsia="Calibri"/>
          <w:color w:val="000000"/>
          <w:sz w:val="24"/>
          <w:szCs w:val="24"/>
          <w:shd w:val="clear" w:color="auto" w:fill="FFFFFF"/>
          <w:lang w:val="hy-AM"/>
        </w:rPr>
        <w:t xml:space="preserve"> մանկավարժական և վարչական պաշտոններին ներկայացվող հիմնական չափանիշները, </w:t>
      </w:r>
      <w:r w:rsidR="00083237" w:rsidRPr="00F64929">
        <w:rPr>
          <w:rFonts w:eastAsia="Calibri"/>
          <w:color w:val="000000"/>
          <w:sz w:val="24"/>
          <w:szCs w:val="24"/>
          <w:shd w:val="clear" w:color="auto" w:fill="FFFFFF"/>
          <w:lang w:val="hy-AM"/>
        </w:rPr>
        <w:t xml:space="preserve">մասնագիտական ուսումնական հաստատության </w:t>
      </w:r>
      <w:r w:rsidR="00E05A3F" w:rsidRPr="00F64929">
        <w:rPr>
          <w:rFonts w:eastAsia="Calibri"/>
          <w:color w:val="000000"/>
          <w:sz w:val="24"/>
          <w:szCs w:val="24"/>
          <w:shd w:val="clear" w:color="auto" w:fill="FFFFFF"/>
          <w:lang w:val="hy-AM"/>
        </w:rPr>
        <w:t>մանկավարժական աշխատողի թափուր տեղի համար մրցույթի կազմակերպման և անցկացման կարգը, մրցույթ չհայտարարելու դեպքերը</w:t>
      </w:r>
      <w:r w:rsidR="00E05A3F" w:rsidRPr="00F64929">
        <w:rPr>
          <w:rFonts w:ascii="Cambria Math" w:eastAsia="Calibri" w:hAnsi="Cambria Math" w:cs="Cambria Math"/>
          <w:color w:val="000000"/>
          <w:sz w:val="24"/>
          <w:szCs w:val="24"/>
          <w:shd w:val="clear" w:color="auto" w:fill="FFFFFF"/>
          <w:lang w:val="hy-AM"/>
        </w:rPr>
        <w:t>․</w:t>
      </w:r>
    </w:p>
    <w:p w14:paraId="18D443A5" w14:textId="034961B0" w:rsidR="009D3603" w:rsidRPr="00F64929" w:rsidRDefault="009D3603" w:rsidP="005E3002">
      <w:pPr>
        <w:pStyle w:val="ListParagraph"/>
        <w:shd w:val="clear" w:color="auto" w:fill="FFFFFF"/>
        <w:tabs>
          <w:tab w:val="left" w:pos="810"/>
        </w:tabs>
        <w:spacing w:after="0" w:line="360" w:lineRule="auto"/>
        <w:ind w:left="0" w:firstLine="234"/>
        <w:jc w:val="both"/>
        <w:rPr>
          <w:rFonts w:cs="Arial Unicode"/>
          <w:sz w:val="24"/>
          <w:szCs w:val="24"/>
          <w:lang w:val="hy-AM"/>
        </w:rPr>
      </w:pPr>
      <w:r w:rsidRPr="00F64929">
        <w:rPr>
          <w:rFonts w:eastAsia="Calibri" w:cs="Cambria Math"/>
          <w:sz w:val="24"/>
          <w:szCs w:val="24"/>
          <w:shd w:val="clear" w:color="auto" w:fill="FFFFFF"/>
          <w:lang w:val="hy-AM"/>
        </w:rPr>
        <w:lastRenderedPageBreak/>
        <w:t xml:space="preserve">6.1) </w:t>
      </w:r>
      <w:r w:rsidRPr="00F64929">
        <w:rPr>
          <w:rFonts w:cs="Arial Unicode"/>
          <w:sz w:val="24"/>
          <w:szCs w:val="24"/>
          <w:lang w:val="hy-AM"/>
        </w:rPr>
        <w:t>կազմում և հաստատում</w:t>
      </w:r>
      <w:r w:rsidRPr="00F64929">
        <w:rPr>
          <w:sz w:val="24"/>
          <w:szCs w:val="24"/>
          <w:lang w:val="hy-AM"/>
        </w:rPr>
        <w:t xml:space="preserve"> </w:t>
      </w:r>
      <w:r w:rsidRPr="00F64929">
        <w:rPr>
          <w:rFonts w:cs="Arial Unicode"/>
          <w:sz w:val="24"/>
          <w:szCs w:val="24"/>
          <w:lang w:val="hy-AM"/>
        </w:rPr>
        <w:t>է</w:t>
      </w:r>
      <w:r w:rsidRPr="00F64929">
        <w:rPr>
          <w:sz w:val="24"/>
          <w:szCs w:val="24"/>
          <w:lang w:val="hy-AM"/>
        </w:rPr>
        <w:t xml:space="preserve"> ոլորտային որակավորումների շրջանակ</w:t>
      </w:r>
      <w:r w:rsidRPr="00F64929">
        <w:rPr>
          <w:rFonts w:cs="Arial Unicode"/>
          <w:sz w:val="24"/>
          <w:szCs w:val="24"/>
          <w:lang w:val="hy-AM"/>
        </w:rPr>
        <w:t xml:space="preserve">ի </w:t>
      </w:r>
      <w:hyperlink r:id="rId8" w:history="1">
        <w:r w:rsidRPr="00F64929">
          <w:rPr>
            <w:sz w:val="24"/>
            <w:szCs w:val="24"/>
            <w:lang w:val="hy-AM"/>
          </w:rPr>
          <w:t>չափանիշները</w:t>
        </w:r>
      </w:hyperlink>
      <w:r w:rsidRPr="00F64929">
        <w:rPr>
          <w:rFonts w:ascii="Calibri" w:hAnsi="Calibri" w:cs="Calibri"/>
          <w:sz w:val="24"/>
          <w:szCs w:val="24"/>
          <w:lang w:val="hy-AM"/>
        </w:rPr>
        <w:t> </w:t>
      </w:r>
      <w:r w:rsidRPr="00F64929">
        <w:rPr>
          <w:rFonts w:cs="Arial Unicode"/>
          <w:sz w:val="24"/>
          <w:szCs w:val="24"/>
          <w:lang w:val="hy-AM"/>
        </w:rPr>
        <w:t>և</w:t>
      </w:r>
      <w:r w:rsidRPr="00F64929">
        <w:rPr>
          <w:sz w:val="24"/>
          <w:szCs w:val="24"/>
          <w:lang w:val="hy-AM"/>
        </w:rPr>
        <w:t xml:space="preserve"> </w:t>
      </w:r>
      <w:r w:rsidRPr="00F64929">
        <w:rPr>
          <w:rFonts w:cs="Arial Unicode"/>
          <w:sz w:val="24"/>
          <w:szCs w:val="24"/>
          <w:lang w:val="hy-AM"/>
        </w:rPr>
        <w:t>որակավորումների</w:t>
      </w:r>
      <w:r w:rsidRPr="00F64929">
        <w:rPr>
          <w:sz w:val="24"/>
          <w:szCs w:val="24"/>
          <w:lang w:val="hy-AM"/>
        </w:rPr>
        <w:t xml:space="preserve"> </w:t>
      </w:r>
      <w:r w:rsidRPr="00F64929">
        <w:rPr>
          <w:rFonts w:cs="Arial Unicode"/>
          <w:sz w:val="24"/>
          <w:szCs w:val="24"/>
          <w:lang w:val="hy-AM"/>
        </w:rPr>
        <w:t>բնութագրերը, յուրաքանչյուր մակարդակի կրթական ծրագրի և որակավորման համար կրթական ծրագրի նկարագրերը.</w:t>
      </w:r>
    </w:p>
    <w:p w14:paraId="26E3B19C" w14:textId="0F3A59D5" w:rsidR="009D3603" w:rsidRPr="00F64929" w:rsidRDefault="00E05A3F" w:rsidP="003C2AFC">
      <w:pPr>
        <w:pStyle w:val="ListParagraph"/>
        <w:shd w:val="clear" w:color="auto" w:fill="FFFFFF"/>
        <w:tabs>
          <w:tab w:val="left" w:pos="810"/>
        </w:tabs>
        <w:spacing w:after="0" w:line="360" w:lineRule="auto"/>
        <w:ind w:left="0" w:firstLine="234"/>
        <w:jc w:val="both"/>
        <w:rPr>
          <w:rFonts w:cs="Arial Unicode"/>
          <w:sz w:val="24"/>
          <w:szCs w:val="24"/>
          <w:lang w:val="hy-AM"/>
        </w:rPr>
      </w:pPr>
      <w:r w:rsidRPr="00F64929">
        <w:rPr>
          <w:rFonts w:cs="Arial Unicode"/>
          <w:sz w:val="24"/>
          <w:szCs w:val="24"/>
          <w:lang w:val="hy-AM"/>
        </w:rPr>
        <w:t xml:space="preserve">7) </w:t>
      </w:r>
      <w:r w:rsidR="009D3603" w:rsidRPr="00F64929">
        <w:rPr>
          <w:rFonts w:cs="Arial Unicode"/>
          <w:sz w:val="24"/>
          <w:szCs w:val="24"/>
          <w:lang w:val="hy-AM"/>
        </w:rPr>
        <w:t>ձևավորում է կրթական որակավորումների ոլորտային շրջանակը.</w:t>
      </w:r>
    </w:p>
    <w:p w14:paraId="088CFD25" w14:textId="77777777" w:rsidR="00472CC6" w:rsidRPr="00F64929" w:rsidRDefault="004D4476" w:rsidP="003C2AFC">
      <w:pPr>
        <w:pStyle w:val="ListParagraph"/>
        <w:shd w:val="clear" w:color="auto" w:fill="FFFFFF"/>
        <w:tabs>
          <w:tab w:val="left" w:pos="810"/>
        </w:tabs>
        <w:spacing w:after="0" w:line="360" w:lineRule="auto"/>
        <w:ind w:left="0" w:firstLine="234"/>
        <w:jc w:val="both"/>
        <w:rPr>
          <w:rFonts w:cs="Arial Unicode"/>
          <w:sz w:val="24"/>
          <w:szCs w:val="24"/>
          <w:lang w:val="hy-AM"/>
        </w:rPr>
      </w:pPr>
      <w:r w:rsidRPr="00F64929">
        <w:rPr>
          <w:rFonts w:cs="Arial Unicode"/>
          <w:sz w:val="24"/>
          <w:szCs w:val="24"/>
          <w:lang w:val="hy-AM"/>
        </w:rPr>
        <w:t xml:space="preserve">8) </w:t>
      </w:r>
      <w:r w:rsidR="00472CC6" w:rsidRPr="00F64929">
        <w:rPr>
          <w:rFonts w:cs="Arial Unicode"/>
          <w:sz w:val="24"/>
          <w:szCs w:val="24"/>
          <w:lang w:val="hy-AM"/>
        </w:rPr>
        <w:t>մշակում է հանրակրթական</w:t>
      </w:r>
      <w:r w:rsidRPr="00F64929">
        <w:rPr>
          <w:rFonts w:cs="Arial Unicode"/>
          <w:sz w:val="24"/>
          <w:szCs w:val="24"/>
          <w:lang w:val="hy-AM"/>
        </w:rPr>
        <w:t xml:space="preserve">, </w:t>
      </w:r>
      <w:r w:rsidR="00472CC6" w:rsidRPr="00F64929">
        <w:rPr>
          <w:rFonts w:cs="Arial Unicode"/>
          <w:sz w:val="24"/>
          <w:szCs w:val="24"/>
          <w:lang w:val="hy-AM"/>
        </w:rPr>
        <w:t>մասնագիտական</w:t>
      </w:r>
      <w:r w:rsidRPr="00F64929">
        <w:rPr>
          <w:rFonts w:cs="Arial Unicode"/>
          <w:sz w:val="24"/>
          <w:szCs w:val="24"/>
          <w:lang w:val="hy-AM"/>
        </w:rPr>
        <w:t xml:space="preserve"> և բարձրագույն </w:t>
      </w:r>
      <w:r w:rsidR="00472CC6" w:rsidRPr="00F64929">
        <w:rPr>
          <w:rFonts w:cs="Arial Unicode"/>
          <w:sz w:val="24"/>
          <w:szCs w:val="24"/>
          <w:lang w:val="hy-AM"/>
        </w:rPr>
        <w:t xml:space="preserve"> ուսումնական հաստատությունների պետական պատվերը.</w:t>
      </w:r>
    </w:p>
    <w:p w14:paraId="23D8328F" w14:textId="4BA88CA3" w:rsidR="00472CC6" w:rsidRPr="00F64929" w:rsidRDefault="00472CC6" w:rsidP="003C2AFC">
      <w:pPr>
        <w:pStyle w:val="ListParagraph"/>
        <w:shd w:val="clear" w:color="auto" w:fill="FFFFFF"/>
        <w:tabs>
          <w:tab w:val="left" w:pos="810"/>
        </w:tabs>
        <w:spacing w:after="0" w:line="360" w:lineRule="auto"/>
        <w:ind w:left="0" w:firstLine="234"/>
        <w:jc w:val="both"/>
        <w:rPr>
          <w:rFonts w:cs="Arial Unicode"/>
          <w:color w:val="000000"/>
          <w:sz w:val="24"/>
          <w:szCs w:val="24"/>
          <w:lang w:val="hy-AM"/>
        </w:rPr>
      </w:pPr>
      <w:r w:rsidRPr="00F64929">
        <w:rPr>
          <w:rFonts w:cs="Arial Unicode"/>
          <w:sz w:val="24"/>
          <w:szCs w:val="24"/>
          <w:lang w:val="hy-AM"/>
        </w:rPr>
        <w:t>9) հաստատում է պետական և հավատարմագրված</w:t>
      </w:r>
      <w:r w:rsidRPr="00F64929">
        <w:rPr>
          <w:color w:val="000000"/>
          <w:sz w:val="24"/>
          <w:szCs w:val="24"/>
          <w:lang w:val="hy-AM"/>
        </w:rPr>
        <w:t xml:space="preserve"> ոչ պետական </w:t>
      </w:r>
      <w:r w:rsidRPr="00F64929">
        <w:rPr>
          <w:rFonts w:cs="Arial Unicode"/>
          <w:color w:val="000000"/>
          <w:sz w:val="24"/>
          <w:szCs w:val="24"/>
          <w:lang w:val="hy-AM"/>
        </w:rPr>
        <w:t xml:space="preserve">ուսումնական հաստատությունների </w:t>
      </w:r>
      <w:r w:rsidR="004D4476" w:rsidRPr="00F64929">
        <w:rPr>
          <w:rFonts w:cs="Arial Unicode"/>
          <w:color w:val="000000"/>
          <w:sz w:val="24"/>
          <w:szCs w:val="24"/>
          <w:lang w:val="hy-AM"/>
        </w:rPr>
        <w:t xml:space="preserve">կրթական ծրագրերով և որակավորումներով </w:t>
      </w:r>
      <w:r w:rsidRPr="00F64929">
        <w:rPr>
          <w:rFonts w:cs="Arial Unicode"/>
          <w:color w:val="000000"/>
          <w:sz w:val="24"/>
          <w:szCs w:val="24"/>
          <w:lang w:val="hy-AM"/>
        </w:rPr>
        <w:t xml:space="preserve">ընդունելության </w:t>
      </w:r>
      <w:r w:rsidR="004D4476" w:rsidRPr="00F64929">
        <w:rPr>
          <w:rFonts w:cs="Arial Unicode"/>
          <w:color w:val="000000"/>
          <w:sz w:val="24"/>
          <w:szCs w:val="24"/>
          <w:lang w:val="hy-AM"/>
        </w:rPr>
        <w:t>կարգը.</w:t>
      </w:r>
    </w:p>
    <w:p w14:paraId="381861AE" w14:textId="7E0421BD" w:rsidR="00C22FDF" w:rsidRPr="00F64929" w:rsidRDefault="00D545E6" w:rsidP="005E3002">
      <w:pPr>
        <w:spacing w:after="200" w:line="360" w:lineRule="auto"/>
        <w:ind w:firstLine="234"/>
        <w:contextualSpacing/>
        <w:jc w:val="both"/>
        <w:rPr>
          <w:rFonts w:ascii="GHEA Grapalat" w:eastAsia="Calibri" w:hAnsi="GHEA Grapalat"/>
          <w:color w:val="000000"/>
          <w:shd w:val="clear" w:color="auto" w:fill="FFFFFF"/>
          <w:lang w:val="hy-AM" w:eastAsia="en-US"/>
        </w:rPr>
      </w:pPr>
      <w:r w:rsidRPr="00F64929">
        <w:rPr>
          <w:rFonts w:ascii="GHEA Grapalat" w:eastAsia="Calibri" w:hAnsi="GHEA Grapalat"/>
          <w:color w:val="000000"/>
          <w:shd w:val="clear" w:color="auto" w:fill="FFFFFF"/>
          <w:lang w:val="hy-AM" w:eastAsia="en-US"/>
        </w:rPr>
        <w:t xml:space="preserve">10) </w:t>
      </w:r>
      <w:r w:rsidR="00C22FDF" w:rsidRPr="00F64929">
        <w:rPr>
          <w:rFonts w:ascii="GHEA Grapalat" w:eastAsia="Calibri" w:hAnsi="GHEA Grapalat"/>
          <w:color w:val="000000"/>
          <w:shd w:val="clear" w:color="auto" w:fill="FFFFFF"/>
          <w:lang w:val="hy-AM" w:eastAsia="en-US"/>
        </w:rPr>
        <w:t xml:space="preserve">հաստատում է </w:t>
      </w:r>
      <w:r w:rsidRPr="00F64929">
        <w:rPr>
          <w:rFonts w:ascii="GHEA Grapalat" w:eastAsia="Calibri" w:hAnsi="GHEA Grapalat"/>
          <w:color w:val="000000"/>
          <w:shd w:val="clear" w:color="auto" w:fill="FFFFFF"/>
          <w:lang w:val="hy-AM" w:eastAsia="en-US"/>
        </w:rPr>
        <w:t>մասնագիտական ուսումնական հաստատությունների</w:t>
      </w:r>
      <w:r w:rsidR="00C22FDF" w:rsidRPr="00F64929">
        <w:rPr>
          <w:rFonts w:ascii="GHEA Grapalat" w:eastAsia="Calibri" w:hAnsi="GHEA Grapalat"/>
          <w:color w:val="000000"/>
          <w:shd w:val="clear" w:color="auto" w:fill="FFFFFF"/>
          <w:lang w:val="hy-AM" w:eastAsia="en-US"/>
        </w:rPr>
        <w:t xml:space="preserve"> ուսանողների ընթացիկ գնահատման, քննությունների ու ստուգարքների անցկացման և հաջորդ կուրս փոխադրման, ինչպես նաև պետական ամփոփիչ ստուգման կազմակերպման և անցկացման, վերահանձման, պետական որակավորող հանձնաժողովի ձևավորման կարգը</w:t>
      </w:r>
      <w:r w:rsidR="00C22FDF" w:rsidRPr="00F64929">
        <w:rPr>
          <w:rFonts w:ascii="Cambria Math" w:eastAsia="Calibri" w:hAnsi="Cambria Math" w:cs="Cambria Math"/>
          <w:color w:val="000000"/>
          <w:shd w:val="clear" w:color="auto" w:fill="FFFFFF"/>
          <w:lang w:val="hy-AM" w:eastAsia="en-US"/>
        </w:rPr>
        <w:t>․</w:t>
      </w:r>
      <w:r w:rsidRPr="00F64929">
        <w:rPr>
          <w:rFonts w:ascii="GHEA Grapalat" w:eastAsia="Calibri" w:hAnsi="GHEA Grapalat"/>
          <w:color w:val="000000"/>
          <w:shd w:val="clear" w:color="auto" w:fill="FFFFFF"/>
          <w:lang w:val="hy-AM" w:eastAsia="en-US"/>
        </w:rPr>
        <w:t>».</w:t>
      </w:r>
      <w:r w:rsidR="00C22FDF" w:rsidRPr="00F64929">
        <w:rPr>
          <w:rFonts w:ascii="GHEA Grapalat" w:eastAsia="Calibri" w:hAnsi="GHEA Grapalat"/>
          <w:color w:val="000000"/>
          <w:shd w:val="clear" w:color="auto" w:fill="FFFFFF"/>
          <w:lang w:val="hy-AM" w:eastAsia="en-US"/>
        </w:rPr>
        <w:t xml:space="preserve"> </w:t>
      </w:r>
    </w:p>
    <w:p w14:paraId="42C7DEF0" w14:textId="77777777" w:rsidR="00A35338" w:rsidRPr="00F64929" w:rsidRDefault="00A35338" w:rsidP="005E3002">
      <w:pPr>
        <w:spacing w:after="200" w:line="360" w:lineRule="auto"/>
        <w:ind w:firstLine="234"/>
        <w:contextualSpacing/>
        <w:jc w:val="both"/>
        <w:rPr>
          <w:rFonts w:ascii="GHEA Grapalat" w:eastAsia="Calibri" w:hAnsi="GHEA Grapalat"/>
          <w:color w:val="000000"/>
          <w:shd w:val="clear" w:color="auto" w:fill="FFFFFF"/>
          <w:lang w:val="hy-AM" w:eastAsia="en-US"/>
        </w:rPr>
      </w:pPr>
    </w:p>
    <w:p w14:paraId="279B17FC" w14:textId="21C0B7DA" w:rsidR="00472CC6" w:rsidRPr="00F64929" w:rsidRDefault="00D545E6" w:rsidP="003C2AFC">
      <w:pPr>
        <w:numPr>
          <w:ilvl w:val="0"/>
          <w:numId w:val="41"/>
        </w:numPr>
        <w:spacing w:line="360" w:lineRule="auto"/>
        <w:jc w:val="both"/>
        <w:rPr>
          <w:rFonts w:ascii="GHEA Grapalat" w:hAnsi="GHEA Grapalat"/>
          <w:color w:val="000000"/>
          <w:lang w:val="hy-AM" w:eastAsia="en-US"/>
        </w:rPr>
      </w:pPr>
      <w:r w:rsidRPr="00F64929">
        <w:rPr>
          <w:rFonts w:ascii="GHEA Grapalat" w:hAnsi="GHEA Grapalat"/>
          <w:color w:val="000000"/>
          <w:lang w:val="hy-AM"/>
        </w:rPr>
        <w:t>1</w:t>
      </w:r>
      <w:r w:rsidRPr="00F64929">
        <w:rPr>
          <w:rFonts w:ascii="GHEA Grapalat" w:hAnsi="GHEA Grapalat"/>
          <w:color w:val="000000"/>
          <w:lang w:val="hy-AM" w:eastAsia="en-US"/>
        </w:rPr>
        <w:t>2.1-րդ կետից հանել «նախնական մասնագիտական (արհեստագործական), միջին» բառերը։</w:t>
      </w:r>
    </w:p>
    <w:p w14:paraId="03F3E8F4" w14:textId="77777777" w:rsidR="00D545E6" w:rsidRPr="00F64929" w:rsidRDefault="00D545E6" w:rsidP="005E3002">
      <w:pPr>
        <w:spacing w:line="360" w:lineRule="auto"/>
        <w:ind w:firstLine="426"/>
        <w:jc w:val="both"/>
        <w:rPr>
          <w:rFonts w:ascii="GHEA Grapalat" w:hAnsi="GHEA Grapalat"/>
          <w:color w:val="000000"/>
          <w:lang w:val="hy-AM"/>
        </w:rPr>
      </w:pPr>
    </w:p>
    <w:p w14:paraId="3F3C9A47" w14:textId="7959E2A9" w:rsidR="00AD4FC7" w:rsidRPr="00F64929" w:rsidRDefault="00D545E6" w:rsidP="005E3002">
      <w:pPr>
        <w:spacing w:line="360" w:lineRule="auto"/>
        <w:ind w:firstLine="426"/>
        <w:jc w:val="both"/>
        <w:rPr>
          <w:rFonts w:ascii="GHEA Grapalat" w:hAnsi="GHEA Grapalat"/>
          <w:color w:val="000000"/>
          <w:lang w:val="hy-AM" w:eastAsia="en-US"/>
        </w:rPr>
      </w:pPr>
      <w:r w:rsidRPr="00F64929">
        <w:rPr>
          <w:rFonts w:ascii="GHEA Grapalat" w:hAnsi="GHEA Grapalat"/>
          <w:b/>
          <w:color w:val="000000"/>
          <w:lang w:val="hy-AM"/>
        </w:rPr>
        <w:t>Հոդված  15.</w:t>
      </w:r>
      <w:r w:rsidRPr="00F64929">
        <w:rPr>
          <w:rFonts w:ascii="GHEA Grapalat" w:hAnsi="GHEA Grapalat"/>
          <w:color w:val="000000"/>
          <w:lang w:val="hy-AM"/>
        </w:rPr>
        <w:t xml:space="preserve"> Օրենքի 37.1-րդ հոդված</w:t>
      </w:r>
      <w:r w:rsidR="00855F9E" w:rsidRPr="00F64929">
        <w:rPr>
          <w:rFonts w:ascii="GHEA Grapalat" w:hAnsi="GHEA Grapalat"/>
          <w:color w:val="000000"/>
          <w:lang w:val="hy-AM"/>
        </w:rPr>
        <w:t>ի վերնագր</w:t>
      </w:r>
      <w:r w:rsidR="00E032F7" w:rsidRPr="00F64929">
        <w:rPr>
          <w:rFonts w:ascii="GHEA Grapalat" w:hAnsi="GHEA Grapalat"/>
          <w:color w:val="000000"/>
          <w:lang w:val="hy-AM"/>
        </w:rPr>
        <w:t>ում</w:t>
      </w:r>
      <w:r w:rsidR="00855F9E" w:rsidRPr="00F64929">
        <w:rPr>
          <w:rFonts w:ascii="GHEA Grapalat" w:hAnsi="GHEA Grapalat"/>
          <w:color w:val="000000"/>
          <w:lang w:val="hy-AM"/>
        </w:rPr>
        <w:t>, 1-ին և 2-րդ մասեր</w:t>
      </w:r>
      <w:r w:rsidR="00B07625" w:rsidRPr="00F64929">
        <w:rPr>
          <w:rFonts w:ascii="GHEA Grapalat" w:hAnsi="GHEA Grapalat"/>
          <w:color w:val="000000"/>
          <w:lang w:val="hy-AM"/>
        </w:rPr>
        <w:t xml:space="preserve">ում </w:t>
      </w:r>
      <w:r w:rsidR="00855F9E" w:rsidRPr="00F64929">
        <w:rPr>
          <w:rFonts w:ascii="GHEA Grapalat" w:hAnsi="GHEA Grapalat"/>
          <w:color w:val="000000"/>
          <w:lang w:val="hy-AM"/>
        </w:rPr>
        <w:t xml:space="preserve"> «</w:t>
      </w:r>
      <w:r w:rsidR="00B07625" w:rsidRPr="00F64929">
        <w:rPr>
          <w:rFonts w:ascii="GHEA Grapalat" w:hAnsi="GHEA Grapalat"/>
          <w:color w:val="000000"/>
          <w:lang w:val="hy-AM"/>
        </w:rPr>
        <w:t xml:space="preserve">, </w:t>
      </w:r>
      <w:r w:rsidR="00855F9E" w:rsidRPr="00F64929">
        <w:rPr>
          <w:rFonts w:ascii="GHEA Grapalat" w:hAnsi="GHEA Grapalat"/>
          <w:color w:val="000000"/>
          <w:lang w:val="hy-AM" w:eastAsia="en-US"/>
        </w:rPr>
        <w:t>նախնական մասնագիտական (արհեստագործական) և միջին</w:t>
      </w:r>
      <w:r w:rsidR="00855F9E" w:rsidRPr="00F64929">
        <w:rPr>
          <w:rFonts w:ascii="GHEA Grapalat" w:hAnsi="GHEA Grapalat"/>
          <w:color w:val="000000"/>
          <w:lang w:val="hy-AM"/>
        </w:rPr>
        <w:t>» բառերը</w:t>
      </w:r>
      <w:r w:rsidR="00B07625" w:rsidRPr="00F64929">
        <w:rPr>
          <w:rFonts w:ascii="GHEA Grapalat" w:hAnsi="GHEA Grapalat"/>
          <w:color w:val="000000"/>
          <w:lang w:val="hy-AM"/>
        </w:rPr>
        <w:t xml:space="preserve"> փոխարինել </w:t>
      </w:r>
      <w:r w:rsidR="00B07625" w:rsidRPr="00F64929">
        <w:rPr>
          <w:rFonts w:ascii="GHEA Grapalat" w:hAnsi="GHEA Grapalat"/>
          <w:b/>
          <w:i/>
          <w:color w:val="000000"/>
          <w:lang w:val="hy-AM"/>
        </w:rPr>
        <w:t>«</w:t>
      </w:r>
      <w:r w:rsidR="00B07625" w:rsidRPr="00F64929">
        <w:rPr>
          <w:rFonts w:ascii="GHEA Grapalat" w:hAnsi="GHEA Grapalat"/>
          <w:bCs/>
          <w:i/>
          <w:color w:val="000000"/>
          <w:lang w:val="hy-AM"/>
        </w:rPr>
        <w:t>և</w:t>
      </w:r>
      <w:r w:rsidR="00B07625" w:rsidRPr="00F64929">
        <w:rPr>
          <w:rFonts w:ascii="GHEA Grapalat" w:hAnsi="GHEA Grapalat"/>
          <w:b/>
          <w:i/>
          <w:color w:val="000000"/>
          <w:lang w:val="hy-AM"/>
        </w:rPr>
        <w:t>»</w:t>
      </w:r>
      <w:r w:rsidR="00B07625" w:rsidRPr="00F64929">
        <w:rPr>
          <w:rFonts w:ascii="GHEA Grapalat" w:hAnsi="GHEA Grapalat"/>
          <w:color w:val="000000"/>
          <w:lang w:val="hy-AM"/>
        </w:rPr>
        <w:t xml:space="preserve"> տառով</w:t>
      </w:r>
      <w:r w:rsidR="00855F9E" w:rsidRPr="00F64929">
        <w:rPr>
          <w:rFonts w:ascii="GHEA Grapalat" w:hAnsi="GHEA Grapalat"/>
          <w:color w:val="000000"/>
          <w:lang w:val="hy-AM"/>
        </w:rPr>
        <w:t xml:space="preserve">. </w:t>
      </w:r>
      <w:r w:rsidR="00AD4FC7" w:rsidRPr="00F64929">
        <w:rPr>
          <w:rFonts w:ascii="Calibri" w:hAnsi="Calibri" w:cs="Calibri"/>
          <w:color w:val="000000"/>
          <w:lang w:val="hy-AM" w:eastAsia="en-US"/>
        </w:rPr>
        <w:t> </w:t>
      </w:r>
    </w:p>
    <w:p w14:paraId="12F77421" w14:textId="77777777" w:rsidR="00004647" w:rsidRPr="00F64929" w:rsidRDefault="00004647" w:rsidP="005E3002">
      <w:pPr>
        <w:spacing w:line="360" w:lineRule="auto"/>
        <w:ind w:firstLine="426"/>
        <w:jc w:val="both"/>
        <w:rPr>
          <w:rFonts w:ascii="GHEA Grapalat" w:hAnsi="GHEA Grapalat"/>
          <w:color w:val="000000"/>
          <w:lang w:val="hy-AM"/>
        </w:rPr>
      </w:pPr>
    </w:p>
    <w:p w14:paraId="3A2EE3C4" w14:textId="740A5628"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Հոդված  1</w:t>
      </w:r>
      <w:r w:rsidR="00083237" w:rsidRPr="00F64929">
        <w:rPr>
          <w:rFonts w:ascii="GHEA Grapalat" w:hAnsi="GHEA Grapalat"/>
          <w:b/>
          <w:bCs/>
          <w:iCs/>
          <w:color w:val="000000"/>
          <w:lang w:val="hy-AM"/>
        </w:rPr>
        <w:t>6</w:t>
      </w:r>
      <w:r w:rsidRPr="00F64929">
        <w:rPr>
          <w:rFonts w:ascii="GHEA Grapalat" w:hAnsi="GHEA Grapalat"/>
          <w:b/>
          <w:bCs/>
          <w:iCs/>
          <w:color w:val="000000"/>
          <w:lang w:val="hy-AM"/>
        </w:rPr>
        <w:t xml:space="preserve">. </w:t>
      </w:r>
      <w:r w:rsidRPr="00F64929">
        <w:rPr>
          <w:rFonts w:ascii="Calibri" w:hAnsi="Calibri" w:cs="Calibri"/>
          <w:b/>
          <w:bCs/>
          <w:iCs/>
          <w:color w:val="000000"/>
          <w:lang w:val="hy-AM"/>
        </w:rPr>
        <w:t> </w:t>
      </w:r>
      <w:r w:rsidRPr="00F64929">
        <w:rPr>
          <w:rFonts w:ascii="GHEA Grapalat" w:hAnsi="GHEA Grapalat"/>
          <w:color w:val="000000"/>
          <w:lang w:val="hy-AM"/>
        </w:rPr>
        <w:t>Օրենքի 40-րդ հոդվածում՝</w:t>
      </w:r>
    </w:p>
    <w:p w14:paraId="33E49E83" w14:textId="08595DA4" w:rsidR="00004647" w:rsidRPr="00F64929" w:rsidRDefault="00004647" w:rsidP="003C2AFC">
      <w:pPr>
        <w:numPr>
          <w:ilvl w:val="0"/>
          <w:numId w:val="42"/>
        </w:numPr>
        <w:spacing w:line="360" w:lineRule="auto"/>
        <w:jc w:val="both"/>
        <w:rPr>
          <w:rFonts w:ascii="GHEA Grapalat" w:hAnsi="GHEA Grapalat"/>
          <w:color w:val="000000"/>
          <w:lang w:val="hy-AM"/>
        </w:rPr>
      </w:pPr>
      <w:r w:rsidRPr="00F64929">
        <w:rPr>
          <w:rFonts w:ascii="GHEA Grapalat" w:hAnsi="GHEA Grapalat"/>
          <w:color w:val="000000"/>
          <w:lang w:val="hy-AM"/>
        </w:rPr>
        <w:t>2-րդ մասը «օրենքին,» բառից հետո լրացնել «համապատասխան ոլորտը կարգավորող</w:t>
      </w:r>
      <w:r w:rsidRPr="00F64929">
        <w:rPr>
          <w:rFonts w:ascii="Calibri" w:hAnsi="Calibri" w:cs="Calibri"/>
          <w:color w:val="000000"/>
          <w:lang w:val="hy-AM"/>
        </w:rPr>
        <w:t> </w:t>
      </w:r>
      <w:r w:rsidRPr="00F64929">
        <w:rPr>
          <w:rFonts w:ascii="GHEA Grapalat" w:hAnsi="GHEA Grapalat"/>
          <w:color w:val="000000"/>
          <w:lang w:val="hy-AM"/>
        </w:rPr>
        <w:t xml:space="preserve"> </w:t>
      </w:r>
      <w:r w:rsidRPr="00F64929">
        <w:rPr>
          <w:rFonts w:ascii="GHEA Grapalat" w:hAnsi="GHEA Grapalat" w:cs="GHEA Grapalat"/>
          <w:color w:val="000000"/>
          <w:lang w:val="hy-AM"/>
        </w:rPr>
        <w:t>օրենքին,»</w:t>
      </w:r>
      <w:r w:rsidRPr="00F64929">
        <w:rPr>
          <w:rFonts w:ascii="GHEA Grapalat" w:hAnsi="GHEA Grapalat"/>
          <w:color w:val="000000"/>
          <w:lang w:val="hy-AM"/>
        </w:rPr>
        <w:t xml:space="preserve"> </w:t>
      </w:r>
      <w:r w:rsidRPr="00F64929">
        <w:rPr>
          <w:rFonts w:ascii="GHEA Grapalat" w:hAnsi="GHEA Grapalat" w:cs="GHEA Grapalat"/>
          <w:color w:val="000000"/>
          <w:lang w:val="hy-AM"/>
        </w:rPr>
        <w:t>բառերով</w:t>
      </w:r>
      <w:r w:rsidRPr="00F64929">
        <w:rPr>
          <w:rFonts w:ascii="GHEA Grapalat" w:hAnsi="GHEA Grapalat"/>
          <w:color w:val="000000"/>
          <w:lang w:val="hy-AM"/>
        </w:rPr>
        <w:t>.</w:t>
      </w:r>
    </w:p>
    <w:p w14:paraId="64A1C5EE" w14:textId="6BCFAB42" w:rsidR="00DA2A15" w:rsidRPr="00F64929" w:rsidRDefault="00BD111D" w:rsidP="003C2AFC">
      <w:pPr>
        <w:numPr>
          <w:ilvl w:val="0"/>
          <w:numId w:val="42"/>
        </w:numPr>
        <w:spacing w:line="360" w:lineRule="auto"/>
        <w:jc w:val="both"/>
        <w:rPr>
          <w:rFonts w:ascii="GHEA Grapalat" w:hAnsi="GHEA Grapalat"/>
          <w:color w:val="000000"/>
          <w:lang w:val="hy-AM"/>
        </w:rPr>
      </w:pPr>
      <w:r w:rsidRPr="00F64929">
        <w:rPr>
          <w:rFonts w:ascii="GHEA Grapalat" w:hAnsi="GHEA Grapalat"/>
          <w:color w:val="000000"/>
          <w:lang w:val="hy-AM"/>
        </w:rPr>
        <w:t>4</w:t>
      </w:r>
      <w:r w:rsidR="00004647" w:rsidRPr="00F64929">
        <w:rPr>
          <w:rFonts w:ascii="GHEA Grapalat" w:hAnsi="GHEA Grapalat"/>
          <w:color w:val="000000"/>
          <w:lang w:val="hy-AM"/>
        </w:rPr>
        <w:t>-րդ մաս</w:t>
      </w:r>
      <w:r w:rsidRPr="00F64929">
        <w:rPr>
          <w:rFonts w:ascii="GHEA Grapalat" w:hAnsi="GHEA Grapalat"/>
          <w:color w:val="000000"/>
          <w:lang w:val="hy-AM"/>
        </w:rPr>
        <w:t>ի երկրորդ նախադասությունում «սահմանվում են» բառերից հետո լրացնել «</w:t>
      </w:r>
      <w:r w:rsidRPr="00F64929">
        <w:rPr>
          <w:rFonts w:ascii="GHEA Grapalat" w:hAnsi="GHEA Grapalat"/>
          <w:bCs/>
          <w:iCs/>
          <w:color w:val="000000"/>
          <w:lang w:val="hy-AM"/>
        </w:rPr>
        <w:t>համապատասխան ոլորտը կարգավորող օրենքով և»</w:t>
      </w:r>
      <w:r w:rsidRPr="00F64929">
        <w:rPr>
          <w:rFonts w:ascii="GHEA Grapalat" w:hAnsi="GHEA Grapalat"/>
          <w:color w:val="000000"/>
          <w:lang w:val="hy-AM"/>
        </w:rPr>
        <w:t xml:space="preserve"> բառերը։</w:t>
      </w:r>
    </w:p>
    <w:p w14:paraId="5FAAB45A" w14:textId="6349BBBC" w:rsidR="00BD111D" w:rsidRPr="00F64929" w:rsidRDefault="00BD111D" w:rsidP="005E3002">
      <w:pPr>
        <w:spacing w:line="360" w:lineRule="auto"/>
        <w:ind w:firstLine="426"/>
        <w:jc w:val="both"/>
        <w:rPr>
          <w:rFonts w:ascii="GHEA Grapalat" w:hAnsi="GHEA Grapalat"/>
          <w:color w:val="000000"/>
          <w:lang w:val="hy-AM"/>
        </w:rPr>
      </w:pPr>
    </w:p>
    <w:p w14:paraId="1C7CF45F" w14:textId="6E1D919A" w:rsidR="00DA2A15" w:rsidRPr="00F64929" w:rsidRDefault="00083237" w:rsidP="005E3002">
      <w:pPr>
        <w:spacing w:line="360" w:lineRule="auto"/>
        <w:ind w:firstLine="426"/>
        <w:jc w:val="both"/>
        <w:rPr>
          <w:rFonts w:ascii="GHEA Grapalat" w:hAnsi="GHEA Grapalat"/>
          <w:color w:val="000000"/>
          <w:lang w:val="hy-AM"/>
        </w:rPr>
      </w:pPr>
      <w:r w:rsidRPr="00F64929">
        <w:rPr>
          <w:rFonts w:ascii="GHEA Grapalat" w:hAnsi="GHEA Grapalat"/>
          <w:b/>
          <w:color w:val="000000"/>
          <w:lang w:val="hy-AM"/>
        </w:rPr>
        <w:t>Հոդված 17.</w:t>
      </w:r>
      <w:r w:rsidRPr="00F64929">
        <w:rPr>
          <w:rFonts w:ascii="GHEA Grapalat" w:hAnsi="GHEA Grapalat"/>
          <w:color w:val="000000"/>
          <w:lang w:val="hy-AM"/>
        </w:rPr>
        <w:t xml:space="preserve"> </w:t>
      </w:r>
      <w:r w:rsidR="00150B5C" w:rsidRPr="00F64929">
        <w:rPr>
          <w:rFonts w:ascii="GHEA Grapalat" w:hAnsi="GHEA Grapalat"/>
          <w:color w:val="000000"/>
          <w:lang w:val="hy-AM"/>
        </w:rPr>
        <w:t>Օրենքի 41-րդ կետը շարադրել հետևյալ խմբագրությամբ</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554"/>
      </w:tblGrid>
      <w:tr w:rsidR="0019745E" w:rsidRPr="00F64929" w14:paraId="44F0852E" w14:textId="77777777" w:rsidTr="00D94757">
        <w:trPr>
          <w:tblCellSpacing w:w="0" w:type="dxa"/>
        </w:trPr>
        <w:tc>
          <w:tcPr>
            <w:tcW w:w="2025" w:type="dxa"/>
            <w:shd w:val="clear" w:color="auto" w:fill="FFFFFF"/>
            <w:vAlign w:val="bottom"/>
            <w:hideMark/>
          </w:tcPr>
          <w:p w14:paraId="00B79856" w14:textId="7C281849" w:rsidR="0019745E" w:rsidRPr="00F64929" w:rsidRDefault="00150B5C" w:rsidP="005E3002">
            <w:pPr>
              <w:spacing w:line="360" w:lineRule="auto"/>
              <w:ind w:firstLine="284"/>
              <w:jc w:val="both"/>
              <w:rPr>
                <w:rFonts w:ascii="GHEA Grapalat" w:hAnsi="GHEA Grapalat"/>
                <w:color w:val="000000"/>
                <w:lang w:val="en-US" w:eastAsia="en-US"/>
              </w:rPr>
            </w:pPr>
            <w:r w:rsidRPr="00F64929">
              <w:rPr>
                <w:rFonts w:ascii="GHEA Grapalat" w:hAnsi="GHEA Grapalat"/>
                <w:b/>
                <w:bCs/>
                <w:color w:val="000000"/>
                <w:lang w:val="en-US" w:eastAsia="en-US"/>
              </w:rPr>
              <w:lastRenderedPageBreak/>
              <w:t>«</w:t>
            </w:r>
            <w:r w:rsidR="0019745E" w:rsidRPr="00F64929">
              <w:rPr>
                <w:rFonts w:ascii="GHEA Grapalat" w:hAnsi="GHEA Grapalat"/>
                <w:b/>
                <w:bCs/>
                <w:color w:val="000000"/>
                <w:lang w:val="en-US" w:eastAsia="en-US"/>
              </w:rPr>
              <w:t>Հոդված 41.</w:t>
            </w:r>
          </w:p>
        </w:tc>
        <w:tc>
          <w:tcPr>
            <w:tcW w:w="0" w:type="auto"/>
            <w:shd w:val="clear" w:color="auto" w:fill="FFFFFF"/>
            <w:vAlign w:val="center"/>
            <w:hideMark/>
          </w:tcPr>
          <w:p w14:paraId="1E5BDB15" w14:textId="77777777" w:rsidR="0019745E" w:rsidRPr="00F64929" w:rsidRDefault="0019745E" w:rsidP="005E3002">
            <w:pPr>
              <w:spacing w:line="360" w:lineRule="auto"/>
              <w:jc w:val="both"/>
              <w:rPr>
                <w:rFonts w:ascii="GHEA Grapalat" w:hAnsi="GHEA Grapalat"/>
                <w:color w:val="000000"/>
                <w:lang w:val="en-US" w:eastAsia="en-US"/>
              </w:rPr>
            </w:pPr>
            <w:r w:rsidRPr="00F64929">
              <w:rPr>
                <w:rFonts w:ascii="GHEA Grapalat" w:hAnsi="GHEA Grapalat"/>
                <w:b/>
                <w:bCs/>
                <w:color w:val="000000"/>
                <w:lang w:val="en-US" w:eastAsia="en-US"/>
              </w:rPr>
              <w:t>Կրթական գործունեության լիցենզավորումը</w:t>
            </w:r>
          </w:p>
        </w:tc>
      </w:tr>
    </w:tbl>
    <w:p w14:paraId="5A31FECD" w14:textId="77777777" w:rsidR="0019745E" w:rsidRPr="00F64929" w:rsidRDefault="0019745E" w:rsidP="005E3002">
      <w:pPr>
        <w:shd w:val="clear" w:color="auto" w:fill="FFFFFF"/>
        <w:spacing w:line="360" w:lineRule="auto"/>
        <w:ind w:firstLine="234"/>
        <w:jc w:val="both"/>
        <w:rPr>
          <w:rFonts w:ascii="GHEA Grapalat" w:hAnsi="GHEA Grapalat"/>
          <w:color w:val="000000"/>
          <w:lang w:val="en-US" w:eastAsia="en-US"/>
        </w:rPr>
      </w:pPr>
      <w:r w:rsidRPr="00F64929">
        <w:rPr>
          <w:rFonts w:ascii="Calibri" w:hAnsi="Calibri" w:cs="Calibri"/>
          <w:color w:val="000000"/>
          <w:lang w:val="en-US" w:eastAsia="en-US"/>
        </w:rPr>
        <w:t> </w:t>
      </w:r>
    </w:p>
    <w:p w14:paraId="2A225A76" w14:textId="3B43ABFA" w:rsidR="00944DF9" w:rsidRPr="00F64929" w:rsidRDefault="00836B5C" w:rsidP="005E3002">
      <w:pPr>
        <w:numPr>
          <w:ilvl w:val="0"/>
          <w:numId w:val="32"/>
        </w:numPr>
        <w:shd w:val="clear" w:color="auto" w:fill="FFFFFF"/>
        <w:spacing w:line="360" w:lineRule="auto"/>
        <w:ind w:left="0" w:firstLine="284"/>
        <w:jc w:val="both"/>
        <w:rPr>
          <w:rFonts w:ascii="GHEA Grapalat" w:hAnsi="GHEA Grapalat" w:cs="Arial Unicode"/>
          <w:color w:val="000000"/>
          <w:lang w:val="en-US" w:eastAsia="en-US"/>
        </w:rPr>
      </w:pPr>
      <w:r w:rsidRPr="00F64929">
        <w:rPr>
          <w:rFonts w:ascii="GHEA Grapalat" w:hAnsi="GHEA Grapalat"/>
          <w:lang w:val="en-US" w:eastAsia="en-US"/>
        </w:rPr>
        <w:t>Սույն օ</w:t>
      </w:r>
      <w:r w:rsidR="0019745E" w:rsidRPr="00F64929">
        <w:rPr>
          <w:rFonts w:ascii="GHEA Grapalat" w:hAnsi="GHEA Grapalat"/>
          <w:color w:val="000000"/>
          <w:lang w:val="en-US" w:eastAsia="en-US"/>
        </w:rPr>
        <w:t>րենքով նախատեսված կրթական ծրագրերը և նախադպրոցական ծառայությունը</w:t>
      </w:r>
      <w:r w:rsidR="0019745E" w:rsidRPr="00F64929">
        <w:rPr>
          <w:rFonts w:ascii="Calibri" w:hAnsi="Calibri" w:cs="Calibri"/>
          <w:color w:val="000000"/>
          <w:lang w:val="en-US" w:eastAsia="en-US"/>
        </w:rPr>
        <w:t> </w:t>
      </w:r>
      <w:r w:rsidR="0019745E" w:rsidRPr="00F64929">
        <w:rPr>
          <w:rFonts w:ascii="GHEA Grapalat" w:hAnsi="GHEA Grapalat" w:cs="Arial Unicode"/>
          <w:color w:val="000000"/>
          <w:lang w:val="en-US" w:eastAsia="en-US"/>
        </w:rPr>
        <w:t xml:space="preserve">կարող են իրականացվել </w:t>
      </w:r>
      <w:r w:rsidR="002F4608" w:rsidRPr="00F64929">
        <w:rPr>
          <w:rFonts w:ascii="GHEA Grapalat" w:hAnsi="GHEA Grapalat" w:cs="Arial Unicode"/>
          <w:color w:val="000000"/>
          <w:lang w:val="en-US" w:eastAsia="en-US"/>
        </w:rPr>
        <w:t xml:space="preserve">հանրակրթական, մասնագիտական </w:t>
      </w:r>
      <w:r w:rsidR="00150B5C" w:rsidRPr="00F64929">
        <w:rPr>
          <w:rFonts w:ascii="GHEA Grapalat" w:hAnsi="GHEA Grapalat" w:cs="Arial Unicode"/>
          <w:color w:val="000000"/>
          <w:lang w:val="en-US" w:eastAsia="en-US"/>
        </w:rPr>
        <w:t xml:space="preserve">և բարձրագույն կրթության մակարդակի </w:t>
      </w:r>
      <w:r w:rsidRPr="00F64929">
        <w:rPr>
          <w:rFonts w:ascii="GHEA Grapalat" w:hAnsi="GHEA Grapalat" w:cs="Arial Unicode"/>
          <w:color w:val="000000"/>
          <w:lang w:val="en-US" w:eastAsia="en-US"/>
        </w:rPr>
        <w:t xml:space="preserve">համապատասխան </w:t>
      </w:r>
      <w:r w:rsidR="00150B5C" w:rsidRPr="00F64929">
        <w:rPr>
          <w:rFonts w:ascii="GHEA Grapalat" w:hAnsi="GHEA Grapalat" w:cs="Arial Unicode"/>
          <w:color w:val="000000"/>
          <w:lang w:val="en-US" w:eastAsia="en-US"/>
        </w:rPr>
        <w:t>կրթական ծրագրի իրականացման իրավունքի</w:t>
      </w:r>
      <w:r w:rsidR="00944DF9" w:rsidRPr="00F64929">
        <w:rPr>
          <w:rFonts w:ascii="GHEA Grapalat" w:hAnsi="GHEA Grapalat" w:cs="Arial Unicode"/>
          <w:color w:val="000000"/>
          <w:lang w:val="en-US" w:eastAsia="en-US"/>
        </w:rPr>
        <w:t>, ինչպես նաև յուրաքանչյուր</w:t>
      </w:r>
      <w:r w:rsidR="00E032F7" w:rsidRPr="00F64929">
        <w:rPr>
          <w:rFonts w:ascii="GHEA Grapalat" w:hAnsi="GHEA Grapalat" w:cs="Arial Unicode"/>
          <w:color w:val="000000"/>
          <w:lang w:val="hy-AM" w:eastAsia="en-US"/>
        </w:rPr>
        <w:t xml:space="preserve"> </w:t>
      </w:r>
      <w:r w:rsidR="00944DF9" w:rsidRPr="00F64929">
        <w:rPr>
          <w:rFonts w:ascii="GHEA Grapalat" w:hAnsi="GHEA Grapalat" w:cs="Arial Unicode"/>
          <w:color w:val="000000"/>
          <w:lang w:val="en-US" w:eastAsia="en-US"/>
        </w:rPr>
        <w:t xml:space="preserve">աստիճանի ու որակավորումների </w:t>
      </w:r>
      <w:r w:rsidRPr="00F64929">
        <w:rPr>
          <w:rFonts w:ascii="GHEA Grapalat" w:hAnsi="GHEA Grapalat" w:cs="Arial Unicode"/>
          <w:color w:val="000000"/>
          <w:lang w:val="en-US" w:eastAsia="en-US"/>
        </w:rPr>
        <w:t xml:space="preserve">համար </w:t>
      </w:r>
      <w:r w:rsidR="0019745E" w:rsidRPr="00F64929">
        <w:rPr>
          <w:rFonts w:ascii="GHEA Grapalat" w:hAnsi="GHEA Grapalat" w:cs="Arial Unicode"/>
          <w:color w:val="000000"/>
          <w:lang w:val="en-US" w:eastAsia="en-US"/>
        </w:rPr>
        <w:t>լիցենզ</w:t>
      </w:r>
      <w:r w:rsidRPr="00F64929">
        <w:rPr>
          <w:rFonts w:ascii="GHEA Grapalat" w:hAnsi="GHEA Grapalat" w:cs="Arial Unicode"/>
          <w:color w:val="000000"/>
          <w:lang w:val="en-US" w:eastAsia="en-US"/>
        </w:rPr>
        <w:t xml:space="preserve">իայի </w:t>
      </w:r>
      <w:r w:rsidR="00944DF9" w:rsidRPr="00F64929">
        <w:rPr>
          <w:rFonts w:ascii="GHEA Grapalat" w:hAnsi="GHEA Grapalat" w:cs="Arial Unicode"/>
          <w:color w:val="000000"/>
          <w:lang w:val="en-US" w:eastAsia="en-US"/>
        </w:rPr>
        <w:t xml:space="preserve">հիման վրա՝ Կառավարության սահմանած կարգով ու պայմաններում։ </w:t>
      </w:r>
    </w:p>
    <w:p w14:paraId="3C7E4F39" w14:textId="5B00EACC" w:rsidR="00D25255" w:rsidRPr="00F64929" w:rsidRDefault="00944DF9" w:rsidP="005E3002">
      <w:pPr>
        <w:numPr>
          <w:ilvl w:val="0"/>
          <w:numId w:val="32"/>
        </w:numPr>
        <w:shd w:val="clear" w:color="auto" w:fill="FFFFFF"/>
        <w:spacing w:line="360" w:lineRule="auto"/>
        <w:ind w:left="0" w:firstLine="284"/>
        <w:jc w:val="both"/>
        <w:rPr>
          <w:rFonts w:ascii="GHEA Grapalat" w:hAnsi="GHEA Grapalat"/>
          <w:lang w:val="hy-AM"/>
        </w:rPr>
      </w:pPr>
      <w:r w:rsidRPr="00F64929">
        <w:rPr>
          <w:rFonts w:ascii="GHEA Grapalat" w:hAnsi="GHEA Grapalat"/>
          <w:lang w:val="en-US"/>
        </w:rPr>
        <w:t>Կ</w:t>
      </w:r>
      <w:r w:rsidR="00D25255" w:rsidRPr="00F64929">
        <w:rPr>
          <w:rFonts w:ascii="GHEA Grapalat" w:hAnsi="GHEA Grapalat"/>
          <w:lang w:val="hy-AM"/>
        </w:rPr>
        <w:t>րթության համապատասխան մակարդակներում կրթական ծրագրի իրականացման իրավունքի</w:t>
      </w:r>
      <w:r w:rsidR="00D25255" w:rsidRPr="00F64929" w:rsidDel="002E62C8">
        <w:rPr>
          <w:rFonts w:ascii="GHEA Grapalat" w:hAnsi="GHEA Grapalat"/>
          <w:lang w:val="hy-AM"/>
        </w:rPr>
        <w:t xml:space="preserve"> </w:t>
      </w:r>
      <w:r w:rsidR="00D25255" w:rsidRPr="00F64929">
        <w:rPr>
          <w:rFonts w:ascii="GHEA Grapalat" w:hAnsi="GHEA Grapalat"/>
          <w:lang w:val="hy-AM"/>
        </w:rPr>
        <w:t>տրամադրման նախապայման է՝</w:t>
      </w:r>
    </w:p>
    <w:p w14:paraId="54B216A5" w14:textId="26DF627A" w:rsidR="00D25255" w:rsidRPr="00F64929" w:rsidRDefault="00D25255" w:rsidP="005E3002">
      <w:pPr>
        <w:numPr>
          <w:ilvl w:val="0"/>
          <w:numId w:val="34"/>
        </w:numPr>
        <w:shd w:val="clear" w:color="auto" w:fill="FFFFFF"/>
        <w:tabs>
          <w:tab w:val="left" w:pos="0"/>
        </w:tabs>
        <w:spacing w:after="200" w:line="360" w:lineRule="auto"/>
        <w:ind w:left="0" w:firstLine="426"/>
        <w:contextualSpacing/>
        <w:jc w:val="both"/>
        <w:rPr>
          <w:rFonts w:ascii="GHEA Grapalat" w:hAnsi="GHEA Grapalat"/>
          <w:lang w:val="hy-AM"/>
        </w:rPr>
      </w:pPr>
      <w:r w:rsidRPr="00F64929">
        <w:rPr>
          <w:rFonts w:ascii="GHEA Grapalat" w:hAnsi="GHEA Grapalat" w:cs="GHEA Grapalat"/>
          <w:lang w:val="hy-AM"/>
        </w:rPr>
        <w:t>կրթական</w:t>
      </w:r>
      <w:r w:rsidRPr="00F64929">
        <w:rPr>
          <w:rFonts w:ascii="GHEA Grapalat" w:hAnsi="GHEA Grapalat"/>
          <w:lang w:val="hy-AM"/>
        </w:rPr>
        <w:t xml:space="preserve"> գործունեություն իրականացնելու համար անհրաժեշտ շենքի և  ուսումնական տարածքի առկայությունը, որի նկատմամբ </w:t>
      </w:r>
      <w:r w:rsidR="00944DF9" w:rsidRPr="00F64929">
        <w:rPr>
          <w:rFonts w:ascii="GHEA Grapalat" w:hAnsi="GHEA Grapalat"/>
          <w:lang w:val="hy-AM"/>
        </w:rPr>
        <w:t xml:space="preserve">ուսումնական հաստատությունը ունի </w:t>
      </w:r>
      <w:r w:rsidRPr="00F64929">
        <w:rPr>
          <w:rFonts w:ascii="GHEA Grapalat" w:hAnsi="GHEA Grapalat" w:cs="GHEA Grapalat"/>
          <w:lang w:val="hy-AM"/>
        </w:rPr>
        <w:t>սեփականության կամ օգտագործման</w:t>
      </w:r>
      <w:r w:rsidRPr="00F64929">
        <w:rPr>
          <w:rFonts w:ascii="GHEA Grapalat" w:hAnsi="GHEA Grapalat"/>
          <w:lang w:val="hy-AM"/>
        </w:rPr>
        <w:t xml:space="preserve"> իրավունք.</w:t>
      </w:r>
    </w:p>
    <w:p w14:paraId="4F1BA915" w14:textId="77777777" w:rsidR="00D25255" w:rsidRPr="00F64929" w:rsidRDefault="00D25255" w:rsidP="005E3002">
      <w:pPr>
        <w:numPr>
          <w:ilvl w:val="0"/>
          <w:numId w:val="34"/>
        </w:numPr>
        <w:shd w:val="clear" w:color="auto" w:fill="FFFFFF"/>
        <w:tabs>
          <w:tab w:val="left" w:pos="0"/>
        </w:tabs>
        <w:spacing w:after="200" w:line="360" w:lineRule="auto"/>
        <w:ind w:left="0" w:firstLine="426"/>
        <w:contextualSpacing/>
        <w:jc w:val="both"/>
        <w:rPr>
          <w:rFonts w:ascii="GHEA Grapalat" w:hAnsi="GHEA Grapalat"/>
          <w:lang w:val="hy-AM"/>
        </w:rPr>
      </w:pPr>
      <w:r w:rsidRPr="00F64929">
        <w:rPr>
          <w:rFonts w:ascii="GHEA Grapalat" w:hAnsi="GHEA Grapalat"/>
          <w:lang w:val="hy-AM"/>
        </w:rPr>
        <w:t>ուսումնական գործընթացին օժանդակող լսարանային, լաբորատոր, սպորտային և գրադարանային համապատասխան հագեցվածությամբ տարածքների առկայությունը՝ սանիտարահիգիենիկ և տեխնիկական անվտագության նորմերին համապատասխան</w:t>
      </w:r>
      <w:r w:rsidRPr="00F64929">
        <w:rPr>
          <w:rFonts w:ascii="Cambria Math" w:hAnsi="Cambria Math" w:cs="Cambria Math"/>
          <w:lang w:val="hy-AM"/>
        </w:rPr>
        <w:t>․</w:t>
      </w:r>
    </w:p>
    <w:p w14:paraId="73326F1B" w14:textId="77777777" w:rsidR="00D25255" w:rsidRPr="00F64929" w:rsidRDefault="00D25255" w:rsidP="005E3002">
      <w:pPr>
        <w:numPr>
          <w:ilvl w:val="0"/>
          <w:numId w:val="34"/>
        </w:numPr>
        <w:shd w:val="clear" w:color="auto" w:fill="FFFFFF"/>
        <w:tabs>
          <w:tab w:val="left" w:pos="0"/>
        </w:tabs>
        <w:spacing w:after="200" w:line="360" w:lineRule="auto"/>
        <w:ind w:left="0" w:firstLine="426"/>
        <w:contextualSpacing/>
        <w:jc w:val="both"/>
        <w:rPr>
          <w:rFonts w:ascii="GHEA Grapalat" w:hAnsi="GHEA Grapalat"/>
          <w:lang w:val="hy-AM"/>
        </w:rPr>
      </w:pPr>
      <w:r w:rsidRPr="00F64929">
        <w:rPr>
          <w:rFonts w:ascii="GHEA Grapalat" w:hAnsi="GHEA Grapalat"/>
          <w:lang w:val="hy-AM"/>
        </w:rPr>
        <w:t>ուսումնաարտադրական և գործանական ուսուցման գործընթացին օժանդակող տարածքների և բազաների առկայությունը՝ սանիտարահիգիենիկ և տեխնիկական անվտանգության նորմերին համապատասխան</w:t>
      </w:r>
      <w:r w:rsidRPr="00F64929">
        <w:rPr>
          <w:rFonts w:ascii="Cambria Math" w:hAnsi="Cambria Math" w:cs="Cambria Math"/>
          <w:lang w:val="hy-AM"/>
        </w:rPr>
        <w:t>․</w:t>
      </w:r>
    </w:p>
    <w:p w14:paraId="6A1A94C6" w14:textId="77777777" w:rsidR="00836B5C" w:rsidRPr="00F64929" w:rsidRDefault="00944DF9" w:rsidP="005E3002">
      <w:pPr>
        <w:numPr>
          <w:ilvl w:val="0"/>
          <w:numId w:val="34"/>
        </w:numPr>
        <w:shd w:val="clear" w:color="auto" w:fill="FFFFFF"/>
        <w:tabs>
          <w:tab w:val="left" w:pos="0"/>
        </w:tabs>
        <w:spacing w:after="200" w:line="360" w:lineRule="auto"/>
        <w:ind w:left="0" w:firstLine="426"/>
        <w:contextualSpacing/>
        <w:jc w:val="both"/>
        <w:rPr>
          <w:rFonts w:ascii="GHEA Grapalat" w:hAnsi="GHEA Grapalat" w:cs="GHEA Grapalat"/>
          <w:lang w:val="hy-AM"/>
        </w:rPr>
      </w:pPr>
      <w:r w:rsidRPr="00F64929">
        <w:rPr>
          <w:rFonts w:ascii="GHEA Grapalat" w:hAnsi="GHEA Grapalat"/>
          <w:lang w:val="hy-AM"/>
        </w:rPr>
        <w:t xml:space="preserve">ուսումնական հաստատության </w:t>
      </w:r>
      <w:r w:rsidR="00D25255" w:rsidRPr="00F64929">
        <w:rPr>
          <w:rFonts w:ascii="GHEA Grapalat" w:hAnsi="GHEA Grapalat"/>
          <w:lang w:val="hy-AM"/>
        </w:rPr>
        <w:t>հինգ տարվա ռա</w:t>
      </w:r>
      <w:r w:rsidR="00836B5C" w:rsidRPr="00F64929">
        <w:rPr>
          <w:rFonts w:ascii="GHEA Grapalat" w:hAnsi="GHEA Grapalat"/>
          <w:lang w:val="hy-AM"/>
        </w:rPr>
        <w:t xml:space="preserve">զմավարական ծրագրի առկայությունը։ </w:t>
      </w:r>
      <w:r w:rsidR="00D25255" w:rsidRPr="00F64929">
        <w:rPr>
          <w:rFonts w:ascii="GHEA Grapalat" w:hAnsi="GHEA Grapalat"/>
          <w:lang w:val="hy-AM"/>
        </w:rPr>
        <w:t xml:space="preserve"> </w:t>
      </w:r>
    </w:p>
    <w:p w14:paraId="37E36ED0" w14:textId="3C98FFDB" w:rsidR="00D25255" w:rsidRPr="00F64929" w:rsidRDefault="00675F9A" w:rsidP="005E3002">
      <w:pPr>
        <w:numPr>
          <w:ilvl w:val="0"/>
          <w:numId w:val="32"/>
        </w:numPr>
        <w:shd w:val="clear" w:color="auto" w:fill="FFFFFF"/>
        <w:tabs>
          <w:tab w:val="left" w:pos="0"/>
          <w:tab w:val="left" w:pos="284"/>
        </w:tabs>
        <w:spacing w:after="200" w:line="360" w:lineRule="auto"/>
        <w:ind w:left="0" w:firstLine="284"/>
        <w:contextualSpacing/>
        <w:jc w:val="both"/>
        <w:rPr>
          <w:rFonts w:ascii="GHEA Grapalat" w:hAnsi="GHEA Grapalat" w:cs="GHEA Grapalat"/>
          <w:lang w:val="hy-AM"/>
        </w:rPr>
      </w:pPr>
      <w:r w:rsidRPr="00F64929">
        <w:rPr>
          <w:rFonts w:ascii="GHEA Grapalat" w:hAnsi="GHEA Grapalat"/>
          <w:lang w:val="hy-AM"/>
        </w:rPr>
        <w:t>Կ</w:t>
      </w:r>
      <w:r w:rsidR="00D25255" w:rsidRPr="00F64929">
        <w:rPr>
          <w:rFonts w:ascii="GHEA Grapalat" w:hAnsi="GHEA Grapalat"/>
          <w:lang w:val="hy-AM"/>
        </w:rPr>
        <w:t xml:space="preserve">րթության համապատասխան մակարդակի յուրաքանչյուր </w:t>
      </w:r>
      <w:r w:rsidRPr="00F64929">
        <w:rPr>
          <w:rFonts w:ascii="GHEA Grapalat" w:hAnsi="GHEA Grapalat"/>
          <w:lang w:val="hy-AM"/>
        </w:rPr>
        <w:t xml:space="preserve">աստիճանի ու </w:t>
      </w:r>
      <w:r w:rsidR="00D25255" w:rsidRPr="00F64929">
        <w:rPr>
          <w:rFonts w:ascii="GHEA Grapalat" w:hAnsi="GHEA Grapalat"/>
          <w:lang w:val="hy-AM"/>
        </w:rPr>
        <w:t>որակավորման համար  լիցենզիա</w:t>
      </w:r>
      <w:r w:rsidR="000C19CD" w:rsidRPr="00F64929">
        <w:rPr>
          <w:rFonts w:ascii="GHEA Grapalat" w:hAnsi="GHEA Grapalat"/>
          <w:lang w:val="hy-AM"/>
        </w:rPr>
        <w:t xml:space="preserve">ն </w:t>
      </w:r>
      <w:r w:rsidR="000C19CD" w:rsidRPr="00F64929">
        <w:rPr>
          <w:rFonts w:ascii="GHEA Grapalat" w:hAnsi="GHEA Grapalat" w:cs="GHEA Grapalat"/>
          <w:lang w:val="hy-AM"/>
        </w:rPr>
        <w:t xml:space="preserve">տալիս է  կրթության պետական կառավարման լիազորված մարմինը՝ հետևյալ </w:t>
      </w:r>
      <w:r w:rsidR="00D25255" w:rsidRPr="00F64929">
        <w:rPr>
          <w:rFonts w:ascii="GHEA Grapalat" w:hAnsi="GHEA Grapalat"/>
          <w:lang w:val="hy-AM"/>
        </w:rPr>
        <w:t>նախապայման</w:t>
      </w:r>
      <w:r w:rsidR="000C19CD" w:rsidRPr="00F64929">
        <w:rPr>
          <w:rFonts w:ascii="GHEA Grapalat" w:hAnsi="GHEA Grapalat"/>
          <w:lang w:val="hy-AM"/>
        </w:rPr>
        <w:t>ները ապահովելու դեպքում</w:t>
      </w:r>
      <w:r w:rsidR="00D25255" w:rsidRPr="00F64929">
        <w:rPr>
          <w:rFonts w:ascii="GHEA Grapalat" w:hAnsi="GHEA Grapalat"/>
          <w:lang w:val="hy-AM"/>
        </w:rPr>
        <w:t>՝</w:t>
      </w:r>
    </w:p>
    <w:p w14:paraId="763CBD49" w14:textId="04A74A12" w:rsidR="00E03347" w:rsidRPr="00F64929" w:rsidRDefault="00675F9A" w:rsidP="005E3002">
      <w:pPr>
        <w:numPr>
          <w:ilvl w:val="0"/>
          <w:numId w:val="35"/>
        </w:numPr>
        <w:shd w:val="clear" w:color="auto" w:fill="FFFFFF"/>
        <w:tabs>
          <w:tab w:val="left" w:pos="0"/>
          <w:tab w:val="left" w:pos="284"/>
        </w:tabs>
        <w:spacing w:after="200" w:line="360" w:lineRule="auto"/>
        <w:ind w:left="0" w:firstLine="284"/>
        <w:contextualSpacing/>
        <w:jc w:val="both"/>
        <w:rPr>
          <w:rFonts w:ascii="GHEA Grapalat" w:hAnsi="GHEA Grapalat"/>
          <w:lang w:val="hy-AM"/>
        </w:rPr>
      </w:pPr>
      <w:r w:rsidRPr="00F64929">
        <w:rPr>
          <w:rFonts w:ascii="GHEA Grapalat" w:hAnsi="GHEA Grapalat"/>
          <w:lang w:val="hy-AM"/>
        </w:rPr>
        <w:t>տ</w:t>
      </w:r>
      <w:r w:rsidR="00E03347" w:rsidRPr="00F64929">
        <w:rPr>
          <w:rFonts w:ascii="GHEA Grapalat" w:hAnsi="GHEA Grapalat"/>
          <w:lang w:val="hy-AM"/>
        </w:rPr>
        <w:t>վյալ կրթական աստիճանի կամ որակավորման ուղղվածությանը համապատասխան ո</w:t>
      </w:r>
      <w:r w:rsidR="00D25255" w:rsidRPr="00F64929">
        <w:rPr>
          <w:rFonts w:ascii="GHEA Grapalat" w:hAnsi="GHEA Grapalat"/>
          <w:lang w:val="hy-AM"/>
        </w:rPr>
        <w:t>ւսումնական գույքի և սարքավորումների, գրադարանային-տեղեկատվական համակարգի առկայությունը</w:t>
      </w:r>
      <w:r w:rsidR="00E03347" w:rsidRPr="00F64929">
        <w:rPr>
          <w:rFonts w:ascii="GHEA Grapalat" w:hAnsi="GHEA Grapalat"/>
          <w:lang w:val="hy-AM"/>
        </w:rPr>
        <w:t>.</w:t>
      </w:r>
    </w:p>
    <w:p w14:paraId="2B1EF303" w14:textId="49B587E1" w:rsidR="00D25255" w:rsidRPr="00F64929" w:rsidRDefault="00675F9A" w:rsidP="005E3002">
      <w:pPr>
        <w:numPr>
          <w:ilvl w:val="0"/>
          <w:numId w:val="35"/>
        </w:numPr>
        <w:shd w:val="clear" w:color="auto" w:fill="FFFFFF"/>
        <w:tabs>
          <w:tab w:val="left" w:pos="0"/>
          <w:tab w:val="left" w:pos="284"/>
        </w:tabs>
        <w:spacing w:after="200" w:line="360" w:lineRule="auto"/>
        <w:ind w:left="0" w:firstLine="284"/>
        <w:contextualSpacing/>
        <w:jc w:val="both"/>
        <w:rPr>
          <w:rFonts w:ascii="GHEA Grapalat" w:hAnsi="GHEA Grapalat"/>
          <w:lang w:val="hy-AM"/>
        </w:rPr>
      </w:pPr>
      <w:r w:rsidRPr="00F64929">
        <w:rPr>
          <w:rFonts w:ascii="GHEA Grapalat" w:hAnsi="GHEA Grapalat"/>
          <w:lang w:val="hy-AM"/>
        </w:rPr>
        <w:lastRenderedPageBreak/>
        <w:t>տ</w:t>
      </w:r>
      <w:r w:rsidR="00E03347" w:rsidRPr="00F64929">
        <w:rPr>
          <w:rFonts w:ascii="GHEA Grapalat" w:hAnsi="GHEA Grapalat"/>
          <w:lang w:val="hy-AM"/>
        </w:rPr>
        <w:t>վյալ կրթական ծրագիրն ապահովող փաստաթղթերի և  ուսումնամեթոդական փաթեթի առկայությունը.</w:t>
      </w:r>
    </w:p>
    <w:p w14:paraId="66CDA7FD" w14:textId="7F64D3A0" w:rsidR="00D25255" w:rsidRPr="00F64929" w:rsidRDefault="00675F9A" w:rsidP="005E3002">
      <w:pPr>
        <w:numPr>
          <w:ilvl w:val="0"/>
          <w:numId w:val="35"/>
        </w:numPr>
        <w:shd w:val="clear" w:color="auto" w:fill="FFFFFF"/>
        <w:tabs>
          <w:tab w:val="left" w:pos="0"/>
          <w:tab w:val="left" w:pos="284"/>
        </w:tabs>
        <w:spacing w:after="200" w:line="360" w:lineRule="auto"/>
        <w:ind w:left="0" w:firstLine="284"/>
        <w:contextualSpacing/>
        <w:jc w:val="both"/>
        <w:rPr>
          <w:rFonts w:ascii="GHEA Grapalat" w:hAnsi="GHEA Grapalat"/>
          <w:lang w:val="hy-AM"/>
        </w:rPr>
      </w:pPr>
      <w:r w:rsidRPr="00F64929">
        <w:rPr>
          <w:rFonts w:ascii="GHEA Grapalat" w:hAnsi="GHEA Grapalat"/>
          <w:lang w:val="hy-AM"/>
        </w:rPr>
        <w:t xml:space="preserve">տվյալ կրթական ծրագրի աստիճաններում </w:t>
      </w:r>
      <w:r w:rsidR="00D25255" w:rsidRPr="00F64929">
        <w:rPr>
          <w:rFonts w:ascii="GHEA Grapalat" w:hAnsi="GHEA Grapalat"/>
          <w:lang w:val="hy-AM"/>
        </w:rPr>
        <w:t xml:space="preserve"> </w:t>
      </w:r>
      <w:r w:rsidR="00D25255" w:rsidRPr="00F64929">
        <w:rPr>
          <w:rFonts w:ascii="GHEA Grapalat" w:hAnsi="GHEA Grapalat" w:cs="GHEA Grapalat"/>
          <w:lang w:val="hy-AM"/>
        </w:rPr>
        <w:t>ուսուցում</w:t>
      </w:r>
      <w:r w:rsidR="00D25255" w:rsidRPr="00F64929">
        <w:rPr>
          <w:rFonts w:ascii="GHEA Grapalat" w:hAnsi="GHEA Grapalat"/>
          <w:lang w:val="hy-AM"/>
        </w:rPr>
        <w:t xml:space="preserve"> </w:t>
      </w:r>
      <w:r w:rsidR="00D25255" w:rsidRPr="00F64929">
        <w:rPr>
          <w:rFonts w:ascii="GHEA Grapalat" w:hAnsi="GHEA Grapalat" w:cs="GHEA Grapalat"/>
          <w:lang w:val="hy-AM"/>
        </w:rPr>
        <w:t>ապահովելու</w:t>
      </w:r>
      <w:r w:rsidR="00D25255" w:rsidRPr="00F64929">
        <w:rPr>
          <w:rFonts w:ascii="GHEA Grapalat" w:hAnsi="GHEA Grapalat"/>
          <w:lang w:val="hy-AM"/>
        </w:rPr>
        <w:t xml:space="preserve"> </w:t>
      </w:r>
      <w:r w:rsidR="00D25255" w:rsidRPr="00F64929">
        <w:rPr>
          <w:rFonts w:ascii="GHEA Grapalat" w:hAnsi="GHEA Grapalat" w:cs="GHEA Grapalat"/>
          <w:lang w:val="hy-AM"/>
        </w:rPr>
        <w:t>համար</w:t>
      </w:r>
      <w:r w:rsidR="00D25255" w:rsidRPr="00F64929">
        <w:rPr>
          <w:rFonts w:ascii="GHEA Grapalat" w:hAnsi="GHEA Grapalat"/>
          <w:lang w:val="hy-AM"/>
        </w:rPr>
        <w:t xml:space="preserve"> անհրաժեշտ մանկավարժական և ուսումնաօժանդակ աշխատողների առկայությունը</w:t>
      </w:r>
      <w:r w:rsidRPr="00F64929">
        <w:rPr>
          <w:rFonts w:ascii="GHEA Grapalat" w:hAnsi="GHEA Grapalat"/>
          <w:lang w:val="hy-AM"/>
        </w:rPr>
        <w:t>։</w:t>
      </w:r>
      <w:r w:rsidR="00D25255" w:rsidRPr="00F64929">
        <w:rPr>
          <w:rFonts w:ascii="GHEA Grapalat" w:hAnsi="GHEA Grapalat"/>
          <w:lang w:val="hy-AM"/>
        </w:rPr>
        <w:t xml:space="preserve"> </w:t>
      </w:r>
    </w:p>
    <w:p w14:paraId="2DC7C576" w14:textId="7DE9CC83" w:rsidR="00D25255" w:rsidRPr="00F64929" w:rsidRDefault="00675F9A" w:rsidP="005E3002">
      <w:pPr>
        <w:numPr>
          <w:ilvl w:val="0"/>
          <w:numId w:val="32"/>
        </w:numPr>
        <w:shd w:val="clear" w:color="auto" w:fill="FFFFFF"/>
        <w:tabs>
          <w:tab w:val="left" w:pos="0"/>
          <w:tab w:val="left" w:pos="284"/>
        </w:tabs>
        <w:spacing w:after="200" w:line="360" w:lineRule="auto"/>
        <w:ind w:left="0" w:firstLine="284"/>
        <w:contextualSpacing/>
        <w:jc w:val="both"/>
        <w:rPr>
          <w:rFonts w:ascii="GHEA Grapalat" w:hAnsi="GHEA Grapalat" w:cs="GHEA Grapalat"/>
          <w:lang w:val="hy-AM"/>
        </w:rPr>
      </w:pPr>
      <w:bookmarkStart w:id="2" w:name="_Ref114493920"/>
      <w:r w:rsidRPr="00F64929">
        <w:rPr>
          <w:rFonts w:ascii="GHEA Grapalat" w:hAnsi="GHEA Grapalat" w:cs="GHEA Grapalat"/>
          <w:lang w:val="hy-AM"/>
        </w:rPr>
        <w:t>Ուսումնական հաստատությա</w:t>
      </w:r>
      <w:r w:rsidR="00D25255" w:rsidRPr="00F64929">
        <w:rPr>
          <w:rFonts w:ascii="GHEA Grapalat" w:hAnsi="GHEA Grapalat" w:cs="GHEA Grapalat"/>
          <w:lang w:val="hy-AM"/>
        </w:rPr>
        <w:t>ն</w:t>
      </w:r>
      <w:r w:rsidRPr="00F64929">
        <w:rPr>
          <w:rFonts w:ascii="GHEA Grapalat" w:hAnsi="GHEA Grapalat" w:cs="GHEA Grapalat"/>
          <w:lang w:val="hy-AM"/>
        </w:rPr>
        <w:t>ը</w:t>
      </w:r>
      <w:r w:rsidR="00D25255" w:rsidRPr="00F64929">
        <w:rPr>
          <w:rFonts w:ascii="GHEA Grapalat" w:hAnsi="GHEA Grapalat" w:cs="GHEA Grapalat"/>
          <w:lang w:val="hy-AM"/>
        </w:rPr>
        <w:t xml:space="preserve"> տրված համապատասխան մակարդակի կրթական ծրագրի կամ </w:t>
      </w:r>
      <w:r w:rsidRPr="00F64929">
        <w:rPr>
          <w:rFonts w:ascii="GHEA Grapalat" w:hAnsi="GHEA Grapalat" w:cs="GHEA Grapalat"/>
          <w:lang w:val="hy-AM"/>
        </w:rPr>
        <w:t xml:space="preserve">որակավորման </w:t>
      </w:r>
      <w:r w:rsidR="00D25255" w:rsidRPr="00F64929">
        <w:rPr>
          <w:rFonts w:ascii="GHEA Grapalat" w:hAnsi="GHEA Grapalat" w:cs="GHEA Grapalat"/>
          <w:lang w:val="hy-AM"/>
        </w:rPr>
        <w:t>կրթական ծրագրի գործողությունը կարող է դադարեցվել և լիցենզիան ուժը կորցրած ճանաչվել լիազոր մարմնի կողմից, եթե՝</w:t>
      </w:r>
      <w:bookmarkEnd w:id="2"/>
      <w:r w:rsidR="00D25255" w:rsidRPr="00F64929">
        <w:rPr>
          <w:rFonts w:ascii="GHEA Grapalat" w:hAnsi="GHEA Grapalat" w:cs="GHEA Grapalat"/>
          <w:lang w:val="hy-AM"/>
        </w:rPr>
        <w:t xml:space="preserve"> </w:t>
      </w:r>
    </w:p>
    <w:p w14:paraId="63EF11E9" w14:textId="103694CD" w:rsidR="00D25255" w:rsidRPr="00F64929" w:rsidRDefault="00675F9A" w:rsidP="005E3002">
      <w:pPr>
        <w:numPr>
          <w:ilvl w:val="0"/>
          <w:numId w:val="33"/>
        </w:numPr>
        <w:tabs>
          <w:tab w:val="left" w:pos="0"/>
          <w:tab w:val="left" w:pos="284"/>
        </w:tabs>
        <w:spacing w:after="200" w:line="360" w:lineRule="auto"/>
        <w:ind w:left="0" w:firstLine="284"/>
        <w:contextualSpacing/>
        <w:jc w:val="both"/>
        <w:rPr>
          <w:rFonts w:ascii="GHEA Grapalat" w:hAnsi="GHEA Grapalat" w:cs="GHEA Grapalat"/>
          <w:lang w:val="hy-AM"/>
        </w:rPr>
      </w:pPr>
      <w:r w:rsidRPr="00F64929">
        <w:rPr>
          <w:rFonts w:ascii="GHEA Grapalat" w:hAnsi="GHEA Grapalat" w:cs="GHEA Grapalat"/>
          <w:lang w:val="hy-AM"/>
        </w:rPr>
        <w:t>ուսումնական հաստատությունը</w:t>
      </w:r>
      <w:r w:rsidR="00D25255" w:rsidRPr="00F64929">
        <w:rPr>
          <w:rFonts w:ascii="GHEA Grapalat" w:hAnsi="GHEA Grapalat" w:cs="GHEA Grapalat"/>
          <w:lang w:val="hy-AM"/>
        </w:rPr>
        <w:t xml:space="preserve"> այդ մասին դիմում է ներկայացրել.</w:t>
      </w:r>
    </w:p>
    <w:p w14:paraId="658F13E0" w14:textId="77777777" w:rsidR="00D25255" w:rsidRPr="00F64929" w:rsidRDefault="00D25255" w:rsidP="005E3002">
      <w:pPr>
        <w:numPr>
          <w:ilvl w:val="0"/>
          <w:numId w:val="33"/>
        </w:numPr>
        <w:tabs>
          <w:tab w:val="left" w:pos="0"/>
          <w:tab w:val="left" w:pos="284"/>
        </w:tabs>
        <w:spacing w:after="200" w:line="360" w:lineRule="auto"/>
        <w:ind w:left="0" w:firstLine="284"/>
        <w:contextualSpacing/>
        <w:jc w:val="both"/>
        <w:rPr>
          <w:rFonts w:ascii="GHEA Grapalat" w:hAnsi="GHEA Grapalat" w:cs="GHEA Grapalat"/>
          <w:lang w:val="hy-AM"/>
        </w:rPr>
      </w:pPr>
      <w:bookmarkStart w:id="3" w:name="_Ref114493912"/>
      <w:r w:rsidRPr="00F64929">
        <w:rPr>
          <w:rFonts w:ascii="GHEA Grapalat" w:hAnsi="GHEA Grapalat" w:cs="GHEA Grapalat"/>
          <w:lang w:val="hy-AM"/>
        </w:rPr>
        <w:t>լիցենզիա ստանալու համար ներկայացված փաստաթղթերում հայտնաբերվել է լիցենզիան տալու համար էական նշանակություն ունեցող կեղծ կամ խեղաթյուրված տեղեկատվություն.</w:t>
      </w:r>
      <w:bookmarkEnd w:id="3"/>
    </w:p>
    <w:p w14:paraId="3CFA585C" w14:textId="7E5DCDA6" w:rsidR="00D25255" w:rsidRPr="00F64929" w:rsidRDefault="00675F9A" w:rsidP="005E3002">
      <w:pPr>
        <w:numPr>
          <w:ilvl w:val="0"/>
          <w:numId w:val="33"/>
        </w:numPr>
        <w:tabs>
          <w:tab w:val="left" w:pos="0"/>
          <w:tab w:val="left" w:pos="284"/>
        </w:tabs>
        <w:spacing w:after="200" w:line="360" w:lineRule="auto"/>
        <w:ind w:left="567" w:hanging="283"/>
        <w:contextualSpacing/>
        <w:jc w:val="both"/>
        <w:rPr>
          <w:rFonts w:ascii="GHEA Grapalat" w:hAnsi="GHEA Grapalat" w:cs="GHEA Grapalat"/>
          <w:lang w:val="hy-AM"/>
        </w:rPr>
      </w:pPr>
      <w:r w:rsidRPr="00F64929">
        <w:rPr>
          <w:rFonts w:ascii="GHEA Grapalat" w:hAnsi="GHEA Grapalat" w:cs="GHEA Grapalat"/>
          <w:lang w:val="hy-AM"/>
        </w:rPr>
        <w:t>ուսումնական հաստատությունը</w:t>
      </w:r>
      <w:r w:rsidR="00D25255" w:rsidRPr="00F64929">
        <w:rPr>
          <w:rFonts w:ascii="GHEA Grapalat" w:hAnsi="GHEA Grapalat" w:cs="GHEA Grapalat"/>
          <w:lang w:val="hy-AM"/>
        </w:rPr>
        <w:t xml:space="preserve"> լուծարվել կամ գործունեությունը դադարեցրել է.</w:t>
      </w:r>
    </w:p>
    <w:p w14:paraId="41A8A018" w14:textId="045F08BC" w:rsidR="00D25255" w:rsidRPr="00F64929" w:rsidRDefault="00D25255" w:rsidP="005E3002">
      <w:pPr>
        <w:numPr>
          <w:ilvl w:val="0"/>
          <w:numId w:val="33"/>
        </w:numPr>
        <w:tabs>
          <w:tab w:val="left" w:pos="0"/>
          <w:tab w:val="left" w:pos="284"/>
          <w:tab w:val="left" w:pos="567"/>
        </w:tabs>
        <w:spacing w:after="200" w:line="360" w:lineRule="auto"/>
        <w:ind w:left="0" w:firstLine="284"/>
        <w:contextualSpacing/>
        <w:jc w:val="both"/>
        <w:rPr>
          <w:rFonts w:ascii="GHEA Grapalat" w:hAnsi="GHEA Grapalat" w:cs="GHEA Grapalat"/>
          <w:lang w:val="hy-AM"/>
        </w:rPr>
      </w:pPr>
      <w:r w:rsidRPr="00F64929">
        <w:rPr>
          <w:rFonts w:ascii="GHEA Grapalat" w:hAnsi="GHEA Grapalat" w:cs="GHEA Grapalat"/>
          <w:lang w:val="hy-AM"/>
        </w:rPr>
        <w:t>առկա են</w:t>
      </w:r>
      <w:r w:rsidR="00944DF9" w:rsidRPr="00F64929">
        <w:rPr>
          <w:rFonts w:ascii="GHEA Grapalat" w:hAnsi="GHEA Grapalat" w:cs="GHEA Grapalat"/>
          <w:lang w:val="hy-AM"/>
        </w:rPr>
        <w:t xml:space="preserve"> </w:t>
      </w:r>
      <w:r w:rsidRPr="00F64929">
        <w:rPr>
          <w:rFonts w:ascii="GHEA Grapalat" w:hAnsi="GHEA Grapalat" w:cs="GHEA Grapalat"/>
          <w:lang w:val="hy-AM"/>
        </w:rPr>
        <w:t xml:space="preserve">օրենքով նախատեսված այլ դեպքեր։ </w:t>
      </w:r>
    </w:p>
    <w:p w14:paraId="47DACADF" w14:textId="35A40221" w:rsidR="00675F9A" w:rsidRPr="00F64929" w:rsidRDefault="00675F9A" w:rsidP="005E3002">
      <w:pPr>
        <w:numPr>
          <w:ilvl w:val="0"/>
          <w:numId w:val="32"/>
        </w:numPr>
        <w:spacing w:line="360" w:lineRule="auto"/>
        <w:ind w:left="0" w:firstLine="284"/>
        <w:jc w:val="both"/>
        <w:rPr>
          <w:rFonts w:ascii="GHEA Grapalat" w:hAnsi="GHEA Grapalat"/>
          <w:strike/>
          <w:color w:val="000000"/>
          <w:lang w:val="hy-AM"/>
        </w:rPr>
      </w:pPr>
      <w:r w:rsidRPr="00F64929">
        <w:rPr>
          <w:rFonts w:ascii="GHEA Grapalat" w:hAnsi="GHEA Grapalat"/>
          <w:lang w:val="hy-AM"/>
        </w:rPr>
        <w:t xml:space="preserve">Լիցենզավորման, լիցենզիայի գործողության </w:t>
      </w:r>
      <w:r w:rsidR="008C0A7B" w:rsidRPr="00F64929">
        <w:rPr>
          <w:rFonts w:ascii="GHEA Grapalat" w:hAnsi="GHEA Grapalat"/>
          <w:lang w:val="hy-AM"/>
        </w:rPr>
        <w:t xml:space="preserve">կասեցման, </w:t>
      </w:r>
      <w:r w:rsidRPr="00F64929">
        <w:rPr>
          <w:rFonts w:ascii="GHEA Grapalat" w:hAnsi="GHEA Grapalat"/>
          <w:lang w:val="hy-AM"/>
        </w:rPr>
        <w:t>դադարե</w:t>
      </w:r>
      <w:r w:rsidR="009D4AA2" w:rsidRPr="00F64929">
        <w:rPr>
          <w:rFonts w:ascii="GHEA Grapalat" w:hAnsi="GHEA Grapalat"/>
          <w:lang w:val="hy-AM"/>
        </w:rPr>
        <w:t>ց</w:t>
      </w:r>
      <w:r w:rsidRPr="00F64929">
        <w:rPr>
          <w:rFonts w:ascii="GHEA Grapalat" w:hAnsi="GHEA Grapalat"/>
          <w:lang w:val="hy-AM"/>
        </w:rPr>
        <w:t xml:space="preserve">ման, բողոքարկման և այլ իրավահարաբերությունները կարգավորվում են լիցենզավորման և կրթության համապատասխան մակարդակի իրավահարաբերությունները կարգավորող օրենքներով և նորմատիվ </w:t>
      </w:r>
      <w:r w:rsidR="008C0A7B" w:rsidRPr="00F64929">
        <w:rPr>
          <w:rFonts w:ascii="GHEA Grapalat" w:hAnsi="GHEA Grapalat"/>
          <w:lang w:val="hy-AM"/>
        </w:rPr>
        <w:t xml:space="preserve">իրավական </w:t>
      </w:r>
      <w:r w:rsidRPr="00F64929">
        <w:rPr>
          <w:rFonts w:ascii="GHEA Grapalat" w:hAnsi="GHEA Grapalat"/>
          <w:lang w:val="hy-AM"/>
        </w:rPr>
        <w:t>այլ ակտերով։</w:t>
      </w:r>
      <w:r w:rsidRPr="00F64929">
        <w:rPr>
          <w:rFonts w:ascii="GHEA Grapalat" w:hAnsi="GHEA Grapalat"/>
          <w:lang w:val="en-US"/>
        </w:rPr>
        <w:t>»։</w:t>
      </w:r>
    </w:p>
    <w:p w14:paraId="57B65FD2" w14:textId="3E89CF19" w:rsidR="0019745E" w:rsidRPr="00F64929" w:rsidRDefault="00675F9A" w:rsidP="005E3002">
      <w:pPr>
        <w:spacing w:line="360" w:lineRule="auto"/>
        <w:ind w:left="720"/>
        <w:jc w:val="both"/>
        <w:rPr>
          <w:rFonts w:ascii="GHEA Grapalat" w:hAnsi="GHEA Grapalat"/>
          <w:strike/>
          <w:color w:val="000000"/>
          <w:lang w:val="hy-AM"/>
        </w:rPr>
      </w:pPr>
      <w:r w:rsidRPr="00F64929">
        <w:rPr>
          <w:rFonts w:ascii="GHEA Grapalat" w:hAnsi="GHEA Grapalat"/>
          <w:lang w:val="en-US"/>
        </w:rPr>
        <w:t xml:space="preserve"> </w:t>
      </w:r>
      <w:r w:rsidRPr="00F64929">
        <w:rPr>
          <w:rFonts w:ascii="GHEA Grapalat" w:hAnsi="GHEA Grapalat"/>
          <w:lang w:val="hy-AM"/>
        </w:rPr>
        <w:t xml:space="preserve"> </w:t>
      </w:r>
    </w:p>
    <w:p w14:paraId="0A86EF5B" w14:textId="2F148F26" w:rsidR="00004647" w:rsidRPr="00F64929" w:rsidRDefault="00004647" w:rsidP="005E3002">
      <w:pPr>
        <w:spacing w:line="360" w:lineRule="auto"/>
        <w:ind w:firstLine="425"/>
        <w:jc w:val="both"/>
        <w:rPr>
          <w:rFonts w:ascii="GHEA Grapalat" w:hAnsi="GHEA Grapalat"/>
          <w:color w:val="000000"/>
          <w:lang w:val="hy-AM"/>
        </w:rPr>
      </w:pPr>
      <w:r w:rsidRPr="00F64929">
        <w:rPr>
          <w:rFonts w:ascii="GHEA Grapalat" w:hAnsi="GHEA Grapalat"/>
          <w:b/>
          <w:bCs/>
          <w:iCs/>
          <w:color w:val="000000"/>
          <w:lang w:val="hy-AM"/>
        </w:rPr>
        <w:t>Հոդված  1</w:t>
      </w:r>
      <w:r w:rsidR="009D4AA2" w:rsidRPr="00F64929">
        <w:rPr>
          <w:rFonts w:ascii="GHEA Grapalat" w:hAnsi="GHEA Grapalat"/>
          <w:b/>
          <w:bCs/>
          <w:iCs/>
          <w:color w:val="000000"/>
          <w:lang w:val="en-US"/>
        </w:rPr>
        <w:t>8</w:t>
      </w:r>
      <w:r w:rsidRPr="00F64929">
        <w:rPr>
          <w:rFonts w:ascii="GHEA Grapalat" w:hAnsi="GHEA Grapalat"/>
          <w:b/>
          <w:bCs/>
          <w:iCs/>
          <w:color w:val="000000"/>
          <w:lang w:val="hy-AM"/>
        </w:rPr>
        <w:t>.</w:t>
      </w:r>
      <w:r w:rsidRPr="00F64929">
        <w:rPr>
          <w:rFonts w:ascii="Calibri" w:hAnsi="Calibri" w:cs="Calibri"/>
          <w:b/>
          <w:bCs/>
          <w:iCs/>
          <w:color w:val="000000"/>
          <w:lang w:val="hy-AM"/>
        </w:rPr>
        <w:t> </w:t>
      </w:r>
      <w:r w:rsidRPr="00F64929">
        <w:rPr>
          <w:rFonts w:ascii="GHEA Grapalat" w:hAnsi="GHEA Grapalat"/>
          <w:color w:val="000000"/>
          <w:lang w:val="hy-AM"/>
        </w:rPr>
        <w:t>Օրենքի 42-րդ հոդված</w:t>
      </w:r>
      <w:r w:rsidR="00B5458C" w:rsidRPr="00F64929">
        <w:rPr>
          <w:rFonts w:ascii="GHEA Grapalat" w:hAnsi="GHEA Grapalat"/>
          <w:color w:val="000000"/>
          <w:lang w:val="hy-AM"/>
        </w:rPr>
        <w:t>ը շարադրել հետևյալ խմբագրությամբ.</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554"/>
      </w:tblGrid>
      <w:tr w:rsidR="0019745E" w:rsidRPr="00F64929" w14:paraId="54B1E8A8" w14:textId="77777777" w:rsidTr="00D94757">
        <w:trPr>
          <w:tblCellSpacing w:w="0" w:type="dxa"/>
        </w:trPr>
        <w:tc>
          <w:tcPr>
            <w:tcW w:w="2025" w:type="dxa"/>
            <w:shd w:val="clear" w:color="auto" w:fill="FFFFFF"/>
            <w:vAlign w:val="bottom"/>
            <w:hideMark/>
          </w:tcPr>
          <w:p w14:paraId="11EF0685" w14:textId="717025FE" w:rsidR="0019745E" w:rsidRPr="00F64929" w:rsidRDefault="009D4AA2" w:rsidP="005E3002">
            <w:pPr>
              <w:spacing w:line="360" w:lineRule="auto"/>
              <w:jc w:val="both"/>
              <w:rPr>
                <w:rFonts w:ascii="GHEA Grapalat" w:hAnsi="GHEA Grapalat"/>
                <w:b/>
                <w:color w:val="000000"/>
                <w:lang w:val="en-US" w:eastAsia="en-US"/>
              </w:rPr>
            </w:pPr>
            <w:r w:rsidRPr="00F64929">
              <w:rPr>
                <w:rFonts w:ascii="GHEA Grapalat" w:hAnsi="GHEA Grapalat"/>
                <w:b/>
                <w:lang w:val="en-US" w:eastAsia="en-US"/>
              </w:rPr>
              <w:t xml:space="preserve">      </w:t>
            </w:r>
            <w:r w:rsidRPr="00F64929">
              <w:rPr>
                <w:rFonts w:ascii="GHEA Grapalat" w:hAnsi="GHEA Grapalat"/>
                <w:b/>
                <w:color w:val="000000"/>
                <w:lang w:val="en-US" w:eastAsia="en-US"/>
              </w:rPr>
              <w:t>«</w:t>
            </w:r>
            <w:r w:rsidR="0019745E" w:rsidRPr="00F64929">
              <w:rPr>
                <w:rFonts w:ascii="GHEA Grapalat" w:hAnsi="GHEA Grapalat"/>
                <w:b/>
                <w:color w:val="000000"/>
                <w:lang w:val="en-US" w:eastAsia="en-US"/>
              </w:rPr>
              <w:t>Հոդված 42.</w:t>
            </w:r>
          </w:p>
        </w:tc>
        <w:tc>
          <w:tcPr>
            <w:tcW w:w="0" w:type="auto"/>
            <w:shd w:val="clear" w:color="auto" w:fill="FFFFFF"/>
            <w:vAlign w:val="center"/>
            <w:hideMark/>
          </w:tcPr>
          <w:p w14:paraId="19D9D44A" w14:textId="77777777" w:rsidR="0019745E" w:rsidRPr="00F64929" w:rsidRDefault="0019745E" w:rsidP="005E3002">
            <w:pPr>
              <w:spacing w:line="360" w:lineRule="auto"/>
              <w:jc w:val="both"/>
              <w:rPr>
                <w:rFonts w:ascii="GHEA Grapalat" w:hAnsi="GHEA Grapalat"/>
                <w:b/>
                <w:color w:val="000000"/>
                <w:lang w:val="en-US" w:eastAsia="en-US"/>
              </w:rPr>
            </w:pPr>
            <w:r w:rsidRPr="00F64929">
              <w:rPr>
                <w:rFonts w:ascii="GHEA Grapalat" w:hAnsi="GHEA Grapalat"/>
                <w:b/>
                <w:color w:val="000000"/>
                <w:lang w:val="en-US" w:eastAsia="en-US"/>
              </w:rPr>
              <w:t>Պետական հավատարմագրումը</w:t>
            </w:r>
          </w:p>
        </w:tc>
      </w:tr>
    </w:tbl>
    <w:p w14:paraId="6FA207B9" w14:textId="7D02404E" w:rsidR="009505ED" w:rsidRPr="00F64929" w:rsidRDefault="009505ED" w:rsidP="003C2AFC">
      <w:pPr>
        <w:numPr>
          <w:ilvl w:val="0"/>
          <w:numId w:val="30"/>
        </w:numPr>
        <w:tabs>
          <w:tab w:val="left" w:pos="142"/>
          <w:tab w:val="left" w:pos="567"/>
          <w:tab w:val="left" w:pos="993"/>
          <w:tab w:val="left" w:pos="1843"/>
        </w:tabs>
        <w:spacing w:line="360" w:lineRule="auto"/>
        <w:ind w:left="0" w:firstLine="284"/>
        <w:jc w:val="both"/>
        <w:rPr>
          <w:rFonts w:ascii="GHEA Grapalat" w:hAnsi="GHEA Grapalat" w:cs="GHEA Grapalat"/>
          <w:lang w:val="hy-AM" w:eastAsia="en-US"/>
        </w:rPr>
      </w:pPr>
      <w:r w:rsidRPr="00F64929">
        <w:rPr>
          <w:rFonts w:ascii="GHEA Grapalat" w:hAnsi="GHEA Grapalat" w:cs="GHEA Grapalat"/>
          <w:lang w:val="hy-AM" w:eastAsia="en-US"/>
        </w:rPr>
        <w:t>Մասնագիտական և բարձրագույն կրթության ինստիտուցիոնալ և ծրագրային հավատարմագրումն իրականացնում են որակի գնահատման կամ հավաստման կառույցները։ Ինստիտուցիոնալ և ծրագրային հավատարմագրման կարգը, պահանջները</w:t>
      </w:r>
      <w:r w:rsidR="008A5579" w:rsidRPr="00F64929">
        <w:rPr>
          <w:rFonts w:ascii="GHEA Grapalat" w:hAnsi="GHEA Grapalat" w:cs="GHEA Grapalat"/>
          <w:lang w:val="hy-AM" w:eastAsia="en-US"/>
        </w:rPr>
        <w:t>,</w:t>
      </w:r>
      <w:r w:rsidRPr="00F64929">
        <w:rPr>
          <w:rFonts w:ascii="GHEA Grapalat" w:hAnsi="GHEA Grapalat" w:cs="GHEA Grapalat"/>
          <w:lang w:val="hy-AM" w:eastAsia="en-US"/>
        </w:rPr>
        <w:t xml:space="preserve"> չափանիշները </w:t>
      </w:r>
      <w:r w:rsidR="008A5579" w:rsidRPr="00F64929">
        <w:rPr>
          <w:rFonts w:ascii="GHEA Grapalat" w:hAnsi="GHEA Grapalat" w:cs="GHEA Grapalat"/>
          <w:lang w:val="hy-AM" w:eastAsia="en-US"/>
        </w:rPr>
        <w:t xml:space="preserve">և ժամկետները </w:t>
      </w:r>
      <w:r w:rsidRPr="00F64929">
        <w:rPr>
          <w:rFonts w:ascii="GHEA Grapalat" w:hAnsi="GHEA Grapalat" w:cs="GHEA Grapalat"/>
          <w:lang w:val="hy-AM" w:eastAsia="en-US"/>
        </w:rPr>
        <w:t>լիազոր մարմնի ներկայացմամբ հաստատում է Կառավարությունը:</w:t>
      </w:r>
    </w:p>
    <w:p w14:paraId="02DFE08C" w14:textId="5FC51D96" w:rsidR="009505ED" w:rsidRPr="00F64929" w:rsidRDefault="009D4AA2" w:rsidP="003C2AFC">
      <w:pPr>
        <w:numPr>
          <w:ilvl w:val="0"/>
          <w:numId w:val="30"/>
        </w:numPr>
        <w:tabs>
          <w:tab w:val="left" w:pos="142"/>
          <w:tab w:val="left" w:pos="567"/>
          <w:tab w:val="left" w:pos="993"/>
          <w:tab w:val="left" w:pos="1843"/>
        </w:tabs>
        <w:spacing w:line="360" w:lineRule="auto"/>
        <w:ind w:left="0" w:firstLine="284"/>
        <w:jc w:val="both"/>
        <w:rPr>
          <w:rFonts w:ascii="GHEA Grapalat" w:hAnsi="GHEA Grapalat" w:cs="Calibri"/>
          <w:lang w:val="hy-AM" w:eastAsia="en-US"/>
        </w:rPr>
      </w:pPr>
      <w:r w:rsidRPr="00F64929">
        <w:rPr>
          <w:rFonts w:ascii="GHEA Grapalat" w:hAnsi="GHEA Grapalat" w:cs="GHEA Grapalat"/>
          <w:lang w:val="hy-AM" w:eastAsia="en-US"/>
        </w:rPr>
        <w:t>Մասնագիտական և բարձրագույն կրթության ո</w:t>
      </w:r>
      <w:r w:rsidR="009505ED" w:rsidRPr="00F64929">
        <w:rPr>
          <w:rFonts w:ascii="GHEA Grapalat" w:hAnsi="GHEA Grapalat" w:cs="Calibri"/>
          <w:lang w:val="hy-AM" w:eastAsia="en-US"/>
        </w:rPr>
        <w:t xml:space="preserve">ւսումնական հաստատության մասնաճյուղերը հավատարմագրվում են ընդհանուր հիմունքներով` մասնաճյուղ ունեցող մասնագիտական ուսումնական հաստատության հայտի հիման վրա։ </w:t>
      </w:r>
    </w:p>
    <w:p w14:paraId="214ADFAB" w14:textId="01F8F1F2" w:rsidR="009505ED" w:rsidRPr="00F64929" w:rsidRDefault="009505ED" w:rsidP="003C2AFC">
      <w:pPr>
        <w:numPr>
          <w:ilvl w:val="0"/>
          <w:numId w:val="30"/>
        </w:numPr>
        <w:tabs>
          <w:tab w:val="left" w:pos="142"/>
          <w:tab w:val="left" w:pos="567"/>
          <w:tab w:val="left" w:pos="993"/>
          <w:tab w:val="left" w:pos="1843"/>
        </w:tabs>
        <w:spacing w:line="360" w:lineRule="auto"/>
        <w:ind w:left="0" w:firstLine="284"/>
        <w:jc w:val="both"/>
        <w:rPr>
          <w:rFonts w:ascii="GHEA Grapalat" w:hAnsi="GHEA Grapalat" w:cs="GHEA Grapalat"/>
          <w:lang w:val="hy-AM" w:eastAsia="en-US"/>
        </w:rPr>
      </w:pPr>
      <w:r w:rsidRPr="00F64929">
        <w:rPr>
          <w:rFonts w:ascii="GHEA Grapalat" w:hAnsi="GHEA Grapalat" w:cs="Calibri"/>
          <w:lang w:val="hy-AM" w:eastAsia="en-US"/>
        </w:rPr>
        <w:lastRenderedPageBreak/>
        <w:t xml:space="preserve">Ծրագրային հավատարմագրումը իրականացվում է ըստ </w:t>
      </w:r>
      <w:r w:rsidR="009D4AA2" w:rsidRPr="00F64929">
        <w:rPr>
          <w:rFonts w:ascii="GHEA Grapalat" w:hAnsi="GHEA Grapalat" w:cs="GHEA Grapalat"/>
          <w:lang w:val="hy-AM" w:eastAsia="en-US"/>
        </w:rPr>
        <w:t xml:space="preserve">մասնագիտական և բարձրագույն կրթության </w:t>
      </w:r>
      <w:r w:rsidRPr="00F64929">
        <w:rPr>
          <w:rFonts w:ascii="GHEA Grapalat" w:hAnsi="GHEA Grapalat" w:cs="Calibri"/>
          <w:lang w:val="hy-AM" w:eastAsia="en-US"/>
        </w:rPr>
        <w:t>իրականաց</w:t>
      </w:r>
      <w:r w:rsidR="009D4AA2" w:rsidRPr="00F64929">
        <w:rPr>
          <w:rFonts w:ascii="GHEA Grapalat" w:hAnsi="GHEA Grapalat" w:cs="Calibri"/>
          <w:lang w:val="hy-AM" w:eastAsia="en-US"/>
        </w:rPr>
        <w:t xml:space="preserve">րած </w:t>
      </w:r>
      <w:r w:rsidRPr="00F64929">
        <w:rPr>
          <w:rFonts w:ascii="GHEA Grapalat" w:hAnsi="GHEA Grapalat" w:cs="Calibri"/>
          <w:lang w:val="hy-AM" w:eastAsia="en-US"/>
        </w:rPr>
        <w:t>մասնագիտական կրթական ծրագրերի</w:t>
      </w:r>
      <w:r w:rsidR="009D4AA2" w:rsidRPr="00F64929">
        <w:rPr>
          <w:rFonts w:ascii="GHEA Grapalat" w:hAnsi="GHEA Grapalat" w:cs="Calibri"/>
          <w:lang w:val="hy-AM" w:eastAsia="en-US"/>
        </w:rPr>
        <w:t xml:space="preserve">։ </w:t>
      </w:r>
      <w:r w:rsidR="009D4AA2" w:rsidRPr="00F64929">
        <w:rPr>
          <w:rFonts w:ascii="GHEA Grapalat" w:hAnsi="GHEA Grapalat" w:cs="Calibri"/>
          <w:lang w:val="en-US" w:eastAsia="en-US"/>
        </w:rPr>
        <w:t>Ա</w:t>
      </w:r>
      <w:r w:rsidR="009D4AA2" w:rsidRPr="00F64929">
        <w:rPr>
          <w:rFonts w:ascii="GHEA Grapalat" w:hAnsi="GHEA Grapalat" w:cs="Calibri"/>
          <w:lang w:val="hy-AM" w:eastAsia="en-US"/>
        </w:rPr>
        <w:t xml:space="preserve">յդ նպատակով, </w:t>
      </w:r>
      <w:r w:rsidR="009D4AA2" w:rsidRPr="00F64929">
        <w:rPr>
          <w:rFonts w:ascii="GHEA Grapalat" w:hAnsi="GHEA Grapalat" w:cs="Calibri"/>
          <w:lang w:val="en-US" w:eastAsia="en-US"/>
        </w:rPr>
        <w:t xml:space="preserve">ուսումնական հաստատույթունը կարող է </w:t>
      </w:r>
      <w:r w:rsidRPr="00F64929">
        <w:rPr>
          <w:rFonts w:ascii="GHEA Grapalat" w:hAnsi="GHEA Grapalat" w:cs="GHEA Grapalat"/>
          <w:lang w:val="hy-AM" w:eastAsia="en-US"/>
        </w:rPr>
        <w:t xml:space="preserve">Կառավարության </w:t>
      </w:r>
      <w:r w:rsidR="009D4AA2" w:rsidRPr="00F64929">
        <w:rPr>
          <w:rFonts w:ascii="GHEA Grapalat" w:hAnsi="GHEA Grapalat" w:cs="GHEA Grapalat"/>
          <w:lang w:val="hy-AM" w:eastAsia="en-US"/>
        </w:rPr>
        <w:t>սահմանված կարգով</w:t>
      </w:r>
      <w:r w:rsidRPr="00F64929">
        <w:rPr>
          <w:rFonts w:ascii="GHEA Grapalat" w:hAnsi="GHEA Grapalat" w:cs="GHEA Grapalat"/>
          <w:lang w:val="hy-AM" w:eastAsia="en-US"/>
        </w:rPr>
        <w:t>՝</w:t>
      </w:r>
    </w:p>
    <w:p w14:paraId="50735FE3" w14:textId="77777777" w:rsidR="009505ED" w:rsidRPr="00F64929" w:rsidRDefault="009505ED" w:rsidP="003C2AFC">
      <w:pPr>
        <w:numPr>
          <w:ilvl w:val="0"/>
          <w:numId w:val="31"/>
        </w:numPr>
        <w:tabs>
          <w:tab w:val="left" w:pos="142"/>
          <w:tab w:val="left" w:pos="567"/>
          <w:tab w:val="left" w:pos="993"/>
          <w:tab w:val="left" w:pos="1843"/>
        </w:tabs>
        <w:spacing w:line="360" w:lineRule="auto"/>
        <w:ind w:left="0" w:firstLine="284"/>
        <w:jc w:val="both"/>
        <w:rPr>
          <w:rFonts w:ascii="GHEA Grapalat" w:hAnsi="GHEA Grapalat" w:cs="GHEA Grapalat"/>
          <w:lang w:val="hy-AM" w:eastAsia="en-US"/>
        </w:rPr>
      </w:pPr>
      <w:r w:rsidRPr="00F64929">
        <w:rPr>
          <w:rFonts w:ascii="GHEA Grapalat" w:hAnsi="GHEA Grapalat" w:cs="GHEA Grapalat"/>
          <w:lang w:val="hy-AM" w:eastAsia="en-US"/>
        </w:rPr>
        <w:t>դիմել մասնագիտացված կառույցի</w:t>
      </w:r>
      <w:r w:rsidRPr="00F64929">
        <w:rPr>
          <w:rFonts w:ascii="GHEA Grapalat" w:hAnsi="GHEA Grapalat" w:cs="GHEA Grapalat"/>
          <w:lang w:val="en-US" w:eastAsia="en-US"/>
        </w:rPr>
        <w:t>.</w:t>
      </w:r>
    </w:p>
    <w:p w14:paraId="75326D37" w14:textId="6440580F" w:rsidR="009505ED" w:rsidRPr="00F64929" w:rsidRDefault="009505ED" w:rsidP="003C2AFC">
      <w:pPr>
        <w:numPr>
          <w:ilvl w:val="0"/>
          <w:numId w:val="31"/>
        </w:numPr>
        <w:tabs>
          <w:tab w:val="left" w:pos="142"/>
          <w:tab w:val="left" w:pos="567"/>
          <w:tab w:val="left" w:pos="993"/>
          <w:tab w:val="left" w:pos="1843"/>
        </w:tabs>
        <w:spacing w:line="360" w:lineRule="auto"/>
        <w:ind w:left="0" w:firstLine="284"/>
        <w:jc w:val="both"/>
        <w:rPr>
          <w:rFonts w:ascii="GHEA Grapalat" w:hAnsi="GHEA Grapalat" w:cs="GHEA Grapalat"/>
          <w:lang w:val="hy-AM" w:eastAsia="en-US"/>
        </w:rPr>
      </w:pPr>
      <w:r w:rsidRPr="00F64929">
        <w:rPr>
          <w:rFonts w:ascii="GHEA Grapalat" w:hAnsi="GHEA Grapalat" w:cs="GHEA Grapalat"/>
          <w:lang w:val="hy-AM" w:eastAsia="en-US"/>
        </w:rPr>
        <w:t xml:space="preserve">իրականացնել համապատասխան </w:t>
      </w:r>
      <w:r w:rsidR="009D4AA2" w:rsidRPr="00F64929">
        <w:rPr>
          <w:rFonts w:ascii="GHEA Grapalat" w:hAnsi="GHEA Grapalat" w:cs="GHEA Grapalat"/>
          <w:lang w:val="hy-AM" w:eastAsia="en-US"/>
        </w:rPr>
        <w:t>որակավորման</w:t>
      </w:r>
      <w:r w:rsidRPr="00F64929">
        <w:rPr>
          <w:rFonts w:ascii="GHEA Grapalat" w:hAnsi="GHEA Grapalat" w:cs="GHEA Grapalat"/>
          <w:lang w:val="hy-AM" w:eastAsia="en-US"/>
        </w:rPr>
        <w:t xml:space="preserve"> կրթական ծրագրի ինքնագնահատում և արդյունքները ներկայացնել մասնագիտացված կառույցին։</w:t>
      </w:r>
    </w:p>
    <w:p w14:paraId="2A94CA72" w14:textId="56029718" w:rsidR="009505ED" w:rsidRPr="00F64929" w:rsidRDefault="009505ED" w:rsidP="003C2AFC">
      <w:pPr>
        <w:numPr>
          <w:ilvl w:val="0"/>
          <w:numId w:val="30"/>
        </w:numPr>
        <w:tabs>
          <w:tab w:val="left" w:pos="142"/>
          <w:tab w:val="left" w:pos="567"/>
          <w:tab w:val="left" w:pos="993"/>
          <w:tab w:val="left" w:pos="1843"/>
        </w:tabs>
        <w:spacing w:line="360" w:lineRule="auto"/>
        <w:ind w:left="0" w:firstLine="284"/>
        <w:jc w:val="both"/>
        <w:rPr>
          <w:rFonts w:ascii="GHEA Grapalat" w:hAnsi="GHEA Grapalat" w:cs="GHEA Grapalat"/>
          <w:lang w:val="hy-AM" w:eastAsia="en-US"/>
        </w:rPr>
      </w:pPr>
      <w:r w:rsidRPr="00F64929">
        <w:rPr>
          <w:rFonts w:ascii="GHEA Grapalat" w:hAnsi="GHEA Grapalat" w:cs="GHEA Grapalat"/>
          <w:lang w:val="hy-AM" w:eastAsia="en-US"/>
        </w:rPr>
        <w:t xml:space="preserve">Ինստիտուցիոնալ հավատարմագրման ընթացքում կրթական ծրագրերի ինքնագնահատման սահմանված չափանիշներին համապատասխանելու դեպքում մասնագիտացված կառույցը կայացնում է </w:t>
      </w:r>
      <w:r w:rsidR="009D4AA2" w:rsidRPr="00F64929">
        <w:rPr>
          <w:rFonts w:ascii="GHEA Grapalat" w:hAnsi="GHEA Grapalat" w:cs="GHEA Grapalat"/>
          <w:lang w:val="hy-AM" w:eastAsia="en-US"/>
        </w:rPr>
        <w:t>տվյալ ուսումնական հաստատության</w:t>
      </w:r>
      <w:r w:rsidRPr="00F64929">
        <w:rPr>
          <w:rFonts w:ascii="GHEA Grapalat" w:hAnsi="GHEA Grapalat" w:cs="GHEA Grapalat"/>
          <w:lang w:val="hy-AM" w:eastAsia="en-US"/>
        </w:rPr>
        <w:t xml:space="preserve"> ինստիտուցիոնալ և համապատասխան </w:t>
      </w:r>
      <w:r w:rsidR="009D4AA2" w:rsidRPr="00F64929">
        <w:rPr>
          <w:rFonts w:ascii="GHEA Grapalat" w:hAnsi="GHEA Grapalat" w:cs="GHEA Grapalat"/>
          <w:lang w:val="hy-AM" w:eastAsia="en-US"/>
        </w:rPr>
        <w:t xml:space="preserve">որակավորման </w:t>
      </w:r>
      <w:r w:rsidRPr="00F64929">
        <w:rPr>
          <w:rFonts w:ascii="GHEA Grapalat" w:hAnsi="GHEA Grapalat" w:cs="GHEA Grapalat"/>
          <w:lang w:val="hy-AM" w:eastAsia="en-US"/>
        </w:rPr>
        <w:t>կրթական ծրագրերի հավատարմագրման մասին որոշում։</w:t>
      </w:r>
    </w:p>
    <w:p w14:paraId="63E0C23B" w14:textId="0114FCD2" w:rsidR="009505ED" w:rsidRPr="00F64929" w:rsidRDefault="009505ED" w:rsidP="003C2AFC">
      <w:pPr>
        <w:numPr>
          <w:ilvl w:val="0"/>
          <w:numId w:val="30"/>
        </w:numPr>
        <w:tabs>
          <w:tab w:val="left" w:pos="142"/>
          <w:tab w:val="left" w:pos="567"/>
          <w:tab w:val="left" w:pos="993"/>
          <w:tab w:val="left" w:pos="1843"/>
        </w:tabs>
        <w:spacing w:line="360" w:lineRule="auto"/>
        <w:ind w:left="0" w:firstLine="284"/>
        <w:jc w:val="both"/>
        <w:rPr>
          <w:rFonts w:ascii="GHEA Grapalat" w:hAnsi="GHEA Grapalat"/>
          <w:lang w:val="hy-AM"/>
        </w:rPr>
      </w:pPr>
      <w:r w:rsidRPr="00F64929">
        <w:rPr>
          <w:rFonts w:ascii="GHEA Grapalat" w:hAnsi="GHEA Grapalat" w:cs="GHEA Grapalat"/>
          <w:lang w:val="hy-AM" w:eastAsia="en-US"/>
        </w:rPr>
        <w:t xml:space="preserve">Ինստիտուցիոնալ հավատարմագրում ստացած </w:t>
      </w:r>
      <w:r w:rsidR="008A5579" w:rsidRPr="00F64929">
        <w:rPr>
          <w:rFonts w:ascii="GHEA Grapalat" w:hAnsi="GHEA Grapalat" w:cs="GHEA Grapalat"/>
          <w:lang w:val="hy-AM" w:eastAsia="en-US"/>
        </w:rPr>
        <w:t>ուսումնական հաստատությունն</w:t>
      </w:r>
      <w:r w:rsidRPr="00F64929">
        <w:rPr>
          <w:rFonts w:ascii="GHEA Grapalat" w:hAnsi="GHEA Grapalat" w:cs="GHEA Grapalat"/>
          <w:lang w:val="hy-AM" w:eastAsia="en-US"/>
        </w:rPr>
        <w:t>երը և դրանց ծրագրային</w:t>
      </w:r>
      <w:r w:rsidRPr="00F64929">
        <w:rPr>
          <w:rFonts w:ascii="GHEA Grapalat" w:hAnsi="GHEA Grapalat"/>
          <w:lang w:val="hy-AM"/>
        </w:rPr>
        <w:t xml:space="preserve"> հավատարմագրում ունեցող կրթական ծրագրերը գրանցվում են </w:t>
      </w:r>
      <w:r w:rsidR="008A5579" w:rsidRPr="00F64929">
        <w:rPr>
          <w:rFonts w:ascii="GHEA Grapalat" w:hAnsi="GHEA Grapalat"/>
          <w:lang w:val="hy-AM"/>
        </w:rPr>
        <w:t>մասնագիտական և բարձրագույն կրթության ուսումնական հաստատությունների և դրանց կրթական ծրագրերի</w:t>
      </w:r>
      <w:r w:rsidRPr="00F64929">
        <w:rPr>
          <w:rFonts w:ascii="GHEA Grapalat" w:hAnsi="GHEA Grapalat"/>
          <w:lang w:val="hy-AM"/>
        </w:rPr>
        <w:t xml:space="preserve"> </w:t>
      </w:r>
      <w:r w:rsidR="008A5579" w:rsidRPr="00F64929">
        <w:rPr>
          <w:rFonts w:ascii="GHEA Grapalat" w:hAnsi="GHEA Grapalat"/>
          <w:lang w:val="hy-AM"/>
        </w:rPr>
        <w:t>Հ</w:t>
      </w:r>
      <w:r w:rsidRPr="00F64929">
        <w:rPr>
          <w:rFonts w:ascii="GHEA Grapalat" w:hAnsi="GHEA Grapalat"/>
          <w:lang w:val="hy-AM"/>
        </w:rPr>
        <w:t xml:space="preserve">ավատարմագրման պետական գրանցամատյանում, որը վարում է Կառավարության ստեղծած որակի գնահատման կամ հավաստման մասնագիտացված կառույցը: </w:t>
      </w:r>
    </w:p>
    <w:p w14:paraId="40884EF0" w14:textId="0005E8BC" w:rsidR="009505ED" w:rsidRPr="00F64929" w:rsidRDefault="009505ED" w:rsidP="003C2AFC">
      <w:pPr>
        <w:numPr>
          <w:ilvl w:val="0"/>
          <w:numId w:val="30"/>
        </w:numPr>
        <w:tabs>
          <w:tab w:val="left" w:pos="142"/>
          <w:tab w:val="left" w:pos="426"/>
          <w:tab w:val="left" w:pos="567"/>
          <w:tab w:val="left" w:pos="1843"/>
        </w:tabs>
        <w:spacing w:line="360" w:lineRule="auto"/>
        <w:ind w:left="0" w:firstLine="284"/>
        <w:jc w:val="both"/>
        <w:rPr>
          <w:rFonts w:ascii="GHEA Grapalat" w:hAnsi="GHEA Grapalat"/>
          <w:lang w:val="hy-AM"/>
        </w:rPr>
      </w:pPr>
      <w:r w:rsidRPr="00F64929">
        <w:rPr>
          <w:rFonts w:ascii="GHEA Grapalat" w:hAnsi="GHEA Grapalat"/>
          <w:lang w:val="hy-AM"/>
        </w:rPr>
        <w:t xml:space="preserve">Պետությունն ապահովում է </w:t>
      </w:r>
      <w:r w:rsidR="008A5579" w:rsidRPr="00F64929">
        <w:rPr>
          <w:rFonts w:ascii="GHEA Grapalat" w:hAnsi="GHEA Grapalat"/>
          <w:lang w:val="hy-AM"/>
        </w:rPr>
        <w:t>մասնագիտական և բարձրագույն կրթության ուսումնական հաստատությունների ու</w:t>
      </w:r>
      <w:r w:rsidRPr="00F64929">
        <w:rPr>
          <w:rFonts w:ascii="GHEA Grapalat" w:hAnsi="GHEA Grapalat"/>
          <w:lang w:val="hy-AM"/>
        </w:rPr>
        <w:t xml:space="preserve"> դրանց կրթական ծրագրերի hավատարմագրման չափանիշների և տվյալների միջազգային փոխճանաչելիությունը և համադրելիությունը, ինչպես նաև hավատարմագրված </w:t>
      </w:r>
      <w:r w:rsidR="008A5579" w:rsidRPr="00F64929">
        <w:rPr>
          <w:rFonts w:ascii="GHEA Grapalat" w:hAnsi="GHEA Grapalat"/>
          <w:lang w:val="hy-AM"/>
        </w:rPr>
        <w:t xml:space="preserve">ուսումնական հաստատությունների </w:t>
      </w:r>
      <w:r w:rsidRPr="00F64929">
        <w:rPr>
          <w:rFonts w:ascii="GHEA Grapalat" w:hAnsi="GHEA Grapalat"/>
          <w:lang w:val="hy-AM"/>
        </w:rPr>
        <w:t xml:space="preserve">և դրանց կրթական ծրագրերի վերաբերյալ տվյալների հասանելիությունը միջազգային հարթակներում։ </w:t>
      </w:r>
    </w:p>
    <w:p w14:paraId="0B33FFAE" w14:textId="2D139A0C" w:rsidR="00004647" w:rsidRPr="00F64929" w:rsidRDefault="0019745E" w:rsidP="003C2AFC">
      <w:pPr>
        <w:shd w:val="clear" w:color="auto" w:fill="FFFFFF"/>
        <w:spacing w:line="360" w:lineRule="auto"/>
        <w:ind w:firstLine="234"/>
        <w:jc w:val="both"/>
        <w:rPr>
          <w:rFonts w:ascii="GHEA Grapalat" w:hAnsi="GHEA Grapalat"/>
          <w:color w:val="000000"/>
          <w:lang w:val="hy-AM"/>
        </w:rPr>
      </w:pPr>
      <w:r w:rsidRPr="00F64929">
        <w:rPr>
          <w:rFonts w:ascii="GHEA Grapalat" w:hAnsi="GHEA Grapalat"/>
          <w:color w:val="000000"/>
          <w:lang w:val="hy-AM" w:eastAsia="en-US"/>
        </w:rPr>
        <w:t xml:space="preserve">9. Պետական հավատարմագրման վկայականը հաստատում է ուսումնական հաստատության </w:t>
      </w:r>
      <w:r w:rsidR="008A5579" w:rsidRPr="00F64929">
        <w:rPr>
          <w:rFonts w:ascii="GHEA Grapalat" w:hAnsi="GHEA Grapalat"/>
          <w:color w:val="000000"/>
          <w:lang w:val="hy-AM" w:eastAsia="en-US"/>
        </w:rPr>
        <w:t xml:space="preserve">իրականացրած </w:t>
      </w:r>
      <w:r w:rsidRPr="00F64929">
        <w:rPr>
          <w:rFonts w:ascii="GHEA Grapalat" w:hAnsi="GHEA Grapalat"/>
          <w:color w:val="000000"/>
          <w:lang w:val="hy-AM" w:eastAsia="en-US"/>
        </w:rPr>
        <w:t xml:space="preserve">կրթական ծրագրերի մակարդակը, դրանց </w:t>
      </w:r>
      <w:r w:rsidR="008A5579" w:rsidRPr="00F64929">
        <w:rPr>
          <w:rFonts w:ascii="GHEA Grapalat" w:hAnsi="GHEA Grapalat"/>
          <w:color w:val="000000"/>
          <w:lang w:val="hy-AM" w:eastAsia="en-US"/>
        </w:rPr>
        <w:t xml:space="preserve">որակավորումների վերջնարդյունքների </w:t>
      </w:r>
      <w:r w:rsidRPr="00F64929">
        <w:rPr>
          <w:rFonts w:ascii="GHEA Grapalat" w:hAnsi="GHEA Grapalat"/>
          <w:color w:val="000000"/>
          <w:lang w:val="hy-AM" w:eastAsia="en-US"/>
        </w:rPr>
        <w:t>և շրջանավարտների որակի համապատասխանությունը</w:t>
      </w:r>
      <w:r w:rsidR="008A5579" w:rsidRPr="00F64929">
        <w:rPr>
          <w:rFonts w:ascii="GHEA Grapalat" w:hAnsi="GHEA Grapalat"/>
          <w:color w:val="000000"/>
          <w:lang w:val="hy-AM" w:eastAsia="en-US"/>
        </w:rPr>
        <w:t>։</w:t>
      </w:r>
      <w:r w:rsidR="00D10353" w:rsidRPr="00F64929">
        <w:rPr>
          <w:rFonts w:ascii="GHEA Grapalat" w:hAnsi="GHEA Grapalat"/>
          <w:color w:val="000000"/>
          <w:lang w:val="hy-AM" w:eastAsia="en-US"/>
        </w:rPr>
        <w:t>»</w:t>
      </w:r>
      <w:r w:rsidR="00D10353" w:rsidRPr="00F64929">
        <w:rPr>
          <w:rFonts w:ascii="GHEA Grapalat" w:hAnsi="GHEA Grapalat"/>
          <w:color w:val="000000"/>
          <w:lang w:val="en-US" w:eastAsia="en-US"/>
        </w:rPr>
        <w:t>։</w:t>
      </w:r>
      <w:r w:rsidR="008A5579" w:rsidRPr="00F64929">
        <w:rPr>
          <w:rFonts w:ascii="GHEA Grapalat" w:hAnsi="GHEA Grapalat"/>
          <w:color w:val="000000"/>
          <w:lang w:val="hy-AM" w:eastAsia="en-US"/>
        </w:rPr>
        <w:t xml:space="preserve"> </w:t>
      </w:r>
      <w:r w:rsidRPr="00F64929">
        <w:rPr>
          <w:rFonts w:ascii="GHEA Grapalat" w:hAnsi="GHEA Grapalat"/>
          <w:color w:val="000000"/>
          <w:lang w:val="hy-AM" w:eastAsia="en-US"/>
        </w:rPr>
        <w:t xml:space="preserve"> </w:t>
      </w:r>
    </w:p>
    <w:p w14:paraId="283DDA13" w14:textId="77777777" w:rsidR="00E55882" w:rsidRPr="00F64929" w:rsidRDefault="00E55882" w:rsidP="003C2AFC">
      <w:pPr>
        <w:shd w:val="clear" w:color="auto" w:fill="FFFFFF"/>
        <w:spacing w:line="360" w:lineRule="auto"/>
        <w:ind w:firstLine="234"/>
        <w:jc w:val="both"/>
        <w:rPr>
          <w:rFonts w:ascii="GHEA Grapalat" w:hAnsi="GHEA Grapalat"/>
          <w:color w:val="000000"/>
          <w:lang w:val="hy-AM" w:eastAsia="en-US"/>
        </w:rPr>
      </w:pPr>
      <w:r w:rsidRPr="00F64929">
        <w:rPr>
          <w:rFonts w:ascii="GHEA Grapalat" w:hAnsi="GHEA Grapalat"/>
          <w:color w:val="000000"/>
          <w:lang w:val="hy-AM" w:eastAsia="en-US"/>
        </w:rPr>
        <w:lastRenderedPageBreak/>
        <w:t>10. Լիցենզիա և պետական հավատարմագրման վկայական շնորհելու կամ այդ փաստաթղթերում փոփոխություններ կատարելու դեպքում գանձվում է պետական տուրք` «Պետական տուրքի</w:t>
      </w:r>
      <w:r w:rsidRPr="00F64929">
        <w:rPr>
          <w:rFonts w:ascii="Calibri" w:hAnsi="Calibri" w:cs="Calibri"/>
          <w:color w:val="000000"/>
          <w:lang w:val="hy-AM" w:eastAsia="en-US"/>
        </w:rPr>
        <w:t> </w:t>
      </w:r>
      <w:r w:rsidRPr="00F64929">
        <w:rPr>
          <w:rFonts w:ascii="GHEA Grapalat" w:hAnsi="GHEA Grapalat" w:cs="Arial Unicode"/>
          <w:color w:val="000000"/>
          <w:lang w:val="hy-AM" w:eastAsia="en-US"/>
        </w:rPr>
        <w:t>մասին» Հայաստանի Հանրապետության օրենքով սահմանված կարգով և չափերով:</w:t>
      </w:r>
    </w:p>
    <w:p w14:paraId="2036EE7E" w14:textId="77777777" w:rsidR="00A35338" w:rsidRPr="00F64929" w:rsidRDefault="00A35338" w:rsidP="005E3002">
      <w:pPr>
        <w:keepNext/>
        <w:keepLines/>
        <w:spacing w:before="120" w:after="120" w:line="360" w:lineRule="auto"/>
        <w:ind w:firstLine="426"/>
        <w:outlineLvl w:val="1"/>
        <w:rPr>
          <w:rFonts w:ascii="GHEA Grapalat" w:hAnsi="GHEA Grapalat"/>
          <w:b/>
          <w:bCs/>
          <w:iCs/>
          <w:lang w:val="hy-AM"/>
        </w:rPr>
      </w:pPr>
      <w:bookmarkStart w:id="4" w:name="_Toc116218015"/>
    </w:p>
    <w:p w14:paraId="0AE4FEE0" w14:textId="13DCFF32" w:rsidR="00E81C97" w:rsidRPr="00F64929" w:rsidRDefault="0071738F" w:rsidP="005E3002">
      <w:pPr>
        <w:keepNext/>
        <w:keepLines/>
        <w:spacing w:before="120" w:after="120" w:line="360" w:lineRule="auto"/>
        <w:ind w:firstLine="426"/>
        <w:outlineLvl w:val="1"/>
        <w:rPr>
          <w:rFonts w:ascii="GHEA Grapalat" w:hAnsi="GHEA Grapalat"/>
          <w:b/>
          <w:bCs/>
          <w:iCs/>
          <w:lang w:val="hy-AM"/>
        </w:rPr>
      </w:pPr>
      <w:r w:rsidRPr="00F64929">
        <w:rPr>
          <w:rFonts w:ascii="GHEA Grapalat" w:hAnsi="GHEA Grapalat"/>
          <w:b/>
          <w:bCs/>
          <w:iCs/>
          <w:lang w:val="hy-AM"/>
        </w:rPr>
        <w:t xml:space="preserve">Հոդված </w:t>
      </w:r>
      <w:r w:rsidR="00E81C97" w:rsidRPr="00F64929">
        <w:rPr>
          <w:rFonts w:ascii="GHEA Grapalat" w:hAnsi="GHEA Grapalat"/>
          <w:b/>
          <w:bCs/>
          <w:iCs/>
          <w:lang w:val="hy-AM"/>
        </w:rPr>
        <w:t>19</w:t>
      </w:r>
      <w:r w:rsidRPr="00F64929">
        <w:rPr>
          <w:rFonts w:ascii="GHEA Grapalat" w:hAnsi="GHEA Grapalat"/>
          <w:b/>
          <w:bCs/>
          <w:iCs/>
          <w:lang w:val="hy-AM"/>
        </w:rPr>
        <w:t>.</w:t>
      </w:r>
      <w:r w:rsidR="00E81C97" w:rsidRPr="00F64929">
        <w:rPr>
          <w:rFonts w:ascii="GHEA Grapalat" w:hAnsi="GHEA Grapalat"/>
          <w:b/>
          <w:bCs/>
          <w:iCs/>
          <w:lang w:val="hy-AM"/>
        </w:rPr>
        <w:t xml:space="preserve"> </w:t>
      </w:r>
      <w:r w:rsidR="00E81C97" w:rsidRPr="00F64929">
        <w:rPr>
          <w:rFonts w:ascii="GHEA Grapalat" w:hAnsi="GHEA Grapalat"/>
          <w:iCs/>
          <w:lang w:val="hy-AM"/>
        </w:rPr>
        <w:t xml:space="preserve">Օրենքի </w:t>
      </w:r>
      <w:r w:rsidR="00E81C97" w:rsidRPr="00F64929">
        <w:rPr>
          <w:rFonts w:ascii="GHEA Grapalat" w:hAnsi="GHEA Grapalat"/>
          <w:color w:val="000000"/>
          <w:lang w:val="hy-AM"/>
        </w:rPr>
        <w:t xml:space="preserve">44-րդ հոդվածը շարադրել հետևյալ խմբագրությամբ. </w:t>
      </w:r>
    </w:p>
    <w:p w14:paraId="445D0CD3" w14:textId="7077C8F4" w:rsidR="0071738F" w:rsidRPr="00F64929" w:rsidRDefault="005E3002" w:rsidP="005E3002">
      <w:pPr>
        <w:keepNext/>
        <w:keepLines/>
        <w:spacing w:before="120" w:after="120" w:line="360" w:lineRule="auto"/>
        <w:ind w:firstLine="426"/>
        <w:outlineLvl w:val="1"/>
        <w:rPr>
          <w:rFonts w:ascii="GHEA Grapalat" w:hAnsi="GHEA Grapalat"/>
          <w:b/>
          <w:lang w:val="hy-AM"/>
        </w:rPr>
      </w:pPr>
      <w:r w:rsidRPr="00F64929">
        <w:rPr>
          <w:rFonts w:ascii="GHEA Grapalat" w:hAnsi="GHEA Grapalat"/>
          <w:bCs/>
          <w:iCs/>
          <w:lang w:val="hy-AM"/>
        </w:rPr>
        <w:t>«</w:t>
      </w:r>
      <w:r w:rsidR="00E81C97" w:rsidRPr="00F64929">
        <w:rPr>
          <w:rFonts w:ascii="GHEA Grapalat" w:hAnsi="GHEA Grapalat"/>
          <w:b/>
          <w:iCs/>
          <w:lang w:val="hy-AM"/>
        </w:rPr>
        <w:t xml:space="preserve">Հոդված 44. </w:t>
      </w:r>
      <w:r w:rsidR="0071738F" w:rsidRPr="00F64929">
        <w:rPr>
          <w:rFonts w:ascii="GHEA Grapalat" w:hAnsi="GHEA Grapalat"/>
          <w:b/>
          <w:iCs/>
          <w:lang w:val="hy-AM"/>
        </w:rPr>
        <w:t xml:space="preserve"> </w:t>
      </w:r>
      <w:r w:rsidR="00E81C97" w:rsidRPr="00F64929">
        <w:rPr>
          <w:rFonts w:ascii="GHEA Grapalat" w:hAnsi="GHEA Grapalat"/>
          <w:b/>
          <w:lang w:val="hy-AM"/>
        </w:rPr>
        <w:t xml:space="preserve">Ուսումնական հաստատության </w:t>
      </w:r>
      <w:r w:rsidR="0071738F" w:rsidRPr="00F64929">
        <w:rPr>
          <w:rFonts w:ascii="GHEA Grapalat" w:hAnsi="GHEA Grapalat"/>
          <w:b/>
          <w:lang w:val="hy-AM"/>
        </w:rPr>
        <w:t xml:space="preserve"> </w:t>
      </w:r>
      <w:r w:rsidR="0071738F" w:rsidRPr="00F64929">
        <w:rPr>
          <w:rFonts w:ascii="GHEA Grapalat" w:hAnsi="GHEA Grapalat"/>
          <w:b/>
          <w:iCs/>
          <w:lang w:val="hy-AM"/>
        </w:rPr>
        <w:t>ավարտական փաստաթղթերը</w:t>
      </w:r>
      <w:bookmarkEnd w:id="4"/>
    </w:p>
    <w:p w14:paraId="40C1DB76" w14:textId="1D40D0C9" w:rsidR="0071738F" w:rsidRPr="00F64929" w:rsidRDefault="00E81C97" w:rsidP="005E3002">
      <w:pPr>
        <w:numPr>
          <w:ilvl w:val="0"/>
          <w:numId w:val="36"/>
        </w:numPr>
        <w:shd w:val="clear" w:color="auto" w:fill="FFFFFF"/>
        <w:spacing w:after="200" w:line="360" w:lineRule="auto"/>
        <w:ind w:left="0" w:firstLine="426"/>
        <w:contextualSpacing/>
        <w:jc w:val="both"/>
        <w:rPr>
          <w:rFonts w:ascii="GHEA Grapalat" w:hAnsi="GHEA Grapalat"/>
          <w:lang w:val="hy-AM"/>
        </w:rPr>
      </w:pPr>
      <w:r w:rsidRPr="00F64929">
        <w:rPr>
          <w:rFonts w:ascii="GHEA Grapalat" w:hAnsi="GHEA Grapalat"/>
          <w:lang w:val="hy-AM"/>
        </w:rPr>
        <w:t>Կ</w:t>
      </w:r>
      <w:r w:rsidR="0071738F" w:rsidRPr="00F64929">
        <w:rPr>
          <w:rFonts w:ascii="GHEA Grapalat" w:hAnsi="GHEA Grapalat"/>
          <w:lang w:val="hy-AM"/>
        </w:rPr>
        <w:t xml:space="preserve">րթության </w:t>
      </w:r>
      <w:r w:rsidRPr="00F64929">
        <w:rPr>
          <w:rFonts w:ascii="GHEA Grapalat" w:hAnsi="GHEA Grapalat"/>
          <w:lang w:val="hy-AM"/>
        </w:rPr>
        <w:t xml:space="preserve">ծրագրի </w:t>
      </w:r>
      <w:r w:rsidR="0071738F" w:rsidRPr="00F64929">
        <w:rPr>
          <w:rFonts w:ascii="GHEA Grapalat" w:hAnsi="GHEA Grapalat"/>
          <w:lang w:val="hy-AM"/>
        </w:rPr>
        <w:t xml:space="preserve">մակարդակների </w:t>
      </w:r>
      <w:r w:rsidRPr="00F64929">
        <w:rPr>
          <w:rFonts w:ascii="GHEA Grapalat" w:hAnsi="GHEA Grapalat"/>
          <w:lang w:val="hy-AM"/>
        </w:rPr>
        <w:t xml:space="preserve">և որակավորման աստիճանների </w:t>
      </w:r>
      <w:r w:rsidR="0071738F" w:rsidRPr="00F64929">
        <w:rPr>
          <w:rFonts w:ascii="GHEA Grapalat" w:hAnsi="GHEA Grapalat"/>
          <w:lang w:val="hy-AM"/>
        </w:rPr>
        <w:t xml:space="preserve">ավարտին և պետական ամփոփիչ ստուգման դրական արդյունքի հիման վրա </w:t>
      </w:r>
      <w:r w:rsidRPr="00F64929">
        <w:rPr>
          <w:rFonts w:ascii="GHEA Grapalat" w:hAnsi="GHEA Grapalat"/>
          <w:lang w:val="hy-AM"/>
        </w:rPr>
        <w:t xml:space="preserve">համապատասխան ուսումնական հաստատությունը </w:t>
      </w:r>
      <w:r w:rsidR="0071738F" w:rsidRPr="00F64929">
        <w:rPr>
          <w:rFonts w:ascii="GHEA Grapalat" w:hAnsi="GHEA Grapalat"/>
          <w:lang w:val="hy-AM"/>
        </w:rPr>
        <w:t xml:space="preserve">անձին շնորհում է </w:t>
      </w:r>
      <w:r w:rsidRPr="00F64929">
        <w:rPr>
          <w:rFonts w:ascii="GHEA Grapalat" w:hAnsi="GHEA Grapalat"/>
          <w:lang w:val="hy-AM"/>
        </w:rPr>
        <w:t xml:space="preserve">տվյալ աստիճանը կամ </w:t>
      </w:r>
      <w:r w:rsidR="0071738F" w:rsidRPr="00F64929">
        <w:rPr>
          <w:rFonts w:ascii="GHEA Grapalat" w:hAnsi="GHEA Grapalat"/>
          <w:lang w:val="hy-AM"/>
        </w:rPr>
        <w:t xml:space="preserve">որակավորումը հավաստող </w:t>
      </w:r>
      <w:r w:rsidRPr="00F64929">
        <w:rPr>
          <w:rFonts w:ascii="GHEA Grapalat" w:hAnsi="GHEA Grapalat"/>
          <w:lang w:val="hy-AM"/>
        </w:rPr>
        <w:t xml:space="preserve">փաստաթուղթը՝ ատեստատ, վկայական, </w:t>
      </w:r>
      <w:r w:rsidR="0071738F" w:rsidRPr="00F64929">
        <w:rPr>
          <w:rFonts w:ascii="GHEA Grapalat" w:hAnsi="GHEA Grapalat"/>
          <w:lang w:val="hy-AM"/>
        </w:rPr>
        <w:t xml:space="preserve">դիպլոմ և </w:t>
      </w:r>
      <w:r w:rsidRPr="00F64929">
        <w:rPr>
          <w:rFonts w:ascii="GHEA Grapalat" w:hAnsi="GHEA Grapalat"/>
          <w:lang w:val="hy-AM"/>
        </w:rPr>
        <w:t>դրանց ներդիրները</w:t>
      </w:r>
      <w:r w:rsidR="0071738F" w:rsidRPr="00F64929">
        <w:rPr>
          <w:rFonts w:ascii="GHEA Grapalat" w:hAnsi="GHEA Grapalat"/>
          <w:lang w:val="hy-AM"/>
        </w:rPr>
        <w:t xml:space="preserve">։ </w:t>
      </w:r>
    </w:p>
    <w:p w14:paraId="753124A9" w14:textId="5A45435A" w:rsidR="005E3002" w:rsidRPr="00F64929" w:rsidRDefault="005E3002" w:rsidP="005E3002">
      <w:pPr>
        <w:numPr>
          <w:ilvl w:val="0"/>
          <w:numId w:val="36"/>
        </w:numPr>
        <w:shd w:val="clear" w:color="auto" w:fill="FFFFFF"/>
        <w:tabs>
          <w:tab w:val="left" w:pos="0"/>
        </w:tabs>
        <w:spacing w:after="200" w:line="360" w:lineRule="auto"/>
        <w:ind w:left="0" w:firstLine="426"/>
        <w:contextualSpacing/>
        <w:jc w:val="both"/>
        <w:rPr>
          <w:rFonts w:ascii="GHEA Grapalat" w:hAnsi="GHEA Grapalat"/>
          <w:lang w:val="hy-AM"/>
        </w:rPr>
      </w:pPr>
      <w:r w:rsidRPr="00F64929">
        <w:rPr>
          <w:rFonts w:ascii="GHEA Grapalat" w:hAnsi="GHEA Grapalat"/>
          <w:lang w:val="hy-AM"/>
        </w:rPr>
        <w:t xml:space="preserve">Կրթական ծրագրերի ավարտական փաստաթղթերի տեսակները և տրամադրման պայմանները սահմանվում է կրթության համապատասխան մակարդակը կարգավորող օրենքներով։ </w:t>
      </w:r>
    </w:p>
    <w:p w14:paraId="787748AD" w14:textId="377DEE71" w:rsidR="0071738F" w:rsidRPr="00F64929" w:rsidRDefault="005E3002" w:rsidP="005E3002">
      <w:pPr>
        <w:numPr>
          <w:ilvl w:val="0"/>
          <w:numId w:val="36"/>
        </w:numPr>
        <w:shd w:val="clear" w:color="auto" w:fill="FFFFFF"/>
        <w:tabs>
          <w:tab w:val="left" w:pos="0"/>
        </w:tabs>
        <w:spacing w:after="200" w:line="360" w:lineRule="auto"/>
        <w:ind w:left="0" w:firstLine="426"/>
        <w:contextualSpacing/>
        <w:jc w:val="both"/>
        <w:rPr>
          <w:rFonts w:ascii="GHEA Grapalat" w:hAnsi="GHEA Grapalat"/>
          <w:lang w:val="hy-AM"/>
        </w:rPr>
      </w:pPr>
      <w:r w:rsidRPr="00F64929">
        <w:rPr>
          <w:rFonts w:ascii="GHEA Grapalat" w:hAnsi="GHEA Grapalat"/>
          <w:lang w:val="hy-AM"/>
        </w:rPr>
        <w:t xml:space="preserve">Կրթական ծրագրերի ավարտական փաստաթղթերի </w:t>
      </w:r>
      <w:r w:rsidR="0071738F" w:rsidRPr="00F64929">
        <w:rPr>
          <w:rFonts w:ascii="GHEA Grapalat" w:hAnsi="GHEA Grapalat"/>
          <w:lang w:val="hy-AM"/>
        </w:rPr>
        <w:t>պատվիրման, բաշխման, լրացման, հաշվառման, գրանցման,  պահպանման կարգը,</w:t>
      </w:r>
      <w:r w:rsidR="00E81C97" w:rsidRPr="00F64929">
        <w:rPr>
          <w:rFonts w:ascii="GHEA Grapalat" w:hAnsi="GHEA Grapalat"/>
          <w:lang w:val="hy-AM"/>
        </w:rPr>
        <w:t xml:space="preserve"> այդ թվում՝ զինվորական կրթության փաստաթղթերի առանձնահատկությունները</w:t>
      </w:r>
      <w:r w:rsidRPr="00F64929">
        <w:rPr>
          <w:rFonts w:ascii="GHEA Grapalat" w:hAnsi="GHEA Grapalat"/>
          <w:lang w:val="hy-AM"/>
        </w:rPr>
        <w:t>,</w:t>
      </w:r>
      <w:r w:rsidR="00E81C97" w:rsidRPr="00F64929">
        <w:rPr>
          <w:rFonts w:ascii="GHEA Grapalat" w:hAnsi="GHEA Grapalat"/>
          <w:lang w:val="hy-AM"/>
        </w:rPr>
        <w:t xml:space="preserve"> </w:t>
      </w:r>
      <w:r w:rsidR="0071738F" w:rsidRPr="00F64929">
        <w:rPr>
          <w:rFonts w:ascii="GHEA Grapalat" w:hAnsi="GHEA Grapalat"/>
          <w:lang w:val="hy-AM"/>
        </w:rPr>
        <w:t xml:space="preserve"> ինչպես նաև ակադեմիական տեղեկանքի ձևը</w:t>
      </w:r>
      <w:r w:rsidR="00E81C97" w:rsidRPr="00F64929">
        <w:rPr>
          <w:rFonts w:ascii="GHEA Grapalat" w:hAnsi="GHEA Grapalat"/>
          <w:lang w:val="hy-AM"/>
        </w:rPr>
        <w:t xml:space="preserve"> </w:t>
      </w:r>
      <w:r w:rsidR="0071738F" w:rsidRPr="00F64929">
        <w:rPr>
          <w:rFonts w:ascii="GHEA Grapalat" w:hAnsi="GHEA Grapalat"/>
          <w:lang w:val="hy-AM"/>
        </w:rPr>
        <w:t xml:space="preserve"> </w:t>
      </w:r>
      <w:r w:rsidRPr="00F64929">
        <w:rPr>
          <w:rFonts w:ascii="GHEA Grapalat" w:hAnsi="GHEA Grapalat"/>
          <w:lang w:val="hy-AM"/>
        </w:rPr>
        <w:t xml:space="preserve">հաստատում է Կառավարությունը։  </w:t>
      </w:r>
    </w:p>
    <w:p w14:paraId="04732E48" w14:textId="3CE34548" w:rsidR="0071738F" w:rsidRPr="00F64929" w:rsidRDefault="0071738F" w:rsidP="005E3002">
      <w:pPr>
        <w:numPr>
          <w:ilvl w:val="0"/>
          <w:numId w:val="36"/>
        </w:numPr>
        <w:shd w:val="clear" w:color="auto" w:fill="FFFFFF"/>
        <w:spacing w:after="200" w:line="360" w:lineRule="auto"/>
        <w:ind w:left="0" w:firstLine="426"/>
        <w:contextualSpacing/>
        <w:jc w:val="both"/>
        <w:rPr>
          <w:rFonts w:ascii="GHEA Grapalat" w:hAnsi="GHEA Grapalat"/>
          <w:lang w:val="hy-AM"/>
        </w:rPr>
      </w:pPr>
      <w:r w:rsidRPr="00F64929">
        <w:rPr>
          <w:rFonts w:ascii="GHEA Grapalat" w:hAnsi="GHEA Grapalat"/>
          <w:lang w:val="hy-AM"/>
        </w:rPr>
        <w:t>Անձին շնորհված մասնագիտական կրթության որակավորումները ճանաչվում և գնահատվում են այդ բնագավառում Հայաստանի Հանրապետության վավերացրած կոնվենցիաների, Հայաստանի Հանրապետության և օտարերկրյա պետությունների միջև կնքված միջազգային պայմանագրերի և այլ իրավական ակտերի համաձայն՝ իր գործառույթներում անկախ մասնագիտացված կառույցի տված տեղեկատվության  (խորհրդատվության) հիման վրա։ Այն դեպքերում, երբ անձի ձեռք բերված որակավորումը չի կարող ապացուցվել փաստաթղթի միջոցով, ապա որակավորման ճանաչման գործընթացն իրականացվում է լիազոր մարմնի սահմանած կարգով:</w:t>
      </w:r>
      <w:r w:rsidR="005E3002" w:rsidRPr="00F64929">
        <w:rPr>
          <w:rFonts w:ascii="GHEA Grapalat" w:hAnsi="GHEA Grapalat"/>
          <w:lang w:val="hy-AM"/>
        </w:rPr>
        <w:t>»</w:t>
      </w:r>
    </w:p>
    <w:p w14:paraId="66CFAEB3" w14:textId="77777777" w:rsidR="00004647" w:rsidRPr="00F64929" w:rsidRDefault="00004647" w:rsidP="005E3002">
      <w:pPr>
        <w:spacing w:line="360" w:lineRule="auto"/>
        <w:ind w:firstLine="426"/>
        <w:jc w:val="both"/>
        <w:rPr>
          <w:rFonts w:ascii="GHEA Grapalat" w:hAnsi="GHEA Grapalat"/>
          <w:color w:val="000000"/>
          <w:lang w:val="hy-AM"/>
        </w:rPr>
      </w:pPr>
    </w:p>
    <w:p w14:paraId="3F3FBB4C" w14:textId="5A9678AC"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lastRenderedPageBreak/>
        <w:t>Հոդված 2</w:t>
      </w:r>
      <w:r w:rsidR="005E3002" w:rsidRPr="00F64929">
        <w:rPr>
          <w:rFonts w:ascii="GHEA Grapalat" w:hAnsi="GHEA Grapalat"/>
          <w:b/>
          <w:bCs/>
          <w:iCs/>
          <w:color w:val="000000"/>
          <w:lang w:val="en-US"/>
        </w:rPr>
        <w:t>0</w:t>
      </w:r>
      <w:r w:rsidRPr="00F64929">
        <w:rPr>
          <w:rFonts w:ascii="GHEA Grapalat" w:hAnsi="GHEA Grapalat"/>
          <w:b/>
          <w:bCs/>
          <w:iCs/>
          <w:color w:val="000000"/>
          <w:lang w:val="hy-AM"/>
        </w:rPr>
        <w:t>.</w:t>
      </w:r>
      <w:r w:rsidRPr="00F64929">
        <w:rPr>
          <w:rFonts w:ascii="Calibri" w:hAnsi="Calibri" w:cs="Calibri"/>
          <w:b/>
          <w:bCs/>
          <w:color w:val="000000"/>
          <w:lang w:val="hy-AM"/>
        </w:rPr>
        <w:t> </w:t>
      </w:r>
      <w:r w:rsidRPr="00F64929">
        <w:rPr>
          <w:rFonts w:ascii="GHEA Grapalat" w:hAnsi="GHEA Grapalat" w:cs="Calibri"/>
          <w:b/>
          <w:bCs/>
          <w:color w:val="000000"/>
          <w:lang w:val="hy-AM"/>
        </w:rPr>
        <w:t xml:space="preserve"> </w:t>
      </w:r>
      <w:r w:rsidRPr="00F64929">
        <w:rPr>
          <w:rFonts w:ascii="GHEA Grapalat" w:hAnsi="GHEA Grapalat"/>
          <w:color w:val="000000"/>
          <w:lang w:val="hy-AM"/>
        </w:rPr>
        <w:t>Օրենքի 45-րդ հոդվածը լրացնել հետևյալ բովանդակությամբ 5-րդ մասով.</w:t>
      </w:r>
    </w:p>
    <w:p w14:paraId="0B012A5B"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t xml:space="preserve">«5. </w:t>
      </w:r>
      <w:r w:rsidR="00B95F31" w:rsidRPr="00F64929">
        <w:rPr>
          <w:rFonts w:ascii="GHEA Grapalat" w:hAnsi="GHEA Grapalat"/>
          <w:color w:val="000000"/>
          <w:lang w:val="hy-AM"/>
        </w:rPr>
        <w:t xml:space="preserve">Մասնագիտական </w:t>
      </w:r>
      <w:r w:rsidRPr="00F64929">
        <w:rPr>
          <w:rFonts w:ascii="GHEA Grapalat" w:hAnsi="GHEA Grapalat"/>
          <w:color w:val="000000"/>
          <w:lang w:val="hy-AM"/>
        </w:rPr>
        <w:t xml:space="preserve"> ուսումնական հաստատությունների սեփականության հետ կապված հարաբերությունները կարգավորվում են սույն օրենքով, եթե այլ բան նախատեսված չէ </w:t>
      </w:r>
      <w:r w:rsidR="00B95F31" w:rsidRPr="00F64929">
        <w:rPr>
          <w:rFonts w:ascii="GHEA Grapalat" w:hAnsi="GHEA Grapalat"/>
          <w:color w:val="000000"/>
          <w:lang w:val="hy-AM"/>
        </w:rPr>
        <w:t>մասնագիտական</w:t>
      </w:r>
      <w:r w:rsidRPr="00F64929">
        <w:rPr>
          <w:rFonts w:ascii="GHEA Grapalat" w:hAnsi="GHEA Grapalat"/>
          <w:color w:val="000000"/>
          <w:lang w:val="hy-AM"/>
        </w:rPr>
        <w:t xml:space="preserve"> կրթության ոլորտը կարգավորող օրենքով:»:</w:t>
      </w:r>
    </w:p>
    <w:p w14:paraId="46C28D12" w14:textId="77777777" w:rsidR="00004647" w:rsidRPr="00F64929" w:rsidRDefault="00004647" w:rsidP="005E3002">
      <w:pPr>
        <w:spacing w:line="360" w:lineRule="auto"/>
        <w:ind w:firstLine="425"/>
        <w:jc w:val="both"/>
        <w:rPr>
          <w:rFonts w:ascii="GHEA Grapalat" w:hAnsi="GHEA Grapalat"/>
          <w:b/>
          <w:bCs/>
          <w:iCs/>
          <w:color w:val="000000"/>
          <w:lang w:val="hy-AM"/>
        </w:rPr>
      </w:pPr>
    </w:p>
    <w:p w14:paraId="29203EB3" w14:textId="77777777" w:rsidR="00204AFA" w:rsidRPr="00F64929" w:rsidRDefault="00004647" w:rsidP="005E3002">
      <w:pPr>
        <w:spacing w:line="360" w:lineRule="auto"/>
        <w:ind w:firstLine="425"/>
        <w:jc w:val="both"/>
        <w:rPr>
          <w:rFonts w:ascii="GHEA Grapalat" w:hAnsi="GHEA Grapalat"/>
          <w:color w:val="000000"/>
          <w:lang w:val="hy-AM"/>
        </w:rPr>
      </w:pPr>
      <w:r w:rsidRPr="00F64929">
        <w:rPr>
          <w:rFonts w:ascii="GHEA Grapalat" w:hAnsi="GHEA Grapalat"/>
          <w:b/>
          <w:bCs/>
          <w:iCs/>
          <w:color w:val="000000"/>
          <w:lang w:val="hy-AM"/>
        </w:rPr>
        <w:t>Հոդված 22.</w:t>
      </w:r>
      <w:r w:rsidRPr="00F64929">
        <w:rPr>
          <w:rFonts w:ascii="Calibri" w:hAnsi="Calibri" w:cs="Calibri"/>
          <w:b/>
          <w:bCs/>
          <w:iCs/>
          <w:color w:val="000000"/>
          <w:lang w:val="hy-AM"/>
        </w:rPr>
        <w:t> </w:t>
      </w:r>
      <w:r w:rsidRPr="00F64929">
        <w:rPr>
          <w:rFonts w:ascii="GHEA Grapalat" w:hAnsi="GHEA Grapalat"/>
          <w:color w:val="000000"/>
          <w:lang w:val="hy-AM"/>
        </w:rPr>
        <w:t>Օրենքի 46-րդ հոդվածը</w:t>
      </w:r>
      <w:r w:rsidR="00204AFA" w:rsidRPr="00F64929">
        <w:rPr>
          <w:rFonts w:ascii="GHEA Grapalat" w:hAnsi="GHEA Grapalat"/>
          <w:color w:val="000000"/>
          <w:lang w:val="hy-AM"/>
        </w:rPr>
        <w:t xml:space="preserve">՝ </w:t>
      </w:r>
    </w:p>
    <w:p w14:paraId="57D9332C" w14:textId="59A04D87" w:rsidR="00204AFA" w:rsidRPr="00F64929" w:rsidRDefault="00204AFA" w:rsidP="003C2AFC">
      <w:pPr>
        <w:numPr>
          <w:ilvl w:val="0"/>
          <w:numId w:val="43"/>
        </w:numPr>
        <w:spacing w:line="360" w:lineRule="auto"/>
        <w:jc w:val="both"/>
        <w:rPr>
          <w:rFonts w:ascii="GHEA Grapalat" w:hAnsi="GHEA Grapalat"/>
          <w:color w:val="000000"/>
          <w:lang w:val="hy-AM"/>
        </w:rPr>
      </w:pPr>
      <w:r w:rsidRPr="00F64929">
        <w:rPr>
          <w:rFonts w:ascii="GHEA Grapalat" w:hAnsi="GHEA Grapalat"/>
          <w:color w:val="000000"/>
          <w:lang w:val="hy-AM"/>
        </w:rPr>
        <w:t>6-րդ մասի երկրորդ պարբերության 2-րդ կետը «օրենսդրությամբ չարգելված» բառերից հետո լրացնել  «ձեռնարկատիրական»</w:t>
      </w:r>
      <w:r w:rsidR="00004647" w:rsidRPr="00F64929">
        <w:rPr>
          <w:rFonts w:ascii="GHEA Grapalat" w:hAnsi="GHEA Grapalat"/>
          <w:color w:val="000000"/>
          <w:lang w:val="hy-AM"/>
        </w:rPr>
        <w:t xml:space="preserve"> </w:t>
      </w:r>
      <w:r w:rsidRPr="00F64929">
        <w:rPr>
          <w:rFonts w:ascii="GHEA Grapalat" w:hAnsi="GHEA Grapalat"/>
          <w:color w:val="000000"/>
          <w:lang w:val="hy-AM"/>
        </w:rPr>
        <w:t xml:space="preserve"> բառը.</w:t>
      </w:r>
    </w:p>
    <w:p w14:paraId="30AAC53B" w14:textId="75CB1539" w:rsidR="00004647" w:rsidRPr="00F64929" w:rsidRDefault="00204AFA" w:rsidP="003C2AFC">
      <w:pPr>
        <w:numPr>
          <w:ilvl w:val="0"/>
          <w:numId w:val="43"/>
        </w:numPr>
        <w:spacing w:line="360" w:lineRule="auto"/>
        <w:jc w:val="both"/>
        <w:rPr>
          <w:rFonts w:ascii="GHEA Grapalat" w:hAnsi="GHEA Grapalat"/>
          <w:color w:val="000000"/>
          <w:lang w:val="hy-AM"/>
        </w:rPr>
      </w:pPr>
      <w:r w:rsidRPr="00F64929">
        <w:rPr>
          <w:rFonts w:ascii="GHEA Grapalat" w:hAnsi="GHEA Grapalat"/>
          <w:color w:val="000000"/>
          <w:lang w:val="hy-AM"/>
        </w:rPr>
        <w:t xml:space="preserve">Լրացնել </w:t>
      </w:r>
      <w:r w:rsidR="00004647" w:rsidRPr="00F64929">
        <w:rPr>
          <w:rFonts w:ascii="GHEA Grapalat" w:hAnsi="GHEA Grapalat"/>
          <w:color w:val="000000"/>
          <w:lang w:val="hy-AM"/>
        </w:rPr>
        <w:t>հետևյալ բովանդակությամբ  6.1-ին մասով.</w:t>
      </w:r>
    </w:p>
    <w:p w14:paraId="225D2C2C" w14:textId="3858363C"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color w:val="000000"/>
          <w:lang w:val="hy-AM"/>
        </w:rPr>
        <w:t xml:space="preserve">«6.1. </w:t>
      </w:r>
      <w:r w:rsidR="00204AFA" w:rsidRPr="00F64929">
        <w:rPr>
          <w:rFonts w:ascii="GHEA Grapalat" w:hAnsi="GHEA Grapalat"/>
          <w:color w:val="000000"/>
          <w:lang w:val="hy-AM"/>
        </w:rPr>
        <w:t>Կ</w:t>
      </w:r>
      <w:r w:rsidRPr="00F64929">
        <w:rPr>
          <w:rFonts w:ascii="GHEA Grapalat" w:hAnsi="GHEA Grapalat"/>
          <w:color w:val="000000"/>
          <w:lang w:val="hy-AM"/>
        </w:rPr>
        <w:t xml:space="preserve">րթության </w:t>
      </w:r>
      <w:r w:rsidR="00204AFA" w:rsidRPr="00F64929">
        <w:rPr>
          <w:rFonts w:ascii="GHEA Grapalat" w:hAnsi="GHEA Grapalat"/>
          <w:color w:val="000000"/>
          <w:lang w:val="hy-AM"/>
        </w:rPr>
        <w:t xml:space="preserve">համապատասխան մակարդակները </w:t>
      </w:r>
      <w:r w:rsidRPr="00F64929">
        <w:rPr>
          <w:rFonts w:ascii="GHEA Grapalat" w:hAnsi="GHEA Grapalat"/>
          <w:color w:val="000000"/>
          <w:lang w:val="hy-AM"/>
        </w:rPr>
        <w:t>կարգավորող օրենք</w:t>
      </w:r>
      <w:r w:rsidR="00204AFA" w:rsidRPr="00F64929">
        <w:rPr>
          <w:rFonts w:ascii="GHEA Grapalat" w:hAnsi="GHEA Grapalat"/>
          <w:color w:val="000000"/>
          <w:lang w:val="hy-AM"/>
        </w:rPr>
        <w:t xml:space="preserve">ներով </w:t>
      </w:r>
      <w:r w:rsidRPr="00F64929">
        <w:rPr>
          <w:rFonts w:ascii="GHEA Grapalat" w:hAnsi="GHEA Grapalat"/>
          <w:color w:val="000000"/>
          <w:lang w:val="hy-AM"/>
        </w:rPr>
        <w:t>կարող են սահմանվել  կրթության ֆինանսավորման այլ համակարգեր և ձևեր:»:</w:t>
      </w:r>
    </w:p>
    <w:p w14:paraId="6B744F40" w14:textId="77777777" w:rsidR="00004647" w:rsidRPr="00F64929" w:rsidRDefault="00004647" w:rsidP="005E3002">
      <w:pPr>
        <w:spacing w:line="360" w:lineRule="auto"/>
        <w:ind w:firstLine="426"/>
        <w:jc w:val="both"/>
        <w:rPr>
          <w:rFonts w:ascii="GHEA Grapalat" w:hAnsi="GHEA Grapalat"/>
          <w:b/>
          <w:bCs/>
          <w:iCs/>
          <w:color w:val="000000"/>
          <w:lang w:val="hy-AM"/>
        </w:rPr>
      </w:pPr>
    </w:p>
    <w:p w14:paraId="68113E16" w14:textId="77777777" w:rsidR="00004647" w:rsidRPr="00F64929" w:rsidRDefault="00004647" w:rsidP="005E3002">
      <w:pPr>
        <w:spacing w:line="360" w:lineRule="auto"/>
        <w:ind w:firstLine="426"/>
        <w:jc w:val="both"/>
        <w:rPr>
          <w:rFonts w:ascii="GHEA Grapalat" w:hAnsi="GHEA Grapalat"/>
          <w:color w:val="000000"/>
          <w:lang w:val="hy-AM"/>
        </w:rPr>
      </w:pPr>
      <w:r w:rsidRPr="00F64929">
        <w:rPr>
          <w:rFonts w:ascii="GHEA Grapalat" w:hAnsi="GHEA Grapalat"/>
          <w:b/>
          <w:bCs/>
          <w:iCs/>
          <w:color w:val="000000"/>
          <w:lang w:val="hy-AM"/>
        </w:rPr>
        <w:t>Հոդված 23.</w:t>
      </w:r>
      <w:r w:rsidRPr="00F64929">
        <w:rPr>
          <w:rFonts w:ascii="Calibri" w:hAnsi="Calibri" w:cs="Calibri"/>
          <w:b/>
          <w:bCs/>
          <w:iCs/>
          <w:color w:val="000000"/>
          <w:lang w:val="hy-AM"/>
        </w:rPr>
        <w:t> </w:t>
      </w:r>
      <w:r w:rsidRPr="00F64929">
        <w:rPr>
          <w:rFonts w:ascii="GHEA Grapalat" w:hAnsi="GHEA Grapalat"/>
          <w:color w:val="000000"/>
          <w:lang w:val="hy-AM"/>
        </w:rPr>
        <w:t>Օրենքի 49-րդ հոդվածում՝</w:t>
      </w:r>
    </w:p>
    <w:p w14:paraId="7887CB4C" w14:textId="0BE1416A" w:rsidR="00A23E4E" w:rsidRPr="00F64929" w:rsidRDefault="00204AFA" w:rsidP="003C2AFC">
      <w:pPr>
        <w:numPr>
          <w:ilvl w:val="0"/>
          <w:numId w:val="44"/>
        </w:numPr>
        <w:spacing w:line="360" w:lineRule="auto"/>
        <w:jc w:val="both"/>
        <w:rPr>
          <w:rFonts w:ascii="GHEA Grapalat" w:hAnsi="GHEA Grapalat"/>
          <w:color w:val="000000"/>
          <w:lang w:val="hy-AM" w:eastAsia="en-US"/>
        </w:rPr>
      </w:pPr>
      <w:r w:rsidRPr="00F64929">
        <w:rPr>
          <w:rFonts w:ascii="GHEA Grapalat" w:hAnsi="GHEA Grapalat"/>
          <w:color w:val="000000"/>
          <w:lang w:val="hy-AM" w:eastAsia="en-US"/>
        </w:rPr>
        <w:t xml:space="preserve"> 2-րդ մասը </w:t>
      </w:r>
      <w:r w:rsidR="00292B44" w:rsidRPr="00F64929">
        <w:rPr>
          <w:rFonts w:ascii="GHEA Grapalat" w:hAnsi="GHEA Grapalat"/>
          <w:color w:val="000000"/>
          <w:lang w:val="hy-AM" w:eastAsia="en-US"/>
        </w:rPr>
        <w:t xml:space="preserve"> «համաձայնության» բառից հետո </w:t>
      </w:r>
      <w:r w:rsidRPr="00F64929">
        <w:rPr>
          <w:rFonts w:ascii="GHEA Grapalat" w:hAnsi="GHEA Grapalat"/>
          <w:color w:val="000000"/>
          <w:lang w:val="hy-AM" w:eastAsia="en-US"/>
        </w:rPr>
        <w:t xml:space="preserve">լրացնել </w:t>
      </w:r>
      <w:r w:rsidR="00292B44" w:rsidRPr="00F64929">
        <w:rPr>
          <w:rFonts w:ascii="GHEA Grapalat" w:hAnsi="GHEA Grapalat"/>
          <w:color w:val="000000"/>
          <w:lang w:val="hy-AM" w:eastAsia="en-US"/>
        </w:rPr>
        <w:t>«՝ բացառության կրթական ծրագրի շրջանակում նախատեսված կամ աշխատանքի վրա հիմնված ուսու</w:t>
      </w:r>
      <w:r w:rsidR="00C86208" w:rsidRPr="00F64929">
        <w:rPr>
          <w:rFonts w:ascii="GHEA Grapalat" w:hAnsi="GHEA Grapalat"/>
          <w:color w:val="000000"/>
          <w:lang w:val="hy-AM" w:eastAsia="en-US"/>
        </w:rPr>
        <w:t xml:space="preserve">մնառության տեսակներով կրթության կազմակերպման </w:t>
      </w:r>
      <w:r w:rsidR="00292B44" w:rsidRPr="00F64929">
        <w:rPr>
          <w:rFonts w:ascii="GHEA Grapalat" w:hAnsi="GHEA Grapalat"/>
          <w:color w:val="000000"/>
          <w:lang w:val="hy-AM" w:eastAsia="en-US"/>
        </w:rPr>
        <w:t xml:space="preserve">դեպքերի» բառերը  </w:t>
      </w:r>
      <w:r w:rsidR="00A23E4E" w:rsidRPr="00F64929">
        <w:rPr>
          <w:rFonts w:ascii="GHEA Grapalat" w:hAnsi="GHEA Grapalat"/>
          <w:color w:val="000000"/>
          <w:lang w:val="hy-AM" w:eastAsia="en-US"/>
        </w:rPr>
        <w:t xml:space="preserve"> </w:t>
      </w:r>
    </w:p>
    <w:p w14:paraId="6AA77257" w14:textId="50DC929E" w:rsidR="00004647" w:rsidRPr="00F64929" w:rsidRDefault="00004647" w:rsidP="003C2AFC">
      <w:pPr>
        <w:numPr>
          <w:ilvl w:val="0"/>
          <w:numId w:val="44"/>
        </w:numPr>
        <w:spacing w:line="360" w:lineRule="auto"/>
        <w:jc w:val="both"/>
        <w:rPr>
          <w:rFonts w:ascii="GHEA Grapalat" w:hAnsi="GHEA Grapalat"/>
          <w:color w:val="000000"/>
          <w:lang w:val="hy-AM"/>
        </w:rPr>
      </w:pPr>
      <w:r w:rsidRPr="00F64929">
        <w:rPr>
          <w:rFonts w:ascii="GHEA Grapalat" w:hAnsi="GHEA Grapalat"/>
          <w:color w:val="000000"/>
          <w:lang w:val="hy-AM"/>
        </w:rPr>
        <w:t xml:space="preserve">6-րդ մասը շարադրել հետևյալ խմբագրությամբ. </w:t>
      </w:r>
    </w:p>
    <w:p w14:paraId="34DA53AA" w14:textId="79F13297" w:rsidR="00004647" w:rsidRPr="00F64929" w:rsidRDefault="00004647" w:rsidP="005E3002">
      <w:pPr>
        <w:spacing w:line="360" w:lineRule="auto"/>
        <w:jc w:val="both"/>
        <w:rPr>
          <w:rFonts w:ascii="GHEA Grapalat" w:hAnsi="GHEA Grapalat"/>
          <w:color w:val="000000"/>
          <w:lang w:val="en-US"/>
        </w:rPr>
      </w:pPr>
      <w:r w:rsidRPr="00F64929">
        <w:rPr>
          <w:rFonts w:ascii="GHEA Grapalat" w:hAnsi="GHEA Grapalat"/>
          <w:color w:val="000000"/>
          <w:lang w:val="hy-AM"/>
        </w:rPr>
        <w:t xml:space="preserve">      «6. Պետական մասնագիտական և բարձրագույն ուսումնական հաստատությունների սովորողները կրթաթոշակ են ստանում Հայաստանի Հանրապետության կառավարության սահմանած կարգով և չափերով։ </w:t>
      </w:r>
      <w:r w:rsidR="00204AFA" w:rsidRPr="00F64929">
        <w:rPr>
          <w:rFonts w:ascii="GHEA Grapalat" w:hAnsi="GHEA Grapalat"/>
          <w:color w:val="000000"/>
          <w:lang w:val="hy-AM"/>
        </w:rPr>
        <w:t>Ուսանողական կ</w:t>
      </w:r>
      <w:r w:rsidRPr="00F64929">
        <w:rPr>
          <w:rFonts w:ascii="GHEA Grapalat" w:hAnsi="GHEA Grapalat"/>
          <w:color w:val="000000"/>
          <w:lang w:val="hy-AM"/>
        </w:rPr>
        <w:t xml:space="preserve">րթաթոշակի տրամադրման առանձնահատկությունները  սահմանվում են </w:t>
      </w:r>
      <w:r w:rsidR="00204AFA" w:rsidRPr="00F64929">
        <w:rPr>
          <w:rFonts w:ascii="GHEA Grapalat" w:hAnsi="GHEA Grapalat"/>
          <w:color w:val="000000"/>
          <w:lang w:val="hy-AM"/>
        </w:rPr>
        <w:t xml:space="preserve">մասնագիտական կամ </w:t>
      </w:r>
      <w:r w:rsidRPr="00F64929">
        <w:rPr>
          <w:rFonts w:ascii="GHEA Grapalat" w:hAnsi="GHEA Grapalat"/>
          <w:color w:val="000000"/>
          <w:lang w:val="hy-AM"/>
        </w:rPr>
        <w:t xml:space="preserve">բարձրագույն կրթության </w:t>
      </w:r>
      <w:r w:rsidR="00204AFA" w:rsidRPr="00F64929">
        <w:rPr>
          <w:rFonts w:ascii="GHEA Grapalat" w:hAnsi="GHEA Grapalat"/>
          <w:color w:val="000000"/>
          <w:lang w:val="hy-AM"/>
        </w:rPr>
        <w:t xml:space="preserve">մակարդակները </w:t>
      </w:r>
      <w:r w:rsidRPr="00F64929">
        <w:rPr>
          <w:rFonts w:ascii="GHEA Grapalat" w:hAnsi="GHEA Grapalat"/>
          <w:color w:val="000000"/>
          <w:lang w:val="hy-AM"/>
        </w:rPr>
        <w:t>կարգավորող օրենքով։</w:t>
      </w:r>
      <w:r w:rsidRPr="00F64929">
        <w:rPr>
          <w:rFonts w:ascii="GHEA Grapalat" w:hAnsi="GHEA Grapalat"/>
          <w:color w:val="000000"/>
        </w:rPr>
        <w:t>»</w:t>
      </w:r>
      <w:r w:rsidRPr="00F64929">
        <w:rPr>
          <w:rFonts w:ascii="GHEA Grapalat" w:hAnsi="GHEA Grapalat"/>
          <w:color w:val="000000"/>
          <w:lang w:val="en-US"/>
        </w:rPr>
        <w:t>.</w:t>
      </w:r>
    </w:p>
    <w:p w14:paraId="434ADA4F" w14:textId="77777777" w:rsidR="00004647" w:rsidRPr="00F64929" w:rsidRDefault="00004647" w:rsidP="003C2AFC">
      <w:pPr>
        <w:numPr>
          <w:ilvl w:val="0"/>
          <w:numId w:val="44"/>
        </w:numPr>
        <w:spacing w:line="360" w:lineRule="auto"/>
        <w:jc w:val="both"/>
        <w:rPr>
          <w:rFonts w:ascii="GHEA Grapalat" w:hAnsi="GHEA Grapalat"/>
          <w:color w:val="000000"/>
          <w:lang w:val="hy-AM"/>
        </w:rPr>
      </w:pPr>
      <w:r w:rsidRPr="00F64929">
        <w:rPr>
          <w:rFonts w:ascii="GHEA Grapalat" w:hAnsi="GHEA Grapalat"/>
          <w:color w:val="000000"/>
          <w:lang w:val="hy-AM"/>
        </w:rPr>
        <w:t xml:space="preserve">8-րդ մասը շարադրել հետևյալ խմբագրությամբ. </w:t>
      </w:r>
    </w:p>
    <w:p w14:paraId="591C3A65" w14:textId="24B9C100" w:rsidR="00004647" w:rsidRPr="00F64929" w:rsidRDefault="00004647" w:rsidP="005E3002">
      <w:pPr>
        <w:spacing w:line="360" w:lineRule="auto"/>
        <w:ind w:firstLine="360"/>
        <w:jc w:val="both"/>
        <w:rPr>
          <w:rFonts w:ascii="GHEA Grapalat" w:hAnsi="GHEA Grapalat"/>
          <w:color w:val="000000"/>
          <w:lang w:val="en-US"/>
        </w:rPr>
      </w:pPr>
      <w:r w:rsidRPr="00F64929">
        <w:rPr>
          <w:rFonts w:ascii="GHEA Grapalat" w:hAnsi="GHEA Grapalat"/>
          <w:color w:val="000000"/>
          <w:lang w:val="en-US"/>
        </w:rPr>
        <w:t xml:space="preserve"> «8. </w:t>
      </w:r>
      <w:r w:rsidR="00097809" w:rsidRPr="00F64929">
        <w:rPr>
          <w:rFonts w:ascii="GHEA Grapalat" w:hAnsi="GHEA Grapalat"/>
          <w:color w:val="000000"/>
          <w:lang w:val="en-US"/>
        </w:rPr>
        <w:t>Մ</w:t>
      </w:r>
      <w:r w:rsidRPr="00F64929">
        <w:rPr>
          <w:rFonts w:ascii="GHEA Grapalat" w:hAnsi="GHEA Grapalat"/>
          <w:color w:val="000000"/>
        </w:rPr>
        <w:t>ասնագիտական</w:t>
      </w:r>
      <w:r w:rsidRPr="00F64929">
        <w:rPr>
          <w:rFonts w:ascii="GHEA Grapalat" w:hAnsi="GHEA Grapalat"/>
          <w:color w:val="000000"/>
          <w:lang w:val="en-US"/>
        </w:rPr>
        <w:t xml:space="preserve"> </w:t>
      </w:r>
      <w:r w:rsidR="00292B44" w:rsidRPr="00F64929">
        <w:rPr>
          <w:rFonts w:ascii="GHEA Grapalat" w:hAnsi="GHEA Grapalat"/>
          <w:color w:val="000000"/>
          <w:lang w:val="en-US"/>
        </w:rPr>
        <w:t xml:space="preserve">և բարձրագույն կրթության </w:t>
      </w:r>
      <w:r w:rsidRPr="00F64929">
        <w:rPr>
          <w:rFonts w:ascii="GHEA Grapalat" w:hAnsi="GHEA Grapalat"/>
          <w:color w:val="000000"/>
        </w:rPr>
        <w:t>ուսումնական</w:t>
      </w:r>
      <w:r w:rsidRPr="00F64929">
        <w:rPr>
          <w:rFonts w:ascii="GHEA Grapalat" w:hAnsi="GHEA Grapalat"/>
          <w:color w:val="000000"/>
          <w:lang w:val="en-US"/>
        </w:rPr>
        <w:t xml:space="preserve"> </w:t>
      </w:r>
      <w:r w:rsidRPr="00F64929">
        <w:rPr>
          <w:rFonts w:ascii="GHEA Grapalat" w:hAnsi="GHEA Grapalat"/>
          <w:color w:val="000000"/>
        </w:rPr>
        <w:t>հաստատությունների</w:t>
      </w:r>
      <w:r w:rsidRPr="00F64929">
        <w:rPr>
          <w:rFonts w:ascii="GHEA Grapalat" w:hAnsi="GHEA Grapalat"/>
          <w:color w:val="000000"/>
          <w:lang w:val="en-US"/>
        </w:rPr>
        <w:t xml:space="preserve"> </w:t>
      </w:r>
      <w:r w:rsidRPr="00F64929">
        <w:rPr>
          <w:rFonts w:ascii="GHEA Grapalat" w:hAnsi="GHEA Grapalat"/>
          <w:color w:val="000000"/>
        </w:rPr>
        <w:t>սովորողներն</w:t>
      </w:r>
      <w:r w:rsidRPr="00F64929">
        <w:rPr>
          <w:rFonts w:ascii="GHEA Grapalat" w:hAnsi="GHEA Grapalat"/>
          <w:color w:val="000000"/>
          <w:lang w:val="en-US"/>
        </w:rPr>
        <w:t xml:space="preserve"> </w:t>
      </w:r>
      <w:r w:rsidRPr="00F64929">
        <w:rPr>
          <w:rFonts w:ascii="GHEA Grapalat" w:hAnsi="GHEA Grapalat"/>
          <w:color w:val="000000"/>
        </w:rPr>
        <w:t>իրավունք</w:t>
      </w:r>
      <w:r w:rsidRPr="00F64929">
        <w:rPr>
          <w:rFonts w:ascii="GHEA Grapalat" w:hAnsi="GHEA Grapalat"/>
          <w:color w:val="000000"/>
          <w:lang w:val="en-US"/>
        </w:rPr>
        <w:t xml:space="preserve"> </w:t>
      </w:r>
      <w:r w:rsidRPr="00F64929">
        <w:rPr>
          <w:rFonts w:ascii="GHEA Grapalat" w:hAnsi="GHEA Grapalat"/>
          <w:color w:val="000000"/>
        </w:rPr>
        <w:t>ունեն</w:t>
      </w:r>
      <w:r w:rsidRPr="00F64929">
        <w:rPr>
          <w:rFonts w:ascii="GHEA Grapalat" w:hAnsi="GHEA Grapalat"/>
          <w:color w:val="000000"/>
          <w:lang w:val="en-US"/>
        </w:rPr>
        <w:t xml:space="preserve"> </w:t>
      </w:r>
      <w:r w:rsidRPr="00F64929">
        <w:rPr>
          <w:rFonts w:ascii="GHEA Grapalat" w:hAnsi="GHEA Grapalat"/>
          <w:color w:val="000000"/>
        </w:rPr>
        <w:t>տվյալ</w:t>
      </w:r>
      <w:r w:rsidRPr="00F64929">
        <w:rPr>
          <w:rFonts w:ascii="GHEA Grapalat" w:hAnsi="GHEA Grapalat"/>
          <w:color w:val="000000"/>
          <w:lang w:val="en-US"/>
        </w:rPr>
        <w:t xml:space="preserve"> </w:t>
      </w:r>
      <w:r w:rsidRPr="00F64929">
        <w:rPr>
          <w:rFonts w:ascii="GHEA Grapalat" w:hAnsi="GHEA Grapalat"/>
          <w:color w:val="000000"/>
        </w:rPr>
        <w:t>կամ</w:t>
      </w:r>
      <w:r w:rsidRPr="00F64929">
        <w:rPr>
          <w:rFonts w:ascii="GHEA Grapalat" w:hAnsi="GHEA Grapalat"/>
          <w:color w:val="000000"/>
          <w:lang w:val="en-US"/>
        </w:rPr>
        <w:t xml:space="preserve"> </w:t>
      </w:r>
      <w:r w:rsidRPr="00F64929">
        <w:rPr>
          <w:rFonts w:ascii="GHEA Grapalat" w:hAnsi="GHEA Grapalat"/>
          <w:color w:val="000000"/>
        </w:rPr>
        <w:t>այլ</w:t>
      </w:r>
      <w:r w:rsidRPr="00F64929">
        <w:rPr>
          <w:rFonts w:ascii="GHEA Grapalat" w:hAnsi="GHEA Grapalat"/>
          <w:color w:val="000000"/>
          <w:lang w:val="en-US"/>
        </w:rPr>
        <w:t xml:space="preserve"> </w:t>
      </w:r>
      <w:r w:rsidRPr="00F64929">
        <w:rPr>
          <w:rFonts w:ascii="GHEA Grapalat" w:hAnsi="GHEA Grapalat"/>
          <w:color w:val="000000"/>
        </w:rPr>
        <w:t>հաստատությունում</w:t>
      </w:r>
      <w:r w:rsidRPr="00F64929">
        <w:rPr>
          <w:rFonts w:ascii="GHEA Grapalat" w:hAnsi="GHEA Grapalat"/>
          <w:color w:val="000000"/>
          <w:lang w:val="en-US"/>
        </w:rPr>
        <w:t xml:space="preserve"> </w:t>
      </w:r>
      <w:r w:rsidRPr="00F64929">
        <w:rPr>
          <w:rFonts w:ascii="GHEA Grapalat" w:hAnsi="GHEA Grapalat"/>
          <w:color w:val="000000"/>
        </w:rPr>
        <w:t>վճարովի</w:t>
      </w:r>
      <w:r w:rsidRPr="00F64929">
        <w:rPr>
          <w:rFonts w:ascii="GHEA Grapalat" w:hAnsi="GHEA Grapalat"/>
          <w:color w:val="000000"/>
          <w:lang w:val="en-US"/>
        </w:rPr>
        <w:t xml:space="preserve"> </w:t>
      </w:r>
      <w:r w:rsidRPr="00F64929">
        <w:rPr>
          <w:rFonts w:ascii="GHEA Grapalat" w:hAnsi="GHEA Grapalat"/>
          <w:color w:val="000000"/>
        </w:rPr>
        <w:t>հիմունքներով</w:t>
      </w:r>
      <w:r w:rsidRPr="00F64929">
        <w:rPr>
          <w:rFonts w:ascii="GHEA Grapalat" w:hAnsi="GHEA Grapalat"/>
          <w:color w:val="000000"/>
          <w:lang w:val="en-US"/>
        </w:rPr>
        <w:t xml:space="preserve"> </w:t>
      </w:r>
      <w:r w:rsidRPr="00F64929">
        <w:rPr>
          <w:rFonts w:ascii="GHEA Grapalat" w:hAnsi="GHEA Grapalat"/>
          <w:color w:val="000000"/>
        </w:rPr>
        <w:t>ստանալ</w:t>
      </w:r>
      <w:r w:rsidRPr="00F64929">
        <w:rPr>
          <w:rFonts w:ascii="GHEA Grapalat" w:hAnsi="GHEA Grapalat"/>
          <w:color w:val="000000"/>
          <w:lang w:val="en-US"/>
        </w:rPr>
        <w:t xml:space="preserve">ու </w:t>
      </w:r>
      <w:r w:rsidRPr="00F64929">
        <w:rPr>
          <w:rFonts w:ascii="GHEA Grapalat" w:hAnsi="GHEA Grapalat"/>
          <w:color w:val="000000"/>
        </w:rPr>
        <w:t>մեկից</w:t>
      </w:r>
      <w:r w:rsidRPr="00F64929">
        <w:rPr>
          <w:rFonts w:ascii="GHEA Grapalat" w:hAnsi="GHEA Grapalat"/>
          <w:color w:val="000000"/>
          <w:lang w:val="en-US"/>
        </w:rPr>
        <w:t xml:space="preserve"> </w:t>
      </w:r>
      <w:r w:rsidRPr="00F64929">
        <w:rPr>
          <w:rFonts w:ascii="GHEA Grapalat" w:hAnsi="GHEA Grapalat"/>
          <w:color w:val="000000"/>
        </w:rPr>
        <w:t>ավելի</w:t>
      </w:r>
      <w:r w:rsidRPr="00F64929">
        <w:rPr>
          <w:rFonts w:ascii="GHEA Grapalat" w:hAnsi="GHEA Grapalat"/>
          <w:color w:val="000000"/>
          <w:lang w:val="en-US"/>
        </w:rPr>
        <w:t xml:space="preserve"> </w:t>
      </w:r>
      <w:r w:rsidRPr="00F64929">
        <w:rPr>
          <w:rFonts w:ascii="GHEA Grapalat" w:hAnsi="GHEA Grapalat"/>
          <w:color w:val="000000"/>
        </w:rPr>
        <w:t>մասնագիտություն</w:t>
      </w:r>
      <w:r w:rsidRPr="00F64929">
        <w:rPr>
          <w:rFonts w:ascii="GHEA Grapalat" w:hAnsi="GHEA Grapalat"/>
          <w:color w:val="000000"/>
          <w:lang w:val="en-US"/>
        </w:rPr>
        <w:t xml:space="preserve">` </w:t>
      </w:r>
      <w:r w:rsidR="00097809" w:rsidRPr="00F64929">
        <w:rPr>
          <w:rFonts w:ascii="GHEA Grapalat" w:hAnsi="GHEA Grapalat"/>
          <w:color w:val="000000"/>
          <w:lang w:val="en-US"/>
        </w:rPr>
        <w:t xml:space="preserve">համաձայն </w:t>
      </w:r>
      <w:r w:rsidR="00292B44" w:rsidRPr="00F64929">
        <w:rPr>
          <w:rFonts w:ascii="GHEA Grapalat" w:hAnsi="GHEA Grapalat"/>
          <w:color w:val="000000"/>
          <w:lang w:val="en-US"/>
        </w:rPr>
        <w:t xml:space="preserve">տվյալ </w:t>
      </w:r>
      <w:r w:rsidR="00097809" w:rsidRPr="00F64929">
        <w:rPr>
          <w:rFonts w:ascii="GHEA Grapalat" w:hAnsi="GHEA Grapalat"/>
          <w:color w:val="000000"/>
        </w:rPr>
        <w:t>կրթության</w:t>
      </w:r>
      <w:r w:rsidR="00097809" w:rsidRPr="00F64929">
        <w:rPr>
          <w:rFonts w:ascii="GHEA Grapalat" w:hAnsi="GHEA Grapalat"/>
          <w:color w:val="000000"/>
          <w:lang w:val="en-US"/>
        </w:rPr>
        <w:t xml:space="preserve"> </w:t>
      </w:r>
      <w:r w:rsidR="00292B44" w:rsidRPr="00F64929">
        <w:rPr>
          <w:rFonts w:ascii="GHEA Grapalat" w:hAnsi="GHEA Grapalat"/>
          <w:color w:val="000000"/>
          <w:lang w:val="en-US"/>
        </w:rPr>
        <w:t xml:space="preserve">մակարդակը  </w:t>
      </w:r>
      <w:r w:rsidR="00097809" w:rsidRPr="00F64929">
        <w:rPr>
          <w:rFonts w:ascii="GHEA Grapalat" w:hAnsi="GHEA Grapalat"/>
          <w:color w:val="000000"/>
        </w:rPr>
        <w:t>կարգավորող</w:t>
      </w:r>
      <w:r w:rsidR="00097809" w:rsidRPr="00F64929">
        <w:rPr>
          <w:rFonts w:ascii="GHEA Grapalat" w:hAnsi="GHEA Grapalat"/>
          <w:color w:val="000000"/>
          <w:lang w:val="en-US"/>
        </w:rPr>
        <w:t xml:space="preserve"> </w:t>
      </w:r>
      <w:r w:rsidR="00097809" w:rsidRPr="00F64929">
        <w:rPr>
          <w:rFonts w:ascii="GHEA Grapalat" w:hAnsi="GHEA Grapalat"/>
          <w:color w:val="000000"/>
        </w:rPr>
        <w:t>օրենք</w:t>
      </w:r>
      <w:r w:rsidR="00097809" w:rsidRPr="00F64929">
        <w:rPr>
          <w:rFonts w:ascii="GHEA Grapalat" w:hAnsi="GHEA Grapalat"/>
          <w:color w:val="000000"/>
          <w:lang w:val="en-US"/>
        </w:rPr>
        <w:t xml:space="preserve">ի։ </w:t>
      </w:r>
    </w:p>
    <w:p w14:paraId="073483FE" w14:textId="26F31C1C" w:rsidR="00A35338" w:rsidRPr="00F64929" w:rsidRDefault="00A35338" w:rsidP="003C2AFC">
      <w:pPr>
        <w:numPr>
          <w:ilvl w:val="0"/>
          <w:numId w:val="44"/>
        </w:numPr>
        <w:spacing w:line="360" w:lineRule="auto"/>
        <w:jc w:val="both"/>
        <w:rPr>
          <w:rFonts w:ascii="GHEA Grapalat" w:hAnsi="GHEA Grapalat"/>
          <w:color w:val="000000"/>
          <w:lang w:val="en-US"/>
        </w:rPr>
      </w:pPr>
      <w:r w:rsidRPr="00F64929">
        <w:rPr>
          <w:rFonts w:ascii="GHEA Grapalat" w:hAnsi="GHEA Grapalat" w:cs="Calibri"/>
          <w:iCs/>
          <w:color w:val="000000"/>
          <w:lang w:val="hy-AM"/>
        </w:rPr>
        <w:lastRenderedPageBreak/>
        <w:t>9-րդ մասում «ատեստավորումը» բառը փոխարինել «պետական ամփոփիչ ստուգումը» բառերով</w:t>
      </w:r>
      <w:r w:rsidRPr="00F64929">
        <w:rPr>
          <w:rFonts w:ascii="Cambria Math" w:hAnsi="Cambria Math" w:cs="Cambria Math"/>
          <w:iCs/>
          <w:color w:val="000000"/>
          <w:lang w:val="hy-AM"/>
        </w:rPr>
        <w:t>․</w:t>
      </w:r>
    </w:p>
    <w:p w14:paraId="5ED3C660" w14:textId="1FC5ED7C" w:rsidR="00004647" w:rsidRPr="00F64929" w:rsidRDefault="00004647" w:rsidP="003C2AFC">
      <w:pPr>
        <w:numPr>
          <w:ilvl w:val="0"/>
          <w:numId w:val="44"/>
        </w:numPr>
        <w:spacing w:line="360" w:lineRule="auto"/>
        <w:jc w:val="both"/>
        <w:rPr>
          <w:rFonts w:ascii="GHEA Grapalat" w:hAnsi="GHEA Grapalat"/>
          <w:color w:val="000000"/>
          <w:lang w:val="en-US"/>
        </w:rPr>
      </w:pPr>
      <w:r w:rsidRPr="00F64929">
        <w:rPr>
          <w:rFonts w:ascii="GHEA Grapalat" w:hAnsi="GHEA Grapalat" w:cs="Calibri"/>
          <w:iCs/>
          <w:color w:val="000000"/>
          <w:lang w:val="hy-AM"/>
        </w:rPr>
        <w:t>10</w:t>
      </w:r>
      <w:r w:rsidRPr="00F64929">
        <w:rPr>
          <w:rFonts w:ascii="GHEA Grapalat" w:hAnsi="GHEA Grapalat"/>
          <w:color w:val="000000"/>
          <w:lang w:val="en-US"/>
        </w:rPr>
        <w:t>-</w:t>
      </w:r>
      <w:r w:rsidRPr="00F64929">
        <w:rPr>
          <w:rFonts w:ascii="GHEA Grapalat" w:hAnsi="GHEA Grapalat"/>
          <w:color w:val="000000"/>
        </w:rPr>
        <w:t>րդ</w:t>
      </w:r>
      <w:r w:rsidRPr="00F64929">
        <w:rPr>
          <w:rFonts w:ascii="GHEA Grapalat" w:hAnsi="GHEA Grapalat"/>
          <w:color w:val="000000"/>
          <w:lang w:val="en-US"/>
        </w:rPr>
        <w:t xml:space="preserve"> </w:t>
      </w:r>
      <w:r w:rsidRPr="00F64929">
        <w:rPr>
          <w:rFonts w:ascii="GHEA Grapalat" w:hAnsi="GHEA Grapalat"/>
          <w:color w:val="000000"/>
        </w:rPr>
        <w:t>մասը</w:t>
      </w:r>
      <w:r w:rsidRPr="00F64929">
        <w:rPr>
          <w:rFonts w:ascii="GHEA Grapalat" w:hAnsi="GHEA Grapalat"/>
          <w:color w:val="000000"/>
          <w:lang w:val="en-US"/>
        </w:rPr>
        <w:t xml:space="preserve"> </w:t>
      </w:r>
      <w:r w:rsidRPr="00F64929">
        <w:rPr>
          <w:rFonts w:ascii="GHEA Grapalat" w:hAnsi="GHEA Grapalat"/>
          <w:color w:val="000000"/>
        </w:rPr>
        <w:t>շարադրել</w:t>
      </w:r>
      <w:r w:rsidRPr="00F64929">
        <w:rPr>
          <w:rFonts w:ascii="GHEA Grapalat" w:hAnsi="GHEA Grapalat"/>
          <w:color w:val="000000"/>
          <w:lang w:val="en-US"/>
        </w:rPr>
        <w:t xml:space="preserve"> </w:t>
      </w:r>
      <w:r w:rsidRPr="00F64929">
        <w:rPr>
          <w:rFonts w:ascii="GHEA Grapalat" w:hAnsi="GHEA Grapalat"/>
          <w:color w:val="000000"/>
        </w:rPr>
        <w:t>հետևյալ</w:t>
      </w:r>
      <w:r w:rsidRPr="00F64929">
        <w:rPr>
          <w:rFonts w:ascii="GHEA Grapalat" w:hAnsi="GHEA Grapalat"/>
          <w:color w:val="000000"/>
          <w:lang w:val="en-US"/>
        </w:rPr>
        <w:t xml:space="preserve"> </w:t>
      </w:r>
      <w:r w:rsidRPr="00F64929">
        <w:rPr>
          <w:rFonts w:ascii="GHEA Grapalat" w:hAnsi="GHEA Grapalat"/>
          <w:color w:val="000000"/>
        </w:rPr>
        <w:t>խմբագրությամբ</w:t>
      </w:r>
      <w:r w:rsidRPr="00F64929">
        <w:rPr>
          <w:rFonts w:ascii="GHEA Grapalat" w:hAnsi="GHEA Grapalat"/>
          <w:color w:val="000000"/>
          <w:lang w:val="en-US"/>
        </w:rPr>
        <w:t>.</w:t>
      </w:r>
    </w:p>
    <w:p w14:paraId="7D6E2A56" w14:textId="69240455" w:rsidR="00004647" w:rsidRPr="00F64929" w:rsidRDefault="00004647" w:rsidP="005E3002">
      <w:pPr>
        <w:spacing w:line="360" w:lineRule="auto"/>
        <w:ind w:firstLine="426"/>
        <w:jc w:val="both"/>
        <w:rPr>
          <w:rFonts w:ascii="GHEA Grapalat" w:hAnsi="GHEA Grapalat"/>
          <w:color w:val="000000"/>
          <w:lang w:val="en-US"/>
        </w:rPr>
      </w:pPr>
      <w:r w:rsidRPr="00F64929">
        <w:rPr>
          <w:rFonts w:ascii="GHEA Grapalat" w:hAnsi="GHEA Grapalat"/>
          <w:color w:val="000000"/>
          <w:lang w:val="en-US"/>
        </w:rPr>
        <w:t xml:space="preserve">«10. </w:t>
      </w:r>
      <w:r w:rsidRPr="00F64929">
        <w:rPr>
          <w:rFonts w:ascii="GHEA Grapalat" w:hAnsi="GHEA Grapalat"/>
          <w:color w:val="000000"/>
        </w:rPr>
        <w:t>Ոչ</w:t>
      </w:r>
      <w:r w:rsidRPr="00F64929">
        <w:rPr>
          <w:rFonts w:ascii="GHEA Grapalat" w:hAnsi="GHEA Grapalat"/>
          <w:color w:val="000000"/>
          <w:lang w:val="en-US"/>
        </w:rPr>
        <w:t xml:space="preserve"> </w:t>
      </w:r>
      <w:r w:rsidRPr="00F64929">
        <w:rPr>
          <w:rFonts w:ascii="GHEA Grapalat" w:hAnsi="GHEA Grapalat"/>
          <w:color w:val="000000"/>
        </w:rPr>
        <w:t>պետական</w:t>
      </w:r>
      <w:r w:rsidRPr="00F64929">
        <w:rPr>
          <w:rFonts w:ascii="GHEA Grapalat" w:hAnsi="GHEA Grapalat"/>
          <w:color w:val="000000"/>
          <w:lang w:val="en-US"/>
        </w:rPr>
        <w:t xml:space="preserve"> </w:t>
      </w:r>
      <w:r w:rsidR="00097809" w:rsidRPr="00F64929">
        <w:rPr>
          <w:rFonts w:ascii="GHEA Grapalat" w:hAnsi="GHEA Grapalat"/>
          <w:color w:val="000000"/>
          <w:lang w:val="en-US"/>
        </w:rPr>
        <w:t>մասնագիտական</w:t>
      </w:r>
      <w:r w:rsidR="00292B44" w:rsidRPr="00F64929">
        <w:rPr>
          <w:rFonts w:ascii="GHEA Grapalat" w:hAnsi="GHEA Grapalat"/>
          <w:color w:val="000000"/>
          <w:lang w:val="en-US"/>
        </w:rPr>
        <w:t xml:space="preserve"> կամ բարձրագույն կրթության</w:t>
      </w:r>
      <w:r w:rsidRPr="00F64929">
        <w:rPr>
          <w:rFonts w:ascii="GHEA Grapalat" w:hAnsi="GHEA Grapalat"/>
          <w:color w:val="000000"/>
          <w:lang w:val="en-US"/>
        </w:rPr>
        <w:t xml:space="preserve"> </w:t>
      </w:r>
      <w:r w:rsidRPr="00F64929">
        <w:rPr>
          <w:rFonts w:ascii="GHEA Grapalat" w:hAnsi="GHEA Grapalat"/>
          <w:color w:val="000000"/>
        </w:rPr>
        <w:t>ուսումնական</w:t>
      </w:r>
      <w:r w:rsidRPr="00F64929">
        <w:rPr>
          <w:rFonts w:ascii="GHEA Grapalat" w:hAnsi="GHEA Grapalat"/>
          <w:color w:val="000000"/>
          <w:lang w:val="en-US"/>
        </w:rPr>
        <w:t xml:space="preserve"> </w:t>
      </w:r>
      <w:r w:rsidRPr="00F64929">
        <w:rPr>
          <w:rFonts w:ascii="GHEA Grapalat" w:hAnsi="GHEA Grapalat"/>
          <w:color w:val="000000"/>
        </w:rPr>
        <w:t>հաստատությունների</w:t>
      </w:r>
      <w:r w:rsidRPr="00F64929">
        <w:rPr>
          <w:rFonts w:ascii="GHEA Grapalat" w:hAnsi="GHEA Grapalat"/>
          <w:color w:val="000000"/>
          <w:lang w:val="en-US"/>
        </w:rPr>
        <w:t xml:space="preserve"> </w:t>
      </w:r>
      <w:r w:rsidRPr="00F64929">
        <w:rPr>
          <w:rFonts w:ascii="GHEA Grapalat" w:hAnsi="GHEA Grapalat"/>
          <w:color w:val="000000"/>
        </w:rPr>
        <w:t>նախորդ</w:t>
      </w:r>
      <w:r w:rsidRPr="00F64929">
        <w:rPr>
          <w:rFonts w:ascii="GHEA Grapalat" w:hAnsi="GHEA Grapalat"/>
          <w:color w:val="000000"/>
          <w:lang w:val="en-US"/>
        </w:rPr>
        <w:t xml:space="preserve"> </w:t>
      </w:r>
      <w:r w:rsidRPr="00F64929">
        <w:rPr>
          <w:rFonts w:ascii="GHEA Grapalat" w:hAnsi="GHEA Grapalat"/>
          <w:color w:val="000000"/>
        </w:rPr>
        <w:t>տարիների</w:t>
      </w:r>
      <w:r w:rsidRPr="00F64929">
        <w:rPr>
          <w:rFonts w:ascii="GHEA Grapalat" w:hAnsi="GHEA Grapalat"/>
          <w:color w:val="000000"/>
          <w:lang w:val="en-US"/>
        </w:rPr>
        <w:t xml:space="preserve"> </w:t>
      </w:r>
      <w:r w:rsidRPr="00F64929">
        <w:rPr>
          <w:rFonts w:ascii="GHEA Grapalat" w:hAnsi="GHEA Grapalat"/>
          <w:color w:val="000000"/>
        </w:rPr>
        <w:t>շրջանավարտներն</w:t>
      </w:r>
      <w:r w:rsidRPr="00F64929">
        <w:rPr>
          <w:rFonts w:ascii="GHEA Grapalat" w:hAnsi="GHEA Grapalat"/>
          <w:color w:val="000000"/>
          <w:lang w:val="en-US"/>
        </w:rPr>
        <w:t xml:space="preserve"> </w:t>
      </w:r>
      <w:r w:rsidRPr="00F64929">
        <w:rPr>
          <w:rFonts w:ascii="GHEA Grapalat" w:hAnsi="GHEA Grapalat"/>
          <w:color w:val="000000"/>
        </w:rPr>
        <w:t>իրավունք</w:t>
      </w:r>
      <w:r w:rsidRPr="00F64929">
        <w:rPr>
          <w:rFonts w:ascii="GHEA Grapalat" w:hAnsi="GHEA Grapalat"/>
          <w:color w:val="000000"/>
          <w:lang w:val="en-US"/>
        </w:rPr>
        <w:t xml:space="preserve"> </w:t>
      </w:r>
      <w:r w:rsidRPr="00F64929">
        <w:rPr>
          <w:rFonts w:ascii="GHEA Grapalat" w:hAnsi="GHEA Grapalat"/>
          <w:color w:val="000000"/>
        </w:rPr>
        <w:t>ունեն</w:t>
      </w:r>
      <w:r w:rsidRPr="00F64929">
        <w:rPr>
          <w:rFonts w:ascii="GHEA Grapalat" w:hAnsi="GHEA Grapalat"/>
          <w:color w:val="000000"/>
          <w:lang w:val="en-US"/>
        </w:rPr>
        <w:t xml:space="preserve"> </w:t>
      </w:r>
      <w:r w:rsidRPr="00F64929">
        <w:rPr>
          <w:rFonts w:ascii="GHEA Grapalat" w:hAnsi="GHEA Grapalat"/>
          <w:color w:val="000000"/>
        </w:rPr>
        <w:t>ստանալու</w:t>
      </w:r>
      <w:r w:rsidRPr="00F64929">
        <w:rPr>
          <w:rFonts w:ascii="GHEA Grapalat" w:hAnsi="GHEA Grapalat"/>
          <w:color w:val="000000"/>
          <w:lang w:val="en-US"/>
        </w:rPr>
        <w:t xml:space="preserve"> </w:t>
      </w:r>
      <w:r w:rsidRPr="00F64929">
        <w:rPr>
          <w:rFonts w:ascii="GHEA Grapalat" w:hAnsi="GHEA Grapalat"/>
          <w:color w:val="000000"/>
        </w:rPr>
        <w:t>պետական</w:t>
      </w:r>
      <w:r w:rsidRPr="00F64929">
        <w:rPr>
          <w:rFonts w:ascii="GHEA Grapalat" w:hAnsi="GHEA Grapalat"/>
          <w:color w:val="000000"/>
          <w:lang w:val="en-US"/>
        </w:rPr>
        <w:t xml:space="preserve"> </w:t>
      </w:r>
      <w:r w:rsidRPr="00F64929">
        <w:rPr>
          <w:rFonts w:ascii="GHEA Grapalat" w:hAnsi="GHEA Grapalat"/>
          <w:color w:val="000000"/>
        </w:rPr>
        <w:t>նմուշի</w:t>
      </w:r>
      <w:r w:rsidRPr="00F64929">
        <w:rPr>
          <w:rFonts w:ascii="GHEA Grapalat" w:hAnsi="GHEA Grapalat"/>
          <w:color w:val="000000"/>
          <w:lang w:val="en-US"/>
        </w:rPr>
        <w:t xml:space="preserve"> </w:t>
      </w:r>
      <w:r w:rsidR="00292B44" w:rsidRPr="00F64929">
        <w:rPr>
          <w:rFonts w:ascii="GHEA Grapalat" w:hAnsi="GHEA Grapalat"/>
          <w:color w:val="000000"/>
          <w:lang w:val="en-US"/>
        </w:rPr>
        <w:t>ավարտական փաստաթուղթ</w:t>
      </w:r>
      <w:r w:rsidRPr="00F64929">
        <w:rPr>
          <w:rFonts w:ascii="GHEA Grapalat" w:hAnsi="GHEA Grapalat"/>
          <w:color w:val="000000"/>
        </w:rPr>
        <w:t>՝</w:t>
      </w:r>
      <w:r w:rsidRPr="00F64929">
        <w:rPr>
          <w:rFonts w:ascii="GHEA Grapalat" w:hAnsi="GHEA Grapalat"/>
          <w:color w:val="000000"/>
          <w:lang w:val="en-US"/>
        </w:rPr>
        <w:t xml:space="preserve"> </w:t>
      </w:r>
      <w:r w:rsidRPr="00F64929">
        <w:rPr>
          <w:rFonts w:ascii="GHEA Grapalat" w:hAnsi="GHEA Grapalat"/>
          <w:color w:val="000000"/>
        </w:rPr>
        <w:t>մինչև</w:t>
      </w:r>
      <w:r w:rsidRPr="00F64929">
        <w:rPr>
          <w:rFonts w:ascii="GHEA Grapalat" w:hAnsi="GHEA Grapalat"/>
          <w:color w:val="000000"/>
          <w:lang w:val="en-US"/>
        </w:rPr>
        <w:t xml:space="preserve"> 2023-2024 </w:t>
      </w:r>
      <w:r w:rsidRPr="00F64929">
        <w:rPr>
          <w:rFonts w:ascii="GHEA Grapalat" w:hAnsi="GHEA Grapalat"/>
          <w:color w:val="000000"/>
        </w:rPr>
        <w:t>ուսումնական</w:t>
      </w:r>
      <w:r w:rsidRPr="00F64929">
        <w:rPr>
          <w:rFonts w:ascii="GHEA Grapalat" w:hAnsi="GHEA Grapalat"/>
          <w:color w:val="000000"/>
          <w:lang w:val="en-US"/>
        </w:rPr>
        <w:t xml:space="preserve"> </w:t>
      </w:r>
      <w:r w:rsidRPr="00F64929">
        <w:rPr>
          <w:rFonts w:ascii="GHEA Grapalat" w:hAnsi="GHEA Grapalat"/>
          <w:color w:val="000000"/>
        </w:rPr>
        <w:t>տարվա</w:t>
      </w:r>
      <w:r w:rsidRPr="00F64929">
        <w:rPr>
          <w:rFonts w:ascii="GHEA Grapalat" w:hAnsi="GHEA Grapalat"/>
          <w:color w:val="000000"/>
          <w:lang w:val="en-US"/>
        </w:rPr>
        <w:t xml:space="preserve"> </w:t>
      </w:r>
      <w:r w:rsidRPr="00F64929">
        <w:rPr>
          <w:rFonts w:ascii="GHEA Grapalat" w:hAnsi="GHEA Grapalat"/>
          <w:color w:val="000000"/>
        </w:rPr>
        <w:t>ավարտը</w:t>
      </w:r>
      <w:r w:rsidRPr="00F64929">
        <w:rPr>
          <w:rFonts w:ascii="GHEA Grapalat" w:hAnsi="GHEA Grapalat"/>
          <w:color w:val="000000"/>
          <w:lang w:val="en-US"/>
        </w:rPr>
        <w:t xml:space="preserve"> </w:t>
      </w:r>
      <w:r w:rsidRPr="00F64929">
        <w:rPr>
          <w:rFonts w:ascii="GHEA Grapalat" w:hAnsi="GHEA Grapalat"/>
          <w:color w:val="000000"/>
        </w:rPr>
        <w:t>մասնակցելով</w:t>
      </w:r>
      <w:r w:rsidRPr="00F64929">
        <w:rPr>
          <w:rFonts w:ascii="GHEA Grapalat" w:hAnsi="GHEA Grapalat"/>
          <w:color w:val="000000"/>
          <w:lang w:val="en-US"/>
        </w:rPr>
        <w:t xml:space="preserve"> </w:t>
      </w:r>
      <w:r w:rsidRPr="00F64929">
        <w:rPr>
          <w:rFonts w:ascii="GHEA Grapalat" w:hAnsi="GHEA Grapalat"/>
          <w:color w:val="000000"/>
        </w:rPr>
        <w:t>պետական</w:t>
      </w:r>
      <w:r w:rsidRPr="00F64929">
        <w:rPr>
          <w:rFonts w:ascii="GHEA Grapalat" w:hAnsi="GHEA Grapalat"/>
          <w:color w:val="000000"/>
          <w:lang w:val="en-US"/>
        </w:rPr>
        <w:t xml:space="preserve"> </w:t>
      </w:r>
      <w:r w:rsidRPr="00F64929">
        <w:rPr>
          <w:rFonts w:ascii="GHEA Grapalat" w:hAnsi="GHEA Grapalat"/>
          <w:color w:val="000000"/>
        </w:rPr>
        <w:t>և</w:t>
      </w:r>
      <w:r w:rsidRPr="00F64929">
        <w:rPr>
          <w:rFonts w:ascii="GHEA Grapalat" w:hAnsi="GHEA Grapalat"/>
          <w:color w:val="000000"/>
          <w:lang w:val="en-US"/>
        </w:rPr>
        <w:t xml:space="preserve"> </w:t>
      </w:r>
      <w:r w:rsidRPr="00F64929">
        <w:rPr>
          <w:rFonts w:ascii="GHEA Grapalat" w:hAnsi="GHEA Grapalat"/>
          <w:color w:val="000000"/>
        </w:rPr>
        <w:t>ոչ</w:t>
      </w:r>
      <w:r w:rsidRPr="00F64929">
        <w:rPr>
          <w:rFonts w:ascii="GHEA Grapalat" w:hAnsi="GHEA Grapalat"/>
          <w:color w:val="000000"/>
          <w:lang w:val="en-US"/>
        </w:rPr>
        <w:t xml:space="preserve"> </w:t>
      </w:r>
      <w:r w:rsidRPr="00F64929">
        <w:rPr>
          <w:rFonts w:ascii="GHEA Grapalat" w:hAnsi="GHEA Grapalat"/>
          <w:color w:val="000000"/>
        </w:rPr>
        <w:t>պետական</w:t>
      </w:r>
      <w:r w:rsidRPr="00F64929">
        <w:rPr>
          <w:rFonts w:ascii="GHEA Grapalat" w:hAnsi="GHEA Grapalat"/>
          <w:color w:val="000000"/>
          <w:lang w:val="en-US"/>
        </w:rPr>
        <w:t xml:space="preserve"> </w:t>
      </w:r>
      <w:r w:rsidRPr="00F64929">
        <w:rPr>
          <w:rFonts w:ascii="GHEA Grapalat" w:hAnsi="GHEA Grapalat"/>
          <w:color w:val="000000"/>
        </w:rPr>
        <w:t>հավատարմագրված</w:t>
      </w:r>
      <w:r w:rsidRPr="00F64929">
        <w:rPr>
          <w:rFonts w:ascii="GHEA Grapalat" w:hAnsi="GHEA Grapalat"/>
          <w:color w:val="000000"/>
          <w:lang w:val="en-US"/>
        </w:rPr>
        <w:t xml:space="preserve"> </w:t>
      </w:r>
      <w:r w:rsidR="00292B44" w:rsidRPr="00F64929">
        <w:rPr>
          <w:rFonts w:ascii="GHEA Grapalat" w:hAnsi="GHEA Grapalat"/>
          <w:color w:val="000000"/>
          <w:lang w:val="en-US"/>
        </w:rPr>
        <w:t xml:space="preserve">ուսումնական հաստատություններում՝ </w:t>
      </w:r>
      <w:r w:rsidRPr="00F64929">
        <w:rPr>
          <w:rFonts w:ascii="GHEA Grapalat" w:hAnsi="GHEA Grapalat"/>
          <w:color w:val="000000"/>
        </w:rPr>
        <w:t>ըստ</w:t>
      </w:r>
      <w:r w:rsidRPr="00F64929">
        <w:rPr>
          <w:rFonts w:ascii="GHEA Grapalat" w:hAnsi="GHEA Grapalat"/>
          <w:color w:val="000000"/>
          <w:lang w:val="en-US"/>
        </w:rPr>
        <w:t xml:space="preserve"> </w:t>
      </w:r>
      <w:r w:rsidRPr="00F64929">
        <w:rPr>
          <w:rFonts w:ascii="GHEA Grapalat" w:hAnsi="GHEA Grapalat"/>
          <w:color w:val="000000"/>
        </w:rPr>
        <w:t>մասնագիտությունների</w:t>
      </w:r>
      <w:r w:rsidRPr="00F64929">
        <w:rPr>
          <w:rFonts w:ascii="GHEA Grapalat" w:hAnsi="GHEA Grapalat"/>
          <w:color w:val="000000"/>
          <w:lang w:val="en-US"/>
        </w:rPr>
        <w:t xml:space="preserve"> </w:t>
      </w:r>
      <w:r w:rsidRPr="00F64929">
        <w:rPr>
          <w:rFonts w:ascii="GHEA Grapalat" w:hAnsi="GHEA Grapalat"/>
          <w:color w:val="000000"/>
        </w:rPr>
        <w:t>կազմակերպվող</w:t>
      </w:r>
      <w:r w:rsidRPr="00F64929">
        <w:rPr>
          <w:rFonts w:ascii="GHEA Grapalat" w:hAnsi="GHEA Grapalat"/>
          <w:color w:val="000000"/>
          <w:lang w:val="en-US"/>
        </w:rPr>
        <w:t xml:space="preserve"> </w:t>
      </w:r>
      <w:r w:rsidR="00292B44" w:rsidRPr="00F64929">
        <w:rPr>
          <w:rFonts w:ascii="GHEA Grapalat" w:hAnsi="GHEA Grapalat"/>
          <w:color w:val="000000"/>
          <w:lang w:val="en-US"/>
        </w:rPr>
        <w:t xml:space="preserve">պետական </w:t>
      </w:r>
      <w:r w:rsidRPr="00F64929">
        <w:rPr>
          <w:rFonts w:ascii="GHEA Grapalat" w:hAnsi="GHEA Grapalat"/>
          <w:color w:val="000000"/>
        </w:rPr>
        <w:t>ամփոփիչ</w:t>
      </w:r>
      <w:r w:rsidRPr="00F64929">
        <w:rPr>
          <w:rFonts w:ascii="GHEA Grapalat" w:hAnsi="GHEA Grapalat"/>
          <w:color w:val="000000"/>
          <w:lang w:val="en-US"/>
        </w:rPr>
        <w:t xml:space="preserve"> </w:t>
      </w:r>
      <w:r w:rsidR="00D218B4" w:rsidRPr="00F64929">
        <w:rPr>
          <w:rFonts w:ascii="GHEA Grapalat" w:hAnsi="GHEA Grapalat"/>
          <w:color w:val="000000"/>
          <w:lang w:val="hy-AM"/>
        </w:rPr>
        <w:t xml:space="preserve">ստուգման </w:t>
      </w:r>
      <w:r w:rsidRPr="00F64929">
        <w:rPr>
          <w:rFonts w:ascii="GHEA Grapalat" w:hAnsi="GHEA Grapalat"/>
          <w:color w:val="000000"/>
        </w:rPr>
        <w:t>գործընթացին</w:t>
      </w:r>
      <w:r w:rsidRPr="00F64929">
        <w:rPr>
          <w:rFonts w:ascii="GHEA Grapalat" w:hAnsi="GHEA Grapalat"/>
          <w:color w:val="000000"/>
          <w:lang w:val="en-US"/>
        </w:rPr>
        <w:t>`</w:t>
      </w:r>
      <w:r w:rsidRPr="00F64929">
        <w:rPr>
          <w:rFonts w:ascii="Calibri" w:hAnsi="Calibri" w:cs="Calibri"/>
          <w:color w:val="000000"/>
          <w:lang w:val="en-US"/>
        </w:rPr>
        <w:t> </w:t>
      </w:r>
      <w:r w:rsidRPr="00F64929">
        <w:rPr>
          <w:rFonts w:ascii="GHEA Grapalat" w:hAnsi="GHEA Grapalat"/>
          <w:color w:val="000000"/>
          <w:lang w:val="en-US"/>
        </w:rPr>
        <w:t xml:space="preserve"> </w:t>
      </w:r>
      <w:r w:rsidRPr="00F64929">
        <w:rPr>
          <w:rFonts w:ascii="GHEA Grapalat" w:hAnsi="GHEA Grapalat" w:cs="GHEA Grapalat"/>
          <w:color w:val="000000"/>
        </w:rPr>
        <w:t>կրթության</w:t>
      </w:r>
      <w:r w:rsidRPr="00F64929">
        <w:rPr>
          <w:rFonts w:ascii="GHEA Grapalat" w:hAnsi="GHEA Grapalat"/>
          <w:color w:val="000000"/>
          <w:lang w:val="en-US"/>
        </w:rPr>
        <w:t xml:space="preserve"> </w:t>
      </w:r>
      <w:r w:rsidRPr="00F64929">
        <w:rPr>
          <w:rFonts w:ascii="GHEA Grapalat" w:hAnsi="GHEA Grapalat" w:cs="GHEA Grapalat"/>
          <w:color w:val="000000"/>
        </w:rPr>
        <w:t>պետական</w:t>
      </w:r>
      <w:r w:rsidRPr="00F64929">
        <w:rPr>
          <w:rFonts w:ascii="GHEA Grapalat" w:hAnsi="GHEA Grapalat"/>
          <w:color w:val="000000"/>
          <w:lang w:val="en-US"/>
        </w:rPr>
        <w:t xml:space="preserve"> </w:t>
      </w:r>
      <w:r w:rsidRPr="00F64929">
        <w:rPr>
          <w:rFonts w:ascii="GHEA Grapalat" w:hAnsi="GHEA Grapalat" w:cs="GHEA Grapalat"/>
          <w:color w:val="000000"/>
        </w:rPr>
        <w:t>կառավարման</w:t>
      </w:r>
      <w:r w:rsidRPr="00F64929">
        <w:rPr>
          <w:rFonts w:ascii="GHEA Grapalat" w:hAnsi="GHEA Grapalat"/>
          <w:color w:val="000000"/>
          <w:lang w:val="en-US"/>
        </w:rPr>
        <w:t xml:space="preserve"> </w:t>
      </w:r>
      <w:r w:rsidRPr="00F64929">
        <w:rPr>
          <w:rFonts w:ascii="GHEA Grapalat" w:hAnsi="GHEA Grapalat" w:cs="GHEA Grapalat"/>
          <w:color w:val="000000"/>
        </w:rPr>
        <w:t>լիազորված</w:t>
      </w:r>
      <w:r w:rsidRPr="00F64929">
        <w:rPr>
          <w:rFonts w:ascii="GHEA Grapalat" w:hAnsi="GHEA Grapalat"/>
          <w:color w:val="000000"/>
          <w:lang w:val="en-US"/>
        </w:rPr>
        <w:t xml:space="preserve"> </w:t>
      </w:r>
      <w:r w:rsidRPr="00F64929">
        <w:rPr>
          <w:rFonts w:ascii="GHEA Grapalat" w:hAnsi="GHEA Grapalat" w:cs="GHEA Grapalat"/>
          <w:color w:val="000000"/>
        </w:rPr>
        <w:t>մարմնի</w:t>
      </w:r>
      <w:r w:rsidRPr="00F64929">
        <w:rPr>
          <w:rFonts w:ascii="GHEA Grapalat" w:hAnsi="GHEA Grapalat"/>
          <w:color w:val="000000"/>
          <w:lang w:val="en-US"/>
        </w:rPr>
        <w:t xml:space="preserve"> </w:t>
      </w:r>
      <w:r w:rsidRPr="00F64929">
        <w:rPr>
          <w:rFonts w:ascii="GHEA Grapalat" w:hAnsi="GHEA Grapalat" w:cs="GHEA Grapalat"/>
          <w:color w:val="000000"/>
        </w:rPr>
        <w:t>սահմանած</w:t>
      </w:r>
      <w:r w:rsidRPr="00F64929">
        <w:rPr>
          <w:rFonts w:ascii="GHEA Grapalat" w:hAnsi="GHEA Grapalat"/>
          <w:color w:val="000000"/>
          <w:lang w:val="en-US"/>
        </w:rPr>
        <w:t xml:space="preserve"> </w:t>
      </w:r>
      <w:r w:rsidRPr="00F64929">
        <w:rPr>
          <w:rFonts w:ascii="GHEA Grapalat" w:hAnsi="GHEA Grapalat" w:cs="GHEA Grapalat"/>
          <w:color w:val="000000"/>
        </w:rPr>
        <w:t>կարգով։</w:t>
      </w:r>
      <w:r w:rsidRPr="00F64929">
        <w:rPr>
          <w:rFonts w:ascii="GHEA Grapalat" w:hAnsi="GHEA Grapalat" w:cs="GHEA Grapalat"/>
          <w:color w:val="000000"/>
          <w:lang w:val="en-US"/>
        </w:rPr>
        <w:t>»:</w:t>
      </w:r>
      <w:r w:rsidRPr="00F64929">
        <w:rPr>
          <w:rFonts w:ascii="GHEA Grapalat" w:hAnsi="GHEA Grapalat"/>
          <w:color w:val="000000"/>
          <w:lang w:val="en-US"/>
        </w:rPr>
        <w:t xml:space="preserve"> </w:t>
      </w:r>
    </w:p>
    <w:p w14:paraId="5B8AAEEE" w14:textId="34420A6A" w:rsidR="00A35338" w:rsidRPr="00F64929" w:rsidRDefault="00A35338" w:rsidP="005E3002">
      <w:pPr>
        <w:spacing w:line="360" w:lineRule="auto"/>
        <w:ind w:firstLine="426"/>
        <w:jc w:val="both"/>
        <w:rPr>
          <w:rFonts w:ascii="GHEA Grapalat" w:hAnsi="GHEA Grapalat" w:cs="Calibri"/>
          <w:b/>
          <w:bCs/>
          <w:iCs/>
          <w:color w:val="000000"/>
          <w:lang w:val="hy-AM"/>
        </w:rPr>
      </w:pPr>
    </w:p>
    <w:p w14:paraId="2D114594" w14:textId="64964146" w:rsidR="00005A8B" w:rsidRPr="00F64929" w:rsidRDefault="00D218B4" w:rsidP="005E3002">
      <w:pPr>
        <w:spacing w:line="360" w:lineRule="auto"/>
        <w:ind w:firstLine="426"/>
        <w:jc w:val="both"/>
        <w:rPr>
          <w:rFonts w:ascii="GHEA Grapalat" w:hAnsi="GHEA Grapalat" w:cs="Calibri"/>
          <w:b/>
          <w:bCs/>
          <w:color w:val="000000"/>
          <w:lang w:val="hy-AM"/>
        </w:rPr>
      </w:pPr>
      <w:r w:rsidRPr="00F64929">
        <w:rPr>
          <w:rFonts w:ascii="GHEA Grapalat" w:hAnsi="GHEA Grapalat" w:cs="Calibri"/>
          <w:b/>
          <w:bCs/>
          <w:iCs/>
          <w:color w:val="000000"/>
          <w:lang w:val="hy-AM"/>
        </w:rPr>
        <w:t>Հոդված 26</w:t>
      </w:r>
      <w:r w:rsidRPr="00F64929">
        <w:rPr>
          <w:rFonts w:ascii="Cambria Math" w:hAnsi="Cambria Math" w:cs="Cambria Math"/>
          <w:b/>
          <w:bCs/>
          <w:iCs/>
          <w:color w:val="000000"/>
          <w:lang w:val="hy-AM"/>
        </w:rPr>
        <w:t>․</w:t>
      </w:r>
      <w:r w:rsidRPr="00F64929">
        <w:rPr>
          <w:rFonts w:ascii="GHEA Grapalat" w:hAnsi="GHEA Grapalat" w:cs="Calibri"/>
          <w:b/>
          <w:bCs/>
          <w:iCs/>
          <w:color w:val="000000"/>
          <w:lang w:val="hy-AM"/>
        </w:rPr>
        <w:t xml:space="preserve"> </w:t>
      </w:r>
      <w:r w:rsidRPr="00F64929">
        <w:rPr>
          <w:rFonts w:ascii="GHEA Grapalat" w:hAnsi="GHEA Grapalat" w:cs="Calibri"/>
          <w:b/>
          <w:bCs/>
          <w:color w:val="000000"/>
          <w:lang w:val="hy-AM"/>
        </w:rPr>
        <w:t xml:space="preserve"> </w:t>
      </w:r>
      <w:r w:rsidR="00005A8B" w:rsidRPr="00F64929">
        <w:rPr>
          <w:rFonts w:ascii="GHEA Grapalat" w:hAnsi="GHEA Grapalat" w:cs="Calibri"/>
          <w:b/>
          <w:bCs/>
          <w:color w:val="000000"/>
          <w:lang w:val="hy-AM"/>
        </w:rPr>
        <w:t>Եզրափակիչ և անցումային դրույթներ</w:t>
      </w:r>
    </w:p>
    <w:p w14:paraId="4BB3C4FA" w14:textId="4164326A" w:rsidR="00004647" w:rsidRPr="00F64929" w:rsidRDefault="00004647" w:rsidP="003C2AFC">
      <w:pPr>
        <w:pStyle w:val="ListParagraph"/>
        <w:numPr>
          <w:ilvl w:val="0"/>
          <w:numId w:val="45"/>
        </w:numPr>
        <w:spacing w:line="360" w:lineRule="auto"/>
        <w:jc w:val="both"/>
        <w:rPr>
          <w:color w:val="000000"/>
          <w:sz w:val="24"/>
          <w:szCs w:val="24"/>
        </w:rPr>
      </w:pPr>
      <w:r w:rsidRPr="00F64929">
        <w:rPr>
          <w:color w:val="000000"/>
          <w:sz w:val="24"/>
          <w:szCs w:val="24"/>
        </w:rPr>
        <w:t>Սույն օրենքն ուժի մեջ է մտնում պաշտոնական հրապարակման օրվան հաջորդող տասներորդ օրը, բացառությամբ</w:t>
      </w:r>
      <w:r w:rsidR="006516B7" w:rsidRPr="00F64929">
        <w:rPr>
          <w:color w:val="000000"/>
          <w:sz w:val="24"/>
          <w:szCs w:val="24"/>
          <w:lang w:val="hy-AM"/>
        </w:rPr>
        <w:t xml:space="preserve"> սույն</w:t>
      </w:r>
      <w:r w:rsidRPr="00F64929">
        <w:rPr>
          <w:color w:val="000000"/>
          <w:sz w:val="24"/>
          <w:szCs w:val="24"/>
        </w:rPr>
        <w:t xml:space="preserve"> օրենքի </w:t>
      </w:r>
      <w:r w:rsidR="00EF09F5" w:rsidRPr="00F64929">
        <w:rPr>
          <w:color w:val="000000"/>
          <w:sz w:val="24"/>
          <w:szCs w:val="24"/>
          <w:lang w:val="hy-AM"/>
        </w:rPr>
        <w:t xml:space="preserve">11-րդ </w:t>
      </w:r>
      <w:r w:rsidRPr="00F64929">
        <w:rPr>
          <w:color w:val="000000"/>
          <w:sz w:val="24"/>
          <w:szCs w:val="24"/>
        </w:rPr>
        <w:t>հոդվածի,</w:t>
      </w:r>
      <w:r w:rsidR="00EF09F5" w:rsidRPr="00F64929">
        <w:rPr>
          <w:color w:val="000000"/>
          <w:sz w:val="24"/>
          <w:szCs w:val="24"/>
          <w:lang w:val="hy-AM"/>
        </w:rPr>
        <w:t xml:space="preserve"> 13-րդ հոդվածով </w:t>
      </w:r>
      <w:r w:rsidR="00844956" w:rsidRPr="00F64929">
        <w:rPr>
          <w:color w:val="000000"/>
          <w:sz w:val="24"/>
          <w:szCs w:val="24"/>
          <w:lang w:val="hy-AM"/>
        </w:rPr>
        <w:t xml:space="preserve">նախատեսված </w:t>
      </w:r>
      <w:r w:rsidR="00EF09F5" w:rsidRPr="00F64929">
        <w:rPr>
          <w:color w:val="000000"/>
          <w:sz w:val="24"/>
          <w:szCs w:val="24"/>
          <w:lang w:val="hy-AM"/>
        </w:rPr>
        <w:t>օրենքի 23-րդ հոդվածի 4-րդ մասի, 17-րդ, 18-րդ հոդված</w:t>
      </w:r>
      <w:r w:rsidR="00844956" w:rsidRPr="00F64929">
        <w:rPr>
          <w:color w:val="000000"/>
          <w:sz w:val="24"/>
          <w:szCs w:val="24"/>
          <w:lang w:val="hy-AM"/>
        </w:rPr>
        <w:t>ների</w:t>
      </w:r>
      <w:r w:rsidR="00EF09F5" w:rsidRPr="00F64929">
        <w:rPr>
          <w:color w:val="000000"/>
          <w:sz w:val="24"/>
          <w:szCs w:val="24"/>
          <w:lang w:val="hy-AM"/>
        </w:rPr>
        <w:t>,</w:t>
      </w:r>
      <w:r w:rsidR="00844956" w:rsidRPr="00F64929">
        <w:rPr>
          <w:color w:val="000000"/>
          <w:sz w:val="24"/>
          <w:szCs w:val="24"/>
          <w:lang w:val="hy-AM"/>
        </w:rPr>
        <w:t xml:space="preserve"> </w:t>
      </w:r>
      <w:r w:rsidRPr="00F64929">
        <w:rPr>
          <w:color w:val="000000"/>
          <w:sz w:val="24"/>
          <w:szCs w:val="24"/>
        </w:rPr>
        <w:t>որ</w:t>
      </w:r>
      <w:r w:rsidR="00EF09F5" w:rsidRPr="00F64929">
        <w:rPr>
          <w:color w:val="000000"/>
          <w:sz w:val="24"/>
          <w:szCs w:val="24"/>
          <w:lang w:val="hy-AM"/>
        </w:rPr>
        <w:t>ոնց դրույթները</w:t>
      </w:r>
      <w:r w:rsidR="00844956" w:rsidRPr="00F64929">
        <w:rPr>
          <w:color w:val="000000"/>
          <w:sz w:val="24"/>
          <w:szCs w:val="24"/>
          <w:lang w:val="hy-AM"/>
        </w:rPr>
        <w:t xml:space="preserve"> </w:t>
      </w:r>
      <w:r w:rsidR="00EF09F5" w:rsidRPr="00F64929">
        <w:rPr>
          <w:color w:val="000000"/>
          <w:sz w:val="24"/>
          <w:szCs w:val="24"/>
          <w:lang w:val="hy-AM"/>
        </w:rPr>
        <w:t>ներդրվում են համաձայն Կառավարության հաստատած գործողությունների պլանի և ժամանակացույցի՝ ոչ ուշ, քան մինչև 2025 թ</w:t>
      </w:r>
      <w:r w:rsidR="00EF09F5" w:rsidRPr="00F64929">
        <w:rPr>
          <w:rFonts w:ascii="Cambria Math" w:hAnsi="Cambria Math" w:cs="Cambria Math"/>
          <w:color w:val="000000"/>
          <w:sz w:val="24"/>
          <w:szCs w:val="24"/>
          <w:lang w:val="hy-AM"/>
        </w:rPr>
        <w:t>․</w:t>
      </w:r>
      <w:r w:rsidR="00EF09F5" w:rsidRPr="00F64929">
        <w:rPr>
          <w:color w:val="000000"/>
          <w:sz w:val="24"/>
          <w:szCs w:val="24"/>
          <w:lang w:val="hy-AM"/>
        </w:rPr>
        <w:t xml:space="preserve"> </w:t>
      </w:r>
      <w:r w:rsidR="00EF09F5" w:rsidRPr="00F64929">
        <w:rPr>
          <w:rFonts w:cs="GHEA Grapalat"/>
          <w:color w:val="000000"/>
          <w:sz w:val="24"/>
          <w:szCs w:val="24"/>
          <w:lang w:val="hy-AM"/>
        </w:rPr>
        <w:t>հու</w:t>
      </w:r>
      <w:r w:rsidR="00EF09F5" w:rsidRPr="00F64929">
        <w:rPr>
          <w:color w:val="000000"/>
          <w:sz w:val="24"/>
          <w:szCs w:val="24"/>
          <w:lang w:val="hy-AM"/>
        </w:rPr>
        <w:t>լիսի 31-ը։</w:t>
      </w:r>
    </w:p>
    <w:p w14:paraId="1406198E" w14:textId="4C4B58E3" w:rsidR="00004647" w:rsidRPr="00F64929" w:rsidRDefault="004D0AF9" w:rsidP="00F64929">
      <w:pPr>
        <w:pStyle w:val="ListParagraph"/>
        <w:numPr>
          <w:ilvl w:val="0"/>
          <w:numId w:val="45"/>
        </w:numPr>
        <w:spacing w:line="360" w:lineRule="auto"/>
        <w:jc w:val="both"/>
        <w:rPr>
          <w:color w:val="000000"/>
          <w:sz w:val="24"/>
          <w:szCs w:val="24"/>
        </w:rPr>
      </w:pPr>
      <w:r w:rsidRPr="00F64929">
        <w:rPr>
          <w:color w:val="000000"/>
          <w:sz w:val="24"/>
          <w:szCs w:val="24"/>
        </w:rPr>
        <w:t>Միջին մասնագիտական ուսումնական հաստատությունների բարձր առաջադիմություն ցուցաբերած շրջանավարտները կարող են կրթությունը շարունակել բարձրագույն ուսումնական հաստատություններում համապատասխան մասնագիտությամբ` երկրորդ կուրսում` հեռակա ուսուցմամբ</w:t>
      </w:r>
      <w:r w:rsidR="00005A8B" w:rsidRPr="00F64929">
        <w:rPr>
          <w:color w:val="000000"/>
          <w:sz w:val="24"/>
          <w:szCs w:val="24"/>
        </w:rPr>
        <w:t xml:space="preserve">, իսկ այն </w:t>
      </w:r>
      <w:r w:rsidRPr="00F64929">
        <w:rPr>
          <w:color w:val="000000"/>
          <w:sz w:val="24"/>
          <w:szCs w:val="24"/>
        </w:rPr>
        <w:t>մասնագիտություններ</w:t>
      </w:r>
      <w:r w:rsidR="00005A8B" w:rsidRPr="00F64929">
        <w:rPr>
          <w:color w:val="000000"/>
          <w:sz w:val="24"/>
          <w:szCs w:val="24"/>
        </w:rPr>
        <w:t>ով</w:t>
      </w:r>
      <w:r w:rsidRPr="00F64929">
        <w:rPr>
          <w:color w:val="000000"/>
          <w:sz w:val="24"/>
          <w:szCs w:val="24"/>
        </w:rPr>
        <w:t xml:space="preserve">, որոնց համար </w:t>
      </w:r>
      <w:r w:rsidR="00005A8B" w:rsidRPr="00F64929">
        <w:rPr>
          <w:color w:val="000000"/>
          <w:sz w:val="24"/>
          <w:szCs w:val="24"/>
        </w:rPr>
        <w:t>Օ</w:t>
      </w:r>
      <w:r w:rsidRPr="00F64929">
        <w:rPr>
          <w:color w:val="000000"/>
          <w:sz w:val="24"/>
          <w:szCs w:val="24"/>
        </w:rPr>
        <w:t>րենքի 14-րդ հոդվածի 8-րդ մաս</w:t>
      </w:r>
      <w:r w:rsidR="00005A8B" w:rsidRPr="00F64929">
        <w:rPr>
          <w:color w:val="000000"/>
          <w:sz w:val="24"/>
          <w:szCs w:val="24"/>
        </w:rPr>
        <w:t xml:space="preserve">ին համապատասխան </w:t>
      </w:r>
      <w:r w:rsidRPr="00F64929">
        <w:rPr>
          <w:color w:val="000000"/>
          <w:sz w:val="24"/>
          <w:szCs w:val="24"/>
        </w:rPr>
        <w:t>նախատեսված չէ հեռակա</w:t>
      </w:r>
      <w:r w:rsidR="00005A8B" w:rsidRPr="00F64929">
        <w:rPr>
          <w:color w:val="000000"/>
          <w:sz w:val="24"/>
          <w:szCs w:val="24"/>
        </w:rPr>
        <w:t xml:space="preserve"> </w:t>
      </w:r>
      <w:r w:rsidRPr="00F64929">
        <w:rPr>
          <w:color w:val="000000"/>
          <w:sz w:val="24"/>
          <w:szCs w:val="24"/>
        </w:rPr>
        <w:t>ուսուցման</w:t>
      </w:r>
      <w:r w:rsidRPr="00F64929">
        <w:rPr>
          <w:rFonts w:ascii="Calibri" w:hAnsi="Calibri" w:cs="Calibri"/>
          <w:color w:val="000000"/>
          <w:sz w:val="24"/>
          <w:szCs w:val="24"/>
        </w:rPr>
        <w:t> </w:t>
      </w:r>
      <w:r w:rsidRPr="00F64929">
        <w:rPr>
          <w:color w:val="000000"/>
          <w:sz w:val="24"/>
          <w:szCs w:val="24"/>
        </w:rPr>
        <w:t>կրթության</w:t>
      </w:r>
      <w:r w:rsidRPr="00F64929">
        <w:rPr>
          <w:rFonts w:ascii="Calibri" w:hAnsi="Calibri" w:cs="Calibri"/>
          <w:color w:val="000000"/>
          <w:sz w:val="24"/>
          <w:szCs w:val="24"/>
        </w:rPr>
        <w:t> </w:t>
      </w:r>
      <w:r w:rsidRPr="00F64929">
        <w:rPr>
          <w:color w:val="000000"/>
          <w:sz w:val="24"/>
          <w:szCs w:val="24"/>
        </w:rPr>
        <w:t>ձևը</w:t>
      </w:r>
      <w:r w:rsidR="00005A8B" w:rsidRPr="00F64929">
        <w:rPr>
          <w:color w:val="000000"/>
          <w:sz w:val="24"/>
          <w:szCs w:val="24"/>
        </w:rPr>
        <w:t>՝</w:t>
      </w:r>
      <w:r w:rsidRPr="00F64929">
        <w:rPr>
          <w:color w:val="000000"/>
          <w:sz w:val="24"/>
          <w:szCs w:val="24"/>
        </w:rPr>
        <w:t xml:space="preserve"> երկրորդ կուրսում` առկա ուսուցմամբ։</w:t>
      </w:r>
      <w:r w:rsidRPr="00F64929">
        <w:rPr>
          <w:rFonts w:ascii="Calibri" w:hAnsi="Calibri" w:cs="Calibri"/>
          <w:color w:val="000000"/>
          <w:sz w:val="24"/>
          <w:szCs w:val="24"/>
        </w:rPr>
        <w:t> </w:t>
      </w:r>
      <w:r w:rsidRPr="00F64929">
        <w:rPr>
          <w:color w:val="000000"/>
          <w:sz w:val="24"/>
          <w:szCs w:val="24"/>
        </w:rPr>
        <w:t xml:space="preserve">Միջին մասնագիտական ուսումնական հաստատությունների բարձր առաջադիմություն ցուցաբերած շրջանավարտների` բարձրագույն ուսումնական հաստատություններում համապատասխան </w:t>
      </w:r>
      <w:r w:rsidRPr="00F64929">
        <w:rPr>
          <w:color w:val="000000"/>
          <w:sz w:val="24"/>
          <w:szCs w:val="24"/>
        </w:rPr>
        <w:lastRenderedPageBreak/>
        <w:t>մասնագիտությ</w:t>
      </w:r>
      <w:bookmarkStart w:id="5" w:name="_GoBack"/>
      <w:bookmarkEnd w:id="5"/>
      <w:r w:rsidRPr="00F64929">
        <w:rPr>
          <w:color w:val="000000"/>
          <w:sz w:val="24"/>
          <w:szCs w:val="24"/>
        </w:rPr>
        <w:t>ամբ կրթությունը շարունակելու կարգը սահմանում է Հայաստանի Հանրապետության կառավարությունը:</w:t>
      </w:r>
    </w:p>
    <w:sectPr w:rsidR="00004647" w:rsidRPr="00F64929" w:rsidSect="006D237A">
      <w:footerReference w:type="default" r:id="rId9"/>
      <w:pgSz w:w="11906" w:h="16838"/>
      <w:pgMar w:top="851" w:right="707" w:bottom="1985" w:left="162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04CE" w14:textId="77777777" w:rsidR="00C75C74" w:rsidRDefault="00C75C74">
      <w:r>
        <w:separator/>
      </w:r>
    </w:p>
  </w:endnote>
  <w:endnote w:type="continuationSeparator" w:id="0">
    <w:p w14:paraId="0654AE2A" w14:textId="77777777" w:rsidR="00C75C74" w:rsidRDefault="00C7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gg_Times1">
    <w:altName w:val="Times New Roman"/>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8EB6" w14:textId="26324A49" w:rsidR="00950BC4" w:rsidRDefault="00950BC4" w:rsidP="00C052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1C4">
      <w:rPr>
        <w:rStyle w:val="PageNumber"/>
        <w:noProof/>
      </w:rPr>
      <w:t>17</w:t>
    </w:r>
    <w:r>
      <w:rPr>
        <w:rStyle w:val="PageNumber"/>
      </w:rPr>
      <w:fldChar w:fldCharType="end"/>
    </w:r>
  </w:p>
  <w:p w14:paraId="0933AEC4" w14:textId="77777777" w:rsidR="00950BC4" w:rsidRDefault="00950BC4" w:rsidP="00C0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D1E6" w14:textId="77777777" w:rsidR="00C75C74" w:rsidRDefault="00C75C74">
      <w:r>
        <w:separator/>
      </w:r>
    </w:p>
  </w:footnote>
  <w:footnote w:type="continuationSeparator" w:id="0">
    <w:p w14:paraId="122B4780" w14:textId="77777777" w:rsidR="00C75C74" w:rsidRDefault="00C7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771"/>
    <w:multiLevelType w:val="hybridMultilevel"/>
    <w:tmpl w:val="432C4DE8"/>
    <w:lvl w:ilvl="0" w:tplc="21CAA71A">
      <w:start w:val="1"/>
      <w:numFmt w:val="decimal"/>
      <w:lvlText w:val="%1)"/>
      <w:lvlJc w:val="left"/>
      <w:pPr>
        <w:ind w:left="5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0B8C"/>
    <w:multiLevelType w:val="hybridMultilevel"/>
    <w:tmpl w:val="6E949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275947"/>
    <w:multiLevelType w:val="hybridMultilevel"/>
    <w:tmpl w:val="A3904D9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205241F"/>
    <w:multiLevelType w:val="hybridMultilevel"/>
    <w:tmpl w:val="C20AA4C6"/>
    <w:lvl w:ilvl="0" w:tplc="8CF897B6">
      <w:start w:val="5"/>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4" w15:restartNumberingAfterBreak="0">
    <w:nsid w:val="083E5213"/>
    <w:multiLevelType w:val="hybridMultilevel"/>
    <w:tmpl w:val="432C4D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206" w:hanging="360"/>
      </w:pPr>
    </w:lvl>
    <w:lvl w:ilvl="2" w:tplc="FFFFFFFF" w:tentative="1">
      <w:start w:val="1"/>
      <w:numFmt w:val="lowerRoman"/>
      <w:lvlText w:val="%3."/>
      <w:lvlJc w:val="right"/>
      <w:pPr>
        <w:ind w:left="1926" w:hanging="180"/>
      </w:pPr>
    </w:lvl>
    <w:lvl w:ilvl="3" w:tplc="FFFFFFFF" w:tentative="1">
      <w:start w:val="1"/>
      <w:numFmt w:val="decimal"/>
      <w:lvlText w:val="%4."/>
      <w:lvlJc w:val="left"/>
      <w:pPr>
        <w:ind w:left="2646" w:hanging="360"/>
      </w:pPr>
    </w:lvl>
    <w:lvl w:ilvl="4" w:tplc="FFFFFFFF" w:tentative="1">
      <w:start w:val="1"/>
      <w:numFmt w:val="lowerLetter"/>
      <w:lvlText w:val="%5."/>
      <w:lvlJc w:val="left"/>
      <w:pPr>
        <w:ind w:left="3366" w:hanging="360"/>
      </w:pPr>
    </w:lvl>
    <w:lvl w:ilvl="5" w:tplc="FFFFFFFF" w:tentative="1">
      <w:start w:val="1"/>
      <w:numFmt w:val="lowerRoman"/>
      <w:lvlText w:val="%6."/>
      <w:lvlJc w:val="right"/>
      <w:pPr>
        <w:ind w:left="4086" w:hanging="180"/>
      </w:pPr>
    </w:lvl>
    <w:lvl w:ilvl="6" w:tplc="FFFFFFFF" w:tentative="1">
      <w:start w:val="1"/>
      <w:numFmt w:val="decimal"/>
      <w:lvlText w:val="%7."/>
      <w:lvlJc w:val="left"/>
      <w:pPr>
        <w:ind w:left="4806" w:hanging="360"/>
      </w:pPr>
    </w:lvl>
    <w:lvl w:ilvl="7" w:tplc="FFFFFFFF" w:tentative="1">
      <w:start w:val="1"/>
      <w:numFmt w:val="lowerLetter"/>
      <w:lvlText w:val="%8."/>
      <w:lvlJc w:val="left"/>
      <w:pPr>
        <w:ind w:left="5526" w:hanging="360"/>
      </w:pPr>
    </w:lvl>
    <w:lvl w:ilvl="8" w:tplc="FFFFFFFF" w:tentative="1">
      <w:start w:val="1"/>
      <w:numFmt w:val="lowerRoman"/>
      <w:lvlText w:val="%9."/>
      <w:lvlJc w:val="right"/>
      <w:pPr>
        <w:ind w:left="6246" w:hanging="180"/>
      </w:pPr>
    </w:lvl>
  </w:abstractNum>
  <w:abstractNum w:abstractNumId="5" w15:restartNumberingAfterBreak="0">
    <w:nsid w:val="093D28CC"/>
    <w:multiLevelType w:val="hybridMultilevel"/>
    <w:tmpl w:val="55E49F9A"/>
    <w:lvl w:ilvl="0" w:tplc="FFFFFFFF">
      <w:start w:val="1"/>
      <w:numFmt w:val="decimal"/>
      <w:lvlText w:val="%1)"/>
      <w:lvlJc w:val="left"/>
      <w:pPr>
        <w:ind w:left="5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EC342F"/>
    <w:multiLevelType w:val="hybridMultilevel"/>
    <w:tmpl w:val="4A3AF97C"/>
    <w:lvl w:ilvl="0" w:tplc="0409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5B2038C"/>
    <w:multiLevelType w:val="hybridMultilevel"/>
    <w:tmpl w:val="7E02A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6317D"/>
    <w:multiLevelType w:val="multilevel"/>
    <w:tmpl w:val="9A6829FE"/>
    <w:lvl w:ilvl="0">
      <w:start w:val="16"/>
      <w:numFmt w:val="decimal"/>
      <w:lvlText w:val="%1."/>
      <w:lvlJc w:val="left"/>
      <w:pPr>
        <w:ind w:left="492" w:hanging="492"/>
      </w:pPr>
      <w:rPr>
        <w:rFonts w:cs="GHEA Grapalat" w:hint="default"/>
        <w:b/>
      </w:rPr>
    </w:lvl>
    <w:lvl w:ilvl="1">
      <w:start w:val="1"/>
      <w:numFmt w:val="decimal"/>
      <w:lvlText w:val="%1.%2)"/>
      <w:lvlJc w:val="left"/>
      <w:pPr>
        <w:ind w:left="720" w:hanging="720"/>
      </w:pPr>
      <w:rPr>
        <w:rFonts w:cs="GHEA Grapalat" w:hint="default"/>
        <w:b/>
      </w:rPr>
    </w:lvl>
    <w:lvl w:ilvl="2">
      <w:start w:val="1"/>
      <w:numFmt w:val="decimal"/>
      <w:lvlText w:val="%1.%2)%3."/>
      <w:lvlJc w:val="left"/>
      <w:pPr>
        <w:ind w:left="720" w:hanging="720"/>
      </w:pPr>
      <w:rPr>
        <w:rFonts w:cs="GHEA Grapalat" w:hint="default"/>
        <w:b/>
      </w:rPr>
    </w:lvl>
    <w:lvl w:ilvl="3">
      <w:start w:val="1"/>
      <w:numFmt w:val="decimal"/>
      <w:lvlText w:val="%1.%2)%3.%4."/>
      <w:lvlJc w:val="left"/>
      <w:pPr>
        <w:ind w:left="1080" w:hanging="1080"/>
      </w:pPr>
      <w:rPr>
        <w:rFonts w:cs="GHEA Grapalat" w:hint="default"/>
        <w:b/>
      </w:rPr>
    </w:lvl>
    <w:lvl w:ilvl="4">
      <w:start w:val="1"/>
      <w:numFmt w:val="decimal"/>
      <w:lvlText w:val="%1.%2)%3.%4.%5."/>
      <w:lvlJc w:val="left"/>
      <w:pPr>
        <w:ind w:left="1080" w:hanging="1080"/>
      </w:pPr>
      <w:rPr>
        <w:rFonts w:cs="GHEA Grapalat" w:hint="default"/>
        <w:b/>
      </w:rPr>
    </w:lvl>
    <w:lvl w:ilvl="5">
      <w:start w:val="1"/>
      <w:numFmt w:val="decimal"/>
      <w:lvlText w:val="%1.%2)%3.%4.%5.%6."/>
      <w:lvlJc w:val="left"/>
      <w:pPr>
        <w:ind w:left="1440" w:hanging="1440"/>
      </w:pPr>
      <w:rPr>
        <w:rFonts w:cs="GHEA Grapalat" w:hint="default"/>
        <w:b/>
      </w:rPr>
    </w:lvl>
    <w:lvl w:ilvl="6">
      <w:start w:val="1"/>
      <w:numFmt w:val="decimal"/>
      <w:lvlText w:val="%1.%2)%3.%4.%5.%6.%7."/>
      <w:lvlJc w:val="left"/>
      <w:pPr>
        <w:ind w:left="1800" w:hanging="1800"/>
      </w:pPr>
      <w:rPr>
        <w:rFonts w:cs="GHEA Grapalat" w:hint="default"/>
        <w:b/>
      </w:rPr>
    </w:lvl>
    <w:lvl w:ilvl="7">
      <w:start w:val="1"/>
      <w:numFmt w:val="decimal"/>
      <w:lvlText w:val="%1.%2)%3.%4.%5.%6.%7.%8."/>
      <w:lvlJc w:val="left"/>
      <w:pPr>
        <w:ind w:left="1800" w:hanging="1800"/>
      </w:pPr>
      <w:rPr>
        <w:rFonts w:cs="GHEA Grapalat" w:hint="default"/>
        <w:b/>
      </w:rPr>
    </w:lvl>
    <w:lvl w:ilvl="8">
      <w:start w:val="1"/>
      <w:numFmt w:val="decimal"/>
      <w:lvlText w:val="%1.%2)%3.%4.%5.%6.%7.%8.%9."/>
      <w:lvlJc w:val="left"/>
      <w:pPr>
        <w:ind w:left="2160" w:hanging="2160"/>
      </w:pPr>
      <w:rPr>
        <w:rFonts w:cs="GHEA Grapalat" w:hint="default"/>
        <w:b/>
      </w:rPr>
    </w:lvl>
  </w:abstractNum>
  <w:abstractNum w:abstractNumId="9" w15:restartNumberingAfterBreak="0">
    <w:nsid w:val="17A42384"/>
    <w:multiLevelType w:val="multilevel"/>
    <w:tmpl w:val="6ED8BA00"/>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0" w15:restartNumberingAfterBreak="0">
    <w:nsid w:val="18A07348"/>
    <w:multiLevelType w:val="hybridMultilevel"/>
    <w:tmpl w:val="D80E33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E6E77"/>
    <w:multiLevelType w:val="hybridMultilevel"/>
    <w:tmpl w:val="DA4E7F2C"/>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2A9880F8">
      <w:start w:val="1"/>
      <w:numFmt w:val="decimal"/>
      <w:lvlText w:val="%3."/>
      <w:lvlJc w:val="left"/>
      <w:pPr>
        <w:ind w:left="2482" w:hanging="360"/>
      </w:pPr>
      <w:rPr>
        <w:rFonts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1DCA053C"/>
    <w:multiLevelType w:val="hybridMultilevel"/>
    <w:tmpl w:val="0FACA794"/>
    <w:lvl w:ilvl="0" w:tplc="5470AF4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568E8"/>
    <w:multiLevelType w:val="hybridMultilevel"/>
    <w:tmpl w:val="CE169E40"/>
    <w:lvl w:ilvl="0" w:tplc="38DA74FE">
      <w:start w:val="1"/>
      <w:numFmt w:val="decimal"/>
      <w:lvlText w:val="%1."/>
      <w:lvlJc w:val="left"/>
      <w:pPr>
        <w:ind w:left="609" w:hanging="375"/>
      </w:pPr>
      <w:rPr>
        <w:rFonts w:hint="default"/>
        <w:color w:val="00000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4" w15:restartNumberingAfterBreak="0">
    <w:nsid w:val="20E531EA"/>
    <w:multiLevelType w:val="hybridMultilevel"/>
    <w:tmpl w:val="FD3227F0"/>
    <w:lvl w:ilvl="0" w:tplc="3E06FB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7663FDD"/>
    <w:multiLevelType w:val="hybridMultilevel"/>
    <w:tmpl w:val="AEFEEA2A"/>
    <w:lvl w:ilvl="0" w:tplc="548A90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9043092"/>
    <w:multiLevelType w:val="multilevel"/>
    <w:tmpl w:val="22D0EFF2"/>
    <w:lvl w:ilvl="0">
      <w:start w:val="1"/>
      <w:numFmt w:val="decimal"/>
      <w:lvlText w:val="%1."/>
      <w:lvlJc w:val="center"/>
      <w:pPr>
        <w:ind w:left="153" w:hanging="360"/>
      </w:pPr>
      <w:rPr>
        <w:rFonts w:cs="Times New Roman"/>
      </w:rPr>
    </w:lvl>
    <w:lvl w:ilvl="1">
      <w:start w:val="1"/>
      <w:numFmt w:val="lowerLetter"/>
      <w:lvlText w:val="%2."/>
      <w:lvlJc w:val="left"/>
      <w:pPr>
        <w:ind w:left="873" w:hanging="360"/>
      </w:pPr>
      <w:rPr>
        <w:rFonts w:cs="Times New Roman"/>
      </w:rPr>
    </w:lvl>
    <w:lvl w:ilvl="2">
      <w:start w:val="1"/>
      <w:numFmt w:val="lowerRoman"/>
      <w:lvlText w:val="%3."/>
      <w:lvlJc w:val="right"/>
      <w:pPr>
        <w:ind w:left="1593" w:hanging="180"/>
      </w:pPr>
      <w:rPr>
        <w:rFonts w:cs="Times New Roman"/>
      </w:rPr>
    </w:lvl>
    <w:lvl w:ilvl="3">
      <w:start w:val="1"/>
      <w:numFmt w:val="decimal"/>
      <w:lvlText w:val="%4."/>
      <w:lvlJc w:val="left"/>
      <w:pPr>
        <w:ind w:left="2313" w:hanging="360"/>
      </w:pPr>
      <w:rPr>
        <w:rFonts w:cs="Times New Roman"/>
      </w:rPr>
    </w:lvl>
    <w:lvl w:ilvl="4">
      <w:start w:val="1"/>
      <w:numFmt w:val="lowerLetter"/>
      <w:lvlText w:val="%5."/>
      <w:lvlJc w:val="left"/>
      <w:pPr>
        <w:ind w:left="3033" w:hanging="360"/>
      </w:pPr>
      <w:rPr>
        <w:rFonts w:cs="Times New Roman"/>
      </w:rPr>
    </w:lvl>
    <w:lvl w:ilvl="5">
      <w:start w:val="1"/>
      <w:numFmt w:val="lowerRoman"/>
      <w:lvlText w:val="%6."/>
      <w:lvlJc w:val="right"/>
      <w:pPr>
        <w:ind w:left="3753" w:hanging="180"/>
      </w:pPr>
      <w:rPr>
        <w:rFonts w:cs="Times New Roman"/>
      </w:rPr>
    </w:lvl>
    <w:lvl w:ilvl="6">
      <w:start w:val="1"/>
      <w:numFmt w:val="decimal"/>
      <w:lvlText w:val="%7."/>
      <w:lvlJc w:val="left"/>
      <w:pPr>
        <w:ind w:left="4473" w:hanging="360"/>
      </w:pPr>
      <w:rPr>
        <w:rFonts w:cs="Times New Roman"/>
      </w:rPr>
    </w:lvl>
    <w:lvl w:ilvl="7">
      <w:start w:val="1"/>
      <w:numFmt w:val="lowerLetter"/>
      <w:lvlText w:val="%8."/>
      <w:lvlJc w:val="left"/>
      <w:pPr>
        <w:ind w:left="5193" w:hanging="360"/>
      </w:pPr>
      <w:rPr>
        <w:rFonts w:cs="Times New Roman"/>
      </w:rPr>
    </w:lvl>
    <w:lvl w:ilvl="8">
      <w:start w:val="1"/>
      <w:numFmt w:val="lowerRoman"/>
      <w:lvlText w:val="%9."/>
      <w:lvlJc w:val="right"/>
      <w:pPr>
        <w:ind w:left="5913" w:hanging="180"/>
      </w:pPr>
      <w:rPr>
        <w:rFonts w:cs="Times New Roman"/>
      </w:rPr>
    </w:lvl>
  </w:abstractNum>
  <w:abstractNum w:abstractNumId="17" w15:restartNumberingAfterBreak="0">
    <w:nsid w:val="2AA1174F"/>
    <w:multiLevelType w:val="hybridMultilevel"/>
    <w:tmpl w:val="454E531A"/>
    <w:lvl w:ilvl="0" w:tplc="60202B7A">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90883"/>
    <w:multiLevelType w:val="hybridMultilevel"/>
    <w:tmpl w:val="55E49F9A"/>
    <w:lvl w:ilvl="0" w:tplc="FFFFFFFF">
      <w:start w:val="1"/>
      <w:numFmt w:val="decimal"/>
      <w:lvlText w:val="%1)"/>
      <w:lvlJc w:val="left"/>
      <w:pPr>
        <w:ind w:left="5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CD6C45"/>
    <w:multiLevelType w:val="hybridMultilevel"/>
    <w:tmpl w:val="88964DB4"/>
    <w:lvl w:ilvl="0" w:tplc="F9222E1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15:restartNumberingAfterBreak="0">
    <w:nsid w:val="2DC52661"/>
    <w:multiLevelType w:val="hybridMultilevel"/>
    <w:tmpl w:val="32FA0A3C"/>
    <w:lvl w:ilvl="0" w:tplc="5470AF4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044D4"/>
    <w:multiLevelType w:val="hybridMultilevel"/>
    <w:tmpl w:val="CEBA34A6"/>
    <w:lvl w:ilvl="0" w:tplc="E6F8510C">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B46F5"/>
    <w:multiLevelType w:val="hybridMultilevel"/>
    <w:tmpl w:val="B86E05CC"/>
    <w:lvl w:ilvl="0" w:tplc="CAD24E6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27A6C"/>
    <w:multiLevelType w:val="hybridMultilevel"/>
    <w:tmpl w:val="1A9E6894"/>
    <w:lvl w:ilvl="0" w:tplc="8DC8DD18">
      <w:start w:val="1"/>
      <w:numFmt w:val="decimal"/>
      <w:lvlText w:val="%1)"/>
      <w:lvlJc w:val="left"/>
      <w:pPr>
        <w:ind w:left="594" w:hanging="360"/>
      </w:pPr>
      <w:rPr>
        <w:rFonts w:hint="default"/>
        <w:strike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24" w15:restartNumberingAfterBreak="0">
    <w:nsid w:val="3B921765"/>
    <w:multiLevelType w:val="hybridMultilevel"/>
    <w:tmpl w:val="432C4DE8"/>
    <w:lvl w:ilvl="0" w:tplc="FFFFFFFF">
      <w:start w:val="1"/>
      <w:numFmt w:val="decimal"/>
      <w:lvlText w:val="%1)"/>
      <w:lvlJc w:val="left"/>
      <w:pPr>
        <w:ind w:left="5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B8350D"/>
    <w:multiLevelType w:val="multilevel"/>
    <w:tmpl w:val="6E32CE7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15:restartNumberingAfterBreak="0">
    <w:nsid w:val="44466531"/>
    <w:multiLevelType w:val="hybridMultilevel"/>
    <w:tmpl w:val="7B7CD8BE"/>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48E36855"/>
    <w:multiLevelType w:val="hybridMultilevel"/>
    <w:tmpl w:val="48EA95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BB94309"/>
    <w:multiLevelType w:val="hybridMultilevel"/>
    <w:tmpl w:val="432C4DE8"/>
    <w:lvl w:ilvl="0" w:tplc="FFFFFFFF">
      <w:start w:val="1"/>
      <w:numFmt w:val="decimal"/>
      <w:lvlText w:val="%1)"/>
      <w:lvlJc w:val="left"/>
      <w:pPr>
        <w:ind w:left="5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9653E7"/>
    <w:multiLevelType w:val="hybridMultilevel"/>
    <w:tmpl w:val="37CE6160"/>
    <w:lvl w:ilvl="0" w:tplc="0409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1D18D0"/>
    <w:multiLevelType w:val="hybridMultilevel"/>
    <w:tmpl w:val="556EC544"/>
    <w:lvl w:ilvl="0" w:tplc="9D44BE12">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31" w15:restartNumberingAfterBreak="0">
    <w:nsid w:val="568627D2"/>
    <w:multiLevelType w:val="multilevel"/>
    <w:tmpl w:val="BA9477D2"/>
    <w:lvl w:ilvl="0">
      <w:start w:val="1"/>
      <w:numFmt w:val="decimal"/>
      <w:lvlText w:val="%1."/>
      <w:lvlJc w:val="center"/>
      <w:pPr>
        <w:ind w:left="2235" w:hanging="360"/>
      </w:pPr>
      <w:rPr>
        <w:rFonts w:cs="Times New Roman"/>
        <w:color w:val="000000"/>
        <w:sz w:val="24"/>
        <w:szCs w:val="24"/>
      </w:rPr>
    </w:lvl>
    <w:lvl w:ilvl="1">
      <w:start w:val="1"/>
      <w:numFmt w:val="lowerLetter"/>
      <w:lvlText w:val="%2."/>
      <w:lvlJc w:val="left"/>
      <w:pPr>
        <w:ind w:left="2955" w:hanging="360"/>
      </w:pPr>
      <w:rPr>
        <w:rFonts w:cs="Times New Roman"/>
      </w:rPr>
    </w:lvl>
    <w:lvl w:ilvl="2">
      <w:start w:val="1"/>
      <w:numFmt w:val="lowerRoman"/>
      <w:lvlText w:val="%3."/>
      <w:lvlJc w:val="right"/>
      <w:pPr>
        <w:ind w:left="3675" w:hanging="180"/>
      </w:pPr>
      <w:rPr>
        <w:rFonts w:cs="Times New Roman"/>
      </w:rPr>
    </w:lvl>
    <w:lvl w:ilvl="3">
      <w:start w:val="1"/>
      <w:numFmt w:val="decimal"/>
      <w:lvlText w:val="%4."/>
      <w:lvlJc w:val="left"/>
      <w:pPr>
        <w:ind w:left="4395" w:hanging="360"/>
      </w:pPr>
      <w:rPr>
        <w:rFonts w:cs="Times New Roman"/>
      </w:rPr>
    </w:lvl>
    <w:lvl w:ilvl="4">
      <w:start w:val="1"/>
      <w:numFmt w:val="lowerLetter"/>
      <w:lvlText w:val="%5."/>
      <w:lvlJc w:val="left"/>
      <w:pPr>
        <w:ind w:left="5115" w:hanging="360"/>
      </w:pPr>
      <w:rPr>
        <w:rFonts w:cs="Times New Roman"/>
      </w:rPr>
    </w:lvl>
    <w:lvl w:ilvl="5">
      <w:start w:val="1"/>
      <w:numFmt w:val="lowerRoman"/>
      <w:lvlText w:val="%6."/>
      <w:lvlJc w:val="right"/>
      <w:pPr>
        <w:ind w:left="5835" w:hanging="180"/>
      </w:pPr>
      <w:rPr>
        <w:rFonts w:cs="Times New Roman"/>
      </w:rPr>
    </w:lvl>
    <w:lvl w:ilvl="6">
      <w:start w:val="1"/>
      <w:numFmt w:val="decimal"/>
      <w:lvlText w:val="%7."/>
      <w:lvlJc w:val="left"/>
      <w:pPr>
        <w:ind w:left="6555" w:hanging="360"/>
      </w:pPr>
      <w:rPr>
        <w:rFonts w:cs="Times New Roman"/>
      </w:rPr>
    </w:lvl>
    <w:lvl w:ilvl="7">
      <w:start w:val="1"/>
      <w:numFmt w:val="lowerLetter"/>
      <w:lvlText w:val="%8."/>
      <w:lvlJc w:val="left"/>
      <w:pPr>
        <w:ind w:left="7275" w:hanging="360"/>
      </w:pPr>
      <w:rPr>
        <w:rFonts w:cs="Times New Roman"/>
      </w:rPr>
    </w:lvl>
    <w:lvl w:ilvl="8">
      <w:start w:val="1"/>
      <w:numFmt w:val="lowerRoman"/>
      <w:lvlText w:val="%9."/>
      <w:lvlJc w:val="right"/>
      <w:pPr>
        <w:ind w:left="7995" w:hanging="180"/>
      </w:pPr>
      <w:rPr>
        <w:rFonts w:cs="Times New Roman"/>
      </w:rPr>
    </w:lvl>
  </w:abstractNum>
  <w:abstractNum w:abstractNumId="32" w15:restartNumberingAfterBreak="0">
    <w:nsid w:val="571E6F9C"/>
    <w:multiLevelType w:val="hybridMultilevel"/>
    <w:tmpl w:val="F74A806E"/>
    <w:lvl w:ilvl="0" w:tplc="5470AF4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5604A"/>
    <w:multiLevelType w:val="multilevel"/>
    <w:tmpl w:val="A394F896"/>
    <w:lvl w:ilvl="0">
      <w:start w:val="18"/>
      <w:numFmt w:val="decimal"/>
      <w:lvlText w:val="%1."/>
      <w:lvlJc w:val="left"/>
      <w:pPr>
        <w:ind w:left="504" w:hanging="504"/>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34" w15:restartNumberingAfterBreak="0">
    <w:nsid w:val="57A0618A"/>
    <w:multiLevelType w:val="hybridMultilevel"/>
    <w:tmpl w:val="1C1EEE7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B5785"/>
    <w:multiLevelType w:val="hybridMultilevel"/>
    <w:tmpl w:val="32D0B8AC"/>
    <w:lvl w:ilvl="0" w:tplc="53A2F4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A0A3B"/>
    <w:multiLevelType w:val="hybridMultilevel"/>
    <w:tmpl w:val="0C602CD4"/>
    <w:lvl w:ilvl="0" w:tplc="68FE6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3F4583F"/>
    <w:multiLevelType w:val="hybridMultilevel"/>
    <w:tmpl w:val="81F07B26"/>
    <w:lvl w:ilvl="0" w:tplc="0409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542793"/>
    <w:multiLevelType w:val="hybridMultilevel"/>
    <w:tmpl w:val="1D70A6B6"/>
    <w:lvl w:ilvl="0" w:tplc="9BE2DDC2">
      <w:start w:val="1"/>
      <w:numFmt w:val="decimal"/>
      <w:lvlText w:val="%1)"/>
      <w:lvlJc w:val="left"/>
      <w:pPr>
        <w:ind w:left="594" w:hanging="360"/>
      </w:pPr>
      <w:rPr>
        <w:rFonts w:cs="Times New Roman"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39" w15:restartNumberingAfterBreak="0">
    <w:nsid w:val="6BFD2762"/>
    <w:multiLevelType w:val="hybridMultilevel"/>
    <w:tmpl w:val="432C4DE8"/>
    <w:lvl w:ilvl="0" w:tplc="FFFFFFFF">
      <w:start w:val="1"/>
      <w:numFmt w:val="decimal"/>
      <w:lvlText w:val="%1)"/>
      <w:lvlJc w:val="left"/>
      <w:pPr>
        <w:ind w:left="5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EA0965"/>
    <w:multiLevelType w:val="hybridMultilevel"/>
    <w:tmpl w:val="352E6F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FE54CA"/>
    <w:multiLevelType w:val="hybridMultilevel"/>
    <w:tmpl w:val="306878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27A87"/>
    <w:multiLevelType w:val="hybridMultilevel"/>
    <w:tmpl w:val="1786D5C2"/>
    <w:lvl w:ilvl="0" w:tplc="FDE4BD4C">
      <w:start w:val="1"/>
      <w:numFmt w:val="decimal"/>
      <w:lvlText w:val="Հոդված %1."/>
      <w:lvlJc w:val="left"/>
      <w:pPr>
        <w:ind w:left="2204" w:hanging="360"/>
      </w:pPr>
      <w:rPr>
        <w:rFonts w:cs="Times New Roman" w:hint="default"/>
        <w:b/>
        <w:i w:val="0"/>
        <w:color w:val="auto"/>
        <w:sz w:val="24"/>
        <w:szCs w:val="24"/>
      </w:rPr>
    </w:lvl>
    <w:lvl w:ilvl="1" w:tplc="0BD2B2EA">
      <w:start w:val="1"/>
      <w:numFmt w:val="decimal"/>
      <w:lvlText w:val="%2."/>
      <w:lvlJc w:val="left"/>
      <w:pPr>
        <w:ind w:left="1095" w:hanging="15"/>
      </w:pPr>
      <w:rPr>
        <w:rFonts w:cs="Times New Roman" w:hint="default"/>
        <w:b w:val="0"/>
      </w:rPr>
    </w:lvl>
    <w:lvl w:ilvl="2" w:tplc="0C3A8C1E">
      <w:start w:val="1"/>
      <w:numFmt w:val="decimal"/>
      <w:lvlText w:val="%3)"/>
      <w:lvlJc w:val="left"/>
      <w:pPr>
        <w:ind w:left="192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820545"/>
    <w:multiLevelType w:val="hybridMultilevel"/>
    <w:tmpl w:val="C12A1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4" w15:restartNumberingAfterBreak="0">
    <w:nsid w:val="77EE28C8"/>
    <w:multiLevelType w:val="hybridMultilevel"/>
    <w:tmpl w:val="698C953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7D642F67"/>
    <w:multiLevelType w:val="hybridMultilevel"/>
    <w:tmpl w:val="95267474"/>
    <w:lvl w:ilvl="0" w:tplc="5470AF46">
      <w:start w:val="1"/>
      <w:numFmt w:val="decimal"/>
      <w:lvlText w:val="%1)"/>
      <w:lvlJc w:val="left"/>
      <w:pPr>
        <w:ind w:left="785" w:hanging="360"/>
      </w:pPr>
      <w:rPr>
        <w:rFonts w:cs="Times New Roman" w:hint="default"/>
        <w:color w:val="00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7FD44AB1"/>
    <w:multiLevelType w:val="hybridMultilevel"/>
    <w:tmpl w:val="F204481E"/>
    <w:lvl w:ilvl="0" w:tplc="1AF6B8CC">
      <w:start w:val="5"/>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num w:numId="1">
    <w:abstractNumId w:val="42"/>
  </w:num>
  <w:num w:numId="2">
    <w:abstractNumId w:val="30"/>
  </w:num>
  <w:num w:numId="3">
    <w:abstractNumId w:val="19"/>
  </w:num>
  <w:num w:numId="4">
    <w:abstractNumId w:val="27"/>
  </w:num>
  <w:num w:numId="5">
    <w:abstractNumId w:val="31"/>
  </w:num>
  <w:num w:numId="6">
    <w:abstractNumId w:val="16"/>
  </w:num>
  <w:num w:numId="7">
    <w:abstractNumId w:val="45"/>
  </w:num>
  <w:num w:numId="8">
    <w:abstractNumId w:val="35"/>
  </w:num>
  <w:num w:numId="9">
    <w:abstractNumId w:val="23"/>
  </w:num>
  <w:num w:numId="10">
    <w:abstractNumId w:val="21"/>
  </w:num>
  <w:num w:numId="11">
    <w:abstractNumId w:val="17"/>
  </w:num>
  <w:num w:numId="12">
    <w:abstractNumId w:val="34"/>
  </w:num>
  <w:num w:numId="13">
    <w:abstractNumId w:val="33"/>
  </w:num>
  <w:num w:numId="14">
    <w:abstractNumId w:val="8"/>
  </w:num>
  <w:num w:numId="15">
    <w:abstractNumId w:val="15"/>
  </w:num>
  <w:num w:numId="16">
    <w:abstractNumId w:val="38"/>
  </w:num>
  <w:num w:numId="17">
    <w:abstractNumId w:val="11"/>
  </w:num>
  <w:num w:numId="18">
    <w:abstractNumId w:val="25"/>
  </w:num>
  <w:num w:numId="19">
    <w:abstractNumId w:val="36"/>
  </w:num>
  <w:num w:numId="20">
    <w:abstractNumId w:val="26"/>
  </w:num>
  <w:num w:numId="21">
    <w:abstractNumId w:val="13"/>
  </w:num>
  <w:num w:numId="22">
    <w:abstractNumId w:val="46"/>
  </w:num>
  <w:num w:numId="23">
    <w:abstractNumId w:val="3"/>
  </w:num>
  <w:num w:numId="24">
    <w:abstractNumId w:val="14"/>
  </w:num>
  <w:num w:numId="25">
    <w:abstractNumId w:val="37"/>
  </w:num>
  <w:num w:numId="26">
    <w:abstractNumId w:val="10"/>
  </w:num>
  <w:num w:numId="27">
    <w:abstractNumId w:val="1"/>
  </w:num>
  <w:num w:numId="28">
    <w:abstractNumId w:val="40"/>
  </w:num>
  <w:num w:numId="29">
    <w:abstractNumId w:val="41"/>
  </w:num>
  <w:num w:numId="30">
    <w:abstractNumId w:val="9"/>
  </w:num>
  <w:num w:numId="31">
    <w:abstractNumId w:val="6"/>
  </w:num>
  <w:num w:numId="32">
    <w:abstractNumId w:val="22"/>
  </w:num>
  <w:num w:numId="33">
    <w:abstractNumId w:val="20"/>
  </w:num>
  <w:num w:numId="34">
    <w:abstractNumId w:val="32"/>
  </w:num>
  <w:num w:numId="35">
    <w:abstractNumId w:val="12"/>
  </w:num>
  <w:num w:numId="36">
    <w:abstractNumId w:val="7"/>
  </w:num>
  <w:num w:numId="37">
    <w:abstractNumId w:val="29"/>
  </w:num>
  <w:num w:numId="38">
    <w:abstractNumId w:val="0"/>
  </w:num>
  <w:num w:numId="39">
    <w:abstractNumId w:val="39"/>
  </w:num>
  <w:num w:numId="40">
    <w:abstractNumId w:val="24"/>
  </w:num>
  <w:num w:numId="41">
    <w:abstractNumId w:val="4"/>
  </w:num>
  <w:num w:numId="42">
    <w:abstractNumId w:val="28"/>
  </w:num>
  <w:num w:numId="43">
    <w:abstractNumId w:val="5"/>
  </w:num>
  <w:num w:numId="44">
    <w:abstractNumId w:val="18"/>
  </w:num>
  <w:num w:numId="45">
    <w:abstractNumId w:val="43"/>
  </w:num>
  <w:num w:numId="46">
    <w:abstractNumId w:val="2"/>
  </w:num>
  <w:num w:numId="47">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0"/>
    <w:rsid w:val="00002CAA"/>
    <w:rsid w:val="00003628"/>
    <w:rsid w:val="00004647"/>
    <w:rsid w:val="00004A40"/>
    <w:rsid w:val="000052FA"/>
    <w:rsid w:val="00005A8B"/>
    <w:rsid w:val="00005EF7"/>
    <w:rsid w:val="00010200"/>
    <w:rsid w:val="00014BBC"/>
    <w:rsid w:val="00016B16"/>
    <w:rsid w:val="00022CA0"/>
    <w:rsid w:val="00023B1A"/>
    <w:rsid w:val="00025326"/>
    <w:rsid w:val="00025BEB"/>
    <w:rsid w:val="000279B4"/>
    <w:rsid w:val="0003092F"/>
    <w:rsid w:val="00031224"/>
    <w:rsid w:val="00031FB0"/>
    <w:rsid w:val="000326D5"/>
    <w:rsid w:val="000331FA"/>
    <w:rsid w:val="00033ECF"/>
    <w:rsid w:val="000344D1"/>
    <w:rsid w:val="000349A7"/>
    <w:rsid w:val="00034B42"/>
    <w:rsid w:val="00034F4E"/>
    <w:rsid w:val="000358B5"/>
    <w:rsid w:val="0003609A"/>
    <w:rsid w:val="0003689C"/>
    <w:rsid w:val="00037DE6"/>
    <w:rsid w:val="000403A5"/>
    <w:rsid w:val="0004079D"/>
    <w:rsid w:val="00040869"/>
    <w:rsid w:val="0004106A"/>
    <w:rsid w:val="00041613"/>
    <w:rsid w:val="00043A52"/>
    <w:rsid w:val="00045357"/>
    <w:rsid w:val="00050892"/>
    <w:rsid w:val="00052A8B"/>
    <w:rsid w:val="0005318F"/>
    <w:rsid w:val="0005537A"/>
    <w:rsid w:val="00055C4A"/>
    <w:rsid w:val="00056F68"/>
    <w:rsid w:val="00057DC0"/>
    <w:rsid w:val="00057ED9"/>
    <w:rsid w:val="00060536"/>
    <w:rsid w:val="00063F8F"/>
    <w:rsid w:val="00065D0F"/>
    <w:rsid w:val="00066097"/>
    <w:rsid w:val="00067822"/>
    <w:rsid w:val="00073CD2"/>
    <w:rsid w:val="000741F6"/>
    <w:rsid w:val="000748A2"/>
    <w:rsid w:val="0007554A"/>
    <w:rsid w:val="00075F90"/>
    <w:rsid w:val="00081CD0"/>
    <w:rsid w:val="000830C0"/>
    <w:rsid w:val="00083237"/>
    <w:rsid w:val="0008456F"/>
    <w:rsid w:val="0008550A"/>
    <w:rsid w:val="0008775F"/>
    <w:rsid w:val="0009020C"/>
    <w:rsid w:val="00090E10"/>
    <w:rsid w:val="00091429"/>
    <w:rsid w:val="00092047"/>
    <w:rsid w:val="00093B2D"/>
    <w:rsid w:val="00094100"/>
    <w:rsid w:val="00097809"/>
    <w:rsid w:val="000A320E"/>
    <w:rsid w:val="000A373B"/>
    <w:rsid w:val="000A4F06"/>
    <w:rsid w:val="000A6CF5"/>
    <w:rsid w:val="000A78E7"/>
    <w:rsid w:val="000B17AD"/>
    <w:rsid w:val="000B4B61"/>
    <w:rsid w:val="000B4DDA"/>
    <w:rsid w:val="000B699C"/>
    <w:rsid w:val="000B7628"/>
    <w:rsid w:val="000B79AA"/>
    <w:rsid w:val="000C09F6"/>
    <w:rsid w:val="000C19CD"/>
    <w:rsid w:val="000C4099"/>
    <w:rsid w:val="000D0315"/>
    <w:rsid w:val="000D19CD"/>
    <w:rsid w:val="000D2921"/>
    <w:rsid w:val="000D2C1D"/>
    <w:rsid w:val="000D3463"/>
    <w:rsid w:val="000D38AC"/>
    <w:rsid w:val="000D38B2"/>
    <w:rsid w:val="000D42B6"/>
    <w:rsid w:val="000D4F41"/>
    <w:rsid w:val="000D55F6"/>
    <w:rsid w:val="000D5EA8"/>
    <w:rsid w:val="000E0DA9"/>
    <w:rsid w:val="000E62FA"/>
    <w:rsid w:val="000E66EE"/>
    <w:rsid w:val="000E7047"/>
    <w:rsid w:val="000F06D4"/>
    <w:rsid w:val="000F1FBF"/>
    <w:rsid w:val="000F306A"/>
    <w:rsid w:val="000F58D8"/>
    <w:rsid w:val="00100C43"/>
    <w:rsid w:val="0010275C"/>
    <w:rsid w:val="00102D83"/>
    <w:rsid w:val="00105F22"/>
    <w:rsid w:val="0010609A"/>
    <w:rsid w:val="001060AA"/>
    <w:rsid w:val="00106951"/>
    <w:rsid w:val="00107309"/>
    <w:rsid w:val="0010734D"/>
    <w:rsid w:val="00113538"/>
    <w:rsid w:val="00114D92"/>
    <w:rsid w:val="00115DF7"/>
    <w:rsid w:val="00115EAD"/>
    <w:rsid w:val="00116C11"/>
    <w:rsid w:val="00122009"/>
    <w:rsid w:val="00125067"/>
    <w:rsid w:val="0012768F"/>
    <w:rsid w:val="00127E06"/>
    <w:rsid w:val="00131CB2"/>
    <w:rsid w:val="0013220D"/>
    <w:rsid w:val="00132941"/>
    <w:rsid w:val="001335ED"/>
    <w:rsid w:val="001340FC"/>
    <w:rsid w:val="00134254"/>
    <w:rsid w:val="00134349"/>
    <w:rsid w:val="00134824"/>
    <w:rsid w:val="00136197"/>
    <w:rsid w:val="0013659B"/>
    <w:rsid w:val="00136F47"/>
    <w:rsid w:val="00140EBC"/>
    <w:rsid w:val="00141AF4"/>
    <w:rsid w:val="00141FD8"/>
    <w:rsid w:val="00142343"/>
    <w:rsid w:val="00142706"/>
    <w:rsid w:val="001430FB"/>
    <w:rsid w:val="00144300"/>
    <w:rsid w:val="00144A7C"/>
    <w:rsid w:val="00144C1D"/>
    <w:rsid w:val="001501F8"/>
    <w:rsid w:val="00150B5C"/>
    <w:rsid w:val="001513AD"/>
    <w:rsid w:val="00151C7C"/>
    <w:rsid w:val="00155C9C"/>
    <w:rsid w:val="0015799A"/>
    <w:rsid w:val="00157BEF"/>
    <w:rsid w:val="00161171"/>
    <w:rsid w:val="00162CA6"/>
    <w:rsid w:val="00165F1C"/>
    <w:rsid w:val="00166105"/>
    <w:rsid w:val="001673B2"/>
    <w:rsid w:val="0017012D"/>
    <w:rsid w:val="0017014B"/>
    <w:rsid w:val="001737C8"/>
    <w:rsid w:val="001737FA"/>
    <w:rsid w:val="0017569B"/>
    <w:rsid w:val="00176333"/>
    <w:rsid w:val="00176CD1"/>
    <w:rsid w:val="00177B0E"/>
    <w:rsid w:val="00177BAE"/>
    <w:rsid w:val="00182A16"/>
    <w:rsid w:val="00183CD6"/>
    <w:rsid w:val="00185BFE"/>
    <w:rsid w:val="00185E6B"/>
    <w:rsid w:val="00187034"/>
    <w:rsid w:val="00187827"/>
    <w:rsid w:val="00190920"/>
    <w:rsid w:val="00190C01"/>
    <w:rsid w:val="0019228C"/>
    <w:rsid w:val="001922FA"/>
    <w:rsid w:val="00192307"/>
    <w:rsid w:val="00192A9A"/>
    <w:rsid w:val="00193F6A"/>
    <w:rsid w:val="00194807"/>
    <w:rsid w:val="00195C08"/>
    <w:rsid w:val="00196DE1"/>
    <w:rsid w:val="00197265"/>
    <w:rsid w:val="0019745E"/>
    <w:rsid w:val="001A0025"/>
    <w:rsid w:val="001A02D0"/>
    <w:rsid w:val="001A0F40"/>
    <w:rsid w:val="001A490C"/>
    <w:rsid w:val="001A4FB1"/>
    <w:rsid w:val="001B05FC"/>
    <w:rsid w:val="001B78A0"/>
    <w:rsid w:val="001C197F"/>
    <w:rsid w:val="001C2376"/>
    <w:rsid w:val="001C32DD"/>
    <w:rsid w:val="001C3AAE"/>
    <w:rsid w:val="001C3DA5"/>
    <w:rsid w:val="001C49B9"/>
    <w:rsid w:val="001C5DB9"/>
    <w:rsid w:val="001C707F"/>
    <w:rsid w:val="001C76C9"/>
    <w:rsid w:val="001C7EE3"/>
    <w:rsid w:val="001D00DB"/>
    <w:rsid w:val="001D3BF0"/>
    <w:rsid w:val="001D4526"/>
    <w:rsid w:val="001D5342"/>
    <w:rsid w:val="001D5EFA"/>
    <w:rsid w:val="001F0ECF"/>
    <w:rsid w:val="001F20E7"/>
    <w:rsid w:val="001F7E70"/>
    <w:rsid w:val="002001F2"/>
    <w:rsid w:val="00200A4A"/>
    <w:rsid w:val="00204AFA"/>
    <w:rsid w:val="00206108"/>
    <w:rsid w:val="00211FE8"/>
    <w:rsid w:val="002129E5"/>
    <w:rsid w:val="00212CBF"/>
    <w:rsid w:val="002132A5"/>
    <w:rsid w:val="00214521"/>
    <w:rsid w:val="00214589"/>
    <w:rsid w:val="002152B9"/>
    <w:rsid w:val="00215502"/>
    <w:rsid w:val="002210BF"/>
    <w:rsid w:val="0022251E"/>
    <w:rsid w:val="0022431A"/>
    <w:rsid w:val="0022434F"/>
    <w:rsid w:val="00226627"/>
    <w:rsid w:val="002330F5"/>
    <w:rsid w:val="00234CB6"/>
    <w:rsid w:val="00235A39"/>
    <w:rsid w:val="00237942"/>
    <w:rsid w:val="00237A71"/>
    <w:rsid w:val="00245B0A"/>
    <w:rsid w:val="00251F2D"/>
    <w:rsid w:val="002568E8"/>
    <w:rsid w:val="00256B1F"/>
    <w:rsid w:val="002572C4"/>
    <w:rsid w:val="00261084"/>
    <w:rsid w:val="00261E04"/>
    <w:rsid w:val="00263CC1"/>
    <w:rsid w:val="00264251"/>
    <w:rsid w:val="00264398"/>
    <w:rsid w:val="00265701"/>
    <w:rsid w:val="002676DE"/>
    <w:rsid w:val="0027005C"/>
    <w:rsid w:val="00272391"/>
    <w:rsid w:val="00272991"/>
    <w:rsid w:val="002736AF"/>
    <w:rsid w:val="00275916"/>
    <w:rsid w:val="00276866"/>
    <w:rsid w:val="00276B8F"/>
    <w:rsid w:val="002829B6"/>
    <w:rsid w:val="00283109"/>
    <w:rsid w:val="0028433B"/>
    <w:rsid w:val="00285215"/>
    <w:rsid w:val="00286DC0"/>
    <w:rsid w:val="00291B95"/>
    <w:rsid w:val="00292B44"/>
    <w:rsid w:val="00295908"/>
    <w:rsid w:val="002A1DD2"/>
    <w:rsid w:val="002A223B"/>
    <w:rsid w:val="002A3077"/>
    <w:rsid w:val="002A477E"/>
    <w:rsid w:val="002A47FA"/>
    <w:rsid w:val="002A71D4"/>
    <w:rsid w:val="002A7ED1"/>
    <w:rsid w:val="002B04D0"/>
    <w:rsid w:val="002B2854"/>
    <w:rsid w:val="002B3A65"/>
    <w:rsid w:val="002B46AA"/>
    <w:rsid w:val="002B71F4"/>
    <w:rsid w:val="002B77A0"/>
    <w:rsid w:val="002C1114"/>
    <w:rsid w:val="002C2447"/>
    <w:rsid w:val="002C2DD5"/>
    <w:rsid w:val="002C36CD"/>
    <w:rsid w:val="002C564E"/>
    <w:rsid w:val="002C79AC"/>
    <w:rsid w:val="002C7B3E"/>
    <w:rsid w:val="002C7FB2"/>
    <w:rsid w:val="002D0767"/>
    <w:rsid w:val="002D26D8"/>
    <w:rsid w:val="002D3A26"/>
    <w:rsid w:val="002D4430"/>
    <w:rsid w:val="002D5FB2"/>
    <w:rsid w:val="002D669C"/>
    <w:rsid w:val="002D7C0D"/>
    <w:rsid w:val="002E04FA"/>
    <w:rsid w:val="002E1018"/>
    <w:rsid w:val="002E3873"/>
    <w:rsid w:val="002E4FE9"/>
    <w:rsid w:val="002E5323"/>
    <w:rsid w:val="002E787B"/>
    <w:rsid w:val="002F4608"/>
    <w:rsid w:val="002F5C08"/>
    <w:rsid w:val="002F656A"/>
    <w:rsid w:val="002F6FD9"/>
    <w:rsid w:val="00300963"/>
    <w:rsid w:val="00300C50"/>
    <w:rsid w:val="003038BD"/>
    <w:rsid w:val="00303B44"/>
    <w:rsid w:val="003057FA"/>
    <w:rsid w:val="00305FCE"/>
    <w:rsid w:val="003106D0"/>
    <w:rsid w:val="003139BE"/>
    <w:rsid w:val="003142AB"/>
    <w:rsid w:val="00314C15"/>
    <w:rsid w:val="00316C46"/>
    <w:rsid w:val="00316E81"/>
    <w:rsid w:val="003220DD"/>
    <w:rsid w:val="003230A3"/>
    <w:rsid w:val="003238DC"/>
    <w:rsid w:val="00325662"/>
    <w:rsid w:val="00332004"/>
    <w:rsid w:val="0033540D"/>
    <w:rsid w:val="003461CA"/>
    <w:rsid w:val="00346A4C"/>
    <w:rsid w:val="00347861"/>
    <w:rsid w:val="003505AD"/>
    <w:rsid w:val="00350FCF"/>
    <w:rsid w:val="00351C61"/>
    <w:rsid w:val="0035453C"/>
    <w:rsid w:val="00354B6A"/>
    <w:rsid w:val="00357444"/>
    <w:rsid w:val="00360922"/>
    <w:rsid w:val="00363F6A"/>
    <w:rsid w:val="00367025"/>
    <w:rsid w:val="00367188"/>
    <w:rsid w:val="00370DEC"/>
    <w:rsid w:val="00373628"/>
    <w:rsid w:val="003736AE"/>
    <w:rsid w:val="00375664"/>
    <w:rsid w:val="0037700A"/>
    <w:rsid w:val="003815A1"/>
    <w:rsid w:val="00382AC7"/>
    <w:rsid w:val="0038328A"/>
    <w:rsid w:val="0038572C"/>
    <w:rsid w:val="00385C62"/>
    <w:rsid w:val="00386994"/>
    <w:rsid w:val="00386CA2"/>
    <w:rsid w:val="0039139F"/>
    <w:rsid w:val="003913FD"/>
    <w:rsid w:val="00391C11"/>
    <w:rsid w:val="003929AC"/>
    <w:rsid w:val="003930C1"/>
    <w:rsid w:val="00393B56"/>
    <w:rsid w:val="00393D61"/>
    <w:rsid w:val="00395776"/>
    <w:rsid w:val="00395A97"/>
    <w:rsid w:val="003963B8"/>
    <w:rsid w:val="003A0545"/>
    <w:rsid w:val="003A27BE"/>
    <w:rsid w:val="003A2E97"/>
    <w:rsid w:val="003A349B"/>
    <w:rsid w:val="003A4807"/>
    <w:rsid w:val="003A7877"/>
    <w:rsid w:val="003A7D77"/>
    <w:rsid w:val="003B024B"/>
    <w:rsid w:val="003B2E40"/>
    <w:rsid w:val="003B3EF3"/>
    <w:rsid w:val="003B667E"/>
    <w:rsid w:val="003B687C"/>
    <w:rsid w:val="003B788B"/>
    <w:rsid w:val="003C0A44"/>
    <w:rsid w:val="003C0C28"/>
    <w:rsid w:val="003C12B9"/>
    <w:rsid w:val="003C1542"/>
    <w:rsid w:val="003C2AFC"/>
    <w:rsid w:val="003C4C2A"/>
    <w:rsid w:val="003C54D9"/>
    <w:rsid w:val="003D2A6F"/>
    <w:rsid w:val="003D2D4F"/>
    <w:rsid w:val="003D4B27"/>
    <w:rsid w:val="003D4F0A"/>
    <w:rsid w:val="003D723C"/>
    <w:rsid w:val="003E0609"/>
    <w:rsid w:val="003E08E0"/>
    <w:rsid w:val="003E0C21"/>
    <w:rsid w:val="003E1B6D"/>
    <w:rsid w:val="003E2AAA"/>
    <w:rsid w:val="003E3439"/>
    <w:rsid w:val="003E37B1"/>
    <w:rsid w:val="003E3E1A"/>
    <w:rsid w:val="003E60C0"/>
    <w:rsid w:val="003E776A"/>
    <w:rsid w:val="003F2CD9"/>
    <w:rsid w:val="003F2FD2"/>
    <w:rsid w:val="003F360B"/>
    <w:rsid w:val="004006CF"/>
    <w:rsid w:val="00404A4E"/>
    <w:rsid w:val="00406093"/>
    <w:rsid w:val="00406636"/>
    <w:rsid w:val="00413278"/>
    <w:rsid w:val="0041598D"/>
    <w:rsid w:val="00416133"/>
    <w:rsid w:val="00416F50"/>
    <w:rsid w:val="004177EF"/>
    <w:rsid w:val="0042340B"/>
    <w:rsid w:val="00424E45"/>
    <w:rsid w:val="00427CCC"/>
    <w:rsid w:val="004311A3"/>
    <w:rsid w:val="0043196D"/>
    <w:rsid w:val="00432D6B"/>
    <w:rsid w:val="00433156"/>
    <w:rsid w:val="00433947"/>
    <w:rsid w:val="00435015"/>
    <w:rsid w:val="00436D15"/>
    <w:rsid w:val="00441486"/>
    <w:rsid w:val="0044166D"/>
    <w:rsid w:val="00443304"/>
    <w:rsid w:val="00445DE8"/>
    <w:rsid w:val="004462FB"/>
    <w:rsid w:val="00450999"/>
    <w:rsid w:val="00454CAF"/>
    <w:rsid w:val="00456AF5"/>
    <w:rsid w:val="00462C6A"/>
    <w:rsid w:val="00463E4F"/>
    <w:rsid w:val="0046461F"/>
    <w:rsid w:val="00472023"/>
    <w:rsid w:val="00472CC6"/>
    <w:rsid w:val="00473E18"/>
    <w:rsid w:val="0047496A"/>
    <w:rsid w:val="00475175"/>
    <w:rsid w:val="00475340"/>
    <w:rsid w:val="004762C0"/>
    <w:rsid w:val="00484B00"/>
    <w:rsid w:val="004857A0"/>
    <w:rsid w:val="00485FA0"/>
    <w:rsid w:val="00491813"/>
    <w:rsid w:val="00491E4E"/>
    <w:rsid w:val="00494376"/>
    <w:rsid w:val="004953A0"/>
    <w:rsid w:val="004A1FEB"/>
    <w:rsid w:val="004A2907"/>
    <w:rsid w:val="004A62AA"/>
    <w:rsid w:val="004B1940"/>
    <w:rsid w:val="004B258F"/>
    <w:rsid w:val="004C18D9"/>
    <w:rsid w:val="004C243C"/>
    <w:rsid w:val="004C3E39"/>
    <w:rsid w:val="004C5693"/>
    <w:rsid w:val="004C653F"/>
    <w:rsid w:val="004C65AE"/>
    <w:rsid w:val="004C7148"/>
    <w:rsid w:val="004D0AF9"/>
    <w:rsid w:val="004D1EDD"/>
    <w:rsid w:val="004D3472"/>
    <w:rsid w:val="004D4476"/>
    <w:rsid w:val="004D5330"/>
    <w:rsid w:val="004D6BA7"/>
    <w:rsid w:val="004D6F39"/>
    <w:rsid w:val="004E2310"/>
    <w:rsid w:val="004E2637"/>
    <w:rsid w:val="004E374D"/>
    <w:rsid w:val="004E4CBE"/>
    <w:rsid w:val="004E6039"/>
    <w:rsid w:val="004F0D4C"/>
    <w:rsid w:val="004F1A3D"/>
    <w:rsid w:val="004F22BA"/>
    <w:rsid w:val="004F742D"/>
    <w:rsid w:val="004F75D4"/>
    <w:rsid w:val="00500474"/>
    <w:rsid w:val="00501345"/>
    <w:rsid w:val="00507CBD"/>
    <w:rsid w:val="00510A35"/>
    <w:rsid w:val="00510A50"/>
    <w:rsid w:val="0051103A"/>
    <w:rsid w:val="0051154B"/>
    <w:rsid w:val="005123EC"/>
    <w:rsid w:val="005128A7"/>
    <w:rsid w:val="00516FDA"/>
    <w:rsid w:val="00517FCC"/>
    <w:rsid w:val="005236DF"/>
    <w:rsid w:val="00523B99"/>
    <w:rsid w:val="00524681"/>
    <w:rsid w:val="00530AC6"/>
    <w:rsid w:val="00530AD1"/>
    <w:rsid w:val="00532D6F"/>
    <w:rsid w:val="005338D4"/>
    <w:rsid w:val="00535E9C"/>
    <w:rsid w:val="0053677A"/>
    <w:rsid w:val="00536806"/>
    <w:rsid w:val="0053776F"/>
    <w:rsid w:val="00542617"/>
    <w:rsid w:val="00542E73"/>
    <w:rsid w:val="0054445E"/>
    <w:rsid w:val="0054474F"/>
    <w:rsid w:val="00545A72"/>
    <w:rsid w:val="00546B88"/>
    <w:rsid w:val="00547B80"/>
    <w:rsid w:val="00551662"/>
    <w:rsid w:val="00552383"/>
    <w:rsid w:val="00552620"/>
    <w:rsid w:val="00552BAE"/>
    <w:rsid w:val="00553CE7"/>
    <w:rsid w:val="00553D7C"/>
    <w:rsid w:val="005545D4"/>
    <w:rsid w:val="005602BF"/>
    <w:rsid w:val="00564EAB"/>
    <w:rsid w:val="00572EFC"/>
    <w:rsid w:val="005730BE"/>
    <w:rsid w:val="00574EE6"/>
    <w:rsid w:val="005756C4"/>
    <w:rsid w:val="005769BA"/>
    <w:rsid w:val="00580668"/>
    <w:rsid w:val="00583852"/>
    <w:rsid w:val="00585725"/>
    <w:rsid w:val="00586AAE"/>
    <w:rsid w:val="00586F44"/>
    <w:rsid w:val="00586F82"/>
    <w:rsid w:val="00587773"/>
    <w:rsid w:val="00592A5C"/>
    <w:rsid w:val="00594702"/>
    <w:rsid w:val="0059567E"/>
    <w:rsid w:val="005A05FC"/>
    <w:rsid w:val="005A2147"/>
    <w:rsid w:val="005A2CAD"/>
    <w:rsid w:val="005A3CB7"/>
    <w:rsid w:val="005A5F82"/>
    <w:rsid w:val="005A6DCD"/>
    <w:rsid w:val="005B04B6"/>
    <w:rsid w:val="005B1B8F"/>
    <w:rsid w:val="005B1F1E"/>
    <w:rsid w:val="005B285D"/>
    <w:rsid w:val="005B46E9"/>
    <w:rsid w:val="005B6590"/>
    <w:rsid w:val="005C5885"/>
    <w:rsid w:val="005C6261"/>
    <w:rsid w:val="005C6FB5"/>
    <w:rsid w:val="005D2DA7"/>
    <w:rsid w:val="005D4254"/>
    <w:rsid w:val="005D66CF"/>
    <w:rsid w:val="005D67E8"/>
    <w:rsid w:val="005D70DC"/>
    <w:rsid w:val="005D73E8"/>
    <w:rsid w:val="005E10B2"/>
    <w:rsid w:val="005E3002"/>
    <w:rsid w:val="005E5F88"/>
    <w:rsid w:val="005E6F49"/>
    <w:rsid w:val="005E7708"/>
    <w:rsid w:val="005E7F11"/>
    <w:rsid w:val="005F286B"/>
    <w:rsid w:val="005F365F"/>
    <w:rsid w:val="005F47F2"/>
    <w:rsid w:val="005F5862"/>
    <w:rsid w:val="005F7952"/>
    <w:rsid w:val="00602116"/>
    <w:rsid w:val="00603611"/>
    <w:rsid w:val="006057AA"/>
    <w:rsid w:val="00605E34"/>
    <w:rsid w:val="006064C8"/>
    <w:rsid w:val="0060672A"/>
    <w:rsid w:val="00606D34"/>
    <w:rsid w:val="00606F26"/>
    <w:rsid w:val="006103DA"/>
    <w:rsid w:val="0061147A"/>
    <w:rsid w:val="00611754"/>
    <w:rsid w:val="00612DF9"/>
    <w:rsid w:val="00615612"/>
    <w:rsid w:val="00616130"/>
    <w:rsid w:val="0061651E"/>
    <w:rsid w:val="00617475"/>
    <w:rsid w:val="00617594"/>
    <w:rsid w:val="00617E69"/>
    <w:rsid w:val="00620961"/>
    <w:rsid w:val="006248E3"/>
    <w:rsid w:val="00630E25"/>
    <w:rsid w:val="00631169"/>
    <w:rsid w:val="0063169E"/>
    <w:rsid w:val="0063254D"/>
    <w:rsid w:val="006347A5"/>
    <w:rsid w:val="00634F94"/>
    <w:rsid w:val="00635A1F"/>
    <w:rsid w:val="00635AE1"/>
    <w:rsid w:val="00643817"/>
    <w:rsid w:val="0064642D"/>
    <w:rsid w:val="00647123"/>
    <w:rsid w:val="006516B7"/>
    <w:rsid w:val="00654343"/>
    <w:rsid w:val="006549EB"/>
    <w:rsid w:val="00656AB0"/>
    <w:rsid w:val="0066322B"/>
    <w:rsid w:val="006635FA"/>
    <w:rsid w:val="00663AD2"/>
    <w:rsid w:val="00664057"/>
    <w:rsid w:val="006663C6"/>
    <w:rsid w:val="00670CD9"/>
    <w:rsid w:val="006730FB"/>
    <w:rsid w:val="00673830"/>
    <w:rsid w:val="00673ECE"/>
    <w:rsid w:val="00675F9A"/>
    <w:rsid w:val="00676166"/>
    <w:rsid w:val="0067640F"/>
    <w:rsid w:val="00677030"/>
    <w:rsid w:val="00680435"/>
    <w:rsid w:val="00680BE7"/>
    <w:rsid w:val="00684410"/>
    <w:rsid w:val="00685325"/>
    <w:rsid w:val="006855F1"/>
    <w:rsid w:val="00685E3A"/>
    <w:rsid w:val="00686FE1"/>
    <w:rsid w:val="00692B68"/>
    <w:rsid w:val="0069374B"/>
    <w:rsid w:val="00694361"/>
    <w:rsid w:val="006947E4"/>
    <w:rsid w:val="00694D75"/>
    <w:rsid w:val="00695507"/>
    <w:rsid w:val="006A0951"/>
    <w:rsid w:val="006A0A92"/>
    <w:rsid w:val="006A45D4"/>
    <w:rsid w:val="006A55B3"/>
    <w:rsid w:val="006B10F0"/>
    <w:rsid w:val="006B1519"/>
    <w:rsid w:val="006B2C4C"/>
    <w:rsid w:val="006B6A79"/>
    <w:rsid w:val="006C0099"/>
    <w:rsid w:val="006C153A"/>
    <w:rsid w:val="006C4474"/>
    <w:rsid w:val="006C6675"/>
    <w:rsid w:val="006C679E"/>
    <w:rsid w:val="006D012B"/>
    <w:rsid w:val="006D1323"/>
    <w:rsid w:val="006D1696"/>
    <w:rsid w:val="006D237A"/>
    <w:rsid w:val="006D2F25"/>
    <w:rsid w:val="006D398E"/>
    <w:rsid w:val="006D44A9"/>
    <w:rsid w:val="006D4C89"/>
    <w:rsid w:val="006D56E2"/>
    <w:rsid w:val="006D7FDF"/>
    <w:rsid w:val="006E0E3F"/>
    <w:rsid w:val="006E20DC"/>
    <w:rsid w:val="006E7CDC"/>
    <w:rsid w:val="006F1F9C"/>
    <w:rsid w:val="006F2504"/>
    <w:rsid w:val="006F5566"/>
    <w:rsid w:val="00700B81"/>
    <w:rsid w:val="00700CE8"/>
    <w:rsid w:val="00700FEC"/>
    <w:rsid w:val="007011B9"/>
    <w:rsid w:val="00702F37"/>
    <w:rsid w:val="00703E04"/>
    <w:rsid w:val="00706BCB"/>
    <w:rsid w:val="00706E79"/>
    <w:rsid w:val="00710591"/>
    <w:rsid w:val="007158F5"/>
    <w:rsid w:val="0071596F"/>
    <w:rsid w:val="007163DA"/>
    <w:rsid w:val="0071738F"/>
    <w:rsid w:val="007200C3"/>
    <w:rsid w:val="007209F0"/>
    <w:rsid w:val="0072256F"/>
    <w:rsid w:val="00722599"/>
    <w:rsid w:val="007245DB"/>
    <w:rsid w:val="00725090"/>
    <w:rsid w:val="00725308"/>
    <w:rsid w:val="0072534F"/>
    <w:rsid w:val="00725812"/>
    <w:rsid w:val="00727924"/>
    <w:rsid w:val="007302E9"/>
    <w:rsid w:val="00731689"/>
    <w:rsid w:val="00731B79"/>
    <w:rsid w:val="007331E4"/>
    <w:rsid w:val="007331E8"/>
    <w:rsid w:val="00734BBF"/>
    <w:rsid w:val="007356BC"/>
    <w:rsid w:val="00735C45"/>
    <w:rsid w:val="007412C5"/>
    <w:rsid w:val="00742F57"/>
    <w:rsid w:val="00744153"/>
    <w:rsid w:val="00746003"/>
    <w:rsid w:val="007462BB"/>
    <w:rsid w:val="007505E8"/>
    <w:rsid w:val="00752564"/>
    <w:rsid w:val="007534BB"/>
    <w:rsid w:val="00754AE4"/>
    <w:rsid w:val="00756A1D"/>
    <w:rsid w:val="0076454F"/>
    <w:rsid w:val="00764624"/>
    <w:rsid w:val="007647E4"/>
    <w:rsid w:val="00764AB8"/>
    <w:rsid w:val="00765450"/>
    <w:rsid w:val="0077312A"/>
    <w:rsid w:val="007738A6"/>
    <w:rsid w:val="007738AD"/>
    <w:rsid w:val="0077732F"/>
    <w:rsid w:val="00777FF2"/>
    <w:rsid w:val="00781F67"/>
    <w:rsid w:val="0078476F"/>
    <w:rsid w:val="00784B34"/>
    <w:rsid w:val="00784ED7"/>
    <w:rsid w:val="00786DFE"/>
    <w:rsid w:val="00790025"/>
    <w:rsid w:val="00791431"/>
    <w:rsid w:val="00791499"/>
    <w:rsid w:val="00791649"/>
    <w:rsid w:val="00794357"/>
    <w:rsid w:val="00794F24"/>
    <w:rsid w:val="00795007"/>
    <w:rsid w:val="00795A83"/>
    <w:rsid w:val="007A09FD"/>
    <w:rsid w:val="007A25F9"/>
    <w:rsid w:val="007A2A2F"/>
    <w:rsid w:val="007A44E6"/>
    <w:rsid w:val="007B2C12"/>
    <w:rsid w:val="007B3EBB"/>
    <w:rsid w:val="007B5016"/>
    <w:rsid w:val="007B633E"/>
    <w:rsid w:val="007B7021"/>
    <w:rsid w:val="007B709E"/>
    <w:rsid w:val="007C0C7D"/>
    <w:rsid w:val="007C12C6"/>
    <w:rsid w:val="007C2CF4"/>
    <w:rsid w:val="007C2DEE"/>
    <w:rsid w:val="007C32DC"/>
    <w:rsid w:val="007C6F74"/>
    <w:rsid w:val="007D048A"/>
    <w:rsid w:val="007D359E"/>
    <w:rsid w:val="007D3643"/>
    <w:rsid w:val="007D5BFE"/>
    <w:rsid w:val="007D6AA6"/>
    <w:rsid w:val="007D713C"/>
    <w:rsid w:val="007E1871"/>
    <w:rsid w:val="007E1AD2"/>
    <w:rsid w:val="007E474D"/>
    <w:rsid w:val="007E6262"/>
    <w:rsid w:val="007F3077"/>
    <w:rsid w:val="007F3ACB"/>
    <w:rsid w:val="007F3E31"/>
    <w:rsid w:val="007F4132"/>
    <w:rsid w:val="007F42D7"/>
    <w:rsid w:val="007F4731"/>
    <w:rsid w:val="007F68EE"/>
    <w:rsid w:val="008013DA"/>
    <w:rsid w:val="00802D02"/>
    <w:rsid w:val="00803892"/>
    <w:rsid w:val="008064E0"/>
    <w:rsid w:val="0080790D"/>
    <w:rsid w:val="00811ECA"/>
    <w:rsid w:val="00811FA2"/>
    <w:rsid w:val="00813B3C"/>
    <w:rsid w:val="00814805"/>
    <w:rsid w:val="00815A5A"/>
    <w:rsid w:val="008205DC"/>
    <w:rsid w:val="00821160"/>
    <w:rsid w:val="00822DA7"/>
    <w:rsid w:val="008239C6"/>
    <w:rsid w:val="00824424"/>
    <w:rsid w:val="00824B83"/>
    <w:rsid w:val="0082568B"/>
    <w:rsid w:val="00825816"/>
    <w:rsid w:val="008263F1"/>
    <w:rsid w:val="00827871"/>
    <w:rsid w:val="00830AD5"/>
    <w:rsid w:val="00830B21"/>
    <w:rsid w:val="00832C88"/>
    <w:rsid w:val="008334FC"/>
    <w:rsid w:val="008344D0"/>
    <w:rsid w:val="00835C6D"/>
    <w:rsid w:val="00836B5C"/>
    <w:rsid w:val="00840A84"/>
    <w:rsid w:val="00841930"/>
    <w:rsid w:val="00843D51"/>
    <w:rsid w:val="00843DA4"/>
    <w:rsid w:val="00844956"/>
    <w:rsid w:val="00845E69"/>
    <w:rsid w:val="008464E1"/>
    <w:rsid w:val="00847178"/>
    <w:rsid w:val="0085182B"/>
    <w:rsid w:val="008532B0"/>
    <w:rsid w:val="00855F9E"/>
    <w:rsid w:val="00860CD1"/>
    <w:rsid w:val="008616DB"/>
    <w:rsid w:val="0086194B"/>
    <w:rsid w:val="0086282C"/>
    <w:rsid w:val="008655A0"/>
    <w:rsid w:val="00867BF1"/>
    <w:rsid w:val="008712A2"/>
    <w:rsid w:val="0087407F"/>
    <w:rsid w:val="00874AA8"/>
    <w:rsid w:val="00877107"/>
    <w:rsid w:val="00880102"/>
    <w:rsid w:val="00881671"/>
    <w:rsid w:val="00884451"/>
    <w:rsid w:val="008849D2"/>
    <w:rsid w:val="008859F6"/>
    <w:rsid w:val="00885BF1"/>
    <w:rsid w:val="00887C58"/>
    <w:rsid w:val="008906E0"/>
    <w:rsid w:val="0089167F"/>
    <w:rsid w:val="00892818"/>
    <w:rsid w:val="00892D31"/>
    <w:rsid w:val="00892E6D"/>
    <w:rsid w:val="00892EF9"/>
    <w:rsid w:val="00895C2F"/>
    <w:rsid w:val="008960BE"/>
    <w:rsid w:val="008A0DE4"/>
    <w:rsid w:val="008A17A3"/>
    <w:rsid w:val="008A373D"/>
    <w:rsid w:val="008A5579"/>
    <w:rsid w:val="008A6230"/>
    <w:rsid w:val="008A6A29"/>
    <w:rsid w:val="008A71ED"/>
    <w:rsid w:val="008B2A3D"/>
    <w:rsid w:val="008B2B60"/>
    <w:rsid w:val="008B3996"/>
    <w:rsid w:val="008B41DC"/>
    <w:rsid w:val="008B4B0A"/>
    <w:rsid w:val="008B537C"/>
    <w:rsid w:val="008B5EE5"/>
    <w:rsid w:val="008B7343"/>
    <w:rsid w:val="008C0A7B"/>
    <w:rsid w:val="008C17E2"/>
    <w:rsid w:val="008C1D7A"/>
    <w:rsid w:val="008C39A6"/>
    <w:rsid w:val="008C57B2"/>
    <w:rsid w:val="008C5F4D"/>
    <w:rsid w:val="008C6801"/>
    <w:rsid w:val="008C7EBF"/>
    <w:rsid w:val="008D361C"/>
    <w:rsid w:val="008D3B5F"/>
    <w:rsid w:val="008D3FFD"/>
    <w:rsid w:val="008D5A98"/>
    <w:rsid w:val="008D622A"/>
    <w:rsid w:val="008D6DD8"/>
    <w:rsid w:val="008D7D7B"/>
    <w:rsid w:val="008E3890"/>
    <w:rsid w:val="008E4B3F"/>
    <w:rsid w:val="008E5915"/>
    <w:rsid w:val="008E7CF3"/>
    <w:rsid w:val="008F2FD6"/>
    <w:rsid w:val="008F4F81"/>
    <w:rsid w:val="008F5368"/>
    <w:rsid w:val="008F671B"/>
    <w:rsid w:val="008F6FAD"/>
    <w:rsid w:val="0090108E"/>
    <w:rsid w:val="00902D55"/>
    <w:rsid w:val="00904EFD"/>
    <w:rsid w:val="00907F6B"/>
    <w:rsid w:val="00913072"/>
    <w:rsid w:val="00915E8B"/>
    <w:rsid w:val="0091760E"/>
    <w:rsid w:val="00922570"/>
    <w:rsid w:val="00922EA9"/>
    <w:rsid w:val="009262F5"/>
    <w:rsid w:val="009270F4"/>
    <w:rsid w:val="00931349"/>
    <w:rsid w:val="00931C20"/>
    <w:rsid w:val="00931F4C"/>
    <w:rsid w:val="00933C5F"/>
    <w:rsid w:val="00933CF4"/>
    <w:rsid w:val="00936D44"/>
    <w:rsid w:val="0094085A"/>
    <w:rsid w:val="00942B8C"/>
    <w:rsid w:val="00943508"/>
    <w:rsid w:val="009438CE"/>
    <w:rsid w:val="00943B0B"/>
    <w:rsid w:val="0094417E"/>
    <w:rsid w:val="00944DF9"/>
    <w:rsid w:val="00944F94"/>
    <w:rsid w:val="00945B2E"/>
    <w:rsid w:val="009505ED"/>
    <w:rsid w:val="00950BC4"/>
    <w:rsid w:val="0095406E"/>
    <w:rsid w:val="009567B1"/>
    <w:rsid w:val="00957731"/>
    <w:rsid w:val="00960066"/>
    <w:rsid w:val="00960A5B"/>
    <w:rsid w:val="00960B7A"/>
    <w:rsid w:val="00962DEF"/>
    <w:rsid w:val="00963AFD"/>
    <w:rsid w:val="00965DB2"/>
    <w:rsid w:val="00970758"/>
    <w:rsid w:val="0097121C"/>
    <w:rsid w:val="00971AA6"/>
    <w:rsid w:val="00972564"/>
    <w:rsid w:val="0097344D"/>
    <w:rsid w:val="00974464"/>
    <w:rsid w:val="00983378"/>
    <w:rsid w:val="00983F1F"/>
    <w:rsid w:val="009845AF"/>
    <w:rsid w:val="00985681"/>
    <w:rsid w:val="009874AE"/>
    <w:rsid w:val="00991CD2"/>
    <w:rsid w:val="0099217C"/>
    <w:rsid w:val="00992BF8"/>
    <w:rsid w:val="0099465E"/>
    <w:rsid w:val="00996CFE"/>
    <w:rsid w:val="00997052"/>
    <w:rsid w:val="009A15E1"/>
    <w:rsid w:val="009A1FBA"/>
    <w:rsid w:val="009A2A87"/>
    <w:rsid w:val="009A43C8"/>
    <w:rsid w:val="009A53B1"/>
    <w:rsid w:val="009A5AC8"/>
    <w:rsid w:val="009A5EBB"/>
    <w:rsid w:val="009A632D"/>
    <w:rsid w:val="009A6DA2"/>
    <w:rsid w:val="009B1E6B"/>
    <w:rsid w:val="009B37B4"/>
    <w:rsid w:val="009B6EDA"/>
    <w:rsid w:val="009C141D"/>
    <w:rsid w:val="009C1F89"/>
    <w:rsid w:val="009C2ABA"/>
    <w:rsid w:val="009C39CE"/>
    <w:rsid w:val="009C406D"/>
    <w:rsid w:val="009C47A2"/>
    <w:rsid w:val="009C758D"/>
    <w:rsid w:val="009D09C5"/>
    <w:rsid w:val="009D1351"/>
    <w:rsid w:val="009D31BD"/>
    <w:rsid w:val="009D3603"/>
    <w:rsid w:val="009D4AA2"/>
    <w:rsid w:val="009D4DE9"/>
    <w:rsid w:val="009D7813"/>
    <w:rsid w:val="009E1106"/>
    <w:rsid w:val="009E1497"/>
    <w:rsid w:val="009E1CE6"/>
    <w:rsid w:val="009E1E6D"/>
    <w:rsid w:val="009E359C"/>
    <w:rsid w:val="009E4943"/>
    <w:rsid w:val="009E4C45"/>
    <w:rsid w:val="009F08B5"/>
    <w:rsid w:val="009F3C02"/>
    <w:rsid w:val="009F4716"/>
    <w:rsid w:val="009F50EA"/>
    <w:rsid w:val="009F5C2C"/>
    <w:rsid w:val="00A003D4"/>
    <w:rsid w:val="00A01588"/>
    <w:rsid w:val="00A0267A"/>
    <w:rsid w:val="00A058DB"/>
    <w:rsid w:val="00A05CAD"/>
    <w:rsid w:val="00A067DB"/>
    <w:rsid w:val="00A06DB2"/>
    <w:rsid w:val="00A10147"/>
    <w:rsid w:val="00A11CD1"/>
    <w:rsid w:val="00A131CD"/>
    <w:rsid w:val="00A13E9F"/>
    <w:rsid w:val="00A15023"/>
    <w:rsid w:val="00A15A7B"/>
    <w:rsid w:val="00A16694"/>
    <w:rsid w:val="00A16F5F"/>
    <w:rsid w:val="00A21280"/>
    <w:rsid w:val="00A2289E"/>
    <w:rsid w:val="00A22998"/>
    <w:rsid w:val="00A22CA2"/>
    <w:rsid w:val="00A22F6F"/>
    <w:rsid w:val="00A23E4E"/>
    <w:rsid w:val="00A2749C"/>
    <w:rsid w:val="00A27B9D"/>
    <w:rsid w:val="00A32C29"/>
    <w:rsid w:val="00A3492C"/>
    <w:rsid w:val="00A35338"/>
    <w:rsid w:val="00A365DC"/>
    <w:rsid w:val="00A40374"/>
    <w:rsid w:val="00A42460"/>
    <w:rsid w:val="00A4273B"/>
    <w:rsid w:val="00A42D3B"/>
    <w:rsid w:val="00A43CE2"/>
    <w:rsid w:val="00A4799A"/>
    <w:rsid w:val="00A527F6"/>
    <w:rsid w:val="00A54F55"/>
    <w:rsid w:val="00A551FB"/>
    <w:rsid w:val="00A56CF7"/>
    <w:rsid w:val="00A618EC"/>
    <w:rsid w:val="00A631B4"/>
    <w:rsid w:val="00A63CDB"/>
    <w:rsid w:val="00A64F72"/>
    <w:rsid w:val="00A66320"/>
    <w:rsid w:val="00A66514"/>
    <w:rsid w:val="00A667F2"/>
    <w:rsid w:val="00A66E35"/>
    <w:rsid w:val="00A671F0"/>
    <w:rsid w:val="00A76FC8"/>
    <w:rsid w:val="00A77C67"/>
    <w:rsid w:val="00A8080F"/>
    <w:rsid w:val="00A82D00"/>
    <w:rsid w:val="00A8400D"/>
    <w:rsid w:val="00A8633D"/>
    <w:rsid w:val="00A87407"/>
    <w:rsid w:val="00A91926"/>
    <w:rsid w:val="00A92E11"/>
    <w:rsid w:val="00A94225"/>
    <w:rsid w:val="00A979A3"/>
    <w:rsid w:val="00A97B0D"/>
    <w:rsid w:val="00AA296D"/>
    <w:rsid w:val="00AB1CBF"/>
    <w:rsid w:val="00AB2612"/>
    <w:rsid w:val="00AB3492"/>
    <w:rsid w:val="00AB40E3"/>
    <w:rsid w:val="00AB4483"/>
    <w:rsid w:val="00AB77E7"/>
    <w:rsid w:val="00AC12B4"/>
    <w:rsid w:val="00AC145D"/>
    <w:rsid w:val="00AC2A58"/>
    <w:rsid w:val="00AC5848"/>
    <w:rsid w:val="00AD0CD7"/>
    <w:rsid w:val="00AD4FC7"/>
    <w:rsid w:val="00AD7055"/>
    <w:rsid w:val="00AD75ED"/>
    <w:rsid w:val="00AE1086"/>
    <w:rsid w:val="00AE3265"/>
    <w:rsid w:val="00AE33FB"/>
    <w:rsid w:val="00AE3BDD"/>
    <w:rsid w:val="00AE6651"/>
    <w:rsid w:val="00AE7C66"/>
    <w:rsid w:val="00AF02F1"/>
    <w:rsid w:val="00AF2374"/>
    <w:rsid w:val="00AF2A21"/>
    <w:rsid w:val="00AF361C"/>
    <w:rsid w:val="00AF5042"/>
    <w:rsid w:val="00AF6440"/>
    <w:rsid w:val="00B00151"/>
    <w:rsid w:val="00B00C6D"/>
    <w:rsid w:val="00B03705"/>
    <w:rsid w:val="00B0596F"/>
    <w:rsid w:val="00B05D0D"/>
    <w:rsid w:val="00B07625"/>
    <w:rsid w:val="00B10700"/>
    <w:rsid w:val="00B1524E"/>
    <w:rsid w:val="00B17219"/>
    <w:rsid w:val="00B1740E"/>
    <w:rsid w:val="00B20742"/>
    <w:rsid w:val="00B21768"/>
    <w:rsid w:val="00B22B25"/>
    <w:rsid w:val="00B24CC8"/>
    <w:rsid w:val="00B2654E"/>
    <w:rsid w:val="00B33D56"/>
    <w:rsid w:val="00B33E85"/>
    <w:rsid w:val="00B41C96"/>
    <w:rsid w:val="00B42148"/>
    <w:rsid w:val="00B42B4C"/>
    <w:rsid w:val="00B46380"/>
    <w:rsid w:val="00B5141F"/>
    <w:rsid w:val="00B53CC5"/>
    <w:rsid w:val="00B5458C"/>
    <w:rsid w:val="00B55811"/>
    <w:rsid w:val="00B561FB"/>
    <w:rsid w:val="00B56F28"/>
    <w:rsid w:val="00B5764C"/>
    <w:rsid w:val="00B61CB3"/>
    <w:rsid w:val="00B636B1"/>
    <w:rsid w:val="00B63846"/>
    <w:rsid w:val="00B644AE"/>
    <w:rsid w:val="00B664F3"/>
    <w:rsid w:val="00B67DF0"/>
    <w:rsid w:val="00B723A8"/>
    <w:rsid w:val="00B733B8"/>
    <w:rsid w:val="00B776E5"/>
    <w:rsid w:val="00B77E01"/>
    <w:rsid w:val="00B80B34"/>
    <w:rsid w:val="00B814B8"/>
    <w:rsid w:val="00B820DC"/>
    <w:rsid w:val="00B825BF"/>
    <w:rsid w:val="00B82A23"/>
    <w:rsid w:val="00B833F8"/>
    <w:rsid w:val="00B84235"/>
    <w:rsid w:val="00B84E37"/>
    <w:rsid w:val="00B85890"/>
    <w:rsid w:val="00B8672E"/>
    <w:rsid w:val="00B87DE9"/>
    <w:rsid w:val="00B90233"/>
    <w:rsid w:val="00B90AD4"/>
    <w:rsid w:val="00B910FD"/>
    <w:rsid w:val="00B9154E"/>
    <w:rsid w:val="00B917DE"/>
    <w:rsid w:val="00B92F30"/>
    <w:rsid w:val="00B92F6F"/>
    <w:rsid w:val="00B94C8B"/>
    <w:rsid w:val="00B95F31"/>
    <w:rsid w:val="00B96ABB"/>
    <w:rsid w:val="00BA11C3"/>
    <w:rsid w:val="00BA13BE"/>
    <w:rsid w:val="00BA391E"/>
    <w:rsid w:val="00BA5480"/>
    <w:rsid w:val="00BA6505"/>
    <w:rsid w:val="00BA70AA"/>
    <w:rsid w:val="00BA724D"/>
    <w:rsid w:val="00BB67DD"/>
    <w:rsid w:val="00BC2023"/>
    <w:rsid w:val="00BC31D1"/>
    <w:rsid w:val="00BC4CE4"/>
    <w:rsid w:val="00BC6494"/>
    <w:rsid w:val="00BC6FF4"/>
    <w:rsid w:val="00BD0FDE"/>
    <w:rsid w:val="00BD111D"/>
    <w:rsid w:val="00BD1F8B"/>
    <w:rsid w:val="00BD2792"/>
    <w:rsid w:val="00BD3850"/>
    <w:rsid w:val="00BD47B0"/>
    <w:rsid w:val="00BD5174"/>
    <w:rsid w:val="00BD71C4"/>
    <w:rsid w:val="00BD7DA9"/>
    <w:rsid w:val="00BE1094"/>
    <w:rsid w:val="00BE27CF"/>
    <w:rsid w:val="00BE7BA7"/>
    <w:rsid w:val="00BF1E97"/>
    <w:rsid w:val="00BF2536"/>
    <w:rsid w:val="00BF2EE3"/>
    <w:rsid w:val="00BF482E"/>
    <w:rsid w:val="00BF6793"/>
    <w:rsid w:val="00BF6EE9"/>
    <w:rsid w:val="00C024BA"/>
    <w:rsid w:val="00C02649"/>
    <w:rsid w:val="00C052F0"/>
    <w:rsid w:val="00C0604D"/>
    <w:rsid w:val="00C07980"/>
    <w:rsid w:val="00C07C8B"/>
    <w:rsid w:val="00C07CBE"/>
    <w:rsid w:val="00C110D0"/>
    <w:rsid w:val="00C1129C"/>
    <w:rsid w:val="00C15CF6"/>
    <w:rsid w:val="00C22FDF"/>
    <w:rsid w:val="00C2443A"/>
    <w:rsid w:val="00C24F39"/>
    <w:rsid w:val="00C27C4E"/>
    <w:rsid w:val="00C31AF4"/>
    <w:rsid w:val="00C345F4"/>
    <w:rsid w:val="00C35DA9"/>
    <w:rsid w:val="00C35DBB"/>
    <w:rsid w:val="00C3712E"/>
    <w:rsid w:val="00C42EE1"/>
    <w:rsid w:val="00C45B3C"/>
    <w:rsid w:val="00C46B14"/>
    <w:rsid w:val="00C53134"/>
    <w:rsid w:val="00C55201"/>
    <w:rsid w:val="00C55282"/>
    <w:rsid w:val="00C5692A"/>
    <w:rsid w:val="00C57F21"/>
    <w:rsid w:val="00C60D88"/>
    <w:rsid w:val="00C60D97"/>
    <w:rsid w:val="00C62C55"/>
    <w:rsid w:val="00C62FFA"/>
    <w:rsid w:val="00C642C8"/>
    <w:rsid w:val="00C73F15"/>
    <w:rsid w:val="00C7568C"/>
    <w:rsid w:val="00C75C74"/>
    <w:rsid w:val="00C76B78"/>
    <w:rsid w:val="00C76C56"/>
    <w:rsid w:val="00C76CF7"/>
    <w:rsid w:val="00C827B6"/>
    <w:rsid w:val="00C8349B"/>
    <w:rsid w:val="00C84065"/>
    <w:rsid w:val="00C84AA2"/>
    <w:rsid w:val="00C850F7"/>
    <w:rsid w:val="00C853A4"/>
    <w:rsid w:val="00C86208"/>
    <w:rsid w:val="00C92898"/>
    <w:rsid w:val="00C9423B"/>
    <w:rsid w:val="00C94A98"/>
    <w:rsid w:val="00C97483"/>
    <w:rsid w:val="00C974E0"/>
    <w:rsid w:val="00CA1E39"/>
    <w:rsid w:val="00CA34E7"/>
    <w:rsid w:val="00CA3F70"/>
    <w:rsid w:val="00CA41BD"/>
    <w:rsid w:val="00CA5B09"/>
    <w:rsid w:val="00CA7592"/>
    <w:rsid w:val="00CA7DFE"/>
    <w:rsid w:val="00CB1179"/>
    <w:rsid w:val="00CB2D79"/>
    <w:rsid w:val="00CB5AC7"/>
    <w:rsid w:val="00CC4AE0"/>
    <w:rsid w:val="00CC5770"/>
    <w:rsid w:val="00CC5AB6"/>
    <w:rsid w:val="00CC67D0"/>
    <w:rsid w:val="00CD1814"/>
    <w:rsid w:val="00CE2A3B"/>
    <w:rsid w:val="00CE2BEE"/>
    <w:rsid w:val="00CE3140"/>
    <w:rsid w:val="00CE316E"/>
    <w:rsid w:val="00CE4E2F"/>
    <w:rsid w:val="00CE5307"/>
    <w:rsid w:val="00CE5597"/>
    <w:rsid w:val="00CE5940"/>
    <w:rsid w:val="00CE65DC"/>
    <w:rsid w:val="00CE6F76"/>
    <w:rsid w:val="00CE78E9"/>
    <w:rsid w:val="00CE7AAF"/>
    <w:rsid w:val="00CF245A"/>
    <w:rsid w:val="00CF4E81"/>
    <w:rsid w:val="00CF4FFB"/>
    <w:rsid w:val="00CF5E58"/>
    <w:rsid w:val="00D01076"/>
    <w:rsid w:val="00D04520"/>
    <w:rsid w:val="00D07632"/>
    <w:rsid w:val="00D10353"/>
    <w:rsid w:val="00D1289B"/>
    <w:rsid w:val="00D13099"/>
    <w:rsid w:val="00D1407B"/>
    <w:rsid w:val="00D14870"/>
    <w:rsid w:val="00D17B1B"/>
    <w:rsid w:val="00D17CAF"/>
    <w:rsid w:val="00D218B4"/>
    <w:rsid w:val="00D2468E"/>
    <w:rsid w:val="00D25255"/>
    <w:rsid w:val="00D27AA7"/>
    <w:rsid w:val="00D312F7"/>
    <w:rsid w:val="00D315A8"/>
    <w:rsid w:val="00D315D2"/>
    <w:rsid w:val="00D32A55"/>
    <w:rsid w:val="00D32F5F"/>
    <w:rsid w:val="00D35F1B"/>
    <w:rsid w:val="00D37F16"/>
    <w:rsid w:val="00D41660"/>
    <w:rsid w:val="00D420FB"/>
    <w:rsid w:val="00D45089"/>
    <w:rsid w:val="00D505A9"/>
    <w:rsid w:val="00D505B7"/>
    <w:rsid w:val="00D50F0D"/>
    <w:rsid w:val="00D51BFF"/>
    <w:rsid w:val="00D5433E"/>
    <w:rsid w:val="00D545E6"/>
    <w:rsid w:val="00D55D58"/>
    <w:rsid w:val="00D57CED"/>
    <w:rsid w:val="00D614B4"/>
    <w:rsid w:val="00D61803"/>
    <w:rsid w:val="00D61C26"/>
    <w:rsid w:val="00D635A5"/>
    <w:rsid w:val="00D639B8"/>
    <w:rsid w:val="00D6400F"/>
    <w:rsid w:val="00D647D4"/>
    <w:rsid w:val="00D6533E"/>
    <w:rsid w:val="00D65B4F"/>
    <w:rsid w:val="00D6721C"/>
    <w:rsid w:val="00D67B0B"/>
    <w:rsid w:val="00D715F2"/>
    <w:rsid w:val="00D763C0"/>
    <w:rsid w:val="00D81B4A"/>
    <w:rsid w:val="00D82B10"/>
    <w:rsid w:val="00D850B6"/>
    <w:rsid w:val="00D852A9"/>
    <w:rsid w:val="00D8757F"/>
    <w:rsid w:val="00D9054F"/>
    <w:rsid w:val="00D90722"/>
    <w:rsid w:val="00D92790"/>
    <w:rsid w:val="00D94757"/>
    <w:rsid w:val="00D96104"/>
    <w:rsid w:val="00D96C69"/>
    <w:rsid w:val="00DA2A15"/>
    <w:rsid w:val="00DA73DD"/>
    <w:rsid w:val="00DB09F9"/>
    <w:rsid w:val="00DB2005"/>
    <w:rsid w:val="00DB2C7B"/>
    <w:rsid w:val="00DB582A"/>
    <w:rsid w:val="00DB60E2"/>
    <w:rsid w:val="00DB6906"/>
    <w:rsid w:val="00DB7D8E"/>
    <w:rsid w:val="00DC3967"/>
    <w:rsid w:val="00DC407C"/>
    <w:rsid w:val="00DC5A1C"/>
    <w:rsid w:val="00DC5C2B"/>
    <w:rsid w:val="00DC6233"/>
    <w:rsid w:val="00DC6281"/>
    <w:rsid w:val="00DD03F1"/>
    <w:rsid w:val="00DD2C9C"/>
    <w:rsid w:val="00DD3616"/>
    <w:rsid w:val="00DD436E"/>
    <w:rsid w:val="00DE4487"/>
    <w:rsid w:val="00DE5BE6"/>
    <w:rsid w:val="00DF01DC"/>
    <w:rsid w:val="00DF25B2"/>
    <w:rsid w:val="00DF2DC7"/>
    <w:rsid w:val="00DF450E"/>
    <w:rsid w:val="00DF4D77"/>
    <w:rsid w:val="00E02683"/>
    <w:rsid w:val="00E02D31"/>
    <w:rsid w:val="00E02D5D"/>
    <w:rsid w:val="00E032F7"/>
    <w:rsid w:val="00E03347"/>
    <w:rsid w:val="00E05A3F"/>
    <w:rsid w:val="00E07871"/>
    <w:rsid w:val="00E116A6"/>
    <w:rsid w:val="00E1261A"/>
    <w:rsid w:val="00E13FF4"/>
    <w:rsid w:val="00E14578"/>
    <w:rsid w:val="00E150C4"/>
    <w:rsid w:val="00E1568F"/>
    <w:rsid w:val="00E1625C"/>
    <w:rsid w:val="00E1685C"/>
    <w:rsid w:val="00E214AF"/>
    <w:rsid w:val="00E216EE"/>
    <w:rsid w:val="00E2331A"/>
    <w:rsid w:val="00E23853"/>
    <w:rsid w:val="00E262E0"/>
    <w:rsid w:val="00E30663"/>
    <w:rsid w:val="00E339E2"/>
    <w:rsid w:val="00E375C6"/>
    <w:rsid w:val="00E40B14"/>
    <w:rsid w:val="00E40E69"/>
    <w:rsid w:val="00E41045"/>
    <w:rsid w:val="00E45945"/>
    <w:rsid w:val="00E45DE8"/>
    <w:rsid w:val="00E477C5"/>
    <w:rsid w:val="00E505E4"/>
    <w:rsid w:val="00E524A0"/>
    <w:rsid w:val="00E5437F"/>
    <w:rsid w:val="00E55882"/>
    <w:rsid w:val="00E55C49"/>
    <w:rsid w:val="00E57ADE"/>
    <w:rsid w:val="00E60762"/>
    <w:rsid w:val="00E61DF2"/>
    <w:rsid w:val="00E64A2A"/>
    <w:rsid w:val="00E66278"/>
    <w:rsid w:val="00E70B52"/>
    <w:rsid w:val="00E757CD"/>
    <w:rsid w:val="00E75C42"/>
    <w:rsid w:val="00E76276"/>
    <w:rsid w:val="00E769B5"/>
    <w:rsid w:val="00E770CD"/>
    <w:rsid w:val="00E81C97"/>
    <w:rsid w:val="00E82739"/>
    <w:rsid w:val="00E82D54"/>
    <w:rsid w:val="00E83A49"/>
    <w:rsid w:val="00E847D3"/>
    <w:rsid w:val="00E9042C"/>
    <w:rsid w:val="00E92878"/>
    <w:rsid w:val="00E942DD"/>
    <w:rsid w:val="00E9436F"/>
    <w:rsid w:val="00E94F96"/>
    <w:rsid w:val="00E966DD"/>
    <w:rsid w:val="00E96985"/>
    <w:rsid w:val="00E97682"/>
    <w:rsid w:val="00E97A44"/>
    <w:rsid w:val="00E97BC2"/>
    <w:rsid w:val="00EA166C"/>
    <w:rsid w:val="00EA21C4"/>
    <w:rsid w:val="00EA4074"/>
    <w:rsid w:val="00EA72DC"/>
    <w:rsid w:val="00EA7F47"/>
    <w:rsid w:val="00EB05FA"/>
    <w:rsid w:val="00EB0845"/>
    <w:rsid w:val="00EB0BA9"/>
    <w:rsid w:val="00EB4597"/>
    <w:rsid w:val="00EB6658"/>
    <w:rsid w:val="00EC2746"/>
    <w:rsid w:val="00EC2807"/>
    <w:rsid w:val="00EC63D1"/>
    <w:rsid w:val="00EC6BC2"/>
    <w:rsid w:val="00EC6E65"/>
    <w:rsid w:val="00ED02AE"/>
    <w:rsid w:val="00ED09AD"/>
    <w:rsid w:val="00ED4895"/>
    <w:rsid w:val="00EE0A4D"/>
    <w:rsid w:val="00EE0E89"/>
    <w:rsid w:val="00EE18AD"/>
    <w:rsid w:val="00EE27C7"/>
    <w:rsid w:val="00EE2C0F"/>
    <w:rsid w:val="00EE3071"/>
    <w:rsid w:val="00EE4568"/>
    <w:rsid w:val="00EE4F75"/>
    <w:rsid w:val="00EE5BE4"/>
    <w:rsid w:val="00EE72EB"/>
    <w:rsid w:val="00EE7550"/>
    <w:rsid w:val="00EF09F5"/>
    <w:rsid w:val="00EF2DA3"/>
    <w:rsid w:val="00EF39E8"/>
    <w:rsid w:val="00EF62D9"/>
    <w:rsid w:val="00EF79C2"/>
    <w:rsid w:val="00F03515"/>
    <w:rsid w:val="00F03865"/>
    <w:rsid w:val="00F1156E"/>
    <w:rsid w:val="00F123DB"/>
    <w:rsid w:val="00F13181"/>
    <w:rsid w:val="00F1378A"/>
    <w:rsid w:val="00F150E7"/>
    <w:rsid w:val="00F172B0"/>
    <w:rsid w:val="00F217D4"/>
    <w:rsid w:val="00F228FF"/>
    <w:rsid w:val="00F2302A"/>
    <w:rsid w:val="00F2361A"/>
    <w:rsid w:val="00F23A5D"/>
    <w:rsid w:val="00F30930"/>
    <w:rsid w:val="00F31866"/>
    <w:rsid w:val="00F338AE"/>
    <w:rsid w:val="00F33A64"/>
    <w:rsid w:val="00F340E4"/>
    <w:rsid w:val="00F35AD6"/>
    <w:rsid w:val="00F3651B"/>
    <w:rsid w:val="00F4003B"/>
    <w:rsid w:val="00F42157"/>
    <w:rsid w:val="00F4318F"/>
    <w:rsid w:val="00F44195"/>
    <w:rsid w:val="00F50034"/>
    <w:rsid w:val="00F50B2B"/>
    <w:rsid w:val="00F5101D"/>
    <w:rsid w:val="00F515DB"/>
    <w:rsid w:val="00F51C8E"/>
    <w:rsid w:val="00F5423B"/>
    <w:rsid w:val="00F54A46"/>
    <w:rsid w:val="00F554C3"/>
    <w:rsid w:val="00F556E5"/>
    <w:rsid w:val="00F56054"/>
    <w:rsid w:val="00F57867"/>
    <w:rsid w:val="00F60298"/>
    <w:rsid w:val="00F60705"/>
    <w:rsid w:val="00F64929"/>
    <w:rsid w:val="00F6605B"/>
    <w:rsid w:val="00F71A65"/>
    <w:rsid w:val="00F731AB"/>
    <w:rsid w:val="00F7671F"/>
    <w:rsid w:val="00F76C53"/>
    <w:rsid w:val="00F8110A"/>
    <w:rsid w:val="00F84549"/>
    <w:rsid w:val="00F876CF"/>
    <w:rsid w:val="00F90649"/>
    <w:rsid w:val="00F90759"/>
    <w:rsid w:val="00F92284"/>
    <w:rsid w:val="00F9246B"/>
    <w:rsid w:val="00F97CEA"/>
    <w:rsid w:val="00FA0D67"/>
    <w:rsid w:val="00FA207A"/>
    <w:rsid w:val="00FA3092"/>
    <w:rsid w:val="00FA3A56"/>
    <w:rsid w:val="00FA4865"/>
    <w:rsid w:val="00FA5CDC"/>
    <w:rsid w:val="00FB4054"/>
    <w:rsid w:val="00FB4428"/>
    <w:rsid w:val="00FB6793"/>
    <w:rsid w:val="00FB7109"/>
    <w:rsid w:val="00FC0CF3"/>
    <w:rsid w:val="00FC0EB6"/>
    <w:rsid w:val="00FC1D49"/>
    <w:rsid w:val="00FD06BE"/>
    <w:rsid w:val="00FD0ABA"/>
    <w:rsid w:val="00FD0D57"/>
    <w:rsid w:val="00FD1160"/>
    <w:rsid w:val="00FD1645"/>
    <w:rsid w:val="00FD16CF"/>
    <w:rsid w:val="00FD2154"/>
    <w:rsid w:val="00FD3279"/>
    <w:rsid w:val="00FD6D2C"/>
    <w:rsid w:val="00FD7CA7"/>
    <w:rsid w:val="00FE241C"/>
    <w:rsid w:val="00FF01CC"/>
    <w:rsid w:val="00FF0A34"/>
    <w:rsid w:val="00FF2D69"/>
    <w:rsid w:val="00FF3653"/>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A0AA6"/>
  <w15:docId w15:val="{F848E383-A702-4C27-8083-E52F70EC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b/>
      <w:bCs/>
      <w:color w:val="000000"/>
      <w:sz w:val="4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paragraph" w:styleId="Heading4">
    <w:name w:val="heading 4"/>
    <w:aliases w:val="AHeading 4,Char"/>
    <w:basedOn w:val="Normal"/>
    <w:link w:val="Heading4Char"/>
    <w:uiPriority w:val="99"/>
    <w:qFormat/>
    <w:locked/>
    <w:rsid w:val="001737FA"/>
    <w:pPr>
      <w:spacing w:before="20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D5D"/>
    <w:rPr>
      <w:rFonts w:ascii="Sylfaen" w:hAnsi="Sylfaen" w:cs="Times New Roman"/>
      <w:b/>
      <w:color w:val="000000"/>
      <w:sz w:val="48"/>
      <w:lang w:val="en-US" w:eastAsia="ru-RU"/>
    </w:rPr>
  </w:style>
  <w:style w:type="character" w:customStyle="1" w:styleId="Heading2Char">
    <w:name w:val="Heading 2 Char"/>
    <w:link w:val="Heading2"/>
    <w:uiPriority w:val="99"/>
    <w:locked/>
    <w:rsid w:val="00E02D5D"/>
    <w:rPr>
      <w:rFonts w:ascii="Arial" w:hAnsi="Arial" w:cs="Times New Roman"/>
      <w:b/>
      <w:i/>
      <w:sz w:val="28"/>
      <w:lang w:val="ru-RU" w:eastAsia="ru-RU"/>
    </w:rPr>
  </w:style>
  <w:style w:type="character" w:customStyle="1" w:styleId="Heading3Char">
    <w:name w:val="Heading 3 Char"/>
    <w:link w:val="Heading3"/>
    <w:uiPriority w:val="99"/>
    <w:locked/>
    <w:rsid w:val="00E02D5D"/>
    <w:rPr>
      <w:rFonts w:cs="Times New Roman"/>
      <w:b/>
      <w:sz w:val="27"/>
      <w:lang w:val="en-US" w:eastAsia="en-US"/>
    </w:rPr>
  </w:style>
  <w:style w:type="character" w:customStyle="1" w:styleId="Heading4Char">
    <w:name w:val="Heading 4 Char"/>
    <w:aliases w:val="AHeading 4 Char,Char Char"/>
    <w:link w:val="Heading4"/>
    <w:uiPriority w:val="99"/>
    <w:semiHidden/>
    <w:locked/>
    <w:rsid w:val="008C6801"/>
    <w:rPr>
      <w:rFonts w:ascii="Calibri" w:hAnsi="Calibri" w:cs="Times New Roman"/>
      <w:b/>
      <w:sz w:val="28"/>
      <w:lang w:val="ru-RU" w:eastAsia="ru-RU"/>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bCs/>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uiPriority w:val="99"/>
    <w:qFormat/>
    <w:rsid w:val="00C052F0"/>
    <w:rPr>
      <w:rFonts w:cs="Times New Roman"/>
      <w:b/>
    </w:rPr>
  </w:style>
  <w:style w:type="paragraph" w:customStyle="1" w:styleId="1">
    <w:name w:val="Абзац списка1"/>
    <w:basedOn w:val="Normal"/>
    <w:uiPriority w:val="99"/>
    <w:rsid w:val="00B96ABB"/>
    <w:pPr>
      <w:ind w:left="720"/>
    </w:pPr>
    <w:rPr>
      <w:rFonts w:ascii="Cambria" w:eastAsia="MS Mincho" w:hAnsi="Cambria" w:cs="Cambria"/>
      <w:lang w:val="en-GB" w:eastAsia="en-GB"/>
    </w:rPr>
  </w:style>
  <w:style w:type="paragraph" w:styleId="BalloonText">
    <w:name w:val="Balloon Text"/>
    <w:basedOn w:val="Normal"/>
    <w:link w:val="BalloonTextChar"/>
    <w:uiPriority w:val="99"/>
    <w:semiHidden/>
    <w:rsid w:val="00B96ABB"/>
    <w:rPr>
      <w:rFonts w:ascii="Tahoma" w:hAnsi="Tahoma"/>
      <w:sz w:val="16"/>
      <w:szCs w:val="16"/>
      <w:lang w:val="en-GB" w:eastAsia="en-GB"/>
    </w:rPr>
  </w:style>
  <w:style w:type="character" w:customStyle="1" w:styleId="BalloonTextChar">
    <w:name w:val="Balloon Text Char"/>
    <w:link w:val="BalloonText"/>
    <w:uiPriority w:val="99"/>
    <w:semiHidden/>
    <w:locked/>
    <w:rsid w:val="00B96ABB"/>
    <w:rPr>
      <w:rFonts w:ascii="Tahoma" w:hAnsi="Tahoma" w:cs="Times New Roman"/>
      <w:sz w:val="16"/>
      <w:lang w:val="en-GB" w:eastAsia="en-GB"/>
    </w:rPr>
  </w:style>
  <w:style w:type="character" w:styleId="Emphasis">
    <w:name w:val="Emphasis"/>
    <w:uiPriority w:val="99"/>
    <w:qFormat/>
    <w:rsid w:val="00E02D5D"/>
    <w:rPr>
      <w:rFonts w:cs="Times New Roman"/>
      <w:i/>
    </w:rPr>
  </w:style>
  <w:style w:type="character" w:customStyle="1" w:styleId="apple-style-span">
    <w:name w:val="apple-style-span"/>
    <w:uiPriority w:val="99"/>
    <w:rsid w:val="00E02D5D"/>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link w:val="CommentText"/>
    <w:uiPriority w:val="99"/>
    <w:semiHidden/>
    <w:locked/>
    <w:rsid w:val="00E02D5D"/>
    <w:rPr>
      <w:rFonts w:ascii="GHEA Grapalat" w:hAnsi="GHEA Grapalat" w:cs="Times New Roman"/>
      <w:lang w:val="en-US" w:eastAsia="en-US"/>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link w:val="CommentSubject"/>
    <w:uiPriority w:val="99"/>
    <w:semiHidden/>
    <w:locked/>
    <w:rsid w:val="00E02D5D"/>
    <w:rPr>
      <w:rFonts w:ascii="GHEA Grapalat" w:hAnsi="GHEA Grapalat" w:cs="Times New Roman"/>
      <w:b/>
      <w:lang w:val="en-US" w:eastAsia="en-US"/>
    </w:rPr>
  </w:style>
  <w:style w:type="character" w:customStyle="1" w:styleId="blk">
    <w:name w:val="blk"/>
    <w:uiPriority w:val="99"/>
    <w:rsid w:val="00E02D5D"/>
  </w:style>
  <w:style w:type="character" w:styleId="Hyperlink">
    <w:name w:val="Hyperlink"/>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ECDC AF Paragraph,Paragraphe de liste PBLH,Bullets,List Paragraph1,References"/>
    <w:basedOn w:val="Normal"/>
    <w:link w:val="ListParagraphChar"/>
    <w:uiPriority w:val="99"/>
    <w:qFormat/>
    <w:rsid w:val="00E02D5D"/>
    <w:pPr>
      <w:spacing w:after="200" w:line="276" w:lineRule="auto"/>
      <w:ind w:left="720"/>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Bullets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link w:val="FootnoteText"/>
    <w:uiPriority w:val="99"/>
    <w:semiHidden/>
    <w:locked/>
    <w:rsid w:val="00E02D5D"/>
    <w:rPr>
      <w:rFonts w:ascii="GHEA Grapalat" w:hAnsi="GHEA Grapalat" w:cs="Times New Roman"/>
      <w:lang w:val="en-US" w:eastAsia="en-US"/>
    </w:rPr>
  </w:style>
  <w:style w:type="paragraph" w:styleId="Header">
    <w:name w:val="header"/>
    <w:basedOn w:val="Normal"/>
    <w:link w:val="HeaderChar"/>
    <w:uiPriority w:val="99"/>
    <w:rsid w:val="00E02D5D"/>
    <w:pPr>
      <w:tabs>
        <w:tab w:val="center" w:pos="4844"/>
        <w:tab w:val="right" w:pos="9689"/>
      </w:tabs>
    </w:pPr>
    <w:rPr>
      <w:rFonts w:ascii="GHEA Grapalat" w:hAnsi="GHEA Grapalat"/>
      <w:sz w:val="22"/>
      <w:szCs w:val="22"/>
      <w:lang w:val="en-US" w:eastAsia="en-US"/>
    </w:rPr>
  </w:style>
  <w:style w:type="character" w:customStyle="1" w:styleId="HeaderChar">
    <w:name w:val="Header Char"/>
    <w:link w:val="Header"/>
    <w:uiPriority w:val="99"/>
    <w:locked/>
    <w:rsid w:val="00E02D5D"/>
    <w:rPr>
      <w:rFonts w:ascii="GHEA Grapalat" w:hAnsi="GHEA Grapalat" w:cs="Times New Roman"/>
      <w:sz w:val="22"/>
      <w:lang w:val="en-US" w:eastAsia="en-US"/>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link w:val="norm"/>
    <w:uiPriority w:val="99"/>
    <w:locked/>
    <w:rsid w:val="00106951"/>
    <w:rPr>
      <w:rFonts w:ascii="Arial Armenian" w:hAnsi="Arial Armenian"/>
      <w:lang w:eastAsia="ru-RU"/>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style>
  <w:style w:type="character" w:customStyle="1" w:styleId="BodyText2Char">
    <w:name w:val="Body Text 2 Char"/>
    <w:link w:val="BodyText2"/>
    <w:uiPriority w:val="99"/>
    <w:semiHidden/>
    <w:locked/>
    <w:rsid w:val="0003689C"/>
    <w:rPr>
      <w:rFonts w:cs="Times New Roman"/>
      <w:sz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cs="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cs="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cs="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cs="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cs="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cs="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cs="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cs="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cs="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cs="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cs="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cs="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cs="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cs="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s="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s="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cs="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cs="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link w:val="Title"/>
    <w:uiPriority w:val="99"/>
    <w:locked/>
    <w:rsid w:val="003815A1"/>
    <w:rPr>
      <w:rFonts w:ascii="Cambria" w:hAnsi="Cambria" w:cs="Times New Roman"/>
      <w:b/>
      <w:kern w:val="28"/>
      <w:sz w:val="32"/>
      <w:lang w:val="en-US" w:eastAsia="en-US"/>
    </w:rPr>
  </w:style>
  <w:style w:type="character" w:styleId="CommentReference">
    <w:name w:val="annotation reference"/>
    <w:uiPriority w:val="99"/>
    <w:semiHidden/>
    <w:rsid w:val="003815A1"/>
    <w:rPr>
      <w:rFonts w:cs="Times New Roman"/>
      <w:sz w:val="16"/>
    </w:rPr>
  </w:style>
  <w:style w:type="character" w:customStyle="1" w:styleId="a">
    <w:name w:val="Основной текст_"/>
    <w:link w:val="10"/>
    <w:uiPriority w:val="99"/>
    <w:locked/>
    <w:rsid w:val="006A0951"/>
    <w:rPr>
      <w:rFonts w:ascii="Tahoma" w:hAnsi="Tahoma"/>
      <w:sz w:val="21"/>
      <w:shd w:val="clear" w:color="auto" w:fill="FFFFFF"/>
    </w:rPr>
  </w:style>
  <w:style w:type="paragraph" w:customStyle="1" w:styleId="10">
    <w:name w:val="Основной текст1"/>
    <w:basedOn w:val="Normal"/>
    <w:link w:val="a"/>
    <w:uiPriority w:val="99"/>
    <w:rsid w:val="006A0951"/>
    <w:pPr>
      <w:widowControl w:val="0"/>
      <w:shd w:val="clear" w:color="auto" w:fill="FFFFFF"/>
      <w:spacing w:before="300" w:after="180" w:line="365" w:lineRule="exact"/>
      <w:jc w:val="both"/>
    </w:pPr>
    <w:rPr>
      <w:rFonts w:ascii="Tahoma" w:hAnsi="Tahoma"/>
      <w:sz w:val="21"/>
      <w:szCs w:val="20"/>
      <w:lang w:val="en-US" w:eastAsia="en-US"/>
    </w:rPr>
  </w:style>
  <w:style w:type="character" w:customStyle="1" w:styleId="a0">
    <w:name w:val="Основной текст + Полужирный"/>
    <w:aliases w:val="Курсив,Интервал 0 pt"/>
    <w:uiPriority w:val="99"/>
    <w:rsid w:val="006A0951"/>
    <w:rPr>
      <w:rFonts w:ascii="Tahoma" w:hAnsi="Tahoma"/>
      <w:b/>
      <w:color w:val="000000"/>
      <w:spacing w:val="0"/>
      <w:w w:val="100"/>
      <w:position w:val="0"/>
      <w:sz w:val="22"/>
      <w:u w:val="none"/>
      <w:shd w:val="clear" w:color="auto" w:fill="FFFFFF"/>
      <w:lang w:val="hy-AM" w:eastAsia="hy-AM"/>
    </w:rPr>
  </w:style>
  <w:style w:type="paragraph" w:styleId="NoSpacing">
    <w:name w:val="No Spacing"/>
    <w:link w:val="NoSpacingChar"/>
    <w:uiPriority w:val="99"/>
    <w:qFormat/>
    <w:rsid w:val="006C679E"/>
    <w:rPr>
      <w:rFonts w:ascii="Calibri" w:hAnsi="Calibri"/>
      <w:sz w:val="22"/>
      <w:szCs w:val="22"/>
    </w:rPr>
  </w:style>
  <w:style w:type="character" w:customStyle="1" w:styleId="NoSpacingChar">
    <w:name w:val="No Spacing Char"/>
    <w:link w:val="NoSpacing"/>
    <w:uiPriority w:val="99"/>
    <w:locked/>
    <w:rsid w:val="006C679E"/>
    <w:rPr>
      <w:rFonts w:ascii="Calibri" w:hAnsi="Calibri"/>
      <w:sz w:val="22"/>
      <w:lang w:val="en-US" w:eastAsia="en-US"/>
    </w:rPr>
  </w:style>
  <w:style w:type="paragraph" w:customStyle="1" w:styleId="CommentSubject1">
    <w:name w:val="Comment Subject1"/>
    <w:uiPriority w:val="99"/>
    <w:rsid w:val="001737FA"/>
    <w:pPr>
      <w:spacing w:after="200" w:line="276" w:lineRule="auto"/>
    </w:pPr>
    <w:rPr>
      <w:rFonts w:ascii="Calibri" w:hAnsi="Calibri"/>
      <w:b/>
      <w:lang w:val="ru-RU" w:eastAsia="ru-RU"/>
    </w:rPr>
  </w:style>
  <w:style w:type="paragraph" w:customStyle="1" w:styleId="CommentText1">
    <w:name w:val="Comment Text1"/>
    <w:uiPriority w:val="99"/>
    <w:rsid w:val="001737FA"/>
    <w:pPr>
      <w:spacing w:after="200" w:line="276" w:lineRule="auto"/>
    </w:pPr>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8924">
      <w:marLeft w:val="0"/>
      <w:marRight w:val="0"/>
      <w:marTop w:val="0"/>
      <w:marBottom w:val="0"/>
      <w:divBdr>
        <w:top w:val="none" w:sz="0" w:space="0" w:color="auto"/>
        <w:left w:val="none" w:sz="0" w:space="0" w:color="auto"/>
        <w:bottom w:val="none" w:sz="0" w:space="0" w:color="auto"/>
        <w:right w:val="none" w:sz="0" w:space="0" w:color="auto"/>
      </w:divBdr>
    </w:div>
    <w:div w:id="1101608925">
      <w:marLeft w:val="0"/>
      <w:marRight w:val="0"/>
      <w:marTop w:val="0"/>
      <w:marBottom w:val="0"/>
      <w:divBdr>
        <w:top w:val="none" w:sz="0" w:space="0" w:color="auto"/>
        <w:left w:val="none" w:sz="0" w:space="0" w:color="auto"/>
        <w:bottom w:val="none" w:sz="0" w:space="0" w:color="auto"/>
        <w:right w:val="none" w:sz="0" w:space="0" w:color="auto"/>
      </w:divBdr>
    </w:div>
    <w:div w:id="1101608926">
      <w:marLeft w:val="0"/>
      <w:marRight w:val="0"/>
      <w:marTop w:val="0"/>
      <w:marBottom w:val="0"/>
      <w:divBdr>
        <w:top w:val="none" w:sz="0" w:space="0" w:color="auto"/>
        <w:left w:val="none" w:sz="0" w:space="0" w:color="auto"/>
        <w:bottom w:val="none" w:sz="0" w:space="0" w:color="auto"/>
        <w:right w:val="none" w:sz="0" w:space="0" w:color="auto"/>
      </w:divBdr>
    </w:div>
    <w:div w:id="1101608927">
      <w:marLeft w:val="0"/>
      <w:marRight w:val="0"/>
      <w:marTop w:val="0"/>
      <w:marBottom w:val="0"/>
      <w:divBdr>
        <w:top w:val="none" w:sz="0" w:space="0" w:color="auto"/>
        <w:left w:val="none" w:sz="0" w:space="0" w:color="auto"/>
        <w:bottom w:val="none" w:sz="0" w:space="0" w:color="auto"/>
        <w:right w:val="none" w:sz="0" w:space="0" w:color="auto"/>
      </w:divBdr>
    </w:div>
    <w:div w:id="1101608928">
      <w:marLeft w:val="0"/>
      <w:marRight w:val="0"/>
      <w:marTop w:val="0"/>
      <w:marBottom w:val="0"/>
      <w:divBdr>
        <w:top w:val="none" w:sz="0" w:space="0" w:color="auto"/>
        <w:left w:val="none" w:sz="0" w:space="0" w:color="auto"/>
        <w:bottom w:val="none" w:sz="0" w:space="0" w:color="auto"/>
        <w:right w:val="none" w:sz="0" w:space="0" w:color="auto"/>
      </w:divBdr>
    </w:div>
    <w:div w:id="1101608929">
      <w:marLeft w:val="0"/>
      <w:marRight w:val="0"/>
      <w:marTop w:val="0"/>
      <w:marBottom w:val="0"/>
      <w:divBdr>
        <w:top w:val="none" w:sz="0" w:space="0" w:color="auto"/>
        <w:left w:val="none" w:sz="0" w:space="0" w:color="auto"/>
        <w:bottom w:val="none" w:sz="0" w:space="0" w:color="auto"/>
        <w:right w:val="none" w:sz="0" w:space="0" w:color="auto"/>
      </w:divBdr>
    </w:div>
    <w:div w:id="1101608930">
      <w:marLeft w:val="0"/>
      <w:marRight w:val="0"/>
      <w:marTop w:val="0"/>
      <w:marBottom w:val="0"/>
      <w:divBdr>
        <w:top w:val="none" w:sz="0" w:space="0" w:color="auto"/>
        <w:left w:val="none" w:sz="0" w:space="0" w:color="auto"/>
        <w:bottom w:val="none" w:sz="0" w:space="0" w:color="auto"/>
        <w:right w:val="none" w:sz="0" w:space="0" w:color="auto"/>
      </w:divBdr>
    </w:div>
    <w:div w:id="1101608931">
      <w:marLeft w:val="0"/>
      <w:marRight w:val="0"/>
      <w:marTop w:val="0"/>
      <w:marBottom w:val="0"/>
      <w:divBdr>
        <w:top w:val="none" w:sz="0" w:space="0" w:color="auto"/>
        <w:left w:val="none" w:sz="0" w:space="0" w:color="auto"/>
        <w:bottom w:val="none" w:sz="0" w:space="0" w:color="auto"/>
        <w:right w:val="none" w:sz="0" w:space="0" w:color="auto"/>
      </w:divBdr>
    </w:div>
    <w:div w:id="1101608932">
      <w:marLeft w:val="0"/>
      <w:marRight w:val="0"/>
      <w:marTop w:val="0"/>
      <w:marBottom w:val="0"/>
      <w:divBdr>
        <w:top w:val="none" w:sz="0" w:space="0" w:color="auto"/>
        <w:left w:val="none" w:sz="0" w:space="0" w:color="auto"/>
        <w:bottom w:val="none" w:sz="0" w:space="0" w:color="auto"/>
        <w:right w:val="none" w:sz="0" w:space="0" w:color="auto"/>
      </w:divBdr>
    </w:div>
    <w:div w:id="1101608933">
      <w:marLeft w:val="0"/>
      <w:marRight w:val="0"/>
      <w:marTop w:val="0"/>
      <w:marBottom w:val="0"/>
      <w:divBdr>
        <w:top w:val="none" w:sz="0" w:space="0" w:color="auto"/>
        <w:left w:val="none" w:sz="0" w:space="0" w:color="auto"/>
        <w:bottom w:val="none" w:sz="0" w:space="0" w:color="auto"/>
        <w:right w:val="none" w:sz="0" w:space="0" w:color="auto"/>
      </w:divBdr>
    </w:div>
    <w:div w:id="1101608934">
      <w:marLeft w:val="0"/>
      <w:marRight w:val="0"/>
      <w:marTop w:val="0"/>
      <w:marBottom w:val="0"/>
      <w:divBdr>
        <w:top w:val="none" w:sz="0" w:space="0" w:color="auto"/>
        <w:left w:val="none" w:sz="0" w:space="0" w:color="auto"/>
        <w:bottom w:val="none" w:sz="0" w:space="0" w:color="auto"/>
        <w:right w:val="none" w:sz="0" w:space="0" w:color="auto"/>
      </w:divBdr>
    </w:div>
    <w:div w:id="1101608935">
      <w:marLeft w:val="0"/>
      <w:marRight w:val="0"/>
      <w:marTop w:val="0"/>
      <w:marBottom w:val="0"/>
      <w:divBdr>
        <w:top w:val="none" w:sz="0" w:space="0" w:color="auto"/>
        <w:left w:val="none" w:sz="0" w:space="0" w:color="auto"/>
        <w:bottom w:val="none" w:sz="0" w:space="0" w:color="auto"/>
        <w:right w:val="none" w:sz="0" w:space="0" w:color="auto"/>
      </w:divBdr>
    </w:div>
    <w:div w:id="1101608937">
      <w:marLeft w:val="0"/>
      <w:marRight w:val="0"/>
      <w:marTop w:val="0"/>
      <w:marBottom w:val="0"/>
      <w:divBdr>
        <w:top w:val="none" w:sz="0" w:space="0" w:color="auto"/>
        <w:left w:val="none" w:sz="0" w:space="0" w:color="auto"/>
        <w:bottom w:val="none" w:sz="0" w:space="0" w:color="auto"/>
        <w:right w:val="none" w:sz="0" w:space="0" w:color="auto"/>
      </w:divBdr>
      <w:divsChild>
        <w:div w:id="1101608940">
          <w:marLeft w:val="0"/>
          <w:marRight w:val="0"/>
          <w:marTop w:val="0"/>
          <w:marBottom w:val="0"/>
          <w:divBdr>
            <w:top w:val="none" w:sz="0" w:space="0" w:color="auto"/>
            <w:left w:val="none" w:sz="0" w:space="0" w:color="auto"/>
            <w:bottom w:val="none" w:sz="0" w:space="0" w:color="auto"/>
            <w:right w:val="none" w:sz="0" w:space="0" w:color="auto"/>
          </w:divBdr>
        </w:div>
      </w:divsChild>
    </w:div>
    <w:div w:id="1101608938">
      <w:marLeft w:val="0"/>
      <w:marRight w:val="0"/>
      <w:marTop w:val="0"/>
      <w:marBottom w:val="0"/>
      <w:divBdr>
        <w:top w:val="none" w:sz="0" w:space="0" w:color="auto"/>
        <w:left w:val="none" w:sz="0" w:space="0" w:color="auto"/>
        <w:bottom w:val="none" w:sz="0" w:space="0" w:color="auto"/>
        <w:right w:val="none" w:sz="0" w:space="0" w:color="auto"/>
      </w:divBdr>
      <w:divsChild>
        <w:div w:id="1101608936">
          <w:marLeft w:val="0"/>
          <w:marRight w:val="0"/>
          <w:marTop w:val="0"/>
          <w:marBottom w:val="0"/>
          <w:divBdr>
            <w:top w:val="none" w:sz="0" w:space="0" w:color="auto"/>
            <w:left w:val="none" w:sz="0" w:space="0" w:color="auto"/>
            <w:bottom w:val="none" w:sz="0" w:space="0" w:color="auto"/>
            <w:right w:val="none" w:sz="0" w:space="0" w:color="auto"/>
          </w:divBdr>
        </w:div>
      </w:divsChild>
    </w:div>
    <w:div w:id="1101608939">
      <w:marLeft w:val="0"/>
      <w:marRight w:val="0"/>
      <w:marTop w:val="0"/>
      <w:marBottom w:val="0"/>
      <w:divBdr>
        <w:top w:val="none" w:sz="0" w:space="0" w:color="auto"/>
        <w:left w:val="none" w:sz="0" w:space="0" w:color="auto"/>
        <w:bottom w:val="none" w:sz="0" w:space="0" w:color="auto"/>
        <w:right w:val="none" w:sz="0" w:space="0" w:color="auto"/>
      </w:divBdr>
    </w:div>
    <w:div w:id="1101608941">
      <w:marLeft w:val="0"/>
      <w:marRight w:val="0"/>
      <w:marTop w:val="0"/>
      <w:marBottom w:val="0"/>
      <w:divBdr>
        <w:top w:val="none" w:sz="0" w:space="0" w:color="auto"/>
        <w:left w:val="none" w:sz="0" w:space="0" w:color="auto"/>
        <w:bottom w:val="none" w:sz="0" w:space="0" w:color="auto"/>
        <w:right w:val="none" w:sz="0" w:space="0" w:color="auto"/>
      </w:divBdr>
    </w:div>
    <w:div w:id="1101608942">
      <w:marLeft w:val="0"/>
      <w:marRight w:val="0"/>
      <w:marTop w:val="0"/>
      <w:marBottom w:val="0"/>
      <w:divBdr>
        <w:top w:val="none" w:sz="0" w:space="0" w:color="auto"/>
        <w:left w:val="none" w:sz="0" w:space="0" w:color="auto"/>
        <w:bottom w:val="none" w:sz="0" w:space="0" w:color="auto"/>
        <w:right w:val="none" w:sz="0" w:space="0" w:color="auto"/>
      </w:divBdr>
    </w:div>
    <w:div w:id="1101608943">
      <w:marLeft w:val="0"/>
      <w:marRight w:val="0"/>
      <w:marTop w:val="0"/>
      <w:marBottom w:val="0"/>
      <w:divBdr>
        <w:top w:val="none" w:sz="0" w:space="0" w:color="auto"/>
        <w:left w:val="none" w:sz="0" w:space="0" w:color="auto"/>
        <w:bottom w:val="none" w:sz="0" w:space="0" w:color="auto"/>
        <w:right w:val="none" w:sz="0" w:space="0" w:color="auto"/>
      </w:divBdr>
    </w:div>
    <w:div w:id="1101608944">
      <w:marLeft w:val="0"/>
      <w:marRight w:val="0"/>
      <w:marTop w:val="0"/>
      <w:marBottom w:val="0"/>
      <w:divBdr>
        <w:top w:val="none" w:sz="0" w:space="0" w:color="auto"/>
        <w:left w:val="none" w:sz="0" w:space="0" w:color="auto"/>
        <w:bottom w:val="none" w:sz="0" w:space="0" w:color="auto"/>
        <w:right w:val="none" w:sz="0" w:space="0" w:color="auto"/>
      </w:divBdr>
    </w:div>
    <w:div w:id="1101608945">
      <w:marLeft w:val="0"/>
      <w:marRight w:val="0"/>
      <w:marTop w:val="0"/>
      <w:marBottom w:val="0"/>
      <w:divBdr>
        <w:top w:val="none" w:sz="0" w:space="0" w:color="auto"/>
        <w:left w:val="none" w:sz="0" w:space="0" w:color="auto"/>
        <w:bottom w:val="none" w:sz="0" w:space="0" w:color="auto"/>
        <w:right w:val="none" w:sz="0" w:space="0" w:color="auto"/>
      </w:divBdr>
    </w:div>
    <w:div w:id="1101608946">
      <w:marLeft w:val="0"/>
      <w:marRight w:val="0"/>
      <w:marTop w:val="0"/>
      <w:marBottom w:val="0"/>
      <w:divBdr>
        <w:top w:val="none" w:sz="0" w:space="0" w:color="auto"/>
        <w:left w:val="none" w:sz="0" w:space="0" w:color="auto"/>
        <w:bottom w:val="none" w:sz="0" w:space="0" w:color="auto"/>
        <w:right w:val="none" w:sz="0" w:space="0" w:color="auto"/>
      </w:divBdr>
    </w:div>
    <w:div w:id="1101608947">
      <w:marLeft w:val="0"/>
      <w:marRight w:val="0"/>
      <w:marTop w:val="0"/>
      <w:marBottom w:val="0"/>
      <w:divBdr>
        <w:top w:val="none" w:sz="0" w:space="0" w:color="auto"/>
        <w:left w:val="none" w:sz="0" w:space="0" w:color="auto"/>
        <w:bottom w:val="none" w:sz="0" w:space="0" w:color="auto"/>
        <w:right w:val="none" w:sz="0" w:space="0" w:color="auto"/>
      </w:divBdr>
    </w:div>
    <w:div w:id="1101608948">
      <w:marLeft w:val="0"/>
      <w:marRight w:val="0"/>
      <w:marTop w:val="0"/>
      <w:marBottom w:val="0"/>
      <w:divBdr>
        <w:top w:val="none" w:sz="0" w:space="0" w:color="auto"/>
        <w:left w:val="none" w:sz="0" w:space="0" w:color="auto"/>
        <w:bottom w:val="none" w:sz="0" w:space="0" w:color="auto"/>
        <w:right w:val="none" w:sz="0" w:space="0" w:color="auto"/>
      </w:divBdr>
    </w:div>
    <w:div w:id="1101608949">
      <w:marLeft w:val="0"/>
      <w:marRight w:val="0"/>
      <w:marTop w:val="0"/>
      <w:marBottom w:val="0"/>
      <w:divBdr>
        <w:top w:val="none" w:sz="0" w:space="0" w:color="auto"/>
        <w:left w:val="none" w:sz="0" w:space="0" w:color="auto"/>
        <w:bottom w:val="none" w:sz="0" w:space="0" w:color="auto"/>
        <w:right w:val="none" w:sz="0" w:space="0" w:color="auto"/>
      </w:divBdr>
    </w:div>
    <w:div w:id="1101608950">
      <w:marLeft w:val="0"/>
      <w:marRight w:val="0"/>
      <w:marTop w:val="0"/>
      <w:marBottom w:val="0"/>
      <w:divBdr>
        <w:top w:val="none" w:sz="0" w:space="0" w:color="auto"/>
        <w:left w:val="none" w:sz="0" w:space="0" w:color="auto"/>
        <w:bottom w:val="none" w:sz="0" w:space="0" w:color="auto"/>
        <w:right w:val="none" w:sz="0" w:space="0" w:color="auto"/>
      </w:divBdr>
    </w:div>
    <w:div w:id="1101608951">
      <w:marLeft w:val="0"/>
      <w:marRight w:val="0"/>
      <w:marTop w:val="0"/>
      <w:marBottom w:val="0"/>
      <w:divBdr>
        <w:top w:val="none" w:sz="0" w:space="0" w:color="auto"/>
        <w:left w:val="none" w:sz="0" w:space="0" w:color="auto"/>
        <w:bottom w:val="none" w:sz="0" w:space="0" w:color="auto"/>
        <w:right w:val="none" w:sz="0" w:space="0" w:color="auto"/>
      </w:divBdr>
    </w:div>
    <w:div w:id="1101608952">
      <w:marLeft w:val="0"/>
      <w:marRight w:val="0"/>
      <w:marTop w:val="0"/>
      <w:marBottom w:val="0"/>
      <w:divBdr>
        <w:top w:val="none" w:sz="0" w:space="0" w:color="auto"/>
        <w:left w:val="none" w:sz="0" w:space="0" w:color="auto"/>
        <w:bottom w:val="none" w:sz="0" w:space="0" w:color="auto"/>
        <w:right w:val="none" w:sz="0" w:space="0" w:color="auto"/>
      </w:divBdr>
    </w:div>
    <w:div w:id="1101608953">
      <w:marLeft w:val="0"/>
      <w:marRight w:val="0"/>
      <w:marTop w:val="0"/>
      <w:marBottom w:val="0"/>
      <w:divBdr>
        <w:top w:val="none" w:sz="0" w:space="0" w:color="auto"/>
        <w:left w:val="none" w:sz="0" w:space="0" w:color="auto"/>
        <w:bottom w:val="none" w:sz="0" w:space="0" w:color="auto"/>
        <w:right w:val="none" w:sz="0" w:space="0" w:color="auto"/>
      </w:divBdr>
    </w:div>
    <w:div w:id="1101608954">
      <w:marLeft w:val="0"/>
      <w:marRight w:val="0"/>
      <w:marTop w:val="0"/>
      <w:marBottom w:val="0"/>
      <w:divBdr>
        <w:top w:val="none" w:sz="0" w:space="0" w:color="auto"/>
        <w:left w:val="none" w:sz="0" w:space="0" w:color="auto"/>
        <w:bottom w:val="none" w:sz="0" w:space="0" w:color="auto"/>
        <w:right w:val="none" w:sz="0" w:space="0" w:color="auto"/>
      </w:divBdr>
    </w:div>
    <w:div w:id="1101608955">
      <w:marLeft w:val="0"/>
      <w:marRight w:val="0"/>
      <w:marTop w:val="0"/>
      <w:marBottom w:val="0"/>
      <w:divBdr>
        <w:top w:val="none" w:sz="0" w:space="0" w:color="auto"/>
        <w:left w:val="none" w:sz="0" w:space="0" w:color="auto"/>
        <w:bottom w:val="none" w:sz="0" w:space="0" w:color="auto"/>
        <w:right w:val="none" w:sz="0" w:space="0" w:color="auto"/>
      </w:divBdr>
    </w:div>
    <w:div w:id="1101608956">
      <w:marLeft w:val="0"/>
      <w:marRight w:val="0"/>
      <w:marTop w:val="0"/>
      <w:marBottom w:val="0"/>
      <w:divBdr>
        <w:top w:val="none" w:sz="0" w:space="0" w:color="auto"/>
        <w:left w:val="none" w:sz="0" w:space="0" w:color="auto"/>
        <w:bottom w:val="none" w:sz="0" w:space="0" w:color="auto"/>
        <w:right w:val="none" w:sz="0" w:space="0" w:color="auto"/>
      </w:divBdr>
    </w:div>
    <w:div w:id="1101608957">
      <w:marLeft w:val="0"/>
      <w:marRight w:val="0"/>
      <w:marTop w:val="0"/>
      <w:marBottom w:val="0"/>
      <w:divBdr>
        <w:top w:val="none" w:sz="0" w:space="0" w:color="auto"/>
        <w:left w:val="none" w:sz="0" w:space="0" w:color="auto"/>
        <w:bottom w:val="none" w:sz="0" w:space="0" w:color="auto"/>
        <w:right w:val="none" w:sz="0" w:space="0" w:color="auto"/>
      </w:divBdr>
      <w:divsChild>
        <w:div w:id="1101608958">
          <w:marLeft w:val="0"/>
          <w:marRight w:val="0"/>
          <w:marTop w:val="0"/>
          <w:marBottom w:val="0"/>
          <w:divBdr>
            <w:top w:val="none" w:sz="0" w:space="0" w:color="auto"/>
            <w:left w:val="none" w:sz="0" w:space="0" w:color="auto"/>
            <w:bottom w:val="none" w:sz="0" w:space="0" w:color="auto"/>
            <w:right w:val="none" w:sz="0" w:space="0" w:color="auto"/>
          </w:divBdr>
        </w:div>
      </w:divsChild>
    </w:div>
    <w:div w:id="1101608959">
      <w:marLeft w:val="0"/>
      <w:marRight w:val="0"/>
      <w:marTop w:val="0"/>
      <w:marBottom w:val="0"/>
      <w:divBdr>
        <w:top w:val="none" w:sz="0" w:space="0" w:color="auto"/>
        <w:left w:val="none" w:sz="0" w:space="0" w:color="auto"/>
        <w:bottom w:val="none" w:sz="0" w:space="0" w:color="auto"/>
        <w:right w:val="none" w:sz="0" w:space="0" w:color="auto"/>
      </w:divBdr>
    </w:div>
    <w:div w:id="1101608960">
      <w:marLeft w:val="0"/>
      <w:marRight w:val="0"/>
      <w:marTop w:val="0"/>
      <w:marBottom w:val="0"/>
      <w:divBdr>
        <w:top w:val="none" w:sz="0" w:space="0" w:color="auto"/>
        <w:left w:val="none" w:sz="0" w:space="0" w:color="auto"/>
        <w:bottom w:val="none" w:sz="0" w:space="0" w:color="auto"/>
        <w:right w:val="none" w:sz="0" w:space="0" w:color="auto"/>
      </w:divBdr>
    </w:div>
    <w:div w:id="1101608961">
      <w:marLeft w:val="0"/>
      <w:marRight w:val="0"/>
      <w:marTop w:val="0"/>
      <w:marBottom w:val="0"/>
      <w:divBdr>
        <w:top w:val="none" w:sz="0" w:space="0" w:color="auto"/>
        <w:left w:val="none" w:sz="0" w:space="0" w:color="auto"/>
        <w:bottom w:val="none" w:sz="0" w:space="0" w:color="auto"/>
        <w:right w:val="none" w:sz="0" w:space="0" w:color="auto"/>
      </w:divBdr>
    </w:div>
    <w:div w:id="1101608962">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101608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46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E336-E08C-4DC1-ADEE-7CED7985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subject/>
  <dc:creator>Ivetta Muradyan</dc:creator>
  <cp:keywords/>
  <dc:description/>
  <cp:lastModifiedBy>HP</cp:lastModifiedBy>
  <cp:revision>2</cp:revision>
  <cp:lastPrinted>2022-10-17T11:43:00Z</cp:lastPrinted>
  <dcterms:created xsi:type="dcterms:W3CDTF">2022-10-18T02:42:00Z</dcterms:created>
  <dcterms:modified xsi:type="dcterms:W3CDTF">2022-10-18T02:42:00Z</dcterms:modified>
</cp:coreProperties>
</file>