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BAF1C" w14:textId="77777777" w:rsidR="008D69A5" w:rsidRPr="001B3D66" w:rsidRDefault="008D69A5" w:rsidP="009005E9">
      <w:pPr>
        <w:shd w:val="clear" w:color="auto" w:fill="FFFFFF"/>
        <w:spacing w:after="0" w:line="240" w:lineRule="auto"/>
        <w:ind w:firstLine="375"/>
        <w:jc w:val="right"/>
        <w:rPr>
          <w:rFonts w:ascii="GHEA Grapalat" w:eastAsia="Times New Roman" w:hAnsi="GHEA Grapalat" w:cs="Times New Roman"/>
          <w:b/>
          <w:bCs/>
          <w:color w:val="000000"/>
          <w:sz w:val="24"/>
          <w:szCs w:val="24"/>
          <w:lang w:val="hy-AM"/>
        </w:rPr>
      </w:pPr>
      <w:r w:rsidRPr="001B3D66">
        <w:rPr>
          <w:rFonts w:ascii="GHEA Grapalat" w:eastAsia="Times New Roman" w:hAnsi="GHEA Grapalat" w:cs="Times New Roman"/>
          <w:b/>
          <w:bCs/>
          <w:color w:val="000000"/>
          <w:sz w:val="24"/>
          <w:szCs w:val="24"/>
          <w:lang w:val="hy-AM"/>
        </w:rPr>
        <w:t>ՆԱԽԱԳԻԾ</w:t>
      </w:r>
    </w:p>
    <w:p w14:paraId="61D9793F" w14:textId="77777777" w:rsidR="008D69A5" w:rsidRPr="001B3D66" w:rsidRDefault="008D69A5" w:rsidP="009005E9">
      <w:pPr>
        <w:shd w:val="clear" w:color="auto" w:fill="FFFFFF"/>
        <w:spacing w:after="0" w:line="240" w:lineRule="auto"/>
        <w:ind w:firstLine="375"/>
        <w:jc w:val="right"/>
        <w:rPr>
          <w:rFonts w:ascii="GHEA Grapalat" w:eastAsia="Times New Roman" w:hAnsi="GHEA Grapalat" w:cs="Times New Roman"/>
          <w:b/>
          <w:bCs/>
          <w:color w:val="000000"/>
          <w:sz w:val="24"/>
          <w:szCs w:val="24"/>
          <w:lang w:val="hy-AM"/>
        </w:rPr>
      </w:pPr>
    </w:p>
    <w:p w14:paraId="6F0D48F0" w14:textId="77777777" w:rsidR="008D69A5" w:rsidRPr="001B3D66" w:rsidRDefault="008D69A5" w:rsidP="009005E9">
      <w:pPr>
        <w:shd w:val="clear" w:color="auto" w:fill="FFFFFF"/>
        <w:spacing w:after="0" w:line="240" w:lineRule="auto"/>
        <w:ind w:firstLine="375"/>
        <w:jc w:val="right"/>
        <w:rPr>
          <w:rFonts w:ascii="GHEA Grapalat" w:eastAsia="Times New Roman" w:hAnsi="GHEA Grapalat" w:cs="Times New Roman"/>
          <w:b/>
          <w:bCs/>
          <w:color w:val="000000"/>
          <w:sz w:val="24"/>
          <w:szCs w:val="24"/>
          <w:lang w:val="hy-AM"/>
        </w:rPr>
      </w:pPr>
    </w:p>
    <w:p w14:paraId="6BB42455" w14:textId="77777777" w:rsidR="00753C94" w:rsidRPr="001B3D66" w:rsidRDefault="00753C94" w:rsidP="009005E9">
      <w:pPr>
        <w:shd w:val="clear" w:color="auto" w:fill="FFFFFF"/>
        <w:spacing w:after="0" w:line="240" w:lineRule="auto"/>
        <w:ind w:firstLine="375"/>
        <w:jc w:val="right"/>
        <w:rPr>
          <w:rFonts w:ascii="GHEA Grapalat" w:eastAsia="Times New Roman" w:hAnsi="GHEA Grapalat" w:cs="Times New Roman"/>
          <w:b/>
          <w:bCs/>
          <w:color w:val="000000"/>
          <w:sz w:val="24"/>
          <w:szCs w:val="24"/>
          <w:lang w:val="hy-AM"/>
        </w:rPr>
      </w:pPr>
    </w:p>
    <w:p w14:paraId="78E2C889" w14:textId="77777777" w:rsidR="001444C9" w:rsidRPr="001B3D66" w:rsidRDefault="001444C9" w:rsidP="009005E9">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b/>
          <w:bCs/>
          <w:color w:val="000000"/>
          <w:sz w:val="24"/>
          <w:szCs w:val="24"/>
          <w:lang w:val="hy-AM"/>
        </w:rPr>
        <w:t>ՀԱՅԱՍՏԱՆԻ ՀԱՆՐԱՊԵՏՈՒԹՅԱՆ ԿԱՌԱՎԱՐՈՒԹՅՈՒՆ</w:t>
      </w:r>
    </w:p>
    <w:p w14:paraId="2F34331F" w14:textId="77777777" w:rsidR="001444C9" w:rsidRPr="001B3D66" w:rsidRDefault="001444C9" w:rsidP="009005E9">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1B3D66">
        <w:rPr>
          <w:rFonts w:ascii="Calibri" w:eastAsia="Times New Roman" w:hAnsi="Calibri" w:cs="Calibri"/>
          <w:color w:val="000000"/>
          <w:sz w:val="24"/>
          <w:szCs w:val="24"/>
          <w:lang w:val="hy-AM"/>
        </w:rPr>
        <w:t> </w:t>
      </w:r>
    </w:p>
    <w:p w14:paraId="0099EFC7" w14:textId="77777777" w:rsidR="001444C9" w:rsidRPr="001B3D66" w:rsidRDefault="001444C9" w:rsidP="009005E9">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b/>
          <w:bCs/>
          <w:color w:val="000000"/>
          <w:sz w:val="24"/>
          <w:szCs w:val="24"/>
          <w:lang w:val="hy-AM"/>
        </w:rPr>
        <w:t>Ո Ր Ո Շ ՈՒ Մ</w:t>
      </w:r>
    </w:p>
    <w:p w14:paraId="2C904BA8" w14:textId="77777777" w:rsidR="001444C9" w:rsidRPr="001B3D66" w:rsidRDefault="001444C9" w:rsidP="009005E9">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1B3D66">
        <w:rPr>
          <w:rFonts w:ascii="Calibri" w:eastAsia="Times New Roman" w:hAnsi="Calibri" w:cs="Calibri"/>
          <w:color w:val="000000"/>
          <w:sz w:val="24"/>
          <w:szCs w:val="24"/>
          <w:lang w:val="hy-AM"/>
        </w:rPr>
        <w:t> </w:t>
      </w:r>
    </w:p>
    <w:p w14:paraId="36B345DF" w14:textId="77777777" w:rsidR="001444C9" w:rsidRPr="001B3D66" w:rsidRDefault="001444C9" w:rsidP="009005E9">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color w:val="000000"/>
          <w:sz w:val="24"/>
          <w:szCs w:val="24"/>
          <w:lang w:val="hy-AM"/>
        </w:rPr>
        <w:t>20</w:t>
      </w:r>
      <w:r w:rsidR="00A604D2" w:rsidRPr="001B3D66">
        <w:rPr>
          <w:rFonts w:ascii="GHEA Grapalat" w:eastAsia="Times New Roman" w:hAnsi="GHEA Grapalat" w:cs="Times New Roman"/>
          <w:color w:val="000000"/>
          <w:sz w:val="24"/>
          <w:szCs w:val="24"/>
          <w:lang w:val="hy-AM"/>
        </w:rPr>
        <w:t>22</w:t>
      </w:r>
      <w:r w:rsidRPr="001B3D66">
        <w:rPr>
          <w:rFonts w:ascii="GHEA Grapalat" w:eastAsia="Times New Roman" w:hAnsi="GHEA Grapalat" w:cs="Times New Roman"/>
          <w:color w:val="000000"/>
          <w:sz w:val="24"/>
          <w:szCs w:val="24"/>
          <w:lang w:val="hy-AM"/>
        </w:rPr>
        <w:t xml:space="preserve"> թվականի N </w:t>
      </w:r>
      <w:r w:rsidR="00963996" w:rsidRPr="001B3D66">
        <w:rPr>
          <w:rFonts w:ascii="GHEA Grapalat" w:eastAsia="Times New Roman" w:hAnsi="GHEA Grapalat" w:cs="Times New Roman"/>
          <w:color w:val="000000"/>
          <w:sz w:val="24"/>
          <w:szCs w:val="24"/>
          <w:lang w:val="hy-AM"/>
        </w:rPr>
        <w:t>–</w:t>
      </w:r>
      <w:r w:rsidRPr="001B3D66">
        <w:rPr>
          <w:rFonts w:ascii="GHEA Grapalat" w:eastAsia="Times New Roman" w:hAnsi="GHEA Grapalat" w:cs="Times New Roman"/>
          <w:color w:val="000000"/>
          <w:sz w:val="24"/>
          <w:szCs w:val="24"/>
          <w:lang w:val="hy-AM"/>
        </w:rPr>
        <w:t>Ն</w:t>
      </w:r>
    </w:p>
    <w:p w14:paraId="168C5930" w14:textId="77777777" w:rsidR="001444C9" w:rsidRPr="001B3D66" w:rsidRDefault="001444C9" w:rsidP="009005E9">
      <w:pPr>
        <w:shd w:val="clear" w:color="auto" w:fill="FFFFFF"/>
        <w:spacing w:after="0" w:line="240" w:lineRule="auto"/>
        <w:ind w:firstLine="375"/>
        <w:rPr>
          <w:rFonts w:ascii="Calibri" w:eastAsia="Times New Roman" w:hAnsi="Calibri" w:cs="Calibri"/>
          <w:color w:val="000000"/>
          <w:sz w:val="24"/>
          <w:szCs w:val="24"/>
          <w:lang w:val="hy-AM"/>
        </w:rPr>
      </w:pPr>
      <w:r w:rsidRPr="001B3D66">
        <w:rPr>
          <w:rFonts w:ascii="Calibri" w:eastAsia="Times New Roman" w:hAnsi="Calibri" w:cs="Calibri"/>
          <w:color w:val="000000"/>
          <w:sz w:val="24"/>
          <w:szCs w:val="24"/>
          <w:lang w:val="hy-AM"/>
        </w:rPr>
        <w:t> </w:t>
      </w:r>
    </w:p>
    <w:p w14:paraId="21464814" w14:textId="77777777" w:rsidR="00753C94" w:rsidRPr="001B3D66" w:rsidRDefault="00753C94" w:rsidP="009005E9">
      <w:pPr>
        <w:shd w:val="clear" w:color="auto" w:fill="FFFFFF"/>
        <w:spacing w:after="0" w:line="240" w:lineRule="auto"/>
        <w:ind w:firstLine="375"/>
        <w:rPr>
          <w:rFonts w:ascii="GHEA Grapalat" w:eastAsia="Times New Roman" w:hAnsi="GHEA Grapalat" w:cs="Times New Roman"/>
          <w:color w:val="000000"/>
          <w:sz w:val="24"/>
          <w:szCs w:val="24"/>
          <w:lang w:val="hy-AM"/>
        </w:rPr>
      </w:pPr>
    </w:p>
    <w:p w14:paraId="2047DF3D" w14:textId="77777777" w:rsidR="00963996" w:rsidRPr="001B3D66" w:rsidRDefault="00963996" w:rsidP="00AA427C">
      <w:pPr>
        <w:shd w:val="clear" w:color="auto" w:fill="FFFFFF"/>
        <w:spacing w:after="0" w:line="240" w:lineRule="auto"/>
        <w:jc w:val="center"/>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b/>
          <w:bCs/>
          <w:color w:val="000000"/>
          <w:sz w:val="24"/>
          <w:szCs w:val="24"/>
          <w:lang w:val="hy-AM"/>
        </w:rPr>
        <w:t>ՀԱՅԱՍՏԱՆԻ ՀԱՆՐԱՊԵՏՈՒԹՅԱՆ ԿԱՌԱՎԱՐՈՒԹՅԱՆ 201</w:t>
      </w:r>
      <w:r w:rsidR="00393C14" w:rsidRPr="001B3D66">
        <w:rPr>
          <w:rFonts w:ascii="GHEA Grapalat" w:eastAsia="Times New Roman" w:hAnsi="GHEA Grapalat" w:cs="Times New Roman"/>
          <w:b/>
          <w:bCs/>
          <w:color w:val="000000"/>
          <w:sz w:val="24"/>
          <w:szCs w:val="24"/>
          <w:lang w:val="hy-AM"/>
        </w:rPr>
        <w:t>5</w:t>
      </w:r>
      <w:r w:rsidRPr="001B3D66">
        <w:rPr>
          <w:rFonts w:ascii="GHEA Grapalat" w:eastAsia="Times New Roman" w:hAnsi="GHEA Grapalat" w:cs="Times New Roman"/>
          <w:b/>
          <w:bCs/>
          <w:color w:val="000000"/>
          <w:sz w:val="24"/>
          <w:szCs w:val="24"/>
          <w:lang w:val="hy-AM"/>
        </w:rPr>
        <w:t xml:space="preserve"> ԹՎԱԿԱՆԻ </w:t>
      </w:r>
      <w:r w:rsidR="00FB2A41" w:rsidRPr="001B3D66">
        <w:rPr>
          <w:rFonts w:ascii="GHEA Grapalat" w:eastAsia="Times New Roman" w:hAnsi="GHEA Grapalat" w:cs="Times New Roman"/>
          <w:b/>
          <w:bCs/>
          <w:color w:val="000000"/>
          <w:sz w:val="24"/>
          <w:szCs w:val="24"/>
          <w:lang w:val="hy-AM"/>
        </w:rPr>
        <w:t>ՄԱՐՏԻ</w:t>
      </w:r>
      <w:r w:rsidRPr="001B3D66">
        <w:rPr>
          <w:rFonts w:ascii="GHEA Grapalat" w:eastAsia="Times New Roman" w:hAnsi="GHEA Grapalat" w:cs="Times New Roman"/>
          <w:b/>
          <w:bCs/>
          <w:color w:val="000000"/>
          <w:sz w:val="24"/>
          <w:szCs w:val="24"/>
          <w:lang w:val="hy-AM"/>
        </w:rPr>
        <w:t xml:space="preserve"> </w:t>
      </w:r>
      <w:r w:rsidR="00FB2A41" w:rsidRPr="001B3D66">
        <w:rPr>
          <w:rFonts w:ascii="GHEA Grapalat" w:eastAsia="Times New Roman" w:hAnsi="GHEA Grapalat" w:cs="Times New Roman"/>
          <w:b/>
          <w:bCs/>
          <w:color w:val="000000"/>
          <w:sz w:val="24"/>
          <w:szCs w:val="24"/>
          <w:lang w:val="hy-AM"/>
        </w:rPr>
        <w:t xml:space="preserve">             1</w:t>
      </w:r>
      <w:r w:rsidRPr="001B3D66">
        <w:rPr>
          <w:rFonts w:ascii="GHEA Grapalat" w:eastAsia="Times New Roman" w:hAnsi="GHEA Grapalat" w:cs="Times New Roman"/>
          <w:b/>
          <w:bCs/>
          <w:color w:val="000000"/>
          <w:sz w:val="24"/>
          <w:szCs w:val="24"/>
          <w:lang w:val="hy-AM"/>
        </w:rPr>
        <w:t>0</w:t>
      </w:r>
      <w:r w:rsidR="00FB2A41" w:rsidRPr="001B3D66">
        <w:rPr>
          <w:rFonts w:ascii="GHEA Grapalat" w:eastAsia="Times New Roman" w:hAnsi="GHEA Grapalat" w:cs="Times New Roman"/>
          <w:b/>
          <w:bCs/>
          <w:color w:val="000000"/>
          <w:sz w:val="24"/>
          <w:szCs w:val="24"/>
          <w:lang w:val="hy-AM"/>
        </w:rPr>
        <w:t>-Ի</w:t>
      </w:r>
      <w:r w:rsidRPr="001B3D66">
        <w:rPr>
          <w:rFonts w:ascii="Calibri" w:eastAsia="Times New Roman" w:hAnsi="Calibri" w:cs="Calibri"/>
          <w:b/>
          <w:bCs/>
          <w:color w:val="000000"/>
          <w:sz w:val="24"/>
          <w:szCs w:val="24"/>
          <w:lang w:val="hy-AM"/>
        </w:rPr>
        <w:t> </w:t>
      </w:r>
      <w:r w:rsidRPr="001B3D66">
        <w:rPr>
          <w:rFonts w:ascii="GHEA Grapalat" w:eastAsia="Times New Roman" w:hAnsi="GHEA Grapalat" w:cs="Times New Roman"/>
          <w:b/>
          <w:bCs/>
          <w:color w:val="000000"/>
          <w:sz w:val="24"/>
          <w:szCs w:val="24"/>
          <w:lang w:val="hy-AM"/>
        </w:rPr>
        <w:t>N2</w:t>
      </w:r>
      <w:r w:rsidR="00FB2A41" w:rsidRPr="001B3D66">
        <w:rPr>
          <w:rFonts w:ascii="GHEA Grapalat" w:eastAsia="Times New Roman" w:hAnsi="GHEA Grapalat" w:cs="Times New Roman"/>
          <w:b/>
          <w:bCs/>
          <w:color w:val="000000"/>
          <w:sz w:val="24"/>
          <w:szCs w:val="24"/>
          <w:lang w:val="hy-AM"/>
        </w:rPr>
        <w:t>28</w:t>
      </w:r>
      <w:r w:rsidRPr="001B3D66">
        <w:rPr>
          <w:rFonts w:ascii="GHEA Grapalat" w:eastAsia="Times New Roman" w:hAnsi="GHEA Grapalat" w:cs="Times New Roman"/>
          <w:b/>
          <w:bCs/>
          <w:color w:val="000000"/>
          <w:sz w:val="24"/>
          <w:szCs w:val="24"/>
          <w:lang w:val="hy-AM"/>
        </w:rPr>
        <w:t xml:space="preserve">-Ն </w:t>
      </w:r>
      <w:r w:rsidRPr="001B3D66">
        <w:rPr>
          <w:rFonts w:ascii="GHEA Grapalat" w:eastAsia="Times New Roman" w:hAnsi="GHEA Grapalat" w:cs="GHEA Grapalat"/>
          <w:b/>
          <w:bCs/>
          <w:color w:val="000000"/>
          <w:sz w:val="24"/>
          <w:szCs w:val="24"/>
          <w:lang w:val="hy-AM"/>
        </w:rPr>
        <w:t>ՈՐՈՇՄԱՆ</w:t>
      </w:r>
      <w:r w:rsidRPr="001B3D66">
        <w:rPr>
          <w:rFonts w:ascii="GHEA Grapalat" w:eastAsia="Times New Roman" w:hAnsi="GHEA Grapalat" w:cs="Times New Roman"/>
          <w:b/>
          <w:bCs/>
          <w:color w:val="000000"/>
          <w:sz w:val="24"/>
          <w:szCs w:val="24"/>
          <w:lang w:val="hy-AM"/>
        </w:rPr>
        <w:t xml:space="preserve"> </w:t>
      </w:r>
      <w:r w:rsidRPr="001B3D66">
        <w:rPr>
          <w:rFonts w:ascii="GHEA Grapalat" w:eastAsia="Times New Roman" w:hAnsi="GHEA Grapalat" w:cs="GHEA Grapalat"/>
          <w:b/>
          <w:bCs/>
          <w:color w:val="000000"/>
          <w:sz w:val="24"/>
          <w:szCs w:val="24"/>
          <w:lang w:val="hy-AM"/>
        </w:rPr>
        <w:t>ՄԵՋ</w:t>
      </w:r>
      <w:r w:rsidRPr="001B3D66">
        <w:rPr>
          <w:rFonts w:ascii="GHEA Grapalat" w:eastAsia="Times New Roman" w:hAnsi="GHEA Grapalat" w:cs="Times New Roman"/>
          <w:b/>
          <w:bCs/>
          <w:color w:val="000000"/>
          <w:sz w:val="24"/>
          <w:szCs w:val="24"/>
          <w:lang w:val="hy-AM"/>
        </w:rPr>
        <w:t xml:space="preserve"> </w:t>
      </w:r>
      <w:r w:rsidRPr="001B3D66">
        <w:rPr>
          <w:rFonts w:ascii="GHEA Grapalat" w:eastAsia="Times New Roman" w:hAnsi="GHEA Grapalat" w:cs="GHEA Grapalat"/>
          <w:b/>
          <w:bCs/>
          <w:color w:val="000000"/>
          <w:sz w:val="24"/>
          <w:szCs w:val="24"/>
          <w:lang w:val="hy-AM"/>
        </w:rPr>
        <w:t>ՓՈՓՈԽՈՒԹՅՈՒՆՆԵՐ ԿԱՏԱՐԵԼՈՒ</w:t>
      </w:r>
      <w:r w:rsidRPr="001B3D66">
        <w:rPr>
          <w:rFonts w:ascii="GHEA Grapalat" w:eastAsia="Times New Roman" w:hAnsi="GHEA Grapalat" w:cs="Times New Roman"/>
          <w:b/>
          <w:bCs/>
          <w:color w:val="000000"/>
          <w:sz w:val="24"/>
          <w:szCs w:val="24"/>
          <w:lang w:val="hy-AM"/>
        </w:rPr>
        <w:t xml:space="preserve"> </w:t>
      </w:r>
      <w:r w:rsidRPr="001B3D66">
        <w:rPr>
          <w:rFonts w:ascii="GHEA Grapalat" w:eastAsia="Times New Roman" w:hAnsi="GHEA Grapalat" w:cs="GHEA Grapalat"/>
          <w:b/>
          <w:bCs/>
          <w:color w:val="000000"/>
          <w:sz w:val="24"/>
          <w:szCs w:val="24"/>
          <w:lang w:val="hy-AM"/>
        </w:rPr>
        <w:t>ՄԱՍԻՆ</w:t>
      </w:r>
    </w:p>
    <w:p w14:paraId="004BF4F1" w14:textId="77777777" w:rsidR="00963996" w:rsidRPr="001B3D66" w:rsidRDefault="00963996" w:rsidP="00963996">
      <w:pPr>
        <w:shd w:val="clear" w:color="auto" w:fill="FFFFFF"/>
        <w:spacing w:after="0" w:line="240" w:lineRule="auto"/>
        <w:rPr>
          <w:rFonts w:ascii="GHEA Grapalat" w:eastAsia="Times New Roman" w:hAnsi="GHEA Grapalat" w:cs="Times New Roman"/>
          <w:color w:val="000000"/>
          <w:sz w:val="24"/>
          <w:szCs w:val="24"/>
          <w:lang w:val="hy-AM"/>
        </w:rPr>
      </w:pPr>
      <w:r w:rsidRPr="001B3D66">
        <w:rPr>
          <w:rFonts w:ascii="Calibri" w:eastAsia="Times New Roman" w:hAnsi="Calibri" w:cs="Calibri"/>
          <w:color w:val="000000"/>
          <w:sz w:val="24"/>
          <w:szCs w:val="24"/>
          <w:lang w:val="hy-AM"/>
        </w:rPr>
        <w:t> </w:t>
      </w:r>
    </w:p>
    <w:p w14:paraId="7D00637D" w14:textId="77777777" w:rsidR="00963996" w:rsidRPr="001B3D66" w:rsidRDefault="00963996" w:rsidP="00054137">
      <w:pPr>
        <w:shd w:val="clear" w:color="auto" w:fill="FFFFFF"/>
        <w:spacing w:after="0" w:line="240" w:lineRule="auto"/>
        <w:ind w:firstLine="375"/>
        <w:jc w:val="center"/>
        <w:rPr>
          <w:rFonts w:ascii="GHEA Grapalat" w:eastAsia="Times New Roman" w:hAnsi="GHEA Grapalat" w:cs="Times New Roman"/>
          <w:sz w:val="24"/>
          <w:szCs w:val="24"/>
          <w:lang w:val="hy-AM"/>
        </w:rPr>
      </w:pPr>
    </w:p>
    <w:p w14:paraId="12F5BD7B" w14:textId="77777777" w:rsidR="00963996" w:rsidRPr="001B3D66" w:rsidRDefault="00963996" w:rsidP="00753C9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color w:val="000000"/>
          <w:sz w:val="24"/>
          <w:szCs w:val="24"/>
          <w:lang w:val="hy-AM"/>
        </w:rPr>
        <w:t>Հիմք ընդունելով «Նորմատիվ իրավական ակտերի մասին» օրենքի 33-րդ և 34-րդ հոդվածները՝ Հայաստանի Հանրապետության կառավարությունը</w:t>
      </w:r>
      <w:r w:rsidRPr="001B3D66">
        <w:rPr>
          <w:rFonts w:ascii="Calibri" w:eastAsia="Times New Roman" w:hAnsi="Calibri" w:cs="Calibri"/>
          <w:color w:val="000000"/>
          <w:sz w:val="24"/>
          <w:szCs w:val="24"/>
          <w:lang w:val="hy-AM"/>
        </w:rPr>
        <w:t> </w:t>
      </w:r>
      <w:r w:rsidRPr="001B3D66">
        <w:rPr>
          <w:rFonts w:ascii="GHEA Grapalat" w:eastAsia="Times New Roman" w:hAnsi="GHEA Grapalat" w:cs="Times New Roman"/>
          <w:b/>
          <w:bCs/>
          <w:i/>
          <w:iCs/>
          <w:color w:val="000000"/>
          <w:sz w:val="24"/>
          <w:szCs w:val="24"/>
          <w:lang w:val="hy-AM"/>
        </w:rPr>
        <w:t>որոշում է.</w:t>
      </w:r>
    </w:p>
    <w:p w14:paraId="7872DE56" w14:textId="77777777" w:rsidR="00963996" w:rsidRPr="001B3D66" w:rsidRDefault="00963996" w:rsidP="00753C94">
      <w:pPr>
        <w:shd w:val="clear" w:color="auto" w:fill="FFFFFF"/>
        <w:spacing w:after="0" w:line="360" w:lineRule="auto"/>
        <w:ind w:firstLine="375"/>
        <w:jc w:val="both"/>
        <w:rPr>
          <w:rFonts w:ascii="GHEA Grapalat" w:eastAsia="Calibri" w:hAnsi="GHEA Grapalat" w:cs="Times New Roman"/>
          <w:color w:val="000000"/>
          <w:sz w:val="24"/>
          <w:szCs w:val="24"/>
          <w:lang w:val="hy-AM"/>
        </w:rPr>
      </w:pPr>
      <w:r w:rsidRPr="001B3D66">
        <w:rPr>
          <w:rFonts w:ascii="GHEA Grapalat" w:eastAsia="Calibri" w:hAnsi="GHEA Grapalat" w:cs="Times New Roman"/>
          <w:color w:val="000000"/>
          <w:sz w:val="24"/>
          <w:szCs w:val="24"/>
          <w:lang w:val="hy-AM"/>
        </w:rPr>
        <w:t>1</w:t>
      </w:r>
      <w:r w:rsidRPr="001B3D66">
        <w:rPr>
          <w:rFonts w:ascii="Cambria Math" w:eastAsia="Calibri" w:hAnsi="Cambria Math" w:cs="Cambria Math"/>
          <w:color w:val="000000"/>
          <w:sz w:val="24"/>
          <w:szCs w:val="24"/>
          <w:lang w:val="hy-AM"/>
        </w:rPr>
        <w:t>․</w:t>
      </w:r>
      <w:r w:rsidRPr="001B3D66">
        <w:rPr>
          <w:rFonts w:ascii="GHEA Grapalat" w:eastAsia="Calibri" w:hAnsi="GHEA Grapalat" w:cs="Times New Roman"/>
          <w:color w:val="000000"/>
          <w:sz w:val="24"/>
          <w:szCs w:val="24"/>
          <w:lang w:val="hy-AM"/>
        </w:rPr>
        <w:t xml:space="preserve"> Հայաստանի Հանրապետության կառավարության 2015 թվականի մարտի 10-ի «Հա</w:t>
      </w:r>
      <w:r w:rsidRPr="001B3D66">
        <w:rPr>
          <w:rStyle w:val="Strong"/>
          <w:rFonts w:ascii="GHEA Grapalat" w:hAnsi="GHEA Grapalat"/>
          <w:b w:val="0"/>
          <w:color w:val="000000"/>
          <w:sz w:val="24"/>
          <w:szCs w:val="24"/>
          <w:shd w:val="clear" w:color="auto" w:fill="FFFFFF"/>
          <w:lang w:val="hy-AM"/>
        </w:rPr>
        <w:t xml:space="preserve">յաստանի Հանրապետության տարածք ներմուծվող առանձին ապրանքների նպատակային նշանակությունը հաստատող </w:t>
      </w:r>
      <w:r w:rsidR="00B4103A" w:rsidRPr="001B3D66">
        <w:rPr>
          <w:rStyle w:val="Strong"/>
          <w:rFonts w:ascii="GHEA Grapalat" w:hAnsi="GHEA Grapalat"/>
          <w:b w:val="0"/>
          <w:color w:val="000000"/>
          <w:sz w:val="24"/>
          <w:szCs w:val="24"/>
          <w:shd w:val="clear" w:color="auto" w:fill="FFFFFF"/>
          <w:lang w:val="hy-AM"/>
        </w:rPr>
        <w:t>և</w:t>
      </w:r>
      <w:r w:rsidRPr="001B3D66">
        <w:rPr>
          <w:rStyle w:val="Strong"/>
          <w:rFonts w:ascii="GHEA Grapalat" w:hAnsi="GHEA Grapalat"/>
          <w:b w:val="0"/>
          <w:color w:val="000000"/>
          <w:sz w:val="24"/>
          <w:szCs w:val="24"/>
          <w:shd w:val="clear" w:color="auto" w:fill="FFFFFF"/>
          <w:lang w:val="hy-AM"/>
        </w:rPr>
        <w:t xml:space="preserve"> որոշ ապրանքների նկատմամբ մաքսատուրքի վճարման արտոնություններ տրամադրող </w:t>
      </w:r>
      <w:r w:rsidR="0041146C" w:rsidRPr="001B3D66">
        <w:rPr>
          <w:rStyle w:val="Strong"/>
          <w:rFonts w:ascii="GHEA Grapalat" w:hAnsi="GHEA Grapalat"/>
          <w:b w:val="0"/>
          <w:color w:val="000000"/>
          <w:sz w:val="24"/>
          <w:szCs w:val="24"/>
          <w:shd w:val="clear" w:color="auto" w:fill="FFFFFF"/>
          <w:lang w:val="hy-AM"/>
        </w:rPr>
        <w:t>Հ</w:t>
      </w:r>
      <w:r w:rsidRPr="001B3D66">
        <w:rPr>
          <w:rStyle w:val="Strong"/>
          <w:rFonts w:ascii="GHEA Grapalat" w:hAnsi="GHEA Grapalat"/>
          <w:b w:val="0"/>
          <w:color w:val="000000"/>
          <w:sz w:val="24"/>
          <w:szCs w:val="24"/>
          <w:shd w:val="clear" w:color="auto" w:fill="FFFFFF"/>
          <w:lang w:val="hy-AM"/>
        </w:rPr>
        <w:t xml:space="preserve">այաստանի </w:t>
      </w:r>
      <w:r w:rsidR="0041146C" w:rsidRPr="001B3D66">
        <w:rPr>
          <w:rStyle w:val="Strong"/>
          <w:rFonts w:ascii="GHEA Grapalat" w:hAnsi="GHEA Grapalat"/>
          <w:b w:val="0"/>
          <w:color w:val="000000"/>
          <w:sz w:val="24"/>
          <w:szCs w:val="24"/>
          <w:shd w:val="clear" w:color="auto" w:fill="FFFFFF"/>
          <w:lang w:val="hy-AM"/>
        </w:rPr>
        <w:t>Հ</w:t>
      </w:r>
      <w:r w:rsidRPr="001B3D66">
        <w:rPr>
          <w:rStyle w:val="Strong"/>
          <w:rFonts w:ascii="GHEA Grapalat" w:hAnsi="GHEA Grapalat"/>
          <w:b w:val="0"/>
          <w:color w:val="000000"/>
          <w:sz w:val="24"/>
          <w:szCs w:val="24"/>
          <w:shd w:val="clear" w:color="auto" w:fill="FFFFFF"/>
          <w:lang w:val="hy-AM"/>
        </w:rPr>
        <w:t xml:space="preserve">անրապետության լիազոր պետական կառավարման մարմիններ սահմանելու </w:t>
      </w:r>
      <w:r w:rsidR="0041146C" w:rsidRPr="001B3D66">
        <w:rPr>
          <w:rStyle w:val="Strong"/>
          <w:rFonts w:ascii="GHEA Grapalat" w:hAnsi="GHEA Grapalat"/>
          <w:b w:val="0"/>
          <w:color w:val="000000"/>
          <w:sz w:val="24"/>
          <w:szCs w:val="24"/>
          <w:shd w:val="clear" w:color="auto" w:fill="FFFFFF"/>
          <w:lang w:val="hy-AM"/>
        </w:rPr>
        <w:t>և</w:t>
      </w:r>
      <w:r w:rsidRPr="001B3D66">
        <w:rPr>
          <w:rStyle w:val="Strong"/>
          <w:rFonts w:ascii="GHEA Grapalat" w:hAnsi="GHEA Grapalat"/>
          <w:b w:val="0"/>
          <w:color w:val="000000"/>
          <w:sz w:val="24"/>
          <w:szCs w:val="24"/>
          <w:shd w:val="clear" w:color="auto" w:fill="FFFFFF"/>
          <w:lang w:val="hy-AM"/>
        </w:rPr>
        <w:t xml:space="preserve"> </w:t>
      </w:r>
      <w:r w:rsidR="0041146C" w:rsidRPr="001B3D66">
        <w:rPr>
          <w:rStyle w:val="Strong"/>
          <w:rFonts w:ascii="GHEA Grapalat" w:hAnsi="GHEA Grapalat"/>
          <w:b w:val="0"/>
          <w:color w:val="000000"/>
          <w:sz w:val="24"/>
          <w:szCs w:val="24"/>
          <w:shd w:val="clear" w:color="auto" w:fill="FFFFFF"/>
          <w:lang w:val="hy-AM"/>
        </w:rPr>
        <w:t>Հ</w:t>
      </w:r>
      <w:r w:rsidRPr="001B3D66">
        <w:rPr>
          <w:rStyle w:val="Strong"/>
          <w:rFonts w:ascii="GHEA Grapalat" w:hAnsi="GHEA Grapalat"/>
          <w:b w:val="0"/>
          <w:color w:val="000000"/>
          <w:sz w:val="24"/>
          <w:szCs w:val="24"/>
          <w:shd w:val="clear" w:color="auto" w:fill="FFFFFF"/>
          <w:lang w:val="hy-AM"/>
        </w:rPr>
        <w:t xml:space="preserve">այաստանի </w:t>
      </w:r>
      <w:r w:rsidR="0041146C" w:rsidRPr="001B3D66">
        <w:rPr>
          <w:rStyle w:val="Strong"/>
          <w:rFonts w:ascii="GHEA Grapalat" w:hAnsi="GHEA Grapalat"/>
          <w:b w:val="0"/>
          <w:color w:val="000000"/>
          <w:sz w:val="24"/>
          <w:szCs w:val="24"/>
          <w:shd w:val="clear" w:color="auto" w:fill="FFFFFF"/>
          <w:lang w:val="hy-AM"/>
        </w:rPr>
        <w:t>Հ</w:t>
      </w:r>
      <w:r w:rsidRPr="001B3D66">
        <w:rPr>
          <w:rStyle w:val="Strong"/>
          <w:rFonts w:ascii="GHEA Grapalat" w:hAnsi="GHEA Grapalat"/>
          <w:b w:val="0"/>
          <w:color w:val="000000"/>
          <w:sz w:val="24"/>
          <w:szCs w:val="24"/>
          <w:shd w:val="clear" w:color="auto" w:fill="FFFFFF"/>
          <w:lang w:val="hy-AM"/>
        </w:rPr>
        <w:t>անրապետության տարածք ներմուծվող առանձին ապրանքների նպատակային նշանակությունը հաստատող եզրակացության տրամադրման կարգը հաստատելու մասին</w:t>
      </w:r>
      <w:r w:rsidRPr="001B3D66">
        <w:rPr>
          <w:rFonts w:ascii="GHEA Grapalat" w:eastAsia="Calibri" w:hAnsi="GHEA Grapalat" w:cs="GHEA Grapalat"/>
          <w:color w:val="000000"/>
          <w:sz w:val="24"/>
          <w:szCs w:val="24"/>
          <w:lang w:val="hy-AM"/>
        </w:rPr>
        <w:t>»</w:t>
      </w:r>
      <w:r w:rsidRPr="001B3D66">
        <w:rPr>
          <w:rFonts w:ascii="Calibri" w:eastAsia="Calibri" w:hAnsi="Calibri" w:cs="Calibri"/>
          <w:color w:val="000000"/>
          <w:sz w:val="24"/>
          <w:szCs w:val="24"/>
          <w:lang w:val="hy-AM"/>
        </w:rPr>
        <w:t> </w:t>
      </w:r>
      <w:r w:rsidR="0041146C" w:rsidRPr="001B3D66">
        <w:rPr>
          <w:rFonts w:ascii="GHEA Grapalat" w:eastAsia="Calibri" w:hAnsi="GHEA Grapalat" w:cs="Times New Roman"/>
          <w:color w:val="000000"/>
          <w:sz w:val="24"/>
          <w:szCs w:val="24"/>
          <w:lang w:val="hy-AM"/>
        </w:rPr>
        <w:t>№</w:t>
      </w:r>
      <w:r w:rsidRPr="001B3D66">
        <w:rPr>
          <w:rFonts w:ascii="GHEA Grapalat" w:eastAsia="Calibri" w:hAnsi="GHEA Grapalat" w:cs="Times New Roman"/>
          <w:color w:val="000000"/>
          <w:sz w:val="24"/>
          <w:szCs w:val="24"/>
          <w:lang w:val="hy-AM"/>
        </w:rPr>
        <w:t xml:space="preserve">228-Ն </w:t>
      </w:r>
      <w:r w:rsidRPr="001B3D66">
        <w:rPr>
          <w:rFonts w:ascii="GHEA Grapalat" w:eastAsia="Calibri" w:hAnsi="GHEA Grapalat" w:cs="GHEA Grapalat"/>
          <w:color w:val="000000"/>
          <w:sz w:val="24"/>
          <w:szCs w:val="24"/>
          <w:lang w:val="hy-AM"/>
        </w:rPr>
        <w:t>որոշման (</w:t>
      </w:r>
      <w:r w:rsidR="00521BFA">
        <w:rPr>
          <w:rFonts w:ascii="GHEA Grapalat" w:eastAsia="Calibri" w:hAnsi="GHEA Grapalat" w:cs="GHEA Grapalat"/>
          <w:color w:val="000000"/>
          <w:sz w:val="24"/>
          <w:szCs w:val="24"/>
          <w:lang w:val="hy-AM"/>
        </w:rPr>
        <w:t>այսուհետ</w:t>
      </w:r>
      <w:r w:rsidR="0041146C" w:rsidRPr="001B3D66">
        <w:rPr>
          <w:rFonts w:ascii="GHEA Grapalat" w:eastAsia="Calibri" w:hAnsi="GHEA Grapalat" w:cs="GHEA Grapalat"/>
          <w:color w:val="000000"/>
          <w:sz w:val="24"/>
          <w:szCs w:val="24"/>
          <w:lang w:val="hy-AM"/>
        </w:rPr>
        <w:t>՝</w:t>
      </w:r>
      <w:r w:rsidRPr="001B3D66">
        <w:rPr>
          <w:rFonts w:ascii="GHEA Grapalat" w:eastAsia="Calibri" w:hAnsi="GHEA Grapalat" w:cs="GHEA Grapalat"/>
          <w:color w:val="000000"/>
          <w:sz w:val="24"/>
          <w:szCs w:val="24"/>
          <w:lang w:val="hy-AM"/>
        </w:rPr>
        <w:t xml:space="preserve"> Որոշում)</w:t>
      </w:r>
      <w:r w:rsidRPr="001B3D66">
        <w:rPr>
          <w:rFonts w:ascii="GHEA Grapalat" w:eastAsia="Calibri" w:hAnsi="GHEA Grapalat" w:cs="Times New Roman"/>
          <w:color w:val="000000"/>
          <w:sz w:val="24"/>
          <w:szCs w:val="24"/>
          <w:lang w:val="hy-AM"/>
        </w:rPr>
        <w:t xml:space="preserve"> մեջ կատարել հետևյալ փոփոխությունները.</w:t>
      </w:r>
    </w:p>
    <w:p w14:paraId="69C89475" w14:textId="77777777" w:rsidR="00963996" w:rsidRPr="001B3D66" w:rsidRDefault="00760E66" w:rsidP="00753C94">
      <w:pPr>
        <w:shd w:val="clear" w:color="auto" w:fill="FFFFFF"/>
        <w:spacing w:after="0" w:line="360" w:lineRule="auto"/>
        <w:ind w:firstLine="375"/>
        <w:jc w:val="both"/>
        <w:rPr>
          <w:rFonts w:ascii="GHEA Grapalat" w:eastAsia="Calibri" w:hAnsi="GHEA Grapalat" w:cs="Times New Roman"/>
          <w:color w:val="000000"/>
          <w:sz w:val="24"/>
          <w:szCs w:val="24"/>
          <w:lang w:val="hy-AM"/>
        </w:rPr>
      </w:pPr>
      <w:r>
        <w:rPr>
          <w:rFonts w:ascii="GHEA Grapalat" w:eastAsia="Calibri" w:hAnsi="GHEA Grapalat" w:cs="Times New Roman"/>
          <w:color w:val="000000"/>
          <w:sz w:val="24"/>
          <w:szCs w:val="24"/>
          <w:lang w:val="hy-AM"/>
        </w:rPr>
        <w:t>1</w:t>
      </w:r>
      <w:r w:rsidR="00963996" w:rsidRPr="001B3D66">
        <w:rPr>
          <w:rFonts w:ascii="GHEA Grapalat" w:eastAsia="Calibri" w:hAnsi="GHEA Grapalat" w:cs="Times New Roman"/>
          <w:color w:val="000000"/>
          <w:sz w:val="24"/>
          <w:szCs w:val="24"/>
          <w:lang w:val="hy-AM"/>
        </w:rPr>
        <w:t>) որոշման նախաբանը շարադրել նոր խմբագրությամբ</w:t>
      </w:r>
      <w:r w:rsidR="00963996" w:rsidRPr="001B3D66">
        <w:rPr>
          <w:rFonts w:ascii="Cambria Math" w:eastAsia="Calibri" w:hAnsi="Cambria Math" w:cs="Cambria Math"/>
          <w:color w:val="000000"/>
          <w:sz w:val="24"/>
          <w:szCs w:val="24"/>
          <w:lang w:val="hy-AM"/>
        </w:rPr>
        <w:t>․</w:t>
      </w:r>
    </w:p>
    <w:p w14:paraId="4EF43939" w14:textId="3E54351C" w:rsidR="00C83EF0" w:rsidRPr="004609F6" w:rsidRDefault="00963996" w:rsidP="00753C94">
      <w:pPr>
        <w:shd w:val="clear" w:color="auto" w:fill="FFFFFF"/>
        <w:spacing w:after="0" w:line="360" w:lineRule="auto"/>
        <w:ind w:firstLine="375"/>
        <w:jc w:val="both"/>
        <w:rPr>
          <w:rStyle w:val="Emphasis"/>
          <w:rFonts w:ascii="GHEA Grapalat" w:hAnsi="GHEA Grapalat"/>
          <w:b/>
          <w:bCs/>
          <w:color w:val="000000"/>
          <w:sz w:val="24"/>
          <w:szCs w:val="24"/>
          <w:shd w:val="clear" w:color="auto" w:fill="FFFFFF"/>
          <w:lang w:val="hy-AM"/>
        </w:rPr>
      </w:pPr>
      <w:r w:rsidRPr="001B3D66">
        <w:rPr>
          <w:rFonts w:ascii="GHEA Grapalat" w:eastAsia="Calibri" w:hAnsi="GHEA Grapalat" w:cs="Times New Roman"/>
          <w:color w:val="000000"/>
          <w:sz w:val="24"/>
          <w:szCs w:val="24"/>
          <w:lang w:val="hy-AM"/>
        </w:rPr>
        <w:t>«Հիմք ընդու</w:t>
      </w:r>
      <w:r w:rsidR="00427AFA" w:rsidRPr="001B3D66">
        <w:rPr>
          <w:rFonts w:ascii="GHEA Grapalat" w:eastAsia="Calibri" w:hAnsi="GHEA Grapalat" w:cs="Times New Roman"/>
          <w:color w:val="000000"/>
          <w:sz w:val="24"/>
          <w:szCs w:val="24"/>
          <w:lang w:val="hy-AM"/>
        </w:rPr>
        <w:t>ն</w:t>
      </w:r>
      <w:r w:rsidRPr="001B3D66">
        <w:rPr>
          <w:rFonts w:ascii="GHEA Grapalat" w:eastAsia="Calibri" w:hAnsi="GHEA Grapalat" w:cs="Times New Roman"/>
          <w:color w:val="000000"/>
          <w:sz w:val="24"/>
          <w:szCs w:val="24"/>
          <w:lang w:val="hy-AM"/>
        </w:rPr>
        <w:t>ելով «</w:t>
      </w:r>
      <w:r w:rsidR="0041146C" w:rsidRPr="001B3D66">
        <w:rPr>
          <w:rFonts w:ascii="GHEA Grapalat" w:eastAsia="Calibri" w:hAnsi="GHEA Grapalat" w:cs="Times New Roman"/>
          <w:color w:val="000000"/>
          <w:sz w:val="24"/>
          <w:szCs w:val="24"/>
          <w:lang w:val="hy-AM"/>
        </w:rPr>
        <w:t>Ա</w:t>
      </w:r>
      <w:r w:rsidRPr="001B3D66">
        <w:rPr>
          <w:rFonts w:ascii="GHEA Grapalat" w:eastAsia="Calibri" w:hAnsi="GHEA Grapalat" w:cs="Times New Roman"/>
          <w:color w:val="000000"/>
          <w:sz w:val="24"/>
          <w:szCs w:val="24"/>
          <w:lang w:val="hy-AM"/>
        </w:rPr>
        <w:t xml:space="preserve">ռևտրի և </w:t>
      </w:r>
      <w:r w:rsidR="0041146C" w:rsidRPr="001B3D66">
        <w:rPr>
          <w:rFonts w:ascii="GHEA Grapalat" w:eastAsia="Calibri" w:hAnsi="GHEA Grapalat" w:cs="Times New Roman"/>
          <w:color w:val="000000"/>
          <w:sz w:val="24"/>
          <w:szCs w:val="24"/>
          <w:lang w:val="hy-AM"/>
        </w:rPr>
        <w:t>ծառայությունների</w:t>
      </w:r>
      <w:r w:rsidRPr="001B3D66">
        <w:rPr>
          <w:rFonts w:ascii="GHEA Grapalat" w:eastAsia="Calibri" w:hAnsi="GHEA Grapalat" w:cs="Times New Roman"/>
          <w:color w:val="000000"/>
          <w:sz w:val="24"/>
          <w:szCs w:val="24"/>
          <w:lang w:val="hy-AM"/>
        </w:rPr>
        <w:t xml:space="preserve"> մասին» </w:t>
      </w:r>
      <w:r w:rsidR="0063161E" w:rsidRPr="001B3D66">
        <w:rPr>
          <w:rFonts w:ascii="GHEA Grapalat" w:eastAsia="Calibri" w:hAnsi="GHEA Grapalat" w:cs="Times New Roman"/>
          <w:color w:val="000000"/>
          <w:sz w:val="24"/>
          <w:szCs w:val="24"/>
          <w:lang w:val="hy-AM"/>
        </w:rPr>
        <w:t>օրենք</w:t>
      </w:r>
      <w:r w:rsidR="00427AFA" w:rsidRPr="001B3D66">
        <w:rPr>
          <w:rFonts w:ascii="GHEA Grapalat" w:eastAsia="Calibri" w:hAnsi="GHEA Grapalat" w:cs="Times New Roman"/>
          <w:color w:val="000000"/>
          <w:sz w:val="24"/>
          <w:szCs w:val="24"/>
          <w:lang w:val="hy-AM"/>
        </w:rPr>
        <w:t>ի 2-րդ հոդվածի 27-րդ պարբերությունը</w:t>
      </w:r>
      <w:r w:rsidR="0063161E" w:rsidRPr="001B3D66">
        <w:rPr>
          <w:rFonts w:ascii="GHEA Grapalat" w:eastAsia="Calibri" w:hAnsi="GHEA Grapalat" w:cs="Times New Roman"/>
          <w:color w:val="000000"/>
          <w:sz w:val="24"/>
          <w:szCs w:val="24"/>
          <w:lang w:val="hy-AM"/>
        </w:rPr>
        <w:t xml:space="preserve"> և</w:t>
      </w:r>
      <w:r w:rsidRPr="001B3D66">
        <w:rPr>
          <w:rFonts w:ascii="GHEA Grapalat" w:eastAsia="Calibri" w:hAnsi="GHEA Grapalat" w:cs="Times New Roman"/>
          <w:color w:val="000000"/>
          <w:sz w:val="24"/>
          <w:szCs w:val="24"/>
          <w:lang w:val="hy-AM"/>
        </w:rPr>
        <w:t xml:space="preserve"> </w:t>
      </w:r>
      <w:r w:rsidR="0063161E" w:rsidRPr="001B3D66">
        <w:rPr>
          <w:rFonts w:ascii="GHEA Grapalat" w:eastAsia="Calibri" w:hAnsi="GHEA Grapalat" w:cs="Times New Roman"/>
          <w:color w:val="000000"/>
          <w:sz w:val="24"/>
          <w:szCs w:val="24"/>
          <w:lang w:val="hy-AM"/>
        </w:rPr>
        <w:t>ղ</w:t>
      </w:r>
      <w:r w:rsidRPr="001B3D66">
        <w:rPr>
          <w:rFonts w:ascii="GHEA Grapalat" w:hAnsi="GHEA Grapalat"/>
          <w:color w:val="000000"/>
          <w:sz w:val="24"/>
          <w:szCs w:val="24"/>
          <w:shd w:val="clear" w:color="auto" w:fill="FFFFFF"/>
          <w:lang w:val="hy-AM"/>
        </w:rPr>
        <w:t>եկավարվելով 2014 թվականի մայիսի 29-ի «Եվրասիական տնտեսական միության մասին» պայմանագրի 43-րդ և 45-րդ հոդվածներ</w:t>
      </w:r>
      <w:r w:rsidR="001D6EF3" w:rsidRPr="001B3D66">
        <w:rPr>
          <w:rFonts w:ascii="GHEA Grapalat" w:hAnsi="GHEA Grapalat"/>
          <w:color w:val="000000"/>
          <w:sz w:val="24"/>
          <w:szCs w:val="24"/>
          <w:shd w:val="clear" w:color="auto" w:fill="FFFFFF"/>
          <w:lang w:val="hy-AM"/>
        </w:rPr>
        <w:t>ով</w:t>
      </w:r>
      <w:r w:rsidR="00773BD9">
        <w:rPr>
          <w:rFonts w:ascii="GHEA Grapalat" w:hAnsi="GHEA Grapalat"/>
          <w:color w:val="000000"/>
          <w:sz w:val="24"/>
          <w:szCs w:val="24"/>
          <w:shd w:val="clear" w:color="auto" w:fill="FFFFFF"/>
          <w:lang w:val="hy-AM"/>
        </w:rPr>
        <w:t xml:space="preserve"> և </w:t>
      </w:r>
      <w:r w:rsidR="00773BD9" w:rsidRPr="00773BD9">
        <w:rPr>
          <w:rFonts w:ascii="GHEA Grapalat" w:hAnsi="GHEA Grapalat"/>
          <w:color w:val="000000"/>
          <w:sz w:val="24"/>
          <w:szCs w:val="24"/>
          <w:shd w:val="clear" w:color="auto" w:fill="FFFFFF"/>
          <w:lang w:val="hy-AM"/>
        </w:rPr>
        <w:t>Եվրասիական տնտեսական հանձնաժողովի խորհրդի 2021 թվականի սեպտեմբերի 14-ի թիվ 80</w:t>
      </w:r>
      <w:r w:rsidR="00773BD9">
        <w:rPr>
          <w:rFonts w:ascii="GHEA Grapalat" w:hAnsi="GHEA Grapalat"/>
          <w:color w:val="000000"/>
          <w:sz w:val="24"/>
          <w:szCs w:val="24"/>
          <w:shd w:val="clear" w:color="auto" w:fill="FFFFFF"/>
          <w:lang w:val="hy-AM"/>
        </w:rPr>
        <w:t xml:space="preserve"> որոշմամբ՝ </w:t>
      </w:r>
      <w:r w:rsidRPr="001B3D66">
        <w:rPr>
          <w:rFonts w:ascii="GHEA Grapalat" w:hAnsi="GHEA Grapalat"/>
          <w:color w:val="000000"/>
          <w:sz w:val="24"/>
          <w:szCs w:val="24"/>
          <w:shd w:val="clear" w:color="auto" w:fill="FFFFFF"/>
          <w:lang w:val="hy-AM"/>
        </w:rPr>
        <w:t xml:space="preserve">Հայաստանի Հանրապետության </w:t>
      </w:r>
      <w:r w:rsidRPr="004609F6">
        <w:rPr>
          <w:rFonts w:ascii="GHEA Grapalat" w:hAnsi="GHEA Grapalat"/>
          <w:color w:val="000000"/>
          <w:sz w:val="24"/>
          <w:szCs w:val="24"/>
          <w:shd w:val="clear" w:color="auto" w:fill="FFFFFF"/>
          <w:lang w:val="hy-AM"/>
        </w:rPr>
        <w:t>կառավարությունը</w:t>
      </w:r>
      <w:r w:rsidRPr="004609F6">
        <w:rPr>
          <w:rFonts w:ascii="Calibri" w:hAnsi="Calibri" w:cs="Calibri"/>
          <w:color w:val="000000"/>
          <w:sz w:val="24"/>
          <w:szCs w:val="24"/>
          <w:shd w:val="clear" w:color="auto" w:fill="FFFFFF"/>
          <w:lang w:val="hy-AM"/>
        </w:rPr>
        <w:t> </w:t>
      </w:r>
      <w:r w:rsidRPr="004609F6">
        <w:rPr>
          <w:rStyle w:val="Emphasis"/>
          <w:rFonts w:ascii="GHEA Grapalat" w:hAnsi="GHEA Grapalat"/>
          <w:b/>
          <w:bCs/>
          <w:color w:val="000000"/>
          <w:sz w:val="24"/>
          <w:szCs w:val="24"/>
          <w:shd w:val="clear" w:color="auto" w:fill="FFFFFF"/>
          <w:lang w:val="hy-AM"/>
        </w:rPr>
        <w:t>որոշում է</w:t>
      </w:r>
      <w:r w:rsidR="0063161E" w:rsidRPr="004609F6">
        <w:rPr>
          <w:rStyle w:val="Emphasis"/>
          <w:rFonts w:ascii="GHEA Grapalat" w:hAnsi="GHEA Grapalat"/>
          <w:b/>
          <w:bCs/>
          <w:color w:val="000000"/>
          <w:sz w:val="24"/>
          <w:szCs w:val="24"/>
          <w:shd w:val="clear" w:color="auto" w:fill="FFFFFF"/>
          <w:lang w:val="hy-AM"/>
        </w:rPr>
        <w:t>»</w:t>
      </w:r>
      <w:r w:rsidRPr="004609F6">
        <w:rPr>
          <w:rStyle w:val="Emphasis"/>
          <w:rFonts w:ascii="GHEA Grapalat" w:hAnsi="GHEA Grapalat"/>
          <w:b/>
          <w:bCs/>
          <w:color w:val="000000"/>
          <w:sz w:val="24"/>
          <w:szCs w:val="24"/>
          <w:shd w:val="clear" w:color="auto" w:fill="FFFFFF"/>
          <w:lang w:val="hy-AM"/>
        </w:rPr>
        <w:t>.</w:t>
      </w:r>
    </w:p>
    <w:p w14:paraId="0A442F0E" w14:textId="0321B9A3" w:rsidR="00760E66" w:rsidRPr="004609F6" w:rsidRDefault="00760E66" w:rsidP="00753C94">
      <w:pPr>
        <w:shd w:val="clear" w:color="auto" w:fill="FFFFFF"/>
        <w:spacing w:after="0" w:line="360" w:lineRule="auto"/>
        <w:ind w:firstLine="375"/>
        <w:jc w:val="both"/>
        <w:rPr>
          <w:rFonts w:ascii="GHEA Grapalat" w:eastAsia="Calibri" w:hAnsi="GHEA Grapalat" w:cs="Cambria Math"/>
          <w:color w:val="000000"/>
          <w:sz w:val="24"/>
          <w:szCs w:val="24"/>
          <w:lang w:val="hy-AM"/>
        </w:rPr>
      </w:pPr>
      <w:r w:rsidRPr="004609F6">
        <w:rPr>
          <w:rFonts w:ascii="GHEA Grapalat" w:eastAsia="Calibri" w:hAnsi="GHEA Grapalat" w:cs="Times New Roman"/>
          <w:color w:val="000000"/>
          <w:sz w:val="24"/>
          <w:szCs w:val="24"/>
          <w:lang w:val="hy-AM"/>
        </w:rPr>
        <w:t>2</w:t>
      </w:r>
      <w:r w:rsidR="0063161E" w:rsidRPr="004609F6">
        <w:rPr>
          <w:rFonts w:ascii="GHEA Grapalat" w:eastAsia="Calibri" w:hAnsi="GHEA Grapalat" w:cs="Times New Roman"/>
          <w:color w:val="000000"/>
          <w:sz w:val="24"/>
          <w:szCs w:val="24"/>
          <w:lang w:val="hy-AM"/>
        </w:rPr>
        <w:t xml:space="preserve">) որոշման </w:t>
      </w:r>
      <w:r w:rsidR="00BF14B9" w:rsidRPr="004609F6">
        <w:rPr>
          <w:rFonts w:ascii="GHEA Grapalat" w:eastAsia="Calibri" w:hAnsi="GHEA Grapalat" w:cs="Times New Roman"/>
          <w:color w:val="000000"/>
          <w:sz w:val="24"/>
          <w:szCs w:val="24"/>
          <w:lang w:val="hy-AM"/>
        </w:rPr>
        <w:t>1</w:t>
      </w:r>
      <w:r w:rsidR="0063161E" w:rsidRPr="004609F6">
        <w:rPr>
          <w:rFonts w:ascii="GHEA Grapalat" w:eastAsia="Calibri" w:hAnsi="GHEA Grapalat" w:cs="Times New Roman"/>
          <w:color w:val="000000"/>
          <w:sz w:val="24"/>
          <w:szCs w:val="24"/>
          <w:lang w:val="hy-AM"/>
        </w:rPr>
        <w:t>-</w:t>
      </w:r>
      <w:r w:rsidR="00BF14B9" w:rsidRPr="004609F6">
        <w:rPr>
          <w:rFonts w:ascii="GHEA Grapalat" w:eastAsia="Calibri" w:hAnsi="GHEA Grapalat" w:cs="Times New Roman"/>
          <w:color w:val="000000"/>
          <w:sz w:val="24"/>
          <w:szCs w:val="24"/>
          <w:lang w:val="hy-AM"/>
        </w:rPr>
        <w:t>ին</w:t>
      </w:r>
      <w:r w:rsidR="00427AFA" w:rsidRPr="004609F6">
        <w:rPr>
          <w:rFonts w:ascii="GHEA Grapalat" w:eastAsia="Calibri" w:hAnsi="GHEA Grapalat" w:cs="Times New Roman"/>
          <w:color w:val="000000"/>
          <w:sz w:val="24"/>
          <w:szCs w:val="24"/>
          <w:lang w:val="hy-AM"/>
        </w:rPr>
        <w:t xml:space="preserve"> և 2-րդ</w:t>
      </w:r>
      <w:r w:rsidR="0063161E" w:rsidRPr="004609F6">
        <w:rPr>
          <w:rFonts w:ascii="GHEA Grapalat" w:eastAsia="Calibri" w:hAnsi="GHEA Grapalat" w:cs="Times New Roman"/>
          <w:color w:val="000000"/>
          <w:sz w:val="24"/>
          <w:szCs w:val="24"/>
          <w:lang w:val="hy-AM"/>
        </w:rPr>
        <w:t xml:space="preserve"> հավել</w:t>
      </w:r>
      <w:r w:rsidR="00BF14B9" w:rsidRPr="004609F6">
        <w:rPr>
          <w:rFonts w:ascii="GHEA Grapalat" w:eastAsia="Calibri" w:hAnsi="GHEA Grapalat" w:cs="Times New Roman"/>
          <w:color w:val="000000"/>
          <w:sz w:val="24"/>
          <w:szCs w:val="24"/>
          <w:lang w:val="hy-AM"/>
        </w:rPr>
        <w:t>ված</w:t>
      </w:r>
      <w:r w:rsidR="00427AFA" w:rsidRPr="004609F6">
        <w:rPr>
          <w:rFonts w:ascii="GHEA Grapalat" w:eastAsia="Calibri" w:hAnsi="GHEA Grapalat" w:cs="Times New Roman"/>
          <w:color w:val="000000"/>
          <w:sz w:val="24"/>
          <w:szCs w:val="24"/>
          <w:lang w:val="hy-AM"/>
        </w:rPr>
        <w:t>ները</w:t>
      </w:r>
      <w:r w:rsidR="00BF14B9" w:rsidRPr="004609F6">
        <w:rPr>
          <w:rFonts w:ascii="GHEA Grapalat" w:eastAsia="Calibri" w:hAnsi="GHEA Grapalat" w:cs="Times New Roman"/>
          <w:color w:val="000000"/>
          <w:sz w:val="24"/>
          <w:szCs w:val="24"/>
          <w:lang w:val="hy-AM"/>
        </w:rPr>
        <w:t xml:space="preserve"> շարադրել նոր խմբագրությամբ</w:t>
      </w:r>
      <w:r w:rsidR="00F0384D" w:rsidRPr="004609F6">
        <w:rPr>
          <w:rFonts w:ascii="GHEA Grapalat" w:eastAsia="Calibri" w:hAnsi="GHEA Grapalat" w:cs="Times New Roman"/>
          <w:color w:val="000000"/>
          <w:sz w:val="24"/>
          <w:szCs w:val="24"/>
          <w:lang w:val="hy-AM"/>
        </w:rPr>
        <w:t>՝</w:t>
      </w:r>
      <w:r w:rsidR="00427AFA" w:rsidRPr="004609F6">
        <w:rPr>
          <w:rFonts w:ascii="GHEA Grapalat" w:eastAsia="Calibri" w:hAnsi="GHEA Grapalat" w:cs="Times New Roman"/>
          <w:color w:val="000000"/>
          <w:sz w:val="24"/>
          <w:szCs w:val="24"/>
          <w:lang w:val="hy-AM"/>
        </w:rPr>
        <w:t xml:space="preserve"> համաձայն</w:t>
      </w:r>
      <w:r w:rsidR="00521BFA" w:rsidRPr="004609F6">
        <w:rPr>
          <w:rFonts w:ascii="GHEA Grapalat" w:eastAsia="Calibri" w:hAnsi="GHEA Grapalat" w:cs="Times New Roman"/>
          <w:color w:val="000000"/>
          <w:sz w:val="24"/>
          <w:szCs w:val="24"/>
          <w:lang w:val="hy-AM"/>
        </w:rPr>
        <w:t xml:space="preserve"> հավելվածի</w:t>
      </w:r>
      <w:r w:rsidR="004609F6" w:rsidRPr="004609F6">
        <w:rPr>
          <w:rFonts w:ascii="GHEA Grapalat" w:eastAsia="Calibri" w:hAnsi="GHEA Grapalat" w:cs="Cambria Math"/>
          <w:color w:val="000000"/>
          <w:sz w:val="24"/>
          <w:szCs w:val="24"/>
          <w:lang w:val="hy-AM"/>
        </w:rPr>
        <w:t>,</w:t>
      </w:r>
    </w:p>
    <w:p w14:paraId="2FAFBE3B" w14:textId="20709234" w:rsidR="004609F6" w:rsidRPr="004609F6" w:rsidRDefault="004609F6" w:rsidP="00753C94">
      <w:pPr>
        <w:shd w:val="clear" w:color="auto" w:fill="FFFFFF"/>
        <w:spacing w:after="0" w:line="360" w:lineRule="auto"/>
        <w:ind w:firstLine="375"/>
        <w:jc w:val="both"/>
        <w:rPr>
          <w:rFonts w:ascii="Cambria Math" w:eastAsia="Calibri" w:hAnsi="Cambria Math" w:cs="Cambria Math"/>
          <w:color w:val="000000"/>
          <w:sz w:val="24"/>
          <w:szCs w:val="24"/>
          <w:lang w:val="hy-AM"/>
        </w:rPr>
      </w:pPr>
      <w:r w:rsidRPr="004609F6">
        <w:rPr>
          <w:rFonts w:ascii="GHEA Grapalat" w:eastAsia="Calibri" w:hAnsi="GHEA Grapalat" w:cs="Cambria Math"/>
          <w:color w:val="000000"/>
          <w:sz w:val="24"/>
          <w:szCs w:val="24"/>
          <w:lang w:val="hy-AM"/>
        </w:rPr>
        <w:t>3)</w:t>
      </w:r>
      <w:r w:rsidRPr="004609F6">
        <w:rPr>
          <w:rFonts w:ascii="GHEA Grapalat" w:eastAsia="Calibri" w:hAnsi="GHEA Grapalat" w:cs="Times New Roman"/>
          <w:color w:val="000000"/>
          <w:sz w:val="24"/>
          <w:szCs w:val="24"/>
          <w:lang w:val="hy-AM"/>
        </w:rPr>
        <w:t xml:space="preserve"> որոշման 2-</w:t>
      </w:r>
      <w:r>
        <w:rPr>
          <w:rFonts w:ascii="GHEA Grapalat" w:eastAsia="Calibri" w:hAnsi="GHEA Grapalat" w:cs="Times New Roman"/>
          <w:color w:val="000000"/>
          <w:sz w:val="24"/>
          <w:szCs w:val="24"/>
          <w:lang w:val="hy-AM"/>
        </w:rPr>
        <w:t>րդ կետի 2-րդ ենթակետը ուժը կորցրած ճանաչել։</w:t>
      </w:r>
    </w:p>
    <w:p w14:paraId="74CDDC69" w14:textId="77777777" w:rsidR="00760E66" w:rsidRPr="00760E66" w:rsidRDefault="00760E66" w:rsidP="00760E66">
      <w:pPr>
        <w:shd w:val="clear" w:color="auto" w:fill="FFFFFF"/>
        <w:spacing w:after="0" w:line="360" w:lineRule="auto"/>
        <w:ind w:firstLine="375"/>
        <w:jc w:val="both"/>
        <w:rPr>
          <w:rFonts w:ascii="GHEA Grapalat" w:eastAsia="Times New Roman" w:hAnsi="GHEA Grapalat" w:cs="Times New Roman"/>
          <w:b/>
          <w:bCs/>
          <w:color w:val="000000"/>
          <w:sz w:val="24"/>
          <w:szCs w:val="24"/>
          <w:lang w:val="hy-AM"/>
        </w:rPr>
      </w:pPr>
      <w:r w:rsidRPr="001B3D66">
        <w:rPr>
          <w:rFonts w:ascii="GHEA Grapalat" w:eastAsia="Times New Roman" w:hAnsi="GHEA Grapalat" w:cs="Times New Roman"/>
          <w:color w:val="000000"/>
          <w:sz w:val="24"/>
          <w:szCs w:val="24"/>
          <w:shd w:val="clear" w:color="auto" w:fill="FFFFFF"/>
          <w:lang w:val="hy-AM"/>
        </w:rPr>
        <w:t>2. Սույն որոշումն ուժի մեջ է մտնում պաշտոնակա</w:t>
      </w:r>
      <w:r>
        <w:rPr>
          <w:rFonts w:ascii="GHEA Grapalat" w:eastAsia="Times New Roman" w:hAnsi="GHEA Grapalat" w:cs="Times New Roman"/>
          <w:color w:val="000000"/>
          <w:sz w:val="24"/>
          <w:szCs w:val="24"/>
          <w:shd w:val="clear" w:color="auto" w:fill="FFFFFF"/>
          <w:lang w:val="hy-AM"/>
        </w:rPr>
        <w:t>ն հրապարակմանը հաջորդող օրվանից</w:t>
      </w:r>
      <w:r w:rsidRPr="00760E66">
        <w:rPr>
          <w:rFonts w:ascii="GHEA Grapalat" w:eastAsia="Times New Roman" w:hAnsi="GHEA Grapalat" w:cs="Times New Roman"/>
          <w:color w:val="000000"/>
          <w:sz w:val="24"/>
          <w:szCs w:val="24"/>
          <w:shd w:val="clear" w:color="auto" w:fill="FFFFFF"/>
          <w:lang w:val="hy-AM"/>
        </w:rPr>
        <w:t>:</w:t>
      </w:r>
    </w:p>
    <w:p w14:paraId="188DAE6B" w14:textId="77777777" w:rsidR="0063161E" w:rsidRPr="001B3D66" w:rsidRDefault="00BF14B9" w:rsidP="00753C94">
      <w:pPr>
        <w:shd w:val="clear" w:color="auto" w:fill="FFFFFF"/>
        <w:spacing w:after="0" w:line="360" w:lineRule="auto"/>
        <w:ind w:firstLine="375"/>
        <w:jc w:val="both"/>
        <w:rPr>
          <w:rFonts w:ascii="GHEA Grapalat" w:eastAsia="Calibri" w:hAnsi="GHEA Grapalat" w:cs="Times New Roman"/>
          <w:color w:val="000000"/>
          <w:sz w:val="24"/>
          <w:szCs w:val="24"/>
          <w:lang w:val="hy-AM"/>
        </w:rPr>
      </w:pPr>
      <w:r w:rsidRPr="001B3D66">
        <w:rPr>
          <w:rFonts w:ascii="Cambria Math" w:eastAsia="Calibri" w:hAnsi="Cambria Math" w:cs="Cambria Math"/>
          <w:color w:val="000000"/>
          <w:sz w:val="24"/>
          <w:szCs w:val="24"/>
          <w:lang w:val="hy-AM"/>
        </w:rPr>
        <w:t>․</w:t>
      </w:r>
    </w:p>
    <w:p w14:paraId="0E690588" w14:textId="77777777" w:rsidR="00BF14B9" w:rsidRPr="001B3D66" w:rsidRDefault="00BF14B9" w:rsidP="00054137">
      <w:pPr>
        <w:shd w:val="clear" w:color="auto" w:fill="FFFFFF"/>
        <w:spacing w:after="0" w:line="276" w:lineRule="auto"/>
        <w:ind w:firstLine="375"/>
        <w:jc w:val="both"/>
        <w:rPr>
          <w:rFonts w:ascii="GHEA Grapalat" w:eastAsia="Calibri" w:hAnsi="GHEA Grapalat" w:cs="Times New Roman"/>
          <w:color w:val="000000"/>
          <w:sz w:val="24"/>
          <w:szCs w:val="24"/>
          <w:lang w:val="hy-AM"/>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10631"/>
      </w:tblGrid>
      <w:tr w:rsidR="00BF14B9" w:rsidRPr="0040390A" w14:paraId="726F99AA" w14:textId="77777777" w:rsidTr="00AA427C">
        <w:trPr>
          <w:tblCellSpacing w:w="7" w:type="dxa"/>
        </w:trPr>
        <w:tc>
          <w:tcPr>
            <w:tcW w:w="10603" w:type="dxa"/>
            <w:shd w:val="clear" w:color="auto" w:fill="FFFFFF"/>
            <w:vAlign w:val="bottom"/>
            <w:hideMark/>
          </w:tcPr>
          <w:p w14:paraId="6E05F0E5" w14:textId="77777777" w:rsidR="00760E66" w:rsidRDefault="00760E66" w:rsidP="00760E66">
            <w:pPr>
              <w:spacing w:after="0" w:line="240" w:lineRule="auto"/>
              <w:rPr>
                <w:rFonts w:ascii="GHEA Grapalat" w:eastAsia="Times New Roman" w:hAnsi="GHEA Grapalat" w:cs="Times New Roman"/>
                <w:b/>
                <w:bCs/>
                <w:color w:val="000000"/>
                <w:sz w:val="24"/>
                <w:szCs w:val="24"/>
                <w:lang w:val="hy-AM"/>
              </w:rPr>
            </w:pPr>
          </w:p>
          <w:p w14:paraId="74F76DC2" w14:textId="77777777" w:rsidR="00760E66" w:rsidRDefault="00760E66" w:rsidP="00735F65">
            <w:pPr>
              <w:spacing w:after="0" w:line="240" w:lineRule="auto"/>
              <w:jc w:val="right"/>
              <w:rPr>
                <w:rFonts w:ascii="GHEA Grapalat" w:eastAsia="Times New Roman" w:hAnsi="GHEA Grapalat" w:cs="Times New Roman"/>
                <w:b/>
                <w:bCs/>
                <w:color w:val="000000"/>
                <w:sz w:val="24"/>
                <w:szCs w:val="24"/>
                <w:lang w:val="hy-AM"/>
              </w:rPr>
            </w:pPr>
          </w:p>
          <w:p w14:paraId="533AB352" w14:textId="77777777" w:rsidR="00BF14B9" w:rsidRPr="001B3D66" w:rsidRDefault="00BF14B9" w:rsidP="00735F65">
            <w:pPr>
              <w:spacing w:after="0" w:line="240" w:lineRule="auto"/>
              <w:jc w:val="right"/>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b/>
                <w:bCs/>
                <w:color w:val="000000"/>
                <w:sz w:val="24"/>
                <w:szCs w:val="24"/>
                <w:lang w:val="hy-AM"/>
              </w:rPr>
              <w:t xml:space="preserve">Հավելված </w:t>
            </w:r>
          </w:p>
          <w:p w14:paraId="0DFE36C5" w14:textId="77777777" w:rsidR="00AA427C" w:rsidRPr="001B3D66" w:rsidRDefault="00AA427C" w:rsidP="00AA427C">
            <w:pPr>
              <w:spacing w:after="0" w:line="240" w:lineRule="auto"/>
              <w:jc w:val="right"/>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b/>
                <w:bCs/>
                <w:color w:val="000000"/>
                <w:sz w:val="24"/>
                <w:szCs w:val="24"/>
                <w:lang w:val="hy-AM"/>
              </w:rPr>
              <w:t>ՀՀ կառավարության 20</w:t>
            </w:r>
            <w:r>
              <w:rPr>
                <w:rFonts w:ascii="GHEA Grapalat" w:eastAsia="Times New Roman" w:hAnsi="GHEA Grapalat" w:cs="Times New Roman"/>
                <w:b/>
                <w:bCs/>
                <w:color w:val="000000"/>
                <w:sz w:val="24"/>
                <w:szCs w:val="24"/>
                <w:lang w:val="hy-AM"/>
              </w:rPr>
              <w:t>22</w:t>
            </w:r>
            <w:r w:rsidRPr="001B3D66">
              <w:rPr>
                <w:rFonts w:ascii="GHEA Grapalat" w:eastAsia="Times New Roman" w:hAnsi="GHEA Grapalat" w:cs="Times New Roman"/>
                <w:b/>
                <w:bCs/>
                <w:color w:val="000000"/>
                <w:sz w:val="24"/>
                <w:szCs w:val="24"/>
                <w:lang w:val="hy-AM"/>
              </w:rPr>
              <w:t xml:space="preserve"> թվականի</w:t>
            </w:r>
          </w:p>
          <w:p w14:paraId="6C87DF35" w14:textId="77777777" w:rsidR="00AA427C" w:rsidRPr="001B3D66" w:rsidRDefault="00AA427C" w:rsidP="00AA427C">
            <w:pPr>
              <w:shd w:val="clear" w:color="auto" w:fill="FFFFFF"/>
              <w:spacing w:after="0" w:line="240" w:lineRule="auto"/>
              <w:ind w:firstLine="375"/>
              <w:jc w:val="right"/>
              <w:rPr>
                <w:rFonts w:ascii="GHEA Grapalat" w:eastAsia="Times New Roman" w:hAnsi="GHEA Grapalat" w:cs="GHEA Grapalat"/>
                <w:b/>
                <w:bCs/>
                <w:color w:val="000000"/>
                <w:sz w:val="24"/>
                <w:szCs w:val="24"/>
                <w:lang w:val="hy-AM"/>
              </w:rPr>
            </w:pPr>
            <w:r>
              <w:rPr>
                <w:rFonts w:ascii="GHEA Grapalat" w:eastAsia="Times New Roman" w:hAnsi="GHEA Grapalat" w:cs="Times New Roman"/>
                <w:b/>
                <w:bCs/>
                <w:color w:val="000000"/>
                <w:sz w:val="24"/>
                <w:szCs w:val="24"/>
                <w:lang w:val="hy-AM"/>
              </w:rPr>
              <w:softHyphen/>
            </w:r>
            <w:r>
              <w:rPr>
                <w:rFonts w:ascii="GHEA Grapalat" w:eastAsia="Times New Roman" w:hAnsi="GHEA Grapalat" w:cs="Times New Roman"/>
                <w:b/>
                <w:bCs/>
                <w:color w:val="000000"/>
                <w:sz w:val="24"/>
                <w:szCs w:val="24"/>
                <w:lang w:val="hy-AM"/>
              </w:rPr>
              <w:softHyphen/>
            </w:r>
            <w:r>
              <w:rPr>
                <w:rFonts w:ascii="GHEA Grapalat" w:eastAsia="Times New Roman" w:hAnsi="GHEA Grapalat" w:cs="Times New Roman"/>
                <w:b/>
                <w:bCs/>
                <w:color w:val="000000"/>
                <w:sz w:val="24"/>
                <w:szCs w:val="24"/>
                <w:lang w:val="hy-AM"/>
              </w:rPr>
              <w:softHyphen/>
            </w:r>
            <w:r>
              <w:rPr>
                <w:rFonts w:ascii="GHEA Grapalat" w:eastAsia="Times New Roman" w:hAnsi="GHEA Grapalat" w:cs="Times New Roman"/>
                <w:b/>
                <w:bCs/>
                <w:color w:val="000000"/>
                <w:sz w:val="24"/>
                <w:szCs w:val="24"/>
                <w:lang w:val="hy-AM"/>
              </w:rPr>
              <w:softHyphen/>
            </w:r>
            <w:r w:rsidRPr="001B3D66">
              <w:rPr>
                <w:rFonts w:ascii="GHEA Grapalat" w:eastAsia="Times New Roman" w:hAnsi="GHEA Grapalat" w:cs="Times New Roman"/>
                <w:color w:val="000000"/>
                <w:sz w:val="24"/>
                <w:szCs w:val="24"/>
                <w:shd w:val="clear" w:color="auto" w:fill="FFFFFF"/>
                <w:lang w:val="hy-AM"/>
              </w:rPr>
              <w:t>____</w:t>
            </w:r>
            <w:r w:rsidRPr="001B3D66">
              <w:rPr>
                <w:rFonts w:ascii="GHEA Grapalat" w:eastAsia="Times New Roman" w:hAnsi="GHEA Grapalat" w:cs="Times New Roman"/>
                <w:b/>
                <w:bCs/>
                <w:color w:val="000000"/>
                <w:sz w:val="24"/>
                <w:szCs w:val="24"/>
                <w:lang w:val="hy-AM"/>
              </w:rPr>
              <w:t xml:space="preserve"> N</w:t>
            </w:r>
            <w:r w:rsidRPr="001B3D66">
              <w:rPr>
                <w:rFonts w:ascii="Calibri" w:eastAsia="Times New Roman" w:hAnsi="Calibri" w:cs="Calibri"/>
                <w:b/>
                <w:bCs/>
                <w:color w:val="000000"/>
                <w:sz w:val="24"/>
                <w:szCs w:val="24"/>
                <w:lang w:val="hy-AM"/>
              </w:rPr>
              <w:t> </w:t>
            </w:r>
            <w:r w:rsidRPr="001B3D66">
              <w:rPr>
                <w:rFonts w:ascii="GHEA Grapalat" w:eastAsia="Times New Roman" w:hAnsi="GHEA Grapalat" w:cs="Times New Roman"/>
                <w:b/>
                <w:bCs/>
                <w:color w:val="000000"/>
                <w:sz w:val="24"/>
                <w:szCs w:val="24"/>
                <w:lang w:val="hy-AM"/>
              </w:rPr>
              <w:t>-</w:t>
            </w:r>
            <w:r w:rsidRPr="001B3D66">
              <w:rPr>
                <w:rFonts w:ascii="GHEA Grapalat" w:eastAsia="Times New Roman" w:hAnsi="GHEA Grapalat" w:cs="GHEA Grapalat"/>
                <w:b/>
                <w:bCs/>
                <w:color w:val="000000"/>
                <w:sz w:val="24"/>
                <w:szCs w:val="24"/>
                <w:lang w:val="hy-AM"/>
              </w:rPr>
              <w:t>Ն</w:t>
            </w:r>
            <w:r w:rsidRPr="001B3D66">
              <w:rPr>
                <w:rFonts w:ascii="GHEA Grapalat" w:eastAsia="Times New Roman" w:hAnsi="GHEA Grapalat" w:cs="Times New Roman"/>
                <w:b/>
                <w:bCs/>
                <w:color w:val="000000"/>
                <w:sz w:val="24"/>
                <w:szCs w:val="24"/>
                <w:lang w:val="hy-AM"/>
              </w:rPr>
              <w:t xml:space="preserve"> </w:t>
            </w:r>
            <w:r w:rsidRPr="001B3D66">
              <w:rPr>
                <w:rFonts w:ascii="GHEA Grapalat" w:eastAsia="Times New Roman" w:hAnsi="GHEA Grapalat" w:cs="GHEA Grapalat"/>
                <w:b/>
                <w:bCs/>
                <w:color w:val="000000"/>
                <w:sz w:val="24"/>
                <w:szCs w:val="24"/>
                <w:lang w:val="hy-AM"/>
              </w:rPr>
              <w:t>որոշման</w:t>
            </w:r>
          </w:p>
          <w:p w14:paraId="338AE493" w14:textId="77777777" w:rsidR="00BF14B9" w:rsidRPr="001B3D66" w:rsidRDefault="00BF14B9" w:rsidP="00427AFA">
            <w:pPr>
              <w:spacing w:after="0" w:line="240" w:lineRule="auto"/>
              <w:jc w:val="right"/>
              <w:rPr>
                <w:rFonts w:ascii="GHEA Grapalat" w:eastAsia="Times New Roman" w:hAnsi="GHEA Grapalat" w:cs="Times New Roman"/>
                <w:color w:val="000000"/>
                <w:sz w:val="24"/>
                <w:szCs w:val="24"/>
                <w:lang w:val="hy-AM"/>
              </w:rPr>
            </w:pPr>
          </w:p>
        </w:tc>
      </w:tr>
    </w:tbl>
    <w:p w14:paraId="3E670CCA" w14:textId="77777777" w:rsidR="00427AFA" w:rsidRPr="001B3D66" w:rsidRDefault="00760E66" w:rsidP="00427AFA">
      <w:pPr>
        <w:spacing w:after="0" w:line="240" w:lineRule="auto"/>
        <w:jc w:val="right"/>
        <w:rPr>
          <w:rFonts w:ascii="GHEA Grapalat" w:eastAsia="Times New Roman" w:hAnsi="GHEA Grapalat" w:cs="Times New Roman"/>
          <w:color w:val="000000"/>
          <w:sz w:val="24"/>
          <w:szCs w:val="24"/>
          <w:lang w:val="hy-AM"/>
        </w:rPr>
      </w:pPr>
      <w:r>
        <w:rPr>
          <w:rFonts w:ascii="Calibri" w:eastAsia="Times New Roman" w:hAnsi="Calibri" w:cs="Calibri"/>
          <w:color w:val="000000"/>
          <w:sz w:val="24"/>
          <w:szCs w:val="24"/>
          <w:lang w:val="hy-AM"/>
        </w:rPr>
        <w:t>«</w:t>
      </w:r>
      <w:r w:rsidR="00427AFA" w:rsidRPr="001B3D66">
        <w:rPr>
          <w:rFonts w:ascii="GHEA Grapalat" w:eastAsia="Times New Roman" w:hAnsi="GHEA Grapalat" w:cs="Times New Roman"/>
          <w:b/>
          <w:bCs/>
          <w:color w:val="000000"/>
          <w:sz w:val="24"/>
          <w:szCs w:val="24"/>
          <w:lang w:val="hy-AM"/>
        </w:rPr>
        <w:t>Հավելված N 1</w:t>
      </w:r>
    </w:p>
    <w:p w14:paraId="126268F1" w14:textId="77777777" w:rsidR="00427AFA" w:rsidRPr="001B3D66" w:rsidRDefault="00427AFA" w:rsidP="00427AFA">
      <w:pPr>
        <w:spacing w:after="0" w:line="240" w:lineRule="auto"/>
        <w:jc w:val="right"/>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b/>
          <w:bCs/>
          <w:color w:val="000000"/>
          <w:sz w:val="24"/>
          <w:szCs w:val="24"/>
          <w:lang w:val="hy-AM"/>
        </w:rPr>
        <w:t>ՀՀ կառավարության 2015 թվականի</w:t>
      </w:r>
    </w:p>
    <w:p w14:paraId="6460AAEF" w14:textId="77777777" w:rsidR="00BF14B9" w:rsidRPr="001B3D66" w:rsidRDefault="00427AFA" w:rsidP="00427AFA">
      <w:pPr>
        <w:shd w:val="clear" w:color="auto" w:fill="FFFFFF"/>
        <w:spacing w:after="0" w:line="240" w:lineRule="auto"/>
        <w:ind w:firstLine="375"/>
        <w:jc w:val="right"/>
        <w:rPr>
          <w:rFonts w:ascii="GHEA Grapalat" w:eastAsia="Times New Roman" w:hAnsi="GHEA Grapalat" w:cs="GHEA Grapalat"/>
          <w:b/>
          <w:bCs/>
          <w:color w:val="000000"/>
          <w:sz w:val="24"/>
          <w:szCs w:val="24"/>
          <w:lang w:val="hy-AM"/>
        </w:rPr>
      </w:pPr>
      <w:r w:rsidRPr="001B3D66">
        <w:rPr>
          <w:rFonts w:ascii="GHEA Grapalat" w:eastAsia="Times New Roman" w:hAnsi="GHEA Grapalat" w:cs="Times New Roman"/>
          <w:b/>
          <w:bCs/>
          <w:color w:val="000000"/>
          <w:sz w:val="24"/>
          <w:szCs w:val="24"/>
          <w:lang w:val="hy-AM"/>
        </w:rPr>
        <w:t>մարտի 10-ի N</w:t>
      </w:r>
      <w:r w:rsidRPr="001B3D66">
        <w:rPr>
          <w:rFonts w:ascii="Calibri" w:eastAsia="Times New Roman" w:hAnsi="Calibri" w:cs="Calibri"/>
          <w:b/>
          <w:bCs/>
          <w:color w:val="000000"/>
          <w:sz w:val="24"/>
          <w:szCs w:val="24"/>
          <w:lang w:val="hy-AM"/>
        </w:rPr>
        <w:t> </w:t>
      </w:r>
      <w:r w:rsidRPr="001B3D66">
        <w:rPr>
          <w:rFonts w:ascii="GHEA Grapalat" w:eastAsia="Times New Roman" w:hAnsi="GHEA Grapalat" w:cs="Times New Roman"/>
          <w:b/>
          <w:bCs/>
          <w:color w:val="000000"/>
          <w:sz w:val="24"/>
          <w:szCs w:val="24"/>
          <w:lang w:val="hy-AM"/>
        </w:rPr>
        <w:t>228-</w:t>
      </w:r>
      <w:r w:rsidRPr="001B3D66">
        <w:rPr>
          <w:rFonts w:ascii="GHEA Grapalat" w:eastAsia="Times New Roman" w:hAnsi="GHEA Grapalat" w:cs="GHEA Grapalat"/>
          <w:b/>
          <w:bCs/>
          <w:color w:val="000000"/>
          <w:sz w:val="24"/>
          <w:szCs w:val="24"/>
          <w:lang w:val="hy-AM"/>
        </w:rPr>
        <w:t>Ն</w:t>
      </w:r>
      <w:r w:rsidRPr="001B3D66">
        <w:rPr>
          <w:rFonts w:ascii="GHEA Grapalat" w:eastAsia="Times New Roman" w:hAnsi="GHEA Grapalat" w:cs="Times New Roman"/>
          <w:b/>
          <w:bCs/>
          <w:color w:val="000000"/>
          <w:sz w:val="24"/>
          <w:szCs w:val="24"/>
          <w:lang w:val="hy-AM"/>
        </w:rPr>
        <w:t xml:space="preserve"> </w:t>
      </w:r>
      <w:r w:rsidRPr="001B3D66">
        <w:rPr>
          <w:rFonts w:ascii="GHEA Grapalat" w:eastAsia="Times New Roman" w:hAnsi="GHEA Grapalat" w:cs="GHEA Grapalat"/>
          <w:b/>
          <w:bCs/>
          <w:color w:val="000000"/>
          <w:sz w:val="24"/>
          <w:szCs w:val="24"/>
          <w:lang w:val="hy-AM"/>
        </w:rPr>
        <w:t>որոշման</w:t>
      </w:r>
    </w:p>
    <w:p w14:paraId="6B8A744E" w14:textId="77777777" w:rsidR="0041146C" w:rsidRPr="001B3D66" w:rsidRDefault="0041146C" w:rsidP="00427AFA">
      <w:pPr>
        <w:shd w:val="clear" w:color="auto" w:fill="FFFFFF"/>
        <w:spacing w:after="0" w:line="240" w:lineRule="auto"/>
        <w:ind w:firstLine="375"/>
        <w:jc w:val="right"/>
        <w:rPr>
          <w:rFonts w:ascii="GHEA Grapalat" w:eastAsia="Times New Roman" w:hAnsi="GHEA Grapalat" w:cs="Times New Roman"/>
          <w:color w:val="000000"/>
          <w:sz w:val="24"/>
          <w:szCs w:val="24"/>
          <w:lang w:val="hy-AM"/>
        </w:rPr>
      </w:pPr>
    </w:p>
    <w:p w14:paraId="399CBA3D" w14:textId="77777777" w:rsidR="00BF14B9" w:rsidRPr="001B3D66" w:rsidRDefault="00BF14B9" w:rsidP="00BF14B9">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b/>
          <w:bCs/>
          <w:color w:val="000000"/>
          <w:sz w:val="24"/>
          <w:szCs w:val="24"/>
          <w:lang w:val="hy-AM"/>
        </w:rPr>
        <w:t>ՀԱՅԱՍՏԱՆԻ ՀԱՆՐԱՊԵՏՈՒԹՅԱՆ ՏԱՐԱԾՔ ՆԵՐՄՈՒԾՎՈՂ ԱՌԱՆՁԻՆ ԱՊՐԱՆՔՆԵՐԻ ՆՊԱՏԱԿԱՅԻՆ ՆՇԱՆԱԿՈՒԹՅՈՒՆԸ ՀԱՍՏԱՏՈՂ ՀԱՅԱՍՏԱՆԻ ՀԱՆՐԱՊԵՏՈՒԹՅԱՆ ԼԻԱԶՈՐ ՊԵՏԱԿԱՆ ԿԱՌԱՎԱՐՄԱՆ ՄԱՐՄԻՆՆԵՐԻ</w:t>
      </w:r>
      <w:r w:rsidRPr="001B3D66">
        <w:rPr>
          <w:rFonts w:ascii="Calibri" w:eastAsia="Times New Roman" w:hAnsi="Calibri" w:cs="Calibri"/>
          <w:b/>
          <w:bCs/>
          <w:color w:val="000000"/>
          <w:sz w:val="24"/>
          <w:szCs w:val="24"/>
          <w:lang w:val="hy-AM"/>
        </w:rPr>
        <w:t> </w:t>
      </w:r>
      <w:r w:rsidRPr="001B3D66">
        <w:rPr>
          <w:rFonts w:ascii="GHEA Grapalat" w:eastAsia="Times New Roman" w:hAnsi="GHEA Grapalat" w:cs="GHEA Grapalat"/>
          <w:b/>
          <w:bCs/>
          <w:color w:val="000000"/>
          <w:sz w:val="24"/>
          <w:szCs w:val="24"/>
          <w:lang w:val="hy-AM"/>
        </w:rPr>
        <w:t>ՑԱՆԿՆ</w:t>
      </w:r>
      <w:r w:rsidRPr="001B3D66">
        <w:rPr>
          <w:rFonts w:ascii="GHEA Grapalat" w:eastAsia="Times New Roman" w:hAnsi="GHEA Grapalat" w:cs="Times New Roman"/>
          <w:b/>
          <w:bCs/>
          <w:color w:val="000000"/>
          <w:sz w:val="24"/>
          <w:szCs w:val="24"/>
          <w:lang w:val="hy-AM"/>
        </w:rPr>
        <w:t xml:space="preserve"> </w:t>
      </w:r>
      <w:r w:rsidRPr="001B3D66">
        <w:rPr>
          <w:rFonts w:ascii="GHEA Grapalat" w:eastAsia="Times New Roman" w:hAnsi="GHEA Grapalat" w:cs="GHEA Grapalat"/>
          <w:b/>
          <w:bCs/>
          <w:color w:val="000000"/>
          <w:sz w:val="24"/>
          <w:szCs w:val="24"/>
          <w:lang w:val="hy-AM"/>
        </w:rPr>
        <w:t>ԸՍՏ</w:t>
      </w:r>
      <w:r w:rsidRPr="001B3D66">
        <w:rPr>
          <w:rFonts w:ascii="GHEA Grapalat" w:eastAsia="Times New Roman" w:hAnsi="GHEA Grapalat" w:cs="Times New Roman"/>
          <w:b/>
          <w:bCs/>
          <w:color w:val="000000"/>
          <w:sz w:val="24"/>
          <w:szCs w:val="24"/>
          <w:lang w:val="hy-AM"/>
        </w:rPr>
        <w:t xml:space="preserve"> </w:t>
      </w:r>
      <w:r w:rsidRPr="001B3D66">
        <w:rPr>
          <w:rFonts w:ascii="GHEA Grapalat" w:eastAsia="Times New Roman" w:hAnsi="GHEA Grapalat" w:cs="GHEA Grapalat"/>
          <w:b/>
          <w:bCs/>
          <w:color w:val="000000"/>
          <w:sz w:val="24"/>
          <w:szCs w:val="24"/>
          <w:lang w:val="hy-AM"/>
        </w:rPr>
        <w:t>ՈԼՈՐՏՆԵՐԻ</w:t>
      </w:r>
    </w:p>
    <w:p w14:paraId="4CA19133" w14:textId="77777777" w:rsidR="00BF14B9" w:rsidRPr="001B3D66" w:rsidRDefault="00BF14B9" w:rsidP="00BF14B9">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1B3D66">
        <w:rPr>
          <w:rFonts w:ascii="Calibri" w:eastAsia="Times New Roman" w:hAnsi="Calibri" w:cs="Calibri"/>
          <w:color w:val="000000"/>
          <w:sz w:val="24"/>
          <w:szCs w:val="24"/>
          <w:lang w:val="hy-AM"/>
        </w:rPr>
        <w:t> </w:t>
      </w:r>
    </w:p>
    <w:tbl>
      <w:tblPr>
        <w:tblW w:w="99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182"/>
        <w:gridCol w:w="3718"/>
      </w:tblGrid>
      <w:tr w:rsidR="00BF14B9" w:rsidRPr="0040390A" w14:paraId="1B3B347A" w14:textId="77777777" w:rsidTr="0041146C">
        <w:trPr>
          <w:tblCellSpacing w:w="0" w:type="dxa"/>
          <w:jc w:val="center"/>
        </w:trPr>
        <w:tc>
          <w:tcPr>
            <w:tcW w:w="6182" w:type="dxa"/>
            <w:tcBorders>
              <w:top w:val="outset" w:sz="6" w:space="0" w:color="auto"/>
              <w:left w:val="outset" w:sz="6" w:space="0" w:color="auto"/>
              <w:bottom w:val="outset" w:sz="6" w:space="0" w:color="auto"/>
              <w:right w:val="outset" w:sz="6" w:space="0" w:color="auto"/>
            </w:tcBorders>
            <w:shd w:val="clear" w:color="auto" w:fill="FFFFFF"/>
            <w:hideMark/>
          </w:tcPr>
          <w:p w14:paraId="6D4C1F9A" w14:textId="1F488113" w:rsidR="00BF14B9" w:rsidRPr="001B3D66" w:rsidRDefault="00BF14B9" w:rsidP="00365130">
            <w:pPr>
              <w:spacing w:after="0" w:line="240" w:lineRule="auto"/>
              <w:jc w:val="center"/>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color w:val="000000"/>
                <w:sz w:val="24"/>
                <w:szCs w:val="24"/>
                <w:lang w:val="hy-AM"/>
              </w:rPr>
              <w:t xml:space="preserve">Տրանսպորտի ոլորտում </w:t>
            </w:r>
            <w:r w:rsidR="0041146C" w:rsidRPr="001B3D66">
              <w:rPr>
                <w:rFonts w:ascii="GHEA Grapalat" w:eastAsia="Times New Roman" w:hAnsi="GHEA Grapalat" w:cs="Times New Roman"/>
                <w:color w:val="000000"/>
                <w:sz w:val="24"/>
                <w:szCs w:val="24"/>
                <w:lang w:val="hy-AM"/>
              </w:rPr>
              <w:t>պ</w:t>
            </w:r>
            <w:r w:rsidRPr="001B3D66">
              <w:rPr>
                <w:rFonts w:ascii="GHEA Grapalat" w:eastAsia="Times New Roman" w:hAnsi="GHEA Grapalat" w:cs="Times New Roman"/>
                <w:color w:val="000000"/>
                <w:sz w:val="24"/>
                <w:szCs w:val="24"/>
                <w:lang w:val="hy-AM"/>
              </w:rPr>
              <w:t>ետական քաղաքականության մշակման և նորմատիվ իրավական կարգավորման գործառույթներ</w:t>
            </w:r>
          </w:p>
          <w:p w14:paraId="1C653B20" w14:textId="77777777" w:rsidR="00BF14B9" w:rsidRPr="001B3D66" w:rsidRDefault="00BF14B9" w:rsidP="00365130">
            <w:pPr>
              <w:spacing w:after="0" w:line="240" w:lineRule="auto"/>
              <w:jc w:val="center"/>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color w:val="000000"/>
                <w:sz w:val="24"/>
                <w:szCs w:val="24"/>
                <w:lang w:val="hy-AM"/>
              </w:rPr>
              <w:t>իրականացնող լիազոր մարմին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9A0EEB" w14:textId="77777777" w:rsidR="00BF14B9" w:rsidRPr="001B3D66" w:rsidRDefault="0041146C" w:rsidP="00735F65">
            <w:pPr>
              <w:spacing w:after="0" w:line="240" w:lineRule="auto"/>
              <w:jc w:val="center"/>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color w:val="000000"/>
                <w:sz w:val="24"/>
                <w:szCs w:val="24"/>
                <w:lang w:val="hy-AM"/>
              </w:rPr>
              <w:t>Տ</w:t>
            </w:r>
            <w:r w:rsidR="00BF14B9" w:rsidRPr="001B3D66">
              <w:rPr>
                <w:rFonts w:ascii="GHEA Grapalat" w:eastAsia="Times New Roman" w:hAnsi="GHEA Grapalat" w:cs="Times New Roman"/>
                <w:color w:val="000000"/>
                <w:sz w:val="24"/>
                <w:szCs w:val="24"/>
                <w:lang w:val="hy-AM"/>
              </w:rPr>
              <w:t>արածքային կառավարման և ենթակառուցվածքների նախարարություն</w:t>
            </w:r>
          </w:p>
        </w:tc>
      </w:tr>
      <w:tr w:rsidR="00BF14B9" w:rsidRPr="001B3D66" w14:paraId="4F5AF42C" w14:textId="77777777" w:rsidTr="0041146C">
        <w:trPr>
          <w:tblCellSpacing w:w="0" w:type="dxa"/>
          <w:jc w:val="center"/>
        </w:trPr>
        <w:tc>
          <w:tcPr>
            <w:tcW w:w="6182" w:type="dxa"/>
            <w:tcBorders>
              <w:top w:val="outset" w:sz="6" w:space="0" w:color="auto"/>
              <w:left w:val="outset" w:sz="6" w:space="0" w:color="auto"/>
              <w:bottom w:val="outset" w:sz="6" w:space="0" w:color="auto"/>
              <w:right w:val="outset" w:sz="6" w:space="0" w:color="auto"/>
            </w:tcBorders>
            <w:shd w:val="clear" w:color="auto" w:fill="FFFFFF"/>
            <w:hideMark/>
          </w:tcPr>
          <w:p w14:paraId="4958DD66" w14:textId="77777777" w:rsidR="00BF14B9" w:rsidRPr="001B3D66" w:rsidRDefault="00BF14B9" w:rsidP="00365130">
            <w:pPr>
              <w:spacing w:after="0" w:line="240" w:lineRule="auto"/>
              <w:jc w:val="center"/>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color w:val="000000"/>
                <w:sz w:val="24"/>
                <w:szCs w:val="24"/>
                <w:lang w:val="hy-AM"/>
              </w:rPr>
              <w:t>Առողջապահության ոլորտում պետական քաղաքականության մշակման և նորմատիվ իրավական կարգավորման գործառույթներ</w:t>
            </w:r>
          </w:p>
          <w:p w14:paraId="71326AEB" w14:textId="77777777" w:rsidR="00BF14B9" w:rsidRPr="001B3D66" w:rsidRDefault="00BF14B9" w:rsidP="00365130">
            <w:pPr>
              <w:spacing w:after="0" w:line="240" w:lineRule="auto"/>
              <w:jc w:val="center"/>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color w:val="000000"/>
                <w:sz w:val="24"/>
                <w:szCs w:val="24"/>
                <w:lang w:val="hy-AM"/>
              </w:rPr>
              <w:t>իրականացնող լիազոր մարմին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3CA38C" w14:textId="290E82AF" w:rsidR="00BF14B9" w:rsidRPr="001B3D66" w:rsidRDefault="00F0384D" w:rsidP="00735F65">
            <w:pPr>
              <w:spacing w:after="0" w:line="24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Ա</w:t>
            </w:r>
            <w:r w:rsidR="00BF14B9" w:rsidRPr="001B3D66">
              <w:rPr>
                <w:rFonts w:ascii="GHEA Grapalat" w:eastAsia="Times New Roman" w:hAnsi="GHEA Grapalat" w:cs="Times New Roman"/>
                <w:color w:val="000000"/>
                <w:sz w:val="24"/>
                <w:szCs w:val="24"/>
                <w:lang w:val="hy-AM"/>
              </w:rPr>
              <w:t>ռողջապահության նախարարություն</w:t>
            </w:r>
          </w:p>
        </w:tc>
      </w:tr>
      <w:tr w:rsidR="00BF14B9" w:rsidRPr="0040390A" w14:paraId="38BF96FD" w14:textId="77777777" w:rsidTr="0041146C">
        <w:trPr>
          <w:tblCellSpacing w:w="0" w:type="dxa"/>
          <w:jc w:val="center"/>
        </w:trPr>
        <w:tc>
          <w:tcPr>
            <w:tcW w:w="6182" w:type="dxa"/>
            <w:tcBorders>
              <w:top w:val="outset" w:sz="6" w:space="0" w:color="auto"/>
              <w:left w:val="outset" w:sz="6" w:space="0" w:color="auto"/>
              <w:bottom w:val="outset" w:sz="6" w:space="0" w:color="auto"/>
              <w:right w:val="outset" w:sz="6" w:space="0" w:color="auto"/>
            </w:tcBorders>
            <w:shd w:val="clear" w:color="auto" w:fill="FFFFFF"/>
            <w:hideMark/>
          </w:tcPr>
          <w:p w14:paraId="6F560C4E" w14:textId="77777777" w:rsidR="00BF14B9" w:rsidRPr="001B3D66" w:rsidRDefault="00BF14B9" w:rsidP="00365130">
            <w:pPr>
              <w:spacing w:after="0" w:line="240" w:lineRule="auto"/>
              <w:jc w:val="center"/>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color w:val="000000"/>
                <w:sz w:val="24"/>
                <w:szCs w:val="24"/>
                <w:lang w:val="hy-AM"/>
              </w:rPr>
              <w:t>Արդյունաբերության ոլորտում պետական քաղաքականության մշակման և նորմատիվ իրավական կարգավորման գործառույթներ</w:t>
            </w:r>
          </w:p>
          <w:p w14:paraId="532301BF" w14:textId="77777777" w:rsidR="00BF14B9" w:rsidRPr="001B3D66" w:rsidRDefault="00BF14B9" w:rsidP="00365130">
            <w:pPr>
              <w:spacing w:after="0" w:line="240" w:lineRule="auto"/>
              <w:jc w:val="center"/>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color w:val="000000"/>
                <w:sz w:val="24"/>
                <w:szCs w:val="24"/>
                <w:lang w:val="hy-AM"/>
              </w:rPr>
              <w:t>իրականացնող լիազոր մարմին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06EE82" w14:textId="77777777" w:rsidR="00BF14B9" w:rsidRPr="001B3D66" w:rsidRDefault="0041146C" w:rsidP="00735F65">
            <w:pPr>
              <w:spacing w:after="0" w:line="240" w:lineRule="auto"/>
              <w:jc w:val="center"/>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color w:val="000000"/>
                <w:sz w:val="24"/>
                <w:szCs w:val="24"/>
                <w:lang w:val="hy-AM"/>
              </w:rPr>
              <w:t>Է</w:t>
            </w:r>
            <w:r w:rsidR="00BF14B9" w:rsidRPr="001B3D66">
              <w:rPr>
                <w:rFonts w:ascii="GHEA Grapalat" w:eastAsia="Times New Roman" w:hAnsi="GHEA Grapalat" w:cs="Times New Roman"/>
                <w:color w:val="000000"/>
                <w:sz w:val="24"/>
                <w:szCs w:val="24"/>
                <w:lang w:val="hy-AM"/>
              </w:rPr>
              <w:t>կոնոմիկայի նախարարություն,</w:t>
            </w:r>
          </w:p>
          <w:p w14:paraId="01F896D8" w14:textId="77777777" w:rsidR="00BF14B9" w:rsidRPr="001B3D66" w:rsidRDefault="00BF14B9" w:rsidP="00735F65">
            <w:pPr>
              <w:spacing w:after="0" w:line="240" w:lineRule="auto"/>
              <w:jc w:val="center"/>
              <w:rPr>
                <w:rFonts w:ascii="GHEA Grapalat" w:eastAsia="Times New Roman" w:hAnsi="GHEA Grapalat" w:cs="Times New Roman"/>
                <w:color w:val="000000"/>
                <w:sz w:val="24"/>
                <w:szCs w:val="24"/>
                <w:lang w:val="hy-AM"/>
              </w:rPr>
            </w:pPr>
            <w:r w:rsidRPr="001B3D66">
              <w:rPr>
                <w:rFonts w:ascii="GHEA Grapalat" w:eastAsia="Times New Roman" w:hAnsi="GHEA Grapalat"/>
                <w:color w:val="000000"/>
                <w:sz w:val="24"/>
                <w:szCs w:val="24"/>
                <w:lang w:val="hy-AM"/>
              </w:rPr>
              <w:t>Բարձր տեխնոլոգիական արդյունաբերության նախարարություն</w:t>
            </w:r>
          </w:p>
        </w:tc>
      </w:tr>
      <w:tr w:rsidR="00BF14B9" w:rsidRPr="001B3D66" w14:paraId="50E695AA" w14:textId="77777777" w:rsidTr="0041146C">
        <w:trPr>
          <w:tblCellSpacing w:w="0" w:type="dxa"/>
          <w:jc w:val="center"/>
        </w:trPr>
        <w:tc>
          <w:tcPr>
            <w:tcW w:w="6182" w:type="dxa"/>
            <w:tcBorders>
              <w:top w:val="outset" w:sz="6" w:space="0" w:color="auto"/>
              <w:left w:val="outset" w:sz="6" w:space="0" w:color="auto"/>
              <w:bottom w:val="outset" w:sz="6" w:space="0" w:color="auto"/>
              <w:right w:val="outset" w:sz="6" w:space="0" w:color="auto"/>
            </w:tcBorders>
            <w:shd w:val="clear" w:color="auto" w:fill="FFFFFF"/>
          </w:tcPr>
          <w:p w14:paraId="291047EE" w14:textId="77777777" w:rsidR="00BF14B9" w:rsidRPr="001B3D66" w:rsidRDefault="00BF14B9" w:rsidP="00365130">
            <w:pPr>
              <w:spacing w:after="0" w:line="240" w:lineRule="auto"/>
              <w:jc w:val="center"/>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color w:val="000000"/>
                <w:sz w:val="24"/>
                <w:szCs w:val="24"/>
                <w:lang w:val="hy-AM"/>
              </w:rPr>
              <w:t>Գյուղատնտեսության ոլորտում պետական քաղաքականության մշակման և նորմատիվ իրավական կարգավորման գործառույթներ</w:t>
            </w:r>
          </w:p>
          <w:p w14:paraId="70A442C9" w14:textId="77777777" w:rsidR="00BF14B9" w:rsidRPr="001B3D66" w:rsidRDefault="00BF14B9" w:rsidP="00365130">
            <w:pPr>
              <w:spacing w:after="0" w:line="240" w:lineRule="auto"/>
              <w:jc w:val="center"/>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color w:val="000000"/>
                <w:sz w:val="24"/>
                <w:szCs w:val="24"/>
                <w:lang w:val="hy-AM"/>
              </w:rPr>
              <w:t>իրականացնող լիազոր մարմին</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8A3043D" w14:textId="77777777" w:rsidR="00BF14B9" w:rsidRPr="001B3D66" w:rsidRDefault="0041146C" w:rsidP="00735F65">
            <w:pPr>
              <w:spacing w:after="0" w:line="240" w:lineRule="auto"/>
              <w:jc w:val="center"/>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color w:val="000000"/>
                <w:sz w:val="24"/>
                <w:szCs w:val="24"/>
                <w:lang w:val="hy-AM"/>
              </w:rPr>
              <w:t>Է</w:t>
            </w:r>
            <w:r w:rsidR="00BF14B9" w:rsidRPr="001B3D66">
              <w:rPr>
                <w:rFonts w:ascii="GHEA Grapalat" w:eastAsia="Times New Roman" w:hAnsi="GHEA Grapalat" w:cs="Times New Roman"/>
                <w:color w:val="000000"/>
                <w:sz w:val="24"/>
                <w:szCs w:val="24"/>
                <w:lang w:val="hy-AM"/>
              </w:rPr>
              <w:t>կոնոմիկայի նախարարություն</w:t>
            </w:r>
          </w:p>
        </w:tc>
      </w:tr>
      <w:tr w:rsidR="00BF14B9" w:rsidRPr="001B3D66" w14:paraId="7765D456" w14:textId="77777777" w:rsidTr="0041146C">
        <w:trPr>
          <w:tblCellSpacing w:w="0" w:type="dxa"/>
          <w:jc w:val="center"/>
        </w:trPr>
        <w:tc>
          <w:tcPr>
            <w:tcW w:w="6182" w:type="dxa"/>
            <w:tcBorders>
              <w:top w:val="outset" w:sz="6" w:space="0" w:color="auto"/>
              <w:left w:val="outset" w:sz="6" w:space="0" w:color="auto"/>
              <w:bottom w:val="outset" w:sz="6" w:space="0" w:color="auto"/>
              <w:right w:val="outset" w:sz="6" w:space="0" w:color="auto"/>
            </w:tcBorders>
            <w:shd w:val="clear" w:color="auto" w:fill="FFFFFF"/>
            <w:hideMark/>
          </w:tcPr>
          <w:p w14:paraId="39087E1D" w14:textId="7C23362E" w:rsidR="00BF14B9" w:rsidRPr="001B3D66" w:rsidRDefault="00BF14B9" w:rsidP="00365130">
            <w:pPr>
              <w:spacing w:after="0" w:line="240" w:lineRule="auto"/>
              <w:jc w:val="center"/>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color w:val="000000"/>
                <w:sz w:val="24"/>
                <w:szCs w:val="24"/>
                <w:lang w:val="hy-AM"/>
              </w:rPr>
              <w:t xml:space="preserve">Անասնաբուժության և </w:t>
            </w:r>
            <w:r w:rsidR="00365130" w:rsidRPr="001B3D66">
              <w:rPr>
                <w:rFonts w:ascii="GHEA Grapalat" w:eastAsia="Times New Roman" w:hAnsi="GHEA Grapalat" w:cs="Times New Roman"/>
                <w:color w:val="000000"/>
                <w:sz w:val="24"/>
                <w:szCs w:val="24"/>
                <w:lang w:val="hy-AM"/>
              </w:rPr>
              <w:t>բուսասանիտարիայի</w:t>
            </w:r>
            <w:r w:rsidRPr="001B3D66">
              <w:rPr>
                <w:rFonts w:ascii="GHEA Grapalat" w:eastAsia="Times New Roman" w:hAnsi="GHEA Grapalat" w:cs="Times New Roman"/>
                <w:color w:val="000000"/>
                <w:sz w:val="24"/>
                <w:szCs w:val="24"/>
                <w:lang w:val="hy-AM"/>
              </w:rPr>
              <w:t xml:space="preserve"> բնագավառներում վերահսկողության գործառույթներ իրականացնող լիազոր</w:t>
            </w:r>
          </w:p>
          <w:p w14:paraId="15DAF2D5" w14:textId="77777777" w:rsidR="00BF14B9" w:rsidRPr="001B3D66" w:rsidRDefault="00BF14B9" w:rsidP="00365130">
            <w:pPr>
              <w:spacing w:after="0" w:line="240" w:lineRule="auto"/>
              <w:jc w:val="center"/>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color w:val="000000"/>
                <w:sz w:val="24"/>
                <w:szCs w:val="24"/>
                <w:lang w:val="hy-AM"/>
              </w:rPr>
              <w:t>մարմին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A2961F" w14:textId="77777777" w:rsidR="00BF14B9" w:rsidRPr="001B3D66" w:rsidRDefault="0041146C" w:rsidP="00735F65">
            <w:pPr>
              <w:spacing w:after="0" w:line="240" w:lineRule="auto"/>
              <w:jc w:val="center"/>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color w:val="000000"/>
                <w:sz w:val="24"/>
                <w:szCs w:val="24"/>
                <w:lang w:val="hy-AM"/>
              </w:rPr>
              <w:t>Ս</w:t>
            </w:r>
            <w:r w:rsidR="00BF14B9" w:rsidRPr="001B3D66">
              <w:rPr>
                <w:rFonts w:ascii="GHEA Grapalat" w:eastAsia="Times New Roman" w:hAnsi="GHEA Grapalat" w:cs="Times New Roman"/>
                <w:color w:val="000000"/>
                <w:sz w:val="24"/>
                <w:szCs w:val="24"/>
                <w:lang w:val="hy-AM"/>
              </w:rPr>
              <w:t>ննդամթերքի անվտանգության տեսչական մարմին</w:t>
            </w:r>
          </w:p>
        </w:tc>
      </w:tr>
      <w:tr w:rsidR="00BF14B9" w:rsidRPr="0040390A" w14:paraId="2B30CE8C" w14:textId="77777777" w:rsidTr="0041146C">
        <w:trPr>
          <w:tblCellSpacing w:w="0" w:type="dxa"/>
          <w:jc w:val="center"/>
        </w:trPr>
        <w:tc>
          <w:tcPr>
            <w:tcW w:w="6182" w:type="dxa"/>
            <w:tcBorders>
              <w:top w:val="outset" w:sz="6" w:space="0" w:color="auto"/>
              <w:left w:val="outset" w:sz="6" w:space="0" w:color="auto"/>
              <w:bottom w:val="outset" w:sz="6" w:space="0" w:color="auto"/>
              <w:right w:val="outset" w:sz="6" w:space="0" w:color="auto"/>
            </w:tcBorders>
            <w:shd w:val="clear" w:color="auto" w:fill="FFFFFF"/>
            <w:hideMark/>
          </w:tcPr>
          <w:p w14:paraId="188FE679" w14:textId="77777777" w:rsidR="00BF14B9" w:rsidRPr="001B3D66" w:rsidRDefault="00BF14B9" w:rsidP="00365130">
            <w:pPr>
              <w:spacing w:after="0" w:line="240" w:lineRule="auto"/>
              <w:jc w:val="center"/>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color w:val="000000"/>
                <w:sz w:val="24"/>
                <w:szCs w:val="24"/>
                <w:lang w:val="hy-AM"/>
              </w:rPr>
              <w:t>Վառելիքաէներգետիկ համալիրի ոլորտում պետական քաղաքականության մշակման և նորմատիվ իրավական կարգավորման</w:t>
            </w:r>
            <w:r w:rsidR="005E3028" w:rsidRPr="001B3D66">
              <w:rPr>
                <w:rFonts w:ascii="GHEA Grapalat" w:eastAsia="Times New Roman" w:hAnsi="GHEA Grapalat" w:cs="Times New Roman"/>
                <w:color w:val="000000"/>
                <w:sz w:val="24"/>
                <w:szCs w:val="24"/>
                <w:lang w:val="hy-AM"/>
              </w:rPr>
              <w:t xml:space="preserve"> </w:t>
            </w:r>
            <w:r w:rsidRPr="001B3D66">
              <w:rPr>
                <w:rFonts w:ascii="GHEA Grapalat" w:eastAsia="Times New Roman" w:hAnsi="GHEA Grapalat" w:cs="Times New Roman"/>
                <w:color w:val="000000"/>
                <w:sz w:val="24"/>
                <w:szCs w:val="24"/>
                <w:lang w:val="hy-AM"/>
              </w:rPr>
              <w:t>գործառույթներ իրականացնող լիազոր մարմին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CD0167" w14:textId="4362914C" w:rsidR="00BF14B9" w:rsidRDefault="00365130" w:rsidP="00735F65">
            <w:pPr>
              <w:spacing w:after="0" w:line="240" w:lineRule="auto"/>
              <w:jc w:val="center"/>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color w:val="000000"/>
                <w:sz w:val="24"/>
                <w:szCs w:val="24"/>
                <w:lang w:val="hy-AM"/>
              </w:rPr>
              <w:t>Տ</w:t>
            </w:r>
            <w:r w:rsidR="00BF14B9" w:rsidRPr="001B3D66">
              <w:rPr>
                <w:rFonts w:ascii="GHEA Grapalat" w:eastAsia="Times New Roman" w:hAnsi="GHEA Grapalat" w:cs="Times New Roman"/>
                <w:color w:val="000000"/>
                <w:sz w:val="24"/>
                <w:szCs w:val="24"/>
                <w:lang w:val="hy-AM"/>
              </w:rPr>
              <w:t>արածքային կառավարման և ենթակառուցվածքների նախարարություն</w:t>
            </w:r>
          </w:p>
          <w:p w14:paraId="376CFBFC" w14:textId="77777777" w:rsidR="00F0384D" w:rsidRDefault="00F0384D" w:rsidP="00735F65">
            <w:pPr>
              <w:spacing w:after="0" w:line="240" w:lineRule="auto"/>
              <w:jc w:val="center"/>
              <w:rPr>
                <w:rFonts w:ascii="GHEA Grapalat" w:eastAsia="Times New Roman" w:hAnsi="GHEA Grapalat" w:cs="Times New Roman"/>
                <w:color w:val="000000"/>
                <w:sz w:val="24"/>
                <w:szCs w:val="24"/>
                <w:lang w:val="hy-AM"/>
              </w:rPr>
            </w:pPr>
          </w:p>
          <w:p w14:paraId="638973EA" w14:textId="636F642A" w:rsidR="00F0384D" w:rsidRPr="001B3D66" w:rsidRDefault="00F0384D" w:rsidP="00735F65">
            <w:pPr>
              <w:spacing w:after="0" w:line="240" w:lineRule="auto"/>
              <w:jc w:val="center"/>
              <w:rPr>
                <w:rFonts w:ascii="GHEA Grapalat" w:eastAsia="Times New Roman" w:hAnsi="GHEA Grapalat" w:cs="Times New Roman"/>
                <w:color w:val="000000"/>
                <w:sz w:val="24"/>
                <w:szCs w:val="24"/>
                <w:lang w:val="hy-AM"/>
              </w:rPr>
            </w:pPr>
            <w:r w:rsidRPr="00F0384D">
              <w:rPr>
                <w:rFonts w:ascii="GHEA Grapalat" w:eastAsia="Times New Roman" w:hAnsi="GHEA Grapalat" w:cs="Times New Roman"/>
                <w:color w:val="000000"/>
                <w:sz w:val="24"/>
                <w:szCs w:val="24"/>
                <w:lang w:val="hy-AM"/>
              </w:rPr>
              <w:t>Էկոնոմիկայի նախարարություն</w:t>
            </w:r>
          </w:p>
        </w:tc>
      </w:tr>
      <w:tr w:rsidR="00BF14B9" w:rsidRPr="0040390A" w14:paraId="64E6062E" w14:textId="77777777" w:rsidTr="0041146C">
        <w:trPr>
          <w:tblCellSpacing w:w="0" w:type="dxa"/>
          <w:jc w:val="center"/>
        </w:trPr>
        <w:tc>
          <w:tcPr>
            <w:tcW w:w="6182" w:type="dxa"/>
            <w:tcBorders>
              <w:top w:val="outset" w:sz="6" w:space="0" w:color="auto"/>
              <w:left w:val="outset" w:sz="6" w:space="0" w:color="auto"/>
              <w:bottom w:val="outset" w:sz="6" w:space="0" w:color="auto"/>
              <w:right w:val="outset" w:sz="6" w:space="0" w:color="auto"/>
            </w:tcBorders>
            <w:shd w:val="clear" w:color="auto" w:fill="FFFFFF"/>
            <w:hideMark/>
          </w:tcPr>
          <w:p w14:paraId="0A7091FA" w14:textId="77777777" w:rsidR="00BF14B9" w:rsidRPr="001B3D66" w:rsidRDefault="00365130" w:rsidP="00365130">
            <w:pPr>
              <w:spacing w:after="0" w:line="240" w:lineRule="auto"/>
              <w:jc w:val="center"/>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color w:val="000000"/>
                <w:sz w:val="24"/>
                <w:szCs w:val="24"/>
                <w:lang w:val="hy-AM"/>
              </w:rPr>
              <w:t>Ընդերքօգտագործման</w:t>
            </w:r>
            <w:r w:rsidR="00BF14B9" w:rsidRPr="001B3D66">
              <w:rPr>
                <w:rFonts w:ascii="GHEA Grapalat" w:eastAsia="Times New Roman" w:hAnsi="GHEA Grapalat" w:cs="Times New Roman"/>
                <w:color w:val="000000"/>
                <w:sz w:val="24"/>
                <w:szCs w:val="24"/>
                <w:lang w:val="hy-AM"/>
              </w:rPr>
              <w:t xml:space="preserve"> ոլորտում պետական քաղաքականության մշակման, նորմատիվ իրավական կարգավորման և պետական ծառայությունների մատուցման գործառույթներ</w:t>
            </w:r>
          </w:p>
          <w:p w14:paraId="1B9CD161" w14:textId="77777777" w:rsidR="00BF14B9" w:rsidRPr="001B3D66" w:rsidRDefault="00BF14B9" w:rsidP="00365130">
            <w:pPr>
              <w:spacing w:after="0" w:line="240" w:lineRule="auto"/>
              <w:jc w:val="center"/>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color w:val="000000"/>
                <w:sz w:val="24"/>
                <w:szCs w:val="24"/>
                <w:lang w:val="hy-AM"/>
              </w:rPr>
              <w:t>իրականացնող լիազոր մարմին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193A7F" w14:textId="77777777" w:rsidR="00BF14B9" w:rsidRPr="001B3D66" w:rsidRDefault="00365130" w:rsidP="00735F65">
            <w:pPr>
              <w:spacing w:after="0" w:line="240" w:lineRule="auto"/>
              <w:jc w:val="center"/>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color w:val="000000"/>
                <w:sz w:val="24"/>
                <w:szCs w:val="24"/>
                <w:lang w:val="hy-AM"/>
              </w:rPr>
              <w:t>Տ</w:t>
            </w:r>
            <w:r w:rsidR="00BF14B9" w:rsidRPr="001B3D66">
              <w:rPr>
                <w:rFonts w:ascii="GHEA Grapalat" w:eastAsia="Times New Roman" w:hAnsi="GHEA Grapalat" w:cs="Times New Roman"/>
                <w:color w:val="000000"/>
                <w:sz w:val="24"/>
                <w:szCs w:val="24"/>
                <w:lang w:val="hy-AM"/>
              </w:rPr>
              <w:t>արածքային կառավարման և ենթակառուցվածքների նախարարություն</w:t>
            </w:r>
          </w:p>
        </w:tc>
      </w:tr>
      <w:tr w:rsidR="00BF14B9" w:rsidRPr="001B3D66" w14:paraId="65C470C1" w14:textId="77777777" w:rsidTr="0041146C">
        <w:trPr>
          <w:tblCellSpacing w:w="0" w:type="dxa"/>
          <w:jc w:val="center"/>
        </w:trPr>
        <w:tc>
          <w:tcPr>
            <w:tcW w:w="6182" w:type="dxa"/>
            <w:tcBorders>
              <w:top w:val="outset" w:sz="6" w:space="0" w:color="auto"/>
              <w:left w:val="outset" w:sz="6" w:space="0" w:color="auto"/>
              <w:bottom w:val="outset" w:sz="6" w:space="0" w:color="auto"/>
              <w:right w:val="outset" w:sz="6" w:space="0" w:color="auto"/>
            </w:tcBorders>
            <w:shd w:val="clear" w:color="auto" w:fill="FFFFFF"/>
            <w:hideMark/>
          </w:tcPr>
          <w:p w14:paraId="67881010" w14:textId="77777777" w:rsidR="00BF14B9" w:rsidRPr="001B3D66" w:rsidRDefault="00BF14B9" w:rsidP="00365130">
            <w:pPr>
              <w:spacing w:after="0" w:line="240" w:lineRule="auto"/>
              <w:jc w:val="center"/>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color w:val="000000"/>
                <w:sz w:val="24"/>
                <w:szCs w:val="24"/>
                <w:lang w:val="hy-AM"/>
              </w:rPr>
              <w:t>Պետության պաշտպանության ոլորտում պետական քաղաքականության մշակման և նորմատիվ իրավական կարգավորման գործառույթներ իրականացնող լիազոր մարմին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DD3198" w14:textId="77777777" w:rsidR="00BF14B9" w:rsidRPr="001B3D66" w:rsidRDefault="00365130" w:rsidP="00735F65">
            <w:pPr>
              <w:spacing w:after="0" w:line="240" w:lineRule="auto"/>
              <w:jc w:val="center"/>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color w:val="000000"/>
                <w:sz w:val="24"/>
                <w:szCs w:val="24"/>
                <w:lang w:val="hy-AM"/>
              </w:rPr>
              <w:t>Պ</w:t>
            </w:r>
            <w:r w:rsidR="00BF14B9" w:rsidRPr="001B3D66">
              <w:rPr>
                <w:rFonts w:ascii="GHEA Grapalat" w:eastAsia="Times New Roman" w:hAnsi="GHEA Grapalat" w:cs="Times New Roman"/>
                <w:color w:val="000000"/>
                <w:sz w:val="24"/>
                <w:szCs w:val="24"/>
                <w:lang w:val="hy-AM"/>
              </w:rPr>
              <w:t>աշտպանության նախարարություն</w:t>
            </w:r>
          </w:p>
        </w:tc>
      </w:tr>
      <w:tr w:rsidR="00BF14B9" w:rsidRPr="001B3D66" w14:paraId="5DF87B3A" w14:textId="77777777" w:rsidTr="0041146C">
        <w:trPr>
          <w:tblCellSpacing w:w="0" w:type="dxa"/>
          <w:jc w:val="center"/>
        </w:trPr>
        <w:tc>
          <w:tcPr>
            <w:tcW w:w="6182" w:type="dxa"/>
            <w:tcBorders>
              <w:top w:val="outset" w:sz="6" w:space="0" w:color="auto"/>
              <w:left w:val="outset" w:sz="6" w:space="0" w:color="auto"/>
              <w:bottom w:val="outset" w:sz="6" w:space="0" w:color="auto"/>
              <w:right w:val="outset" w:sz="6" w:space="0" w:color="auto"/>
            </w:tcBorders>
            <w:shd w:val="clear" w:color="auto" w:fill="FFFFFF"/>
            <w:hideMark/>
          </w:tcPr>
          <w:p w14:paraId="2C67EDB7" w14:textId="400E9D5C" w:rsidR="00BF14B9" w:rsidRPr="001B3D66" w:rsidRDefault="00BF14B9" w:rsidP="000C0347">
            <w:pPr>
              <w:spacing w:after="0" w:line="240" w:lineRule="auto"/>
              <w:jc w:val="center"/>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color w:val="000000"/>
                <w:sz w:val="24"/>
                <w:szCs w:val="24"/>
                <w:lang w:val="hy-AM"/>
              </w:rPr>
              <w:t>Տ</w:t>
            </w:r>
            <w:r w:rsidR="000C0347">
              <w:rPr>
                <w:rFonts w:ascii="GHEA Grapalat" w:eastAsia="Times New Roman" w:hAnsi="GHEA Grapalat" w:cs="Times New Roman"/>
                <w:color w:val="000000"/>
                <w:sz w:val="24"/>
                <w:szCs w:val="24"/>
                <w:lang w:val="hy-AM"/>
              </w:rPr>
              <w:t>եղեկատվական տեխնոլոգիաների ոլորտի</w:t>
            </w:r>
            <w:r w:rsidRPr="001B3D66">
              <w:rPr>
                <w:rFonts w:ascii="GHEA Grapalat" w:eastAsia="Times New Roman" w:hAnsi="GHEA Grapalat" w:cs="Times New Roman"/>
                <w:color w:val="000000"/>
                <w:sz w:val="24"/>
                <w:szCs w:val="24"/>
                <w:lang w:val="hy-AM"/>
              </w:rPr>
              <w:t xml:space="preserve"> լիազոր մարմին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176132" w14:textId="77777777" w:rsidR="00BF14B9" w:rsidRPr="001B3D66" w:rsidRDefault="00365130" w:rsidP="00735F65">
            <w:pPr>
              <w:spacing w:after="0" w:line="240" w:lineRule="auto"/>
              <w:jc w:val="center"/>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color w:val="000000"/>
                <w:sz w:val="24"/>
                <w:szCs w:val="24"/>
                <w:lang w:val="hy-AM"/>
              </w:rPr>
              <w:t>Բ</w:t>
            </w:r>
            <w:r w:rsidR="00BF14B9" w:rsidRPr="001B3D66">
              <w:rPr>
                <w:rFonts w:ascii="GHEA Grapalat" w:eastAsia="Times New Roman" w:hAnsi="GHEA Grapalat" w:cs="Times New Roman"/>
                <w:color w:val="000000"/>
                <w:sz w:val="24"/>
                <w:szCs w:val="24"/>
                <w:lang w:val="hy-AM"/>
              </w:rPr>
              <w:t>արձր տեխնոլոգիական արդյունաբերության նախարարություն</w:t>
            </w:r>
          </w:p>
        </w:tc>
      </w:tr>
      <w:tr w:rsidR="00BF14B9" w:rsidRPr="001B3D66" w14:paraId="282EBB1E" w14:textId="77777777" w:rsidTr="0041146C">
        <w:trPr>
          <w:tblCellSpacing w:w="0" w:type="dxa"/>
          <w:jc w:val="center"/>
        </w:trPr>
        <w:tc>
          <w:tcPr>
            <w:tcW w:w="6182" w:type="dxa"/>
            <w:tcBorders>
              <w:top w:val="outset" w:sz="6" w:space="0" w:color="auto"/>
              <w:left w:val="outset" w:sz="6" w:space="0" w:color="auto"/>
              <w:bottom w:val="outset" w:sz="6" w:space="0" w:color="auto"/>
              <w:right w:val="outset" w:sz="6" w:space="0" w:color="auto"/>
            </w:tcBorders>
            <w:shd w:val="clear" w:color="auto" w:fill="FFFFFF"/>
          </w:tcPr>
          <w:p w14:paraId="2623FD46" w14:textId="3EB5D7CF" w:rsidR="00BF14B9" w:rsidRPr="001B3D66" w:rsidRDefault="00F53EC8" w:rsidP="00365130">
            <w:pPr>
              <w:spacing w:after="0" w:line="240" w:lineRule="auto"/>
              <w:jc w:val="center"/>
              <w:rPr>
                <w:rFonts w:ascii="GHEA Grapalat" w:eastAsia="Times New Roman" w:hAnsi="GHEA Grapalat" w:cs="Times New Roman"/>
                <w:color w:val="000000"/>
                <w:sz w:val="24"/>
                <w:szCs w:val="24"/>
                <w:lang w:val="hy-AM"/>
              </w:rPr>
            </w:pPr>
            <w:r w:rsidRPr="00F53EC8">
              <w:rPr>
                <w:rFonts w:ascii="GHEA Grapalat" w:eastAsia="Times New Roman" w:hAnsi="GHEA Grapalat" w:cs="Times New Roman"/>
                <w:color w:val="000000"/>
                <w:sz w:val="24"/>
                <w:szCs w:val="24"/>
                <w:lang w:val="hy-AM"/>
              </w:rPr>
              <w:t xml:space="preserve">Քաղաքաշինական բնագավառի պետական կառավարման լիազորված մարմին </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DB826DE" w14:textId="77777777" w:rsidR="001D6EF3" w:rsidRPr="001B3D66" w:rsidRDefault="001D6EF3" w:rsidP="00735F65">
            <w:pPr>
              <w:spacing w:after="0" w:line="240" w:lineRule="auto"/>
              <w:jc w:val="center"/>
              <w:rPr>
                <w:rFonts w:ascii="GHEA Grapalat" w:eastAsia="Times New Roman" w:hAnsi="GHEA Grapalat" w:cs="Times New Roman"/>
                <w:color w:val="000000"/>
                <w:sz w:val="24"/>
                <w:szCs w:val="24"/>
                <w:lang w:val="hy-AM"/>
              </w:rPr>
            </w:pPr>
          </w:p>
          <w:p w14:paraId="2CB7F495" w14:textId="0BB796D6" w:rsidR="00BF14B9" w:rsidRPr="001B3D66" w:rsidRDefault="00BF14B9" w:rsidP="00735F65">
            <w:pPr>
              <w:spacing w:after="0" w:line="240" w:lineRule="auto"/>
              <w:jc w:val="center"/>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color w:val="000000"/>
                <w:sz w:val="24"/>
                <w:szCs w:val="24"/>
                <w:lang w:val="hy-AM"/>
              </w:rPr>
              <w:t>Քաղաքաշինության կոմիտե</w:t>
            </w:r>
          </w:p>
        </w:tc>
      </w:tr>
    </w:tbl>
    <w:p w14:paraId="23CD3036" w14:textId="77777777" w:rsidR="00BF14B9" w:rsidRPr="001B3D66" w:rsidRDefault="00427AFA" w:rsidP="00BF14B9">
      <w:pPr>
        <w:rPr>
          <w:rFonts w:ascii="Cambria Math" w:hAnsi="Cambria Math" w:cs="Times New Roman"/>
          <w:sz w:val="24"/>
          <w:szCs w:val="24"/>
          <w:lang w:val="hy-AM"/>
        </w:rPr>
      </w:pPr>
      <w:r w:rsidRPr="001B3D66">
        <w:rPr>
          <w:rFonts w:ascii="GHEA Grapalat" w:hAnsi="GHEA Grapalat" w:cs="Times New Roman"/>
          <w:sz w:val="24"/>
          <w:szCs w:val="24"/>
          <w:lang w:val="hy-AM"/>
        </w:rPr>
        <w:tab/>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10631"/>
      </w:tblGrid>
      <w:tr w:rsidR="00427AFA" w:rsidRPr="00521BFA" w14:paraId="2A1DA582" w14:textId="77777777" w:rsidTr="00A0134E">
        <w:trPr>
          <w:tblCellSpacing w:w="7" w:type="dxa"/>
        </w:trPr>
        <w:tc>
          <w:tcPr>
            <w:tcW w:w="4500" w:type="dxa"/>
            <w:shd w:val="clear" w:color="auto" w:fill="FFFFFF"/>
            <w:vAlign w:val="bottom"/>
            <w:hideMark/>
          </w:tcPr>
          <w:p w14:paraId="11BF57F2" w14:textId="77777777" w:rsidR="00365130" w:rsidRPr="001B3D66" w:rsidRDefault="00365130" w:rsidP="00365130">
            <w:pPr>
              <w:spacing w:after="0" w:line="240" w:lineRule="auto"/>
              <w:jc w:val="right"/>
              <w:rPr>
                <w:rFonts w:ascii="GHEA Grapalat" w:eastAsia="Times New Roman" w:hAnsi="GHEA Grapalat" w:cs="Times New Roman"/>
                <w:b/>
                <w:bCs/>
                <w:color w:val="000000"/>
                <w:sz w:val="24"/>
                <w:szCs w:val="24"/>
                <w:lang w:val="hy-AM"/>
              </w:rPr>
            </w:pPr>
          </w:p>
          <w:p w14:paraId="749D8799" w14:textId="77777777" w:rsidR="00365130" w:rsidRPr="001B3D66" w:rsidRDefault="00365130" w:rsidP="00365130">
            <w:pPr>
              <w:spacing w:after="0" w:line="240" w:lineRule="auto"/>
              <w:jc w:val="right"/>
              <w:rPr>
                <w:rFonts w:ascii="GHEA Grapalat" w:eastAsia="Times New Roman" w:hAnsi="GHEA Grapalat" w:cs="Times New Roman"/>
                <w:b/>
                <w:bCs/>
                <w:color w:val="000000"/>
                <w:sz w:val="24"/>
                <w:szCs w:val="24"/>
                <w:lang w:val="hy-AM"/>
              </w:rPr>
            </w:pPr>
          </w:p>
          <w:p w14:paraId="5A67EA9F" w14:textId="77777777" w:rsidR="00365130" w:rsidRPr="001B3D66" w:rsidRDefault="00365130" w:rsidP="00365130">
            <w:pPr>
              <w:spacing w:after="0" w:line="240" w:lineRule="auto"/>
              <w:jc w:val="right"/>
              <w:rPr>
                <w:rFonts w:ascii="GHEA Grapalat" w:eastAsia="Times New Roman" w:hAnsi="GHEA Grapalat" w:cs="Times New Roman"/>
                <w:b/>
                <w:bCs/>
                <w:color w:val="000000"/>
                <w:sz w:val="24"/>
                <w:szCs w:val="24"/>
                <w:lang w:val="hy-AM"/>
              </w:rPr>
            </w:pPr>
          </w:p>
          <w:p w14:paraId="5FA0C148" w14:textId="77777777" w:rsidR="00365130" w:rsidRPr="001B3D66" w:rsidRDefault="00365130" w:rsidP="00365130">
            <w:pPr>
              <w:spacing w:after="0" w:line="240" w:lineRule="auto"/>
              <w:jc w:val="right"/>
              <w:rPr>
                <w:rFonts w:ascii="GHEA Grapalat" w:eastAsia="Times New Roman" w:hAnsi="GHEA Grapalat" w:cs="Times New Roman"/>
                <w:b/>
                <w:bCs/>
                <w:color w:val="000000"/>
                <w:sz w:val="24"/>
                <w:szCs w:val="24"/>
                <w:lang w:val="hy-AM"/>
              </w:rPr>
            </w:pPr>
          </w:p>
          <w:p w14:paraId="3523DA19" w14:textId="77777777" w:rsidR="00365130" w:rsidRPr="001B3D66" w:rsidRDefault="00365130" w:rsidP="00365130">
            <w:pPr>
              <w:spacing w:after="0" w:line="240" w:lineRule="auto"/>
              <w:jc w:val="right"/>
              <w:rPr>
                <w:rFonts w:ascii="GHEA Grapalat" w:eastAsia="Times New Roman" w:hAnsi="GHEA Grapalat" w:cs="Times New Roman"/>
                <w:b/>
                <w:bCs/>
                <w:color w:val="000000"/>
                <w:sz w:val="24"/>
                <w:szCs w:val="24"/>
                <w:lang w:val="hy-AM"/>
              </w:rPr>
            </w:pPr>
          </w:p>
          <w:p w14:paraId="3B72BCFC" w14:textId="77777777" w:rsidR="00365130" w:rsidRPr="001B3D66" w:rsidRDefault="00365130" w:rsidP="00365130">
            <w:pPr>
              <w:spacing w:after="0" w:line="240" w:lineRule="auto"/>
              <w:jc w:val="right"/>
              <w:rPr>
                <w:rFonts w:ascii="GHEA Grapalat" w:eastAsia="Times New Roman" w:hAnsi="GHEA Grapalat" w:cs="Times New Roman"/>
                <w:b/>
                <w:bCs/>
                <w:color w:val="000000"/>
                <w:sz w:val="24"/>
                <w:szCs w:val="24"/>
                <w:lang w:val="hy-AM"/>
              </w:rPr>
            </w:pPr>
          </w:p>
          <w:p w14:paraId="3BC8E976" w14:textId="77777777" w:rsidR="00365130" w:rsidRPr="001B3D66" w:rsidRDefault="00365130" w:rsidP="00365130">
            <w:pPr>
              <w:spacing w:after="0" w:line="240" w:lineRule="auto"/>
              <w:jc w:val="right"/>
              <w:rPr>
                <w:rFonts w:ascii="GHEA Grapalat" w:eastAsia="Times New Roman" w:hAnsi="GHEA Grapalat" w:cs="Times New Roman"/>
                <w:b/>
                <w:bCs/>
                <w:color w:val="000000"/>
                <w:sz w:val="24"/>
                <w:szCs w:val="24"/>
                <w:lang w:val="hy-AM"/>
              </w:rPr>
            </w:pPr>
          </w:p>
          <w:p w14:paraId="25B12C82" w14:textId="77777777" w:rsidR="00365130" w:rsidRPr="001B3D66" w:rsidRDefault="00365130" w:rsidP="00365130">
            <w:pPr>
              <w:spacing w:after="0" w:line="240" w:lineRule="auto"/>
              <w:jc w:val="right"/>
              <w:rPr>
                <w:rFonts w:ascii="GHEA Grapalat" w:eastAsia="Times New Roman" w:hAnsi="GHEA Grapalat" w:cs="Times New Roman"/>
                <w:b/>
                <w:bCs/>
                <w:color w:val="000000"/>
                <w:sz w:val="24"/>
                <w:szCs w:val="24"/>
                <w:lang w:val="hy-AM"/>
              </w:rPr>
            </w:pPr>
          </w:p>
          <w:p w14:paraId="19054C7F" w14:textId="77777777" w:rsidR="00365130" w:rsidRPr="001B3D66" w:rsidRDefault="00365130" w:rsidP="00365130">
            <w:pPr>
              <w:spacing w:after="0" w:line="240" w:lineRule="auto"/>
              <w:jc w:val="right"/>
              <w:rPr>
                <w:rFonts w:ascii="GHEA Grapalat" w:eastAsia="Times New Roman" w:hAnsi="GHEA Grapalat" w:cs="Times New Roman"/>
                <w:b/>
                <w:bCs/>
                <w:color w:val="000000"/>
                <w:sz w:val="24"/>
                <w:szCs w:val="24"/>
                <w:lang w:val="hy-AM"/>
              </w:rPr>
            </w:pPr>
          </w:p>
          <w:p w14:paraId="7B5472BC" w14:textId="77777777" w:rsidR="00365130" w:rsidRPr="001B3D66" w:rsidRDefault="00365130" w:rsidP="00365130">
            <w:pPr>
              <w:spacing w:after="0" w:line="240" w:lineRule="auto"/>
              <w:jc w:val="right"/>
              <w:rPr>
                <w:rFonts w:ascii="GHEA Grapalat" w:eastAsia="Times New Roman" w:hAnsi="GHEA Grapalat" w:cs="Times New Roman"/>
                <w:b/>
                <w:bCs/>
                <w:color w:val="000000"/>
                <w:sz w:val="24"/>
                <w:szCs w:val="24"/>
                <w:lang w:val="hy-AM"/>
              </w:rPr>
            </w:pPr>
          </w:p>
          <w:p w14:paraId="71C284E3" w14:textId="77777777" w:rsidR="00365130" w:rsidRPr="001B3D66" w:rsidRDefault="00365130" w:rsidP="00365130">
            <w:pPr>
              <w:spacing w:after="0" w:line="240" w:lineRule="auto"/>
              <w:jc w:val="right"/>
              <w:rPr>
                <w:rFonts w:ascii="GHEA Grapalat" w:eastAsia="Times New Roman" w:hAnsi="GHEA Grapalat" w:cs="Times New Roman"/>
                <w:b/>
                <w:bCs/>
                <w:color w:val="000000"/>
                <w:sz w:val="24"/>
                <w:szCs w:val="24"/>
                <w:lang w:val="hy-AM"/>
              </w:rPr>
            </w:pPr>
          </w:p>
          <w:p w14:paraId="4E70FC90" w14:textId="77777777" w:rsidR="00365130" w:rsidRPr="001B3D66" w:rsidRDefault="00365130" w:rsidP="00365130">
            <w:pPr>
              <w:spacing w:after="0" w:line="240" w:lineRule="auto"/>
              <w:jc w:val="right"/>
              <w:rPr>
                <w:rFonts w:ascii="GHEA Grapalat" w:eastAsia="Times New Roman" w:hAnsi="GHEA Grapalat" w:cs="Times New Roman"/>
                <w:b/>
                <w:bCs/>
                <w:color w:val="000000"/>
                <w:sz w:val="24"/>
                <w:szCs w:val="24"/>
                <w:lang w:val="hy-AM"/>
              </w:rPr>
            </w:pPr>
          </w:p>
          <w:p w14:paraId="5F960324" w14:textId="77777777" w:rsidR="00365130" w:rsidRPr="001B3D66" w:rsidRDefault="00365130" w:rsidP="00365130">
            <w:pPr>
              <w:spacing w:after="0" w:line="240" w:lineRule="auto"/>
              <w:jc w:val="right"/>
              <w:rPr>
                <w:rFonts w:ascii="GHEA Grapalat" w:eastAsia="Times New Roman" w:hAnsi="GHEA Grapalat" w:cs="Times New Roman"/>
                <w:b/>
                <w:bCs/>
                <w:color w:val="000000"/>
                <w:sz w:val="24"/>
                <w:szCs w:val="24"/>
                <w:lang w:val="hy-AM"/>
              </w:rPr>
            </w:pPr>
          </w:p>
          <w:p w14:paraId="19036C53" w14:textId="77777777" w:rsidR="00365130" w:rsidRPr="001B3D66" w:rsidRDefault="00365130" w:rsidP="00365130">
            <w:pPr>
              <w:spacing w:after="0" w:line="240" w:lineRule="auto"/>
              <w:jc w:val="right"/>
              <w:rPr>
                <w:rFonts w:ascii="GHEA Grapalat" w:eastAsia="Times New Roman" w:hAnsi="GHEA Grapalat" w:cs="Times New Roman"/>
                <w:b/>
                <w:bCs/>
                <w:color w:val="000000"/>
                <w:sz w:val="24"/>
                <w:szCs w:val="24"/>
                <w:lang w:val="hy-AM"/>
              </w:rPr>
            </w:pPr>
          </w:p>
          <w:p w14:paraId="335F6360" w14:textId="77777777" w:rsidR="00365130" w:rsidRPr="001B3D66" w:rsidRDefault="00365130" w:rsidP="00365130">
            <w:pPr>
              <w:spacing w:after="0" w:line="240" w:lineRule="auto"/>
              <w:jc w:val="right"/>
              <w:rPr>
                <w:rFonts w:ascii="GHEA Grapalat" w:eastAsia="Times New Roman" w:hAnsi="GHEA Grapalat" w:cs="Times New Roman"/>
                <w:b/>
                <w:bCs/>
                <w:color w:val="000000"/>
                <w:sz w:val="24"/>
                <w:szCs w:val="24"/>
                <w:lang w:val="hy-AM"/>
              </w:rPr>
            </w:pPr>
          </w:p>
          <w:p w14:paraId="6D742EB1" w14:textId="77777777" w:rsidR="00365130" w:rsidRPr="001B3D66" w:rsidRDefault="00365130" w:rsidP="00365130">
            <w:pPr>
              <w:spacing w:after="0" w:line="240" w:lineRule="auto"/>
              <w:jc w:val="right"/>
              <w:rPr>
                <w:rFonts w:ascii="GHEA Grapalat" w:eastAsia="Times New Roman" w:hAnsi="GHEA Grapalat" w:cs="Times New Roman"/>
                <w:b/>
                <w:bCs/>
                <w:color w:val="000000"/>
                <w:sz w:val="24"/>
                <w:szCs w:val="24"/>
                <w:lang w:val="hy-AM"/>
              </w:rPr>
            </w:pPr>
          </w:p>
          <w:p w14:paraId="1D302DD2" w14:textId="77777777" w:rsidR="00365130" w:rsidRPr="001B3D66" w:rsidRDefault="00365130" w:rsidP="00365130">
            <w:pPr>
              <w:spacing w:after="0" w:line="240" w:lineRule="auto"/>
              <w:jc w:val="right"/>
              <w:rPr>
                <w:rFonts w:ascii="GHEA Grapalat" w:eastAsia="Times New Roman" w:hAnsi="GHEA Grapalat" w:cs="Times New Roman"/>
                <w:b/>
                <w:bCs/>
                <w:color w:val="000000"/>
                <w:sz w:val="24"/>
                <w:szCs w:val="24"/>
                <w:lang w:val="hy-AM"/>
              </w:rPr>
            </w:pPr>
          </w:p>
          <w:p w14:paraId="5C5A8BF5" w14:textId="77777777" w:rsidR="00365130" w:rsidRPr="001B3D66" w:rsidRDefault="00365130" w:rsidP="00365130">
            <w:pPr>
              <w:spacing w:after="0" w:line="240" w:lineRule="auto"/>
              <w:jc w:val="right"/>
              <w:rPr>
                <w:rFonts w:ascii="GHEA Grapalat" w:eastAsia="Times New Roman" w:hAnsi="GHEA Grapalat" w:cs="Times New Roman"/>
                <w:b/>
                <w:bCs/>
                <w:color w:val="000000"/>
                <w:sz w:val="24"/>
                <w:szCs w:val="24"/>
                <w:lang w:val="hy-AM"/>
              </w:rPr>
            </w:pPr>
          </w:p>
          <w:p w14:paraId="18B81876" w14:textId="77777777" w:rsidR="00365130" w:rsidRPr="001B3D66" w:rsidRDefault="00365130" w:rsidP="00365130">
            <w:pPr>
              <w:spacing w:after="0" w:line="240" w:lineRule="auto"/>
              <w:jc w:val="right"/>
              <w:rPr>
                <w:rFonts w:ascii="GHEA Grapalat" w:eastAsia="Times New Roman" w:hAnsi="GHEA Grapalat" w:cs="Times New Roman"/>
                <w:b/>
                <w:bCs/>
                <w:color w:val="000000"/>
                <w:sz w:val="24"/>
                <w:szCs w:val="24"/>
                <w:lang w:val="hy-AM"/>
              </w:rPr>
            </w:pPr>
          </w:p>
          <w:p w14:paraId="698F3444" w14:textId="77777777" w:rsidR="00365130" w:rsidRPr="001B3D66" w:rsidRDefault="00365130" w:rsidP="00365130">
            <w:pPr>
              <w:spacing w:after="0" w:line="240" w:lineRule="auto"/>
              <w:jc w:val="right"/>
              <w:rPr>
                <w:rFonts w:ascii="GHEA Grapalat" w:eastAsia="Times New Roman" w:hAnsi="GHEA Grapalat" w:cs="Times New Roman"/>
                <w:b/>
                <w:bCs/>
                <w:color w:val="000000"/>
                <w:sz w:val="24"/>
                <w:szCs w:val="24"/>
                <w:lang w:val="hy-AM"/>
              </w:rPr>
            </w:pPr>
          </w:p>
          <w:p w14:paraId="35D506E5" w14:textId="77777777" w:rsidR="00365130" w:rsidRPr="001B3D66" w:rsidRDefault="00365130" w:rsidP="00365130">
            <w:pPr>
              <w:spacing w:after="0" w:line="240" w:lineRule="auto"/>
              <w:jc w:val="right"/>
              <w:rPr>
                <w:rFonts w:ascii="GHEA Grapalat" w:eastAsia="Times New Roman" w:hAnsi="GHEA Grapalat" w:cs="Times New Roman"/>
                <w:b/>
                <w:bCs/>
                <w:color w:val="000000"/>
                <w:sz w:val="24"/>
                <w:szCs w:val="24"/>
                <w:lang w:val="hy-AM"/>
              </w:rPr>
            </w:pPr>
          </w:p>
          <w:p w14:paraId="48765223" w14:textId="77777777" w:rsidR="00365130" w:rsidRPr="001B3D66" w:rsidRDefault="00365130" w:rsidP="00365130">
            <w:pPr>
              <w:spacing w:after="0" w:line="240" w:lineRule="auto"/>
              <w:jc w:val="right"/>
              <w:rPr>
                <w:rFonts w:ascii="GHEA Grapalat" w:eastAsia="Times New Roman" w:hAnsi="GHEA Grapalat" w:cs="Times New Roman"/>
                <w:b/>
                <w:bCs/>
                <w:color w:val="000000"/>
                <w:sz w:val="24"/>
                <w:szCs w:val="24"/>
                <w:lang w:val="hy-AM"/>
              </w:rPr>
            </w:pPr>
          </w:p>
          <w:p w14:paraId="7E39E579" w14:textId="77777777" w:rsidR="00365130" w:rsidRPr="001B3D66" w:rsidRDefault="00365130" w:rsidP="00365130">
            <w:pPr>
              <w:spacing w:after="0" w:line="240" w:lineRule="auto"/>
              <w:jc w:val="right"/>
              <w:rPr>
                <w:rFonts w:ascii="GHEA Grapalat" w:eastAsia="Times New Roman" w:hAnsi="GHEA Grapalat" w:cs="Times New Roman"/>
                <w:b/>
                <w:bCs/>
                <w:color w:val="000000"/>
                <w:sz w:val="24"/>
                <w:szCs w:val="24"/>
                <w:lang w:val="hy-AM"/>
              </w:rPr>
            </w:pPr>
          </w:p>
          <w:p w14:paraId="0E254E38" w14:textId="77777777" w:rsidR="001B3D66" w:rsidRDefault="001B3D66" w:rsidP="00365130">
            <w:pPr>
              <w:spacing w:after="0" w:line="240" w:lineRule="auto"/>
              <w:jc w:val="right"/>
              <w:rPr>
                <w:rFonts w:ascii="GHEA Grapalat" w:eastAsia="Times New Roman" w:hAnsi="GHEA Grapalat" w:cs="Times New Roman"/>
                <w:b/>
                <w:bCs/>
                <w:color w:val="000000"/>
                <w:sz w:val="24"/>
                <w:szCs w:val="24"/>
                <w:lang w:val="hy-AM"/>
              </w:rPr>
            </w:pPr>
          </w:p>
          <w:p w14:paraId="4836662D" w14:textId="77777777" w:rsidR="001B3D66" w:rsidRDefault="001B3D66" w:rsidP="00365130">
            <w:pPr>
              <w:spacing w:after="0" w:line="240" w:lineRule="auto"/>
              <w:jc w:val="right"/>
              <w:rPr>
                <w:rFonts w:ascii="GHEA Grapalat" w:eastAsia="Times New Roman" w:hAnsi="GHEA Grapalat" w:cs="Times New Roman"/>
                <w:b/>
                <w:bCs/>
                <w:color w:val="000000"/>
                <w:sz w:val="24"/>
                <w:szCs w:val="24"/>
                <w:lang w:val="hy-AM"/>
              </w:rPr>
            </w:pPr>
          </w:p>
          <w:p w14:paraId="69FAB026" w14:textId="77777777" w:rsidR="001B3D66" w:rsidRDefault="001B3D66" w:rsidP="00365130">
            <w:pPr>
              <w:spacing w:after="0" w:line="240" w:lineRule="auto"/>
              <w:jc w:val="right"/>
              <w:rPr>
                <w:rFonts w:ascii="GHEA Grapalat" w:eastAsia="Times New Roman" w:hAnsi="GHEA Grapalat" w:cs="Times New Roman"/>
                <w:b/>
                <w:bCs/>
                <w:color w:val="000000"/>
                <w:sz w:val="24"/>
                <w:szCs w:val="24"/>
                <w:lang w:val="hy-AM"/>
              </w:rPr>
            </w:pPr>
          </w:p>
          <w:p w14:paraId="51449FE9" w14:textId="77777777" w:rsidR="001B3D66" w:rsidRDefault="001B3D66" w:rsidP="00AA427C">
            <w:pPr>
              <w:spacing w:after="0" w:line="240" w:lineRule="auto"/>
              <w:rPr>
                <w:rFonts w:ascii="GHEA Grapalat" w:eastAsia="Times New Roman" w:hAnsi="GHEA Grapalat" w:cs="Times New Roman"/>
                <w:b/>
                <w:bCs/>
                <w:color w:val="000000"/>
                <w:sz w:val="24"/>
                <w:szCs w:val="24"/>
                <w:lang w:val="hy-AM"/>
              </w:rPr>
            </w:pPr>
          </w:p>
          <w:p w14:paraId="50B77C05" w14:textId="77777777" w:rsidR="00427AFA" w:rsidRPr="001B3D66" w:rsidRDefault="00427AFA" w:rsidP="00760E66">
            <w:pPr>
              <w:spacing w:after="0" w:line="240" w:lineRule="auto"/>
              <w:rPr>
                <w:rFonts w:ascii="GHEA Grapalat" w:eastAsia="Times New Roman" w:hAnsi="GHEA Grapalat" w:cs="Times New Roman"/>
                <w:color w:val="000000"/>
                <w:sz w:val="24"/>
                <w:szCs w:val="24"/>
                <w:lang w:val="hy-AM"/>
              </w:rPr>
            </w:pPr>
          </w:p>
        </w:tc>
      </w:tr>
    </w:tbl>
    <w:p w14:paraId="4E632FF6" w14:textId="09584D8E" w:rsidR="00AA427C" w:rsidRDefault="00AA427C" w:rsidP="00365130">
      <w:pPr>
        <w:spacing w:after="0" w:line="240" w:lineRule="auto"/>
        <w:jc w:val="right"/>
        <w:rPr>
          <w:rFonts w:ascii="Calibri" w:eastAsia="Times New Roman" w:hAnsi="Calibri" w:cs="Calibri"/>
          <w:color w:val="000000"/>
          <w:sz w:val="24"/>
          <w:szCs w:val="24"/>
          <w:lang w:val="hy-AM"/>
        </w:rPr>
      </w:pPr>
    </w:p>
    <w:p w14:paraId="1BA3E800" w14:textId="7A08104D" w:rsidR="0021418A" w:rsidRDefault="0021418A" w:rsidP="00365130">
      <w:pPr>
        <w:spacing w:after="0" w:line="240" w:lineRule="auto"/>
        <w:jc w:val="right"/>
        <w:rPr>
          <w:rFonts w:ascii="Calibri" w:eastAsia="Times New Roman" w:hAnsi="Calibri" w:cs="Calibri"/>
          <w:color w:val="000000"/>
          <w:sz w:val="24"/>
          <w:szCs w:val="24"/>
          <w:lang w:val="hy-AM"/>
        </w:rPr>
      </w:pPr>
    </w:p>
    <w:p w14:paraId="2266650B" w14:textId="4D3F0F44" w:rsidR="0021418A" w:rsidRDefault="0021418A" w:rsidP="00365130">
      <w:pPr>
        <w:spacing w:after="0" w:line="240" w:lineRule="auto"/>
        <w:jc w:val="right"/>
        <w:rPr>
          <w:rFonts w:ascii="Calibri" w:eastAsia="Times New Roman" w:hAnsi="Calibri" w:cs="Calibri"/>
          <w:color w:val="000000"/>
          <w:sz w:val="24"/>
          <w:szCs w:val="24"/>
          <w:lang w:val="hy-AM"/>
        </w:rPr>
      </w:pPr>
    </w:p>
    <w:p w14:paraId="07398D5B" w14:textId="45F093E1" w:rsidR="0021418A" w:rsidRDefault="0021418A" w:rsidP="00365130">
      <w:pPr>
        <w:spacing w:after="0" w:line="240" w:lineRule="auto"/>
        <w:jc w:val="right"/>
        <w:rPr>
          <w:rFonts w:ascii="Calibri" w:eastAsia="Times New Roman" w:hAnsi="Calibri" w:cs="Calibri"/>
          <w:color w:val="000000"/>
          <w:sz w:val="24"/>
          <w:szCs w:val="24"/>
          <w:lang w:val="hy-AM"/>
        </w:rPr>
      </w:pPr>
    </w:p>
    <w:p w14:paraId="396604F1" w14:textId="77777777" w:rsidR="0021418A" w:rsidRDefault="0021418A" w:rsidP="00365130">
      <w:pPr>
        <w:spacing w:after="0" w:line="240" w:lineRule="auto"/>
        <w:jc w:val="right"/>
        <w:rPr>
          <w:rFonts w:ascii="Calibri" w:eastAsia="Times New Roman" w:hAnsi="Calibri" w:cs="Calibri"/>
          <w:color w:val="000000"/>
          <w:sz w:val="24"/>
          <w:szCs w:val="24"/>
          <w:lang w:val="hy-AM"/>
        </w:rPr>
      </w:pPr>
    </w:p>
    <w:p w14:paraId="4E33D200" w14:textId="77777777" w:rsidR="00AA427C" w:rsidRDefault="00AA427C" w:rsidP="00365130">
      <w:pPr>
        <w:spacing w:after="0" w:line="240" w:lineRule="auto"/>
        <w:jc w:val="right"/>
        <w:rPr>
          <w:rFonts w:ascii="Calibri" w:eastAsia="Times New Roman" w:hAnsi="Calibri" w:cs="Calibri"/>
          <w:color w:val="000000"/>
          <w:sz w:val="24"/>
          <w:szCs w:val="24"/>
          <w:lang w:val="hy-AM"/>
        </w:rPr>
      </w:pPr>
    </w:p>
    <w:p w14:paraId="350C177A" w14:textId="77777777" w:rsidR="00427AFA" w:rsidRPr="001B3D66" w:rsidRDefault="00427AFA" w:rsidP="00365130">
      <w:pPr>
        <w:spacing w:after="0" w:line="240" w:lineRule="auto"/>
        <w:jc w:val="right"/>
        <w:rPr>
          <w:rFonts w:ascii="GHEA Grapalat" w:eastAsia="Times New Roman" w:hAnsi="GHEA Grapalat" w:cs="Times New Roman"/>
          <w:color w:val="000000"/>
          <w:sz w:val="24"/>
          <w:szCs w:val="24"/>
          <w:lang w:val="hy-AM"/>
        </w:rPr>
      </w:pPr>
      <w:r w:rsidRPr="001B3D66">
        <w:rPr>
          <w:rFonts w:ascii="Calibri" w:eastAsia="Times New Roman" w:hAnsi="Calibri" w:cs="Calibri"/>
          <w:color w:val="000000"/>
          <w:sz w:val="24"/>
          <w:szCs w:val="24"/>
          <w:lang w:val="hy-AM"/>
        </w:rPr>
        <w:t> </w:t>
      </w:r>
      <w:r w:rsidRPr="001B3D66">
        <w:rPr>
          <w:rFonts w:ascii="GHEA Grapalat" w:eastAsia="Times New Roman" w:hAnsi="GHEA Grapalat" w:cs="Times New Roman"/>
          <w:b/>
          <w:bCs/>
          <w:color w:val="000000"/>
          <w:sz w:val="24"/>
          <w:szCs w:val="24"/>
          <w:lang w:val="hy-AM"/>
        </w:rPr>
        <w:t>Հավելված N 2</w:t>
      </w:r>
    </w:p>
    <w:p w14:paraId="2BED761E" w14:textId="77777777" w:rsidR="00427AFA" w:rsidRPr="001B3D66" w:rsidRDefault="00427AFA" w:rsidP="00365130">
      <w:pPr>
        <w:spacing w:after="0" w:line="240" w:lineRule="auto"/>
        <w:jc w:val="right"/>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b/>
          <w:bCs/>
          <w:color w:val="000000"/>
          <w:sz w:val="24"/>
          <w:szCs w:val="24"/>
          <w:lang w:val="hy-AM"/>
        </w:rPr>
        <w:t>ՀՀ կառավարության 2015 թվականի</w:t>
      </w:r>
    </w:p>
    <w:p w14:paraId="4FD92BB9" w14:textId="77777777" w:rsidR="00427AFA" w:rsidRDefault="00427AFA" w:rsidP="001B3D66">
      <w:pPr>
        <w:shd w:val="clear" w:color="auto" w:fill="FFFFFF"/>
        <w:spacing w:after="0" w:line="240" w:lineRule="auto"/>
        <w:ind w:firstLine="375"/>
        <w:jc w:val="right"/>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b/>
          <w:bCs/>
          <w:color w:val="000000"/>
          <w:sz w:val="24"/>
          <w:szCs w:val="24"/>
          <w:lang w:val="hy-AM"/>
        </w:rPr>
        <w:t>մարտի 10-ի N</w:t>
      </w:r>
      <w:r w:rsidRPr="001B3D66">
        <w:rPr>
          <w:rFonts w:ascii="Calibri" w:eastAsia="Times New Roman" w:hAnsi="Calibri" w:cs="Calibri"/>
          <w:b/>
          <w:bCs/>
          <w:color w:val="000000"/>
          <w:sz w:val="24"/>
          <w:szCs w:val="24"/>
          <w:lang w:val="hy-AM"/>
        </w:rPr>
        <w:t> </w:t>
      </w:r>
      <w:r w:rsidRPr="001B3D66">
        <w:rPr>
          <w:rFonts w:ascii="GHEA Grapalat" w:eastAsia="Times New Roman" w:hAnsi="GHEA Grapalat" w:cs="Times New Roman"/>
          <w:b/>
          <w:bCs/>
          <w:color w:val="000000"/>
          <w:sz w:val="24"/>
          <w:szCs w:val="24"/>
          <w:lang w:val="hy-AM"/>
        </w:rPr>
        <w:t>228-</w:t>
      </w:r>
      <w:r w:rsidRPr="001B3D66">
        <w:rPr>
          <w:rFonts w:ascii="GHEA Grapalat" w:eastAsia="Times New Roman" w:hAnsi="GHEA Grapalat" w:cs="GHEA Grapalat"/>
          <w:b/>
          <w:bCs/>
          <w:color w:val="000000"/>
          <w:sz w:val="24"/>
          <w:szCs w:val="24"/>
          <w:lang w:val="hy-AM"/>
        </w:rPr>
        <w:t>Ն</w:t>
      </w:r>
      <w:r w:rsidRPr="001B3D66">
        <w:rPr>
          <w:rFonts w:ascii="GHEA Grapalat" w:eastAsia="Times New Roman" w:hAnsi="GHEA Grapalat" w:cs="Times New Roman"/>
          <w:b/>
          <w:bCs/>
          <w:color w:val="000000"/>
          <w:sz w:val="24"/>
          <w:szCs w:val="24"/>
          <w:lang w:val="hy-AM"/>
        </w:rPr>
        <w:t xml:space="preserve"> </w:t>
      </w:r>
      <w:r w:rsidRPr="001B3D66">
        <w:rPr>
          <w:rFonts w:ascii="GHEA Grapalat" w:eastAsia="Times New Roman" w:hAnsi="GHEA Grapalat" w:cs="GHEA Grapalat"/>
          <w:b/>
          <w:bCs/>
          <w:color w:val="000000"/>
          <w:sz w:val="24"/>
          <w:szCs w:val="24"/>
          <w:lang w:val="hy-AM"/>
        </w:rPr>
        <w:t>որոշման</w:t>
      </w:r>
    </w:p>
    <w:p w14:paraId="596F3557" w14:textId="77777777" w:rsidR="001B3D66" w:rsidRPr="001B3D66" w:rsidRDefault="001B3D66" w:rsidP="001B3D66">
      <w:pPr>
        <w:shd w:val="clear" w:color="auto" w:fill="FFFFFF"/>
        <w:spacing w:after="0" w:line="240" w:lineRule="auto"/>
        <w:ind w:firstLine="375"/>
        <w:jc w:val="right"/>
        <w:rPr>
          <w:rFonts w:ascii="GHEA Grapalat" w:eastAsia="Times New Roman" w:hAnsi="GHEA Grapalat" w:cs="Times New Roman"/>
          <w:color w:val="000000"/>
          <w:sz w:val="24"/>
          <w:szCs w:val="24"/>
          <w:lang w:val="hy-AM"/>
        </w:rPr>
      </w:pPr>
    </w:p>
    <w:p w14:paraId="1A5E4258" w14:textId="77777777" w:rsidR="00BF14B9" w:rsidRPr="001B3D66" w:rsidRDefault="00BF14B9" w:rsidP="00BF14B9">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b/>
          <w:bCs/>
          <w:color w:val="000000"/>
          <w:sz w:val="24"/>
          <w:szCs w:val="24"/>
          <w:lang w:val="hy-AM"/>
        </w:rPr>
        <w:t>Կ Ա Ր Գ</w:t>
      </w:r>
    </w:p>
    <w:p w14:paraId="2D23E77D" w14:textId="77777777" w:rsidR="00BF14B9" w:rsidRDefault="00760E66" w:rsidP="00BF14B9">
      <w:pPr>
        <w:shd w:val="clear" w:color="auto" w:fill="FFFFFF"/>
        <w:spacing w:after="0" w:line="240" w:lineRule="auto"/>
        <w:ind w:firstLine="375"/>
        <w:jc w:val="center"/>
        <w:rPr>
          <w:rFonts w:ascii="GHEA Grapalat" w:eastAsia="Times New Roman" w:hAnsi="GHEA Grapalat" w:cs="Times New Roman"/>
          <w:b/>
          <w:bCs/>
          <w:color w:val="000000"/>
          <w:sz w:val="24"/>
          <w:szCs w:val="24"/>
          <w:lang w:val="hy-AM"/>
        </w:rPr>
      </w:pPr>
      <w:r w:rsidRPr="001B3D66">
        <w:rPr>
          <w:rFonts w:ascii="GHEA Grapalat" w:eastAsia="Times New Roman" w:hAnsi="GHEA Grapalat" w:cs="Times New Roman"/>
          <w:b/>
          <w:bCs/>
          <w:color w:val="000000"/>
          <w:sz w:val="24"/>
          <w:szCs w:val="24"/>
          <w:lang w:val="hy-AM"/>
        </w:rPr>
        <w:t xml:space="preserve">ՀԱՅԱՍՏԱՆԻ ՀԱՆՐԱՊԵՏՈՒԹՅԱՆ ՏԱՐԱԾՔ ՆԵՐՄՈՒԾՎՈՂ ԱՌԱՆՁԻՆ ԱՊՐԱՆՔՆԵՐԻ ՆՊԱՏԱԿԱՅԻՆ ՆՇԱՆԱԿՈՒԹՅՈՒՆԸ ՀԱՍՏԱՏՈՂ </w:t>
      </w:r>
      <w:r>
        <w:rPr>
          <w:rFonts w:ascii="GHEA Grapalat" w:eastAsia="Times New Roman" w:hAnsi="GHEA Grapalat" w:cs="Times New Roman"/>
          <w:b/>
          <w:bCs/>
          <w:color w:val="000000"/>
          <w:sz w:val="24"/>
          <w:szCs w:val="24"/>
          <w:lang w:val="hy-AM"/>
        </w:rPr>
        <w:t xml:space="preserve">ԵԶՐԱԿԱՑՈՒԹՅԱՆ ՏՐԱՄԱԴՐՄԱՆ </w:t>
      </w:r>
    </w:p>
    <w:p w14:paraId="55745EC1" w14:textId="77777777" w:rsidR="00AA427C" w:rsidRPr="001B3D66" w:rsidRDefault="00AA427C" w:rsidP="00BF14B9">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p>
    <w:p w14:paraId="6C6402BA" w14:textId="77777777" w:rsidR="00BF14B9" w:rsidRPr="001B3D66" w:rsidRDefault="00BF14B9" w:rsidP="00BF14B9">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color w:val="000000"/>
          <w:sz w:val="24"/>
          <w:szCs w:val="24"/>
          <w:lang w:val="hy-AM"/>
        </w:rPr>
        <w:t xml:space="preserve">    1. Սույն կարգով (այսուհետ` Կարգ) կարգավորվում են Եվրասիական տնտեսական հանձնաժողովի առանձին որոշումների դրույթներին համապատասխան` </w:t>
      </w:r>
      <w:r w:rsidRPr="001B3D66">
        <w:rPr>
          <w:rFonts w:ascii="GHEA Grapalat" w:hAnsi="GHEA Grapalat"/>
          <w:sz w:val="24"/>
          <w:szCs w:val="24"/>
          <w:lang w:val="hy-AM"/>
        </w:rPr>
        <w:t>Ե</w:t>
      </w:r>
      <w:r w:rsidRPr="001B3D66">
        <w:rPr>
          <w:rFonts w:ascii="GHEA Grapalat" w:eastAsia="Times New Roman" w:hAnsi="GHEA Grapalat" w:cs="Times New Roman"/>
          <w:bCs/>
          <w:sz w:val="24"/>
          <w:szCs w:val="24"/>
          <w:lang w:val="hy-AM"/>
        </w:rPr>
        <w:t>վրասիական տնտեսական միության</w:t>
      </w:r>
      <w:r w:rsidRPr="001B3D66">
        <w:rPr>
          <w:rFonts w:ascii="GHEA Grapalat" w:hAnsi="GHEA Grapalat"/>
          <w:sz w:val="24"/>
          <w:szCs w:val="24"/>
          <w:lang w:val="hy-AM"/>
        </w:rPr>
        <w:t xml:space="preserve"> </w:t>
      </w:r>
      <w:r w:rsidRPr="001B3D66">
        <w:rPr>
          <w:rFonts w:ascii="GHEA Grapalat" w:eastAsia="Times New Roman" w:hAnsi="GHEA Grapalat" w:cs="Times New Roman"/>
          <w:color w:val="000000"/>
          <w:sz w:val="24"/>
          <w:szCs w:val="24"/>
          <w:lang w:val="hy-AM"/>
        </w:rPr>
        <w:t>տարածք ներմուծվող մի շարք ապրանքների նպատակային նշանակությունը հաստատող եզրակացության տրամադրման հետ կապված հարաբերությունները:</w:t>
      </w:r>
    </w:p>
    <w:p w14:paraId="53C999FF" w14:textId="77777777" w:rsidR="00BF14B9" w:rsidRPr="001B3D66" w:rsidRDefault="00BF14B9" w:rsidP="00BF14B9">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sz w:val="24"/>
          <w:szCs w:val="24"/>
          <w:lang w:val="hy-AM"/>
        </w:rPr>
        <w:t xml:space="preserve">   2. </w:t>
      </w:r>
      <w:r w:rsidRPr="001B3D66">
        <w:rPr>
          <w:rFonts w:ascii="GHEA Grapalat" w:hAnsi="GHEA Grapalat"/>
          <w:sz w:val="24"/>
          <w:szCs w:val="24"/>
          <w:lang w:val="hy-AM"/>
        </w:rPr>
        <w:t>Ե</w:t>
      </w:r>
      <w:r w:rsidRPr="001B3D66">
        <w:rPr>
          <w:rFonts w:ascii="GHEA Grapalat" w:eastAsia="Times New Roman" w:hAnsi="GHEA Grapalat" w:cs="Times New Roman"/>
          <w:bCs/>
          <w:sz w:val="24"/>
          <w:szCs w:val="24"/>
          <w:lang w:val="hy-AM"/>
        </w:rPr>
        <w:t>վրասիական տնտեսական միության</w:t>
      </w:r>
      <w:r w:rsidRPr="001B3D66">
        <w:rPr>
          <w:rFonts w:ascii="GHEA Grapalat" w:hAnsi="GHEA Grapalat"/>
          <w:sz w:val="24"/>
          <w:szCs w:val="24"/>
          <w:lang w:val="hy-AM"/>
        </w:rPr>
        <w:t xml:space="preserve"> </w:t>
      </w:r>
      <w:r w:rsidRPr="001B3D66">
        <w:rPr>
          <w:rFonts w:ascii="GHEA Grapalat" w:eastAsia="Times New Roman" w:hAnsi="GHEA Grapalat" w:cs="Times New Roman"/>
          <w:sz w:val="24"/>
          <w:szCs w:val="24"/>
          <w:lang w:val="hy-AM"/>
        </w:rPr>
        <w:t xml:space="preserve">տարածք ներմուծվող մի շարք ապրանքների նպատակային նշանակությունը </w:t>
      </w:r>
      <w:r w:rsidRPr="001B3D66">
        <w:rPr>
          <w:rFonts w:ascii="GHEA Grapalat" w:eastAsia="Times New Roman" w:hAnsi="GHEA Grapalat" w:cs="Times New Roman"/>
          <w:color w:val="000000"/>
          <w:sz w:val="24"/>
          <w:szCs w:val="24"/>
          <w:lang w:val="hy-AM"/>
        </w:rPr>
        <w:t>հաստատող եզրակացությունը (այսուհետ` Եզրակացություն) տրվում է սու</w:t>
      </w:r>
      <w:r w:rsidR="00521BFA">
        <w:rPr>
          <w:rFonts w:ascii="GHEA Grapalat" w:eastAsia="Times New Roman" w:hAnsi="GHEA Grapalat" w:cs="Times New Roman"/>
          <w:color w:val="000000"/>
          <w:sz w:val="24"/>
          <w:szCs w:val="24"/>
          <w:lang w:val="hy-AM"/>
        </w:rPr>
        <w:t>յն որոշման N 1 հավելվածով հաստռատ</w:t>
      </w:r>
      <w:r w:rsidRPr="001B3D66">
        <w:rPr>
          <w:rFonts w:ascii="GHEA Grapalat" w:eastAsia="Times New Roman" w:hAnsi="GHEA Grapalat" w:cs="Times New Roman"/>
          <w:color w:val="000000"/>
          <w:sz w:val="24"/>
          <w:szCs w:val="24"/>
          <w:lang w:val="hy-AM"/>
        </w:rPr>
        <w:t>ված Հայաստանի Հանրապետության լիազոր պետական կառավարման մարմինների (այսուհետ` լիազոր մարմին) կողմից` ըստ ոլորտների:</w:t>
      </w:r>
    </w:p>
    <w:p w14:paraId="7825B25C" w14:textId="77777777" w:rsidR="00BF14B9" w:rsidRPr="001B3D66" w:rsidRDefault="00BF14B9" w:rsidP="00BF14B9">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color w:val="000000"/>
          <w:sz w:val="24"/>
          <w:szCs w:val="24"/>
          <w:lang w:val="hy-AM"/>
        </w:rPr>
        <w:t xml:space="preserve"> 3. Եզրակացություն ստանալու համար ներմուծող անձը (այսուհետ` հայտատու) լիազոր մարմին է ներկայացնում հետևյալ փաստաթղթերը`</w:t>
      </w:r>
    </w:p>
    <w:p w14:paraId="593874BF" w14:textId="77777777" w:rsidR="00BF14B9" w:rsidRPr="001B3D66" w:rsidRDefault="00BF14B9" w:rsidP="00BF14B9">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color w:val="000000"/>
          <w:sz w:val="24"/>
          <w:szCs w:val="24"/>
          <w:lang w:val="hy-AM"/>
        </w:rPr>
        <w:t xml:space="preserve"> 1) դիմում` համաձայն Ձև N1-ի.</w:t>
      </w:r>
    </w:p>
    <w:p w14:paraId="65E3B101" w14:textId="77777777" w:rsidR="00BF14B9" w:rsidRPr="001B3D66" w:rsidRDefault="00BF14B9" w:rsidP="00BF14B9">
      <w:pPr>
        <w:shd w:val="clear" w:color="auto" w:fill="FFFFFF"/>
        <w:spacing w:after="0" w:line="360" w:lineRule="auto"/>
        <w:ind w:firstLine="375"/>
        <w:jc w:val="both"/>
        <w:rPr>
          <w:rFonts w:ascii="Cambria Math" w:eastAsia="Times New Roman" w:hAnsi="Cambria Math" w:cs="Times New Roman"/>
          <w:color w:val="000000"/>
          <w:sz w:val="24"/>
          <w:szCs w:val="24"/>
          <w:lang w:val="hy-AM"/>
        </w:rPr>
      </w:pPr>
      <w:r w:rsidRPr="001B3D66">
        <w:rPr>
          <w:rFonts w:ascii="GHEA Grapalat" w:eastAsia="Times New Roman" w:hAnsi="GHEA Grapalat" w:cs="Times New Roman"/>
          <w:color w:val="000000"/>
          <w:sz w:val="24"/>
          <w:szCs w:val="24"/>
          <w:lang w:val="hy-AM"/>
        </w:rPr>
        <w:t xml:space="preserve"> 2)</w:t>
      </w:r>
      <w:r w:rsidR="00760E66" w:rsidRPr="00760E66">
        <w:rPr>
          <w:rFonts w:ascii="GHEA Grapalat" w:eastAsia="Times New Roman" w:hAnsi="GHEA Grapalat" w:cs="Times New Roman"/>
          <w:color w:val="000000"/>
          <w:sz w:val="24"/>
          <w:szCs w:val="24"/>
          <w:lang w:val="hy-AM"/>
        </w:rPr>
        <w:t xml:space="preserve"> </w:t>
      </w:r>
      <w:r w:rsidR="00760E66" w:rsidRPr="001B3D66">
        <w:rPr>
          <w:rFonts w:ascii="GHEA Grapalat" w:eastAsia="Times New Roman" w:hAnsi="GHEA Grapalat" w:cs="Times New Roman"/>
          <w:color w:val="000000"/>
          <w:sz w:val="24"/>
          <w:szCs w:val="24"/>
          <w:lang w:val="hy-AM"/>
        </w:rPr>
        <w:t>օտարերկրյա գործընկերոջ հետ կնքված</w:t>
      </w:r>
      <w:r w:rsidRPr="001B3D66">
        <w:rPr>
          <w:rFonts w:ascii="GHEA Grapalat" w:eastAsia="Times New Roman" w:hAnsi="GHEA Grapalat" w:cs="Times New Roman"/>
          <w:color w:val="000000"/>
          <w:sz w:val="24"/>
          <w:szCs w:val="24"/>
          <w:lang w:val="hy-AM"/>
        </w:rPr>
        <w:t xml:space="preserve"> </w:t>
      </w:r>
      <w:r w:rsidR="00521BFA">
        <w:rPr>
          <w:rFonts w:ascii="GHEA Grapalat" w:eastAsia="Times New Roman" w:hAnsi="GHEA Grapalat" w:cs="Times New Roman"/>
          <w:color w:val="000000"/>
          <w:sz w:val="24"/>
          <w:szCs w:val="24"/>
          <w:lang w:val="hy-AM"/>
        </w:rPr>
        <w:t>ներմուծման</w:t>
      </w:r>
      <w:r w:rsidRPr="001B3D66">
        <w:rPr>
          <w:rFonts w:ascii="GHEA Grapalat" w:eastAsia="Times New Roman" w:hAnsi="GHEA Grapalat" w:cs="Times New Roman"/>
          <w:color w:val="000000"/>
          <w:sz w:val="24"/>
          <w:szCs w:val="24"/>
          <w:lang w:val="hy-AM"/>
        </w:rPr>
        <w:t xml:space="preserve"> պայմանագիրը, իսկ դրա բացակայության դեպքում ներմուծվող ապրանքի հաշիվ-ապրանքագրի պատճենը</w:t>
      </w:r>
      <w:r w:rsidRPr="001B3D66">
        <w:rPr>
          <w:rFonts w:ascii="Cambria Math" w:eastAsia="Times New Roman" w:hAnsi="Cambria Math" w:cs="Times New Roman"/>
          <w:color w:val="000000"/>
          <w:sz w:val="24"/>
          <w:szCs w:val="24"/>
          <w:lang w:val="hy-AM"/>
        </w:rPr>
        <w:t>․</w:t>
      </w:r>
    </w:p>
    <w:p w14:paraId="6B0A6999" w14:textId="1F1A6DB1" w:rsidR="00BF14B9" w:rsidRPr="001B3D66" w:rsidRDefault="00BF14B9" w:rsidP="00BF14B9">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color w:val="000000"/>
          <w:sz w:val="24"/>
          <w:szCs w:val="24"/>
          <w:lang w:val="hy-AM"/>
        </w:rPr>
        <w:t>3) ապրանքի նպատակային նշանակությանը համապատասխան օգտագործման մասին երաշխավորագիր</w:t>
      </w:r>
      <w:r w:rsidR="00497455">
        <w:rPr>
          <w:rFonts w:ascii="GHEA Grapalat" w:eastAsia="Times New Roman" w:hAnsi="GHEA Grapalat" w:cs="Times New Roman"/>
          <w:color w:val="000000"/>
          <w:sz w:val="24"/>
          <w:szCs w:val="24"/>
          <w:lang w:val="hy-AM"/>
        </w:rPr>
        <w:t>՝ ներմուծող անձի կողմից ստորագրված</w:t>
      </w:r>
      <w:r w:rsidRPr="001B3D66">
        <w:rPr>
          <w:rFonts w:ascii="GHEA Grapalat" w:eastAsia="Times New Roman" w:hAnsi="GHEA Grapalat" w:cs="Times New Roman"/>
          <w:color w:val="000000"/>
          <w:sz w:val="24"/>
          <w:szCs w:val="24"/>
          <w:lang w:val="hy-AM"/>
        </w:rPr>
        <w:t>․</w:t>
      </w:r>
    </w:p>
    <w:p w14:paraId="0982048D" w14:textId="1413CBA1" w:rsidR="00BF14B9" w:rsidRPr="001B3D66" w:rsidRDefault="00BF14B9" w:rsidP="00BF14B9">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color w:val="000000"/>
          <w:sz w:val="24"/>
          <w:szCs w:val="24"/>
          <w:lang w:val="hy-AM"/>
        </w:rPr>
        <w:t xml:space="preserve">4) </w:t>
      </w:r>
      <w:r w:rsidR="00497455">
        <w:rPr>
          <w:rFonts w:ascii="GHEA Grapalat" w:eastAsia="Times New Roman" w:hAnsi="GHEA Grapalat" w:cs="Times New Roman"/>
          <w:color w:val="000000"/>
          <w:sz w:val="24"/>
          <w:szCs w:val="24"/>
          <w:lang w:val="hy-AM"/>
        </w:rPr>
        <w:t>տարեկան սպառման ծավալի</w:t>
      </w:r>
      <w:r w:rsidR="00F53EC8" w:rsidRPr="00F53EC8">
        <w:rPr>
          <w:rFonts w:ascii="GHEA Grapalat" w:eastAsia="Times New Roman" w:hAnsi="GHEA Grapalat" w:cs="Times New Roman"/>
          <w:color w:val="000000"/>
          <w:sz w:val="24"/>
          <w:szCs w:val="24"/>
          <w:lang w:val="hy-AM"/>
        </w:rPr>
        <w:t xml:space="preserve"> կամ կառուցապատման թույլտվությունների վերաբերյալ տեղեկանք</w:t>
      </w:r>
      <w:r w:rsidRPr="001B3D66">
        <w:rPr>
          <w:rFonts w:ascii="GHEA Grapalat" w:eastAsia="Times New Roman" w:hAnsi="GHEA Grapalat" w:cs="Times New Roman"/>
          <w:color w:val="000000"/>
          <w:sz w:val="24"/>
          <w:szCs w:val="24"/>
          <w:lang w:val="hy-AM"/>
        </w:rPr>
        <w:t>:</w:t>
      </w:r>
    </w:p>
    <w:p w14:paraId="5BF55356" w14:textId="77777777" w:rsidR="00BF14B9" w:rsidRPr="001B3D66" w:rsidRDefault="00BF14B9" w:rsidP="00BF14B9">
      <w:pPr>
        <w:spacing w:after="0" w:line="360" w:lineRule="auto"/>
        <w:ind w:firstLine="375"/>
        <w:jc w:val="both"/>
        <w:rPr>
          <w:rFonts w:ascii="GHEA Grapalat" w:eastAsia="Times New Roman" w:hAnsi="GHEA Grapalat" w:cs="Times New Roman"/>
          <w:sz w:val="24"/>
          <w:szCs w:val="24"/>
          <w:lang w:val="hy-AM"/>
        </w:rPr>
      </w:pPr>
      <w:r w:rsidRPr="001B3D66">
        <w:rPr>
          <w:rFonts w:ascii="GHEA Grapalat" w:eastAsia="Times New Roman" w:hAnsi="GHEA Grapalat" w:cs="Times New Roman"/>
          <w:sz w:val="24"/>
          <w:szCs w:val="24"/>
          <w:lang w:val="hy-AM"/>
        </w:rPr>
        <w:t>4. Եզրակացություն ստանալու համար անհրաժեշտ փաստաթղթերը լիազոր մարմին հայտատուի հայեցողությամբ կարող են ներկայացվել էլեկտրոնային եղանակով, ինչպես նաև՝ փոստով կամ առձեռն։ Էլեկտրոնային եղանակով դիմելու դեպքում դիմումը և հայտն անհրաժեշտ է ներկայացնել Հայաստանի Հանրապետության օրենսդրությամբ սահմանված կարգով՝ էլեկտրոնային թվային ստորագրությամբ:</w:t>
      </w:r>
    </w:p>
    <w:p w14:paraId="6D8AFA55" w14:textId="49ADCD37" w:rsidR="00BF14B9" w:rsidRPr="001B3D66" w:rsidRDefault="00BF14B9" w:rsidP="00BF14B9">
      <w:pPr>
        <w:spacing w:after="0" w:line="360" w:lineRule="auto"/>
        <w:ind w:firstLine="375"/>
        <w:jc w:val="both"/>
        <w:rPr>
          <w:rFonts w:ascii="GHEA Grapalat" w:eastAsia="Times New Roman" w:hAnsi="GHEA Grapalat" w:cs="Times New Roman"/>
          <w:sz w:val="24"/>
          <w:szCs w:val="24"/>
          <w:lang w:val="hy-AM"/>
        </w:rPr>
      </w:pPr>
      <w:r w:rsidRPr="001B3D66">
        <w:rPr>
          <w:rFonts w:ascii="GHEA Grapalat" w:eastAsia="Times New Roman" w:hAnsi="GHEA Grapalat" w:cs="Times New Roman"/>
          <w:sz w:val="24"/>
          <w:szCs w:val="24"/>
          <w:lang w:val="hy-AM"/>
        </w:rPr>
        <w:t>5. Հայտի մուտքագրման օրվանի</w:t>
      </w:r>
      <w:r w:rsidR="00AA427C">
        <w:rPr>
          <w:rFonts w:ascii="GHEA Grapalat" w:eastAsia="Times New Roman" w:hAnsi="GHEA Grapalat" w:cs="Times New Roman"/>
          <w:sz w:val="24"/>
          <w:szCs w:val="24"/>
          <w:lang w:val="hy-AM"/>
        </w:rPr>
        <w:t>ց 3 աշխատանքային օրվա ընթացքում տրամադրվում Է</w:t>
      </w:r>
      <w:r w:rsidRPr="001B3D66">
        <w:rPr>
          <w:rFonts w:ascii="GHEA Grapalat" w:eastAsia="Times New Roman" w:hAnsi="GHEA Grapalat" w:cs="Times New Roman"/>
          <w:sz w:val="24"/>
          <w:szCs w:val="24"/>
          <w:lang w:val="hy-AM"/>
        </w:rPr>
        <w:t xml:space="preserve"> Եզրակացություն՝ համաձայն </w:t>
      </w:r>
      <w:r w:rsidRPr="001B3D66">
        <w:rPr>
          <w:rFonts w:ascii="GHEA Grapalat" w:eastAsia="Times New Roman" w:hAnsi="GHEA Grapalat" w:cs="Times New Roman"/>
          <w:color w:val="000000"/>
          <w:sz w:val="24"/>
          <w:szCs w:val="24"/>
          <w:lang w:val="hy-AM"/>
        </w:rPr>
        <w:t>Ձև</w:t>
      </w:r>
      <w:r w:rsidRPr="001B3D66">
        <w:rPr>
          <w:rFonts w:ascii="GHEA Grapalat" w:eastAsia="Times New Roman" w:hAnsi="GHEA Grapalat" w:cs="Times New Roman"/>
          <w:sz w:val="24"/>
          <w:szCs w:val="24"/>
          <w:lang w:val="hy-AM"/>
        </w:rPr>
        <w:t xml:space="preserve"> </w:t>
      </w:r>
      <w:r w:rsidRPr="001B3D66">
        <w:rPr>
          <w:rFonts w:ascii="GHEA Grapalat" w:eastAsia="Times New Roman" w:hAnsi="GHEA Grapalat" w:cs="Times New Roman"/>
          <w:color w:val="000000"/>
          <w:sz w:val="24"/>
          <w:szCs w:val="24"/>
          <w:lang w:val="hy-AM"/>
        </w:rPr>
        <w:t>N2-ի</w:t>
      </w:r>
      <w:r w:rsidRPr="001B3D66">
        <w:rPr>
          <w:rFonts w:ascii="GHEA Grapalat" w:eastAsia="Times New Roman" w:hAnsi="GHEA Grapalat" w:cs="Times New Roman"/>
          <w:sz w:val="24"/>
          <w:szCs w:val="24"/>
          <w:lang w:val="hy-AM"/>
        </w:rPr>
        <w:t>:</w:t>
      </w:r>
    </w:p>
    <w:p w14:paraId="07B284E5" w14:textId="77777777" w:rsidR="00BF14B9" w:rsidRPr="001B3D66" w:rsidRDefault="00BF14B9" w:rsidP="00BF14B9">
      <w:pPr>
        <w:spacing w:after="0" w:line="360" w:lineRule="auto"/>
        <w:ind w:firstLine="375"/>
        <w:jc w:val="both"/>
        <w:rPr>
          <w:rFonts w:ascii="GHEA Grapalat" w:eastAsia="Times New Roman" w:hAnsi="GHEA Grapalat" w:cs="Times New Roman"/>
          <w:sz w:val="24"/>
          <w:szCs w:val="24"/>
          <w:lang w:val="hy-AM"/>
        </w:rPr>
      </w:pPr>
      <w:r w:rsidRPr="001B3D66">
        <w:rPr>
          <w:rFonts w:ascii="GHEA Grapalat" w:eastAsia="Times New Roman" w:hAnsi="GHEA Grapalat" w:cs="Times New Roman"/>
          <w:sz w:val="24"/>
          <w:szCs w:val="24"/>
          <w:lang w:val="hy-AM"/>
        </w:rPr>
        <w:t>6. Հայտատուի ներկայացրած փաստաթղթերը լիազոր մարմին մուտքագրվելուց հետո, թերի լինելու դեպքում, 1 աշխատանքային օրվա ընթացքում դրա մասին էլեկտրոնային կամ կապի այլ միջոցներով տեղեկացվում է հայտատուին:</w:t>
      </w:r>
    </w:p>
    <w:p w14:paraId="66A0FBF6" w14:textId="77777777" w:rsidR="00BF14B9" w:rsidRPr="001B3D66" w:rsidRDefault="00BF14B9" w:rsidP="00BF14B9">
      <w:pPr>
        <w:spacing w:after="0" w:line="360" w:lineRule="auto"/>
        <w:ind w:firstLine="375"/>
        <w:jc w:val="both"/>
        <w:rPr>
          <w:rFonts w:ascii="GHEA Grapalat" w:eastAsia="Times New Roman" w:hAnsi="GHEA Grapalat" w:cs="Times New Roman"/>
          <w:sz w:val="24"/>
          <w:szCs w:val="24"/>
          <w:lang w:val="hy-AM"/>
        </w:rPr>
      </w:pPr>
      <w:r w:rsidRPr="001B3D66">
        <w:rPr>
          <w:rFonts w:ascii="GHEA Grapalat" w:eastAsia="Times New Roman" w:hAnsi="GHEA Grapalat" w:cs="Times New Roman"/>
          <w:sz w:val="24"/>
          <w:szCs w:val="24"/>
          <w:lang w:val="hy-AM"/>
        </w:rPr>
        <w:t xml:space="preserve">7. Հայտատուն, հայտը և դրան կից ներկայացվող փաստաթղթերը թերի լինելու մասին տեղեկացում ստանալու պահից, մինչև 1 աշխատանքային օրվա ընթացքում կարող է համալրել դրանք: </w:t>
      </w:r>
    </w:p>
    <w:p w14:paraId="48EF041A" w14:textId="77777777" w:rsidR="00BF14B9" w:rsidRPr="001B3D66" w:rsidRDefault="00BF14B9" w:rsidP="00BF14B9">
      <w:pPr>
        <w:spacing w:after="0" w:line="360" w:lineRule="auto"/>
        <w:ind w:firstLine="375"/>
        <w:jc w:val="both"/>
        <w:rPr>
          <w:rFonts w:ascii="GHEA Grapalat" w:eastAsia="Times New Roman" w:hAnsi="GHEA Grapalat" w:cs="Times New Roman"/>
          <w:sz w:val="24"/>
          <w:szCs w:val="24"/>
          <w:lang w:val="hy-AM"/>
        </w:rPr>
      </w:pPr>
      <w:r w:rsidRPr="001B3D66">
        <w:rPr>
          <w:rFonts w:ascii="GHEA Grapalat" w:eastAsia="Times New Roman" w:hAnsi="GHEA Grapalat" w:cs="Times New Roman"/>
          <w:sz w:val="24"/>
          <w:szCs w:val="24"/>
          <w:lang w:val="hy-AM"/>
        </w:rPr>
        <w:t>8. Եզրակացություն ստանալու մասին հայտը մերժվում է, եթե հայտը և դրան կից ներկայացվող փաստաթղթերը թերի են, և 1 աշխատանքային օրվա ընթացքում հայտատուն չի վերացնում հայտում կամ դրան կից փաստաթղթերում առկա թերությունները կամ չի ներկայացնում համալրված փաստաթղթերը:</w:t>
      </w:r>
    </w:p>
    <w:p w14:paraId="147D3D54" w14:textId="77777777" w:rsidR="00BF14B9" w:rsidRPr="001B3D66" w:rsidRDefault="00BF14B9" w:rsidP="00BF14B9">
      <w:pPr>
        <w:spacing w:after="0" w:line="360" w:lineRule="auto"/>
        <w:ind w:firstLine="375"/>
        <w:jc w:val="both"/>
        <w:rPr>
          <w:rFonts w:ascii="GHEA Grapalat" w:eastAsia="Times New Roman" w:hAnsi="GHEA Grapalat" w:cs="Times New Roman"/>
          <w:sz w:val="24"/>
          <w:szCs w:val="24"/>
          <w:lang w:val="hy-AM"/>
        </w:rPr>
      </w:pPr>
      <w:r w:rsidRPr="001B3D66">
        <w:rPr>
          <w:rFonts w:ascii="GHEA Grapalat" w:eastAsia="Times New Roman" w:hAnsi="GHEA Grapalat" w:cs="Times New Roman"/>
          <w:sz w:val="24"/>
          <w:szCs w:val="24"/>
          <w:lang w:val="hy-AM"/>
        </w:rPr>
        <w:t>9. Այն դեպքում, երբ Եզրակացություն ստանալու համար դիմած իրավաբանական անձի հիմնադիր փաստաթղթերում կատարվել են փոփոխություններ (անվանման կամ գտնվելու վայրի փոփոխություն), կամ փոխվել են անհատ ձեռնարկատեր հանդիսացող ֆիզիկական անձ լիցենզավորված անձի անձնագրային տվյալները, Եզրակացություն ստացած անձը 3 աշխատանքային օրվա ընթացքո</w:t>
      </w:r>
      <w:r w:rsidR="00AA427C">
        <w:rPr>
          <w:rFonts w:ascii="GHEA Grapalat" w:eastAsia="Times New Roman" w:hAnsi="GHEA Grapalat" w:cs="Times New Roman"/>
          <w:sz w:val="24"/>
          <w:szCs w:val="24"/>
          <w:lang w:val="hy-AM"/>
        </w:rPr>
        <w:t xml:space="preserve">ւմ դիմում է </w:t>
      </w:r>
      <w:r w:rsidRPr="001B3D66">
        <w:rPr>
          <w:rFonts w:ascii="GHEA Grapalat" w:eastAsia="Times New Roman" w:hAnsi="GHEA Grapalat" w:cs="Times New Roman"/>
          <w:sz w:val="24"/>
          <w:szCs w:val="24"/>
          <w:lang w:val="hy-AM"/>
        </w:rPr>
        <w:t>լիազոր մարմին՝ կցելով նաև նշված փոփոխությունները հավաստող փաստաթղթերը, տրամադրված Եզրակացությունում փոփոխություն կատարելու նպատակով։</w:t>
      </w:r>
    </w:p>
    <w:p w14:paraId="23A677DD" w14:textId="77777777" w:rsidR="00BF14B9" w:rsidRPr="001B3D66" w:rsidRDefault="00BF14B9" w:rsidP="00BF14B9">
      <w:pPr>
        <w:spacing w:after="0" w:line="360" w:lineRule="auto"/>
        <w:ind w:firstLine="375"/>
        <w:jc w:val="both"/>
        <w:rPr>
          <w:rFonts w:ascii="GHEA Grapalat" w:eastAsia="Times New Roman" w:hAnsi="GHEA Grapalat" w:cs="Times New Roman"/>
          <w:sz w:val="24"/>
          <w:szCs w:val="24"/>
          <w:lang w:val="hy-AM"/>
        </w:rPr>
      </w:pPr>
      <w:r w:rsidRPr="001B3D66">
        <w:rPr>
          <w:rFonts w:ascii="GHEA Grapalat" w:eastAsia="Times New Roman" w:hAnsi="GHEA Grapalat" w:cs="Times New Roman"/>
          <w:sz w:val="24"/>
          <w:szCs w:val="24"/>
          <w:lang w:val="hy-AM"/>
        </w:rPr>
        <w:t>10. Եզրակացության կորստի դեպքում լիազորված մարմինը, հայտատուի գրավոր դիմումի հիման վրա, տրամադրում է Եզրակացության կրկնօրինակը, որը պարունակում է «Կրկնօրինակ» գրառումը։ Դիմումը, որով պարզաբանվում են Եզրակացության կորստի պատճառները և հանգամանքները, շարադրվում է ազատ ձևով։</w:t>
      </w:r>
    </w:p>
    <w:p w14:paraId="4451238A" w14:textId="77777777" w:rsidR="00BF14B9" w:rsidRPr="001B3D66" w:rsidRDefault="00BF14B9" w:rsidP="00BF14B9">
      <w:pPr>
        <w:spacing w:after="0" w:line="360" w:lineRule="auto"/>
        <w:ind w:firstLine="375"/>
        <w:jc w:val="both"/>
        <w:rPr>
          <w:rFonts w:ascii="GHEA Grapalat" w:eastAsia="Times New Roman" w:hAnsi="GHEA Grapalat" w:cs="Times New Roman"/>
          <w:sz w:val="24"/>
          <w:szCs w:val="24"/>
          <w:lang w:val="hy-AM"/>
        </w:rPr>
      </w:pPr>
      <w:r w:rsidRPr="001B3D66">
        <w:rPr>
          <w:rFonts w:ascii="GHEA Grapalat" w:eastAsia="Times New Roman" w:hAnsi="GHEA Grapalat" w:cs="Times New Roman"/>
          <w:sz w:val="24"/>
          <w:szCs w:val="24"/>
          <w:lang w:val="hy-AM"/>
        </w:rPr>
        <w:t>11. Եզրակացության կրկնօրինակը լիազոր մարմնի կողմից տրամադրվում է դիմումը լիազոր մարմնում մուտքագրելու օրվանից հետո՝ 2 աշխատանքային օրվա ընթացքում։</w:t>
      </w:r>
    </w:p>
    <w:p w14:paraId="77CD3F32" w14:textId="77777777" w:rsidR="00365130" w:rsidRPr="001B3D66" w:rsidRDefault="00365130" w:rsidP="003A11B8">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14:paraId="17FE47BE" w14:textId="77777777" w:rsidR="00365130" w:rsidRPr="001B3D66" w:rsidRDefault="00365130" w:rsidP="003A11B8">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14:paraId="11131121" w14:textId="77777777" w:rsidR="00365130" w:rsidRPr="001B3D66" w:rsidRDefault="00365130" w:rsidP="003A11B8">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14:paraId="2384CEF2" w14:textId="77777777" w:rsidR="00365130" w:rsidRPr="001B3D66" w:rsidRDefault="00365130" w:rsidP="003A11B8">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14:paraId="3903D6FB" w14:textId="77777777" w:rsidR="00365130" w:rsidRPr="001B3D66" w:rsidRDefault="00365130" w:rsidP="003A11B8">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14:paraId="635B3672" w14:textId="77777777" w:rsidR="00365130" w:rsidRPr="001B3D66" w:rsidRDefault="00365130" w:rsidP="003A11B8">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14:paraId="3D449665" w14:textId="77777777" w:rsidR="00365130" w:rsidRPr="001B3D66" w:rsidRDefault="00365130" w:rsidP="003A11B8">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14:paraId="0B4A7883" w14:textId="77777777" w:rsidR="00365130" w:rsidRPr="001B3D66" w:rsidRDefault="00365130" w:rsidP="003A11B8">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14:paraId="42FDE892" w14:textId="77777777" w:rsidR="00365130" w:rsidRPr="001B3D66" w:rsidRDefault="00365130" w:rsidP="003A11B8">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14:paraId="21CFFE9C" w14:textId="77777777" w:rsidR="00365130" w:rsidRPr="001B3D66" w:rsidRDefault="00365130" w:rsidP="003A11B8">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14:paraId="43676AC8" w14:textId="77777777" w:rsidR="00365130" w:rsidRPr="001B3D66" w:rsidRDefault="00365130" w:rsidP="003A11B8">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14:paraId="717858C3" w14:textId="77777777" w:rsidR="00365130" w:rsidRPr="001B3D66" w:rsidRDefault="00365130" w:rsidP="003A11B8">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14:paraId="30F23670" w14:textId="77777777" w:rsidR="00365130" w:rsidRPr="001B3D66" w:rsidRDefault="00365130" w:rsidP="003A11B8">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14:paraId="571F3B6E" w14:textId="77777777" w:rsidR="00365130" w:rsidRPr="001B3D66" w:rsidRDefault="00365130" w:rsidP="003A11B8">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14:paraId="6437D582" w14:textId="77777777" w:rsidR="00365130" w:rsidRPr="001B3D66" w:rsidRDefault="00365130" w:rsidP="003A11B8">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14:paraId="4D06C14E" w14:textId="77777777" w:rsidR="00365130" w:rsidRPr="001B3D66" w:rsidRDefault="00365130" w:rsidP="003A11B8">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14:paraId="1732A874" w14:textId="77777777" w:rsidR="00365130" w:rsidRPr="001B3D66" w:rsidRDefault="00365130" w:rsidP="003A11B8">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14:paraId="0D7518D3" w14:textId="77777777" w:rsidR="00365130" w:rsidRPr="001B3D66" w:rsidRDefault="00365130" w:rsidP="003A11B8">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14:paraId="60461058" w14:textId="77777777" w:rsidR="00365130" w:rsidRPr="001B3D66" w:rsidRDefault="00365130" w:rsidP="003A11B8">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14:paraId="7AEDFAEC" w14:textId="77777777" w:rsidR="00365130" w:rsidRPr="001B3D66" w:rsidRDefault="00365130" w:rsidP="003A11B8">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14:paraId="16C032B6" w14:textId="77777777" w:rsidR="00365130" w:rsidRPr="001B3D66" w:rsidRDefault="00365130" w:rsidP="003A11B8">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14:paraId="66663712" w14:textId="77777777" w:rsidR="00365130" w:rsidRPr="001B3D66" w:rsidRDefault="00365130" w:rsidP="003A11B8">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14:paraId="7A5BAE43" w14:textId="77777777" w:rsidR="00365130" w:rsidRPr="001B3D66" w:rsidRDefault="00365130" w:rsidP="003A11B8">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14:paraId="2A3942CB" w14:textId="77777777" w:rsidR="00365130" w:rsidRPr="001B3D66" w:rsidRDefault="00365130" w:rsidP="003A11B8">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14:paraId="71C4225C" w14:textId="77777777" w:rsidR="00365130" w:rsidRPr="001B3D66" w:rsidRDefault="00365130" w:rsidP="003A11B8">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14:paraId="0C67219B" w14:textId="77777777" w:rsidR="00365130" w:rsidRPr="001B3D66" w:rsidRDefault="00365130" w:rsidP="003A11B8">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14:paraId="6B80E649" w14:textId="77777777" w:rsidR="00365130" w:rsidRPr="001B3D66" w:rsidRDefault="00365130" w:rsidP="003A11B8">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14:paraId="4B0F7A73" w14:textId="77777777" w:rsidR="00365130" w:rsidRPr="001B3D66" w:rsidRDefault="00365130" w:rsidP="003A11B8">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14:paraId="2BD97867" w14:textId="77777777" w:rsidR="00365130" w:rsidRPr="001B3D66" w:rsidRDefault="00365130" w:rsidP="003A11B8">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14:paraId="50ECCD1A" w14:textId="77777777" w:rsidR="00365130" w:rsidRPr="001B3D66" w:rsidRDefault="00365130" w:rsidP="003A11B8">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14:paraId="27853570" w14:textId="77777777" w:rsidR="00365130" w:rsidRPr="001B3D66" w:rsidRDefault="00365130" w:rsidP="003A11B8">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14:paraId="3C5FDF1B" w14:textId="77777777" w:rsidR="00365130" w:rsidRPr="001B3D66" w:rsidRDefault="00365130" w:rsidP="003A11B8">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14:paraId="44FEEB58" w14:textId="77777777" w:rsidR="00365130" w:rsidRPr="001B3D66" w:rsidRDefault="00365130" w:rsidP="003A11B8">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14:paraId="02977553" w14:textId="77777777" w:rsidR="00365130" w:rsidRDefault="00365130" w:rsidP="00365130">
      <w:pPr>
        <w:shd w:val="clear" w:color="auto" w:fill="FFFFFF"/>
        <w:spacing w:after="0" w:line="240" w:lineRule="auto"/>
        <w:rPr>
          <w:rFonts w:ascii="GHEA Grapalat" w:eastAsia="Times New Roman" w:hAnsi="GHEA Grapalat" w:cs="Times New Roman"/>
          <w:color w:val="000000"/>
          <w:sz w:val="24"/>
          <w:szCs w:val="24"/>
          <w:u w:val="single"/>
          <w:lang w:val="hy-AM"/>
        </w:rPr>
      </w:pPr>
    </w:p>
    <w:p w14:paraId="077CA947" w14:textId="77777777" w:rsidR="001B3D66" w:rsidRPr="001B3D66" w:rsidRDefault="001B3D66" w:rsidP="00365130">
      <w:pPr>
        <w:shd w:val="clear" w:color="auto" w:fill="FFFFFF"/>
        <w:spacing w:after="0" w:line="240" w:lineRule="auto"/>
        <w:rPr>
          <w:rFonts w:ascii="GHEA Grapalat" w:eastAsia="Times New Roman" w:hAnsi="GHEA Grapalat" w:cs="Times New Roman"/>
          <w:color w:val="000000"/>
          <w:sz w:val="24"/>
          <w:szCs w:val="24"/>
          <w:u w:val="single"/>
          <w:lang w:val="hy-AM"/>
        </w:rPr>
      </w:pPr>
    </w:p>
    <w:p w14:paraId="5476BE25" w14:textId="77777777" w:rsidR="001B3D66" w:rsidRDefault="001B3D66" w:rsidP="003A11B8">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14:paraId="6A69687F" w14:textId="77777777" w:rsidR="001B3D66" w:rsidRDefault="001B3D66" w:rsidP="003A11B8">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14:paraId="68DAC399" w14:textId="77777777" w:rsidR="001B3D66" w:rsidRDefault="001B3D66" w:rsidP="003A11B8">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14:paraId="2B8EC144" w14:textId="77777777" w:rsidR="001B3D66" w:rsidRDefault="001B3D66" w:rsidP="003A11B8">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14:paraId="1E990AC6" w14:textId="77777777" w:rsidR="001B3D66" w:rsidRDefault="001B3D66" w:rsidP="003A11B8">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14:paraId="703F02D4" w14:textId="77777777" w:rsidR="001B3D66" w:rsidRDefault="001B3D66" w:rsidP="003A11B8">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14:paraId="3C5C61FF" w14:textId="77777777" w:rsidR="001B3D66" w:rsidRDefault="001B3D66" w:rsidP="003A11B8">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14:paraId="3F284B87" w14:textId="77777777" w:rsidR="001B3D66" w:rsidRDefault="001B3D66" w:rsidP="003A11B8">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14:paraId="07E6565C" w14:textId="77777777" w:rsidR="001B3D66" w:rsidRDefault="001B3D66" w:rsidP="003A11B8">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14:paraId="2A8BB282" w14:textId="77777777" w:rsidR="001B3D66" w:rsidRDefault="001B3D66" w:rsidP="003A11B8">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14:paraId="4C4BE9B6" w14:textId="77777777" w:rsidR="001B3D66" w:rsidRDefault="001B3D66" w:rsidP="003A11B8">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14:paraId="1751C5B5" w14:textId="77777777" w:rsidR="001B3D66" w:rsidRDefault="001B3D66" w:rsidP="003A11B8">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14:paraId="371A7B62" w14:textId="77777777" w:rsidR="00AA427C" w:rsidRDefault="00AA427C" w:rsidP="001B3D66">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14:paraId="0DFC3526" w14:textId="77777777" w:rsidR="00AA427C" w:rsidRDefault="00AA427C" w:rsidP="001B3D66">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14:paraId="1F8F9E6A" w14:textId="77777777" w:rsidR="00AA427C" w:rsidRDefault="00AA427C" w:rsidP="001B3D66">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14:paraId="63BD1768" w14:textId="77777777" w:rsidR="00AA427C" w:rsidRDefault="00AA427C" w:rsidP="001B3D66">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14:paraId="6837D4E2" w14:textId="77777777" w:rsidR="003A11B8" w:rsidRPr="001B3D66" w:rsidRDefault="003A11B8" w:rsidP="001B3D66">
      <w:pPr>
        <w:shd w:val="clear" w:color="auto" w:fill="FFFFFF"/>
        <w:spacing w:after="0" w:line="240" w:lineRule="auto"/>
        <w:ind w:firstLine="375"/>
        <w:jc w:val="right"/>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color w:val="000000"/>
          <w:sz w:val="24"/>
          <w:szCs w:val="24"/>
          <w:u w:val="single"/>
          <w:lang w:val="hy-AM"/>
        </w:rPr>
        <w:t>Ձև N 1</w:t>
      </w:r>
      <w:r w:rsidRPr="001B3D66">
        <w:rPr>
          <w:rFonts w:ascii="Calibri" w:eastAsia="Times New Roman" w:hAnsi="Calibri" w:cs="Calibri"/>
          <w:color w:val="000000"/>
          <w:sz w:val="24"/>
          <w:szCs w:val="24"/>
          <w:lang w:val="hy-AM"/>
        </w:rPr>
        <w:t> </w:t>
      </w:r>
    </w:p>
    <w:p w14:paraId="40EED5B7" w14:textId="77777777" w:rsidR="003A11B8" w:rsidRPr="001B3D66" w:rsidRDefault="003A11B8" w:rsidP="003A11B8">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color w:val="000000"/>
          <w:sz w:val="24"/>
          <w:szCs w:val="24"/>
          <w:lang w:val="hy-AM"/>
        </w:rPr>
        <w:t>_________________________________________________</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870"/>
        <w:gridCol w:w="5761"/>
      </w:tblGrid>
      <w:tr w:rsidR="003A11B8" w:rsidRPr="001B3D66" w14:paraId="3FD9F50F" w14:textId="77777777" w:rsidTr="00735F65">
        <w:trPr>
          <w:tblCellSpacing w:w="7" w:type="dxa"/>
        </w:trPr>
        <w:tc>
          <w:tcPr>
            <w:tcW w:w="10080" w:type="dxa"/>
            <w:shd w:val="clear" w:color="auto" w:fill="FFFFFF"/>
            <w:vAlign w:val="center"/>
            <w:hideMark/>
          </w:tcPr>
          <w:p w14:paraId="2589B1BD" w14:textId="77777777" w:rsidR="003A11B8" w:rsidRPr="001B3D66" w:rsidRDefault="003A11B8" w:rsidP="00735F65">
            <w:pPr>
              <w:spacing w:after="0" w:line="240" w:lineRule="auto"/>
              <w:rPr>
                <w:rFonts w:ascii="GHEA Grapalat" w:eastAsia="Times New Roman" w:hAnsi="GHEA Grapalat" w:cs="Times New Roman"/>
                <w:color w:val="000000"/>
                <w:sz w:val="24"/>
                <w:szCs w:val="24"/>
                <w:lang w:val="hy-AM"/>
              </w:rPr>
            </w:pPr>
            <w:r w:rsidRPr="001B3D66">
              <w:rPr>
                <w:rFonts w:ascii="Calibri" w:eastAsia="Times New Roman" w:hAnsi="Calibri" w:cs="Calibri"/>
                <w:color w:val="000000"/>
                <w:sz w:val="24"/>
                <w:szCs w:val="24"/>
                <w:lang w:val="hy-AM"/>
              </w:rPr>
              <w:t> </w:t>
            </w:r>
          </w:p>
        </w:tc>
        <w:tc>
          <w:tcPr>
            <w:tcW w:w="10830" w:type="dxa"/>
            <w:shd w:val="clear" w:color="auto" w:fill="FFFFFF"/>
            <w:vAlign w:val="center"/>
            <w:hideMark/>
          </w:tcPr>
          <w:p w14:paraId="2E74547C" w14:textId="77777777" w:rsidR="003A11B8" w:rsidRPr="001B3D66" w:rsidRDefault="003A11B8" w:rsidP="00735F65">
            <w:pPr>
              <w:spacing w:after="0" w:line="240" w:lineRule="auto"/>
              <w:rPr>
                <w:rFonts w:ascii="GHEA Grapalat" w:eastAsia="Times New Roman" w:hAnsi="GHEA Grapalat" w:cs="Times New Roman"/>
                <w:color w:val="000000"/>
                <w:sz w:val="24"/>
                <w:szCs w:val="24"/>
                <w:lang w:val="hy-AM"/>
              </w:rPr>
            </w:pPr>
            <w:r w:rsidRPr="001B3D66">
              <w:rPr>
                <w:rFonts w:ascii="Calibri" w:eastAsia="Times New Roman" w:hAnsi="Calibri" w:cs="Calibri"/>
                <w:color w:val="000000"/>
                <w:sz w:val="24"/>
                <w:szCs w:val="24"/>
                <w:lang w:val="hy-AM"/>
              </w:rPr>
              <w:t> </w:t>
            </w:r>
            <w:r w:rsidRPr="001B3D66">
              <w:rPr>
                <w:rFonts w:ascii="GHEA Grapalat" w:eastAsia="Times New Roman" w:hAnsi="GHEA Grapalat" w:cs="Times New Roman"/>
                <w:color w:val="000000"/>
                <w:sz w:val="24"/>
                <w:szCs w:val="24"/>
                <w:lang w:val="hy-AM"/>
              </w:rPr>
              <w:t>(լիազոր մարմինը)</w:t>
            </w:r>
          </w:p>
        </w:tc>
      </w:tr>
    </w:tbl>
    <w:p w14:paraId="279B1C63" w14:textId="77777777" w:rsidR="003A11B8" w:rsidRPr="001B3D66" w:rsidRDefault="003A11B8" w:rsidP="003A11B8">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1B3D66">
        <w:rPr>
          <w:rFonts w:ascii="Calibri" w:eastAsia="Times New Roman" w:hAnsi="Calibri" w:cs="Calibri"/>
          <w:color w:val="000000"/>
          <w:sz w:val="24"/>
          <w:szCs w:val="24"/>
          <w:lang w:val="hy-AM"/>
        </w:rPr>
        <w:t> </w:t>
      </w:r>
    </w:p>
    <w:p w14:paraId="049CD6F0" w14:textId="77777777" w:rsidR="003A11B8" w:rsidRPr="001B3D66" w:rsidRDefault="003A11B8" w:rsidP="003A11B8">
      <w:pPr>
        <w:shd w:val="clear" w:color="auto" w:fill="FFFFFF"/>
        <w:spacing w:after="0" w:line="240" w:lineRule="auto"/>
        <w:ind w:firstLine="375"/>
        <w:jc w:val="center"/>
        <w:rPr>
          <w:rFonts w:ascii="GHEA Grapalat" w:eastAsia="Times New Roman" w:hAnsi="GHEA Grapalat" w:cs="Times New Roman"/>
          <w:b/>
          <w:bCs/>
          <w:color w:val="000000"/>
          <w:sz w:val="24"/>
          <w:szCs w:val="24"/>
          <w:lang w:val="hy-AM"/>
        </w:rPr>
      </w:pPr>
    </w:p>
    <w:p w14:paraId="0FEE67EB" w14:textId="77777777" w:rsidR="003A11B8" w:rsidRPr="001B3D66" w:rsidRDefault="003A11B8" w:rsidP="003A11B8">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b/>
          <w:bCs/>
          <w:color w:val="000000"/>
          <w:sz w:val="24"/>
          <w:szCs w:val="24"/>
          <w:lang w:val="hy-AM"/>
        </w:rPr>
        <w:t>Դ Ի Մ ՈՒ Մ</w:t>
      </w:r>
    </w:p>
    <w:p w14:paraId="481554B9" w14:textId="77777777" w:rsidR="003A11B8" w:rsidRPr="001B3D66" w:rsidRDefault="003A11B8" w:rsidP="003A11B8">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1B3D66">
        <w:rPr>
          <w:rFonts w:ascii="Calibri" w:eastAsia="Times New Roman" w:hAnsi="Calibri" w:cs="Calibri"/>
          <w:color w:val="000000"/>
          <w:sz w:val="24"/>
          <w:szCs w:val="24"/>
          <w:lang w:val="hy-AM"/>
        </w:rPr>
        <w:t> </w:t>
      </w:r>
    </w:p>
    <w:p w14:paraId="75601971" w14:textId="77777777" w:rsidR="003A11B8" w:rsidRPr="001B3D66" w:rsidRDefault="003A11B8" w:rsidP="001B3D66">
      <w:pPr>
        <w:shd w:val="clear" w:color="auto" w:fill="FFFFFF"/>
        <w:spacing w:after="0" w:line="240" w:lineRule="auto"/>
        <w:jc w:val="center"/>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b/>
          <w:bCs/>
          <w:sz w:val="24"/>
          <w:szCs w:val="24"/>
          <w:lang w:val="hy-AM"/>
        </w:rPr>
        <w:t>ԵՎՐԱՍԻԱԿԱՆ ՏՆՏԵՍԱԿԱՆ ՄԻՈՒԹՅԱՆ</w:t>
      </w:r>
      <w:r w:rsidRPr="001B3D66">
        <w:rPr>
          <w:rFonts w:ascii="GHEA Grapalat" w:hAnsi="GHEA Grapalat"/>
          <w:b/>
          <w:sz w:val="24"/>
          <w:szCs w:val="24"/>
          <w:lang w:val="hy-AM"/>
        </w:rPr>
        <w:t xml:space="preserve"> ՄԱՔՍԱՅԻՆ ՏԱՐԱԾՔ ՆԵՐՄՈՒԾՎՈՂ ՄԻ ՇԱՐՔ</w:t>
      </w:r>
      <w:r w:rsidRPr="001B3D66">
        <w:rPr>
          <w:rFonts w:ascii="GHEA Grapalat" w:eastAsia="Times New Roman" w:hAnsi="GHEA Grapalat" w:cs="Times New Roman"/>
          <w:b/>
          <w:bCs/>
          <w:color w:val="000000"/>
          <w:sz w:val="24"/>
          <w:szCs w:val="24"/>
          <w:lang w:val="hy-AM"/>
        </w:rPr>
        <w:t xml:space="preserve"> ԱՊՐԱՆՔՆԵՐԻ ՆՊԱՏԱԿԱՅԻՆ ՆՇԱՆԱԿՈՒԹՅՈՒՆԸ ՀԱՍՏԱՏՈՂ ԵԶՐԱԿԱՑՈՒԹՅՈՒՆ ՍՏԱՆԱԼՈՒ ՄԱՍԻՆ</w:t>
      </w:r>
    </w:p>
    <w:p w14:paraId="02BCF4E6" w14:textId="77777777" w:rsidR="003A11B8" w:rsidRPr="001B3D66" w:rsidRDefault="003A11B8" w:rsidP="001B3D66">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1B3D66">
        <w:rPr>
          <w:rFonts w:ascii="Calibri" w:eastAsia="Times New Roman" w:hAnsi="Calibri" w:cs="Calibri"/>
          <w:color w:val="000000"/>
          <w:sz w:val="24"/>
          <w:szCs w:val="24"/>
          <w:lang w:val="hy-AM"/>
        </w:rPr>
        <w:t> </w:t>
      </w:r>
    </w:p>
    <w:p w14:paraId="260BBDF3" w14:textId="77777777" w:rsidR="003A11B8" w:rsidRPr="001B3D66" w:rsidRDefault="003A11B8" w:rsidP="001B3D66">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color w:val="000000"/>
          <w:sz w:val="24"/>
          <w:szCs w:val="24"/>
          <w:lang w:val="hy-AM"/>
        </w:rPr>
        <w:t>Դիմող` _________________________________________________________________________</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33"/>
        <w:gridCol w:w="8598"/>
      </w:tblGrid>
      <w:tr w:rsidR="003A11B8" w:rsidRPr="0040390A" w14:paraId="653990D2" w14:textId="77777777" w:rsidTr="00735F65">
        <w:trPr>
          <w:tblCellSpacing w:w="7" w:type="dxa"/>
        </w:trPr>
        <w:tc>
          <w:tcPr>
            <w:tcW w:w="4380" w:type="dxa"/>
            <w:shd w:val="clear" w:color="auto" w:fill="FFFFFF"/>
            <w:vAlign w:val="center"/>
            <w:hideMark/>
          </w:tcPr>
          <w:p w14:paraId="2B82D511" w14:textId="77777777" w:rsidR="003A11B8" w:rsidRPr="001B3D66" w:rsidRDefault="003A11B8" w:rsidP="001B3D66">
            <w:pPr>
              <w:spacing w:after="0" w:line="240" w:lineRule="auto"/>
              <w:rPr>
                <w:rFonts w:ascii="GHEA Grapalat" w:eastAsia="Times New Roman" w:hAnsi="GHEA Grapalat" w:cs="Times New Roman"/>
                <w:color w:val="000000"/>
                <w:sz w:val="24"/>
                <w:szCs w:val="24"/>
                <w:lang w:val="hy-AM"/>
              </w:rPr>
            </w:pPr>
            <w:r w:rsidRPr="001B3D66">
              <w:rPr>
                <w:rFonts w:ascii="Calibri" w:eastAsia="Times New Roman" w:hAnsi="Calibri" w:cs="Calibri"/>
                <w:color w:val="000000"/>
                <w:sz w:val="24"/>
                <w:szCs w:val="24"/>
                <w:lang w:val="hy-AM"/>
              </w:rPr>
              <w:t> </w:t>
            </w:r>
          </w:p>
        </w:tc>
        <w:tc>
          <w:tcPr>
            <w:tcW w:w="16530" w:type="dxa"/>
            <w:shd w:val="clear" w:color="auto" w:fill="FFFFFF"/>
            <w:vAlign w:val="center"/>
            <w:hideMark/>
          </w:tcPr>
          <w:p w14:paraId="5534CA16" w14:textId="77777777" w:rsidR="003A11B8" w:rsidRPr="001B3D66" w:rsidRDefault="003A11B8" w:rsidP="001B3D66">
            <w:pPr>
              <w:spacing w:after="0" w:line="240" w:lineRule="auto"/>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color w:val="000000"/>
                <w:sz w:val="24"/>
                <w:szCs w:val="24"/>
                <w:lang w:val="hy-AM"/>
              </w:rPr>
              <w:t>(իրավաբանական անձի անվանումը, անհատ ձեռնարկատիրոջ անունը, ազգանունը,</w:t>
            </w:r>
          </w:p>
        </w:tc>
      </w:tr>
    </w:tbl>
    <w:p w14:paraId="6C75B887" w14:textId="77777777" w:rsidR="003A11B8" w:rsidRPr="001B3D66" w:rsidRDefault="003A11B8" w:rsidP="001B3D66">
      <w:pPr>
        <w:spacing w:after="0" w:line="240" w:lineRule="auto"/>
        <w:rPr>
          <w:rFonts w:ascii="GHEA Grapalat" w:eastAsia="Times New Roman" w:hAnsi="GHEA Grapalat" w:cs="Times New Roman"/>
          <w:sz w:val="24"/>
          <w:szCs w:val="24"/>
          <w:lang w:val="hy-AM"/>
        </w:rPr>
      </w:pPr>
      <w:r w:rsidRPr="001B3D66">
        <w:rPr>
          <w:rFonts w:ascii="GHEA Grapalat" w:eastAsia="Times New Roman" w:hAnsi="GHEA Grapalat" w:cs="Times New Roman"/>
          <w:color w:val="000000"/>
          <w:sz w:val="24"/>
          <w:szCs w:val="24"/>
          <w:shd w:val="clear" w:color="auto" w:fill="FFFFFF"/>
          <w:lang w:val="hy-AM"/>
        </w:rPr>
        <w:t>________________________________________________________________________________</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281"/>
        <w:gridCol w:w="8350"/>
      </w:tblGrid>
      <w:tr w:rsidR="003A11B8" w:rsidRPr="001B3D66" w14:paraId="627ABAD1" w14:textId="77777777" w:rsidTr="00735F65">
        <w:trPr>
          <w:tblCellSpacing w:w="7" w:type="dxa"/>
        </w:trPr>
        <w:tc>
          <w:tcPr>
            <w:tcW w:w="5040" w:type="dxa"/>
            <w:shd w:val="clear" w:color="auto" w:fill="FFFFFF"/>
            <w:vAlign w:val="center"/>
            <w:hideMark/>
          </w:tcPr>
          <w:p w14:paraId="7B3516FD" w14:textId="77777777" w:rsidR="003A11B8" w:rsidRPr="001B3D66" w:rsidRDefault="003A11B8" w:rsidP="001B3D66">
            <w:pPr>
              <w:spacing w:after="0" w:line="240" w:lineRule="auto"/>
              <w:rPr>
                <w:rFonts w:ascii="GHEA Grapalat" w:eastAsia="Times New Roman" w:hAnsi="GHEA Grapalat" w:cs="Times New Roman"/>
                <w:color w:val="000000"/>
                <w:sz w:val="24"/>
                <w:szCs w:val="24"/>
                <w:lang w:val="hy-AM"/>
              </w:rPr>
            </w:pPr>
            <w:r w:rsidRPr="001B3D66">
              <w:rPr>
                <w:rFonts w:ascii="Calibri" w:eastAsia="Times New Roman" w:hAnsi="Calibri" w:cs="Calibri"/>
                <w:color w:val="000000"/>
                <w:sz w:val="24"/>
                <w:szCs w:val="24"/>
                <w:lang w:val="hy-AM"/>
              </w:rPr>
              <w:t> </w:t>
            </w:r>
          </w:p>
        </w:tc>
        <w:tc>
          <w:tcPr>
            <w:tcW w:w="15870" w:type="dxa"/>
            <w:shd w:val="clear" w:color="auto" w:fill="FFFFFF"/>
            <w:vAlign w:val="center"/>
            <w:hideMark/>
          </w:tcPr>
          <w:p w14:paraId="3EBFE32B" w14:textId="77777777" w:rsidR="003A11B8" w:rsidRPr="001B3D66" w:rsidRDefault="003A11B8" w:rsidP="001B3D66">
            <w:pPr>
              <w:spacing w:after="0" w:line="240" w:lineRule="auto"/>
              <w:rPr>
                <w:rFonts w:ascii="GHEA Grapalat" w:eastAsia="Times New Roman" w:hAnsi="GHEA Grapalat" w:cs="Times New Roman"/>
                <w:color w:val="000000"/>
                <w:sz w:val="24"/>
                <w:szCs w:val="24"/>
                <w:lang w:val="hy-AM"/>
              </w:rPr>
            </w:pPr>
            <w:r w:rsidRPr="001B3D66">
              <w:rPr>
                <w:rFonts w:ascii="Calibri" w:eastAsia="Times New Roman" w:hAnsi="Calibri" w:cs="Calibri"/>
                <w:color w:val="000000"/>
                <w:sz w:val="24"/>
                <w:szCs w:val="24"/>
                <w:lang w:val="hy-AM"/>
              </w:rPr>
              <w:t>   </w:t>
            </w:r>
            <w:r w:rsidRPr="001B3D66">
              <w:rPr>
                <w:rFonts w:ascii="GHEA Grapalat" w:eastAsia="Times New Roman" w:hAnsi="GHEA Grapalat" w:cs="Times New Roman"/>
                <w:color w:val="000000"/>
                <w:sz w:val="24"/>
                <w:szCs w:val="24"/>
                <w:lang w:val="hy-AM"/>
              </w:rPr>
              <w:t>հեռախոսահամարը և էլեկտրոնային հասցեն)</w:t>
            </w:r>
          </w:p>
        </w:tc>
      </w:tr>
    </w:tbl>
    <w:p w14:paraId="195DC7BC" w14:textId="77777777" w:rsidR="003A11B8" w:rsidRPr="001B3D66" w:rsidRDefault="003A11B8" w:rsidP="001B3D66">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1B3D66">
        <w:rPr>
          <w:rFonts w:ascii="Calibri" w:eastAsia="Times New Roman" w:hAnsi="Calibri" w:cs="Calibri"/>
          <w:color w:val="000000"/>
          <w:sz w:val="24"/>
          <w:szCs w:val="24"/>
          <w:lang w:val="hy-AM"/>
        </w:rPr>
        <w:t> </w:t>
      </w:r>
    </w:p>
    <w:p w14:paraId="3DC428AD" w14:textId="77777777" w:rsidR="003A11B8" w:rsidRPr="001B3D66" w:rsidRDefault="003A11B8" w:rsidP="001B3D66">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color w:val="000000"/>
          <w:sz w:val="24"/>
          <w:szCs w:val="24"/>
          <w:lang w:val="hy-AM"/>
        </w:rPr>
        <w:t>Գտնվելու վայրը` _______________________________________________________________</w:t>
      </w:r>
    </w:p>
    <w:tbl>
      <w:tblPr>
        <w:tblW w:w="5000" w:type="pct"/>
        <w:tblCellSpacing w:w="7" w:type="dxa"/>
        <w:tblCellMar>
          <w:left w:w="0" w:type="dxa"/>
          <w:right w:w="0" w:type="dxa"/>
        </w:tblCellMar>
        <w:tblLook w:val="04A0" w:firstRow="1" w:lastRow="0" w:firstColumn="1" w:lastColumn="0" w:noHBand="0" w:noVBand="1"/>
      </w:tblPr>
      <w:tblGrid>
        <w:gridCol w:w="2228"/>
        <w:gridCol w:w="8403"/>
      </w:tblGrid>
      <w:tr w:rsidR="003A11B8" w:rsidRPr="0040390A" w14:paraId="7945FBC9" w14:textId="77777777" w:rsidTr="00735F65">
        <w:trPr>
          <w:tblCellSpacing w:w="7" w:type="dxa"/>
        </w:trPr>
        <w:tc>
          <w:tcPr>
            <w:tcW w:w="4845" w:type="dxa"/>
            <w:vAlign w:val="center"/>
            <w:hideMark/>
          </w:tcPr>
          <w:p w14:paraId="29594339" w14:textId="77777777" w:rsidR="003A11B8" w:rsidRPr="001B3D66" w:rsidRDefault="003A11B8" w:rsidP="001B3D66">
            <w:pPr>
              <w:spacing w:after="0" w:line="240" w:lineRule="auto"/>
              <w:rPr>
                <w:rFonts w:ascii="GHEA Grapalat" w:eastAsia="Times New Roman" w:hAnsi="GHEA Grapalat" w:cs="Times New Roman"/>
                <w:sz w:val="24"/>
                <w:szCs w:val="24"/>
                <w:lang w:val="hy-AM"/>
              </w:rPr>
            </w:pPr>
            <w:r w:rsidRPr="001B3D66">
              <w:rPr>
                <w:rFonts w:ascii="Calibri" w:eastAsia="Times New Roman" w:hAnsi="Calibri" w:cs="Calibri"/>
                <w:sz w:val="24"/>
                <w:szCs w:val="24"/>
                <w:lang w:val="hy-AM"/>
              </w:rPr>
              <w:t> </w:t>
            </w:r>
          </w:p>
        </w:tc>
        <w:tc>
          <w:tcPr>
            <w:tcW w:w="16065" w:type="dxa"/>
            <w:vAlign w:val="center"/>
            <w:hideMark/>
          </w:tcPr>
          <w:p w14:paraId="6074BB65" w14:textId="77777777" w:rsidR="003A11B8" w:rsidRPr="001B3D66" w:rsidRDefault="003A11B8" w:rsidP="001B3D66">
            <w:pPr>
              <w:spacing w:after="0" w:line="240" w:lineRule="auto"/>
              <w:rPr>
                <w:rFonts w:ascii="GHEA Grapalat" w:eastAsia="Times New Roman" w:hAnsi="GHEA Grapalat" w:cs="Times New Roman"/>
                <w:sz w:val="24"/>
                <w:szCs w:val="24"/>
                <w:lang w:val="hy-AM"/>
              </w:rPr>
            </w:pPr>
            <w:r w:rsidRPr="001B3D66">
              <w:rPr>
                <w:rFonts w:ascii="Calibri" w:eastAsia="Times New Roman" w:hAnsi="Calibri" w:cs="Calibri"/>
                <w:sz w:val="24"/>
                <w:szCs w:val="24"/>
                <w:lang w:val="hy-AM"/>
              </w:rPr>
              <w:t>  </w:t>
            </w:r>
            <w:r w:rsidRPr="001B3D66">
              <w:rPr>
                <w:rFonts w:ascii="GHEA Grapalat" w:eastAsia="Times New Roman" w:hAnsi="GHEA Grapalat" w:cs="Times New Roman"/>
                <w:sz w:val="24"/>
                <w:szCs w:val="24"/>
                <w:lang w:val="hy-AM"/>
              </w:rPr>
              <w:t>(իրավաբանական անձի գտնվելու վայրը, անհատ ձեռնարկատիրոջ բնակության վայրը)</w:t>
            </w:r>
          </w:p>
        </w:tc>
      </w:tr>
    </w:tbl>
    <w:p w14:paraId="0CD95605" w14:textId="77777777" w:rsidR="003A11B8" w:rsidRPr="001B3D66" w:rsidRDefault="003A11B8" w:rsidP="001B3D66">
      <w:pPr>
        <w:spacing w:after="0" w:line="240" w:lineRule="auto"/>
        <w:ind w:firstLine="375"/>
        <w:jc w:val="right"/>
        <w:rPr>
          <w:rFonts w:ascii="GHEA Grapalat" w:eastAsia="Times New Roman" w:hAnsi="GHEA Grapalat" w:cs="Times New Roman"/>
          <w:color w:val="000000"/>
          <w:sz w:val="24"/>
          <w:szCs w:val="24"/>
          <w:shd w:val="clear" w:color="auto" w:fill="FFFFFF"/>
          <w:lang w:val="hy-AM"/>
        </w:rPr>
      </w:pPr>
      <w:r w:rsidRPr="001B3D66">
        <w:rPr>
          <w:rFonts w:ascii="Calibri" w:eastAsia="Times New Roman" w:hAnsi="Calibri" w:cs="Calibri"/>
          <w:color w:val="000000"/>
          <w:sz w:val="24"/>
          <w:szCs w:val="24"/>
          <w:shd w:val="clear" w:color="auto" w:fill="FFFFFF"/>
          <w:lang w:val="hy-AM"/>
        </w:rPr>
        <w:t> </w:t>
      </w:r>
    </w:p>
    <w:p w14:paraId="08C5A502" w14:textId="77777777" w:rsidR="003A11B8" w:rsidRPr="001B3D66" w:rsidRDefault="003A11B8" w:rsidP="001B3D66">
      <w:pPr>
        <w:spacing w:after="0" w:line="240" w:lineRule="auto"/>
        <w:ind w:firstLine="375"/>
        <w:rPr>
          <w:rFonts w:ascii="GHEA Grapalat" w:eastAsia="Times New Roman" w:hAnsi="GHEA Grapalat" w:cs="Times New Roman"/>
          <w:color w:val="000000"/>
          <w:sz w:val="24"/>
          <w:szCs w:val="24"/>
          <w:shd w:val="clear" w:color="auto" w:fill="FFFFFF"/>
          <w:lang w:val="hy-AM"/>
        </w:rPr>
      </w:pPr>
      <w:r w:rsidRPr="001B3D66">
        <w:rPr>
          <w:rFonts w:ascii="GHEA Grapalat" w:eastAsia="Times New Roman" w:hAnsi="GHEA Grapalat" w:cs="Times New Roman"/>
          <w:color w:val="000000"/>
          <w:sz w:val="24"/>
          <w:szCs w:val="24"/>
          <w:shd w:val="clear" w:color="auto" w:fill="FFFFFF"/>
          <w:lang w:val="hy-AM"/>
        </w:rPr>
        <w:t>Իրավաբանական անձի պետական գրանցման համարը, անհատ ձեռնարկատիրոջ պետական</w:t>
      </w:r>
      <w:r w:rsidRPr="001B3D66">
        <w:rPr>
          <w:rFonts w:ascii="GHEA Grapalat" w:eastAsia="Times New Roman" w:hAnsi="GHEA Grapalat" w:cs="Times New Roman"/>
          <w:color w:val="000000"/>
          <w:sz w:val="24"/>
          <w:szCs w:val="24"/>
          <w:shd w:val="clear" w:color="auto" w:fill="FFFFFF"/>
          <w:lang w:val="hy-AM"/>
        </w:rPr>
        <w:br/>
        <w:t>հաշվառման համարը _________________________________________________________</w:t>
      </w:r>
    </w:p>
    <w:p w14:paraId="2157F121" w14:textId="77777777" w:rsidR="003A11B8" w:rsidRPr="001B3D66" w:rsidRDefault="003A11B8" w:rsidP="001B3D66">
      <w:pPr>
        <w:spacing w:after="0" w:line="240" w:lineRule="auto"/>
        <w:ind w:firstLine="375"/>
        <w:rPr>
          <w:rFonts w:ascii="GHEA Grapalat" w:eastAsia="Times New Roman" w:hAnsi="GHEA Grapalat" w:cs="Times New Roman"/>
          <w:color w:val="000000"/>
          <w:sz w:val="24"/>
          <w:szCs w:val="24"/>
          <w:shd w:val="clear" w:color="auto" w:fill="FFFFFF"/>
          <w:lang w:val="hy-AM"/>
        </w:rPr>
      </w:pPr>
      <w:r w:rsidRPr="001B3D66">
        <w:rPr>
          <w:rFonts w:ascii="Calibri" w:eastAsia="Times New Roman" w:hAnsi="Calibri" w:cs="Calibri"/>
          <w:color w:val="000000"/>
          <w:sz w:val="24"/>
          <w:szCs w:val="24"/>
          <w:shd w:val="clear" w:color="auto" w:fill="FFFFFF"/>
          <w:lang w:val="hy-AM"/>
        </w:rPr>
        <w:t> </w:t>
      </w:r>
    </w:p>
    <w:p w14:paraId="45CA49B1" w14:textId="77777777" w:rsidR="003A11B8" w:rsidRPr="001B3D66" w:rsidRDefault="003A11B8" w:rsidP="001B3D66">
      <w:pPr>
        <w:spacing w:after="0" w:line="240" w:lineRule="auto"/>
        <w:ind w:firstLine="375"/>
        <w:rPr>
          <w:rFonts w:ascii="GHEA Grapalat" w:eastAsia="Times New Roman" w:hAnsi="GHEA Grapalat" w:cs="Times New Roman"/>
          <w:color w:val="000000"/>
          <w:sz w:val="24"/>
          <w:szCs w:val="24"/>
          <w:shd w:val="clear" w:color="auto" w:fill="FFFFFF"/>
          <w:lang w:val="hy-AM"/>
        </w:rPr>
      </w:pPr>
      <w:r w:rsidRPr="001B3D66">
        <w:rPr>
          <w:rFonts w:ascii="GHEA Grapalat" w:eastAsia="Times New Roman" w:hAnsi="GHEA Grapalat" w:cs="Times New Roman"/>
          <w:color w:val="000000"/>
          <w:sz w:val="24"/>
          <w:szCs w:val="24"/>
          <w:shd w:val="clear" w:color="auto" w:fill="FFFFFF"/>
          <w:lang w:val="hy-AM"/>
        </w:rPr>
        <w:t>Խնդրում եմ տալ եզրակացություն Հայաստանի Հանրապետության տարածք ներմուծվող մի շարք ապրանքների նպատակային նշանակությունը հաստատելու վերաբերյալ։</w:t>
      </w:r>
    </w:p>
    <w:p w14:paraId="7C79E8CF" w14:textId="7AB43D3C" w:rsidR="003A11B8" w:rsidRDefault="003A11B8" w:rsidP="001B3D66">
      <w:pPr>
        <w:spacing w:after="0" w:line="240" w:lineRule="auto"/>
        <w:ind w:firstLine="375"/>
        <w:jc w:val="both"/>
        <w:rPr>
          <w:rFonts w:ascii="GHEA Grapalat" w:eastAsia="Times New Roman" w:hAnsi="GHEA Grapalat" w:cs="Times New Roman"/>
          <w:color w:val="000000"/>
          <w:sz w:val="24"/>
          <w:szCs w:val="24"/>
          <w:shd w:val="clear" w:color="auto" w:fill="FFFFFF"/>
          <w:lang w:val="hy-AM"/>
        </w:rPr>
      </w:pPr>
      <w:r w:rsidRPr="001B3D66">
        <w:rPr>
          <w:rFonts w:ascii="GHEA Grapalat" w:eastAsia="Times New Roman" w:hAnsi="GHEA Grapalat" w:cs="Times New Roman"/>
          <w:color w:val="000000"/>
          <w:sz w:val="24"/>
          <w:szCs w:val="24"/>
          <w:shd w:val="clear" w:color="auto" w:fill="FFFFFF"/>
          <w:lang w:val="hy-AM"/>
        </w:rPr>
        <w:t>Հավաստում եմ,․ որ ներմուծվող ապրանքներ</w:t>
      </w:r>
      <w:r w:rsidR="00365130" w:rsidRPr="001B3D66">
        <w:rPr>
          <w:rFonts w:ascii="GHEA Grapalat" w:eastAsia="Times New Roman" w:hAnsi="GHEA Grapalat" w:cs="Times New Roman"/>
          <w:color w:val="000000"/>
          <w:sz w:val="24"/>
          <w:szCs w:val="24"/>
          <w:shd w:val="clear" w:color="auto" w:fill="FFFFFF"/>
          <w:lang w:val="hy-AM"/>
        </w:rPr>
        <w:t>ը օգտագործվել</w:t>
      </w:r>
      <w:r w:rsidRPr="001B3D66">
        <w:rPr>
          <w:rFonts w:ascii="GHEA Grapalat" w:eastAsia="Times New Roman" w:hAnsi="GHEA Grapalat" w:cs="Times New Roman"/>
          <w:color w:val="000000"/>
          <w:sz w:val="24"/>
          <w:szCs w:val="24"/>
          <w:shd w:val="clear" w:color="auto" w:fill="FFFFFF"/>
          <w:lang w:val="hy-AM"/>
        </w:rPr>
        <w:t>ու են բացառապես ԵԱՏՄ որոշմամբ նշված նպատակային նշանակության համար։</w:t>
      </w:r>
    </w:p>
    <w:p w14:paraId="6F9E14B7" w14:textId="77777777" w:rsidR="0040390A" w:rsidRPr="001B3D66" w:rsidRDefault="0040390A" w:rsidP="001B3D66">
      <w:pPr>
        <w:spacing w:after="0" w:line="240" w:lineRule="auto"/>
        <w:ind w:firstLine="375"/>
        <w:jc w:val="both"/>
        <w:rPr>
          <w:rFonts w:ascii="GHEA Grapalat" w:eastAsia="Times New Roman" w:hAnsi="GHEA Grapalat" w:cs="Times New Roman"/>
          <w:color w:val="000000"/>
          <w:sz w:val="24"/>
          <w:szCs w:val="24"/>
          <w:shd w:val="clear" w:color="auto" w:fill="FFFFFF"/>
          <w:lang w:val="hy-AM"/>
        </w:rPr>
      </w:pPr>
    </w:p>
    <w:p w14:paraId="0D18EFF0" w14:textId="77777777" w:rsidR="0040390A" w:rsidRPr="001B3D66" w:rsidRDefault="003A11B8" w:rsidP="0040390A">
      <w:pPr>
        <w:spacing w:after="0" w:line="240" w:lineRule="auto"/>
        <w:ind w:firstLine="375"/>
        <w:rPr>
          <w:rFonts w:ascii="GHEA Grapalat" w:eastAsia="Times New Roman" w:hAnsi="GHEA Grapalat" w:cs="Times New Roman"/>
          <w:color w:val="000000"/>
          <w:sz w:val="24"/>
          <w:szCs w:val="24"/>
          <w:shd w:val="clear" w:color="auto" w:fill="FFFFFF"/>
          <w:lang w:val="hy-AM"/>
        </w:rPr>
      </w:pPr>
      <w:r w:rsidRPr="001B3D66">
        <w:rPr>
          <w:rFonts w:ascii="Calibri" w:eastAsia="Times New Roman" w:hAnsi="Calibri" w:cs="Calibri"/>
          <w:color w:val="000000"/>
          <w:sz w:val="24"/>
          <w:szCs w:val="24"/>
          <w:shd w:val="clear" w:color="auto" w:fill="FFFFFF"/>
          <w:lang w:val="hy-AM"/>
        </w:rPr>
        <w:t> </w:t>
      </w:r>
      <w:r w:rsidR="0040390A" w:rsidRPr="001B3D66">
        <w:rPr>
          <w:rFonts w:ascii="Calibri" w:eastAsia="Times New Roman" w:hAnsi="Calibri" w:cs="Calibri"/>
          <w:color w:val="000000"/>
          <w:sz w:val="24"/>
          <w:szCs w:val="24"/>
          <w:shd w:val="clear" w:color="auto" w:fill="FFFFFF"/>
          <w:lang w:val="hy-AM"/>
        </w:rPr>
        <w:t> </w:t>
      </w:r>
      <w:r w:rsidR="0040390A" w:rsidRPr="001B3D66">
        <w:rPr>
          <w:rFonts w:ascii="GHEA Grapalat" w:eastAsia="Times New Roman" w:hAnsi="GHEA Grapalat" w:cs="GHEA Grapalat"/>
          <w:color w:val="000000"/>
          <w:sz w:val="24"/>
          <w:szCs w:val="24"/>
          <w:shd w:val="clear" w:color="auto" w:fill="FFFFFF"/>
          <w:lang w:val="hy-AM"/>
        </w:rPr>
        <w:t>Ապրանք</w:t>
      </w:r>
      <w:r w:rsidR="0040390A" w:rsidRPr="001B3D66">
        <w:rPr>
          <w:rFonts w:ascii="GHEA Grapalat" w:eastAsia="Times New Roman" w:hAnsi="GHEA Grapalat" w:cs="Times New Roman"/>
          <w:color w:val="000000"/>
          <w:sz w:val="24"/>
          <w:szCs w:val="24"/>
          <w:shd w:val="clear" w:color="auto" w:fill="FFFFFF"/>
          <w:lang w:val="hy-AM"/>
        </w:rPr>
        <w:t>` ________________________________________________________</w:t>
      </w:r>
    </w:p>
    <w:tbl>
      <w:tblPr>
        <w:tblW w:w="5000" w:type="pct"/>
        <w:tblCellSpacing w:w="7" w:type="dxa"/>
        <w:tblCellMar>
          <w:left w:w="0" w:type="dxa"/>
          <w:right w:w="0" w:type="dxa"/>
        </w:tblCellMar>
        <w:tblLook w:val="04A0" w:firstRow="1" w:lastRow="0" w:firstColumn="1" w:lastColumn="0" w:noHBand="0" w:noVBand="1"/>
      </w:tblPr>
      <w:tblGrid>
        <w:gridCol w:w="2368"/>
        <w:gridCol w:w="8263"/>
      </w:tblGrid>
      <w:tr w:rsidR="0040390A" w:rsidRPr="0040390A" w14:paraId="5332324C" w14:textId="77777777" w:rsidTr="007158B5">
        <w:trPr>
          <w:tblCellSpacing w:w="7" w:type="dxa"/>
        </w:trPr>
        <w:tc>
          <w:tcPr>
            <w:tcW w:w="4935" w:type="dxa"/>
            <w:vAlign w:val="center"/>
            <w:hideMark/>
          </w:tcPr>
          <w:p w14:paraId="10B992F2" w14:textId="77777777" w:rsidR="0040390A" w:rsidRPr="001B3D66" w:rsidRDefault="0040390A" w:rsidP="007158B5">
            <w:pPr>
              <w:spacing w:after="0" w:line="240" w:lineRule="auto"/>
              <w:rPr>
                <w:rFonts w:ascii="GHEA Grapalat" w:eastAsia="Times New Roman" w:hAnsi="GHEA Grapalat" w:cs="Times New Roman"/>
                <w:sz w:val="24"/>
                <w:szCs w:val="24"/>
                <w:lang w:val="hy-AM"/>
              </w:rPr>
            </w:pPr>
            <w:r w:rsidRPr="001B3D66">
              <w:rPr>
                <w:rFonts w:ascii="Calibri" w:eastAsia="Times New Roman" w:hAnsi="Calibri" w:cs="Calibri"/>
                <w:sz w:val="24"/>
                <w:szCs w:val="24"/>
                <w:lang w:val="hy-AM"/>
              </w:rPr>
              <w:t> </w:t>
            </w:r>
          </w:p>
        </w:tc>
        <w:tc>
          <w:tcPr>
            <w:tcW w:w="15975" w:type="dxa"/>
            <w:vAlign w:val="center"/>
            <w:hideMark/>
          </w:tcPr>
          <w:p w14:paraId="3A470FB4" w14:textId="77777777" w:rsidR="0040390A" w:rsidRPr="001B3D66" w:rsidRDefault="0040390A" w:rsidP="007158B5">
            <w:pPr>
              <w:spacing w:after="0" w:line="240" w:lineRule="auto"/>
              <w:rPr>
                <w:rFonts w:ascii="GHEA Grapalat" w:eastAsia="Times New Roman" w:hAnsi="GHEA Grapalat" w:cs="Times New Roman"/>
                <w:sz w:val="24"/>
                <w:szCs w:val="24"/>
                <w:lang w:val="hy-AM"/>
              </w:rPr>
            </w:pPr>
            <w:r w:rsidRPr="001B3D66">
              <w:rPr>
                <w:rFonts w:ascii="Calibri" w:eastAsia="Times New Roman" w:hAnsi="Calibri" w:cs="Calibri"/>
                <w:sz w:val="24"/>
                <w:szCs w:val="24"/>
                <w:lang w:val="hy-AM"/>
              </w:rPr>
              <w:t>  </w:t>
            </w:r>
            <w:r w:rsidRPr="001B3D66">
              <w:rPr>
                <w:rFonts w:ascii="GHEA Grapalat" w:eastAsia="Times New Roman" w:hAnsi="GHEA Grapalat" w:cs="Times New Roman"/>
                <w:sz w:val="24"/>
                <w:szCs w:val="24"/>
                <w:lang w:val="hy-AM"/>
              </w:rPr>
              <w:t>(</w:t>
            </w:r>
            <w:r w:rsidRPr="001B3D66">
              <w:rPr>
                <w:rFonts w:ascii="GHEA Grapalat" w:eastAsia="Times New Roman" w:hAnsi="GHEA Grapalat" w:cs="GHEA Grapalat"/>
                <w:sz w:val="24"/>
                <w:szCs w:val="24"/>
                <w:lang w:val="hy-AM"/>
              </w:rPr>
              <w:t>ապրանքի</w:t>
            </w:r>
            <w:r w:rsidRPr="001B3D66">
              <w:rPr>
                <w:rFonts w:ascii="GHEA Grapalat" w:eastAsia="Times New Roman" w:hAnsi="GHEA Grapalat" w:cs="Times New Roman"/>
                <w:sz w:val="24"/>
                <w:szCs w:val="24"/>
                <w:lang w:val="hy-AM"/>
              </w:rPr>
              <w:t xml:space="preserve"> </w:t>
            </w:r>
            <w:r w:rsidRPr="001B3D66">
              <w:rPr>
                <w:rFonts w:ascii="GHEA Grapalat" w:eastAsia="Times New Roman" w:hAnsi="GHEA Grapalat" w:cs="GHEA Grapalat"/>
                <w:sz w:val="24"/>
                <w:szCs w:val="24"/>
                <w:lang w:val="hy-AM"/>
              </w:rPr>
              <w:t>անվանումը</w:t>
            </w:r>
            <w:r w:rsidRPr="001B3D66">
              <w:rPr>
                <w:rFonts w:ascii="GHEA Grapalat" w:eastAsia="Times New Roman" w:hAnsi="GHEA Grapalat" w:cs="Times New Roman"/>
                <w:sz w:val="24"/>
                <w:szCs w:val="24"/>
                <w:lang w:val="hy-AM"/>
              </w:rPr>
              <w:t xml:space="preserve">, </w:t>
            </w:r>
            <w:r w:rsidRPr="001B3D66">
              <w:rPr>
                <w:rFonts w:ascii="GHEA Grapalat" w:eastAsia="Times New Roman" w:hAnsi="GHEA Grapalat" w:cs="GHEA Grapalat"/>
                <w:sz w:val="24"/>
                <w:szCs w:val="24"/>
                <w:lang w:val="hy-AM"/>
              </w:rPr>
              <w:t>ԵԱՏՄ</w:t>
            </w:r>
            <w:r w:rsidRPr="001B3D66">
              <w:rPr>
                <w:rFonts w:ascii="GHEA Grapalat" w:eastAsia="Times New Roman" w:hAnsi="GHEA Grapalat" w:cs="Times New Roman"/>
                <w:sz w:val="24"/>
                <w:szCs w:val="24"/>
                <w:lang w:val="hy-AM"/>
              </w:rPr>
              <w:t xml:space="preserve"> </w:t>
            </w:r>
            <w:r w:rsidRPr="001B3D66">
              <w:rPr>
                <w:rFonts w:ascii="GHEA Grapalat" w:eastAsia="Times New Roman" w:hAnsi="GHEA Grapalat" w:cs="GHEA Grapalat"/>
                <w:sz w:val="24"/>
                <w:szCs w:val="24"/>
                <w:lang w:val="hy-AM"/>
              </w:rPr>
              <w:t>ԱՏԳ</w:t>
            </w:r>
            <w:r w:rsidRPr="001B3D66">
              <w:rPr>
                <w:rFonts w:ascii="GHEA Grapalat" w:eastAsia="Times New Roman" w:hAnsi="GHEA Grapalat" w:cs="Times New Roman"/>
                <w:sz w:val="24"/>
                <w:szCs w:val="24"/>
                <w:lang w:val="hy-AM"/>
              </w:rPr>
              <w:t xml:space="preserve"> </w:t>
            </w:r>
            <w:r w:rsidRPr="001B3D66">
              <w:rPr>
                <w:rFonts w:ascii="GHEA Grapalat" w:eastAsia="Times New Roman" w:hAnsi="GHEA Grapalat" w:cs="GHEA Grapalat"/>
                <w:sz w:val="24"/>
                <w:szCs w:val="24"/>
                <w:lang w:val="hy-AM"/>
              </w:rPr>
              <w:t>ԱԱ</w:t>
            </w:r>
            <w:r w:rsidRPr="001B3D66">
              <w:rPr>
                <w:rFonts w:ascii="GHEA Grapalat" w:eastAsia="Times New Roman" w:hAnsi="GHEA Grapalat" w:cs="Times New Roman"/>
                <w:sz w:val="24"/>
                <w:szCs w:val="24"/>
                <w:lang w:val="hy-AM"/>
              </w:rPr>
              <w:t xml:space="preserve"> </w:t>
            </w:r>
            <w:r w:rsidRPr="001B3D66">
              <w:rPr>
                <w:rFonts w:ascii="GHEA Grapalat" w:eastAsia="Times New Roman" w:hAnsi="GHEA Grapalat" w:cs="GHEA Grapalat"/>
                <w:sz w:val="24"/>
                <w:szCs w:val="24"/>
                <w:lang w:val="hy-AM"/>
              </w:rPr>
              <w:t>ծածկագիրը</w:t>
            </w:r>
            <w:r w:rsidRPr="001B3D66">
              <w:rPr>
                <w:rFonts w:ascii="GHEA Grapalat" w:eastAsia="Times New Roman" w:hAnsi="GHEA Grapalat" w:cs="Times New Roman"/>
                <w:sz w:val="24"/>
                <w:szCs w:val="24"/>
                <w:lang w:val="hy-AM"/>
              </w:rPr>
              <w:t xml:space="preserve">, </w:t>
            </w:r>
            <w:r w:rsidRPr="001B3D66">
              <w:rPr>
                <w:rFonts w:ascii="GHEA Grapalat" w:eastAsia="Times New Roman" w:hAnsi="GHEA Grapalat" w:cs="GHEA Grapalat"/>
                <w:sz w:val="24"/>
                <w:szCs w:val="24"/>
                <w:lang w:val="hy-AM"/>
              </w:rPr>
              <w:t>քանակը</w:t>
            </w:r>
            <w:r w:rsidRPr="001B3D66">
              <w:rPr>
                <w:rFonts w:ascii="GHEA Grapalat" w:eastAsia="Times New Roman" w:hAnsi="GHEA Grapalat" w:cs="Times New Roman"/>
                <w:sz w:val="24"/>
                <w:szCs w:val="24"/>
                <w:lang w:val="hy-AM"/>
              </w:rPr>
              <w:t>)</w:t>
            </w:r>
          </w:p>
        </w:tc>
      </w:tr>
    </w:tbl>
    <w:p w14:paraId="6BE54169" w14:textId="47C07982" w:rsidR="003A11B8" w:rsidRPr="001B3D66" w:rsidRDefault="003A11B8" w:rsidP="001B3D66">
      <w:pPr>
        <w:spacing w:after="0" w:line="240" w:lineRule="auto"/>
        <w:ind w:firstLine="375"/>
        <w:rPr>
          <w:rFonts w:ascii="GHEA Grapalat" w:eastAsia="Times New Roman" w:hAnsi="GHEA Grapalat" w:cs="Times New Roman"/>
          <w:color w:val="000000"/>
          <w:sz w:val="24"/>
          <w:szCs w:val="24"/>
          <w:shd w:val="clear" w:color="auto" w:fill="FFFFFF"/>
          <w:lang w:val="hy-AM"/>
        </w:rPr>
      </w:pPr>
    </w:p>
    <w:p w14:paraId="550B4EDB" w14:textId="77777777" w:rsidR="003A11B8" w:rsidRPr="001B3D66" w:rsidRDefault="003A11B8" w:rsidP="001B3D66">
      <w:pPr>
        <w:spacing w:after="0" w:line="240" w:lineRule="auto"/>
        <w:ind w:firstLine="375"/>
        <w:rPr>
          <w:rFonts w:ascii="GHEA Grapalat" w:eastAsia="Times New Roman" w:hAnsi="GHEA Grapalat" w:cs="Times New Roman"/>
          <w:color w:val="000000"/>
          <w:sz w:val="24"/>
          <w:szCs w:val="24"/>
          <w:shd w:val="clear" w:color="auto" w:fill="FFFFFF"/>
          <w:lang w:val="hy-AM"/>
        </w:rPr>
      </w:pPr>
      <w:r w:rsidRPr="001B3D66">
        <w:rPr>
          <w:rFonts w:ascii="GHEA Grapalat" w:eastAsia="Times New Roman" w:hAnsi="GHEA Grapalat" w:cs="Times New Roman"/>
          <w:color w:val="000000"/>
          <w:sz w:val="24"/>
          <w:szCs w:val="24"/>
          <w:shd w:val="clear" w:color="auto" w:fill="FFFFFF"/>
          <w:lang w:val="hy-AM"/>
        </w:rPr>
        <w:t>Դիմումին կից ներկայացնում եմ  օտարերկրյա գործընկերոջ հետ կնքված պայմանագիրը կամ ապրանքի ներմուծման հաշիվ-ապրանքագիր ______________________________________________________________________։</w:t>
      </w:r>
    </w:p>
    <w:p w14:paraId="2DDD0F30" w14:textId="77777777" w:rsidR="003A11B8" w:rsidRPr="001B3D66" w:rsidRDefault="003A11B8" w:rsidP="001B3D66">
      <w:pPr>
        <w:spacing w:after="0" w:line="240" w:lineRule="auto"/>
        <w:ind w:firstLine="375"/>
        <w:rPr>
          <w:rFonts w:ascii="GHEA Grapalat" w:eastAsia="Times New Roman" w:hAnsi="GHEA Grapalat" w:cs="Times New Roman"/>
          <w:color w:val="000000"/>
          <w:sz w:val="24"/>
          <w:szCs w:val="24"/>
          <w:shd w:val="clear" w:color="auto" w:fill="FFFFFF"/>
          <w:lang w:val="hy-AM"/>
        </w:rPr>
      </w:pPr>
      <w:r w:rsidRPr="001B3D66">
        <w:rPr>
          <w:rFonts w:ascii="GHEA Grapalat" w:eastAsia="Times New Roman" w:hAnsi="GHEA Grapalat" w:cs="Times New Roman"/>
          <w:color w:val="000000"/>
          <w:sz w:val="24"/>
          <w:szCs w:val="24"/>
          <w:shd w:val="clear" w:color="auto" w:fill="FFFFFF"/>
          <w:lang w:val="hy-AM"/>
        </w:rPr>
        <w:t>Հայտնում եմ, որ ներկայացված փաստաթղթերում առկա տվյալներն ամբողջական են և հավաստի:</w:t>
      </w:r>
    </w:p>
    <w:p w14:paraId="149C5FEF" w14:textId="77777777" w:rsidR="003A11B8" w:rsidRPr="001B3D66" w:rsidRDefault="003A11B8" w:rsidP="003A11B8">
      <w:pPr>
        <w:spacing w:after="0" w:line="240" w:lineRule="auto"/>
        <w:ind w:firstLine="375"/>
        <w:rPr>
          <w:rFonts w:ascii="GHEA Grapalat" w:eastAsia="Times New Roman" w:hAnsi="GHEA Grapalat" w:cs="Times New Roman"/>
          <w:color w:val="000000"/>
          <w:sz w:val="24"/>
          <w:szCs w:val="24"/>
          <w:shd w:val="clear" w:color="auto" w:fill="FFFFFF"/>
          <w:lang w:val="hy-AM"/>
        </w:rPr>
      </w:pPr>
      <w:r w:rsidRPr="001B3D66">
        <w:rPr>
          <w:rFonts w:ascii="Calibri" w:eastAsia="Times New Roman" w:hAnsi="Calibri" w:cs="Calibri"/>
          <w:color w:val="000000"/>
          <w:sz w:val="24"/>
          <w:szCs w:val="24"/>
          <w:shd w:val="clear" w:color="auto" w:fill="FFFFFF"/>
          <w:lang w:val="hy-AM"/>
        </w:rPr>
        <w:t> </w:t>
      </w:r>
    </w:p>
    <w:p w14:paraId="4E190FD7" w14:textId="77777777" w:rsidR="003A11B8" w:rsidRPr="001B3D66" w:rsidRDefault="003A11B8" w:rsidP="003A11B8">
      <w:pPr>
        <w:spacing w:after="0" w:line="240" w:lineRule="auto"/>
        <w:ind w:firstLine="375"/>
        <w:rPr>
          <w:rFonts w:ascii="GHEA Grapalat" w:eastAsia="Times New Roman" w:hAnsi="GHEA Grapalat" w:cs="Times New Roman"/>
          <w:color w:val="000000"/>
          <w:sz w:val="24"/>
          <w:szCs w:val="24"/>
          <w:shd w:val="clear" w:color="auto" w:fill="FFFFFF"/>
          <w:lang w:val="hy-AM"/>
        </w:rPr>
      </w:pPr>
      <w:r w:rsidRPr="001B3D66">
        <w:rPr>
          <w:rFonts w:ascii="Calibri" w:eastAsia="Times New Roman" w:hAnsi="Calibri" w:cs="Calibri"/>
          <w:color w:val="000000"/>
          <w:sz w:val="24"/>
          <w:szCs w:val="24"/>
          <w:shd w:val="clear" w:color="auto" w:fill="FFFFFF"/>
          <w:lang w:val="hy-AM"/>
        </w:rPr>
        <w:t> </w:t>
      </w:r>
    </w:p>
    <w:tbl>
      <w:tblPr>
        <w:tblW w:w="5000" w:type="pct"/>
        <w:tblCellSpacing w:w="7" w:type="dxa"/>
        <w:tblCellMar>
          <w:left w:w="0" w:type="dxa"/>
          <w:right w:w="0" w:type="dxa"/>
        </w:tblCellMar>
        <w:tblLook w:val="04A0" w:firstRow="1" w:lastRow="0" w:firstColumn="1" w:lastColumn="0" w:noHBand="0" w:noVBand="1"/>
      </w:tblPr>
      <w:tblGrid>
        <w:gridCol w:w="4064"/>
        <w:gridCol w:w="6567"/>
      </w:tblGrid>
      <w:tr w:rsidR="003A11B8" w:rsidRPr="001B3D66" w14:paraId="02D13F39" w14:textId="77777777" w:rsidTr="00735F65">
        <w:trPr>
          <w:tblCellSpacing w:w="7" w:type="dxa"/>
        </w:trPr>
        <w:tc>
          <w:tcPr>
            <w:tcW w:w="5550" w:type="dxa"/>
            <w:vAlign w:val="center"/>
            <w:hideMark/>
          </w:tcPr>
          <w:p w14:paraId="328197E7" w14:textId="77777777" w:rsidR="003A11B8" w:rsidRPr="001B3D66" w:rsidRDefault="003A11B8" w:rsidP="00735F65">
            <w:pPr>
              <w:spacing w:after="0" w:line="240" w:lineRule="auto"/>
              <w:rPr>
                <w:rFonts w:ascii="GHEA Grapalat" w:eastAsia="Times New Roman" w:hAnsi="GHEA Grapalat" w:cs="Times New Roman"/>
                <w:sz w:val="24"/>
                <w:szCs w:val="24"/>
                <w:lang w:val="hy-AM"/>
              </w:rPr>
            </w:pPr>
            <w:r w:rsidRPr="001B3D66">
              <w:rPr>
                <w:rFonts w:ascii="Calibri" w:eastAsia="Times New Roman" w:hAnsi="Calibri" w:cs="Calibri"/>
                <w:sz w:val="24"/>
                <w:szCs w:val="24"/>
                <w:lang w:val="hy-AM"/>
              </w:rPr>
              <w:t>  </w:t>
            </w:r>
            <w:r w:rsidRPr="001B3D66">
              <w:rPr>
                <w:rFonts w:ascii="GHEA Grapalat" w:eastAsia="Times New Roman" w:hAnsi="GHEA Grapalat" w:cs="GHEA Grapalat"/>
                <w:sz w:val="24"/>
                <w:szCs w:val="24"/>
                <w:lang w:val="hy-AM"/>
              </w:rPr>
              <w:t>Դիմող</w:t>
            </w:r>
            <w:r w:rsidRPr="001B3D66">
              <w:rPr>
                <w:rFonts w:ascii="Calibri" w:eastAsia="Times New Roman" w:hAnsi="Calibri" w:cs="Calibri"/>
                <w:sz w:val="24"/>
                <w:szCs w:val="24"/>
                <w:lang w:val="hy-AM"/>
              </w:rPr>
              <w:t> </w:t>
            </w:r>
            <w:r w:rsidRPr="001B3D66">
              <w:rPr>
                <w:rFonts w:ascii="GHEA Grapalat" w:eastAsia="Times New Roman" w:hAnsi="GHEA Grapalat" w:cs="Times New Roman"/>
                <w:sz w:val="24"/>
                <w:szCs w:val="24"/>
                <w:lang w:val="hy-AM"/>
              </w:rPr>
              <w:t>______________________</w:t>
            </w:r>
          </w:p>
        </w:tc>
        <w:tc>
          <w:tcPr>
            <w:tcW w:w="15360" w:type="dxa"/>
            <w:vAlign w:val="center"/>
            <w:hideMark/>
          </w:tcPr>
          <w:p w14:paraId="30AD48DE" w14:textId="77777777" w:rsidR="003A11B8" w:rsidRPr="001B3D66" w:rsidRDefault="003A11B8" w:rsidP="00735F65">
            <w:pPr>
              <w:spacing w:after="0" w:line="240" w:lineRule="auto"/>
              <w:rPr>
                <w:rFonts w:ascii="GHEA Grapalat" w:eastAsia="Times New Roman" w:hAnsi="GHEA Grapalat" w:cs="Times New Roman"/>
                <w:sz w:val="24"/>
                <w:szCs w:val="24"/>
                <w:lang w:val="hy-AM"/>
              </w:rPr>
            </w:pPr>
            <w:r w:rsidRPr="001B3D66">
              <w:rPr>
                <w:rFonts w:ascii="Calibri" w:eastAsia="Times New Roman" w:hAnsi="Calibri" w:cs="Calibri"/>
                <w:sz w:val="24"/>
                <w:szCs w:val="24"/>
                <w:lang w:val="hy-AM"/>
              </w:rPr>
              <w:t> </w:t>
            </w:r>
            <w:r w:rsidRPr="001B3D66">
              <w:rPr>
                <w:rFonts w:ascii="GHEA Grapalat" w:eastAsia="Times New Roman" w:hAnsi="GHEA Grapalat" w:cs="Times New Roman"/>
                <w:sz w:val="24"/>
                <w:szCs w:val="24"/>
                <w:lang w:val="hy-AM"/>
              </w:rPr>
              <w:t>_______________________________</w:t>
            </w:r>
          </w:p>
        </w:tc>
      </w:tr>
    </w:tbl>
    <w:p w14:paraId="307327A1" w14:textId="77777777" w:rsidR="003A11B8" w:rsidRPr="001B3D66" w:rsidRDefault="003A11B8" w:rsidP="003A11B8">
      <w:pPr>
        <w:spacing w:after="0" w:line="240" w:lineRule="auto"/>
        <w:rPr>
          <w:rFonts w:ascii="GHEA Grapalat" w:eastAsia="Times New Roman" w:hAnsi="GHEA Grapalat" w:cs="Times New Roman"/>
          <w:vanish/>
          <w:color w:val="000000"/>
          <w:sz w:val="24"/>
          <w:szCs w:val="24"/>
          <w:shd w:val="clear" w:color="auto" w:fill="FFFFFF"/>
          <w:lang w:val="hy-AM"/>
        </w:rPr>
      </w:pPr>
    </w:p>
    <w:tbl>
      <w:tblPr>
        <w:tblW w:w="5000" w:type="pct"/>
        <w:tblCellSpacing w:w="7" w:type="dxa"/>
        <w:tblCellMar>
          <w:left w:w="0" w:type="dxa"/>
          <w:right w:w="0" w:type="dxa"/>
        </w:tblCellMar>
        <w:tblLook w:val="04A0" w:firstRow="1" w:lastRow="0" w:firstColumn="1" w:lastColumn="0" w:noHBand="0" w:noVBand="1"/>
      </w:tblPr>
      <w:tblGrid>
        <w:gridCol w:w="2814"/>
        <w:gridCol w:w="2281"/>
        <w:gridCol w:w="5536"/>
      </w:tblGrid>
      <w:tr w:rsidR="003A11B8" w:rsidRPr="001B3D66" w14:paraId="1E85A53D" w14:textId="77777777" w:rsidTr="00735F65">
        <w:trPr>
          <w:tblCellSpacing w:w="7" w:type="dxa"/>
        </w:trPr>
        <w:tc>
          <w:tcPr>
            <w:tcW w:w="3705" w:type="dxa"/>
            <w:vAlign w:val="center"/>
            <w:hideMark/>
          </w:tcPr>
          <w:p w14:paraId="4CC40EA0" w14:textId="77777777" w:rsidR="003A11B8" w:rsidRPr="001B3D66" w:rsidRDefault="003A11B8" w:rsidP="00735F65">
            <w:pPr>
              <w:spacing w:before="100" w:beforeAutospacing="1" w:after="100" w:afterAutospacing="1" w:line="240" w:lineRule="auto"/>
              <w:jc w:val="right"/>
              <w:rPr>
                <w:rFonts w:ascii="GHEA Grapalat" w:eastAsia="Times New Roman" w:hAnsi="GHEA Grapalat" w:cs="Times New Roman"/>
                <w:sz w:val="24"/>
                <w:szCs w:val="24"/>
                <w:lang w:val="hy-AM"/>
              </w:rPr>
            </w:pPr>
            <w:r w:rsidRPr="001B3D66">
              <w:rPr>
                <w:rFonts w:ascii="Calibri" w:eastAsia="Times New Roman" w:hAnsi="Calibri" w:cs="Calibri"/>
                <w:sz w:val="24"/>
                <w:szCs w:val="24"/>
                <w:lang w:val="hy-AM"/>
              </w:rPr>
              <w:t> </w:t>
            </w:r>
            <w:r w:rsidRPr="001B3D66">
              <w:rPr>
                <w:rFonts w:ascii="GHEA Grapalat" w:eastAsia="Times New Roman" w:hAnsi="GHEA Grapalat" w:cs="Times New Roman"/>
                <w:sz w:val="24"/>
                <w:szCs w:val="24"/>
                <w:lang w:val="hy-AM"/>
              </w:rPr>
              <w:t>(ստորագրությունը)</w:t>
            </w:r>
          </w:p>
        </w:tc>
        <w:tc>
          <w:tcPr>
            <w:tcW w:w="5535" w:type="dxa"/>
            <w:vAlign w:val="center"/>
            <w:hideMark/>
          </w:tcPr>
          <w:p w14:paraId="1871F761" w14:textId="77777777" w:rsidR="003A11B8" w:rsidRPr="001B3D66" w:rsidRDefault="003A11B8" w:rsidP="00735F65">
            <w:pPr>
              <w:spacing w:after="0" w:line="240" w:lineRule="auto"/>
              <w:rPr>
                <w:rFonts w:ascii="GHEA Grapalat" w:eastAsia="Times New Roman" w:hAnsi="GHEA Grapalat" w:cs="Times New Roman"/>
                <w:sz w:val="24"/>
                <w:szCs w:val="24"/>
                <w:lang w:val="hy-AM"/>
              </w:rPr>
            </w:pPr>
            <w:r w:rsidRPr="001B3D66">
              <w:rPr>
                <w:rFonts w:ascii="Calibri" w:eastAsia="Times New Roman" w:hAnsi="Calibri" w:cs="Calibri"/>
                <w:sz w:val="24"/>
                <w:szCs w:val="24"/>
                <w:lang w:val="hy-AM"/>
              </w:rPr>
              <w:t> </w:t>
            </w:r>
          </w:p>
        </w:tc>
        <w:tc>
          <w:tcPr>
            <w:tcW w:w="11655" w:type="dxa"/>
            <w:vAlign w:val="center"/>
            <w:hideMark/>
          </w:tcPr>
          <w:p w14:paraId="672C0340" w14:textId="77777777" w:rsidR="003A11B8" w:rsidRPr="001B3D66" w:rsidRDefault="003A11B8" w:rsidP="00735F65">
            <w:pPr>
              <w:spacing w:after="0" w:line="240" w:lineRule="auto"/>
              <w:rPr>
                <w:rFonts w:ascii="GHEA Grapalat" w:eastAsia="Times New Roman" w:hAnsi="GHEA Grapalat" w:cs="Times New Roman"/>
                <w:sz w:val="24"/>
                <w:szCs w:val="24"/>
                <w:lang w:val="hy-AM"/>
              </w:rPr>
            </w:pPr>
            <w:r w:rsidRPr="001B3D66">
              <w:rPr>
                <w:rFonts w:ascii="Calibri" w:eastAsia="Times New Roman" w:hAnsi="Calibri" w:cs="Calibri"/>
                <w:sz w:val="24"/>
                <w:szCs w:val="24"/>
                <w:lang w:val="hy-AM"/>
              </w:rPr>
              <w:t>  </w:t>
            </w:r>
            <w:r w:rsidRPr="001B3D66">
              <w:rPr>
                <w:rFonts w:ascii="GHEA Grapalat" w:eastAsia="Times New Roman" w:hAnsi="GHEA Grapalat" w:cs="Times New Roman"/>
                <w:sz w:val="24"/>
                <w:szCs w:val="24"/>
                <w:lang w:val="hy-AM"/>
              </w:rPr>
              <w:t xml:space="preserve"> (</w:t>
            </w:r>
            <w:r w:rsidRPr="001B3D66">
              <w:rPr>
                <w:rFonts w:ascii="GHEA Grapalat" w:eastAsia="Times New Roman" w:hAnsi="GHEA Grapalat" w:cs="GHEA Grapalat"/>
                <w:sz w:val="24"/>
                <w:szCs w:val="24"/>
                <w:lang w:val="hy-AM"/>
              </w:rPr>
              <w:t>անունը</w:t>
            </w:r>
            <w:r w:rsidRPr="001B3D66">
              <w:rPr>
                <w:rFonts w:ascii="GHEA Grapalat" w:eastAsia="Times New Roman" w:hAnsi="GHEA Grapalat" w:cs="Times New Roman"/>
                <w:sz w:val="24"/>
                <w:szCs w:val="24"/>
                <w:lang w:val="hy-AM"/>
              </w:rPr>
              <w:t xml:space="preserve">, </w:t>
            </w:r>
            <w:r w:rsidRPr="001B3D66">
              <w:rPr>
                <w:rFonts w:ascii="GHEA Grapalat" w:eastAsia="Times New Roman" w:hAnsi="GHEA Grapalat" w:cs="GHEA Grapalat"/>
                <w:sz w:val="24"/>
                <w:szCs w:val="24"/>
                <w:lang w:val="hy-AM"/>
              </w:rPr>
              <w:t>ազգանունը</w:t>
            </w:r>
            <w:r w:rsidRPr="001B3D66">
              <w:rPr>
                <w:rFonts w:ascii="GHEA Grapalat" w:eastAsia="Times New Roman" w:hAnsi="GHEA Grapalat" w:cs="Times New Roman"/>
                <w:sz w:val="24"/>
                <w:szCs w:val="24"/>
                <w:lang w:val="hy-AM"/>
              </w:rPr>
              <w:t>)</w:t>
            </w:r>
          </w:p>
        </w:tc>
      </w:tr>
    </w:tbl>
    <w:p w14:paraId="0820D9B9" w14:textId="77777777" w:rsidR="003A11B8" w:rsidRPr="001B3D66" w:rsidRDefault="003A11B8" w:rsidP="003A11B8">
      <w:pPr>
        <w:spacing w:after="0" w:line="240" w:lineRule="auto"/>
        <w:ind w:firstLine="375"/>
        <w:rPr>
          <w:rFonts w:ascii="GHEA Grapalat" w:eastAsia="Times New Roman" w:hAnsi="GHEA Grapalat" w:cs="Calibri"/>
          <w:color w:val="000000"/>
          <w:sz w:val="24"/>
          <w:szCs w:val="24"/>
          <w:shd w:val="clear" w:color="auto" w:fill="FFFFFF"/>
          <w:lang w:val="hy-AM"/>
        </w:rPr>
      </w:pPr>
    </w:p>
    <w:p w14:paraId="6F4D4966" w14:textId="77777777" w:rsidR="001B3D66" w:rsidRPr="001B3D66" w:rsidRDefault="003A11B8" w:rsidP="001B3D66">
      <w:pPr>
        <w:spacing w:after="0" w:line="240" w:lineRule="auto"/>
        <w:ind w:firstLine="375"/>
        <w:rPr>
          <w:rFonts w:ascii="GHEA Grapalat" w:eastAsia="Times New Roman" w:hAnsi="GHEA Grapalat" w:cs="Times New Roman"/>
          <w:color w:val="000000"/>
          <w:sz w:val="24"/>
          <w:szCs w:val="24"/>
          <w:shd w:val="clear" w:color="auto" w:fill="FFFFFF"/>
          <w:lang w:val="hy-AM"/>
        </w:rPr>
      </w:pPr>
      <w:r w:rsidRPr="001B3D66">
        <w:rPr>
          <w:rFonts w:ascii="GHEA Grapalat" w:eastAsia="Times New Roman" w:hAnsi="GHEA Grapalat" w:cs="Times New Roman"/>
          <w:color w:val="000000"/>
          <w:sz w:val="24"/>
          <w:szCs w:val="24"/>
          <w:shd w:val="clear" w:color="auto" w:fill="FFFFFF"/>
          <w:lang w:val="hy-AM"/>
        </w:rPr>
        <w:t>____ ______________ 20</w:t>
      </w:r>
      <w:r w:rsidRPr="001B3D66">
        <w:rPr>
          <w:rFonts w:ascii="Calibri" w:eastAsia="Times New Roman" w:hAnsi="Calibri" w:cs="Calibri"/>
          <w:color w:val="000000"/>
          <w:sz w:val="24"/>
          <w:szCs w:val="24"/>
          <w:shd w:val="clear" w:color="auto" w:fill="FFFFFF"/>
          <w:lang w:val="hy-AM"/>
        </w:rPr>
        <w:t> </w:t>
      </w:r>
      <w:r w:rsidRPr="001B3D66">
        <w:rPr>
          <w:rFonts w:ascii="GHEA Grapalat" w:eastAsia="Times New Roman" w:hAnsi="GHEA Grapalat" w:cs="Times New Roman"/>
          <w:color w:val="000000"/>
          <w:sz w:val="24"/>
          <w:szCs w:val="24"/>
          <w:shd w:val="clear" w:color="auto" w:fill="FFFFFF"/>
          <w:lang w:val="hy-AM"/>
        </w:rPr>
        <w:t xml:space="preserve"> </w:t>
      </w:r>
      <w:r w:rsidRPr="001B3D66">
        <w:rPr>
          <w:rFonts w:ascii="GHEA Grapalat" w:eastAsia="Times New Roman" w:hAnsi="GHEA Grapalat" w:cs="GHEA Grapalat"/>
          <w:color w:val="000000"/>
          <w:sz w:val="24"/>
          <w:szCs w:val="24"/>
          <w:shd w:val="clear" w:color="auto" w:fill="FFFFFF"/>
          <w:lang w:val="hy-AM"/>
        </w:rPr>
        <w:t>թ</w:t>
      </w:r>
      <w:r w:rsidRPr="001B3D66">
        <w:rPr>
          <w:rFonts w:ascii="GHEA Grapalat" w:eastAsia="Times New Roman" w:hAnsi="GHEA Grapalat" w:cs="Times New Roman"/>
          <w:color w:val="000000"/>
          <w:sz w:val="24"/>
          <w:szCs w:val="24"/>
          <w:shd w:val="clear" w:color="auto" w:fill="FFFFFF"/>
          <w:lang w:val="hy-AM"/>
        </w:rPr>
        <w:t>.</w:t>
      </w:r>
    </w:p>
    <w:p w14:paraId="0305BAEE" w14:textId="77777777" w:rsidR="001B3D66" w:rsidRDefault="001B3D66" w:rsidP="003A11B8">
      <w:pPr>
        <w:spacing w:after="0" w:line="240" w:lineRule="auto"/>
        <w:ind w:firstLine="375"/>
        <w:jc w:val="right"/>
        <w:rPr>
          <w:rFonts w:ascii="GHEA Grapalat" w:eastAsia="Times New Roman" w:hAnsi="GHEA Grapalat" w:cs="Times New Roman"/>
          <w:color w:val="000000"/>
          <w:sz w:val="24"/>
          <w:szCs w:val="24"/>
          <w:u w:val="single"/>
          <w:shd w:val="clear" w:color="auto" w:fill="FFFFFF"/>
          <w:lang w:val="hy-AM"/>
        </w:rPr>
      </w:pPr>
    </w:p>
    <w:p w14:paraId="0DE0ED18" w14:textId="77777777" w:rsidR="00AA427C" w:rsidRDefault="00AA427C" w:rsidP="003A11B8">
      <w:pPr>
        <w:spacing w:after="0" w:line="240" w:lineRule="auto"/>
        <w:ind w:firstLine="375"/>
        <w:jc w:val="right"/>
        <w:rPr>
          <w:rFonts w:ascii="GHEA Grapalat" w:eastAsia="Times New Roman" w:hAnsi="GHEA Grapalat" w:cs="Times New Roman"/>
          <w:color w:val="000000"/>
          <w:sz w:val="24"/>
          <w:szCs w:val="24"/>
          <w:u w:val="single"/>
          <w:shd w:val="clear" w:color="auto" w:fill="FFFFFF"/>
          <w:lang w:val="hy-AM"/>
        </w:rPr>
      </w:pPr>
    </w:p>
    <w:p w14:paraId="08F460C8" w14:textId="77777777" w:rsidR="00AA427C" w:rsidRDefault="00AA427C" w:rsidP="003A11B8">
      <w:pPr>
        <w:spacing w:after="0" w:line="240" w:lineRule="auto"/>
        <w:ind w:firstLine="375"/>
        <w:jc w:val="right"/>
        <w:rPr>
          <w:rFonts w:ascii="GHEA Grapalat" w:eastAsia="Times New Roman" w:hAnsi="GHEA Grapalat" w:cs="Times New Roman"/>
          <w:color w:val="000000"/>
          <w:sz w:val="24"/>
          <w:szCs w:val="24"/>
          <w:u w:val="single"/>
          <w:shd w:val="clear" w:color="auto" w:fill="FFFFFF"/>
          <w:lang w:val="hy-AM"/>
        </w:rPr>
      </w:pPr>
    </w:p>
    <w:p w14:paraId="22317F79" w14:textId="77777777" w:rsidR="003A11B8" w:rsidRPr="001B3D66" w:rsidRDefault="003A11B8" w:rsidP="003A11B8">
      <w:pPr>
        <w:spacing w:after="0" w:line="240" w:lineRule="auto"/>
        <w:ind w:firstLine="375"/>
        <w:jc w:val="right"/>
        <w:rPr>
          <w:rFonts w:ascii="GHEA Grapalat" w:eastAsia="Times New Roman" w:hAnsi="GHEA Grapalat" w:cs="Times New Roman"/>
          <w:color w:val="000000"/>
          <w:sz w:val="24"/>
          <w:szCs w:val="24"/>
          <w:shd w:val="clear" w:color="auto" w:fill="FFFFFF"/>
          <w:lang w:val="hy-AM"/>
        </w:rPr>
      </w:pPr>
      <w:r w:rsidRPr="001B3D66">
        <w:rPr>
          <w:rFonts w:ascii="GHEA Grapalat" w:eastAsia="Times New Roman" w:hAnsi="GHEA Grapalat" w:cs="Times New Roman"/>
          <w:color w:val="000000"/>
          <w:sz w:val="24"/>
          <w:szCs w:val="24"/>
          <w:u w:val="single"/>
          <w:shd w:val="clear" w:color="auto" w:fill="FFFFFF"/>
          <w:lang w:val="hy-AM"/>
        </w:rPr>
        <w:t>Ձև N2</w:t>
      </w:r>
      <w:r w:rsidRPr="001B3D66">
        <w:rPr>
          <w:rFonts w:ascii="Calibri" w:eastAsia="Times New Roman" w:hAnsi="Calibri" w:cs="Calibri"/>
          <w:color w:val="000000"/>
          <w:sz w:val="24"/>
          <w:szCs w:val="24"/>
          <w:shd w:val="clear" w:color="auto" w:fill="FFFFFF"/>
          <w:lang w:val="hy-AM"/>
        </w:rPr>
        <w:t> </w:t>
      </w:r>
    </w:p>
    <w:p w14:paraId="5FF3FBE1" w14:textId="77777777" w:rsidR="003A11B8" w:rsidRPr="001B3D66" w:rsidRDefault="003A11B8" w:rsidP="003A11B8">
      <w:pPr>
        <w:spacing w:after="0" w:line="240" w:lineRule="auto"/>
        <w:ind w:firstLine="375"/>
        <w:jc w:val="center"/>
        <w:rPr>
          <w:rFonts w:ascii="GHEA Grapalat" w:eastAsia="Times New Roman" w:hAnsi="GHEA Grapalat" w:cs="Times New Roman"/>
          <w:color w:val="000000"/>
          <w:sz w:val="24"/>
          <w:szCs w:val="24"/>
          <w:shd w:val="clear" w:color="auto" w:fill="FFFFFF"/>
          <w:vertAlign w:val="superscript"/>
          <w:lang w:val="hy-AM"/>
        </w:rPr>
      </w:pPr>
      <w:r w:rsidRPr="001B3D66">
        <w:rPr>
          <w:rFonts w:ascii="GHEA Grapalat" w:eastAsia="Times New Roman" w:hAnsi="GHEA Grapalat" w:cs="Times New Roman"/>
          <w:color w:val="000000"/>
          <w:sz w:val="24"/>
          <w:szCs w:val="24"/>
          <w:shd w:val="clear" w:color="auto" w:fill="FFFFFF"/>
          <w:vertAlign w:val="superscript"/>
          <w:lang w:val="hy-AM"/>
        </w:rPr>
        <w:t>_________________________________________________</w:t>
      </w:r>
    </w:p>
    <w:tbl>
      <w:tblPr>
        <w:tblW w:w="5000" w:type="pct"/>
        <w:tblCellSpacing w:w="7" w:type="dxa"/>
        <w:tblCellMar>
          <w:left w:w="0" w:type="dxa"/>
          <w:right w:w="0" w:type="dxa"/>
        </w:tblCellMar>
        <w:tblLook w:val="04A0" w:firstRow="1" w:lastRow="0" w:firstColumn="1" w:lastColumn="0" w:noHBand="0" w:noVBand="1"/>
      </w:tblPr>
      <w:tblGrid>
        <w:gridCol w:w="4870"/>
        <w:gridCol w:w="5761"/>
      </w:tblGrid>
      <w:tr w:rsidR="003A11B8" w:rsidRPr="001B3D66" w14:paraId="5F3B3718" w14:textId="77777777" w:rsidTr="00735F65">
        <w:trPr>
          <w:tblCellSpacing w:w="7" w:type="dxa"/>
        </w:trPr>
        <w:tc>
          <w:tcPr>
            <w:tcW w:w="10080" w:type="dxa"/>
            <w:vAlign w:val="center"/>
            <w:hideMark/>
          </w:tcPr>
          <w:p w14:paraId="2E12C60C" w14:textId="77777777" w:rsidR="003A11B8" w:rsidRPr="001B3D66" w:rsidRDefault="003A11B8" w:rsidP="00735F65">
            <w:pPr>
              <w:spacing w:after="0" w:line="240" w:lineRule="auto"/>
              <w:rPr>
                <w:rFonts w:ascii="GHEA Grapalat" w:eastAsia="Times New Roman" w:hAnsi="GHEA Grapalat" w:cs="Times New Roman"/>
                <w:sz w:val="24"/>
                <w:szCs w:val="24"/>
                <w:lang w:val="hy-AM"/>
              </w:rPr>
            </w:pPr>
            <w:r w:rsidRPr="001B3D66">
              <w:rPr>
                <w:rFonts w:ascii="Calibri" w:eastAsia="Times New Roman" w:hAnsi="Calibri" w:cs="Calibri"/>
                <w:sz w:val="24"/>
                <w:szCs w:val="24"/>
                <w:lang w:val="hy-AM"/>
              </w:rPr>
              <w:t> </w:t>
            </w:r>
          </w:p>
        </w:tc>
        <w:tc>
          <w:tcPr>
            <w:tcW w:w="10830" w:type="dxa"/>
            <w:vAlign w:val="center"/>
            <w:hideMark/>
          </w:tcPr>
          <w:p w14:paraId="21449600" w14:textId="77777777" w:rsidR="003A11B8" w:rsidRPr="001B3D66" w:rsidRDefault="003A11B8" w:rsidP="00735F65">
            <w:pPr>
              <w:spacing w:after="0" w:line="240" w:lineRule="auto"/>
              <w:rPr>
                <w:rFonts w:ascii="GHEA Grapalat" w:eastAsia="Times New Roman" w:hAnsi="GHEA Grapalat" w:cs="Times New Roman"/>
                <w:sz w:val="24"/>
                <w:szCs w:val="24"/>
                <w:lang w:val="hy-AM"/>
              </w:rPr>
            </w:pPr>
            <w:r w:rsidRPr="001B3D66">
              <w:rPr>
                <w:rFonts w:ascii="Calibri" w:eastAsia="Times New Roman" w:hAnsi="Calibri" w:cs="Calibri"/>
                <w:sz w:val="24"/>
                <w:szCs w:val="24"/>
                <w:lang w:val="hy-AM"/>
              </w:rPr>
              <w:t> </w:t>
            </w:r>
            <w:r w:rsidRPr="001B3D66">
              <w:rPr>
                <w:rFonts w:ascii="GHEA Grapalat" w:eastAsia="Times New Roman" w:hAnsi="GHEA Grapalat" w:cs="Times New Roman"/>
                <w:sz w:val="24"/>
                <w:szCs w:val="24"/>
                <w:lang w:val="hy-AM"/>
              </w:rPr>
              <w:t>(լիազոր մարմինը)</w:t>
            </w:r>
          </w:p>
        </w:tc>
      </w:tr>
    </w:tbl>
    <w:p w14:paraId="7DBD7D4A" w14:textId="77777777" w:rsidR="003A11B8" w:rsidRPr="001B3D66" w:rsidRDefault="003A11B8" w:rsidP="003A11B8">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1B3D66">
        <w:rPr>
          <w:rFonts w:ascii="Calibri" w:eastAsia="Times New Roman" w:hAnsi="Calibri" w:cs="Calibri"/>
          <w:color w:val="000000"/>
          <w:sz w:val="24"/>
          <w:szCs w:val="24"/>
          <w:lang w:val="hy-AM"/>
        </w:rPr>
        <w:t> </w:t>
      </w:r>
    </w:p>
    <w:p w14:paraId="697C7D76" w14:textId="77777777" w:rsidR="003A11B8" w:rsidRPr="001B3D66" w:rsidRDefault="003A11B8" w:rsidP="003A11B8">
      <w:pPr>
        <w:shd w:val="clear" w:color="auto" w:fill="FFFFFF"/>
        <w:spacing w:after="0" w:line="240" w:lineRule="auto"/>
        <w:ind w:firstLine="375"/>
        <w:jc w:val="center"/>
        <w:rPr>
          <w:rFonts w:ascii="GHEA Grapalat" w:eastAsia="Times New Roman" w:hAnsi="GHEA Grapalat" w:cs="Times New Roman"/>
          <w:b/>
          <w:bCs/>
          <w:color w:val="000000"/>
          <w:sz w:val="24"/>
          <w:szCs w:val="24"/>
          <w:lang w:val="hy-AM"/>
        </w:rPr>
      </w:pPr>
    </w:p>
    <w:p w14:paraId="67E60230" w14:textId="77777777" w:rsidR="003A11B8" w:rsidRPr="001B3D66" w:rsidRDefault="003A11B8" w:rsidP="003A11B8">
      <w:pPr>
        <w:shd w:val="clear" w:color="auto" w:fill="FFFFFF"/>
        <w:spacing w:after="0" w:line="240" w:lineRule="auto"/>
        <w:ind w:firstLine="375"/>
        <w:jc w:val="center"/>
        <w:rPr>
          <w:rFonts w:ascii="GHEA Grapalat" w:eastAsia="Times New Roman" w:hAnsi="GHEA Grapalat" w:cs="Times New Roman"/>
          <w:b/>
          <w:bCs/>
          <w:color w:val="000000"/>
          <w:sz w:val="24"/>
          <w:szCs w:val="24"/>
          <w:lang w:val="hy-AM"/>
        </w:rPr>
      </w:pPr>
    </w:p>
    <w:p w14:paraId="7DEEE1F8" w14:textId="77777777" w:rsidR="003A11B8" w:rsidRPr="001B3D66" w:rsidRDefault="003A11B8" w:rsidP="003A11B8">
      <w:pPr>
        <w:shd w:val="clear" w:color="auto" w:fill="FFFFFF"/>
        <w:spacing w:after="0" w:line="240" w:lineRule="auto"/>
        <w:ind w:firstLine="375"/>
        <w:jc w:val="center"/>
        <w:rPr>
          <w:rFonts w:ascii="GHEA Grapalat" w:eastAsia="Times New Roman" w:hAnsi="GHEA Grapalat" w:cs="Times New Roman"/>
          <w:b/>
          <w:bCs/>
          <w:color w:val="000000"/>
          <w:sz w:val="24"/>
          <w:szCs w:val="24"/>
          <w:lang w:val="hy-AM"/>
        </w:rPr>
      </w:pPr>
    </w:p>
    <w:p w14:paraId="505FF4EF" w14:textId="77777777" w:rsidR="003A11B8" w:rsidRPr="001B3D66" w:rsidRDefault="003A11B8" w:rsidP="003A11B8">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b/>
          <w:bCs/>
          <w:color w:val="000000"/>
          <w:sz w:val="24"/>
          <w:szCs w:val="24"/>
          <w:lang w:val="hy-AM"/>
        </w:rPr>
        <w:t>Ե Զ Ր Ա Կ Ա Ց ՈՒ Թ Յ ՈՒ Ն</w:t>
      </w:r>
    </w:p>
    <w:p w14:paraId="0C4448D3" w14:textId="77777777" w:rsidR="003A11B8" w:rsidRPr="001B3D66" w:rsidRDefault="003A11B8" w:rsidP="003A11B8">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1B3D66">
        <w:rPr>
          <w:rFonts w:ascii="Calibri" w:eastAsia="Times New Roman" w:hAnsi="Calibri" w:cs="Calibri"/>
          <w:color w:val="000000"/>
          <w:sz w:val="24"/>
          <w:szCs w:val="24"/>
          <w:lang w:val="hy-AM"/>
        </w:rPr>
        <w:t> </w:t>
      </w:r>
    </w:p>
    <w:p w14:paraId="32AA6B85" w14:textId="77777777" w:rsidR="003A11B8" w:rsidRPr="001B3D66" w:rsidRDefault="003A11B8" w:rsidP="003A11B8">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b/>
          <w:bCs/>
          <w:sz w:val="24"/>
          <w:szCs w:val="24"/>
          <w:lang w:val="hy-AM"/>
        </w:rPr>
        <w:t>ԵՎՐԱՍԻԱԿԱՆ ՏՆՏԵՍԱԿԱՆ ՄԻՈՒԹՅԱՆ</w:t>
      </w:r>
      <w:r w:rsidRPr="001B3D66">
        <w:rPr>
          <w:rFonts w:ascii="GHEA Grapalat" w:hAnsi="GHEA Grapalat"/>
          <w:b/>
          <w:sz w:val="24"/>
          <w:szCs w:val="24"/>
          <w:lang w:val="hy-AM"/>
        </w:rPr>
        <w:t xml:space="preserve"> ՄԱՔՍԱՅԻՆ ՏԱՐԱԾՔ ՆԵՐՄՈՒԾՎՈՂ ՄԻ ՇԱՐՔ</w:t>
      </w:r>
      <w:r w:rsidRPr="001B3D66">
        <w:rPr>
          <w:rFonts w:ascii="GHEA Grapalat" w:eastAsia="Times New Roman" w:hAnsi="GHEA Grapalat" w:cs="Times New Roman"/>
          <w:b/>
          <w:bCs/>
          <w:color w:val="000000"/>
          <w:sz w:val="24"/>
          <w:szCs w:val="24"/>
          <w:lang w:val="hy-AM"/>
        </w:rPr>
        <w:t xml:space="preserve"> ԱՊՐԱՆՔՆԵՐԻ ՆՊԱՏԱԿԱՅԻՆ ՆՇԱՆԱԿՈՒԹՅՈՒՆԸ ՀԱՍՏԱՏԵԼՈՒ ՎԵՐԱԲԵՐՅԱԼ</w:t>
      </w:r>
    </w:p>
    <w:p w14:paraId="4EEB8EE1" w14:textId="77777777" w:rsidR="003A11B8" w:rsidRPr="001B3D66" w:rsidRDefault="003A11B8" w:rsidP="003A11B8">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1B3D66">
        <w:rPr>
          <w:rFonts w:ascii="Calibri" w:eastAsia="Times New Roman" w:hAnsi="Calibri" w:cs="Calibri"/>
          <w:color w:val="000000"/>
          <w:sz w:val="24"/>
          <w:szCs w:val="24"/>
          <w:lang w:val="hy-AM"/>
        </w:rPr>
        <w:t> </w:t>
      </w:r>
    </w:p>
    <w:p w14:paraId="3DD5251B" w14:textId="77777777" w:rsidR="003A11B8" w:rsidRPr="001B3D66" w:rsidRDefault="003A11B8" w:rsidP="003A11B8">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1B3D66">
        <w:rPr>
          <w:rFonts w:ascii="Calibri" w:eastAsia="Times New Roman" w:hAnsi="Calibri" w:cs="Calibri"/>
          <w:color w:val="000000"/>
          <w:sz w:val="24"/>
          <w:szCs w:val="24"/>
          <w:lang w:val="hy-AM"/>
        </w:rPr>
        <w:t> </w:t>
      </w:r>
      <w:r w:rsidRPr="001B3D66">
        <w:rPr>
          <w:rFonts w:ascii="GHEA Grapalat" w:eastAsia="Times New Roman" w:hAnsi="GHEA Grapalat" w:cs="GHEA Grapalat"/>
          <w:color w:val="000000"/>
          <w:sz w:val="24"/>
          <w:szCs w:val="24"/>
          <w:lang w:val="hy-AM"/>
        </w:rPr>
        <w:t>Հայտատու</w:t>
      </w:r>
      <w:r w:rsidRPr="001B3D66">
        <w:rPr>
          <w:rFonts w:ascii="GHEA Grapalat" w:eastAsia="Times New Roman" w:hAnsi="GHEA Grapalat" w:cs="Times New Roman"/>
          <w:color w:val="000000"/>
          <w:sz w:val="24"/>
          <w:szCs w:val="24"/>
          <w:lang w:val="hy-AM"/>
        </w:rPr>
        <w:t>` __________________________________________________________________</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33"/>
        <w:gridCol w:w="8598"/>
      </w:tblGrid>
      <w:tr w:rsidR="003A11B8" w:rsidRPr="0040390A" w14:paraId="34684ACD" w14:textId="77777777" w:rsidTr="00735F65">
        <w:trPr>
          <w:tblCellSpacing w:w="7" w:type="dxa"/>
        </w:trPr>
        <w:tc>
          <w:tcPr>
            <w:tcW w:w="4380" w:type="dxa"/>
            <w:shd w:val="clear" w:color="auto" w:fill="FFFFFF"/>
            <w:vAlign w:val="center"/>
            <w:hideMark/>
          </w:tcPr>
          <w:p w14:paraId="34FD4EB5" w14:textId="77777777" w:rsidR="003A11B8" w:rsidRPr="001B3D66" w:rsidRDefault="003A11B8" w:rsidP="00735F65">
            <w:pPr>
              <w:spacing w:after="0" w:line="240" w:lineRule="auto"/>
              <w:rPr>
                <w:rFonts w:ascii="GHEA Grapalat" w:eastAsia="Times New Roman" w:hAnsi="GHEA Grapalat" w:cs="Times New Roman"/>
                <w:color w:val="000000"/>
                <w:sz w:val="24"/>
                <w:szCs w:val="24"/>
                <w:lang w:val="hy-AM"/>
              </w:rPr>
            </w:pPr>
            <w:r w:rsidRPr="001B3D66">
              <w:rPr>
                <w:rFonts w:ascii="Calibri" w:eastAsia="Times New Roman" w:hAnsi="Calibri" w:cs="Calibri"/>
                <w:color w:val="000000"/>
                <w:sz w:val="24"/>
                <w:szCs w:val="24"/>
                <w:lang w:val="hy-AM"/>
              </w:rPr>
              <w:t> </w:t>
            </w:r>
          </w:p>
        </w:tc>
        <w:tc>
          <w:tcPr>
            <w:tcW w:w="16530" w:type="dxa"/>
            <w:shd w:val="clear" w:color="auto" w:fill="FFFFFF"/>
            <w:vAlign w:val="center"/>
            <w:hideMark/>
          </w:tcPr>
          <w:p w14:paraId="74C13DAF" w14:textId="77777777" w:rsidR="003A11B8" w:rsidRPr="001B3D66" w:rsidRDefault="003A11B8" w:rsidP="00735F65">
            <w:pPr>
              <w:spacing w:after="0" w:line="240" w:lineRule="auto"/>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color w:val="000000"/>
                <w:sz w:val="24"/>
                <w:szCs w:val="24"/>
                <w:lang w:val="hy-AM"/>
              </w:rPr>
              <w:t>(իրավաբանական անձի անվանումը, անհատ ձեռնարկատիրոջ անունը, ազգանունը,</w:t>
            </w:r>
          </w:p>
        </w:tc>
      </w:tr>
    </w:tbl>
    <w:p w14:paraId="200A676D" w14:textId="77777777" w:rsidR="003A11B8" w:rsidRPr="001B3D66" w:rsidRDefault="003A11B8" w:rsidP="003A11B8">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1B3D66">
        <w:rPr>
          <w:rFonts w:ascii="GHEA Grapalat" w:eastAsia="Times New Roman" w:hAnsi="GHEA Grapalat" w:cs="Times New Roman"/>
          <w:color w:val="000000"/>
          <w:sz w:val="24"/>
          <w:szCs w:val="24"/>
          <w:lang w:val="hy-AM"/>
        </w:rPr>
        <w:t>________________________________________________________________________________</w:t>
      </w:r>
    </w:p>
    <w:tbl>
      <w:tblPr>
        <w:tblW w:w="5000" w:type="pct"/>
        <w:tblCellSpacing w:w="7" w:type="dxa"/>
        <w:tblCellMar>
          <w:left w:w="0" w:type="dxa"/>
          <w:right w:w="0" w:type="dxa"/>
        </w:tblCellMar>
        <w:tblLook w:val="04A0" w:firstRow="1" w:lastRow="0" w:firstColumn="1" w:lastColumn="0" w:noHBand="0" w:noVBand="1"/>
      </w:tblPr>
      <w:tblGrid>
        <w:gridCol w:w="4292"/>
        <w:gridCol w:w="6339"/>
      </w:tblGrid>
      <w:tr w:rsidR="003A11B8" w:rsidRPr="001B3D66" w14:paraId="07EA1E4A" w14:textId="77777777" w:rsidTr="00735F65">
        <w:trPr>
          <w:tblCellSpacing w:w="7" w:type="dxa"/>
        </w:trPr>
        <w:tc>
          <w:tcPr>
            <w:tcW w:w="9585" w:type="dxa"/>
            <w:vAlign w:val="center"/>
            <w:hideMark/>
          </w:tcPr>
          <w:p w14:paraId="4A2E88FA" w14:textId="77777777" w:rsidR="003A11B8" w:rsidRPr="001B3D66" w:rsidRDefault="003A11B8" w:rsidP="00735F65">
            <w:pPr>
              <w:spacing w:after="0" w:line="240" w:lineRule="auto"/>
              <w:rPr>
                <w:rFonts w:ascii="GHEA Grapalat" w:eastAsia="Times New Roman" w:hAnsi="GHEA Grapalat" w:cs="Times New Roman"/>
                <w:sz w:val="24"/>
                <w:szCs w:val="24"/>
                <w:lang w:val="hy-AM"/>
              </w:rPr>
            </w:pPr>
            <w:r w:rsidRPr="001B3D66">
              <w:rPr>
                <w:rFonts w:ascii="Calibri" w:eastAsia="Times New Roman" w:hAnsi="Calibri" w:cs="Calibri"/>
                <w:sz w:val="24"/>
                <w:szCs w:val="24"/>
                <w:lang w:val="hy-AM"/>
              </w:rPr>
              <w:t> </w:t>
            </w:r>
          </w:p>
        </w:tc>
        <w:tc>
          <w:tcPr>
            <w:tcW w:w="11325" w:type="dxa"/>
            <w:vAlign w:val="center"/>
            <w:hideMark/>
          </w:tcPr>
          <w:p w14:paraId="7649CA7D" w14:textId="77777777" w:rsidR="003A11B8" w:rsidRPr="001B3D66" w:rsidRDefault="003A11B8" w:rsidP="00735F65">
            <w:pPr>
              <w:spacing w:after="0" w:line="240" w:lineRule="auto"/>
              <w:rPr>
                <w:rFonts w:ascii="GHEA Grapalat" w:eastAsia="Times New Roman" w:hAnsi="GHEA Grapalat" w:cs="Times New Roman"/>
                <w:sz w:val="24"/>
                <w:szCs w:val="24"/>
                <w:lang w:val="hy-AM"/>
              </w:rPr>
            </w:pPr>
            <w:r w:rsidRPr="001B3D66">
              <w:rPr>
                <w:rFonts w:ascii="Calibri" w:eastAsia="Times New Roman" w:hAnsi="Calibri" w:cs="Calibri"/>
                <w:sz w:val="24"/>
                <w:szCs w:val="24"/>
                <w:lang w:val="hy-AM"/>
              </w:rPr>
              <w:t>   </w:t>
            </w:r>
            <w:r w:rsidRPr="001B3D66">
              <w:rPr>
                <w:rFonts w:ascii="GHEA Grapalat" w:eastAsia="Times New Roman" w:hAnsi="GHEA Grapalat" w:cs="Times New Roman"/>
                <w:sz w:val="24"/>
                <w:szCs w:val="24"/>
                <w:lang w:val="hy-AM"/>
              </w:rPr>
              <w:t>հեռախոսահամարը և էլեկտրոնային հասցեն)</w:t>
            </w:r>
          </w:p>
        </w:tc>
      </w:tr>
    </w:tbl>
    <w:p w14:paraId="3B98C08B" w14:textId="77777777" w:rsidR="003A11B8" w:rsidRPr="001B3D66" w:rsidRDefault="003A11B8" w:rsidP="003A11B8">
      <w:pPr>
        <w:spacing w:after="0" w:line="240" w:lineRule="auto"/>
        <w:ind w:firstLine="375"/>
        <w:jc w:val="center"/>
        <w:rPr>
          <w:rFonts w:ascii="GHEA Grapalat" w:eastAsia="Times New Roman" w:hAnsi="GHEA Grapalat" w:cs="Times New Roman"/>
          <w:color w:val="000000"/>
          <w:sz w:val="24"/>
          <w:szCs w:val="24"/>
          <w:shd w:val="clear" w:color="auto" w:fill="FFFFFF"/>
          <w:lang w:val="hy-AM"/>
        </w:rPr>
      </w:pPr>
      <w:r w:rsidRPr="001B3D66">
        <w:rPr>
          <w:rFonts w:ascii="Calibri" w:eastAsia="Times New Roman" w:hAnsi="Calibri" w:cs="Calibri"/>
          <w:color w:val="000000"/>
          <w:sz w:val="24"/>
          <w:szCs w:val="24"/>
          <w:shd w:val="clear" w:color="auto" w:fill="FFFFFF"/>
          <w:lang w:val="hy-AM"/>
        </w:rPr>
        <w:t> </w:t>
      </w:r>
    </w:p>
    <w:p w14:paraId="6E1F6F28" w14:textId="77777777" w:rsidR="003A11B8" w:rsidRPr="001B3D66" w:rsidRDefault="003A11B8" w:rsidP="003A11B8">
      <w:pPr>
        <w:spacing w:after="0" w:line="240" w:lineRule="auto"/>
        <w:ind w:firstLine="375"/>
        <w:rPr>
          <w:rFonts w:ascii="GHEA Grapalat" w:eastAsia="Times New Roman" w:hAnsi="GHEA Grapalat" w:cs="Times New Roman"/>
          <w:color w:val="000000"/>
          <w:sz w:val="24"/>
          <w:szCs w:val="24"/>
          <w:shd w:val="clear" w:color="auto" w:fill="FFFFFF"/>
          <w:lang w:val="hy-AM"/>
        </w:rPr>
      </w:pPr>
      <w:r w:rsidRPr="001B3D66">
        <w:rPr>
          <w:rFonts w:ascii="GHEA Grapalat" w:eastAsia="Times New Roman" w:hAnsi="GHEA Grapalat" w:cs="Times New Roman"/>
          <w:color w:val="000000"/>
          <w:sz w:val="24"/>
          <w:szCs w:val="24"/>
          <w:shd w:val="clear" w:color="auto" w:fill="FFFFFF"/>
          <w:lang w:val="hy-AM"/>
        </w:rPr>
        <w:t>Գտնվելու վայրը` __________________________________________________</w:t>
      </w:r>
    </w:p>
    <w:tbl>
      <w:tblPr>
        <w:tblW w:w="5000" w:type="pct"/>
        <w:jc w:val="center"/>
        <w:tblCellSpacing w:w="7" w:type="dxa"/>
        <w:tblCellMar>
          <w:left w:w="0" w:type="dxa"/>
          <w:right w:w="0" w:type="dxa"/>
        </w:tblCellMar>
        <w:tblLook w:val="04A0" w:firstRow="1" w:lastRow="0" w:firstColumn="1" w:lastColumn="0" w:noHBand="0" w:noVBand="1"/>
      </w:tblPr>
      <w:tblGrid>
        <w:gridCol w:w="1884"/>
        <w:gridCol w:w="8747"/>
      </w:tblGrid>
      <w:tr w:rsidR="003A11B8" w:rsidRPr="0040390A" w14:paraId="2829E562" w14:textId="77777777" w:rsidTr="00735F65">
        <w:trPr>
          <w:tblCellSpacing w:w="7" w:type="dxa"/>
          <w:jc w:val="center"/>
        </w:trPr>
        <w:tc>
          <w:tcPr>
            <w:tcW w:w="4080" w:type="dxa"/>
            <w:vAlign w:val="center"/>
            <w:hideMark/>
          </w:tcPr>
          <w:p w14:paraId="46F8497E" w14:textId="77777777" w:rsidR="003A11B8" w:rsidRPr="001B3D66" w:rsidRDefault="003A11B8" w:rsidP="00735F65">
            <w:pPr>
              <w:spacing w:after="0" w:line="240" w:lineRule="auto"/>
              <w:rPr>
                <w:rFonts w:ascii="GHEA Grapalat" w:eastAsia="Times New Roman" w:hAnsi="GHEA Grapalat" w:cs="Times New Roman"/>
                <w:sz w:val="24"/>
                <w:szCs w:val="24"/>
                <w:lang w:val="hy-AM"/>
              </w:rPr>
            </w:pPr>
            <w:r w:rsidRPr="001B3D66">
              <w:rPr>
                <w:rFonts w:ascii="Calibri" w:eastAsia="Times New Roman" w:hAnsi="Calibri" w:cs="Calibri"/>
                <w:sz w:val="24"/>
                <w:szCs w:val="24"/>
                <w:lang w:val="hy-AM"/>
              </w:rPr>
              <w:t> </w:t>
            </w:r>
          </w:p>
        </w:tc>
        <w:tc>
          <w:tcPr>
            <w:tcW w:w="16830" w:type="dxa"/>
            <w:vAlign w:val="center"/>
            <w:hideMark/>
          </w:tcPr>
          <w:p w14:paraId="3E283945" w14:textId="77777777" w:rsidR="003A11B8" w:rsidRPr="001B3D66" w:rsidRDefault="003A11B8" w:rsidP="00735F65">
            <w:pPr>
              <w:spacing w:after="0" w:line="240" w:lineRule="auto"/>
              <w:rPr>
                <w:rFonts w:ascii="GHEA Grapalat" w:eastAsia="Times New Roman" w:hAnsi="GHEA Grapalat" w:cs="Times New Roman"/>
                <w:sz w:val="24"/>
                <w:szCs w:val="24"/>
                <w:lang w:val="hy-AM"/>
              </w:rPr>
            </w:pPr>
            <w:r w:rsidRPr="001B3D66">
              <w:rPr>
                <w:rFonts w:ascii="Calibri" w:eastAsia="Times New Roman" w:hAnsi="Calibri" w:cs="Calibri"/>
                <w:sz w:val="24"/>
                <w:szCs w:val="24"/>
                <w:lang w:val="hy-AM"/>
              </w:rPr>
              <w:t>  </w:t>
            </w:r>
            <w:r w:rsidRPr="001B3D66">
              <w:rPr>
                <w:rFonts w:ascii="GHEA Grapalat" w:eastAsia="Times New Roman" w:hAnsi="GHEA Grapalat" w:cs="Times New Roman"/>
                <w:sz w:val="24"/>
                <w:szCs w:val="24"/>
                <w:lang w:val="hy-AM"/>
              </w:rPr>
              <w:t>(իրավաբանական անձի գտնվելու վայրը, անհատ ձեռնարկատիրոջ բնակության վայրը)</w:t>
            </w:r>
          </w:p>
        </w:tc>
      </w:tr>
    </w:tbl>
    <w:p w14:paraId="6A51A7DB" w14:textId="77777777" w:rsidR="003A11B8" w:rsidRPr="001B3D66" w:rsidRDefault="003A11B8" w:rsidP="003A11B8">
      <w:pPr>
        <w:spacing w:after="0" w:line="240" w:lineRule="auto"/>
        <w:ind w:firstLine="375"/>
        <w:rPr>
          <w:rFonts w:ascii="GHEA Grapalat" w:eastAsia="Times New Roman" w:hAnsi="GHEA Grapalat" w:cs="Times New Roman"/>
          <w:color w:val="000000"/>
          <w:sz w:val="24"/>
          <w:szCs w:val="24"/>
          <w:shd w:val="clear" w:color="auto" w:fill="FFFFFF"/>
          <w:lang w:val="hy-AM"/>
        </w:rPr>
      </w:pPr>
      <w:r w:rsidRPr="001B3D66">
        <w:rPr>
          <w:rFonts w:ascii="Calibri" w:eastAsia="Times New Roman" w:hAnsi="Calibri" w:cs="Calibri"/>
          <w:color w:val="000000"/>
          <w:sz w:val="24"/>
          <w:szCs w:val="24"/>
          <w:shd w:val="clear" w:color="auto" w:fill="FFFFFF"/>
          <w:lang w:val="hy-AM"/>
        </w:rPr>
        <w:t> </w:t>
      </w:r>
    </w:p>
    <w:p w14:paraId="59A172CB" w14:textId="77777777" w:rsidR="003A11B8" w:rsidRPr="001B3D66" w:rsidRDefault="003A11B8" w:rsidP="003A11B8">
      <w:pPr>
        <w:spacing w:after="0" w:line="240" w:lineRule="auto"/>
        <w:ind w:firstLine="375"/>
        <w:rPr>
          <w:rFonts w:ascii="GHEA Grapalat" w:eastAsia="Times New Roman" w:hAnsi="GHEA Grapalat" w:cs="Times New Roman"/>
          <w:color w:val="000000"/>
          <w:sz w:val="24"/>
          <w:szCs w:val="24"/>
          <w:shd w:val="clear" w:color="auto" w:fill="FFFFFF"/>
          <w:lang w:val="hy-AM"/>
        </w:rPr>
      </w:pPr>
      <w:r w:rsidRPr="001B3D66">
        <w:rPr>
          <w:rFonts w:ascii="GHEA Grapalat" w:eastAsia="Times New Roman" w:hAnsi="GHEA Grapalat" w:cs="Times New Roman"/>
          <w:color w:val="000000"/>
          <w:sz w:val="24"/>
          <w:szCs w:val="24"/>
          <w:shd w:val="clear" w:color="auto" w:fill="FFFFFF"/>
          <w:lang w:val="hy-AM"/>
        </w:rPr>
        <w:t xml:space="preserve"> Օտարերկրյա գործընկերոջ հետ կնքված պայմանագրի կամ հաշիվ-ապրանքագրի համարը և ամսաթիվը _________________________________________________________________________</w:t>
      </w:r>
    </w:p>
    <w:p w14:paraId="21BDC7B7" w14:textId="77777777" w:rsidR="003A11B8" w:rsidRPr="001B3D66" w:rsidRDefault="003A11B8" w:rsidP="003A11B8">
      <w:pPr>
        <w:spacing w:after="0" w:line="240" w:lineRule="auto"/>
        <w:ind w:firstLine="375"/>
        <w:rPr>
          <w:rFonts w:ascii="GHEA Grapalat" w:eastAsia="Times New Roman" w:hAnsi="GHEA Grapalat" w:cs="Times New Roman"/>
          <w:color w:val="000000"/>
          <w:sz w:val="24"/>
          <w:szCs w:val="24"/>
          <w:shd w:val="clear" w:color="auto" w:fill="FFFFFF"/>
          <w:lang w:val="hy-AM"/>
        </w:rPr>
      </w:pPr>
      <w:r w:rsidRPr="001B3D66">
        <w:rPr>
          <w:rFonts w:ascii="Calibri" w:eastAsia="Times New Roman" w:hAnsi="Calibri" w:cs="Calibri"/>
          <w:color w:val="000000"/>
          <w:sz w:val="24"/>
          <w:szCs w:val="24"/>
          <w:shd w:val="clear" w:color="auto" w:fill="FFFFFF"/>
          <w:lang w:val="hy-AM"/>
        </w:rPr>
        <w:t> </w:t>
      </w:r>
    </w:p>
    <w:p w14:paraId="08A37586" w14:textId="77777777" w:rsidR="003A11B8" w:rsidRPr="001B3D66" w:rsidRDefault="003A11B8" w:rsidP="003A11B8">
      <w:pPr>
        <w:spacing w:after="0" w:line="240" w:lineRule="auto"/>
        <w:ind w:firstLine="375"/>
        <w:rPr>
          <w:rFonts w:ascii="GHEA Grapalat" w:eastAsia="Times New Roman" w:hAnsi="GHEA Grapalat" w:cs="Times New Roman"/>
          <w:color w:val="000000"/>
          <w:sz w:val="24"/>
          <w:szCs w:val="24"/>
          <w:shd w:val="clear" w:color="auto" w:fill="FFFFFF"/>
          <w:lang w:val="hy-AM"/>
        </w:rPr>
      </w:pPr>
      <w:bookmarkStart w:id="0" w:name="_Hlk112844014"/>
      <w:r w:rsidRPr="001B3D66">
        <w:rPr>
          <w:rFonts w:ascii="Calibri" w:eastAsia="Times New Roman" w:hAnsi="Calibri" w:cs="Calibri"/>
          <w:color w:val="000000"/>
          <w:sz w:val="24"/>
          <w:szCs w:val="24"/>
          <w:shd w:val="clear" w:color="auto" w:fill="FFFFFF"/>
          <w:lang w:val="hy-AM"/>
        </w:rPr>
        <w:t> </w:t>
      </w:r>
      <w:r w:rsidRPr="001B3D66">
        <w:rPr>
          <w:rFonts w:ascii="GHEA Grapalat" w:eastAsia="Times New Roman" w:hAnsi="GHEA Grapalat" w:cs="GHEA Grapalat"/>
          <w:color w:val="000000"/>
          <w:sz w:val="24"/>
          <w:szCs w:val="24"/>
          <w:shd w:val="clear" w:color="auto" w:fill="FFFFFF"/>
          <w:lang w:val="hy-AM"/>
        </w:rPr>
        <w:t>Ապրանք</w:t>
      </w:r>
      <w:r w:rsidRPr="001B3D66">
        <w:rPr>
          <w:rFonts w:ascii="GHEA Grapalat" w:eastAsia="Times New Roman" w:hAnsi="GHEA Grapalat" w:cs="Times New Roman"/>
          <w:color w:val="000000"/>
          <w:sz w:val="24"/>
          <w:szCs w:val="24"/>
          <w:shd w:val="clear" w:color="auto" w:fill="FFFFFF"/>
          <w:lang w:val="hy-AM"/>
        </w:rPr>
        <w:t>` ________________________________________________________</w:t>
      </w:r>
    </w:p>
    <w:tbl>
      <w:tblPr>
        <w:tblW w:w="5000" w:type="pct"/>
        <w:tblCellSpacing w:w="7" w:type="dxa"/>
        <w:tblCellMar>
          <w:left w:w="0" w:type="dxa"/>
          <w:right w:w="0" w:type="dxa"/>
        </w:tblCellMar>
        <w:tblLook w:val="04A0" w:firstRow="1" w:lastRow="0" w:firstColumn="1" w:lastColumn="0" w:noHBand="0" w:noVBand="1"/>
      </w:tblPr>
      <w:tblGrid>
        <w:gridCol w:w="2368"/>
        <w:gridCol w:w="8263"/>
      </w:tblGrid>
      <w:tr w:rsidR="003A11B8" w:rsidRPr="0040390A" w14:paraId="21E4E6FB" w14:textId="77777777" w:rsidTr="00735F65">
        <w:trPr>
          <w:tblCellSpacing w:w="7" w:type="dxa"/>
        </w:trPr>
        <w:tc>
          <w:tcPr>
            <w:tcW w:w="4935" w:type="dxa"/>
            <w:vAlign w:val="center"/>
            <w:hideMark/>
          </w:tcPr>
          <w:p w14:paraId="01E05872" w14:textId="77777777" w:rsidR="003A11B8" w:rsidRPr="001B3D66" w:rsidRDefault="003A11B8" w:rsidP="00735F65">
            <w:pPr>
              <w:spacing w:after="0" w:line="240" w:lineRule="auto"/>
              <w:rPr>
                <w:rFonts w:ascii="GHEA Grapalat" w:eastAsia="Times New Roman" w:hAnsi="GHEA Grapalat" w:cs="Times New Roman"/>
                <w:sz w:val="24"/>
                <w:szCs w:val="24"/>
                <w:lang w:val="hy-AM"/>
              </w:rPr>
            </w:pPr>
            <w:r w:rsidRPr="001B3D66">
              <w:rPr>
                <w:rFonts w:ascii="Calibri" w:eastAsia="Times New Roman" w:hAnsi="Calibri" w:cs="Calibri"/>
                <w:sz w:val="24"/>
                <w:szCs w:val="24"/>
                <w:lang w:val="hy-AM"/>
              </w:rPr>
              <w:t> </w:t>
            </w:r>
          </w:p>
        </w:tc>
        <w:tc>
          <w:tcPr>
            <w:tcW w:w="15975" w:type="dxa"/>
            <w:vAlign w:val="center"/>
            <w:hideMark/>
          </w:tcPr>
          <w:p w14:paraId="16ADBAD3" w14:textId="77777777" w:rsidR="003A11B8" w:rsidRPr="001B3D66" w:rsidRDefault="003A11B8" w:rsidP="00735F65">
            <w:pPr>
              <w:spacing w:after="0" w:line="240" w:lineRule="auto"/>
              <w:rPr>
                <w:rFonts w:ascii="GHEA Grapalat" w:eastAsia="Times New Roman" w:hAnsi="GHEA Grapalat" w:cs="Times New Roman"/>
                <w:sz w:val="24"/>
                <w:szCs w:val="24"/>
                <w:lang w:val="hy-AM"/>
              </w:rPr>
            </w:pPr>
            <w:r w:rsidRPr="001B3D66">
              <w:rPr>
                <w:rFonts w:ascii="Calibri" w:eastAsia="Times New Roman" w:hAnsi="Calibri" w:cs="Calibri"/>
                <w:sz w:val="24"/>
                <w:szCs w:val="24"/>
                <w:lang w:val="hy-AM"/>
              </w:rPr>
              <w:t>  </w:t>
            </w:r>
            <w:r w:rsidRPr="001B3D66">
              <w:rPr>
                <w:rFonts w:ascii="GHEA Grapalat" w:eastAsia="Times New Roman" w:hAnsi="GHEA Grapalat" w:cs="Times New Roman"/>
                <w:sz w:val="24"/>
                <w:szCs w:val="24"/>
                <w:lang w:val="hy-AM"/>
              </w:rPr>
              <w:t>(</w:t>
            </w:r>
            <w:r w:rsidRPr="001B3D66">
              <w:rPr>
                <w:rFonts w:ascii="GHEA Grapalat" w:eastAsia="Times New Roman" w:hAnsi="GHEA Grapalat" w:cs="GHEA Grapalat"/>
                <w:sz w:val="24"/>
                <w:szCs w:val="24"/>
                <w:lang w:val="hy-AM"/>
              </w:rPr>
              <w:t>ապրանքի</w:t>
            </w:r>
            <w:r w:rsidRPr="001B3D66">
              <w:rPr>
                <w:rFonts w:ascii="GHEA Grapalat" w:eastAsia="Times New Roman" w:hAnsi="GHEA Grapalat" w:cs="Times New Roman"/>
                <w:sz w:val="24"/>
                <w:szCs w:val="24"/>
                <w:lang w:val="hy-AM"/>
              </w:rPr>
              <w:t xml:space="preserve"> </w:t>
            </w:r>
            <w:r w:rsidRPr="001B3D66">
              <w:rPr>
                <w:rFonts w:ascii="GHEA Grapalat" w:eastAsia="Times New Roman" w:hAnsi="GHEA Grapalat" w:cs="GHEA Grapalat"/>
                <w:sz w:val="24"/>
                <w:szCs w:val="24"/>
                <w:lang w:val="hy-AM"/>
              </w:rPr>
              <w:t>անվանումը</w:t>
            </w:r>
            <w:r w:rsidRPr="001B3D66">
              <w:rPr>
                <w:rFonts w:ascii="GHEA Grapalat" w:eastAsia="Times New Roman" w:hAnsi="GHEA Grapalat" w:cs="Times New Roman"/>
                <w:sz w:val="24"/>
                <w:szCs w:val="24"/>
                <w:lang w:val="hy-AM"/>
              </w:rPr>
              <w:t xml:space="preserve">, </w:t>
            </w:r>
            <w:r w:rsidRPr="001B3D66">
              <w:rPr>
                <w:rFonts w:ascii="GHEA Grapalat" w:eastAsia="Times New Roman" w:hAnsi="GHEA Grapalat" w:cs="GHEA Grapalat"/>
                <w:sz w:val="24"/>
                <w:szCs w:val="24"/>
                <w:lang w:val="hy-AM"/>
              </w:rPr>
              <w:t>ԵԱՏՄ</w:t>
            </w:r>
            <w:r w:rsidRPr="001B3D66">
              <w:rPr>
                <w:rFonts w:ascii="GHEA Grapalat" w:eastAsia="Times New Roman" w:hAnsi="GHEA Grapalat" w:cs="Times New Roman"/>
                <w:sz w:val="24"/>
                <w:szCs w:val="24"/>
                <w:lang w:val="hy-AM"/>
              </w:rPr>
              <w:t xml:space="preserve"> </w:t>
            </w:r>
            <w:r w:rsidRPr="001B3D66">
              <w:rPr>
                <w:rFonts w:ascii="GHEA Grapalat" w:eastAsia="Times New Roman" w:hAnsi="GHEA Grapalat" w:cs="GHEA Grapalat"/>
                <w:sz w:val="24"/>
                <w:szCs w:val="24"/>
                <w:lang w:val="hy-AM"/>
              </w:rPr>
              <w:t>ԱՏԳ</w:t>
            </w:r>
            <w:r w:rsidRPr="001B3D66">
              <w:rPr>
                <w:rFonts w:ascii="GHEA Grapalat" w:eastAsia="Times New Roman" w:hAnsi="GHEA Grapalat" w:cs="Times New Roman"/>
                <w:sz w:val="24"/>
                <w:szCs w:val="24"/>
                <w:lang w:val="hy-AM"/>
              </w:rPr>
              <w:t xml:space="preserve"> </w:t>
            </w:r>
            <w:r w:rsidRPr="001B3D66">
              <w:rPr>
                <w:rFonts w:ascii="GHEA Grapalat" w:eastAsia="Times New Roman" w:hAnsi="GHEA Grapalat" w:cs="GHEA Grapalat"/>
                <w:sz w:val="24"/>
                <w:szCs w:val="24"/>
                <w:lang w:val="hy-AM"/>
              </w:rPr>
              <w:t>ԱԱ</w:t>
            </w:r>
            <w:r w:rsidRPr="001B3D66">
              <w:rPr>
                <w:rFonts w:ascii="GHEA Grapalat" w:eastAsia="Times New Roman" w:hAnsi="GHEA Grapalat" w:cs="Times New Roman"/>
                <w:sz w:val="24"/>
                <w:szCs w:val="24"/>
                <w:lang w:val="hy-AM"/>
              </w:rPr>
              <w:t xml:space="preserve"> </w:t>
            </w:r>
            <w:r w:rsidRPr="001B3D66">
              <w:rPr>
                <w:rFonts w:ascii="GHEA Grapalat" w:eastAsia="Times New Roman" w:hAnsi="GHEA Grapalat" w:cs="GHEA Grapalat"/>
                <w:sz w:val="24"/>
                <w:szCs w:val="24"/>
                <w:lang w:val="hy-AM"/>
              </w:rPr>
              <w:t>ծածկագիրը</w:t>
            </w:r>
            <w:r w:rsidRPr="001B3D66">
              <w:rPr>
                <w:rFonts w:ascii="GHEA Grapalat" w:eastAsia="Times New Roman" w:hAnsi="GHEA Grapalat" w:cs="Times New Roman"/>
                <w:sz w:val="24"/>
                <w:szCs w:val="24"/>
                <w:lang w:val="hy-AM"/>
              </w:rPr>
              <w:t xml:space="preserve">, </w:t>
            </w:r>
            <w:r w:rsidRPr="001B3D66">
              <w:rPr>
                <w:rFonts w:ascii="GHEA Grapalat" w:eastAsia="Times New Roman" w:hAnsi="GHEA Grapalat" w:cs="GHEA Grapalat"/>
                <w:sz w:val="24"/>
                <w:szCs w:val="24"/>
                <w:lang w:val="hy-AM"/>
              </w:rPr>
              <w:t>քանակը</w:t>
            </w:r>
            <w:r w:rsidRPr="001B3D66">
              <w:rPr>
                <w:rFonts w:ascii="GHEA Grapalat" w:eastAsia="Times New Roman" w:hAnsi="GHEA Grapalat" w:cs="Times New Roman"/>
                <w:sz w:val="24"/>
                <w:szCs w:val="24"/>
                <w:lang w:val="hy-AM"/>
              </w:rPr>
              <w:t>)</w:t>
            </w:r>
          </w:p>
        </w:tc>
      </w:tr>
    </w:tbl>
    <w:bookmarkEnd w:id="0"/>
    <w:p w14:paraId="657DE9BF" w14:textId="77777777" w:rsidR="003A11B8" w:rsidRPr="001B3D66" w:rsidRDefault="003A11B8" w:rsidP="003A11B8">
      <w:pPr>
        <w:spacing w:after="0" w:line="240" w:lineRule="auto"/>
        <w:ind w:firstLine="375"/>
        <w:jc w:val="center"/>
        <w:rPr>
          <w:rFonts w:ascii="GHEA Grapalat" w:eastAsia="Times New Roman" w:hAnsi="GHEA Grapalat" w:cs="Times New Roman"/>
          <w:color w:val="000000"/>
          <w:sz w:val="24"/>
          <w:szCs w:val="24"/>
          <w:shd w:val="clear" w:color="auto" w:fill="FFFFFF"/>
          <w:lang w:val="hy-AM"/>
        </w:rPr>
      </w:pPr>
      <w:r w:rsidRPr="001B3D66">
        <w:rPr>
          <w:rFonts w:ascii="Calibri" w:eastAsia="Times New Roman" w:hAnsi="Calibri" w:cs="Calibri"/>
          <w:color w:val="000000"/>
          <w:sz w:val="24"/>
          <w:szCs w:val="24"/>
          <w:shd w:val="clear" w:color="auto" w:fill="FFFFFF"/>
          <w:lang w:val="hy-AM"/>
        </w:rPr>
        <w:t> </w:t>
      </w:r>
    </w:p>
    <w:tbl>
      <w:tblPr>
        <w:tblW w:w="5000" w:type="pct"/>
        <w:tblCellSpacing w:w="7" w:type="dxa"/>
        <w:tblCellMar>
          <w:left w:w="0" w:type="dxa"/>
          <w:right w:w="0" w:type="dxa"/>
        </w:tblCellMar>
        <w:tblLook w:val="04A0" w:firstRow="1" w:lastRow="0" w:firstColumn="1" w:lastColumn="0" w:noHBand="0" w:noVBand="1"/>
      </w:tblPr>
      <w:tblGrid>
        <w:gridCol w:w="3349"/>
        <w:gridCol w:w="7282"/>
      </w:tblGrid>
      <w:tr w:rsidR="003A11B8" w:rsidRPr="001B3D66" w14:paraId="5D63E19D" w14:textId="77777777" w:rsidTr="00735F65">
        <w:trPr>
          <w:tblCellSpacing w:w="7" w:type="dxa"/>
        </w:trPr>
        <w:tc>
          <w:tcPr>
            <w:tcW w:w="5160" w:type="dxa"/>
            <w:vAlign w:val="center"/>
            <w:hideMark/>
          </w:tcPr>
          <w:p w14:paraId="2A7D37EE" w14:textId="77777777" w:rsidR="003A11B8" w:rsidRPr="001B3D66" w:rsidRDefault="003A11B8" w:rsidP="00735F65">
            <w:pPr>
              <w:spacing w:after="0" w:line="240" w:lineRule="auto"/>
              <w:rPr>
                <w:rFonts w:ascii="GHEA Grapalat" w:eastAsia="Times New Roman" w:hAnsi="GHEA Grapalat" w:cs="Times New Roman"/>
                <w:sz w:val="24"/>
                <w:szCs w:val="24"/>
                <w:lang w:val="hy-AM"/>
              </w:rPr>
            </w:pPr>
            <w:r w:rsidRPr="001B3D66">
              <w:rPr>
                <w:rFonts w:ascii="GHEA Grapalat" w:eastAsia="Times New Roman" w:hAnsi="GHEA Grapalat" w:cs="Times New Roman"/>
                <w:sz w:val="24"/>
                <w:szCs w:val="24"/>
                <w:lang w:val="hy-AM"/>
              </w:rPr>
              <w:t xml:space="preserve">Եզրակացություն տրամադրողը` </w:t>
            </w:r>
          </w:p>
          <w:p w14:paraId="20D75C63" w14:textId="77777777" w:rsidR="003A11B8" w:rsidRPr="001B3D66" w:rsidRDefault="003A11B8" w:rsidP="00735F65">
            <w:pPr>
              <w:spacing w:after="0" w:line="240" w:lineRule="auto"/>
              <w:rPr>
                <w:rFonts w:ascii="GHEA Grapalat" w:eastAsia="Times New Roman" w:hAnsi="GHEA Grapalat" w:cs="Times New Roman"/>
                <w:sz w:val="24"/>
                <w:szCs w:val="24"/>
                <w:lang w:val="hy-AM"/>
              </w:rPr>
            </w:pPr>
            <w:r w:rsidRPr="001B3D66">
              <w:rPr>
                <w:rFonts w:ascii="GHEA Grapalat" w:eastAsia="Times New Roman" w:hAnsi="GHEA Grapalat" w:cs="Times New Roman"/>
                <w:sz w:val="24"/>
                <w:szCs w:val="24"/>
                <w:lang w:val="hy-AM"/>
              </w:rPr>
              <w:t>______________________</w:t>
            </w:r>
          </w:p>
        </w:tc>
        <w:tc>
          <w:tcPr>
            <w:tcW w:w="15750" w:type="dxa"/>
            <w:vAlign w:val="center"/>
            <w:hideMark/>
          </w:tcPr>
          <w:p w14:paraId="00FFFAEA" w14:textId="77777777" w:rsidR="003A11B8" w:rsidRPr="001B3D66" w:rsidRDefault="003A11B8" w:rsidP="00735F65">
            <w:pPr>
              <w:spacing w:after="0" w:line="240" w:lineRule="auto"/>
              <w:rPr>
                <w:rFonts w:ascii="GHEA Grapalat" w:eastAsia="Times New Roman" w:hAnsi="GHEA Grapalat" w:cs="Courier New"/>
                <w:sz w:val="24"/>
                <w:szCs w:val="24"/>
                <w:lang w:val="hy-AM"/>
              </w:rPr>
            </w:pPr>
            <w:r w:rsidRPr="001B3D66">
              <w:rPr>
                <w:rFonts w:ascii="GHEA Grapalat" w:eastAsia="Times New Roman" w:hAnsi="GHEA Grapalat" w:cs="Courier New"/>
                <w:sz w:val="24"/>
                <w:szCs w:val="24"/>
                <w:lang w:val="hy-AM"/>
              </w:rPr>
              <w:t xml:space="preserve">   </w:t>
            </w:r>
          </w:p>
          <w:p w14:paraId="77499847" w14:textId="77777777" w:rsidR="003A11B8" w:rsidRPr="001B3D66" w:rsidRDefault="003A11B8" w:rsidP="00735F65">
            <w:pPr>
              <w:spacing w:after="0" w:line="240" w:lineRule="auto"/>
              <w:rPr>
                <w:rFonts w:ascii="GHEA Grapalat" w:eastAsia="Times New Roman" w:hAnsi="GHEA Grapalat" w:cs="Courier New"/>
                <w:sz w:val="24"/>
                <w:szCs w:val="24"/>
                <w:lang w:val="hy-AM"/>
              </w:rPr>
            </w:pPr>
            <w:r w:rsidRPr="001B3D66">
              <w:rPr>
                <w:rFonts w:ascii="Calibri" w:eastAsia="Times New Roman" w:hAnsi="Calibri" w:cs="Calibri"/>
                <w:sz w:val="24"/>
                <w:szCs w:val="24"/>
                <w:lang w:val="hy-AM"/>
              </w:rPr>
              <w:t> </w:t>
            </w:r>
            <w:r w:rsidRPr="001B3D66">
              <w:rPr>
                <w:rFonts w:ascii="GHEA Grapalat" w:eastAsia="Times New Roman" w:hAnsi="GHEA Grapalat" w:cs="Courier New"/>
                <w:sz w:val="24"/>
                <w:szCs w:val="24"/>
                <w:lang w:val="hy-AM"/>
              </w:rPr>
              <w:t xml:space="preserve">          </w:t>
            </w:r>
            <w:r w:rsidRPr="001B3D66">
              <w:rPr>
                <w:rFonts w:ascii="GHEA Grapalat" w:eastAsia="Times New Roman" w:hAnsi="GHEA Grapalat" w:cs="Times New Roman"/>
                <w:sz w:val="24"/>
                <w:szCs w:val="24"/>
                <w:lang w:val="hy-AM"/>
              </w:rPr>
              <w:t>_____________________________</w:t>
            </w:r>
          </w:p>
        </w:tc>
      </w:tr>
    </w:tbl>
    <w:p w14:paraId="5BD33926" w14:textId="77777777" w:rsidR="003A11B8" w:rsidRPr="001B3D66" w:rsidRDefault="003A11B8" w:rsidP="003A11B8">
      <w:pPr>
        <w:spacing w:after="0" w:line="240" w:lineRule="auto"/>
        <w:rPr>
          <w:rFonts w:ascii="GHEA Grapalat" w:eastAsia="Times New Roman" w:hAnsi="GHEA Grapalat" w:cs="Times New Roman"/>
          <w:vanish/>
          <w:color w:val="000000"/>
          <w:sz w:val="24"/>
          <w:szCs w:val="24"/>
          <w:shd w:val="clear" w:color="auto" w:fill="FFFFFF"/>
          <w:lang w:val="hy-AM"/>
        </w:rPr>
      </w:pPr>
      <w:r w:rsidRPr="001B3D66">
        <w:rPr>
          <w:rFonts w:ascii="GHEA Grapalat" w:eastAsia="Times New Roman" w:hAnsi="GHEA Grapalat" w:cs="Times New Roman"/>
          <w:vanish/>
          <w:color w:val="000000"/>
          <w:sz w:val="24"/>
          <w:szCs w:val="24"/>
          <w:shd w:val="clear" w:color="auto" w:fill="FFFFFF"/>
          <w:lang w:val="hy-AM"/>
        </w:rPr>
        <w:t xml:space="preserve"> </w:t>
      </w:r>
    </w:p>
    <w:tbl>
      <w:tblPr>
        <w:tblW w:w="4881" w:type="pct"/>
        <w:tblCellSpacing w:w="7" w:type="dxa"/>
        <w:tblCellMar>
          <w:left w:w="0" w:type="dxa"/>
          <w:right w:w="0" w:type="dxa"/>
        </w:tblCellMar>
        <w:tblLook w:val="04A0" w:firstRow="1" w:lastRow="0" w:firstColumn="1" w:lastColumn="0" w:noHBand="0" w:noVBand="1"/>
      </w:tblPr>
      <w:tblGrid>
        <w:gridCol w:w="4892"/>
        <w:gridCol w:w="181"/>
        <w:gridCol w:w="5305"/>
      </w:tblGrid>
      <w:tr w:rsidR="003A11B8" w:rsidRPr="001B3D66" w14:paraId="21670CE4" w14:textId="77777777" w:rsidTr="00735F65">
        <w:trPr>
          <w:trHeight w:val="625"/>
          <w:tblCellSpacing w:w="7" w:type="dxa"/>
        </w:trPr>
        <w:tc>
          <w:tcPr>
            <w:tcW w:w="4883" w:type="dxa"/>
            <w:vAlign w:val="center"/>
            <w:hideMark/>
          </w:tcPr>
          <w:p w14:paraId="51443CF9" w14:textId="77777777" w:rsidR="003A11B8" w:rsidRPr="001B3D66" w:rsidRDefault="003A11B8" w:rsidP="00735F65">
            <w:pPr>
              <w:spacing w:before="100" w:beforeAutospacing="1" w:after="100" w:afterAutospacing="1" w:line="240" w:lineRule="auto"/>
              <w:rPr>
                <w:rFonts w:ascii="GHEA Grapalat" w:eastAsia="Times New Roman" w:hAnsi="GHEA Grapalat" w:cs="Times New Roman"/>
                <w:sz w:val="24"/>
                <w:szCs w:val="24"/>
                <w:lang w:val="hy-AM"/>
              </w:rPr>
            </w:pPr>
            <w:r w:rsidRPr="001B3D66">
              <w:rPr>
                <w:rFonts w:ascii="GHEA Grapalat" w:eastAsia="Times New Roman" w:hAnsi="GHEA Grapalat" w:cs="Times New Roman"/>
                <w:sz w:val="24"/>
                <w:szCs w:val="24"/>
                <w:lang w:val="hy-AM"/>
              </w:rPr>
              <w:t>(ստորագրությունը)</w:t>
            </w:r>
          </w:p>
        </w:tc>
        <w:tc>
          <w:tcPr>
            <w:tcW w:w="167" w:type="dxa"/>
            <w:vAlign w:val="center"/>
            <w:hideMark/>
          </w:tcPr>
          <w:p w14:paraId="41E3F1F3" w14:textId="77777777" w:rsidR="003A11B8" w:rsidRPr="001B3D66" w:rsidRDefault="003A11B8" w:rsidP="00735F65">
            <w:pPr>
              <w:spacing w:after="0" w:line="240" w:lineRule="auto"/>
              <w:rPr>
                <w:rFonts w:ascii="GHEA Grapalat" w:eastAsia="Times New Roman" w:hAnsi="GHEA Grapalat" w:cs="Times New Roman"/>
                <w:sz w:val="24"/>
                <w:szCs w:val="24"/>
                <w:lang w:val="hy-AM"/>
              </w:rPr>
            </w:pPr>
            <w:r w:rsidRPr="001B3D66">
              <w:rPr>
                <w:rFonts w:ascii="Calibri" w:eastAsia="Times New Roman" w:hAnsi="Calibri" w:cs="Calibri"/>
                <w:sz w:val="24"/>
                <w:szCs w:val="24"/>
                <w:lang w:val="hy-AM"/>
              </w:rPr>
              <w:t> </w:t>
            </w:r>
          </w:p>
        </w:tc>
        <w:tc>
          <w:tcPr>
            <w:tcW w:w="5300" w:type="dxa"/>
            <w:vAlign w:val="center"/>
            <w:hideMark/>
          </w:tcPr>
          <w:p w14:paraId="60C5DAC8" w14:textId="77777777" w:rsidR="003A11B8" w:rsidRPr="001B3D66" w:rsidRDefault="003A11B8" w:rsidP="00735F65">
            <w:pPr>
              <w:spacing w:after="0" w:line="240" w:lineRule="auto"/>
              <w:rPr>
                <w:rFonts w:ascii="GHEA Grapalat" w:eastAsia="Times New Roman" w:hAnsi="GHEA Grapalat" w:cs="Times New Roman"/>
                <w:sz w:val="24"/>
                <w:szCs w:val="24"/>
                <w:lang w:val="hy-AM"/>
              </w:rPr>
            </w:pPr>
            <w:r w:rsidRPr="001B3D66">
              <w:rPr>
                <w:rFonts w:ascii="GHEA Grapalat" w:eastAsia="Times New Roman" w:hAnsi="GHEA Grapalat" w:cs="Times New Roman"/>
                <w:sz w:val="24"/>
                <w:szCs w:val="24"/>
                <w:lang w:val="hy-AM"/>
              </w:rPr>
              <w:t xml:space="preserve"> (</w:t>
            </w:r>
            <w:r w:rsidRPr="001B3D66">
              <w:rPr>
                <w:rFonts w:ascii="GHEA Grapalat" w:eastAsia="Times New Roman" w:hAnsi="GHEA Grapalat" w:cs="GHEA Grapalat"/>
                <w:sz w:val="24"/>
                <w:szCs w:val="24"/>
                <w:lang w:val="hy-AM"/>
              </w:rPr>
              <w:t>անունը</w:t>
            </w:r>
            <w:r w:rsidRPr="001B3D66">
              <w:rPr>
                <w:rFonts w:ascii="GHEA Grapalat" w:eastAsia="Times New Roman" w:hAnsi="GHEA Grapalat" w:cs="Times New Roman"/>
                <w:sz w:val="24"/>
                <w:szCs w:val="24"/>
                <w:lang w:val="hy-AM"/>
              </w:rPr>
              <w:t xml:space="preserve">, </w:t>
            </w:r>
            <w:r w:rsidRPr="001B3D66">
              <w:rPr>
                <w:rFonts w:ascii="GHEA Grapalat" w:eastAsia="Times New Roman" w:hAnsi="GHEA Grapalat" w:cs="GHEA Grapalat"/>
                <w:sz w:val="24"/>
                <w:szCs w:val="24"/>
                <w:lang w:val="hy-AM"/>
              </w:rPr>
              <w:t>ազգանունը</w:t>
            </w:r>
            <w:r w:rsidRPr="001B3D66">
              <w:rPr>
                <w:rFonts w:ascii="GHEA Grapalat" w:eastAsia="Times New Roman" w:hAnsi="GHEA Grapalat" w:cs="Times New Roman"/>
                <w:sz w:val="24"/>
                <w:szCs w:val="24"/>
                <w:lang w:val="hy-AM"/>
              </w:rPr>
              <w:t>)</w:t>
            </w:r>
          </w:p>
        </w:tc>
      </w:tr>
    </w:tbl>
    <w:p w14:paraId="09663F54" w14:textId="77777777" w:rsidR="003A11B8" w:rsidRPr="001B3D66" w:rsidRDefault="003A11B8" w:rsidP="003A11B8">
      <w:pPr>
        <w:spacing w:after="0" w:line="240" w:lineRule="auto"/>
        <w:ind w:firstLine="375"/>
        <w:rPr>
          <w:rFonts w:ascii="GHEA Grapalat" w:eastAsia="Times New Roman" w:hAnsi="GHEA Grapalat" w:cs="Times New Roman"/>
          <w:color w:val="000000"/>
          <w:sz w:val="24"/>
          <w:szCs w:val="24"/>
          <w:shd w:val="clear" w:color="auto" w:fill="FFFFFF"/>
          <w:lang w:val="hy-AM"/>
        </w:rPr>
      </w:pPr>
      <w:r w:rsidRPr="001B3D66">
        <w:rPr>
          <w:rFonts w:ascii="Calibri" w:eastAsia="Times New Roman" w:hAnsi="Calibri" w:cs="Calibri"/>
          <w:color w:val="000000"/>
          <w:sz w:val="24"/>
          <w:szCs w:val="24"/>
          <w:shd w:val="clear" w:color="auto" w:fill="FFFFFF"/>
          <w:lang w:val="hy-AM"/>
        </w:rPr>
        <w:t> </w:t>
      </w:r>
    </w:p>
    <w:p w14:paraId="32982B58" w14:textId="77777777" w:rsidR="003A11B8" w:rsidRPr="001B3D66" w:rsidRDefault="003A11B8" w:rsidP="003A11B8">
      <w:pPr>
        <w:spacing w:after="0" w:line="240" w:lineRule="auto"/>
        <w:ind w:firstLine="375"/>
        <w:rPr>
          <w:rFonts w:ascii="GHEA Grapalat" w:eastAsia="Times New Roman" w:hAnsi="GHEA Grapalat" w:cs="Times New Roman"/>
          <w:color w:val="000000"/>
          <w:sz w:val="24"/>
          <w:szCs w:val="24"/>
          <w:shd w:val="clear" w:color="auto" w:fill="FFFFFF"/>
          <w:lang w:val="hy-AM"/>
        </w:rPr>
      </w:pPr>
      <w:r w:rsidRPr="001B3D66">
        <w:rPr>
          <w:rFonts w:ascii="GHEA Grapalat" w:eastAsia="Times New Roman" w:hAnsi="GHEA Grapalat" w:cs="Times New Roman"/>
          <w:color w:val="000000"/>
          <w:sz w:val="24"/>
          <w:szCs w:val="24"/>
          <w:shd w:val="clear" w:color="auto" w:fill="FFFFFF"/>
          <w:lang w:val="hy-AM"/>
        </w:rPr>
        <w:t>____ ______________ 20</w:t>
      </w:r>
      <w:r w:rsidRPr="001B3D66">
        <w:rPr>
          <w:rFonts w:ascii="Calibri" w:eastAsia="Times New Roman" w:hAnsi="Calibri" w:cs="Calibri"/>
          <w:color w:val="000000"/>
          <w:sz w:val="24"/>
          <w:szCs w:val="24"/>
          <w:shd w:val="clear" w:color="auto" w:fill="FFFFFF"/>
          <w:lang w:val="hy-AM"/>
        </w:rPr>
        <w:t> </w:t>
      </w:r>
      <w:r w:rsidRPr="001B3D66">
        <w:rPr>
          <w:rFonts w:ascii="GHEA Grapalat" w:eastAsia="Times New Roman" w:hAnsi="GHEA Grapalat" w:cs="Times New Roman"/>
          <w:color w:val="000000"/>
          <w:sz w:val="24"/>
          <w:szCs w:val="24"/>
          <w:shd w:val="clear" w:color="auto" w:fill="FFFFFF"/>
          <w:lang w:val="hy-AM"/>
        </w:rPr>
        <w:t xml:space="preserve"> </w:t>
      </w:r>
      <w:r w:rsidRPr="001B3D66">
        <w:rPr>
          <w:rFonts w:ascii="GHEA Grapalat" w:eastAsia="Times New Roman" w:hAnsi="GHEA Grapalat" w:cs="GHEA Grapalat"/>
          <w:color w:val="000000"/>
          <w:sz w:val="24"/>
          <w:szCs w:val="24"/>
          <w:shd w:val="clear" w:color="auto" w:fill="FFFFFF"/>
          <w:lang w:val="hy-AM"/>
        </w:rPr>
        <w:t>թ</w:t>
      </w:r>
      <w:r w:rsidRPr="001B3D66">
        <w:rPr>
          <w:rFonts w:ascii="GHEA Grapalat" w:eastAsia="Times New Roman" w:hAnsi="GHEA Grapalat" w:cs="Times New Roman"/>
          <w:color w:val="000000"/>
          <w:sz w:val="24"/>
          <w:szCs w:val="24"/>
          <w:shd w:val="clear" w:color="auto" w:fill="FFFFFF"/>
          <w:lang w:val="hy-AM"/>
        </w:rPr>
        <w:t>.»</w:t>
      </w:r>
    </w:p>
    <w:p w14:paraId="12C3A0CB" w14:textId="77777777" w:rsidR="003A11B8" w:rsidRPr="001B3D66" w:rsidRDefault="003A11B8" w:rsidP="003A11B8">
      <w:pPr>
        <w:spacing w:after="0" w:line="240" w:lineRule="auto"/>
        <w:ind w:firstLine="375"/>
        <w:rPr>
          <w:rFonts w:ascii="GHEA Grapalat" w:eastAsia="Times New Roman" w:hAnsi="GHEA Grapalat" w:cs="Times New Roman"/>
          <w:color w:val="000000"/>
          <w:sz w:val="24"/>
          <w:szCs w:val="24"/>
          <w:shd w:val="clear" w:color="auto" w:fill="FFFFFF"/>
          <w:lang w:val="hy-AM"/>
        </w:rPr>
      </w:pPr>
      <w:r w:rsidRPr="001B3D66">
        <w:rPr>
          <w:rFonts w:ascii="Calibri" w:eastAsia="Times New Roman" w:hAnsi="Calibri" w:cs="Calibri"/>
          <w:color w:val="000000"/>
          <w:sz w:val="24"/>
          <w:szCs w:val="24"/>
          <w:shd w:val="clear" w:color="auto" w:fill="FFFFFF"/>
          <w:lang w:val="hy-AM"/>
        </w:rPr>
        <w:t> </w:t>
      </w:r>
    </w:p>
    <w:p w14:paraId="75FC4CB5" w14:textId="77777777" w:rsidR="003A11B8" w:rsidRPr="001B3D66" w:rsidRDefault="003A11B8" w:rsidP="00BF14B9">
      <w:pPr>
        <w:spacing w:after="0" w:line="360" w:lineRule="auto"/>
        <w:ind w:firstLine="375"/>
        <w:jc w:val="both"/>
        <w:rPr>
          <w:rFonts w:ascii="GHEA Grapalat" w:eastAsia="Times New Roman" w:hAnsi="GHEA Grapalat" w:cs="Times New Roman"/>
          <w:sz w:val="24"/>
          <w:szCs w:val="24"/>
          <w:lang w:val="hy-AM"/>
        </w:rPr>
      </w:pPr>
    </w:p>
    <w:sectPr w:rsidR="003A11B8" w:rsidRPr="001B3D66" w:rsidSect="001B3D66">
      <w:pgSz w:w="12240" w:h="15840"/>
      <w:pgMar w:top="426" w:right="616" w:bottom="709"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F2450"/>
    <w:multiLevelType w:val="hybridMultilevel"/>
    <w:tmpl w:val="5CBA9FD8"/>
    <w:lvl w:ilvl="0" w:tplc="489CF31E">
      <w:start w:val="1"/>
      <w:numFmt w:val="bullet"/>
      <w:lvlText w:val="—"/>
      <w:lvlJc w:val="left"/>
      <w:pPr>
        <w:ind w:left="720" w:hanging="360"/>
      </w:pPr>
      <w:rPr>
        <w:rFonts w:ascii="GHEA Grapalat" w:eastAsia="Times New Roman" w:hAnsi="GHEA Grapalat"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1532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835"/>
    <w:rsid w:val="00031980"/>
    <w:rsid w:val="00053581"/>
    <w:rsid w:val="00054137"/>
    <w:rsid w:val="000A5DEB"/>
    <w:rsid w:val="000C0347"/>
    <w:rsid w:val="000C50BA"/>
    <w:rsid w:val="000D35AB"/>
    <w:rsid w:val="001444C9"/>
    <w:rsid w:val="00181C4B"/>
    <w:rsid w:val="00184D91"/>
    <w:rsid w:val="001B3D66"/>
    <w:rsid w:val="001D6EF3"/>
    <w:rsid w:val="002008C5"/>
    <w:rsid w:val="0021418A"/>
    <w:rsid w:val="00215BC4"/>
    <w:rsid w:val="00242247"/>
    <w:rsid w:val="00272824"/>
    <w:rsid w:val="00274A94"/>
    <w:rsid w:val="002802D7"/>
    <w:rsid w:val="002F50DC"/>
    <w:rsid w:val="00365130"/>
    <w:rsid w:val="00377D15"/>
    <w:rsid w:val="00393C14"/>
    <w:rsid w:val="003A11B8"/>
    <w:rsid w:val="0040390A"/>
    <w:rsid w:val="00407E95"/>
    <w:rsid w:val="0041146C"/>
    <w:rsid w:val="00427AFA"/>
    <w:rsid w:val="004372B2"/>
    <w:rsid w:val="004473E0"/>
    <w:rsid w:val="004609F6"/>
    <w:rsid w:val="00497455"/>
    <w:rsid w:val="004C4835"/>
    <w:rsid w:val="00506D44"/>
    <w:rsid w:val="00521BFA"/>
    <w:rsid w:val="005329A2"/>
    <w:rsid w:val="005C4FAD"/>
    <w:rsid w:val="005D014E"/>
    <w:rsid w:val="005E3028"/>
    <w:rsid w:val="0063161E"/>
    <w:rsid w:val="00656D56"/>
    <w:rsid w:val="00687F05"/>
    <w:rsid w:val="00692CF3"/>
    <w:rsid w:val="006B4FE8"/>
    <w:rsid w:val="006B50FF"/>
    <w:rsid w:val="006D288D"/>
    <w:rsid w:val="006E3ED8"/>
    <w:rsid w:val="00705A4D"/>
    <w:rsid w:val="007146FE"/>
    <w:rsid w:val="007335E0"/>
    <w:rsid w:val="00753C94"/>
    <w:rsid w:val="00760E66"/>
    <w:rsid w:val="00773BD9"/>
    <w:rsid w:val="007D792E"/>
    <w:rsid w:val="007F15BB"/>
    <w:rsid w:val="007F678A"/>
    <w:rsid w:val="008004CD"/>
    <w:rsid w:val="00884C58"/>
    <w:rsid w:val="008D12F4"/>
    <w:rsid w:val="008D69A5"/>
    <w:rsid w:val="008E2AAF"/>
    <w:rsid w:val="008F35D9"/>
    <w:rsid w:val="009005E9"/>
    <w:rsid w:val="0091203A"/>
    <w:rsid w:val="00963996"/>
    <w:rsid w:val="009B29DC"/>
    <w:rsid w:val="009D1F0B"/>
    <w:rsid w:val="009F011B"/>
    <w:rsid w:val="00A604D2"/>
    <w:rsid w:val="00AA427C"/>
    <w:rsid w:val="00AB4C84"/>
    <w:rsid w:val="00AD0D54"/>
    <w:rsid w:val="00AE7885"/>
    <w:rsid w:val="00B10998"/>
    <w:rsid w:val="00B2283D"/>
    <w:rsid w:val="00B4103A"/>
    <w:rsid w:val="00B46E0D"/>
    <w:rsid w:val="00B70B92"/>
    <w:rsid w:val="00BF14B9"/>
    <w:rsid w:val="00C23DE7"/>
    <w:rsid w:val="00C44C2F"/>
    <w:rsid w:val="00C83EF0"/>
    <w:rsid w:val="00C900F5"/>
    <w:rsid w:val="00CB5BB6"/>
    <w:rsid w:val="00CE1BBF"/>
    <w:rsid w:val="00D02D0A"/>
    <w:rsid w:val="00D0750A"/>
    <w:rsid w:val="00D470D5"/>
    <w:rsid w:val="00D948B4"/>
    <w:rsid w:val="00E42E6D"/>
    <w:rsid w:val="00E767ED"/>
    <w:rsid w:val="00EE69FA"/>
    <w:rsid w:val="00EF3881"/>
    <w:rsid w:val="00F0384D"/>
    <w:rsid w:val="00F53EC8"/>
    <w:rsid w:val="00F70E43"/>
    <w:rsid w:val="00F7264E"/>
    <w:rsid w:val="00FA441C"/>
    <w:rsid w:val="00FB2A41"/>
    <w:rsid w:val="00FC1447"/>
    <w:rsid w:val="00FE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8BA1A"/>
  <w15:docId w15:val="{0D71C5A9-2F66-4EFF-9878-B488F79B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DE7"/>
    <w:pPr>
      <w:ind w:left="720"/>
      <w:contextualSpacing/>
    </w:pPr>
  </w:style>
  <w:style w:type="paragraph" w:styleId="NormalWeb">
    <w:name w:val="Normal (Web)"/>
    <w:basedOn w:val="Normal"/>
    <w:uiPriority w:val="99"/>
    <w:semiHidden/>
    <w:unhideWhenUsed/>
    <w:rsid w:val="00B2283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3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5AB"/>
    <w:rPr>
      <w:rFonts w:ascii="Segoe UI" w:hAnsi="Segoe UI" w:cs="Segoe UI"/>
      <w:sz w:val="18"/>
      <w:szCs w:val="18"/>
    </w:rPr>
  </w:style>
  <w:style w:type="character" w:styleId="Strong">
    <w:name w:val="Strong"/>
    <w:basedOn w:val="DefaultParagraphFont"/>
    <w:uiPriority w:val="22"/>
    <w:qFormat/>
    <w:rsid w:val="00963996"/>
    <w:rPr>
      <w:b/>
      <w:bCs/>
    </w:rPr>
  </w:style>
  <w:style w:type="character" w:styleId="Emphasis">
    <w:name w:val="Emphasis"/>
    <w:basedOn w:val="DefaultParagraphFont"/>
    <w:uiPriority w:val="20"/>
    <w:qFormat/>
    <w:rsid w:val="009639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8478">
      <w:bodyDiv w:val="1"/>
      <w:marLeft w:val="0"/>
      <w:marRight w:val="0"/>
      <w:marTop w:val="0"/>
      <w:marBottom w:val="0"/>
      <w:divBdr>
        <w:top w:val="none" w:sz="0" w:space="0" w:color="auto"/>
        <w:left w:val="none" w:sz="0" w:space="0" w:color="auto"/>
        <w:bottom w:val="none" w:sz="0" w:space="0" w:color="auto"/>
        <w:right w:val="none" w:sz="0" w:space="0" w:color="auto"/>
      </w:divBdr>
    </w:div>
    <w:div w:id="970862077">
      <w:bodyDiv w:val="1"/>
      <w:marLeft w:val="0"/>
      <w:marRight w:val="0"/>
      <w:marTop w:val="0"/>
      <w:marBottom w:val="0"/>
      <w:divBdr>
        <w:top w:val="none" w:sz="0" w:space="0" w:color="auto"/>
        <w:left w:val="none" w:sz="0" w:space="0" w:color="auto"/>
        <w:bottom w:val="none" w:sz="0" w:space="0" w:color="auto"/>
        <w:right w:val="none" w:sz="0" w:space="0" w:color="auto"/>
      </w:divBdr>
    </w:div>
    <w:div w:id="1674600552">
      <w:bodyDiv w:val="1"/>
      <w:marLeft w:val="0"/>
      <w:marRight w:val="0"/>
      <w:marTop w:val="0"/>
      <w:marBottom w:val="0"/>
      <w:divBdr>
        <w:top w:val="none" w:sz="0" w:space="0" w:color="auto"/>
        <w:left w:val="none" w:sz="0" w:space="0" w:color="auto"/>
        <w:bottom w:val="none" w:sz="0" w:space="0" w:color="auto"/>
        <w:right w:val="none" w:sz="0" w:space="0" w:color="auto"/>
      </w:divBdr>
    </w:div>
    <w:div w:id="190717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E8955-2E15-4F46-B95C-4E7A39432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K. Kocharyan</dc:creator>
  <cp:keywords/>
  <dc:description/>
  <cp:lastModifiedBy>Azgush A. Elazyan</cp:lastModifiedBy>
  <cp:revision>2</cp:revision>
  <cp:lastPrinted>2022-08-08T06:52:00Z</cp:lastPrinted>
  <dcterms:created xsi:type="dcterms:W3CDTF">2022-09-29T08:40:00Z</dcterms:created>
  <dcterms:modified xsi:type="dcterms:W3CDTF">2022-09-29T08:40:00Z</dcterms:modified>
</cp:coreProperties>
</file>