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C34E09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3474085</wp:posOffset>
            </wp:positionH>
            <wp:positionV relativeFrom="paragraph">
              <wp:posOffset>17780</wp:posOffset>
            </wp:positionV>
            <wp:extent cx="1327785" cy="1274445"/>
            <wp:effectExtent l="19050" t="0" r="5715" b="0"/>
            <wp:wrapSquare wrapText="bothSides"/>
            <wp:docPr id="16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Default="0021163B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BE31BD" w:rsidRP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21163B" w:rsidRDefault="00D96070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D96070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C656A9" w:rsidRDefault="00D96070" w:rsidP="0010795A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3B2203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3B2203">
        <w:rPr>
          <w:rFonts w:ascii="GHEA Grapalat" w:hAnsi="GHEA Grapalat"/>
          <w:lang w:val="en-US"/>
        </w:rPr>
        <w:t xml:space="preserve">      </w:t>
      </w:r>
      <w:r w:rsidR="0084370E" w:rsidRPr="003B2203">
        <w:rPr>
          <w:rFonts w:ascii="GHEA Grapalat" w:hAnsi="GHEA Grapalat"/>
          <w:lang w:val="en-US"/>
        </w:rPr>
        <w:t xml:space="preserve">      </w:t>
      </w:r>
      <w:r w:rsidR="00256719" w:rsidRPr="003B2203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3B2203">
        <w:rPr>
          <w:rFonts w:ascii="GHEA Grapalat" w:hAnsi="GHEA Grapalat"/>
          <w:lang w:val="en-US"/>
        </w:rPr>
        <w:t xml:space="preserve"> </w:t>
      </w:r>
      <w:r w:rsidR="006D5EB8">
        <w:rPr>
          <w:rFonts w:ascii="GHEA Grapalat" w:hAnsi="GHEA Grapalat"/>
          <w:lang w:val="ru-RU"/>
        </w:rPr>
        <w:t>Ն</w:t>
      </w:r>
      <w:r w:rsidR="0084370E" w:rsidRPr="003B2203">
        <w:rPr>
          <w:rFonts w:ascii="GHEA Grapalat" w:hAnsi="GHEA Grapalat"/>
          <w:lang w:val="en-US"/>
        </w:rPr>
        <w:tab/>
      </w:r>
      <w:r w:rsidR="0084370E" w:rsidRPr="003B2203">
        <w:rPr>
          <w:rFonts w:ascii="GHEA Grapalat" w:hAnsi="GHEA Grapalat"/>
          <w:lang w:val="en-US"/>
        </w:rPr>
        <w:tab/>
      </w:r>
      <w:r w:rsidR="0084370E" w:rsidRPr="003B2203">
        <w:rPr>
          <w:rFonts w:ascii="GHEA Grapalat" w:hAnsi="GHEA Grapalat"/>
          <w:lang w:val="en-US"/>
        </w:rPr>
        <w:tab/>
      </w:r>
      <w:r w:rsidR="0084370E" w:rsidRPr="003B2203">
        <w:rPr>
          <w:rFonts w:ascii="GHEA Grapalat" w:hAnsi="GHEA Grapalat"/>
          <w:lang w:val="en-US"/>
        </w:rPr>
        <w:tab/>
      </w:r>
      <w:r w:rsidR="0084370E" w:rsidRPr="003B2203">
        <w:rPr>
          <w:rFonts w:ascii="GHEA Grapalat" w:hAnsi="GHEA Grapalat"/>
          <w:lang w:val="en-US"/>
        </w:rPr>
        <w:tab/>
      </w:r>
      <w:r w:rsidR="0084370E" w:rsidRPr="003B2203">
        <w:rPr>
          <w:rFonts w:ascii="GHEA Grapalat" w:hAnsi="GHEA Grapalat"/>
          <w:lang w:val="en-US"/>
        </w:rPr>
        <w:tab/>
        <w:t xml:space="preserve">            </w:t>
      </w:r>
      <w:r w:rsidR="00791959" w:rsidRPr="003B2203">
        <w:rPr>
          <w:rFonts w:ascii="GHEA Grapalat" w:hAnsi="GHEA Grapalat"/>
          <w:lang w:val="en-US"/>
        </w:rPr>
        <w:t xml:space="preserve"> </w:t>
      </w:r>
      <w:r w:rsidR="008D7DE0" w:rsidRPr="003B2203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3B2203">
        <w:rPr>
          <w:rFonts w:ascii="GHEA Grapalat" w:hAnsi="GHEA Grapalat"/>
          <w:lang w:val="en-US"/>
        </w:rPr>
        <w:t xml:space="preserve">         »</w:t>
      </w:r>
      <w:r w:rsidR="002A0B1A" w:rsidRPr="003B2203">
        <w:rPr>
          <w:rFonts w:ascii="GHEA Grapalat" w:hAnsi="GHEA Grapalat"/>
          <w:lang w:val="en-US"/>
        </w:rPr>
        <w:t xml:space="preserve">  </w:t>
      </w:r>
      <w:r w:rsidR="00BA72FD" w:rsidRPr="003B2203">
        <w:rPr>
          <w:rFonts w:ascii="GHEA Grapalat" w:hAnsi="GHEA Grapalat"/>
          <w:lang w:val="en-US"/>
        </w:rPr>
        <w:t xml:space="preserve">             </w:t>
      </w:r>
      <w:r w:rsidR="002A0B1A" w:rsidRPr="003B2203">
        <w:rPr>
          <w:rFonts w:ascii="GHEA Grapalat" w:hAnsi="GHEA Grapalat"/>
          <w:lang w:val="en-US"/>
        </w:rPr>
        <w:t xml:space="preserve"> </w:t>
      </w:r>
      <w:r w:rsidR="0084370E" w:rsidRPr="003B2203">
        <w:rPr>
          <w:rFonts w:ascii="GHEA Grapalat" w:hAnsi="GHEA Grapalat"/>
          <w:lang w:val="en-US"/>
        </w:rPr>
        <w:t xml:space="preserve">                 </w:t>
      </w:r>
      <w:r w:rsidR="002A0B1A" w:rsidRPr="003B2203">
        <w:rPr>
          <w:rFonts w:ascii="GHEA Grapalat" w:hAnsi="GHEA Grapalat"/>
          <w:lang w:val="en-US"/>
        </w:rPr>
        <w:t>202</w:t>
      </w:r>
      <w:r w:rsidR="004D22E4" w:rsidRPr="003B2203">
        <w:rPr>
          <w:rFonts w:ascii="GHEA Grapalat" w:hAnsi="GHEA Grapalat"/>
          <w:lang w:val="en-US"/>
        </w:rPr>
        <w:t>2</w:t>
      </w:r>
      <w:r w:rsidR="008D7DE0" w:rsidRPr="00C656A9">
        <w:rPr>
          <w:rFonts w:ascii="GHEA Grapalat" w:hAnsi="GHEA Grapalat"/>
          <w:sz w:val="24"/>
          <w:szCs w:val="24"/>
          <w:lang w:val="en-US"/>
        </w:rPr>
        <w:tab/>
      </w:r>
    </w:p>
    <w:p w:rsidR="00614E03" w:rsidRPr="003B2203" w:rsidRDefault="00C656A9" w:rsidP="007B18CB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</w:pPr>
      <w:r w:rsidRPr="00C656A9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</w:t>
      </w:r>
      <w:r w:rsidR="005176E6">
        <w:rPr>
          <w:rFonts w:ascii="GHEA Grapalat" w:eastAsia="GHEA Grapalat" w:hAnsi="GHEA Grapalat" w:cs="GHEA Grapalat"/>
          <w:b/>
          <w:sz w:val="24"/>
          <w:szCs w:val="24"/>
          <w:lang w:val="ru-RU"/>
        </w:rPr>
        <w:t>՝</w:t>
      </w:r>
      <w:r w:rsidRPr="00C656A9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C656A9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AB3261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F962FA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5</w:t>
      </w:r>
      <w:r w:rsidR="005B2822" w:rsidRPr="003B2203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5B282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5B2822" w:rsidRPr="003B2203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7F58CB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F962F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ԻՄ</w:t>
      </w:r>
      <w:r w:rsidR="00F962FA" w:rsidRPr="003B2203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F962FA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ՀԱՅՐԵՆԻՔԸ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614E03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proofErr w:type="gramStart"/>
      <w:r w:rsidR="00D9621E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D9621E" w:rsidRPr="003B2203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6B47B7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ԻՐ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proofErr w:type="gramEnd"/>
    </w:p>
    <w:p w:rsidR="00C17921" w:rsidRPr="00DE4E90" w:rsidRDefault="00614E03" w:rsidP="007B18CB">
      <w:pPr>
        <w:spacing w:line="360" w:lineRule="auto"/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550726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Հանրակրթության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» ՀՀ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30-րդ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de-DE"/>
        </w:rPr>
        <w:t>՝</w:t>
      </w:r>
    </w:p>
    <w:p w:rsidR="00A967A3" w:rsidRPr="003B2203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967A3" w:rsidRPr="003B2203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1C041C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="003B2203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="003B2203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="003B2203">
        <w:rPr>
          <w:rFonts w:ascii="GHEA Grapalat" w:eastAsia="GHEA Grapalat" w:hAnsi="GHEA Grapalat" w:cs="GHEA Grapalat"/>
          <w:sz w:val="24"/>
          <w:szCs w:val="24"/>
        </w:rPr>
        <w:t>չափորոշչին</w:t>
      </w:r>
      <w:proofErr w:type="spellEnd"/>
      <w:r w:rsidR="003B2203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="003B2203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 w:rsidR="005176E6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3B2203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3B2203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3B2203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AB326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«</w:t>
      </w:r>
      <w:proofErr w:type="spellStart"/>
      <w:r w:rsidR="00F962FA">
        <w:rPr>
          <w:rFonts w:ascii="GHEA Grapalat" w:eastAsia="Tahoma" w:hAnsi="GHEA Grapalat" w:cs="Tahoma"/>
          <w:bCs/>
          <w:sz w:val="24"/>
          <w:szCs w:val="24"/>
          <w:lang w:val="en-US"/>
        </w:rPr>
        <w:t>Իմ</w:t>
      </w:r>
      <w:proofErr w:type="spellEnd"/>
      <w:r w:rsidR="00F962FA" w:rsidRPr="00F962FA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proofErr w:type="spellStart"/>
      <w:r w:rsidR="00F962FA">
        <w:rPr>
          <w:rFonts w:ascii="GHEA Grapalat" w:eastAsia="Tahoma" w:hAnsi="GHEA Grapalat" w:cs="Tahoma"/>
          <w:bCs/>
          <w:sz w:val="24"/>
          <w:szCs w:val="24"/>
          <w:lang w:val="en-US"/>
        </w:rPr>
        <w:t>հայրենիքը</w:t>
      </w:r>
      <w:proofErr w:type="spellEnd"/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="00CD1858" w:rsidRPr="00CD185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  <w:r w:rsidR="00F962FA">
        <w:rPr>
          <w:rFonts w:ascii="GHEA Grapalat" w:hAnsi="GHEA Grapalat" w:cs="Sylfaen"/>
          <w:sz w:val="24"/>
          <w:szCs w:val="24"/>
          <w:lang w:val="nb-NO"/>
        </w:rPr>
        <w:t>5</w:t>
      </w:r>
      <w:r w:rsidR="00286A9C">
        <w:rPr>
          <w:rFonts w:ascii="GHEA Grapalat" w:hAnsi="GHEA Grapalat" w:cs="Sylfaen"/>
          <w:sz w:val="24"/>
          <w:szCs w:val="24"/>
          <w:lang w:val="nb-NO"/>
        </w:rPr>
        <w:t>-</w:t>
      </w:r>
      <w:r w:rsidR="00286A9C">
        <w:rPr>
          <w:rFonts w:ascii="GHEA Grapalat" w:hAnsi="GHEA Grapalat" w:cs="Sylfaen"/>
          <w:sz w:val="24"/>
          <w:szCs w:val="24"/>
          <w:lang w:val="ru-RU"/>
        </w:rPr>
        <w:t>րդ</w:t>
      </w:r>
      <w:r w:rsidR="00286A9C"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286A9C" w:rsidRPr="000E14C1">
        <w:rPr>
          <w:rFonts w:ascii="GHEA Grapalat" w:hAnsi="GHEA Grapalat" w:cs="Sylfaen"/>
          <w:sz w:val="24"/>
          <w:szCs w:val="24"/>
          <w:lang w:val="nb-NO"/>
        </w:rPr>
        <w:t>դասարան</w:t>
      </w:r>
      <w:r w:rsidR="00286A9C">
        <w:rPr>
          <w:rFonts w:ascii="GHEA Grapalat" w:hAnsi="GHEA Grapalat" w:cs="Sylfaen"/>
          <w:sz w:val="24"/>
          <w:szCs w:val="24"/>
          <w:lang w:val="ru-RU"/>
        </w:rPr>
        <w:t>ի</w:t>
      </w:r>
      <w:r w:rsidR="00286A9C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r w:rsidR="006C5CE2">
        <w:rPr>
          <w:rFonts w:ascii="GHEA Grapalat" w:eastAsia="GHEA Grapalat" w:hAnsi="GHEA Grapalat" w:cs="GHEA Grapalat"/>
          <w:sz w:val="24"/>
          <w:szCs w:val="24"/>
          <w:lang w:val="en-US"/>
        </w:rPr>
        <w:t>ի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ր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DB6682" w:rsidRDefault="003A022D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C17921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A967A3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F9159C" w:rsidRDefault="00A967A3" w:rsidP="002547E5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1F07C8" w:rsidRDefault="001F07C8" w:rsidP="001F07C8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3B2203">
        <w:rPr>
          <w:rFonts w:ascii="GHEA Grapalat" w:hAnsi="GHEA Grapalat"/>
          <w:b/>
          <w:lang w:val="hy-AM"/>
        </w:rPr>
        <w:t>Հավելված</w:t>
      </w:r>
    </w:p>
    <w:p w:rsidR="001F07C8" w:rsidRDefault="001F07C8" w:rsidP="001F07C8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 w:rsidRPr="003B2203">
        <w:rPr>
          <w:rFonts w:ascii="GHEA Grapalat" w:hAnsi="GHEA Grapalat"/>
          <w:b/>
          <w:lang w:val="hy-AM"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 w:rsidRPr="003B2203">
        <w:rPr>
          <w:rFonts w:ascii="GHEA Grapalat" w:hAnsi="GHEA Grapalat"/>
          <w:b/>
          <w:lang w:val="hy-AM"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 w:rsidRPr="003B2203">
        <w:rPr>
          <w:rFonts w:ascii="GHEA Grapalat" w:hAnsi="GHEA Grapalat"/>
          <w:b/>
          <w:lang w:val="hy-AM"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 w:rsidRPr="003B2203">
        <w:rPr>
          <w:rFonts w:ascii="GHEA Grapalat" w:hAnsi="GHEA Grapalat"/>
          <w:b/>
          <w:lang w:val="hy-AM"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 w:rsidRPr="003B2203">
        <w:rPr>
          <w:rFonts w:ascii="GHEA Grapalat" w:hAnsi="GHEA Grapalat"/>
          <w:b/>
          <w:lang w:val="hy-AM"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 w:rsidRPr="003B2203">
        <w:rPr>
          <w:rFonts w:ascii="GHEA Grapalat" w:hAnsi="GHEA Grapalat"/>
          <w:b/>
          <w:lang w:val="hy-AM"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 w:rsidRPr="003B2203">
        <w:rPr>
          <w:rFonts w:ascii="GHEA Grapalat" w:hAnsi="GHEA Grapalat"/>
          <w:b/>
          <w:lang w:val="hy-AM"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1F07C8" w:rsidRPr="001F07C8" w:rsidRDefault="001F07C8" w:rsidP="001F07C8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proofErr w:type="spellStart"/>
      <w:r>
        <w:rPr>
          <w:rFonts w:ascii="GHEA Grapalat" w:hAnsi="GHEA Grapalat"/>
          <w:b/>
        </w:rPr>
        <w:t>թվականի</w:t>
      </w:r>
      <w:proofErr w:type="spellEnd"/>
      <w:r>
        <w:rPr>
          <w:rFonts w:ascii="GHEA Grapalat" w:hAnsi="GHEA Grapalat"/>
          <w:b/>
          <w:lang w:val="nb-NO"/>
        </w:rPr>
        <w:t xml:space="preserve"> </w:t>
      </w:r>
      <w:r w:rsidRPr="001F07C8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1F07C8" w:rsidRPr="001F07C8" w:rsidRDefault="001F07C8" w:rsidP="001F07C8">
      <w:pPr>
        <w:jc w:val="right"/>
        <w:rPr>
          <w:rFonts w:ascii="GHEA Grapalat" w:hAnsi="GHEA Grapalat"/>
          <w:b/>
          <w:lang w:val="nb-NO"/>
        </w:rPr>
      </w:pPr>
    </w:p>
    <w:p w:rsidR="00C12C89" w:rsidRPr="00C933C9" w:rsidRDefault="00C12C89" w:rsidP="00C12C89">
      <w:pPr>
        <w:tabs>
          <w:tab w:val="left" w:pos="284"/>
        </w:tabs>
        <w:spacing w:line="276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EF68DE" w:rsidRPr="001F07C8" w:rsidRDefault="00EF68DE" w:rsidP="00EF68DE">
      <w:pPr>
        <w:pStyle w:val="afd"/>
        <w:jc w:val="left"/>
        <w:rPr>
          <w:rFonts w:ascii="GHEA Grapalat" w:hAnsi="GHEA Grapalat"/>
          <w:iCs/>
          <w:sz w:val="24"/>
          <w:szCs w:val="24"/>
          <w:lang w:val="nb-NO"/>
        </w:rPr>
      </w:pPr>
    </w:p>
    <w:p w:rsidR="00EF68DE" w:rsidRPr="00636AB1" w:rsidRDefault="00EF68DE" w:rsidP="00EF68DE">
      <w:pPr>
        <w:pStyle w:val="afd"/>
        <w:rPr>
          <w:rFonts w:ascii="GHEA Grapalat" w:hAnsi="GHEA Grapalat"/>
          <w:iCs/>
          <w:sz w:val="24"/>
          <w:szCs w:val="24"/>
          <w:lang w:val="af-ZA"/>
        </w:rPr>
      </w:pPr>
    </w:p>
    <w:p w:rsidR="00EF68DE" w:rsidRPr="00636AB1" w:rsidRDefault="00EF68DE" w:rsidP="00EF68DE">
      <w:pPr>
        <w:pStyle w:val="afd"/>
        <w:jc w:val="left"/>
        <w:rPr>
          <w:rFonts w:ascii="GHEA Grapalat" w:hAnsi="GHEA Grapalat"/>
          <w:iCs/>
          <w:sz w:val="24"/>
          <w:szCs w:val="24"/>
          <w:lang w:val="af-ZA"/>
        </w:rPr>
      </w:pPr>
    </w:p>
    <w:p w:rsidR="00EF68DE" w:rsidRPr="00EF68DE" w:rsidRDefault="00EF68DE" w:rsidP="00EF68DE">
      <w:pPr>
        <w:pStyle w:val="afd"/>
        <w:rPr>
          <w:rFonts w:ascii="GHEA Grapalat" w:eastAsia="Tahoma" w:hAnsi="GHEA Grapalat" w:cs="Tahoma"/>
          <w:b/>
          <w:bCs/>
          <w:sz w:val="24"/>
          <w:szCs w:val="24"/>
          <w:lang w:val="hy-AM"/>
        </w:rPr>
      </w:pPr>
      <w:r w:rsidRPr="00EF68D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Pr="00EF68DE">
        <w:rPr>
          <w:rFonts w:ascii="GHEA Grapalat" w:eastAsia="Tahoma" w:hAnsi="GHEA Grapalat" w:cs="Tahoma"/>
          <w:b/>
          <w:sz w:val="24"/>
          <w:szCs w:val="24"/>
          <w:lang w:val="hy-AM"/>
        </w:rPr>
        <w:t>ԻՄ ՀԱՅՐԵՆԻՔԸ</w:t>
      </w:r>
      <w:r w:rsidRPr="00EF68DE">
        <w:rPr>
          <w:rFonts w:ascii="GHEA Grapalat" w:hAnsi="GHEA Grapalat"/>
          <w:b/>
          <w:iCs/>
          <w:sz w:val="24"/>
          <w:szCs w:val="24"/>
          <w:lang w:val="af-ZA"/>
        </w:rPr>
        <w:t xml:space="preserve">» </w:t>
      </w:r>
      <w:r w:rsidRPr="00EF68D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ԱՌԱՐԿԱՅ</w:t>
      </w:r>
      <w:r>
        <w:rPr>
          <w:rFonts w:ascii="GHEA Grapalat" w:eastAsia="Tahoma" w:hAnsi="GHEA Grapalat" w:cs="Tahoma"/>
          <w:b/>
          <w:sz w:val="24"/>
          <w:szCs w:val="24"/>
          <w:lang w:val="en-US"/>
        </w:rPr>
        <w:t>ԱԿԱՆ</w:t>
      </w:r>
      <w:r w:rsidRPr="00EF68D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ԾՐԱԳ</w:t>
      </w:r>
      <w:r w:rsidRPr="00EF68DE">
        <w:rPr>
          <w:rFonts w:ascii="GHEA Grapalat" w:eastAsia="Tahoma" w:hAnsi="GHEA Grapalat" w:cs="Tahoma"/>
          <w:b/>
          <w:sz w:val="24"/>
          <w:szCs w:val="24"/>
        </w:rPr>
        <w:t>ԻՐ</w:t>
      </w:r>
      <w:r w:rsidRPr="00EF68DE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bookmarkStart w:id="0" w:name="_9bd4nru910fn" w:colFirst="0" w:colLast="0"/>
      <w:bookmarkEnd w:id="0"/>
    </w:p>
    <w:p w:rsidR="00EF68DE" w:rsidRPr="00EF68DE" w:rsidRDefault="00EF68DE" w:rsidP="00EF68DE">
      <w:pPr>
        <w:pStyle w:val="afd"/>
        <w:rPr>
          <w:rFonts w:ascii="GHEA Grapalat" w:hAnsi="GHEA Grapalat"/>
          <w:b/>
          <w:bCs/>
          <w:sz w:val="24"/>
          <w:szCs w:val="24"/>
          <w:lang w:val="hy-AM"/>
        </w:rPr>
      </w:pPr>
      <w:r w:rsidRPr="00EF68DE">
        <w:rPr>
          <w:rFonts w:ascii="GHEA Grapalat" w:eastAsia="Tahoma" w:hAnsi="GHEA Grapalat" w:cs="Tahoma"/>
          <w:b/>
          <w:sz w:val="24"/>
          <w:szCs w:val="24"/>
          <w:lang w:val="hy-AM"/>
        </w:rPr>
        <w:t>5-ՐԴ ԴԱՍԱՐԱՆ</w:t>
      </w:r>
    </w:p>
    <w:p w:rsidR="00EF68DE" w:rsidRPr="00636AB1" w:rsidRDefault="00EF68DE" w:rsidP="00EF68DE">
      <w:pPr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tbl>
      <w:tblPr>
        <w:tblW w:w="1053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65"/>
        <w:gridCol w:w="850"/>
        <w:gridCol w:w="4770"/>
        <w:gridCol w:w="50"/>
      </w:tblGrid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1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color w:val="50005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Ես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ապրում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եմ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լեռնային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երկրում</w:t>
            </w:r>
            <w:proofErr w:type="spellEnd"/>
          </w:p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Քարտեզն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իմ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գործիքն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է՝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ժամանակի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տարածության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մեջ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 xml:space="preserve">Ձևավորել </w:t>
            </w:r>
            <w:r w:rsidRPr="00636AB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հայրենիք 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հասկացությունը մեկնաբանելու, տարբեր քարտեզներ ճանաչելու և կիրառելու հմտություն, </w:t>
            </w:r>
            <w:r w:rsidRPr="00636AB1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հոգատար վերաբերմունք 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սեփական ազգի ու հայրենիքի պատմամշակութային ձեռքբերումների նկատմամբ:</w:t>
            </w:r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48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Ուսումնասիրության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հարցեր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Ո՞վ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եմ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ես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տարածության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մեջ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, ո՞րն է իմ հայրենիքը</w:t>
            </w:r>
            <w:r w:rsidRPr="00636AB1">
              <w:rPr>
                <w:rFonts w:ascii="GHEA Grapalat" w:hAnsi="GHEA Grapalat"/>
                <w:sz w:val="24"/>
                <w:szCs w:val="24"/>
              </w:rPr>
              <w:t>: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EF68DE" w:rsidRPr="00636AB1" w:rsidRDefault="00EF68DE" w:rsidP="00C43C7E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Ի՞նչ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քարտեզը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քարտեզների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ի՞նչ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տեսակներ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կան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որո՞նք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տարբեր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քարտեզների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առանձնահատկությունները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ինչպե՞ս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կիրառել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դրանք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:rsidR="00EF68DE" w:rsidRPr="00636AB1" w:rsidRDefault="00EF68DE" w:rsidP="00C43C7E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Ինչպե՞ս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ձևավորվել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տոհմածառը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՝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յուրաքանչյուր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ընտանիքի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ազգի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պատմությունը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eastAsia="Merriweather" w:hAnsi="GHEA Grapalat" w:cs="Merriweather"/>
                <w:color w:val="FF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Արդյո՞ք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կարելի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միշտ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վստահել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քարտեզներին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4865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Հիմնական</w:t>
            </w:r>
            <w:proofErr w:type="spellEnd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հասկացություն</w:t>
            </w:r>
            <w:proofErr w:type="spellEnd"/>
          </w:p>
        </w:tc>
        <w:tc>
          <w:tcPr>
            <w:tcW w:w="562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Ենթահասկացություն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48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Անհատ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պետություն</w:t>
            </w:r>
            <w:proofErr w:type="spellEnd"/>
          </w:p>
        </w:tc>
        <w:tc>
          <w:tcPr>
            <w:tcW w:w="56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68DE" w:rsidRPr="00636AB1" w:rsidRDefault="00EF68DE" w:rsidP="00C43C7E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«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Ժամանակ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տեղ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տարածություն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», </w:t>
            </w:r>
          </w:p>
          <w:p w:rsidR="00EF68DE" w:rsidRPr="00636AB1" w:rsidRDefault="00EF68DE" w:rsidP="00C43C7E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«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Հայրենիք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», 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EF68DE" w:rsidRDefault="00EF68DE" w:rsidP="00EF68DE">
            <w:pPr>
              <w:pStyle w:val="af2"/>
              <w:numPr>
                <w:ilvl w:val="2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Նկարագրի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իր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բնակության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վայրը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պետությունը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հայոց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հայրենիքը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նրա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աշխարհագրական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դիրքը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սահմանները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պատմաաշխարհագրական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միջավայրը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:</w:t>
            </w:r>
          </w:p>
          <w:p w:rsidR="00EF68DE" w:rsidRPr="00636AB1" w:rsidRDefault="00EF68DE" w:rsidP="00EF68DE">
            <w:pPr>
              <w:pStyle w:val="af2"/>
              <w:numPr>
                <w:ilvl w:val="2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Ներկայացնի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հայրենիքի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խորհրդանիշները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:</w:t>
            </w:r>
          </w:p>
          <w:p w:rsidR="00EF68DE" w:rsidRPr="00636AB1" w:rsidRDefault="00EF68DE" w:rsidP="00EF68DE">
            <w:pPr>
              <w:pStyle w:val="af2"/>
              <w:numPr>
                <w:ilvl w:val="2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r w:rsidRPr="00636AB1">
              <w:rPr>
                <w:rFonts w:ascii="GHEA Grapalat" w:hAnsi="GHEA Grapalat"/>
                <w:sz w:val="24"/>
                <w:szCs w:val="24"/>
                <w:lang w:val="hy-AM" w:eastAsia="en-US"/>
              </w:rPr>
              <w:t>Մ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eastAsia="en-US"/>
              </w:rPr>
              <w:t>եկնաբանի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և կիրառի</w:t>
            </w:r>
            <w:r w:rsidRPr="00636AB1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eastAsia="en-US"/>
              </w:rPr>
              <w:t>զանազան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eastAsia="en-US"/>
              </w:rPr>
              <w:t>քարտեզներ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hy-AM" w:eastAsia="en-US"/>
              </w:rPr>
              <w:t>։</w:t>
            </w:r>
          </w:p>
          <w:p w:rsidR="00EF68DE" w:rsidRPr="00636AB1" w:rsidRDefault="00EF68DE" w:rsidP="00EF68DE">
            <w:pPr>
              <w:pStyle w:val="af4"/>
              <w:numPr>
                <w:ilvl w:val="2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hy-AM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Գնահատի 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իր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համայնքի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 ազգի 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պատմամշակո</w:t>
            </w:r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>ւ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թային ձեռքբերումները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: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Թեմայի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EF68DE" w:rsidRDefault="00EF68DE" w:rsidP="00EF68DE">
            <w:pPr>
              <w:pStyle w:val="af2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222222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Ես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իմ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փոքր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հայրենիքում</w:t>
            </w:r>
            <w:proofErr w:type="spellEnd"/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 w:eastAsia="en-US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en-US"/>
              </w:rPr>
              <w:t xml:space="preserve"> ի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մ</w:t>
            </w:r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համայնքը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մարզը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և</w:t>
            </w:r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երկիրը</w:t>
            </w:r>
            <w:proofErr w:type="spellEnd"/>
            <w:r w:rsidRPr="00EF68DE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:</w:t>
            </w:r>
            <w:r w:rsidRPr="00636AB1">
              <w:rPr>
                <w:rFonts w:eastAsia="Tahoma" w:cs="Calibri"/>
                <w:color w:val="222222"/>
                <w:sz w:val="24"/>
                <w:szCs w:val="24"/>
                <w:lang w:eastAsia="en-US"/>
              </w:rPr>
              <w:t> </w:t>
            </w:r>
          </w:p>
          <w:p w:rsidR="00EF68DE" w:rsidRPr="00636AB1" w:rsidRDefault="00EF68DE" w:rsidP="00EF68DE">
            <w:pPr>
              <w:pStyle w:val="af2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Մեր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հարևանները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EF68DE" w:rsidRPr="00636AB1" w:rsidRDefault="00EF68DE" w:rsidP="00EF68DE">
            <w:pPr>
              <w:pStyle w:val="af2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222222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Քարտեզների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տեսակները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տարբերությունը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. </w:t>
            </w:r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val="hy-AM" w:eastAsia="en-US"/>
              </w:rPr>
              <w:t>Արդյոք կարևոր են քարտեզները պատմության մեջ</w:t>
            </w:r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:</w:t>
            </w:r>
          </w:p>
          <w:p w:rsidR="00EF68DE" w:rsidRPr="00636AB1" w:rsidRDefault="00EF68DE" w:rsidP="00EF68DE">
            <w:pPr>
              <w:pStyle w:val="af2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222222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Ես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ճանապարհորդում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եմ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Հայկական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լեռնաշխարհի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տարածքով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նահանգներ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մայրաքաղաքներ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բերդեր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ամրոցներ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եկեղեցիներ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լեռներ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լճեր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:</w:t>
            </w:r>
          </w:p>
          <w:p w:rsidR="00EF68DE" w:rsidRPr="00636AB1" w:rsidRDefault="00EF68DE" w:rsidP="00EF68DE">
            <w:pPr>
              <w:pStyle w:val="af2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Զինանշաններ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դրոշներ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ժամանակակից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պատմական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EF68DE" w:rsidRPr="00636AB1" w:rsidTr="00C43C7E">
        <w:tc>
          <w:tcPr>
            <w:tcW w:w="571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գործունեության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ձևեր</w:t>
            </w:r>
            <w:proofErr w:type="spellEnd"/>
          </w:p>
        </w:tc>
        <w:tc>
          <w:tcPr>
            <w:tcW w:w="482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  <w:lang w:val="en-US"/>
              </w:rPr>
              <w:t>Խ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աչվող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հասկացություններ</w:t>
            </w:r>
            <w:proofErr w:type="spellEnd"/>
          </w:p>
        </w:tc>
      </w:tr>
      <w:tr w:rsidR="00EF68DE" w:rsidRPr="00636AB1" w:rsidTr="00C43C7E">
        <w:tc>
          <w:tcPr>
            <w:tcW w:w="57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EF68DE">
            <w:pPr>
              <w:pStyle w:val="af2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Բնակավայրի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քարտեզի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ստեղծում</w:t>
            </w:r>
            <w:proofErr w:type="spellEnd"/>
          </w:p>
          <w:p w:rsidR="00EF68DE" w:rsidRPr="00636AB1" w:rsidRDefault="00EF68DE" w:rsidP="00EF68DE">
            <w:pPr>
              <w:pStyle w:val="af2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en-US"/>
              </w:rPr>
              <w:t>Տոհմածառի կազմում</w:t>
            </w:r>
          </w:p>
          <w:p w:rsidR="00EF68DE" w:rsidRPr="00636AB1" w:rsidRDefault="00EF68DE" w:rsidP="00EF68DE">
            <w:pPr>
              <w:pStyle w:val="af2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Հայկական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լեռնաշխարհի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տարածք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val="hy-AM" w:eastAsia="en-US"/>
              </w:rPr>
              <w:t>ի</w:t>
            </w:r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՝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նահանգներ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մայրաքաղաքներ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բերդեր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ամրոցներ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եկեղեցիներ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լեռներ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eastAsia="en-US"/>
              </w:rPr>
              <w:t>լճեր</w:t>
            </w:r>
            <w:proofErr w:type="spellEnd"/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val="hy-AM" w:eastAsia="en-US"/>
              </w:rPr>
              <w:t>ի վերաբերյալ ալբոմի կամ գրքի ստեղծում։</w:t>
            </w:r>
          </w:p>
          <w:p w:rsidR="00EF68DE" w:rsidRPr="00636AB1" w:rsidRDefault="00EF68DE" w:rsidP="00C43C7E">
            <w:pPr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ind w:left="1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Ժ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ամանակի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և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տարածությ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ու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ն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ab/>
            </w:r>
          </w:p>
          <w:p w:rsidR="00EF68DE" w:rsidRPr="00636AB1" w:rsidRDefault="00EF68DE" w:rsidP="00C43C7E">
            <w:pPr>
              <w:ind w:left="184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Սովորողներն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ուսումնասիրում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տարբեր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մարդկանց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ճանապարհորդությունները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մարդկության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պատմության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շրջադարձային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կետերը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ինչպես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նաև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անհատների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և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քաղաքակրթության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միջև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հարաբերությունները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դրանց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փոխկապվածությանը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տվյալ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անձի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ազգի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և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մարդկության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տեսանկյունից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:</w:t>
            </w:r>
            <w:r w:rsidRPr="00636AB1">
              <w:rPr>
                <w:rFonts w:ascii="Calibri" w:eastAsia="Tahoma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EF68DE" w:rsidRPr="00636AB1" w:rsidTr="00C43C7E">
        <w:trPr>
          <w:trHeight w:val="440"/>
        </w:trPr>
        <w:tc>
          <w:tcPr>
            <w:tcW w:w="1053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կապերը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թեմայում</w:t>
            </w:r>
            <w:proofErr w:type="spellEnd"/>
          </w:p>
        </w:tc>
      </w:tr>
      <w:tr w:rsidR="00EF68DE" w:rsidRPr="00636AB1" w:rsidTr="00C43C7E">
        <w:tc>
          <w:tcPr>
            <w:tcW w:w="105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Մաթեմատիկա-մասշտաբ</w:t>
            </w:r>
            <w:proofErr w:type="spellEnd"/>
          </w:p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Բնագիտություն-աշխարհագրական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օբյեկտների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նկարագրություն</w:t>
            </w:r>
            <w:proofErr w:type="spellEnd"/>
          </w:p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Մայրենի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տեքստերի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ընթերցում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՝ </w:t>
            </w:r>
            <w:r w:rsidRPr="00636AB1">
              <w:rPr>
                <w:rFonts w:ascii="GHEA Grapalat" w:eastAsia="Tahoma" w:hAnsi="GHEA Grapalat"/>
                <w:sz w:val="24"/>
                <w:szCs w:val="24"/>
              </w:rPr>
              <w:t>«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Հերոդոտոս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Մովսես Խորենացի, Անանիա Շիրակացի,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Քսենոփոն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Մարկո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Պոլո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այլք</w:t>
            </w:r>
            <w:proofErr w:type="spellEnd"/>
            <w:r w:rsidRPr="00636AB1">
              <w:rPr>
                <w:rFonts w:ascii="GHEA Grapalat" w:eastAsia="Tahoma" w:hAnsi="GHEA Grapalat"/>
                <w:sz w:val="24"/>
                <w:szCs w:val="24"/>
              </w:rPr>
              <w:t>»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EF68DE" w:rsidRPr="00636AB1" w:rsidTr="00C43C7E">
        <w:tc>
          <w:tcPr>
            <w:tcW w:w="1053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Կապը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Հանրակրթության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պետական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չափորոշչով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սահմանված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հիմնական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դպրոցի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վերջնարդյունքների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հետ</w:t>
            </w:r>
            <w:proofErr w:type="spellEnd"/>
          </w:p>
        </w:tc>
      </w:tr>
      <w:tr w:rsidR="00EF68DE" w:rsidRPr="00636AB1" w:rsidTr="00C43C7E">
        <w:tc>
          <w:tcPr>
            <w:tcW w:w="105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Հ 15, 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Հ16, Հ17, 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 25, Հ 28, Հ 30, Հ 31, Հ44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, Հ45</w:t>
            </w:r>
          </w:p>
        </w:tc>
      </w:tr>
    </w:tbl>
    <w:p w:rsidR="00EF68DE" w:rsidRPr="00636AB1" w:rsidRDefault="00EF68DE" w:rsidP="00EF68DE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tbl>
      <w:tblPr>
        <w:tblW w:w="1053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62"/>
        <w:gridCol w:w="14"/>
        <w:gridCol w:w="539"/>
        <w:gridCol w:w="4770"/>
        <w:gridCol w:w="50"/>
      </w:tblGrid>
      <w:tr w:rsidR="00EF68DE" w:rsidRPr="00636AB1" w:rsidTr="00C43C7E">
        <w:trPr>
          <w:trHeight w:val="440"/>
        </w:trPr>
        <w:tc>
          <w:tcPr>
            <w:tcW w:w="1053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2. </w:t>
            </w:r>
          </w:p>
        </w:tc>
      </w:tr>
      <w:tr w:rsidR="00EF68DE" w:rsidRPr="00636AB1" w:rsidTr="00C43C7E">
        <w:trPr>
          <w:trHeight w:val="440"/>
        </w:trPr>
        <w:tc>
          <w:tcPr>
            <w:tcW w:w="105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Հայերի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իմ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ծագումնաբանությունը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.</w:t>
            </w:r>
          </w:p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Հայկական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լեռնաշխարհի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բնակիչների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կյանքը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կենցաղն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ու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>ավանդապատումները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222222"/>
                <w:sz w:val="24"/>
                <w:szCs w:val="24"/>
              </w:rPr>
              <w:t xml:space="preserve"> </w:t>
            </w:r>
          </w:p>
        </w:tc>
      </w:tr>
      <w:tr w:rsidR="00EF68DE" w:rsidRPr="00636AB1" w:rsidTr="00C43C7E">
        <w:trPr>
          <w:trHeight w:val="582"/>
        </w:trPr>
        <w:tc>
          <w:tcPr>
            <w:tcW w:w="1053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  <w:proofErr w:type="spellEnd"/>
          </w:p>
        </w:tc>
      </w:tr>
      <w:tr w:rsidR="00EF68DE" w:rsidRPr="00AB3261" w:rsidTr="00C43C7E">
        <w:trPr>
          <w:trHeight w:val="480"/>
        </w:trPr>
        <w:tc>
          <w:tcPr>
            <w:tcW w:w="105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 xml:space="preserve">Ձևավորել հայ ժողովրդի ծագումնաբանությունը, մշակույթը, կենցաղը, 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ավանդապատումները, ծեսերն ու տոները նկարագրելու և վերլուծելու կարողություն։ Սերմանել հոգատար վերաբերմունք ու վարքագիծ ազգային հոգևոր և նյութական մշակույթների նկատմամբ:</w:t>
            </w:r>
          </w:p>
        </w:tc>
      </w:tr>
      <w:tr w:rsidR="00EF68DE" w:rsidRPr="00636AB1" w:rsidTr="00C43C7E">
        <w:trPr>
          <w:trHeight w:val="370"/>
        </w:trPr>
        <w:tc>
          <w:tcPr>
            <w:tcW w:w="10535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hy-AM"/>
              </w:rPr>
              <w:lastRenderedPageBreak/>
              <w:t>Ուսումնասիրության հ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արց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եր</w:t>
            </w:r>
            <w:proofErr w:type="spellEnd"/>
          </w:p>
        </w:tc>
      </w:tr>
      <w:tr w:rsidR="00EF68DE" w:rsidRPr="00636AB1" w:rsidTr="00C43C7E">
        <w:trPr>
          <w:trHeight w:val="480"/>
        </w:trPr>
        <w:tc>
          <w:tcPr>
            <w:tcW w:w="105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Ի՞նչ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մշակույթը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որոնք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են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մշակույթի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տեսակները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:rsidR="00EF68DE" w:rsidRPr="00636AB1" w:rsidRDefault="00EF68DE" w:rsidP="00C43C7E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Ինչպե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՞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ս է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մշակույթը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կերտում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մարդու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ազգի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ինքնությունը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Արդյո՞ք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մշակութային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ավանդույթների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պահպանումը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կարևոր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հասարակության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ինքնության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զարգացման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համար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EF68DE" w:rsidRPr="00636AB1" w:rsidTr="00C43C7E">
        <w:trPr>
          <w:trHeight w:val="480"/>
        </w:trPr>
        <w:tc>
          <w:tcPr>
            <w:tcW w:w="5176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Հիմնական</w:t>
            </w:r>
            <w:proofErr w:type="spellEnd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հասկացություն</w:t>
            </w:r>
            <w:proofErr w:type="spellEnd"/>
          </w:p>
        </w:tc>
        <w:tc>
          <w:tcPr>
            <w:tcW w:w="5359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Ենթահասկացություն</w:t>
            </w:r>
            <w:proofErr w:type="spellEnd"/>
          </w:p>
        </w:tc>
      </w:tr>
      <w:tr w:rsidR="00EF68DE" w:rsidRPr="00636AB1" w:rsidTr="00C43C7E">
        <w:trPr>
          <w:trHeight w:val="480"/>
        </w:trPr>
        <w:tc>
          <w:tcPr>
            <w:tcW w:w="5162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Ինքնություն</w:t>
            </w:r>
            <w:proofErr w:type="spellEnd"/>
          </w:p>
        </w:tc>
        <w:tc>
          <w:tcPr>
            <w:tcW w:w="537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F68DE" w:rsidRPr="00636AB1" w:rsidRDefault="00EF68DE" w:rsidP="00C43C7E">
            <w:pPr>
              <w:jc w:val="both"/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«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»</w:t>
            </w:r>
          </w:p>
          <w:p w:rsidR="00EF68DE" w:rsidRPr="00636AB1" w:rsidRDefault="00EF68DE" w:rsidP="00C43C7E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«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Մշակույթ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» </w:t>
            </w:r>
          </w:p>
        </w:tc>
      </w:tr>
      <w:tr w:rsidR="00EF68DE" w:rsidRPr="00636AB1" w:rsidTr="00C43C7E">
        <w:trPr>
          <w:trHeight w:val="440"/>
        </w:trPr>
        <w:tc>
          <w:tcPr>
            <w:tcW w:w="1053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  <w:proofErr w:type="spellEnd"/>
          </w:p>
        </w:tc>
      </w:tr>
      <w:tr w:rsidR="00EF68DE" w:rsidRPr="00AB3261" w:rsidTr="00C43C7E">
        <w:trPr>
          <w:trHeight w:val="440"/>
        </w:trPr>
        <w:tc>
          <w:tcPr>
            <w:tcW w:w="105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EF68DE">
            <w:pPr>
              <w:pStyle w:val="af2"/>
              <w:numPr>
                <w:ilvl w:val="2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hy-AM" w:eastAsia="en-US"/>
              </w:rPr>
            </w:pPr>
            <w:r w:rsidRPr="00636AB1">
              <w:rPr>
                <w:rFonts w:ascii="GHEA Grapalat" w:hAnsi="GHEA Grapalat"/>
                <w:bCs/>
                <w:sz w:val="24"/>
                <w:szCs w:val="24"/>
                <w:lang w:eastAsia="en-US"/>
              </w:rPr>
              <w:t>Մ</w:t>
            </w:r>
            <w:r w:rsidRPr="00636AB1">
              <w:rPr>
                <w:rFonts w:ascii="GHEA Grapalat" w:hAnsi="GHEA Grapalat"/>
                <w:bCs/>
                <w:sz w:val="24"/>
                <w:szCs w:val="24"/>
                <w:lang w:val="hy-AM" w:eastAsia="en-US"/>
              </w:rPr>
              <w:t xml:space="preserve">եկնաբանի </w:t>
            </w:r>
            <w:r w:rsidRPr="00636AB1">
              <w:rPr>
                <w:rFonts w:ascii="GHEA Grapalat" w:eastAsia="Tahoma" w:hAnsi="GHEA Grapalat" w:cs="Tahoma"/>
                <w:bCs/>
                <w:color w:val="000000"/>
                <w:sz w:val="24"/>
                <w:szCs w:val="24"/>
                <w:lang w:val="hy-AM" w:eastAsia="en-US"/>
              </w:rPr>
              <w:t>Հայկական լեռնաշխարհի բնակիչների</w:t>
            </w:r>
            <w:r w:rsidRPr="00636AB1">
              <w:rPr>
                <w:rFonts w:eastAsia="Tahoma" w:cs="Calibri"/>
                <w:bCs/>
                <w:color w:val="000000"/>
                <w:sz w:val="24"/>
                <w:szCs w:val="24"/>
                <w:lang w:val="hy-AM" w:eastAsia="en-US"/>
              </w:rPr>
              <w:t> </w:t>
            </w:r>
            <w:r w:rsidRPr="00636AB1">
              <w:rPr>
                <w:rFonts w:ascii="GHEA Grapalat" w:eastAsia="Tahoma" w:hAnsi="GHEA Grapalat" w:cs="Tahoma"/>
                <w:bCs/>
                <w:color w:val="000000"/>
                <w:sz w:val="24"/>
                <w:szCs w:val="24"/>
                <w:lang w:val="hy-AM" w:eastAsia="en-US"/>
              </w:rPr>
              <w:t>ավանդական զբաղմունքը, առօրյա կյանքն ու կենցաղը, նյութական և հոգևոր մշակույթի բաղադրիչները (</w:t>
            </w:r>
            <w:r w:rsidRPr="00636AB1">
              <w:rPr>
                <w:rFonts w:ascii="GHEA Grapalat" w:eastAsia="Tahoma" w:hAnsi="GHEA Grapalat" w:cs="Tahoma"/>
                <w:bCs/>
                <w:color w:val="222222"/>
                <w:sz w:val="24"/>
                <w:szCs w:val="24"/>
                <w:lang w:val="hy-AM" w:eastAsia="en-US"/>
              </w:rPr>
              <w:t>մշակույթը և կենցաղը, ազգային տարազը, խոհանոցը, կիրառական արվեստը</w:t>
            </w:r>
            <w:r w:rsidRPr="00636AB1">
              <w:rPr>
                <w:rFonts w:ascii="GHEA Grapalat" w:eastAsia="Tahoma" w:hAnsi="GHEA Grapalat" w:cs="Tahoma"/>
                <w:bCs/>
                <w:color w:val="000000"/>
                <w:sz w:val="24"/>
                <w:szCs w:val="24"/>
                <w:lang w:val="hy-AM" w:eastAsia="en-US"/>
              </w:rPr>
              <w:t>),</w:t>
            </w:r>
            <w:r w:rsidRPr="00636AB1">
              <w:rPr>
                <w:rFonts w:ascii="GHEA Grapalat" w:eastAsia="Tahoma" w:hAnsi="GHEA Grapalat" w:cs="Tahoma"/>
                <w:bCs/>
                <w:color w:val="222222"/>
                <w:sz w:val="24"/>
                <w:szCs w:val="24"/>
                <w:lang w:val="hy-AM" w:eastAsia="en-US"/>
              </w:rPr>
              <w:t xml:space="preserve"> ավանդույթները, տոներն ու ծեսերը:</w:t>
            </w:r>
          </w:p>
          <w:p w:rsidR="00EF68DE" w:rsidRPr="00636AB1" w:rsidRDefault="00EF68DE" w:rsidP="00EF68DE">
            <w:pPr>
              <w:pStyle w:val="af2"/>
              <w:numPr>
                <w:ilvl w:val="2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hy-AM" w:eastAsia="en-US"/>
              </w:rPr>
            </w:pPr>
            <w:r w:rsidRPr="00636AB1">
              <w:rPr>
                <w:rFonts w:ascii="GHEA Grapalat" w:eastAsia="Tahoma" w:hAnsi="GHEA Grapalat" w:cs="Tahoma"/>
                <w:bCs/>
                <w:color w:val="222222"/>
                <w:sz w:val="24"/>
                <w:szCs w:val="24"/>
                <w:lang w:val="hy-AM" w:eastAsia="en-US"/>
              </w:rPr>
              <w:t>Վերլուծի հայ ժողովրդի ծագման մասին ավանդապատումները` ներկայացնի դրանց ազդեցությունը իր ինքնության ձևավորման վրա:</w:t>
            </w:r>
          </w:p>
          <w:p w:rsidR="00EF68DE" w:rsidRPr="00636AB1" w:rsidRDefault="00EF68DE" w:rsidP="00EF68DE">
            <w:pPr>
              <w:pStyle w:val="af2"/>
              <w:numPr>
                <w:ilvl w:val="2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222222"/>
                <w:sz w:val="24"/>
                <w:szCs w:val="24"/>
                <w:lang w:val="hy-AM" w:eastAsia="en-US"/>
              </w:rPr>
            </w:pPr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val="hy-AM" w:eastAsia="en-US"/>
              </w:rPr>
              <w:t>Վերլուծի տեղանքի  ու իրադարձությունների, պատմաաշխարհագրական տեղանունների  հետ կապված ավանդապատումները:</w:t>
            </w:r>
            <w:r w:rsidRPr="00636AB1">
              <w:rPr>
                <w:rFonts w:eastAsia="Tahoma" w:cs="Calibri"/>
                <w:color w:val="222222"/>
                <w:sz w:val="24"/>
                <w:szCs w:val="24"/>
                <w:lang w:val="hy-AM" w:eastAsia="en-US"/>
              </w:rPr>
              <w:t> </w:t>
            </w:r>
          </w:p>
          <w:p w:rsidR="00EF68DE" w:rsidRPr="00636AB1" w:rsidRDefault="00EF68DE" w:rsidP="00EF68DE">
            <w:pPr>
              <w:pStyle w:val="af2"/>
              <w:numPr>
                <w:ilvl w:val="2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222222"/>
                <w:sz w:val="24"/>
                <w:szCs w:val="24"/>
                <w:lang w:val="hy-AM" w:eastAsia="en-US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en-US"/>
              </w:rPr>
              <w:t>Գնահատի ազգային հոգևոր-մշակութային արժեքները՝ որպես համամարդկային արժեքներ:</w:t>
            </w:r>
            <w:r w:rsidRPr="00636AB1">
              <w:rPr>
                <w:rFonts w:ascii="GHEA Grapalat" w:eastAsia="Tahoma" w:hAnsi="GHEA Grapalat" w:cs="Tahoma"/>
                <w:bCs/>
                <w:color w:val="222222"/>
                <w:sz w:val="24"/>
                <w:szCs w:val="24"/>
                <w:lang w:val="hy-AM" w:eastAsia="en-US"/>
              </w:rPr>
              <w:t xml:space="preserve"> </w:t>
            </w:r>
          </w:p>
          <w:p w:rsidR="00EF68DE" w:rsidRPr="00636AB1" w:rsidRDefault="00EF68DE" w:rsidP="00EF68DE">
            <w:pPr>
              <w:pStyle w:val="af2"/>
              <w:numPr>
                <w:ilvl w:val="2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222222"/>
                <w:sz w:val="24"/>
                <w:szCs w:val="24"/>
                <w:lang w:val="hy-AM" w:eastAsia="en-US"/>
              </w:rPr>
            </w:pPr>
            <w:r w:rsidRPr="00636AB1">
              <w:rPr>
                <w:rFonts w:ascii="GHEA Grapalat" w:eastAsia="Tahoma" w:hAnsi="GHEA Grapalat" w:cs="Tahoma"/>
                <w:color w:val="222222"/>
                <w:sz w:val="24"/>
                <w:szCs w:val="24"/>
                <w:lang w:val="hy-AM" w:eastAsia="en-US"/>
              </w:rPr>
              <w:t>Ներկայացնի Հայաստանի Հանրապետության ազգային փոքրամասնությունների ավանդական մշակույթին ու կենցաղին:</w:t>
            </w:r>
          </w:p>
        </w:tc>
      </w:tr>
      <w:tr w:rsidR="00EF68DE" w:rsidRPr="00636AB1" w:rsidTr="00C43C7E">
        <w:trPr>
          <w:trHeight w:val="440"/>
        </w:trPr>
        <w:tc>
          <w:tcPr>
            <w:tcW w:w="10535" w:type="dxa"/>
            <w:gridSpan w:val="5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EF68DE" w:rsidRPr="00636AB1" w:rsidTr="00C43C7E">
        <w:trPr>
          <w:trHeight w:val="440"/>
        </w:trPr>
        <w:tc>
          <w:tcPr>
            <w:tcW w:w="105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EF68DE" w:rsidRDefault="00EF68DE" w:rsidP="00EF68DE">
            <w:pPr>
              <w:pStyle w:val="af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Մշակույթ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և</w:t>
            </w:r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կենցաղ</w:t>
            </w:r>
            <w:proofErr w:type="spellEnd"/>
            <w:r w:rsidRPr="00EF68DE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eastAsia="en-US"/>
              </w:rPr>
              <w:t>․</w:t>
            </w:r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ազգային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տարազ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խոհանոց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կիրառական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արվեստ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։</w:t>
            </w:r>
          </w:p>
          <w:p w:rsidR="00EF68DE" w:rsidRPr="00EF68DE" w:rsidRDefault="00EF68DE" w:rsidP="00EF68DE">
            <w:pPr>
              <w:pStyle w:val="af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Ավանդապատումներ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հայ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ժողովրդի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ծագում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տեղանք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՝</w:t>
            </w:r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աշխարհագրական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և</w:t>
            </w:r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պատմական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վայրեր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:</w:t>
            </w:r>
            <w:r w:rsidRPr="00636AB1">
              <w:rPr>
                <w:rFonts w:eastAsia="Tahoma" w:cs="Calibri"/>
                <w:color w:val="000000"/>
                <w:sz w:val="24"/>
                <w:szCs w:val="24"/>
                <w:lang w:eastAsia="en-US"/>
              </w:rPr>
              <w:t> </w:t>
            </w:r>
          </w:p>
          <w:p w:rsidR="00EF68DE" w:rsidRPr="00EF68DE" w:rsidRDefault="00EF68DE" w:rsidP="00EF68DE">
            <w:pPr>
              <w:pStyle w:val="af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Ավանդույթներ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ծեսեր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և</w:t>
            </w:r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եկեղեցական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տոներ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։</w:t>
            </w:r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F68DE" w:rsidRPr="00EF68DE" w:rsidRDefault="00EF68DE" w:rsidP="00EF68DE">
            <w:pPr>
              <w:pStyle w:val="af2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Հաստանի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ազգային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փոքրամասնությունների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ավանդական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մշակույթն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ու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կենցաղը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ավանդույթներն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ու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տոները</w:t>
            </w:r>
            <w:proofErr w:type="spellEnd"/>
            <w:r w:rsidRPr="00EF68DE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EF68DE" w:rsidRPr="00636AB1" w:rsidTr="00C43C7E">
        <w:tc>
          <w:tcPr>
            <w:tcW w:w="571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գործունեության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ձևեր</w:t>
            </w:r>
            <w:proofErr w:type="spellEnd"/>
          </w:p>
        </w:tc>
        <w:tc>
          <w:tcPr>
            <w:tcW w:w="482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  <w:lang w:val="en-US"/>
              </w:rPr>
              <w:t>Խ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աչվող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հասկացություններ</w:t>
            </w:r>
            <w:proofErr w:type="spellEnd"/>
          </w:p>
        </w:tc>
      </w:tr>
      <w:tr w:rsidR="00EF68DE" w:rsidRPr="00636AB1" w:rsidTr="00C43C7E">
        <w:tc>
          <w:tcPr>
            <w:tcW w:w="57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EF68DE">
            <w:pPr>
              <w:pStyle w:val="af2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Թղթապանակի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ստեղծում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en-US"/>
              </w:rPr>
              <w:t xml:space="preserve"> կիրառական արվեստի վերաբերյալ</w:t>
            </w:r>
          </w:p>
          <w:p w:rsidR="00EF68DE" w:rsidRPr="00636AB1" w:rsidRDefault="00EF68DE" w:rsidP="00EF68DE">
            <w:pPr>
              <w:pStyle w:val="af2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lastRenderedPageBreak/>
              <w:t>Սահիկաշարի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eastAsia="en-US"/>
              </w:rPr>
              <w:t>ստեղծում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en-US"/>
              </w:rPr>
              <w:t xml:space="preserve"> </w:t>
            </w:r>
          </w:p>
          <w:p w:rsidR="00EF68DE" w:rsidRPr="00636AB1" w:rsidRDefault="00EF68DE" w:rsidP="00EF68DE">
            <w:pPr>
              <w:pStyle w:val="af2"/>
              <w:numPr>
                <w:ilvl w:val="0"/>
                <w:numId w:val="53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Հարցազրույց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տատիկների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պապիկների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հետ</w:t>
            </w:r>
            <w:proofErr w:type="spellEnd"/>
          </w:p>
          <w:p w:rsidR="00EF68DE" w:rsidRPr="00636AB1" w:rsidRDefault="00EF68DE" w:rsidP="00EF68DE">
            <w:pPr>
              <w:pStyle w:val="af2"/>
              <w:numPr>
                <w:ilvl w:val="0"/>
                <w:numId w:val="53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Գրի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առնի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տեղական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ավանդույթներ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ու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ավանդապատումներ</w:t>
            </w:r>
            <w:proofErr w:type="spellEnd"/>
          </w:p>
          <w:p w:rsidR="00EF68DE" w:rsidRPr="00636AB1" w:rsidRDefault="00EF68DE" w:rsidP="00EF68DE">
            <w:pPr>
              <w:pStyle w:val="af2"/>
              <w:numPr>
                <w:ilvl w:val="0"/>
                <w:numId w:val="53"/>
              </w:numP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  <w:t>Շաբաթօրյակի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  <w:t>կազմակերպում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val="hy-AM" w:eastAsia="en-US"/>
              </w:rPr>
              <w:t xml:space="preserve"> պատմամշակությանին և հոգևոր հուշարձաններում</w:t>
            </w:r>
          </w:p>
          <w:p w:rsidR="00EF68DE" w:rsidRPr="00636AB1" w:rsidRDefault="00EF68DE" w:rsidP="00C43C7E">
            <w:pPr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lastRenderedPageBreak/>
              <w:t>Անհատական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և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մշակութային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արժեհամակարգ</w:t>
            </w:r>
            <w:proofErr w:type="spellEnd"/>
          </w:p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lastRenderedPageBreak/>
              <w:t>Վերլուծի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ավանդապատումները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ունեցած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ազդեցութունը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տեղանունների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մեր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ազգի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ինքության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ձևավորման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հայի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տեսակի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ձևավորման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Սովորողները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ուսումնասիրում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այն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որոնցով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մենք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և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արտահայտում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ենք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գաղափարներ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համոզմունքներ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արժեքներ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զգացումներ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բնության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երևույթներ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մշակույթի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դրսևորումներ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արժևորում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ենք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գեղագիտական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ճաշակն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ստեղծարարությունը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կապերը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թեմայում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4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Մայրենի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ազգային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տոների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ավանդույթների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կենցաղի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նկարագրությունը</w:t>
            </w:r>
            <w:proofErr w:type="spellEnd"/>
          </w:p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Արվեստ-տոների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բեմադրում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ազգային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երգ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պար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48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Կապը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Հանրակրթության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պետական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չափորոշչով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սահմանված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հիմնական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դպրոցի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վերջնարդյունքների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հետ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4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 15, Հ16, Հ17, Հ 25, Հ 28, Հ 30, Հ 31, Հ44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, Հ45</w:t>
            </w:r>
          </w:p>
        </w:tc>
      </w:tr>
    </w:tbl>
    <w:p w:rsidR="00EF68DE" w:rsidRPr="00636AB1" w:rsidRDefault="00EF68DE" w:rsidP="00EF68DE">
      <w:pPr>
        <w:jc w:val="both"/>
        <w:rPr>
          <w:rFonts w:ascii="GHEA Grapalat" w:eastAsia="Merriweather" w:hAnsi="GHEA Grapalat" w:cs="Merriweather"/>
          <w:b/>
          <w:sz w:val="24"/>
          <w:szCs w:val="24"/>
          <w:lang w:val="en-US"/>
        </w:rPr>
      </w:pPr>
    </w:p>
    <w:tbl>
      <w:tblPr>
        <w:tblW w:w="1016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35"/>
        <w:gridCol w:w="580"/>
        <w:gridCol w:w="4395"/>
        <w:gridCol w:w="50"/>
      </w:tblGrid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Թեմա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. </w:t>
            </w:r>
            <w:r w:rsidRPr="00636AB1">
              <w:rPr>
                <w:rFonts w:ascii="Calibri" w:eastAsia="Tahoma" w:hAnsi="Calibri" w:cs="Calibri"/>
                <w:b/>
                <w:color w:val="000000"/>
                <w:sz w:val="24"/>
                <w:szCs w:val="24"/>
              </w:rPr>
              <w:t> </w:t>
            </w:r>
            <w:r w:rsidRPr="00636AB1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Հայոց</w:t>
            </w:r>
            <w:proofErr w:type="spellEnd"/>
            <w:r w:rsidRPr="00636AB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ք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րիստոնեական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արժեհամակարգ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 xml:space="preserve">ը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Ձևավորել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քրիստոնե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հոգևոր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բարոյական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արժեքային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համակարգի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հիմունքները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ուսումնասիրելու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r w:rsidRPr="00636AB1">
              <w:rPr>
                <w:rFonts w:ascii="GHEA Grapalat" w:hAnsi="GHEA Grapalat" w:cs="Sylfaen"/>
                <w:sz w:val="24"/>
                <w:szCs w:val="24"/>
                <w:lang w:val="pt-BR"/>
              </w:rPr>
              <w:t>հոգևոր</w:t>
            </w:r>
            <w:r w:rsidRPr="00636AB1">
              <w:rPr>
                <w:rFonts w:ascii="GHEA Grapalat" w:hAnsi="GHEA Grapalat"/>
                <w:sz w:val="24"/>
                <w:szCs w:val="24"/>
                <w:lang w:val="pt-BR"/>
              </w:rPr>
              <w:t>-</w:t>
            </w:r>
            <w:r w:rsidRPr="00636AB1">
              <w:rPr>
                <w:rFonts w:ascii="GHEA Grapalat" w:hAnsi="GHEA Grapalat" w:cs="Sylfaen"/>
                <w:sz w:val="24"/>
                <w:szCs w:val="24"/>
                <w:lang w:val="pt-BR"/>
              </w:rPr>
              <w:t>ազգային</w:t>
            </w:r>
            <w:r w:rsidRPr="00636AB1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636AB1">
              <w:rPr>
                <w:rFonts w:ascii="GHEA Grapalat" w:hAnsi="GHEA Grapalat" w:cs="Sylfaen"/>
                <w:sz w:val="24"/>
                <w:szCs w:val="24"/>
                <w:lang w:val="pt-BR"/>
              </w:rPr>
              <w:t>կառույցի</w:t>
            </w:r>
            <w:r w:rsidRPr="00636AB1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636AB1">
              <w:rPr>
                <w:rFonts w:ascii="GHEA Grapalat" w:hAnsi="GHEA Grapalat" w:cs="Sylfaen"/>
                <w:sz w:val="24"/>
                <w:szCs w:val="24"/>
                <w:lang w:val="pt-BR"/>
              </w:rPr>
              <w:t>դերը</w:t>
            </w:r>
            <w:r w:rsidRPr="00636AB1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636AB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հասարակության կյանքում կարևորելու հմտություն,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հարգանք</w:t>
            </w:r>
            <w:proofErr w:type="spellEnd"/>
            <w:r w:rsidRPr="00636AB1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սեփական</w:t>
            </w:r>
            <w:r w:rsidRPr="00636AB1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r w:rsidRPr="00636AB1">
              <w:rPr>
                <w:rFonts w:ascii="GHEA Grapalat" w:hAnsi="GHEA Grapalat" w:cs="Sylfaen"/>
                <w:sz w:val="24"/>
                <w:szCs w:val="24"/>
                <w:lang w:val="pt-BR"/>
              </w:rPr>
              <w:t>ավանդույթների</w:t>
            </w:r>
            <w:r w:rsidRPr="00636AB1">
              <w:rPr>
                <w:rFonts w:ascii="GHEA Grapalat" w:hAnsi="GHEA Grapalat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նկատմամբ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11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Ուսումնասիրության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հարցեր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Ի՞նչ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քրիստոնեական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արժեհամակարգը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ի՞նչ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խորհուրդը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Ինչպե՞ս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է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ընդունվեկ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քրիստոնեությունը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Հայաստանում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որպես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պետական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կրոն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Արդյո՞ք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կրոնական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բազմազանությունն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տարբերակում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ազգերին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5135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Հիմնական</w:t>
            </w:r>
            <w:proofErr w:type="spellEnd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հասկացություն</w:t>
            </w:r>
            <w:proofErr w:type="spellEnd"/>
          </w:p>
        </w:tc>
        <w:tc>
          <w:tcPr>
            <w:tcW w:w="4975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Ենթահասկացություն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513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Արժեք</w:t>
            </w:r>
            <w:proofErr w:type="spellEnd"/>
          </w:p>
        </w:tc>
        <w:tc>
          <w:tcPr>
            <w:tcW w:w="49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68DE" w:rsidRPr="00636AB1" w:rsidRDefault="00EF68DE" w:rsidP="00C43C7E">
            <w:pPr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«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Հավատ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ք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»,</w:t>
            </w:r>
          </w:p>
          <w:p w:rsidR="00EF68DE" w:rsidRPr="00636AB1" w:rsidRDefault="00EF68DE" w:rsidP="00C43C7E">
            <w:pPr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«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Փոփոխություն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»,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</w:t>
            </w:r>
            <w:proofErr w:type="spellEnd"/>
          </w:p>
        </w:tc>
      </w:tr>
      <w:tr w:rsidR="00EF68DE" w:rsidRPr="00AB326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EF68DE" w:rsidRDefault="00EF68DE" w:rsidP="00EF68DE">
            <w:pPr>
              <w:pStyle w:val="af2"/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</w:pP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Ո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 w:eastAsia="en-US"/>
              </w:rPr>
              <w:t>ւսումնասիր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ի</w:t>
            </w:r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 w:eastAsia="en-US"/>
              </w:rPr>
              <w:t>քրիստոնեության</w:t>
            </w:r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 w:eastAsia="en-US"/>
              </w:rPr>
              <w:t>հոգևոր</w:t>
            </w:r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 w:eastAsia="en-US"/>
              </w:rPr>
              <w:t>բարոյական</w:t>
            </w:r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 w:eastAsia="en-US"/>
              </w:rPr>
              <w:t>արժեքային</w:t>
            </w:r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 w:eastAsia="en-US"/>
              </w:rPr>
              <w:t>համակարգի</w:t>
            </w:r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val="ru-RU" w:eastAsia="en-US"/>
              </w:rPr>
              <w:t>հիմունքները</w:t>
            </w:r>
            <w:r w:rsidRPr="00EF68DE"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  <w:t xml:space="preserve">: </w:t>
            </w:r>
          </w:p>
          <w:p w:rsidR="00EF68DE" w:rsidRPr="00EF68DE" w:rsidRDefault="00EF68DE" w:rsidP="00EF68DE">
            <w:pPr>
              <w:pStyle w:val="af2"/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Tahoma" w:hAnsi="GHEA Grapalat" w:cs="Calibri"/>
                <w:sz w:val="24"/>
                <w:szCs w:val="24"/>
                <w:lang w:eastAsia="en-US"/>
              </w:rPr>
              <w:t>Նկարագրի</w:t>
            </w:r>
            <w:proofErr w:type="spellEnd"/>
            <w:r w:rsidRPr="00EF68DE">
              <w:rPr>
                <w:rFonts w:ascii="GHEA Grapalat" w:eastAsia="Tahoma" w:hAnsi="GHEA Grapalat" w:cs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պատմական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և</w:t>
            </w:r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մշակութային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գործիչներին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ու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նրանց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գործունեությունը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քրիստոնեության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ընդունման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և</w:t>
            </w:r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տարածման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գործում</w:t>
            </w:r>
            <w:proofErr w:type="spellEnd"/>
            <w:r w:rsidRPr="00EF68DE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:</w:t>
            </w:r>
            <w:r w:rsidRPr="00636AB1">
              <w:rPr>
                <w:rFonts w:eastAsia="Tahoma" w:cs="Calibri"/>
                <w:sz w:val="24"/>
                <w:szCs w:val="24"/>
                <w:lang w:eastAsia="en-US"/>
              </w:rPr>
              <w:t> </w:t>
            </w:r>
            <w:r w:rsidRPr="00EF68DE">
              <w:rPr>
                <w:rFonts w:ascii="GHEA Grapalat" w:eastAsia="Tahoma" w:hAnsi="GHEA Grapalat" w:cs="Calibri"/>
                <w:sz w:val="24"/>
                <w:szCs w:val="24"/>
                <w:lang w:eastAsia="en-US"/>
              </w:rPr>
              <w:t xml:space="preserve"> </w:t>
            </w:r>
          </w:p>
          <w:p w:rsidR="00EF68DE" w:rsidRPr="00636AB1" w:rsidRDefault="00EF68DE" w:rsidP="00EF68DE">
            <w:pPr>
              <w:pStyle w:val="af2"/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  <w:t>Մեկնաբանի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  <w:t>քրիստոնեական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  <w:t>եկեղեցու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eastAsia="en-US"/>
              </w:rPr>
              <w:t>խորհուրդները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  <w:lang w:val="ru-RU" w:eastAsia="en-US"/>
              </w:rPr>
              <w:t xml:space="preserve">: </w:t>
            </w:r>
          </w:p>
          <w:p w:rsidR="00EF68DE" w:rsidRPr="00636AB1" w:rsidRDefault="00EF68DE" w:rsidP="00EF68DE">
            <w:pPr>
              <w:pStyle w:val="af2"/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ru-RU" w:eastAsia="en-US"/>
              </w:rPr>
            </w:pP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Նկարագրի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Հայաստանում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բնակվող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ժողովուրդների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կրոնա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դավանաբանական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</w:rPr>
              <w:t>համակարգերը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EF68DE" w:rsidRPr="00636AB1" w:rsidRDefault="00EF68DE" w:rsidP="00EF68DE">
            <w:pPr>
              <w:pStyle w:val="af2"/>
              <w:numPr>
                <w:ilvl w:val="2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Համեմատի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նախաքրիստոնեական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և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քրիստոնեական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արժեհամակարգերի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ընդհանրություններն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ու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առանձնահատկությունները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հայ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հասարակության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eastAsia="en-US"/>
              </w:rPr>
              <w:t>մեջ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ru-RU" w:eastAsia="en-US"/>
              </w:rPr>
              <w:t>: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EF68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Քրիստոնեական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արժեհամակարգ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. </w:t>
            </w:r>
            <w:proofErr w:type="spellStart"/>
            <w:proofErr w:type="gram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ա</w:t>
            </w:r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ստվածաշնչյան</w:t>
            </w:r>
            <w:proofErr w:type="spellEnd"/>
            <w:proofErr w:type="gram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առակներ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Նորկտակարանային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պատմություններ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։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EF68DE" w:rsidRPr="00636AB1" w:rsidRDefault="00EF68DE" w:rsidP="00EF68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Ք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րիստոնեական եկեղեցու խորհուրդները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EF68DE" w:rsidRPr="00636AB1" w:rsidRDefault="00EF68DE" w:rsidP="00EF68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Քրիստոնեության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ընդունումը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ռաքյալները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</w:p>
          <w:p w:rsidR="00EF68DE" w:rsidRPr="00636AB1" w:rsidRDefault="00EF68DE" w:rsidP="00EF68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Հայոց եկեղեցու սրբերը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EF68DE" w:rsidRPr="00636AB1" w:rsidRDefault="00EF68DE" w:rsidP="00EF68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hAnsi="GHEA Grapalat"/>
                <w:sz w:val="24"/>
                <w:szCs w:val="24"/>
              </w:rPr>
              <w:t>Ս</w:t>
            </w:r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բ</w:t>
            </w:r>
            <w:r w:rsidRPr="00636AB1">
              <w:rPr>
                <w:rFonts w:ascii="GHEA Grapalat" w:hAnsi="GHEA Grapalat"/>
                <w:sz w:val="24"/>
                <w:szCs w:val="24"/>
              </w:rPr>
              <w:t xml:space="preserve">.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Գրիգոր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Լուսավորիչ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>,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Ս</w:t>
            </w: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Մեսրոպ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Մաշտոց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:rsidR="00EF68DE" w:rsidRPr="00636AB1" w:rsidRDefault="00EF68DE" w:rsidP="00EF68D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Հայաստանում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բնակվող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ազգային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փոքրամասնությունների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կրոնա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>-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մշակութային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համակարգերը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EF68DE" w:rsidRPr="00636AB1" w:rsidTr="00C43C7E">
        <w:tc>
          <w:tcPr>
            <w:tcW w:w="571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գործունեության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ձևեր</w:t>
            </w:r>
            <w:proofErr w:type="spellEnd"/>
          </w:p>
        </w:tc>
        <w:tc>
          <w:tcPr>
            <w:tcW w:w="444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  <w:lang w:val="en-US"/>
              </w:rPr>
              <w:t>Խ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աչվող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հասկացություններ</w:t>
            </w:r>
            <w:proofErr w:type="spellEnd"/>
          </w:p>
        </w:tc>
      </w:tr>
      <w:tr w:rsidR="00EF68DE" w:rsidRPr="00636AB1" w:rsidTr="00C43C7E">
        <w:tc>
          <w:tcPr>
            <w:tcW w:w="57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Աղբյուրների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ուսումնասիրություն</w:t>
            </w:r>
            <w:proofErr w:type="spellEnd"/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Դերային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համագործակցային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խաղեր</w:t>
            </w:r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Իրավիճակների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խաղարկում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քննարկում</w:t>
            </w:r>
            <w:proofErr w:type="spellEnd"/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Բանավեճ</w:t>
            </w:r>
            <w:proofErr w:type="spellEnd"/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5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</w:p>
          <w:p w:rsidR="00EF68DE" w:rsidRPr="00636AB1" w:rsidRDefault="00EF68DE" w:rsidP="00C43C7E">
            <w:pPr>
              <w:ind w:left="395" w:hanging="27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EF68DE" w:rsidRPr="00636AB1" w:rsidRDefault="00EF68DE" w:rsidP="00C43C7E">
            <w:pPr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  <w:tc>
          <w:tcPr>
            <w:tcW w:w="44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ind w:left="395"/>
              <w:jc w:val="both"/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Ժամանակ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տարածություն</w:t>
            </w:r>
            <w:proofErr w:type="spellEnd"/>
          </w:p>
          <w:p w:rsidR="00EF68DE" w:rsidRPr="00636AB1" w:rsidRDefault="00EF68DE" w:rsidP="00C43C7E">
            <w:pPr>
              <w:tabs>
                <w:tab w:val="left" w:pos="8647"/>
              </w:tabs>
              <w:ind w:left="395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Գոյությունը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լիարժեք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ընկալելու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համար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անհրաժեշտ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է «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մոտենալ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տարածութ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յանը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ժամանակին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տար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բեր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մարդ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կանց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կենցաղ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նրանց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պատմութ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յուններ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ճանապարհորդութ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յուններ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մարդ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կության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պատմության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շրջադար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ձային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կետեր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հայտ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նագոր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ծութ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յուններ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գյուտեր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ինչպես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նաև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հատների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քաղաքակրթության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միջև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հարաբերութ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յուն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դրանց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փոխ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կապակց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վա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ծությունը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տվյալ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անձի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ազ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գի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մարդ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softHyphen/>
              <w:t>կության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տեսանկյունից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կապերը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թեմայում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t>Մայրենի</w:t>
            </w:r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-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ստեղծագործությունների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գրական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արժեքի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գնահատում</w:t>
            </w:r>
            <w:proofErr w:type="spellEnd"/>
          </w:p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636AB1"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  <w:lastRenderedPageBreak/>
              <w:t xml:space="preserve">Արվեստ- </w:t>
            </w:r>
            <w:r w:rsidRPr="00636AB1">
              <w:rPr>
                <w:rFonts w:ascii="GHEA Grapalat" w:eastAsia="Merriweather" w:hAnsi="GHEA Grapalat" w:cs="Merriweather"/>
                <w:bCs/>
                <w:sz w:val="24"/>
                <w:szCs w:val="24"/>
                <w:lang w:val="hy-AM"/>
              </w:rPr>
              <w:t>մանրանկարչության ուսումնասիրում, երգեր</w:t>
            </w:r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11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lastRenderedPageBreak/>
              <w:t>Կապը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Հանրակրթության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պետական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չափորոշչով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սահմանված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հիմնական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դպրոցի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վերջնարդյունքների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հետ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 15, Հ16, Հ17, Հ 25, Հ 28, Հ 30, Հ 31, Հ44, Հ45</w:t>
            </w:r>
          </w:p>
        </w:tc>
      </w:tr>
    </w:tbl>
    <w:p w:rsidR="00EF68DE" w:rsidRPr="00636AB1" w:rsidRDefault="00EF68DE" w:rsidP="00EF68DE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tbl>
      <w:tblPr>
        <w:tblW w:w="1053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81"/>
        <w:gridCol w:w="634"/>
        <w:gridCol w:w="4770"/>
        <w:gridCol w:w="50"/>
      </w:tblGrid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4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Իմ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հայրենիքի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էպոսը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՝ «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Սասնա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ծռեր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» և 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այլ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ժողովուրդների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էպիկական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պատումներ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ը</w:t>
            </w:r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Ձևավորել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Սասնա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ծռեր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էպոսի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այլ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ժողովուրդների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էպիկական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պատումների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օրինակով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ազգերի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մշակութային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առանձնահատկությունները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վեր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հանելու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հմտություն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։</w:t>
            </w:r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48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Ուսումնասիր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հարց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եր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Ի՞նչ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էպոսը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ի՞նչ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ազատությունը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անկախությունը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հավասարությունը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Ինչպե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՞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ս է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էպոսում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ներկայացված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հայ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ժողովրդի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մշակութային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առանձնահատկությունները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։</w:t>
            </w:r>
          </w:p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Արդյոք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ազատությունն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անկախությունը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կարևոր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պետություն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ունենալու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համար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5081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Հիմնական</w:t>
            </w:r>
            <w:proofErr w:type="spellEnd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հասկացություն</w:t>
            </w:r>
            <w:proofErr w:type="spellEnd"/>
          </w:p>
        </w:tc>
        <w:tc>
          <w:tcPr>
            <w:tcW w:w="5404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Ենթահասկացություն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508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Արժեք</w:t>
            </w:r>
            <w:proofErr w:type="spellEnd"/>
          </w:p>
        </w:tc>
        <w:tc>
          <w:tcPr>
            <w:tcW w:w="540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F68DE" w:rsidRPr="00636AB1" w:rsidRDefault="00EF68DE" w:rsidP="00C43C7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«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Մշակույթ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», </w:t>
            </w:r>
          </w:p>
          <w:p w:rsidR="00EF68DE" w:rsidRPr="00636AB1" w:rsidRDefault="00EF68DE" w:rsidP="00C43C7E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«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Հարաբերություններ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»,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  <w:proofErr w:type="spellEnd"/>
          </w:p>
        </w:tc>
      </w:tr>
      <w:tr w:rsidR="00EF68DE" w:rsidRPr="00AB326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Style w:val="af4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</w:pPr>
            <w:r w:rsidRPr="00EF68DE">
              <w:rPr>
                <w:rFonts w:ascii="GHEA Grapalat" w:hAnsi="GHEA Grapalat"/>
                <w:sz w:val="24"/>
                <w:szCs w:val="24"/>
                <w:lang w:val="en-GB"/>
              </w:rPr>
              <w:t>5.4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.1. Վերլուծի «Սասունցի Դավիթ» էպոսում ներկայացված   արժեհամակարգը:</w:t>
            </w:r>
          </w:p>
          <w:p w:rsidR="00EF68DE" w:rsidRPr="00636AB1" w:rsidRDefault="00EF68DE" w:rsidP="00C43C7E">
            <w:pPr>
              <w:pStyle w:val="af4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5.4.2. Համեմատի և հակադրի այլ ժողովուրդների էպոսներում ներկայացված   արժեհամակրգը «Սասունցի Դավիթ»  էպոսի հետ:</w:t>
            </w:r>
          </w:p>
          <w:p w:rsidR="00EF68DE" w:rsidRPr="00636AB1" w:rsidRDefault="00EF68DE" w:rsidP="00C43C7E">
            <w:pPr>
              <w:pStyle w:val="af4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5</w:t>
            </w:r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4</w:t>
            </w:r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3</w:t>
            </w:r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 Տարբերակի էպոսի հերոսների գործունեությունը:</w:t>
            </w:r>
          </w:p>
          <w:p w:rsidR="00EF68DE" w:rsidRPr="00636AB1" w:rsidRDefault="00EF68DE" w:rsidP="00C43C7E">
            <w:pPr>
              <w:pStyle w:val="af4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5</w:t>
            </w:r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4</w:t>
            </w:r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4</w:t>
            </w:r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 Մեկնաբանի Էպոսի հերոսների բնավորության գծերը և   գնահատի նրանց ազդեցությունը իր վարքի դրսևորման վրա:</w:t>
            </w:r>
          </w:p>
          <w:p w:rsidR="00EF68DE" w:rsidRPr="00636AB1" w:rsidRDefault="00EF68DE" w:rsidP="00C43C7E">
            <w:pPr>
              <w:pStyle w:val="af4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5</w:t>
            </w:r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4</w:t>
            </w:r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5</w:t>
            </w:r>
            <w:r w:rsidRPr="00636AB1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 Հետազոտի և բացահայտի սեփական շրջապատում էպոսի &lt;&lt;մերօրյա&gt;&gt; հերոսներին: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EF68D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636AB1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Սասունցի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Դավիթ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էպոս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636AB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F68DE" w:rsidRPr="00636AB1" w:rsidRDefault="00EF68DE" w:rsidP="00EF68D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Հասարակությ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ուն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ն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էպոսում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:</w:t>
            </w:r>
          </w:p>
          <w:p w:rsidR="00EF68DE" w:rsidRPr="00636AB1" w:rsidRDefault="00EF68DE" w:rsidP="00EF68D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Կ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երպարներն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էպոսում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EF68DE" w:rsidRPr="00636AB1" w:rsidRDefault="00EF68DE" w:rsidP="00EF68D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lastRenderedPageBreak/>
              <w:t>Էպոսի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դերը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հայրենասիրության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ազգային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արժեհամակարգի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ձևավորման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գործում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EF68DE" w:rsidRPr="00636AB1" w:rsidRDefault="00EF68DE" w:rsidP="00EF68D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Այլ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ժողովուրդների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էպոսները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F68DE" w:rsidRPr="00636AB1" w:rsidTr="00C43C7E">
        <w:tc>
          <w:tcPr>
            <w:tcW w:w="571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գործունեության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ձևեր</w:t>
            </w:r>
            <w:proofErr w:type="spellEnd"/>
          </w:p>
        </w:tc>
        <w:tc>
          <w:tcPr>
            <w:tcW w:w="482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  <w:lang w:val="en-US"/>
              </w:rPr>
              <w:t>Խ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աչվող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հասկացություններ</w:t>
            </w:r>
            <w:proofErr w:type="spellEnd"/>
          </w:p>
        </w:tc>
      </w:tr>
      <w:tr w:rsidR="00EF68DE" w:rsidRPr="00636AB1" w:rsidTr="00C43C7E">
        <w:tc>
          <w:tcPr>
            <w:tcW w:w="57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>Հ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երոսների կերպարների ուս</w:t>
            </w:r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>ո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ւմնասիրում</w:t>
            </w:r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Աղբյուրի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ուսումնասիրում</w:t>
            </w:r>
            <w:proofErr w:type="spellEnd"/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Զեկույց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</w:p>
          <w:p w:rsidR="00EF68DE" w:rsidRPr="00636AB1" w:rsidRDefault="00EF68DE" w:rsidP="00C43C7E">
            <w:pPr>
              <w:ind w:left="395" w:hanging="27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EF68DE" w:rsidRPr="00636AB1" w:rsidRDefault="00EF68DE" w:rsidP="00C43C7E">
            <w:pPr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Անհատներ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հարաբերություններ</w:t>
            </w:r>
            <w:proofErr w:type="spellEnd"/>
            <w:r w:rsidRPr="00636AB1">
              <w:rPr>
                <w:rFonts w:ascii="Calibri" w:eastAsia="Tahoma" w:hAnsi="Calibri" w:cs="Calibri"/>
                <w:b/>
                <w:color w:val="000000"/>
                <w:sz w:val="24"/>
                <w:szCs w:val="24"/>
              </w:rPr>
              <w:t> </w:t>
            </w:r>
          </w:p>
          <w:p w:rsidR="00EF68DE" w:rsidRPr="00636AB1" w:rsidRDefault="00EF68DE" w:rsidP="00C43C7E">
            <w:pPr>
              <w:ind w:hanging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Calibri" w:eastAsia="Merriweather" w:hAnsi="Calibri" w:cs="Calibri"/>
                <w:color w:val="000000"/>
                <w:sz w:val="24"/>
                <w:szCs w:val="24"/>
              </w:rPr>
              <w:t> 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ab/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Ո՞վ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ես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Ո՞վ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ենք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մենք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Սովորողներ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ru-RU"/>
              </w:rPr>
              <w:t>ն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 ուսումնասիրում են էպոսի հերոսների կյանքը, համոզմունքները,</w:t>
            </w:r>
            <w:r w:rsidRPr="00636AB1">
              <w:rPr>
                <w:rFonts w:eastAsia="Tahoma" w:cs="Calibri"/>
                <w:color w:val="000000"/>
                <w:sz w:val="24"/>
                <w:szCs w:val="24"/>
                <w:lang w:val="hy-AM"/>
              </w:rPr>
              <w:t> </w:t>
            </w: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 xml:space="preserve"> արժեհամակարգը, անձնական, ֆիզիկական, մտավոր, սոցիալական, հոգևոր առողջությունը, մարդկային փոխհարաբերությունները, ընտանիքում, ընկերական շրջապատում, համայնքում, ինչպես նաև մշակութային ընդհանրություններն ու տարբերությունները: Է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պոսի արժեհամակարգերի և իրենց արժեհամակարգերի համ</w:t>
            </w:r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>ե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մատություն են անում</w:t>
            </w:r>
            <w:r w:rsidRPr="00636AB1"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EF68DE">
              <w:rPr>
                <w:rFonts w:ascii="GHEA Grapalat" w:hAnsi="GHEA Grapalat"/>
                <w:sz w:val="24"/>
                <w:szCs w:val="24"/>
                <w:lang w:val="en-GB"/>
              </w:rPr>
              <w:t xml:space="preserve"> 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>տեսնելու թե՞ էպոսի որ հերոսների արժեհամակարգի կրողներն են: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կապերը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թեմայում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Մայրենի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-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առասպել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էպոս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Բնագիտություն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-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կլիմայի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կամ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լանդշաֆտի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փոփոխություն</w:t>
            </w:r>
            <w:proofErr w:type="spellEnd"/>
          </w:p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Մաթեմատիկա-օրացույց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՝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լուսնային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արևային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շաբաթների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բաժանում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այլն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48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Կապը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Հանրակրթության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պետական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չափորոշչով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սահմանված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հիմնական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դպրոցի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վերջնարդյունքների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հետ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 15, Հ16, Հ17, Հ 25, Հ 28, Հ 30, Հ 31, Հ44, Հ45</w:t>
            </w:r>
          </w:p>
        </w:tc>
      </w:tr>
    </w:tbl>
    <w:p w:rsidR="00EF68DE" w:rsidRPr="00636AB1" w:rsidRDefault="00EF68DE" w:rsidP="00EF68DE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tbl>
      <w:tblPr>
        <w:tblW w:w="1016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65"/>
        <w:gridCol w:w="270"/>
        <w:gridCol w:w="4975"/>
        <w:gridCol w:w="50"/>
      </w:tblGrid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Թեմա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. </w:t>
            </w:r>
            <w:r w:rsidRPr="00636AB1">
              <w:rPr>
                <w:rFonts w:ascii="Calibri" w:eastAsia="Tahoma" w:hAnsi="Calibri" w:cs="Calibri"/>
                <w:b/>
                <w:color w:val="000000"/>
                <w:sz w:val="24"/>
                <w:szCs w:val="24"/>
              </w:rPr>
              <w:t> </w:t>
            </w:r>
            <w:r w:rsidRPr="00636AB1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Անհատն</w:t>
            </w:r>
            <w:proofErr w:type="spellEnd"/>
            <w:r w:rsidRPr="00636AB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636AB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հասարակությունը</w:t>
            </w:r>
            <w:proofErr w:type="spellEnd"/>
            <w:r w:rsidRPr="00636AB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Ձևավորել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անհատների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դերը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հասարակության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ձևավորման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գործում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վերլուծելու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գնահատելու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հմտություններ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  <w:r w:rsidRPr="00636AB1">
              <w:rPr>
                <w:rFonts w:ascii="GHEA Grapalat" w:hAnsi="GHEA Grapalat"/>
                <w:sz w:val="24"/>
                <w:szCs w:val="24"/>
              </w:rPr>
              <w:t xml:space="preserve">     </w:t>
            </w:r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11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Ուսումնասիրության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հարցեր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Ի՞նչ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գործոններ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ազդում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անհատի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36AB1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հասարակության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ձևավորման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hAnsi="GHEA Grapalat"/>
                <w:sz w:val="24"/>
                <w:szCs w:val="24"/>
                <w:lang w:val="en-US"/>
              </w:rPr>
              <w:t>վրա</w:t>
            </w:r>
            <w:proofErr w:type="spellEnd"/>
            <w:r w:rsidRPr="00636AB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Ո՞րն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է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անհատի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ունեցած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ազդեցությունը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հասարակության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վրա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Արդյոք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անհատի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ազդեցությունը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հասարակության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վրա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միայն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դրական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է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5135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Հիմնական</w:t>
            </w:r>
            <w:proofErr w:type="spellEnd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հասկացություն</w:t>
            </w:r>
            <w:proofErr w:type="spellEnd"/>
          </w:p>
        </w:tc>
        <w:tc>
          <w:tcPr>
            <w:tcW w:w="4975" w:type="dxa"/>
            <w:tcBorders>
              <w:left w:val="single" w:sz="4" w:space="0" w:color="auto"/>
            </w:tcBorders>
            <w:shd w:val="clear" w:color="auto" w:fill="D9D9D9"/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Ենթահասկացություն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80"/>
        </w:trPr>
        <w:tc>
          <w:tcPr>
            <w:tcW w:w="513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/>
              </w:rPr>
              <w:t>Համակեցություն</w:t>
            </w:r>
          </w:p>
        </w:tc>
        <w:tc>
          <w:tcPr>
            <w:tcW w:w="4975" w:type="dxa"/>
            <w:tcBorders>
              <w:left w:val="single" w:sz="4" w:space="0" w:color="auto"/>
            </w:tcBorders>
            <w:shd w:val="clear" w:color="auto" w:fill="auto"/>
          </w:tcPr>
          <w:p w:rsidR="00EF68DE" w:rsidRPr="00636AB1" w:rsidRDefault="00EF68DE" w:rsidP="00C43C7E">
            <w:pPr>
              <w:jc w:val="both"/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Փոփոխություն</w:t>
            </w:r>
            <w:proofErr w:type="spellEnd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,</w:t>
            </w:r>
          </w:p>
          <w:p w:rsidR="00EF68DE" w:rsidRPr="00636AB1" w:rsidRDefault="00EF68DE" w:rsidP="00C43C7E">
            <w:pPr>
              <w:jc w:val="both"/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Զարգացում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5.5.1.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Ուսումնասիրի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անհատի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ունեցած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ազդեցությունը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հայ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հասարակության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վրա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5.5.2.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Վերլուծի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անհատի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ունեցած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դերը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հասարակության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զարգացման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տարբեր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բնագավառներում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5.5.3.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Գնահատի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անհատի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ունեցած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դերը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հասարակության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կյանքում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՝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ձևավորելով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հարգալից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վերաբերմունք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նորարարություն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արժեհամակարգի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վերաբերյալ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EF68DE" w:rsidRDefault="00EF68DE" w:rsidP="00EF68DE">
            <w:pPr>
              <w:pStyle w:val="af2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Ո՞վ</w:t>
            </w:r>
            <w:proofErr w:type="spellEnd"/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է</w:t>
            </w:r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անհատը</w:t>
            </w:r>
            <w:proofErr w:type="spellEnd"/>
            <w:r w:rsidRPr="00EF68DE">
              <w:rPr>
                <w:rFonts w:ascii="GHEA Grapalat" w:eastAsia="MS Mincho" w:hAnsi="Cambria Math" w:cs="Cambria Math"/>
                <w:color w:val="000000"/>
                <w:sz w:val="24"/>
                <w:szCs w:val="24"/>
                <w:lang w:eastAsia="en-US"/>
              </w:rPr>
              <w:t>․</w:t>
            </w:r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քաղաքական</w:t>
            </w:r>
            <w:proofErr w:type="spellEnd"/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ռազմական</w:t>
            </w:r>
            <w:proofErr w:type="spellEnd"/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տնտեսական</w:t>
            </w:r>
            <w:proofErr w:type="spellEnd"/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մշակութային</w:t>
            </w:r>
            <w:proofErr w:type="spellEnd"/>
            <w:r w:rsidRPr="00EF68DE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գործիչ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։</w:t>
            </w:r>
          </w:p>
          <w:p w:rsidR="00EF68DE" w:rsidRPr="00636AB1" w:rsidRDefault="00EF68DE" w:rsidP="00EF68DE">
            <w:pPr>
              <w:pStyle w:val="af2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Ինչպես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ձևավոևվում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հասարակությունը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։</w:t>
            </w:r>
          </w:p>
          <w:p w:rsidR="00EF68DE" w:rsidRPr="00636AB1" w:rsidRDefault="00EF68DE" w:rsidP="00EF68DE">
            <w:pPr>
              <w:pStyle w:val="af2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Անհատի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դերը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հասարակության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կայացման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գործում</w:t>
            </w:r>
            <w:proofErr w:type="spellEnd"/>
            <w:r w:rsidRPr="00636AB1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eastAsia="en-US"/>
              </w:rPr>
              <w:t>։</w:t>
            </w:r>
          </w:p>
        </w:tc>
      </w:tr>
      <w:tr w:rsidR="00EF68DE" w:rsidRPr="00636AB1" w:rsidTr="00C43C7E">
        <w:tc>
          <w:tcPr>
            <w:tcW w:w="48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գործունեության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ձևեր</w:t>
            </w:r>
            <w:proofErr w:type="spellEnd"/>
          </w:p>
        </w:tc>
        <w:tc>
          <w:tcPr>
            <w:tcW w:w="529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  <w:lang w:val="en-US"/>
              </w:rPr>
              <w:t>Խ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աչվող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հասկացություններ</w:t>
            </w:r>
            <w:proofErr w:type="spellEnd"/>
          </w:p>
        </w:tc>
      </w:tr>
      <w:tr w:rsidR="00EF68DE" w:rsidRPr="00636AB1" w:rsidTr="00C43C7E">
        <w:tc>
          <w:tcPr>
            <w:tcW w:w="4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Պաստառ</w:t>
            </w:r>
            <w:proofErr w:type="spellEnd"/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Հարցում</w:t>
            </w:r>
            <w:proofErr w:type="spellEnd"/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>Թղթապանակ</w:t>
            </w:r>
            <w:proofErr w:type="spellEnd"/>
          </w:p>
          <w:p w:rsidR="00EF68DE" w:rsidRPr="00636AB1" w:rsidRDefault="00EF68DE" w:rsidP="00C4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</w:pPr>
          </w:p>
          <w:p w:rsidR="00EF68DE" w:rsidRPr="00636AB1" w:rsidRDefault="00EF68DE" w:rsidP="00C43C7E">
            <w:pPr>
              <w:ind w:left="395" w:hanging="27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EF68DE" w:rsidRPr="00636AB1" w:rsidRDefault="00EF68DE" w:rsidP="00C43C7E">
            <w:pPr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  <w:tc>
          <w:tcPr>
            <w:tcW w:w="52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ind w:left="-10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Անհատական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մշակութային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արժեհամակարգ</w:t>
            </w:r>
            <w:proofErr w:type="spellEnd"/>
          </w:p>
          <w:p w:rsidR="00EF68DE" w:rsidRPr="00636AB1" w:rsidRDefault="00EF68DE" w:rsidP="00C43C7E">
            <w:pP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Սովորողները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ուսումնասիրում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այն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ուղիները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որոնցով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մենք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արտահայտում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ենք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գաղափարներ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համոզմունքներ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արժեքներ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զգացումներ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բնության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երևույթներ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մշակույթի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դրսևորումներ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արժևորում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ենք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գեղագիտությունը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ստեղծարարությունը</w:t>
            </w:r>
            <w:proofErr w:type="spellEnd"/>
            <w:r w:rsidRPr="00636AB1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EF68DE" w:rsidRPr="00636AB1" w:rsidTr="00C43C7E">
        <w:trPr>
          <w:gridAfter w:val="1"/>
          <w:wAfter w:w="50" w:type="dxa"/>
          <w:trHeight w:val="440"/>
        </w:trPr>
        <w:tc>
          <w:tcPr>
            <w:tcW w:w="1011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կապերը</w:t>
            </w:r>
            <w:proofErr w:type="spellEnd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թեմայում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  <w:t>Մայրենի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-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ստեղծագործությունների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գրական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արժեքի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գնահատում</w:t>
            </w:r>
            <w:proofErr w:type="spellEnd"/>
          </w:p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Մաթեմատիկա</w:t>
            </w:r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-հաշվարկներ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,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խնդիրների</w:t>
            </w:r>
            <w:proofErr w:type="spellEnd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Merriweather" w:hAnsi="GHEA Grapalat" w:cs="Merriweather"/>
                <w:sz w:val="24"/>
                <w:szCs w:val="24"/>
              </w:rPr>
              <w:t>ստեղծում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11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Կապը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Հանրակրթության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պետական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չափորոշչով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սահմանված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հիմնական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դպրոցի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վերջնարդյունքների</w:t>
            </w:r>
            <w:proofErr w:type="spellEnd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6AB1">
              <w:rPr>
                <w:rFonts w:ascii="GHEA Grapalat" w:eastAsia="Tahoma" w:hAnsi="GHEA Grapalat"/>
                <w:b/>
                <w:color w:val="000000"/>
                <w:sz w:val="24"/>
                <w:szCs w:val="24"/>
              </w:rPr>
              <w:t>հետ</w:t>
            </w:r>
            <w:proofErr w:type="spellEnd"/>
          </w:p>
        </w:tc>
      </w:tr>
      <w:tr w:rsidR="00EF68DE" w:rsidRPr="00636AB1" w:rsidTr="00C43C7E">
        <w:trPr>
          <w:gridAfter w:val="1"/>
          <w:wAfter w:w="50" w:type="dxa"/>
        </w:trPr>
        <w:tc>
          <w:tcPr>
            <w:tcW w:w="10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8DE" w:rsidRPr="00636AB1" w:rsidRDefault="00EF68DE" w:rsidP="00C43C7E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636AB1">
              <w:rPr>
                <w:rFonts w:ascii="GHEA Grapalat" w:eastAsia="Tahoma" w:hAnsi="GHEA Grapalat" w:cs="Tahoma"/>
                <w:sz w:val="24"/>
                <w:szCs w:val="24"/>
              </w:rPr>
              <w:t>Հ 15, Հ16, Հ17, Հ 25, Հ 28, Հ 30, Հ 31, Հ44, Հ45</w:t>
            </w:r>
          </w:p>
        </w:tc>
      </w:tr>
    </w:tbl>
    <w:p w:rsidR="00EF68DE" w:rsidRPr="00636AB1" w:rsidRDefault="00EF68DE" w:rsidP="00EF68DE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p w:rsidR="00EF68DE" w:rsidRPr="00636AB1" w:rsidRDefault="00EF68DE" w:rsidP="00EF68DE">
      <w:pPr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p w:rsidR="00EF68DE" w:rsidRPr="00636AB1" w:rsidRDefault="00EF68DE" w:rsidP="00EF68DE">
      <w:pPr>
        <w:rPr>
          <w:rFonts w:ascii="GHEA Grapalat" w:hAnsi="GHEA Grapalat"/>
          <w:sz w:val="24"/>
          <w:szCs w:val="24"/>
        </w:rPr>
      </w:pPr>
    </w:p>
    <w:p w:rsidR="00C12C89" w:rsidRPr="00C933C9" w:rsidRDefault="00C12C89" w:rsidP="00C12C89">
      <w:pPr>
        <w:jc w:val="center"/>
        <w:rPr>
          <w:rFonts w:ascii="GHEA Grapalat" w:hAnsi="GHEA Grapalat"/>
          <w:sz w:val="24"/>
          <w:szCs w:val="24"/>
          <w:lang w:val="nb-NO"/>
        </w:rPr>
      </w:pPr>
    </w:p>
    <w:p w:rsidR="00C933C9" w:rsidRPr="00C933C9" w:rsidRDefault="00C933C9" w:rsidP="00C933C9">
      <w:pPr>
        <w:spacing w:line="276" w:lineRule="auto"/>
        <w:ind w:hanging="2"/>
        <w:jc w:val="center"/>
        <w:rPr>
          <w:rFonts w:ascii="GHEA Grapalat" w:eastAsia="GHEA Grapalat" w:hAnsi="GHEA Grapalat" w:cs="GHEA Grapalat"/>
          <w:sz w:val="24"/>
          <w:szCs w:val="24"/>
          <w:lang w:val="nb-NO"/>
        </w:rPr>
      </w:pPr>
      <w:r w:rsidRPr="00C933C9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</w:p>
    <w:p w:rsidR="00C933C9" w:rsidRPr="00C933C9" w:rsidRDefault="00C933C9" w:rsidP="00C933C9">
      <w:pPr>
        <w:spacing w:line="276" w:lineRule="auto"/>
        <w:ind w:hanging="2"/>
        <w:jc w:val="center"/>
        <w:rPr>
          <w:rFonts w:ascii="GHEA Grapalat" w:eastAsia="GHEA Grapalat" w:hAnsi="GHEA Grapalat" w:cs="GHEA Grapalat"/>
          <w:b/>
          <w:sz w:val="24"/>
          <w:szCs w:val="24"/>
          <w:lang w:val="nb-NO"/>
        </w:rPr>
      </w:pPr>
      <w:bookmarkStart w:id="1" w:name="_Hlk50231564"/>
    </w:p>
    <w:bookmarkEnd w:id="1"/>
    <w:p w:rsidR="00C12C89" w:rsidRPr="00C933C9" w:rsidRDefault="00C12C89" w:rsidP="0021732F">
      <w:pPr>
        <w:jc w:val="center"/>
        <w:rPr>
          <w:rFonts w:ascii="GHEA Grapalat" w:hAnsi="GHEA Grapalat"/>
          <w:sz w:val="24"/>
          <w:szCs w:val="24"/>
        </w:rPr>
      </w:pPr>
    </w:p>
    <w:sectPr w:rsidR="00C12C89" w:rsidRPr="00C933C9" w:rsidSect="00B628FE">
      <w:headerReference w:type="even" r:id="rId9"/>
      <w:footerReference w:type="default" r:id="rId10"/>
      <w:pgSz w:w="12240" w:h="15840"/>
      <w:pgMar w:top="567" w:right="616" w:bottom="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8F" w:rsidRDefault="00E46C8F">
      <w:r>
        <w:separator/>
      </w:r>
    </w:p>
  </w:endnote>
  <w:endnote w:type="continuationSeparator" w:id="0">
    <w:p w:rsidR="00E46C8F" w:rsidRDefault="00E46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8F" w:rsidRDefault="00E46C8F">
      <w:r>
        <w:separator/>
      </w:r>
    </w:p>
  </w:footnote>
  <w:footnote w:type="continuationSeparator" w:id="0">
    <w:p w:rsidR="00E46C8F" w:rsidRDefault="00E46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40"/>
    <w:multiLevelType w:val="multilevel"/>
    <w:tmpl w:val="9C644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89D162C"/>
    <w:multiLevelType w:val="hybridMultilevel"/>
    <w:tmpl w:val="D9145E32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CD7"/>
    <w:multiLevelType w:val="multilevel"/>
    <w:tmpl w:val="308CF4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BD33E60"/>
    <w:multiLevelType w:val="multilevel"/>
    <w:tmpl w:val="61940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E186718"/>
    <w:multiLevelType w:val="multilevel"/>
    <w:tmpl w:val="BAB40E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E754732"/>
    <w:multiLevelType w:val="multilevel"/>
    <w:tmpl w:val="2174A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6532048"/>
    <w:multiLevelType w:val="multilevel"/>
    <w:tmpl w:val="68F29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D5B709F"/>
    <w:multiLevelType w:val="multilevel"/>
    <w:tmpl w:val="BE045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DA87A37"/>
    <w:multiLevelType w:val="multilevel"/>
    <w:tmpl w:val="E6284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EE576FF"/>
    <w:multiLevelType w:val="hybridMultilevel"/>
    <w:tmpl w:val="B79C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16261"/>
    <w:multiLevelType w:val="multilevel"/>
    <w:tmpl w:val="BB566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87B1EC6"/>
    <w:multiLevelType w:val="multilevel"/>
    <w:tmpl w:val="D6DC67C8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Arial" w:hAnsi="Arial" w:cs="Arial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eastAsia="Times New Roman" w:hAnsi="Arial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Times New Roman" w:hint="default"/>
        <w:color w:val="auto"/>
      </w:rPr>
    </w:lvl>
  </w:abstractNum>
  <w:abstractNum w:abstractNumId="12">
    <w:nsid w:val="2C156FD6"/>
    <w:multiLevelType w:val="multilevel"/>
    <w:tmpl w:val="845A1938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E6D489A"/>
    <w:multiLevelType w:val="multilevel"/>
    <w:tmpl w:val="CF243E14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Arial" w:hAnsi="Arial" w:cs="Arial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color w:val="auto"/>
      </w:rPr>
    </w:lvl>
  </w:abstractNum>
  <w:abstractNum w:abstractNumId="14">
    <w:nsid w:val="2F0E5877"/>
    <w:multiLevelType w:val="multilevel"/>
    <w:tmpl w:val="188041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316C294B"/>
    <w:multiLevelType w:val="multilevel"/>
    <w:tmpl w:val="D93EAD7A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3AA37F0"/>
    <w:multiLevelType w:val="multilevel"/>
    <w:tmpl w:val="5DBEA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61163DE"/>
    <w:multiLevelType w:val="multilevel"/>
    <w:tmpl w:val="1D104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9AE79FA"/>
    <w:multiLevelType w:val="multilevel"/>
    <w:tmpl w:val="309C4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3BF55F7A"/>
    <w:multiLevelType w:val="multilevel"/>
    <w:tmpl w:val="296C6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5E26"/>
    <w:multiLevelType w:val="multilevel"/>
    <w:tmpl w:val="2AE4F59E"/>
    <w:lvl w:ilvl="0">
      <w:start w:val="5"/>
      <w:numFmt w:val="decimal"/>
      <w:lvlText w:val="%1"/>
      <w:lvlJc w:val="left"/>
      <w:pPr>
        <w:ind w:left="480" w:hanging="480"/>
      </w:pPr>
      <w:rPr>
        <w:rFonts w:ascii="Arial" w:eastAsia="Times New Roman" w:hAnsi="Arial"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eastAsia="Times New Roman" w:hAnsi="Arial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Times New Roman" w:hAnsi="Arial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Times New Roman" w:hAnsi="Arial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Times New Roman" w:hAnsi="Arial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Times New Roman" w:hAnsi="Arial" w:cs="Times New Roman" w:hint="default"/>
        <w:color w:val="auto"/>
      </w:rPr>
    </w:lvl>
  </w:abstractNum>
  <w:abstractNum w:abstractNumId="21">
    <w:nsid w:val="3D077515"/>
    <w:multiLevelType w:val="multilevel"/>
    <w:tmpl w:val="E6E69026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22">
    <w:nsid w:val="42D932A0"/>
    <w:multiLevelType w:val="multilevel"/>
    <w:tmpl w:val="E3E2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6805B53"/>
    <w:multiLevelType w:val="multilevel"/>
    <w:tmpl w:val="A1E43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489253A1"/>
    <w:multiLevelType w:val="multilevel"/>
    <w:tmpl w:val="0CDCB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4A776A5F"/>
    <w:multiLevelType w:val="multilevel"/>
    <w:tmpl w:val="19706808"/>
    <w:lvl w:ilvl="0">
      <w:start w:val="1"/>
      <w:numFmt w:val="bullet"/>
      <w:lvlText w:val="●"/>
      <w:lvlJc w:val="left"/>
      <w:pPr>
        <w:ind w:left="24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1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8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5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2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0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7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4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1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>
    <w:nsid w:val="4D6841F2"/>
    <w:multiLevelType w:val="multilevel"/>
    <w:tmpl w:val="2EA0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4F571015"/>
    <w:multiLevelType w:val="multilevel"/>
    <w:tmpl w:val="776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4F813BD5"/>
    <w:multiLevelType w:val="multilevel"/>
    <w:tmpl w:val="32101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51462A56"/>
    <w:multiLevelType w:val="multilevel"/>
    <w:tmpl w:val="BA363052"/>
    <w:lvl w:ilvl="0">
      <w:start w:val="1"/>
      <w:numFmt w:val="bullet"/>
      <w:lvlText w:val="●"/>
      <w:lvlJc w:val="left"/>
      <w:pPr>
        <w:ind w:left="81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55BC5FE3"/>
    <w:multiLevelType w:val="multilevel"/>
    <w:tmpl w:val="8B444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56734DDC"/>
    <w:multiLevelType w:val="multilevel"/>
    <w:tmpl w:val="57D28468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5807532E"/>
    <w:multiLevelType w:val="multilevel"/>
    <w:tmpl w:val="98EAC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592D4A53"/>
    <w:multiLevelType w:val="multilevel"/>
    <w:tmpl w:val="1C1C9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598172B3"/>
    <w:multiLevelType w:val="multilevel"/>
    <w:tmpl w:val="28CA3DA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5EA93159"/>
    <w:multiLevelType w:val="multilevel"/>
    <w:tmpl w:val="C23CEA2C"/>
    <w:lvl w:ilvl="0">
      <w:start w:val="1"/>
      <w:numFmt w:val="bullet"/>
      <w:lvlText w:val="●"/>
      <w:lvlJc w:val="left"/>
      <w:pPr>
        <w:ind w:left="8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5ED4387F"/>
    <w:multiLevelType w:val="multilevel"/>
    <w:tmpl w:val="E3E2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EEB3437"/>
    <w:multiLevelType w:val="multilevel"/>
    <w:tmpl w:val="D5AE1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611E0867"/>
    <w:multiLevelType w:val="multilevel"/>
    <w:tmpl w:val="486CE4B0"/>
    <w:lvl w:ilvl="0">
      <w:start w:val="5"/>
      <w:numFmt w:val="decimal"/>
      <w:lvlText w:val="%1"/>
      <w:lvlJc w:val="left"/>
      <w:pPr>
        <w:ind w:left="480" w:hanging="480"/>
      </w:pPr>
      <w:rPr>
        <w:rFonts w:eastAsia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  <w:lang w:val="hy-AM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color w:val="auto"/>
      </w:rPr>
    </w:lvl>
  </w:abstractNum>
  <w:abstractNum w:abstractNumId="39">
    <w:nsid w:val="65152286"/>
    <w:multiLevelType w:val="multilevel"/>
    <w:tmpl w:val="62E2EF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673C3827"/>
    <w:multiLevelType w:val="multilevel"/>
    <w:tmpl w:val="CB6EB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6832139D"/>
    <w:multiLevelType w:val="multilevel"/>
    <w:tmpl w:val="2410F664"/>
    <w:lvl w:ilvl="0">
      <w:start w:val="5"/>
      <w:numFmt w:val="decimal"/>
      <w:lvlText w:val="%1"/>
      <w:lvlJc w:val="left"/>
      <w:pPr>
        <w:ind w:left="480" w:hanging="480"/>
      </w:pPr>
      <w:rPr>
        <w:rFonts w:eastAsia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color w:val="auto"/>
      </w:rPr>
    </w:lvl>
  </w:abstractNum>
  <w:abstractNum w:abstractNumId="42">
    <w:nsid w:val="6AA62155"/>
    <w:multiLevelType w:val="multilevel"/>
    <w:tmpl w:val="07D49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6AAD3D75"/>
    <w:multiLevelType w:val="hybridMultilevel"/>
    <w:tmpl w:val="E7B6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BC7CA3"/>
    <w:multiLevelType w:val="multilevel"/>
    <w:tmpl w:val="9F96C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03EF9"/>
    <w:multiLevelType w:val="multilevel"/>
    <w:tmpl w:val="3112E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>
    <w:nsid w:val="71E40A64"/>
    <w:multiLevelType w:val="multilevel"/>
    <w:tmpl w:val="BF26B65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>
    <w:nsid w:val="72614653"/>
    <w:multiLevelType w:val="multilevel"/>
    <w:tmpl w:val="4BE87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72E91952"/>
    <w:multiLevelType w:val="multilevel"/>
    <w:tmpl w:val="36A6EF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73C10982"/>
    <w:multiLevelType w:val="multilevel"/>
    <w:tmpl w:val="F3743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>
    <w:nsid w:val="751E6141"/>
    <w:multiLevelType w:val="multilevel"/>
    <w:tmpl w:val="A6EAE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>
    <w:nsid w:val="75405FD8"/>
    <w:multiLevelType w:val="multilevel"/>
    <w:tmpl w:val="44EA2B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>
    <w:nsid w:val="7C1F721F"/>
    <w:multiLevelType w:val="multilevel"/>
    <w:tmpl w:val="D9CE5042"/>
    <w:lvl w:ilvl="0">
      <w:start w:val="1"/>
      <w:numFmt w:val="bullet"/>
      <w:lvlText w:val="●"/>
      <w:lvlJc w:val="left"/>
      <w:pPr>
        <w:ind w:left="21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>
    <w:nsid w:val="7E87669F"/>
    <w:multiLevelType w:val="multilevel"/>
    <w:tmpl w:val="486014F6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>
    <w:nsid w:val="7F4003CC"/>
    <w:multiLevelType w:val="multilevel"/>
    <w:tmpl w:val="923C7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5"/>
  </w:num>
  <w:num w:numId="2">
    <w:abstractNumId w:val="7"/>
  </w:num>
  <w:num w:numId="3">
    <w:abstractNumId w:val="18"/>
  </w:num>
  <w:num w:numId="4">
    <w:abstractNumId w:val="51"/>
  </w:num>
  <w:num w:numId="5">
    <w:abstractNumId w:val="40"/>
  </w:num>
  <w:num w:numId="6">
    <w:abstractNumId w:val="21"/>
  </w:num>
  <w:num w:numId="7">
    <w:abstractNumId w:val="17"/>
  </w:num>
  <w:num w:numId="8">
    <w:abstractNumId w:val="47"/>
  </w:num>
  <w:num w:numId="9">
    <w:abstractNumId w:val="39"/>
  </w:num>
  <w:num w:numId="10">
    <w:abstractNumId w:val="50"/>
  </w:num>
  <w:num w:numId="11">
    <w:abstractNumId w:val="46"/>
  </w:num>
  <w:num w:numId="12">
    <w:abstractNumId w:val="28"/>
  </w:num>
  <w:num w:numId="13">
    <w:abstractNumId w:val="49"/>
  </w:num>
  <w:num w:numId="14">
    <w:abstractNumId w:val="52"/>
  </w:num>
  <w:num w:numId="15">
    <w:abstractNumId w:val="42"/>
  </w:num>
  <w:num w:numId="16">
    <w:abstractNumId w:val="0"/>
  </w:num>
  <w:num w:numId="17">
    <w:abstractNumId w:val="23"/>
  </w:num>
  <w:num w:numId="18">
    <w:abstractNumId w:val="5"/>
  </w:num>
  <w:num w:numId="19">
    <w:abstractNumId w:val="31"/>
  </w:num>
  <w:num w:numId="20">
    <w:abstractNumId w:val="54"/>
  </w:num>
  <w:num w:numId="21">
    <w:abstractNumId w:val="55"/>
  </w:num>
  <w:num w:numId="22">
    <w:abstractNumId w:val="15"/>
  </w:num>
  <w:num w:numId="23">
    <w:abstractNumId w:val="35"/>
  </w:num>
  <w:num w:numId="24">
    <w:abstractNumId w:val="6"/>
  </w:num>
  <w:num w:numId="25">
    <w:abstractNumId w:val="34"/>
  </w:num>
  <w:num w:numId="26">
    <w:abstractNumId w:val="29"/>
  </w:num>
  <w:num w:numId="27">
    <w:abstractNumId w:val="8"/>
  </w:num>
  <w:num w:numId="28">
    <w:abstractNumId w:val="32"/>
  </w:num>
  <w:num w:numId="29">
    <w:abstractNumId w:val="48"/>
  </w:num>
  <w:num w:numId="30">
    <w:abstractNumId w:val="10"/>
  </w:num>
  <w:num w:numId="31">
    <w:abstractNumId w:val="26"/>
  </w:num>
  <w:num w:numId="32">
    <w:abstractNumId w:val="33"/>
  </w:num>
  <w:num w:numId="33">
    <w:abstractNumId w:val="37"/>
  </w:num>
  <w:num w:numId="34">
    <w:abstractNumId w:val="27"/>
  </w:num>
  <w:num w:numId="35">
    <w:abstractNumId w:val="3"/>
  </w:num>
  <w:num w:numId="36">
    <w:abstractNumId w:val="30"/>
  </w:num>
  <w:num w:numId="37">
    <w:abstractNumId w:val="2"/>
  </w:num>
  <w:num w:numId="38">
    <w:abstractNumId w:val="4"/>
  </w:num>
  <w:num w:numId="39">
    <w:abstractNumId w:val="14"/>
  </w:num>
  <w:num w:numId="40">
    <w:abstractNumId w:val="12"/>
  </w:num>
  <w:num w:numId="41">
    <w:abstractNumId w:val="44"/>
  </w:num>
  <w:num w:numId="42">
    <w:abstractNumId w:val="53"/>
  </w:num>
  <w:num w:numId="43">
    <w:abstractNumId w:val="25"/>
  </w:num>
  <w:num w:numId="44">
    <w:abstractNumId w:val="16"/>
  </w:num>
  <w:num w:numId="45">
    <w:abstractNumId w:val="1"/>
  </w:num>
  <w:num w:numId="46">
    <w:abstractNumId w:val="24"/>
  </w:num>
  <w:num w:numId="47">
    <w:abstractNumId w:val="19"/>
  </w:num>
  <w:num w:numId="48">
    <w:abstractNumId w:val="36"/>
  </w:num>
  <w:num w:numId="49">
    <w:abstractNumId w:val="38"/>
  </w:num>
  <w:num w:numId="50">
    <w:abstractNumId w:val="13"/>
  </w:num>
  <w:num w:numId="51">
    <w:abstractNumId w:val="20"/>
  </w:num>
  <w:num w:numId="52">
    <w:abstractNumId w:val="11"/>
  </w:num>
  <w:num w:numId="53">
    <w:abstractNumId w:val="9"/>
  </w:num>
  <w:num w:numId="54">
    <w:abstractNumId w:val="41"/>
  </w:num>
  <w:num w:numId="55">
    <w:abstractNumId w:val="22"/>
  </w:num>
  <w:num w:numId="56">
    <w:abstractNumId w:val="4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21C5"/>
    <w:rsid w:val="00015C96"/>
    <w:rsid w:val="00020002"/>
    <w:rsid w:val="00020E40"/>
    <w:rsid w:val="00021F68"/>
    <w:rsid w:val="00025D08"/>
    <w:rsid w:val="0002689B"/>
    <w:rsid w:val="00026DA0"/>
    <w:rsid w:val="0003125B"/>
    <w:rsid w:val="00031880"/>
    <w:rsid w:val="00035BD1"/>
    <w:rsid w:val="000369F9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59CB"/>
    <w:rsid w:val="0005738F"/>
    <w:rsid w:val="00062054"/>
    <w:rsid w:val="00063C0C"/>
    <w:rsid w:val="00065F5A"/>
    <w:rsid w:val="00066BF9"/>
    <w:rsid w:val="00072676"/>
    <w:rsid w:val="00080DBE"/>
    <w:rsid w:val="000856CC"/>
    <w:rsid w:val="00091283"/>
    <w:rsid w:val="00093DA4"/>
    <w:rsid w:val="000941AF"/>
    <w:rsid w:val="00095047"/>
    <w:rsid w:val="000953EB"/>
    <w:rsid w:val="00095532"/>
    <w:rsid w:val="000A06EE"/>
    <w:rsid w:val="000A6FFA"/>
    <w:rsid w:val="000B0C3A"/>
    <w:rsid w:val="000B185A"/>
    <w:rsid w:val="000B3C16"/>
    <w:rsid w:val="000B5AD7"/>
    <w:rsid w:val="000B6240"/>
    <w:rsid w:val="000B6794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64EF"/>
    <w:rsid w:val="00146CBA"/>
    <w:rsid w:val="001512CB"/>
    <w:rsid w:val="001516B6"/>
    <w:rsid w:val="001526EC"/>
    <w:rsid w:val="00153563"/>
    <w:rsid w:val="00154CEC"/>
    <w:rsid w:val="001601EB"/>
    <w:rsid w:val="0016023F"/>
    <w:rsid w:val="00160330"/>
    <w:rsid w:val="00167D65"/>
    <w:rsid w:val="00176C18"/>
    <w:rsid w:val="00181272"/>
    <w:rsid w:val="00184B7D"/>
    <w:rsid w:val="0018673A"/>
    <w:rsid w:val="00186A31"/>
    <w:rsid w:val="00186EB7"/>
    <w:rsid w:val="00186ED5"/>
    <w:rsid w:val="00187FEC"/>
    <w:rsid w:val="00194EAA"/>
    <w:rsid w:val="001A1F0C"/>
    <w:rsid w:val="001A3838"/>
    <w:rsid w:val="001A7186"/>
    <w:rsid w:val="001B4241"/>
    <w:rsid w:val="001B682E"/>
    <w:rsid w:val="001B7A18"/>
    <w:rsid w:val="001C041C"/>
    <w:rsid w:val="001C2146"/>
    <w:rsid w:val="001C6BB0"/>
    <w:rsid w:val="001D135A"/>
    <w:rsid w:val="001D6E7D"/>
    <w:rsid w:val="001E087A"/>
    <w:rsid w:val="001E27CB"/>
    <w:rsid w:val="001E2BE4"/>
    <w:rsid w:val="001F07C8"/>
    <w:rsid w:val="001F0814"/>
    <w:rsid w:val="001F1983"/>
    <w:rsid w:val="001F26EE"/>
    <w:rsid w:val="001F37B1"/>
    <w:rsid w:val="001F7787"/>
    <w:rsid w:val="00202449"/>
    <w:rsid w:val="00202878"/>
    <w:rsid w:val="0021163B"/>
    <w:rsid w:val="00211A57"/>
    <w:rsid w:val="00213977"/>
    <w:rsid w:val="00214108"/>
    <w:rsid w:val="00214600"/>
    <w:rsid w:val="00215A82"/>
    <w:rsid w:val="0021732F"/>
    <w:rsid w:val="0022218E"/>
    <w:rsid w:val="00226D72"/>
    <w:rsid w:val="002274F4"/>
    <w:rsid w:val="00230A87"/>
    <w:rsid w:val="002359DB"/>
    <w:rsid w:val="00237FF4"/>
    <w:rsid w:val="00240301"/>
    <w:rsid w:val="00244D87"/>
    <w:rsid w:val="00247962"/>
    <w:rsid w:val="00251290"/>
    <w:rsid w:val="002547E5"/>
    <w:rsid w:val="00256719"/>
    <w:rsid w:val="00257486"/>
    <w:rsid w:val="00257917"/>
    <w:rsid w:val="00260E0C"/>
    <w:rsid w:val="002632A2"/>
    <w:rsid w:val="00267613"/>
    <w:rsid w:val="002703B9"/>
    <w:rsid w:val="002740BB"/>
    <w:rsid w:val="00277AC7"/>
    <w:rsid w:val="00283EC6"/>
    <w:rsid w:val="00286A9C"/>
    <w:rsid w:val="002953F9"/>
    <w:rsid w:val="0029718A"/>
    <w:rsid w:val="002A0287"/>
    <w:rsid w:val="002A0B1A"/>
    <w:rsid w:val="002A234B"/>
    <w:rsid w:val="002A4129"/>
    <w:rsid w:val="002A4B3A"/>
    <w:rsid w:val="002A4C3B"/>
    <w:rsid w:val="002A5D24"/>
    <w:rsid w:val="002A5E28"/>
    <w:rsid w:val="002A656D"/>
    <w:rsid w:val="002B367A"/>
    <w:rsid w:val="002B6A39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4EA2"/>
    <w:rsid w:val="002F66D2"/>
    <w:rsid w:val="00301B2A"/>
    <w:rsid w:val="00301E59"/>
    <w:rsid w:val="003034CE"/>
    <w:rsid w:val="00303B0A"/>
    <w:rsid w:val="00304EB9"/>
    <w:rsid w:val="00305FCF"/>
    <w:rsid w:val="0031364D"/>
    <w:rsid w:val="0031434B"/>
    <w:rsid w:val="00314534"/>
    <w:rsid w:val="003146D7"/>
    <w:rsid w:val="00316194"/>
    <w:rsid w:val="00325F46"/>
    <w:rsid w:val="00333A48"/>
    <w:rsid w:val="00342726"/>
    <w:rsid w:val="00343DAF"/>
    <w:rsid w:val="00344B28"/>
    <w:rsid w:val="00345E26"/>
    <w:rsid w:val="00347AB4"/>
    <w:rsid w:val="003510D7"/>
    <w:rsid w:val="00352EC1"/>
    <w:rsid w:val="00353740"/>
    <w:rsid w:val="003557BA"/>
    <w:rsid w:val="003558E3"/>
    <w:rsid w:val="00355AE9"/>
    <w:rsid w:val="00360DC7"/>
    <w:rsid w:val="003627DC"/>
    <w:rsid w:val="0036759B"/>
    <w:rsid w:val="00370FF7"/>
    <w:rsid w:val="00373DB3"/>
    <w:rsid w:val="00374FA8"/>
    <w:rsid w:val="0037515A"/>
    <w:rsid w:val="0038060F"/>
    <w:rsid w:val="00380DD9"/>
    <w:rsid w:val="00380F4C"/>
    <w:rsid w:val="00381BD1"/>
    <w:rsid w:val="00382A3E"/>
    <w:rsid w:val="00384AEF"/>
    <w:rsid w:val="00385443"/>
    <w:rsid w:val="003943A1"/>
    <w:rsid w:val="003A022D"/>
    <w:rsid w:val="003A03B6"/>
    <w:rsid w:val="003A442D"/>
    <w:rsid w:val="003A7DD9"/>
    <w:rsid w:val="003B1DB0"/>
    <w:rsid w:val="003B2203"/>
    <w:rsid w:val="003B4421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884"/>
    <w:rsid w:val="003E2B34"/>
    <w:rsid w:val="003E4CA2"/>
    <w:rsid w:val="003E584D"/>
    <w:rsid w:val="00403574"/>
    <w:rsid w:val="0040366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25590"/>
    <w:rsid w:val="004275C2"/>
    <w:rsid w:val="0043435E"/>
    <w:rsid w:val="00435F77"/>
    <w:rsid w:val="00441340"/>
    <w:rsid w:val="00445FB8"/>
    <w:rsid w:val="0045038B"/>
    <w:rsid w:val="00450B2C"/>
    <w:rsid w:val="00452161"/>
    <w:rsid w:val="004548AB"/>
    <w:rsid w:val="00457C27"/>
    <w:rsid w:val="00457C92"/>
    <w:rsid w:val="00461725"/>
    <w:rsid w:val="00465361"/>
    <w:rsid w:val="00467FCE"/>
    <w:rsid w:val="00475F7A"/>
    <w:rsid w:val="00477023"/>
    <w:rsid w:val="004805E9"/>
    <w:rsid w:val="00484750"/>
    <w:rsid w:val="00487EC2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481D"/>
    <w:rsid w:val="004C7419"/>
    <w:rsid w:val="004D22E4"/>
    <w:rsid w:val="004D46E1"/>
    <w:rsid w:val="004D5A5A"/>
    <w:rsid w:val="004D744C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501613"/>
    <w:rsid w:val="0050407A"/>
    <w:rsid w:val="005060BF"/>
    <w:rsid w:val="005062C6"/>
    <w:rsid w:val="005068C1"/>
    <w:rsid w:val="0050796F"/>
    <w:rsid w:val="00515521"/>
    <w:rsid w:val="005176E6"/>
    <w:rsid w:val="00517EE6"/>
    <w:rsid w:val="0052457F"/>
    <w:rsid w:val="005252B3"/>
    <w:rsid w:val="00531777"/>
    <w:rsid w:val="00532579"/>
    <w:rsid w:val="00537871"/>
    <w:rsid w:val="00537B3C"/>
    <w:rsid w:val="005457EF"/>
    <w:rsid w:val="00545B63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607C"/>
    <w:rsid w:val="005663C6"/>
    <w:rsid w:val="0058202D"/>
    <w:rsid w:val="00582175"/>
    <w:rsid w:val="0058417D"/>
    <w:rsid w:val="0059051C"/>
    <w:rsid w:val="0059719C"/>
    <w:rsid w:val="005A0C6E"/>
    <w:rsid w:val="005A329B"/>
    <w:rsid w:val="005A3504"/>
    <w:rsid w:val="005A637B"/>
    <w:rsid w:val="005A67E7"/>
    <w:rsid w:val="005B0A63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C29"/>
    <w:rsid w:val="005E1480"/>
    <w:rsid w:val="005E1C52"/>
    <w:rsid w:val="005E3022"/>
    <w:rsid w:val="005E3300"/>
    <w:rsid w:val="005E6C1B"/>
    <w:rsid w:val="005F0524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76BE"/>
    <w:rsid w:val="00647615"/>
    <w:rsid w:val="00647CB5"/>
    <w:rsid w:val="00651A44"/>
    <w:rsid w:val="006552FF"/>
    <w:rsid w:val="00655987"/>
    <w:rsid w:val="00661E1D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59AD"/>
    <w:rsid w:val="00697FDF"/>
    <w:rsid w:val="006A5E41"/>
    <w:rsid w:val="006A5F14"/>
    <w:rsid w:val="006B288F"/>
    <w:rsid w:val="006B3B85"/>
    <w:rsid w:val="006B47B7"/>
    <w:rsid w:val="006B56B3"/>
    <w:rsid w:val="006B6AAE"/>
    <w:rsid w:val="006C1F04"/>
    <w:rsid w:val="006C2060"/>
    <w:rsid w:val="006C2FE7"/>
    <w:rsid w:val="006C5B3B"/>
    <w:rsid w:val="006C5CE2"/>
    <w:rsid w:val="006D14D1"/>
    <w:rsid w:val="006D5EB8"/>
    <w:rsid w:val="006D6D36"/>
    <w:rsid w:val="006E105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72F1"/>
    <w:rsid w:val="0072760E"/>
    <w:rsid w:val="0073323C"/>
    <w:rsid w:val="00735688"/>
    <w:rsid w:val="00737ABE"/>
    <w:rsid w:val="007446E6"/>
    <w:rsid w:val="007454FA"/>
    <w:rsid w:val="0074724D"/>
    <w:rsid w:val="007478EF"/>
    <w:rsid w:val="00750CF5"/>
    <w:rsid w:val="007511A6"/>
    <w:rsid w:val="00755075"/>
    <w:rsid w:val="0076029E"/>
    <w:rsid w:val="00762F43"/>
    <w:rsid w:val="0076744E"/>
    <w:rsid w:val="00784FE9"/>
    <w:rsid w:val="00785F09"/>
    <w:rsid w:val="00786D28"/>
    <w:rsid w:val="00790A9F"/>
    <w:rsid w:val="00791959"/>
    <w:rsid w:val="00794C76"/>
    <w:rsid w:val="007A6C1A"/>
    <w:rsid w:val="007B16BE"/>
    <w:rsid w:val="007B18CB"/>
    <w:rsid w:val="007B2AD0"/>
    <w:rsid w:val="007B2D72"/>
    <w:rsid w:val="007B31C5"/>
    <w:rsid w:val="007B31F2"/>
    <w:rsid w:val="007B39AF"/>
    <w:rsid w:val="007C4A19"/>
    <w:rsid w:val="007C5878"/>
    <w:rsid w:val="007D0848"/>
    <w:rsid w:val="007D5ABF"/>
    <w:rsid w:val="007D7C53"/>
    <w:rsid w:val="007E1678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F0"/>
    <w:rsid w:val="0083641A"/>
    <w:rsid w:val="0084286E"/>
    <w:rsid w:val="0084370E"/>
    <w:rsid w:val="00844F7D"/>
    <w:rsid w:val="00846BB4"/>
    <w:rsid w:val="00852C90"/>
    <w:rsid w:val="0085453D"/>
    <w:rsid w:val="0085620E"/>
    <w:rsid w:val="0085653B"/>
    <w:rsid w:val="008666CF"/>
    <w:rsid w:val="00871C3E"/>
    <w:rsid w:val="00871E4B"/>
    <w:rsid w:val="00871FEA"/>
    <w:rsid w:val="00873E38"/>
    <w:rsid w:val="008752B5"/>
    <w:rsid w:val="00881FF4"/>
    <w:rsid w:val="0088416C"/>
    <w:rsid w:val="008927C2"/>
    <w:rsid w:val="008931B3"/>
    <w:rsid w:val="00893AE3"/>
    <w:rsid w:val="00894D14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E11"/>
    <w:rsid w:val="008F2057"/>
    <w:rsid w:val="008F3C04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51D35"/>
    <w:rsid w:val="009556EE"/>
    <w:rsid w:val="0096392E"/>
    <w:rsid w:val="00964411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3013"/>
    <w:rsid w:val="009C3A74"/>
    <w:rsid w:val="009C3FC8"/>
    <w:rsid w:val="009C5EFF"/>
    <w:rsid w:val="009D1CB7"/>
    <w:rsid w:val="009D224B"/>
    <w:rsid w:val="009D40B4"/>
    <w:rsid w:val="009D623A"/>
    <w:rsid w:val="009E0792"/>
    <w:rsid w:val="009E28B5"/>
    <w:rsid w:val="009E2D3B"/>
    <w:rsid w:val="009E48FA"/>
    <w:rsid w:val="009E56EF"/>
    <w:rsid w:val="009E5ECB"/>
    <w:rsid w:val="009E7374"/>
    <w:rsid w:val="009E7D19"/>
    <w:rsid w:val="009F1C24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3DB1"/>
    <w:rsid w:val="00A33F84"/>
    <w:rsid w:val="00A40F45"/>
    <w:rsid w:val="00A447AD"/>
    <w:rsid w:val="00A458B1"/>
    <w:rsid w:val="00A4752F"/>
    <w:rsid w:val="00A51EF6"/>
    <w:rsid w:val="00A52B2E"/>
    <w:rsid w:val="00A543CB"/>
    <w:rsid w:val="00A54AB6"/>
    <w:rsid w:val="00A54EE5"/>
    <w:rsid w:val="00A55E14"/>
    <w:rsid w:val="00A57335"/>
    <w:rsid w:val="00A62B7A"/>
    <w:rsid w:val="00A65227"/>
    <w:rsid w:val="00A67779"/>
    <w:rsid w:val="00A70A7E"/>
    <w:rsid w:val="00A7505F"/>
    <w:rsid w:val="00A758CC"/>
    <w:rsid w:val="00A8009B"/>
    <w:rsid w:val="00A800B2"/>
    <w:rsid w:val="00A82324"/>
    <w:rsid w:val="00A84C2E"/>
    <w:rsid w:val="00A87CB5"/>
    <w:rsid w:val="00A90AF2"/>
    <w:rsid w:val="00A960B5"/>
    <w:rsid w:val="00A961F4"/>
    <w:rsid w:val="00A967A3"/>
    <w:rsid w:val="00A97A5C"/>
    <w:rsid w:val="00AA0AF7"/>
    <w:rsid w:val="00AA12B7"/>
    <w:rsid w:val="00AA2939"/>
    <w:rsid w:val="00AA2D33"/>
    <w:rsid w:val="00AA3947"/>
    <w:rsid w:val="00AA50BA"/>
    <w:rsid w:val="00AA53FA"/>
    <w:rsid w:val="00AA5D49"/>
    <w:rsid w:val="00AB3261"/>
    <w:rsid w:val="00AB34F0"/>
    <w:rsid w:val="00AB38E9"/>
    <w:rsid w:val="00AB5B42"/>
    <w:rsid w:val="00AB6BB6"/>
    <w:rsid w:val="00AB6D77"/>
    <w:rsid w:val="00AB762E"/>
    <w:rsid w:val="00AC03B3"/>
    <w:rsid w:val="00AC131C"/>
    <w:rsid w:val="00AC3FE2"/>
    <w:rsid w:val="00AC4156"/>
    <w:rsid w:val="00AC47A5"/>
    <w:rsid w:val="00AC5B23"/>
    <w:rsid w:val="00AC5DAE"/>
    <w:rsid w:val="00AC7D30"/>
    <w:rsid w:val="00AD073C"/>
    <w:rsid w:val="00AD0D54"/>
    <w:rsid w:val="00AD2418"/>
    <w:rsid w:val="00AD3913"/>
    <w:rsid w:val="00AD54D8"/>
    <w:rsid w:val="00AE13F8"/>
    <w:rsid w:val="00AE5FA4"/>
    <w:rsid w:val="00AE63B5"/>
    <w:rsid w:val="00B0256B"/>
    <w:rsid w:val="00B03E6A"/>
    <w:rsid w:val="00B06C9E"/>
    <w:rsid w:val="00B07243"/>
    <w:rsid w:val="00B105C2"/>
    <w:rsid w:val="00B14D79"/>
    <w:rsid w:val="00B17721"/>
    <w:rsid w:val="00B17CCA"/>
    <w:rsid w:val="00B20E01"/>
    <w:rsid w:val="00B238F0"/>
    <w:rsid w:val="00B24761"/>
    <w:rsid w:val="00B24CB7"/>
    <w:rsid w:val="00B24CF9"/>
    <w:rsid w:val="00B24DAC"/>
    <w:rsid w:val="00B34FE5"/>
    <w:rsid w:val="00B354D4"/>
    <w:rsid w:val="00B372D5"/>
    <w:rsid w:val="00B42349"/>
    <w:rsid w:val="00B44EC4"/>
    <w:rsid w:val="00B45C9F"/>
    <w:rsid w:val="00B569DB"/>
    <w:rsid w:val="00B56B21"/>
    <w:rsid w:val="00B62602"/>
    <w:rsid w:val="00B628FE"/>
    <w:rsid w:val="00B65B69"/>
    <w:rsid w:val="00B714DA"/>
    <w:rsid w:val="00B73400"/>
    <w:rsid w:val="00B741A6"/>
    <w:rsid w:val="00B8319A"/>
    <w:rsid w:val="00B83B85"/>
    <w:rsid w:val="00B84A25"/>
    <w:rsid w:val="00B92155"/>
    <w:rsid w:val="00BA0750"/>
    <w:rsid w:val="00BA72FD"/>
    <w:rsid w:val="00BB10E5"/>
    <w:rsid w:val="00BB14C4"/>
    <w:rsid w:val="00BB3A27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C05501"/>
    <w:rsid w:val="00C10176"/>
    <w:rsid w:val="00C10230"/>
    <w:rsid w:val="00C10D3B"/>
    <w:rsid w:val="00C12C89"/>
    <w:rsid w:val="00C12ED3"/>
    <w:rsid w:val="00C14D21"/>
    <w:rsid w:val="00C15A1C"/>
    <w:rsid w:val="00C17027"/>
    <w:rsid w:val="00C17921"/>
    <w:rsid w:val="00C17CA9"/>
    <w:rsid w:val="00C21E21"/>
    <w:rsid w:val="00C25A3C"/>
    <w:rsid w:val="00C26F1B"/>
    <w:rsid w:val="00C27ACC"/>
    <w:rsid w:val="00C3304F"/>
    <w:rsid w:val="00C33CF2"/>
    <w:rsid w:val="00C34E09"/>
    <w:rsid w:val="00C3551C"/>
    <w:rsid w:val="00C362DB"/>
    <w:rsid w:val="00C471BD"/>
    <w:rsid w:val="00C50376"/>
    <w:rsid w:val="00C503BB"/>
    <w:rsid w:val="00C5099F"/>
    <w:rsid w:val="00C52E01"/>
    <w:rsid w:val="00C5499B"/>
    <w:rsid w:val="00C5740A"/>
    <w:rsid w:val="00C57C45"/>
    <w:rsid w:val="00C57EB4"/>
    <w:rsid w:val="00C6241C"/>
    <w:rsid w:val="00C629EE"/>
    <w:rsid w:val="00C63D1C"/>
    <w:rsid w:val="00C6424C"/>
    <w:rsid w:val="00C64BD0"/>
    <w:rsid w:val="00C64D46"/>
    <w:rsid w:val="00C64F38"/>
    <w:rsid w:val="00C656A9"/>
    <w:rsid w:val="00C6727C"/>
    <w:rsid w:val="00C700B5"/>
    <w:rsid w:val="00C701E6"/>
    <w:rsid w:val="00C737C0"/>
    <w:rsid w:val="00C7499B"/>
    <w:rsid w:val="00C76EB0"/>
    <w:rsid w:val="00C82A05"/>
    <w:rsid w:val="00C90AB1"/>
    <w:rsid w:val="00C92213"/>
    <w:rsid w:val="00C933C9"/>
    <w:rsid w:val="00C9570F"/>
    <w:rsid w:val="00C96F10"/>
    <w:rsid w:val="00CB5C43"/>
    <w:rsid w:val="00CB747A"/>
    <w:rsid w:val="00CC00D1"/>
    <w:rsid w:val="00CC5F9F"/>
    <w:rsid w:val="00CC7AF3"/>
    <w:rsid w:val="00CD1858"/>
    <w:rsid w:val="00CD2915"/>
    <w:rsid w:val="00CD2B9C"/>
    <w:rsid w:val="00CD4AA6"/>
    <w:rsid w:val="00CE4DAD"/>
    <w:rsid w:val="00CE7D51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031B"/>
    <w:rsid w:val="00D440FF"/>
    <w:rsid w:val="00D51F4F"/>
    <w:rsid w:val="00D5228F"/>
    <w:rsid w:val="00D52821"/>
    <w:rsid w:val="00D64CA1"/>
    <w:rsid w:val="00D655D6"/>
    <w:rsid w:val="00D656E6"/>
    <w:rsid w:val="00D66668"/>
    <w:rsid w:val="00D707C5"/>
    <w:rsid w:val="00D75105"/>
    <w:rsid w:val="00D776FC"/>
    <w:rsid w:val="00D80B72"/>
    <w:rsid w:val="00D836FF"/>
    <w:rsid w:val="00D96070"/>
    <w:rsid w:val="00D960B6"/>
    <w:rsid w:val="00D9621E"/>
    <w:rsid w:val="00D96292"/>
    <w:rsid w:val="00DA0A31"/>
    <w:rsid w:val="00DB015A"/>
    <w:rsid w:val="00DB395D"/>
    <w:rsid w:val="00DB4EB0"/>
    <w:rsid w:val="00DB6682"/>
    <w:rsid w:val="00DB7248"/>
    <w:rsid w:val="00DB7648"/>
    <w:rsid w:val="00DC0922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E02E36"/>
    <w:rsid w:val="00E0474A"/>
    <w:rsid w:val="00E0649E"/>
    <w:rsid w:val="00E15397"/>
    <w:rsid w:val="00E16A47"/>
    <w:rsid w:val="00E21BAE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46C8F"/>
    <w:rsid w:val="00E52216"/>
    <w:rsid w:val="00E54F8B"/>
    <w:rsid w:val="00E56727"/>
    <w:rsid w:val="00E5756D"/>
    <w:rsid w:val="00E65FDC"/>
    <w:rsid w:val="00E66098"/>
    <w:rsid w:val="00E6679A"/>
    <w:rsid w:val="00E716F3"/>
    <w:rsid w:val="00E71E31"/>
    <w:rsid w:val="00E744C8"/>
    <w:rsid w:val="00E80BFC"/>
    <w:rsid w:val="00E80C21"/>
    <w:rsid w:val="00E8591C"/>
    <w:rsid w:val="00E87AC0"/>
    <w:rsid w:val="00E87E5D"/>
    <w:rsid w:val="00E914A0"/>
    <w:rsid w:val="00E927FC"/>
    <w:rsid w:val="00E9405B"/>
    <w:rsid w:val="00E9444C"/>
    <w:rsid w:val="00E9797F"/>
    <w:rsid w:val="00E97995"/>
    <w:rsid w:val="00EA051A"/>
    <w:rsid w:val="00EA1E4C"/>
    <w:rsid w:val="00EA2EA8"/>
    <w:rsid w:val="00EA369E"/>
    <w:rsid w:val="00EA3BBE"/>
    <w:rsid w:val="00EA7AF9"/>
    <w:rsid w:val="00EB0AB3"/>
    <w:rsid w:val="00EB223D"/>
    <w:rsid w:val="00EB2F05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DA6"/>
    <w:rsid w:val="00EF5C0C"/>
    <w:rsid w:val="00EF6609"/>
    <w:rsid w:val="00EF68DE"/>
    <w:rsid w:val="00F00B75"/>
    <w:rsid w:val="00F019B1"/>
    <w:rsid w:val="00F02E1B"/>
    <w:rsid w:val="00F07C88"/>
    <w:rsid w:val="00F11C3D"/>
    <w:rsid w:val="00F15F05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5592"/>
    <w:rsid w:val="00F82026"/>
    <w:rsid w:val="00F868AF"/>
    <w:rsid w:val="00F9159C"/>
    <w:rsid w:val="00F93BA8"/>
    <w:rsid w:val="00F95113"/>
    <w:rsid w:val="00F95974"/>
    <w:rsid w:val="00F962FA"/>
    <w:rsid w:val="00F977E8"/>
    <w:rsid w:val="00FA1E1B"/>
    <w:rsid w:val="00FA2D66"/>
    <w:rsid w:val="00FA4B67"/>
    <w:rsid w:val="00FA67CB"/>
    <w:rsid w:val="00FB0B96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4A81"/>
    <w:rsid w:val="00FD71F5"/>
    <w:rsid w:val="00FE0B98"/>
    <w:rsid w:val="00FE1F03"/>
    <w:rsid w:val="00FE3606"/>
    <w:rsid w:val="00FF0116"/>
    <w:rsid w:val="00FF0FCA"/>
    <w:rsid w:val="00FF2DFC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uiPriority w:val="9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uiPriority w:val="9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uiPriority w:val="9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iPriority w:val="99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uiPriority w:val="9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uiPriority w:val="11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Normal1">
    <w:name w:val="Table Normal1"/>
    <w:rsid w:val="00C12C89"/>
    <w:pPr>
      <w:spacing w:line="360" w:lineRule="auto"/>
      <w:ind w:firstLine="706"/>
    </w:pPr>
    <w:rPr>
      <w:rFonts w:ascii="GHEA Grapalat" w:eastAsia="GHEA Grapalat" w:hAnsi="GHEA Grapalat" w:cs="GHEA Grapalat"/>
      <w:sz w:val="24"/>
      <w:szCs w:val="24"/>
      <w:lang w:val="hy-AM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next w:val="ad"/>
    <w:uiPriority w:val="39"/>
    <w:rsid w:val="00C12C89"/>
    <w:rPr>
      <w:rFonts w:ascii="GHEA Grapalat" w:eastAsia="GHEA Grapalat" w:hAnsi="GHEA Grapalat" w:cs="GHEA Grapal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Ոճ1"/>
    <w:basedOn w:val="a"/>
    <w:link w:val="13"/>
    <w:qFormat/>
    <w:rsid w:val="00C12C89"/>
    <w:rPr>
      <w:rFonts w:ascii="GHEA Grapalat" w:eastAsia="GHEA Grapalat" w:hAnsi="GHEA Grapalat" w:cs="GHEA Grapalat"/>
      <w:bCs/>
      <w:sz w:val="24"/>
      <w:szCs w:val="24"/>
      <w:lang w:val="hy-AM" w:eastAsia="en-US"/>
    </w:rPr>
  </w:style>
  <w:style w:type="character" w:customStyle="1" w:styleId="13">
    <w:name w:val="Ոճ1 Գրանշ"/>
    <w:link w:val="12"/>
    <w:rsid w:val="00C12C89"/>
    <w:rPr>
      <w:rFonts w:ascii="GHEA Grapalat" w:eastAsia="GHEA Grapalat" w:hAnsi="GHEA Grapalat" w:cs="GHEA Grapalat"/>
      <w:bCs/>
      <w:sz w:val="24"/>
      <w:szCs w:val="24"/>
      <w:lang w:val="hy-AM" w:eastAsia="en-US"/>
    </w:rPr>
  </w:style>
  <w:style w:type="character" w:customStyle="1" w:styleId="71">
    <w:name w:val="Заголовок 7 Знак1"/>
    <w:uiPriority w:val="9"/>
    <w:semiHidden/>
    <w:rsid w:val="00C12C89"/>
    <w:rPr>
      <w:rFonts w:ascii="Calibri" w:eastAsia="Times New Roman" w:hAnsi="Calibri" w:cs="Times New Roman"/>
      <w:bCs/>
      <w:sz w:val="24"/>
      <w:szCs w:val="24"/>
      <w:lang w:val="hy-AM"/>
    </w:rPr>
  </w:style>
  <w:style w:type="paragraph" w:customStyle="1" w:styleId="Normal1">
    <w:name w:val="Normal1"/>
    <w:rsid w:val="00C12C89"/>
    <w:rPr>
      <w:rFonts w:ascii="Arial" w:eastAsia="Arial" w:hAnsi="Arial" w:cs="Arial"/>
      <w:lang w:val="en-US" w:eastAsia="en-US"/>
    </w:rPr>
  </w:style>
  <w:style w:type="table" w:customStyle="1" w:styleId="14">
    <w:name w:val="1"/>
    <w:basedOn w:val="a1"/>
    <w:rsid w:val="00C933C9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2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21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11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9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933C9"/>
    <w:rPr>
      <w:rFonts w:ascii="Times Armenian" w:eastAsia="Times" w:hAnsi="Times Armenian" w:cs="Times"/>
      <w:kern w:val="28"/>
      <w:position w:val="-1"/>
      <w:sz w:val="24"/>
      <w:szCs w:val="24"/>
      <w:lang w:val="hy-AM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1F855-F4FF-4E54-B9B5-14726273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1734</Words>
  <Characters>9885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234</cp:revision>
  <cp:lastPrinted>2021-04-12T05:56:00Z</cp:lastPrinted>
  <dcterms:created xsi:type="dcterms:W3CDTF">2022-08-02T06:44:00Z</dcterms:created>
  <dcterms:modified xsi:type="dcterms:W3CDTF">2022-09-19T06:01:00Z</dcterms:modified>
</cp:coreProperties>
</file>