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32977" w:rsidRPr="00F55ACA" w:rsidRDefault="000D3BE9" w:rsidP="00D8781C">
      <w:pPr>
        <w:shd w:val="clear" w:color="auto" w:fill="FFFFFF"/>
        <w:spacing w:after="0" w:line="360" w:lineRule="auto"/>
        <w:ind w:firstLine="567"/>
        <w:jc w:val="right"/>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ՆԱԽԱԳԻԾ</w:t>
      </w:r>
    </w:p>
    <w:p w14:paraId="00000002" w14:textId="77777777" w:rsidR="00F32977" w:rsidRPr="00F55ACA" w:rsidRDefault="00F32977" w:rsidP="00D8781C">
      <w:pPr>
        <w:shd w:val="clear" w:color="auto" w:fill="FFFFFF"/>
        <w:spacing w:after="0" w:line="360" w:lineRule="auto"/>
        <w:ind w:firstLine="567"/>
        <w:jc w:val="center"/>
        <w:rPr>
          <w:rFonts w:ascii="GHEA Grapalat" w:eastAsia="GHEA Grapalat" w:hAnsi="GHEA Grapalat" w:cs="GHEA Grapalat"/>
          <w:b/>
          <w:color w:val="000000"/>
          <w:sz w:val="24"/>
          <w:szCs w:val="24"/>
        </w:rPr>
      </w:pPr>
    </w:p>
    <w:p w14:paraId="00000003" w14:textId="77777777" w:rsidR="00F32977" w:rsidRPr="00F55ACA" w:rsidRDefault="000D3BE9" w:rsidP="00D8781C">
      <w:pPr>
        <w:shd w:val="clear" w:color="auto" w:fill="FFFFFF"/>
        <w:spacing w:after="0" w:line="360" w:lineRule="auto"/>
        <w:jc w:val="center"/>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ՀԱՅԱՍՏԱՆԻ ՀԱՆՐԱՊԵՏՈՒԹՅԱՆ</w:t>
      </w:r>
    </w:p>
    <w:p w14:paraId="00000004" w14:textId="77777777" w:rsidR="00F32977" w:rsidRPr="00F55ACA" w:rsidRDefault="000D3BE9" w:rsidP="00D8781C">
      <w:pPr>
        <w:shd w:val="clear" w:color="auto" w:fill="FFFFFF"/>
        <w:spacing w:after="0" w:line="360" w:lineRule="auto"/>
        <w:jc w:val="center"/>
        <w:rPr>
          <w:rFonts w:ascii="GHEA Grapalat" w:hAnsi="GHEA Grapalat"/>
          <w:color w:val="000000"/>
          <w:sz w:val="24"/>
          <w:szCs w:val="24"/>
        </w:rPr>
      </w:pPr>
      <w:r w:rsidRPr="00F55ACA">
        <w:rPr>
          <w:rFonts w:ascii="Courier New" w:hAnsi="Courier New" w:cs="Courier New"/>
          <w:color w:val="000000"/>
          <w:sz w:val="24"/>
          <w:szCs w:val="24"/>
        </w:rPr>
        <w:t> </w:t>
      </w:r>
    </w:p>
    <w:p w14:paraId="00000006" w14:textId="77777777" w:rsidR="00F32977" w:rsidRPr="00F55ACA" w:rsidRDefault="000D3BE9" w:rsidP="00D8781C">
      <w:pPr>
        <w:shd w:val="clear" w:color="auto" w:fill="FFFFFF"/>
        <w:spacing w:after="0" w:line="360" w:lineRule="auto"/>
        <w:jc w:val="center"/>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Օ Ր Ե Ն Ք Ը</w:t>
      </w:r>
    </w:p>
    <w:p w14:paraId="00000007" w14:textId="77777777" w:rsidR="00F32977" w:rsidRPr="00F55ACA" w:rsidRDefault="00F32977" w:rsidP="00D8781C">
      <w:pPr>
        <w:shd w:val="clear" w:color="auto" w:fill="FFFFFF"/>
        <w:spacing w:after="0" w:line="360" w:lineRule="auto"/>
        <w:jc w:val="both"/>
        <w:rPr>
          <w:rFonts w:ascii="GHEA Grapalat" w:eastAsia="GHEA Grapalat" w:hAnsi="GHEA Grapalat" w:cs="GHEA Grapalat"/>
          <w:color w:val="000000"/>
          <w:sz w:val="24"/>
          <w:szCs w:val="24"/>
        </w:rPr>
      </w:pPr>
    </w:p>
    <w:p w14:paraId="00000008" w14:textId="77777777" w:rsidR="00F32977" w:rsidRPr="00F55ACA" w:rsidRDefault="000D3BE9" w:rsidP="00D8781C">
      <w:pPr>
        <w:shd w:val="clear" w:color="auto" w:fill="FFFFFF"/>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ՍՈՑԻԱԼԱԿԱՆ ԱՋԱԿՑՈՒԹՅԱՆ ՄԱՍԻՆ</w:t>
      </w:r>
    </w:p>
    <w:p w14:paraId="00000009" w14:textId="77777777" w:rsidR="00F32977" w:rsidRPr="00F55ACA" w:rsidRDefault="00F32977" w:rsidP="00D8781C">
      <w:pPr>
        <w:shd w:val="clear" w:color="auto" w:fill="FFFFFF"/>
        <w:spacing w:after="0" w:line="360" w:lineRule="auto"/>
        <w:ind w:firstLine="567"/>
        <w:rPr>
          <w:rFonts w:ascii="GHEA Grapalat" w:eastAsia="GHEA Grapalat" w:hAnsi="GHEA Grapalat" w:cs="GHEA Grapalat"/>
          <w:color w:val="000000"/>
          <w:sz w:val="24"/>
          <w:szCs w:val="24"/>
        </w:rPr>
      </w:pPr>
    </w:p>
    <w:p w14:paraId="0000000A" w14:textId="77777777" w:rsidR="00F32977" w:rsidRPr="00F55ACA" w:rsidRDefault="00F32977" w:rsidP="00D8781C">
      <w:pPr>
        <w:shd w:val="clear" w:color="auto" w:fill="FFFFFF"/>
        <w:spacing w:after="0" w:line="360" w:lineRule="auto"/>
        <w:ind w:firstLine="567"/>
        <w:rPr>
          <w:rFonts w:ascii="GHEA Grapalat" w:eastAsia="GHEA Grapalat" w:hAnsi="GHEA Grapalat" w:cs="GHEA Grapalat"/>
          <w:color w:val="000000"/>
          <w:sz w:val="24"/>
          <w:szCs w:val="24"/>
        </w:rPr>
      </w:pPr>
    </w:p>
    <w:p w14:paraId="0000000B" w14:textId="77777777" w:rsidR="00F32977" w:rsidRPr="00F55ACA" w:rsidRDefault="000D3BE9" w:rsidP="00D8781C">
      <w:pPr>
        <w:shd w:val="clear" w:color="auto" w:fill="FFFFFF"/>
        <w:spacing w:after="0" w:line="360" w:lineRule="auto"/>
        <w:jc w:val="center"/>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ԳԼՈՒԽ 1.</w:t>
      </w:r>
    </w:p>
    <w:p w14:paraId="0000000C" w14:textId="77777777" w:rsidR="00F32977" w:rsidRPr="00F55ACA" w:rsidRDefault="000D3BE9" w:rsidP="00D8781C">
      <w:pPr>
        <w:shd w:val="clear" w:color="auto" w:fill="FFFFFF"/>
        <w:spacing w:after="0" w:line="360" w:lineRule="auto"/>
        <w:jc w:val="center"/>
        <w:rPr>
          <w:rFonts w:ascii="GHEA Grapalat" w:eastAsia="GHEA Grapalat" w:hAnsi="GHEA Grapalat" w:cs="GHEA Grapalat"/>
          <w:color w:val="000000"/>
          <w:sz w:val="24"/>
          <w:szCs w:val="24"/>
        </w:rPr>
      </w:pPr>
      <w:r w:rsidRPr="00F55ACA">
        <w:rPr>
          <w:rFonts w:ascii="GHEA Grapalat" w:eastAsia="GHEA Grapalat" w:hAnsi="GHEA Grapalat" w:cs="GHEA Grapalat"/>
          <w:b/>
          <w:i/>
          <w:color w:val="000000"/>
          <w:sz w:val="24"/>
          <w:szCs w:val="24"/>
        </w:rPr>
        <w:t>ԸՆԴՀԱՆՈՒՐ ԴՐՈՒՅԹՆԵՐ</w:t>
      </w:r>
    </w:p>
    <w:p w14:paraId="0000000D" w14:textId="77777777"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00E" w14:textId="3C8DB16C"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1. Օրենքի կարգավորման առարկան և սոցիալական աջակցության մասին օրենսդրությունը</w:t>
      </w:r>
    </w:p>
    <w:p w14:paraId="0000000F" w14:textId="59A1FBC2" w:rsidR="00F32977" w:rsidRPr="00F55ACA" w:rsidRDefault="000D3BE9" w:rsidP="00D8781C">
      <w:pPr>
        <w:numPr>
          <w:ilvl w:val="0"/>
          <w:numId w:val="15"/>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highlight w:val="white"/>
        </w:rPr>
        <w:t xml:space="preserve">Սույն օրենքով սահմանվում են սոցիալական </w:t>
      </w:r>
      <w:r w:rsidRPr="00F55ACA">
        <w:rPr>
          <w:rFonts w:ascii="GHEA Grapalat" w:eastAsia="GHEA Grapalat" w:hAnsi="GHEA Grapalat" w:cs="GHEA Grapalat"/>
          <w:color w:val="000000"/>
          <w:sz w:val="24"/>
          <w:szCs w:val="24"/>
        </w:rPr>
        <w:t xml:space="preserve">աջակցությունը, </w:t>
      </w:r>
      <w:r w:rsidRPr="00F55ACA">
        <w:rPr>
          <w:rFonts w:ascii="GHEA Grapalat" w:eastAsia="GHEA Grapalat" w:hAnsi="GHEA Grapalat" w:cs="GHEA Grapalat"/>
          <w:color w:val="000000"/>
          <w:sz w:val="24"/>
          <w:szCs w:val="24"/>
          <w:highlight w:val="white"/>
        </w:rPr>
        <w:t>սոցիալական աջակցության իրավունքը, նպատակը, հիմնական սկզբունքները, պետական կարգավորումը, ինտեգրված սոցիալական ծառայությունների համակարգը, համայնքային սոցիալական ծրագրերը, սոցիալական ծառայությունների տեսակները, դրանք տրամադրող սուբյեկտները, նրանց լիազորությունները և համագործակցությունը, սոցիալական աջակցություն տրամադրելու, դադարեցնելու, մերժելու հիմքերը, սոցիալական աջակցություն ստացողի իրավունքները և պարտականությունները, սոցիալական աշխատանքը, սոցիալական աշխատողների իրավունքները և պարտականությունները, սոցիալական աջակցության ֆինանսավորման աղբյուրները, վերահսկողությունը, մշտադիտարկումը և սոցիալական աջակցություն տրամադրելու հետ կապված այլ հարաբերություններ</w:t>
      </w:r>
      <w:r w:rsidR="007D378D" w:rsidRPr="00F55ACA">
        <w:rPr>
          <w:rFonts w:ascii="GHEA Grapalat" w:eastAsia="GHEA Grapalat" w:hAnsi="GHEA Grapalat" w:cs="GHEA Grapalat"/>
          <w:color w:val="000000"/>
          <w:sz w:val="24"/>
          <w:szCs w:val="24"/>
        </w:rPr>
        <w:t>:</w:t>
      </w:r>
    </w:p>
    <w:p w14:paraId="00000010" w14:textId="77777777" w:rsidR="00F32977" w:rsidRPr="00F55ACA" w:rsidRDefault="000D3BE9" w:rsidP="00D8781C">
      <w:pPr>
        <w:numPr>
          <w:ilvl w:val="0"/>
          <w:numId w:val="15"/>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highlight w:val="white"/>
        </w:rPr>
        <w:t xml:space="preserve">Սույն հոդվածի 1-ին մասում նշված հարաբերությունները կարգավորվում են Հայաստանի Հանրապետության միջազգային պայմանագրերով, սույն օրենքով և այլ իրավական ակտերով: </w:t>
      </w:r>
    </w:p>
    <w:p w14:paraId="00000011" w14:textId="7B59A157" w:rsidR="00F32977" w:rsidRPr="00F55ACA" w:rsidRDefault="00F32977" w:rsidP="00D8781C">
      <w:pPr>
        <w:shd w:val="clear" w:color="auto" w:fill="FFFFFF"/>
        <w:tabs>
          <w:tab w:val="left" w:pos="851"/>
        </w:tabs>
        <w:spacing w:after="0" w:line="360" w:lineRule="auto"/>
        <w:ind w:left="567"/>
        <w:jc w:val="both"/>
        <w:rPr>
          <w:rFonts w:ascii="GHEA Grapalat" w:eastAsia="GHEA Grapalat" w:hAnsi="GHEA Grapalat" w:cs="GHEA Grapalat"/>
          <w:color w:val="000000"/>
          <w:sz w:val="24"/>
          <w:szCs w:val="24"/>
        </w:rPr>
      </w:pPr>
    </w:p>
    <w:p w14:paraId="6AE93EA4" w14:textId="77777777" w:rsidR="00D8781C" w:rsidRPr="00F55ACA" w:rsidRDefault="00D8781C" w:rsidP="00D8781C">
      <w:pPr>
        <w:spacing w:after="0" w:line="360" w:lineRule="auto"/>
        <w:ind w:firstLine="567"/>
        <w:rPr>
          <w:rFonts w:ascii="GHEA Grapalat" w:eastAsia="GHEA Grapalat" w:hAnsi="GHEA Grapalat" w:cs="GHEA Grapalat"/>
          <w:b/>
          <w:sz w:val="24"/>
          <w:szCs w:val="24"/>
          <w:lang w:val="en-US"/>
        </w:rPr>
      </w:pPr>
    </w:p>
    <w:p w14:paraId="00000012" w14:textId="77777777" w:rsidR="00F32977" w:rsidRPr="00F55ACA" w:rsidRDefault="000D3BE9" w:rsidP="00D8781C">
      <w:pPr>
        <w:spacing w:after="0" w:line="360" w:lineRule="auto"/>
        <w:ind w:firstLine="567"/>
        <w:rPr>
          <w:rFonts w:ascii="GHEA Grapalat" w:eastAsia="GHEA Grapalat" w:hAnsi="GHEA Grapalat" w:cs="GHEA Grapalat"/>
          <w:color w:val="000000"/>
          <w:sz w:val="24"/>
          <w:szCs w:val="24"/>
        </w:rPr>
      </w:pPr>
      <w:r w:rsidRPr="00F55ACA">
        <w:rPr>
          <w:rFonts w:ascii="GHEA Grapalat" w:eastAsia="GHEA Grapalat" w:hAnsi="GHEA Grapalat" w:cs="GHEA Grapalat"/>
          <w:b/>
          <w:sz w:val="24"/>
          <w:szCs w:val="24"/>
        </w:rPr>
        <w:lastRenderedPageBreak/>
        <w:t>Հոդված 2. Օրենքում</w:t>
      </w:r>
      <w:r w:rsidRPr="00F55ACA">
        <w:rPr>
          <w:rFonts w:ascii="Courier New" w:hAnsi="Courier New" w:cs="Courier New"/>
          <w:b/>
          <w:sz w:val="24"/>
          <w:szCs w:val="24"/>
        </w:rPr>
        <w:t> </w:t>
      </w:r>
      <w:r w:rsidRPr="00F55ACA">
        <w:rPr>
          <w:rFonts w:ascii="GHEA Grapalat" w:eastAsia="GHEA Grapalat" w:hAnsi="GHEA Grapalat" w:cs="GHEA Grapalat"/>
          <w:b/>
          <w:sz w:val="24"/>
          <w:szCs w:val="24"/>
        </w:rPr>
        <w:t>օգտագործվող</w:t>
      </w:r>
      <w:r w:rsidRPr="00F55ACA">
        <w:rPr>
          <w:rFonts w:ascii="Courier New" w:hAnsi="Courier New" w:cs="Courier New"/>
          <w:b/>
          <w:sz w:val="24"/>
          <w:szCs w:val="24"/>
        </w:rPr>
        <w:t> </w:t>
      </w:r>
      <w:r w:rsidRPr="00F55ACA">
        <w:rPr>
          <w:rFonts w:ascii="GHEA Grapalat" w:eastAsia="GHEA Grapalat" w:hAnsi="GHEA Grapalat" w:cs="GHEA Grapalat"/>
          <w:b/>
          <w:sz w:val="24"/>
          <w:szCs w:val="24"/>
        </w:rPr>
        <w:t>հիմնական</w:t>
      </w:r>
      <w:r w:rsidRPr="00F55ACA">
        <w:rPr>
          <w:rFonts w:ascii="Courier New" w:hAnsi="Courier New" w:cs="Courier New"/>
          <w:b/>
          <w:sz w:val="24"/>
          <w:szCs w:val="24"/>
        </w:rPr>
        <w:t> </w:t>
      </w:r>
      <w:r w:rsidRPr="00F55ACA">
        <w:rPr>
          <w:rFonts w:ascii="GHEA Grapalat" w:eastAsia="GHEA Grapalat" w:hAnsi="GHEA Grapalat" w:cs="GHEA Grapalat"/>
          <w:b/>
          <w:sz w:val="24"/>
          <w:szCs w:val="24"/>
        </w:rPr>
        <w:t>հասկացությունները</w:t>
      </w:r>
      <w:r w:rsidRPr="00F55ACA">
        <w:rPr>
          <w:rFonts w:ascii="GHEA Grapalat" w:eastAsia="GHEA Grapalat" w:hAnsi="GHEA Grapalat" w:cs="GHEA Grapalat"/>
          <w:color w:val="000000"/>
          <w:sz w:val="24"/>
          <w:szCs w:val="24"/>
        </w:rPr>
        <w:t xml:space="preserve"> </w:t>
      </w:r>
    </w:p>
    <w:p w14:paraId="00000013"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Սույն օրենքում օգտագործվում են հետևյալ հիմնական հասկացությունները.</w:t>
      </w:r>
    </w:p>
    <w:p w14:paraId="62172255" w14:textId="77777777" w:rsidR="007A36AC"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անհատական կամ ընտանեկան սոցիալական ծրագիր (այսուհետ` անհատական ծրագիր)`</w:t>
      </w:r>
      <w:r w:rsidRPr="00F55ACA">
        <w:rPr>
          <w:rFonts w:ascii="GHEA Grapalat" w:eastAsia="GHEA Grapalat" w:hAnsi="GHEA Grapalat" w:cs="GHEA Grapalat"/>
          <w:color w:val="000000"/>
          <w:sz w:val="24"/>
          <w:szCs w:val="24"/>
        </w:rPr>
        <w:t xml:space="preserve"> սոցիալական դեպքի վարման շրջանակներում կազմված ծրագիր, որում ներկայացված են այն հիմնախնդիրները, որոնք խոչընդոտում են անձի կամ ընտանիքի բնականոն կենսագործունեությանը, դրանց լուծման համար անհրաժեշտ գործողությունները և իրականացման ժամկետները, սոցիալական ծառայությունների տրամադրման համար ներգրավված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և ֆիզիկական անձանց վերաբերյալ տվյալները, նրանցից յուրաքանչյուրի՝ իրականացվելիք գործողությունները, ակնկալվող արդյունքները, ինչպես նաև սոցիալական դեպքի շարունակական հսկողության ժամանակացույցը.</w:t>
      </w:r>
    </w:p>
    <w:p w14:paraId="146BB48D" w14:textId="1C55CDEF" w:rsidR="008D3B90"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անօթևան` </w:t>
      </w:r>
      <w:r w:rsidRPr="00F55ACA">
        <w:rPr>
          <w:rFonts w:ascii="GHEA Grapalat" w:eastAsia="GHEA Grapalat" w:hAnsi="GHEA Grapalat" w:cs="GHEA Grapalat"/>
          <w:color w:val="000000"/>
          <w:sz w:val="24"/>
          <w:szCs w:val="24"/>
        </w:rPr>
        <w:t>ժամանակավոր կացարանում</w:t>
      </w:r>
      <w:r w:rsidR="00DB31EA" w:rsidRPr="00F55ACA">
        <w:rPr>
          <w:rFonts w:ascii="GHEA Grapalat" w:eastAsia="GHEA Grapalat" w:hAnsi="GHEA Grapalat" w:cs="GHEA Grapalat"/>
          <w:color w:val="000000"/>
          <w:sz w:val="24"/>
          <w:szCs w:val="24"/>
        </w:rPr>
        <w:t xml:space="preserve"> կամ</w:t>
      </w:r>
      <w:r w:rsidRPr="00F55ACA">
        <w:rPr>
          <w:rFonts w:ascii="GHEA Grapalat" w:eastAsia="GHEA Grapalat" w:hAnsi="GHEA Grapalat" w:cs="GHEA Grapalat"/>
          <w:color w:val="000000"/>
          <w:sz w:val="24"/>
          <w:szCs w:val="24"/>
        </w:rPr>
        <w:t xml:space="preserve"> բնակության համար չնախատեսված օբյեկտներում բնակվող, սեփականության կամ անհատույց օգտագործման իրավունքով բնակելի տարածություն չունեցող, կացարանով ապահովելու համար դիմելու ու այն տրամադրելու պահից հաշված վերջին 5 տարիների ընթացքում սեփականության իրավունքով իրեն պատկանող բնակելի տարածությունը չօտարած անձ կամ ընտանիք կամ իրենից անկախ հանգամանքներում որոշակի բնակության վայր չունեցող անձ, ով իր կացարանի խնդիր</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 ինքնուրույն լուծելու հնարավորություն չունի. </w:t>
      </w:r>
    </w:p>
    <w:p w14:paraId="2DF071F6" w14:textId="77777777" w:rsidR="00195BE6" w:rsidRPr="00F55ACA" w:rsidRDefault="00195BE6"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hAnsi="GHEA Grapalat"/>
          <w:b/>
          <w:bCs/>
          <w:sz w:val="24"/>
          <w:szCs w:val="24"/>
        </w:rPr>
        <w:t>աջակցող ցանց`</w:t>
      </w:r>
      <w:r w:rsidRPr="00F55ACA">
        <w:rPr>
          <w:rFonts w:ascii="GHEA Grapalat" w:hAnsi="GHEA Grapalat"/>
          <w:sz w:val="24"/>
          <w:szCs w:val="24"/>
        </w:rPr>
        <w:t xml:space="preserve"> սոցիալական դեպքի վարման շրջանակներում ռեսուրսների արդյունավետ ներգրավման և օգտագործման նպատակով՝ անհատական սոցիալական ծրագրերի մշակմանը և դրա իրականացմանն ուղղված պետական կառավարման և տեղական ինքնակառավարման մարմինների, իրավաբանական անձանց ներկայացուցիչների և ֆիզիկական անձանց համատեղ գործունեության ցանց.</w:t>
      </w:r>
    </w:p>
    <w:p w14:paraId="00000018"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450"/>
          <w:tab w:val="left" w:pos="993"/>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աջակցության քարտ՝ </w:t>
      </w:r>
      <w:r w:rsidRPr="00F55ACA">
        <w:rPr>
          <w:rFonts w:ascii="GHEA Grapalat" w:eastAsia="GHEA Grapalat" w:hAnsi="GHEA Grapalat" w:cs="GHEA Grapalat"/>
          <w:color w:val="000000"/>
          <w:sz w:val="24"/>
          <w:szCs w:val="24"/>
        </w:rPr>
        <w:t>քարտ, որի միջոցով անձին կամ ընտանիքին մատուցվում է սույն օրենքով սահմանված սոցիալական ծառայություն՝ հատկացված գումարի շրջանակներում.</w:t>
      </w:r>
    </w:p>
    <w:p w14:paraId="00000019"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450"/>
          <w:tab w:val="left" w:pos="993"/>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բռնություն՝ </w:t>
      </w:r>
      <w:r w:rsidRPr="00F55ACA">
        <w:rPr>
          <w:rFonts w:ascii="GHEA Grapalat" w:eastAsia="GHEA Grapalat" w:hAnsi="GHEA Grapalat" w:cs="GHEA Grapalat"/>
          <w:color w:val="000000"/>
          <w:sz w:val="24"/>
          <w:szCs w:val="24"/>
          <w:highlight w:val="white"/>
        </w:rPr>
        <w:t xml:space="preserve">այլ անձի նկատմամբ նրա կամքին հակառակ կամ կամքն անտեսելով դիտավորյալ ֆիզիկական կամ սեռական կամ հոգեբանական կամ տնտեսական ներգործություն գործադրելը կամ այդ եղանակով նրան ֆիզիկական կամ սեռական կամ հոգեբանական կամ տնտեսական վնաս պատճառելը, ինչպես նաև </w:t>
      </w:r>
      <w:r w:rsidRPr="00F55ACA">
        <w:rPr>
          <w:rFonts w:ascii="GHEA Grapalat" w:eastAsia="GHEA Grapalat" w:hAnsi="GHEA Grapalat" w:cs="GHEA Grapalat"/>
          <w:color w:val="000000"/>
          <w:sz w:val="24"/>
          <w:szCs w:val="24"/>
          <w:highlight w:val="white"/>
        </w:rPr>
        <w:lastRenderedPageBreak/>
        <w:t>անտեսումը, որն արտահայտվում է տվյալ անձի սոցիալական կարիքների անտեսմամբ, անհրաժեշտ խնամքի ու հոգածության բացակայությամբ կամ դրանց սպառնալիքը.</w:t>
      </w:r>
    </w:p>
    <w:p w14:paraId="0000001A"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ընտանիք` </w:t>
      </w:r>
      <w:r w:rsidRPr="00F55ACA">
        <w:rPr>
          <w:rFonts w:ascii="GHEA Grapalat" w:eastAsia="GHEA Grapalat" w:hAnsi="GHEA Grapalat" w:cs="GHEA Grapalat"/>
          <w:color w:val="000000"/>
          <w:sz w:val="24"/>
          <w:szCs w:val="24"/>
        </w:rPr>
        <w:t>միևնույն բնակության վայրում փաստացի բնակվող անձանց, ներառյալ՝ ամուսնական, ազգակցական կամ խնամիական կապերի վրա հիմնված փոքր սոցիալական խումբ, որի անդամները վարում են ընդհանուր տնտեսություն և կենցաղ, ունեն ընդհանուր բյուջե, իրենց ծախսերը հոգում են համատեղ, կապված են փոխօգնության ու իրավական փոխադարձ պատասխանատվության հարաբերություններով, ինչպես նաև միայնակ ապրող անձ.</w:t>
      </w:r>
    </w:p>
    <w:p w14:paraId="0000001C" w14:textId="1A3D216E"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ընտանիքի սոցիալական գնահատում`</w:t>
      </w:r>
      <w:r w:rsidRPr="00F55ACA">
        <w:rPr>
          <w:rFonts w:ascii="GHEA Grapalat" w:eastAsia="GHEA Grapalat" w:hAnsi="GHEA Grapalat" w:cs="GHEA Grapalat"/>
          <w:color w:val="000000"/>
          <w:sz w:val="24"/>
          <w:szCs w:val="24"/>
        </w:rPr>
        <w:t xml:space="preserve"> ընտանիքի </w:t>
      </w:r>
      <w:r w:rsidR="000B6AE0" w:rsidRPr="00F55ACA">
        <w:rPr>
          <w:rFonts w:ascii="GHEA Grapalat" w:eastAsia="GHEA Grapalat" w:hAnsi="GHEA Grapalat" w:cs="GHEA Grapalat"/>
          <w:color w:val="000000"/>
          <w:sz w:val="24"/>
          <w:szCs w:val="24"/>
        </w:rPr>
        <w:t xml:space="preserve">կամ նրա առանձին անդամների </w:t>
      </w:r>
      <w:r w:rsidRPr="00F55ACA">
        <w:rPr>
          <w:rFonts w:ascii="GHEA Grapalat" w:eastAsia="GHEA Grapalat" w:hAnsi="GHEA Grapalat" w:cs="GHEA Grapalat"/>
          <w:color w:val="000000"/>
          <w:sz w:val="24"/>
          <w:szCs w:val="24"/>
        </w:rPr>
        <w:t>տնտեսական, հոգեբանական, կրթական, առողջական, աշխատանքային, իրավական և սոցիալական այլ հարաբերություններում առկա հիմնախնդիրների, սոցիալական շփումներով պայմանավորված ռեսուրսների, գույքային և ոչ գույքային միջոցների բազմակողմանի հետազոտման գործընթաց, որն ուղղված է հայտնաբերելու, գնահատելու ընտանիքի կյանքում ստեղված իրավիճակը, ընտանիքի հիմնախնդիրները, դրանց միջև առկա պատճառահետևանքային կապերը, ինչպես նաև առկա, հնարավոր և անհրաժեշտ ռեսուրսները և ընտանիքի ունեցած կարողությունները.</w:t>
      </w:r>
    </w:p>
    <w:p w14:paraId="363830DC" w14:textId="77777777" w:rsidR="00195BE6"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 </w:t>
      </w:r>
      <w:r w:rsidR="00195BE6" w:rsidRPr="00F55ACA">
        <w:rPr>
          <w:rFonts w:ascii="GHEA Grapalat" w:eastAsia="GHEA Grapalat" w:hAnsi="GHEA Grapalat" w:cs="GHEA Grapalat"/>
          <w:b/>
          <w:color w:val="000000"/>
          <w:sz w:val="24"/>
          <w:szCs w:val="24"/>
        </w:rPr>
        <w:t xml:space="preserve">ընտանիքում բռնություն` </w:t>
      </w:r>
      <w:r w:rsidR="00195BE6" w:rsidRPr="00F55ACA">
        <w:rPr>
          <w:rFonts w:ascii="GHEA Grapalat" w:eastAsia="GHEA Grapalat" w:hAnsi="GHEA Grapalat" w:cs="GHEA Grapalat"/>
          <w:color w:val="000000"/>
          <w:sz w:val="24"/>
          <w:szCs w:val="24"/>
          <w:highlight w:val="white"/>
        </w:rPr>
        <w:t>«Ընտանիքում բռնության կանխարգելման, ընտանիքում բռնության ենթարկված անձանց պաշտպանության և ընտանիքում համերաշխության վերականգնման մասին» օրենքի 3-րդ հոդվածով նախատեսված ընտանիքում բռնության տեսակները.</w:t>
      </w:r>
    </w:p>
    <w:p w14:paraId="0000001D" w14:textId="736C10D6"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կյանքի դժվարին իրավիճակ`</w:t>
      </w:r>
      <w:r w:rsidRPr="00F55ACA">
        <w:rPr>
          <w:rFonts w:ascii="GHEA Grapalat" w:eastAsia="GHEA Grapalat" w:hAnsi="GHEA Grapalat" w:cs="GHEA Grapalat"/>
          <w:color w:val="000000"/>
          <w:sz w:val="24"/>
          <w:szCs w:val="24"/>
        </w:rPr>
        <w:t xml:space="preserve"> անձի կամ ընտանիքի բնականոն կենսագործունեությանը խոչընդոտող օբյեկտիվ իրավիճակ, որն անձը կամ ընտանիքն ինքնուրույն հաղթահարել չ</w:t>
      </w:r>
      <w:r w:rsidR="00195BE6" w:rsidRPr="00F55ACA">
        <w:rPr>
          <w:rFonts w:ascii="GHEA Grapalat" w:eastAsia="GHEA Grapalat" w:hAnsi="GHEA Grapalat" w:cs="GHEA Grapalat"/>
          <w:color w:val="000000"/>
          <w:sz w:val="24"/>
          <w:szCs w:val="24"/>
        </w:rPr>
        <w:t>են</w:t>
      </w:r>
      <w:r w:rsidRPr="00F55ACA">
        <w:rPr>
          <w:rFonts w:ascii="GHEA Grapalat" w:eastAsia="GHEA Grapalat" w:hAnsi="GHEA Grapalat" w:cs="GHEA Grapalat"/>
          <w:color w:val="000000"/>
          <w:sz w:val="24"/>
          <w:szCs w:val="24"/>
        </w:rPr>
        <w:t xml:space="preserve"> կարող կամ հաղթահարում </w:t>
      </w:r>
      <w:r w:rsidR="00195BE6" w:rsidRPr="00F55ACA">
        <w:rPr>
          <w:rFonts w:ascii="GHEA Grapalat" w:eastAsia="GHEA Grapalat" w:hAnsi="GHEA Grapalat" w:cs="GHEA Grapalat"/>
          <w:color w:val="000000"/>
          <w:sz w:val="24"/>
          <w:szCs w:val="24"/>
        </w:rPr>
        <w:t>են</w:t>
      </w:r>
      <w:r w:rsidRPr="00F55ACA">
        <w:rPr>
          <w:rFonts w:ascii="GHEA Grapalat" w:eastAsia="GHEA Grapalat" w:hAnsi="GHEA Grapalat" w:cs="GHEA Grapalat"/>
          <w:color w:val="000000"/>
          <w:sz w:val="24"/>
          <w:szCs w:val="24"/>
        </w:rPr>
        <w:t xml:space="preserve"> մասնակի և որը կարող է պայմանավորված լինել՝</w:t>
      </w:r>
    </w:p>
    <w:p w14:paraId="0000001E" w14:textId="6A6CFD3C" w:rsidR="00F32977" w:rsidRPr="00F55ACA" w:rsidRDefault="000D3BE9" w:rsidP="00D8781C">
      <w:pPr>
        <w:pBdr>
          <w:top w:val="nil"/>
          <w:left w:val="nil"/>
          <w:bottom w:val="nil"/>
          <w:right w:val="nil"/>
          <w:between w:val="nil"/>
        </w:pBd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 հաշմանդամության կամ հիվանդության կամ ինքնասպասարկման ունակությունների կորստով</w:t>
      </w:r>
      <w:r w:rsidR="00D66272" w:rsidRPr="00F55ACA">
        <w:rPr>
          <w:rFonts w:ascii="GHEA Grapalat" w:eastAsia="GHEA Grapalat" w:hAnsi="GHEA Grapalat" w:cs="GHEA Grapalat"/>
          <w:color w:val="000000"/>
          <w:sz w:val="24"/>
          <w:szCs w:val="24"/>
        </w:rPr>
        <w:t xml:space="preserve"> կամ </w:t>
      </w:r>
      <w:r w:rsidR="00D66272" w:rsidRPr="00F55ACA">
        <w:rPr>
          <w:rFonts w:ascii="GHEA Grapalat" w:hAnsi="GHEA Grapalat"/>
          <w:color w:val="000000"/>
          <w:sz w:val="24"/>
          <w:szCs w:val="24"/>
          <w:shd w:val="clear" w:color="auto" w:fill="FFFFFF"/>
        </w:rPr>
        <w:t>սեփական վարքը հսկելու կարողության</w:t>
      </w:r>
      <w:r w:rsidR="00D66272" w:rsidRPr="00F55ACA">
        <w:rPr>
          <w:rFonts w:ascii="Courier New" w:hAnsi="Courier New" w:cs="Courier New"/>
          <w:color w:val="000000"/>
          <w:sz w:val="24"/>
          <w:szCs w:val="24"/>
          <w:shd w:val="clear" w:color="auto" w:fill="FFFFFF"/>
        </w:rPr>
        <w:t> </w:t>
      </w:r>
      <w:r w:rsidR="00D66272" w:rsidRPr="00F55ACA">
        <w:rPr>
          <w:rFonts w:ascii="GHEA Grapalat" w:eastAsia="GHEA Grapalat" w:hAnsi="GHEA Grapalat" w:cs="GHEA Grapalat"/>
          <w:color w:val="000000"/>
          <w:sz w:val="24"/>
          <w:szCs w:val="24"/>
        </w:rPr>
        <w:t xml:space="preserve"> կամ </w:t>
      </w:r>
      <w:r w:rsidR="00D66272" w:rsidRPr="00F55ACA">
        <w:rPr>
          <w:rFonts w:ascii="GHEA Grapalat" w:hAnsi="GHEA Grapalat"/>
          <w:color w:val="000000"/>
          <w:sz w:val="24"/>
          <w:szCs w:val="24"/>
          <w:shd w:val="clear" w:color="auto" w:fill="FFFFFF"/>
        </w:rPr>
        <w:t>տեղաշարժվելու կարողության</w:t>
      </w:r>
      <w:r w:rsidR="00D66272" w:rsidRPr="00F55ACA">
        <w:rPr>
          <w:rFonts w:ascii="GHEA Grapalat" w:eastAsia="GHEA Grapalat" w:hAnsi="GHEA Grapalat" w:cs="GHEA Grapalat"/>
          <w:color w:val="000000"/>
          <w:sz w:val="24"/>
          <w:szCs w:val="24"/>
        </w:rPr>
        <w:t xml:space="preserve"> կամ </w:t>
      </w:r>
      <w:r w:rsidR="00D66272" w:rsidRPr="00F55ACA">
        <w:rPr>
          <w:rFonts w:ascii="GHEA Grapalat" w:hAnsi="GHEA Grapalat"/>
          <w:color w:val="000000"/>
          <w:sz w:val="24"/>
          <w:szCs w:val="24"/>
          <w:shd w:val="clear" w:color="auto" w:fill="FFFFFF"/>
        </w:rPr>
        <w:t>ուսումնառության կարողության</w:t>
      </w:r>
      <w:r w:rsidR="00D66272" w:rsidRPr="00F55ACA">
        <w:rPr>
          <w:rFonts w:ascii="Courier New" w:hAnsi="Courier New" w:cs="Courier New"/>
          <w:color w:val="000000"/>
          <w:sz w:val="24"/>
          <w:szCs w:val="24"/>
          <w:shd w:val="clear" w:color="auto" w:fill="FFFFFF"/>
        </w:rPr>
        <w:t> </w:t>
      </w:r>
      <w:r w:rsidR="00D66272" w:rsidRPr="00F55ACA">
        <w:rPr>
          <w:rFonts w:ascii="GHEA Grapalat" w:eastAsia="GHEA Grapalat" w:hAnsi="GHEA Grapalat" w:cs="GHEA Grapalat"/>
          <w:color w:val="000000"/>
          <w:sz w:val="24"/>
          <w:szCs w:val="24"/>
        </w:rPr>
        <w:t xml:space="preserve"> կամ </w:t>
      </w:r>
      <w:r w:rsidR="00D66272" w:rsidRPr="00F55ACA">
        <w:rPr>
          <w:rFonts w:ascii="GHEA Grapalat" w:hAnsi="GHEA Grapalat"/>
          <w:color w:val="000000"/>
          <w:sz w:val="24"/>
          <w:szCs w:val="24"/>
          <w:shd w:val="clear" w:color="auto" w:fill="FFFFFF"/>
        </w:rPr>
        <w:t>աշխատանքային գործունեությամբ զբաղվելու կարողության</w:t>
      </w:r>
      <w:r w:rsidR="00D66272" w:rsidRPr="00F55ACA">
        <w:rPr>
          <w:rFonts w:ascii="GHEA Grapalat" w:eastAsia="GHEA Grapalat" w:hAnsi="GHEA Grapalat" w:cs="GHEA Grapalat"/>
          <w:color w:val="000000"/>
          <w:sz w:val="24"/>
          <w:szCs w:val="24"/>
        </w:rPr>
        <w:t xml:space="preserve"> </w:t>
      </w:r>
      <w:r w:rsidR="004E08F7" w:rsidRPr="00F55ACA">
        <w:rPr>
          <w:rFonts w:ascii="GHEA Grapalat" w:eastAsia="GHEA Grapalat" w:hAnsi="GHEA Grapalat" w:cs="GHEA Grapalat"/>
          <w:color w:val="000000"/>
          <w:sz w:val="24"/>
          <w:szCs w:val="24"/>
        </w:rPr>
        <w:t xml:space="preserve">հետ կապված </w:t>
      </w:r>
      <w:r w:rsidR="00D66272" w:rsidRPr="00F55ACA">
        <w:rPr>
          <w:rFonts w:ascii="GHEA Grapalat" w:eastAsia="GHEA Grapalat" w:hAnsi="GHEA Grapalat" w:cs="GHEA Grapalat"/>
          <w:color w:val="000000"/>
          <w:sz w:val="24"/>
          <w:szCs w:val="24"/>
        </w:rPr>
        <w:t>խնդիրներով</w:t>
      </w:r>
      <w:r w:rsidR="00393A54" w:rsidRPr="00F55ACA">
        <w:rPr>
          <w:rFonts w:ascii="GHEA Grapalat" w:eastAsia="GHEA Grapalat" w:hAnsi="GHEA Grapalat" w:cs="GHEA Grapalat"/>
          <w:color w:val="000000"/>
          <w:sz w:val="24"/>
          <w:szCs w:val="24"/>
        </w:rPr>
        <w:t>,</w:t>
      </w:r>
      <w:r w:rsidR="00D66272"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կամ</w:t>
      </w:r>
    </w:p>
    <w:p w14:paraId="0000001F"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բ. անօգնականության կամ միայնակության կամ սոցիալական մեկուսացման կամ վնասակար սովորույթների կամ անձի գործառնումը ճնշող հոգեվիճակների պատճառով առօրյա կյանքի կազմակերպման դժվարություններով, կամ</w:t>
      </w:r>
    </w:p>
    <w:p w14:paraId="00000020"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գ. փաստացի առանց ծնողական խնամքի մնալու հանգամանքով, կամ</w:t>
      </w:r>
    </w:p>
    <w:p w14:paraId="00000021"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FF0000"/>
          <w:sz w:val="24"/>
          <w:szCs w:val="24"/>
        </w:rPr>
      </w:pPr>
      <w:r w:rsidRPr="00F55ACA">
        <w:rPr>
          <w:rFonts w:ascii="GHEA Grapalat" w:eastAsia="GHEA Grapalat" w:hAnsi="GHEA Grapalat" w:cs="GHEA Grapalat"/>
          <w:color w:val="000000"/>
          <w:sz w:val="24"/>
          <w:szCs w:val="24"/>
        </w:rPr>
        <w:t xml:space="preserve">դ. աղքատության կամ </w:t>
      </w:r>
      <w:r w:rsidRPr="00F55ACA">
        <w:rPr>
          <w:rFonts w:ascii="GHEA Grapalat" w:eastAsia="GHEA Grapalat" w:hAnsi="GHEA Grapalat" w:cs="GHEA Grapalat"/>
          <w:sz w:val="24"/>
          <w:szCs w:val="24"/>
        </w:rPr>
        <w:t>բնակելի նվազագույն պայմաններ չունենալու պատճառով,</w:t>
      </w:r>
      <w:r w:rsidRPr="00F55ACA">
        <w:rPr>
          <w:rFonts w:ascii="GHEA Grapalat" w:eastAsia="GHEA Grapalat" w:hAnsi="GHEA Grapalat" w:cs="GHEA Grapalat"/>
          <w:color w:val="FF0000"/>
          <w:sz w:val="24"/>
          <w:szCs w:val="24"/>
        </w:rPr>
        <w:t xml:space="preserve"> </w:t>
      </w:r>
      <w:r w:rsidRPr="00F55ACA">
        <w:rPr>
          <w:rFonts w:ascii="GHEA Grapalat" w:eastAsia="GHEA Grapalat" w:hAnsi="GHEA Grapalat" w:cs="GHEA Grapalat"/>
          <w:color w:val="000000"/>
          <w:sz w:val="24"/>
          <w:szCs w:val="24"/>
        </w:rPr>
        <w:t>կամ</w:t>
      </w:r>
    </w:p>
    <w:p w14:paraId="00000022"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ե. գործազրկությամբ</w:t>
      </w:r>
      <w:r w:rsidRPr="00F55ACA">
        <w:rPr>
          <w:rFonts w:ascii="GHEA Grapalat" w:eastAsia="GHEA Grapalat" w:hAnsi="GHEA Grapalat" w:cs="GHEA Grapalat"/>
          <w:color w:val="000000"/>
          <w:sz w:val="24"/>
          <w:szCs w:val="24"/>
        </w:rPr>
        <w:t>, կամ</w:t>
      </w:r>
    </w:p>
    <w:p w14:paraId="00000023"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զ. բռնության կամ ընտանիքում բռնության կամ մարդկանց թրաֆիքինգի կամ շահագործման ենթարկվելու կամ հանցագործությունից տուժելու հանգամանքով, կամ</w:t>
      </w:r>
    </w:p>
    <w:p w14:paraId="00000024"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է. անձի կամ ընտանիքի հարկադիր վերադարձով, տեղահանմամբ, ապաստան հայցելով կամ նրան փախստական ճանաչելով, կամ</w:t>
      </w:r>
    </w:p>
    <w:p w14:paraId="00000025"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 պրոբացիայի շահառու հանդիսանալու կամ ազատազրկման վայրերում գտնվելու կամ այդ վայրերից վերադառնալու փաստով, կամ</w:t>
      </w:r>
    </w:p>
    <w:p w14:paraId="00000026" w14:textId="77777777" w:rsidR="00F32977" w:rsidRPr="00F55ACA" w:rsidRDefault="000D3BE9" w:rsidP="00D8781C">
      <w:pPr>
        <w:pBdr>
          <w:top w:val="nil"/>
          <w:left w:val="nil"/>
          <w:bottom w:val="nil"/>
          <w:right w:val="nil"/>
          <w:between w:val="nil"/>
        </w:pBdr>
        <w:shd w:val="clear" w:color="auto" w:fill="FFFFFF"/>
        <w:tabs>
          <w:tab w:val="left" w:pos="450"/>
          <w:tab w:val="left" w:pos="851"/>
        </w:tabs>
        <w:spacing w:after="0" w:line="360" w:lineRule="auto"/>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 xml:space="preserve"> թ. հրատապ արձագանք պահանջող իրավիճակով, կամ</w:t>
      </w:r>
    </w:p>
    <w:p w14:paraId="00000027" w14:textId="77777777"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ժ. Կառավարության որոշմամբ սահմանված այլ հանգամանքների կամ դրանց տարբեր համակցման հանգամանքով.</w:t>
      </w:r>
    </w:p>
    <w:p w14:paraId="279C4F8B" w14:textId="77777777" w:rsidR="007A36AC"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b/>
          <w:color w:val="000000"/>
          <w:sz w:val="24"/>
          <w:szCs w:val="24"/>
        </w:rPr>
        <w:t xml:space="preserve">համայնքային սոցիալական ծրագիր՝ </w:t>
      </w:r>
      <w:r w:rsidRPr="00F55ACA">
        <w:rPr>
          <w:rFonts w:ascii="GHEA Grapalat" w:eastAsia="GHEA Grapalat" w:hAnsi="GHEA Grapalat" w:cs="GHEA Grapalat"/>
          <w:color w:val="000000"/>
          <w:sz w:val="24"/>
          <w:szCs w:val="24"/>
        </w:rPr>
        <w:t>մեկ կամ մի քանի</w:t>
      </w:r>
      <w:r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color w:val="000000"/>
          <w:sz w:val="24"/>
          <w:szCs w:val="24"/>
          <w:highlight w:val="white"/>
        </w:rPr>
        <w:t xml:space="preserve">համայնքների կամ մեկ կամ մի քանի բնակավայրերի տարածքային առանձնահատկությունների և առկա հիմնախնդիրների հաշվառմամբ` կարճաժամկետ և միջնաժամկետ կտրվածքով` համայնքի սոցիալական զարգացմանն ուղղված ծրագիր, որում հաշվի են առնվում բնակչության գնահատված </w:t>
      </w:r>
      <w:r w:rsidRPr="00F55ACA">
        <w:rPr>
          <w:rFonts w:ascii="GHEA Grapalat" w:eastAsia="GHEA Grapalat" w:hAnsi="GHEA Grapalat" w:cs="GHEA Grapalat"/>
          <w:color w:val="000000"/>
          <w:sz w:val="24"/>
          <w:szCs w:val="24"/>
        </w:rPr>
        <w:t xml:space="preserve">սոցիալական կարիքներն ու համայնքի ռեսուրսները և ներառում է նաև այդ կարիքների բավարարմանն ուղղված միջոցառումների ու հաջորդական քայլերի </w:t>
      </w:r>
      <w:r w:rsidRPr="00F55ACA">
        <w:rPr>
          <w:rFonts w:ascii="GHEA Grapalat" w:eastAsia="GHEA Grapalat" w:hAnsi="GHEA Grapalat" w:cs="GHEA Grapalat"/>
          <w:sz w:val="24"/>
          <w:szCs w:val="24"/>
        </w:rPr>
        <w:t>ամբողջությունը</w:t>
      </w:r>
      <w:r w:rsidRPr="00F55ACA">
        <w:rPr>
          <w:rFonts w:ascii="GHEA Grapalat" w:eastAsia="GHEA Grapalat" w:hAnsi="GHEA Grapalat" w:cs="GHEA Grapalat"/>
          <w:sz w:val="24"/>
          <w:szCs w:val="24"/>
          <w:highlight w:val="white"/>
        </w:rPr>
        <w:t>.</w:t>
      </w:r>
    </w:p>
    <w:p w14:paraId="1A7A9A12" w14:textId="0D1E0E5A" w:rsidR="007A36AC" w:rsidRPr="00F55ACA" w:rsidRDefault="007A36AC"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hAnsi="GHEA Grapalat"/>
          <w:b/>
          <w:sz w:val="24"/>
          <w:szCs w:val="24"/>
        </w:rPr>
        <w:t>համագործակցության ցանց՝</w:t>
      </w:r>
      <w:r w:rsidRPr="00F55ACA">
        <w:rPr>
          <w:rFonts w:ascii="GHEA Grapalat" w:hAnsi="GHEA Grapalat"/>
          <w:sz w:val="24"/>
          <w:szCs w:val="24"/>
        </w:rPr>
        <w:t xml:space="preserve"> սոցիալական աջակցության ծրագրերի, սոցիալական ծառայությունների տրամադրման արդյունավետության բարձրացմանը և հասցեականության մեծացմանը, դրանց ընդլայնմանը և նորերի ներդրմանն օժանդակելուն ուղղված պետական կառավարման և տեղական ինքնակառավարման մարմինների, իրավաբանական և ֆիզիկական անձանց համատեղ գործունեության ցանց.</w:t>
      </w:r>
    </w:p>
    <w:p w14:paraId="00000029"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 հիմնական պահանջմունքներ`</w:t>
      </w:r>
      <w:r w:rsidRPr="00F55ACA">
        <w:rPr>
          <w:rFonts w:ascii="GHEA Grapalat" w:eastAsia="GHEA Grapalat" w:hAnsi="GHEA Grapalat" w:cs="GHEA Grapalat"/>
          <w:color w:val="000000"/>
          <w:sz w:val="24"/>
          <w:szCs w:val="24"/>
        </w:rPr>
        <w:t xml:space="preserve"> անձի կամ ընտանիքի կենսագործունեության համար անհրաժեշտ նվազագույն պայմանների (սնունդ, հագուստ, կոշիկ, հիգիենայի </w:t>
      </w:r>
      <w:r w:rsidRPr="00F55ACA">
        <w:rPr>
          <w:rFonts w:ascii="GHEA Grapalat" w:eastAsia="GHEA Grapalat" w:hAnsi="GHEA Grapalat" w:cs="GHEA Grapalat"/>
          <w:color w:val="000000"/>
          <w:sz w:val="24"/>
          <w:szCs w:val="24"/>
        </w:rPr>
        <w:lastRenderedPageBreak/>
        <w:t>պարագաներ, կացարան, բժշկական օգնություն և սպասարկում, միջնակարգ կրթություն, բնակարանային կոմունալ ծառայություններ) ամբողջություն.</w:t>
      </w:r>
    </w:p>
    <w:p w14:paraId="0000002A" w14:textId="3EC64A6F"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հրատապ արձագանք պահանջող իրավիճակ՝</w:t>
      </w:r>
      <w:r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222222"/>
          <w:sz w:val="24"/>
          <w:szCs w:val="24"/>
          <w:highlight w:val="white"/>
        </w:rPr>
        <w:t xml:space="preserve">ռազմական կամ արտակարգ դրությամբ կամ արտակարգ իրավիճակով կամ անձի կյանքին կամ առողջությանը վտանգ սպառնացող </w:t>
      </w:r>
      <w:r w:rsidRPr="00F55ACA">
        <w:rPr>
          <w:rFonts w:ascii="GHEA Grapalat" w:eastAsia="GHEA Grapalat" w:hAnsi="GHEA Grapalat" w:cs="GHEA Grapalat"/>
          <w:color w:val="000000"/>
          <w:sz w:val="24"/>
          <w:szCs w:val="24"/>
        </w:rPr>
        <w:t>կամ Կառավարության որոշմամբ սահմանված այլ հանգամանքներով պայմանավորված իրավիճակ.</w:t>
      </w:r>
    </w:p>
    <w:p w14:paraId="0000002C" w14:textId="45DF5AC1"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highlight w:val="white"/>
        </w:rPr>
        <w:t>պետական վկայագիր՝</w:t>
      </w:r>
      <w:r w:rsidRPr="00F55ACA">
        <w:rPr>
          <w:rFonts w:ascii="GHEA Grapalat" w:eastAsia="GHEA Grapalat" w:hAnsi="GHEA Grapalat" w:cs="GHEA Grapalat"/>
          <w:color w:val="000000"/>
          <w:sz w:val="24"/>
          <w:szCs w:val="24"/>
          <w:highlight w:val="white"/>
        </w:rPr>
        <w:t xml:space="preserve"> որոշակի վավերապայմաններով և ձևով անվանական ֆինանսական փաստաթուղթ, որը պետության կողմից սոցիալական ծառայություն մատուցած </w:t>
      </w:r>
      <w:r w:rsidR="00F92DFD" w:rsidRPr="00F55ACA">
        <w:rPr>
          <w:rFonts w:ascii="GHEA Grapalat" w:eastAsia="GHEA Grapalat" w:hAnsi="GHEA Grapalat" w:cs="GHEA Grapalat"/>
          <w:color w:val="000000"/>
          <w:sz w:val="24"/>
          <w:szCs w:val="24"/>
          <w:highlight w:val="white"/>
        </w:rPr>
        <w:t>կազմակերպությանը</w:t>
      </w:r>
      <w:r w:rsidRPr="00F55ACA">
        <w:rPr>
          <w:rFonts w:ascii="GHEA Grapalat" w:eastAsia="GHEA Grapalat" w:hAnsi="GHEA Grapalat" w:cs="GHEA Grapalat"/>
          <w:color w:val="000000"/>
          <w:sz w:val="24"/>
          <w:szCs w:val="24"/>
          <w:highlight w:val="white"/>
        </w:rPr>
        <w:t xml:space="preserve"> կամ ֆիզիկական անձին ֆինանսական փոխհատուցման, ինչպես նաև վկայագիրը ստացած անձին որոշակի գույք ձեռքբերելու համար անհատույց պետական ֆինանսական աջակցություն տրամադրելու հիմք</w:t>
      </w:r>
      <w:r w:rsidR="00F92DFD" w:rsidRPr="00F55ACA">
        <w:rPr>
          <w:rFonts w:ascii="GHEA Grapalat" w:eastAsia="GHEA Grapalat" w:hAnsi="GHEA Grapalat" w:cs="GHEA Grapalat"/>
          <w:color w:val="000000"/>
          <w:sz w:val="24"/>
          <w:szCs w:val="24"/>
          <w:highlight w:val="white"/>
        </w:rPr>
        <w:t xml:space="preserve"> է</w:t>
      </w:r>
      <w:r w:rsidRPr="00F55ACA">
        <w:rPr>
          <w:rFonts w:ascii="GHEA Grapalat" w:eastAsia="GHEA Grapalat" w:hAnsi="GHEA Grapalat" w:cs="GHEA Grapalat"/>
          <w:color w:val="000000"/>
          <w:sz w:val="24"/>
          <w:szCs w:val="24"/>
          <w:highlight w:val="white"/>
        </w:rPr>
        <w:t>.</w:t>
      </w:r>
    </w:p>
    <w:p w14:paraId="0000002D" w14:textId="3B1B49E3" w:rsidR="00F32977" w:rsidRPr="00F55ACA" w:rsidRDefault="000D3BE9" w:rsidP="00D8781C">
      <w:pPr>
        <w:numPr>
          <w:ilvl w:val="0"/>
          <w:numId w:val="17"/>
        </w:numPr>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սոցիալական աշխատանք՝</w:t>
      </w:r>
      <w:r w:rsidRPr="00F55ACA">
        <w:rPr>
          <w:rFonts w:ascii="GHEA Grapalat" w:eastAsia="GHEA Grapalat" w:hAnsi="GHEA Grapalat" w:cs="GHEA Grapalat"/>
          <w:sz w:val="24"/>
          <w:szCs w:val="24"/>
        </w:rPr>
        <w:t xml:space="preserve"> սոցիալական արդարության, անձի իրավունքների պաշտպանության, անձի նկատմամբ հարգանքի և սույն օրենքով սահմանված այլ սկզբունքների հիման վրա անձի կամ ընտանիքի կամ համայնքի սոցիալական կարիքների բավարարման նպատակով իրականացվող մասնագիտական գործունեություն, որն ուղղված է կյանքի դժվարին իրավիճակի հաղթահարմանը, կանխարգելմանը, սոցիալական </w:t>
      </w:r>
      <w:r w:rsidR="00A5709D" w:rsidRPr="00F55ACA">
        <w:rPr>
          <w:rFonts w:ascii="GHEA Grapalat" w:eastAsia="GHEA Grapalat" w:hAnsi="GHEA Grapalat" w:cs="GHEA Grapalat"/>
          <w:sz w:val="24"/>
          <w:szCs w:val="24"/>
        </w:rPr>
        <w:t>կենսագործունեության</w:t>
      </w:r>
      <w:r w:rsidRPr="00F55ACA">
        <w:rPr>
          <w:rFonts w:ascii="GHEA Grapalat" w:eastAsia="GHEA Grapalat" w:hAnsi="GHEA Grapalat" w:cs="GHEA Grapalat"/>
          <w:sz w:val="24"/>
          <w:szCs w:val="24"/>
        </w:rPr>
        <w:t xml:space="preserve"> բարելավմանը կամ հասարակությունում սոցիալական համերաշխության պահպանմանը սույն օրենքով, այլ օրենքներով և իրավական ակտերով սահմանված դեպքերում և կարգով.</w:t>
      </w:r>
    </w:p>
    <w:p w14:paraId="0000002E" w14:textId="61F954A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highlight w:val="white"/>
        </w:rPr>
        <w:t xml:space="preserve">սոցիալական աշխատանքի սուպերվիզիա՝ </w:t>
      </w:r>
      <w:r w:rsidRPr="00F55ACA">
        <w:rPr>
          <w:rFonts w:ascii="GHEA Grapalat" w:eastAsia="GHEA Grapalat" w:hAnsi="GHEA Grapalat" w:cs="GHEA Grapalat"/>
          <w:color w:val="000000"/>
          <w:sz w:val="24"/>
          <w:szCs w:val="24"/>
          <w:highlight w:val="white"/>
        </w:rPr>
        <w:t>համագործակցային գործընթաց, որի ընթացքում սոցիալական աշխատանքի սուպերվիզորը վարչական, կրթական և աջակցային մեթոդների կիրառմամբ նպաստում է սոցիալական աշխատողի մասնագիտական աճին և նրա կողմից մատուցվող սոցիալական ծառայությունների արդյունավետության ու որակի բարձրացմանը.</w:t>
      </w:r>
    </w:p>
    <w:p w14:paraId="0000002F"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սոցիալապես անապահով ընտանիք` </w:t>
      </w:r>
      <w:r w:rsidRPr="00F55ACA">
        <w:rPr>
          <w:rFonts w:ascii="GHEA Grapalat" w:eastAsia="GHEA Grapalat" w:hAnsi="GHEA Grapalat" w:cs="GHEA Grapalat"/>
          <w:color w:val="000000"/>
          <w:sz w:val="24"/>
          <w:szCs w:val="24"/>
        </w:rPr>
        <w:t>ընտանիք, որը սոցիալական գնահատման արդյունքում ճանաչվել է հիմնական պահանջմունքների բավարարման համար նվազագույն պայմաններ չունեցող ընտանիք: Այդ պայմանները սահմանվում են Կառավարության որոշմամբ.</w:t>
      </w:r>
    </w:p>
    <w:p w14:paraId="00000031" w14:textId="03B18259"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սոցիալական աջակցություն՝</w:t>
      </w:r>
      <w:r w:rsidRPr="00F55ACA">
        <w:rPr>
          <w:rFonts w:ascii="GHEA Grapalat" w:eastAsia="GHEA Grapalat" w:hAnsi="GHEA Grapalat" w:cs="GHEA Grapalat"/>
          <w:color w:val="000000"/>
          <w:sz w:val="24"/>
          <w:szCs w:val="24"/>
        </w:rPr>
        <w:t xml:space="preserve"> կյանքի դժվարին իրավիճակը կանխարգելելու կամ հաղթահարելու նպատակով՝ կյանքի դժվարին իրավիճակում հայտնված անձի կամ </w:t>
      </w:r>
      <w:r w:rsidRPr="00F55ACA">
        <w:rPr>
          <w:rFonts w:ascii="GHEA Grapalat" w:eastAsia="GHEA Grapalat" w:hAnsi="GHEA Grapalat" w:cs="GHEA Grapalat"/>
          <w:color w:val="000000"/>
          <w:sz w:val="24"/>
          <w:szCs w:val="24"/>
        </w:rPr>
        <w:lastRenderedPageBreak/>
        <w:t xml:space="preserve">ընտանիքի ինքնօգնության, ինքնորոշման ու ծագած հիմնախնդիրներն ինքնուրույն լուծելու կարողությունները զարգացնելու միջոցով անձին կամ ընտանիքին՝ գնահատված սոցիալական կարիքների կամ </w:t>
      </w:r>
      <w:r w:rsidRPr="00F55ACA">
        <w:rPr>
          <w:rFonts w:ascii="GHEA Grapalat" w:eastAsia="GHEA Grapalat" w:hAnsi="GHEA Grapalat" w:cs="GHEA Grapalat"/>
          <w:sz w:val="24"/>
          <w:szCs w:val="24"/>
        </w:rPr>
        <w:t xml:space="preserve">խոցելիության </w:t>
      </w:r>
      <w:r w:rsidRPr="00F55ACA">
        <w:rPr>
          <w:rFonts w:ascii="GHEA Grapalat" w:eastAsia="GHEA Grapalat" w:hAnsi="GHEA Grapalat" w:cs="GHEA Grapalat"/>
          <w:color w:val="000000"/>
          <w:sz w:val="24"/>
          <w:szCs w:val="24"/>
        </w:rPr>
        <w:t>հիման վրա տրամադրվող մեկ կամ մի քանի սոցիալական ծառայությունների ամբողջություն</w:t>
      </w:r>
      <w:r w:rsidR="00DB31EA" w:rsidRPr="00F55ACA">
        <w:rPr>
          <w:rFonts w:ascii="GHEA Grapalat" w:eastAsia="Cambria Math" w:hAnsi="GHEA Grapalat" w:cs="Cambria Math"/>
          <w:color w:val="000000"/>
          <w:sz w:val="24"/>
          <w:szCs w:val="24"/>
        </w:rPr>
        <w:t>.</w:t>
      </w:r>
    </w:p>
    <w:p w14:paraId="00000032" w14:textId="7BC57095"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սոցիալական աջակցության ծրագիր</w:t>
      </w:r>
      <w:r w:rsidRPr="00F55ACA">
        <w:rPr>
          <w:rFonts w:ascii="GHEA Grapalat" w:eastAsia="GHEA Grapalat" w:hAnsi="GHEA Grapalat" w:cs="GHEA Grapalat"/>
          <w:color w:val="000000"/>
          <w:sz w:val="24"/>
          <w:szCs w:val="24"/>
        </w:rPr>
        <w:t>՝ սույն օրենքի նպատակներին և սկզբունքներին համապատասխան, կյանքի դժվարին իրավիճակը հաղթահարելուն կամ դրա վատթարացումը կանխելուն կամ նման իրավիճակում հայտնվելը կանխարգելելուն ուղղված քաղաքականության իրագործման միջոցառումների նկարագրություն, որը հաստատում է տվյալ ծրագիրն իրականցնող մարմինը կամ կազմակերպությունը.</w:t>
      </w:r>
    </w:p>
    <w:p w14:paraId="00000033"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highlight w:val="white"/>
        </w:rPr>
        <w:t>սոցիալական</w:t>
      </w:r>
      <w:r w:rsidRPr="00F55ACA">
        <w:rPr>
          <w:rFonts w:ascii="Courier New" w:hAnsi="Courier New" w:cs="Courier New"/>
          <w:b/>
          <w:color w:val="000000"/>
          <w:sz w:val="24"/>
          <w:szCs w:val="24"/>
          <w:highlight w:val="white"/>
        </w:rPr>
        <w:t> </w:t>
      </w:r>
      <w:r w:rsidRPr="00F55ACA">
        <w:rPr>
          <w:rFonts w:ascii="GHEA Grapalat" w:eastAsia="GHEA Grapalat" w:hAnsi="GHEA Grapalat" w:cs="GHEA Grapalat"/>
          <w:b/>
          <w:color w:val="000000"/>
          <w:sz w:val="24"/>
          <w:szCs w:val="24"/>
          <w:highlight w:val="white"/>
        </w:rPr>
        <w:t>բնակարանային</w:t>
      </w:r>
      <w:r w:rsidRPr="00F55ACA">
        <w:rPr>
          <w:rFonts w:ascii="Courier New" w:hAnsi="Courier New" w:cs="Courier New"/>
          <w:b/>
          <w:color w:val="000000"/>
          <w:sz w:val="24"/>
          <w:szCs w:val="24"/>
          <w:highlight w:val="white"/>
        </w:rPr>
        <w:t> </w:t>
      </w:r>
      <w:r w:rsidRPr="00F55ACA">
        <w:rPr>
          <w:rFonts w:ascii="GHEA Grapalat" w:eastAsia="GHEA Grapalat" w:hAnsi="GHEA Grapalat" w:cs="GHEA Grapalat"/>
          <w:b/>
          <w:color w:val="000000"/>
          <w:sz w:val="24"/>
          <w:szCs w:val="24"/>
          <w:highlight w:val="white"/>
        </w:rPr>
        <w:t>ֆոնդ`</w:t>
      </w:r>
      <w:r w:rsidRPr="00F55ACA">
        <w:rPr>
          <w:rFonts w:ascii="GHEA Grapalat" w:hAnsi="GHEA Grapalat"/>
          <w:color w:val="000000"/>
          <w:sz w:val="24"/>
          <w:szCs w:val="24"/>
          <w:highlight w:val="white"/>
        </w:rPr>
        <w:t xml:space="preserve"> </w:t>
      </w:r>
      <w:r w:rsidRPr="00F55ACA">
        <w:rPr>
          <w:rFonts w:ascii="GHEA Grapalat" w:eastAsia="GHEA Grapalat" w:hAnsi="GHEA Grapalat" w:cs="GHEA Grapalat"/>
          <w:color w:val="000000"/>
          <w:sz w:val="24"/>
          <w:szCs w:val="24"/>
          <w:highlight w:val="white"/>
        </w:rPr>
        <w:t>պետական, համայնքային բյուջեների կամ օրենքով չարգելված այլ միջոցներով իրականացվող ծրագրերի շրջանակներում ձևավորվող բնակարանային ֆոնդի ամբողջություն.</w:t>
      </w:r>
    </w:p>
    <w:p w14:paraId="00000035"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222222"/>
          <w:sz w:val="24"/>
          <w:szCs w:val="24"/>
          <w:highlight w:val="white"/>
        </w:rPr>
        <w:t xml:space="preserve">սոցիալական դեպքի վարում՝ </w:t>
      </w:r>
      <w:r w:rsidRPr="00F55ACA">
        <w:rPr>
          <w:rFonts w:ascii="GHEA Grapalat" w:eastAsia="GHEA Grapalat" w:hAnsi="GHEA Grapalat" w:cs="GHEA Grapalat"/>
          <w:color w:val="222222"/>
          <w:sz w:val="24"/>
          <w:szCs w:val="24"/>
          <w:highlight w:val="white"/>
        </w:rPr>
        <w:t>տարբեր սոցիալական կարիքներ ունեցող անձի կամ ընտանիքի հետ սոցիալական աշխատանքի մեթոդ, որը հիմնված է սոցիալական կարիքների գնահատման վրա և ենթադրում է սոցիալական աշխատողի կողմից անձի կամ ընտանիքի սոցիալական աջակցություն տրամադրելու համակարգում և մշտադիտարկում՝ անհատական ծրագրի համաձայն՝ ստեղծելով արդյունավետ համագործակցություն համագործակցության կամ աջակցող ցանցի բոլոր մասնակիցների միջև</w:t>
      </w:r>
      <w:r w:rsidRPr="00F55ACA">
        <w:rPr>
          <w:rFonts w:ascii="GHEA Grapalat" w:eastAsia="Cambria Math" w:hAnsi="GHEA Grapalat" w:cs="Cambria Math"/>
          <w:color w:val="222222"/>
          <w:sz w:val="24"/>
          <w:szCs w:val="24"/>
          <w:highlight w:val="white"/>
        </w:rPr>
        <w:t>.</w:t>
      </w:r>
    </w:p>
    <w:p w14:paraId="00000036"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սոցիալական ծառայություններ՝ </w:t>
      </w:r>
      <w:r w:rsidRPr="00F55ACA">
        <w:rPr>
          <w:rFonts w:ascii="GHEA Grapalat" w:eastAsia="GHEA Grapalat" w:hAnsi="GHEA Grapalat" w:cs="GHEA Grapalat"/>
          <w:color w:val="000000"/>
          <w:sz w:val="24"/>
          <w:szCs w:val="24"/>
        </w:rPr>
        <w:t>օրենսդրությանը համապատասխան իրականացվող գործողություններ կամ միջոցառումներ, որոնք ուղղված են անձի սոցիալական կարիքների բավարարմանը կամ բնականոն կենսագործունեության ապահովմանը կամ կյանքի դժվարին իրավիճակում հայտնվելու հանգամանքների առաջացման կանխարգելմանը կամ կյանքի դժվարին իրավիճակում հայտնված անձին այդ վիճակից դուրս բերելուն.</w:t>
      </w:r>
    </w:p>
    <w:p w14:paraId="00000037" w14:textId="41B4F4DB"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սոցիալական կարիք`</w:t>
      </w:r>
      <w:r w:rsidRPr="00F55ACA">
        <w:rPr>
          <w:rFonts w:ascii="GHEA Grapalat" w:eastAsia="GHEA Grapalat" w:hAnsi="GHEA Grapalat" w:cs="GHEA Grapalat"/>
          <w:color w:val="000000"/>
          <w:sz w:val="24"/>
          <w:szCs w:val="24"/>
        </w:rPr>
        <w:t xml:space="preserve"> կյանքի դժվարին իրավիճակում հայտնված կամ այդ իրավիճակում հայտնվելու ռիսկ ունեցող անձի` իր տնտեսական, բնակարանային, հոգեբանական, կրթական, բժշկական, աշխատանքային, իրավական, խնամքի հետ կապված հիմնախնդիրների լուծման, պահանջմունքների բավարարման համար </w:t>
      </w:r>
      <w:r w:rsidRPr="00F55ACA">
        <w:rPr>
          <w:rFonts w:ascii="GHEA Grapalat" w:eastAsia="GHEA Grapalat" w:hAnsi="GHEA Grapalat" w:cs="GHEA Grapalat"/>
          <w:color w:val="000000"/>
          <w:sz w:val="24"/>
          <w:szCs w:val="24"/>
        </w:rPr>
        <w:lastRenderedPageBreak/>
        <w:t>անհրաժեշտ ռեսուրսների, կարողությունների բացակայություն կամ ապագայում դրանց առաջացման հիմքերի առկայության հավանականություն</w:t>
      </w:r>
      <w:r w:rsidR="00DB31EA" w:rsidRPr="00F55ACA">
        <w:rPr>
          <w:rFonts w:ascii="GHEA Grapalat" w:eastAsia="Cambria Math" w:hAnsi="GHEA Grapalat" w:cs="Cambria Math"/>
          <w:color w:val="000000"/>
          <w:sz w:val="24"/>
          <w:szCs w:val="24"/>
        </w:rPr>
        <w:t>.</w:t>
      </w:r>
    </w:p>
    <w:p w14:paraId="00000038" w14:textId="7777777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սոցիալական հմտություն՝ </w:t>
      </w:r>
      <w:r w:rsidRPr="00F55ACA">
        <w:rPr>
          <w:rFonts w:ascii="GHEA Grapalat" w:eastAsia="GHEA Grapalat" w:hAnsi="GHEA Grapalat" w:cs="GHEA Grapalat"/>
          <w:color w:val="000000"/>
          <w:sz w:val="24"/>
          <w:szCs w:val="24"/>
        </w:rPr>
        <w:t>շփման կանոններին տիրապետելու, արդյունավետորեն կիրառելու հնարավորություն, որոնք անձն օգտագործում է առօրյա կյանքում այլ անձանց և կազմակերպությունների հետ հաղորդակցվելու և հարաբերություններ կառուցելու համար.</w:t>
      </w:r>
    </w:p>
    <w:p w14:paraId="0000003A" w14:textId="2F24E087"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սոցիալական պաշտպանություն՝ </w:t>
      </w:r>
      <w:r w:rsidRPr="00F55ACA">
        <w:rPr>
          <w:rFonts w:ascii="GHEA Grapalat" w:eastAsia="GHEA Grapalat" w:hAnsi="GHEA Grapalat" w:cs="GHEA Grapalat"/>
          <w:color w:val="000000"/>
          <w:sz w:val="24"/>
          <w:szCs w:val="24"/>
        </w:rPr>
        <w:t>քաղաքականությունների և ծրագրերի համախումբ, որի նպատակն է կանխարգելել և պաշտպանել բոլոր մարդկանց՝ նրանց ողջ կյանքի ընթացքում, աղքատությունից, գործազրկությունից, անապահովությունից և սոցիալական</w:t>
      </w:r>
      <w:r w:rsidRPr="00F55ACA">
        <w:rPr>
          <w:rFonts w:ascii="GHEA Grapalat" w:eastAsia="GHEA Grapalat" w:hAnsi="GHEA Grapalat" w:cs="GHEA Grapalat"/>
          <w:color w:val="FFFFFF"/>
          <w:sz w:val="24"/>
          <w:szCs w:val="24"/>
        </w:rPr>
        <w:t xml:space="preserve"> </w:t>
      </w:r>
      <w:r w:rsidRPr="00F55ACA">
        <w:rPr>
          <w:rFonts w:ascii="GHEA Grapalat" w:eastAsia="GHEA Grapalat" w:hAnsi="GHEA Grapalat" w:cs="GHEA Grapalat"/>
          <w:color w:val="000000"/>
          <w:sz w:val="24"/>
          <w:szCs w:val="24"/>
        </w:rPr>
        <w:t>մեկուսացվածությունից՝ հատուկ ուշադրություն դարձնելով խոցելի խմբերին</w:t>
      </w:r>
      <w:r w:rsidR="004319EE" w:rsidRPr="00F55ACA">
        <w:rPr>
          <w:rFonts w:ascii="GHEA Grapalat" w:eastAsia="Cambria Math" w:hAnsi="GHEA Grapalat" w:cs="Cambria Math"/>
          <w:color w:val="000000"/>
          <w:sz w:val="24"/>
          <w:szCs w:val="24"/>
        </w:rPr>
        <w:t>.</w:t>
      </w:r>
    </w:p>
    <w:p w14:paraId="0000003C" w14:textId="2AEA58B3" w:rsidR="00F32977" w:rsidRPr="00F55ACA" w:rsidRDefault="000D3BE9" w:rsidP="00D8781C">
      <w:pPr>
        <w:numPr>
          <w:ilvl w:val="0"/>
          <w:numId w:val="17"/>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տարեց`</w:t>
      </w: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65 տարին լրացած անձ</w:t>
      </w:r>
      <w:r w:rsidRPr="00F55ACA">
        <w:rPr>
          <w:rFonts w:ascii="GHEA Grapalat" w:eastAsia="GHEA Grapalat" w:hAnsi="GHEA Grapalat" w:cs="GHEA Grapalat"/>
          <w:color w:val="000000"/>
          <w:sz w:val="24"/>
          <w:szCs w:val="24"/>
          <w:highlight w:val="white"/>
        </w:rPr>
        <w:t>:</w:t>
      </w:r>
    </w:p>
    <w:p w14:paraId="0000003D" w14:textId="76A37464"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p>
    <w:p w14:paraId="77B50A46" w14:textId="77777777" w:rsidR="00A03D02" w:rsidRPr="00F55ACA" w:rsidRDefault="00A03D02"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p>
    <w:p w14:paraId="0000003E"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3. Սոցիալական աջակցության իրավունքը</w:t>
      </w:r>
    </w:p>
    <w:p w14:paraId="0000003F" w14:textId="77777777" w:rsidR="00F32977" w:rsidRPr="00F55ACA" w:rsidRDefault="000D3BE9" w:rsidP="00D8781C">
      <w:pPr>
        <w:numPr>
          <w:ilvl w:val="0"/>
          <w:numId w:val="4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իրավունք ունի Հայաստանի Հանրապետությունում բնակվող կյանքի դժվարին իրավիճակում հայտնված կամ հայտնվելու ռիսկ ունեցող Հայաստանի Հանրապետության քաղաքացին, Հայաստանի Հանրապետությունում բնակության իրավունք (կացության կարգավիճակ) ունեցող օտարերկրյա քաղաքացին և քաղաքացիություն չունեցող անձը, Հայաստանի Հանրապետությունում փախստականի կարգավիճակ ունեցող անձը, ապաստան հայցողը՝ օրենքով սահմանված հիմքերի առկայության դեպքում։</w:t>
      </w:r>
    </w:p>
    <w:p w14:paraId="00000040" w14:textId="77777777" w:rsidR="00F32977" w:rsidRPr="00F55ACA" w:rsidRDefault="000D3BE9" w:rsidP="00D8781C">
      <w:pPr>
        <w:numPr>
          <w:ilvl w:val="0"/>
          <w:numId w:val="49"/>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highlight w:val="white"/>
        </w:rPr>
        <w:t>Ապաստան հայցողին և փախստականին սոցիալական աջակցությունը տրամադրվում է հաշվի առնելով «Փախստականների և ապաստանի մասին» օրենքով նախատեսված կարգավորումները:</w:t>
      </w:r>
    </w:p>
    <w:p w14:paraId="00000041" w14:textId="775819A2"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p>
    <w:p w14:paraId="09DC65F3" w14:textId="77777777" w:rsidR="00A03D02" w:rsidRPr="00F55ACA" w:rsidRDefault="00A03D02"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p>
    <w:p w14:paraId="00000042"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highlight w:val="white"/>
        </w:rPr>
      </w:pPr>
      <w:r w:rsidRPr="00F55ACA">
        <w:rPr>
          <w:rFonts w:ascii="GHEA Grapalat" w:eastAsia="GHEA Grapalat" w:hAnsi="GHEA Grapalat" w:cs="GHEA Grapalat"/>
          <w:b/>
          <w:color w:val="000000"/>
          <w:sz w:val="24"/>
          <w:szCs w:val="24"/>
          <w:highlight w:val="white"/>
        </w:rPr>
        <w:t>Հոդված 4. Սոցիալական աջակցության նպատակները</w:t>
      </w:r>
    </w:p>
    <w:p w14:paraId="00000043"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Սոցիալական աջակցության հիմնական նպատակներն են՝</w:t>
      </w:r>
    </w:p>
    <w:p w14:paraId="00000044" w14:textId="7DE37FD9"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 xml:space="preserve">1) նպաստել կյանքի դժվարին իրավիճակում հայտնված անձի կամ ընտանիքի սոցիալական կարիքների բավարարմանը. </w:t>
      </w:r>
    </w:p>
    <w:p w14:paraId="00000045"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զարգացնել կյանքի դժվարին իրավիճակում հայտնված անձի կամ ընտանիքի ինքնօգնության, ինքնորոշման ու ծագած հիմնախնդիրներն ինքնուրույն լուծելու հմտությունները.</w:t>
      </w:r>
    </w:p>
    <w:p w14:paraId="00000046"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ստեղծել պայմաններ կյանքի դժվարին իրավիճակում հայտնված անձի կամ ընտանիքի սոցիալական ներառման համար, օժանդակել նրա սոցիալական հիմնախնդիրների լուծմանը և կենսամակարդակի բարձրացմանը.</w:t>
      </w:r>
    </w:p>
    <w:p w14:paraId="00000047" w14:textId="5134C1C2"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 ապահովել կյանքի դժվարին իրավիճակում հայտնված անձի հիմնարարիրավունքների և ազատությունների իրացումը.</w:t>
      </w:r>
    </w:p>
    <w:p w14:paraId="00000048"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5) կանխարգելել կյանքի դժվարին </w:t>
      </w:r>
      <w:r w:rsidRPr="00F55ACA">
        <w:rPr>
          <w:rFonts w:ascii="GHEA Grapalat" w:eastAsia="GHEA Grapalat" w:hAnsi="GHEA Grapalat" w:cs="GHEA Grapalat"/>
          <w:sz w:val="24"/>
          <w:szCs w:val="24"/>
        </w:rPr>
        <w:t>իրավիճակի առաջացումը, ինչպես նաև կյանքի դժվարին իրավիճակում հայտնված անձի սոցիալական մեկուսացումը</w:t>
      </w:r>
      <w:r w:rsidRPr="00F55ACA">
        <w:rPr>
          <w:rFonts w:ascii="GHEA Grapalat" w:eastAsia="GHEA Grapalat" w:hAnsi="GHEA Grapalat" w:cs="GHEA Grapalat"/>
          <w:color w:val="000000"/>
          <w:sz w:val="24"/>
          <w:szCs w:val="24"/>
        </w:rPr>
        <w:t>:</w:t>
      </w:r>
    </w:p>
    <w:p w14:paraId="00000049" w14:textId="673FC5C2"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1492A34F" w14:textId="77777777" w:rsidR="00A03D02" w:rsidRPr="00F55ACA" w:rsidRDefault="00A03D02"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04A"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left="491" w:firstLine="76"/>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5. Սոցիալական աջակցության հիմնական սկզբունքները</w:t>
      </w:r>
    </w:p>
    <w:p w14:paraId="0000004B"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Սոցիալական աջակցության հիմնական սկզբունքներն են`</w:t>
      </w:r>
    </w:p>
    <w:p w14:paraId="0000004C"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անձի հիմնարար իրավունքների ու ազատությունների պաշտպանությունը, անձի պատիվն ու արժանապատվությունը հարգելը.</w:t>
      </w:r>
    </w:p>
    <w:p w14:paraId="0000004D"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երեխայի լավագույն շահի առաջնահերթությունը՝ սոցիալական աջակցություն տրամադրելու ժամանակ երեխայի իրավունքների ու շահերի, դրանց պաշտպանության առաջնային և գերակա լինելը.</w:t>
      </w:r>
    </w:p>
    <w:p w14:paraId="0000004E"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օրինականությունը՝ սոցիալական աջակցություն տրամադրելն օրենսդրությանը համապատասխան.</w:t>
      </w:r>
    </w:p>
    <w:p w14:paraId="0000004F"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հասցեականությունը` սոցիալական աջակցություն տրամադրելը դրա կարիքն ունեցող անձին կամ ընտանիքին.</w:t>
      </w:r>
    </w:p>
    <w:p w14:paraId="00000050"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փոխգործակցությունը` սոցիալական աջակցություն տրամադրելն աջակցող ցանցի մասնակիցների կամ այլ կազմակերպությունների համագործակցության և համատեղ գործունեության հիման վրա.</w:t>
      </w:r>
    </w:p>
    <w:p w14:paraId="00000051"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համարժեքությունը և շարունակականության ապահովումը` սոցիալական կարիքներին և սահմանված նպատակներին համապատասխան սոցիալական </w:t>
      </w:r>
      <w:r w:rsidRPr="00F55ACA">
        <w:rPr>
          <w:rFonts w:ascii="GHEA Grapalat" w:eastAsia="GHEA Grapalat" w:hAnsi="GHEA Grapalat" w:cs="GHEA Grapalat"/>
          <w:color w:val="000000"/>
          <w:sz w:val="24"/>
          <w:szCs w:val="24"/>
        </w:rPr>
        <w:lastRenderedPageBreak/>
        <w:t>աջակցություն տրամադրելը և դրա, ըստ անհրաժեշտության, շարունակականության ապահովումը.</w:t>
      </w:r>
    </w:p>
    <w:p w14:paraId="00000052" w14:textId="671610A8"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հասանելիությունը` սոցիալական ծառայությունների վերաբերյալ տեղեկատվությունը հասկանալու, օգտագործելու և սոցիալական ծառայությունից օգտվելու հնարավորությունը</w:t>
      </w:r>
      <w:r w:rsidR="00DB31EA" w:rsidRPr="00F55ACA">
        <w:rPr>
          <w:rFonts w:ascii="GHEA Grapalat" w:eastAsia="Cambria Math" w:hAnsi="GHEA Grapalat" w:cs="Cambria Math"/>
          <w:color w:val="000000"/>
          <w:sz w:val="24"/>
          <w:szCs w:val="24"/>
        </w:rPr>
        <w:t>.</w:t>
      </w:r>
    </w:p>
    <w:p w14:paraId="00000053" w14:textId="43CE2225"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ներառականությունը՝ յուրաքանչյուր անձի արդյունավետ սոցիալական </w:t>
      </w:r>
      <w:r w:rsidR="00A5709D" w:rsidRPr="00F55ACA">
        <w:rPr>
          <w:rFonts w:ascii="GHEA Grapalat" w:eastAsia="GHEA Grapalat" w:hAnsi="GHEA Grapalat" w:cs="GHEA Grapalat"/>
          <w:color w:val="000000"/>
          <w:sz w:val="24"/>
          <w:szCs w:val="24"/>
        </w:rPr>
        <w:t>կենսագործունեության</w:t>
      </w:r>
      <w:r w:rsidRPr="00F55ACA">
        <w:rPr>
          <w:rFonts w:ascii="GHEA Grapalat" w:eastAsia="GHEA Grapalat" w:hAnsi="GHEA Grapalat" w:cs="GHEA Grapalat"/>
          <w:color w:val="000000"/>
          <w:sz w:val="24"/>
          <w:szCs w:val="24"/>
        </w:rPr>
        <w:t xml:space="preserve"> հավասար հնարավորությունների ապահովումը կրթության, զբաղվածության, առողջապահության, համայնքային մասնակցության և այլ ոլորտներում՝ խտրական վերաբերմունքի, ֆիզիկական և ինստիտուցիոնալ խոչընդոտների վերացման միջոցով</w:t>
      </w:r>
      <w:r w:rsidR="00656D92" w:rsidRPr="00F55ACA">
        <w:rPr>
          <w:rFonts w:ascii="GHEA Grapalat" w:eastAsia="Cambria Math" w:hAnsi="GHEA Grapalat" w:cs="Cambria Math"/>
          <w:color w:val="000000"/>
          <w:sz w:val="24"/>
          <w:szCs w:val="24"/>
        </w:rPr>
        <w:t>.</w:t>
      </w:r>
    </w:p>
    <w:p w14:paraId="00000054"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խնամառության բացառումը` անձի ակտիվության և ինքնօգնության ունակությունների զարգացումը սոցիալական աջակցությունից շարունակական կախվածությունը բացառելու համար.</w:t>
      </w:r>
    </w:p>
    <w:p w14:paraId="00000055"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նախաձեռնողականությունը` կյանքի դժվարին իրավիճակում հայտնվելուն նպաստող գործոնների վերհանման, այդ գործոնների կանխմանն ու հակազդմանն, ինչպես նաև այդ իրավիճակում հայտնված կամ նման ռիսկի ներքո գտնվող անձի կամ ընտանիքի հայտնաբերմմանն ուղղված միջոցառումների իրականացման շարունակական գործունեության նախաձեռնումը.</w:t>
      </w:r>
    </w:p>
    <w:p w14:paraId="00000056"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0"/>
          <w:tab w:val="left" w:pos="810"/>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թափանցիկությունը` սոցիալական աջակցության վերաբերյալ տեղեկատվության հասանելիության ապահովումը հասարակության համար.</w:t>
      </w:r>
    </w:p>
    <w:p w14:paraId="00000057"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խտրականության բացառումը` սոցիալական աջակցություն տրամադրելիս հավասար հնարավորությունների ապահովումը և սոցիալական աջակցություն տրամադրելիս </w:t>
      </w:r>
      <w:r w:rsidRPr="00F55ACA">
        <w:rPr>
          <w:rFonts w:ascii="GHEA Grapalat" w:eastAsia="GHEA Grapalat" w:hAnsi="GHEA Grapalat" w:cs="GHEA Grapalat"/>
          <w:color w:val="000000"/>
          <w:sz w:val="24"/>
          <w:szCs w:val="24"/>
          <w:highlight w:val="white"/>
        </w:rPr>
        <w:t>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խտրականության</w:t>
      </w:r>
      <w:r w:rsidRPr="00F55ACA">
        <w:rPr>
          <w:rFonts w:ascii="GHEA Grapalat" w:eastAsia="Cambria Math" w:hAnsi="GHEA Grapalat" w:cs="Cambria Math"/>
          <w:color w:val="000000"/>
          <w:sz w:val="24"/>
          <w:szCs w:val="24"/>
          <w:highlight w:val="white"/>
        </w:rPr>
        <w:t xml:space="preserve"> </w:t>
      </w:r>
      <w:r w:rsidRPr="00F55ACA">
        <w:rPr>
          <w:rFonts w:ascii="GHEA Grapalat" w:eastAsia="GHEA Grapalat" w:hAnsi="GHEA Grapalat" w:cs="GHEA Grapalat"/>
          <w:color w:val="000000"/>
          <w:sz w:val="24"/>
          <w:szCs w:val="24"/>
        </w:rPr>
        <w:t>բացառումը.</w:t>
      </w:r>
    </w:p>
    <w:p w14:paraId="00000058"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մասնակցայնությունը` իր սոցիալական խնդիրների լուծմանը և որոշումների կայացմանն անձին մասնակից դարձնելը.</w:t>
      </w:r>
    </w:p>
    <w:p w14:paraId="00000059"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անձնական և ընտանեկան կյանքի գաղտնիությունը` սոցիալական աջակցություն տրամադրելիս հայտնի դարձած անձնական և ընտանեկան կյանքին վերաբերող տվյալները չհրապարակելը, բացառությամբ օրենքով սահմանված դեպքերի.</w:t>
      </w:r>
    </w:p>
    <w:p w14:paraId="0000005A"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կամայականության արգելքը՝ սոցիալական աջակցություն տրամադրելիս միատեսակ փաստական հանգամանքների նկատմամբ անհավասար մոտեցում ցուցաբերելու անթույլատրելիությունը, եթե առկա չէ դրանց տարբերակման որևէ հիմք.</w:t>
      </w:r>
    </w:p>
    <w:p w14:paraId="0000005B" w14:textId="77777777" w:rsidR="00F32977" w:rsidRPr="00F55ACA" w:rsidRDefault="000D3BE9" w:rsidP="00D8781C">
      <w:pPr>
        <w:numPr>
          <w:ilvl w:val="0"/>
          <w:numId w:val="19"/>
        </w:numPr>
        <w:pBdr>
          <w:top w:val="nil"/>
          <w:left w:val="nil"/>
          <w:bottom w:val="nil"/>
          <w:right w:val="nil"/>
          <w:between w:val="nil"/>
        </w:pBdr>
        <w:shd w:val="clear" w:color="auto" w:fill="FFFFFF"/>
        <w:tabs>
          <w:tab w:val="left" w:pos="993"/>
          <w:tab w:val="left" w:pos="1276"/>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անհատական մոտեցումը՝ սոցիալական աջակցություն ստացող անձի անհատական ոչ նյութական ռեսուրսների և սոցիալական հմտությունների գնահատմամբ՝ նրա սոցիալական կարիքների բավարարմանն ուղղված անհրաժեշտ միջամտությունների ընտրություն:</w:t>
      </w:r>
    </w:p>
    <w:p w14:paraId="0000005C" w14:textId="77777777" w:rsidR="00F32977" w:rsidRPr="00F55ACA" w:rsidRDefault="00F32977" w:rsidP="00D8781C">
      <w:pPr>
        <w:shd w:val="clear" w:color="auto" w:fill="FFFFFF"/>
        <w:tabs>
          <w:tab w:val="left" w:pos="0"/>
        </w:tabs>
        <w:spacing w:after="0" w:line="360" w:lineRule="auto"/>
        <w:jc w:val="both"/>
        <w:rPr>
          <w:rFonts w:ascii="GHEA Grapalat" w:eastAsia="GHEA Grapalat" w:hAnsi="GHEA Grapalat" w:cs="GHEA Grapalat"/>
          <w:sz w:val="24"/>
          <w:szCs w:val="24"/>
        </w:rPr>
      </w:pPr>
    </w:p>
    <w:p w14:paraId="0000005D" w14:textId="77777777" w:rsidR="00F32977" w:rsidRPr="00F55ACA" w:rsidRDefault="00F32977" w:rsidP="00D8781C">
      <w:pPr>
        <w:pBdr>
          <w:top w:val="nil"/>
          <w:left w:val="nil"/>
          <w:bottom w:val="nil"/>
          <w:right w:val="nil"/>
          <w:between w:val="nil"/>
        </w:pBdr>
        <w:shd w:val="clear" w:color="auto" w:fill="FFFFFF"/>
        <w:tabs>
          <w:tab w:val="left" w:pos="0"/>
        </w:tabs>
        <w:spacing w:after="0" w:line="360" w:lineRule="auto"/>
        <w:ind w:firstLine="567"/>
        <w:jc w:val="center"/>
        <w:rPr>
          <w:rFonts w:ascii="GHEA Grapalat" w:eastAsia="GHEA Grapalat" w:hAnsi="GHEA Grapalat" w:cs="GHEA Grapalat"/>
          <w:b/>
          <w:color w:val="000000"/>
          <w:sz w:val="24"/>
          <w:szCs w:val="24"/>
        </w:rPr>
      </w:pPr>
    </w:p>
    <w:p w14:paraId="0000005E" w14:textId="77777777" w:rsidR="00F32977" w:rsidRPr="00F55ACA" w:rsidRDefault="000D3BE9" w:rsidP="00D8781C">
      <w:pPr>
        <w:pBdr>
          <w:top w:val="nil"/>
          <w:left w:val="nil"/>
          <w:bottom w:val="nil"/>
          <w:right w:val="nil"/>
          <w:between w:val="nil"/>
        </w:pBdr>
        <w:shd w:val="clear" w:color="auto" w:fill="FFFFFF"/>
        <w:tabs>
          <w:tab w:val="left" w:pos="0"/>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2</w:t>
      </w:r>
    </w:p>
    <w:p w14:paraId="0000005F" w14:textId="77777777" w:rsidR="00F32977" w:rsidRPr="00F55ACA" w:rsidRDefault="000D3BE9" w:rsidP="00D8781C">
      <w:pPr>
        <w:pBdr>
          <w:top w:val="nil"/>
          <w:left w:val="nil"/>
          <w:bottom w:val="nil"/>
          <w:right w:val="nil"/>
          <w:between w:val="nil"/>
        </w:pBdr>
        <w:shd w:val="clear" w:color="auto" w:fill="FFFFFF"/>
        <w:tabs>
          <w:tab w:val="left" w:pos="0"/>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ՍՈՑԻԱԼԱԿԱՆ ԱՋԱԿՑՈՒԹՅԱՆ ՊԵՏԱԿԱՆ ԿԱՐԳԱՎՈՐՈՒՄԸ</w:t>
      </w:r>
    </w:p>
    <w:p w14:paraId="00000060" w14:textId="77777777" w:rsidR="00F32977" w:rsidRPr="00F55ACA" w:rsidRDefault="00F32977" w:rsidP="00D8781C">
      <w:pPr>
        <w:pBdr>
          <w:top w:val="nil"/>
          <w:left w:val="nil"/>
          <w:bottom w:val="nil"/>
          <w:right w:val="nil"/>
          <w:between w:val="nil"/>
        </w:pBdr>
        <w:shd w:val="clear" w:color="auto" w:fill="FFFFFF"/>
        <w:tabs>
          <w:tab w:val="left" w:pos="0"/>
        </w:tabs>
        <w:spacing w:after="0" w:line="360" w:lineRule="auto"/>
        <w:ind w:firstLine="567"/>
        <w:jc w:val="both"/>
        <w:rPr>
          <w:rFonts w:ascii="GHEA Grapalat" w:eastAsia="GHEA Grapalat" w:hAnsi="GHEA Grapalat" w:cs="GHEA Grapalat"/>
          <w:b/>
          <w:color w:val="000000"/>
          <w:sz w:val="24"/>
          <w:szCs w:val="24"/>
        </w:rPr>
      </w:pPr>
    </w:p>
    <w:p w14:paraId="00000061" w14:textId="77777777" w:rsidR="00F32977" w:rsidRPr="00F55ACA" w:rsidRDefault="000D3BE9" w:rsidP="00D8781C">
      <w:pPr>
        <w:pBdr>
          <w:top w:val="nil"/>
          <w:left w:val="nil"/>
          <w:bottom w:val="nil"/>
          <w:right w:val="nil"/>
          <w:between w:val="nil"/>
        </w:pBdr>
        <w:shd w:val="clear" w:color="auto" w:fill="FFFFFF"/>
        <w:tabs>
          <w:tab w:val="left" w:pos="0"/>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6. Սոցիալական աջակցության ոլորտում Կառավարության լիազորությունները</w:t>
      </w:r>
    </w:p>
    <w:p w14:paraId="00000062"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Սոցիալական աջակցության ոլորտում Կառավարությունը`</w:t>
      </w:r>
    </w:p>
    <w:p w14:paraId="00000063" w14:textId="77777777"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սահմանում է սոցիալական աջակցության քաղաքականության հիմնական ուղղությունները.</w:t>
      </w:r>
    </w:p>
    <w:p w14:paraId="00000064" w14:textId="77777777"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իրականացնում է սոցիալական աջակցության միասնական պետական քաղաքականությունը.</w:t>
      </w:r>
    </w:p>
    <w:p w14:paraId="00000065" w14:textId="40F4AF5E"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ձևավորում է պետական սոցիալական բնակարանային ֆոնդը</w:t>
      </w:r>
      <w:r w:rsidR="0011650E" w:rsidRPr="00F55ACA">
        <w:rPr>
          <w:rFonts w:ascii="GHEA Grapalat" w:eastAsia="GHEA Grapalat" w:hAnsi="GHEA Grapalat" w:cs="GHEA Grapalat"/>
          <w:color w:val="000000"/>
          <w:sz w:val="24"/>
          <w:szCs w:val="24"/>
        </w:rPr>
        <w:t>.</w:t>
      </w:r>
    </w:p>
    <w:p w14:paraId="00000066" w14:textId="1F01D623"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191919"/>
          <w:sz w:val="24"/>
          <w:szCs w:val="24"/>
        </w:rPr>
        <w:t xml:space="preserve">ըստ սոցիալական աջակցության ուղղությունների </w:t>
      </w:r>
      <w:r w:rsidRPr="00F55ACA">
        <w:rPr>
          <w:rFonts w:ascii="GHEA Grapalat" w:eastAsia="GHEA Grapalat" w:hAnsi="GHEA Grapalat" w:cs="GHEA Grapalat"/>
          <w:color w:val="000000"/>
          <w:sz w:val="24"/>
          <w:szCs w:val="24"/>
        </w:rPr>
        <w:t xml:space="preserve">սահմանում է </w:t>
      </w:r>
      <w:r w:rsidRPr="00F55ACA">
        <w:rPr>
          <w:rFonts w:ascii="GHEA Grapalat" w:eastAsia="GHEA Grapalat" w:hAnsi="GHEA Grapalat" w:cs="GHEA Grapalat"/>
          <w:color w:val="191919"/>
          <w:sz w:val="24"/>
          <w:szCs w:val="24"/>
        </w:rPr>
        <w:t>անհրաժեշտ</w:t>
      </w:r>
      <w:r w:rsidRPr="00F55ACA">
        <w:rPr>
          <w:rFonts w:ascii="GHEA Grapalat" w:eastAsia="Courier New" w:hAnsi="GHEA Grapalat" w:cs="Courier New"/>
          <w:color w:val="191919"/>
          <w:sz w:val="24"/>
          <w:szCs w:val="24"/>
        </w:rPr>
        <w:t xml:space="preserve"> </w:t>
      </w:r>
      <w:r w:rsidRPr="00F55ACA">
        <w:rPr>
          <w:rFonts w:ascii="GHEA Grapalat" w:eastAsia="GHEA Grapalat" w:hAnsi="GHEA Grapalat" w:cs="GHEA Grapalat"/>
          <w:color w:val="000000"/>
          <w:sz w:val="24"/>
          <w:szCs w:val="24"/>
        </w:rPr>
        <w:t xml:space="preserve">պետական </w:t>
      </w:r>
      <w:r w:rsidRPr="00F55ACA">
        <w:rPr>
          <w:rFonts w:ascii="GHEA Grapalat" w:eastAsia="GHEA Grapalat" w:hAnsi="GHEA Grapalat" w:cs="GHEA Grapalat"/>
          <w:color w:val="191919"/>
          <w:sz w:val="24"/>
          <w:szCs w:val="24"/>
        </w:rPr>
        <w:t>ֆինանսական միջոցները</w:t>
      </w:r>
      <w:r w:rsidRPr="00F55ACA">
        <w:rPr>
          <w:rFonts w:ascii="GHEA Grapalat" w:eastAsia="GHEA Grapalat" w:hAnsi="GHEA Grapalat" w:cs="GHEA Grapalat"/>
          <w:color w:val="000000"/>
          <w:sz w:val="24"/>
          <w:szCs w:val="24"/>
        </w:rPr>
        <w:t>.</w:t>
      </w:r>
    </w:p>
    <w:p w14:paraId="00000067" w14:textId="77777777"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հաստատում է սույն օրենքի </w:t>
      </w:r>
      <w:r w:rsidRPr="00F55ACA">
        <w:rPr>
          <w:rFonts w:ascii="GHEA Grapalat" w:eastAsia="GHEA Grapalat" w:hAnsi="GHEA Grapalat" w:cs="GHEA Grapalat"/>
          <w:sz w:val="24"/>
          <w:szCs w:val="24"/>
        </w:rPr>
        <w:t>21-րդ հոդվածով</w:t>
      </w:r>
      <w:r w:rsidRPr="00F55ACA">
        <w:rPr>
          <w:rFonts w:ascii="GHEA Grapalat" w:eastAsia="GHEA Grapalat" w:hAnsi="GHEA Grapalat" w:cs="GHEA Grapalat"/>
          <w:color w:val="000000"/>
          <w:sz w:val="24"/>
          <w:szCs w:val="24"/>
        </w:rPr>
        <w:t xml:space="preserve"> նախատեսված սոցիալական ծառայությունների տրամադրման կարգերը, պայմանները, ժամկետները, չափորոշիչները, կյանքի դժվարին իրավիճակում հայտնված առանձին սոցիալական խմբերին դրանց տրամադրման առանձնահատկությունները.</w:t>
      </w:r>
    </w:p>
    <w:p w14:paraId="00000068" w14:textId="7B55528B"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 xml:space="preserve">ըստ անհրաժեշտության, </w:t>
      </w:r>
      <w:r w:rsidRPr="00F55ACA">
        <w:rPr>
          <w:rFonts w:ascii="GHEA Grapalat" w:eastAsia="GHEA Grapalat" w:hAnsi="GHEA Grapalat" w:cs="GHEA Grapalat"/>
          <w:sz w:val="24"/>
          <w:szCs w:val="24"/>
        </w:rPr>
        <w:t xml:space="preserve">սահմանում է սոցիալական ծառայությունների այլ տեսակներ, դրանց </w:t>
      </w:r>
      <w:r w:rsidRPr="00F55ACA">
        <w:rPr>
          <w:rFonts w:ascii="GHEA Grapalat" w:eastAsia="GHEA Grapalat" w:hAnsi="GHEA Grapalat" w:cs="GHEA Grapalat"/>
          <w:color w:val="000000"/>
          <w:sz w:val="24"/>
          <w:szCs w:val="24"/>
        </w:rPr>
        <w:t>տրամադրման կարգերը, պայմանները, ժամկետները, չափորոշիչները</w:t>
      </w:r>
      <w:r w:rsidR="0011650E" w:rsidRPr="00F55ACA">
        <w:rPr>
          <w:rFonts w:ascii="GHEA Grapalat" w:eastAsia="GHEA Grapalat" w:hAnsi="GHEA Grapalat" w:cs="GHEA Grapalat"/>
          <w:color w:val="000000"/>
          <w:sz w:val="24"/>
          <w:szCs w:val="24"/>
        </w:rPr>
        <w:t>.</w:t>
      </w:r>
      <w:r w:rsidRPr="00F55ACA">
        <w:rPr>
          <w:rFonts w:ascii="GHEA Grapalat" w:eastAsia="GHEA Grapalat" w:hAnsi="GHEA Grapalat" w:cs="GHEA Grapalat"/>
          <w:color w:val="000000"/>
          <w:sz w:val="24"/>
          <w:szCs w:val="24"/>
        </w:rPr>
        <w:t xml:space="preserve"> </w:t>
      </w:r>
    </w:p>
    <w:p w14:paraId="00000069" w14:textId="77777777" w:rsidR="00F32977" w:rsidRPr="00F55ACA" w:rsidRDefault="000D3BE9" w:rsidP="00D8781C">
      <w:pPr>
        <w:numPr>
          <w:ilvl w:val="0"/>
          <w:numId w:val="11"/>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սահմանում է սոցիալական աջակցության ծրագրեր՝ Հայաստանի Հանրապետությունում ռազմական կամ արտակարգ դրություն հայտարարելու համար հիմք հանդիսացող հանգամանքի, ինչպես նաև արտակարգ իրավիճակի արդյունքում ծագած հետևանքները վերացնելու կամ մեղմացնելու նպատակով</w:t>
      </w:r>
      <w:r w:rsidRPr="00F55ACA">
        <w:rPr>
          <w:rFonts w:ascii="GHEA Grapalat" w:eastAsia="GHEA Grapalat" w:hAnsi="GHEA Grapalat" w:cs="GHEA Grapalat"/>
          <w:sz w:val="24"/>
          <w:szCs w:val="24"/>
        </w:rPr>
        <w:t>։</w:t>
      </w:r>
    </w:p>
    <w:p w14:paraId="0000006A" w14:textId="588FBC8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 </w:t>
      </w:r>
    </w:p>
    <w:p w14:paraId="1D40750A" w14:textId="77777777" w:rsidR="00A03D02" w:rsidRPr="00F55ACA" w:rsidRDefault="00A03D02" w:rsidP="00D8781C">
      <w:pPr>
        <w:shd w:val="clear" w:color="auto" w:fill="FFFFFF"/>
        <w:spacing w:after="0" w:line="360" w:lineRule="auto"/>
        <w:ind w:firstLine="567"/>
        <w:jc w:val="both"/>
        <w:rPr>
          <w:rFonts w:ascii="GHEA Grapalat" w:eastAsia="GHEA Grapalat" w:hAnsi="GHEA Grapalat" w:cs="GHEA Grapalat"/>
          <w:sz w:val="24"/>
          <w:szCs w:val="24"/>
        </w:rPr>
      </w:pPr>
    </w:p>
    <w:p w14:paraId="0000006B" w14:textId="36441E04"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Հոդված 7. Սոցիալական աջակցության ոլորտում </w:t>
      </w:r>
      <w:r w:rsidRPr="00F55ACA">
        <w:rPr>
          <w:rFonts w:ascii="GHEA Grapalat" w:eastAsia="GHEA Grapalat" w:hAnsi="GHEA Grapalat" w:cs="GHEA Grapalat"/>
          <w:b/>
          <w:sz w:val="24"/>
          <w:szCs w:val="24"/>
        </w:rPr>
        <w:t xml:space="preserve">Հայաստանի Հանրապետության պետական կառավարման համակարգի՝ օրենքով սահմանված լիազոր մարմնի </w:t>
      </w:r>
      <w:r w:rsidRPr="00F55ACA">
        <w:rPr>
          <w:rFonts w:ascii="GHEA Grapalat" w:eastAsia="GHEA Grapalat" w:hAnsi="GHEA Grapalat" w:cs="GHEA Grapalat"/>
          <w:b/>
          <w:color w:val="000000"/>
          <w:sz w:val="24"/>
          <w:szCs w:val="24"/>
        </w:rPr>
        <w:t>լիազորությունները</w:t>
      </w:r>
      <w:r w:rsidRPr="00F55ACA">
        <w:rPr>
          <w:rFonts w:ascii="GHEA Grapalat" w:eastAsia="GHEA Grapalat" w:hAnsi="GHEA Grapalat" w:cs="GHEA Grapalat"/>
          <w:color w:val="000000"/>
          <w:sz w:val="24"/>
          <w:szCs w:val="24"/>
        </w:rPr>
        <w:t xml:space="preserve"> </w:t>
      </w:r>
    </w:p>
    <w:p w14:paraId="0000006C"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Սոցիալական աջակցության </w:t>
      </w:r>
      <w:r w:rsidRPr="00F55ACA">
        <w:rPr>
          <w:rFonts w:ascii="GHEA Grapalat" w:eastAsia="GHEA Grapalat" w:hAnsi="GHEA Grapalat" w:cs="GHEA Grapalat"/>
          <w:sz w:val="24"/>
          <w:szCs w:val="24"/>
        </w:rPr>
        <w:t>ոլորտում Հայաստանի Հանրապետության պետական կառավարման համակարգի՝ օրենքով սահմանված լիազոր մարմինը</w:t>
      </w:r>
      <w:r w:rsidRPr="00F55ACA">
        <w:rPr>
          <w:rFonts w:ascii="GHEA Grapalat" w:eastAsia="GHEA Grapalat" w:hAnsi="GHEA Grapalat" w:cs="GHEA Grapalat"/>
          <w:color w:val="000000"/>
          <w:sz w:val="24"/>
          <w:szCs w:val="24"/>
        </w:rPr>
        <w:t xml:space="preserve"> (այսուհետ` լիազոր պետական մարմին)`</w:t>
      </w:r>
    </w:p>
    <w:p w14:paraId="0000006D"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rPr>
        <w:t>մշակում և իրականացնում է սոցիալական աջակցության ոլորտում պետական քաղաքականությունը</w:t>
      </w:r>
      <w:r w:rsidRPr="00F55ACA">
        <w:rPr>
          <w:rFonts w:ascii="GHEA Grapalat" w:eastAsia="GHEA Grapalat" w:hAnsi="GHEA Grapalat" w:cs="GHEA Grapalat"/>
          <w:color w:val="000000"/>
          <w:sz w:val="24"/>
          <w:szCs w:val="24"/>
          <w:highlight w:val="white"/>
        </w:rPr>
        <w:t>.</w:t>
      </w:r>
    </w:p>
    <w:p w14:paraId="0000006E"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ներկայացնում է առաջարկություններ` սոցիալական աջակցության զարգացման ուղղությունների և դրանց համար անհրաժեշտ ֆինանսական միջոցների մասին.</w:t>
      </w:r>
    </w:p>
    <w:p w14:paraId="0000006F"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ըստ մարզերի կամ համայնքների քննարկում է առանձին սոցիալական խմբերի ընդհանրական սոցիալական կարիքները և իրականացնում կյանքի դժվարին իրավիճակում հայտնվելու կանխարգելմանը և կյանքի դժվարին իրավիճակում հայտնվելու պատճառների վերացմանն ուղղված սոցիալական աջակցության ծրագրերի, միջոցառումների ընթացիկ և վերջնական թիրախավորում` ըստ սոցիալական աջակցության ծրագրերի, միջոցառումների, մարզերի կամ առանձին տարածաշրջանների ու սոցիալական խմբերի, և համապատասխան ծրագրերն առաջարկում ընդգրկել հաջորդ տարվա պետական բյուջեում.</w:t>
      </w:r>
    </w:p>
    <w:p w14:paraId="00000070" w14:textId="00F6B3AF"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highlight w:val="white"/>
        </w:rPr>
        <w:t>իրականացնում է միասնական սոցիալական ծառայության կառավարումը</w:t>
      </w:r>
      <w:r w:rsidR="00D724C6" w:rsidRPr="00F55ACA">
        <w:rPr>
          <w:rFonts w:ascii="GHEA Grapalat" w:eastAsia="Cambria Math" w:hAnsi="GHEA Grapalat" w:cs="Cambria Math"/>
          <w:color w:val="000000"/>
          <w:sz w:val="24"/>
          <w:szCs w:val="24"/>
          <w:highlight w:val="white"/>
        </w:rPr>
        <w:t>.</w:t>
      </w:r>
    </w:p>
    <w:p w14:paraId="00000071" w14:textId="6E403F70"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highlight w:val="white"/>
        </w:rPr>
        <w:t>տիրապետում և օգտագործում է պետական սոցիալական բնակարանային ֆոնդը</w:t>
      </w:r>
      <w:r w:rsidR="00D724C6" w:rsidRPr="00F55ACA">
        <w:rPr>
          <w:rFonts w:ascii="GHEA Grapalat" w:eastAsia="GHEA Grapalat" w:hAnsi="GHEA Grapalat" w:cs="GHEA Grapalat"/>
          <w:color w:val="000000"/>
          <w:sz w:val="24"/>
          <w:szCs w:val="24"/>
          <w:highlight w:val="white"/>
        </w:rPr>
        <w:t>.</w:t>
      </w:r>
      <w:r w:rsidRPr="00F55ACA">
        <w:rPr>
          <w:rFonts w:ascii="GHEA Grapalat" w:eastAsia="GHEA Grapalat" w:hAnsi="GHEA Grapalat" w:cs="GHEA Grapalat"/>
          <w:color w:val="000000"/>
          <w:sz w:val="24"/>
          <w:szCs w:val="24"/>
          <w:highlight w:val="white"/>
        </w:rPr>
        <w:t xml:space="preserve"> </w:t>
      </w:r>
    </w:p>
    <w:p w14:paraId="00000072"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հաստատում է՝ </w:t>
      </w:r>
    </w:p>
    <w:p w14:paraId="00000073" w14:textId="61D6AB6E" w:rsidR="00F32977" w:rsidRPr="00F55ACA" w:rsidRDefault="000D3BE9" w:rsidP="00D8781C">
      <w:pPr>
        <w:pBdr>
          <w:top w:val="nil"/>
          <w:left w:val="nil"/>
          <w:bottom w:val="nil"/>
          <w:right w:val="nil"/>
          <w:between w:val="nil"/>
        </w:pBdr>
        <w:shd w:val="clear" w:color="auto" w:fill="FFFFFF"/>
        <w:tabs>
          <w:tab w:val="left" w:pos="851"/>
          <w:tab w:val="left" w:pos="1134"/>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 xml:space="preserve">ա. սոցիալական աշխատողների, սոցիալական սատարողների և սոցիալական պատրոնի պաշտոնների օրինակելի անձնագրերը և բնութագրերը, սահմանում է տվյալ պաշտոնները զբաղեցնողի մասնագիտական գործունեությունից բխող իրավունքները, պարտականությունները, կարողություններին և հմտություններին ներկայացվող պահանջները. </w:t>
      </w:r>
    </w:p>
    <w:p w14:paraId="00000075" w14:textId="5B956BF9" w:rsidR="00F32977" w:rsidRPr="00F55ACA" w:rsidRDefault="000D3BE9" w:rsidP="00D8781C">
      <w:pPr>
        <w:pBdr>
          <w:top w:val="nil"/>
          <w:left w:val="nil"/>
          <w:bottom w:val="nil"/>
          <w:right w:val="nil"/>
          <w:between w:val="nil"/>
        </w:pBdr>
        <w:shd w:val="clear" w:color="auto" w:fill="FFFFFF"/>
        <w:tabs>
          <w:tab w:val="left" w:pos="851"/>
          <w:tab w:val="left" w:pos="1134"/>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բ. «Սոցիալական աշխատանք» մասնագիտության հատուկ դասընթացների ծրագրերը, դրանց կազմակերպման կարգը, նշված դասընթացի արդյունքում տրվող վկայականի օրինակելի ձևերը, դրա գործողության ժամկետը.</w:t>
      </w:r>
    </w:p>
    <w:p w14:paraId="00000076" w14:textId="7863489F" w:rsidR="00F32977" w:rsidRPr="00F55ACA" w:rsidRDefault="00227273" w:rsidP="00D8781C">
      <w:pPr>
        <w:pBdr>
          <w:top w:val="nil"/>
          <w:left w:val="nil"/>
          <w:bottom w:val="nil"/>
          <w:right w:val="nil"/>
          <w:between w:val="nil"/>
        </w:pBdr>
        <w:shd w:val="clear" w:color="auto" w:fill="FFFFFF"/>
        <w:tabs>
          <w:tab w:val="left" w:pos="851"/>
          <w:tab w:val="left" w:pos="1134"/>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գ</w:t>
      </w:r>
      <w:r w:rsidR="000D3BE9" w:rsidRPr="00F55ACA">
        <w:rPr>
          <w:rFonts w:ascii="GHEA Grapalat" w:eastAsia="GHEA Grapalat" w:hAnsi="GHEA Grapalat" w:cs="GHEA Grapalat"/>
          <w:color w:val="000000"/>
          <w:sz w:val="24"/>
          <w:szCs w:val="24"/>
        </w:rPr>
        <w:t>. սոցիալական աշխատողների և սոցիալական սատարողների որակավորման հավաստագրման կազմակերպման կարգը, պայմանները, հավաստագրի օրինակելի ձևը, դրա գործողության ժամկետը</w:t>
      </w:r>
      <w:r w:rsidR="00D724C6" w:rsidRPr="00F55ACA">
        <w:rPr>
          <w:rFonts w:ascii="GHEA Grapalat" w:eastAsia="Cambria Math" w:hAnsi="GHEA Grapalat" w:cs="Cambria Math"/>
          <w:color w:val="000000"/>
          <w:sz w:val="24"/>
          <w:szCs w:val="24"/>
        </w:rPr>
        <w:t>.</w:t>
      </w:r>
    </w:p>
    <w:p w14:paraId="00000078"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մասնակցում է «Սոցիալական աշխատանք» մասնագիտության պետական կրթական չափորոշիչի ձևավորմանը.</w:t>
      </w:r>
    </w:p>
    <w:p w14:paraId="00000079" w14:textId="16E1B9AA"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highlight w:val="white"/>
        </w:rPr>
        <w:t>Կառավարության սահմանած կարգով կազմակերպում է</w:t>
      </w:r>
      <w:r w:rsidRPr="00F55ACA">
        <w:rPr>
          <w:rFonts w:ascii="GHEA Grapalat" w:hAnsi="GHEA Grapalat"/>
          <w:color w:val="000000"/>
          <w:sz w:val="24"/>
          <w:szCs w:val="24"/>
          <w:highlight w:val="white"/>
        </w:rPr>
        <w:t xml:space="preserve"> </w:t>
      </w:r>
      <w:r w:rsidRPr="00F55ACA">
        <w:rPr>
          <w:rFonts w:ascii="GHEA Grapalat" w:eastAsia="GHEA Grapalat" w:hAnsi="GHEA Grapalat" w:cs="GHEA Grapalat"/>
          <w:color w:val="000000"/>
          <w:sz w:val="24"/>
          <w:szCs w:val="24"/>
          <w:highlight w:val="white"/>
        </w:rPr>
        <w:t>սոցիալական</w:t>
      </w:r>
      <w:r w:rsidRPr="00F55ACA">
        <w:rPr>
          <w:rFonts w:ascii="GHEA Grapalat" w:hAnsi="GHEA Grapalat"/>
          <w:color w:val="000000"/>
          <w:sz w:val="24"/>
          <w:szCs w:val="24"/>
          <w:highlight w:val="white"/>
        </w:rPr>
        <w:t xml:space="preserve"> </w:t>
      </w:r>
      <w:r w:rsidRPr="00F55ACA">
        <w:rPr>
          <w:rFonts w:ascii="GHEA Grapalat" w:eastAsia="GHEA Grapalat" w:hAnsi="GHEA Grapalat" w:cs="GHEA Grapalat"/>
          <w:color w:val="000000"/>
          <w:sz w:val="24"/>
          <w:szCs w:val="24"/>
          <w:highlight w:val="white"/>
        </w:rPr>
        <w:t>ծառայություններ տրամադրելու գործընթացում կիրառվող տեղեկատվական համակարգերի ուսուցման դասընթացներ և տրամադրում է այդ ծրագրերով աշխատելու կարողությունները հաստատող հավաստագրեր</w:t>
      </w:r>
      <w:r w:rsidR="007E19E1" w:rsidRPr="00F55ACA">
        <w:rPr>
          <w:rFonts w:ascii="GHEA Grapalat" w:eastAsia="Cambria Math" w:hAnsi="GHEA Grapalat" w:cs="Cambria Math"/>
          <w:color w:val="000000"/>
          <w:sz w:val="24"/>
          <w:szCs w:val="24"/>
        </w:rPr>
        <w:t>.</w:t>
      </w:r>
    </w:p>
    <w:p w14:paraId="0000007B" w14:textId="123DF668"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Կառավարության որոշմամբ սահմանված կարգով հավաստագրում է սոցիալական ծառայություններ տրամադրող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և ֆիզիկական անձանց գործունեությունը.</w:t>
      </w:r>
    </w:p>
    <w:p w14:paraId="0000007C"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սահմանում է տնային (գտնվելու վայրի) այցելություն կատարելու, ընտանիքի սոցիալական գնահատման, սոցիալական դեպքի վարման, սոցիալական աջակցության տրամադրման գործընթացները պարզաբանող, համայնքային սոցիալական ծրագրերի մշակման մեթոդական ցուցումները, սոցիալական համագործակցության համաձայնագրի օրինակելի ձևը և դրա ընդունման ընթացակարգը.</w:t>
      </w:r>
    </w:p>
    <w:p w14:paraId="0000007D" w14:textId="23BA5B89" w:rsidR="00F32977" w:rsidRPr="00F55ACA" w:rsidRDefault="003840D8"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 </w:t>
      </w:r>
      <w:r w:rsidR="000D3BE9" w:rsidRPr="00F55ACA">
        <w:rPr>
          <w:rFonts w:ascii="GHEA Grapalat" w:eastAsia="GHEA Grapalat" w:hAnsi="GHEA Grapalat" w:cs="GHEA Grapalat"/>
          <w:color w:val="000000"/>
          <w:sz w:val="24"/>
          <w:szCs w:val="24"/>
        </w:rPr>
        <w:t xml:space="preserve">տեղական ինքնակառավարման մարմիններում, միասնական սոցիալական ծառայությունում, </w:t>
      </w:r>
      <w:r w:rsidR="00A06171" w:rsidRPr="00F55ACA">
        <w:rPr>
          <w:rFonts w:ascii="GHEA Grapalat" w:eastAsia="GHEA Grapalat" w:hAnsi="GHEA Grapalat" w:cs="GHEA Grapalat"/>
          <w:color w:val="000000"/>
          <w:sz w:val="24"/>
          <w:szCs w:val="24"/>
        </w:rPr>
        <w:t xml:space="preserve">սոցիալական աջակցության ոլորտի </w:t>
      </w:r>
      <w:r w:rsidR="000D3BE9" w:rsidRPr="00F55ACA">
        <w:rPr>
          <w:rFonts w:ascii="GHEA Grapalat" w:eastAsia="GHEA Grapalat" w:hAnsi="GHEA Grapalat" w:cs="GHEA Grapalat"/>
          <w:color w:val="000000"/>
          <w:sz w:val="24"/>
          <w:szCs w:val="24"/>
        </w:rPr>
        <w:t>սոցիալական ծառայություններ</w:t>
      </w:r>
      <w:r w:rsidR="00A06171" w:rsidRPr="00F55ACA">
        <w:rPr>
          <w:rFonts w:ascii="GHEA Grapalat" w:eastAsia="GHEA Grapalat" w:hAnsi="GHEA Grapalat" w:cs="GHEA Grapalat"/>
          <w:color w:val="000000"/>
          <w:sz w:val="24"/>
          <w:szCs w:val="24"/>
        </w:rPr>
        <w:t xml:space="preserve"> (ներառյալ՝ վճարովի)</w:t>
      </w:r>
      <w:r w:rsidR="000D3BE9" w:rsidRPr="00F55ACA">
        <w:rPr>
          <w:rFonts w:ascii="GHEA Grapalat" w:eastAsia="GHEA Grapalat" w:hAnsi="GHEA Grapalat" w:cs="GHEA Grapalat"/>
          <w:color w:val="000000"/>
          <w:sz w:val="24"/>
          <w:szCs w:val="24"/>
        </w:rPr>
        <w:t xml:space="preserve"> տրամադրող կազմակերպություններում՝ անկախ կազմակերպա-իրավական ձևից</w:t>
      </w:r>
      <w:r w:rsidR="002155AA" w:rsidRPr="00F55ACA">
        <w:rPr>
          <w:rFonts w:ascii="GHEA Grapalat" w:eastAsia="GHEA Grapalat" w:hAnsi="GHEA Grapalat" w:cs="GHEA Grapalat"/>
          <w:color w:val="000000"/>
          <w:sz w:val="24"/>
          <w:szCs w:val="24"/>
        </w:rPr>
        <w:t xml:space="preserve"> և ֆիզիկական անձանց մոտ</w:t>
      </w:r>
      <w:r w:rsidR="000D3BE9" w:rsidRPr="00F55ACA">
        <w:rPr>
          <w:rFonts w:ascii="GHEA Grapalat" w:eastAsia="GHEA Grapalat" w:hAnsi="GHEA Grapalat" w:cs="GHEA Grapalat"/>
          <w:color w:val="000000"/>
          <w:sz w:val="24"/>
          <w:szCs w:val="24"/>
        </w:rPr>
        <w:t xml:space="preserve">, իրականացնում է </w:t>
      </w:r>
      <w:r w:rsidR="00784D3A" w:rsidRPr="00F55ACA">
        <w:rPr>
          <w:rFonts w:ascii="GHEA Grapalat" w:eastAsia="GHEA Grapalat" w:hAnsi="GHEA Grapalat" w:cs="GHEA Grapalat"/>
          <w:color w:val="000000"/>
          <w:sz w:val="24"/>
          <w:szCs w:val="24"/>
        </w:rPr>
        <w:t xml:space="preserve">սոցիալական </w:t>
      </w:r>
      <w:r w:rsidR="00784D3A" w:rsidRPr="00F55ACA">
        <w:rPr>
          <w:rFonts w:ascii="GHEA Grapalat" w:eastAsia="GHEA Grapalat" w:hAnsi="GHEA Grapalat" w:cs="GHEA Grapalat"/>
          <w:color w:val="000000"/>
          <w:sz w:val="24"/>
          <w:szCs w:val="24"/>
        </w:rPr>
        <w:lastRenderedPageBreak/>
        <w:t xml:space="preserve">աջակցության ոլորտին վերաբերող օրենսդրությամբ սահմանված չափորոշիչների </w:t>
      </w:r>
      <w:r w:rsidR="009839CF" w:rsidRPr="00F55ACA">
        <w:rPr>
          <w:rFonts w:ascii="GHEA Grapalat" w:eastAsia="GHEA Grapalat" w:hAnsi="GHEA Grapalat" w:cs="GHEA Grapalat"/>
          <w:color w:val="000000"/>
          <w:sz w:val="24"/>
          <w:szCs w:val="24"/>
        </w:rPr>
        <w:t>նկատմամ</w:t>
      </w:r>
      <w:r w:rsidR="00784D3A" w:rsidRPr="00F55ACA">
        <w:rPr>
          <w:rFonts w:ascii="GHEA Grapalat" w:eastAsia="GHEA Grapalat" w:hAnsi="GHEA Grapalat" w:cs="GHEA Grapalat"/>
          <w:color w:val="000000"/>
          <w:sz w:val="24"/>
          <w:szCs w:val="24"/>
        </w:rPr>
        <w:t xml:space="preserve">բ </w:t>
      </w:r>
      <w:r w:rsidR="000D3BE9" w:rsidRPr="00F55ACA">
        <w:rPr>
          <w:rFonts w:ascii="GHEA Grapalat" w:eastAsia="GHEA Grapalat" w:hAnsi="GHEA Grapalat" w:cs="GHEA Grapalat"/>
          <w:color w:val="000000"/>
          <w:sz w:val="24"/>
          <w:szCs w:val="24"/>
        </w:rPr>
        <w:t>պետական վերահսկողություն.</w:t>
      </w:r>
    </w:p>
    <w:p w14:paraId="0000007E"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ուսումնասիրում է միասնական սոցիալական ծառայության կամ սոցիալական ծառայություններ տրամադրող կազմակերպությունների կամ ֆիզիկական անձանց կողմից տրամադրվող սոցիալական ծառայությունների հետ կապված բողոքները, խախտումներ հայտնաբերելու դեպքում ձեռնարկում է օրենսդրությամբ սահմանված միջոցառումներ դրանք վերացնելու ուղղությամբ.</w:t>
      </w:r>
    </w:p>
    <w:p w14:paraId="0000007F" w14:textId="53701ADF"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ստեղծում և տիրապետում է </w:t>
      </w:r>
      <w:r w:rsidR="00F92DFD" w:rsidRPr="00F55ACA">
        <w:rPr>
          <w:rFonts w:ascii="GHEA Grapalat" w:eastAsia="GHEA Grapalat" w:hAnsi="GHEA Grapalat" w:cs="GHEA Grapalat"/>
          <w:color w:val="000000"/>
          <w:sz w:val="24"/>
          <w:szCs w:val="24"/>
        </w:rPr>
        <w:t xml:space="preserve">սոցիալական պաշտպանության միասնական տեղեատվական համակարգը. </w:t>
      </w:r>
    </w:p>
    <w:p w14:paraId="00000080"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սահմանում է ոչ դրամական սոցիալական ծառայությունների առանձին տեսակների մատուցման նվազագույն չափորոշիչները և վերահսկման մեխանիզմները.</w:t>
      </w:r>
    </w:p>
    <w:p w14:paraId="00000081" w14:textId="417A6C08"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Կառավարության սահմանած դեպքերում և կարգով սոցիալական ծառայություններ տրամադրող պետական կամ տեղական ինքնակառավարման մարմիններին կամ սոցիալական ծառայություններ տրամադրող </w:t>
      </w:r>
      <w:r w:rsidR="00F92DFD" w:rsidRPr="00F55ACA">
        <w:rPr>
          <w:rFonts w:ascii="GHEA Grapalat" w:eastAsia="GHEA Grapalat" w:hAnsi="GHEA Grapalat" w:cs="GHEA Grapalat"/>
          <w:color w:val="000000"/>
          <w:sz w:val="24"/>
          <w:szCs w:val="24"/>
        </w:rPr>
        <w:t>կազմակերպություններին</w:t>
      </w:r>
      <w:r w:rsidRPr="00F55ACA">
        <w:rPr>
          <w:rFonts w:ascii="GHEA Grapalat" w:eastAsia="GHEA Grapalat" w:hAnsi="GHEA Grapalat" w:cs="GHEA Grapalat"/>
          <w:color w:val="000000"/>
          <w:sz w:val="24"/>
          <w:szCs w:val="24"/>
        </w:rPr>
        <w:t xml:space="preserve"> կամ ֆիզիկական անձանց փոխանցում կամ նրանցից ստանում է</w:t>
      </w:r>
      <w:r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սոցիալական ծառայություն ստացող անձանց անձնական, ընտանիքների նույնականացման կամ սոցիալական ծառայության տրամադրման համար անհրաժեշտ այլ տվյալները.</w:t>
      </w:r>
    </w:p>
    <w:p w14:paraId="00000082" w14:textId="60B63DC9"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Կառավարության սահմանած կարգով կազմակերպում է հրատապ արձագանք պահանջող իրավիճակ հայտարարելու համար հիմք հանդիսացող հանգամանքի հետևանքով տուժած և այլ անձանց սոցիալական աջակցություն տրամադրելը, այդ նպատակով համագործակցում է պետական այլ մարմինների, տեղական ինքնակառավարման մարմինների,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և ֆիզիկական անձանց հետ.</w:t>
      </w:r>
    </w:p>
    <w:p w14:paraId="00000083" w14:textId="30110BD4"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օրենսդրությամբ սահմանված կարգով, ներառյալ՝ հրատապ արձագանք պահանջող իրավիճակ հայտարարելու համար հիմք հանդիսացող հանգամանքով պայմանավորված, սահմանում է սոցիալական ծառայությունների մատուցման և կազմակերպման ընթացակարգեր, կազմակերպում համապատասխան սոցիալական ծառայությունների </w:t>
      </w:r>
      <w:r w:rsidR="007C5581" w:rsidRPr="00F55ACA">
        <w:rPr>
          <w:rFonts w:ascii="GHEA Grapalat" w:eastAsia="GHEA Grapalat" w:hAnsi="GHEA Grapalat" w:cs="GHEA Grapalat"/>
          <w:color w:val="000000"/>
          <w:sz w:val="24"/>
          <w:szCs w:val="24"/>
        </w:rPr>
        <w:t>մատուցումը</w:t>
      </w:r>
      <w:r w:rsidRPr="00F55ACA">
        <w:rPr>
          <w:rFonts w:ascii="GHEA Grapalat" w:eastAsia="GHEA Grapalat" w:hAnsi="GHEA Grapalat" w:cs="GHEA Grapalat"/>
          <w:color w:val="000000"/>
          <w:sz w:val="24"/>
          <w:szCs w:val="24"/>
        </w:rPr>
        <w:t xml:space="preserve">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կամ ֆիզիկական անձանց միջոցով.</w:t>
      </w:r>
    </w:p>
    <w:p w14:paraId="7298E2F4" w14:textId="32987EEC" w:rsidR="008F74DB" w:rsidRPr="00F55ACA" w:rsidRDefault="008F74DB"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կնքում է պայմանագրեր</w:t>
      </w:r>
      <w:r w:rsidR="000C003E" w:rsidRPr="00F55ACA">
        <w:rPr>
          <w:rFonts w:ascii="GHEA Grapalat" w:eastAsia="GHEA Grapalat" w:hAnsi="GHEA Grapalat" w:cs="GHEA Grapalat"/>
          <w:color w:val="000000"/>
          <w:sz w:val="24"/>
          <w:szCs w:val="24"/>
        </w:rPr>
        <w:t xml:space="preserve"> (հուշագրեր)</w:t>
      </w:r>
      <w:r w:rsidRPr="00F55ACA">
        <w:rPr>
          <w:rFonts w:ascii="GHEA Grapalat" w:eastAsia="GHEA Grapalat" w:hAnsi="GHEA Grapalat" w:cs="GHEA Grapalat"/>
          <w:color w:val="000000"/>
          <w:sz w:val="24"/>
          <w:szCs w:val="24"/>
        </w:rPr>
        <w:t xml:space="preserve"> կազմակերպությունների հետ՝  սոցիալական աջակցության ծրագրերի կազմակերպման և իրականացման նպատակով</w:t>
      </w:r>
      <w:r w:rsidRPr="00F55ACA">
        <w:rPr>
          <w:rFonts w:ascii="MS Mincho" w:eastAsia="MS Mincho" w:hAnsi="MS Mincho" w:cs="MS Mincho" w:hint="eastAsia"/>
          <w:color w:val="000000"/>
          <w:sz w:val="24"/>
          <w:szCs w:val="24"/>
        </w:rPr>
        <w:t>․</w:t>
      </w:r>
    </w:p>
    <w:p w14:paraId="00000084" w14:textId="7777777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իրականացնում է օրենսդրությամբ սահմանված այլ լիազորություններ:</w:t>
      </w:r>
    </w:p>
    <w:p w14:paraId="00000085" w14:textId="4CD6CCFC" w:rsidR="00F32977" w:rsidRPr="00F55ACA" w:rsidRDefault="00F32977" w:rsidP="00D8781C">
      <w:pPr>
        <w:pBdr>
          <w:top w:val="nil"/>
          <w:left w:val="nil"/>
          <w:bottom w:val="nil"/>
          <w:right w:val="nil"/>
          <w:between w:val="nil"/>
        </w:pBdr>
        <w:shd w:val="clear" w:color="auto" w:fill="FFFFFF"/>
        <w:tabs>
          <w:tab w:val="left" w:pos="851"/>
          <w:tab w:val="left" w:pos="1134"/>
        </w:tabs>
        <w:spacing w:after="0" w:line="360" w:lineRule="auto"/>
        <w:ind w:left="720"/>
        <w:jc w:val="both"/>
        <w:rPr>
          <w:rFonts w:ascii="GHEA Grapalat" w:eastAsia="GHEA Grapalat" w:hAnsi="GHEA Grapalat" w:cs="GHEA Grapalat"/>
          <w:color w:val="000000"/>
          <w:sz w:val="24"/>
          <w:szCs w:val="24"/>
        </w:rPr>
      </w:pPr>
    </w:p>
    <w:p w14:paraId="6782BCE8" w14:textId="77777777" w:rsidR="00A03D02" w:rsidRPr="00F55ACA" w:rsidRDefault="00A03D02" w:rsidP="00D8781C">
      <w:pPr>
        <w:pBdr>
          <w:top w:val="nil"/>
          <w:left w:val="nil"/>
          <w:bottom w:val="nil"/>
          <w:right w:val="nil"/>
          <w:between w:val="nil"/>
        </w:pBdr>
        <w:shd w:val="clear" w:color="auto" w:fill="FFFFFF"/>
        <w:tabs>
          <w:tab w:val="left" w:pos="851"/>
          <w:tab w:val="left" w:pos="1134"/>
        </w:tabs>
        <w:spacing w:after="0" w:line="360" w:lineRule="auto"/>
        <w:ind w:left="720"/>
        <w:jc w:val="both"/>
        <w:rPr>
          <w:rFonts w:ascii="GHEA Grapalat" w:eastAsia="GHEA Grapalat" w:hAnsi="GHEA Grapalat" w:cs="GHEA Grapalat"/>
          <w:color w:val="000000"/>
          <w:sz w:val="24"/>
          <w:szCs w:val="24"/>
        </w:rPr>
      </w:pPr>
    </w:p>
    <w:p w14:paraId="00000086"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8. Միասնական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սոցիալական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ծառայության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լիազորությունները</w:t>
      </w:r>
    </w:p>
    <w:p w14:paraId="00000087" w14:textId="77777777" w:rsidR="00F32977" w:rsidRPr="00F55ACA" w:rsidRDefault="000D3BE9" w:rsidP="00D8781C">
      <w:pPr>
        <w:numPr>
          <w:ilvl w:val="1"/>
          <w:numId w:val="14"/>
        </w:numPr>
        <w:shd w:val="clear" w:color="auto" w:fill="FFFFFF"/>
        <w:tabs>
          <w:tab w:val="left" w:pos="1134"/>
        </w:tabs>
        <w:spacing w:after="0" w:line="360" w:lineRule="auto"/>
        <w:ind w:hanging="124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Միասնական սոցիալական ծառայությունը՝</w:t>
      </w:r>
    </w:p>
    <w:p w14:paraId="00000088" w14:textId="31CEB089"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օրենսդրությամբ սահմանված կարգով և դեպքերում իրականացնում է դիմումների ընդունումը և հաշվառումը, խորհրդատվության տրամադրումը, կյանքի դժվարին իրավիճակում հայտնված անձանց կամ ընտանիքների սոցիալական աջակցության պետական ծրագրերը, սոցիալական ծառայությունների տրամադրումը.</w:t>
      </w:r>
    </w:p>
    <w:p w14:paraId="00000089" w14:textId="49674FE6"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իր լիազորությունների իրականացման ընթացքում հայտնաբերում է սոցիալական աջակցության կարիք ունեցող անձին կամ ընտանիքին և ընթացք է տալիս օրենսդրությամբ սահմանված կարգով</w:t>
      </w:r>
      <w:r w:rsidR="00D6306D" w:rsidRPr="00F55ACA">
        <w:rPr>
          <w:rFonts w:ascii="GHEA Grapalat" w:eastAsia="Cambria Math" w:hAnsi="GHEA Grapalat" w:cs="Cambria Math"/>
          <w:color w:val="000000"/>
          <w:sz w:val="24"/>
          <w:szCs w:val="24"/>
        </w:rPr>
        <w:t>.</w:t>
      </w:r>
    </w:p>
    <w:p w14:paraId="0000008A" w14:textId="77777777"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որոշում է կայացնում դիմողին՝ սույն օրենքով սահմանված կարգով և դեպքերում սոցիալական աջակցություն կամ սոցիալական ծառայություններ տրամադրելու կամ մերժելու մասին.</w:t>
      </w:r>
    </w:p>
    <w:p w14:paraId="0000008B" w14:textId="6CA36847"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իրականացնում է ընտանիքի անապահովության գնահատում</w:t>
      </w:r>
      <w:r w:rsidR="00D6306D" w:rsidRPr="00F55ACA">
        <w:rPr>
          <w:rFonts w:ascii="GHEA Grapalat" w:eastAsia="Cambria Math" w:hAnsi="GHEA Grapalat" w:cs="Cambria Math"/>
          <w:color w:val="000000"/>
          <w:sz w:val="24"/>
          <w:szCs w:val="24"/>
        </w:rPr>
        <w:t>.</w:t>
      </w:r>
    </w:p>
    <w:p w14:paraId="0000008C" w14:textId="6157538E"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իրականացնում է կյանքի դժվարին իրավիճակում հայտնված ընտանիքի սոցիալական գնահատումը, սոցիալական դեպքի վարման շրջանակներում կազմում և իրականացնում է անհատական ծրագիր, ապահովում դրա շարունակական հսկողությունը՝ տրամադրելով սոցիալական աջակցություն, ուղղորդելով սոցիալական աջակցության տրամադրմանը կամ կազմակերպում է դրա տրամադրումը.</w:t>
      </w:r>
    </w:p>
    <w:p w14:paraId="0000008D" w14:textId="38A8ECA5"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իրականացնում է սույն օրենքով սահմանված կարգով կացարանով ապահովելու (այդ թվում՝ ժամանակավոր) պետական ծրագրերը.</w:t>
      </w:r>
    </w:p>
    <w:p w14:paraId="0000008E" w14:textId="77777777"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աջակցում է կյանքի դժվարին իրավիճակում հայտնված անձի բժշկական օգնություն և սպասարկում ստանալու իրավունքների իրականացմանը, երեխաների կրթության կազմակերպման և խնամքի հարցերի լուծմանը.</w:t>
      </w:r>
    </w:p>
    <w:p w14:paraId="0000008F" w14:textId="506135C5"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highlight w:val="white"/>
        </w:rPr>
        <w:lastRenderedPageBreak/>
        <w:t>սոցիալական աջակցության տրամադրման համար անհրաժեշտ տվյալները ստանում է առցանց կամ անհրաժեշտ փաստաթղթերով</w:t>
      </w:r>
      <w:r w:rsidRPr="00F55ACA">
        <w:rPr>
          <w:rFonts w:ascii="GHEA Grapalat" w:eastAsia="GHEA Grapalat" w:hAnsi="GHEA Grapalat" w:cs="GHEA Grapalat"/>
          <w:sz w:val="24"/>
          <w:szCs w:val="24"/>
        </w:rPr>
        <w:t>, ինչպես նաև տնային (գտնվելու վայր) այցելության միջոցով</w:t>
      </w:r>
      <w:r w:rsidRPr="00F55ACA">
        <w:rPr>
          <w:rFonts w:ascii="GHEA Grapalat" w:eastAsia="GHEA Grapalat" w:hAnsi="GHEA Grapalat" w:cs="GHEA Grapalat"/>
          <w:color w:val="000000"/>
          <w:sz w:val="24"/>
          <w:szCs w:val="24"/>
          <w:highlight w:val="white"/>
        </w:rPr>
        <w:t xml:space="preserve"> և դրանք կիրառում է օրենսդրությամբ սահմանված կարգով.</w:t>
      </w:r>
    </w:p>
    <w:p w14:paraId="00000090" w14:textId="77777777"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ապահովում է սոցիալական աջակցության տրամադրման հավասար հնարավորություններ, սոցիալական աջակցության մատչելիություն և համարժեքություն սոցիալական աջակցություն ստացողների անհատական կարիքներին.</w:t>
      </w:r>
    </w:p>
    <w:p w14:paraId="00000091" w14:textId="77777777" w:rsidR="00F32977" w:rsidRPr="00F55ACA" w:rsidRDefault="000D3BE9" w:rsidP="00D8781C">
      <w:pPr>
        <w:numPr>
          <w:ilvl w:val="0"/>
          <w:numId w:val="31"/>
        </w:numPr>
        <w:shd w:val="clear" w:color="auto" w:fill="FFFFFF"/>
        <w:tabs>
          <w:tab w:val="left" w:pos="851"/>
          <w:tab w:val="left" w:pos="1134"/>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ընտանիքի սոցիալական գնահատման արդյունքում տալիս է եզրակացություն՝</w:t>
      </w:r>
    </w:p>
    <w:p w14:paraId="00000092" w14:textId="0A6AE83E"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 խնամակալության և հոգաբարձության մարմնին` առանց ծնողական խնամքի մնացած երեխայի խնամակալության կամ հոգաբարձության, խնամատարության կամ բնակչության սոցիալական պաշտպանության հաստատություն ուղեգրելու, ինչպես նաև խնամակալ ճանաչելու կամ խնամատար ծնող կամ որդեգրել ցանկացող անձ հաշվառելու մասին.</w:t>
      </w:r>
    </w:p>
    <w:p w14:paraId="00000093"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բ. աջակցության կենտրոնին` ընտանիքում բռնության ենթարկված անձին ապաստարանում տեղավորելու մասին.</w:t>
      </w:r>
    </w:p>
    <w:p w14:paraId="00000094"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rPr>
        <w:t>գ. խնամակալության և հոգաբարձության մարմնին՝ սույն օրենքով սահմանված հիմքերի առկայության դեպքում, առանց անձի կամ նրա օրինական ներկայացուցչի համաձայնության՝ անձին բնակչության սոցիալական պաշտպանության հաստատություն կամ խնամատար ընտանիք տեղավորելու մասին.</w:t>
      </w:r>
    </w:p>
    <w:p w14:paraId="00000095" w14:textId="5D2E8D84"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highlight w:val="white"/>
        </w:rPr>
        <w:t>դ. ընտանիքում բռնության ենթարկված լինելու մասին՝ հիմնվելով Կառավարության կողմից հաստատված նախնական նույնացման ցուցիչների վրա.</w:t>
      </w:r>
    </w:p>
    <w:p w14:paraId="00000096" w14:textId="5DF7D8FE" w:rsidR="00F32977" w:rsidRPr="00F55ACA" w:rsidRDefault="000D3BE9" w:rsidP="00D8781C">
      <w:pPr>
        <w:numPr>
          <w:ilvl w:val="0"/>
          <w:numId w:val="31"/>
        </w:numPr>
        <w:shd w:val="clear" w:color="auto" w:fill="FFFFFF"/>
        <w:tabs>
          <w:tab w:val="left" w:pos="851"/>
          <w:tab w:val="left" w:pos="993"/>
        </w:tabs>
        <w:spacing w:after="0" w:line="360" w:lineRule="auto"/>
        <w:ind w:left="0" w:firstLine="567"/>
        <w:jc w:val="both"/>
        <w:rPr>
          <w:rFonts w:ascii="GHEA Grapalat" w:hAnsi="GHEA Grapalat"/>
          <w:sz w:val="24"/>
          <w:szCs w:val="24"/>
        </w:rPr>
      </w:pPr>
      <w:r w:rsidRPr="00F55ACA">
        <w:rPr>
          <w:rFonts w:ascii="GHEA Grapalat" w:eastAsia="GHEA Grapalat" w:hAnsi="GHEA Grapalat" w:cs="GHEA Grapalat"/>
          <w:color w:val="000000"/>
          <w:sz w:val="24"/>
          <w:szCs w:val="24"/>
        </w:rPr>
        <w:t xml:space="preserve"> նշանակում, կասեցնում, դադարեցնում կամ </w:t>
      </w:r>
      <w:r w:rsidRPr="00F55ACA">
        <w:rPr>
          <w:rFonts w:ascii="GHEA Grapalat" w:eastAsia="GHEA Grapalat" w:hAnsi="GHEA Grapalat" w:cs="GHEA Grapalat"/>
          <w:sz w:val="24"/>
          <w:szCs w:val="24"/>
        </w:rPr>
        <w:t>վերահաշվարկում է նպաստները և այլ դրամական վճարները, ապահովում նշված նպաստների և այլ դրամական վճարների վճարումը կամ մերժում նպաստներ և այլ դրամական վճարներ նշանակելու, նշանակված նպաստները և այլ դրամական վճարները վերահաշվարկելու դիմումները.</w:t>
      </w:r>
    </w:p>
    <w:p w14:paraId="00000097" w14:textId="69D67595" w:rsidR="00F32977" w:rsidRPr="00F55ACA" w:rsidRDefault="000D3BE9" w:rsidP="00D8781C">
      <w:pPr>
        <w:numPr>
          <w:ilvl w:val="0"/>
          <w:numId w:val="31"/>
        </w:numPr>
        <w:shd w:val="clear" w:color="auto" w:fill="FFFFFF"/>
        <w:tabs>
          <w:tab w:val="left" w:pos="851"/>
          <w:tab w:val="left" w:pos="993"/>
        </w:tabs>
        <w:spacing w:after="0" w:line="360" w:lineRule="auto"/>
        <w:ind w:left="0" w:firstLine="567"/>
        <w:jc w:val="both"/>
        <w:rPr>
          <w:rFonts w:ascii="GHEA Grapalat" w:hAnsi="GHEA Grapalat"/>
          <w:sz w:val="24"/>
          <w:szCs w:val="24"/>
        </w:rPr>
      </w:pPr>
      <w:r w:rsidRPr="00F55ACA">
        <w:rPr>
          <w:rFonts w:ascii="GHEA Grapalat" w:eastAsia="GHEA Grapalat" w:hAnsi="GHEA Grapalat" w:cs="GHEA Grapalat"/>
          <w:color w:val="000000"/>
          <w:sz w:val="24"/>
          <w:szCs w:val="24"/>
        </w:rPr>
        <w:t>ապահովում է աջակցող միջոցների տրամադրման գործընթացը</w:t>
      </w:r>
      <w:r w:rsidR="007A4C27" w:rsidRPr="00F55ACA">
        <w:rPr>
          <w:rFonts w:ascii="GHEA Grapalat" w:eastAsia="Cambria Math" w:hAnsi="GHEA Grapalat" w:cs="Cambria Math"/>
          <w:color w:val="000000"/>
          <w:sz w:val="24"/>
          <w:szCs w:val="24"/>
        </w:rPr>
        <w:t>.</w:t>
      </w:r>
    </w:p>
    <w:p w14:paraId="00000098" w14:textId="77777777" w:rsidR="00F32977" w:rsidRPr="00F55ACA" w:rsidRDefault="000D3BE9" w:rsidP="00D8781C">
      <w:pPr>
        <w:numPr>
          <w:ilvl w:val="0"/>
          <w:numId w:val="31"/>
        </w:numPr>
        <w:shd w:val="clear" w:color="auto" w:fill="FFFFFF"/>
        <w:tabs>
          <w:tab w:val="left" w:pos="851"/>
          <w:tab w:val="left" w:pos="993"/>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կազմակերպում է սոցիալական համագործակցության համաձայնագրերի ընդունումը տարածքային մակարդակում.</w:t>
      </w:r>
    </w:p>
    <w:p w14:paraId="00000099" w14:textId="77777777" w:rsidR="00F32977" w:rsidRPr="00F55ACA" w:rsidRDefault="000D3BE9" w:rsidP="00D8781C">
      <w:pPr>
        <w:numPr>
          <w:ilvl w:val="0"/>
          <w:numId w:val="31"/>
        </w:numPr>
        <w:shd w:val="clear" w:color="auto" w:fill="FFFFFF"/>
        <w:tabs>
          <w:tab w:val="left" w:pos="851"/>
          <w:tab w:val="left" w:pos="993"/>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highlight w:val="white"/>
        </w:rPr>
        <w:t>կազմակերպում է ինտեգրված</w:t>
      </w:r>
      <w:r w:rsidRPr="00F55ACA">
        <w:rPr>
          <w:rFonts w:ascii="Courier New" w:hAnsi="Courier New" w:cs="Courier New"/>
          <w:color w:val="000000"/>
          <w:sz w:val="24"/>
          <w:szCs w:val="24"/>
          <w:highlight w:val="white"/>
        </w:rPr>
        <w:t> </w:t>
      </w:r>
      <w:r w:rsidRPr="00F55ACA">
        <w:rPr>
          <w:rFonts w:ascii="GHEA Grapalat" w:eastAsia="GHEA Grapalat" w:hAnsi="GHEA Grapalat" w:cs="GHEA Grapalat"/>
          <w:color w:val="000000"/>
          <w:sz w:val="24"/>
          <w:szCs w:val="24"/>
          <w:highlight w:val="white"/>
        </w:rPr>
        <w:t>սոցիալական</w:t>
      </w:r>
      <w:r w:rsidRPr="00F55ACA">
        <w:rPr>
          <w:rFonts w:ascii="Courier New" w:hAnsi="Courier New" w:cs="Courier New"/>
          <w:color w:val="000000"/>
          <w:sz w:val="24"/>
          <w:szCs w:val="24"/>
          <w:highlight w:val="white"/>
        </w:rPr>
        <w:t> </w:t>
      </w:r>
      <w:r w:rsidRPr="00F55ACA">
        <w:rPr>
          <w:rFonts w:ascii="GHEA Grapalat" w:eastAsia="GHEA Grapalat" w:hAnsi="GHEA Grapalat" w:cs="GHEA Grapalat"/>
          <w:color w:val="000000"/>
          <w:sz w:val="24"/>
          <w:szCs w:val="24"/>
          <w:highlight w:val="white"/>
        </w:rPr>
        <w:t>ծառայությունների տրամադրումը.</w:t>
      </w:r>
    </w:p>
    <w:p w14:paraId="0000009A" w14:textId="77777777" w:rsidR="00F32977" w:rsidRPr="00F55ACA" w:rsidRDefault="000D3BE9" w:rsidP="00D8781C">
      <w:pPr>
        <w:numPr>
          <w:ilvl w:val="0"/>
          <w:numId w:val="31"/>
        </w:numPr>
        <w:shd w:val="clear" w:color="auto" w:fill="FFFFFF"/>
        <w:tabs>
          <w:tab w:val="left" w:pos="993"/>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աջակցում է համայնքային սոցիալական ծրագրերի մշակման աշխատանքներին.</w:t>
      </w:r>
    </w:p>
    <w:p w14:paraId="0000009B" w14:textId="77777777" w:rsidR="00F32977" w:rsidRPr="00F55ACA" w:rsidRDefault="000D3BE9" w:rsidP="00D8781C">
      <w:pPr>
        <w:numPr>
          <w:ilvl w:val="0"/>
          <w:numId w:val="31"/>
        </w:numPr>
        <w:shd w:val="clear" w:color="auto" w:fill="FFFFFF"/>
        <w:tabs>
          <w:tab w:val="left" w:pos="993"/>
        </w:tabs>
        <w:spacing w:after="0" w:line="360" w:lineRule="auto"/>
        <w:ind w:left="0" w:firstLine="56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lastRenderedPageBreak/>
        <w:t xml:space="preserve">իրականացնում է կյանքի դժվարին իրավիճակում հայտնված անձանց զբաղվածության ապահովմանն ուղղված ծրագրերը. </w:t>
      </w:r>
    </w:p>
    <w:p w14:paraId="0000009C" w14:textId="6BEB096A" w:rsidR="00F32977" w:rsidRPr="00F55ACA" w:rsidRDefault="000D3BE9" w:rsidP="00D8781C">
      <w:pPr>
        <w:numPr>
          <w:ilvl w:val="0"/>
          <w:numId w:val="31"/>
        </w:numPr>
        <w:shd w:val="clear" w:color="auto" w:fill="FFFFFF"/>
        <w:tabs>
          <w:tab w:val="left" w:pos="993"/>
        </w:tabs>
        <w:spacing w:after="0" w:line="360" w:lineRule="auto"/>
        <w:ind w:left="0" w:firstLine="567"/>
        <w:jc w:val="both"/>
        <w:rPr>
          <w:rFonts w:ascii="GHEA Grapalat" w:hAnsi="GHEA Grapalat"/>
          <w:sz w:val="24"/>
          <w:szCs w:val="24"/>
        </w:rPr>
      </w:pPr>
      <w:r w:rsidRPr="00F55ACA">
        <w:rPr>
          <w:rFonts w:ascii="GHEA Grapalat" w:eastAsia="GHEA Grapalat" w:hAnsi="GHEA Grapalat" w:cs="GHEA Grapalat"/>
          <w:color w:val="000000"/>
          <w:sz w:val="24"/>
          <w:szCs w:val="24"/>
        </w:rPr>
        <w:t xml:space="preserve">իրականացնում է ընտանիքի կենսաապահովման կայունացման օգնության </w:t>
      </w:r>
      <w:r w:rsidRPr="00F55ACA">
        <w:rPr>
          <w:rFonts w:ascii="GHEA Grapalat" w:eastAsia="GHEA Grapalat" w:hAnsi="GHEA Grapalat" w:cs="GHEA Grapalat"/>
          <w:sz w:val="24"/>
          <w:szCs w:val="24"/>
        </w:rPr>
        <w:t>պետական ծրագրերը</w:t>
      </w:r>
      <w:r w:rsidR="007A4C27" w:rsidRPr="00F55ACA">
        <w:rPr>
          <w:rFonts w:ascii="GHEA Grapalat" w:eastAsia="GHEA Grapalat" w:hAnsi="GHEA Grapalat" w:cs="GHEA Grapalat"/>
          <w:sz w:val="24"/>
          <w:szCs w:val="24"/>
        </w:rPr>
        <w:t>.</w:t>
      </w:r>
    </w:p>
    <w:p w14:paraId="3C33C4B6" w14:textId="50A2BDD7" w:rsidR="00865D0E" w:rsidRPr="00F55ACA" w:rsidRDefault="007A4C27" w:rsidP="00D8781C">
      <w:pPr>
        <w:numPr>
          <w:ilvl w:val="0"/>
          <w:numId w:val="3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 xml:space="preserve">օրենսդրությամբ սահմանված կարգով </w:t>
      </w:r>
      <w:r w:rsidR="000D3BE9" w:rsidRPr="00F55ACA">
        <w:rPr>
          <w:rFonts w:ascii="GHEA Grapalat" w:eastAsia="GHEA Grapalat" w:hAnsi="GHEA Grapalat" w:cs="GHEA Grapalat"/>
          <w:sz w:val="24"/>
          <w:szCs w:val="24"/>
        </w:rPr>
        <w:t>տրամադրում</w:t>
      </w:r>
      <w:r w:rsidRPr="00F55ACA">
        <w:rPr>
          <w:rFonts w:ascii="GHEA Grapalat" w:eastAsia="GHEA Grapalat" w:hAnsi="GHEA Grapalat" w:cs="GHEA Grapalat"/>
          <w:sz w:val="24"/>
          <w:szCs w:val="24"/>
        </w:rPr>
        <w:t xml:space="preserve"> է այլ սոցիալական ծառայություններ կամ կազմակերպում է դրանց տրամադրումը</w:t>
      </w:r>
      <w:r w:rsidR="00865D0E" w:rsidRPr="00F55ACA">
        <w:rPr>
          <w:rFonts w:ascii="GHEA Grapalat" w:eastAsia="GHEA Grapalat" w:hAnsi="GHEA Grapalat" w:cs="GHEA Grapalat"/>
          <w:sz w:val="24"/>
          <w:szCs w:val="24"/>
        </w:rPr>
        <w:t xml:space="preserve">, ներառյալ՝ դրանց </w:t>
      </w:r>
      <w:r w:rsidR="00865D0E" w:rsidRPr="00F55ACA">
        <w:rPr>
          <w:rFonts w:ascii="GHEA Grapalat" w:eastAsia="GHEA Grapalat" w:hAnsi="GHEA Grapalat" w:cs="GHEA Grapalat"/>
          <w:color w:val="000000"/>
          <w:sz w:val="24"/>
          <w:szCs w:val="24"/>
        </w:rPr>
        <w:t>մատուցումը կազմակերպությունների կամ ֆիզիկական անձանց միջոցով.</w:t>
      </w:r>
    </w:p>
    <w:p w14:paraId="07AFCCBE" w14:textId="77777777" w:rsidR="00865D0E" w:rsidRPr="00F55ACA" w:rsidRDefault="000D3BE9" w:rsidP="00D8781C">
      <w:pPr>
        <w:numPr>
          <w:ilvl w:val="0"/>
          <w:numId w:val="31"/>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հանդես է գալիս սոցիալական աջակցություն ստացողի օրինական շահերի և իրավունքների պաշտպանությամբ՝ նրա դիմելու դեպքում կամ սույն օրենքի </w:t>
      </w:r>
      <w:r w:rsidR="00656D92" w:rsidRPr="00F55ACA">
        <w:rPr>
          <w:rFonts w:ascii="GHEA Grapalat" w:eastAsia="GHEA Grapalat" w:hAnsi="GHEA Grapalat" w:cs="GHEA Grapalat"/>
          <w:sz w:val="24"/>
          <w:szCs w:val="24"/>
        </w:rPr>
        <w:t>41</w:t>
      </w:r>
      <w:r w:rsidRPr="00F55ACA">
        <w:rPr>
          <w:rFonts w:ascii="GHEA Grapalat" w:eastAsia="GHEA Grapalat" w:hAnsi="GHEA Grapalat" w:cs="GHEA Grapalat"/>
          <w:sz w:val="24"/>
          <w:szCs w:val="24"/>
        </w:rPr>
        <w:t xml:space="preserve">-րդ </w:t>
      </w:r>
      <w:r w:rsidRPr="00F55ACA">
        <w:rPr>
          <w:rFonts w:ascii="GHEA Grapalat" w:eastAsia="GHEA Grapalat" w:hAnsi="GHEA Grapalat" w:cs="GHEA Grapalat"/>
          <w:color w:val="000000"/>
          <w:sz w:val="24"/>
          <w:szCs w:val="24"/>
        </w:rPr>
        <w:t>հոդվածով նախատեսված դեպքերում.</w:t>
      </w:r>
    </w:p>
    <w:p w14:paraId="42789207" w14:textId="77777777" w:rsidR="00865D0E"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կազմում և ամփոփում է իր գործառույթներին առնչվող այլ վիճակագրական ու ֆինանսական հաշվետվություններ, դրանք սահմանված կարգով ներկայացնում է </w:t>
      </w:r>
      <w:r w:rsidR="007A4C27" w:rsidRPr="00F55ACA">
        <w:rPr>
          <w:rFonts w:ascii="GHEA Grapalat" w:eastAsia="GHEA Grapalat" w:hAnsi="GHEA Grapalat" w:cs="GHEA Grapalat"/>
          <w:color w:val="000000"/>
          <w:sz w:val="24"/>
          <w:szCs w:val="24"/>
        </w:rPr>
        <w:t>լիազորվ</w:t>
      </w:r>
      <w:r w:rsidRPr="00F55ACA">
        <w:rPr>
          <w:rFonts w:ascii="GHEA Grapalat" w:eastAsia="GHEA Grapalat" w:hAnsi="GHEA Grapalat" w:cs="GHEA Grapalat"/>
          <w:color w:val="000000"/>
          <w:sz w:val="24"/>
          <w:szCs w:val="24"/>
        </w:rPr>
        <w:t xml:space="preserve"> պետական մարմին, իսկ օրենսդրությամբ սահմանված դեպքերում՝ այլ կազմակերպություններ.</w:t>
      </w:r>
    </w:p>
    <w:p w14:paraId="730A5590" w14:textId="77777777" w:rsidR="00865D0E"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համագործակցում է պետական կառավարման և տեղական ինքնակառավարման մարմինների, </w:t>
      </w:r>
      <w:r w:rsidR="00F92DFD" w:rsidRPr="00F55ACA">
        <w:rPr>
          <w:rFonts w:ascii="GHEA Grapalat" w:eastAsia="GHEA Grapalat" w:hAnsi="GHEA Grapalat" w:cs="GHEA Grapalat"/>
          <w:color w:val="000000"/>
          <w:sz w:val="24"/>
          <w:szCs w:val="24"/>
        </w:rPr>
        <w:t xml:space="preserve">կազմակերպությունների </w:t>
      </w:r>
      <w:r w:rsidRPr="00F55ACA">
        <w:rPr>
          <w:rFonts w:ascii="GHEA Grapalat" w:eastAsia="GHEA Grapalat" w:hAnsi="GHEA Grapalat" w:cs="GHEA Grapalat"/>
          <w:color w:val="000000"/>
          <w:sz w:val="24"/>
          <w:szCs w:val="24"/>
        </w:rPr>
        <w:t>և ֆիզիկական անձանց, միջազգային և այլ շահագրգիռ կազմակերպությունների, համագործակցության և աջակցող ցանցերի հետ՝ օրենսդրությամբ սահմանված կարգով.</w:t>
      </w:r>
    </w:p>
    <w:p w14:paraId="6DC24588" w14:textId="77777777" w:rsidR="00865D0E"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 իրավասությունների շրջանակում իրականացնում է հրատապ արձագանքման իրավիճակ հայտարարելու համար հիմք հանդիսացող հանգամանքի և Կառավարության որոշմամբ սահմանված այլ անձանց սոցիալական աջակցություն տրամադրումը</w:t>
      </w:r>
      <w:r w:rsidR="007A4C27" w:rsidRPr="00F55ACA">
        <w:rPr>
          <w:rFonts w:ascii="GHEA Grapalat" w:eastAsia="GHEA Grapalat" w:hAnsi="GHEA Grapalat" w:cs="GHEA Grapalat"/>
          <w:color w:val="000000"/>
          <w:sz w:val="24"/>
          <w:szCs w:val="24"/>
        </w:rPr>
        <w:t>.</w:t>
      </w:r>
    </w:p>
    <w:p w14:paraId="4AFAE262" w14:textId="77777777" w:rsidR="006641C6"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իրականացնում է կամավորների հավաքագրում, օրենսդրությամբ սահմանված կարգով ընդգրկում է համապատասխան սոցիալական ծառայությունների տրամադրման գործընթացում և վերահսկում է նրանց աշխատանքը</w:t>
      </w:r>
      <w:r w:rsidR="007A4C27" w:rsidRPr="00F55ACA">
        <w:rPr>
          <w:rFonts w:ascii="GHEA Grapalat" w:eastAsia="GHEA Grapalat" w:hAnsi="GHEA Grapalat" w:cs="GHEA Grapalat"/>
          <w:color w:val="000000"/>
          <w:sz w:val="24"/>
          <w:szCs w:val="24"/>
        </w:rPr>
        <w:t>.</w:t>
      </w:r>
    </w:p>
    <w:p w14:paraId="000000A3" w14:textId="15CBB547" w:rsidR="00F32977" w:rsidRPr="00F55ACA" w:rsidRDefault="000D3BE9" w:rsidP="00D8781C">
      <w:pPr>
        <w:numPr>
          <w:ilvl w:val="0"/>
          <w:numId w:val="4"/>
        </w:numPr>
        <w:pBdr>
          <w:top w:val="nil"/>
          <w:left w:val="nil"/>
          <w:bottom w:val="nil"/>
          <w:right w:val="nil"/>
          <w:between w:val="nil"/>
        </w:pBd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իրականացնում է օրենքներով սահմանված այլ լիազորություններ:</w:t>
      </w:r>
    </w:p>
    <w:p w14:paraId="000000A4" w14:textId="77777777" w:rsidR="00F32977" w:rsidRPr="00F55ACA" w:rsidRDefault="000D3BE9" w:rsidP="00D8781C">
      <w:pPr>
        <w:numPr>
          <w:ilvl w:val="0"/>
          <w:numId w:val="14"/>
        </w:numP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 xml:space="preserve">Միասնական սոցիալական ծառայության համապատասխան աշխատողների այցելությունների համար վճարման կարգը </w:t>
      </w:r>
      <w:r w:rsidRPr="00F55ACA">
        <w:rPr>
          <w:rFonts w:ascii="GHEA Grapalat" w:eastAsia="GHEA Grapalat" w:hAnsi="GHEA Grapalat" w:cs="GHEA Grapalat"/>
          <w:color w:val="000000"/>
          <w:sz w:val="24"/>
          <w:szCs w:val="24"/>
        </w:rPr>
        <w:t>սահմանում է Կառավարությունը:</w:t>
      </w:r>
    </w:p>
    <w:p w14:paraId="000000A6" w14:textId="77777777" w:rsidR="00F32977" w:rsidRPr="00F55ACA" w:rsidRDefault="00F32977" w:rsidP="00D8781C">
      <w:pPr>
        <w:shd w:val="clear" w:color="auto" w:fill="FFFFFF"/>
        <w:spacing w:after="0" w:line="360" w:lineRule="auto"/>
        <w:jc w:val="both"/>
        <w:rPr>
          <w:rFonts w:ascii="GHEA Grapalat" w:eastAsia="GHEA Grapalat" w:hAnsi="GHEA Grapalat" w:cs="GHEA Grapalat"/>
          <w:color w:val="000000"/>
          <w:sz w:val="24"/>
          <w:szCs w:val="24"/>
        </w:rPr>
      </w:pPr>
    </w:p>
    <w:p w14:paraId="000000A7"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9. Տարածքային կառավարման պետական մարմնի լիազորությունները</w:t>
      </w:r>
    </w:p>
    <w:p w14:paraId="000000A8"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lastRenderedPageBreak/>
        <w:t> </w:t>
      </w:r>
      <w:r w:rsidRPr="00F55ACA">
        <w:rPr>
          <w:rFonts w:ascii="GHEA Grapalat" w:eastAsia="GHEA Grapalat" w:hAnsi="GHEA Grapalat" w:cs="GHEA Grapalat"/>
          <w:color w:val="000000"/>
          <w:sz w:val="24"/>
          <w:szCs w:val="24"/>
        </w:rPr>
        <w:t>1. Տարածքային կառավարման պետական մարմինն իր իրավասությունների շրջանակում`</w:t>
      </w:r>
    </w:p>
    <w:p w14:paraId="000000A9" w14:textId="77777777" w:rsidR="00F32977" w:rsidRPr="00F55ACA" w:rsidRDefault="000D3BE9" w:rsidP="00D8781C">
      <w:pPr>
        <w:numPr>
          <w:ilvl w:val="0"/>
          <w:numId w:val="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համակարգում և իրականացնում է մարզի սոցիալական աջակցության ծրագրերը.</w:t>
      </w:r>
    </w:p>
    <w:p w14:paraId="000000AA" w14:textId="77777777" w:rsidR="00F32977" w:rsidRPr="00F55ACA" w:rsidRDefault="000D3BE9" w:rsidP="00D8781C">
      <w:pPr>
        <w:numPr>
          <w:ilvl w:val="0"/>
          <w:numId w:val="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աջակցում է սոցիալական ծառայություններ տրամադրող կազմակերպություններին մարզում սոցիալական աջակցության ծրագիր իրականացնելիս.</w:t>
      </w:r>
    </w:p>
    <w:p w14:paraId="000000AB" w14:textId="77777777" w:rsidR="00F32977" w:rsidRPr="00F55ACA" w:rsidRDefault="000D3BE9" w:rsidP="00D8781C">
      <w:pPr>
        <w:numPr>
          <w:ilvl w:val="0"/>
          <w:numId w:val="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համակարգում է համայնքային սոցիալական ծրագրերի մշակման և իրականացման աշխատանքները.</w:t>
      </w:r>
    </w:p>
    <w:p w14:paraId="000000AC" w14:textId="1F9E0A68" w:rsidR="00F32977" w:rsidRPr="00F55ACA" w:rsidRDefault="000D3BE9" w:rsidP="00D8781C">
      <w:pPr>
        <w:numPr>
          <w:ilvl w:val="0"/>
          <w:numId w:val="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հրատապ արձագանք պահանջող իրավիճակի առկայության դեպքում, ձեռնարկում է օրենսդրությամբ սահմանված միջոցառումներ, ներառյալ՝ կազմակերպում է մարզում բնակվող տուժած անձանց կամ Կառավարության որոշմամբ սահմանված այլ անձանց անհրաժեշտ սոցիալական աջակցության տրամադրումը, համագործակցում է պետական այլ մարմինների, տեղական ինքնակառավարման մարմինների,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և ֆիզիկական անձանց հետ</w:t>
      </w:r>
      <w:r w:rsidR="007A4C27" w:rsidRPr="00F55ACA">
        <w:rPr>
          <w:rFonts w:ascii="GHEA Grapalat" w:eastAsia="Cambria Math" w:hAnsi="GHEA Grapalat" w:cs="Cambria Math"/>
          <w:color w:val="000000"/>
          <w:sz w:val="24"/>
          <w:szCs w:val="24"/>
        </w:rPr>
        <w:t>.</w:t>
      </w:r>
    </w:p>
    <w:p w14:paraId="000000AD" w14:textId="77777777" w:rsidR="00F32977" w:rsidRPr="00F55ACA" w:rsidRDefault="000D3BE9" w:rsidP="00D8781C">
      <w:pPr>
        <w:numPr>
          <w:ilvl w:val="0"/>
          <w:numId w:val="4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իրականացնում է կամավորների հավաքագրում, օրենսդրությամբ սահմանված կարգով ընդգրկում է համապատասխան սոցիալական ծառայությունների տրամադրման գործընթացում և վերահսկում է նրանց աշխատանքը։</w:t>
      </w:r>
    </w:p>
    <w:p w14:paraId="000000AE" w14:textId="15713F7F" w:rsidR="00F32977" w:rsidRPr="00F55ACA" w:rsidRDefault="00F32977" w:rsidP="00D8781C">
      <w:pPr>
        <w:shd w:val="clear" w:color="auto" w:fill="FFFFFF"/>
        <w:tabs>
          <w:tab w:val="left" w:pos="851"/>
        </w:tabs>
        <w:spacing w:after="0" w:line="360" w:lineRule="auto"/>
        <w:ind w:left="567"/>
        <w:jc w:val="both"/>
        <w:rPr>
          <w:rFonts w:ascii="GHEA Grapalat" w:eastAsia="GHEA Grapalat" w:hAnsi="GHEA Grapalat" w:cs="GHEA Grapalat"/>
          <w:color w:val="000000"/>
          <w:sz w:val="24"/>
          <w:szCs w:val="24"/>
        </w:rPr>
      </w:pPr>
    </w:p>
    <w:p w14:paraId="000000AF" w14:textId="77777777"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0B0"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b/>
          <w:color w:val="000000"/>
          <w:sz w:val="24"/>
          <w:szCs w:val="24"/>
        </w:rPr>
        <w:t>Հոդված 10. Տեղական ինքնակառավարման մարմնի լիազորությունները</w:t>
      </w:r>
    </w:p>
    <w:p w14:paraId="000000B1" w14:textId="77777777" w:rsidR="00F32977" w:rsidRPr="00F55ACA" w:rsidRDefault="000D3BE9" w:rsidP="00D8781C">
      <w:pPr>
        <w:numPr>
          <w:ilvl w:val="0"/>
          <w:numId w:val="54"/>
        </w:numP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Տեղական ինքնակառավարման մարմինը սոցիալական աջակցությունը տրամադրում է «Տեղական ինքնակառավարման մասին» օրենքով համայնքի ղեկավարին սոցիալական պաշտպանության ոլորտում վերապահված լիազորությունների շրջանակներում։ </w:t>
      </w:r>
    </w:p>
    <w:p w14:paraId="000000B3" w14:textId="4AEDB036" w:rsidR="00F32977" w:rsidRPr="00F55ACA" w:rsidRDefault="000D3BE9" w:rsidP="00D8781C">
      <w:pPr>
        <w:numPr>
          <w:ilvl w:val="0"/>
          <w:numId w:val="54"/>
        </w:numP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Տեղական ինքնակառավարման մարմինների կողմից սոցիալական աջակցության տրամադումն իրականացվում է լիազոր պետական մարմնի հաստատած սոցիալական ծառայություններին ներկայացվող մասնագիտական չափորոշիչներով:</w:t>
      </w:r>
    </w:p>
    <w:p w14:paraId="13E5FD04" w14:textId="3A913E70" w:rsidR="00227273" w:rsidRPr="00F55ACA" w:rsidRDefault="000D3BE9" w:rsidP="00D8781C">
      <w:pPr>
        <w:numPr>
          <w:ilvl w:val="0"/>
          <w:numId w:val="54"/>
        </w:numP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Տեղական ինքնակառավարման մարմիններ</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 իրականացնում են կամավորների հավաքագրում, օրենսդրությամբ սահմանված կարգով ընդգրկում են նրանց համապատասխան սոցիալական ծառայությունների տրամադրման գործընթացում և վերահսկում են նրանց աշխատանքը։</w:t>
      </w:r>
    </w:p>
    <w:p w14:paraId="792842AA" w14:textId="1D95F690" w:rsidR="00227273" w:rsidRPr="00F55ACA" w:rsidRDefault="00227273" w:rsidP="00D8781C">
      <w:pPr>
        <w:shd w:val="clear" w:color="auto" w:fill="FFFFFF"/>
        <w:spacing w:after="0" w:line="360" w:lineRule="auto"/>
        <w:ind w:left="627"/>
        <w:jc w:val="both"/>
        <w:rPr>
          <w:rFonts w:ascii="GHEA Grapalat" w:eastAsia="GHEA Grapalat" w:hAnsi="GHEA Grapalat" w:cs="GHEA Grapalat"/>
          <w:color w:val="000000"/>
          <w:sz w:val="24"/>
          <w:szCs w:val="24"/>
        </w:rPr>
      </w:pPr>
    </w:p>
    <w:p w14:paraId="1D20A378" w14:textId="77777777" w:rsidR="00A03D02" w:rsidRPr="00F55ACA" w:rsidRDefault="00A03D02" w:rsidP="00D8781C">
      <w:pPr>
        <w:shd w:val="clear" w:color="auto" w:fill="FFFFFF"/>
        <w:spacing w:after="0" w:line="360" w:lineRule="auto"/>
        <w:ind w:left="627"/>
        <w:jc w:val="both"/>
        <w:rPr>
          <w:rFonts w:ascii="GHEA Grapalat" w:eastAsia="GHEA Grapalat" w:hAnsi="GHEA Grapalat" w:cs="GHEA Grapalat"/>
          <w:color w:val="000000"/>
          <w:sz w:val="24"/>
          <w:szCs w:val="24"/>
        </w:rPr>
      </w:pPr>
    </w:p>
    <w:p w14:paraId="556CD846" w14:textId="21DE8201" w:rsidR="000C1800" w:rsidRPr="00F55ACA" w:rsidRDefault="000C1800"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11</w:t>
      </w:r>
      <w:r w:rsidRPr="00F55ACA">
        <w:rPr>
          <w:rFonts w:ascii="GHEA Grapalat" w:eastAsia="GHEA Grapalat" w:hAnsi="GHEA Grapalat" w:cs="GHEA Grapalat"/>
          <w:b/>
          <w:color w:val="000000"/>
          <w:sz w:val="24"/>
          <w:szCs w:val="24"/>
        </w:rPr>
        <w:t>. Համայնքային սոցիալական ծրագիրը</w:t>
      </w:r>
      <w:r w:rsidRPr="00F55ACA">
        <w:rPr>
          <w:rFonts w:ascii="GHEA Grapalat" w:eastAsia="GHEA Grapalat" w:hAnsi="GHEA Grapalat" w:cs="GHEA Grapalat"/>
          <w:color w:val="000000"/>
          <w:sz w:val="24"/>
          <w:szCs w:val="24"/>
        </w:rPr>
        <w:t xml:space="preserve"> </w:t>
      </w:r>
    </w:p>
    <w:p w14:paraId="4BB1D650" w14:textId="62949F1D" w:rsidR="000C1800" w:rsidRPr="00F55ACA" w:rsidRDefault="000C1800" w:rsidP="00D8781C">
      <w:pPr>
        <w:shd w:val="clear" w:color="auto" w:fill="FFFFFF"/>
        <w:tabs>
          <w:tab w:val="left" w:pos="630"/>
        </w:tabs>
        <w:spacing w:after="0" w:line="360" w:lineRule="auto"/>
        <w:ind w:firstLine="63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Համայնքային սոցիալական ծրագիրը մշակում է համայնքի ղեկավարը՝</w:t>
      </w:r>
      <w:r w:rsidRPr="00F55ACA">
        <w:rPr>
          <w:rFonts w:ascii="GHEA Grapalat" w:hAnsi="GHEA Grapalat"/>
          <w:sz w:val="24"/>
          <w:szCs w:val="24"/>
        </w:rPr>
        <w:t xml:space="preserve"> </w:t>
      </w:r>
      <w:r w:rsidRPr="00F55ACA">
        <w:rPr>
          <w:rFonts w:ascii="GHEA Grapalat" w:eastAsia="GHEA Grapalat" w:hAnsi="GHEA Grapalat" w:cs="GHEA Grapalat"/>
          <w:color w:val="000000"/>
          <w:sz w:val="24"/>
          <w:szCs w:val="24"/>
        </w:rPr>
        <w:t>որպես համայնքի հնգամյա զարգացման ծրագրի բաղկացուցիչ մաս կամ որպես առանձին ծրագիր, իսկ հաստատում է համայնքի ավագանին։</w:t>
      </w:r>
    </w:p>
    <w:p w14:paraId="00778F96" w14:textId="3FC02B33" w:rsidR="000C1800" w:rsidRPr="00F55ACA" w:rsidRDefault="000C1800" w:rsidP="00D8781C">
      <w:pPr>
        <w:shd w:val="clear" w:color="auto" w:fill="FFFFFF"/>
        <w:tabs>
          <w:tab w:val="left" w:pos="630"/>
        </w:tabs>
        <w:spacing w:after="0" w:line="360" w:lineRule="auto"/>
        <w:ind w:firstLine="63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Համայնքային սոցիալական ծրագիրը մշակվում է տարածքային ստորաբաժանման մասնագիտական աջակցությամբ` գործընթացին մասնակից դարձնելով համայնքի տարածքում գործող համագործակցության ցանցի մասնակիցներին և համայնքի բնակչության ներկայացուցիչներին:</w:t>
      </w:r>
    </w:p>
    <w:p w14:paraId="05CC1CC7" w14:textId="77777777" w:rsidR="000C1800" w:rsidRPr="00F55ACA" w:rsidRDefault="000C1800"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Համայնքային սոցիալական ծրագիրը կարող է կազմվել մեկ համայնքի կամ մեկից ավելի համայնքների կողմից համատեղ` ընդհանուր խնդիրների լուծման և ընդհանրական սոցիալական կարիքների բավարարման նպատակով:</w:t>
      </w:r>
    </w:p>
    <w:p w14:paraId="0278A303" w14:textId="012BD671" w:rsidR="000C1800" w:rsidRPr="00F55ACA" w:rsidRDefault="000C1800"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 Համայնքային սոցիալական ծրագիրն իրականացվում է համայնքապետարանի աշխատակազմի կամ պայմանագրային հիմունքներով՝ համայնքում գործող համագործակցության ցանցի մասնակցի կողմից:</w:t>
      </w:r>
    </w:p>
    <w:p w14:paraId="69126936" w14:textId="77777777" w:rsidR="000C1800" w:rsidRPr="00F55ACA" w:rsidRDefault="000C1800"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5. Համայնքային սոցիալական ծրագիրը կարող է ֆինանսավորվել՝</w:t>
      </w:r>
    </w:p>
    <w:p w14:paraId="025B2341" w14:textId="77777777" w:rsidR="000C1800" w:rsidRPr="00F55ACA" w:rsidRDefault="000C1800" w:rsidP="00D8781C">
      <w:pPr>
        <w:numPr>
          <w:ilvl w:val="0"/>
          <w:numId w:val="25"/>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համայնքի բյուջեի միջոցներից, կամ</w:t>
      </w:r>
    </w:p>
    <w:p w14:paraId="7D64131B" w14:textId="77777777" w:rsidR="000C1800" w:rsidRPr="00F55ACA" w:rsidRDefault="000C1800" w:rsidP="00D8781C">
      <w:pPr>
        <w:numPr>
          <w:ilvl w:val="0"/>
          <w:numId w:val="25"/>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կազմակերպությունների և ֆիզիկական անձանց հատկացրած միջոցներից, կամ</w:t>
      </w:r>
    </w:p>
    <w:p w14:paraId="033DF03F" w14:textId="77777777" w:rsidR="000C1800" w:rsidRPr="00F55ACA" w:rsidRDefault="000C1800" w:rsidP="00D8781C">
      <w:pPr>
        <w:numPr>
          <w:ilvl w:val="0"/>
          <w:numId w:val="25"/>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ծառայություններից վճարովի, ինչպես նաև օրենսդրությամբ չարգելված այլ աղբյուրներից ստացված միջոցների հաշվին, կամ</w:t>
      </w:r>
    </w:p>
    <w:p w14:paraId="7A36479F" w14:textId="77777777" w:rsidR="000C1800" w:rsidRPr="00F55ACA" w:rsidRDefault="000C1800" w:rsidP="00D8781C">
      <w:pPr>
        <w:numPr>
          <w:ilvl w:val="0"/>
          <w:numId w:val="25"/>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պետական բյուջեի միջոցներից։</w:t>
      </w:r>
    </w:p>
    <w:p w14:paraId="6E66388E" w14:textId="6D719457" w:rsidR="000C1800" w:rsidRPr="00F55ACA" w:rsidRDefault="000C1800"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6. Համայնքային սոցիալական ծրագրի շրջանակներում նաև պետք է սոցիալական աջակցություն տրամադրվի սույն օրենքով սահմանված անձանց։ </w:t>
      </w:r>
    </w:p>
    <w:p w14:paraId="716FBBBB" w14:textId="6681EDF1" w:rsidR="00A03D02" w:rsidRPr="00F55ACA" w:rsidRDefault="00A03D02" w:rsidP="00D8781C">
      <w:pPr>
        <w:pBdr>
          <w:top w:val="nil"/>
          <w:left w:val="nil"/>
          <w:bottom w:val="nil"/>
          <w:right w:val="nil"/>
          <w:between w:val="nil"/>
        </w:pBdr>
        <w:tabs>
          <w:tab w:val="left" w:pos="90"/>
          <w:tab w:val="left" w:pos="180"/>
          <w:tab w:val="left" w:pos="270"/>
          <w:tab w:val="left" w:pos="360"/>
        </w:tabs>
        <w:spacing w:after="0" w:line="360" w:lineRule="auto"/>
        <w:jc w:val="both"/>
        <w:rPr>
          <w:rFonts w:ascii="GHEA Grapalat" w:eastAsia="GHEA Grapalat" w:hAnsi="GHEA Grapalat" w:cs="GHEA Grapalat"/>
          <w:color w:val="000000"/>
          <w:sz w:val="24"/>
          <w:szCs w:val="24"/>
        </w:rPr>
      </w:pPr>
    </w:p>
    <w:p w14:paraId="21921DE1" w14:textId="77777777" w:rsidR="00A03D02" w:rsidRPr="00F55ACA" w:rsidRDefault="00A03D02" w:rsidP="00D8781C">
      <w:pPr>
        <w:pBdr>
          <w:top w:val="nil"/>
          <w:left w:val="nil"/>
          <w:bottom w:val="nil"/>
          <w:right w:val="nil"/>
          <w:between w:val="nil"/>
        </w:pBdr>
        <w:tabs>
          <w:tab w:val="left" w:pos="90"/>
          <w:tab w:val="left" w:pos="180"/>
          <w:tab w:val="left" w:pos="270"/>
          <w:tab w:val="left" w:pos="360"/>
        </w:tabs>
        <w:spacing w:after="0" w:line="360" w:lineRule="auto"/>
        <w:jc w:val="both"/>
        <w:rPr>
          <w:rFonts w:ascii="GHEA Grapalat" w:eastAsia="GHEA Grapalat" w:hAnsi="GHEA Grapalat" w:cs="GHEA Grapalat"/>
          <w:color w:val="000000"/>
          <w:sz w:val="24"/>
          <w:szCs w:val="24"/>
        </w:rPr>
      </w:pPr>
    </w:p>
    <w:p w14:paraId="000000B8" w14:textId="77777777" w:rsidR="00F32977" w:rsidRPr="00F55ACA" w:rsidRDefault="000D3BE9" w:rsidP="00D8781C">
      <w:pPr>
        <w:shd w:val="clear" w:color="auto" w:fill="FFFFFF"/>
        <w:tabs>
          <w:tab w:val="left" w:pos="993"/>
        </w:tabs>
        <w:spacing w:after="0" w:line="360" w:lineRule="auto"/>
        <w:ind w:firstLine="567"/>
        <w:jc w:val="center"/>
        <w:rPr>
          <w:rFonts w:ascii="GHEA Grapalat" w:eastAsia="GHEA Grapalat" w:hAnsi="GHEA Grapalat" w:cs="GHEA Grapalat"/>
          <w:b/>
          <w:sz w:val="24"/>
          <w:szCs w:val="24"/>
        </w:rPr>
      </w:pPr>
      <w:r w:rsidRPr="00F55ACA">
        <w:rPr>
          <w:rFonts w:ascii="GHEA Grapalat" w:eastAsia="GHEA Grapalat" w:hAnsi="GHEA Grapalat" w:cs="GHEA Grapalat"/>
          <w:b/>
          <w:sz w:val="24"/>
          <w:szCs w:val="24"/>
        </w:rPr>
        <w:t>ԳԼՈՒԽ 3</w:t>
      </w:r>
    </w:p>
    <w:p w14:paraId="000000B9" w14:textId="591C94B3" w:rsidR="00F32977" w:rsidRPr="00F55ACA" w:rsidRDefault="000D3BE9" w:rsidP="00D8781C">
      <w:pPr>
        <w:pBdr>
          <w:top w:val="nil"/>
          <w:left w:val="nil"/>
          <w:bottom w:val="nil"/>
          <w:right w:val="nil"/>
          <w:between w:val="nil"/>
        </w:pBdr>
        <w:shd w:val="clear" w:color="auto" w:fill="FFFFFF"/>
        <w:tabs>
          <w:tab w:val="left" w:pos="851"/>
        </w:tabs>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ԻՆՏԵԳՐՎԱԾ ՍՈՑԻԱԼԱԿԱՆ ԾԱՌԱՅՈՒԹՅՈՒՆՆԵՐԻ ՀԱՄԱԿԱՐԳԸ,</w:t>
      </w:r>
      <w:r w:rsidR="007D378D"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b/>
          <w:color w:val="000000"/>
          <w:sz w:val="24"/>
          <w:szCs w:val="24"/>
        </w:rPr>
        <w:t>ՍՈՑԻԱԼԱԿԱՆ ԱՋԱԿՑՈՒԹՅԱՆ ՈԼՈՐՏՈՒՄ ՄԱՐՄԻՆՆԵՐԻ ԵՎ ԿԱԶՄԱԿԵՐՊՈՒԹՅՈՒՆՆԵՐԻ ՀԱՄԱԳՈՐԾԱԿՑՈՒԹՅՈՒՆԸ</w:t>
      </w:r>
    </w:p>
    <w:p w14:paraId="000000BA" w14:textId="77777777" w:rsidR="00F32977" w:rsidRPr="00F55ACA" w:rsidRDefault="00F32977" w:rsidP="00D8781C">
      <w:pPr>
        <w:shd w:val="clear" w:color="auto" w:fill="FFFFFF"/>
        <w:tabs>
          <w:tab w:val="left" w:pos="993"/>
        </w:tabs>
        <w:spacing w:after="0" w:line="360" w:lineRule="auto"/>
        <w:jc w:val="both"/>
        <w:rPr>
          <w:rFonts w:ascii="GHEA Grapalat" w:eastAsia="GHEA Grapalat" w:hAnsi="GHEA Grapalat" w:cs="GHEA Grapalat"/>
          <w:b/>
          <w:color w:val="000000"/>
          <w:sz w:val="24"/>
          <w:szCs w:val="24"/>
        </w:rPr>
      </w:pPr>
    </w:p>
    <w:p w14:paraId="000000BB" w14:textId="688263D1"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12</w:t>
      </w:r>
      <w:r w:rsidRPr="00F55ACA">
        <w:rPr>
          <w:rFonts w:ascii="GHEA Grapalat" w:eastAsia="GHEA Grapalat" w:hAnsi="GHEA Grapalat" w:cs="GHEA Grapalat"/>
          <w:b/>
          <w:color w:val="000000"/>
          <w:sz w:val="24"/>
          <w:szCs w:val="24"/>
        </w:rPr>
        <w:t>. Ինտեգրված սոցիալական ծառայությունների համակարգը</w:t>
      </w:r>
    </w:p>
    <w:p w14:paraId="000000BC" w14:textId="38816A93" w:rsidR="00F32977" w:rsidRPr="00F55ACA" w:rsidRDefault="000D3BE9" w:rsidP="00D8781C">
      <w:pPr>
        <w:shd w:val="clear" w:color="auto" w:fill="FFFFFF"/>
        <w:tabs>
          <w:tab w:val="left" w:pos="810"/>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Ինտեգրված սոցիալական ծառայությունների համակարգը պետական կառավարման և տեղական ինքնակառավարման մարմինների, </w:t>
      </w:r>
      <w:r w:rsidR="00F92DFD" w:rsidRPr="00F55ACA">
        <w:rPr>
          <w:rFonts w:ascii="GHEA Grapalat" w:eastAsia="GHEA Grapalat" w:hAnsi="GHEA Grapalat" w:cs="GHEA Grapalat"/>
          <w:color w:val="000000"/>
          <w:sz w:val="24"/>
          <w:szCs w:val="24"/>
        </w:rPr>
        <w:t>կազմակերպությունների</w:t>
      </w:r>
      <w:r w:rsidRPr="00F55ACA">
        <w:rPr>
          <w:rFonts w:ascii="GHEA Grapalat" w:eastAsia="GHEA Grapalat" w:hAnsi="GHEA Grapalat" w:cs="GHEA Grapalat"/>
          <w:color w:val="000000"/>
          <w:sz w:val="24"/>
          <w:szCs w:val="24"/>
        </w:rPr>
        <w:t xml:space="preserve"> և ֆիզիկական անձանց, սոցիալական աջակցության ծրագրերի շրջանակներում նրանց կողմից փոխհամաձայնեցված, համակարգված և համագործակցությամբ կազմակերպվող և իրականացվող լիազորությունների, գործառույթների և միջոցառումների ամբողջությունն է: </w:t>
      </w:r>
    </w:p>
    <w:p w14:paraId="000000BD" w14:textId="38849DF8" w:rsidR="00F32977" w:rsidRPr="00F55ACA" w:rsidRDefault="0060595B" w:rsidP="00D8781C">
      <w:pPr>
        <w:shd w:val="clear" w:color="auto" w:fill="FFFFFF"/>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color w:val="000000"/>
          <w:sz w:val="24"/>
          <w:szCs w:val="24"/>
        </w:rPr>
        <w:tab/>
        <w:t>2.</w:t>
      </w:r>
      <w:r w:rsidR="000D3BE9" w:rsidRPr="00F55ACA">
        <w:rPr>
          <w:rFonts w:ascii="GHEA Grapalat" w:eastAsia="GHEA Grapalat" w:hAnsi="GHEA Grapalat" w:cs="GHEA Grapalat"/>
          <w:color w:val="000000"/>
          <w:sz w:val="24"/>
          <w:szCs w:val="24"/>
        </w:rPr>
        <w:t xml:space="preserve"> </w:t>
      </w:r>
      <w:r w:rsidR="000D3BE9" w:rsidRPr="00F55ACA">
        <w:rPr>
          <w:rFonts w:ascii="GHEA Grapalat" w:eastAsia="GHEA Grapalat" w:hAnsi="GHEA Grapalat" w:cs="GHEA Grapalat"/>
          <w:sz w:val="24"/>
          <w:szCs w:val="24"/>
        </w:rPr>
        <w:t>Ինտեգրված սոցիալական ծառայությունների համակարգի գործառնությունն ապահովում է լիազոր պետական մարմնի ղեկավարին կից ստեղծված միջգերատեսչական խորհուրդը, որը քննարկում է ինտեգրված սոցիալական ծառայությունների համակարգի քաղաքականությունների հիմնական ուղղությունները, աջակցում է սոցիալական պաշտպանության միասնական տեղեկատվական համակարգի բաղադրիչների, այդ թվում այլ գերատեսչական տնօրինման տեղեկատվական շտեմարանների, անխափան փոխգործելիությանը, մշտադիտարկում, գնահատում և ամփոփում է համագործակցության ցանցի գործունեությունը, ներկայացնում առաջարկություններ լիազոր պետական մարմնին և այլն։ Խորհրդի անդամներն իրենց գործունեությունն իրականացնում են հասարակական հիմունքներով: Խորհրդի գործառույթները, ձևավորման կարգը, գործունեության իրականացման կարգը սահմանում է Կառավարությունը։</w:t>
      </w:r>
    </w:p>
    <w:p w14:paraId="000000BE"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Ինտեգրված սոցիալական ծառայությունների համակարգի նպատակն է կանխարգելել անձի կամ ընտանիքի՝ կյանքի դժվարին իրավիճակում հայտնվելը, վերացնել կյանքի դժվարին իրավիճակում հայտնվելու պատճառները և հետևանքները, զարգացնել անձի կամ ընտանիքի՝ իր խնդիրներն ինքնուրույն լուծելու կարողությունը։</w:t>
      </w:r>
    </w:p>
    <w:p w14:paraId="000000BF"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bookmarkStart w:id="0" w:name="_gjdgxs" w:colFirst="0" w:colLast="0"/>
      <w:bookmarkEnd w:id="0"/>
      <w:r w:rsidRPr="00F55ACA">
        <w:rPr>
          <w:rFonts w:ascii="GHEA Grapalat" w:eastAsia="GHEA Grapalat" w:hAnsi="GHEA Grapalat" w:cs="GHEA Grapalat"/>
          <w:color w:val="000000"/>
          <w:sz w:val="24"/>
          <w:szCs w:val="24"/>
        </w:rPr>
        <w:t>4. Ինտեգրված սոցիալական ծառայությունների համակարգի հիմնական բաղադրիչներն են՝</w:t>
      </w:r>
    </w:p>
    <w:p w14:paraId="000000C0" w14:textId="77777777" w:rsidR="00F32977" w:rsidRPr="00F55ACA" w:rsidRDefault="000D3BE9" w:rsidP="00D8781C">
      <w:pPr>
        <w:numPr>
          <w:ilvl w:val="0"/>
          <w:numId w:val="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լիազոր պետական մարմինը.</w:t>
      </w:r>
    </w:p>
    <w:p w14:paraId="000000C1" w14:textId="7032BB3B" w:rsidR="00F32977" w:rsidRPr="00F55ACA" w:rsidRDefault="000D3BE9" w:rsidP="00D8781C">
      <w:pPr>
        <w:numPr>
          <w:ilvl w:val="0"/>
          <w:numId w:val="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համագործակցության ցանցը.</w:t>
      </w:r>
    </w:p>
    <w:p w14:paraId="000000C2" w14:textId="77777777" w:rsidR="00F32977" w:rsidRPr="00F55ACA" w:rsidRDefault="000D3BE9" w:rsidP="00D8781C">
      <w:pPr>
        <w:numPr>
          <w:ilvl w:val="0"/>
          <w:numId w:val="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միասնական սոցիալական ծառայությունը.</w:t>
      </w:r>
    </w:p>
    <w:p w14:paraId="000000C3" w14:textId="0D605D47" w:rsidR="00F32977" w:rsidRPr="00F55ACA" w:rsidRDefault="000D3BE9" w:rsidP="00D8781C">
      <w:pPr>
        <w:numPr>
          <w:ilvl w:val="0"/>
          <w:numId w:val="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ընտանիքի սոցիալական գնահատումը և սոցիալական ծառայությունների տրամադրումը, այդ թվում՝ սոցիալական դեպքի վարման միջոցով</w:t>
      </w:r>
      <w:r w:rsidR="0060595B" w:rsidRPr="00F55ACA">
        <w:rPr>
          <w:rFonts w:ascii="GHEA Grapalat" w:eastAsia="GHEA Grapalat" w:hAnsi="GHEA Grapalat" w:cs="GHEA Grapalat"/>
          <w:color w:val="000000"/>
          <w:sz w:val="24"/>
          <w:szCs w:val="24"/>
        </w:rPr>
        <w:t>.</w:t>
      </w:r>
    </w:p>
    <w:p w14:paraId="000000C4" w14:textId="77777777" w:rsidR="00F32977" w:rsidRPr="00F55ACA" w:rsidRDefault="000D3BE9" w:rsidP="00D8781C">
      <w:pPr>
        <w:numPr>
          <w:ilvl w:val="0"/>
          <w:numId w:val="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պաշտպանության միասնական տեղեկատվական համակարգը։</w:t>
      </w:r>
    </w:p>
    <w:p w14:paraId="000000C5"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5. Ինտեգրված սոցիալական ծառայությունները կազմակերպում և տրամադրում են միասնական սոցիալական ծառայության տարածքային ստորաբաժանումները (այսուհետ՝ տարածքային ստորաբաժանում) Կ</w:t>
      </w:r>
      <w:r w:rsidRPr="00F55ACA">
        <w:rPr>
          <w:rFonts w:ascii="GHEA Grapalat" w:eastAsia="GHEA Grapalat" w:hAnsi="GHEA Grapalat" w:cs="GHEA Grapalat"/>
          <w:color w:val="000000"/>
          <w:sz w:val="24"/>
          <w:szCs w:val="24"/>
          <w:highlight w:val="white"/>
        </w:rPr>
        <w:t>առավարության կողմից սահմանված</w:t>
      </w:r>
      <w:r w:rsidRPr="00F55ACA">
        <w:rPr>
          <w:rFonts w:ascii="GHEA Grapalat" w:eastAsia="GHEA Grapalat" w:hAnsi="GHEA Grapalat" w:cs="GHEA Grapalat"/>
          <w:color w:val="000000"/>
          <w:sz w:val="24"/>
          <w:szCs w:val="24"/>
        </w:rPr>
        <w:t xml:space="preserve"> սպասարկման տարածքում բնակվող անձանց կամ ընտանիքներին։ </w:t>
      </w:r>
    </w:p>
    <w:p w14:paraId="000000C7" w14:textId="77777777" w:rsidR="00F32977" w:rsidRPr="00F55ACA" w:rsidRDefault="00F32977" w:rsidP="00D8781C">
      <w:pPr>
        <w:shd w:val="clear" w:color="auto" w:fill="FFFFFF"/>
        <w:spacing w:after="0" w:line="360" w:lineRule="auto"/>
        <w:jc w:val="both"/>
        <w:rPr>
          <w:rFonts w:ascii="GHEA Grapalat" w:eastAsia="GHEA Grapalat" w:hAnsi="GHEA Grapalat" w:cs="GHEA Grapalat"/>
          <w:color w:val="000000"/>
          <w:sz w:val="24"/>
          <w:szCs w:val="24"/>
        </w:rPr>
      </w:pPr>
    </w:p>
    <w:p w14:paraId="000000D4" w14:textId="77777777"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p>
    <w:p w14:paraId="000000D5" w14:textId="19D7A110"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0C1800" w:rsidRPr="00F55ACA">
        <w:rPr>
          <w:rFonts w:ascii="GHEA Grapalat" w:eastAsia="GHEA Grapalat" w:hAnsi="GHEA Grapalat" w:cs="GHEA Grapalat"/>
          <w:b/>
          <w:color w:val="000000"/>
          <w:sz w:val="24"/>
          <w:szCs w:val="24"/>
        </w:rPr>
        <w:t xml:space="preserve"> 13.</w:t>
      </w:r>
      <w:r w:rsidRPr="00F55ACA">
        <w:rPr>
          <w:rFonts w:ascii="GHEA Grapalat" w:eastAsia="GHEA Grapalat" w:hAnsi="GHEA Grapalat" w:cs="GHEA Grapalat"/>
          <w:b/>
          <w:color w:val="000000"/>
          <w:sz w:val="24"/>
          <w:szCs w:val="24"/>
        </w:rPr>
        <w:t xml:space="preserve"> Լիազոր պետական մարմնի, միասնական սոցիալական ծառայության, տարածքային կառավարման պետական մարմինների, տեղական ինքնակառավարման մարմինների, կազմակերպությունների և ֆիզիկական անձանց համագործակցությունը</w:t>
      </w:r>
    </w:p>
    <w:p w14:paraId="000000D6"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1. Սոցիալական աջակցության քաղաքականությունն իրականացնելիս լիազոր պետական մարմինը, միասնական սոցիալական ծառայությունը, տարածքային կառավարման պետական մարմինները, տեղական ինքնակառավարման մարմինները համագործակցում են սոցիալական ծառայություններ տրամադրող կազմակերպությունների և ֆիզիկական անձանց հետ:</w:t>
      </w:r>
    </w:p>
    <w:p w14:paraId="000000D7"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Լիազոր պետական մարմինը, միասնական սոցիալական ծառայությունը, տարածքային կառավարման պետական մարմինները, տեղական ինքնակառավարման մարմինները, սոցիալական ծառայություններ տրամադրող կազմակերպություններն ու ֆիզիկական անձինք օրենսդրությամբ սահմանված կարգով և դեպքերում տեղեկատվություն են փոխանակում սոցիալական աջակցություն ստացողների և իրենց տրամադրած սոցիալական ծառայությունների մասին:</w:t>
      </w:r>
    </w:p>
    <w:p w14:paraId="2049E0DC" w14:textId="77777777" w:rsidR="00227273"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Լիազոր պետական մարմինը, միասնական սոցիալական ծառայությունը, տարածքային կառավարման պետական մարմինները, տեղական ինքնակառավարման մարմինները, ինչպես նաև սոցիալական ծառայություններ տրամադրող կազմակերպությունները և ֆիզիկական անձինք համագործակցում են այդ նպատակով ընդունված սոցիալական համագործակցության համաձայնագրի շրջանակներում:</w:t>
      </w:r>
    </w:p>
    <w:p w14:paraId="000000D9" w14:textId="4875C2B5" w:rsidR="00F32977" w:rsidRPr="00F55ACA" w:rsidRDefault="0022727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 xml:space="preserve">4. </w:t>
      </w:r>
      <w:r w:rsidR="000D3BE9" w:rsidRPr="00F55ACA">
        <w:rPr>
          <w:rFonts w:ascii="GHEA Grapalat" w:eastAsia="GHEA Grapalat" w:hAnsi="GHEA Grapalat" w:cs="GHEA Grapalat"/>
          <w:color w:val="000000"/>
          <w:sz w:val="24"/>
          <w:szCs w:val="24"/>
          <w:highlight w:val="yellow"/>
        </w:rPr>
        <w:t>Միասնական սոցիալական ծառայության</w:t>
      </w:r>
      <w:r w:rsidR="000D3BE9" w:rsidRPr="00F55ACA">
        <w:rPr>
          <w:rFonts w:ascii="GHEA Grapalat" w:eastAsia="GHEA Grapalat" w:hAnsi="GHEA Grapalat" w:cs="GHEA Grapalat"/>
          <w:color w:val="000000"/>
          <w:sz w:val="24"/>
          <w:szCs w:val="24"/>
        </w:rPr>
        <w:t xml:space="preserve"> շտեմարանում հաշվառված անձանց, սոցիալական աջակցություն ստացողների և նրանց տրամադրված սոցիալական ծառայությունների մասին տեղեկությունները կարող են փոխանցվել սոցիալական ծառայությունների տրամադրման արդյունքներն ուսումնասիրելու, այդ ծառայությունները կամ դրանց տրամադրման կարգը կամ քաղաքականությունը վերանայելու, սոցիալական ծառայությունների մշտադիտարկումը և դրանց որակը բարելավելու, սոցիալական աջակցություն ստացողների կարիքների բավարարման նոր մոտեցումներ առաջարկելու նպատակով՝ համապատասխան ուսումնասիրություններ և առաջարկություններ իրականացնող կազմակերպություններին կամ մարմիններին՝ լիազոր պետական մարմնի կողմից սահմանված կարգով:</w:t>
      </w:r>
    </w:p>
    <w:p w14:paraId="000000DA" w14:textId="26B4B1B9" w:rsidR="00F32977" w:rsidRPr="00F55ACA" w:rsidRDefault="000D3BE9" w:rsidP="00D8781C">
      <w:pPr>
        <w:shd w:val="clear" w:color="auto" w:fill="FFFFFF"/>
        <w:spacing w:after="0" w:line="360" w:lineRule="auto"/>
        <w:ind w:firstLine="375"/>
        <w:rPr>
          <w:rFonts w:ascii="GHEA Grapalat" w:hAnsi="GHEA Grapalat"/>
          <w:color w:val="000000"/>
          <w:sz w:val="24"/>
          <w:szCs w:val="24"/>
        </w:rPr>
      </w:pPr>
      <w:r w:rsidRPr="00F55ACA">
        <w:rPr>
          <w:rFonts w:ascii="Courier New" w:hAnsi="Courier New" w:cs="Courier New"/>
          <w:color w:val="000000"/>
          <w:sz w:val="24"/>
          <w:szCs w:val="24"/>
        </w:rPr>
        <w:t> </w:t>
      </w:r>
    </w:p>
    <w:p w14:paraId="7D12C299" w14:textId="77777777" w:rsidR="00C3623E" w:rsidRPr="00F55ACA" w:rsidRDefault="00C3623E" w:rsidP="00D8781C">
      <w:pPr>
        <w:shd w:val="clear" w:color="auto" w:fill="FFFFFF"/>
        <w:spacing w:after="0" w:line="360" w:lineRule="auto"/>
        <w:ind w:firstLine="375"/>
        <w:rPr>
          <w:rFonts w:ascii="GHEA Grapalat" w:eastAsia="Arial Unicode" w:hAnsi="GHEA Grapalat" w:cs="Arial Unicode"/>
          <w:color w:val="000000"/>
          <w:sz w:val="24"/>
          <w:szCs w:val="24"/>
        </w:rPr>
      </w:pPr>
    </w:p>
    <w:p w14:paraId="000000DB" w14:textId="72A7DD0B" w:rsidR="00F32977" w:rsidRPr="00F55ACA" w:rsidRDefault="000D3BE9"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w:t>
      </w:r>
      <w:r w:rsidR="00197FC9" w:rsidRPr="00F55ACA">
        <w:rPr>
          <w:rFonts w:ascii="GHEA Grapalat" w:eastAsia="GHEA Grapalat" w:hAnsi="GHEA Grapalat" w:cs="GHEA Grapalat"/>
          <w:b/>
          <w:color w:val="000000"/>
          <w:sz w:val="24"/>
          <w:szCs w:val="24"/>
        </w:rPr>
        <w:t xml:space="preserve"> 14</w:t>
      </w:r>
      <w:r w:rsidR="00197FC9" w:rsidRPr="00F55ACA">
        <w:rPr>
          <w:rFonts w:ascii="GHEA Grapalat" w:eastAsia="GHEA Grapalat" w:hAnsi="GHEA Grapalat" w:cs="GHEA Grapalat"/>
          <w:b/>
          <w:color w:val="000000"/>
          <w:sz w:val="24"/>
          <w:szCs w:val="24"/>
          <w:lang w:val="en-US"/>
        </w:rPr>
        <w:t>.</w:t>
      </w:r>
      <w:r w:rsidRPr="00F55ACA">
        <w:rPr>
          <w:rFonts w:ascii="GHEA Grapalat" w:eastAsia="GHEA Grapalat" w:hAnsi="GHEA Grapalat" w:cs="GHEA Grapalat"/>
          <w:b/>
          <w:color w:val="000000"/>
          <w:sz w:val="24"/>
          <w:szCs w:val="24"/>
        </w:rPr>
        <w:t xml:space="preserve"> Համագործակցության և աջակցող ցանցեր</w:t>
      </w:r>
    </w:p>
    <w:p w14:paraId="000000DC" w14:textId="77777777" w:rsidR="00F32977" w:rsidRPr="00F55ACA" w:rsidRDefault="000D3BE9" w:rsidP="00D8781C">
      <w:pPr>
        <w:numPr>
          <w:ilvl w:val="0"/>
          <w:numId w:val="1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Համագործակցության ցանցի մասնակիցների համագործակցությունն իրականացվում է սոցիալական համագործակցության համաձայնագրերի կամ միջգերատեսչական համագործակցության շրջանակներում, իսկ աջակցող ցանցի մասնակիցների համագործակցությունն իրականացվում է յուրաքանչյուր սոցիալական դեպքի վարման շրջանակներում։</w:t>
      </w:r>
    </w:p>
    <w:p w14:paraId="000000DD" w14:textId="77777777" w:rsidR="00F32977" w:rsidRPr="00F55ACA" w:rsidRDefault="000D3BE9" w:rsidP="00D8781C">
      <w:pPr>
        <w:numPr>
          <w:ilvl w:val="0"/>
          <w:numId w:val="1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highlight w:val="white"/>
        </w:rPr>
      </w:pPr>
      <w:r w:rsidRPr="00F55ACA">
        <w:rPr>
          <w:rFonts w:ascii="GHEA Grapalat" w:eastAsia="GHEA Grapalat" w:hAnsi="GHEA Grapalat" w:cs="GHEA Grapalat"/>
          <w:color w:val="000000"/>
          <w:sz w:val="24"/>
          <w:szCs w:val="24"/>
        </w:rPr>
        <w:t xml:space="preserve">Համագործակցության և աջակցող ցանցերի գործունեությունն </w:t>
      </w:r>
      <w:r w:rsidRPr="00F55ACA">
        <w:rPr>
          <w:rFonts w:ascii="GHEA Grapalat" w:eastAsia="GHEA Grapalat" w:hAnsi="GHEA Grapalat" w:cs="GHEA Grapalat"/>
          <w:color w:val="000000"/>
          <w:sz w:val="24"/>
          <w:szCs w:val="24"/>
          <w:highlight w:val="white"/>
        </w:rPr>
        <w:t>ուղղված է անձի կամ ընտանիքի սոցիալական կարիքներին համապատասխան օրենսդրությամբ սահմանված սոցիալական ծառայությունների տրամադրման միջոցով նրա իրավունքների և օրինական շահերի պաշտպանությանը, որն իրականացվում է փոխգործակցության հիման վրա:</w:t>
      </w:r>
    </w:p>
    <w:p w14:paraId="000000DE" w14:textId="52ACF93A"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3. Համագործակցության </w:t>
      </w:r>
      <w:r w:rsidR="00197FC9" w:rsidRPr="00F55ACA">
        <w:rPr>
          <w:rFonts w:ascii="GHEA Grapalat" w:eastAsia="GHEA Grapalat" w:hAnsi="GHEA Grapalat" w:cs="GHEA Grapalat"/>
          <w:color w:val="000000"/>
          <w:sz w:val="24"/>
          <w:szCs w:val="24"/>
        </w:rPr>
        <w:t xml:space="preserve">և աջակցության </w:t>
      </w:r>
      <w:r w:rsidRPr="00F55ACA">
        <w:rPr>
          <w:rFonts w:ascii="GHEA Grapalat" w:eastAsia="GHEA Grapalat" w:hAnsi="GHEA Grapalat" w:cs="GHEA Grapalat"/>
          <w:color w:val="000000"/>
          <w:sz w:val="24"/>
          <w:szCs w:val="24"/>
        </w:rPr>
        <w:t>ցանց</w:t>
      </w:r>
      <w:r w:rsidR="00197FC9" w:rsidRPr="00F55ACA">
        <w:rPr>
          <w:rFonts w:ascii="GHEA Grapalat" w:eastAsia="GHEA Grapalat" w:hAnsi="GHEA Grapalat" w:cs="GHEA Grapalat"/>
          <w:color w:val="000000"/>
          <w:sz w:val="24"/>
          <w:szCs w:val="24"/>
        </w:rPr>
        <w:t>եր</w:t>
      </w:r>
      <w:r w:rsidRPr="00F55ACA">
        <w:rPr>
          <w:rFonts w:ascii="GHEA Grapalat" w:eastAsia="GHEA Grapalat" w:hAnsi="GHEA Grapalat" w:cs="GHEA Grapalat"/>
          <w:color w:val="000000"/>
          <w:sz w:val="24"/>
          <w:szCs w:val="24"/>
        </w:rPr>
        <w:t xml:space="preserve">ում ներառվում են տարածքային ստորաբաժանումները, պետական մարմինները, տեղական ինքնակառավարման մարմինները, իսկ կազմակերպությունները և ֆիզիկական անձինք միանում են կամավոր հիմունքներով: </w:t>
      </w:r>
    </w:p>
    <w:p w14:paraId="000000E0" w14:textId="3E3E544E" w:rsidR="00F32977" w:rsidRPr="00F55ACA" w:rsidRDefault="00F32977"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p>
    <w:p w14:paraId="78350ACD" w14:textId="77777777" w:rsidR="00C3623E" w:rsidRPr="00F55ACA" w:rsidRDefault="00C3623E"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p>
    <w:p w14:paraId="000000E1" w14:textId="1F3FCEF1"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b/>
          <w:color w:val="000000"/>
          <w:sz w:val="24"/>
          <w:szCs w:val="24"/>
        </w:rPr>
        <w:t>Հոդված</w:t>
      </w:r>
      <w:r w:rsidR="00197FC9" w:rsidRPr="00F55ACA">
        <w:rPr>
          <w:rFonts w:ascii="GHEA Grapalat" w:eastAsia="GHEA Grapalat" w:hAnsi="GHEA Grapalat" w:cs="GHEA Grapalat"/>
          <w:b/>
          <w:color w:val="000000"/>
          <w:sz w:val="24"/>
          <w:szCs w:val="24"/>
        </w:rPr>
        <w:t xml:space="preserve"> 15</w:t>
      </w:r>
      <w:r w:rsidR="00197FC9" w:rsidRPr="00F55ACA">
        <w:rPr>
          <w:rFonts w:ascii="GHEA Grapalat" w:eastAsia="GHEA Grapalat" w:hAnsi="GHEA Grapalat" w:cs="GHEA Grapalat"/>
          <w:b/>
          <w:color w:val="000000"/>
          <w:sz w:val="24"/>
          <w:szCs w:val="24"/>
          <w:lang w:val="en-US"/>
        </w:rPr>
        <w:t>.</w:t>
      </w:r>
      <w:r w:rsidR="007D378D" w:rsidRPr="00F55ACA">
        <w:rPr>
          <w:rFonts w:ascii="GHEA Grapalat" w:eastAsia="GHEA Grapalat" w:hAnsi="GHEA Grapalat" w:cs="GHEA Grapalat"/>
          <w:b/>
          <w:color w:val="000000"/>
          <w:sz w:val="24"/>
          <w:szCs w:val="24"/>
          <w:lang w:val="en-US"/>
        </w:rPr>
        <w:t xml:space="preserve"> </w:t>
      </w:r>
      <w:r w:rsidRPr="00F55ACA">
        <w:rPr>
          <w:rFonts w:ascii="GHEA Grapalat" w:eastAsia="GHEA Grapalat" w:hAnsi="GHEA Grapalat" w:cs="GHEA Grapalat"/>
          <w:b/>
          <w:color w:val="000000"/>
          <w:sz w:val="24"/>
          <w:szCs w:val="24"/>
        </w:rPr>
        <w:t>Սոցիալական համագործակցության համաձայնագիրը</w:t>
      </w:r>
      <w:r w:rsidRPr="00F55ACA">
        <w:rPr>
          <w:rFonts w:ascii="Courier New" w:hAnsi="Courier New" w:cs="Courier New"/>
          <w:color w:val="000000"/>
          <w:sz w:val="24"/>
          <w:szCs w:val="24"/>
        </w:rPr>
        <w:t> </w:t>
      </w:r>
    </w:p>
    <w:p w14:paraId="000000E2" w14:textId="243FD5B8"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Սոցիալական համագործակցության համաձայնագիրն (այսուհետ` համաձայնագիր) ընդունվում է ազգային և տարածքային մակարդակներում:</w:t>
      </w:r>
      <w:r w:rsidR="00C571A8" w:rsidRPr="00F55ACA">
        <w:rPr>
          <w:rFonts w:ascii="GHEA Grapalat" w:eastAsia="GHEA Grapalat" w:hAnsi="GHEA Grapalat" w:cs="GHEA Grapalat"/>
          <w:color w:val="000000"/>
          <w:sz w:val="24"/>
          <w:szCs w:val="24"/>
        </w:rPr>
        <w:t xml:space="preserve"> Սոցիալական համագործակցության համաձայնագրի</w:t>
      </w:r>
      <w:r w:rsidR="004A5006" w:rsidRPr="00F55ACA">
        <w:rPr>
          <w:rFonts w:ascii="GHEA Grapalat" w:eastAsia="GHEA Grapalat" w:hAnsi="GHEA Grapalat" w:cs="GHEA Grapalat"/>
          <w:color w:val="000000"/>
          <w:sz w:val="24"/>
          <w:szCs w:val="24"/>
        </w:rPr>
        <w:t xml:space="preserve"> իրականացումն ապահովվում է նաև միջգերատեսչական սոցիալական համագործակցության միջոցով:</w:t>
      </w:r>
    </w:p>
    <w:p w14:paraId="000000E3" w14:textId="77777777"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Համաձայնագրի ընդունումն ազգային մակարդակում կազմակերպում է լիազոր պետական մարմինը, իսկ տարածքային մակարդակում`</w:t>
      </w: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միասնական սոցիալական ծառայությունը՝ իր տարածքային ստորաբաժանման միջոցով:</w:t>
      </w:r>
    </w:p>
    <w:p w14:paraId="000000E4" w14:textId="1E145D5A"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Համաձայնագիրը ներառում է համագործակցության նպատակներն ու սկզբունքները, կողմերի պարտավորությունները, համակարգող խորհրդի ձևավորման, ինչպես նաև պարտավորությունների կատարման հսկողության և դրանց չկատարման դեպքում` համապատասխան միջոցառումների իրականացման մեխանիզմները:</w:t>
      </w:r>
    </w:p>
    <w:p w14:paraId="000000E5" w14:textId="77777777"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Համագործակցության հիմնական նպատակներն են՝</w:t>
      </w:r>
    </w:p>
    <w:p w14:paraId="000000E6" w14:textId="4E4B0134"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համալիր և ամբողջական տրամադրման ապահովումը.</w:t>
      </w:r>
    </w:p>
    <w:p w14:paraId="000000E7"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կյանքի դժվարին իրավիճակ առաջացնող գործոնների, դրանց փոխկապակցվածության և պատճառահետևանքային կապերի բացահայտումը, բացասական ազդեցության չեզոքացումը.</w:t>
      </w:r>
    </w:p>
    <w:p w14:paraId="000000E8"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կյանքի դժվարին իրավիճակում հայտնված անձի օրինական շահերի պաշտպանությունը և այդ իրավիճակում նրանց հայտնվելու կանխարգելումը.</w:t>
      </w:r>
    </w:p>
    <w:p w14:paraId="000000E9" w14:textId="1C8C92FC"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մատչելիության և հասցեականության, տրամադրման արդյունավետության բարձրացումը.</w:t>
      </w:r>
    </w:p>
    <w:p w14:paraId="000000EA"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դեպքի վարման շրջանակներում փոխգործակցության ապահովումը, սոցիալական դեպքի վարման գործընթացի արդյունավետության մեծացումը.</w:t>
      </w:r>
    </w:p>
    <w:p w14:paraId="000000EB" w14:textId="1A8BD0F9"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տրամադրումը՝ ռեսուրսների արդյունավետ ներգրավմամբ և օգտագործմամբ.</w:t>
      </w:r>
    </w:p>
    <w:p w14:paraId="000000EC" w14:textId="2D8AD6CD"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հրատապ արձագանք պահանջող իրավիճակներում անձի կամ ընտանիքի խնդիրներին արագ արձագանքման, ինչպես նաև սոցիալական աջակցության անհապաղ տրամադրման հնարավորությունների ստեղծումը.</w:t>
      </w:r>
    </w:p>
    <w:p w14:paraId="000000ED"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կյանքի դժվարին իրավիճակում հայտնված անձանց տնտեսական և սոցիալական խոցելիության նվազեցումը.</w:t>
      </w:r>
    </w:p>
    <w:p w14:paraId="000000EE"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պաշտպանության ոլորտում սոցիալական աշխատանքի դերի ու նշանակության բարձրացումը.</w:t>
      </w:r>
    </w:p>
    <w:p w14:paraId="000000EF"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աջակցություն տրամադրելու ծածկույթի ընդլայնումը, </w:t>
      </w:r>
    </w:p>
    <w:p w14:paraId="000000F0" w14:textId="5CE6B241"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տրամադրելիս կրկնություններից և վերածածկերից խուսափումը</w:t>
      </w:r>
      <w:r w:rsidR="000530C0" w:rsidRPr="00F55ACA">
        <w:rPr>
          <w:rFonts w:ascii="GHEA Grapalat" w:hAnsi="GHEA Grapalat"/>
          <w:color w:val="000000"/>
          <w:sz w:val="24"/>
          <w:szCs w:val="24"/>
        </w:rPr>
        <w:t>.</w:t>
      </w:r>
    </w:p>
    <w:p w14:paraId="000000F1" w14:textId="77777777" w:rsidR="00F32977" w:rsidRPr="00F55ACA" w:rsidRDefault="000D3BE9" w:rsidP="00D8781C">
      <w:pPr>
        <w:numPr>
          <w:ilvl w:val="0"/>
          <w:numId w:val="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վստահության մթնոլորտի ձևավորումը:</w:t>
      </w:r>
    </w:p>
    <w:p w14:paraId="33CE17CA" w14:textId="77777777" w:rsidR="00227273"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Համագործակցության հիմնական սկզբունքներն են համակառավարումը, հավասար պատասխանատվությունը, թափանցիկության ապահովումը և ժողովրդավարությունը:</w:t>
      </w:r>
    </w:p>
    <w:p w14:paraId="000000F3" w14:textId="0473797A"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Համաձայնագրի կողմերի հիմնական իրավունքներն են՝</w:t>
      </w:r>
    </w:p>
    <w:p w14:paraId="000000F4" w14:textId="5D73EEDF" w:rsidR="00F32977" w:rsidRPr="00F55ACA" w:rsidRDefault="000D3BE9" w:rsidP="00D8781C">
      <w:pPr>
        <w:numPr>
          <w:ilvl w:val="0"/>
          <w:numId w:val="18"/>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ստանալ տեղեկատվություն համագործակցության ցանցի մյուս մասնակիցներից` իրենց կողմից իրականացվող սոցիալական աջակցության ծրագրերի կամ տրամադրվող սոցիալական ծառայությունների և առկա ռեսուրսների մասին.</w:t>
      </w:r>
    </w:p>
    <w:p w14:paraId="58AFAB3C" w14:textId="77777777" w:rsidR="007D378D" w:rsidRPr="00F55ACA" w:rsidRDefault="000D3BE9" w:rsidP="00D8781C">
      <w:pPr>
        <w:numPr>
          <w:ilvl w:val="0"/>
          <w:numId w:val="18"/>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ակնկալել անհապաղ աջակցություն համագործակցության ցանցի մասնակիցներից իրենց հնարավորությունների շրջանակում հրատապ արձագանք պահանջող իրավիճակի հիմք հանդիսացող հանգամանքի առկայության դեպքում</w:t>
      </w:r>
      <w:r w:rsidR="00656D92" w:rsidRPr="00F55ACA">
        <w:rPr>
          <w:rFonts w:ascii="GHEA Grapalat" w:eastAsia="Cambria Math" w:hAnsi="GHEA Grapalat" w:cs="Cambria Math"/>
          <w:color w:val="000000"/>
          <w:sz w:val="24"/>
          <w:szCs w:val="24"/>
        </w:rPr>
        <w:t>.</w:t>
      </w:r>
    </w:p>
    <w:p w14:paraId="000000F6" w14:textId="501BE1BB" w:rsidR="00F32977" w:rsidRPr="00F55ACA" w:rsidRDefault="000D3BE9" w:rsidP="00D8781C">
      <w:pPr>
        <w:numPr>
          <w:ilvl w:val="0"/>
          <w:numId w:val="18"/>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առաջարկություններ ներկայացնել սոցիալական աջակցության, այդ թվում առանձին սոցիալական ծառայությունների տրամադրման գործընթացի բարելավման նպատակով:</w:t>
      </w:r>
    </w:p>
    <w:p w14:paraId="000000F7" w14:textId="77777777" w:rsidR="00F32977" w:rsidRPr="00F55ACA" w:rsidRDefault="000D3BE9" w:rsidP="00D8781C">
      <w:pPr>
        <w:numPr>
          <w:ilvl w:val="0"/>
          <w:numId w:val="32"/>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Համաձայնագրի կողմերի հիմնական պարտականություններն են՝</w:t>
      </w:r>
    </w:p>
    <w:p w14:paraId="174A73BF" w14:textId="77777777" w:rsidR="00227273" w:rsidRPr="00F55ACA" w:rsidRDefault="000D3BE9" w:rsidP="00D8781C">
      <w:pPr>
        <w:numPr>
          <w:ilvl w:val="0"/>
          <w:numId w:val="20"/>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իրազեկել համագործակցության ցանցի մյուս մասնակիցներին իրականացվող սոցիալական աջակցության ծրագրերի կամ տրամադրվող սոցիալական ծառայությունների և առկա ռեսուրսների մասին.</w:t>
      </w:r>
    </w:p>
    <w:p w14:paraId="048C26D7" w14:textId="77777777" w:rsidR="00227273" w:rsidRPr="00F55ACA" w:rsidRDefault="000D3BE9" w:rsidP="00D8781C">
      <w:pPr>
        <w:numPr>
          <w:ilvl w:val="0"/>
          <w:numId w:val="20"/>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արագ արձագանքել հրատապ արձագանք պահանջող իրավիճակի հիմք հանդիսացող հանգամանքի առկայության դեպքում՝ իրենց հնարավորությունների շրջանակներում.</w:t>
      </w:r>
    </w:p>
    <w:p w14:paraId="68E49270" w14:textId="77777777" w:rsidR="00227273" w:rsidRPr="00F55ACA" w:rsidRDefault="000D3BE9" w:rsidP="00D8781C">
      <w:pPr>
        <w:numPr>
          <w:ilvl w:val="0"/>
          <w:numId w:val="20"/>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մասնակցել համայնքների բնակչության սոցիալական կարիքների վերհանման, ինչպես նաև դրանց համարժեք` համայնքային սոցիալական ծրագրերի մշակման աշխատանքներին.</w:t>
      </w:r>
    </w:p>
    <w:p w14:paraId="0835AD92" w14:textId="77777777" w:rsidR="00227273" w:rsidRPr="00F55ACA" w:rsidRDefault="000D3BE9" w:rsidP="00D8781C">
      <w:pPr>
        <w:numPr>
          <w:ilvl w:val="0"/>
          <w:numId w:val="20"/>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համագործակցել սոցիալական դեպքի վարման շրջանակներում.</w:t>
      </w:r>
    </w:p>
    <w:p w14:paraId="000000FC" w14:textId="0E507D54" w:rsidR="00F32977" w:rsidRPr="00F55ACA" w:rsidRDefault="000D3BE9" w:rsidP="00D8781C">
      <w:pPr>
        <w:numPr>
          <w:ilvl w:val="0"/>
          <w:numId w:val="20"/>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առաջարկություններ ներկայացնել համագործակցության ցանցի մասնակիցներին` անհատական սոցիալական աջակցության տրամադրման գործընթացի շրջանակներում որոշումների կայացման համար:</w:t>
      </w:r>
    </w:p>
    <w:p w14:paraId="000000FD" w14:textId="3CF7513F" w:rsidR="00F32977" w:rsidRPr="00F55ACA" w:rsidRDefault="000D3BE9" w:rsidP="00D8781C">
      <w:pPr>
        <w:numPr>
          <w:ilvl w:val="0"/>
          <w:numId w:val="32"/>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Համաձայնագրով կարող են նախատեսվել սույն օրենքով սահմանված նպատակներին և սկզբունքներին չհակասող համաձայնագրի կողմերի այլ իրավունքներ և պարտականություններ:</w:t>
      </w:r>
    </w:p>
    <w:p w14:paraId="000000FF" w14:textId="21C03AAA" w:rsidR="00F32977" w:rsidRPr="00F55ACA" w:rsidRDefault="000D3BE9" w:rsidP="00D8781C">
      <w:pPr>
        <w:numPr>
          <w:ilvl w:val="0"/>
          <w:numId w:val="32"/>
        </w:numPr>
        <w:shd w:val="clear" w:color="auto" w:fill="FFFFFF"/>
        <w:tabs>
          <w:tab w:val="left" w:pos="630"/>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Համաձայնագրի օրինակելի ձևը, ընդունման կարգը, ինչպես նաև համակարգող խորհրդի ձևավորման կարգը և լիազորությունները սահմանվում են լիազոր պետական մարմնի կողմից: </w:t>
      </w:r>
    </w:p>
    <w:p w14:paraId="5D60185B" w14:textId="77777777" w:rsidR="00D77FC6" w:rsidRPr="00F55ACA" w:rsidRDefault="00D77FC6" w:rsidP="00D8781C">
      <w:pPr>
        <w:shd w:val="clear" w:color="auto" w:fill="FFFFFF"/>
        <w:tabs>
          <w:tab w:val="left" w:pos="630"/>
          <w:tab w:val="left" w:pos="993"/>
        </w:tabs>
        <w:spacing w:after="0" w:line="360" w:lineRule="auto"/>
        <w:ind w:left="567"/>
        <w:jc w:val="both"/>
        <w:rPr>
          <w:rFonts w:ascii="GHEA Grapalat" w:eastAsia="GHEA Grapalat" w:hAnsi="GHEA Grapalat" w:cs="GHEA Grapalat"/>
          <w:color w:val="000000"/>
          <w:sz w:val="24"/>
          <w:szCs w:val="24"/>
        </w:rPr>
      </w:pPr>
    </w:p>
    <w:p w14:paraId="00000101" w14:textId="77777777" w:rsidR="00F32977" w:rsidRPr="00F55ACA" w:rsidRDefault="00F32977"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p>
    <w:p w14:paraId="00000102" w14:textId="77777777"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b/>
          <w:color w:val="000000"/>
          <w:sz w:val="24"/>
          <w:szCs w:val="24"/>
        </w:rPr>
        <w:t>Հոդված 16. Միջգերատեսչական սոցիալական համագործակցությունը</w:t>
      </w:r>
    </w:p>
    <w:p w14:paraId="00000103" w14:textId="77777777"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1. Միջգերատեսչական սոցիալական համագործակցությունն իրականացվում է սոցիալական աջակցություն տրամադրելու ընթացքում:</w:t>
      </w:r>
    </w:p>
    <w:p w14:paraId="00000104" w14:textId="77777777"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Միջգերատեսչական սոցիալական համագործակցությունն իրականացվում է Կառավարության սահմանած կանոնակարգով:</w:t>
      </w:r>
    </w:p>
    <w:p w14:paraId="00000105" w14:textId="77777777" w:rsidR="00F32977" w:rsidRPr="00F55ACA" w:rsidRDefault="000D3BE9" w:rsidP="00D8781C">
      <w:pPr>
        <w:shd w:val="clear" w:color="auto" w:fill="FFFFFF"/>
        <w:tabs>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Միջգերատեսչական սոցիալական համագործակցության կանոնակարգով սահմանվում են՝</w:t>
      </w:r>
    </w:p>
    <w:p w14:paraId="00000106"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համագործակցող կողմերի ցանկը.</w:t>
      </w:r>
    </w:p>
    <w:p w14:paraId="00000107"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համագործակցող կողմերի հիմնական իրավունքները և պարտականությունները.</w:t>
      </w:r>
    </w:p>
    <w:p w14:paraId="00000108"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միջգերատեսչական համագործակցության ձևերն ու կարգը.</w:t>
      </w:r>
    </w:p>
    <w:p w14:paraId="00000109"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խնդրահարույց այն դեպքերը, որոնք կարող են նախանշել անձի կյանքի դժվարին իրավիճակում հայտնված լինելը կամ հայտնվելու հնարավորությունը, որոնց հայտնաբերման ժամանակ կողմերը պարտավորվում են տեղեկացնել տարածքային ստորաբաժանմանը.</w:t>
      </w:r>
    </w:p>
    <w:p w14:paraId="0000010A"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համագործակցող կողմերի միջև տրամադրվող տեղեկատվության ծավալի, ձևի, տրամադրման ժամկետի մասին պահանջները.</w:t>
      </w:r>
    </w:p>
    <w:p w14:paraId="0000010B"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մշտադիտարկման և գնահատման ընթացակարգը.</w:t>
      </w:r>
    </w:p>
    <w:p w14:paraId="0000010C" w14:textId="77777777" w:rsidR="00F32977" w:rsidRPr="00F55ACA" w:rsidRDefault="000D3BE9" w:rsidP="00D8781C">
      <w:pPr>
        <w:numPr>
          <w:ilvl w:val="0"/>
          <w:numId w:val="45"/>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 հրատապ արձագանք պահանջող իրավիճակի առկայության դեպքում՝ ձեռնարկվելիք գործողությունների շարքը։</w:t>
      </w:r>
    </w:p>
    <w:p w14:paraId="0000010D" w14:textId="77777777" w:rsidR="00F32977" w:rsidRPr="00F55ACA" w:rsidRDefault="00F32977" w:rsidP="00D8781C">
      <w:pPr>
        <w:shd w:val="clear" w:color="auto" w:fill="FFFFFF"/>
        <w:tabs>
          <w:tab w:val="left" w:pos="993"/>
        </w:tabs>
        <w:spacing w:after="0" w:line="360" w:lineRule="auto"/>
        <w:ind w:firstLine="567"/>
        <w:jc w:val="both"/>
        <w:rPr>
          <w:rFonts w:ascii="GHEA Grapalat" w:eastAsia="GHEA Grapalat" w:hAnsi="GHEA Grapalat" w:cs="GHEA Grapalat"/>
          <w:b/>
          <w:color w:val="000000"/>
          <w:sz w:val="24"/>
          <w:szCs w:val="24"/>
        </w:rPr>
      </w:pPr>
    </w:p>
    <w:p w14:paraId="0000010E" w14:textId="25EC4BD7" w:rsidR="00F32977" w:rsidRPr="00F55ACA" w:rsidRDefault="008D3B90" w:rsidP="00D8781C">
      <w:pPr>
        <w:shd w:val="clear" w:color="auto" w:fill="FFFFFF"/>
        <w:tabs>
          <w:tab w:val="left" w:pos="993"/>
        </w:tabs>
        <w:spacing w:after="0" w:line="360" w:lineRule="auto"/>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ab/>
      </w:r>
    </w:p>
    <w:p w14:paraId="0000010F" w14:textId="77777777" w:rsidR="00F32977" w:rsidRPr="00F55ACA" w:rsidRDefault="000D3BE9" w:rsidP="00D8781C">
      <w:pPr>
        <w:shd w:val="clear" w:color="auto" w:fill="FFFFFF"/>
        <w:tabs>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4</w:t>
      </w:r>
    </w:p>
    <w:p w14:paraId="00000110" w14:textId="6648F0A4" w:rsidR="00F32977" w:rsidRPr="00F55ACA" w:rsidRDefault="000D3BE9" w:rsidP="00D8781C">
      <w:pPr>
        <w:shd w:val="clear" w:color="auto" w:fill="FFFFFF"/>
        <w:tabs>
          <w:tab w:val="left" w:pos="993"/>
        </w:tabs>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ԸՆՏԱՆԻՔԻ ՍՈՑԻԱԼԱԿԱՆ ԳՆԱՀԱՏՄԱՆ ԵՎ ՍՈՑԻԱԼԱԿԱՆ ԾԱՌԱՅՈՒԹՅՈՒՆՆԵՐԻ ՏՐԱՄԱԴՐՄԱՆ ԳՈՐԾԸՆԹԱՑԸ</w:t>
      </w:r>
      <w:r w:rsidR="0020730F" w:rsidRPr="00F55ACA">
        <w:rPr>
          <w:rFonts w:ascii="GHEA Grapalat" w:eastAsia="GHEA Grapalat" w:hAnsi="GHEA Grapalat" w:cs="GHEA Grapalat"/>
          <w:b/>
          <w:color w:val="000000"/>
          <w:sz w:val="24"/>
          <w:szCs w:val="24"/>
        </w:rPr>
        <w:t>, ՍՈՑԻԱԼԱԿԱՆ ՊԱՇՏՊԱՆՈՒԹՅԱՆ ՄԻԱՍՆԱԿԱՆ ՏԵՂԵԿԱՏՎԱԿԱՆ ՀԱՄԱԿԱՐԳԸ</w:t>
      </w:r>
    </w:p>
    <w:p w14:paraId="00000111" w14:textId="77777777" w:rsidR="00F32977" w:rsidRPr="00F55ACA" w:rsidRDefault="00F32977" w:rsidP="00D8781C">
      <w:pPr>
        <w:shd w:val="clear" w:color="auto" w:fill="FFFFFF"/>
        <w:tabs>
          <w:tab w:val="left" w:pos="993"/>
        </w:tabs>
        <w:spacing w:after="0" w:line="360" w:lineRule="auto"/>
        <w:ind w:firstLine="567"/>
        <w:jc w:val="both"/>
        <w:rPr>
          <w:rFonts w:ascii="GHEA Grapalat" w:eastAsia="GHEA Grapalat" w:hAnsi="GHEA Grapalat" w:cs="GHEA Grapalat"/>
          <w:b/>
          <w:color w:val="000000"/>
          <w:sz w:val="24"/>
          <w:szCs w:val="24"/>
        </w:rPr>
      </w:pPr>
    </w:p>
    <w:p w14:paraId="00000112"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17. Ընտանիքի սոցիալական գնահատման և սոցիալական ծառայությունների տրամադրման գործընթացի բաղադրիչները</w:t>
      </w:r>
    </w:p>
    <w:p w14:paraId="00000113"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Ընտանիքի սոցիալական գնահատման և սոցիալական ծառայությունների տրամադրման գործընթացի բաղադրիչներն են՝</w:t>
      </w:r>
    </w:p>
    <w:p w14:paraId="00000114"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w:t>
      </w:r>
      <w:r w:rsidRPr="00F55ACA">
        <w:rPr>
          <w:rFonts w:ascii="GHEA Grapalat" w:eastAsia="GHEA Grapalat" w:hAnsi="GHEA Grapalat" w:cs="GHEA Grapalat"/>
          <w:sz w:val="24"/>
          <w:szCs w:val="24"/>
        </w:rPr>
        <w:t xml:space="preserve">ընտանիքի սոցիալական գնահատման և սոցիալական ծառայությունների տրամադրման տեղեկատվական ենթահամակարգում </w:t>
      </w:r>
      <w:r w:rsidRPr="00F55ACA">
        <w:rPr>
          <w:rFonts w:ascii="GHEA Grapalat" w:eastAsia="GHEA Grapalat" w:hAnsi="GHEA Grapalat" w:cs="GHEA Grapalat"/>
          <w:color w:val="000000"/>
          <w:sz w:val="24"/>
          <w:szCs w:val="24"/>
        </w:rPr>
        <w:t>հաշվառվելը.</w:t>
      </w:r>
    </w:p>
    <w:p w14:paraId="00000115"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ընտանիքի սոցիալական գնահատումը և եզրակացության տրամադրումը.</w:t>
      </w:r>
    </w:p>
    <w:p w14:paraId="00000116" w14:textId="700B60F4" w:rsidR="00F32977" w:rsidRPr="00F55ACA" w:rsidRDefault="000D3BE9" w:rsidP="00D8781C">
      <w:pPr>
        <w:shd w:val="clear" w:color="auto" w:fill="FFFFFF"/>
        <w:spacing w:after="0" w:line="360" w:lineRule="auto"/>
        <w:ind w:firstLine="567"/>
        <w:jc w:val="both"/>
        <w:rPr>
          <w:rFonts w:ascii="GHEA Grapalat" w:eastAsia="Cambria Math" w:hAnsi="GHEA Grapalat" w:cs="Cambria Math"/>
          <w:color w:val="000000"/>
          <w:sz w:val="24"/>
          <w:szCs w:val="24"/>
        </w:rPr>
      </w:pPr>
      <w:r w:rsidRPr="00F55ACA">
        <w:rPr>
          <w:rFonts w:ascii="GHEA Grapalat" w:eastAsia="GHEA Grapalat" w:hAnsi="GHEA Grapalat" w:cs="GHEA Grapalat"/>
          <w:color w:val="000000"/>
          <w:sz w:val="24"/>
          <w:szCs w:val="24"/>
        </w:rPr>
        <w:t>3</w:t>
      </w:r>
      <w:r w:rsidRPr="00F55ACA">
        <w:rPr>
          <w:rFonts w:ascii="GHEA Grapalat" w:hAnsi="GHEA Grapalat"/>
          <w:color w:val="000000"/>
          <w:sz w:val="24"/>
          <w:szCs w:val="24"/>
        </w:rPr>
        <w:t>)</w:t>
      </w:r>
      <w:r w:rsidRPr="00F55ACA">
        <w:rPr>
          <w:rFonts w:ascii="GHEA Grapalat" w:eastAsia="GHEA Grapalat" w:hAnsi="GHEA Grapalat" w:cs="GHEA Grapalat"/>
          <w:color w:val="000000"/>
          <w:sz w:val="24"/>
          <w:szCs w:val="24"/>
        </w:rPr>
        <w:t xml:space="preserve"> ընտանիքին սոցիալական ծառայության տրամադրումը կամ կազմակերպումը, այդ թվում՝ ուղղորդումը</w:t>
      </w:r>
      <w:r w:rsidR="0020730F" w:rsidRPr="00F55ACA">
        <w:rPr>
          <w:rFonts w:ascii="GHEA Grapalat" w:eastAsia="Cambria Math" w:hAnsi="GHEA Grapalat" w:cs="Cambria Math"/>
          <w:color w:val="000000"/>
          <w:sz w:val="24"/>
          <w:szCs w:val="24"/>
        </w:rPr>
        <w:t>.</w:t>
      </w:r>
    </w:p>
    <w:p w14:paraId="00000117" w14:textId="1EBC1EC0"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 սոցիալական դեպքի վարումը</w:t>
      </w:r>
      <w:r w:rsidR="0092673F" w:rsidRPr="00F55ACA">
        <w:rPr>
          <w:rFonts w:ascii="MS Mincho" w:eastAsia="MS Mincho" w:hAnsi="MS Mincho" w:cs="MS Mincho" w:hint="eastAsia"/>
          <w:color w:val="000000"/>
          <w:sz w:val="24"/>
          <w:szCs w:val="24"/>
        </w:rPr>
        <w:t>․</w:t>
      </w:r>
      <w:r w:rsidRPr="00F55ACA">
        <w:rPr>
          <w:rFonts w:ascii="GHEA Grapalat" w:eastAsia="GHEA Grapalat" w:hAnsi="GHEA Grapalat" w:cs="GHEA Grapalat"/>
          <w:color w:val="000000"/>
          <w:sz w:val="24"/>
          <w:szCs w:val="24"/>
        </w:rPr>
        <w:t xml:space="preserve"> </w:t>
      </w:r>
    </w:p>
    <w:p w14:paraId="00000118"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5) ընտանիքի </w:t>
      </w:r>
      <w:r w:rsidRPr="00F55ACA">
        <w:rPr>
          <w:rFonts w:ascii="GHEA Grapalat" w:eastAsia="GHEA Grapalat" w:hAnsi="GHEA Grapalat" w:cs="GHEA Grapalat"/>
          <w:sz w:val="24"/>
          <w:szCs w:val="24"/>
        </w:rPr>
        <w:t>սոցիալական գնահատման և սոցիալական ծառայությունների տրամադրման տեղեկատվական ենթահամակարգը։</w:t>
      </w:r>
    </w:p>
    <w:p w14:paraId="00000119" w14:textId="75264A33" w:rsidR="00F32977" w:rsidRPr="00F55ACA" w:rsidRDefault="00F32977"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58F97139"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11A"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Հոդված 18. </w:t>
      </w:r>
      <w:r w:rsidRPr="00F55ACA">
        <w:rPr>
          <w:rFonts w:ascii="GHEA Grapalat" w:eastAsia="GHEA Grapalat" w:hAnsi="GHEA Grapalat" w:cs="GHEA Grapalat"/>
          <w:b/>
          <w:color w:val="222222"/>
          <w:sz w:val="24"/>
          <w:szCs w:val="24"/>
          <w:highlight w:val="white"/>
        </w:rPr>
        <w:t xml:space="preserve">Ընտանիքի սոցիալական գնահատման եղանակներն ու հիմնական պայմանները </w:t>
      </w:r>
    </w:p>
    <w:p w14:paraId="0000011B"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1. Ընտանիքի սոցիալական գնահատումն իրականացվում է անապահովության, սոցիալական կարիքների նախնական գնահատման և համալիր գնահատման, ըստ անհրաժեշտության՝ արագ գնահատման, միջոցով։</w:t>
      </w:r>
    </w:p>
    <w:p w14:paraId="0000011C"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2. Ընտանիքի սոցիալական գնահատման արդյունքներով </w:t>
      </w:r>
    </w:p>
    <w:p w14:paraId="0000011D" w14:textId="080E81A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w:t>
      </w:r>
      <w:r w:rsidRPr="00F55ACA">
        <w:rPr>
          <w:rFonts w:ascii="GHEA Grapalat" w:hAnsi="GHEA Grapalat"/>
          <w:color w:val="000000"/>
          <w:sz w:val="24"/>
          <w:szCs w:val="24"/>
        </w:rPr>
        <w:t>)</w:t>
      </w:r>
      <w:r w:rsidRPr="00F55ACA">
        <w:rPr>
          <w:rFonts w:ascii="GHEA Grapalat" w:eastAsia="GHEA Grapalat" w:hAnsi="GHEA Grapalat" w:cs="GHEA Grapalat"/>
          <w:color w:val="000000"/>
          <w:sz w:val="24"/>
          <w:szCs w:val="24"/>
        </w:rPr>
        <w:t xml:space="preserve"> որոշվում է ընտանիքի սոցիալական անապահովության մակարդակը</w:t>
      </w:r>
      <w:r w:rsidR="0020730F" w:rsidRPr="00F55ACA">
        <w:rPr>
          <w:rFonts w:ascii="GHEA Grapalat" w:eastAsia="GHEA Grapalat" w:hAnsi="GHEA Grapalat" w:cs="GHEA Grapalat"/>
          <w:color w:val="000000"/>
          <w:sz w:val="24"/>
          <w:szCs w:val="24"/>
        </w:rPr>
        <w:t>.</w:t>
      </w:r>
    </w:p>
    <w:p w14:paraId="0000011E"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w:t>
      </w:r>
      <w:r w:rsidRPr="00F55ACA">
        <w:rPr>
          <w:rFonts w:ascii="GHEA Grapalat" w:hAnsi="GHEA Grapalat"/>
          <w:color w:val="000000"/>
          <w:sz w:val="24"/>
          <w:szCs w:val="24"/>
        </w:rPr>
        <w:t>)</w:t>
      </w:r>
      <w:r w:rsidRPr="00F55ACA">
        <w:rPr>
          <w:rFonts w:ascii="GHEA Grapalat" w:eastAsia="GHEA Grapalat" w:hAnsi="GHEA Grapalat" w:cs="GHEA Grapalat"/>
          <w:color w:val="000000"/>
          <w:sz w:val="24"/>
          <w:szCs w:val="24"/>
        </w:rPr>
        <w:t xml:space="preserve"> բացահայտվում են սոցիալական կարիքները՝</w:t>
      </w:r>
    </w:p>
    <w:p w14:paraId="0000011F"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 սոցիալական հիմնախնդիրների վերհանմամբ՝ կրթական, առողջապահական, կացարանի, սոցիալական ներառման և այլն.</w:t>
      </w:r>
    </w:p>
    <w:p w14:paraId="00000120" w14:textId="56E3F08E" w:rsidR="00F32977" w:rsidRPr="00F55ACA" w:rsidRDefault="000D3BE9" w:rsidP="00D8781C">
      <w:pPr>
        <w:shd w:val="clear" w:color="auto" w:fill="FFFFFF"/>
        <w:spacing w:after="0" w:line="360" w:lineRule="auto"/>
        <w:ind w:firstLine="567"/>
        <w:jc w:val="both"/>
        <w:rPr>
          <w:rFonts w:ascii="GHEA Grapalat" w:eastAsia="Cambria Math" w:hAnsi="GHEA Grapalat" w:cs="Cambria Math"/>
          <w:color w:val="000000"/>
          <w:sz w:val="24"/>
          <w:szCs w:val="24"/>
        </w:rPr>
      </w:pPr>
      <w:r w:rsidRPr="00F55ACA">
        <w:rPr>
          <w:rFonts w:ascii="GHEA Grapalat" w:eastAsia="GHEA Grapalat" w:hAnsi="GHEA Grapalat" w:cs="GHEA Grapalat"/>
          <w:color w:val="000000"/>
          <w:sz w:val="24"/>
          <w:szCs w:val="24"/>
        </w:rPr>
        <w:t>բ. սոցիալական ներուժի վերհանմամբ՝ հաշվի առնելով սոցիալական հմտությունների տիրապետման, տնտեսական, հոգեբանական, մասնագիտական կարողությունները</w:t>
      </w:r>
      <w:r w:rsidR="0020730F" w:rsidRPr="00F55ACA">
        <w:rPr>
          <w:rFonts w:ascii="GHEA Grapalat" w:eastAsia="Cambria Math" w:hAnsi="GHEA Grapalat" w:cs="Cambria Math"/>
          <w:color w:val="000000"/>
          <w:sz w:val="24"/>
          <w:szCs w:val="24"/>
        </w:rPr>
        <w:t>.</w:t>
      </w:r>
    </w:p>
    <w:p w14:paraId="00000121"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 որոշվում է ընտանիքի՝ սոցիալական ծառայություն ստանալու իրավունակությունը։</w:t>
      </w:r>
    </w:p>
    <w:p w14:paraId="00000122" w14:textId="1A3CE101"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3. Ընտանիքի անապահովության գնահատման համակարգում հաշվառելիս ընտանիքի անդամ չեն համարվում՝ </w:t>
      </w:r>
    </w:p>
    <w:p w14:paraId="00000123" w14:textId="77777777" w:rsidR="00F32977" w:rsidRPr="00F55ACA" w:rsidRDefault="000D3BE9" w:rsidP="00D8781C">
      <w:pPr>
        <w:numPr>
          <w:ilvl w:val="0"/>
          <w:numId w:val="24"/>
        </w:numPr>
        <w:shd w:val="clear" w:color="auto" w:fill="FFFFFF"/>
        <w:spacing w:after="0" w:line="360" w:lineRule="auto"/>
        <w:ind w:left="851" w:hanging="284"/>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կալանավորված կամ դատապարտյալ անձինք.</w:t>
      </w:r>
    </w:p>
    <w:p w14:paraId="00000124" w14:textId="77777777" w:rsidR="00F32977" w:rsidRPr="00F55ACA" w:rsidRDefault="000D3BE9" w:rsidP="00D8781C">
      <w:pPr>
        <w:numPr>
          <w:ilvl w:val="0"/>
          <w:numId w:val="24"/>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պարտադիր զինվորական ծառայության զորակոչված շարքային կազմի ժամկետային զինծառայողները կամ պահեստազորային կամ զորահավաքային զինվորական ծառայության</w:t>
      </w:r>
      <w:r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color w:val="000000"/>
          <w:sz w:val="24"/>
          <w:szCs w:val="24"/>
        </w:rPr>
        <w:t>զորակոչված զինծառայողները.</w:t>
      </w:r>
    </w:p>
    <w:p w14:paraId="00000125" w14:textId="77777777" w:rsidR="00F32977" w:rsidRPr="00F55ACA" w:rsidRDefault="000D3BE9" w:rsidP="00D8781C">
      <w:pPr>
        <w:numPr>
          <w:ilvl w:val="0"/>
          <w:numId w:val="24"/>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ռազմաուսումնական հաստատություններում սովորող կուրսանտները.</w:t>
      </w:r>
    </w:p>
    <w:p w14:paraId="00000126" w14:textId="0762B8CC" w:rsidR="00F32977" w:rsidRPr="00F55ACA" w:rsidRDefault="000D3BE9" w:rsidP="00D8781C">
      <w:pPr>
        <w:numPr>
          <w:ilvl w:val="0"/>
          <w:numId w:val="24"/>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շուրջօրյա խնամքի և բնակչության սոցիալական պաշտպանության հաստատության կամ համայնքային փոքր տան շահառուները.</w:t>
      </w:r>
    </w:p>
    <w:p w14:paraId="00000127" w14:textId="77777777" w:rsidR="00F32977" w:rsidRPr="00F55ACA" w:rsidRDefault="000D3BE9" w:rsidP="00D8781C">
      <w:pPr>
        <w:numPr>
          <w:ilvl w:val="0"/>
          <w:numId w:val="24"/>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Կառավարության որոշմամբ սահմանած այլ անձինք:</w:t>
      </w:r>
    </w:p>
    <w:p w14:paraId="0000012B" w14:textId="02C57DBB" w:rsidR="00F32977" w:rsidRPr="00F55ACA" w:rsidRDefault="007C1163"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000D3BE9" w:rsidRPr="00F55ACA">
        <w:rPr>
          <w:rFonts w:ascii="GHEA Grapalat" w:eastAsia="GHEA Grapalat" w:hAnsi="GHEA Grapalat" w:cs="GHEA Grapalat"/>
          <w:color w:val="000000"/>
          <w:sz w:val="24"/>
          <w:szCs w:val="24"/>
        </w:rPr>
        <w:t xml:space="preserve">. Ընտանիքի սոցիալական կարիքների գնահատման ժամանակ ընտանիքի հետ անմիջական աշխատանքն իրականացվում է տնային (գտնվելու վայրի) այցելությունների, անմիջական հանդիպումների միջոցով, գնահատվում են ընտանիքի նյութական և ոչ նյութական ռեսուրսները՝ կիրառելով սոցիալական աշխատանքի մեթոդները։ </w:t>
      </w:r>
    </w:p>
    <w:p w14:paraId="0000012C" w14:textId="1744A73C" w:rsidR="00F32977" w:rsidRPr="00F55ACA" w:rsidRDefault="007C116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5</w:t>
      </w:r>
      <w:r w:rsidR="0020730F" w:rsidRPr="00F55ACA">
        <w:rPr>
          <w:rFonts w:ascii="GHEA Grapalat" w:eastAsia="GHEA Grapalat" w:hAnsi="GHEA Grapalat" w:cs="GHEA Grapalat"/>
          <w:color w:val="000000"/>
          <w:sz w:val="24"/>
          <w:szCs w:val="24"/>
        </w:rPr>
        <w:t>.</w:t>
      </w:r>
      <w:r w:rsidR="000D3BE9" w:rsidRPr="00F55ACA">
        <w:rPr>
          <w:rFonts w:ascii="GHEA Grapalat" w:eastAsia="GHEA Grapalat" w:hAnsi="GHEA Grapalat" w:cs="GHEA Grapalat"/>
          <w:color w:val="000000"/>
          <w:sz w:val="24"/>
          <w:szCs w:val="24"/>
        </w:rPr>
        <w:t xml:space="preserve"> Ընտանիքի սոցիալական գնահատման կարգը, պայմանները, ընտանիքի գնահատման բնութագրիչները, կիրառվող տվյալների, անհրաժեշտ փաստաթղթերի, անձնական տվյալների ցանկը սահմանում է Կառավարությունը, իսկ հրատապ </w:t>
      </w:r>
      <w:r w:rsidR="000D3BE9" w:rsidRPr="00F55ACA">
        <w:rPr>
          <w:rFonts w:ascii="GHEA Grapalat" w:eastAsia="GHEA Grapalat" w:hAnsi="GHEA Grapalat" w:cs="GHEA Grapalat"/>
          <w:color w:val="000000"/>
          <w:sz w:val="24"/>
          <w:szCs w:val="24"/>
        </w:rPr>
        <w:lastRenderedPageBreak/>
        <w:t>արձագանք պահանջող իրավիճակներում արագ գնահատման կարգը և պայմանները՝ լիազոր պետական մարմինը։</w:t>
      </w:r>
    </w:p>
    <w:p w14:paraId="0000012D" w14:textId="77777777" w:rsidR="00F32977" w:rsidRPr="00F55ACA" w:rsidRDefault="000D3BE9" w:rsidP="00D8781C">
      <w:pPr>
        <w:shd w:val="clear" w:color="auto" w:fill="FFFFFF"/>
        <w:tabs>
          <w:tab w:val="left" w:pos="900"/>
          <w:tab w:val="left" w:pos="990"/>
        </w:tabs>
        <w:spacing w:after="0" w:line="360" w:lineRule="auto"/>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 xml:space="preserve"> </w:t>
      </w:r>
    </w:p>
    <w:p w14:paraId="0000012E" w14:textId="77777777" w:rsidR="00F32977" w:rsidRPr="00F55ACA" w:rsidRDefault="00F32977" w:rsidP="00D8781C">
      <w:pPr>
        <w:shd w:val="clear" w:color="auto" w:fill="FFFFFF"/>
        <w:tabs>
          <w:tab w:val="left" w:pos="900"/>
        </w:tabs>
        <w:spacing w:after="0" w:line="360" w:lineRule="auto"/>
        <w:ind w:firstLine="567"/>
        <w:jc w:val="both"/>
        <w:rPr>
          <w:rFonts w:ascii="GHEA Grapalat" w:eastAsia="GHEA Grapalat" w:hAnsi="GHEA Grapalat" w:cs="GHEA Grapalat"/>
          <w:b/>
          <w:color w:val="000000"/>
          <w:sz w:val="24"/>
          <w:szCs w:val="24"/>
        </w:rPr>
      </w:pPr>
    </w:p>
    <w:p w14:paraId="0000012F" w14:textId="67513B41"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Courier New" w:hAnsi="Courier New" w:cs="Courier New"/>
          <w:sz w:val="24"/>
          <w:szCs w:val="24"/>
        </w:rPr>
        <w:t> </w:t>
      </w:r>
      <w:r w:rsidRPr="00F55ACA">
        <w:rPr>
          <w:rFonts w:ascii="GHEA Grapalat" w:eastAsia="GHEA Grapalat" w:hAnsi="GHEA Grapalat" w:cs="GHEA Grapalat"/>
          <w:b/>
          <w:sz w:val="24"/>
          <w:szCs w:val="24"/>
        </w:rPr>
        <w:t xml:space="preserve">Հոդված 19. Սոցիալական պաշտպանության միասնական տեղեկատվական համակարգը </w:t>
      </w:r>
    </w:p>
    <w:p w14:paraId="00000130" w14:textId="3FD0729A" w:rsidR="00F32977"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պաշտպանության միասնական տեղեկատվական համակարգն ընդգրկում է սոցիալական պաշտպանության տարբեր ոլորտներում համապատասխան սոցիալական իրավունքների՝ այլ օրենքներով կարգավորվող սոցիալական ծառայությունների (կենսաթոշակ, անձի ֆունկցիոնալության գնահատման, զբաղվածության և այլն) տրամադրման համար ստեղծված տեղեկատվական համակարգերը: Սոցիալական պաշտպանության միասնական տեղեկատվական համակարգի մաս է կազմում ընտանիքի սոցիալական գնահատման և սոցիալական ծառայությունների տրամադրման տեղեկատվական ենթահամակարգը։</w:t>
      </w:r>
    </w:p>
    <w:p w14:paraId="00000131" w14:textId="3F41E45D" w:rsidR="00F32977"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պաշտպանության միասնական տեղեկատվական համակարգը, ստեղծում և տիրապետում է լիազոր պետական մարմինը, սպասարկում է Կառավարության լիազորած կազմակերպությունը, իսկ շահագործում են պետական կառավարման և տեղական ինքնակառավարման մարմինները, համապատասխան կազմակերպությունները՝ իրենց լիազորությունների սահմաններում:</w:t>
      </w:r>
    </w:p>
    <w:p w14:paraId="00000132" w14:textId="77777777" w:rsidR="00F32977"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պաշտպանության միասնական տեղեկատվական համակարգը, դրա ենթահամակարգերը, արտաքին և ներքին համակարգերը, շտեմարանները վարելու, դրանցում տեղեկատվությունը մուտքագրելու, դրանցից տեղեկատվությունն արտահանելու կարգերը սահմանվում են Կառավարության որոշմամբ:</w:t>
      </w:r>
    </w:p>
    <w:p w14:paraId="37DF8257" w14:textId="77777777" w:rsidR="00852C1F"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hAnsi="GHEA Grapalat"/>
          <w:color w:val="000000"/>
          <w:sz w:val="24"/>
          <w:szCs w:val="24"/>
        </w:rPr>
      </w:pPr>
      <w:r w:rsidRPr="00F55ACA">
        <w:rPr>
          <w:rFonts w:ascii="GHEA Grapalat" w:eastAsia="GHEA Grapalat" w:hAnsi="GHEA Grapalat" w:cs="GHEA Grapalat"/>
          <w:color w:val="000000"/>
          <w:sz w:val="24"/>
          <w:szCs w:val="24"/>
        </w:rPr>
        <w:t>Սոցիալական պաշտպանության միասնական տեղեկատվական համակարգի շահագործման և վարման կանոնները, դրա հիման վրա վերլուծություններ իրականացնելու և տեղեկատվությունն ուղղորդելու կարգն ու սոցիալական առանձին դեպքերի վարման առանձնահատկությունները սահմանում է լիազոր պետական մարմինը:</w:t>
      </w:r>
    </w:p>
    <w:p w14:paraId="00000134" w14:textId="538670AA" w:rsidR="00F32977"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hAnsi="GHEA Grapalat"/>
          <w:color w:val="000000"/>
          <w:sz w:val="24"/>
          <w:szCs w:val="24"/>
          <w:highlight w:val="yellow"/>
        </w:rPr>
      </w:pPr>
      <w:r w:rsidRPr="000E017F">
        <w:rPr>
          <w:rFonts w:ascii="GHEA Grapalat" w:eastAsia="GHEA Grapalat" w:hAnsi="GHEA Grapalat" w:cs="GHEA Grapalat"/>
          <w:color w:val="000000"/>
          <w:sz w:val="24"/>
          <w:szCs w:val="24"/>
        </w:rPr>
        <w:t xml:space="preserve">Ընտանիքի սոցիալական գնահատման և սոցիալական ծառայությունների տրամադրման ենթահամակարգի տվյալների շտեմարանը ձևավորվում է </w:t>
      </w:r>
      <w:r w:rsidR="000A7B9D" w:rsidRPr="000E017F">
        <w:rPr>
          <w:rFonts w:ascii="GHEA Grapalat" w:eastAsia="GHEA Grapalat" w:hAnsi="GHEA Grapalat" w:cs="GHEA Grapalat"/>
          <w:color w:val="000000"/>
          <w:sz w:val="24"/>
          <w:szCs w:val="24"/>
        </w:rPr>
        <w:t xml:space="preserve">Ազգային </w:t>
      </w:r>
      <w:r w:rsidR="000A7B9D" w:rsidRPr="000E017F">
        <w:rPr>
          <w:rFonts w:ascii="GHEA Grapalat" w:eastAsia="GHEA Grapalat" w:hAnsi="GHEA Grapalat" w:cs="GHEA Grapalat"/>
          <w:color w:val="000000"/>
          <w:sz w:val="24"/>
          <w:szCs w:val="24"/>
        </w:rPr>
        <w:lastRenderedPageBreak/>
        <w:t xml:space="preserve">անվտանգության ծառայության, </w:t>
      </w:r>
      <w:r w:rsidR="00852C1F" w:rsidRPr="000E017F">
        <w:rPr>
          <w:rFonts w:ascii="GHEA Grapalat" w:eastAsia="GHEA Grapalat" w:hAnsi="GHEA Grapalat" w:cs="GHEA Grapalat"/>
          <w:color w:val="000000"/>
          <w:sz w:val="24"/>
          <w:szCs w:val="24"/>
        </w:rPr>
        <w:t>Տարածքային կառավարման և ենթակառուցվածքների, Արդարադատության նախարարությունների, Կադաստրի կոմիտե, Պետական եկամուտների կոմիտեի, Հ</w:t>
      </w:r>
      <w:r w:rsidR="00294F1D" w:rsidRPr="000E017F">
        <w:rPr>
          <w:rFonts w:ascii="GHEA Grapalat" w:eastAsia="GHEA Grapalat" w:hAnsi="GHEA Grapalat" w:cs="GHEA Grapalat"/>
          <w:color w:val="000000"/>
          <w:sz w:val="24"/>
          <w:szCs w:val="24"/>
        </w:rPr>
        <w:t xml:space="preserve">այաստանի </w:t>
      </w:r>
      <w:r w:rsidR="00852C1F" w:rsidRPr="000E017F">
        <w:rPr>
          <w:rFonts w:ascii="GHEA Grapalat" w:eastAsia="GHEA Grapalat" w:hAnsi="GHEA Grapalat" w:cs="GHEA Grapalat"/>
          <w:color w:val="000000"/>
          <w:sz w:val="24"/>
          <w:szCs w:val="24"/>
        </w:rPr>
        <w:t>Հ</w:t>
      </w:r>
      <w:r w:rsidR="00294F1D" w:rsidRPr="000E017F">
        <w:rPr>
          <w:rFonts w:ascii="GHEA Grapalat" w:eastAsia="GHEA Grapalat" w:hAnsi="GHEA Grapalat" w:cs="GHEA Grapalat"/>
          <w:color w:val="000000"/>
          <w:sz w:val="24"/>
          <w:szCs w:val="24"/>
        </w:rPr>
        <w:t>անրապետության</w:t>
      </w:r>
      <w:r w:rsidR="00852C1F" w:rsidRPr="000E017F">
        <w:rPr>
          <w:rFonts w:ascii="GHEA Grapalat" w:eastAsia="GHEA Grapalat" w:hAnsi="GHEA Grapalat" w:cs="GHEA Grapalat"/>
          <w:color w:val="000000"/>
          <w:sz w:val="24"/>
          <w:szCs w:val="24"/>
        </w:rPr>
        <w:t xml:space="preserve"> ոստիկանության, </w:t>
      </w:r>
      <w:r w:rsidR="003757EC" w:rsidRPr="000E017F">
        <w:rPr>
          <w:rFonts w:ascii="GHEA Grapalat" w:eastAsia="GHEA Grapalat" w:hAnsi="GHEA Grapalat" w:cs="GHEA Grapalat"/>
          <w:color w:val="000000"/>
          <w:sz w:val="24"/>
          <w:szCs w:val="24"/>
        </w:rPr>
        <w:t xml:space="preserve">տեղական ինքնակառավարման մարմիններից, </w:t>
      </w:r>
      <w:r w:rsidR="00521C96" w:rsidRPr="000E017F">
        <w:rPr>
          <w:rFonts w:ascii="GHEA Grapalat" w:eastAsia="GHEA Grapalat" w:hAnsi="GHEA Grapalat" w:cs="GHEA Grapalat"/>
          <w:color w:val="000000"/>
          <w:sz w:val="24"/>
          <w:szCs w:val="24"/>
        </w:rPr>
        <w:t>«</w:t>
      </w:r>
      <w:r w:rsidR="003757EC" w:rsidRPr="000E017F">
        <w:rPr>
          <w:rFonts w:ascii="GHEA Grapalat" w:hAnsi="GHEA Grapalat"/>
          <w:sz w:val="24"/>
          <w:szCs w:val="24"/>
        </w:rPr>
        <w:t>Զինծառայողների Ապահովագրության</w:t>
      </w:r>
      <w:r w:rsidR="00521C96" w:rsidRPr="000E017F">
        <w:rPr>
          <w:rFonts w:ascii="GHEA Grapalat" w:hAnsi="GHEA Grapalat"/>
          <w:sz w:val="24"/>
          <w:szCs w:val="24"/>
        </w:rPr>
        <w:t></w:t>
      </w:r>
      <w:r w:rsidR="003757EC" w:rsidRPr="000E017F">
        <w:rPr>
          <w:rFonts w:ascii="GHEA Grapalat" w:hAnsi="GHEA Grapalat"/>
          <w:sz w:val="24"/>
          <w:szCs w:val="24"/>
        </w:rPr>
        <w:t xml:space="preserve"> </w:t>
      </w:r>
      <w:r w:rsidR="00521C96" w:rsidRPr="000E017F">
        <w:rPr>
          <w:rFonts w:ascii="GHEA Grapalat" w:hAnsi="GHEA Grapalat"/>
          <w:sz w:val="24"/>
          <w:szCs w:val="24"/>
        </w:rPr>
        <w:t>հիմնադրամի</w:t>
      </w:r>
      <w:r w:rsidR="003757EC" w:rsidRPr="000E017F">
        <w:rPr>
          <w:rFonts w:ascii="GHEA Grapalat" w:hAnsi="GHEA Grapalat"/>
          <w:sz w:val="24"/>
          <w:szCs w:val="24"/>
        </w:rPr>
        <w:t>,</w:t>
      </w:r>
      <w:r w:rsidR="003757EC" w:rsidRPr="000E017F">
        <w:rPr>
          <w:rFonts w:ascii="GHEA Grapalat" w:hAnsi="GHEA Grapalat"/>
          <w:b/>
          <w:sz w:val="24"/>
          <w:szCs w:val="24"/>
        </w:rPr>
        <w:t xml:space="preserve"> </w:t>
      </w:r>
      <w:r w:rsidR="00852C1F" w:rsidRPr="000E017F">
        <w:rPr>
          <w:rFonts w:ascii="GHEA Grapalat" w:eastAsia="GHEA Grapalat" w:hAnsi="GHEA Grapalat" w:cs="GHEA Grapalat"/>
          <w:color w:val="000000"/>
          <w:sz w:val="24"/>
          <w:szCs w:val="24"/>
        </w:rPr>
        <w:t>«ԱՔՌԱ Քրեդիտ Ռեփորթինգ»</w:t>
      </w:r>
      <w:r w:rsidR="000A7B9D" w:rsidRPr="000E017F">
        <w:rPr>
          <w:rFonts w:ascii="GHEA Grapalat" w:eastAsia="GHEA Grapalat" w:hAnsi="GHEA Grapalat" w:cs="GHEA Grapalat"/>
          <w:color w:val="000000"/>
          <w:sz w:val="24"/>
          <w:szCs w:val="24"/>
        </w:rPr>
        <w:t xml:space="preserve">, «Վեոլիա Ջուր, «Գազպրոմ Արմենիա, «Հայաստանի էլեկտրական ցանցեր </w:t>
      </w:r>
      <w:r w:rsidR="00294F1D" w:rsidRPr="000E017F">
        <w:rPr>
          <w:rFonts w:ascii="GHEA Grapalat" w:eastAsia="GHEA Grapalat" w:hAnsi="GHEA Grapalat" w:cs="GHEA Grapalat"/>
          <w:color w:val="000000"/>
          <w:sz w:val="24"/>
          <w:szCs w:val="24"/>
        </w:rPr>
        <w:t>փակ բաժնետիրական ընկերությունների</w:t>
      </w:r>
      <w:r w:rsidR="00852C1F" w:rsidRPr="000E017F">
        <w:rPr>
          <w:rFonts w:ascii="GHEA Grapalat" w:eastAsia="GHEA Grapalat" w:hAnsi="GHEA Grapalat" w:cs="GHEA Grapalat"/>
          <w:color w:val="000000"/>
          <w:sz w:val="24"/>
          <w:szCs w:val="24"/>
        </w:rPr>
        <w:t xml:space="preserve"> և այլ </w:t>
      </w:r>
      <w:r w:rsidRPr="000E017F">
        <w:rPr>
          <w:rFonts w:ascii="GHEA Grapalat" w:eastAsia="GHEA Grapalat" w:hAnsi="GHEA Grapalat" w:cs="GHEA Grapalat"/>
          <w:color w:val="000000"/>
          <w:sz w:val="24"/>
          <w:szCs w:val="24"/>
        </w:rPr>
        <w:t xml:space="preserve">պետական, կազմակերպությունների ձևավորած տվյալների շտեմարաններից փոխգործելիության հարթակի միջոցով </w:t>
      </w:r>
      <w:r w:rsidR="00BF194B" w:rsidRPr="000E017F">
        <w:rPr>
          <w:rFonts w:ascii="GHEA Grapalat" w:eastAsia="GHEA Grapalat" w:hAnsi="GHEA Grapalat" w:cs="GHEA Grapalat"/>
          <w:color w:val="000000"/>
          <w:sz w:val="24"/>
          <w:szCs w:val="24"/>
        </w:rPr>
        <w:t>ստացվող</w:t>
      </w:r>
      <w:r w:rsidRPr="000E017F">
        <w:rPr>
          <w:rFonts w:ascii="GHEA Grapalat" w:eastAsia="GHEA Grapalat" w:hAnsi="GHEA Grapalat" w:cs="GHEA Grapalat"/>
          <w:color w:val="000000"/>
          <w:sz w:val="24"/>
          <w:szCs w:val="24"/>
        </w:rPr>
        <w:t xml:space="preserve"> </w:t>
      </w:r>
      <w:r w:rsidR="00BF194B" w:rsidRPr="000E017F">
        <w:rPr>
          <w:rFonts w:ascii="GHEA Grapalat" w:eastAsia="GHEA Grapalat" w:hAnsi="GHEA Grapalat" w:cs="GHEA Grapalat"/>
          <w:color w:val="000000"/>
          <w:sz w:val="24"/>
          <w:szCs w:val="24"/>
        </w:rPr>
        <w:t xml:space="preserve">և </w:t>
      </w:r>
      <w:r w:rsidR="00B754A6" w:rsidRPr="000E017F">
        <w:rPr>
          <w:rFonts w:ascii="GHEA Grapalat" w:eastAsia="GHEA Grapalat" w:hAnsi="GHEA Grapalat" w:cs="GHEA Grapalat"/>
          <w:color w:val="000000"/>
          <w:sz w:val="24"/>
          <w:szCs w:val="24"/>
        </w:rPr>
        <w:t xml:space="preserve">ստուգվող </w:t>
      </w:r>
      <w:r w:rsidR="00BF194B" w:rsidRPr="000E017F">
        <w:rPr>
          <w:rFonts w:ascii="GHEA Grapalat" w:eastAsia="GHEA Grapalat" w:hAnsi="GHEA Grapalat" w:cs="GHEA Grapalat"/>
          <w:color w:val="000000"/>
          <w:sz w:val="24"/>
          <w:szCs w:val="24"/>
        </w:rPr>
        <w:t xml:space="preserve"> </w:t>
      </w:r>
      <w:r w:rsidRPr="000E017F">
        <w:rPr>
          <w:rFonts w:ascii="GHEA Grapalat" w:eastAsia="GHEA Grapalat" w:hAnsi="GHEA Grapalat" w:cs="GHEA Grapalat"/>
          <w:color w:val="000000"/>
          <w:sz w:val="24"/>
          <w:szCs w:val="24"/>
        </w:rPr>
        <w:t xml:space="preserve">տվյալներից։ </w:t>
      </w:r>
      <w:r w:rsidR="00E927B3" w:rsidRPr="000E017F">
        <w:rPr>
          <w:rFonts w:ascii="GHEA Grapalat" w:eastAsia="GHEA Grapalat" w:hAnsi="GHEA Grapalat" w:cs="GHEA Grapalat"/>
          <w:color w:val="000000"/>
          <w:sz w:val="24"/>
          <w:szCs w:val="24"/>
        </w:rPr>
        <w:t xml:space="preserve">Նշված </w:t>
      </w:r>
      <w:r w:rsidR="00621F62" w:rsidRPr="000E017F">
        <w:rPr>
          <w:rFonts w:ascii="GHEA Grapalat" w:eastAsia="GHEA Grapalat" w:hAnsi="GHEA Grapalat" w:cs="GHEA Grapalat"/>
          <w:color w:val="000000"/>
          <w:sz w:val="24"/>
          <w:szCs w:val="24"/>
        </w:rPr>
        <w:t>պ</w:t>
      </w:r>
      <w:r w:rsidRPr="000E017F">
        <w:rPr>
          <w:rFonts w:ascii="GHEA Grapalat" w:eastAsia="GHEA Grapalat" w:hAnsi="GHEA Grapalat" w:cs="GHEA Grapalat"/>
          <w:color w:val="000000"/>
          <w:sz w:val="24"/>
          <w:szCs w:val="24"/>
        </w:rPr>
        <w:t>ետական կառավարման և տեղական ինքնակառավարման մարմիններից, կազմակերպություններից ստացվող տվյալների ցանկը, տվյալները ստանալու եղանակը, ժամկետները և պարբերականությունը սահմանում է Կառավարությունը։</w:t>
      </w:r>
      <w:bookmarkStart w:id="1" w:name="_GoBack"/>
      <w:bookmarkEnd w:id="1"/>
      <w:r w:rsidRPr="00F55ACA">
        <w:rPr>
          <w:rFonts w:ascii="GHEA Grapalat" w:eastAsia="GHEA Grapalat" w:hAnsi="GHEA Grapalat" w:cs="GHEA Grapalat"/>
          <w:color w:val="000000"/>
          <w:sz w:val="24"/>
          <w:szCs w:val="24"/>
          <w:highlight w:val="yellow"/>
        </w:rPr>
        <w:t xml:space="preserve"> </w:t>
      </w:r>
    </w:p>
    <w:p w14:paraId="00000135" w14:textId="77777777" w:rsidR="00F32977" w:rsidRPr="00F55ACA" w:rsidRDefault="000D3BE9" w:rsidP="00D8781C">
      <w:pPr>
        <w:numPr>
          <w:ilvl w:val="0"/>
          <w:numId w:val="5"/>
        </w:numPr>
        <w:pBdr>
          <w:top w:val="nil"/>
          <w:left w:val="nil"/>
          <w:bottom w:val="nil"/>
          <w:right w:val="nil"/>
          <w:between w:val="nil"/>
        </w:pBdr>
        <w:shd w:val="clear" w:color="auto" w:fill="FFFFFF"/>
        <w:tabs>
          <w:tab w:val="left" w:pos="851"/>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Ընտանիքի սոցիալական գնահատման և սոցիալական ծառայությունների տրամադրման տեղեկատվական ենթահամակարգը նախատեսված է՝</w:t>
      </w:r>
    </w:p>
    <w:p w14:paraId="00000136" w14:textId="684D4185" w:rsidR="00F32977" w:rsidRPr="00F55ACA" w:rsidRDefault="000D3BE9" w:rsidP="00D8781C">
      <w:pPr>
        <w:numPr>
          <w:ilvl w:val="0"/>
          <w:numId w:val="8"/>
        </w:numPr>
        <w:pBdr>
          <w:top w:val="nil"/>
          <w:left w:val="nil"/>
          <w:bottom w:val="nil"/>
          <w:right w:val="nil"/>
          <w:between w:val="nil"/>
        </w:pBdr>
        <w:shd w:val="clear" w:color="auto" w:fill="FFFFFF"/>
        <w:tabs>
          <w:tab w:val="left" w:pos="993"/>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չափերի, դրանց ֆինանսավորման հնարավոր միջոցների կանխատեսման կամ պլանավորման համար.</w:t>
      </w:r>
    </w:p>
    <w:p w14:paraId="00000137" w14:textId="3B8D92F4" w:rsidR="00F32977" w:rsidRPr="00F55ACA" w:rsidRDefault="00D4532E" w:rsidP="00D8781C">
      <w:pPr>
        <w:numPr>
          <w:ilvl w:val="0"/>
          <w:numId w:val="8"/>
        </w:numPr>
        <w:pBdr>
          <w:top w:val="nil"/>
          <w:left w:val="nil"/>
          <w:bottom w:val="nil"/>
          <w:right w:val="nil"/>
          <w:between w:val="nil"/>
        </w:pBdr>
        <w:shd w:val="clear" w:color="auto" w:fill="FFFFFF"/>
        <w:tabs>
          <w:tab w:val="left" w:pos="993"/>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Tahoma" w:hAnsi="GHEA Grapalat" w:cs="Tahoma"/>
          <w:color w:val="000000"/>
          <w:sz w:val="24"/>
          <w:szCs w:val="24"/>
        </w:rPr>
        <w:t>սոցիալական աջակցություն տրամադրելու գործընթացը համակարգելու և արդյունաՎետությունը բարձրացնելու համար</w:t>
      </w:r>
      <w:r w:rsidR="000D3BE9" w:rsidRPr="00F55ACA">
        <w:rPr>
          <w:rFonts w:ascii="GHEA Grapalat" w:eastAsia="GHEA Grapalat" w:hAnsi="GHEA Grapalat" w:cs="GHEA Grapalat"/>
          <w:color w:val="000000"/>
          <w:sz w:val="24"/>
          <w:szCs w:val="24"/>
        </w:rPr>
        <w:t>.</w:t>
      </w:r>
    </w:p>
    <w:p w14:paraId="00000138" w14:textId="4E0936FE" w:rsidR="00F32977" w:rsidRPr="00F55ACA" w:rsidRDefault="000D3BE9" w:rsidP="00D8781C">
      <w:pPr>
        <w:numPr>
          <w:ilvl w:val="0"/>
          <w:numId w:val="8"/>
        </w:numPr>
        <w:pBdr>
          <w:top w:val="nil"/>
          <w:left w:val="nil"/>
          <w:bottom w:val="nil"/>
          <w:right w:val="nil"/>
          <w:between w:val="nil"/>
        </w:pBdr>
        <w:shd w:val="clear" w:color="auto" w:fill="FFFFFF"/>
        <w:tabs>
          <w:tab w:val="left" w:pos="993"/>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տրամադրվող աջակցության կրկնությունները բացառելու</w:t>
      </w:r>
      <w:r w:rsidR="00D4532E" w:rsidRPr="00F55ACA">
        <w:rPr>
          <w:rFonts w:ascii="GHEA Grapalat" w:eastAsia="GHEA Grapalat" w:hAnsi="GHEA Grapalat" w:cs="GHEA Grapalat"/>
          <w:color w:val="000000"/>
          <w:sz w:val="24"/>
          <w:szCs w:val="24"/>
        </w:rPr>
        <w:t>, հասցեականությունը բարձրացնելու</w:t>
      </w:r>
      <w:r w:rsidRPr="00F55ACA">
        <w:rPr>
          <w:rFonts w:ascii="GHEA Grapalat" w:eastAsia="GHEA Grapalat" w:hAnsi="GHEA Grapalat" w:cs="GHEA Grapalat"/>
          <w:color w:val="000000"/>
          <w:sz w:val="24"/>
          <w:szCs w:val="24"/>
        </w:rPr>
        <w:t xml:space="preserve"> համար</w:t>
      </w:r>
      <w:r w:rsidR="00D4532E" w:rsidRPr="00F55ACA">
        <w:rPr>
          <w:rFonts w:ascii="GHEA Grapalat" w:eastAsia="Cambria Math" w:hAnsi="GHEA Grapalat" w:cs="Cambria Math"/>
          <w:color w:val="000000"/>
          <w:sz w:val="24"/>
          <w:szCs w:val="24"/>
        </w:rPr>
        <w:t>.</w:t>
      </w:r>
    </w:p>
    <w:p w14:paraId="00000139" w14:textId="679072D6" w:rsidR="00F32977" w:rsidRPr="00F55ACA" w:rsidRDefault="000D3BE9" w:rsidP="00D8781C">
      <w:pPr>
        <w:numPr>
          <w:ilvl w:val="0"/>
          <w:numId w:val="8"/>
        </w:numPr>
        <w:pBdr>
          <w:top w:val="nil"/>
          <w:left w:val="nil"/>
          <w:bottom w:val="nil"/>
          <w:right w:val="nil"/>
          <w:between w:val="nil"/>
        </w:pBdr>
        <w:shd w:val="clear" w:color="auto" w:fill="FFFFFF"/>
        <w:tabs>
          <w:tab w:val="left" w:pos="993"/>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աջակցության տրամադրման գործընթացների արդյունավետությունը որոշելու </w:t>
      </w:r>
      <w:r w:rsidR="00D4532E" w:rsidRPr="00F55ACA">
        <w:rPr>
          <w:rFonts w:ascii="GHEA Grapalat" w:eastAsia="GHEA Grapalat" w:hAnsi="GHEA Grapalat" w:cs="GHEA Grapalat"/>
          <w:color w:val="000000"/>
          <w:sz w:val="24"/>
          <w:szCs w:val="24"/>
        </w:rPr>
        <w:t xml:space="preserve">և բարելավելու </w:t>
      </w:r>
      <w:r w:rsidRPr="00F55ACA">
        <w:rPr>
          <w:rFonts w:ascii="GHEA Grapalat" w:eastAsia="GHEA Grapalat" w:hAnsi="GHEA Grapalat" w:cs="GHEA Grapalat"/>
          <w:color w:val="000000"/>
          <w:sz w:val="24"/>
          <w:szCs w:val="24"/>
        </w:rPr>
        <w:t>համար</w:t>
      </w:r>
      <w:r w:rsidR="00D4532E" w:rsidRPr="00F55ACA">
        <w:rPr>
          <w:rFonts w:ascii="GHEA Grapalat" w:eastAsia="Cambria Math" w:hAnsi="GHEA Grapalat" w:cs="Cambria Math"/>
          <w:color w:val="000000"/>
          <w:sz w:val="24"/>
          <w:szCs w:val="24"/>
        </w:rPr>
        <w:t>.</w:t>
      </w:r>
    </w:p>
    <w:p w14:paraId="0000013A" w14:textId="2B927C05" w:rsidR="00F32977" w:rsidRPr="00F55ACA" w:rsidRDefault="000D3BE9" w:rsidP="00D8781C">
      <w:pPr>
        <w:numPr>
          <w:ilvl w:val="0"/>
          <w:numId w:val="8"/>
        </w:numPr>
        <w:pBdr>
          <w:top w:val="nil"/>
          <w:left w:val="nil"/>
          <w:bottom w:val="nil"/>
          <w:right w:val="nil"/>
          <w:between w:val="nil"/>
        </w:pBdr>
        <w:shd w:val="clear" w:color="auto" w:fill="FFFFFF"/>
        <w:tabs>
          <w:tab w:val="left" w:pos="993"/>
        </w:tabs>
        <w:spacing w:after="0" w:line="360" w:lineRule="auto"/>
        <w:ind w:left="0" w:firstLine="62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հեռանկարային զարգացման ուղղությունների կանխատեսման և պլանավորման համար։</w:t>
      </w:r>
    </w:p>
    <w:p w14:paraId="0000013B" w14:textId="51906C84" w:rsidR="00F32977" w:rsidRPr="00F55ACA" w:rsidRDefault="007C1163" w:rsidP="00D8781C">
      <w:pPr>
        <w:shd w:val="clear" w:color="auto" w:fill="FFFFFF"/>
        <w:tabs>
          <w:tab w:val="left" w:pos="851"/>
        </w:tabs>
        <w:spacing w:after="0" w:line="360" w:lineRule="auto"/>
        <w:ind w:firstLine="62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7</w:t>
      </w:r>
      <w:r w:rsidR="000D3BE9" w:rsidRPr="00F55ACA">
        <w:rPr>
          <w:rFonts w:ascii="GHEA Grapalat" w:eastAsia="GHEA Grapalat" w:hAnsi="GHEA Grapalat" w:cs="GHEA Grapalat"/>
          <w:sz w:val="24"/>
          <w:szCs w:val="24"/>
        </w:rPr>
        <w:t xml:space="preserve">. Ընտանիքի սոցիալական գնահատման և սոցիալական ծառայությունների տրամադրման ենթահամակարգը պարունակում է անձի սոցիալական վիճակը նկարագրող տվյալները, նրա ընտանիքի անդամների անձնական տվյալները, սոցիալական ծառայությունը ստանալու հիմքը կամ մերժելու պատճառը, տրամադրվող սոցիալական ծառայությունները, սոցիալական ծառայության ստացման ժամկետները, դրա պարբերականությունը, սոցիալական ծառայության ծավալը (չափը), տրամադրման և </w:t>
      </w:r>
      <w:r w:rsidR="000D3BE9" w:rsidRPr="00F55ACA">
        <w:rPr>
          <w:rFonts w:ascii="GHEA Grapalat" w:eastAsia="GHEA Grapalat" w:hAnsi="GHEA Grapalat" w:cs="GHEA Grapalat"/>
          <w:sz w:val="24"/>
          <w:szCs w:val="24"/>
        </w:rPr>
        <w:lastRenderedPageBreak/>
        <w:t xml:space="preserve">դադարեցման ժամկետները, ինչպես նաև օրենսդրությամբ սահմանված այլ տեղեկություններ: </w:t>
      </w:r>
    </w:p>
    <w:p w14:paraId="0000013C" w14:textId="0C09A68D" w:rsidR="00F32977" w:rsidRPr="00F55ACA" w:rsidRDefault="007C1163" w:rsidP="00D8781C">
      <w:pPr>
        <w:shd w:val="clear" w:color="auto" w:fill="FFFFFF"/>
        <w:tabs>
          <w:tab w:val="left" w:pos="851"/>
        </w:tabs>
        <w:spacing w:after="0" w:line="360" w:lineRule="auto"/>
        <w:ind w:firstLine="62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8</w:t>
      </w:r>
      <w:r w:rsidR="000D3BE9" w:rsidRPr="00F55ACA">
        <w:rPr>
          <w:rFonts w:ascii="GHEA Grapalat" w:eastAsia="GHEA Grapalat" w:hAnsi="GHEA Grapalat" w:cs="GHEA Grapalat"/>
          <w:sz w:val="24"/>
          <w:szCs w:val="24"/>
        </w:rPr>
        <w:t xml:space="preserve">. Պետական կառավարման և տեղական ինքնակառավարման մարմինները, համապատասխան կազմակերպությունները սոցիալական ծառայություններ տրամադրելու մասին ամբողջական տվյալները մուտքագրում են ընտանիքի սոցիալական գնահատման և սոցիալական ծառայությունների տրամադրման ենթահամակարգ՝ Կառավարության որոշմամբ սահմանված կարգով՝ իրենց լիազորությունների շրջանակում։ </w:t>
      </w:r>
    </w:p>
    <w:p w14:paraId="0000013D" w14:textId="74798AB8" w:rsidR="00F32977" w:rsidRPr="00F55ACA" w:rsidRDefault="00F32977" w:rsidP="00D8781C">
      <w:pPr>
        <w:shd w:val="clear" w:color="auto" w:fill="FFFFFF"/>
        <w:tabs>
          <w:tab w:val="left" w:pos="993"/>
        </w:tabs>
        <w:spacing w:after="0" w:line="360" w:lineRule="auto"/>
        <w:jc w:val="both"/>
        <w:rPr>
          <w:rFonts w:ascii="GHEA Grapalat" w:eastAsia="GHEA Grapalat" w:hAnsi="GHEA Grapalat" w:cs="GHEA Grapalat"/>
          <w:color w:val="000000"/>
          <w:sz w:val="24"/>
          <w:szCs w:val="24"/>
        </w:rPr>
      </w:pPr>
    </w:p>
    <w:p w14:paraId="75CBAE13" w14:textId="77777777" w:rsidR="00C3623E" w:rsidRPr="00F55ACA" w:rsidRDefault="00C3623E" w:rsidP="00D8781C">
      <w:pPr>
        <w:shd w:val="clear" w:color="auto" w:fill="FFFFFF"/>
        <w:tabs>
          <w:tab w:val="left" w:pos="993"/>
        </w:tabs>
        <w:spacing w:after="0" w:line="360" w:lineRule="auto"/>
        <w:jc w:val="both"/>
        <w:rPr>
          <w:rFonts w:ascii="GHEA Grapalat" w:eastAsia="GHEA Grapalat" w:hAnsi="GHEA Grapalat" w:cs="GHEA Grapalat"/>
          <w:color w:val="000000"/>
          <w:sz w:val="24"/>
          <w:szCs w:val="24"/>
        </w:rPr>
      </w:pPr>
    </w:p>
    <w:p w14:paraId="0000013E" w14:textId="77777777" w:rsidR="00F32977" w:rsidRPr="00F55ACA" w:rsidRDefault="000D3BE9" w:rsidP="00D8781C">
      <w:pPr>
        <w:shd w:val="clear" w:color="auto" w:fill="FFFFFF"/>
        <w:tabs>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5</w:t>
      </w:r>
    </w:p>
    <w:p w14:paraId="0000013F" w14:textId="77777777" w:rsidR="00F32977" w:rsidRPr="00F55ACA" w:rsidRDefault="000D3BE9" w:rsidP="00D8781C">
      <w:pPr>
        <w:shd w:val="clear" w:color="auto" w:fill="FFFFFF"/>
        <w:tabs>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 xml:space="preserve">ՍՈՑԻԱԼԱԿԱՆ ԾԱՌԱՅՈՒԹՅՈՒՆՆԵՐԻ ՏԵՍԱԿՆԵՐԸ ԵՎ </w:t>
      </w:r>
    </w:p>
    <w:p w14:paraId="00000140" w14:textId="77777777" w:rsidR="00F32977" w:rsidRPr="00F55ACA" w:rsidRDefault="000D3BE9" w:rsidP="00D8781C">
      <w:pPr>
        <w:shd w:val="clear" w:color="auto" w:fill="FFFFFF"/>
        <w:tabs>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 xml:space="preserve">ԴՐԱՆՑ ՏՐԱՄԱԴՐՈՒՄԸ </w:t>
      </w:r>
    </w:p>
    <w:p w14:paraId="00000142" w14:textId="77777777" w:rsidR="00F32977" w:rsidRPr="00F55ACA" w:rsidRDefault="00F32977" w:rsidP="00D8781C">
      <w:pPr>
        <w:shd w:val="clear" w:color="auto" w:fill="FFFFFF"/>
        <w:tabs>
          <w:tab w:val="left" w:pos="993"/>
        </w:tabs>
        <w:spacing w:after="0" w:line="360" w:lineRule="auto"/>
        <w:ind w:firstLine="567"/>
        <w:jc w:val="center"/>
        <w:rPr>
          <w:rFonts w:ascii="GHEA Grapalat" w:eastAsia="GHEA Grapalat" w:hAnsi="GHEA Grapalat" w:cs="GHEA Grapalat"/>
          <w:b/>
          <w:color w:val="000000"/>
          <w:sz w:val="24"/>
          <w:szCs w:val="24"/>
        </w:rPr>
      </w:pPr>
    </w:p>
    <w:p w14:paraId="00000143" w14:textId="77777777" w:rsidR="00F32977" w:rsidRPr="00F55ACA" w:rsidRDefault="000D3BE9" w:rsidP="00D8781C">
      <w:pPr>
        <w:shd w:val="clear" w:color="auto" w:fill="FFFFFF"/>
        <w:spacing w:after="0" w:line="360" w:lineRule="auto"/>
        <w:ind w:firstLine="567"/>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20. Սոցիալական ծառայությունների դասակարգումը</w:t>
      </w:r>
    </w:p>
    <w:p w14:paraId="00000144" w14:textId="3AC95490"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Սոցիալական ծառայություններն ըստ տրամադրողի դասակարգվում են՝</w:t>
      </w:r>
    </w:p>
    <w:p w14:paraId="00000145" w14:textId="77777777" w:rsidR="00F32977" w:rsidRPr="00F55ACA" w:rsidRDefault="000D3BE9" w:rsidP="00D8781C">
      <w:pPr>
        <w:numPr>
          <w:ilvl w:val="0"/>
          <w:numId w:val="2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Հայաստանի Հանրապետության կողմից տրամադրվող.</w:t>
      </w:r>
    </w:p>
    <w:p w14:paraId="00000146" w14:textId="77777777" w:rsidR="00F32977" w:rsidRPr="00F55ACA" w:rsidRDefault="000D3BE9" w:rsidP="00D8781C">
      <w:pPr>
        <w:numPr>
          <w:ilvl w:val="0"/>
          <w:numId w:val="2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տեղական ինքնակառավարման մարմնի կողմից տրամադրվող.</w:t>
      </w:r>
    </w:p>
    <w:p w14:paraId="00000147" w14:textId="73DFF1DC" w:rsidR="00F32977" w:rsidRPr="00F55ACA" w:rsidRDefault="00F92DFD" w:rsidP="00D8781C">
      <w:pPr>
        <w:numPr>
          <w:ilvl w:val="0"/>
          <w:numId w:val="26"/>
        </w:numP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կազմակերպությունների</w:t>
      </w:r>
      <w:r w:rsidR="000D3BE9" w:rsidRPr="00F55ACA">
        <w:rPr>
          <w:rFonts w:ascii="GHEA Grapalat" w:eastAsia="GHEA Grapalat" w:hAnsi="GHEA Grapalat" w:cs="GHEA Grapalat"/>
          <w:color w:val="000000"/>
          <w:sz w:val="24"/>
          <w:szCs w:val="24"/>
        </w:rPr>
        <w:t xml:space="preserve"> և ֆիզիկական անձանց կողմից տրամադրվող:</w:t>
      </w:r>
    </w:p>
    <w:p w14:paraId="00000148" w14:textId="58BDF140" w:rsidR="00F32977" w:rsidRPr="00F55ACA" w:rsidRDefault="00D4532E"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2. </w:t>
      </w:r>
      <w:r w:rsidR="000D3BE9" w:rsidRPr="00F55ACA">
        <w:rPr>
          <w:rFonts w:ascii="GHEA Grapalat" w:eastAsia="GHEA Grapalat" w:hAnsi="GHEA Grapalat" w:cs="GHEA Grapalat"/>
          <w:color w:val="000000"/>
          <w:sz w:val="24"/>
          <w:szCs w:val="24"/>
        </w:rPr>
        <w:t>Սոցիալական ծառայություններն ըստ բնույթի դասակարգվում են՝ դրամական և ոչ դրամական։</w:t>
      </w:r>
    </w:p>
    <w:p w14:paraId="00000149" w14:textId="21E20B36" w:rsidR="00F32977" w:rsidRPr="00F55ACA" w:rsidRDefault="00F32977" w:rsidP="00D8781C">
      <w:pPr>
        <w:shd w:val="clear" w:color="auto" w:fill="FFFFFF"/>
        <w:spacing w:after="0" w:line="360" w:lineRule="auto"/>
        <w:jc w:val="both"/>
        <w:rPr>
          <w:rFonts w:ascii="GHEA Grapalat" w:eastAsia="GHEA Grapalat" w:hAnsi="GHEA Grapalat" w:cs="GHEA Grapalat"/>
          <w:color w:val="000000"/>
          <w:sz w:val="24"/>
          <w:szCs w:val="24"/>
        </w:rPr>
      </w:pPr>
    </w:p>
    <w:p w14:paraId="77D4D747" w14:textId="77777777" w:rsidR="00C3623E" w:rsidRPr="00F55ACA" w:rsidRDefault="00C3623E" w:rsidP="00D8781C">
      <w:pPr>
        <w:shd w:val="clear" w:color="auto" w:fill="FFFFFF"/>
        <w:spacing w:after="0" w:line="360" w:lineRule="auto"/>
        <w:jc w:val="both"/>
        <w:rPr>
          <w:rFonts w:ascii="GHEA Grapalat" w:eastAsia="GHEA Grapalat" w:hAnsi="GHEA Grapalat" w:cs="GHEA Grapalat"/>
          <w:color w:val="000000"/>
          <w:sz w:val="24"/>
          <w:szCs w:val="24"/>
        </w:rPr>
      </w:pPr>
    </w:p>
    <w:p w14:paraId="0000014A"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21. Սոցիալական աջակցության ոլորտի</w:t>
      </w:r>
      <w:r w:rsidRPr="00F55ACA">
        <w:rPr>
          <w:rFonts w:ascii="GHEA Grapalat" w:eastAsia="GHEA Grapalat" w:hAnsi="GHEA Grapalat" w:cs="GHEA Grapalat"/>
          <w:b/>
          <w:sz w:val="24"/>
          <w:szCs w:val="24"/>
        </w:rPr>
        <w:t xml:space="preserve"> հ</w:t>
      </w:r>
      <w:r w:rsidRPr="00F55ACA">
        <w:rPr>
          <w:rFonts w:ascii="GHEA Grapalat" w:eastAsia="GHEA Grapalat" w:hAnsi="GHEA Grapalat" w:cs="GHEA Grapalat"/>
          <w:b/>
          <w:color w:val="000000"/>
          <w:sz w:val="24"/>
          <w:szCs w:val="24"/>
        </w:rPr>
        <w:t>իմնական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սոցիալական ծառայությունները</w:t>
      </w:r>
      <w:r w:rsidRPr="00F55ACA">
        <w:rPr>
          <w:rFonts w:ascii="GHEA Grapalat" w:eastAsia="GHEA Grapalat" w:hAnsi="GHEA Grapalat" w:cs="GHEA Grapalat"/>
          <w:color w:val="000000"/>
          <w:sz w:val="24"/>
          <w:szCs w:val="24"/>
        </w:rPr>
        <w:t xml:space="preserve"> </w:t>
      </w:r>
    </w:p>
    <w:p w14:paraId="0000014B" w14:textId="37D1EC49"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w:t>
      </w:r>
      <w:r w:rsidR="00856565" w:rsidRPr="00F55ACA">
        <w:rPr>
          <w:rFonts w:ascii="GHEA Grapalat" w:eastAsia="GHEA Grapalat" w:hAnsi="GHEA Grapalat" w:cs="GHEA Grapalat"/>
          <w:color w:val="000000"/>
          <w:sz w:val="24"/>
          <w:szCs w:val="24"/>
        </w:rPr>
        <w:t>Սոցիալական աջակցության ոլորտի հ</w:t>
      </w:r>
      <w:r w:rsidRPr="00F55ACA">
        <w:rPr>
          <w:rFonts w:ascii="GHEA Grapalat" w:eastAsia="GHEA Grapalat" w:hAnsi="GHEA Grapalat" w:cs="GHEA Grapalat"/>
          <w:color w:val="000000"/>
          <w:sz w:val="24"/>
          <w:szCs w:val="24"/>
        </w:rPr>
        <w:t>իմնական սոցիալական ծառայություններն են`</w:t>
      </w:r>
    </w:p>
    <w:p w14:paraId="0000014C"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խորհրդատվությունը.</w:t>
      </w:r>
    </w:p>
    <w:p w14:paraId="0000014D" w14:textId="72E66199" w:rsidR="00F32977" w:rsidRPr="00F55ACA" w:rsidRDefault="00D2782C"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w:t>
      </w:r>
      <w:r w:rsidR="000D3BE9" w:rsidRPr="00F55ACA">
        <w:rPr>
          <w:rFonts w:ascii="GHEA Grapalat" w:eastAsia="GHEA Grapalat" w:hAnsi="GHEA Grapalat" w:cs="GHEA Grapalat"/>
          <w:color w:val="000000"/>
          <w:sz w:val="24"/>
          <w:szCs w:val="24"/>
        </w:rPr>
        <w:t>վերականգնողական օգնությունը.</w:t>
      </w:r>
    </w:p>
    <w:p w14:paraId="0000014E" w14:textId="6B7790EC"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բնաիրային </w:t>
      </w:r>
      <w:r w:rsidR="00D43EFF" w:rsidRPr="00F55ACA">
        <w:rPr>
          <w:rFonts w:ascii="GHEA Grapalat" w:eastAsia="GHEA Grapalat" w:hAnsi="GHEA Grapalat" w:cs="GHEA Grapalat"/>
          <w:color w:val="000000"/>
          <w:sz w:val="24"/>
          <w:szCs w:val="24"/>
        </w:rPr>
        <w:t xml:space="preserve">և կենցաղային </w:t>
      </w:r>
      <w:r w:rsidRPr="00F55ACA">
        <w:rPr>
          <w:rFonts w:ascii="GHEA Grapalat" w:eastAsia="GHEA Grapalat" w:hAnsi="GHEA Grapalat" w:cs="GHEA Grapalat"/>
          <w:color w:val="000000"/>
          <w:sz w:val="24"/>
          <w:szCs w:val="24"/>
        </w:rPr>
        <w:t>օգնությունը.</w:t>
      </w:r>
    </w:p>
    <w:p w14:paraId="0000014F"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կացարանով ապահովելը.</w:t>
      </w:r>
    </w:p>
    <w:p w14:paraId="00000150"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խնամքը.</w:t>
      </w:r>
    </w:p>
    <w:p w14:paraId="00000151"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իրավական օգնությունը.</w:t>
      </w:r>
    </w:p>
    <w:p w14:paraId="00000152"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նպաստներ կամ այլ դրամական վճարներ նշանակելը և վճարելը.</w:t>
      </w:r>
    </w:p>
    <w:p w14:paraId="00000153"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զբաղվածության ծառայությունները.</w:t>
      </w:r>
    </w:p>
    <w:p w14:paraId="00000154" w14:textId="1472A02B"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ընտանիքի կենսապահովման կայունացման օգնությունը.</w:t>
      </w:r>
    </w:p>
    <w:p w14:paraId="00000155" w14:textId="519A8C13"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բնակարանային կոմունալ ծառայությունների վճար</w:t>
      </w:r>
      <w:r w:rsidRPr="00F55ACA">
        <w:rPr>
          <w:rFonts w:ascii="GHEA Grapalat" w:eastAsia="GHEA Grapalat" w:hAnsi="GHEA Grapalat" w:cs="GHEA Grapalat"/>
          <w:sz w:val="24"/>
          <w:szCs w:val="24"/>
        </w:rPr>
        <w:t>ումների</w:t>
      </w:r>
      <w:r w:rsidRPr="00F55ACA">
        <w:rPr>
          <w:rFonts w:ascii="GHEA Grapalat" w:eastAsia="GHEA Grapalat" w:hAnsi="GHEA Grapalat" w:cs="GHEA Grapalat"/>
          <w:color w:val="000000"/>
          <w:sz w:val="24"/>
          <w:szCs w:val="24"/>
        </w:rPr>
        <w:t xml:space="preserve"> նվազեցումը կամ փոխհատուցումը</w:t>
      </w:r>
      <w:r w:rsidR="00750754" w:rsidRPr="00F55ACA">
        <w:rPr>
          <w:rFonts w:ascii="GHEA Grapalat" w:eastAsia="GHEA Grapalat" w:hAnsi="GHEA Grapalat" w:cs="GHEA Grapalat"/>
          <w:color w:val="000000"/>
          <w:sz w:val="24"/>
          <w:szCs w:val="24"/>
        </w:rPr>
        <w:t>.</w:t>
      </w:r>
    </w:p>
    <w:p w14:paraId="00000156" w14:textId="4987AFF6"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սոցիալ-հոգեբանական</w:t>
      </w:r>
      <w:r w:rsidR="00B028A3" w:rsidRPr="00F55ACA">
        <w:rPr>
          <w:rFonts w:ascii="GHEA Grapalat" w:eastAsia="GHEA Grapalat" w:hAnsi="GHEA Grapalat" w:cs="GHEA Grapalat"/>
          <w:color w:val="000000"/>
          <w:sz w:val="24"/>
          <w:szCs w:val="24"/>
          <w:lang w:val="en-US"/>
        </w:rPr>
        <w:t xml:space="preserve"> </w:t>
      </w:r>
      <w:r w:rsidRPr="00F55ACA">
        <w:rPr>
          <w:rFonts w:ascii="GHEA Grapalat" w:eastAsia="GHEA Grapalat" w:hAnsi="GHEA Grapalat" w:cs="GHEA Grapalat"/>
          <w:color w:val="000000"/>
          <w:sz w:val="24"/>
          <w:szCs w:val="24"/>
        </w:rPr>
        <w:t>օգնությունը</w:t>
      </w:r>
      <w:r w:rsidR="00750754" w:rsidRPr="00F55ACA">
        <w:rPr>
          <w:rFonts w:ascii="GHEA Grapalat" w:eastAsia="Cambria Math" w:hAnsi="GHEA Grapalat" w:cs="Cambria Math"/>
          <w:color w:val="000000"/>
          <w:sz w:val="24"/>
          <w:szCs w:val="24"/>
          <w:lang w:val="en-US"/>
        </w:rPr>
        <w:t>.</w:t>
      </w:r>
    </w:p>
    <w:p w14:paraId="00000157" w14:textId="443D2ED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պատրոնաժը</w:t>
      </w:r>
      <w:r w:rsidR="00750754" w:rsidRPr="00F55ACA">
        <w:rPr>
          <w:rFonts w:ascii="GHEA Grapalat" w:eastAsia="GHEA Grapalat" w:hAnsi="GHEA Grapalat" w:cs="GHEA Grapalat"/>
          <w:color w:val="000000"/>
          <w:sz w:val="24"/>
          <w:szCs w:val="24"/>
          <w:lang w:val="en-US"/>
        </w:rPr>
        <w:t>.</w:t>
      </w:r>
    </w:p>
    <w:p w14:paraId="00000158" w14:textId="77777777" w:rsidR="00F32977" w:rsidRPr="00F55ACA" w:rsidRDefault="000D3BE9" w:rsidP="00D8781C">
      <w:pPr>
        <w:numPr>
          <w:ilvl w:val="0"/>
          <w:numId w:val="2"/>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 օրենսդրությամբ նախատեսված այլ սոցիալական ծառայություններ: </w:t>
      </w:r>
    </w:p>
    <w:p w14:paraId="00000159" w14:textId="77777777" w:rsidR="00F32977" w:rsidRPr="00F55ACA" w:rsidRDefault="00F32977" w:rsidP="00D8781C">
      <w:pPr>
        <w:pBdr>
          <w:top w:val="nil"/>
          <w:left w:val="nil"/>
          <w:bottom w:val="nil"/>
          <w:right w:val="nil"/>
          <w:between w:val="nil"/>
        </w:pBdr>
        <w:shd w:val="clear" w:color="auto" w:fill="FFFFFF"/>
        <w:tabs>
          <w:tab w:val="left" w:pos="851"/>
          <w:tab w:val="left" w:pos="993"/>
          <w:tab w:val="left" w:pos="1134"/>
        </w:tabs>
        <w:spacing w:after="0" w:line="360" w:lineRule="auto"/>
        <w:ind w:firstLine="567"/>
        <w:jc w:val="both"/>
        <w:rPr>
          <w:rFonts w:ascii="GHEA Grapalat" w:eastAsia="GHEA Grapalat" w:hAnsi="GHEA Grapalat" w:cs="GHEA Grapalat"/>
          <w:color w:val="000000"/>
          <w:sz w:val="24"/>
          <w:szCs w:val="24"/>
        </w:rPr>
      </w:pPr>
    </w:p>
    <w:p w14:paraId="0000015A" w14:textId="77777777" w:rsidR="00F32977" w:rsidRPr="00F55ACA" w:rsidRDefault="00F32977"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15B"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22. Խորհրդատվական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օգնությունը</w:t>
      </w:r>
      <w:r w:rsidRPr="00F55ACA">
        <w:rPr>
          <w:rFonts w:ascii="GHEA Grapalat" w:eastAsia="GHEA Grapalat" w:hAnsi="GHEA Grapalat" w:cs="GHEA Grapalat"/>
          <w:color w:val="000000"/>
          <w:sz w:val="24"/>
          <w:szCs w:val="24"/>
        </w:rPr>
        <w:t xml:space="preserve"> </w:t>
      </w:r>
    </w:p>
    <w:p w14:paraId="0000015C" w14:textId="0BF4D3BE"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Խորհրդատվական օգնությու</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ն անձի հիմնական պահանջմունքները և սոցիալական կարիքները բավարարելու ուղիներ և եղանակներ գտնելու, ստեղծված իրավիճակին համարժեք սոցիալական ծառայություններ ստանալու, համապատասխան պետական կառավարման և տեղական ինքնակառավարման մարմիններ կամ </w:t>
      </w:r>
      <w:r w:rsidR="00F92DFD" w:rsidRPr="00F55ACA">
        <w:rPr>
          <w:rFonts w:ascii="GHEA Grapalat" w:eastAsia="GHEA Grapalat" w:hAnsi="GHEA Grapalat" w:cs="GHEA Grapalat"/>
          <w:color w:val="000000"/>
          <w:sz w:val="24"/>
          <w:szCs w:val="24"/>
        </w:rPr>
        <w:t xml:space="preserve">կազմակերպություններ </w:t>
      </w:r>
      <w:r w:rsidRPr="00F55ACA">
        <w:rPr>
          <w:rFonts w:ascii="GHEA Grapalat" w:eastAsia="GHEA Grapalat" w:hAnsi="GHEA Grapalat" w:cs="GHEA Grapalat"/>
          <w:color w:val="000000"/>
          <w:sz w:val="24"/>
          <w:szCs w:val="24"/>
        </w:rPr>
        <w:t>կամ ֆիզիկական անձանց ուղղորդելու վերաբերյալ անձին տրվող տեղեկատվությունը, մեկնաբանություններն ու առաջարկություններն են, սոցիալական պաշտպանության ոլորտում անձի իրավունքների և դրանց իրականացման վերաբերյալ տեղեկատվության տրամադրումը, ինչպես նաև սոցիալապես ընդունելի վարքի մոդելներ ձևավորելու ուղղությամբ քննարկումների, բացատրական աշխատանքի իրականացումը:</w:t>
      </w:r>
    </w:p>
    <w:p w14:paraId="0000015D" w14:textId="3B53B5A1" w:rsidR="00F32977" w:rsidRPr="00F55ACA" w:rsidRDefault="00F32977"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156BBEA1"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15E" w14:textId="5B2E5AE6"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 xml:space="preserve">Հոդված 23. </w:t>
      </w:r>
      <w:r w:rsidR="00D2782C" w:rsidRPr="00F55ACA">
        <w:rPr>
          <w:rFonts w:ascii="GHEA Grapalat" w:eastAsia="GHEA Grapalat" w:hAnsi="GHEA Grapalat" w:cs="GHEA Grapalat"/>
          <w:b/>
          <w:color w:val="000000"/>
          <w:sz w:val="24"/>
          <w:szCs w:val="24"/>
        </w:rPr>
        <w:t>Սոցիալ-վ</w:t>
      </w:r>
      <w:r w:rsidRPr="00F55ACA">
        <w:rPr>
          <w:rFonts w:ascii="GHEA Grapalat" w:eastAsia="GHEA Grapalat" w:hAnsi="GHEA Grapalat" w:cs="GHEA Grapalat"/>
          <w:b/>
          <w:color w:val="000000"/>
          <w:sz w:val="24"/>
          <w:szCs w:val="24"/>
        </w:rPr>
        <w:t>երականգնողական</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օգնությունը</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և</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դրա</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տրամադրումը</w:t>
      </w:r>
      <w:r w:rsidRPr="00F55ACA">
        <w:rPr>
          <w:rFonts w:ascii="GHEA Grapalat" w:eastAsia="GHEA Grapalat" w:hAnsi="GHEA Grapalat" w:cs="GHEA Grapalat"/>
          <w:color w:val="000000"/>
          <w:sz w:val="24"/>
          <w:szCs w:val="24"/>
        </w:rPr>
        <w:t xml:space="preserve"> </w:t>
      </w:r>
    </w:p>
    <w:p w14:paraId="0000015F" w14:textId="4801184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w:t>
      </w:r>
      <w:r w:rsidR="00D2782C" w:rsidRPr="00F55ACA">
        <w:rPr>
          <w:rFonts w:ascii="GHEA Grapalat" w:eastAsia="GHEA Grapalat" w:hAnsi="GHEA Grapalat" w:cs="GHEA Grapalat"/>
          <w:color w:val="000000"/>
          <w:sz w:val="24"/>
          <w:szCs w:val="24"/>
        </w:rPr>
        <w:t>Սոցիալ-վ</w:t>
      </w:r>
      <w:r w:rsidRPr="00F55ACA">
        <w:rPr>
          <w:rFonts w:ascii="GHEA Grapalat" w:eastAsia="GHEA Grapalat" w:hAnsi="GHEA Grapalat" w:cs="GHEA Grapalat"/>
          <w:color w:val="000000"/>
          <w:sz w:val="24"/>
          <w:szCs w:val="24"/>
        </w:rPr>
        <w:t>երականգնողական օգնությունն ուղղված է ՝</w:t>
      </w:r>
    </w:p>
    <w:p w14:paraId="00000160" w14:textId="3CF9AB94" w:rsidR="00F32977" w:rsidRPr="00F55ACA" w:rsidRDefault="000D3BE9" w:rsidP="00D8781C">
      <w:pPr>
        <w:numPr>
          <w:ilvl w:val="0"/>
          <w:numId w:val="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հիվանդության, վնասվածքների, ֆիզիկական, մտավոր կամ այլ խնդիրներով անձի ֆունկցիոնալության սահմանափակումների խորացումն ու ծանրացումը կանխելուն, </w:t>
      </w:r>
      <w:r w:rsidRPr="00F55ACA">
        <w:rPr>
          <w:rFonts w:ascii="GHEA Grapalat" w:eastAsia="GHEA Grapalat" w:hAnsi="GHEA Grapalat" w:cs="GHEA Grapalat"/>
          <w:color w:val="000000"/>
          <w:sz w:val="24"/>
          <w:szCs w:val="24"/>
        </w:rPr>
        <w:lastRenderedPageBreak/>
        <w:t>ֆունկցիոնալության սահմանափակում ունեցող անձի օրգանիզմի սահմանափակված կամ կորսված ֆունկցիաների և առողջության վերականգնմանը.</w:t>
      </w:r>
    </w:p>
    <w:p w14:paraId="00000161" w14:textId="09DD1565" w:rsidR="00F32977" w:rsidRPr="00F55ACA" w:rsidRDefault="000D3BE9" w:rsidP="00D8781C">
      <w:pPr>
        <w:numPr>
          <w:ilvl w:val="0"/>
          <w:numId w:val="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հոգեհուզական և վարքային վերականգնմանը</w:t>
      </w:r>
      <w:r w:rsidR="00B028A3" w:rsidRPr="00F55ACA">
        <w:rPr>
          <w:rFonts w:ascii="GHEA Grapalat" w:eastAsia="GHEA Grapalat" w:hAnsi="GHEA Grapalat" w:cs="GHEA Grapalat"/>
          <w:color w:val="000000"/>
          <w:sz w:val="24"/>
          <w:szCs w:val="24"/>
          <w:lang w:val="en-US"/>
        </w:rPr>
        <w:t>.</w:t>
      </w:r>
    </w:p>
    <w:p w14:paraId="00000162" w14:textId="77777777" w:rsidR="00F32977" w:rsidRPr="00F55ACA" w:rsidRDefault="000D3BE9" w:rsidP="00D8781C">
      <w:pPr>
        <w:numPr>
          <w:ilvl w:val="0"/>
          <w:numId w:val="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անձի կորցրած կամ նվազած մասնագիտական ունակությունների լրիվ կամ մասնակի վերականգնմանը, մասնագիտական հմտություններն օգտագործելու կամ նոր մասնագիտական հմտություններ ձեռք բերելու կարողությունների զարգացմանը, նախկին կամ նոր մասնագիտությամբ աշխատանքային գործունեություն իրականացնելու համար մատչելի պայմանների ստեղծման նպատակով անձի մասնագիտական կողմնորոշմանը, մասնագիտական կրթությանը, մասնագիտական ուսուցմանը (որակավորման բարձրացմանը, վերամասնագիտացմանը, նախնական մասնագիտական պատրաստմանը, արհեստագործական ուսուցմանը), մասնագիտական հարմարվողականությանը, հարմար աշխատանքի տեղավորմանը և ինքնազբաղվածության ապահովմանը.</w:t>
      </w:r>
    </w:p>
    <w:p w14:paraId="00000163" w14:textId="5F1ADD8C" w:rsidR="00F32977" w:rsidRPr="00F55ACA" w:rsidRDefault="000D3BE9" w:rsidP="00D8781C">
      <w:pPr>
        <w:numPr>
          <w:ilvl w:val="0"/>
          <w:numId w:val="2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անձի հասարակական կյանքի բոլոր բնագավառներում հավասար հնարավորությունների ստեղծմանը, նրանց սոցիալական հմտությունների վերականգնմանը և սոցիալական ներառմանը նպաստելուն</w:t>
      </w:r>
      <w:r w:rsidR="00B028A3" w:rsidRPr="00F55ACA">
        <w:rPr>
          <w:rFonts w:ascii="GHEA Grapalat" w:eastAsia="Cambria Math" w:hAnsi="GHEA Grapalat" w:cs="Cambria Math"/>
          <w:color w:val="000000"/>
          <w:sz w:val="24"/>
          <w:szCs w:val="24"/>
        </w:rPr>
        <w:t>:</w:t>
      </w:r>
    </w:p>
    <w:p w14:paraId="00000164" w14:textId="16EC7799" w:rsidR="00F32977" w:rsidRPr="00F55ACA" w:rsidRDefault="000D3BE9" w:rsidP="00D8781C">
      <w:pPr>
        <w:shd w:val="clear" w:color="auto" w:fill="FFFFFF"/>
        <w:spacing w:after="0" w:line="360" w:lineRule="auto"/>
        <w:ind w:firstLine="567"/>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2. </w:t>
      </w:r>
      <w:r w:rsidR="008229A0" w:rsidRPr="00F55ACA">
        <w:rPr>
          <w:rFonts w:ascii="GHEA Grapalat" w:eastAsia="GHEA Grapalat" w:hAnsi="GHEA Grapalat" w:cs="GHEA Grapalat"/>
          <w:color w:val="000000"/>
          <w:sz w:val="24"/>
          <w:szCs w:val="24"/>
        </w:rPr>
        <w:t>Սոցիալ-վ</w:t>
      </w:r>
      <w:r w:rsidRPr="00F55ACA">
        <w:rPr>
          <w:rFonts w:ascii="GHEA Grapalat" w:eastAsia="GHEA Grapalat" w:hAnsi="GHEA Grapalat" w:cs="GHEA Grapalat"/>
          <w:color w:val="000000"/>
          <w:sz w:val="24"/>
          <w:szCs w:val="24"/>
        </w:rPr>
        <w:t>երականգնողական օգնությունը տրամադրվում է՝</w:t>
      </w:r>
    </w:p>
    <w:p w14:paraId="00000165" w14:textId="77777777" w:rsidR="00F32977" w:rsidRPr="00F55ACA" w:rsidRDefault="000D3BE9" w:rsidP="00D8781C">
      <w:pPr>
        <w:numPr>
          <w:ilvl w:val="0"/>
          <w:numId w:val="28"/>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աջակցող միջոցների տրամադրման միջոցով, կամ</w:t>
      </w:r>
    </w:p>
    <w:p w14:paraId="00000166" w14:textId="77777777" w:rsidR="00F32977" w:rsidRPr="00F55ACA" w:rsidRDefault="000D3BE9" w:rsidP="00D8781C">
      <w:pPr>
        <w:numPr>
          <w:ilvl w:val="0"/>
          <w:numId w:val="28"/>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սոցիալ-հոգեբանական վերականգնման ձևով, կամ</w:t>
      </w:r>
    </w:p>
    <w:p w14:paraId="00000167" w14:textId="77777777" w:rsidR="00F32977" w:rsidRPr="00F55ACA" w:rsidRDefault="000D3BE9" w:rsidP="00D8781C">
      <w:pPr>
        <w:numPr>
          <w:ilvl w:val="0"/>
          <w:numId w:val="28"/>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հմտությունների զարգացման միջոցով, կամ մասնագիտական, այդ թվում՝ աշխատանքային հմտությունների վերականգնման միջոցով, կամ</w:t>
      </w:r>
    </w:p>
    <w:p w14:paraId="00000168" w14:textId="77777777" w:rsidR="00F32977" w:rsidRPr="00F55ACA" w:rsidRDefault="000D3BE9" w:rsidP="00D8781C">
      <w:pPr>
        <w:numPr>
          <w:ilvl w:val="0"/>
          <w:numId w:val="28"/>
        </w:numPr>
        <w:shd w:val="clear" w:color="auto" w:fill="FFFFFF"/>
        <w:tabs>
          <w:tab w:val="left" w:pos="851"/>
          <w:tab w:val="left" w:pos="1134"/>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այլ ձևերով:</w:t>
      </w:r>
    </w:p>
    <w:p w14:paraId="00000169" w14:textId="16980A7A"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3. </w:t>
      </w:r>
      <w:r w:rsidR="008229A0" w:rsidRPr="00F55ACA">
        <w:rPr>
          <w:rFonts w:ascii="GHEA Grapalat" w:eastAsia="GHEA Grapalat" w:hAnsi="GHEA Grapalat" w:cs="GHEA Grapalat"/>
          <w:color w:val="000000"/>
          <w:sz w:val="24"/>
          <w:szCs w:val="24"/>
        </w:rPr>
        <w:t>Սոցիալ-վ</w:t>
      </w:r>
      <w:r w:rsidRPr="00F55ACA">
        <w:rPr>
          <w:rFonts w:ascii="GHEA Grapalat" w:eastAsia="GHEA Grapalat" w:hAnsi="GHEA Grapalat" w:cs="GHEA Grapalat"/>
          <w:color w:val="000000"/>
          <w:sz w:val="24"/>
          <w:szCs w:val="24"/>
        </w:rPr>
        <w:t>երականգնողական օգնության տրամադրման կարգը և պայմանները սահմանում է Կառավարությունը:</w:t>
      </w:r>
    </w:p>
    <w:p w14:paraId="0000016A" w14:textId="617CD17F" w:rsidR="00F32977" w:rsidRPr="00F55ACA" w:rsidRDefault="00F32977"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C7DD905"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16B" w14:textId="5EFA7B9A"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24. Բնաիրային</w:t>
      </w:r>
      <w:r w:rsidRPr="00F55ACA">
        <w:rPr>
          <w:rFonts w:ascii="Courier New" w:hAnsi="Courier New" w:cs="Courier New"/>
          <w:b/>
          <w:color w:val="000000"/>
          <w:sz w:val="24"/>
          <w:szCs w:val="24"/>
        </w:rPr>
        <w:t> </w:t>
      </w:r>
      <w:r w:rsidR="009B654B" w:rsidRPr="00F55ACA">
        <w:rPr>
          <w:rFonts w:ascii="GHEA Grapalat" w:hAnsi="GHEA Grapalat"/>
          <w:b/>
          <w:color w:val="000000"/>
          <w:sz w:val="24"/>
          <w:szCs w:val="24"/>
        </w:rPr>
        <w:t xml:space="preserve">և կենցաղային </w:t>
      </w:r>
      <w:r w:rsidRPr="00F55ACA">
        <w:rPr>
          <w:rFonts w:ascii="GHEA Grapalat" w:eastAsia="GHEA Grapalat" w:hAnsi="GHEA Grapalat" w:cs="GHEA Grapalat"/>
          <w:b/>
          <w:color w:val="000000"/>
          <w:sz w:val="24"/>
          <w:szCs w:val="24"/>
        </w:rPr>
        <w:t>օգնությունը</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և</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դրա</w:t>
      </w:r>
      <w:r w:rsidR="009B654B" w:rsidRPr="00F55ACA">
        <w:rPr>
          <w:rFonts w:ascii="GHEA Grapalat" w:eastAsia="GHEA Grapalat" w:hAnsi="GHEA Grapalat" w:cs="GHEA Grapalat"/>
          <w:b/>
          <w:color w:val="000000"/>
          <w:sz w:val="24"/>
          <w:szCs w:val="24"/>
        </w:rPr>
        <w:t>նց</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տրամադրումը</w:t>
      </w:r>
      <w:r w:rsidRPr="00F55ACA">
        <w:rPr>
          <w:rFonts w:ascii="GHEA Grapalat" w:eastAsia="GHEA Grapalat" w:hAnsi="GHEA Grapalat" w:cs="GHEA Grapalat"/>
          <w:color w:val="000000"/>
          <w:sz w:val="24"/>
          <w:szCs w:val="24"/>
        </w:rPr>
        <w:t xml:space="preserve"> </w:t>
      </w:r>
    </w:p>
    <w:p w14:paraId="0000016C" w14:textId="1A8F531B"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1. Բնաիրային </w:t>
      </w:r>
      <w:r w:rsidR="009B654B" w:rsidRPr="00F55ACA">
        <w:rPr>
          <w:rFonts w:ascii="GHEA Grapalat" w:eastAsia="GHEA Grapalat" w:hAnsi="GHEA Grapalat" w:cs="GHEA Grapalat"/>
          <w:color w:val="000000"/>
          <w:sz w:val="24"/>
          <w:szCs w:val="24"/>
        </w:rPr>
        <w:t xml:space="preserve">և կենցաղային </w:t>
      </w:r>
      <w:r w:rsidRPr="00F55ACA">
        <w:rPr>
          <w:rFonts w:ascii="GHEA Grapalat" w:eastAsia="GHEA Grapalat" w:hAnsi="GHEA Grapalat" w:cs="GHEA Grapalat"/>
          <w:color w:val="000000"/>
          <w:sz w:val="24"/>
          <w:szCs w:val="24"/>
        </w:rPr>
        <w:t xml:space="preserve">օգնությունն անձի հիմնական պահանջմունքները բավարարելու նպատակով նրան կամ նրա ընտանիքին տրամադրվող օգնությունն է հետևյալ ձևերով՝ </w:t>
      </w:r>
    </w:p>
    <w:p w14:paraId="0000016D" w14:textId="57901233"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1) սննդի տրամադրման շրջիկ կամ ստացիոնար կազմակերպում, կամ</w:t>
      </w:r>
    </w:p>
    <w:p w14:paraId="0000016E"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մթերքի, հագուստի, կոշիկի, հիգիենայի միջոցների, երեխաների խնամքի պարագաների, առաջին անհրաժեշտության կենցաղային այլ ապրանքների, հատուկ տրանսպորտային միջոցների տրամադրում, կամ</w:t>
      </w:r>
    </w:p>
    <w:p w14:paraId="00000170" w14:textId="5ED917CC"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3) </w:t>
      </w:r>
      <w:r w:rsidRPr="00F55ACA">
        <w:rPr>
          <w:rFonts w:ascii="GHEA Grapalat" w:eastAsia="GHEA Grapalat" w:hAnsi="GHEA Grapalat" w:cs="GHEA Grapalat"/>
          <w:sz w:val="24"/>
          <w:szCs w:val="24"/>
        </w:rPr>
        <w:t xml:space="preserve">կենցաղային </w:t>
      </w:r>
      <w:r w:rsidR="00A00C91" w:rsidRPr="00F55ACA">
        <w:rPr>
          <w:rFonts w:ascii="GHEA Grapalat" w:eastAsia="GHEA Grapalat" w:hAnsi="GHEA Grapalat" w:cs="GHEA Grapalat"/>
          <w:sz w:val="24"/>
          <w:szCs w:val="24"/>
        </w:rPr>
        <w:t>օգնություն</w:t>
      </w:r>
      <w:r w:rsidRPr="00F55ACA">
        <w:rPr>
          <w:rFonts w:ascii="GHEA Grapalat" w:eastAsia="GHEA Grapalat" w:hAnsi="GHEA Grapalat" w:cs="GHEA Grapalat"/>
          <w:sz w:val="24"/>
          <w:szCs w:val="24"/>
        </w:rPr>
        <w:t xml:space="preserve">` բաղնիք, </w:t>
      </w:r>
      <w:r w:rsidR="00DD2130" w:rsidRPr="00F55ACA">
        <w:rPr>
          <w:rFonts w:ascii="GHEA Grapalat" w:eastAsia="GHEA Grapalat" w:hAnsi="GHEA Grapalat" w:cs="GHEA Grapalat"/>
          <w:sz w:val="24"/>
          <w:szCs w:val="24"/>
        </w:rPr>
        <w:t>լվացքատուն</w:t>
      </w:r>
      <w:r w:rsidRPr="00F55ACA">
        <w:rPr>
          <w:rFonts w:ascii="GHEA Grapalat" w:eastAsia="GHEA Grapalat" w:hAnsi="GHEA Grapalat" w:cs="GHEA Grapalat"/>
          <w:sz w:val="24"/>
          <w:szCs w:val="24"/>
        </w:rPr>
        <w:t xml:space="preserve">,  </w:t>
      </w:r>
      <w:r w:rsidRPr="00F55ACA">
        <w:rPr>
          <w:rFonts w:ascii="GHEA Grapalat" w:eastAsia="GHEA Grapalat" w:hAnsi="GHEA Grapalat" w:cs="GHEA Grapalat"/>
          <w:color w:val="000000"/>
          <w:sz w:val="24"/>
          <w:szCs w:val="24"/>
        </w:rPr>
        <w:t xml:space="preserve">տեղափոխման կազմակերպում կամ տեղափոխման հետ կապված ծախսերի հատուցում, </w:t>
      </w:r>
      <w:r w:rsidR="000F2601" w:rsidRPr="00F55ACA">
        <w:rPr>
          <w:rFonts w:ascii="GHEA Grapalat" w:eastAsia="GHEA Grapalat" w:hAnsi="GHEA Grapalat" w:cs="GHEA Grapalat"/>
          <w:color w:val="000000"/>
          <w:sz w:val="24"/>
          <w:szCs w:val="24"/>
        </w:rPr>
        <w:t>կամ</w:t>
      </w:r>
    </w:p>
    <w:p w14:paraId="00000171" w14:textId="7DAB7B38" w:rsidR="00F32977" w:rsidRPr="00F55ACA" w:rsidRDefault="001E20F6"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000D3BE9" w:rsidRPr="00F55ACA">
        <w:rPr>
          <w:rFonts w:ascii="GHEA Grapalat" w:eastAsia="GHEA Grapalat" w:hAnsi="GHEA Grapalat" w:cs="GHEA Grapalat"/>
          <w:color w:val="000000"/>
          <w:sz w:val="24"/>
          <w:szCs w:val="24"/>
        </w:rPr>
        <w:t>) օրենսդրությամբ նախատեսված այլ ձևերով։</w:t>
      </w:r>
    </w:p>
    <w:p w14:paraId="00000172" w14:textId="29AA6E2D"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Բնաիրային</w:t>
      </w:r>
      <w:r w:rsidR="009B654B" w:rsidRPr="00F55ACA">
        <w:rPr>
          <w:rFonts w:ascii="GHEA Grapalat" w:eastAsia="GHEA Grapalat" w:hAnsi="GHEA Grapalat" w:cs="GHEA Grapalat"/>
          <w:color w:val="000000"/>
          <w:sz w:val="24"/>
          <w:szCs w:val="24"/>
        </w:rPr>
        <w:t>, կենցաղային</w:t>
      </w:r>
      <w:r w:rsidRPr="00F55ACA">
        <w:rPr>
          <w:rFonts w:ascii="GHEA Grapalat" w:eastAsia="GHEA Grapalat" w:hAnsi="GHEA Grapalat" w:cs="GHEA Grapalat"/>
          <w:color w:val="000000"/>
          <w:sz w:val="24"/>
          <w:szCs w:val="24"/>
        </w:rPr>
        <w:t xml:space="preserve"> </w:t>
      </w:r>
      <w:r w:rsidR="001E20F6" w:rsidRPr="00F55ACA">
        <w:rPr>
          <w:rFonts w:ascii="GHEA Grapalat" w:eastAsia="GHEA Grapalat" w:hAnsi="GHEA Grapalat" w:cs="GHEA Grapalat"/>
          <w:color w:val="000000"/>
          <w:sz w:val="24"/>
          <w:szCs w:val="24"/>
        </w:rPr>
        <w:t>օգնությունների</w:t>
      </w:r>
      <w:r w:rsidRPr="00F55ACA">
        <w:rPr>
          <w:rFonts w:ascii="GHEA Grapalat" w:eastAsia="GHEA Grapalat" w:hAnsi="GHEA Grapalat" w:cs="GHEA Grapalat"/>
          <w:color w:val="000000"/>
          <w:sz w:val="24"/>
          <w:szCs w:val="24"/>
        </w:rPr>
        <w:t xml:space="preserve"> տրամադրման կարգ</w:t>
      </w:r>
      <w:r w:rsidR="008C0DD2" w:rsidRPr="00F55ACA">
        <w:rPr>
          <w:rFonts w:ascii="GHEA Grapalat" w:eastAsia="GHEA Grapalat" w:hAnsi="GHEA Grapalat" w:cs="GHEA Grapalat"/>
          <w:color w:val="000000"/>
          <w:sz w:val="24"/>
          <w:szCs w:val="24"/>
        </w:rPr>
        <w:t>եր</w:t>
      </w:r>
      <w:r w:rsidRPr="00F55ACA">
        <w:rPr>
          <w:rFonts w:ascii="GHEA Grapalat" w:eastAsia="GHEA Grapalat" w:hAnsi="GHEA Grapalat" w:cs="GHEA Grapalat"/>
          <w:color w:val="000000"/>
          <w:sz w:val="24"/>
          <w:szCs w:val="24"/>
        </w:rPr>
        <w:t>ը, պայմանները, չափորոշիչները սահմանում է Կառավարությունը:</w:t>
      </w:r>
    </w:p>
    <w:p w14:paraId="00000173" w14:textId="52FB4D29" w:rsidR="00F32977" w:rsidRPr="00F55ACA" w:rsidRDefault="00F32977" w:rsidP="00D8781C">
      <w:pPr>
        <w:shd w:val="clear" w:color="auto" w:fill="FFFFFF"/>
        <w:spacing w:after="0" w:line="360" w:lineRule="auto"/>
        <w:ind w:firstLine="567"/>
        <w:rPr>
          <w:rFonts w:ascii="GHEA Grapalat" w:eastAsia="GHEA Grapalat" w:hAnsi="GHEA Grapalat" w:cs="GHEA Grapalat"/>
          <w:b/>
          <w:color w:val="000000"/>
          <w:sz w:val="24"/>
          <w:szCs w:val="24"/>
        </w:rPr>
      </w:pPr>
    </w:p>
    <w:p w14:paraId="0DCC0E84" w14:textId="77777777" w:rsidR="00C3623E" w:rsidRPr="00F55ACA" w:rsidRDefault="00C3623E" w:rsidP="00D8781C">
      <w:pPr>
        <w:shd w:val="clear" w:color="auto" w:fill="FFFFFF"/>
        <w:spacing w:after="0" w:line="360" w:lineRule="auto"/>
        <w:ind w:firstLine="567"/>
        <w:rPr>
          <w:rFonts w:ascii="GHEA Grapalat" w:eastAsia="GHEA Grapalat" w:hAnsi="GHEA Grapalat" w:cs="GHEA Grapalat"/>
          <w:b/>
          <w:color w:val="000000"/>
          <w:sz w:val="24"/>
          <w:szCs w:val="24"/>
        </w:rPr>
      </w:pPr>
    </w:p>
    <w:p w14:paraId="00000174"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color w:val="000000"/>
          <w:sz w:val="24"/>
          <w:szCs w:val="24"/>
        </w:rPr>
        <w:t>Հոդված 25.</w:t>
      </w:r>
      <w:r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b/>
          <w:color w:val="000000"/>
          <w:sz w:val="24"/>
          <w:szCs w:val="24"/>
        </w:rPr>
        <w:t xml:space="preserve">Կացարանով ապահովելը </w:t>
      </w:r>
    </w:p>
    <w:p w14:paraId="00000175" w14:textId="018A81D0" w:rsidR="00F32977" w:rsidRPr="00F55ACA" w:rsidRDefault="000D3BE9" w:rsidP="00D8781C">
      <w:pPr>
        <w:numPr>
          <w:ilvl w:val="0"/>
          <w:numId w:val="1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color w:val="000000"/>
          <w:sz w:val="24"/>
          <w:szCs w:val="24"/>
        </w:rPr>
        <w:t xml:space="preserve">Կացարանով ապահովելը </w:t>
      </w:r>
      <w:r w:rsidRPr="00F55ACA">
        <w:rPr>
          <w:rFonts w:ascii="GHEA Grapalat" w:eastAsia="GHEA Grapalat" w:hAnsi="GHEA Grapalat" w:cs="GHEA Grapalat"/>
          <w:sz w:val="24"/>
          <w:szCs w:val="24"/>
        </w:rPr>
        <w:t>սոցիալապես անապահով բնակարանային պայմանների բարելավման կարիք ունեցող կամ անօթևան կամ հրատապ արձագանք պահանջող իրավիճակներում հայտնված, ինչպես նաև Կառավարության որոշմամբ սահմանված այլ անձին կամ ընտանիքին սույն հոդվածի 3-րդ մասով նախատեսված եղանակներով տրամադրվող սոցիալական ծառայությունն է</w:t>
      </w:r>
      <w:r w:rsidRPr="00F55ACA">
        <w:rPr>
          <w:rFonts w:ascii="GHEA Grapalat" w:eastAsia="GHEA Grapalat" w:hAnsi="GHEA Grapalat" w:cs="GHEA Grapalat"/>
          <w:color w:val="000000"/>
          <w:sz w:val="24"/>
          <w:szCs w:val="24"/>
        </w:rPr>
        <w:t xml:space="preserve">։ </w:t>
      </w:r>
    </w:p>
    <w:p w14:paraId="00000176" w14:textId="77777777" w:rsidR="00F32977" w:rsidRPr="00F55ACA" w:rsidRDefault="000D3BE9" w:rsidP="00D8781C">
      <w:pPr>
        <w:numPr>
          <w:ilvl w:val="0"/>
          <w:numId w:val="1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Կառավարության որոշմամբ սահմանվում է բնակարանային պայմանների բարելավման կարիք ունեցող կամ անօթևան կամ հրատապ արձագանք պահանջող իրավիճակներում հայտնված կամ այլ անձին կամ ընտանիքին սույն հոդվածի 3-րդ մասով նախատեսված կացարանով ապահովման այն եղանակները, որոնք կիրառելի են նշված սոցիալական խմբի համար։ </w:t>
      </w:r>
    </w:p>
    <w:p w14:paraId="00000177" w14:textId="77777777" w:rsidR="00F32977" w:rsidRPr="00F55ACA" w:rsidRDefault="000D3BE9" w:rsidP="00D8781C">
      <w:pPr>
        <w:numPr>
          <w:ilvl w:val="0"/>
          <w:numId w:val="1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Կացարանով ապահովում է համարվում`</w:t>
      </w:r>
    </w:p>
    <w:p w14:paraId="00000178"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բնակարանի վարձակալության վարձավճարի ամբողջական կամ մասնակի հատուցումը, կամ</w:t>
      </w:r>
    </w:p>
    <w:p w14:paraId="00000179"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սոցիալական բնակարանային ֆոնդից կացարանի տրամադրումը՝ պայմանագրային հիմունքներով՝ </w:t>
      </w:r>
    </w:p>
    <w:p w14:paraId="0000017A"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ա. անհատույց որոշակի ժամկետով.</w:t>
      </w:r>
    </w:p>
    <w:p w14:paraId="0000017C" w14:textId="59B36553"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 անհատույց անժամկետ</w:t>
      </w:r>
      <w:r w:rsidR="000F2601" w:rsidRPr="00F55ACA">
        <w:rPr>
          <w:rFonts w:ascii="GHEA Grapalat" w:eastAsia="GHEA Grapalat" w:hAnsi="GHEA Grapalat" w:cs="GHEA Grapalat"/>
          <w:sz w:val="24"/>
          <w:szCs w:val="24"/>
        </w:rPr>
        <w:t>.</w:t>
      </w:r>
    </w:p>
    <w:p w14:paraId="0000017D" w14:textId="55477B94"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գ. վարձակալությամբ.</w:t>
      </w:r>
    </w:p>
    <w:p w14:paraId="0000017E"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կացարանի ընթացիկ վերանորոգման աշխատանքների կատարում կամ ծախսերի մասնակի հատուցում, կամ</w:t>
      </w:r>
    </w:p>
    <w:p w14:paraId="0000017F"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ֆինանսական աջակցության տրամադրում բնակարանի գնման պետական վկայագրի միջոցով, կամ</w:t>
      </w:r>
    </w:p>
    <w:p w14:paraId="00000180"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 հիփոթեքային վարկի տրամադրում արտոնյալ պայմաններով`</w:t>
      </w:r>
    </w:p>
    <w:p w14:paraId="00000181"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ա. հիփոթեքային վարկի կանխավճարի ամբողջական կամ մասնակի մարում, և (կամ)</w:t>
      </w:r>
    </w:p>
    <w:p w14:paraId="00000182" w14:textId="17B0A853"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 հիփոթեքային վարկերի գծով վարկի մայր գումարի կամ տոկոսագումարի ամբողջական կամ մասնակի մարում</w:t>
      </w:r>
      <w:r w:rsidR="0058503D" w:rsidRPr="00F55ACA">
        <w:rPr>
          <w:rFonts w:ascii="GHEA Grapalat" w:eastAsia="Cambria Math" w:hAnsi="GHEA Grapalat" w:cs="Cambria Math"/>
          <w:sz w:val="24"/>
          <w:szCs w:val="24"/>
        </w:rPr>
        <w:t>.</w:t>
      </w:r>
    </w:p>
    <w:p w14:paraId="00000183" w14:textId="71990FF3"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կացարան՝ ժամանակավոր </w:t>
      </w:r>
      <w:r w:rsidR="0058503D" w:rsidRPr="00F55ACA">
        <w:rPr>
          <w:rFonts w:ascii="GHEA Grapalat" w:eastAsia="GHEA Grapalat" w:hAnsi="GHEA Grapalat" w:cs="GHEA Grapalat"/>
          <w:sz w:val="24"/>
          <w:szCs w:val="24"/>
        </w:rPr>
        <w:t>օթևանում,</w:t>
      </w:r>
      <w:r w:rsidRPr="00F55ACA">
        <w:rPr>
          <w:rFonts w:ascii="GHEA Grapalat" w:eastAsia="GHEA Grapalat" w:hAnsi="GHEA Grapalat" w:cs="GHEA Grapalat"/>
          <w:color w:val="FF0000"/>
          <w:sz w:val="24"/>
          <w:szCs w:val="24"/>
        </w:rPr>
        <w:t xml:space="preserve"> </w:t>
      </w:r>
      <w:r w:rsidRPr="00F55ACA">
        <w:rPr>
          <w:rFonts w:ascii="GHEA Grapalat" w:eastAsia="GHEA Grapalat" w:hAnsi="GHEA Grapalat" w:cs="GHEA Grapalat"/>
          <w:sz w:val="24"/>
          <w:szCs w:val="24"/>
        </w:rPr>
        <w:t>կամ</w:t>
      </w:r>
    </w:p>
    <w:p w14:paraId="00000184" w14:textId="77777777" w:rsidR="00F32977" w:rsidRPr="00F55ACA" w:rsidRDefault="000D3BE9" w:rsidP="00D8781C">
      <w:pPr>
        <w:numPr>
          <w:ilvl w:val="0"/>
          <w:numId w:val="2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գիշերակաց:</w:t>
      </w:r>
    </w:p>
    <w:p w14:paraId="00000185" w14:textId="75359585"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 xml:space="preserve">4. Կացարան տրամադրվում է նաև ընտանիքում բռնության ենթարկված անձանց` որպես «Ընտանիքում բռնության կանխարգելման, ընտանիքում բռնության ենթարկված անձանց պաշտպանության և ընտանիքում համերաշխության վերականգնման մասին» օրենքով նախատեսված </w:t>
      </w:r>
      <w:r w:rsidR="00677504" w:rsidRPr="00F55ACA">
        <w:rPr>
          <w:rFonts w:ascii="GHEA Grapalat" w:eastAsia="GHEA Grapalat" w:hAnsi="GHEA Grapalat" w:cs="GHEA Grapalat"/>
          <w:sz w:val="24"/>
          <w:szCs w:val="24"/>
        </w:rPr>
        <w:t>ապաստարան</w:t>
      </w:r>
      <w:r w:rsidRPr="00F55ACA">
        <w:rPr>
          <w:rFonts w:ascii="GHEA Grapalat" w:eastAsia="GHEA Grapalat" w:hAnsi="GHEA Grapalat" w:cs="GHEA Grapalat"/>
          <w:sz w:val="24"/>
          <w:szCs w:val="24"/>
        </w:rPr>
        <w:t xml:space="preserve">, ինչպես նաև մարդկանց թրաֆիքինգի և շահագործման զոհերին և նրանց խնամքի տակ գտնվող երեխաներին, հատուկ կատեգորիայի զոհերին և նրանց օրինական ներկայացուցիչներին՝ «Մարդկանց թրաֆիքինգի կամ շահագործման ենթարկված անձանց նույնացման և աջակցության մասին» օրենքով նախատեսված ապաստարան՝ </w:t>
      </w:r>
      <w:r w:rsidR="00677504" w:rsidRPr="00F55ACA">
        <w:rPr>
          <w:rFonts w:ascii="GHEA Grapalat" w:eastAsia="GHEA Grapalat" w:hAnsi="GHEA Grapalat" w:cs="GHEA Grapalat"/>
          <w:sz w:val="24"/>
          <w:szCs w:val="24"/>
        </w:rPr>
        <w:t>օրենսդրությամբ սահմանված</w:t>
      </w:r>
      <w:r w:rsidRPr="00F55ACA">
        <w:rPr>
          <w:rFonts w:ascii="GHEA Grapalat" w:eastAsia="GHEA Grapalat" w:hAnsi="GHEA Grapalat" w:cs="GHEA Grapalat"/>
          <w:sz w:val="24"/>
          <w:szCs w:val="24"/>
        </w:rPr>
        <w:t xml:space="preserve"> ժամկետով</w:t>
      </w:r>
      <w:r w:rsidR="00891A0F" w:rsidRPr="00F55ACA">
        <w:rPr>
          <w:rFonts w:ascii="GHEA Grapalat" w:eastAsia="GHEA Grapalat" w:hAnsi="GHEA Grapalat" w:cs="GHEA Grapalat"/>
          <w:sz w:val="24"/>
          <w:szCs w:val="24"/>
        </w:rPr>
        <w:t>:</w:t>
      </w:r>
    </w:p>
    <w:p w14:paraId="00000186"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5. Սույն հոդվածի 3-րդ մասով սահմանած դեպքերում ընտանիքի սոցիալական գնահատման արդյունքում կարող է տրամադրվել նաև ստորև թվարկված սոցիալական ծառայություններից մեկը կամ դրանցից մի քանիսը՝ միաժամանակ, գնահատման արդյունքներով վերհանված սոցիալական կարիքներին համապատասխան՝</w:t>
      </w:r>
    </w:p>
    <w:p w14:paraId="00000187"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ընտանիքի կենսապահովման կայունացման օգնություն</w:t>
      </w:r>
    </w:p>
    <w:p w14:paraId="00000188"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բնաիրային օգնություն.</w:t>
      </w:r>
    </w:p>
    <w:p w14:paraId="00000189"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կենցաղային սպասարկում` բաղնիք, լվացքատուն և այլն.</w:t>
      </w:r>
    </w:p>
    <w:p w14:paraId="0000018A"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բժշկական օգնություն և սպասարկում.</w:t>
      </w:r>
    </w:p>
    <w:p w14:paraId="0000018B"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սոցիալ-հոգեբանական օգնություն. </w:t>
      </w:r>
    </w:p>
    <w:p w14:paraId="0000018C"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խորհրդատվություն.</w:t>
      </w:r>
    </w:p>
    <w:p w14:paraId="0000018D" w14:textId="77777777" w:rsidR="00F32977" w:rsidRPr="00F55ACA" w:rsidRDefault="000D3BE9" w:rsidP="00D8781C">
      <w:pPr>
        <w:numPr>
          <w:ilvl w:val="0"/>
          <w:numId w:val="30"/>
        </w:numP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այլ սոցիալական ծառայություններ՝ ըստ անհրաժեշտության կազմակերպվում են մասնագիտական կազմակերպություններում (հանրակրթական, մասնագիտացված բժշկական հաստատություն և այլն):</w:t>
      </w:r>
    </w:p>
    <w:p w14:paraId="0000018E" w14:textId="52C95FD6" w:rsidR="00F32977" w:rsidRPr="00F55ACA" w:rsidRDefault="000D3BE9" w:rsidP="00D8781C">
      <w:pPr>
        <w:shd w:val="clear" w:color="auto" w:fill="FFFFFF"/>
        <w:tabs>
          <w:tab w:val="left" w:pos="540"/>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ab/>
        <w:t>6</w:t>
      </w:r>
      <w:r w:rsidR="009D74D5" w:rsidRPr="00F55ACA">
        <w:rPr>
          <w:rFonts w:ascii="GHEA Grapalat" w:eastAsia="Cambria Math" w:hAnsi="GHEA Grapalat" w:cs="Cambria Math"/>
          <w:sz w:val="24"/>
          <w:szCs w:val="24"/>
        </w:rPr>
        <w:t>.</w:t>
      </w:r>
      <w:r w:rsidRPr="00F55ACA">
        <w:rPr>
          <w:rFonts w:ascii="GHEA Grapalat" w:eastAsia="GHEA Grapalat" w:hAnsi="GHEA Grapalat" w:cs="GHEA Grapalat"/>
          <w:sz w:val="24"/>
          <w:szCs w:val="24"/>
        </w:rPr>
        <w:t xml:space="preserve"> Հայաստանի Հանրապետության կառավարության որոշմամբ սահմանված դեպքերում և կարգով լիազորած պետական մարմին</w:t>
      </w:r>
      <w:r w:rsidR="00310C6B" w:rsidRPr="00F55ACA">
        <w:rPr>
          <w:rFonts w:ascii="GHEA Grapalat" w:eastAsia="GHEA Grapalat" w:hAnsi="GHEA Grapalat" w:cs="GHEA Grapalat"/>
          <w:sz w:val="24"/>
          <w:szCs w:val="24"/>
        </w:rPr>
        <w:t>ն</w:t>
      </w:r>
      <w:r w:rsidRPr="00F55ACA">
        <w:rPr>
          <w:rFonts w:ascii="GHEA Grapalat" w:eastAsia="GHEA Grapalat" w:hAnsi="GHEA Grapalat" w:cs="GHEA Grapalat"/>
          <w:sz w:val="24"/>
          <w:szCs w:val="24"/>
        </w:rPr>
        <w:t xml:space="preserve"> իրավասու է կացարանով ապահովել արտահերթ կարգով:</w:t>
      </w:r>
    </w:p>
    <w:p w14:paraId="0000018F"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7. Կացարանով ապահովելու կարգը, սույն հոդվածի 1-ին մասով սահմանված սոցիալական խմբերին դասված անձին կամ ընտանիքին հաշվառելու չափորոշիչները, սոցիալական խմբերի ցանկը, հերթացուցակ ձևավորելու, կացարանով ապահովելու պայմանագրի գործողության ժամկետները, պայմանները, ժամանակավոր օթևանի տեսակները սահմանում է Կառավարությունը:</w:t>
      </w:r>
    </w:p>
    <w:p w14:paraId="00000190" w14:textId="685591A7" w:rsidR="00F32977" w:rsidRPr="00F55ACA" w:rsidRDefault="00F32977"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35C19A3F"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p>
    <w:p w14:paraId="00000191"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26. Խնամքը</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և</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դրա</w:t>
      </w:r>
      <w:r w:rsidRPr="00F55ACA">
        <w:rPr>
          <w:rFonts w:ascii="Courier New" w:hAnsi="Courier New" w:cs="Courier New"/>
          <w:b/>
          <w:color w:val="000000"/>
          <w:sz w:val="24"/>
          <w:szCs w:val="24"/>
        </w:rPr>
        <w:t> </w:t>
      </w:r>
      <w:r w:rsidRPr="00F55ACA">
        <w:rPr>
          <w:rFonts w:ascii="GHEA Grapalat" w:eastAsia="GHEA Grapalat" w:hAnsi="GHEA Grapalat" w:cs="GHEA Grapalat"/>
          <w:b/>
          <w:color w:val="000000"/>
          <w:sz w:val="24"/>
          <w:szCs w:val="24"/>
        </w:rPr>
        <w:t>տրամադրումը</w:t>
      </w:r>
      <w:r w:rsidRPr="00F55ACA">
        <w:rPr>
          <w:rFonts w:ascii="GHEA Grapalat" w:eastAsia="GHEA Grapalat" w:hAnsi="GHEA Grapalat" w:cs="GHEA Grapalat"/>
          <w:color w:val="000000"/>
          <w:sz w:val="24"/>
          <w:szCs w:val="24"/>
        </w:rPr>
        <w:t xml:space="preserve"> </w:t>
      </w:r>
    </w:p>
    <w:p w14:paraId="00000192" w14:textId="130C502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Խնամքը կյանքի դժվարին իրավիճակում հայտնված տարեց կամ հաշմանդամություն ունեցող անձին կամ երեխային</w:t>
      </w:r>
      <w:r w:rsidR="00807892"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ընտանեկանին առավել մոտ սոցիալ-կենցաղային պայմաններ ապահովելու կամ տարեց կամ հաշմանդամություն ունեցող անձին իր սոցիալական միջավայրում հնարավորինս երկար պահելու կամ հասարակությունում ներառելու նպատակով անհրաժեշտ օգնությունն է:</w:t>
      </w:r>
    </w:p>
    <w:p w14:paraId="00000194" w14:textId="44C39EC4"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Խնամքը տրամադրվում է բնաիրային օգնության, սոցիալ-հոգեբանական, վերականգնողական, ժամանցի, անհրաժեշտության դեպքում` բժշկական շարունակական հսկողության և հիվանդանոցային բուժման, իրավական օգնության և այլ միջոցառումների կազմակերպման միջոցով՝ շ</w:t>
      </w:r>
      <w:r w:rsidRPr="00F55ACA">
        <w:rPr>
          <w:rFonts w:ascii="GHEA Grapalat" w:eastAsia="GHEA Grapalat" w:hAnsi="GHEA Grapalat" w:cs="GHEA Grapalat"/>
          <w:sz w:val="24"/>
          <w:szCs w:val="24"/>
        </w:rPr>
        <w:t>ուրջօրյա կամ ցերեկային ծառայության եղանակներով</w:t>
      </w:r>
      <w:r w:rsidRPr="00F55ACA">
        <w:rPr>
          <w:rFonts w:ascii="GHEA Grapalat" w:eastAsia="GHEA Grapalat" w:hAnsi="GHEA Grapalat" w:cs="GHEA Grapalat"/>
          <w:color w:val="000000"/>
          <w:sz w:val="24"/>
          <w:szCs w:val="24"/>
        </w:rPr>
        <w:t>:</w:t>
      </w:r>
    </w:p>
    <w:p w14:paraId="00000195" w14:textId="084C23DB" w:rsidR="00F32977" w:rsidRPr="00F55ACA" w:rsidRDefault="001005D8" w:rsidP="00D8781C">
      <w:pPr>
        <w:shd w:val="clear" w:color="auto" w:fill="FFFFFF"/>
        <w:tabs>
          <w:tab w:val="center" w:pos="4960"/>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w:t>
      </w:r>
      <w:r w:rsidR="000D3BE9" w:rsidRPr="00F55ACA">
        <w:rPr>
          <w:rFonts w:ascii="GHEA Grapalat" w:eastAsia="GHEA Grapalat" w:hAnsi="GHEA Grapalat" w:cs="GHEA Grapalat"/>
          <w:color w:val="000000"/>
          <w:sz w:val="24"/>
          <w:szCs w:val="24"/>
        </w:rPr>
        <w:t>. Խնամքը տրամադրվում է`</w:t>
      </w:r>
    </w:p>
    <w:p w14:paraId="00000196" w14:textId="77777777" w:rsidR="00F32977" w:rsidRPr="00F55ACA" w:rsidRDefault="000D3BE9" w:rsidP="00D8781C">
      <w:pPr>
        <w:numPr>
          <w:ilvl w:val="1"/>
          <w:numId w:val="13"/>
        </w:numPr>
        <w:shd w:val="clear" w:color="auto" w:fill="FFFFFF"/>
        <w:tabs>
          <w:tab w:val="left" w:pos="1134"/>
        </w:tabs>
        <w:spacing w:after="0" w:line="360" w:lineRule="auto"/>
        <w:ind w:left="1560" w:hanging="851"/>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տնային պայմաններում, կամ</w:t>
      </w:r>
    </w:p>
    <w:p w14:paraId="00000197" w14:textId="77777777" w:rsidR="00F32977" w:rsidRPr="00F55ACA" w:rsidRDefault="000D3BE9" w:rsidP="00D8781C">
      <w:pPr>
        <w:numPr>
          <w:ilvl w:val="1"/>
          <w:numId w:val="13"/>
        </w:numPr>
        <w:shd w:val="clear" w:color="auto" w:fill="FFFFFF"/>
        <w:tabs>
          <w:tab w:val="left" w:pos="1134"/>
        </w:tabs>
        <w:spacing w:after="0" w:line="360" w:lineRule="auto"/>
        <w:ind w:left="1560" w:hanging="851"/>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բնակչության սոցիալական պաշտպանության հաստատություններում, կամ</w:t>
      </w:r>
    </w:p>
    <w:p w14:paraId="00000198" w14:textId="77777777" w:rsidR="00F32977" w:rsidRPr="00F55ACA" w:rsidRDefault="000D3BE9" w:rsidP="00D8781C">
      <w:pPr>
        <w:numPr>
          <w:ilvl w:val="1"/>
          <w:numId w:val="13"/>
        </w:numPr>
        <w:shd w:val="clear" w:color="auto" w:fill="FFFFFF"/>
        <w:tabs>
          <w:tab w:val="left" w:pos="1134"/>
        </w:tabs>
        <w:spacing w:after="0" w:line="360" w:lineRule="auto"/>
        <w:ind w:left="1560" w:hanging="851"/>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աջակցության կենտրոններում, կամ</w:t>
      </w:r>
    </w:p>
    <w:p w14:paraId="0000019A" w14:textId="0281ADF9" w:rsidR="00F32977" w:rsidRPr="00F55ACA" w:rsidRDefault="000D3BE9" w:rsidP="00D8781C">
      <w:pPr>
        <w:numPr>
          <w:ilvl w:val="1"/>
          <w:numId w:val="13"/>
        </w:numPr>
        <w:shd w:val="clear" w:color="auto" w:fill="FFFFFF"/>
        <w:tabs>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ցերեկային կենտրոններում, կամ</w:t>
      </w:r>
    </w:p>
    <w:p w14:paraId="0000019B" w14:textId="77777777" w:rsidR="00F32977" w:rsidRPr="00F55ACA" w:rsidRDefault="000D3BE9" w:rsidP="00D8781C">
      <w:pPr>
        <w:numPr>
          <w:ilvl w:val="1"/>
          <w:numId w:val="13"/>
        </w:numPr>
        <w:shd w:val="clear" w:color="auto" w:fill="FFFFFF"/>
        <w:tabs>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համայնքային փոքր տներում, կամ</w:t>
      </w:r>
    </w:p>
    <w:p w14:paraId="0000019C" w14:textId="77777777" w:rsidR="00F32977" w:rsidRPr="00F55ACA" w:rsidRDefault="000D3BE9" w:rsidP="00D8781C">
      <w:pPr>
        <w:numPr>
          <w:ilvl w:val="1"/>
          <w:numId w:val="13"/>
        </w:numPr>
        <w:shd w:val="clear" w:color="auto" w:fill="FFFFFF"/>
        <w:tabs>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խնամատար ընտանիքներում, կամ</w:t>
      </w:r>
    </w:p>
    <w:p w14:paraId="0000019D" w14:textId="77777777" w:rsidR="00F32977" w:rsidRPr="00F55ACA" w:rsidRDefault="000D3BE9" w:rsidP="00D8781C">
      <w:pPr>
        <w:numPr>
          <w:ilvl w:val="1"/>
          <w:numId w:val="13"/>
        </w:numPr>
        <w:shd w:val="clear" w:color="auto" w:fill="FFFFFF"/>
        <w:tabs>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խնամակալի կամ հոգաբարձուի ընտանիքում, կամ</w:t>
      </w:r>
    </w:p>
    <w:p w14:paraId="0000019E" w14:textId="6D83F094" w:rsidR="00F32977" w:rsidRPr="00F55ACA" w:rsidRDefault="000D3BE9" w:rsidP="00D8781C">
      <w:pPr>
        <w:numPr>
          <w:ilvl w:val="1"/>
          <w:numId w:val="13"/>
        </w:numPr>
        <w:shd w:val="clear" w:color="auto" w:fill="FFFFFF"/>
        <w:tabs>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 սույն մասի</w:t>
      </w:r>
      <w:r w:rsidR="006641C6" w:rsidRPr="00F55ACA">
        <w:rPr>
          <w:rFonts w:ascii="GHEA Grapalat" w:eastAsia="GHEA Grapalat" w:hAnsi="GHEA Grapalat" w:cs="GHEA Grapalat"/>
          <w:sz w:val="24"/>
          <w:szCs w:val="24"/>
        </w:rPr>
        <w:t xml:space="preserve"> 1-7</w:t>
      </w:r>
      <w:r w:rsidRPr="00F55ACA">
        <w:rPr>
          <w:rFonts w:ascii="GHEA Grapalat" w:eastAsia="GHEA Grapalat" w:hAnsi="GHEA Grapalat" w:cs="GHEA Grapalat"/>
          <w:sz w:val="24"/>
          <w:szCs w:val="24"/>
        </w:rPr>
        <w:t xml:space="preserve">-րդ կետերում չնշված՝ խնամք, այդ թվում՝ բազմապրոֆիլ ծառայություններ տրամադրող այլ կազմակերպություններում: </w:t>
      </w:r>
    </w:p>
    <w:p w14:paraId="0000019F" w14:textId="3992CBDA" w:rsidR="00F32977" w:rsidRPr="00F55ACA" w:rsidRDefault="0078311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000D3BE9" w:rsidRPr="00F55ACA">
        <w:rPr>
          <w:rFonts w:ascii="GHEA Grapalat" w:eastAsia="GHEA Grapalat" w:hAnsi="GHEA Grapalat" w:cs="GHEA Grapalat"/>
          <w:color w:val="000000"/>
          <w:sz w:val="24"/>
          <w:szCs w:val="24"/>
        </w:rPr>
        <w:t xml:space="preserve">. Տնային պայմաններում խնամքը տրամադրվում է դրա կարիքն ունեցող չաշխատող (բացառությամբ տնային պայմաններում աշխատող), իսկ Կառավարության որոշմամբ սահմանված դեպքերում նաև աշխատող տարեց կամ հաշմանդամություն ունեցող անձանց, ինչպես նաև </w:t>
      </w:r>
      <w:r w:rsidR="000D3BE9" w:rsidRPr="00F55ACA">
        <w:rPr>
          <w:rFonts w:ascii="GHEA Grapalat" w:eastAsia="GHEA Grapalat" w:hAnsi="GHEA Grapalat" w:cs="GHEA Grapalat"/>
          <w:sz w:val="24"/>
          <w:szCs w:val="24"/>
        </w:rPr>
        <w:t>փաստացի առանց ծնողական խնամքի մնացած երեխաներին</w:t>
      </w:r>
      <w:r w:rsidR="000D3BE9" w:rsidRPr="00F55ACA">
        <w:rPr>
          <w:rFonts w:ascii="GHEA Grapalat" w:eastAsia="GHEA Grapalat" w:hAnsi="GHEA Grapalat" w:cs="GHEA Grapalat"/>
          <w:color w:val="000000"/>
          <w:sz w:val="24"/>
          <w:szCs w:val="24"/>
        </w:rPr>
        <w:t xml:space="preserve">` նրանց անհատական ծրագրի համաձայն։ </w:t>
      </w:r>
    </w:p>
    <w:p w14:paraId="000001A0" w14:textId="45985D64" w:rsidR="00F32977" w:rsidRPr="00F55ACA" w:rsidRDefault="0078311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5</w:t>
      </w:r>
      <w:r w:rsidR="000D3BE9" w:rsidRPr="00F55ACA">
        <w:rPr>
          <w:rFonts w:ascii="GHEA Grapalat" w:eastAsia="GHEA Grapalat" w:hAnsi="GHEA Grapalat" w:cs="GHEA Grapalat"/>
          <w:color w:val="000000"/>
          <w:sz w:val="24"/>
          <w:szCs w:val="24"/>
        </w:rPr>
        <w:t>. Բնակչության սոցիալական պաշտպանության հաստատություններն ապահովում են երկարաժամկետ կամ որոշակի ժամկետով կացարան, շուրջօրյա լրիվ խնամք կյանքի դժվարին իրավիճակում հայտնված երեխաներին կամ տարեց կամ հաշմանդամություն ունեցող անձանց: Բնակչության սոցիալական պաշտպանության հաստատությունները լինում են՝</w:t>
      </w:r>
    </w:p>
    <w:p w14:paraId="000001A1" w14:textId="77777777" w:rsidR="00F32977" w:rsidRPr="00F55ACA" w:rsidRDefault="000D3BE9" w:rsidP="00D8781C">
      <w:pPr>
        <w:numPr>
          <w:ilvl w:val="0"/>
          <w:numId w:val="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ընդհանուր տիպի` տարեց կամ հաշմանդամություն ունեցող անձանց կամ առանց ծնողական խնամքի մնացած երեխաների համար.</w:t>
      </w:r>
    </w:p>
    <w:p w14:paraId="000001A2" w14:textId="4E450C2A" w:rsidR="00F32977" w:rsidRPr="00F55ACA" w:rsidRDefault="000D3BE9" w:rsidP="00D8781C">
      <w:pPr>
        <w:numPr>
          <w:ilvl w:val="0"/>
          <w:numId w:val="46"/>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մասնագիտացված`</w:t>
      </w:r>
    </w:p>
    <w:p w14:paraId="000001A3"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 հոգեկան առողջության կամ մտավոր խնդիրներ ունեցող 18 տարին լրացած հաշմանդամություն ունեցող անձանց կամ ծերունական փսիխոզով կամ ծանր արտահայտված սկլերոզով անձանց համար</w:t>
      </w:r>
      <w:r w:rsidRPr="00F55ACA">
        <w:rPr>
          <w:rFonts w:ascii="MS Mincho" w:eastAsia="MS Mincho" w:hAnsi="MS Mincho" w:cs="MS Mincho" w:hint="eastAsia"/>
          <w:color w:val="000000"/>
          <w:sz w:val="24"/>
          <w:szCs w:val="24"/>
        </w:rPr>
        <w:t>․</w:t>
      </w:r>
    </w:p>
    <w:p w14:paraId="000001A4"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բ. ծանր սահմանափակ կարողություններ ունեցող՝ կենտրոնական նյարդային համակարգի օրգանական ու ֆունկցիոնալ ախտահարումներով, բնածին և ձեռքբերովի ֆիզիկական և հոգեկան առողջական խնդիրներ ունեցող երեխաների համար.</w:t>
      </w:r>
    </w:p>
    <w:p w14:paraId="000001A5" w14:textId="77777777" w:rsidR="00F32977" w:rsidRPr="00F55ACA" w:rsidRDefault="000D3BE9" w:rsidP="00D8781C">
      <w:pPr>
        <w:numPr>
          <w:ilvl w:val="0"/>
          <w:numId w:val="46"/>
        </w:numPr>
        <w:shd w:val="clear" w:color="auto" w:fill="FFFFFF"/>
        <w:tabs>
          <w:tab w:val="left" w:pos="709"/>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ճգնաժամային կենտրոններ` կյանքի դժվարին իրավիճակում հայտնված երեխաների, բռնության ենթարկված անձանց, ճ</w:t>
      </w:r>
      <w:r w:rsidRPr="00F55ACA">
        <w:rPr>
          <w:rFonts w:ascii="GHEA Grapalat" w:eastAsia="GHEA Grapalat" w:hAnsi="GHEA Grapalat" w:cs="GHEA Grapalat"/>
          <w:sz w:val="24"/>
          <w:szCs w:val="24"/>
        </w:rPr>
        <w:t>գնաժամային իրավիճակում հայտնված անձանց</w:t>
      </w:r>
      <w:r w:rsidRPr="00F55ACA">
        <w:rPr>
          <w:rFonts w:ascii="GHEA Grapalat" w:eastAsia="GHEA Grapalat" w:hAnsi="GHEA Grapalat" w:cs="GHEA Grapalat"/>
          <w:color w:val="000000"/>
          <w:sz w:val="24"/>
          <w:szCs w:val="24"/>
        </w:rPr>
        <w:t xml:space="preserve"> համար.</w:t>
      </w:r>
    </w:p>
    <w:p w14:paraId="000001A6" w14:textId="77777777" w:rsidR="00F32977" w:rsidRPr="00F55ACA" w:rsidRDefault="000D3BE9" w:rsidP="00D8781C">
      <w:pPr>
        <w:numPr>
          <w:ilvl w:val="0"/>
          <w:numId w:val="46"/>
        </w:numPr>
        <w:shd w:val="clear" w:color="auto" w:fill="FFFFFF"/>
        <w:tabs>
          <w:tab w:val="left" w:pos="709"/>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նախատեսված` բնակչության սոցիալական պաշտպանության հաստատությունների այլ տեսակներ:</w:t>
      </w:r>
    </w:p>
    <w:p w14:paraId="000001A7" w14:textId="18835A36" w:rsidR="00F32977" w:rsidRPr="00F55ACA" w:rsidRDefault="0078311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6</w:t>
      </w:r>
      <w:r w:rsidR="000D3BE9" w:rsidRPr="00F55ACA">
        <w:rPr>
          <w:rFonts w:ascii="GHEA Grapalat" w:eastAsia="GHEA Grapalat" w:hAnsi="GHEA Grapalat" w:cs="GHEA Grapalat"/>
          <w:color w:val="000000"/>
          <w:sz w:val="24"/>
          <w:szCs w:val="24"/>
        </w:rPr>
        <w:t xml:space="preserve">. </w:t>
      </w:r>
      <w:r w:rsidR="000D3BE9" w:rsidRPr="00F55ACA">
        <w:rPr>
          <w:rFonts w:ascii="GHEA Grapalat" w:eastAsia="GHEA Grapalat" w:hAnsi="GHEA Grapalat" w:cs="GHEA Grapalat"/>
          <w:sz w:val="24"/>
          <w:szCs w:val="24"/>
        </w:rPr>
        <w:t>Ց</w:t>
      </w:r>
      <w:r w:rsidR="000D3BE9" w:rsidRPr="00F55ACA">
        <w:rPr>
          <w:rFonts w:ascii="GHEA Grapalat" w:eastAsia="GHEA Grapalat" w:hAnsi="GHEA Grapalat" w:cs="GHEA Grapalat"/>
          <w:color w:val="000000"/>
          <w:sz w:val="24"/>
          <w:szCs w:val="24"/>
          <w:highlight w:val="white"/>
        </w:rPr>
        <w:t xml:space="preserve">երեկային կենտրոններում խնամքը տրամադրվում է ցերեկային ժամերին` կյանքի դժվարին իրավիճակում հայտնված տարեց կամ հաշմանդամություն ունեցող </w:t>
      </w:r>
      <w:r w:rsidR="000D3BE9" w:rsidRPr="00F55ACA">
        <w:rPr>
          <w:rFonts w:ascii="GHEA Grapalat" w:eastAsia="GHEA Grapalat" w:hAnsi="GHEA Grapalat" w:cs="GHEA Grapalat"/>
          <w:color w:val="000000"/>
          <w:sz w:val="24"/>
          <w:szCs w:val="24"/>
          <w:highlight w:val="white"/>
        </w:rPr>
        <w:lastRenderedPageBreak/>
        <w:t>անձին կամ երեխային, իսկ օրենսդրությամբ սահմանված դեպքերում՝ նաև այդ երեխայի ընտանիքի անդամներին:</w:t>
      </w:r>
    </w:p>
    <w:p w14:paraId="000001A8" w14:textId="6961BBB7" w:rsidR="00F32977" w:rsidRPr="00F55ACA" w:rsidRDefault="00783113"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7</w:t>
      </w:r>
      <w:r w:rsidR="000D3BE9" w:rsidRPr="00F55ACA">
        <w:rPr>
          <w:rFonts w:ascii="GHEA Grapalat" w:eastAsia="GHEA Grapalat" w:hAnsi="GHEA Grapalat" w:cs="GHEA Grapalat"/>
          <w:color w:val="000000"/>
          <w:sz w:val="24"/>
          <w:szCs w:val="24"/>
        </w:rPr>
        <w:t>. Խնամքի տրամադրման կարգը, տրամադրվող սոցիալական ծառայությունների ցանկը, պայմանները, չափորոշիչները սահմանում է Կառավարությունը:</w:t>
      </w:r>
    </w:p>
    <w:p w14:paraId="000001A9" w14:textId="5F472FE9"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4905F35B"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1AA" w14:textId="0455D19D"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27. Իրավական օգնությունը</w:t>
      </w:r>
      <w:r w:rsidRPr="00F55ACA">
        <w:rPr>
          <w:rFonts w:ascii="GHEA Grapalat" w:eastAsia="GHEA Grapalat" w:hAnsi="GHEA Grapalat" w:cs="GHEA Grapalat"/>
          <w:color w:val="000000"/>
          <w:sz w:val="24"/>
          <w:szCs w:val="24"/>
        </w:rPr>
        <w:t xml:space="preserve"> </w:t>
      </w:r>
    </w:p>
    <w:p w14:paraId="000001AB" w14:textId="2569E980"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Իրավական օգնություն</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 անձի իրավունքների և օրինական շահերի պաշտպանության նպատակով սոցիալական ծառայություններ տրամադրող կազմակերպության կողմից և իրավասությունների շրջանակում օրենքով սահմանված իրավաբանական օգնության կազմակերպումն է, ինչպես նաև «Փաստաբանության մասին» օրենքով սահմանված դեպքերում հանրային պաշտպանի գրասենյակ ուղղորդելն է՝ անվճար իրավաբանական օգնություն ստանալու նպատակով:</w:t>
      </w:r>
    </w:p>
    <w:p w14:paraId="000001AC" w14:textId="77777777" w:rsidR="00F32977" w:rsidRPr="00F55ACA" w:rsidRDefault="000D3BE9" w:rsidP="00D8781C">
      <w:pPr>
        <w:shd w:val="clear" w:color="auto" w:fill="FFFFFF"/>
        <w:spacing w:after="0" w:line="360" w:lineRule="auto"/>
        <w:ind w:firstLine="567"/>
        <w:rPr>
          <w:rFonts w:ascii="GHEA Grapalat" w:eastAsia="Merriweather" w:hAnsi="GHEA Grapalat" w:cs="Merriweather"/>
          <w:color w:val="000000"/>
          <w:sz w:val="24"/>
          <w:szCs w:val="24"/>
        </w:rPr>
      </w:pPr>
      <w:r w:rsidRPr="00F55ACA">
        <w:rPr>
          <w:rFonts w:ascii="Courier New" w:hAnsi="Courier New" w:cs="Courier New"/>
          <w:color w:val="000000"/>
          <w:sz w:val="24"/>
          <w:szCs w:val="24"/>
        </w:rPr>
        <w:t> </w:t>
      </w:r>
    </w:p>
    <w:p w14:paraId="000001AD" w14:textId="77777777" w:rsidR="00F32977" w:rsidRPr="00F55ACA" w:rsidRDefault="00F32977" w:rsidP="00D8781C">
      <w:pPr>
        <w:shd w:val="clear" w:color="auto" w:fill="FFFFFF"/>
        <w:spacing w:after="0" w:line="360" w:lineRule="auto"/>
        <w:ind w:firstLine="567"/>
        <w:rPr>
          <w:rFonts w:ascii="GHEA Grapalat" w:eastAsia="Merriweather" w:hAnsi="GHEA Grapalat" w:cs="Merriweather"/>
          <w:color w:val="000000"/>
          <w:sz w:val="24"/>
          <w:szCs w:val="24"/>
        </w:rPr>
      </w:pPr>
    </w:p>
    <w:p w14:paraId="000001AF" w14:textId="64601E4F"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 28. Նպաստներ և այլ դրամական վճարներ նշանակելն ու վճարելը</w:t>
      </w:r>
      <w:r w:rsidRPr="00F55ACA">
        <w:rPr>
          <w:rFonts w:ascii="GHEA Grapalat" w:eastAsia="GHEA Grapalat" w:hAnsi="GHEA Grapalat" w:cs="GHEA Grapalat"/>
          <w:color w:val="000000"/>
          <w:sz w:val="24"/>
          <w:szCs w:val="24"/>
        </w:rPr>
        <w:t xml:space="preserve"> </w:t>
      </w:r>
    </w:p>
    <w:p w14:paraId="000001B0" w14:textId="77777777" w:rsidR="00F32977" w:rsidRPr="00F55ACA" w:rsidRDefault="000D3BE9" w:rsidP="00D8781C">
      <w:pPr>
        <w:numPr>
          <w:ilvl w:val="0"/>
          <w:numId w:val="6"/>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Նպաստներ կամ այլ դրամական վճարներ, նշանակելու և վճարելու պայմաններն ու կարգը սահմանվում են օրենսդրությամբ:</w:t>
      </w:r>
    </w:p>
    <w:p w14:paraId="000001B1" w14:textId="1D8054EE"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5F46E143"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1B3" w14:textId="5677B9E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 xml:space="preserve">Հոդված 29. Զբաղվածության ծառայությունները </w:t>
      </w:r>
    </w:p>
    <w:p w14:paraId="000001B4" w14:textId="77777777" w:rsidR="00F32977" w:rsidRPr="00F55ACA" w:rsidRDefault="000D3BE9" w:rsidP="00D8781C">
      <w:pPr>
        <w:shd w:val="clear" w:color="auto" w:fill="FFFFFF"/>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Զբաղվածության ծառայությունների ոլորտում ծառայությունների տրամադրման պայմաններն ու կարգը սահմանվում են օրենսդրությամբ։</w:t>
      </w:r>
    </w:p>
    <w:p w14:paraId="000001B5" w14:textId="3D3CA706" w:rsidR="00F32977" w:rsidRPr="00F55ACA" w:rsidRDefault="00F32977"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5AE0694B" w14:textId="77777777" w:rsidR="00C3623E" w:rsidRPr="00F55ACA" w:rsidRDefault="00C3623E" w:rsidP="00D8781C">
      <w:pPr>
        <w:shd w:val="clear" w:color="auto" w:fill="FFFFFF"/>
        <w:spacing w:after="0" w:line="360" w:lineRule="auto"/>
        <w:ind w:firstLine="567"/>
        <w:jc w:val="both"/>
        <w:rPr>
          <w:rFonts w:ascii="GHEA Grapalat" w:eastAsia="GHEA Grapalat" w:hAnsi="GHEA Grapalat" w:cs="GHEA Grapalat"/>
          <w:color w:val="000000"/>
          <w:sz w:val="24"/>
          <w:szCs w:val="24"/>
        </w:rPr>
      </w:pPr>
    </w:p>
    <w:p w14:paraId="000001B7" w14:textId="4A23C0C3" w:rsidR="00F32977" w:rsidRPr="00F55ACA" w:rsidRDefault="000D3BE9" w:rsidP="00D8781C">
      <w:pPr>
        <w:shd w:val="clear" w:color="auto" w:fill="FFFFFF"/>
        <w:tabs>
          <w:tab w:val="left" w:pos="1080"/>
          <w:tab w:val="left" w:pos="1260"/>
        </w:tabs>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Հոդված 30. Ընտանիքի կենսապահովման կայունացման օգնությունը</w:t>
      </w:r>
    </w:p>
    <w:p w14:paraId="000001B8" w14:textId="4B2FD7FA" w:rsidR="00F32977" w:rsidRPr="00F55ACA" w:rsidRDefault="000D3BE9" w:rsidP="00D8781C">
      <w:pPr>
        <w:spacing w:after="0" w:line="360" w:lineRule="auto"/>
        <w:ind w:firstLine="562"/>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1. Ընտանիքի կենսապահովման կայունացման օգնությունը տրամադրվում է՝ </w:t>
      </w:r>
    </w:p>
    <w:p w14:paraId="000001B9" w14:textId="3F0DF843" w:rsidR="00F32977" w:rsidRPr="00F55ACA" w:rsidRDefault="000D3BE9" w:rsidP="00D8781C">
      <w:pPr>
        <w:spacing w:after="0" w:line="360" w:lineRule="auto"/>
        <w:ind w:firstLine="562"/>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1) սոցիալապես անապահով ընտանիքի մեկ կամ մի քանի անդամներին տնտեսական կարողությունների հզորացման համար՝ համապատասխան հմտություններ </w:t>
      </w:r>
      <w:r w:rsidRPr="00F55ACA">
        <w:rPr>
          <w:rFonts w:ascii="GHEA Grapalat" w:eastAsia="GHEA Grapalat" w:hAnsi="GHEA Grapalat" w:cs="GHEA Grapalat"/>
          <w:sz w:val="24"/>
          <w:szCs w:val="24"/>
        </w:rPr>
        <w:lastRenderedPageBreak/>
        <w:t>ձևավորելու, անհրաժեշտ աշխատանքային պայմաններ ձեռք բերելու, եկամտի կայուն աղբյուր ստեղծելու և ընտանիքի կենսապայմանները բարելավելու նպատակով</w:t>
      </w:r>
      <w:r w:rsidR="004A0663" w:rsidRPr="00F55ACA">
        <w:rPr>
          <w:rFonts w:ascii="GHEA Grapalat" w:eastAsia="GHEA Grapalat" w:hAnsi="GHEA Grapalat" w:cs="GHEA Grapalat"/>
          <w:sz w:val="24"/>
          <w:szCs w:val="24"/>
        </w:rPr>
        <w:t>.</w:t>
      </w:r>
    </w:p>
    <w:p w14:paraId="000001BA" w14:textId="77777777" w:rsidR="00F32977" w:rsidRPr="00F55ACA" w:rsidRDefault="000D3BE9"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62"/>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սոցիալական ծառայությունների փաթեթի ձևով, որի մեջ ներառվում են՝</w:t>
      </w:r>
    </w:p>
    <w:p w14:paraId="000001BB" w14:textId="77777777" w:rsidR="00F32977" w:rsidRPr="00F55ACA" w:rsidRDefault="000D3BE9"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62"/>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 խորհրդատվական՝ մասնագիտական կամ բիզնեսի ուղղվածության կողմնորոշման ծառայություններ, կամ</w:t>
      </w:r>
    </w:p>
    <w:p w14:paraId="000001BC" w14:textId="057D5C4E" w:rsidR="00F32977" w:rsidRPr="00F55ACA" w:rsidRDefault="000D3BE9"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62"/>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բ. ֆինանսատնտեսական գրագիտության, ծնողավարման, կենցաղավարման և այլ սոցիալական հմտությունների զարգացման կամ զորեղացման դասընթացների կազմակերպում, ինչպես նաև անհրաժեշտ ուղեկցում, կամ </w:t>
      </w:r>
    </w:p>
    <w:p w14:paraId="000001BE" w14:textId="01612B71" w:rsidR="00F32977" w:rsidRPr="00F55ACA" w:rsidRDefault="00DF7F7B"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62"/>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գ</w:t>
      </w:r>
      <w:r w:rsidR="000D3BE9" w:rsidRPr="00F55ACA">
        <w:rPr>
          <w:rFonts w:ascii="GHEA Grapalat" w:eastAsia="GHEA Grapalat" w:hAnsi="GHEA Grapalat" w:cs="GHEA Grapalat"/>
          <w:color w:val="000000"/>
          <w:sz w:val="24"/>
          <w:szCs w:val="24"/>
        </w:rPr>
        <w:t xml:space="preserve">. դրամական միջոցներ՝ աշխատանքային գործիքների և Կառավարության որոշմամբ սահմանված այլ անհրաժեշտ գույքի ձեռք բերման համար կամ աշխատանքային գործիքների և Կառավարության որոշմամբ սահմանված այլ անհրաժեշտ գույքի տրամադրում, կամ </w:t>
      </w:r>
    </w:p>
    <w:p w14:paraId="000001BF" w14:textId="409ED95D" w:rsidR="00F32977" w:rsidRPr="00F55ACA" w:rsidRDefault="00DF7F7B"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դ</w:t>
      </w:r>
      <w:r w:rsidR="000D3BE9" w:rsidRPr="00F55ACA">
        <w:rPr>
          <w:rFonts w:ascii="GHEA Grapalat" w:eastAsia="GHEA Grapalat" w:hAnsi="GHEA Grapalat" w:cs="GHEA Grapalat"/>
          <w:color w:val="000000"/>
          <w:sz w:val="24"/>
          <w:szCs w:val="24"/>
        </w:rPr>
        <w:t>. ձեռնարկատիրական գործունեության ծավալման հետ կապված ծախսերի մասնակի հատուցում, կամ</w:t>
      </w:r>
    </w:p>
    <w:p w14:paraId="000001C0" w14:textId="59484EE3" w:rsidR="00F32977" w:rsidRPr="00F55ACA" w:rsidRDefault="00DF7F7B"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ե</w:t>
      </w:r>
      <w:r w:rsidR="004A0663" w:rsidRPr="00F55ACA">
        <w:rPr>
          <w:rFonts w:ascii="GHEA Grapalat" w:eastAsia="Cambria Math" w:hAnsi="GHEA Grapalat" w:cs="Cambria Math"/>
          <w:color w:val="000000"/>
          <w:sz w:val="24"/>
          <w:szCs w:val="24"/>
        </w:rPr>
        <w:t>.</w:t>
      </w:r>
      <w:r w:rsidR="000D3BE9" w:rsidRPr="00F55ACA">
        <w:rPr>
          <w:rFonts w:ascii="GHEA Grapalat" w:eastAsia="Cambria Math" w:hAnsi="GHEA Grapalat" w:cs="Cambria Math"/>
          <w:color w:val="000000"/>
          <w:sz w:val="24"/>
          <w:szCs w:val="24"/>
        </w:rPr>
        <w:t xml:space="preserve"> </w:t>
      </w:r>
      <w:r w:rsidR="000D3BE9" w:rsidRPr="00F55ACA">
        <w:rPr>
          <w:rFonts w:ascii="GHEA Grapalat" w:eastAsia="GHEA Grapalat" w:hAnsi="GHEA Grapalat" w:cs="GHEA Grapalat"/>
          <w:color w:val="000000"/>
          <w:sz w:val="24"/>
          <w:szCs w:val="24"/>
        </w:rPr>
        <w:t>սոցիալական վարքագծային հմտությունների վերականգնման ծառայություններ, կամ</w:t>
      </w:r>
    </w:p>
    <w:p w14:paraId="000001C1" w14:textId="1F656F61" w:rsidR="00F32977" w:rsidRPr="00F55ACA" w:rsidRDefault="00DF7F7B" w:rsidP="00D8781C">
      <w:pPr>
        <w:pBdr>
          <w:top w:val="nil"/>
          <w:left w:val="nil"/>
          <w:bottom w:val="nil"/>
          <w:right w:val="nil"/>
          <w:between w:val="nil"/>
        </w:pBdr>
        <w:shd w:val="clear" w:color="auto" w:fill="FFFFFF"/>
        <w:tabs>
          <w:tab w:val="left" w:pos="851"/>
          <w:tab w:val="left" w:pos="1260"/>
          <w:tab w:val="left" w:pos="1440"/>
        </w:tabs>
        <w:spacing w:after="0" w:line="360" w:lineRule="auto"/>
        <w:ind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զ</w:t>
      </w:r>
      <w:r w:rsidR="000D3BE9" w:rsidRPr="00F55ACA">
        <w:rPr>
          <w:rFonts w:ascii="GHEA Grapalat" w:eastAsia="GHEA Grapalat" w:hAnsi="GHEA Grapalat" w:cs="GHEA Grapalat"/>
          <w:color w:val="000000"/>
          <w:sz w:val="24"/>
          <w:szCs w:val="24"/>
        </w:rPr>
        <w:t>. ընտանիքի սոցիալական կարիքներին համարժեք օրենսդրությամբ սահմանված այլ ծառայություններ։</w:t>
      </w:r>
    </w:p>
    <w:p w14:paraId="000001C2" w14:textId="2474345F" w:rsidR="00F32977" w:rsidRPr="00F55ACA" w:rsidRDefault="004A0663" w:rsidP="00D8781C">
      <w:pPr>
        <w:pBdr>
          <w:top w:val="nil"/>
          <w:left w:val="nil"/>
          <w:bottom w:val="nil"/>
          <w:right w:val="nil"/>
          <w:between w:val="nil"/>
        </w:pBdr>
        <w:shd w:val="clear" w:color="auto" w:fill="FFFFFF"/>
        <w:tabs>
          <w:tab w:val="left" w:pos="851"/>
          <w:tab w:val="left" w:pos="1440"/>
        </w:tabs>
        <w:spacing w:after="0" w:line="360" w:lineRule="auto"/>
        <w:ind w:left="90"/>
        <w:jc w:val="both"/>
        <w:rPr>
          <w:rFonts w:ascii="GHEA Grapalat" w:eastAsia="GHEA Grapalat" w:hAnsi="GHEA Grapalat" w:cs="GHEA Grapalat"/>
          <w:b/>
          <w:color w:val="000000"/>
          <w:sz w:val="24"/>
          <w:szCs w:val="24"/>
        </w:rPr>
      </w:pPr>
      <w:r w:rsidRPr="00F55ACA">
        <w:rPr>
          <w:rFonts w:ascii="GHEA Grapalat" w:eastAsia="GHEA Grapalat" w:hAnsi="GHEA Grapalat" w:cs="GHEA Grapalat"/>
          <w:color w:val="000000"/>
          <w:sz w:val="24"/>
          <w:szCs w:val="24"/>
        </w:rPr>
        <w:tab/>
        <w:t>2.</w:t>
      </w:r>
      <w:r w:rsidR="000D3BE9" w:rsidRPr="00F55ACA">
        <w:rPr>
          <w:rFonts w:ascii="GHEA Grapalat" w:eastAsia="GHEA Grapalat" w:hAnsi="GHEA Grapalat" w:cs="GHEA Grapalat"/>
          <w:color w:val="000000"/>
          <w:sz w:val="24"/>
          <w:szCs w:val="24"/>
        </w:rPr>
        <w:t xml:space="preserve"> Ընտանիքի կենսապահովման կայունացման օգնության տրամադրման համար կնքվում է պայմանագիր։</w:t>
      </w:r>
    </w:p>
    <w:p w14:paraId="000001C3" w14:textId="349CEB7D" w:rsidR="00F32977" w:rsidRPr="00F55ACA" w:rsidRDefault="000D3BE9" w:rsidP="00D8781C">
      <w:pPr>
        <w:pBdr>
          <w:top w:val="nil"/>
          <w:left w:val="nil"/>
          <w:bottom w:val="nil"/>
          <w:right w:val="nil"/>
          <w:between w:val="nil"/>
        </w:pBdr>
        <w:shd w:val="clear" w:color="auto" w:fill="FFFFFF"/>
        <w:tabs>
          <w:tab w:val="left" w:pos="851"/>
          <w:tab w:val="left" w:pos="1440"/>
        </w:tabs>
        <w:spacing w:after="0" w:line="360" w:lineRule="auto"/>
        <w:ind w:left="90"/>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ab/>
      </w:r>
      <w:r w:rsidR="004A0663" w:rsidRPr="00F55ACA">
        <w:rPr>
          <w:rFonts w:ascii="GHEA Grapalat" w:eastAsia="GHEA Grapalat" w:hAnsi="GHEA Grapalat" w:cs="GHEA Grapalat"/>
          <w:color w:val="000000"/>
          <w:sz w:val="24"/>
          <w:szCs w:val="24"/>
        </w:rPr>
        <w:t>3.</w:t>
      </w:r>
      <w:r w:rsidRPr="00F55ACA">
        <w:rPr>
          <w:rFonts w:ascii="GHEA Grapalat" w:eastAsia="GHEA Grapalat" w:hAnsi="GHEA Grapalat" w:cs="GHEA Grapalat"/>
          <w:color w:val="000000"/>
          <w:sz w:val="24"/>
          <w:szCs w:val="24"/>
        </w:rPr>
        <w:t xml:space="preserve"> Ընտանիքի կենսապահովման կայունացման օգնության տրամադրման պայմանագրում պարտադիր նշվում են՝</w:t>
      </w:r>
    </w:p>
    <w:p w14:paraId="000001C4" w14:textId="22475999" w:rsidR="00F32977" w:rsidRPr="00F55ACA" w:rsidRDefault="000D3BE9" w:rsidP="00D8781C">
      <w:pPr>
        <w:numPr>
          <w:ilvl w:val="0"/>
          <w:numId w:val="1"/>
        </w:numPr>
        <w:pBdr>
          <w:top w:val="nil"/>
          <w:left w:val="nil"/>
          <w:bottom w:val="nil"/>
          <w:right w:val="nil"/>
          <w:between w:val="nil"/>
        </w:pBdr>
        <w:shd w:val="clear" w:color="auto" w:fill="FFFFFF"/>
        <w:tabs>
          <w:tab w:val="left" w:pos="851"/>
          <w:tab w:val="left" w:pos="1080"/>
          <w:tab w:val="left" w:pos="1260"/>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ընտանիքի կենսապահովման կայունացման օգնության դրամական միջոցների ծախսման հնարավոր ուղղությունները, վճարման կարգը, փուլերը և դրանց ժամկետները</w:t>
      </w:r>
      <w:r w:rsidR="004A0663" w:rsidRPr="00F55ACA">
        <w:rPr>
          <w:rFonts w:ascii="GHEA Grapalat" w:eastAsia="Cambria Math" w:hAnsi="GHEA Grapalat" w:cs="Cambria Math"/>
          <w:color w:val="000000"/>
          <w:sz w:val="24"/>
          <w:szCs w:val="24"/>
        </w:rPr>
        <w:t>.</w:t>
      </w:r>
      <w:r w:rsidRPr="00F55ACA">
        <w:rPr>
          <w:rFonts w:ascii="GHEA Grapalat" w:eastAsia="GHEA Grapalat" w:hAnsi="GHEA Grapalat" w:cs="GHEA Grapalat"/>
          <w:color w:val="000000"/>
          <w:sz w:val="24"/>
          <w:szCs w:val="24"/>
        </w:rPr>
        <w:t xml:space="preserve"> </w:t>
      </w:r>
    </w:p>
    <w:p w14:paraId="000001C5" w14:textId="67E37D15" w:rsidR="00F32977" w:rsidRPr="00F55ACA" w:rsidRDefault="000D3BE9" w:rsidP="00D8781C">
      <w:pPr>
        <w:numPr>
          <w:ilvl w:val="0"/>
          <w:numId w:val="1"/>
        </w:numPr>
        <w:pBdr>
          <w:top w:val="nil"/>
          <w:left w:val="nil"/>
          <w:bottom w:val="nil"/>
          <w:right w:val="nil"/>
          <w:between w:val="nil"/>
        </w:pBdr>
        <w:shd w:val="clear" w:color="auto" w:fill="FFFFFF"/>
        <w:tabs>
          <w:tab w:val="left" w:pos="851"/>
          <w:tab w:val="left" w:pos="1080"/>
          <w:tab w:val="left" w:pos="1260"/>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սույն հոդվածով սահմանված հիմնական սոցիալական ծառայությունների փաթեթի կազմը, անձի կամ ընտանիքի սոցիալ-տնտեսական, աշխատանքային կարիքների բավարարմանն ուղղված համապատասխան միջոցառումները</w:t>
      </w:r>
      <w:r w:rsidR="004A0663" w:rsidRPr="00F55ACA">
        <w:rPr>
          <w:rFonts w:ascii="GHEA Grapalat" w:eastAsia="GHEA Grapalat" w:hAnsi="GHEA Grapalat" w:cs="GHEA Grapalat"/>
          <w:color w:val="000000"/>
          <w:sz w:val="24"/>
          <w:szCs w:val="24"/>
        </w:rPr>
        <w:t>.</w:t>
      </w:r>
    </w:p>
    <w:p w14:paraId="000001C6" w14:textId="1963819C" w:rsidR="00F32977" w:rsidRPr="00F55ACA" w:rsidRDefault="000D3BE9" w:rsidP="00D8781C">
      <w:pPr>
        <w:numPr>
          <w:ilvl w:val="0"/>
          <w:numId w:val="1"/>
        </w:numPr>
        <w:pBdr>
          <w:top w:val="nil"/>
          <w:left w:val="nil"/>
          <w:bottom w:val="nil"/>
          <w:right w:val="nil"/>
          <w:between w:val="nil"/>
        </w:pBdr>
        <w:shd w:val="clear" w:color="auto" w:fill="FFFFFF"/>
        <w:tabs>
          <w:tab w:val="left" w:pos="851"/>
          <w:tab w:val="left" w:pos="1080"/>
          <w:tab w:val="left" w:pos="126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սույն մասի 2-րդ կետում նախատեսված միջոցառումների իրականացման ժամկետները, դրանց չմասնակցելու իրավական հետևանքներն, անհրաժեշտ </w:t>
      </w:r>
      <w:r w:rsidRPr="00F55ACA">
        <w:rPr>
          <w:rFonts w:ascii="GHEA Grapalat" w:eastAsia="GHEA Grapalat" w:hAnsi="GHEA Grapalat" w:cs="GHEA Grapalat"/>
          <w:color w:val="000000"/>
          <w:sz w:val="24"/>
          <w:szCs w:val="24"/>
        </w:rPr>
        <w:lastRenderedPageBreak/>
        <w:t>ֆինանսական միջոցները, ինչպես նաև յուրաքանչյուր միջոցառման համար վճարվող գումարի չափը, դրանց ոչ նպատակային օգտագործման իրավական հետևանքները</w:t>
      </w:r>
      <w:r w:rsidR="004A0663" w:rsidRPr="00F55ACA">
        <w:rPr>
          <w:rFonts w:ascii="GHEA Grapalat" w:eastAsia="Cambria Math" w:hAnsi="GHEA Grapalat" w:cs="Cambria Math"/>
          <w:color w:val="000000"/>
          <w:sz w:val="24"/>
          <w:szCs w:val="24"/>
        </w:rPr>
        <w:t>.</w:t>
      </w:r>
    </w:p>
    <w:p w14:paraId="000001C7" w14:textId="7A4EA4C3" w:rsidR="00F32977" w:rsidRPr="00F55ACA" w:rsidRDefault="000D3BE9" w:rsidP="00D8781C">
      <w:pPr>
        <w:numPr>
          <w:ilvl w:val="0"/>
          <w:numId w:val="1"/>
        </w:numPr>
        <w:pBdr>
          <w:top w:val="nil"/>
          <w:left w:val="nil"/>
          <w:bottom w:val="nil"/>
          <w:right w:val="nil"/>
          <w:between w:val="nil"/>
        </w:pBdr>
        <w:shd w:val="clear" w:color="auto" w:fill="FFFFFF"/>
        <w:tabs>
          <w:tab w:val="left" w:pos="851"/>
          <w:tab w:val="left" w:pos="1080"/>
          <w:tab w:val="left" w:pos="126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պայմանագրի իրականացման նկատմամբ մշտադիտարկման և վերահսկողության կարգը</w:t>
      </w:r>
      <w:r w:rsidR="004A0663" w:rsidRPr="00F55ACA">
        <w:rPr>
          <w:rFonts w:ascii="GHEA Grapalat" w:eastAsia="Cambria Math" w:hAnsi="GHEA Grapalat" w:cs="Cambria Math"/>
          <w:color w:val="000000"/>
          <w:sz w:val="24"/>
          <w:szCs w:val="24"/>
        </w:rPr>
        <w:t>.</w:t>
      </w:r>
    </w:p>
    <w:p w14:paraId="000001C8" w14:textId="77777777" w:rsidR="00F32977" w:rsidRPr="00F55ACA" w:rsidRDefault="000D3BE9" w:rsidP="00D8781C">
      <w:pPr>
        <w:numPr>
          <w:ilvl w:val="0"/>
          <w:numId w:val="1"/>
        </w:numPr>
        <w:pBdr>
          <w:top w:val="nil"/>
          <w:left w:val="nil"/>
          <w:bottom w:val="nil"/>
          <w:right w:val="nil"/>
          <w:between w:val="nil"/>
        </w:pBdr>
        <w:shd w:val="clear" w:color="auto" w:fill="FFFFFF"/>
        <w:tabs>
          <w:tab w:val="left" w:pos="851"/>
          <w:tab w:val="left" w:pos="1080"/>
          <w:tab w:val="left" w:pos="126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Կառավարության որոշմամբ սահմանված այլ պայմաններ։</w:t>
      </w:r>
    </w:p>
    <w:p w14:paraId="000001C9" w14:textId="36B7B69F" w:rsidR="00F32977" w:rsidRPr="00F55ACA" w:rsidRDefault="000D3BE9" w:rsidP="00D8781C">
      <w:pPr>
        <w:pBdr>
          <w:top w:val="nil"/>
          <w:left w:val="nil"/>
          <w:bottom w:val="nil"/>
          <w:right w:val="nil"/>
          <w:between w:val="nil"/>
        </w:pBd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 xml:space="preserve">Ընտանիքի կենսապահովման կայունացման օգնության տրամադրման մասին որոշումը կայացնում է տարածքային ստորաբաժանումը` համակարգող խորհրդի (այսուհետ` խորհուրդ) առաջարկությամբ: </w:t>
      </w:r>
    </w:p>
    <w:p w14:paraId="000001CA" w14:textId="7CA8710C" w:rsidR="00F32977" w:rsidRPr="00F55ACA" w:rsidRDefault="000D3BE9"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5. Ընտանիքի կենսապահովման կայունացման օգնության տրամադրման կարգը, պայմանագրի օրինակելի ձևը և պայմանները սահմանում է Կառավարությունը:</w:t>
      </w:r>
    </w:p>
    <w:p w14:paraId="6872C150" w14:textId="77777777" w:rsidR="00C3623E" w:rsidRPr="00F55ACA" w:rsidRDefault="00C3623E" w:rsidP="00D8781C">
      <w:pPr>
        <w:pBdr>
          <w:top w:val="nil"/>
          <w:left w:val="nil"/>
          <w:bottom w:val="nil"/>
          <w:right w:val="nil"/>
          <w:between w:val="nil"/>
        </w:pBdr>
        <w:shd w:val="clear" w:color="auto" w:fill="FFFFFF"/>
        <w:tabs>
          <w:tab w:val="left" w:pos="851"/>
          <w:tab w:val="left" w:pos="993"/>
          <w:tab w:val="left" w:pos="1134"/>
        </w:tabs>
        <w:spacing w:after="0" w:line="360" w:lineRule="auto"/>
        <w:jc w:val="both"/>
        <w:rPr>
          <w:rFonts w:ascii="GHEA Grapalat" w:eastAsia="GHEA Grapalat" w:hAnsi="GHEA Grapalat" w:cs="GHEA Grapalat"/>
          <w:color w:val="000000"/>
          <w:sz w:val="24"/>
          <w:szCs w:val="24"/>
        </w:rPr>
      </w:pPr>
    </w:p>
    <w:p w14:paraId="5F4D1708" w14:textId="77777777" w:rsidR="00C3623E" w:rsidRPr="00F55ACA" w:rsidRDefault="00C3623E" w:rsidP="00D8781C">
      <w:pPr>
        <w:pBdr>
          <w:top w:val="nil"/>
          <w:left w:val="nil"/>
          <w:bottom w:val="nil"/>
          <w:right w:val="nil"/>
          <w:between w:val="nil"/>
        </w:pBdr>
        <w:shd w:val="clear" w:color="auto" w:fill="FFFFFF"/>
        <w:tabs>
          <w:tab w:val="left" w:pos="851"/>
          <w:tab w:val="left" w:pos="993"/>
          <w:tab w:val="left" w:pos="1134"/>
        </w:tabs>
        <w:spacing w:after="0" w:line="360" w:lineRule="auto"/>
        <w:jc w:val="both"/>
        <w:rPr>
          <w:rFonts w:ascii="GHEA Grapalat" w:eastAsia="GHEA Grapalat" w:hAnsi="GHEA Grapalat" w:cs="GHEA Grapalat"/>
          <w:color w:val="000000"/>
          <w:sz w:val="24"/>
          <w:szCs w:val="24"/>
        </w:rPr>
      </w:pPr>
    </w:p>
    <w:p w14:paraId="000001CC" w14:textId="4A82B0E2" w:rsidR="00F32977" w:rsidRPr="00F55ACA" w:rsidRDefault="000D3BE9" w:rsidP="00D8781C">
      <w:pPr>
        <w:pBdr>
          <w:top w:val="nil"/>
          <w:left w:val="nil"/>
          <w:bottom w:val="nil"/>
          <w:right w:val="nil"/>
          <w:between w:val="nil"/>
        </w:pBdr>
        <w:shd w:val="clear" w:color="auto" w:fill="FFFFFF"/>
        <w:tabs>
          <w:tab w:val="left" w:pos="567"/>
          <w:tab w:val="left" w:pos="851"/>
          <w:tab w:val="left" w:pos="993"/>
          <w:tab w:val="left" w:pos="1134"/>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31. Բնակարանային կոմունալ ծառայությունների վճար</w:t>
      </w:r>
      <w:r w:rsidRPr="00F55ACA">
        <w:rPr>
          <w:rFonts w:ascii="GHEA Grapalat" w:eastAsia="GHEA Grapalat" w:hAnsi="GHEA Grapalat" w:cs="GHEA Grapalat"/>
          <w:b/>
          <w:sz w:val="24"/>
          <w:szCs w:val="24"/>
        </w:rPr>
        <w:t>ումների</w:t>
      </w:r>
      <w:r w:rsidRPr="00F55ACA">
        <w:rPr>
          <w:rFonts w:ascii="GHEA Grapalat" w:eastAsia="GHEA Grapalat" w:hAnsi="GHEA Grapalat" w:cs="GHEA Grapalat"/>
          <w:b/>
          <w:color w:val="000000"/>
          <w:sz w:val="24"/>
          <w:szCs w:val="24"/>
        </w:rPr>
        <w:t xml:space="preserve"> նվազեցում</w:t>
      </w:r>
      <w:r w:rsidR="00E709CB" w:rsidRPr="00F55ACA">
        <w:rPr>
          <w:rFonts w:ascii="GHEA Grapalat" w:eastAsia="GHEA Grapalat" w:hAnsi="GHEA Grapalat" w:cs="GHEA Grapalat"/>
          <w:b/>
          <w:color w:val="000000"/>
          <w:sz w:val="24"/>
          <w:szCs w:val="24"/>
        </w:rPr>
        <w:t>ը</w:t>
      </w:r>
      <w:r w:rsidRPr="00F55ACA">
        <w:rPr>
          <w:rFonts w:ascii="GHEA Grapalat" w:eastAsia="GHEA Grapalat" w:hAnsi="GHEA Grapalat" w:cs="GHEA Grapalat"/>
          <w:b/>
          <w:color w:val="000000"/>
          <w:sz w:val="24"/>
          <w:szCs w:val="24"/>
        </w:rPr>
        <w:t xml:space="preserve"> կամ փոխհատուցում</w:t>
      </w:r>
      <w:r w:rsidR="00E709CB" w:rsidRPr="00F55ACA">
        <w:rPr>
          <w:rFonts w:ascii="GHEA Grapalat" w:eastAsia="GHEA Grapalat" w:hAnsi="GHEA Grapalat" w:cs="GHEA Grapalat"/>
          <w:b/>
          <w:color w:val="000000"/>
          <w:sz w:val="24"/>
          <w:szCs w:val="24"/>
        </w:rPr>
        <w:t xml:space="preserve">ը </w:t>
      </w:r>
    </w:p>
    <w:p w14:paraId="000001CE" w14:textId="56B00B71" w:rsidR="00F32977" w:rsidRPr="00F55ACA" w:rsidRDefault="000D3BE9" w:rsidP="00D8781C">
      <w:pPr>
        <w:pBdr>
          <w:top w:val="nil"/>
          <w:left w:val="nil"/>
          <w:bottom w:val="nil"/>
          <w:right w:val="nil"/>
          <w:between w:val="nil"/>
        </w:pBdr>
        <w:shd w:val="clear" w:color="auto" w:fill="FFFFFF"/>
        <w:tabs>
          <w:tab w:val="left" w:pos="567"/>
          <w:tab w:val="left" w:pos="851"/>
          <w:tab w:val="left" w:pos="993"/>
          <w:tab w:val="left" w:pos="1134"/>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color w:val="000000"/>
          <w:sz w:val="24"/>
          <w:szCs w:val="24"/>
        </w:rPr>
        <w:t xml:space="preserve">1. </w:t>
      </w:r>
      <w:r w:rsidR="004F2B64" w:rsidRPr="00F55ACA">
        <w:rPr>
          <w:rFonts w:ascii="GHEA Grapalat" w:eastAsia="GHEA Grapalat" w:hAnsi="GHEA Grapalat" w:cs="GHEA Grapalat"/>
          <w:color w:val="000000"/>
          <w:sz w:val="24"/>
          <w:szCs w:val="24"/>
        </w:rPr>
        <w:t>Ը</w:t>
      </w:r>
      <w:r w:rsidRPr="00F55ACA">
        <w:rPr>
          <w:rFonts w:ascii="GHEA Grapalat" w:eastAsia="GHEA Grapalat" w:hAnsi="GHEA Grapalat" w:cs="GHEA Grapalat"/>
          <w:color w:val="000000"/>
          <w:sz w:val="24"/>
          <w:szCs w:val="24"/>
        </w:rPr>
        <w:t xml:space="preserve">նտանիքի բնակարանային կոմունալ ծառայությունների </w:t>
      </w:r>
      <w:r w:rsidR="00004F9C" w:rsidRPr="00F55ACA">
        <w:rPr>
          <w:rFonts w:ascii="GHEA Grapalat" w:eastAsia="GHEA Grapalat" w:hAnsi="GHEA Grapalat" w:cs="GHEA Grapalat"/>
          <w:color w:val="000000"/>
          <w:sz w:val="24"/>
          <w:szCs w:val="24"/>
        </w:rPr>
        <w:t>վճարումների</w:t>
      </w:r>
      <w:r w:rsidRPr="00F55ACA">
        <w:rPr>
          <w:rFonts w:ascii="GHEA Grapalat" w:eastAsia="GHEA Grapalat" w:hAnsi="GHEA Grapalat" w:cs="GHEA Grapalat"/>
          <w:color w:val="000000"/>
          <w:sz w:val="24"/>
          <w:szCs w:val="24"/>
        </w:rPr>
        <w:t xml:space="preserve"> </w:t>
      </w:r>
      <w:r w:rsidR="001936E4" w:rsidRPr="00F55ACA">
        <w:rPr>
          <w:rFonts w:ascii="GHEA Grapalat" w:eastAsia="GHEA Grapalat" w:hAnsi="GHEA Grapalat" w:cs="GHEA Grapalat"/>
          <w:color w:val="000000"/>
          <w:sz w:val="24"/>
          <w:szCs w:val="24"/>
        </w:rPr>
        <w:t>նվազեց</w:t>
      </w:r>
      <w:r w:rsidR="0011579A" w:rsidRPr="00F55ACA">
        <w:rPr>
          <w:rFonts w:ascii="GHEA Grapalat" w:eastAsia="GHEA Grapalat" w:hAnsi="GHEA Grapalat" w:cs="GHEA Grapalat"/>
          <w:color w:val="000000"/>
          <w:sz w:val="24"/>
          <w:szCs w:val="24"/>
        </w:rPr>
        <w:t>ում</w:t>
      </w:r>
      <w:r w:rsidR="00310C6B" w:rsidRPr="00F55ACA">
        <w:rPr>
          <w:rFonts w:ascii="GHEA Grapalat" w:eastAsia="GHEA Grapalat" w:hAnsi="GHEA Grapalat" w:cs="GHEA Grapalat"/>
          <w:color w:val="000000"/>
          <w:sz w:val="24"/>
          <w:szCs w:val="24"/>
        </w:rPr>
        <w:t>ն</w:t>
      </w:r>
      <w:r w:rsidR="001936E4" w:rsidRPr="00F55ACA">
        <w:rPr>
          <w:rFonts w:ascii="GHEA Grapalat" w:eastAsia="GHEA Grapalat" w:hAnsi="GHEA Grapalat" w:cs="GHEA Grapalat"/>
          <w:color w:val="000000"/>
          <w:sz w:val="24"/>
          <w:szCs w:val="24"/>
        </w:rPr>
        <w:t xml:space="preserve"> </w:t>
      </w:r>
      <w:r w:rsidR="004F2B64" w:rsidRPr="00F55ACA">
        <w:rPr>
          <w:rFonts w:ascii="GHEA Grapalat" w:hAnsi="GHEA Grapalat"/>
          <w:color w:val="000000"/>
          <w:sz w:val="24"/>
          <w:szCs w:val="24"/>
          <w:shd w:val="clear" w:color="auto" w:fill="FFFFFF"/>
        </w:rPr>
        <w:t>ընտանիքի</w:t>
      </w:r>
      <w:r w:rsidR="001936E4" w:rsidRPr="00F55ACA">
        <w:rPr>
          <w:rFonts w:ascii="GHEA Grapalat" w:hAnsi="GHEA Grapalat"/>
          <w:color w:val="000000"/>
          <w:sz w:val="24"/>
          <w:szCs w:val="24"/>
          <w:shd w:val="clear" w:color="auto" w:fill="FFFFFF"/>
        </w:rPr>
        <w:t xml:space="preserve"> կողմից սպառվող կոմունալ ծառայությունների համար հնարավոր նվազ սակագներ</w:t>
      </w:r>
      <w:r w:rsidR="0011579A" w:rsidRPr="00F55ACA">
        <w:rPr>
          <w:rFonts w:ascii="GHEA Grapalat" w:hAnsi="GHEA Grapalat"/>
          <w:color w:val="000000"/>
          <w:sz w:val="24"/>
          <w:szCs w:val="24"/>
          <w:shd w:val="clear" w:color="auto" w:fill="FFFFFF"/>
        </w:rPr>
        <w:t>ի սահմանումն է</w:t>
      </w:r>
      <w:r w:rsidR="001936E4" w:rsidRPr="00F55ACA">
        <w:rPr>
          <w:rFonts w:ascii="GHEA Grapalat" w:hAnsi="GHEA Grapalat"/>
          <w:color w:val="000000"/>
          <w:sz w:val="24"/>
          <w:szCs w:val="24"/>
          <w:shd w:val="clear" w:color="auto" w:fill="FFFFFF"/>
        </w:rPr>
        <w:t xml:space="preserve">, իսկ </w:t>
      </w:r>
      <w:r w:rsidR="00A87184" w:rsidRPr="00F55ACA">
        <w:rPr>
          <w:rFonts w:ascii="GHEA Grapalat" w:eastAsia="GHEA Grapalat" w:hAnsi="GHEA Grapalat" w:cs="GHEA Grapalat"/>
          <w:color w:val="000000"/>
          <w:sz w:val="24"/>
          <w:szCs w:val="24"/>
        </w:rPr>
        <w:t>փո</w:t>
      </w:r>
      <w:r w:rsidR="001936E4" w:rsidRPr="00F55ACA">
        <w:rPr>
          <w:rFonts w:ascii="GHEA Grapalat" w:eastAsia="GHEA Grapalat" w:hAnsi="GHEA Grapalat" w:cs="GHEA Grapalat"/>
          <w:color w:val="000000"/>
          <w:sz w:val="24"/>
          <w:szCs w:val="24"/>
        </w:rPr>
        <w:t>խհատուց</w:t>
      </w:r>
      <w:r w:rsidR="0011579A" w:rsidRPr="00F55ACA">
        <w:rPr>
          <w:rFonts w:ascii="GHEA Grapalat" w:eastAsia="GHEA Grapalat" w:hAnsi="GHEA Grapalat" w:cs="GHEA Grapalat"/>
          <w:color w:val="000000"/>
          <w:sz w:val="24"/>
          <w:szCs w:val="24"/>
        </w:rPr>
        <w:t>ումը՝</w:t>
      </w:r>
      <w:r w:rsidR="001936E4" w:rsidRPr="00F55ACA">
        <w:rPr>
          <w:rFonts w:ascii="GHEA Grapalat" w:eastAsia="GHEA Grapalat" w:hAnsi="GHEA Grapalat" w:cs="GHEA Grapalat"/>
          <w:color w:val="000000"/>
          <w:sz w:val="24"/>
          <w:szCs w:val="24"/>
        </w:rPr>
        <w:t xml:space="preserve"> </w:t>
      </w:r>
      <w:r w:rsidR="0011579A" w:rsidRPr="00F55ACA">
        <w:rPr>
          <w:rFonts w:ascii="GHEA Grapalat" w:eastAsia="GHEA Grapalat" w:hAnsi="GHEA Grapalat" w:cs="GHEA Grapalat"/>
          <w:color w:val="000000"/>
          <w:sz w:val="24"/>
          <w:szCs w:val="24"/>
        </w:rPr>
        <w:t xml:space="preserve">բնակարանային կոմունալ ծառայությունների </w:t>
      </w:r>
      <w:r w:rsidR="00A87184" w:rsidRPr="00F55ACA">
        <w:rPr>
          <w:rFonts w:ascii="GHEA Grapalat" w:eastAsia="GHEA Grapalat" w:hAnsi="GHEA Grapalat" w:cs="GHEA Grapalat"/>
          <w:color w:val="000000"/>
          <w:sz w:val="24"/>
          <w:szCs w:val="24"/>
        </w:rPr>
        <w:t xml:space="preserve">մասնակի կամ </w:t>
      </w:r>
      <w:r w:rsidR="00CF792E" w:rsidRPr="00F55ACA">
        <w:rPr>
          <w:rFonts w:ascii="GHEA Grapalat" w:eastAsia="GHEA Grapalat" w:hAnsi="GHEA Grapalat" w:cs="GHEA Grapalat"/>
          <w:color w:val="000000"/>
          <w:sz w:val="24"/>
          <w:szCs w:val="24"/>
        </w:rPr>
        <w:t>ամբողջական</w:t>
      </w:r>
      <w:r w:rsidR="00A87184" w:rsidRPr="00F55ACA">
        <w:rPr>
          <w:rFonts w:ascii="GHEA Grapalat" w:eastAsia="GHEA Grapalat" w:hAnsi="GHEA Grapalat" w:cs="GHEA Grapalat"/>
          <w:color w:val="000000"/>
          <w:sz w:val="24"/>
          <w:szCs w:val="24"/>
        </w:rPr>
        <w:t xml:space="preserve"> </w:t>
      </w:r>
      <w:r w:rsidR="0011579A" w:rsidRPr="00F55ACA">
        <w:rPr>
          <w:rFonts w:ascii="GHEA Grapalat" w:eastAsia="GHEA Grapalat" w:hAnsi="GHEA Grapalat" w:cs="GHEA Grapalat"/>
          <w:color w:val="000000"/>
          <w:sz w:val="24"/>
          <w:szCs w:val="24"/>
        </w:rPr>
        <w:t xml:space="preserve">հատուցման նպատակով </w:t>
      </w:r>
      <w:r w:rsidR="00A87184" w:rsidRPr="00F55ACA">
        <w:rPr>
          <w:rFonts w:ascii="GHEA Grapalat" w:eastAsia="GHEA Grapalat" w:hAnsi="GHEA Grapalat" w:cs="GHEA Grapalat"/>
          <w:color w:val="000000"/>
          <w:sz w:val="24"/>
          <w:szCs w:val="24"/>
        </w:rPr>
        <w:t xml:space="preserve">դրամական </w:t>
      </w:r>
      <w:r w:rsidR="00004F9C" w:rsidRPr="00F55ACA">
        <w:rPr>
          <w:rFonts w:ascii="GHEA Grapalat" w:eastAsia="GHEA Grapalat" w:hAnsi="GHEA Grapalat" w:cs="GHEA Grapalat"/>
          <w:color w:val="000000"/>
          <w:sz w:val="24"/>
          <w:szCs w:val="24"/>
        </w:rPr>
        <w:t>միջոցների տրամադրումն է</w:t>
      </w:r>
      <w:r w:rsidR="00A87184" w:rsidRPr="00F55ACA">
        <w:rPr>
          <w:rFonts w:ascii="GHEA Grapalat" w:eastAsia="GHEA Grapalat" w:hAnsi="GHEA Grapalat" w:cs="GHEA Grapalat"/>
          <w:color w:val="000000"/>
          <w:sz w:val="24"/>
          <w:szCs w:val="24"/>
        </w:rPr>
        <w:t xml:space="preserve"> կամ դրանց անմիջական հատուցումը: </w:t>
      </w:r>
      <w:r w:rsidR="001936E4" w:rsidRPr="00F55ACA">
        <w:rPr>
          <w:rFonts w:ascii="GHEA Grapalat" w:eastAsia="GHEA Grapalat" w:hAnsi="GHEA Grapalat" w:cs="GHEA Grapalat"/>
          <w:color w:val="000000"/>
          <w:sz w:val="24"/>
          <w:szCs w:val="24"/>
        </w:rPr>
        <w:t>Բնակարանային կոմունալ ծառայությունների վճար</w:t>
      </w:r>
      <w:r w:rsidR="001936E4" w:rsidRPr="00F55ACA">
        <w:rPr>
          <w:rFonts w:ascii="GHEA Grapalat" w:eastAsia="GHEA Grapalat" w:hAnsi="GHEA Grapalat" w:cs="GHEA Grapalat"/>
          <w:sz w:val="24"/>
          <w:szCs w:val="24"/>
        </w:rPr>
        <w:t>ումների</w:t>
      </w:r>
      <w:r w:rsidR="001936E4" w:rsidRPr="00F55ACA">
        <w:rPr>
          <w:rFonts w:ascii="GHEA Grapalat" w:eastAsia="GHEA Grapalat" w:hAnsi="GHEA Grapalat" w:cs="GHEA Grapalat"/>
          <w:color w:val="000000"/>
          <w:sz w:val="24"/>
          <w:szCs w:val="24"/>
        </w:rPr>
        <w:t xml:space="preserve"> նվազեցման կամ փոխհատուցման</w:t>
      </w:r>
      <w:r w:rsidR="001936E4"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color w:val="000000"/>
          <w:sz w:val="24"/>
          <w:szCs w:val="24"/>
        </w:rPr>
        <w:t>տրամադրման կարգը և պայմանները սահմանում է Կառավարությունը։</w:t>
      </w:r>
    </w:p>
    <w:p w14:paraId="000001CF" w14:textId="77777777" w:rsidR="00F32977" w:rsidRPr="00F55ACA" w:rsidRDefault="00F32977" w:rsidP="00D8781C">
      <w:pPr>
        <w:shd w:val="clear" w:color="auto" w:fill="FFFFFF"/>
        <w:tabs>
          <w:tab w:val="left" w:pos="851"/>
          <w:tab w:val="left" w:pos="1080"/>
          <w:tab w:val="left" w:pos="1260"/>
        </w:tabs>
        <w:spacing w:after="0" w:line="360" w:lineRule="auto"/>
        <w:jc w:val="both"/>
        <w:rPr>
          <w:rFonts w:ascii="GHEA Grapalat" w:eastAsia="GHEA Grapalat" w:hAnsi="GHEA Grapalat" w:cs="GHEA Grapalat"/>
          <w:sz w:val="24"/>
          <w:szCs w:val="24"/>
          <w:highlight w:val="yellow"/>
        </w:rPr>
      </w:pPr>
    </w:p>
    <w:p w14:paraId="0A83359D" w14:textId="77777777" w:rsidR="00E709CB" w:rsidRPr="00F55ACA" w:rsidRDefault="00E709CB" w:rsidP="00D8781C">
      <w:pPr>
        <w:shd w:val="clear" w:color="auto" w:fill="FFFFFF"/>
        <w:tabs>
          <w:tab w:val="left" w:pos="851"/>
          <w:tab w:val="left" w:pos="1080"/>
          <w:tab w:val="left" w:pos="1260"/>
        </w:tabs>
        <w:spacing w:after="0" w:line="360" w:lineRule="auto"/>
        <w:jc w:val="both"/>
        <w:rPr>
          <w:rFonts w:ascii="GHEA Grapalat" w:eastAsia="GHEA Grapalat" w:hAnsi="GHEA Grapalat" w:cs="GHEA Grapalat"/>
          <w:sz w:val="24"/>
          <w:szCs w:val="24"/>
          <w:highlight w:val="yellow"/>
        </w:rPr>
      </w:pPr>
    </w:p>
    <w:p w14:paraId="3EFE05F8" w14:textId="087C58FE" w:rsidR="001936E4" w:rsidRPr="00F55ACA" w:rsidRDefault="00E709CB" w:rsidP="00D8781C">
      <w:pPr>
        <w:pBdr>
          <w:top w:val="nil"/>
          <w:left w:val="nil"/>
          <w:bottom w:val="nil"/>
          <w:right w:val="nil"/>
          <w:between w:val="nil"/>
        </w:pBdr>
        <w:shd w:val="clear" w:color="auto" w:fill="FFFFFF"/>
        <w:tabs>
          <w:tab w:val="left" w:pos="567"/>
          <w:tab w:val="left" w:pos="851"/>
          <w:tab w:val="left" w:pos="1134"/>
        </w:tabs>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32</w:t>
      </w:r>
      <w:r w:rsidRPr="00F55ACA">
        <w:rPr>
          <w:rFonts w:ascii="GHEA Grapalat" w:eastAsia="GHEA Grapalat" w:hAnsi="GHEA Grapalat" w:cs="GHEA Grapalat"/>
          <w:b/>
          <w:sz w:val="24"/>
          <w:szCs w:val="24"/>
        </w:rPr>
        <w:t xml:space="preserve">. </w:t>
      </w:r>
      <w:r w:rsidR="001936E4" w:rsidRPr="00F55ACA">
        <w:rPr>
          <w:rFonts w:ascii="GHEA Grapalat" w:eastAsia="GHEA Grapalat" w:hAnsi="GHEA Grapalat" w:cs="GHEA Grapalat"/>
          <w:b/>
          <w:sz w:val="24"/>
          <w:szCs w:val="24"/>
        </w:rPr>
        <w:t>Ս</w:t>
      </w:r>
      <w:r w:rsidRPr="00F55ACA">
        <w:rPr>
          <w:rFonts w:ascii="GHEA Grapalat" w:eastAsia="GHEA Grapalat" w:hAnsi="GHEA Grapalat" w:cs="GHEA Grapalat"/>
          <w:b/>
          <w:sz w:val="24"/>
          <w:szCs w:val="24"/>
        </w:rPr>
        <w:t>ոցիալ –հոգեբանական օգնություն</w:t>
      </w:r>
      <w:r w:rsidR="001936E4" w:rsidRPr="00F55ACA">
        <w:rPr>
          <w:rFonts w:ascii="GHEA Grapalat" w:eastAsia="GHEA Grapalat" w:hAnsi="GHEA Grapalat" w:cs="GHEA Grapalat"/>
          <w:b/>
          <w:sz w:val="24"/>
          <w:szCs w:val="24"/>
        </w:rPr>
        <w:t>ը</w:t>
      </w:r>
    </w:p>
    <w:p w14:paraId="73F6C0CD" w14:textId="4ED122A9" w:rsidR="00512844" w:rsidRPr="00F55ACA" w:rsidRDefault="004C1182" w:rsidP="00D8781C">
      <w:pPr>
        <w:pBdr>
          <w:top w:val="nil"/>
          <w:left w:val="nil"/>
          <w:bottom w:val="nil"/>
          <w:right w:val="nil"/>
          <w:between w:val="nil"/>
        </w:pBdr>
        <w:shd w:val="clear" w:color="auto" w:fill="FFFFFF"/>
        <w:tabs>
          <w:tab w:val="left" w:pos="851"/>
          <w:tab w:val="left" w:pos="993"/>
          <w:tab w:val="left" w:pos="1134"/>
        </w:tabs>
        <w:spacing w:after="0" w:line="360" w:lineRule="auto"/>
        <w:jc w:val="both"/>
        <w:rPr>
          <w:rFonts w:ascii="GHEA Grapalat" w:eastAsia="GHEA Grapalat" w:hAnsi="GHEA Grapalat" w:cs="GHEA Grapalat"/>
          <w:b/>
          <w:color w:val="000000"/>
          <w:sz w:val="24"/>
          <w:szCs w:val="24"/>
        </w:rPr>
      </w:pPr>
      <w:r w:rsidRPr="00F55ACA">
        <w:rPr>
          <w:rFonts w:ascii="GHEA Grapalat" w:eastAsia="GHEA Grapalat" w:hAnsi="GHEA Grapalat" w:cs="GHEA Grapalat"/>
          <w:bCs/>
          <w:sz w:val="24"/>
          <w:szCs w:val="24"/>
        </w:rPr>
        <w:tab/>
      </w:r>
      <w:r w:rsidR="00DF7F7B" w:rsidRPr="00F55ACA">
        <w:rPr>
          <w:rFonts w:ascii="GHEA Grapalat" w:eastAsia="GHEA Grapalat" w:hAnsi="GHEA Grapalat" w:cs="GHEA Grapalat"/>
          <w:bCs/>
          <w:sz w:val="24"/>
          <w:szCs w:val="24"/>
        </w:rPr>
        <w:t>1.</w:t>
      </w:r>
      <w:r w:rsidR="007A36AC" w:rsidRPr="00F55ACA">
        <w:rPr>
          <w:rFonts w:ascii="GHEA Grapalat" w:hAnsi="GHEA Grapalat"/>
          <w:sz w:val="24"/>
          <w:szCs w:val="24"/>
        </w:rPr>
        <w:t xml:space="preserve"> </w:t>
      </w:r>
      <w:r w:rsidRPr="00F55ACA">
        <w:rPr>
          <w:rFonts w:ascii="GHEA Grapalat" w:hAnsi="GHEA Grapalat"/>
          <w:color w:val="000000"/>
          <w:sz w:val="24"/>
          <w:szCs w:val="24"/>
          <w:shd w:val="clear" w:color="auto" w:fill="FFFFFF"/>
        </w:rPr>
        <w:t xml:space="preserve">Սոցիալ-հոգեբանական օգնությունն անձի կենսագործունեությանը և սոցիալական ներառմանը խոչընդոտող ներանձնային կամ միջանձնային խնդիրների լուծմանը կամ մեղմացմանը, ինչպես նաև անձի՝ սոցիալական հարաբերությունների կառուցման </w:t>
      </w:r>
      <w:r w:rsidR="00130C9F" w:rsidRPr="00F55ACA">
        <w:rPr>
          <w:rFonts w:ascii="GHEA Grapalat" w:hAnsi="GHEA Grapalat"/>
          <w:color w:val="000000"/>
          <w:sz w:val="24"/>
          <w:szCs w:val="24"/>
          <w:shd w:val="clear" w:color="auto" w:fill="FFFFFF"/>
        </w:rPr>
        <w:t xml:space="preserve">կամ վերականգնման </w:t>
      </w:r>
      <w:r w:rsidRPr="00F55ACA">
        <w:rPr>
          <w:rFonts w:ascii="GHEA Grapalat" w:hAnsi="GHEA Grapalat"/>
          <w:color w:val="000000"/>
          <w:sz w:val="24"/>
          <w:szCs w:val="24"/>
          <w:shd w:val="clear" w:color="auto" w:fill="FFFFFF"/>
        </w:rPr>
        <w:t>համար անհրաժեշտ հմտությունների զարգացմանն ուղղված աշխատանքն է։</w:t>
      </w:r>
      <w:r w:rsidRPr="00F55ACA">
        <w:rPr>
          <w:rFonts w:ascii="GHEA Grapalat" w:eastAsia="GHEA Grapalat" w:hAnsi="GHEA Grapalat" w:cs="GHEA Grapalat"/>
          <w:b/>
          <w:color w:val="000000"/>
          <w:sz w:val="24"/>
          <w:szCs w:val="24"/>
        </w:rPr>
        <w:t xml:space="preserve"> </w:t>
      </w:r>
      <w:r w:rsidR="00512844" w:rsidRPr="00F55ACA">
        <w:rPr>
          <w:rFonts w:ascii="GHEA Grapalat" w:eastAsia="GHEA Grapalat" w:hAnsi="GHEA Grapalat" w:cs="GHEA Grapalat"/>
          <w:color w:val="000000"/>
          <w:sz w:val="24"/>
          <w:szCs w:val="24"/>
        </w:rPr>
        <w:t>Սոցիալ-հոգեբանական օգնության</w:t>
      </w:r>
      <w:r w:rsidR="00512844" w:rsidRPr="00F55ACA">
        <w:rPr>
          <w:rFonts w:ascii="GHEA Grapalat" w:eastAsia="GHEA Grapalat" w:hAnsi="GHEA Grapalat" w:cs="GHEA Grapalat"/>
          <w:b/>
          <w:color w:val="000000"/>
          <w:sz w:val="24"/>
          <w:szCs w:val="24"/>
        </w:rPr>
        <w:t xml:space="preserve"> </w:t>
      </w:r>
      <w:r w:rsidR="00512844" w:rsidRPr="00F55ACA">
        <w:rPr>
          <w:rFonts w:ascii="GHEA Grapalat" w:eastAsia="GHEA Grapalat" w:hAnsi="GHEA Grapalat" w:cs="GHEA Grapalat"/>
          <w:color w:val="000000"/>
          <w:sz w:val="24"/>
          <w:szCs w:val="24"/>
        </w:rPr>
        <w:t>տրամադրման կարգը և պայմանները սահմանում է Կառավարությունը։</w:t>
      </w:r>
    </w:p>
    <w:p w14:paraId="227DABAC" w14:textId="354A4C75" w:rsidR="001936E4" w:rsidRPr="00F55ACA" w:rsidRDefault="001936E4" w:rsidP="00D8781C">
      <w:pPr>
        <w:pBdr>
          <w:top w:val="nil"/>
          <w:left w:val="nil"/>
          <w:bottom w:val="nil"/>
          <w:right w:val="nil"/>
          <w:between w:val="nil"/>
        </w:pBdr>
        <w:shd w:val="clear" w:color="auto" w:fill="FFFFFF"/>
        <w:tabs>
          <w:tab w:val="left" w:pos="851"/>
          <w:tab w:val="left" w:pos="993"/>
          <w:tab w:val="left" w:pos="1134"/>
        </w:tabs>
        <w:spacing w:after="0" w:line="360" w:lineRule="auto"/>
        <w:jc w:val="both"/>
        <w:rPr>
          <w:rFonts w:ascii="GHEA Grapalat" w:eastAsia="GHEA Grapalat" w:hAnsi="GHEA Grapalat" w:cs="GHEA Grapalat"/>
          <w:b/>
          <w:color w:val="000000"/>
          <w:sz w:val="24"/>
          <w:szCs w:val="24"/>
          <w:highlight w:val="yellow"/>
        </w:rPr>
      </w:pPr>
    </w:p>
    <w:p w14:paraId="74A5C83C" w14:textId="3EB53B13" w:rsidR="00E709CB" w:rsidRPr="00F55ACA" w:rsidRDefault="001936E4" w:rsidP="00D8781C">
      <w:pPr>
        <w:pBdr>
          <w:top w:val="nil"/>
          <w:left w:val="nil"/>
          <w:bottom w:val="nil"/>
          <w:right w:val="nil"/>
          <w:between w:val="nil"/>
        </w:pBdr>
        <w:shd w:val="clear" w:color="auto" w:fill="FFFFFF"/>
        <w:tabs>
          <w:tab w:val="left" w:pos="851"/>
          <w:tab w:val="left" w:pos="993"/>
          <w:tab w:val="left" w:pos="1134"/>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 33.</w:t>
      </w:r>
      <w:r w:rsidR="00E709CB"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b/>
          <w:color w:val="000000"/>
          <w:sz w:val="24"/>
          <w:szCs w:val="24"/>
        </w:rPr>
        <w:t>Ս</w:t>
      </w:r>
      <w:r w:rsidR="00E709CB" w:rsidRPr="00F55ACA">
        <w:rPr>
          <w:rFonts w:ascii="GHEA Grapalat" w:eastAsia="GHEA Grapalat" w:hAnsi="GHEA Grapalat" w:cs="GHEA Grapalat"/>
          <w:b/>
          <w:color w:val="000000"/>
          <w:sz w:val="24"/>
          <w:szCs w:val="24"/>
        </w:rPr>
        <w:t>ոցիալական պատրոնաժ</w:t>
      </w:r>
      <w:r w:rsidRPr="00F55ACA">
        <w:rPr>
          <w:rFonts w:ascii="GHEA Grapalat" w:eastAsia="GHEA Grapalat" w:hAnsi="GHEA Grapalat" w:cs="GHEA Grapalat"/>
          <w:b/>
          <w:color w:val="000000"/>
          <w:sz w:val="24"/>
          <w:szCs w:val="24"/>
        </w:rPr>
        <w:t>ը</w:t>
      </w:r>
    </w:p>
    <w:p w14:paraId="1E4430C0" w14:textId="213CDB88" w:rsidR="00543F37" w:rsidRPr="00F55ACA" w:rsidRDefault="00CF792E" w:rsidP="00D8781C">
      <w:pPr>
        <w:pStyle w:val="ListParagraph"/>
        <w:numPr>
          <w:ilvl w:val="1"/>
          <w:numId w:val="1"/>
        </w:numPr>
        <w:pBdr>
          <w:top w:val="nil"/>
          <w:left w:val="nil"/>
          <w:bottom w:val="nil"/>
          <w:right w:val="nil"/>
          <w:between w:val="nil"/>
        </w:pBdr>
        <w:shd w:val="clear" w:color="auto" w:fill="FFFFFF"/>
        <w:tabs>
          <w:tab w:val="left" w:pos="851"/>
          <w:tab w:val="left" w:pos="993"/>
          <w:tab w:val="left" w:pos="1134"/>
        </w:tabs>
        <w:spacing w:after="0" w:line="360" w:lineRule="auto"/>
        <w:ind w:left="0"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color w:val="000000"/>
          <w:sz w:val="24"/>
          <w:szCs w:val="24"/>
        </w:rPr>
        <w:t>Ս</w:t>
      </w:r>
      <w:r w:rsidR="007C3846" w:rsidRPr="00F55ACA">
        <w:rPr>
          <w:rFonts w:ascii="GHEA Grapalat" w:eastAsia="GHEA Grapalat" w:hAnsi="GHEA Grapalat" w:cs="GHEA Grapalat"/>
          <w:color w:val="000000"/>
          <w:sz w:val="24"/>
          <w:szCs w:val="24"/>
        </w:rPr>
        <w:t>ոցիալական պատրոնաժ</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b/>
          <w:color w:val="000000"/>
          <w:sz w:val="24"/>
          <w:szCs w:val="24"/>
        </w:rPr>
        <w:t xml:space="preserve"> </w:t>
      </w:r>
      <w:r w:rsidR="00316097" w:rsidRPr="00F55ACA">
        <w:rPr>
          <w:rFonts w:ascii="GHEA Grapalat" w:eastAsia="GHEA Grapalat" w:hAnsi="GHEA Grapalat" w:cs="GHEA Grapalat"/>
          <w:color w:val="000000"/>
          <w:sz w:val="24"/>
          <w:szCs w:val="24"/>
        </w:rPr>
        <w:t>անձի</w:t>
      </w:r>
      <w:r w:rsidR="00316097" w:rsidRPr="00F55ACA">
        <w:rPr>
          <w:rFonts w:ascii="GHEA Grapalat" w:eastAsia="GHEA Grapalat" w:hAnsi="GHEA Grapalat" w:cs="GHEA Grapalat"/>
          <w:b/>
          <w:color w:val="000000"/>
          <w:sz w:val="24"/>
          <w:szCs w:val="24"/>
        </w:rPr>
        <w:t xml:space="preserve"> </w:t>
      </w:r>
      <w:r w:rsidR="00543F37" w:rsidRPr="00F55ACA">
        <w:rPr>
          <w:rFonts w:ascii="GHEA Grapalat" w:eastAsia="GHEA Grapalat" w:hAnsi="GHEA Grapalat" w:cs="GHEA Grapalat"/>
          <w:color w:val="000000"/>
          <w:sz w:val="24"/>
          <w:szCs w:val="24"/>
        </w:rPr>
        <w:t>կյանքի</w:t>
      </w:r>
      <w:r w:rsidR="00543F37" w:rsidRPr="00F55ACA">
        <w:rPr>
          <w:rFonts w:ascii="GHEA Grapalat" w:eastAsia="GHEA Grapalat" w:hAnsi="GHEA Grapalat" w:cs="GHEA Grapalat"/>
          <w:b/>
          <w:color w:val="000000"/>
          <w:sz w:val="24"/>
          <w:szCs w:val="24"/>
        </w:rPr>
        <w:t xml:space="preserve"> </w:t>
      </w:r>
      <w:r w:rsidR="00316097" w:rsidRPr="00F55ACA">
        <w:rPr>
          <w:rFonts w:ascii="GHEA Grapalat" w:eastAsia="GHEA Grapalat" w:hAnsi="GHEA Grapalat" w:cs="GHEA Grapalat"/>
          <w:color w:val="000000"/>
          <w:sz w:val="24"/>
          <w:szCs w:val="24"/>
        </w:rPr>
        <w:t xml:space="preserve">կամ </w:t>
      </w:r>
      <w:r w:rsidR="00D2782C" w:rsidRPr="00F55ACA">
        <w:rPr>
          <w:rFonts w:ascii="GHEA Grapalat" w:eastAsia="GHEA Grapalat" w:hAnsi="GHEA Grapalat" w:cs="GHEA Grapalat"/>
          <w:color w:val="000000"/>
          <w:sz w:val="24"/>
          <w:szCs w:val="24"/>
        </w:rPr>
        <w:t xml:space="preserve">առողջության համար վտանգ ներկայացնող դեպքերում սոցիալական պատրոնի </w:t>
      </w:r>
      <w:r w:rsidR="007C3846" w:rsidRPr="00F55ACA">
        <w:rPr>
          <w:rFonts w:ascii="GHEA Grapalat" w:eastAsia="GHEA Grapalat" w:hAnsi="GHEA Grapalat" w:cs="GHEA Grapalat"/>
          <w:color w:val="000000"/>
          <w:sz w:val="24"/>
          <w:szCs w:val="24"/>
        </w:rPr>
        <w:t xml:space="preserve">կողմից տրամադրվող </w:t>
      </w:r>
      <w:r w:rsidR="00D2782C" w:rsidRPr="00F55ACA">
        <w:rPr>
          <w:rFonts w:ascii="GHEA Grapalat" w:eastAsia="GHEA Grapalat" w:hAnsi="GHEA Grapalat" w:cs="GHEA Grapalat"/>
          <w:color w:val="000000"/>
          <w:sz w:val="24"/>
          <w:szCs w:val="24"/>
        </w:rPr>
        <w:t xml:space="preserve"> </w:t>
      </w:r>
      <w:r w:rsidR="007C3846" w:rsidRPr="00F55ACA">
        <w:rPr>
          <w:rFonts w:ascii="GHEA Grapalat" w:eastAsia="GHEA Grapalat" w:hAnsi="GHEA Grapalat" w:cs="GHEA Grapalat"/>
          <w:color w:val="000000"/>
          <w:sz w:val="24"/>
          <w:szCs w:val="24"/>
        </w:rPr>
        <w:t>սոցիալական ծառայություններ</w:t>
      </w:r>
      <w:r w:rsidR="00C33D46" w:rsidRPr="00F55ACA">
        <w:rPr>
          <w:rFonts w:ascii="GHEA Grapalat" w:eastAsia="GHEA Grapalat" w:hAnsi="GHEA Grapalat" w:cs="GHEA Grapalat"/>
          <w:color w:val="000000"/>
          <w:sz w:val="24"/>
          <w:szCs w:val="24"/>
        </w:rPr>
        <w:t>ն են</w:t>
      </w:r>
      <w:r w:rsidR="00D2782C" w:rsidRPr="00F55ACA">
        <w:rPr>
          <w:rFonts w:ascii="GHEA Grapalat" w:eastAsia="GHEA Grapalat" w:hAnsi="GHEA Grapalat" w:cs="GHEA Grapalat"/>
          <w:color w:val="000000"/>
          <w:sz w:val="24"/>
          <w:szCs w:val="24"/>
        </w:rPr>
        <w:t xml:space="preserve">՝ պարբերաբար տունայցի իրականացման, իրավիճակի ծանոթացման, անհրաժեշտ գործողությունների ձեռնարկման և պարբերաբար հսկողության իրականացման միջոցով։ </w:t>
      </w:r>
      <w:r w:rsidRPr="00F55ACA">
        <w:rPr>
          <w:rFonts w:ascii="GHEA Grapalat" w:eastAsia="GHEA Grapalat" w:hAnsi="GHEA Grapalat" w:cs="GHEA Grapalat"/>
          <w:color w:val="000000"/>
          <w:sz w:val="24"/>
          <w:szCs w:val="24"/>
        </w:rPr>
        <w:t>Սոցիալական պատրոնաժի</w:t>
      </w:r>
      <w:r w:rsidRPr="00F55ACA">
        <w:rPr>
          <w:rFonts w:ascii="GHEA Grapalat" w:eastAsia="GHEA Grapalat" w:hAnsi="GHEA Grapalat" w:cs="GHEA Grapalat"/>
          <w:b/>
          <w:color w:val="000000"/>
          <w:sz w:val="24"/>
          <w:szCs w:val="24"/>
        </w:rPr>
        <w:t xml:space="preserve"> </w:t>
      </w:r>
      <w:r w:rsidRPr="00F55ACA">
        <w:rPr>
          <w:rFonts w:ascii="GHEA Grapalat" w:eastAsia="GHEA Grapalat" w:hAnsi="GHEA Grapalat" w:cs="GHEA Grapalat"/>
          <w:color w:val="000000"/>
          <w:sz w:val="24"/>
          <w:szCs w:val="24"/>
        </w:rPr>
        <w:t>տրամադրման կարգը, պայմանները, սոցիալական պատրոնի հիմնական գործառույթները</w:t>
      </w:r>
      <w:r w:rsidR="00D2782C"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սահմանում է Կառավարությունը։</w:t>
      </w:r>
    </w:p>
    <w:p w14:paraId="785FD34A" w14:textId="77777777" w:rsidR="00C3623E" w:rsidRPr="00F55ACA" w:rsidRDefault="00C3623E" w:rsidP="00D8781C">
      <w:pPr>
        <w:shd w:val="clear" w:color="auto" w:fill="FFFFFF"/>
        <w:tabs>
          <w:tab w:val="left" w:pos="851"/>
          <w:tab w:val="left" w:pos="1080"/>
          <w:tab w:val="left" w:pos="1260"/>
        </w:tabs>
        <w:spacing w:after="0" w:line="360" w:lineRule="auto"/>
        <w:jc w:val="both"/>
        <w:rPr>
          <w:rFonts w:ascii="GHEA Grapalat" w:eastAsia="Cambria Math" w:hAnsi="GHEA Grapalat" w:cs="Cambria Math"/>
          <w:sz w:val="24"/>
          <w:szCs w:val="24"/>
        </w:rPr>
      </w:pPr>
    </w:p>
    <w:p w14:paraId="000001D5" w14:textId="578159EA" w:rsidR="00F32977" w:rsidRPr="00F55ACA" w:rsidRDefault="000D3BE9"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34</w:t>
      </w:r>
      <w:r w:rsidR="00CF792E" w:rsidRPr="00F55ACA">
        <w:rPr>
          <w:rFonts w:ascii="GHEA Grapalat" w:eastAsia="GHEA Grapalat" w:hAnsi="GHEA Grapalat" w:cs="GHEA Grapalat"/>
          <w:b/>
          <w:sz w:val="24"/>
          <w:szCs w:val="24"/>
        </w:rPr>
        <w:t>.</w:t>
      </w:r>
      <w:r w:rsidRPr="00F55ACA">
        <w:rPr>
          <w:rFonts w:ascii="GHEA Grapalat" w:eastAsia="GHEA Grapalat" w:hAnsi="GHEA Grapalat" w:cs="GHEA Grapalat"/>
          <w:b/>
          <w:sz w:val="24"/>
          <w:szCs w:val="24"/>
        </w:rPr>
        <w:t xml:space="preserve"> Հրատապ արձագանք պահանջող իրավիճակում տրամադրվող սոցիալական ծառայությունների առանձնահատկությունները</w:t>
      </w:r>
    </w:p>
    <w:p w14:paraId="000001D6" w14:textId="3F8CC87A" w:rsidR="00F32977" w:rsidRPr="00F55ACA" w:rsidRDefault="00CF792E"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w:t>
      </w:r>
      <w:r w:rsidR="000D3BE9" w:rsidRPr="00F55ACA">
        <w:rPr>
          <w:rFonts w:ascii="GHEA Grapalat" w:eastAsia="GHEA Grapalat" w:hAnsi="GHEA Grapalat" w:cs="GHEA Grapalat"/>
          <w:sz w:val="24"/>
          <w:szCs w:val="24"/>
        </w:rPr>
        <w:t xml:space="preserve"> Հրատապ արձագանք պահանջող իրավիճակում հայտնված անձին կամ ընտանիքին տրամադրվում են սույն օրենքով նախատեսված անհրաժեշտ սոցիալական ծառայություններ։ </w:t>
      </w:r>
    </w:p>
    <w:p w14:paraId="000001D7" w14:textId="4C3F08A2" w:rsidR="00F32977" w:rsidRPr="00F55ACA" w:rsidRDefault="00CF792E"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2.</w:t>
      </w:r>
      <w:r w:rsidR="000D3BE9" w:rsidRPr="00F55ACA">
        <w:rPr>
          <w:rFonts w:ascii="GHEA Grapalat" w:eastAsia="GHEA Grapalat" w:hAnsi="GHEA Grapalat" w:cs="GHEA Grapalat"/>
          <w:sz w:val="24"/>
          <w:szCs w:val="24"/>
        </w:rPr>
        <w:t xml:space="preserve"> Հրատապ արձագանք պահանջող իրավիճակներում սոցիալական աջակցության տրամադրման կարգը և պայմանները սահմանվում են Կառավարության որոշմամբ։</w:t>
      </w:r>
    </w:p>
    <w:p w14:paraId="000001D8" w14:textId="0F39BC97" w:rsidR="00F32977" w:rsidRPr="00F55ACA" w:rsidRDefault="00F32977"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sz w:val="24"/>
          <w:szCs w:val="24"/>
        </w:rPr>
      </w:pPr>
    </w:p>
    <w:p w14:paraId="3504A654" w14:textId="77777777" w:rsidR="00C3623E" w:rsidRPr="00F55ACA" w:rsidRDefault="00C3623E" w:rsidP="00D8781C">
      <w:pPr>
        <w:shd w:val="clear" w:color="auto" w:fill="FFFFFF"/>
        <w:tabs>
          <w:tab w:val="left" w:pos="851"/>
          <w:tab w:val="left" w:pos="1080"/>
          <w:tab w:val="left" w:pos="1260"/>
        </w:tabs>
        <w:spacing w:after="0" w:line="360" w:lineRule="auto"/>
        <w:ind w:firstLine="567"/>
        <w:jc w:val="both"/>
        <w:rPr>
          <w:rFonts w:ascii="GHEA Grapalat" w:eastAsia="GHEA Grapalat" w:hAnsi="GHEA Grapalat" w:cs="GHEA Grapalat"/>
          <w:sz w:val="24"/>
          <w:szCs w:val="24"/>
        </w:rPr>
      </w:pPr>
    </w:p>
    <w:p w14:paraId="000001D9" w14:textId="6A3BC86E" w:rsidR="00F32977" w:rsidRPr="00F55ACA" w:rsidRDefault="000D3BE9" w:rsidP="00D8781C">
      <w:pPr>
        <w:pBdr>
          <w:top w:val="nil"/>
          <w:left w:val="nil"/>
          <w:bottom w:val="nil"/>
          <w:right w:val="nil"/>
          <w:between w:val="nil"/>
        </w:pBdr>
        <w:shd w:val="clear" w:color="auto" w:fill="FFFFFF"/>
        <w:tabs>
          <w:tab w:val="left" w:pos="851"/>
          <w:tab w:val="left" w:pos="993"/>
          <w:tab w:val="left" w:pos="1134"/>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35</w:t>
      </w:r>
      <w:r w:rsidR="00CF792E" w:rsidRPr="00F55ACA">
        <w:rPr>
          <w:rFonts w:ascii="GHEA Grapalat" w:eastAsia="GHEA Grapalat" w:hAnsi="GHEA Grapalat" w:cs="GHEA Grapalat"/>
          <w:b/>
          <w:color w:val="000000"/>
          <w:sz w:val="24"/>
          <w:szCs w:val="24"/>
        </w:rPr>
        <w:t>.</w:t>
      </w:r>
      <w:r w:rsidRPr="00F55ACA">
        <w:rPr>
          <w:rFonts w:ascii="GHEA Grapalat" w:eastAsia="GHEA Grapalat" w:hAnsi="GHEA Grapalat" w:cs="GHEA Grapalat"/>
          <w:b/>
          <w:color w:val="000000"/>
          <w:sz w:val="24"/>
          <w:szCs w:val="24"/>
        </w:rPr>
        <w:t xml:space="preserve"> Սոցիալական ծառայություններ տրամադրողները</w:t>
      </w:r>
    </w:p>
    <w:p w14:paraId="000001DB" w14:textId="3E956259"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w:t>
      </w:r>
      <w:r w:rsidRPr="00F55ACA">
        <w:rPr>
          <w:rFonts w:ascii="GHEA Grapalat" w:eastAsia="GHEA Grapalat" w:hAnsi="GHEA Grapalat" w:cs="GHEA Grapalat"/>
          <w:color w:val="000000"/>
          <w:sz w:val="24"/>
          <w:szCs w:val="24"/>
        </w:rPr>
        <w:tab/>
        <w:t xml:space="preserve">Սոցիալական աջակցության ոլորտում սոցիալական ծառայությունները տրամադրում են պետական կառավարման և տեղական ինքնակառավարման մարմինները, կազմակերպությունները և ֆիզիկական անձինք՝ օրենսդրությամբ սահմանված դեպքերում։ </w:t>
      </w:r>
    </w:p>
    <w:p w14:paraId="000001DC" w14:textId="7E00E4D3"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w:t>
      </w:r>
      <w:r w:rsidRPr="00F55ACA">
        <w:rPr>
          <w:rFonts w:ascii="GHEA Grapalat" w:eastAsia="GHEA Grapalat" w:hAnsi="GHEA Grapalat" w:cs="GHEA Grapalat"/>
          <w:color w:val="000000"/>
          <w:sz w:val="24"/>
          <w:szCs w:val="24"/>
        </w:rPr>
        <w:tab/>
      </w:r>
      <w:r w:rsidR="00F92DFD" w:rsidRPr="00F55ACA">
        <w:rPr>
          <w:rFonts w:ascii="GHEA Grapalat" w:eastAsia="GHEA Grapalat" w:hAnsi="GHEA Grapalat" w:cs="GHEA Grapalat"/>
          <w:color w:val="000000"/>
          <w:sz w:val="24"/>
          <w:szCs w:val="24"/>
        </w:rPr>
        <w:t>Կազմակերպությունները</w:t>
      </w:r>
      <w:r w:rsidRPr="00F55ACA">
        <w:rPr>
          <w:rFonts w:ascii="GHEA Grapalat" w:eastAsia="GHEA Grapalat" w:hAnsi="GHEA Grapalat" w:cs="GHEA Grapalat"/>
          <w:color w:val="000000"/>
          <w:sz w:val="24"/>
          <w:szCs w:val="24"/>
        </w:rPr>
        <w:t xml:space="preserve"> կամ ֆիզիկական անձինք </w:t>
      </w:r>
      <w:r w:rsidRPr="00F55ACA">
        <w:rPr>
          <w:rFonts w:ascii="GHEA Grapalat" w:eastAsia="GHEA Grapalat" w:hAnsi="GHEA Grapalat" w:cs="GHEA Grapalat"/>
          <w:sz w:val="24"/>
          <w:szCs w:val="24"/>
        </w:rPr>
        <w:t>առանձին</w:t>
      </w:r>
      <w:r w:rsidRPr="00F55ACA">
        <w:rPr>
          <w:rFonts w:ascii="GHEA Grapalat" w:eastAsia="GHEA Grapalat" w:hAnsi="GHEA Grapalat" w:cs="GHEA Grapalat"/>
          <w:color w:val="000000"/>
          <w:sz w:val="24"/>
          <w:szCs w:val="24"/>
        </w:rPr>
        <w:t xml:space="preserve"> սոցիալական ծառայություններ կարող են տրամադրել միայն տվյալ սոցիալական ծառայություն տրամադրելու գործունեությունը լիազոր պետական մարմնում հավաստագրվելու դեպքում: Սոցիալական ծառայություն տրամադրելու գործունեության հավաստագրման դեպքերը և կարգը սահմանում է Կառավարությունը:</w:t>
      </w:r>
    </w:p>
    <w:p w14:paraId="000001DD" w14:textId="20F384E0"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3.</w:t>
      </w:r>
      <w:r w:rsidRPr="00F55ACA">
        <w:rPr>
          <w:rFonts w:ascii="GHEA Grapalat" w:eastAsia="GHEA Grapalat" w:hAnsi="GHEA Grapalat" w:cs="GHEA Grapalat"/>
          <w:color w:val="000000"/>
          <w:sz w:val="24"/>
          <w:szCs w:val="24"/>
        </w:rPr>
        <w:tab/>
      </w:r>
      <w:r w:rsidR="00F92DFD" w:rsidRPr="00F55ACA">
        <w:rPr>
          <w:rFonts w:ascii="GHEA Grapalat" w:eastAsia="GHEA Grapalat" w:hAnsi="GHEA Grapalat" w:cs="GHEA Grapalat"/>
          <w:color w:val="000000"/>
          <w:sz w:val="24"/>
          <w:szCs w:val="24"/>
        </w:rPr>
        <w:t>Կազմակերպությունները</w:t>
      </w:r>
      <w:r w:rsidRPr="00F55ACA">
        <w:rPr>
          <w:rFonts w:ascii="GHEA Grapalat" w:eastAsia="GHEA Grapalat" w:hAnsi="GHEA Grapalat" w:cs="GHEA Grapalat"/>
          <w:color w:val="000000"/>
          <w:sz w:val="24"/>
          <w:szCs w:val="24"/>
        </w:rPr>
        <w:t xml:space="preserve"> կամ ֆիզիկական անձինք սոցիալական ծառայություններ կարող են տրամադրել նաև օրենսդրությամբ սահմանված կարգով պետական վկայագիր կամ աջակցության քարտ ստացած անձին կամ ընտանիքին՝ այն ներկայացնելու դեպքում։ Պետական վկայագրի և աջակցության քարտի ձևերը, դրանց տրամադրման կարգերը, պայմանները սահմանում է Կառավարությունը:</w:t>
      </w:r>
      <w:r w:rsidRPr="00F55ACA">
        <w:rPr>
          <w:rFonts w:ascii="GHEA Grapalat" w:eastAsia="GHEA Grapalat" w:hAnsi="GHEA Grapalat" w:cs="GHEA Grapalat"/>
          <w:color w:val="000000"/>
          <w:sz w:val="24"/>
          <w:szCs w:val="24"/>
        </w:rPr>
        <w:tab/>
      </w:r>
    </w:p>
    <w:p w14:paraId="519CB35A" w14:textId="1CFFBCD8" w:rsidR="00D7530F" w:rsidRPr="00F55ACA" w:rsidRDefault="00D7530F"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Pr="00F55ACA">
        <w:rPr>
          <w:rFonts w:ascii="MS Mincho" w:eastAsia="MS Mincho" w:hAnsi="MS Mincho" w:cs="MS Mincho" w:hint="eastAsia"/>
          <w:color w:val="000000"/>
          <w:sz w:val="24"/>
          <w:szCs w:val="24"/>
        </w:rPr>
        <w:t>․</w:t>
      </w:r>
      <w:r w:rsidRPr="00F55ACA">
        <w:rPr>
          <w:rFonts w:ascii="GHEA Grapalat" w:eastAsia="GHEA Grapalat" w:hAnsi="GHEA Grapalat" w:cs="GHEA Grapalat"/>
          <w:color w:val="000000"/>
          <w:sz w:val="24"/>
          <w:szCs w:val="24"/>
        </w:rPr>
        <w:t xml:space="preserve"> Սոցիալական աջակցության ոլորտում սոցիալական ծառայություններ (ներառյալ՝ վճարովի) </w:t>
      </w:r>
      <w:r w:rsidR="00262610" w:rsidRPr="00F55ACA">
        <w:rPr>
          <w:rFonts w:ascii="GHEA Grapalat" w:eastAsia="GHEA Grapalat" w:hAnsi="GHEA Grapalat" w:cs="GHEA Grapalat"/>
          <w:color w:val="000000"/>
          <w:sz w:val="24"/>
          <w:szCs w:val="24"/>
        </w:rPr>
        <w:t>տրամա</w:t>
      </w:r>
      <w:r w:rsidRPr="00F55ACA">
        <w:rPr>
          <w:rFonts w:ascii="GHEA Grapalat" w:eastAsia="GHEA Grapalat" w:hAnsi="GHEA Grapalat" w:cs="GHEA Grapalat"/>
          <w:color w:val="000000"/>
          <w:sz w:val="24"/>
          <w:szCs w:val="24"/>
        </w:rPr>
        <w:t xml:space="preserve">դրող կազմակերպությունները՝ անկախ կազմակերպաիրավական ձևից, և ֆիզիկական անձինք պարտավոր են նշված ծառայությունները մատուցելուց </w:t>
      </w:r>
      <w:r w:rsidR="003B53C7" w:rsidRPr="00F55ACA">
        <w:rPr>
          <w:rFonts w:ascii="GHEA Grapalat" w:eastAsia="GHEA Grapalat" w:hAnsi="GHEA Grapalat" w:cs="GHEA Grapalat"/>
          <w:color w:val="000000"/>
          <w:sz w:val="24"/>
          <w:szCs w:val="24"/>
        </w:rPr>
        <w:t>կամ դրանց մատուցումը դադարեցնելուց հետո</w:t>
      </w:r>
      <w:r w:rsidR="00262610"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յոթ աշխատանքային օրվա ընթացքում</w:t>
      </w:r>
      <w:r w:rsidR="00262610" w:rsidRPr="00F55ACA">
        <w:rPr>
          <w:rFonts w:ascii="GHEA Grapalat" w:eastAsia="GHEA Grapalat" w:hAnsi="GHEA Grapalat" w:cs="GHEA Grapalat"/>
          <w:color w:val="000000"/>
          <w:sz w:val="24"/>
          <w:szCs w:val="24"/>
        </w:rPr>
        <w:t>՝</w:t>
      </w:r>
      <w:r w:rsidRPr="00F55ACA">
        <w:rPr>
          <w:rFonts w:ascii="GHEA Grapalat" w:eastAsia="GHEA Grapalat" w:hAnsi="GHEA Grapalat" w:cs="GHEA Grapalat"/>
          <w:color w:val="000000"/>
          <w:sz w:val="24"/>
          <w:szCs w:val="24"/>
        </w:rPr>
        <w:t xml:space="preserve"> օրենսդրությամբ սահմանված կարգով տեղեկացնել լիազոր պետական մարմնին։</w:t>
      </w:r>
    </w:p>
    <w:p w14:paraId="000001DE" w14:textId="4C909E39" w:rsidR="00F32977" w:rsidRPr="00F55ACA" w:rsidRDefault="00D7530F"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5</w:t>
      </w:r>
      <w:r w:rsidR="00DA62EC" w:rsidRPr="00F55ACA">
        <w:rPr>
          <w:rFonts w:ascii="GHEA Grapalat" w:eastAsia="GHEA Grapalat" w:hAnsi="GHEA Grapalat" w:cs="GHEA Grapalat"/>
          <w:color w:val="000000"/>
          <w:sz w:val="24"/>
          <w:szCs w:val="24"/>
        </w:rPr>
        <w:t xml:space="preserve">. </w:t>
      </w:r>
      <w:r w:rsidR="000D3BE9" w:rsidRPr="00F55ACA">
        <w:rPr>
          <w:rFonts w:ascii="GHEA Grapalat" w:eastAsia="GHEA Grapalat" w:hAnsi="GHEA Grapalat" w:cs="GHEA Grapalat"/>
          <w:color w:val="000000"/>
          <w:sz w:val="24"/>
          <w:szCs w:val="24"/>
        </w:rPr>
        <w:t>Հայաստանի Հանրապետության օրենսդրությամբ սահմանված կարգով սոցիալական ծառայությունների տրամադրման գործընթացում կարող են ներգրավվել կամավորներ։</w:t>
      </w:r>
    </w:p>
    <w:p w14:paraId="000001DF" w14:textId="77777777" w:rsidR="00F32977" w:rsidRPr="00F55ACA" w:rsidRDefault="00F32977" w:rsidP="00D8781C">
      <w:pPr>
        <w:pBdr>
          <w:top w:val="nil"/>
          <w:left w:val="nil"/>
          <w:bottom w:val="nil"/>
          <w:right w:val="nil"/>
          <w:between w:val="nil"/>
        </w:pBdr>
        <w:shd w:val="clear" w:color="auto" w:fill="FFFFFF"/>
        <w:tabs>
          <w:tab w:val="left" w:pos="851"/>
        </w:tabs>
        <w:spacing w:after="0" w:line="360" w:lineRule="auto"/>
        <w:rPr>
          <w:rFonts w:ascii="GHEA Grapalat" w:eastAsia="GHEA Grapalat" w:hAnsi="GHEA Grapalat" w:cs="GHEA Grapalat"/>
          <w:b/>
          <w:color w:val="000000"/>
          <w:sz w:val="24"/>
          <w:szCs w:val="24"/>
        </w:rPr>
      </w:pPr>
    </w:p>
    <w:p w14:paraId="000001E0"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6</w:t>
      </w:r>
    </w:p>
    <w:p w14:paraId="000001E2"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ՍՈՑԻԱԼԱԿԱՆ ԱՋԱԿՑՈՒԹՅԱՆ ՀԱՄԱՐ ԴԻՄՈՂ ԵՎ ՍՏԱՑՈՂ ԱՆՁԱՆՑ ԻՐԱՎՈՒՆՔՆԵՐԸ ԵՎ ՊԱՐՏԱԿԱՆՈՒԹՅՈՒՆՆԵՐԸ</w:t>
      </w:r>
    </w:p>
    <w:p w14:paraId="000001E3" w14:textId="77777777" w:rsidR="00F32977" w:rsidRPr="00F55ACA" w:rsidRDefault="00F32977"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p>
    <w:p w14:paraId="000001E4" w14:textId="03576F90" w:rsidR="00F32977" w:rsidRPr="00F55ACA" w:rsidRDefault="000D3BE9" w:rsidP="00D8781C">
      <w:pPr>
        <w:shd w:val="clear" w:color="auto" w:fill="FFFFFF"/>
        <w:tabs>
          <w:tab w:val="left" w:pos="851"/>
        </w:tabs>
        <w:spacing w:after="0" w:line="360" w:lineRule="auto"/>
        <w:ind w:firstLine="567"/>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36</w:t>
      </w:r>
      <w:r w:rsidRPr="00F55ACA">
        <w:rPr>
          <w:rFonts w:ascii="GHEA Grapalat" w:eastAsia="GHEA Grapalat" w:hAnsi="GHEA Grapalat" w:cs="GHEA Grapalat"/>
          <w:b/>
          <w:color w:val="000000"/>
          <w:sz w:val="24"/>
          <w:szCs w:val="24"/>
        </w:rPr>
        <w:t>. Սոցիալական աջակցության համար դիմող անձի իրավունքները</w:t>
      </w:r>
    </w:p>
    <w:p w14:paraId="000001E5"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Սոցիալական աջակցության համար դիմող անձն իրավունք ունի`</w:t>
      </w:r>
    </w:p>
    <w:p w14:paraId="000001E6"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 ստանալ տեղեկատվություն իր սոցիալական իրավունքների, դրանց իրականացման պայմանների, կարգի և տվյալ սոցիալական խնդիրը լուծելու եղանակների մասին.</w:t>
      </w:r>
    </w:p>
    <w:p w14:paraId="000001E7"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դիմել սոցիալական աջակցություն ստանալու համար և ստանալ այն՝ դրա բավարար հիմքերի առկայության դեպքում.</w:t>
      </w:r>
    </w:p>
    <w:p w14:paraId="000001E8"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տրամադրելը մերժելու դեպքում ստանալ գրավոր պատասխան, դրա մասին իրազեկվել օրենսդրությամբ սահմանված եղանակներով.</w:t>
      </w:r>
    </w:p>
    <w:p w14:paraId="000001E9" w14:textId="7DA16781"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բողոքարկել պետական կառավարման և տեղական ինքնակառավարման մարմինների, դրանց ենթակա կազմակերպությունների, ինչպես նաև սոցիալական </w:t>
      </w:r>
      <w:r w:rsidRPr="00F55ACA">
        <w:rPr>
          <w:rFonts w:ascii="GHEA Grapalat" w:eastAsia="GHEA Grapalat" w:hAnsi="GHEA Grapalat" w:cs="GHEA Grapalat"/>
          <w:color w:val="000000"/>
          <w:sz w:val="24"/>
          <w:szCs w:val="24"/>
        </w:rPr>
        <w:lastRenderedPageBreak/>
        <w:t>ծառայություններ տրամադրող այլ կազմակերպությունների որոշումները, գործողությունները կամ անգործությունը.</w:t>
      </w:r>
    </w:p>
    <w:p w14:paraId="000001EA"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կարգով՝ սոցիալական աջակցություն ստանալու համար տրամադրված անձնական տվյալների պաշտպանության</w:t>
      </w:r>
      <w:r w:rsidRPr="00F55ACA">
        <w:rPr>
          <w:rFonts w:ascii="MS Mincho" w:eastAsia="MS Mincho" w:hAnsi="MS Mincho" w:cs="MS Mincho" w:hint="eastAsia"/>
          <w:color w:val="000000"/>
          <w:sz w:val="24"/>
          <w:szCs w:val="24"/>
        </w:rPr>
        <w:t>․</w:t>
      </w:r>
    </w:p>
    <w:p w14:paraId="000001EB"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կարգով և դեպքերում ստանալ անվճար իրավաբանական օգնություն.</w:t>
      </w:r>
    </w:p>
    <w:p w14:paraId="000001EC" w14:textId="77777777" w:rsidR="00F32977" w:rsidRPr="00F55ACA" w:rsidRDefault="000D3BE9" w:rsidP="00D8781C">
      <w:pPr>
        <w:numPr>
          <w:ilvl w:val="2"/>
          <w:numId w:val="3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այլ իրավունքներ:</w:t>
      </w:r>
    </w:p>
    <w:p w14:paraId="000001ED" w14:textId="0E6DA435" w:rsidR="00F32977" w:rsidRPr="00F55ACA" w:rsidRDefault="00F32977" w:rsidP="00D8781C">
      <w:pPr>
        <w:shd w:val="clear" w:color="auto" w:fill="FFFFFF"/>
        <w:spacing w:after="0" w:line="360" w:lineRule="auto"/>
        <w:jc w:val="both"/>
        <w:rPr>
          <w:rFonts w:ascii="GHEA Grapalat" w:eastAsia="GHEA Grapalat" w:hAnsi="GHEA Grapalat" w:cs="GHEA Grapalat"/>
          <w:color w:val="000000"/>
          <w:sz w:val="24"/>
          <w:szCs w:val="24"/>
        </w:rPr>
      </w:pPr>
    </w:p>
    <w:p w14:paraId="1F4147DE" w14:textId="77777777" w:rsidR="00C3623E" w:rsidRPr="00F55ACA" w:rsidRDefault="00C3623E" w:rsidP="00D8781C">
      <w:pPr>
        <w:shd w:val="clear" w:color="auto" w:fill="FFFFFF"/>
        <w:spacing w:after="0" w:line="360" w:lineRule="auto"/>
        <w:jc w:val="both"/>
        <w:rPr>
          <w:rFonts w:ascii="GHEA Grapalat" w:eastAsia="GHEA Grapalat" w:hAnsi="GHEA Grapalat" w:cs="GHEA Grapalat"/>
          <w:color w:val="000000"/>
          <w:sz w:val="24"/>
          <w:szCs w:val="24"/>
        </w:rPr>
      </w:pPr>
    </w:p>
    <w:p w14:paraId="000001EE" w14:textId="1625C815"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37</w:t>
      </w:r>
      <w:r w:rsidRPr="00F55ACA">
        <w:rPr>
          <w:rFonts w:ascii="GHEA Grapalat" w:eastAsia="GHEA Grapalat" w:hAnsi="GHEA Grapalat" w:cs="GHEA Grapalat"/>
          <w:b/>
          <w:color w:val="000000"/>
          <w:sz w:val="24"/>
          <w:szCs w:val="24"/>
        </w:rPr>
        <w:t>. Սոցիալական աջակցություն ստացող անձի իրավունքները</w:t>
      </w:r>
    </w:p>
    <w:p w14:paraId="000001EF" w14:textId="36BEB318" w:rsidR="00F32977" w:rsidRPr="00F55ACA" w:rsidRDefault="00130C9F" w:rsidP="00D8781C">
      <w:pPr>
        <w:shd w:val="clear" w:color="auto" w:fill="FFFFFF"/>
        <w:tabs>
          <w:tab w:val="left" w:pos="851"/>
          <w:tab w:val="left" w:pos="1890"/>
        </w:tabs>
        <w:spacing w:after="0" w:line="360" w:lineRule="auto"/>
        <w:ind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w:t>
      </w:r>
      <w:r w:rsidRPr="00F55ACA">
        <w:rPr>
          <w:rFonts w:ascii="MS Mincho" w:eastAsia="MS Mincho" w:hAnsi="MS Mincho" w:cs="MS Mincho" w:hint="eastAsia"/>
          <w:color w:val="000000"/>
          <w:sz w:val="24"/>
          <w:szCs w:val="24"/>
        </w:rPr>
        <w:t>․</w:t>
      </w:r>
      <w:r w:rsidRPr="00F55ACA">
        <w:rPr>
          <w:rFonts w:ascii="GHEA Grapalat" w:eastAsia="GHEA Grapalat" w:hAnsi="GHEA Grapalat" w:cs="GHEA Grapalat"/>
          <w:color w:val="000000"/>
          <w:sz w:val="24"/>
          <w:szCs w:val="24"/>
        </w:rPr>
        <w:t xml:space="preserve"> </w:t>
      </w:r>
      <w:r w:rsidR="000D3BE9" w:rsidRPr="00F55ACA">
        <w:rPr>
          <w:rFonts w:ascii="GHEA Grapalat" w:eastAsia="GHEA Grapalat" w:hAnsi="GHEA Grapalat" w:cs="GHEA Grapalat"/>
          <w:color w:val="000000"/>
          <w:sz w:val="24"/>
          <w:szCs w:val="24"/>
        </w:rPr>
        <w:t xml:space="preserve">Սոցիալական աջակցություն ստացողը, </w:t>
      </w:r>
      <w:r w:rsidR="000D3BE9" w:rsidRPr="00F55ACA">
        <w:rPr>
          <w:rFonts w:ascii="GHEA Grapalat" w:eastAsia="GHEA Grapalat" w:hAnsi="GHEA Grapalat" w:cs="GHEA Grapalat"/>
          <w:sz w:val="24"/>
          <w:szCs w:val="24"/>
        </w:rPr>
        <w:t xml:space="preserve">ի լրումն սույն օրենքի </w:t>
      </w:r>
      <w:r w:rsidR="00296205" w:rsidRPr="00F55ACA">
        <w:rPr>
          <w:rFonts w:ascii="GHEA Grapalat" w:eastAsia="GHEA Grapalat" w:hAnsi="GHEA Grapalat" w:cs="GHEA Grapalat"/>
          <w:sz w:val="24"/>
          <w:szCs w:val="24"/>
        </w:rPr>
        <w:t>36</w:t>
      </w:r>
      <w:r w:rsidR="000D3BE9" w:rsidRPr="00F55ACA">
        <w:rPr>
          <w:rFonts w:ascii="GHEA Grapalat" w:eastAsia="GHEA Grapalat" w:hAnsi="GHEA Grapalat" w:cs="GHEA Grapalat"/>
          <w:sz w:val="24"/>
          <w:szCs w:val="24"/>
        </w:rPr>
        <w:t>-րդ հոդվածով նախատեսված իրավունքների, ունի հետևյալ իրավունքները՝</w:t>
      </w:r>
    </w:p>
    <w:p w14:paraId="000001F0" w14:textId="77777777" w:rsidR="00F32977" w:rsidRPr="00F55ACA" w:rsidRDefault="000D3BE9" w:rsidP="00D8781C">
      <w:pPr>
        <w:numPr>
          <w:ilvl w:val="0"/>
          <w:numId w:val="5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ստանալ իր կյանքի և առողջության համար անվտանգ սոցիալական ծառայություններ.</w:t>
      </w:r>
    </w:p>
    <w:p w14:paraId="40BFBAB7" w14:textId="77777777" w:rsidR="00BD4E9D" w:rsidRPr="00F55ACA" w:rsidRDefault="000D3BE9" w:rsidP="00D8781C">
      <w:pPr>
        <w:numPr>
          <w:ilvl w:val="0"/>
          <w:numId w:val="5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մասնակցել սոցիալական աջակցություն տրամադրելու շրջանակներում իր սոցիալական խնդիրների լուծմանը վերաբերող որոշումների կայացման, անհատական ծրագրի կազմման գործընթացին.</w:t>
      </w:r>
    </w:p>
    <w:p w14:paraId="000001F2" w14:textId="166AD1F4" w:rsidR="00F32977" w:rsidRPr="00F55ACA" w:rsidRDefault="000D3BE9" w:rsidP="00D8781C">
      <w:pPr>
        <w:numPr>
          <w:ilvl w:val="0"/>
          <w:numId w:val="5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ծանոթանալ սոցիալական աջակցության տրամադրման պայմաններին։</w:t>
      </w:r>
    </w:p>
    <w:p w14:paraId="000001F3" w14:textId="77777777" w:rsidR="00F32977" w:rsidRPr="00F55ACA" w:rsidRDefault="000D3BE9" w:rsidP="00D8781C">
      <w:pPr>
        <w:numPr>
          <w:ilvl w:val="0"/>
          <w:numId w:val="57"/>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հրաժարվել սոցիալական աջակցություն ստանալուց, բացառությամբ սույն </w:t>
      </w:r>
      <w:r w:rsidRPr="00F55ACA">
        <w:rPr>
          <w:rFonts w:ascii="GHEA Grapalat" w:eastAsia="GHEA Grapalat" w:hAnsi="GHEA Grapalat" w:cs="GHEA Grapalat"/>
          <w:sz w:val="24"/>
          <w:szCs w:val="24"/>
        </w:rPr>
        <w:t>օրենքով նախատեսված դեպքերի.</w:t>
      </w:r>
    </w:p>
    <w:p w14:paraId="000001F5" w14:textId="266ED57C"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500B49E"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1F6" w14:textId="6638C3EF"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38</w:t>
      </w:r>
      <w:r w:rsidRPr="00F55ACA">
        <w:rPr>
          <w:rFonts w:ascii="GHEA Grapalat" w:eastAsia="GHEA Grapalat" w:hAnsi="GHEA Grapalat" w:cs="GHEA Grapalat"/>
          <w:b/>
          <w:color w:val="000000"/>
          <w:sz w:val="24"/>
          <w:szCs w:val="24"/>
        </w:rPr>
        <w:t>. Սոցիալական աջակցության համար դիմողի պարտականությունները</w:t>
      </w:r>
    </w:p>
    <w:p w14:paraId="000001F7"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1. Սոցիալական աջակցության համար դիմողը պարտավոր է`</w:t>
      </w:r>
    </w:p>
    <w:p w14:paraId="000001F8" w14:textId="77777777" w:rsidR="00F32977" w:rsidRPr="00F55ACA" w:rsidRDefault="000D3BE9" w:rsidP="00D8781C">
      <w:pPr>
        <w:numPr>
          <w:ilvl w:val="2"/>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ներկայացնել սոցիալական աջակցություն տրամադրելու համար անհրաժեշտ ու հավաստի տվյալներ կամ փաստաթղթեր.</w:t>
      </w:r>
    </w:p>
    <w:p w14:paraId="000001F9" w14:textId="77777777" w:rsidR="00F32977" w:rsidRPr="00F55ACA" w:rsidRDefault="000D3BE9" w:rsidP="00D8781C">
      <w:pPr>
        <w:numPr>
          <w:ilvl w:val="2"/>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չխոչընդոտել սոցիալական աշխատողի կողմից իրականացվող տնային (գտնվելու վայրի) այցելություններին.</w:t>
      </w:r>
    </w:p>
    <w:p w14:paraId="000001FA" w14:textId="77777777" w:rsidR="00F32977" w:rsidRPr="00F55ACA" w:rsidRDefault="000D3BE9" w:rsidP="00D8781C">
      <w:pPr>
        <w:numPr>
          <w:ilvl w:val="2"/>
          <w:numId w:val="23"/>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կրել օրենսդրությամբ նախատեսված այլ պարտականություններ:</w:t>
      </w:r>
    </w:p>
    <w:p w14:paraId="000001FB" w14:textId="071DB837"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1A30CCE8"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1FC" w14:textId="2259519E"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39</w:t>
      </w:r>
      <w:r w:rsidRPr="00F55ACA">
        <w:rPr>
          <w:rFonts w:ascii="GHEA Grapalat" w:eastAsia="GHEA Grapalat" w:hAnsi="GHEA Grapalat" w:cs="GHEA Grapalat"/>
          <w:b/>
          <w:color w:val="000000"/>
          <w:sz w:val="24"/>
          <w:szCs w:val="24"/>
        </w:rPr>
        <w:t>. Սոցիալական աջակցություն ստացողի պարտականությունները</w:t>
      </w:r>
    </w:p>
    <w:p w14:paraId="000001FD" w14:textId="40D07FB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 xml:space="preserve">1. Սոցիալական աջակցություն ստացողը, </w:t>
      </w:r>
      <w:r w:rsidRPr="00F55ACA">
        <w:rPr>
          <w:rFonts w:ascii="GHEA Grapalat" w:eastAsia="GHEA Grapalat" w:hAnsi="GHEA Grapalat" w:cs="GHEA Grapalat"/>
          <w:sz w:val="24"/>
          <w:szCs w:val="24"/>
        </w:rPr>
        <w:t xml:space="preserve">ի լրումն սույն օրենքի </w:t>
      </w:r>
      <w:r w:rsidR="00296205" w:rsidRPr="00F55ACA">
        <w:rPr>
          <w:rFonts w:ascii="GHEA Grapalat" w:eastAsia="GHEA Grapalat" w:hAnsi="GHEA Grapalat" w:cs="GHEA Grapalat"/>
          <w:sz w:val="24"/>
          <w:szCs w:val="24"/>
        </w:rPr>
        <w:t>38-րդ</w:t>
      </w:r>
      <w:r w:rsidRPr="00F55ACA">
        <w:rPr>
          <w:rFonts w:ascii="GHEA Grapalat" w:eastAsia="GHEA Grapalat" w:hAnsi="GHEA Grapalat" w:cs="GHEA Grapalat"/>
          <w:sz w:val="24"/>
          <w:szCs w:val="24"/>
        </w:rPr>
        <w:t xml:space="preserve"> հոդվածով նախատեսված պարտականությունների, պարտավոր է՝</w:t>
      </w:r>
    </w:p>
    <w:p w14:paraId="000001FE" w14:textId="77777777"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տրամադրելու համար ներկայացված տեղեկատվության փոփոխության դեպքում օրենսդրությամբ սահմանված կարգով և ժամկետներում տեղեկացնել համապատասխան մարմնին կամ կազմակերպությանը.</w:t>
      </w:r>
    </w:p>
    <w:p w14:paraId="000001FF" w14:textId="77777777"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մասնակցել իր սոցիալական խնդիրների լուծմանը.</w:t>
      </w:r>
    </w:p>
    <w:p w14:paraId="00000200" w14:textId="1B053E75"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սահմանված դեպքերում իրականացնել անհրաժեշտ գործողություններ՝ իր կամ ընտանիքի սոցիալական կարիքները բավարարելու համար.</w:t>
      </w:r>
    </w:p>
    <w:p w14:paraId="00000201" w14:textId="77777777"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աջակցությունն օգտագործել նպատակային.</w:t>
      </w:r>
    </w:p>
    <w:p w14:paraId="00000202" w14:textId="04E5E85B"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ծառայություն ստանալու համար պայմանագրի կնքման դեպքում կատարել իր պայմանագրային պարտավորությունները, իսկ խնամք կամ կացարան ստանալու դեպքում՝ պահպանել նաև այդ ծառայությունները մատուցող կազամակերպությունների ներքին իրավական ակտերի պահանջները</w:t>
      </w:r>
      <w:r w:rsidR="00296205" w:rsidRPr="00F55ACA">
        <w:rPr>
          <w:rFonts w:ascii="GHEA Grapalat" w:eastAsia="Cambria Math" w:hAnsi="GHEA Grapalat" w:cs="Cambria Math"/>
          <w:color w:val="000000"/>
          <w:sz w:val="24"/>
          <w:szCs w:val="24"/>
        </w:rPr>
        <w:t>.</w:t>
      </w:r>
    </w:p>
    <w:p w14:paraId="00000203" w14:textId="77777777" w:rsidR="00F32977" w:rsidRPr="00F55ACA" w:rsidRDefault="000D3BE9" w:rsidP="00D8781C">
      <w:pPr>
        <w:numPr>
          <w:ilvl w:val="0"/>
          <w:numId w:val="48"/>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օրենսդրությամբ նախատեսված դեպքերում ետ վերադարձնել օրենսդրության խախտմամբ ձեռբերված գույքը և հատուցել պատճառված վնասները:</w:t>
      </w:r>
    </w:p>
    <w:p w14:paraId="00000204" w14:textId="5D31993A"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52D021B5"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205" w14:textId="15A9FC3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40</w:t>
      </w:r>
      <w:r w:rsidRPr="00F55ACA">
        <w:rPr>
          <w:rFonts w:ascii="GHEA Grapalat" w:eastAsia="GHEA Grapalat" w:hAnsi="GHEA Grapalat" w:cs="GHEA Grapalat"/>
          <w:b/>
          <w:color w:val="000000"/>
          <w:sz w:val="24"/>
          <w:szCs w:val="24"/>
        </w:rPr>
        <w:t>. Սոցիալական աջակցության համար դիմող և ստացող անձի կողմից իր պարտականությունները չկատարելու դեպքում պատասխանատվությունը</w:t>
      </w:r>
    </w:p>
    <w:p w14:paraId="00000206" w14:textId="77777777" w:rsidR="00F32977" w:rsidRPr="00F55ACA" w:rsidRDefault="000D3BE9" w:rsidP="00D8781C">
      <w:pPr>
        <w:numPr>
          <w:ilvl w:val="0"/>
          <w:numId w:val="5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համար դիմողի կողմից սույն օրենքով սահմանված իր պարտականությունները չկատարելու կամ ոչ պատշաճ կատարելու դեպքում սոցիալական աջակցություն տրամադրելը մերժվում է, եթե այլ բան նախատեսված չէ օրենքով:</w:t>
      </w:r>
    </w:p>
    <w:p w14:paraId="00000207" w14:textId="77777777" w:rsidR="00F32977" w:rsidRPr="00F55ACA" w:rsidRDefault="000D3BE9" w:rsidP="00D8781C">
      <w:pPr>
        <w:numPr>
          <w:ilvl w:val="0"/>
          <w:numId w:val="5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աջակցություն ստացող անձի կողմից սույն օրենքով սահմանված իր պարտականությունները չկատարելու կամ ոչ պատշաճ կատարելու դեպքում սոցիալական աջակցություն տրամադրելը դադարեցվում է և օրենսդրության խախտմամբ ձեռքբերված </w:t>
      </w:r>
      <w:r w:rsidRPr="00F55ACA">
        <w:rPr>
          <w:rFonts w:ascii="GHEA Grapalat" w:eastAsia="GHEA Grapalat" w:hAnsi="GHEA Grapalat" w:cs="GHEA Grapalat"/>
          <w:color w:val="000000"/>
          <w:sz w:val="24"/>
          <w:szCs w:val="24"/>
        </w:rPr>
        <w:lastRenderedPageBreak/>
        <w:t>գույքը վերադարձվում է, վնասը փոխհա</w:t>
      </w:r>
      <w:r w:rsidRPr="00F55ACA">
        <w:rPr>
          <w:rFonts w:ascii="GHEA Grapalat" w:eastAsia="GHEA Grapalat" w:hAnsi="GHEA Grapalat" w:cs="GHEA Grapalat"/>
          <w:sz w:val="24"/>
          <w:szCs w:val="24"/>
        </w:rPr>
        <w:t xml:space="preserve">տուցվում է, </w:t>
      </w:r>
      <w:r w:rsidRPr="00F55ACA">
        <w:rPr>
          <w:rFonts w:ascii="GHEA Grapalat" w:eastAsia="GHEA Grapalat" w:hAnsi="GHEA Grapalat" w:cs="GHEA Grapalat"/>
          <w:color w:val="000000"/>
          <w:sz w:val="24"/>
          <w:szCs w:val="24"/>
        </w:rPr>
        <w:t>եթե այլ բան նախատեսված չէ օրենքով:</w:t>
      </w:r>
    </w:p>
    <w:p w14:paraId="00000208" w14:textId="77777777" w:rsidR="00F32977" w:rsidRPr="00F55ACA" w:rsidRDefault="000D3BE9" w:rsidP="00D8781C">
      <w:pPr>
        <w:numPr>
          <w:ilvl w:val="0"/>
          <w:numId w:val="50"/>
        </w:numP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համար դիմողը և ստացող անձը սույն օրենքով սահմանված իրենց պարտականությունները չկատարելու կամ ոչ պատշաճ կատարելու համար կրում են նաև այլ օրենքներով նախատեսված պատասխանատվություն:</w:t>
      </w:r>
    </w:p>
    <w:p w14:paraId="00000209" w14:textId="353D8D31" w:rsidR="00F32977" w:rsidRPr="00F55ACA" w:rsidRDefault="00F32977" w:rsidP="00D8781C">
      <w:pP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155E6805" w14:textId="61C94BC6" w:rsidR="00C3623E" w:rsidRPr="00F55ACA" w:rsidRDefault="00C3623E" w:rsidP="00D8781C">
      <w:pP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026CE178" w14:textId="77777777" w:rsidR="00C3623E" w:rsidRPr="00F55ACA" w:rsidRDefault="00C3623E" w:rsidP="00D8781C">
      <w:pP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0000020A"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7</w:t>
      </w:r>
    </w:p>
    <w:p w14:paraId="0000020B"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ՍՈՑԻԱԼԱԿԱՆ ԱՋԱԿՑՈՒԹՅՈՒՆ ՏՐԱՄԱԴՐԵԼՈՒ ԿԱՐԳԸ</w:t>
      </w:r>
    </w:p>
    <w:p w14:paraId="0000020C" w14:textId="77777777" w:rsidR="00F32977" w:rsidRPr="00F55ACA" w:rsidRDefault="00F32977"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p>
    <w:p w14:paraId="0000020D" w14:textId="5A8D3A39" w:rsidR="00F32977" w:rsidRPr="00F55ACA" w:rsidRDefault="000D3BE9"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41</w:t>
      </w:r>
      <w:r w:rsidRPr="00F55ACA">
        <w:rPr>
          <w:rFonts w:ascii="GHEA Grapalat" w:eastAsia="GHEA Grapalat" w:hAnsi="GHEA Grapalat" w:cs="GHEA Grapalat"/>
          <w:b/>
          <w:color w:val="000000"/>
          <w:sz w:val="24"/>
          <w:szCs w:val="24"/>
        </w:rPr>
        <w:t>. Սոցիալական աջակցություն տրամադրելու մասին որոշումը</w:t>
      </w:r>
    </w:p>
    <w:p w14:paraId="0000020E" w14:textId="36569C5B" w:rsidR="00F32977" w:rsidRPr="00F55ACA" w:rsidRDefault="000D3BE9" w:rsidP="00D8781C">
      <w:pPr>
        <w:numPr>
          <w:ilvl w:val="0"/>
          <w:numId w:val="58"/>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աջակցությունը տրամադրվում է պետական կառավարման և տեղական ինքնակառավարման մարմինների, կազմակերպությունների (այսուհետ՝ սոցիալական աջակցություն տրամադրող) կողմից օրենսդրությամբ սահմանված դեպքերում։ Սոցիալական աջակցություն տրամադրելը`</w:t>
      </w:r>
    </w:p>
    <w:p w14:paraId="0000020F" w14:textId="77777777" w:rsidR="00F32977" w:rsidRPr="00F55ACA" w:rsidRDefault="000D3BE9" w:rsidP="00D8781C">
      <w:pPr>
        <w:numPr>
          <w:ilvl w:val="0"/>
          <w:numId w:val="34"/>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չի կարող ուղեկցվել քաղաքական կամ կրոնական քարոզչությամբ.</w:t>
      </w:r>
    </w:p>
    <w:p w14:paraId="00000210" w14:textId="77777777" w:rsidR="00F32977" w:rsidRPr="00F55ACA" w:rsidRDefault="000D3BE9" w:rsidP="00D8781C">
      <w:pPr>
        <w:numPr>
          <w:ilvl w:val="0"/>
          <w:numId w:val="34"/>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չի կարող վնաս պատճառել սոցիալական աջակցություն ստացողի առողջությանը, կյանքին և գույքին:</w:t>
      </w:r>
    </w:p>
    <w:p w14:paraId="00000211"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աջակցությունը տրամադրվում է՝</w:t>
      </w:r>
    </w:p>
    <w:p w14:paraId="00000212" w14:textId="77777777" w:rsidR="00F32977" w:rsidRPr="00F55ACA" w:rsidRDefault="000D3BE9" w:rsidP="00D8781C">
      <w:pPr>
        <w:numPr>
          <w:ilvl w:val="0"/>
          <w:numId w:val="5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աջակցության համար դիմողի կամ նրա օրինական կամ լիազոր ներկայացուցչի դիմումի հիման վրա, </w:t>
      </w:r>
    </w:p>
    <w:p w14:paraId="00000214" w14:textId="33B92441" w:rsidR="00F32977" w:rsidRPr="00F55ACA" w:rsidRDefault="000D3BE9" w:rsidP="00D8781C">
      <w:pPr>
        <w:numPr>
          <w:ilvl w:val="0"/>
          <w:numId w:val="5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ահազանգի հիմքով,</w:t>
      </w:r>
    </w:p>
    <w:p w14:paraId="00000215" w14:textId="77777777" w:rsidR="00F32977" w:rsidRPr="00F55ACA" w:rsidRDefault="000D3BE9" w:rsidP="00D8781C">
      <w:pPr>
        <w:numPr>
          <w:ilvl w:val="0"/>
          <w:numId w:val="5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զանգվածային լրատվամիջոցներում հրապարակումների հիմքով։</w:t>
      </w:r>
    </w:p>
    <w:p w14:paraId="00000216"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Սոցիալական աջակցություն տրամադրելու համար սոցիալական աջակցություն ստացողի կամ օրինական ներկայացուցչի դիմումը և համաձայնությունը պարտադիր չեն, եթե անձի հիմնական պահանջմունքները չեն բավարարվում և նա՝</w:t>
      </w:r>
    </w:p>
    <w:p w14:paraId="00000217" w14:textId="77777777" w:rsidR="00F32977" w:rsidRPr="00F55ACA" w:rsidRDefault="000D3BE9" w:rsidP="00D8781C">
      <w:pPr>
        <w:numPr>
          <w:ilvl w:val="0"/>
          <w:numId w:val="6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երեխա է,</w:t>
      </w:r>
    </w:p>
    <w:p w14:paraId="00000218" w14:textId="77777777" w:rsidR="00F32977" w:rsidRPr="00F55ACA" w:rsidRDefault="000D3BE9" w:rsidP="00D8781C">
      <w:pPr>
        <w:numPr>
          <w:ilvl w:val="0"/>
          <w:numId w:val="6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անգործունակ է,</w:t>
      </w:r>
    </w:p>
    <w:p w14:paraId="00000219" w14:textId="19EA94CC" w:rsidR="00F32977" w:rsidRPr="00F55ACA" w:rsidRDefault="000D3BE9" w:rsidP="00D8781C">
      <w:pPr>
        <w:numPr>
          <w:ilvl w:val="0"/>
          <w:numId w:val="6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սահմանափակ գործունակ է, եթե սոցիալական աջակցության չտրամադրելը կարող է հանգեցնել սահմանափակ գործունակ ճանաչված անձի կյանքին կամ առողջությանը վնաս պատճառելուն,</w:t>
      </w:r>
    </w:p>
    <w:p w14:paraId="0000021A" w14:textId="77777777" w:rsidR="00F32977" w:rsidRPr="00F55ACA" w:rsidRDefault="000D3BE9" w:rsidP="00D8781C">
      <w:pPr>
        <w:numPr>
          <w:ilvl w:val="0"/>
          <w:numId w:val="6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չի գիտակցում սոցիալական աջակցության կարիքը կամ այն ստանալու անհրաժեշտությունը հոգեկան առողջության խնդիրների կամ այլ խնդրի առկայության պատճառով, և նա օրենքով սահմանված կարգով դեռ չի ճանաչվել անգործունակ կամ սահմանափակ գործունակ, </w:t>
      </w:r>
    </w:p>
    <w:p w14:paraId="4EDF278D" w14:textId="77777777" w:rsidR="00A425EF" w:rsidRPr="00F55ACA" w:rsidRDefault="000D3BE9" w:rsidP="00D8781C">
      <w:pPr>
        <w:numPr>
          <w:ilvl w:val="0"/>
          <w:numId w:val="60"/>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տարեց է կամ հաշմանդամություն ունեցող անձ, ով զրկված է ինքնասպասարկման հնարավորությունից և չունի աջակցություն ազգականներից կամ այլ անձանցից:</w:t>
      </w:r>
    </w:p>
    <w:p w14:paraId="0000021C" w14:textId="479BA621" w:rsidR="00F32977" w:rsidRPr="00F55ACA" w:rsidRDefault="00A425EF" w:rsidP="00D8781C">
      <w:pPr>
        <w:numPr>
          <w:ilvl w:val="0"/>
          <w:numId w:val="58"/>
        </w:numPr>
        <w:pBdr>
          <w:top w:val="nil"/>
          <w:left w:val="nil"/>
          <w:bottom w:val="nil"/>
          <w:right w:val="nil"/>
          <w:between w:val="nil"/>
        </w:pBdr>
        <w:shd w:val="clear" w:color="auto" w:fill="FFFFFF"/>
        <w:tabs>
          <w:tab w:val="left" w:pos="851"/>
          <w:tab w:val="left" w:pos="108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r>
      <w:r w:rsidR="000D3BE9" w:rsidRPr="00F55ACA">
        <w:rPr>
          <w:rFonts w:ascii="GHEA Grapalat" w:eastAsia="GHEA Grapalat" w:hAnsi="GHEA Grapalat" w:cs="GHEA Grapalat"/>
          <w:color w:val="000000"/>
          <w:sz w:val="24"/>
          <w:szCs w:val="24"/>
        </w:rPr>
        <w:t xml:space="preserve">Հրատապ արձագանք պահանջող իրավիճակներում սոցիալական աջակցություն կարող է տրամադրվել առանց սոցիալական աջակցություն ստացողի կամ օրինական ներկայացուցչի դիմումի և համաձայնության։ </w:t>
      </w:r>
    </w:p>
    <w:p w14:paraId="0000021E" w14:textId="637FE466" w:rsidR="00F32977" w:rsidRPr="00F55ACA" w:rsidRDefault="000D3BE9" w:rsidP="00D8781C">
      <w:pPr>
        <w:numPr>
          <w:ilvl w:val="0"/>
          <w:numId w:val="58"/>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տրամադրելու համար սոցիալական աջակցություն ստացողի կամ օրինական ներկայացուցչի դիմումը և համաձայնությունը պարտադիր չեն նաև այն դեպքերում, եթե սոցիալական աջակցության չտրամադրումը կհանգեցնի սոցիալական աջակցության կարիք ունեցող անձի կամ նրա ընտանիքի կամ այլ անձանց իրավունքների, ազատությունների սահմանափակմանը, նրանց կյանքին կամ առողջությանը վնաս պատճառելուն կամ այլ ծանր հետևանքների։</w:t>
      </w:r>
    </w:p>
    <w:p w14:paraId="0000021F"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ստանալու համար դիմողը կամ նրա ներկայացուցիչն օրենսդրությամբ սահմանված դեպքերում դիմումին կից ներկայացնում է սույն օրենքով և Կառավարության սահմանած՝ սոցիալական աջակցություն ստանալու համար անհրաժեշտ տվյալները կամ փաստաթղթերը:</w:t>
      </w:r>
    </w:p>
    <w:p w14:paraId="00000220" w14:textId="2AED5210"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տրամադրելու կամ մերժելու մասին որոշումն ընդունում է տարածքային ստորաբաժանումը կամ պետական կառավարման և տեղական ինքնակառավարման մարմինները, դրանց ենթակա կազմակերպությունները կամ սոցիալական աջակցություն տրամադրող այլ անձինք:</w:t>
      </w:r>
    </w:p>
    <w:p w14:paraId="00000221"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աջակցություն տրամադրելու կամ մերժելու մասին որոշումը սոցիալական աջակցություն տրամադրողը կայացնում է դիմումը ստանալու օրվան հաջորդող 30, իսկ անձի կյանքին կամ առողջությանը վտանգ սպառնալու դեպքում՝ 3 </w:t>
      </w:r>
      <w:r w:rsidRPr="00F55ACA">
        <w:rPr>
          <w:rFonts w:ascii="GHEA Grapalat" w:eastAsia="GHEA Grapalat" w:hAnsi="GHEA Grapalat" w:cs="GHEA Grapalat"/>
          <w:color w:val="000000"/>
          <w:sz w:val="24"/>
          <w:szCs w:val="24"/>
        </w:rPr>
        <w:lastRenderedPageBreak/>
        <w:t>օրացուցային օրվա ընթացքում, եթե Կառավարության որոշմամբ ավելի կարճ ժամկետ նախատեսված չէ։</w:t>
      </w:r>
    </w:p>
    <w:p w14:paraId="00000222"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աջակցություն տրամադրելու մասին որոշում ընդունելու համար լրացուցիչ ուսումնասիրության անհրաժեշտության կամ դիմումին կից ոչ բոլոր անհրաժեշտ փաստաթղթերի ներկայացման դեպքում նույն օրը սոցիալական աջակցություն տրամադրողը դիմողին կամ օրինական ներկայացուցչին Կառավարության որոշմամբ սահմանված կարգով տեղեկացնում է լրացուցիչ ուսումնասիրության անհրաժեշտության կամ պակասող փաստաթղթերի ցանկի և դրանք սահմանված ժամկետում ներկայացնելու անհրաժեշտության մասին: Սույն մասով սահմանված դեպքում, եթե դիմողը կամ օրինական ներկայացուցիչը տեղեկացվելուց հետո` ՀՀ կառավարության որոշմամբ սահմանված ժամկետում, ներկայացնում է անհրաժեշտ փաստաթղթերը, ապա դիմելու օր է համարվում դիմումի սկզբնական ներկայացման օրը, իսկ նշված ժամկետից ուշ փաստաթղթերը ներկայացնելու դեպքում դիմելու օր է համարվում բոլոր անհրաժեշտ փաստաթղթերը ներկայացնելու օրը: Սույն հոդվածի 3-5-րդ մասում նախատեսված դեպքերում՝ անհրաժեշտ փաստաթղթերը սոցիալական աջակցություն տրամադրողը ձեռք է բերում նաև հարցումների միջոցով։ </w:t>
      </w:r>
    </w:p>
    <w:p w14:paraId="00000223"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տրամադրելու կամ մերժելու մասին սոցիալական աջակցություն տրամադրողը գրավոր տեղեկացնում է դիմողին կամ ահազանգողին ոչ ուշ, քան այդ որոշման ընդունումից հետո՝ 3 աշխատանքային օրվա ընթացքում:</w:t>
      </w:r>
    </w:p>
    <w:p w14:paraId="00000224"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աջակցություն տրամադրողի որոշումները, գործողությունները կամ անգործությունը կարող են բողոքարկվել վերադասության կամ դատական կարգով:</w:t>
      </w:r>
    </w:p>
    <w:p w14:paraId="00000225" w14:textId="77777777" w:rsidR="00F32977" w:rsidRPr="00F55ACA" w:rsidRDefault="000D3BE9" w:rsidP="00D8781C">
      <w:pPr>
        <w:numPr>
          <w:ilvl w:val="0"/>
          <w:numId w:val="58"/>
        </w:numPr>
        <w:pBdr>
          <w:top w:val="nil"/>
          <w:left w:val="nil"/>
          <w:bottom w:val="nil"/>
          <w:right w:val="nil"/>
          <w:between w:val="nil"/>
        </w:pBdr>
        <w:shd w:val="clear" w:color="auto" w:fill="FFFFFF"/>
        <w:tabs>
          <w:tab w:val="left" w:pos="851"/>
          <w:tab w:val="left" w:pos="993"/>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տրամադրման կարգը սահմանում է Կառավարությունը։</w:t>
      </w:r>
    </w:p>
    <w:p w14:paraId="00000226" w14:textId="261279B5" w:rsidR="00F32977" w:rsidRPr="00F55ACA" w:rsidRDefault="00F32977" w:rsidP="00D8781C">
      <w:pPr>
        <w:pBdr>
          <w:top w:val="nil"/>
          <w:left w:val="nil"/>
          <w:bottom w:val="nil"/>
          <w:right w:val="nil"/>
          <w:between w:val="nil"/>
        </w:pBdr>
        <w:shd w:val="clear" w:color="auto" w:fill="FFFFFF"/>
        <w:tabs>
          <w:tab w:val="left" w:pos="851"/>
          <w:tab w:val="left" w:pos="993"/>
        </w:tabs>
        <w:spacing w:after="0" w:line="360" w:lineRule="auto"/>
        <w:ind w:left="567"/>
        <w:jc w:val="both"/>
        <w:rPr>
          <w:rFonts w:ascii="GHEA Grapalat" w:eastAsia="GHEA Grapalat" w:hAnsi="GHEA Grapalat" w:cs="GHEA Grapalat"/>
          <w:color w:val="000000"/>
          <w:sz w:val="24"/>
          <w:szCs w:val="24"/>
        </w:rPr>
      </w:pPr>
    </w:p>
    <w:p w14:paraId="2DD3E8AD" w14:textId="77777777" w:rsidR="00C3623E" w:rsidRPr="00F55ACA" w:rsidRDefault="00C3623E" w:rsidP="00D8781C">
      <w:pPr>
        <w:pBdr>
          <w:top w:val="nil"/>
          <w:left w:val="nil"/>
          <w:bottom w:val="nil"/>
          <w:right w:val="nil"/>
          <w:between w:val="nil"/>
        </w:pBdr>
        <w:shd w:val="clear" w:color="auto" w:fill="FFFFFF"/>
        <w:tabs>
          <w:tab w:val="left" w:pos="851"/>
          <w:tab w:val="left" w:pos="993"/>
        </w:tabs>
        <w:spacing w:after="0" w:line="360" w:lineRule="auto"/>
        <w:ind w:left="567"/>
        <w:jc w:val="both"/>
        <w:rPr>
          <w:rFonts w:ascii="GHEA Grapalat" w:eastAsia="GHEA Grapalat" w:hAnsi="GHEA Grapalat" w:cs="GHEA Grapalat"/>
          <w:color w:val="000000"/>
          <w:sz w:val="24"/>
          <w:szCs w:val="24"/>
        </w:rPr>
      </w:pPr>
    </w:p>
    <w:p w14:paraId="00000227" w14:textId="4C6E8AC3" w:rsidR="00F32977" w:rsidRPr="00F55ACA" w:rsidRDefault="000D3BE9" w:rsidP="00D8781C">
      <w:pPr>
        <w:pBdr>
          <w:top w:val="nil"/>
          <w:left w:val="nil"/>
          <w:bottom w:val="nil"/>
          <w:right w:val="nil"/>
          <w:between w:val="nil"/>
        </w:pBdr>
        <w:shd w:val="clear" w:color="auto" w:fill="FFFFFF"/>
        <w:tabs>
          <w:tab w:val="left" w:pos="851"/>
          <w:tab w:val="left" w:pos="993"/>
        </w:tabs>
        <w:spacing w:after="0" w:line="360" w:lineRule="auto"/>
        <w:ind w:left="567"/>
        <w:jc w:val="both"/>
        <w:rPr>
          <w:rFonts w:ascii="GHEA Grapalat" w:eastAsia="GHEA Grapalat" w:hAnsi="GHEA Grapalat" w:cs="GHEA Grapalat"/>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42</w:t>
      </w:r>
      <w:r w:rsidRPr="00F55ACA">
        <w:rPr>
          <w:rFonts w:ascii="GHEA Grapalat" w:eastAsia="GHEA Grapalat" w:hAnsi="GHEA Grapalat" w:cs="GHEA Grapalat"/>
          <w:b/>
          <w:color w:val="000000"/>
          <w:sz w:val="24"/>
          <w:szCs w:val="24"/>
        </w:rPr>
        <w:t>.</w:t>
      </w:r>
      <w:r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b/>
          <w:color w:val="000000"/>
          <w:sz w:val="24"/>
          <w:szCs w:val="24"/>
        </w:rPr>
        <w:t>Սոցիալական աջակցություն տրամադրելը մերժելը</w:t>
      </w:r>
    </w:p>
    <w:p w14:paraId="00000228"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 Սոցիալական աջակցություն տրամադրելը մերժվում է`</w:t>
      </w:r>
    </w:p>
    <w:p w14:paraId="00000229" w14:textId="77777777" w:rsidR="00F32977" w:rsidRPr="00F55ACA" w:rsidRDefault="000D3BE9" w:rsidP="00D8781C">
      <w:pPr>
        <w:numPr>
          <w:ilvl w:val="0"/>
          <w:numId w:val="35"/>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աջակցության տրամադրման համար օրենսդրությամբ սահմանված բավարար հիմքերի բացակայության դեպքում.</w:t>
      </w:r>
    </w:p>
    <w:p w14:paraId="0000022A" w14:textId="77777777" w:rsidR="00F32977" w:rsidRPr="00F55ACA" w:rsidRDefault="000D3BE9" w:rsidP="00D8781C">
      <w:pPr>
        <w:numPr>
          <w:ilvl w:val="0"/>
          <w:numId w:val="35"/>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դիմողի կողմից անհրաժեշտ տվյալները կամ փաստաթղթերը չներկայացնելու դեպքում.</w:t>
      </w:r>
    </w:p>
    <w:p w14:paraId="0000022B" w14:textId="77777777" w:rsidR="00F32977" w:rsidRPr="00F55ACA" w:rsidRDefault="000D3BE9" w:rsidP="00D8781C">
      <w:pPr>
        <w:numPr>
          <w:ilvl w:val="0"/>
          <w:numId w:val="35"/>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աջակցություն ստանալու համար դիմողի կողմից ոչ հավաստի տվյալներ ներկայացնելու դեպքում.</w:t>
      </w:r>
    </w:p>
    <w:p w14:paraId="0000022C" w14:textId="77777777" w:rsidR="00F32977" w:rsidRPr="00F55ACA" w:rsidRDefault="000D3BE9" w:rsidP="00D8781C">
      <w:pPr>
        <w:numPr>
          <w:ilvl w:val="0"/>
          <w:numId w:val="35"/>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աջակցություն ստացողի համաձայնության կամ դիմումի բացակայության դեպքում, եթե այլ բան նախատեսված չէ սույն օրենքով.</w:t>
      </w:r>
    </w:p>
    <w:p w14:paraId="0000022D" w14:textId="77777777" w:rsidR="00F32977" w:rsidRPr="00F55ACA" w:rsidRDefault="000D3BE9" w:rsidP="00D8781C">
      <w:pPr>
        <w:numPr>
          <w:ilvl w:val="0"/>
          <w:numId w:val="35"/>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օրենսդրությամբ սահմանված այլ դեպքերում:</w:t>
      </w:r>
    </w:p>
    <w:p w14:paraId="0000022E" w14:textId="3A32A2FA"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2. </w:t>
      </w:r>
      <w:r w:rsidRPr="00F55ACA">
        <w:rPr>
          <w:rFonts w:ascii="GHEA Grapalat" w:eastAsia="GHEA Grapalat" w:hAnsi="GHEA Grapalat" w:cs="GHEA Grapalat"/>
          <w:color w:val="000000"/>
          <w:sz w:val="24"/>
          <w:szCs w:val="24"/>
        </w:rPr>
        <w:t xml:space="preserve">Սույն </w:t>
      </w:r>
      <w:r w:rsidRPr="00F55ACA">
        <w:rPr>
          <w:rFonts w:ascii="GHEA Grapalat" w:eastAsia="GHEA Grapalat" w:hAnsi="GHEA Grapalat" w:cs="GHEA Grapalat"/>
          <w:sz w:val="24"/>
          <w:szCs w:val="24"/>
        </w:rPr>
        <w:t xml:space="preserve">օրենքի 26-րդ հոդվածով սահմանված սոցիալական ծառայության տրամադրումը կարող է մերժվել, եթե համապատասխան մասնագիտացված բժշկական հաստատության եզրակացությամբ անձի մոտ ախտորոշվել է այնպիսի հիվանդություն, որի բուժումը հնարավոր է միայն հատուկ մասնագիտացված բժշկական հաստատություններում: Հատուկ մասնագիտացված բժշկական հաստատություններում բուժում պահանջող հիվանդությունների ցանկը հաստատում է Կառավարությունը: Սույն օրենքի 26-րդ հոդվածով սահմանված սոցիալական ծառայության դեպքերում սոցիալական ծառայություն տրամադրողն անձին կամ նրա ընտանիքի անդամին կամ օրինական ներկայացուցչին տրամադրում է անհրաժեշտ տեղեկատվություն և խորհրդատվություն, անհրաժեշտության դեպքում՝ իրականացնում է նաև ուղղորդում անձի բուժումը հատուկ մասնագիտացված բժշկական հաստատությունում իրականացնելու համար: </w:t>
      </w:r>
    </w:p>
    <w:p w14:paraId="0000022F"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3. Սոցիալական աջակցություն տրամադրողը սոցիալական աջակցություն տրամադրելը մերժելու մասին որոշման մեջ նշում է մերժման հիմքը, մերժումը բողոքարկման ժամկետը և մարմինը, որին կարող է այդ որոշումը բողոքարկվել:</w:t>
      </w:r>
    </w:p>
    <w:p w14:paraId="00000230" w14:textId="3592101C"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p>
    <w:p w14:paraId="3F80E527"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p>
    <w:p w14:paraId="00000231" w14:textId="2AE2D04D"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43</w:t>
      </w:r>
      <w:r w:rsidRPr="00F55ACA">
        <w:rPr>
          <w:rFonts w:ascii="GHEA Grapalat" w:eastAsia="GHEA Grapalat" w:hAnsi="GHEA Grapalat" w:cs="GHEA Grapalat"/>
          <w:b/>
          <w:sz w:val="24"/>
          <w:szCs w:val="24"/>
        </w:rPr>
        <w:t>. Սոցիալական աջակցություն տրամադրելը դադարեցնելը</w:t>
      </w:r>
    </w:p>
    <w:p w14:paraId="00000232"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 Սոցիալական աջակցություն տրամադրելը դադարեցվում է`</w:t>
      </w:r>
    </w:p>
    <w:p w14:paraId="00000233" w14:textId="77777777" w:rsidR="00F32977" w:rsidRPr="00F55ACA" w:rsidRDefault="000D3BE9" w:rsidP="00D8781C">
      <w:pPr>
        <w:numPr>
          <w:ilvl w:val="0"/>
          <w:numId w:val="36"/>
        </w:numPr>
        <w:shd w:val="clear" w:color="auto" w:fill="FFFFFF"/>
        <w:tabs>
          <w:tab w:val="left" w:pos="851"/>
        </w:tabs>
        <w:spacing w:after="0" w:line="360" w:lineRule="auto"/>
        <w:ind w:hanging="700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աջակցություն ստանալու հիմքերի վերացման դեպքում.</w:t>
      </w:r>
    </w:p>
    <w:p w14:paraId="00000234"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եթե պարզվում է, որ սոցիալական աջակցություն ստացողի կողմից ներկայացված՝ սոցիալական աջակցությունը տրամադրելու որոշման համար հիմք հանդիսացած տվյալները կամ փաստաթղթերը կեղծ են կամ ոչ հավաստի.</w:t>
      </w:r>
    </w:p>
    <w:p w14:paraId="00000235"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սոցիալական աջակցություն ստացողի կողմից սոցիալական աջակցություն ստանալու պայմաններն ու կարգը խախտելու դեպքում.</w:t>
      </w:r>
    </w:p>
    <w:p w14:paraId="00000236"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աջակցություն ստացողի՝ սոցիալական աջակցություն ստանալուց հրաժարվելու դեպքում, բացառությամբ սույն օրենքով նախատեսված դեպքերի.</w:t>
      </w:r>
    </w:p>
    <w:p w14:paraId="00000237"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սույն օրենքի 26-րդ հոդվածով սահմանված սոցիալական աջակցություն ստացողի մոտ ախտորոշված այնպիսի հիվանդության պատճառով, որի բուժումը հնարավոր է միայն մասնագիտացված բժշկական հաստատություններում.</w:t>
      </w:r>
    </w:p>
    <w:p w14:paraId="00000238"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աջակցություն ստացողի մահվան, ինչպես նաև նրան մահացած կամ անհայտ բացակայող ճանաչելու դեպքում.</w:t>
      </w:r>
    </w:p>
    <w:p w14:paraId="00000239" w14:textId="77777777" w:rsidR="00F32977" w:rsidRPr="00F55ACA" w:rsidRDefault="000D3BE9" w:rsidP="00D8781C">
      <w:pPr>
        <w:numPr>
          <w:ilvl w:val="0"/>
          <w:numId w:val="3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օրենսդրությամբ սահմանված այլ դեպքերում:</w:t>
      </w:r>
    </w:p>
    <w:p w14:paraId="0000023A" w14:textId="65B3E68C" w:rsidR="00F32977" w:rsidRPr="00F55ACA" w:rsidRDefault="00F92D07" w:rsidP="00D8781C">
      <w:pPr>
        <w:shd w:val="clear" w:color="auto" w:fill="FFFFFF"/>
        <w:tabs>
          <w:tab w:val="left" w:pos="851"/>
        </w:tabs>
        <w:spacing w:after="0" w:line="360" w:lineRule="auto"/>
        <w:jc w:val="both"/>
        <w:rPr>
          <w:rFonts w:ascii="GHEA Grapalat" w:eastAsia="GHEA Grapalat" w:hAnsi="GHEA Grapalat" w:cs="GHEA Grapalat"/>
          <w:color w:val="000000"/>
          <w:sz w:val="24"/>
          <w:szCs w:val="24"/>
          <w:lang w:val="en-US"/>
        </w:rPr>
      </w:pPr>
      <w:r w:rsidRPr="00F55ACA">
        <w:rPr>
          <w:rFonts w:ascii="GHEA Grapalat" w:eastAsia="GHEA Grapalat" w:hAnsi="GHEA Grapalat" w:cs="GHEA Grapalat"/>
          <w:color w:val="000000"/>
          <w:sz w:val="24"/>
          <w:szCs w:val="24"/>
        </w:rPr>
        <w:tab/>
      </w:r>
    </w:p>
    <w:p w14:paraId="0000023B" w14:textId="77777777"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p>
    <w:p w14:paraId="0000023C" w14:textId="77777777" w:rsidR="00F32977" w:rsidRPr="00F55ACA" w:rsidRDefault="000D3BE9" w:rsidP="00D8781C">
      <w:pPr>
        <w:pBdr>
          <w:top w:val="nil"/>
          <w:left w:val="nil"/>
          <w:bottom w:val="nil"/>
          <w:right w:val="nil"/>
          <w:between w:val="nil"/>
        </w:pBdr>
        <w:shd w:val="clear" w:color="auto" w:fill="FFFFFF"/>
        <w:tabs>
          <w:tab w:val="left" w:pos="851"/>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8</w:t>
      </w:r>
    </w:p>
    <w:p w14:paraId="0000023E" w14:textId="77777777" w:rsidR="00F32977" w:rsidRPr="00F55ACA" w:rsidRDefault="000D3BE9" w:rsidP="00D8781C">
      <w:pPr>
        <w:pBdr>
          <w:top w:val="nil"/>
          <w:left w:val="nil"/>
          <w:bottom w:val="nil"/>
          <w:right w:val="nil"/>
          <w:between w:val="nil"/>
        </w:pBdr>
        <w:shd w:val="clear" w:color="auto" w:fill="FFFFFF"/>
        <w:tabs>
          <w:tab w:val="left" w:pos="851"/>
          <w:tab w:val="left" w:pos="993"/>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ՍՈՑԻԱԼԱԿԱՆ ԱՇԽԱՏԱՆՔԸ ԵՎ ՍՈՑԻԱԼԱԿԱՆ ԱՇԽԱՏՈՂՆԵՐԸ</w:t>
      </w:r>
    </w:p>
    <w:p w14:paraId="0000023F" w14:textId="77777777" w:rsidR="00F32977" w:rsidRPr="00F55ACA" w:rsidRDefault="00F32977"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p>
    <w:p w14:paraId="00000240" w14:textId="44DE4A1C" w:rsidR="00F32977" w:rsidRPr="00F55ACA" w:rsidRDefault="000D3BE9"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4</w:t>
      </w:r>
      <w:r w:rsidR="00227273" w:rsidRPr="00F55ACA">
        <w:rPr>
          <w:rFonts w:ascii="GHEA Grapalat" w:eastAsia="GHEA Grapalat" w:hAnsi="GHEA Grapalat" w:cs="GHEA Grapalat"/>
          <w:b/>
          <w:color w:val="000000"/>
          <w:sz w:val="24"/>
          <w:szCs w:val="24"/>
          <w:lang w:val="en-US"/>
        </w:rPr>
        <w:t>4</w:t>
      </w:r>
      <w:r w:rsidRPr="00F55ACA">
        <w:rPr>
          <w:rFonts w:ascii="GHEA Grapalat" w:eastAsia="GHEA Grapalat" w:hAnsi="GHEA Grapalat" w:cs="GHEA Grapalat"/>
          <w:b/>
          <w:color w:val="000000"/>
          <w:sz w:val="24"/>
          <w:szCs w:val="24"/>
        </w:rPr>
        <w:t>. Սոցիալական աշխատանքի իրականացումը</w:t>
      </w:r>
    </w:p>
    <w:p w14:paraId="00000241" w14:textId="2EBB5A57" w:rsidR="00F32977" w:rsidRPr="00F55ACA" w:rsidRDefault="000D3BE9" w:rsidP="00D8781C">
      <w:pPr>
        <w:numPr>
          <w:ilvl w:val="0"/>
          <w:numId w:val="6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աշխատանքն իրականացվում է սոցիալական աշխատողների կողմից՝ իրենց վերապահված լիազորությունների սահմաններում և սույն օրենքով սահմանված կարգով՝ պետական կառավարման և տեղական ինքնակառավարման մարմիններում, կազմակերպություններում կամ ինքնուրույն գործունեություն ծավալելու միջոցով: </w:t>
      </w:r>
    </w:p>
    <w:p w14:paraId="00000242" w14:textId="4EE3E0FC" w:rsidR="00F32977" w:rsidRPr="00F55ACA" w:rsidRDefault="00F32977" w:rsidP="00D8781C">
      <w:pPr>
        <w:shd w:val="clear" w:color="auto" w:fill="FFFFFF"/>
        <w:tabs>
          <w:tab w:val="left" w:pos="851"/>
        </w:tabs>
        <w:spacing w:after="0" w:line="360" w:lineRule="auto"/>
        <w:jc w:val="both"/>
        <w:rPr>
          <w:rFonts w:ascii="GHEA Grapalat" w:eastAsia="GHEA Grapalat" w:hAnsi="GHEA Grapalat" w:cs="GHEA Grapalat"/>
          <w:sz w:val="24"/>
          <w:szCs w:val="24"/>
        </w:rPr>
      </w:pPr>
    </w:p>
    <w:p w14:paraId="173AF8E5" w14:textId="77777777" w:rsidR="00C3623E" w:rsidRPr="00F55ACA" w:rsidRDefault="00C3623E" w:rsidP="00D8781C">
      <w:pPr>
        <w:shd w:val="clear" w:color="auto" w:fill="FFFFFF"/>
        <w:tabs>
          <w:tab w:val="left" w:pos="851"/>
        </w:tabs>
        <w:spacing w:after="0" w:line="360" w:lineRule="auto"/>
        <w:jc w:val="both"/>
        <w:rPr>
          <w:rFonts w:ascii="GHEA Grapalat" w:eastAsia="GHEA Grapalat" w:hAnsi="GHEA Grapalat" w:cs="GHEA Grapalat"/>
          <w:sz w:val="24"/>
          <w:szCs w:val="24"/>
        </w:rPr>
      </w:pPr>
    </w:p>
    <w:p w14:paraId="00000243" w14:textId="5E8E61DF"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4</w:t>
      </w:r>
      <w:r w:rsidR="00227273" w:rsidRPr="00F55ACA">
        <w:rPr>
          <w:rFonts w:ascii="GHEA Grapalat" w:eastAsia="GHEA Grapalat" w:hAnsi="GHEA Grapalat" w:cs="GHEA Grapalat"/>
          <w:b/>
          <w:sz w:val="24"/>
          <w:szCs w:val="24"/>
          <w:lang w:val="en-US"/>
        </w:rPr>
        <w:t>5</w:t>
      </w:r>
      <w:r w:rsidRPr="00F55ACA">
        <w:rPr>
          <w:rFonts w:ascii="GHEA Grapalat" w:eastAsia="GHEA Grapalat" w:hAnsi="GHEA Grapalat" w:cs="GHEA Grapalat"/>
          <w:b/>
          <w:sz w:val="24"/>
          <w:szCs w:val="24"/>
        </w:rPr>
        <w:t>. Սոցիալական աշխատողին ներկայացվող պահանջները</w:t>
      </w:r>
    </w:p>
    <w:p w14:paraId="543FB4CB" w14:textId="181D2409" w:rsidR="00F92D07" w:rsidRPr="00F55ACA" w:rsidRDefault="00F92D07" w:rsidP="00D8781C">
      <w:pPr>
        <w:pStyle w:val="ListParagraph"/>
        <w:numPr>
          <w:ilvl w:val="3"/>
          <w:numId w:val="61"/>
        </w:numPr>
        <w:pBdr>
          <w:top w:val="nil"/>
          <w:left w:val="nil"/>
          <w:bottom w:val="nil"/>
          <w:right w:val="nil"/>
          <w:between w:val="nil"/>
        </w:pBdr>
        <w:shd w:val="clear" w:color="auto" w:fill="FFFFFF"/>
        <w:tabs>
          <w:tab w:val="left" w:pos="851"/>
          <w:tab w:val="left" w:pos="993"/>
        </w:tabs>
        <w:spacing w:after="0" w:line="360" w:lineRule="auto"/>
        <w:ind w:left="0" w:firstLine="63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w:t>
      </w:r>
      <w:r w:rsidR="00540599" w:rsidRPr="00F55ACA">
        <w:rPr>
          <w:rFonts w:ascii="GHEA Grapalat" w:eastAsia="GHEA Grapalat" w:hAnsi="GHEA Grapalat" w:cs="GHEA Grapalat"/>
          <w:color w:val="000000"/>
          <w:sz w:val="24"/>
          <w:szCs w:val="24"/>
        </w:rPr>
        <w:t>շ</w:t>
      </w:r>
      <w:r w:rsidRPr="00F55ACA">
        <w:rPr>
          <w:rFonts w:ascii="GHEA Grapalat" w:eastAsia="GHEA Grapalat" w:hAnsi="GHEA Grapalat" w:cs="GHEA Grapalat"/>
          <w:color w:val="000000"/>
          <w:sz w:val="24"/>
          <w:szCs w:val="24"/>
        </w:rPr>
        <w:t>խատող</w:t>
      </w:r>
      <w:r w:rsidR="00310C6B" w:rsidRPr="00F55ACA">
        <w:rPr>
          <w:rFonts w:ascii="GHEA Grapalat" w:eastAsia="GHEA Grapalat" w:hAnsi="GHEA Grapalat" w:cs="GHEA Grapalat"/>
          <w:color w:val="000000"/>
          <w:sz w:val="24"/>
          <w:szCs w:val="24"/>
        </w:rPr>
        <w:t>ն</w:t>
      </w:r>
      <w:r w:rsidR="000D3BE9" w:rsidRPr="00F55ACA">
        <w:rPr>
          <w:rFonts w:ascii="GHEA Grapalat" w:eastAsia="GHEA Grapalat" w:hAnsi="GHEA Grapalat" w:cs="GHEA Grapalat"/>
          <w:b/>
          <w:color w:val="000000"/>
          <w:sz w:val="24"/>
          <w:szCs w:val="24"/>
        </w:rPr>
        <w:t xml:space="preserve"> </w:t>
      </w:r>
      <w:r w:rsidR="000D3BE9" w:rsidRPr="00F55ACA">
        <w:rPr>
          <w:rFonts w:ascii="GHEA Grapalat" w:eastAsia="GHEA Grapalat" w:hAnsi="GHEA Grapalat" w:cs="GHEA Grapalat"/>
          <w:color w:val="000000"/>
          <w:sz w:val="24"/>
          <w:szCs w:val="24"/>
        </w:rPr>
        <w:t>օրենսդրությամբ սահմանված պահանջները բավարարող, սոցիալական աշխատանքի մասնագիտական գործունեություն իրականացնող անձ</w:t>
      </w:r>
      <w:r w:rsidRPr="00F55ACA">
        <w:rPr>
          <w:rFonts w:ascii="GHEA Grapalat" w:eastAsia="GHEA Grapalat" w:hAnsi="GHEA Grapalat" w:cs="GHEA Grapalat"/>
          <w:color w:val="000000"/>
          <w:sz w:val="24"/>
          <w:szCs w:val="24"/>
        </w:rPr>
        <w:t>ն է:</w:t>
      </w:r>
      <w:r w:rsidR="000D3BE9" w:rsidRPr="00F55ACA">
        <w:rPr>
          <w:rFonts w:ascii="GHEA Grapalat" w:eastAsia="GHEA Grapalat" w:hAnsi="GHEA Grapalat" w:cs="GHEA Grapalat"/>
          <w:color w:val="000000"/>
          <w:sz w:val="24"/>
          <w:szCs w:val="24"/>
        </w:rPr>
        <w:t xml:space="preserve"> </w:t>
      </w:r>
    </w:p>
    <w:p w14:paraId="00000244" w14:textId="2B07B966" w:rsidR="00F32977" w:rsidRPr="00F55ACA" w:rsidRDefault="000D3BE9" w:rsidP="00D8781C">
      <w:pPr>
        <w:pStyle w:val="ListParagraph"/>
        <w:numPr>
          <w:ilvl w:val="3"/>
          <w:numId w:val="61"/>
        </w:numPr>
        <w:pBdr>
          <w:top w:val="nil"/>
          <w:left w:val="nil"/>
          <w:bottom w:val="nil"/>
          <w:right w:val="nil"/>
          <w:between w:val="nil"/>
        </w:pBdr>
        <w:shd w:val="clear" w:color="auto" w:fill="FFFFFF"/>
        <w:tabs>
          <w:tab w:val="left" w:pos="851"/>
          <w:tab w:val="left" w:pos="993"/>
        </w:tabs>
        <w:spacing w:after="0" w:line="360" w:lineRule="auto"/>
        <w:ind w:left="0" w:firstLine="630"/>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 xml:space="preserve">Սոցիալական աշխատողը սոցիալական աշխատանքի բարձրագույն կրթություն ունեցող անձն է, եթե աշխատանքի ընդունմանը նախորդող երեք տարվա ընթացքում </w:t>
      </w:r>
    </w:p>
    <w:p w14:paraId="00000245"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1) ձեռք է բերել սոցիալական աշխատանքի բարձրագույն մասնագիտական կրթության աստիճան, կամ</w:t>
      </w:r>
    </w:p>
    <w:p w14:paraId="00000246"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2) օրենսդրությամբ սահմանված կարգով հավաստագրվել է։</w:t>
      </w:r>
    </w:p>
    <w:p w14:paraId="00000247" w14:textId="30FC2026" w:rsidR="00F32977" w:rsidRPr="00F55ACA" w:rsidRDefault="00DE6C40"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3</w:t>
      </w:r>
      <w:r w:rsidR="000D3BE9" w:rsidRPr="00F55ACA">
        <w:rPr>
          <w:rFonts w:ascii="GHEA Grapalat" w:eastAsia="GHEA Grapalat" w:hAnsi="GHEA Grapalat" w:cs="GHEA Grapalat"/>
          <w:sz w:val="24"/>
          <w:szCs w:val="24"/>
        </w:rPr>
        <w:t xml:space="preserve">. Որպես սոցիալական աշխատող կարող է մասնագիտական գործունեություն իրականացնել նաև այլ մասնագիտությամբ բարձրագույն կրթություն ունեցող և «Սոցիալական աշխատանք» մասնագիտության հատուկ ուսուցման դասընթաց ավարտած, համապատասխան վկայական ստացած անձը, եթե աշխատանքի ընդունմանը նախորդող երեք տարվա ընթացքում </w:t>
      </w:r>
    </w:p>
    <w:p w14:paraId="00000248"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 ձեռք է բերել «Սոցիալական աշխատանք» մասնագիտության հատուկ ուսուցման դասընթացն ավարտելու մասին վկայականը, կամ</w:t>
      </w:r>
    </w:p>
    <w:p w14:paraId="00000249"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2) օրենսդրությամբ սահմանված կարգով հավաստագրվել է։</w:t>
      </w:r>
    </w:p>
    <w:p w14:paraId="0000024A" w14:textId="5F42D3FA" w:rsidR="00F32977" w:rsidRPr="00F55ACA" w:rsidRDefault="00DE6C40"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4</w:t>
      </w:r>
      <w:r w:rsidR="000D3BE9" w:rsidRPr="00F55ACA">
        <w:rPr>
          <w:rFonts w:ascii="GHEA Grapalat" w:eastAsia="GHEA Grapalat" w:hAnsi="GHEA Grapalat" w:cs="GHEA Grapalat"/>
          <w:sz w:val="24"/>
          <w:szCs w:val="24"/>
        </w:rPr>
        <w:t>. Սոցիալական աշխատող չի կարող հանդիսանալ նա, ով՝</w:t>
      </w:r>
    </w:p>
    <w:p w14:paraId="0000024B" w14:textId="77777777" w:rsidR="00F32977" w:rsidRPr="00F55ACA" w:rsidRDefault="000D3BE9" w:rsidP="00D8781C">
      <w:pPr>
        <w:numPr>
          <w:ilvl w:val="0"/>
          <w:numId w:val="38"/>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դատարանի վճռով ճանաչվել է անգործունակ կամ սահմանափակ գործունակ.</w:t>
      </w:r>
    </w:p>
    <w:p w14:paraId="0000024C" w14:textId="77777777" w:rsidR="00F32977" w:rsidRPr="00F55ACA" w:rsidRDefault="000D3BE9" w:rsidP="00D8781C">
      <w:pPr>
        <w:numPr>
          <w:ilvl w:val="0"/>
          <w:numId w:val="38"/>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դատապարտվել է դիտավորությամբ կատարված հանցագործության կատարման համար, և նրա դատվածությունն օրենքով սահմանված կարգով մարված կամ վերացված չէ.</w:t>
      </w:r>
    </w:p>
    <w:p w14:paraId="0000024D" w14:textId="36E8BE80" w:rsidR="00F32977" w:rsidRPr="00F55ACA" w:rsidRDefault="000D3BE9" w:rsidP="00D8781C">
      <w:pPr>
        <w:numPr>
          <w:ilvl w:val="0"/>
          <w:numId w:val="38"/>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դատապարտվել է մարդու, հասարակական կարգի և բարոյականության դեմ ուղղված ծանր կամ առանձնապես ծանր հանցագործության, կաշառք ստանալու, ինչպես նաև պետական իշխանության, ընտանիքի և երեխայի շահերի դեմ ուղղված հանցագործության համար՝ անկախ դատվածությունը մարված կամ վերացված լինելու հանգամանքից:</w:t>
      </w:r>
    </w:p>
    <w:p w14:paraId="0000024E" w14:textId="05DEB9CA" w:rsidR="00F32977" w:rsidRPr="00F55ACA" w:rsidRDefault="00DE6C40"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5</w:t>
      </w:r>
      <w:r w:rsidR="000D3BE9" w:rsidRPr="00F55ACA">
        <w:rPr>
          <w:rFonts w:ascii="GHEA Grapalat" w:eastAsia="GHEA Grapalat" w:hAnsi="GHEA Grapalat" w:cs="GHEA Grapalat"/>
          <w:sz w:val="24"/>
          <w:szCs w:val="24"/>
        </w:rPr>
        <w:t>. Այլ պետության կրթական հաստատությունների կողմից տրված՝ կրթության որակավորումների (որակավորման աստիճանների) և փաստաթղթերի համեմատելիությունը, ճանաչումն ու համարժեքության հաստատումն իրականացվում է օրենսդրությամբ սահմանված կարգով:</w:t>
      </w:r>
    </w:p>
    <w:p w14:paraId="0000024F" w14:textId="6D27D5EB" w:rsidR="00F32977" w:rsidRPr="00F55ACA" w:rsidRDefault="00DE6C40"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6</w:t>
      </w:r>
      <w:r w:rsidR="000D3BE9" w:rsidRPr="00F55ACA">
        <w:rPr>
          <w:rFonts w:ascii="GHEA Grapalat" w:eastAsia="GHEA Grapalat" w:hAnsi="GHEA Grapalat" w:cs="GHEA Grapalat"/>
          <w:sz w:val="24"/>
          <w:szCs w:val="24"/>
        </w:rPr>
        <w:t>. Սոցիալական աշխատողները, ըստ աշխատանքն իրականացնելու կամ ծառայություններ մատուցելու մարմնի կամ կազմակերպության, լինում են՝</w:t>
      </w:r>
    </w:p>
    <w:p w14:paraId="00000250" w14:textId="5C8B0E81" w:rsidR="00F32977" w:rsidRPr="00F55ACA" w:rsidRDefault="000D3BE9" w:rsidP="00D8781C">
      <w:pPr>
        <w:numPr>
          <w:ilvl w:val="0"/>
          <w:numId w:val="5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քաղաքացիական ծառայող սոցիալական աշխատող</w:t>
      </w:r>
      <w:r w:rsidR="00FF661B" w:rsidRPr="00F55ACA">
        <w:rPr>
          <w:rFonts w:ascii="MS Mincho" w:eastAsia="MS Mincho" w:hAnsi="MS Mincho" w:cs="MS Mincho" w:hint="eastAsia"/>
          <w:color w:val="000000"/>
          <w:sz w:val="24"/>
          <w:szCs w:val="24"/>
        </w:rPr>
        <w:t>․</w:t>
      </w:r>
      <w:r w:rsidRPr="00F55ACA">
        <w:rPr>
          <w:rFonts w:ascii="GHEA Grapalat" w:eastAsia="GHEA Grapalat" w:hAnsi="GHEA Grapalat" w:cs="GHEA Grapalat"/>
          <w:color w:val="000000"/>
          <w:sz w:val="24"/>
          <w:szCs w:val="24"/>
        </w:rPr>
        <w:t xml:space="preserve"> </w:t>
      </w:r>
    </w:p>
    <w:p w14:paraId="00000251" w14:textId="05B6EAF3" w:rsidR="00F32977" w:rsidRPr="00F55ACA" w:rsidRDefault="000D3BE9" w:rsidP="00D8781C">
      <w:pPr>
        <w:numPr>
          <w:ilvl w:val="0"/>
          <w:numId w:val="5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պետական կառավարման և տեղական ինքնակառավարման մարմինների ենթակա կազմակերպությունների սոցիալական աշխատող</w:t>
      </w:r>
      <w:r w:rsidR="00FF661B" w:rsidRPr="00F55ACA">
        <w:rPr>
          <w:rFonts w:ascii="MS Mincho" w:eastAsia="MS Mincho" w:hAnsi="MS Mincho" w:cs="MS Mincho" w:hint="eastAsia"/>
          <w:color w:val="000000"/>
          <w:sz w:val="24"/>
          <w:szCs w:val="24"/>
        </w:rPr>
        <w:t>․</w:t>
      </w:r>
      <w:r w:rsidRPr="00F55ACA">
        <w:rPr>
          <w:rFonts w:ascii="GHEA Grapalat" w:eastAsia="GHEA Grapalat" w:hAnsi="GHEA Grapalat" w:cs="GHEA Grapalat"/>
          <w:color w:val="000000"/>
          <w:sz w:val="24"/>
          <w:szCs w:val="24"/>
        </w:rPr>
        <w:t xml:space="preserve"> </w:t>
      </w:r>
    </w:p>
    <w:p w14:paraId="00000252" w14:textId="61F174D4" w:rsidR="00F32977" w:rsidRPr="00F55ACA" w:rsidRDefault="000D3BE9" w:rsidP="00D8781C">
      <w:pPr>
        <w:numPr>
          <w:ilvl w:val="0"/>
          <w:numId w:val="5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համայնքային ծառայող սոցիալական աշխատող</w:t>
      </w:r>
      <w:r w:rsidR="00FF661B" w:rsidRPr="00F55ACA">
        <w:rPr>
          <w:rFonts w:ascii="MS Mincho" w:eastAsia="MS Mincho" w:hAnsi="MS Mincho" w:cs="MS Mincho" w:hint="eastAsia"/>
          <w:color w:val="000000"/>
          <w:sz w:val="24"/>
          <w:szCs w:val="24"/>
        </w:rPr>
        <w:t>․</w:t>
      </w:r>
    </w:p>
    <w:p w14:paraId="00000253" w14:textId="77777777" w:rsidR="00F32977" w:rsidRPr="00F55ACA" w:rsidRDefault="000D3BE9" w:rsidP="00D8781C">
      <w:pPr>
        <w:numPr>
          <w:ilvl w:val="0"/>
          <w:numId w:val="5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մասնավոր ոլորտի սոցիալական աշխատող:</w:t>
      </w:r>
    </w:p>
    <w:p w14:paraId="00000254" w14:textId="536A1218" w:rsidR="00F32977" w:rsidRPr="00F55ACA" w:rsidRDefault="00DE6C40"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7</w:t>
      </w:r>
      <w:r w:rsidR="000D3BE9" w:rsidRPr="00F55ACA">
        <w:rPr>
          <w:rFonts w:ascii="GHEA Grapalat" w:eastAsia="GHEA Grapalat" w:hAnsi="GHEA Grapalat" w:cs="GHEA Grapalat"/>
          <w:color w:val="000000"/>
          <w:sz w:val="24"/>
          <w:szCs w:val="24"/>
        </w:rPr>
        <w:t xml:space="preserve">. Սոցիալական աշխատողը կարող է շարունակել իր աշխատանքային գործունեությունը, եթե </w:t>
      </w:r>
      <w:r w:rsidR="00F92D07" w:rsidRPr="00F55ACA">
        <w:rPr>
          <w:rFonts w:ascii="GHEA Grapalat" w:eastAsia="GHEA Grapalat" w:hAnsi="GHEA Grapalat" w:cs="GHEA Grapalat"/>
          <w:color w:val="000000"/>
          <w:sz w:val="24"/>
          <w:szCs w:val="24"/>
        </w:rPr>
        <w:t>օրենսդրությամբ սահմանված ժամկետում հավաստագրվում</w:t>
      </w:r>
      <w:r w:rsidR="000D3BE9" w:rsidRPr="00F55ACA">
        <w:rPr>
          <w:rFonts w:ascii="GHEA Grapalat" w:eastAsia="GHEA Grapalat" w:hAnsi="GHEA Grapalat" w:cs="GHEA Grapalat"/>
          <w:color w:val="000000"/>
          <w:sz w:val="24"/>
          <w:szCs w:val="24"/>
        </w:rPr>
        <w:t xml:space="preserve"> է։</w:t>
      </w:r>
    </w:p>
    <w:p w14:paraId="00000255" w14:textId="7FB6F722" w:rsidR="00F32977" w:rsidRPr="00F55ACA" w:rsidRDefault="00DE6C40"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8</w:t>
      </w:r>
      <w:r w:rsidR="00F92D07" w:rsidRPr="00F55ACA">
        <w:rPr>
          <w:rFonts w:ascii="GHEA Grapalat" w:eastAsia="Cambria Math" w:hAnsi="GHEA Grapalat" w:cs="Cambria Math"/>
          <w:color w:val="000000"/>
          <w:sz w:val="24"/>
          <w:szCs w:val="24"/>
        </w:rPr>
        <w:t>.</w:t>
      </w:r>
      <w:r w:rsidR="000D3BE9" w:rsidRPr="00F55ACA">
        <w:rPr>
          <w:rFonts w:ascii="GHEA Grapalat" w:eastAsia="Cambria Math" w:hAnsi="GHEA Grapalat" w:cs="Cambria Math"/>
          <w:color w:val="000000"/>
          <w:sz w:val="24"/>
          <w:szCs w:val="24"/>
        </w:rPr>
        <w:t xml:space="preserve"> </w:t>
      </w:r>
      <w:r w:rsidR="000D3BE9" w:rsidRPr="00F55ACA">
        <w:rPr>
          <w:rFonts w:ascii="GHEA Grapalat" w:eastAsia="GHEA Grapalat" w:hAnsi="GHEA Grapalat" w:cs="GHEA Grapalat"/>
          <w:color w:val="000000"/>
          <w:sz w:val="24"/>
          <w:szCs w:val="24"/>
        </w:rPr>
        <w:t>Սույն հոդվածի</w:t>
      </w:r>
      <w:r w:rsidR="00296205" w:rsidRPr="00F55ACA">
        <w:rPr>
          <w:rFonts w:ascii="GHEA Grapalat" w:eastAsia="GHEA Grapalat" w:hAnsi="GHEA Grapalat" w:cs="GHEA Grapalat"/>
          <w:color w:val="000000"/>
          <w:sz w:val="24"/>
          <w:szCs w:val="24"/>
        </w:rPr>
        <w:t xml:space="preserve"> 6</w:t>
      </w:r>
      <w:r w:rsidR="000D3BE9" w:rsidRPr="00F55ACA">
        <w:rPr>
          <w:rFonts w:ascii="GHEA Grapalat" w:eastAsia="GHEA Grapalat" w:hAnsi="GHEA Grapalat" w:cs="GHEA Grapalat"/>
          <w:color w:val="000000"/>
          <w:sz w:val="24"/>
          <w:szCs w:val="24"/>
        </w:rPr>
        <w:t>-րդ մասով նախատեսված սոցիալական աշխատողները պետք է բավարարեն նաև նշված ոլորտները կարգավորող օրենսդրությամբ պահանջվող այլ պայմանների։</w:t>
      </w:r>
    </w:p>
    <w:p w14:paraId="00000256" w14:textId="77777777" w:rsidR="00F32977" w:rsidRPr="00F55ACA" w:rsidRDefault="00F32977"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257" w14:textId="77777777" w:rsidR="00F32977" w:rsidRPr="00F55ACA" w:rsidRDefault="00F32977"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p>
    <w:p w14:paraId="00000258" w14:textId="1AF90A36"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4</w:t>
      </w:r>
      <w:r w:rsidR="00227273" w:rsidRPr="00F55ACA">
        <w:rPr>
          <w:rFonts w:ascii="GHEA Grapalat" w:eastAsia="GHEA Grapalat" w:hAnsi="GHEA Grapalat" w:cs="GHEA Grapalat"/>
          <w:b/>
          <w:color w:val="000000"/>
          <w:sz w:val="24"/>
          <w:szCs w:val="24"/>
          <w:lang w:val="en-US"/>
        </w:rPr>
        <w:t>6</w:t>
      </w:r>
      <w:r w:rsidR="00664A7D" w:rsidRPr="00F55ACA">
        <w:rPr>
          <w:rFonts w:ascii="GHEA Grapalat" w:eastAsia="Cambria Math" w:hAnsi="GHEA Grapalat" w:cs="Cambria Math"/>
          <w:b/>
          <w:color w:val="000000"/>
          <w:sz w:val="24"/>
          <w:szCs w:val="24"/>
          <w:lang w:val="en-US"/>
        </w:rPr>
        <w:t>.</w:t>
      </w:r>
      <w:r w:rsidRPr="00F55ACA">
        <w:rPr>
          <w:rFonts w:ascii="GHEA Grapalat" w:eastAsia="GHEA Grapalat" w:hAnsi="GHEA Grapalat" w:cs="GHEA Grapalat"/>
          <w:b/>
          <w:color w:val="000000"/>
          <w:sz w:val="24"/>
          <w:szCs w:val="24"/>
        </w:rPr>
        <w:t xml:space="preserve"> Սոցիալական սատարողին ներկայացվող պահանջները </w:t>
      </w:r>
    </w:p>
    <w:p w14:paraId="70C64E1B" w14:textId="08F328F6" w:rsidR="004319EE" w:rsidRPr="00F55ACA" w:rsidRDefault="00167650" w:rsidP="00D8781C">
      <w:pPr>
        <w:pStyle w:val="ListParagraph"/>
        <w:numPr>
          <w:ilvl w:val="0"/>
          <w:numId w:val="55"/>
        </w:numPr>
        <w:pBdr>
          <w:top w:val="nil"/>
          <w:left w:val="nil"/>
          <w:bottom w:val="nil"/>
          <w:right w:val="nil"/>
          <w:between w:val="nil"/>
        </w:pBdr>
        <w:shd w:val="clear" w:color="auto" w:fill="FFFFFF"/>
        <w:tabs>
          <w:tab w:val="left" w:pos="851"/>
          <w:tab w:val="left" w:pos="993"/>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w:t>
      </w:r>
      <w:r w:rsidR="004319EE" w:rsidRPr="00F55ACA">
        <w:rPr>
          <w:rFonts w:ascii="GHEA Grapalat" w:eastAsia="GHEA Grapalat" w:hAnsi="GHEA Grapalat" w:cs="GHEA Grapalat"/>
          <w:color w:val="000000"/>
          <w:sz w:val="24"/>
          <w:szCs w:val="24"/>
        </w:rPr>
        <w:t xml:space="preserve">ոցիալական </w:t>
      </w:r>
      <w:r w:rsidRPr="00F55ACA">
        <w:rPr>
          <w:rFonts w:ascii="GHEA Grapalat" w:eastAsia="GHEA Grapalat" w:hAnsi="GHEA Grapalat" w:cs="GHEA Grapalat"/>
          <w:color w:val="000000"/>
          <w:sz w:val="24"/>
          <w:szCs w:val="24"/>
        </w:rPr>
        <w:t>սատարողն</w:t>
      </w:r>
      <w:r w:rsidR="00986EA5" w:rsidRPr="00F55ACA">
        <w:rPr>
          <w:rFonts w:ascii="GHEA Grapalat" w:eastAsia="GHEA Grapalat" w:hAnsi="GHEA Grapalat" w:cs="GHEA Grapalat"/>
          <w:color w:val="000000"/>
          <w:sz w:val="24"/>
          <w:szCs w:val="24"/>
        </w:rPr>
        <w:t xml:space="preserve"> </w:t>
      </w:r>
      <w:r w:rsidR="004319EE" w:rsidRPr="00F55ACA">
        <w:rPr>
          <w:rFonts w:ascii="GHEA Grapalat" w:eastAsia="GHEA Grapalat" w:hAnsi="GHEA Grapalat" w:cs="GHEA Grapalat"/>
          <w:color w:val="000000"/>
          <w:sz w:val="24"/>
          <w:szCs w:val="24"/>
        </w:rPr>
        <w:t>օրենսդրությամբ սահմանված պահանջները բավարարող, սոցիալական սատարողի մասնագիտական գործունեություն իրականացնող անձ</w:t>
      </w:r>
      <w:r w:rsidRPr="00F55ACA">
        <w:rPr>
          <w:rFonts w:ascii="GHEA Grapalat" w:eastAsia="GHEA Grapalat" w:hAnsi="GHEA Grapalat" w:cs="GHEA Grapalat"/>
          <w:color w:val="000000"/>
          <w:sz w:val="24"/>
          <w:szCs w:val="24"/>
        </w:rPr>
        <w:t>ն է:</w:t>
      </w:r>
      <w:r w:rsidR="004319EE" w:rsidRPr="00F55ACA">
        <w:rPr>
          <w:rFonts w:ascii="GHEA Grapalat" w:eastAsia="GHEA Grapalat" w:hAnsi="GHEA Grapalat" w:cs="GHEA Grapalat"/>
          <w:color w:val="000000"/>
          <w:sz w:val="24"/>
          <w:szCs w:val="24"/>
        </w:rPr>
        <w:t xml:space="preserve"> </w:t>
      </w:r>
    </w:p>
    <w:p w14:paraId="00000259" w14:textId="2DA269AA" w:rsidR="00F32977" w:rsidRPr="00F55ACA" w:rsidRDefault="000D3BE9" w:rsidP="00D8781C">
      <w:pPr>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w:t>
      </w:r>
      <w:r w:rsidR="00310C6B"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սատարող</w:t>
      </w:r>
      <w:r w:rsidR="00310C6B"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 առնվազն </w:t>
      </w:r>
      <w:r w:rsidR="00986EA5" w:rsidRPr="00F55ACA">
        <w:rPr>
          <w:rFonts w:ascii="GHEA Grapalat" w:eastAsia="GHEA Grapalat" w:hAnsi="GHEA Grapalat" w:cs="GHEA Grapalat"/>
          <w:color w:val="000000"/>
          <w:sz w:val="24"/>
          <w:szCs w:val="24"/>
        </w:rPr>
        <w:t xml:space="preserve">սոցիալական աշխատանքի </w:t>
      </w:r>
      <w:r w:rsidRPr="00F55ACA">
        <w:rPr>
          <w:rFonts w:ascii="GHEA Grapalat" w:eastAsia="GHEA Grapalat" w:hAnsi="GHEA Grapalat" w:cs="GHEA Grapalat"/>
          <w:color w:val="000000"/>
          <w:sz w:val="24"/>
          <w:szCs w:val="24"/>
        </w:rPr>
        <w:t xml:space="preserve">միջին կամ նախնական մասնագիտական կրթության որակավորման աստիճան ունեցող անձն է, եթե աշխատանքի ընդունմանը նախորդող երեք տարվա ընթացքում </w:t>
      </w:r>
    </w:p>
    <w:p w14:paraId="591576E0" w14:textId="77777777" w:rsidR="00DE6C40" w:rsidRPr="00F55ACA" w:rsidRDefault="000D3BE9" w:rsidP="00D8781C">
      <w:pPr>
        <w:shd w:val="clear" w:color="auto" w:fill="FFFFFF"/>
        <w:tabs>
          <w:tab w:val="left" w:pos="540"/>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ab/>
        <w:t xml:space="preserve">1) ձեռք է բերել սոցիալական աշխատանքի </w:t>
      </w:r>
      <w:r w:rsidRPr="00F55ACA">
        <w:rPr>
          <w:rFonts w:ascii="GHEA Grapalat" w:eastAsia="GHEA Grapalat" w:hAnsi="GHEA Grapalat" w:cs="GHEA Grapalat"/>
          <w:color w:val="000000"/>
          <w:sz w:val="24"/>
          <w:szCs w:val="24"/>
        </w:rPr>
        <w:t xml:space="preserve">միջին կամ նախնական մասնագիտական կրթութան որակավորման </w:t>
      </w:r>
      <w:r w:rsidRPr="00F55ACA">
        <w:rPr>
          <w:rFonts w:ascii="GHEA Grapalat" w:eastAsia="GHEA Grapalat" w:hAnsi="GHEA Grapalat" w:cs="GHEA Grapalat"/>
          <w:sz w:val="24"/>
          <w:szCs w:val="24"/>
        </w:rPr>
        <w:t>աստիճան, կամ</w:t>
      </w:r>
    </w:p>
    <w:p w14:paraId="0000025B" w14:textId="362FAD99" w:rsidR="00F32977" w:rsidRPr="00F55ACA" w:rsidRDefault="00DE6C40" w:rsidP="00D8781C">
      <w:pPr>
        <w:shd w:val="clear" w:color="auto" w:fill="FFFFFF"/>
        <w:tabs>
          <w:tab w:val="left" w:pos="540"/>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ab/>
      </w:r>
      <w:r w:rsidR="000D3BE9" w:rsidRPr="00F55ACA">
        <w:rPr>
          <w:rFonts w:ascii="GHEA Grapalat" w:eastAsia="GHEA Grapalat" w:hAnsi="GHEA Grapalat" w:cs="GHEA Grapalat"/>
          <w:sz w:val="24"/>
          <w:szCs w:val="24"/>
        </w:rPr>
        <w:t>2) օրենսդրությամբ սահմանված կարգով հավաստագրվել է։</w:t>
      </w:r>
    </w:p>
    <w:p w14:paraId="0000025C" w14:textId="3B905854" w:rsidR="00F32977" w:rsidRPr="00F55ACA" w:rsidRDefault="000D3BE9" w:rsidP="00D8781C">
      <w:pPr>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Times New Roman" w:hAnsi="GHEA Grapalat" w:cs="Times New Roman"/>
          <w:color w:val="000000"/>
          <w:sz w:val="24"/>
          <w:szCs w:val="24"/>
        </w:rPr>
      </w:pPr>
      <w:r w:rsidRPr="00F55ACA">
        <w:rPr>
          <w:rFonts w:ascii="GHEA Grapalat" w:eastAsia="GHEA Grapalat" w:hAnsi="GHEA Grapalat" w:cs="GHEA Grapalat"/>
          <w:sz w:val="24"/>
          <w:szCs w:val="24"/>
        </w:rPr>
        <w:t xml:space="preserve"> </w:t>
      </w:r>
      <w:r w:rsidRPr="00F55ACA">
        <w:rPr>
          <w:rFonts w:ascii="GHEA Grapalat" w:eastAsia="GHEA Grapalat" w:hAnsi="GHEA Grapalat" w:cs="GHEA Grapalat"/>
          <w:color w:val="000000"/>
          <w:sz w:val="24"/>
          <w:szCs w:val="24"/>
        </w:rPr>
        <w:t>Որպես սոցիալական</w:t>
      </w:r>
      <w:r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 xml:space="preserve">սատարող կարող է լինել նաև </w:t>
      </w:r>
      <w:r w:rsidR="00CF0F52" w:rsidRPr="00F55ACA">
        <w:rPr>
          <w:rFonts w:ascii="GHEA Grapalat" w:eastAsia="GHEA Grapalat" w:hAnsi="GHEA Grapalat" w:cs="GHEA Grapalat"/>
          <w:color w:val="000000"/>
          <w:sz w:val="24"/>
          <w:szCs w:val="24"/>
        </w:rPr>
        <w:t xml:space="preserve">առնվազն </w:t>
      </w:r>
      <w:r w:rsidRPr="00F55ACA">
        <w:rPr>
          <w:rFonts w:ascii="GHEA Grapalat" w:eastAsia="GHEA Grapalat" w:hAnsi="GHEA Grapalat" w:cs="GHEA Grapalat"/>
          <w:color w:val="000000"/>
          <w:sz w:val="24"/>
          <w:szCs w:val="24"/>
        </w:rPr>
        <w:t xml:space="preserve">այլ միջին կամ նախնական մասնագիտական կրթության աստիճան ունեցող և «Սոցիալական աշխատանք» մասնագիտության հատուկ ուսուցման դասընթացն ավարտած, համապատասխան վկայական ստացած անձը, եթե աշխատանքի ընդունմանը նախորդող երեք տարվա ընթացքում </w:t>
      </w:r>
    </w:p>
    <w:p w14:paraId="0000025D" w14:textId="77777777" w:rsidR="00F32977" w:rsidRPr="00F55ACA" w:rsidRDefault="000D3BE9" w:rsidP="00D8781C">
      <w:pPr>
        <w:shd w:val="clear" w:color="auto" w:fill="FFFFFF"/>
        <w:tabs>
          <w:tab w:val="left" w:pos="851"/>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ab/>
        <w:t xml:space="preserve">1) ձեռք է բերել «Սոցիալական աշխատանք» մասնագիտության հատուկ ուսուցման դասընթացի </w:t>
      </w:r>
      <w:r w:rsidRPr="00F55ACA">
        <w:rPr>
          <w:rFonts w:ascii="GHEA Grapalat" w:eastAsia="GHEA Grapalat" w:hAnsi="GHEA Grapalat" w:cs="GHEA Grapalat"/>
          <w:color w:val="000000"/>
          <w:sz w:val="24"/>
          <w:szCs w:val="24"/>
        </w:rPr>
        <w:t>վկայական</w:t>
      </w:r>
      <w:r w:rsidRPr="00F55ACA">
        <w:rPr>
          <w:rFonts w:ascii="GHEA Grapalat" w:eastAsia="GHEA Grapalat" w:hAnsi="GHEA Grapalat" w:cs="GHEA Grapalat"/>
          <w:sz w:val="24"/>
          <w:szCs w:val="24"/>
        </w:rPr>
        <w:t>, կամ</w:t>
      </w:r>
    </w:p>
    <w:p w14:paraId="0000025E" w14:textId="77777777" w:rsidR="00F32977" w:rsidRPr="00F55ACA" w:rsidRDefault="000D3BE9" w:rsidP="00D8781C">
      <w:pPr>
        <w:shd w:val="clear" w:color="auto" w:fill="FFFFFF"/>
        <w:tabs>
          <w:tab w:val="left" w:pos="851"/>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ab/>
        <w:t>2) օրենսդրությամբ սահմանված կարգով հավաստագրվել է։</w:t>
      </w:r>
    </w:p>
    <w:p w14:paraId="0000025F" w14:textId="5F0987FE" w:rsidR="00F32977" w:rsidRPr="00F55ACA" w:rsidRDefault="000D3BE9" w:rsidP="00D8781C">
      <w:pPr>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սատարողն աջակցում է սոցիալական աշխատողին՝ իր գործառույթների պատշաճ իրականացման նպատակով։</w:t>
      </w:r>
    </w:p>
    <w:p w14:paraId="00000260" w14:textId="77777777" w:rsidR="00F32977" w:rsidRPr="00F55ACA" w:rsidRDefault="000D3BE9" w:rsidP="00D8781C">
      <w:pPr>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Սոցիալական սատարողները պետք է բավարարեն նաև համապատասխան ոլորտները կարգավորող օրենսդրությամբ պահանջվող այլ պայմանների։</w:t>
      </w:r>
    </w:p>
    <w:p w14:paraId="00000261" w14:textId="4ABC66B0" w:rsidR="00F32977" w:rsidRPr="00F55ACA" w:rsidRDefault="000D3BE9" w:rsidP="00D8781C">
      <w:pPr>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w:t>
      </w:r>
      <w:r w:rsidR="00664A7D" w:rsidRPr="00F55ACA">
        <w:rPr>
          <w:rFonts w:ascii="GHEA Grapalat" w:eastAsia="GHEA Grapalat" w:hAnsi="GHEA Grapalat" w:cs="GHEA Grapalat"/>
          <w:color w:val="000000"/>
          <w:sz w:val="24"/>
          <w:szCs w:val="24"/>
        </w:rPr>
        <w:t>սատարողը</w:t>
      </w:r>
      <w:r w:rsidRPr="00F55ACA">
        <w:rPr>
          <w:rFonts w:ascii="GHEA Grapalat" w:eastAsia="GHEA Grapalat" w:hAnsi="GHEA Grapalat" w:cs="GHEA Grapalat"/>
          <w:color w:val="000000"/>
          <w:sz w:val="24"/>
          <w:szCs w:val="24"/>
        </w:rPr>
        <w:t xml:space="preserve"> կարող է շարունակել իր աշխատանքային գործունեությունը, եթե </w:t>
      </w:r>
      <w:r w:rsidR="00664A7D" w:rsidRPr="00F55ACA">
        <w:rPr>
          <w:rFonts w:ascii="GHEA Grapalat" w:eastAsia="GHEA Grapalat" w:hAnsi="GHEA Grapalat" w:cs="GHEA Grapalat"/>
          <w:color w:val="000000"/>
          <w:sz w:val="24"/>
          <w:szCs w:val="24"/>
        </w:rPr>
        <w:t>օրենսդրությամբ սահմանված ժամկետում հավաստագրվում է։</w:t>
      </w:r>
    </w:p>
    <w:p w14:paraId="00000262" w14:textId="4C6B1865" w:rsidR="00F32977" w:rsidRPr="00F55ACA" w:rsidRDefault="00F32977" w:rsidP="00D8781C">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4393C52A" w14:textId="77777777" w:rsidR="00C3623E" w:rsidRPr="00F55ACA" w:rsidRDefault="00C3623E" w:rsidP="00D8781C">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00000263" w14:textId="396395DD"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47</w:t>
      </w:r>
      <w:r w:rsidRPr="00F55ACA">
        <w:rPr>
          <w:rFonts w:ascii="GHEA Grapalat" w:eastAsia="GHEA Grapalat" w:hAnsi="GHEA Grapalat" w:cs="GHEA Grapalat"/>
          <w:b/>
          <w:sz w:val="24"/>
          <w:szCs w:val="24"/>
        </w:rPr>
        <w:t>. Սոցիալական աշխատողի կողմից իրականացվող գործառույթները</w:t>
      </w:r>
    </w:p>
    <w:p w14:paraId="00000264" w14:textId="569D32E2" w:rsidR="00F32977" w:rsidRPr="00F55ACA" w:rsidRDefault="000D3BE9" w:rsidP="00D8781C">
      <w:pPr>
        <w:numPr>
          <w:ilvl w:val="0"/>
          <w:numId w:val="1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աշխատողի կողմից իրականացվում են հետևյալ հիմնական գործառույթները ՝</w:t>
      </w:r>
    </w:p>
    <w:p w14:paraId="00000265" w14:textId="122FE3AD"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միջոցների ձեռնարկում՝ հայտնաբերելու կյանքի դժվարին իրավիճակում հայտնված կամ այդ ռիսկում գտնվող անձին կամ ընտանիքին</w:t>
      </w:r>
      <w:r w:rsidR="00664A7D" w:rsidRPr="00F55ACA">
        <w:rPr>
          <w:rFonts w:ascii="GHEA Grapalat" w:eastAsia="Cambria Math" w:hAnsi="GHEA Grapalat" w:cs="Cambria Math"/>
          <w:sz w:val="24"/>
          <w:szCs w:val="24"/>
        </w:rPr>
        <w:t>.</w:t>
      </w:r>
    </w:p>
    <w:p w14:paraId="00000266" w14:textId="38BC562A"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անձի կամ ընտանիքի սոցիալական գնահատում՝ օրենքով չարգելված միջոցներով անձին կամ ընտանիքին վերաբերող տվյալների հավաքագրման և վերլուծման համակարգային գործընթաց, որն իրականացվում է ընտանիքի կենսագործունեության պայմանների բարելավման նպատակով.</w:t>
      </w:r>
    </w:p>
    <w:p w14:paraId="00000267" w14:textId="77777777"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պլանավորում՝ ձեռք բերված տվյալների հիման վրա համապատասխան միջոցառումների և գործողությունների պլանավորում և համապատասխան ծրագրերի, այդ թվում՝ անհատական ծրագրի մշակում՝ ուղղված անձի կամ ընտանիքի կյանքի դժվարին իրավիճակի կանխարգելմանը կամ հաղթահարմանը.</w:t>
      </w:r>
    </w:p>
    <w:p w14:paraId="00000268" w14:textId="404F4D40"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սոցիալական ծառայությունների տրամադրում կամ տրամադրման կազմակերպում՝ համաձայն </w:t>
      </w:r>
      <w:r w:rsidR="00CF0F52" w:rsidRPr="00F55ACA">
        <w:rPr>
          <w:rFonts w:ascii="GHEA Grapalat" w:eastAsia="GHEA Grapalat" w:hAnsi="GHEA Grapalat" w:cs="GHEA Grapalat"/>
          <w:sz w:val="24"/>
          <w:szCs w:val="24"/>
        </w:rPr>
        <w:t xml:space="preserve">սույն մասի </w:t>
      </w:r>
      <w:r w:rsidRPr="00F55ACA">
        <w:rPr>
          <w:rFonts w:ascii="GHEA Grapalat" w:eastAsia="GHEA Grapalat" w:hAnsi="GHEA Grapalat" w:cs="GHEA Grapalat"/>
          <w:sz w:val="24"/>
          <w:szCs w:val="24"/>
        </w:rPr>
        <w:t>3-րդ կետում մշակված ծրագրի.</w:t>
      </w:r>
    </w:p>
    <w:p w14:paraId="00000269" w14:textId="23E15839"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շահապաշտպանություն (ադվոկացիա)՝ անձի կամ ընտանիքի իրավունքների և շահերի պաշտպանությանն ուղղված գործունեություն, որի նպատակն է ապահովել անձի կամ ընտանիքի իրավունքների արդյունավետ իրականացումը և նրանց համար նախատեսված սոցիալական ծառայությունների մատչելիությունը.</w:t>
      </w:r>
    </w:p>
    <w:p w14:paraId="0000026A" w14:textId="2C425623"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ճգնաժամային միջամտություն՝ մասնագիտական մեթոդների և հմտությունների կիրառմամբ իրականացվող միջամտություն հրատապ արձագանք պահանջող իրավիճակներում, ինչպես նաև միջամտության կազմակերպում</w:t>
      </w:r>
    </w:p>
    <w:p w14:paraId="0000026C" w14:textId="3DFC0DB0"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մշտադիտարկում և ընթացիկ գնահատում՝ սոցիալական դեպքի վարման ընթացքում իրականացվող գործողությունների և դրանց ընթացիկ արդյունքների </w:t>
      </w:r>
      <w:r w:rsidRPr="00F55ACA">
        <w:rPr>
          <w:rFonts w:ascii="GHEA Grapalat" w:eastAsia="GHEA Grapalat" w:hAnsi="GHEA Grapalat" w:cs="GHEA Grapalat"/>
          <w:sz w:val="24"/>
          <w:szCs w:val="24"/>
        </w:rPr>
        <w:lastRenderedPageBreak/>
        <w:t>վերաբերյալ տարբեր մեթոդներով տեղեկատվության շարունակական ստացման ու վերլուծման գործընթաց՝ անձի կամ ընտանիքի իրավիճակում հնարավոր բացասական հետևանքները կանխելու, զարգացումներն արդյունավետ օգտագործելու, անձի կամ ընտանիքի և սոցիալական աշխատողի միջև հետադարձ կապն ու աջակցող ցանցի արդյունավետ համագործակցությունն ապահովելու և անհրաժեշտության դեպքում այն ընդլայնելու նպատակով.</w:t>
      </w:r>
    </w:p>
    <w:p w14:paraId="0000026D" w14:textId="09A5EA3D"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 դեպքի վարում՝ անձի կամ ընտանիքի դեպքին առնչվող կազմակերպությունների, մարմինների և անձանց համատեղ աշխատանք, որն ուղղված է անձի կամ ընտանիքի՝ կյանքի դժվարին իրավիճակը հաղթահարելուն կամ կանխարգելելուն.</w:t>
      </w:r>
    </w:p>
    <w:p w14:paraId="34D1FD39" w14:textId="3D17DCB5" w:rsidR="00664A7D" w:rsidRPr="00F55ACA" w:rsidRDefault="00664A7D"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Tahoma" w:hAnsi="GHEA Grapalat" w:cs="Tahoma"/>
          <w:color w:val="000000"/>
          <w:sz w:val="24"/>
          <w:szCs w:val="24"/>
        </w:rPr>
        <w:t>համագործակցության կազմակերպում և համատեղ աշխատանք աջակցող կամ համագործակցության ցանցերի մասնակիցների հետ.</w:t>
      </w:r>
    </w:p>
    <w:p w14:paraId="0000026E" w14:textId="07EF3E22"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մասնագիտական կարծիքի տրամադրում՝ սոցիալական քաղաքականության բարեփոխումների, սոցիալական աջակցության և համայնքային սոցիալական ծրագրերի վերաբերյալ, ինչպես նաև առաջարկությունների և եզրակացությունների տրամադրում անձի կամ ընտանիքի սոցիալական կարիքներին համարժեք սոցիալական ծառայությունների մասին .</w:t>
      </w:r>
    </w:p>
    <w:p w14:paraId="0000026F" w14:textId="77777777"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թերապևտիկ աշխատանք անձի կամ ընտանիքի հետ՝ բարելավվելու ընտանիքի կենսագործունեության պայմանները, նպաստելու ընտանիքի ինքնաբավ գործառմանը.</w:t>
      </w:r>
    </w:p>
    <w:p w14:paraId="00000271" w14:textId="18EDCF5C" w:rsidR="00F32977" w:rsidRPr="00F55ACA" w:rsidRDefault="000D3BE9" w:rsidP="00D8781C">
      <w:pPr>
        <w:numPr>
          <w:ilvl w:val="0"/>
          <w:numId w:val="37"/>
        </w:numPr>
        <w:shd w:val="clear" w:color="auto" w:fill="FFFFFF"/>
        <w:tabs>
          <w:tab w:val="left" w:pos="851"/>
          <w:tab w:val="left" w:pos="1134"/>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որոշումների կայացում՝ օրենսդրությամբ սահմանված կարգով։</w:t>
      </w:r>
    </w:p>
    <w:p w14:paraId="00000274" w14:textId="16FFBA5F" w:rsidR="00F32977" w:rsidRPr="00F55ACA" w:rsidRDefault="00F32977" w:rsidP="00D8781C">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6B9D8761" w14:textId="77777777" w:rsidR="00C3623E" w:rsidRPr="00F55ACA" w:rsidRDefault="00C3623E" w:rsidP="00D8781C">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color w:val="000000"/>
          <w:sz w:val="24"/>
          <w:szCs w:val="24"/>
        </w:rPr>
      </w:pPr>
    </w:p>
    <w:p w14:paraId="00000275" w14:textId="723A10ED"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48</w:t>
      </w:r>
      <w:r w:rsidRPr="00F55ACA">
        <w:rPr>
          <w:rFonts w:ascii="GHEA Grapalat" w:eastAsia="GHEA Grapalat" w:hAnsi="GHEA Grapalat" w:cs="GHEA Grapalat"/>
          <w:b/>
          <w:sz w:val="24"/>
          <w:szCs w:val="24"/>
        </w:rPr>
        <w:t>. Սոցիալական աշխատողի հիմնական իրավունքներն ու պարտականությունները</w:t>
      </w:r>
    </w:p>
    <w:p w14:paraId="00000276" w14:textId="77777777" w:rsidR="00F32977" w:rsidRPr="00F55ACA" w:rsidRDefault="000D3BE9" w:rsidP="00D8781C">
      <w:pPr>
        <w:numPr>
          <w:ilvl w:val="0"/>
          <w:numId w:val="52"/>
        </w:numPr>
        <w:pBdr>
          <w:top w:val="nil"/>
          <w:left w:val="nil"/>
          <w:bottom w:val="nil"/>
          <w:right w:val="nil"/>
          <w:between w:val="nil"/>
        </w:pBdr>
        <w:shd w:val="clear" w:color="auto" w:fill="FFFFFF"/>
        <w:tabs>
          <w:tab w:val="left" w:pos="567"/>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աշխատողն, անկախ իրականացվող լիազորությունների կամ աշխատանքն իրականացնելու մարմնի կամ կազմակերպության, իրավունք ունի`</w:t>
      </w:r>
    </w:p>
    <w:p w14:paraId="00000277" w14:textId="6FC00500"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ընտրել և կիրառել սոցիալական աշխատանքում ընդունված, սոցիալական աշխատանքի ոլորտի օրենսդրությանը և </w:t>
      </w:r>
      <w:r w:rsidR="00B14A32" w:rsidRPr="00F55ACA">
        <w:rPr>
          <w:rFonts w:ascii="GHEA Grapalat" w:eastAsia="GHEA Grapalat" w:hAnsi="GHEA Grapalat" w:cs="GHEA Grapalat"/>
          <w:sz w:val="24"/>
          <w:szCs w:val="24"/>
        </w:rPr>
        <w:t xml:space="preserve">սոցիալական աշխատողի մասնագիտական </w:t>
      </w:r>
      <w:r w:rsidRPr="00F55ACA">
        <w:rPr>
          <w:rFonts w:ascii="GHEA Grapalat" w:eastAsia="GHEA Grapalat" w:hAnsi="GHEA Grapalat" w:cs="GHEA Grapalat"/>
          <w:sz w:val="24"/>
          <w:szCs w:val="24"/>
        </w:rPr>
        <w:t xml:space="preserve">կանոնագրքին համապատասխանող մոտեցումները, մեթոդները, տեխնիկաները և </w:t>
      </w:r>
      <w:r w:rsidRPr="00F55ACA">
        <w:rPr>
          <w:rFonts w:ascii="GHEA Grapalat" w:eastAsia="GHEA Grapalat" w:hAnsi="GHEA Grapalat" w:cs="GHEA Grapalat"/>
          <w:sz w:val="24"/>
          <w:szCs w:val="24"/>
        </w:rPr>
        <w:lastRenderedPageBreak/>
        <w:t>մոդելները, որոնք իր գնահատմամբ առավել արդյունավետ են ակնկալվող արդյունքի և իրականացման ժամկետների տեսանկյունից.</w:t>
      </w:r>
    </w:p>
    <w:p w14:paraId="00000278" w14:textId="3F0B2BE4"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դիմելու պետական կառավարման և տեղական ինքնակառավարման մարմիններին, </w:t>
      </w:r>
      <w:r w:rsidR="00F92DFD" w:rsidRPr="00F55ACA">
        <w:rPr>
          <w:rFonts w:ascii="GHEA Grapalat" w:eastAsia="GHEA Grapalat" w:hAnsi="GHEA Grapalat" w:cs="GHEA Grapalat"/>
          <w:sz w:val="24"/>
          <w:szCs w:val="24"/>
        </w:rPr>
        <w:t xml:space="preserve">կազմակերպություններին և </w:t>
      </w:r>
      <w:r w:rsidRPr="00F55ACA">
        <w:rPr>
          <w:rFonts w:ascii="GHEA Grapalat" w:eastAsia="GHEA Grapalat" w:hAnsi="GHEA Grapalat" w:cs="GHEA Grapalat"/>
          <w:sz w:val="24"/>
          <w:szCs w:val="24"/>
        </w:rPr>
        <w:t>ֆիզիկական անձանց՝ յուրաքանչյուրի լիազորությունների շրջանակներում անձին կամ ընտանիքին սոցիալական ծառայություն կամ տեղեկատվություն տրամադրելու նպատակով.</w:t>
      </w:r>
    </w:p>
    <w:p w14:paraId="0000027A" w14:textId="12B59CF8"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աշխատանքի իրականացման ընթացքում՝ առանձին, առանց տևողության սահմանափակման, խորհրդապահական սկզբունքին հետևելով՝ , անարգել հանդիպել անձի կամ ընտանիքի հետ, եթե դա բխում է անձի կամ ընտանիքի շահերից կամ օրենսդրությամբ սահմանված իր պարտականություններից</w:t>
      </w:r>
      <w:r w:rsidR="00F365FB" w:rsidRPr="00F55ACA">
        <w:rPr>
          <w:rFonts w:ascii="GHEA Grapalat" w:eastAsia="GHEA Grapalat" w:hAnsi="GHEA Grapalat" w:cs="GHEA Grapalat"/>
          <w:sz w:val="24"/>
          <w:szCs w:val="24"/>
        </w:rPr>
        <w:t>.</w:t>
      </w:r>
    </w:p>
    <w:p w14:paraId="0000027B" w14:textId="77777777"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ըստ անհրաժեշտության՝ անձին ուղեկցել այլ պետական կամ տեղական ինքնակառավարման մարմիններ կամ այլ կազմակերպություն.</w:t>
      </w:r>
    </w:p>
    <w:p w14:paraId="0000027C" w14:textId="002F416C"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իրականացնել անձի կամ ընտանիքի շահերից բխող այլ գործողություններ, եթե այլ բան նախատեսված չէ օրենքով, կամ դա չի խախտում այլ անձանց իրավունքներն ու օրինական շահերը</w:t>
      </w:r>
      <w:r w:rsidR="00F365FB" w:rsidRPr="00F55ACA">
        <w:rPr>
          <w:rFonts w:ascii="GHEA Grapalat" w:eastAsia="Cambria Math" w:hAnsi="GHEA Grapalat" w:cs="Cambria Math"/>
          <w:sz w:val="24"/>
          <w:szCs w:val="24"/>
        </w:rPr>
        <w:t>.</w:t>
      </w:r>
    </w:p>
    <w:p w14:paraId="0000027D" w14:textId="77777777" w:rsidR="00F32977" w:rsidRPr="00F55ACA" w:rsidRDefault="000D3BE9" w:rsidP="00D8781C">
      <w:pPr>
        <w:numPr>
          <w:ilvl w:val="0"/>
          <w:numId w:val="40"/>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ունենալ սոցիալական աշխատողի վկայական, որի օրինակելի ձևը սահմանում է լիազոր պետական մարմինը։</w:t>
      </w:r>
    </w:p>
    <w:p w14:paraId="0000027E" w14:textId="2FED8003"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 Սոցիալական աշխատողն, անկախ իրականացվող լիազորությունների կամ աշխատանքն իրականացնելու մարմնի կամ կազմակերպության, պարտավոր է՝</w:t>
      </w:r>
    </w:p>
    <w:p w14:paraId="0000027F" w14:textId="77777777"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տիրապետել սոցիալական աջակցության համար դիմողի և սոցիալական աջակցություն ստացողի սոցիալական իրավունքների ու օրինական շահերի պաշտպանությանն առնչվող օրենսդրությանը, նրա սոցիալական կարիքների գնահատման, այդ կարիքների բավարարմանն ուղղված անհատական ծրագրերի կազմման, իրականացման, վերահսկման մեթոդներին ու տեխնիկային, այդ նպատակի համար անհրաժեշտ առկա ռեսուրսների և հնարավորությունների մասին տեղեկատվությանը.</w:t>
      </w:r>
    </w:p>
    <w:p w14:paraId="00000280" w14:textId="4554BA46"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համագործակցել աջակցող և համագործակցության ցանցերի մասնակիցների հետ.</w:t>
      </w:r>
    </w:p>
    <w:p w14:paraId="00000281" w14:textId="402CC38D"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օրենսդրությամբ սահմանված դեպքերում կատարել տնային այցելություններ՝ անձի կամ ընտանիքի սոցիալական կարիքները գնահատելու, նրա սոցիալական, այդ </w:t>
      </w:r>
      <w:r w:rsidRPr="00F55ACA">
        <w:rPr>
          <w:rFonts w:ascii="GHEA Grapalat" w:eastAsia="GHEA Grapalat" w:hAnsi="GHEA Grapalat" w:cs="GHEA Grapalat"/>
          <w:sz w:val="24"/>
          <w:szCs w:val="24"/>
        </w:rPr>
        <w:lastRenderedPageBreak/>
        <w:t>թվում՝ ընտանեկան պայմաններն ուսումնասիրելու, ինչպես նաև սոցիալական ծառայություններ տրամադրելու համար</w:t>
      </w:r>
      <w:r w:rsidR="00664A7D" w:rsidRPr="00F55ACA">
        <w:rPr>
          <w:rFonts w:ascii="GHEA Grapalat" w:eastAsia="Cambria Math" w:hAnsi="GHEA Grapalat" w:cs="Cambria Math"/>
          <w:sz w:val="24"/>
          <w:szCs w:val="24"/>
        </w:rPr>
        <w:t>.</w:t>
      </w:r>
    </w:p>
    <w:p w14:paraId="00000282" w14:textId="77777777"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պահպանել սույն օրենքի, այլ օրենքների, իրավական ակտերի և սոցիալական աշխատողի մասնագիտական կանոնագրքի պահանջները.</w:t>
      </w:r>
    </w:p>
    <w:p w14:paraId="00000283" w14:textId="77777777"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պաշտպանել անձի կամ ընտանիքի իրավունքներն ու օրինական շահերը, չկատարել անձի կամ ընտանիքի իրավունքներին և օրինական շահերին հակասող որևէ գործողություն.</w:t>
      </w:r>
    </w:p>
    <w:p w14:paraId="00000284" w14:textId="6F8E8CEB"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միջոցներ ձեռնարկել հայտնաբերելու կյանքի դժվարին իրավիճակում հայտնված կամ այդ ռիսկում գտնվող անձին կամ ընտանիքին</w:t>
      </w:r>
      <w:r w:rsidR="00664A7D" w:rsidRPr="00F55ACA">
        <w:rPr>
          <w:rFonts w:ascii="GHEA Grapalat" w:eastAsia="Cambria Math" w:hAnsi="GHEA Grapalat" w:cs="Cambria Math"/>
          <w:sz w:val="24"/>
          <w:szCs w:val="24"/>
        </w:rPr>
        <w:t>.</w:t>
      </w:r>
    </w:p>
    <w:p w14:paraId="00000285" w14:textId="77777777"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պահանջել անձից կամ ընտանիքից միայն սոցիալական ծառայությունների տրամադրման համար անհրաժեշտ տեղեկություններ, եթե դրանք հասանելի չեն տեղեկատվական շտեմարանների միջոցով, աջակցել անհրաժեշտ փաստաթղթերի (տվյալների) ձեռքբերմանը և ճիշտ ներկայացմանը.</w:t>
      </w:r>
    </w:p>
    <w:p w14:paraId="00000286" w14:textId="232DE45E"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մշտապես կատարելագործել իր գիտելիքները, լիազոր պետական մարմնի կողմից սահմանված կարգով և ժամաքանակով մասնակցել սոցիալական աշխատողների համար նախատեսված որակավորման հավաստագրմանը.</w:t>
      </w:r>
    </w:p>
    <w:p w14:paraId="00000288" w14:textId="77777777" w:rsidR="00F3297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չհրապարակել կամ որևէ այլ կերպ չտարածել սոցիալական ծառայությունների տրամադրման ընթացքում իրեն հայտնի դարձած անձնական կամ ընտանեկան տեղեկությունները (մասնագիտական գաղտնիքը), բացառությամբ ծառայողական անհրաժեշտությունից ելնելով կամ օրենքներով նախատեսված այլ դեպքերի.</w:t>
      </w:r>
    </w:p>
    <w:p w14:paraId="6132476D" w14:textId="79121E38" w:rsidR="00880B47" w:rsidRPr="00F55ACA" w:rsidRDefault="000D3BE9" w:rsidP="00D8781C">
      <w:pPr>
        <w:numPr>
          <w:ilvl w:val="0"/>
          <w:numId w:val="42"/>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ներկայացնել սոցիալական աշխատողի վկայականը տնային </w:t>
      </w:r>
      <w:r w:rsidRPr="00F55ACA">
        <w:rPr>
          <w:rFonts w:ascii="GHEA Grapalat" w:eastAsia="GHEA Grapalat" w:hAnsi="GHEA Grapalat" w:cs="GHEA Grapalat"/>
          <w:color w:val="000000"/>
          <w:sz w:val="24"/>
          <w:szCs w:val="24"/>
        </w:rPr>
        <w:t xml:space="preserve">(գտնվելու վայրի) </w:t>
      </w:r>
      <w:r w:rsidRPr="00F55ACA">
        <w:rPr>
          <w:rFonts w:ascii="GHEA Grapalat" w:eastAsia="GHEA Grapalat" w:hAnsi="GHEA Grapalat" w:cs="GHEA Grapalat"/>
          <w:sz w:val="24"/>
          <w:szCs w:val="24"/>
        </w:rPr>
        <w:t>այցելության ժամանակ։</w:t>
      </w:r>
    </w:p>
    <w:p w14:paraId="7CF6DD58" w14:textId="313BF279" w:rsidR="00880B47" w:rsidRPr="00F55ACA" w:rsidRDefault="00880B47"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3. Պետական կառավարման և տեղական ինքնակառավարման մարմինների ենթակա կազմակերպությունների սոցիալական աշխատողը, ի լրումն սույն հոդվածում նախատեսված իրավունքների, ունի հետևյալ իրավունքները՝</w:t>
      </w:r>
    </w:p>
    <w:p w14:paraId="259673C7" w14:textId="5E7AE6B8" w:rsidR="00880B47" w:rsidRPr="00F55ACA" w:rsidRDefault="00880B47" w:rsidP="00D8781C">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ապահովել սոցիալական ծառայություն ստացող անձի իրավունքների ու պարտականությունների պատշաճ իրականացումը, օրինական շահերի պաշտպանությունը, ինչպես նաև մշտադիտարկել կազմակերպությունում սոցիալական ծառայություն ստացող անձանց վարքագիծը, ահազանգել իր վերադասին՝ առերևույթ խախտումների մասին.</w:t>
      </w:r>
    </w:p>
    <w:p w14:paraId="17E4680C" w14:textId="77777777" w:rsidR="00880B47" w:rsidRPr="00F55ACA" w:rsidRDefault="00880B47" w:rsidP="00D8781C">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lastRenderedPageBreak/>
        <w:t>սոցիալական ծառայություն ստացող անձի անունից կապ հաստատել նրա ընտանիքի անդամների կամ ազգականների հետ.</w:t>
      </w:r>
    </w:p>
    <w:p w14:paraId="3078442A" w14:textId="2BF21223" w:rsidR="00880B47" w:rsidRPr="00F55ACA" w:rsidRDefault="00880B47" w:rsidP="00D8781C">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ապահովել շուրջօրյա սոցիալական ծառայություն ստացող անձի կապն ընտանիքի, ազգականների կամ այլ անձանց հետ, նպաստելով նրա ներառականությանը հասարակությունում, եթե դա չի վնասում սոցիալական ծառայություն ստացողի կամ վերջինիս ընտանիքի և այլոց իրավունքներին և օրինական շահերին.</w:t>
      </w:r>
    </w:p>
    <w:p w14:paraId="10DBD4C1" w14:textId="77777777" w:rsidR="00880B47" w:rsidRPr="00F55ACA" w:rsidRDefault="00880B47" w:rsidP="00D8781C">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մասնակցել համայնքային սոցիալական ծրագրերի մշակման աշխատանքներին:</w:t>
      </w:r>
    </w:p>
    <w:p w14:paraId="5C7DAD41" w14:textId="1897A2AB" w:rsidR="00880B47" w:rsidRPr="00F55ACA" w:rsidRDefault="00880B47"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4. Պետական կառավարման և տեղական ինքնակառավարման մարմինների ենթակա կազմակերպությունների սոցիալական աշխատողն, ի լրումն սույն հոդվածում նախատեսված պարտականությունների, ունի հետևյալ հիմնական պարտականությունները.</w:t>
      </w:r>
    </w:p>
    <w:p w14:paraId="5F58CFB4" w14:textId="06E226B3" w:rsidR="00880B47" w:rsidRPr="00F55ACA" w:rsidRDefault="00880B47" w:rsidP="00D8781C">
      <w:pPr>
        <w:numPr>
          <w:ilvl w:val="0"/>
          <w:numId w:val="44"/>
        </w:numPr>
        <w:shd w:val="clear" w:color="auto" w:fill="FFFFFF"/>
        <w:tabs>
          <w:tab w:val="left" w:pos="851"/>
          <w:tab w:val="left" w:pos="993"/>
        </w:tabs>
        <w:spacing w:after="0" w:line="360" w:lineRule="auto"/>
        <w:ind w:left="142"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տեղեկացնել քաղաքացիական ծառայող կամ համայնքային ծառայող սոցիալական աշխատողին սոցիալական ծառայություն ստացողի համար իրավիճակի ակնկալվող բնականոն փոփոխություններից տարբերվող ընթացք առաջանալու մասին:</w:t>
      </w:r>
    </w:p>
    <w:p w14:paraId="44F902BA" w14:textId="0C483086" w:rsidR="00880B47" w:rsidRPr="00F55ACA" w:rsidRDefault="00880B47" w:rsidP="00D8781C">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 xml:space="preserve">5. Մասնավոր ոլորտի սոցիալական աշխատողը, ի լրումն սույն հոդվածով նախատեսված իրավունքների, իրավունք ունի՝ </w:t>
      </w:r>
    </w:p>
    <w:p w14:paraId="1FEA85FE" w14:textId="77777777" w:rsidR="00880B47" w:rsidRPr="00F55ACA" w:rsidRDefault="00880B47" w:rsidP="00D8781C">
      <w:pPr>
        <w:numPr>
          <w:ilvl w:val="0"/>
          <w:numId w:val="2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մասնակցել քաղաքացիական կամ համայնքային ծառայող սոցիալական աշխատողի կողմից ծրագրի կազմման կամ դրանում փոփոխությունների կատարման աշխատանքներին՝ որպես տվյալ սոցիալական դեպքի բազմամասնագիտական խմբի անդամ.</w:t>
      </w:r>
    </w:p>
    <w:p w14:paraId="032334BF" w14:textId="77777777" w:rsidR="00880B47" w:rsidRPr="00F55ACA" w:rsidRDefault="00880B47" w:rsidP="00D8781C">
      <w:pPr>
        <w:numPr>
          <w:ilvl w:val="0"/>
          <w:numId w:val="2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անձի գրավոր համաձայնությամբ ներկայացնել անձի կամ ընտանիքի իրավունքներն ու օրինական շահերը պետական կամ տեղական ինքնակառավարման մարմիններում.</w:t>
      </w:r>
    </w:p>
    <w:p w14:paraId="78AB4432" w14:textId="448E0B0E" w:rsidR="00880B47" w:rsidRPr="00F55ACA" w:rsidRDefault="00880B47" w:rsidP="00D8781C">
      <w:pPr>
        <w:numPr>
          <w:ilvl w:val="0"/>
          <w:numId w:val="22"/>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ապահովել անձի շփումը նրա ընտանիքի կամ ազգականների հետ՝ նպաստելով նրա ներառմանը հասարակությունում:</w:t>
      </w:r>
    </w:p>
    <w:p w14:paraId="5D6436F0" w14:textId="1C3CB901" w:rsidR="00880B47" w:rsidRPr="00F55ACA" w:rsidRDefault="00880B47"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6. Մասնավոր ոլորտի սոցիալական աշխատողը, ի լրումն սույն </w:t>
      </w:r>
      <w:r w:rsidR="00540599" w:rsidRPr="00F55ACA">
        <w:rPr>
          <w:rFonts w:ascii="GHEA Grapalat" w:eastAsia="GHEA Grapalat" w:hAnsi="GHEA Grapalat" w:cs="GHEA Grapalat"/>
          <w:sz w:val="24"/>
          <w:szCs w:val="24"/>
        </w:rPr>
        <w:t>հոդվածով</w:t>
      </w:r>
      <w:r w:rsidRPr="00F55ACA">
        <w:rPr>
          <w:rFonts w:ascii="GHEA Grapalat" w:eastAsia="GHEA Grapalat" w:hAnsi="GHEA Grapalat" w:cs="GHEA Grapalat"/>
          <w:sz w:val="24"/>
          <w:szCs w:val="24"/>
        </w:rPr>
        <w:t xml:space="preserve"> նախատեսված պարտականությունների, պարտավոր է`</w:t>
      </w:r>
    </w:p>
    <w:p w14:paraId="689C80DB" w14:textId="77777777" w:rsidR="00880B47" w:rsidRPr="00F55ACA" w:rsidRDefault="00880B47" w:rsidP="00D8781C">
      <w:pPr>
        <w:numPr>
          <w:ilvl w:val="0"/>
          <w:numId w:val="3"/>
        </w:numPr>
        <w:pBdr>
          <w:top w:val="nil"/>
          <w:left w:val="nil"/>
          <w:bottom w:val="nil"/>
          <w:right w:val="nil"/>
          <w:between w:val="nil"/>
        </w:pBdr>
        <w:tabs>
          <w:tab w:val="left" w:pos="0"/>
          <w:tab w:val="left" w:pos="90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քաղաքացիական կամ համայնքային ծառայող սոցիալական աշխատողներին տրամադրել իր մոտ առկա ամբողջական տեղեկատվությունը, որն անհրաժեշտ է անձի </w:t>
      </w:r>
      <w:r w:rsidRPr="00F55ACA">
        <w:rPr>
          <w:rFonts w:ascii="GHEA Grapalat" w:eastAsia="GHEA Grapalat" w:hAnsi="GHEA Grapalat" w:cs="GHEA Grapalat"/>
          <w:color w:val="000000"/>
          <w:sz w:val="24"/>
          <w:szCs w:val="24"/>
        </w:rPr>
        <w:lastRenderedPageBreak/>
        <w:t>կամ ընտանիքի հետ տարվող և քաղաքացիական կամ համայնքային ծառայող սոցիալական աշխատողի կողմից իրականացվող սոցիալական աշխատանքի համար.</w:t>
      </w:r>
    </w:p>
    <w:p w14:paraId="5708526F" w14:textId="77777777" w:rsidR="00880B47" w:rsidRPr="00F55ACA" w:rsidRDefault="00880B47" w:rsidP="00D8781C">
      <w:pPr>
        <w:numPr>
          <w:ilvl w:val="0"/>
          <w:numId w:val="3"/>
        </w:numPr>
        <w:pBdr>
          <w:top w:val="nil"/>
          <w:left w:val="nil"/>
          <w:bottom w:val="nil"/>
          <w:right w:val="nil"/>
          <w:between w:val="nil"/>
        </w:pBdr>
        <w:tabs>
          <w:tab w:val="left" w:pos="90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մասնակցել քաղաքացիական կամ համայնքային ծառայող սոցիալական աշխատողի կազմած ծրագրի իրականացման աշխատանքներին՝ որպես տվյալ սոցիալական դեպքի բազմամասնագիտական խմբի անդամ.</w:t>
      </w:r>
    </w:p>
    <w:p w14:paraId="0A4E67F5" w14:textId="1B4FA817" w:rsidR="00880B47" w:rsidRPr="00F55ACA" w:rsidRDefault="00880B47" w:rsidP="00D8781C">
      <w:pPr>
        <w:numPr>
          <w:ilvl w:val="0"/>
          <w:numId w:val="3"/>
        </w:numPr>
        <w:pBdr>
          <w:top w:val="nil"/>
          <w:left w:val="nil"/>
          <w:bottom w:val="nil"/>
          <w:right w:val="nil"/>
          <w:between w:val="nil"/>
        </w:pBdr>
        <w:tabs>
          <w:tab w:val="left" w:pos="900"/>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կիրառել լիազոր պետական մարմնի կողմից ընդունված մոտեցումները և մեթոդները, պահպանել սահմանված չափորոշիչները:</w:t>
      </w:r>
    </w:p>
    <w:p w14:paraId="7FDEFCFA" w14:textId="5A436BCE" w:rsidR="00880B47" w:rsidRPr="00F55ACA" w:rsidRDefault="000D3BE9" w:rsidP="00D8781C">
      <w:pPr>
        <w:pStyle w:val="ListParagraph"/>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Սույն հոդվածով սահմանվում են սոցիալական աշխատողի հիմնական իրավունքների և պարտականությունների ծավալը, իսկ մասնագիտական գործունեություն իրականացնող սոցիալական աշխատողի իրավունքների և պարտականությունների շրջանակը սահմանվում է նրա պաշտոնի անձնագրով (աշխատանքային պայմանագրով) կամ տրամադրվող ծառայության նկարագրով՝ գործատուի կողմից և </w:t>
      </w:r>
      <w:r w:rsidR="00EA68BD" w:rsidRPr="00F55ACA">
        <w:rPr>
          <w:rFonts w:ascii="GHEA Grapalat" w:eastAsia="GHEA Grapalat" w:hAnsi="GHEA Grapalat" w:cs="GHEA Grapalat"/>
          <w:sz w:val="24"/>
          <w:szCs w:val="24"/>
        </w:rPr>
        <w:t>սոցիալական աշխատողի մասնագիտական</w:t>
      </w:r>
      <w:r w:rsidR="00EA68BD"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 xml:space="preserve">կանոնագրքով՝ հաշվի առնելով սույն </w:t>
      </w:r>
      <w:r w:rsidR="00880B47" w:rsidRPr="00F55ACA">
        <w:rPr>
          <w:rFonts w:ascii="GHEA Grapalat" w:eastAsia="GHEA Grapalat" w:hAnsi="GHEA Grapalat" w:cs="GHEA Grapalat"/>
          <w:color w:val="000000"/>
          <w:sz w:val="24"/>
          <w:szCs w:val="24"/>
        </w:rPr>
        <w:t>հոդված</w:t>
      </w:r>
      <w:r w:rsidRPr="00F55ACA">
        <w:rPr>
          <w:rFonts w:ascii="GHEA Grapalat" w:eastAsia="GHEA Grapalat" w:hAnsi="GHEA Grapalat" w:cs="GHEA Grapalat"/>
          <w:color w:val="000000"/>
          <w:sz w:val="24"/>
          <w:szCs w:val="24"/>
        </w:rPr>
        <w:t>ով նախատեսված իրավունքները և պարտականությունները:</w:t>
      </w:r>
    </w:p>
    <w:p w14:paraId="0F605C7C" w14:textId="77777777" w:rsidR="00880B47" w:rsidRPr="00F55ACA" w:rsidRDefault="000D3BE9" w:rsidP="00D8781C">
      <w:pPr>
        <w:pStyle w:val="ListParagraph"/>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Սոցիալական աշխատողին և նրա վերադասին սոցիալական ծառայությունների տրամադրման ընթացքում հայտնի դարձած անձնական տեղեկությունները համարվում են մասնագիտական գաղտնիք, և այն հրապարակող կամ տարածող սոցիալական աշխատողը պատասխանատվություն է կրում օրենքով սահմանված կարգով, բացառությամբ օրենքներով նախատեսված դեպքերի:</w:t>
      </w:r>
    </w:p>
    <w:p w14:paraId="0000028D" w14:textId="7EC8BBB6" w:rsidR="00F32977" w:rsidRPr="00F55ACA" w:rsidRDefault="000D3BE9" w:rsidP="00D8781C">
      <w:pPr>
        <w:pStyle w:val="ListParagraph"/>
        <w:numPr>
          <w:ilvl w:val="0"/>
          <w:numId w:val="55"/>
        </w:numPr>
        <w:pBdr>
          <w:top w:val="nil"/>
          <w:left w:val="nil"/>
          <w:bottom w:val="nil"/>
          <w:right w:val="nil"/>
          <w:between w:val="nil"/>
        </w:pBdr>
        <w:shd w:val="clear" w:color="auto" w:fill="FFFFFF"/>
        <w:tabs>
          <w:tab w:val="left" w:pos="851"/>
        </w:tabs>
        <w:spacing w:after="0" w:line="360" w:lineRule="auto"/>
        <w:ind w:left="0" w:firstLine="540"/>
        <w:jc w:val="both"/>
        <w:rPr>
          <w:rFonts w:ascii="GHEA Grapalat" w:eastAsia="GHEA Grapalat" w:hAnsi="GHEA Grapalat" w:cs="GHEA Grapalat"/>
          <w:color w:val="000000"/>
          <w:sz w:val="24"/>
          <w:szCs w:val="24"/>
        </w:rPr>
      </w:pPr>
      <w:r w:rsidRPr="00F55ACA">
        <w:rPr>
          <w:rFonts w:ascii="GHEA Grapalat" w:eastAsia="GHEA Grapalat" w:hAnsi="GHEA Grapalat" w:cs="GHEA Grapalat"/>
          <w:sz w:val="24"/>
          <w:szCs w:val="24"/>
        </w:rPr>
        <w:t>Սոցիալական աշխատողը կարող է ունենալ օրենսդրությամբ իրեն վերապահված այլ իրավունքներ և պարտականություններ:</w:t>
      </w:r>
    </w:p>
    <w:p w14:paraId="0000028E" w14:textId="155F8F46"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p>
    <w:p w14:paraId="0E082DCD"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p>
    <w:p w14:paraId="000002B7" w14:textId="489555A4"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49</w:t>
      </w:r>
      <w:r w:rsidRPr="00F55ACA">
        <w:rPr>
          <w:rFonts w:ascii="GHEA Grapalat" w:eastAsia="GHEA Grapalat" w:hAnsi="GHEA Grapalat" w:cs="GHEA Grapalat"/>
          <w:b/>
          <w:sz w:val="24"/>
          <w:szCs w:val="24"/>
        </w:rPr>
        <w:t>. Սոցիալական աշխատողի և սոցիալական սատարողի գործունեության</w:t>
      </w:r>
      <w:r w:rsidRPr="00F55ACA">
        <w:rPr>
          <w:rFonts w:ascii="Courier New" w:hAnsi="Courier New" w:cs="Courier New"/>
          <w:b/>
          <w:sz w:val="24"/>
          <w:szCs w:val="24"/>
        </w:rPr>
        <w:t> </w:t>
      </w:r>
      <w:r w:rsidRPr="00F55ACA">
        <w:rPr>
          <w:rFonts w:ascii="GHEA Grapalat" w:eastAsia="GHEA Grapalat" w:hAnsi="GHEA Grapalat" w:cs="GHEA Grapalat"/>
          <w:b/>
          <w:sz w:val="24"/>
          <w:szCs w:val="24"/>
        </w:rPr>
        <w:t>երաշխիքները</w:t>
      </w:r>
    </w:p>
    <w:p w14:paraId="000002B8" w14:textId="77777777" w:rsidR="00F32977" w:rsidRPr="00F55ACA" w:rsidRDefault="000D3BE9" w:rsidP="00D8781C">
      <w:pPr>
        <w:numPr>
          <w:ilvl w:val="0"/>
          <w:numId w:val="3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Սոցիալական աշխատողի կամ սոցիալական սատարողի դիմումի հիման վրա պետական իրավասու մարմիններն օրենսդրությամբ սահմանված կարգով պարտավոր են ձեռնարկել սոցիալական աշխատողի և նրա ընտանիքի պաշտպանության համար անհրաժեշտ՝ օրենքով սահմանված միջոցներ, եթե իր մասնագիտական գործունեության կատարման հետ կապված՝ սոցիալական աշխատողին կամ սոցիալական սատարողին </w:t>
      </w:r>
      <w:r w:rsidRPr="00F55ACA">
        <w:rPr>
          <w:rFonts w:ascii="GHEA Grapalat" w:eastAsia="GHEA Grapalat" w:hAnsi="GHEA Grapalat" w:cs="GHEA Grapalat"/>
          <w:sz w:val="24"/>
          <w:szCs w:val="24"/>
        </w:rPr>
        <w:lastRenderedPageBreak/>
        <w:t>կամ նրա ընտանիքի անդամներին սպառնացել են բռնությամբ, գույքի ոչնչացմամբ կամ այլ անօրինական գործողություններով:</w:t>
      </w:r>
    </w:p>
    <w:p w14:paraId="000002B9" w14:textId="1E572130" w:rsidR="00F32977" w:rsidRPr="00F55ACA" w:rsidRDefault="000D3BE9" w:rsidP="00D8781C">
      <w:pPr>
        <w:numPr>
          <w:ilvl w:val="0"/>
          <w:numId w:val="3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աշխատողը կամ սոցիալական սատարողը մասնագիտական ռիսկերից պաշտպանվածության համար պետք է ունենա ապահով և անվտանգ աշխատանքային միջավայր: Եթե սոցիալական աշխատողը կամ սոցիալական սատարողը հաշմանդամություն ունեցող անձ է ճանաչվել կենսագործունեության այնպիսի սահմանափակումների պատճառով, որոնք առաջացել են սոցիալական աշխատանքի իրականացման ընթացքում ձեռք բերված մասնագիտական հիվանդության կամ աշխատանքային խեղման կամ վնասվածքի հետևանքով, ապա սոցիալական աշխատողը</w:t>
      </w:r>
      <w:r w:rsidR="00310C6B" w:rsidRPr="00F55ACA">
        <w:rPr>
          <w:rFonts w:ascii="GHEA Grapalat" w:eastAsia="GHEA Grapalat" w:hAnsi="GHEA Grapalat" w:cs="GHEA Grapalat"/>
          <w:sz w:val="24"/>
          <w:szCs w:val="24"/>
        </w:rPr>
        <w:t xml:space="preserve"> </w:t>
      </w:r>
      <w:r w:rsidRPr="00F55ACA">
        <w:rPr>
          <w:rFonts w:ascii="GHEA Grapalat" w:eastAsia="GHEA Grapalat" w:hAnsi="GHEA Grapalat" w:cs="GHEA Grapalat"/>
          <w:sz w:val="24"/>
          <w:szCs w:val="24"/>
        </w:rPr>
        <w:t>կամ սոցիալական սատարողն օրենսդրությամբ սահմանված կարգով ապահովվում է համապատասխան վճարով: Մասնագիտական գործունեություն իրականացնելիս մահանալու դեպքում, սոցիալական աշխատողի կամ սոցիալական սատարողի</w:t>
      </w:r>
      <w:r w:rsidR="00310C6B" w:rsidRPr="00F55ACA">
        <w:rPr>
          <w:rFonts w:ascii="GHEA Grapalat" w:eastAsia="GHEA Grapalat" w:hAnsi="GHEA Grapalat" w:cs="GHEA Grapalat"/>
          <w:sz w:val="24"/>
          <w:szCs w:val="24"/>
        </w:rPr>
        <w:t xml:space="preserve"> </w:t>
      </w:r>
      <w:r w:rsidRPr="00F55ACA">
        <w:rPr>
          <w:rFonts w:ascii="GHEA Grapalat" w:eastAsia="GHEA Grapalat" w:hAnsi="GHEA Grapalat" w:cs="GHEA Grapalat"/>
          <w:sz w:val="24"/>
          <w:szCs w:val="24"/>
        </w:rPr>
        <w:t>ընտանիքի անդամներն օրենսդրությամբ սահմանված կարգով ապահովվում են համապատասխան վճարով: Վճարի չափը և դրա վճարման հետ կապված առանձնահատկությունները սահմանում է Կառավարությունը:</w:t>
      </w:r>
    </w:p>
    <w:p w14:paraId="4D259B9C" w14:textId="77777777" w:rsidR="00880B47" w:rsidRPr="00F55ACA" w:rsidRDefault="000D3BE9" w:rsidP="00D8781C">
      <w:pPr>
        <w:numPr>
          <w:ilvl w:val="0"/>
          <w:numId w:val="3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Քաղաքացիական կամ համայնքային ծառայող սոցիալական աշխատողներն ու սոցիալական սատարողներն ունեն քաղաքացիական կամ համայնքային ծառայությունը կարգավորող օրենքներով նախատեսված այլ երաշխիքներ:</w:t>
      </w:r>
    </w:p>
    <w:p w14:paraId="000002BB" w14:textId="36CF8DB5" w:rsidR="00F32977" w:rsidRPr="00F55ACA" w:rsidRDefault="000D3BE9" w:rsidP="00D8781C">
      <w:pPr>
        <w:numPr>
          <w:ilvl w:val="0"/>
          <w:numId w:val="39"/>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Պետական կառավարման և տեղական ինքնակառավարման մարմինների, դրանց ենթակա կազմակերպությունների սոցիալական աշխատողների և սոցիալական սատարողների գործունեության համար անհրաժեշտ տեխնիկական աջակցությունը, դրա ծավալը, տրամադրման ժամկետը և հավելավճարները և այլ հատուցումների չափը սահմանվում է օրենքով, Կառավարության կամ համայնքի ավագանու որոշմամբ:</w:t>
      </w:r>
      <w:r w:rsidRPr="00F55ACA">
        <w:rPr>
          <w:rFonts w:ascii="Courier New" w:hAnsi="Courier New" w:cs="Courier New"/>
          <w:sz w:val="24"/>
          <w:szCs w:val="24"/>
        </w:rPr>
        <w:t> </w:t>
      </w:r>
    </w:p>
    <w:p w14:paraId="537C3105" w14:textId="6AD1BBE1" w:rsidR="00880B47" w:rsidRPr="00F55ACA" w:rsidRDefault="00880B47" w:rsidP="00D8781C">
      <w:pPr>
        <w:shd w:val="clear" w:color="auto" w:fill="FFFFFF"/>
        <w:tabs>
          <w:tab w:val="left" w:pos="851"/>
        </w:tabs>
        <w:spacing w:after="0" w:line="360" w:lineRule="auto"/>
        <w:ind w:left="567"/>
        <w:jc w:val="both"/>
        <w:rPr>
          <w:rFonts w:ascii="GHEA Grapalat" w:eastAsia="GHEA Grapalat" w:hAnsi="GHEA Grapalat" w:cs="GHEA Grapalat"/>
          <w:sz w:val="24"/>
          <w:szCs w:val="24"/>
        </w:rPr>
      </w:pPr>
    </w:p>
    <w:p w14:paraId="0B219F9A" w14:textId="77777777" w:rsidR="00C3623E" w:rsidRPr="00F55ACA" w:rsidRDefault="00C3623E" w:rsidP="00D8781C">
      <w:pPr>
        <w:shd w:val="clear" w:color="auto" w:fill="FFFFFF"/>
        <w:tabs>
          <w:tab w:val="left" w:pos="851"/>
        </w:tabs>
        <w:spacing w:after="0" w:line="360" w:lineRule="auto"/>
        <w:ind w:left="567"/>
        <w:jc w:val="both"/>
        <w:rPr>
          <w:rFonts w:ascii="GHEA Grapalat" w:eastAsia="GHEA Grapalat" w:hAnsi="GHEA Grapalat" w:cs="GHEA Grapalat"/>
          <w:sz w:val="24"/>
          <w:szCs w:val="24"/>
        </w:rPr>
      </w:pPr>
    </w:p>
    <w:p w14:paraId="000002BC" w14:textId="4B42F3F4"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5</w:t>
      </w:r>
      <w:r w:rsidR="00227273" w:rsidRPr="00F55ACA">
        <w:rPr>
          <w:rFonts w:ascii="GHEA Grapalat" w:eastAsia="GHEA Grapalat" w:hAnsi="GHEA Grapalat" w:cs="GHEA Grapalat"/>
          <w:b/>
          <w:sz w:val="24"/>
          <w:szCs w:val="24"/>
          <w:lang w:val="en-US"/>
        </w:rPr>
        <w:t>0</w:t>
      </w:r>
      <w:r w:rsidRPr="00F55ACA">
        <w:rPr>
          <w:rFonts w:ascii="GHEA Grapalat" w:eastAsia="GHEA Grapalat" w:hAnsi="GHEA Grapalat" w:cs="GHEA Grapalat"/>
          <w:b/>
          <w:sz w:val="24"/>
          <w:szCs w:val="24"/>
        </w:rPr>
        <w:t xml:space="preserve">. Սոցիալական աշխատողի մասնագիտական կանոնագիրքը </w:t>
      </w:r>
    </w:p>
    <w:p w14:paraId="000002BD" w14:textId="77777777" w:rsidR="00F32977" w:rsidRPr="00F55ACA" w:rsidRDefault="000D3BE9" w:rsidP="00D8781C">
      <w:pPr>
        <w:numPr>
          <w:ilvl w:val="0"/>
          <w:numId w:val="41"/>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աշխատողի մասնագիտական կանոնագիրքը սահմանում է սոցիալական աշխատողի վարքագծի միասնական կանոնները, սոցիալական աշխատանքի չափորոշիչները և էթիկայի սկզբունքները, որոնք սահմանվում են լիազոր պետական մարմնի կողմից և պարտադիր են բոլոր սոցիալական աշխատողների համար։</w:t>
      </w:r>
    </w:p>
    <w:p w14:paraId="000002BE" w14:textId="23F489F9" w:rsidR="00F32977" w:rsidRPr="00F55ACA" w:rsidRDefault="00F32977" w:rsidP="00D8781C">
      <w:pPr>
        <w:shd w:val="clear" w:color="auto" w:fill="FFFFFF"/>
        <w:tabs>
          <w:tab w:val="left" w:pos="851"/>
        </w:tabs>
        <w:spacing w:after="0" w:line="360" w:lineRule="auto"/>
        <w:ind w:left="567" w:firstLine="567"/>
        <w:jc w:val="center"/>
        <w:rPr>
          <w:rFonts w:ascii="GHEA Grapalat" w:eastAsia="GHEA Grapalat" w:hAnsi="GHEA Grapalat" w:cs="GHEA Grapalat"/>
          <w:sz w:val="24"/>
          <w:szCs w:val="24"/>
        </w:rPr>
      </w:pPr>
    </w:p>
    <w:p w14:paraId="775DE3AE" w14:textId="77777777" w:rsidR="00C3623E" w:rsidRPr="00F55ACA" w:rsidRDefault="00C3623E" w:rsidP="00D8781C">
      <w:pPr>
        <w:shd w:val="clear" w:color="auto" w:fill="FFFFFF"/>
        <w:tabs>
          <w:tab w:val="left" w:pos="851"/>
        </w:tabs>
        <w:spacing w:after="0" w:line="360" w:lineRule="auto"/>
        <w:ind w:left="567" w:firstLine="567"/>
        <w:jc w:val="center"/>
        <w:rPr>
          <w:rFonts w:ascii="GHEA Grapalat" w:eastAsia="GHEA Grapalat" w:hAnsi="GHEA Grapalat" w:cs="GHEA Grapalat"/>
          <w:sz w:val="24"/>
          <w:szCs w:val="24"/>
        </w:rPr>
      </w:pPr>
    </w:p>
    <w:p w14:paraId="000002BF" w14:textId="7B3EFEB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lang w:val="en-US"/>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5</w:t>
      </w:r>
      <w:r w:rsidR="00227273" w:rsidRPr="00F55ACA">
        <w:rPr>
          <w:rFonts w:ascii="GHEA Grapalat" w:eastAsia="GHEA Grapalat" w:hAnsi="GHEA Grapalat" w:cs="GHEA Grapalat"/>
          <w:b/>
          <w:sz w:val="24"/>
          <w:szCs w:val="24"/>
          <w:lang w:val="en-US"/>
        </w:rPr>
        <w:t>1</w:t>
      </w:r>
      <w:r w:rsidRPr="00F55ACA">
        <w:rPr>
          <w:rFonts w:ascii="GHEA Grapalat" w:eastAsia="GHEA Grapalat" w:hAnsi="GHEA Grapalat" w:cs="GHEA Grapalat"/>
          <w:b/>
          <w:sz w:val="24"/>
          <w:szCs w:val="24"/>
        </w:rPr>
        <w:t xml:space="preserve">. Սոցիալական աշխատողի </w:t>
      </w:r>
      <w:r w:rsidR="00880B47" w:rsidRPr="00F55ACA">
        <w:rPr>
          <w:rFonts w:ascii="GHEA Grapalat" w:eastAsia="GHEA Grapalat" w:hAnsi="GHEA Grapalat" w:cs="GHEA Grapalat"/>
          <w:b/>
          <w:sz w:val="24"/>
          <w:szCs w:val="24"/>
          <w:lang w:val="en-US"/>
        </w:rPr>
        <w:t>որակավորման հավաստագրումը</w:t>
      </w:r>
    </w:p>
    <w:p w14:paraId="000002C3" w14:textId="0FA0E092" w:rsidR="00F32977"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աշխատողները պարտավոր են մասնակցել որակավորման հավաստագրմանը՝ գիտելիքների և հմտությունների պարբերական ձեռքբերման և կատարելագործման նպատակով։</w:t>
      </w:r>
    </w:p>
    <w:p w14:paraId="000002C4" w14:textId="496BFD32" w:rsidR="00F32977"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Սոցիալական աշխատողների որակավորման հավաստագրումը կազմակերպում է լիազոր պետական մարմինը կամ նրա համաձայնությամբ՝ այլ </w:t>
      </w:r>
      <w:r w:rsidR="00F92DFD" w:rsidRPr="00F55ACA">
        <w:rPr>
          <w:rFonts w:ascii="GHEA Grapalat" w:eastAsia="GHEA Grapalat" w:hAnsi="GHEA Grapalat" w:cs="GHEA Grapalat"/>
          <w:sz w:val="24"/>
          <w:szCs w:val="24"/>
        </w:rPr>
        <w:t>կազմակերպություն</w:t>
      </w:r>
      <w:r w:rsidRPr="00F55ACA">
        <w:rPr>
          <w:rFonts w:ascii="GHEA Grapalat" w:eastAsia="GHEA Grapalat" w:hAnsi="GHEA Grapalat" w:cs="GHEA Grapalat"/>
          <w:sz w:val="24"/>
          <w:szCs w:val="24"/>
        </w:rPr>
        <w:t xml:space="preserve"> կամ հաստատություն</w:t>
      </w:r>
      <w:r w:rsidR="00880B47" w:rsidRPr="00F55ACA">
        <w:rPr>
          <w:rFonts w:ascii="GHEA Grapalat" w:eastAsia="GHEA Grapalat" w:hAnsi="GHEA Grapalat" w:cs="GHEA Grapalat"/>
          <w:sz w:val="24"/>
          <w:szCs w:val="24"/>
        </w:rPr>
        <w:t>:</w:t>
      </w:r>
    </w:p>
    <w:p w14:paraId="000002C5" w14:textId="5CB69261" w:rsidR="00F32977"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Սոցիալական աշխատողների որակավորման հավաստագրման կարգը, տևողությունը, ժամկետները, պլանը և թեմաները սահմանվում են լիազոր պետական մարմնի կողմից</w:t>
      </w:r>
      <w:r w:rsidR="00880B47" w:rsidRPr="00F55ACA">
        <w:rPr>
          <w:rFonts w:ascii="GHEA Grapalat" w:eastAsia="GHEA Grapalat" w:hAnsi="GHEA Grapalat" w:cs="GHEA Grapalat"/>
          <w:sz w:val="24"/>
          <w:szCs w:val="24"/>
        </w:rPr>
        <w:t>:</w:t>
      </w:r>
    </w:p>
    <w:p w14:paraId="000002C6" w14:textId="43DF9B2A" w:rsidR="00F32977"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Որակավորման հավաստագրման ընթացքում գործատուի հետ աշխատանքային հարաբերությունների մեջ գտնվող սոցիալական աշխատողի բացակայությունը համարվում է հարգելի, և նա սահմանված վերապատրաստման ողջ ժամանակահատվածում պահպանում է պաշտոնը և վարձատրությունը:</w:t>
      </w:r>
    </w:p>
    <w:p w14:paraId="000002C7" w14:textId="67F47C53"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p>
    <w:p w14:paraId="29526E92" w14:textId="77777777" w:rsidR="00C3623E" w:rsidRPr="00F55ACA" w:rsidRDefault="00C3623E"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p>
    <w:p w14:paraId="000002C8" w14:textId="3202746F"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Հոդված</w:t>
      </w:r>
      <w:r w:rsidRPr="00F55ACA">
        <w:rPr>
          <w:rFonts w:ascii="Courier New" w:hAnsi="Courier New" w:cs="Courier New"/>
          <w:b/>
          <w:sz w:val="24"/>
          <w:szCs w:val="24"/>
        </w:rPr>
        <w:t> </w:t>
      </w:r>
      <w:r w:rsidR="00227273" w:rsidRPr="00F55ACA">
        <w:rPr>
          <w:rFonts w:ascii="GHEA Grapalat" w:eastAsia="GHEA Grapalat" w:hAnsi="GHEA Grapalat" w:cs="GHEA Grapalat"/>
          <w:b/>
          <w:sz w:val="24"/>
          <w:szCs w:val="24"/>
        </w:rPr>
        <w:t>52</w:t>
      </w:r>
      <w:r w:rsidRPr="00F55ACA">
        <w:rPr>
          <w:rFonts w:ascii="GHEA Grapalat" w:eastAsia="GHEA Grapalat" w:hAnsi="GHEA Grapalat" w:cs="GHEA Grapalat"/>
          <w:b/>
          <w:sz w:val="24"/>
          <w:szCs w:val="24"/>
        </w:rPr>
        <w:t xml:space="preserve">. Սոցիալական սատարողի իրավունքները, պարտականությունները, </w:t>
      </w:r>
      <w:r w:rsidR="00880B47" w:rsidRPr="00F55ACA">
        <w:rPr>
          <w:rFonts w:ascii="GHEA Grapalat" w:eastAsia="GHEA Grapalat" w:hAnsi="GHEA Grapalat" w:cs="GHEA Grapalat"/>
          <w:b/>
          <w:sz w:val="24"/>
          <w:szCs w:val="24"/>
        </w:rPr>
        <w:t>հավաստագրումը</w:t>
      </w:r>
      <w:r w:rsidRPr="00F55ACA">
        <w:rPr>
          <w:rFonts w:ascii="GHEA Grapalat" w:eastAsia="GHEA Grapalat" w:hAnsi="GHEA Grapalat" w:cs="GHEA Grapalat"/>
          <w:b/>
          <w:sz w:val="24"/>
          <w:szCs w:val="24"/>
        </w:rPr>
        <w:t xml:space="preserve"> </w:t>
      </w:r>
    </w:p>
    <w:p w14:paraId="000002C9" w14:textId="7708F6A9" w:rsidR="00F32977" w:rsidRPr="00F55ACA" w:rsidRDefault="000D3BE9" w:rsidP="00D8781C">
      <w:pPr>
        <w:numPr>
          <w:ilvl w:val="0"/>
          <w:numId w:val="53"/>
        </w:numPr>
        <w:pBdr>
          <w:top w:val="nil"/>
          <w:left w:val="nil"/>
          <w:bottom w:val="nil"/>
          <w:right w:val="nil"/>
          <w:between w:val="nil"/>
        </w:pBdr>
        <w:shd w:val="clear" w:color="auto" w:fill="FFFFFF"/>
        <w:tabs>
          <w:tab w:val="left" w:pos="567"/>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սատարողը պարտավոր է աջակցել սոցիալական աշխատողներին իրականացնել սույն օրենքի </w:t>
      </w:r>
      <w:r w:rsidR="00296205" w:rsidRPr="00F55ACA">
        <w:rPr>
          <w:rFonts w:ascii="GHEA Grapalat" w:eastAsia="GHEA Grapalat" w:hAnsi="GHEA Grapalat" w:cs="GHEA Grapalat"/>
          <w:color w:val="000000"/>
          <w:sz w:val="24"/>
          <w:szCs w:val="24"/>
        </w:rPr>
        <w:t>47</w:t>
      </w:r>
      <w:r w:rsidRPr="00F55ACA">
        <w:rPr>
          <w:rFonts w:ascii="GHEA Grapalat" w:eastAsia="GHEA Grapalat" w:hAnsi="GHEA Grapalat" w:cs="GHEA Grapalat"/>
          <w:color w:val="000000"/>
          <w:sz w:val="24"/>
          <w:szCs w:val="24"/>
        </w:rPr>
        <w:t>-րդ հոդվածում նախատեսված գործառույթները:</w:t>
      </w:r>
    </w:p>
    <w:p w14:paraId="000002CA" w14:textId="77777777" w:rsidR="00F32977" w:rsidRPr="00F55ACA" w:rsidRDefault="000D3BE9" w:rsidP="00D8781C">
      <w:pPr>
        <w:numPr>
          <w:ilvl w:val="0"/>
          <w:numId w:val="53"/>
        </w:numPr>
        <w:pBdr>
          <w:top w:val="nil"/>
          <w:left w:val="nil"/>
          <w:bottom w:val="nil"/>
          <w:right w:val="nil"/>
          <w:between w:val="nil"/>
        </w:pBdr>
        <w:shd w:val="clear" w:color="auto" w:fill="FFFFFF"/>
        <w:tabs>
          <w:tab w:val="left" w:pos="567"/>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սատարողն ունի սոցիալական աշխատողի իրավունքներն այնքանով, որքանով նրանք անհրաժեշտ են սույն հոդվածի 1-ին մասով պարտականությունները կատարելու համար: </w:t>
      </w:r>
    </w:p>
    <w:p w14:paraId="000002CC" w14:textId="77777777" w:rsidR="00F32977" w:rsidRPr="00F55ACA" w:rsidRDefault="000D3BE9" w:rsidP="00D8781C">
      <w:pPr>
        <w:numPr>
          <w:ilvl w:val="0"/>
          <w:numId w:val="53"/>
        </w:numPr>
        <w:pBdr>
          <w:top w:val="nil"/>
          <w:left w:val="nil"/>
          <w:bottom w:val="nil"/>
          <w:right w:val="nil"/>
          <w:between w:val="nil"/>
        </w:pBdr>
        <w:shd w:val="clear" w:color="auto" w:fill="FFFFFF"/>
        <w:tabs>
          <w:tab w:val="left" w:pos="567"/>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Սոցիալական սատարողն ունի վկայական, որի օրինակելի ձևը սահմանում է լիազոր պետական մարմինը։ </w:t>
      </w:r>
    </w:p>
    <w:p w14:paraId="000002CE" w14:textId="7BA0C390" w:rsidR="00F32977" w:rsidRPr="00F55ACA" w:rsidRDefault="000D3BE9" w:rsidP="00D8781C">
      <w:pPr>
        <w:numPr>
          <w:ilvl w:val="0"/>
          <w:numId w:val="5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Սույն օրենքի </w:t>
      </w:r>
      <w:r w:rsidR="00296205" w:rsidRPr="00F55ACA">
        <w:rPr>
          <w:rFonts w:ascii="GHEA Grapalat" w:eastAsia="GHEA Grapalat" w:hAnsi="GHEA Grapalat" w:cs="GHEA Grapalat"/>
          <w:sz w:val="24"/>
          <w:szCs w:val="24"/>
        </w:rPr>
        <w:t>50</w:t>
      </w:r>
      <w:r w:rsidRPr="00F55ACA">
        <w:rPr>
          <w:rFonts w:ascii="GHEA Grapalat" w:eastAsia="GHEA Grapalat" w:hAnsi="GHEA Grapalat" w:cs="GHEA Grapalat"/>
          <w:sz w:val="24"/>
          <w:szCs w:val="24"/>
        </w:rPr>
        <w:t xml:space="preserve">-րդ հոդվածով նախատեսված սոցիալական </w:t>
      </w:r>
      <w:r w:rsidR="000E27F1" w:rsidRPr="00F55ACA">
        <w:rPr>
          <w:rFonts w:ascii="GHEA Grapalat" w:eastAsia="GHEA Grapalat" w:hAnsi="GHEA Grapalat" w:cs="GHEA Grapalat"/>
          <w:sz w:val="24"/>
          <w:szCs w:val="24"/>
        </w:rPr>
        <w:t>աշխատող</w:t>
      </w:r>
      <w:r w:rsidRPr="00F55ACA">
        <w:rPr>
          <w:rFonts w:ascii="GHEA Grapalat" w:eastAsia="GHEA Grapalat" w:hAnsi="GHEA Grapalat" w:cs="GHEA Grapalat"/>
          <w:sz w:val="24"/>
          <w:szCs w:val="24"/>
        </w:rPr>
        <w:t>ի մասնագիտական կանոնագիրքը վերաբերելի է նաև սոցիալական սատարողներին:</w:t>
      </w:r>
    </w:p>
    <w:p w14:paraId="5CA6EE9B" w14:textId="77777777" w:rsidR="00880B47"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color w:val="000000"/>
          <w:sz w:val="24"/>
          <w:szCs w:val="24"/>
        </w:rPr>
        <w:lastRenderedPageBreak/>
        <w:t xml:space="preserve">Սոցիալական սատարողները պարտավոր են մասնակցել որակավորման հավաստագրմանը՝ գիտելիքների և հմտությունների պարբերական ձեռքբերման և կատարելագործման նպատակով։ Սոցիալական սատարողների որակավորման հավաստագրումը կազմակերպում է </w:t>
      </w:r>
      <w:r w:rsidR="00880B47" w:rsidRPr="00F55ACA">
        <w:rPr>
          <w:rFonts w:ascii="GHEA Grapalat" w:eastAsia="GHEA Grapalat" w:hAnsi="GHEA Grapalat" w:cs="GHEA Grapalat"/>
          <w:sz w:val="24"/>
          <w:szCs w:val="24"/>
        </w:rPr>
        <w:t xml:space="preserve">լիազոր պետական մարմինը կամ նրա համաձայնությամբ՝ այլ կազմակերպություն կամ հաստատություն: </w:t>
      </w:r>
      <w:r w:rsidRPr="00F55ACA">
        <w:rPr>
          <w:rFonts w:ascii="GHEA Grapalat" w:eastAsia="GHEA Grapalat" w:hAnsi="GHEA Grapalat" w:cs="GHEA Grapalat"/>
          <w:color w:val="000000"/>
          <w:sz w:val="24"/>
          <w:szCs w:val="24"/>
        </w:rPr>
        <w:t xml:space="preserve">Սոցիալական սատարողների որակավորման հավաստագրման կարգը, տևողությունը, ժամկետները, պլանը և թեմաները սահմանվում են լիազոր պետական մարմնի </w:t>
      </w:r>
      <w:r w:rsidR="00880B47" w:rsidRPr="00F55ACA">
        <w:rPr>
          <w:rFonts w:ascii="GHEA Grapalat" w:eastAsia="GHEA Grapalat" w:hAnsi="GHEA Grapalat" w:cs="GHEA Grapalat"/>
          <w:color w:val="000000"/>
          <w:sz w:val="24"/>
          <w:szCs w:val="24"/>
        </w:rPr>
        <w:t>կողմից:</w:t>
      </w:r>
    </w:p>
    <w:p w14:paraId="79B04370" w14:textId="7B4B3EA7" w:rsidR="00C3623E" w:rsidRPr="00F55ACA" w:rsidRDefault="000D3BE9" w:rsidP="00D8781C">
      <w:pPr>
        <w:numPr>
          <w:ilvl w:val="0"/>
          <w:numId w:val="43"/>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Որակավորման հավաստագրման ընթացքում գործատուի հետ աշխատանքային հարաբերությունների մեջ գտնվող սոցիալական սատարողի բացակայությունը համարվում է հարգելի, և նա սահմանված որակավորման հավաստագրման ողջ ժամանակահատվածում պահպանում է պաշտոնը և վարձատրությունը:</w:t>
      </w:r>
    </w:p>
    <w:p w14:paraId="09F9A619" w14:textId="4965D28A" w:rsidR="00C3623E" w:rsidRPr="00F55ACA" w:rsidRDefault="00C3623E" w:rsidP="00D8781C">
      <w:pPr>
        <w:shd w:val="clear" w:color="auto" w:fill="FFFFFF"/>
        <w:tabs>
          <w:tab w:val="left" w:pos="851"/>
        </w:tabs>
        <w:spacing w:after="0" w:line="360" w:lineRule="auto"/>
        <w:jc w:val="both"/>
        <w:rPr>
          <w:rFonts w:ascii="GHEA Grapalat" w:eastAsia="GHEA Grapalat" w:hAnsi="GHEA Grapalat" w:cs="GHEA Grapalat"/>
          <w:b/>
          <w:sz w:val="24"/>
          <w:szCs w:val="24"/>
        </w:rPr>
      </w:pPr>
    </w:p>
    <w:p w14:paraId="624AE095" w14:textId="77777777" w:rsidR="00C3623E" w:rsidRPr="00F55ACA" w:rsidRDefault="00C3623E" w:rsidP="00D8781C">
      <w:pPr>
        <w:shd w:val="clear" w:color="auto" w:fill="FFFFFF"/>
        <w:tabs>
          <w:tab w:val="left" w:pos="851"/>
        </w:tabs>
        <w:spacing w:after="0" w:line="360" w:lineRule="auto"/>
        <w:jc w:val="both"/>
        <w:rPr>
          <w:rFonts w:ascii="GHEA Grapalat" w:eastAsia="GHEA Grapalat" w:hAnsi="GHEA Grapalat" w:cs="GHEA Grapalat"/>
          <w:b/>
          <w:sz w:val="24"/>
          <w:szCs w:val="24"/>
        </w:rPr>
      </w:pPr>
    </w:p>
    <w:p w14:paraId="000002DA" w14:textId="6AD8593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00227273" w:rsidRPr="00F55ACA">
        <w:rPr>
          <w:rFonts w:ascii="GHEA Grapalat" w:eastAsia="GHEA Grapalat" w:hAnsi="GHEA Grapalat" w:cs="GHEA Grapalat"/>
          <w:b/>
          <w:sz w:val="24"/>
          <w:szCs w:val="24"/>
        </w:rPr>
        <w:t xml:space="preserve"> 53</w:t>
      </w:r>
      <w:r w:rsidRPr="00F55ACA">
        <w:rPr>
          <w:rFonts w:ascii="GHEA Grapalat" w:eastAsia="GHEA Grapalat" w:hAnsi="GHEA Grapalat" w:cs="GHEA Grapalat"/>
          <w:b/>
          <w:sz w:val="24"/>
          <w:szCs w:val="24"/>
        </w:rPr>
        <w:t>. Սուպերվիզիայի անցկացումը</w:t>
      </w:r>
    </w:p>
    <w:p w14:paraId="000002DF" w14:textId="79A2CE25"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w:t>
      </w:r>
      <w:r w:rsidR="00880B47" w:rsidRPr="00F55ACA">
        <w:rPr>
          <w:rFonts w:ascii="GHEA Grapalat" w:eastAsia="GHEA Grapalat" w:hAnsi="GHEA Grapalat" w:cs="GHEA Grapalat"/>
          <w:sz w:val="24"/>
          <w:szCs w:val="24"/>
        </w:rPr>
        <w:t>.</w:t>
      </w:r>
      <w:r w:rsidRPr="00F55ACA">
        <w:rPr>
          <w:rFonts w:ascii="GHEA Grapalat" w:eastAsia="GHEA Grapalat" w:hAnsi="GHEA Grapalat" w:cs="GHEA Grapalat"/>
          <w:sz w:val="24"/>
          <w:szCs w:val="24"/>
        </w:rPr>
        <w:t xml:space="preserve"> Սուպերվիզիայի անցկացման կարգը, պայմանները և սուպերվիզորներին ներկայացվող պահանջները և վերջիններիս հավաստագրման կարգը սահմանում է լիազոր պետական մարմինը։</w:t>
      </w:r>
    </w:p>
    <w:p w14:paraId="000002E0" w14:textId="77777777" w:rsidR="00F32977" w:rsidRPr="00F55ACA" w:rsidRDefault="00F32977" w:rsidP="00D8781C">
      <w:pPr>
        <w:pBdr>
          <w:top w:val="nil"/>
          <w:left w:val="nil"/>
          <w:bottom w:val="nil"/>
          <w:right w:val="nil"/>
          <w:between w:val="nil"/>
        </w:pBdr>
        <w:tabs>
          <w:tab w:val="left" w:pos="0"/>
          <w:tab w:val="left" w:pos="851"/>
        </w:tabs>
        <w:spacing w:after="0" w:line="360" w:lineRule="auto"/>
        <w:jc w:val="both"/>
        <w:rPr>
          <w:rFonts w:ascii="GHEA Grapalat" w:eastAsia="GHEA Grapalat" w:hAnsi="GHEA Grapalat" w:cs="GHEA Grapalat"/>
          <w:color w:val="000000"/>
          <w:sz w:val="24"/>
          <w:szCs w:val="24"/>
        </w:rPr>
      </w:pPr>
    </w:p>
    <w:p w14:paraId="000002E1" w14:textId="77777777" w:rsidR="00F32977" w:rsidRPr="00F55ACA" w:rsidRDefault="00F32977" w:rsidP="00D8781C">
      <w:pPr>
        <w:pBdr>
          <w:top w:val="nil"/>
          <w:left w:val="nil"/>
          <w:bottom w:val="nil"/>
          <w:right w:val="nil"/>
          <w:between w:val="nil"/>
        </w:pBdr>
        <w:tabs>
          <w:tab w:val="left" w:pos="0"/>
          <w:tab w:val="left" w:pos="851"/>
        </w:tabs>
        <w:spacing w:after="0" w:line="360" w:lineRule="auto"/>
        <w:jc w:val="both"/>
        <w:rPr>
          <w:rFonts w:ascii="GHEA Grapalat" w:eastAsia="GHEA Grapalat" w:hAnsi="GHEA Grapalat" w:cs="GHEA Grapalat"/>
          <w:color w:val="000000"/>
          <w:sz w:val="24"/>
          <w:szCs w:val="24"/>
        </w:rPr>
      </w:pPr>
    </w:p>
    <w:p w14:paraId="000002E2"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9</w:t>
      </w:r>
    </w:p>
    <w:p w14:paraId="000002E3"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ՖԻՆԱՆՍԱՎՈՐՈՒՄԸ</w:t>
      </w:r>
    </w:p>
    <w:p w14:paraId="000002E4" w14:textId="77777777" w:rsidR="00F32977" w:rsidRPr="00F55ACA" w:rsidRDefault="00F32977" w:rsidP="00D8781C">
      <w:pPr>
        <w:shd w:val="clear" w:color="auto" w:fill="FFFFFF"/>
        <w:tabs>
          <w:tab w:val="left" w:pos="851"/>
        </w:tabs>
        <w:spacing w:after="0" w:line="360" w:lineRule="auto"/>
        <w:ind w:firstLine="567"/>
        <w:jc w:val="both"/>
        <w:rPr>
          <w:rFonts w:ascii="GHEA Grapalat" w:eastAsia="GHEA Grapalat" w:hAnsi="GHEA Grapalat" w:cs="GHEA Grapalat"/>
          <w:b/>
          <w:sz w:val="24"/>
          <w:szCs w:val="24"/>
        </w:rPr>
      </w:pPr>
    </w:p>
    <w:p w14:paraId="000002E5" w14:textId="237CBB5B"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b/>
          <w:sz w:val="24"/>
          <w:szCs w:val="24"/>
        </w:rPr>
        <w:t>Հոդված</w:t>
      </w:r>
      <w:r w:rsidRPr="00F55ACA">
        <w:rPr>
          <w:rFonts w:ascii="Courier New" w:hAnsi="Courier New" w:cs="Courier New"/>
          <w:b/>
          <w:sz w:val="24"/>
          <w:szCs w:val="24"/>
        </w:rPr>
        <w:t> </w:t>
      </w:r>
      <w:r w:rsidR="00227273" w:rsidRPr="00F55ACA">
        <w:rPr>
          <w:rFonts w:ascii="GHEA Grapalat" w:eastAsia="GHEA Grapalat" w:hAnsi="GHEA Grapalat" w:cs="GHEA Grapalat"/>
          <w:b/>
          <w:sz w:val="24"/>
          <w:szCs w:val="24"/>
        </w:rPr>
        <w:t>54</w:t>
      </w:r>
      <w:r w:rsidRPr="00F55ACA">
        <w:rPr>
          <w:rFonts w:ascii="GHEA Grapalat" w:eastAsia="GHEA Grapalat" w:hAnsi="GHEA Grapalat" w:cs="GHEA Grapalat"/>
          <w:b/>
          <w:sz w:val="24"/>
          <w:szCs w:val="24"/>
        </w:rPr>
        <w:t>. Սոցիալական աջակցության ֆինանսավորման աղբյուրները</w:t>
      </w:r>
    </w:p>
    <w:p w14:paraId="000002E6"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1. Սոցիալական աջակցության ֆինանսավորումն իրականացվում է`</w:t>
      </w:r>
    </w:p>
    <w:p w14:paraId="000002E7" w14:textId="77777777" w:rsidR="00F32977" w:rsidRPr="00F55ACA" w:rsidRDefault="000D3BE9" w:rsidP="00D8781C">
      <w:pPr>
        <w:numPr>
          <w:ilvl w:val="0"/>
          <w:numId w:val="56"/>
        </w:numPr>
        <w:shd w:val="clear" w:color="auto" w:fill="FFFFFF"/>
        <w:tabs>
          <w:tab w:val="left" w:pos="851"/>
        </w:tabs>
        <w:spacing w:after="0" w:line="360" w:lineRule="auto"/>
        <w:ind w:hanging="152"/>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պետական բյուջեի միջոցներից.</w:t>
      </w:r>
    </w:p>
    <w:p w14:paraId="000002E8" w14:textId="77777777" w:rsidR="00F32977" w:rsidRPr="00F55ACA" w:rsidRDefault="000D3BE9" w:rsidP="00D8781C">
      <w:pPr>
        <w:numPr>
          <w:ilvl w:val="0"/>
          <w:numId w:val="56"/>
        </w:numPr>
        <w:shd w:val="clear" w:color="auto" w:fill="FFFFFF"/>
        <w:tabs>
          <w:tab w:val="left" w:pos="851"/>
        </w:tabs>
        <w:spacing w:after="0" w:line="360" w:lineRule="auto"/>
        <w:ind w:hanging="152"/>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համայնքի բյուջեի միջոցներից.</w:t>
      </w:r>
    </w:p>
    <w:p w14:paraId="000002E9" w14:textId="18749E97" w:rsidR="00F32977" w:rsidRPr="00F55ACA" w:rsidRDefault="00D17514" w:rsidP="00D8781C">
      <w:pPr>
        <w:numPr>
          <w:ilvl w:val="0"/>
          <w:numId w:val="56"/>
        </w:numPr>
        <w:shd w:val="clear" w:color="auto" w:fill="FFFFFF"/>
        <w:tabs>
          <w:tab w:val="left" w:pos="851"/>
        </w:tabs>
        <w:spacing w:after="0" w:line="360" w:lineRule="auto"/>
        <w:ind w:hanging="152"/>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կ</w:t>
      </w:r>
      <w:r w:rsidR="00F92DFD" w:rsidRPr="00F55ACA">
        <w:rPr>
          <w:rFonts w:ascii="GHEA Grapalat" w:eastAsia="GHEA Grapalat" w:hAnsi="GHEA Grapalat" w:cs="GHEA Grapalat"/>
          <w:sz w:val="24"/>
          <w:szCs w:val="24"/>
        </w:rPr>
        <w:t xml:space="preserve">ազմակերպությունների </w:t>
      </w:r>
      <w:r w:rsidR="000D3BE9" w:rsidRPr="00F55ACA">
        <w:rPr>
          <w:rFonts w:ascii="GHEA Grapalat" w:eastAsia="GHEA Grapalat" w:hAnsi="GHEA Grapalat" w:cs="GHEA Grapalat"/>
          <w:sz w:val="24"/>
          <w:szCs w:val="24"/>
        </w:rPr>
        <w:t>և ֆիզիկական անձանց հատկացրած միջոցներից.</w:t>
      </w:r>
    </w:p>
    <w:p w14:paraId="000002EA" w14:textId="77777777" w:rsidR="00F32977" w:rsidRPr="00F55ACA" w:rsidRDefault="000D3BE9" w:rsidP="00D8781C">
      <w:pPr>
        <w:numPr>
          <w:ilvl w:val="0"/>
          <w:numId w:val="56"/>
        </w:numP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օրենսդրությամբ չարգելված այլ աղբյուրներից ստացված միջոցների հաշվին` Կառավարության սահմանած դեպքերում և կարգով:</w:t>
      </w:r>
    </w:p>
    <w:p w14:paraId="000002EB" w14:textId="29D3F903" w:rsidR="00F32977" w:rsidRPr="00F55ACA" w:rsidRDefault="000D3BE9" w:rsidP="00D8781C">
      <w:pPr>
        <w:shd w:val="clear" w:color="auto" w:fill="FFFFFF"/>
        <w:tabs>
          <w:tab w:val="left" w:pos="851"/>
        </w:tabs>
        <w:spacing w:after="0" w:line="360" w:lineRule="auto"/>
        <w:ind w:firstLine="360"/>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ab/>
        <w:t>2</w:t>
      </w:r>
      <w:r w:rsidR="00D17514" w:rsidRPr="00F55ACA">
        <w:rPr>
          <w:rFonts w:ascii="GHEA Grapalat" w:eastAsia="Cambria Math" w:hAnsi="GHEA Grapalat" w:cs="Cambria Math"/>
          <w:sz w:val="24"/>
          <w:szCs w:val="24"/>
        </w:rPr>
        <w:t>.</w:t>
      </w:r>
      <w:r w:rsidRPr="00F55ACA">
        <w:rPr>
          <w:rFonts w:ascii="GHEA Grapalat" w:eastAsia="GHEA Grapalat" w:hAnsi="GHEA Grapalat" w:cs="GHEA Grapalat"/>
          <w:sz w:val="24"/>
          <w:szCs w:val="24"/>
        </w:rPr>
        <w:t xml:space="preserve"> Կառավարության որոշմամբ սահմանված դեպքերում և կարգով՝ հրատապ արձագանք պահանջող իրավիճակներում պետական սոցիալական աջակցության ծրագրի շրջանակում անձին կամ ընտանիքին նշանակված աջակցության գումարները </w:t>
      </w:r>
      <w:r w:rsidRPr="00F55ACA">
        <w:rPr>
          <w:rFonts w:ascii="GHEA Grapalat" w:eastAsia="GHEA Grapalat" w:hAnsi="GHEA Grapalat" w:cs="GHEA Grapalat"/>
          <w:color w:val="000000"/>
          <w:sz w:val="24"/>
          <w:szCs w:val="24"/>
          <w:highlight w:val="white"/>
        </w:rPr>
        <w:t xml:space="preserve">կարող են վճարվել նաև տեղական և միջազգային կազմակերպությունների կողմից և նրանց կողմից հատկացված դրամական միջոցների հաշվին՝ լիազոր պետական մարմնի կողմից վերջիններիս հետ ձեռք բերված գրավոր համաձայնության առկայության դեպքում։ </w:t>
      </w:r>
    </w:p>
    <w:p w14:paraId="4501E70F" w14:textId="77777777" w:rsidR="00C3623E" w:rsidRPr="00F55ACA" w:rsidRDefault="00C3623E"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p>
    <w:p w14:paraId="000002EC" w14:textId="6D9695E8"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10</w:t>
      </w:r>
    </w:p>
    <w:p w14:paraId="000002ED" w14:textId="77777777" w:rsidR="00F32977" w:rsidRPr="00F55ACA" w:rsidRDefault="000D3BE9" w:rsidP="00D8781C">
      <w:pPr>
        <w:pBdr>
          <w:top w:val="nil"/>
          <w:left w:val="nil"/>
          <w:bottom w:val="nil"/>
          <w:right w:val="nil"/>
          <w:between w:val="nil"/>
        </w:pBdr>
        <w:tabs>
          <w:tab w:val="left" w:pos="0"/>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ՎԵՐԱՀՍԿՈՂՈՒԹՅՈՒՆԸ, ՄՇՏԱԴԻՏԱՐԿՈՒՄԸ ԵՎ ԳՆԱՀԱՏՈՒՄԸ</w:t>
      </w:r>
    </w:p>
    <w:p w14:paraId="000002EE" w14:textId="77777777" w:rsidR="00F32977" w:rsidRPr="00F55ACA" w:rsidRDefault="00F32977"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p>
    <w:p w14:paraId="000002F1" w14:textId="33DCC805" w:rsidR="00F32977" w:rsidRPr="00F55ACA" w:rsidRDefault="000D3BE9"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55</w:t>
      </w:r>
      <w:r w:rsidRPr="00F55ACA">
        <w:rPr>
          <w:rFonts w:ascii="GHEA Grapalat" w:eastAsia="GHEA Grapalat" w:hAnsi="GHEA Grapalat" w:cs="GHEA Grapalat"/>
          <w:b/>
          <w:color w:val="000000"/>
          <w:sz w:val="24"/>
          <w:szCs w:val="24"/>
        </w:rPr>
        <w:t>. Վերահսկողությունը</w:t>
      </w:r>
    </w:p>
    <w:p w14:paraId="000002F2" w14:textId="4404B5DE" w:rsidR="00F32977" w:rsidRPr="00F55ACA" w:rsidRDefault="000D3BE9" w:rsidP="00D8781C">
      <w:pPr>
        <w:numPr>
          <w:ilvl w:val="0"/>
          <w:numId w:val="10"/>
        </w:numPr>
        <w:pBdr>
          <w:top w:val="nil"/>
          <w:left w:val="nil"/>
          <w:bottom w:val="nil"/>
          <w:right w:val="nil"/>
          <w:between w:val="nil"/>
        </w:pBdr>
        <w:tabs>
          <w:tab w:val="left" w:pos="0"/>
          <w:tab w:val="left" w:pos="567"/>
          <w:tab w:val="left" w:pos="709"/>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Սոցիալական աջակցության ոլորտի սոցիալական ծառայությունները (ներառյալ՝ վճարովի) տրամադրելու նկատմամբ իրականացվում է գերատեսչական և մասնագիտական վերահսկողություն:</w:t>
      </w:r>
    </w:p>
    <w:p w14:paraId="000002F3" w14:textId="77777777" w:rsidR="00F32977" w:rsidRPr="00F55ACA" w:rsidRDefault="000D3BE9" w:rsidP="00D8781C">
      <w:pPr>
        <w:numPr>
          <w:ilvl w:val="0"/>
          <w:numId w:val="10"/>
        </w:numPr>
        <w:pBdr>
          <w:top w:val="nil"/>
          <w:left w:val="nil"/>
          <w:bottom w:val="nil"/>
          <w:right w:val="nil"/>
          <w:between w:val="nil"/>
        </w:pBdr>
        <w:tabs>
          <w:tab w:val="left" w:pos="0"/>
          <w:tab w:val="left" w:pos="567"/>
          <w:tab w:val="left" w:pos="709"/>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Գերատեսչական վերահսկողությունն իրականացնում է ծառայություն տրամադրող անձի վերադասը՝ օրենդրությամբ սահմանված վարչարարության, ինչպես նաև մասնագիտական մոտեցումների օրինական կիրառման տեսանկյունից:</w:t>
      </w:r>
    </w:p>
    <w:p w14:paraId="000002F4" w14:textId="77777777" w:rsidR="00F32977" w:rsidRPr="00F55ACA" w:rsidRDefault="000D3BE9" w:rsidP="00D8781C">
      <w:pPr>
        <w:numPr>
          <w:ilvl w:val="0"/>
          <w:numId w:val="10"/>
        </w:numPr>
        <w:pBdr>
          <w:top w:val="nil"/>
          <w:left w:val="nil"/>
          <w:bottom w:val="nil"/>
          <w:right w:val="nil"/>
          <w:between w:val="nil"/>
        </w:pBdr>
        <w:tabs>
          <w:tab w:val="left" w:pos="0"/>
          <w:tab w:val="left" w:pos="567"/>
          <w:tab w:val="left" w:pos="709"/>
          <w:tab w:val="left" w:pos="851"/>
        </w:tabs>
        <w:spacing w:after="0" w:line="360" w:lineRule="auto"/>
        <w:ind w:left="0"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Մասնագիտական վերահսկողությունն իրականացնում է լիազոր պետական մարմինը կամ նրա կողմից լիազորված պետական կազմակերպությունը՝ իր սահմանած չափորոշիչներով:</w:t>
      </w:r>
    </w:p>
    <w:p w14:paraId="000002F5" w14:textId="77777777" w:rsidR="00F32977" w:rsidRPr="00F55ACA" w:rsidRDefault="00F32977" w:rsidP="00D8781C">
      <w:pPr>
        <w:pBdr>
          <w:top w:val="nil"/>
          <w:left w:val="nil"/>
          <w:bottom w:val="nil"/>
          <w:right w:val="nil"/>
          <w:between w:val="nil"/>
        </w:pBdr>
        <w:tabs>
          <w:tab w:val="left" w:pos="0"/>
          <w:tab w:val="left" w:pos="567"/>
          <w:tab w:val="left" w:pos="709"/>
          <w:tab w:val="left" w:pos="851"/>
        </w:tabs>
        <w:spacing w:after="0" w:line="360" w:lineRule="auto"/>
        <w:jc w:val="both"/>
        <w:rPr>
          <w:rFonts w:ascii="GHEA Grapalat" w:eastAsia="GHEA Grapalat" w:hAnsi="GHEA Grapalat" w:cs="GHEA Grapalat"/>
          <w:color w:val="000000"/>
          <w:sz w:val="24"/>
          <w:szCs w:val="24"/>
        </w:rPr>
      </w:pPr>
    </w:p>
    <w:p w14:paraId="000002F6" w14:textId="77777777" w:rsidR="00F32977" w:rsidRPr="00F55ACA" w:rsidRDefault="00F32977"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p>
    <w:p w14:paraId="000002F7" w14:textId="55F554F8" w:rsidR="00F32977" w:rsidRPr="00F55ACA" w:rsidRDefault="000D3BE9"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Pr="00F55ACA">
        <w:rPr>
          <w:rFonts w:ascii="Courier New" w:hAnsi="Courier New" w:cs="Courier New"/>
          <w:b/>
          <w:color w:val="000000"/>
          <w:sz w:val="24"/>
          <w:szCs w:val="24"/>
        </w:rPr>
        <w:t> </w:t>
      </w:r>
      <w:r w:rsidR="00227273" w:rsidRPr="00F55ACA">
        <w:rPr>
          <w:rFonts w:ascii="GHEA Grapalat" w:eastAsia="GHEA Grapalat" w:hAnsi="GHEA Grapalat" w:cs="GHEA Grapalat"/>
          <w:b/>
          <w:color w:val="000000"/>
          <w:sz w:val="24"/>
          <w:szCs w:val="24"/>
        </w:rPr>
        <w:t>56</w:t>
      </w:r>
      <w:r w:rsidRPr="00F55ACA">
        <w:rPr>
          <w:rFonts w:ascii="GHEA Grapalat" w:eastAsia="GHEA Grapalat" w:hAnsi="GHEA Grapalat" w:cs="GHEA Grapalat"/>
          <w:b/>
          <w:color w:val="000000"/>
          <w:sz w:val="24"/>
          <w:szCs w:val="24"/>
        </w:rPr>
        <w:t>. Մշտադիտարկումը և գնահատումը</w:t>
      </w:r>
    </w:p>
    <w:p w14:paraId="7BE54DA8" w14:textId="4C5F92FF" w:rsidR="006A6DF5" w:rsidRPr="00F55ACA" w:rsidRDefault="000D3BE9"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w:t>
      </w:r>
      <w:r w:rsidR="00310C6B" w:rsidRPr="00F55ACA">
        <w:rPr>
          <w:rFonts w:ascii="GHEA Grapalat" w:hAnsi="GHEA Grapalat"/>
          <w:color w:val="000000"/>
          <w:sz w:val="24"/>
          <w:szCs w:val="24"/>
        </w:rPr>
        <w:t xml:space="preserve"> </w:t>
      </w:r>
      <w:r w:rsidR="006A6DF5" w:rsidRPr="00F55ACA">
        <w:rPr>
          <w:rFonts w:ascii="GHEA Grapalat" w:eastAsia="GHEA Grapalat" w:hAnsi="GHEA Grapalat" w:cs="GHEA Grapalat"/>
          <w:color w:val="000000"/>
          <w:sz w:val="24"/>
          <w:szCs w:val="24"/>
        </w:rPr>
        <w:t xml:space="preserve">Մշտադիտարկումը պարբերաբար իրականացվող դիտարկումն է սոցիալական աջակցության ոլորտի սոցիալական ծառայությունների (ներառյալ՝ վճարովի) տրամադրման և սոցիալական աշխատանքի նկատմամբ, որի նպատակն է իրականացվող ծրագրերի ու տրամադրվող ծառայությունների առաջընթացն և ռեսուրսների օգտագործման մակարդակը սահմանող ցուցանիշների վերաբերյալ </w:t>
      </w:r>
      <w:r w:rsidR="006A6DF5" w:rsidRPr="00F55ACA">
        <w:rPr>
          <w:rFonts w:ascii="GHEA Grapalat" w:eastAsia="GHEA Grapalat" w:hAnsi="GHEA Grapalat" w:cs="GHEA Grapalat"/>
          <w:color w:val="000000"/>
          <w:sz w:val="24"/>
          <w:szCs w:val="24"/>
        </w:rPr>
        <w:lastRenderedPageBreak/>
        <w:t>տեղեկություններ հավաքագրելը, դրանց ելակետային, փաստացի և թիրախային արժեքները համեմատելը և հաշվետվություններ ներկայացնելը։</w:t>
      </w:r>
    </w:p>
    <w:p w14:paraId="26E1142D" w14:textId="210BAB26"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 xml:space="preserve">2. Գնահատումը մշտադիտարկման արդյունքում ստացված </w:t>
      </w:r>
      <w:r w:rsidR="000A7889" w:rsidRPr="00F55ACA">
        <w:rPr>
          <w:rFonts w:ascii="GHEA Grapalat" w:eastAsia="GHEA Grapalat" w:hAnsi="GHEA Grapalat" w:cs="GHEA Grapalat"/>
          <w:color w:val="000000"/>
          <w:sz w:val="24"/>
          <w:szCs w:val="24"/>
        </w:rPr>
        <w:t xml:space="preserve">և անհրաժեշտ այլ </w:t>
      </w:r>
      <w:r w:rsidRPr="00F55ACA">
        <w:rPr>
          <w:rFonts w:ascii="GHEA Grapalat" w:eastAsia="GHEA Grapalat" w:hAnsi="GHEA Grapalat" w:cs="GHEA Grapalat"/>
          <w:color w:val="000000"/>
          <w:sz w:val="24"/>
          <w:szCs w:val="24"/>
        </w:rPr>
        <w:t>տեղեկատվության հիման վրա սոցիալական աջակցության ոլորտի սոցիալական ծառայությունների (ներառյալ՝ վճարովի) և սոցիալական աշխատանքի պլանավորման, իրականացման ընթացքի, վերջնարդյունքի և ազդեցության համակարգային, խորքային և անկողմնակալ վերլուծությունն է՝ ուղղված որոշելու սոցիալական աջակցության ոլորտի սոցիալական ծառայությունների (ներառյալ՝ վճարովի) տրամադրման և սոցիալական աշխատանքի արդյու</w:t>
      </w:r>
      <w:r w:rsidR="003632DD" w:rsidRPr="00F55ACA">
        <w:rPr>
          <w:rFonts w:ascii="GHEA Grapalat" w:eastAsia="GHEA Grapalat" w:hAnsi="GHEA Grapalat" w:cs="GHEA Grapalat"/>
          <w:color w:val="000000"/>
          <w:sz w:val="24"/>
          <w:szCs w:val="24"/>
        </w:rPr>
        <w:t>նավետությունը</w:t>
      </w:r>
      <w:r w:rsidRPr="00F55ACA">
        <w:rPr>
          <w:rFonts w:ascii="GHEA Grapalat" w:eastAsia="GHEA Grapalat" w:hAnsi="GHEA Grapalat" w:cs="GHEA Grapalat"/>
          <w:color w:val="000000"/>
          <w:sz w:val="24"/>
          <w:szCs w:val="24"/>
        </w:rPr>
        <w:t xml:space="preserve">, այդ թվում՝ նաև ծախսարդյունավետությունը, սահմանված նպատակների իրագործվածությունը, ինչպես նաև այդ ծառայությունների և սոցիալական աշխատանքի ազդեցությունն ու դրա կայունությունը շահառուների կենսագործունեության պայմանների բարելավման վրա։ </w:t>
      </w:r>
    </w:p>
    <w:p w14:paraId="23CFDCA3" w14:textId="063994D9" w:rsidR="006A6DF5" w:rsidRPr="00F55ACA" w:rsidRDefault="007B2047"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w:t>
      </w:r>
      <w:r w:rsidR="006A6DF5" w:rsidRPr="00F55ACA">
        <w:rPr>
          <w:rFonts w:ascii="GHEA Grapalat" w:eastAsia="GHEA Grapalat" w:hAnsi="GHEA Grapalat" w:cs="GHEA Grapalat"/>
          <w:color w:val="000000"/>
          <w:sz w:val="24"/>
          <w:szCs w:val="24"/>
        </w:rPr>
        <w:t>.</w:t>
      </w:r>
      <w:r w:rsidR="007D378D" w:rsidRPr="00F55ACA">
        <w:rPr>
          <w:rFonts w:ascii="GHEA Grapalat" w:hAnsi="GHEA Grapalat"/>
          <w:color w:val="000000"/>
          <w:sz w:val="24"/>
          <w:szCs w:val="24"/>
        </w:rPr>
        <w:t xml:space="preserve"> </w:t>
      </w:r>
      <w:r w:rsidR="006A6DF5" w:rsidRPr="00F55ACA">
        <w:rPr>
          <w:rFonts w:ascii="GHEA Grapalat" w:eastAsia="GHEA Grapalat" w:hAnsi="GHEA Grapalat" w:cs="GHEA Grapalat"/>
          <w:color w:val="000000"/>
          <w:sz w:val="24"/>
          <w:szCs w:val="24"/>
        </w:rPr>
        <w:t>Մշտադիտարկման և գնահատման անցկացման սկզբունքներն են՝</w:t>
      </w:r>
    </w:p>
    <w:p w14:paraId="78502E55" w14:textId="7676AAEC"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w:t>
      </w:r>
      <w:r w:rsidR="007D378D"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համակարգվածությունը, այսինքն՝ մշտադիտարկումն ու գնահատումն իրականացվում են նախապես պլանավորված և համակարգված եղանակներով.</w:t>
      </w:r>
    </w:p>
    <w:p w14:paraId="370E59E8" w14:textId="670F2DDE"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2)</w:t>
      </w:r>
      <w:r w:rsidR="007D378D"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շարունակականությունը, այսինքն՝ մշտադիտարկումն ու գնահատումն իրականացվում են շարունակաբար՝ սոցիալական աջակցության տրամադրման և սոցիալական աշխատանքի բոլոր փուլերում.</w:t>
      </w:r>
    </w:p>
    <w:p w14:paraId="3C9BE9D4" w14:textId="76D1066C"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3)</w:t>
      </w:r>
      <w:r w:rsidR="007D378D" w:rsidRPr="00F55ACA">
        <w:rPr>
          <w:rFonts w:ascii="GHEA Grapalat" w:eastAsia="GHEA Grapalat" w:hAnsi="GHEA Grapalat" w:cs="GHEA Grapalat"/>
          <w:color w:val="000000"/>
          <w:sz w:val="24"/>
          <w:szCs w:val="24"/>
        </w:rPr>
        <w:t xml:space="preserve"> </w:t>
      </w:r>
      <w:r w:rsidRPr="00F55ACA">
        <w:rPr>
          <w:rFonts w:ascii="GHEA Grapalat" w:eastAsia="GHEA Grapalat" w:hAnsi="GHEA Grapalat" w:cs="GHEA Grapalat"/>
          <w:color w:val="000000"/>
          <w:sz w:val="24"/>
          <w:szCs w:val="24"/>
        </w:rPr>
        <w:t>համեմատելիությունը, այսինքն՝ մշտադիտարկման և գնահատման ընթացքում արձանագրված տեղեկատվությունը պետք է լինի համադրելի տարբեր փուլերում սոցիալական աջակցության տրամադրման և սոցիալական աշխատանքի ընթացքը, արձանագրվող փոփոխությունները համեմատելու նպատակով.</w:t>
      </w:r>
    </w:p>
    <w:p w14:paraId="44664DF8" w14:textId="207151E6"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007D378D" w:rsidRPr="00F55ACA">
        <w:rPr>
          <w:rFonts w:ascii="GHEA Grapalat" w:hAnsi="GHEA Grapalat"/>
          <w:color w:val="000000"/>
          <w:sz w:val="24"/>
          <w:szCs w:val="24"/>
        </w:rPr>
        <w:t xml:space="preserve"> </w:t>
      </w:r>
      <w:r w:rsidRPr="00F55ACA">
        <w:rPr>
          <w:rFonts w:ascii="GHEA Grapalat" w:eastAsia="GHEA Grapalat" w:hAnsi="GHEA Grapalat" w:cs="GHEA Grapalat"/>
          <w:color w:val="000000"/>
          <w:sz w:val="24"/>
          <w:szCs w:val="24"/>
        </w:rPr>
        <w:t>օբյեկտիվությունը, այսինքն՝ մշտադիտարկման և գնահատման ընթացքում տեղեկատվությունը հավաքագրվում է անկողմնակալ կերպով</w:t>
      </w:r>
      <w:r w:rsidR="000A7889" w:rsidRPr="00F55ACA">
        <w:rPr>
          <w:rFonts w:ascii="GHEA Grapalat" w:eastAsia="GHEA Grapalat" w:hAnsi="GHEA Grapalat" w:cs="GHEA Grapalat"/>
          <w:color w:val="000000"/>
          <w:sz w:val="24"/>
          <w:szCs w:val="24"/>
        </w:rPr>
        <w:t>՝ բացառելով</w:t>
      </w:r>
      <w:r w:rsidRPr="00F55ACA">
        <w:rPr>
          <w:rFonts w:ascii="GHEA Grapalat" w:eastAsia="GHEA Grapalat" w:hAnsi="GHEA Grapalat" w:cs="GHEA Grapalat"/>
          <w:color w:val="000000"/>
          <w:sz w:val="24"/>
          <w:szCs w:val="24"/>
        </w:rPr>
        <w:t xml:space="preserve"> շահերի բախումները։</w:t>
      </w:r>
    </w:p>
    <w:p w14:paraId="23CA08C6" w14:textId="0506D514" w:rsidR="006A6DF5" w:rsidRPr="00F55ACA" w:rsidRDefault="007B2047"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4</w:t>
      </w:r>
      <w:r w:rsidR="006A6DF5" w:rsidRPr="00F55ACA">
        <w:rPr>
          <w:rFonts w:ascii="GHEA Grapalat" w:eastAsia="GHEA Grapalat" w:hAnsi="GHEA Grapalat" w:cs="GHEA Grapalat"/>
          <w:color w:val="000000"/>
          <w:sz w:val="24"/>
          <w:szCs w:val="24"/>
        </w:rPr>
        <w:t>. Մշտադիտարկման</w:t>
      </w:r>
      <w:r w:rsidR="006A6DF5" w:rsidRPr="00F55ACA">
        <w:rPr>
          <w:rFonts w:ascii="Courier New" w:hAnsi="Courier New" w:cs="Courier New"/>
          <w:color w:val="000000"/>
          <w:sz w:val="24"/>
          <w:szCs w:val="24"/>
        </w:rPr>
        <w:t> </w:t>
      </w:r>
      <w:r w:rsidR="006A6DF5" w:rsidRPr="00F55ACA">
        <w:rPr>
          <w:rFonts w:ascii="GHEA Grapalat" w:eastAsia="GHEA Grapalat" w:hAnsi="GHEA Grapalat" w:cs="GHEA Grapalat"/>
          <w:color w:val="000000"/>
          <w:sz w:val="24"/>
          <w:szCs w:val="24"/>
        </w:rPr>
        <w:t>և գնահատման նպատակներն են.</w:t>
      </w:r>
      <w:r w:rsidR="006A6DF5" w:rsidRPr="00F55ACA">
        <w:rPr>
          <w:rFonts w:ascii="Courier New" w:hAnsi="Courier New" w:cs="Courier New"/>
          <w:color w:val="000000"/>
          <w:sz w:val="24"/>
          <w:szCs w:val="24"/>
        </w:rPr>
        <w:t> </w:t>
      </w:r>
    </w:p>
    <w:p w14:paraId="18BF5A11" w14:textId="70209DB8" w:rsidR="006A6DF5" w:rsidRPr="00F55ACA" w:rsidRDefault="006A6DF5" w:rsidP="00D8781C">
      <w:pPr>
        <w:numPr>
          <w:ilvl w:val="0"/>
          <w:numId w:val="62"/>
        </w:numPr>
        <w:tabs>
          <w:tab w:val="left" w:pos="900"/>
        </w:tabs>
        <w:spacing w:after="0" w:line="360" w:lineRule="auto"/>
        <w:ind w:left="0" w:firstLine="630"/>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նպաստել սոցիալական աջակցության ոլորտի սոցիալական ծառայությունների (ներառյալ՝ վճարովի) տրամադրման և սոցիալական աշխատանքի արդյունավետության բարձրացմանը</w:t>
      </w:r>
      <w:r w:rsidRPr="00F55ACA">
        <w:rPr>
          <w:rFonts w:ascii="MS Mincho" w:eastAsia="MS Mincho" w:hAnsi="MS Mincho" w:cs="MS Mincho" w:hint="eastAsia"/>
          <w:sz w:val="24"/>
          <w:szCs w:val="24"/>
        </w:rPr>
        <w:t>․</w:t>
      </w:r>
    </w:p>
    <w:p w14:paraId="7FEEF23F" w14:textId="77777777" w:rsidR="006A6DF5" w:rsidRPr="00F55ACA" w:rsidRDefault="006A6DF5" w:rsidP="00D8781C">
      <w:pPr>
        <w:numPr>
          <w:ilvl w:val="0"/>
          <w:numId w:val="62"/>
        </w:numPr>
        <w:tabs>
          <w:tab w:val="left" w:pos="900"/>
        </w:tabs>
        <w:spacing w:after="0" w:line="360" w:lineRule="auto"/>
        <w:ind w:left="0" w:firstLine="630"/>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 xml:space="preserve"> օժանդակել սոցիալական աջակցության և սոցիալական աշխատանքի ոլորտներում փաստահենք քաղաքականությունների մշակմանը և դրանց առաջնահերթությունների սահմանմանը</w:t>
      </w:r>
      <w:r w:rsidRPr="00F55ACA">
        <w:rPr>
          <w:rFonts w:ascii="MS Mincho" w:eastAsia="MS Mincho" w:hAnsi="MS Mincho" w:cs="MS Mincho" w:hint="eastAsia"/>
          <w:sz w:val="24"/>
          <w:szCs w:val="24"/>
        </w:rPr>
        <w:t>․</w:t>
      </w:r>
    </w:p>
    <w:p w14:paraId="0CD0644F" w14:textId="77777777" w:rsidR="006A6DF5" w:rsidRPr="00F55ACA" w:rsidRDefault="006A6DF5" w:rsidP="00D8781C">
      <w:pPr>
        <w:numPr>
          <w:ilvl w:val="0"/>
          <w:numId w:val="62"/>
        </w:numPr>
        <w:tabs>
          <w:tab w:val="left" w:pos="900"/>
        </w:tabs>
        <w:spacing w:after="0" w:line="360" w:lineRule="auto"/>
        <w:ind w:left="0" w:firstLine="630"/>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օժանդակել ռիսկերի կառավարմանը,</w:t>
      </w:r>
    </w:p>
    <w:p w14:paraId="31A4E31F" w14:textId="77777777" w:rsidR="006A6DF5" w:rsidRPr="00F55ACA" w:rsidRDefault="006A6DF5" w:rsidP="00D8781C">
      <w:pPr>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4) նպաստել հաշվետվողականության ու թափանցիկության ապահովմանը</w:t>
      </w:r>
    </w:p>
    <w:p w14:paraId="1DA9ED7D" w14:textId="77777777" w:rsidR="006A6DF5" w:rsidRPr="00F55ACA" w:rsidRDefault="006A6DF5" w:rsidP="00D8781C">
      <w:pPr>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5) սոցիալական աշխատանքի ինստիտուտի, այդ թվում սոցիալական աշխատողների մասնագիտական կարողությունների զարգացման կարիքների բացահայտմանը.</w:t>
      </w:r>
    </w:p>
    <w:p w14:paraId="1B0883FE" w14:textId="7B245405" w:rsidR="006A6DF5" w:rsidRPr="00F55ACA" w:rsidRDefault="006A6DF5"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6)</w:t>
      </w:r>
      <w:r w:rsidRPr="00F55ACA">
        <w:rPr>
          <w:rFonts w:ascii="Courier New" w:hAnsi="Courier New" w:cs="Courier New"/>
          <w:color w:val="000000"/>
          <w:sz w:val="24"/>
          <w:szCs w:val="24"/>
        </w:rPr>
        <w:t> </w:t>
      </w:r>
      <w:r w:rsidRPr="00F55ACA">
        <w:rPr>
          <w:rFonts w:ascii="GHEA Grapalat" w:eastAsia="GHEA Grapalat" w:hAnsi="GHEA Grapalat" w:cs="GHEA Grapalat"/>
          <w:color w:val="000000"/>
          <w:sz w:val="24"/>
          <w:szCs w:val="24"/>
        </w:rPr>
        <w:t>սոցիալական աջակցության նոր ծրագրերի, նոր սոցիալական ծառայությունների ներդրման հիմքերի ուսումնասիրությունը և նախագծման</w:t>
      </w:r>
      <w:r w:rsidR="000A7889" w:rsidRPr="00F55ACA">
        <w:rPr>
          <w:rFonts w:ascii="GHEA Grapalat" w:eastAsia="GHEA Grapalat" w:hAnsi="GHEA Grapalat" w:cs="GHEA Grapalat"/>
          <w:color w:val="000000"/>
          <w:sz w:val="24"/>
          <w:szCs w:val="24"/>
        </w:rPr>
        <w:t>ն</w:t>
      </w:r>
      <w:r w:rsidRPr="00F55ACA">
        <w:rPr>
          <w:rFonts w:ascii="GHEA Grapalat" w:eastAsia="GHEA Grapalat" w:hAnsi="GHEA Grapalat" w:cs="GHEA Grapalat"/>
          <w:color w:val="000000"/>
          <w:sz w:val="24"/>
          <w:szCs w:val="24"/>
        </w:rPr>
        <w:t xml:space="preserve"> օժանդակելը: </w:t>
      </w:r>
    </w:p>
    <w:p w14:paraId="30BC67DD" w14:textId="2CDBB237" w:rsidR="006A6DF5" w:rsidRPr="00F55ACA" w:rsidRDefault="007B2047" w:rsidP="00D8781C">
      <w:pPr>
        <w:pBdr>
          <w:top w:val="nil"/>
          <w:left w:val="nil"/>
          <w:bottom w:val="nil"/>
          <w:right w:val="nil"/>
          <w:between w:val="nil"/>
        </w:pBdr>
        <w:tabs>
          <w:tab w:val="left" w:pos="0"/>
          <w:tab w:val="left" w:pos="851"/>
        </w:tabs>
        <w:spacing w:after="0" w:line="360" w:lineRule="auto"/>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ab/>
        <w:t>5</w:t>
      </w:r>
      <w:r w:rsidR="006A6DF5" w:rsidRPr="00F55ACA">
        <w:rPr>
          <w:rFonts w:ascii="GHEA Grapalat" w:eastAsia="GHEA Grapalat" w:hAnsi="GHEA Grapalat" w:cs="GHEA Grapalat"/>
          <w:color w:val="000000"/>
          <w:sz w:val="24"/>
          <w:szCs w:val="24"/>
        </w:rPr>
        <w:t xml:space="preserve">. Մշտադիտարկման և գնահատման անցկացման </w:t>
      </w:r>
      <w:r w:rsidR="00453DBD" w:rsidRPr="00F55ACA">
        <w:rPr>
          <w:rFonts w:ascii="GHEA Grapalat" w:eastAsia="GHEA Grapalat" w:hAnsi="GHEA Grapalat" w:cs="GHEA Grapalat"/>
          <w:color w:val="000000"/>
          <w:sz w:val="24"/>
          <w:szCs w:val="24"/>
        </w:rPr>
        <w:t xml:space="preserve">կարգն ու </w:t>
      </w:r>
      <w:r w:rsidR="006A6DF5" w:rsidRPr="00F55ACA">
        <w:rPr>
          <w:rFonts w:ascii="GHEA Grapalat" w:eastAsia="GHEA Grapalat" w:hAnsi="GHEA Grapalat" w:cs="GHEA Grapalat"/>
          <w:color w:val="000000"/>
          <w:sz w:val="24"/>
          <w:szCs w:val="24"/>
        </w:rPr>
        <w:t>մեթոդաբանությունը սահմանվում են լիազոր պետական մարմնի կողմից։</w:t>
      </w:r>
    </w:p>
    <w:p w14:paraId="0000030B" w14:textId="4B14E6C1" w:rsidR="00F32977" w:rsidRPr="00F55ACA" w:rsidRDefault="00F32977" w:rsidP="00D8781C">
      <w:pPr>
        <w:pBdr>
          <w:top w:val="nil"/>
          <w:left w:val="nil"/>
          <w:bottom w:val="nil"/>
          <w:right w:val="nil"/>
          <w:between w:val="nil"/>
        </w:pBdr>
        <w:tabs>
          <w:tab w:val="left" w:pos="0"/>
          <w:tab w:val="left" w:pos="851"/>
        </w:tabs>
        <w:spacing w:after="0" w:line="360" w:lineRule="auto"/>
        <w:ind w:firstLine="567"/>
        <w:jc w:val="both"/>
        <w:rPr>
          <w:rFonts w:ascii="GHEA Grapalat" w:eastAsia="GHEA Grapalat" w:hAnsi="GHEA Grapalat" w:cs="GHEA Grapalat"/>
          <w:color w:val="000000"/>
          <w:sz w:val="24"/>
          <w:szCs w:val="24"/>
        </w:rPr>
      </w:pPr>
    </w:p>
    <w:p w14:paraId="0000030C" w14:textId="77777777" w:rsidR="00F32977" w:rsidRPr="00F55ACA" w:rsidRDefault="000D3BE9" w:rsidP="00D8781C">
      <w:pPr>
        <w:pBdr>
          <w:top w:val="nil"/>
          <w:left w:val="nil"/>
          <w:bottom w:val="nil"/>
          <w:right w:val="nil"/>
          <w:between w:val="nil"/>
        </w:pBdr>
        <w:shd w:val="clear" w:color="auto" w:fill="FFFFFF"/>
        <w:tabs>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ԳԼՈՒԽ 11</w:t>
      </w:r>
    </w:p>
    <w:p w14:paraId="0000030D" w14:textId="77777777" w:rsidR="00F32977" w:rsidRPr="00F55ACA" w:rsidRDefault="000D3BE9" w:rsidP="00D8781C">
      <w:pPr>
        <w:pBdr>
          <w:top w:val="nil"/>
          <w:left w:val="nil"/>
          <w:bottom w:val="nil"/>
          <w:right w:val="nil"/>
          <w:between w:val="nil"/>
        </w:pBdr>
        <w:tabs>
          <w:tab w:val="left" w:pos="0"/>
          <w:tab w:val="left" w:pos="851"/>
        </w:tabs>
        <w:spacing w:after="0" w:line="360" w:lineRule="auto"/>
        <w:ind w:firstLine="567"/>
        <w:jc w:val="center"/>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ԵԶՐԱՓԱԿԻՉ ՄԱՍ ԵՎ ԱՆՑՈՒՄԱՅԻՆ ԴՐՈՒՅԹՆԵՐ</w:t>
      </w:r>
    </w:p>
    <w:p w14:paraId="00000310" w14:textId="77777777" w:rsidR="00F32977" w:rsidRPr="00F55ACA" w:rsidRDefault="00F32977"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p>
    <w:p w14:paraId="00000311" w14:textId="55C420CD" w:rsidR="00F32977" w:rsidRPr="00F55ACA" w:rsidRDefault="000D3BE9"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b/>
          <w:color w:val="000000"/>
          <w:sz w:val="24"/>
          <w:szCs w:val="24"/>
        </w:rPr>
      </w:pPr>
      <w:r w:rsidRPr="00F55ACA">
        <w:rPr>
          <w:rFonts w:ascii="GHEA Grapalat" w:eastAsia="GHEA Grapalat" w:hAnsi="GHEA Grapalat" w:cs="GHEA Grapalat"/>
          <w:b/>
          <w:color w:val="000000"/>
          <w:sz w:val="24"/>
          <w:szCs w:val="24"/>
        </w:rPr>
        <w:t>Հոդված</w:t>
      </w:r>
      <w:r w:rsidR="00227273" w:rsidRPr="00F55ACA">
        <w:rPr>
          <w:rFonts w:ascii="GHEA Grapalat" w:eastAsia="GHEA Grapalat" w:hAnsi="GHEA Grapalat" w:cs="GHEA Grapalat"/>
          <w:b/>
          <w:color w:val="000000"/>
          <w:sz w:val="24"/>
          <w:szCs w:val="24"/>
        </w:rPr>
        <w:t xml:space="preserve"> 57</w:t>
      </w:r>
      <w:r w:rsidRPr="00F55ACA">
        <w:rPr>
          <w:rFonts w:ascii="GHEA Grapalat" w:eastAsia="GHEA Grapalat" w:hAnsi="GHEA Grapalat" w:cs="GHEA Grapalat"/>
          <w:b/>
          <w:color w:val="000000"/>
          <w:sz w:val="24"/>
          <w:szCs w:val="24"/>
        </w:rPr>
        <w:t xml:space="preserve">. Եզրափակիչ մաս և անցումային դրույթներ </w:t>
      </w:r>
    </w:p>
    <w:p w14:paraId="00000313" w14:textId="2E4F8CD7" w:rsidR="00F32977" w:rsidRPr="00F55ACA" w:rsidRDefault="000D3BE9" w:rsidP="00D8781C">
      <w:pPr>
        <w:pBdr>
          <w:top w:val="nil"/>
          <w:left w:val="nil"/>
          <w:bottom w:val="nil"/>
          <w:right w:val="nil"/>
          <w:between w:val="nil"/>
        </w:pBdr>
        <w:tabs>
          <w:tab w:val="left" w:pos="851"/>
        </w:tabs>
        <w:spacing w:after="0" w:line="360" w:lineRule="auto"/>
        <w:ind w:firstLine="567"/>
        <w:jc w:val="both"/>
        <w:rPr>
          <w:rFonts w:ascii="GHEA Grapalat" w:eastAsia="GHEA Grapalat" w:hAnsi="GHEA Grapalat" w:cs="GHEA Grapalat"/>
          <w:color w:val="000000"/>
          <w:sz w:val="24"/>
          <w:szCs w:val="24"/>
        </w:rPr>
      </w:pPr>
      <w:r w:rsidRPr="00F55ACA">
        <w:rPr>
          <w:rFonts w:ascii="GHEA Grapalat" w:eastAsia="GHEA Grapalat" w:hAnsi="GHEA Grapalat" w:cs="GHEA Grapalat"/>
          <w:color w:val="000000"/>
          <w:sz w:val="24"/>
          <w:szCs w:val="24"/>
        </w:rPr>
        <w:t>1. Սույն օրենքն ուժի մեջ է մտնում 2023 թվականի մարտի 1-ից, բացառությամբ սույն հոդվածով նախատեսված դեպք</w:t>
      </w:r>
      <w:r w:rsidR="00D17514" w:rsidRPr="00F55ACA">
        <w:rPr>
          <w:rFonts w:ascii="GHEA Grapalat" w:eastAsia="GHEA Grapalat" w:hAnsi="GHEA Grapalat" w:cs="GHEA Grapalat"/>
          <w:color w:val="000000"/>
          <w:sz w:val="24"/>
          <w:szCs w:val="24"/>
        </w:rPr>
        <w:t>եր</w:t>
      </w:r>
      <w:r w:rsidRPr="00F55ACA">
        <w:rPr>
          <w:rFonts w:ascii="GHEA Grapalat" w:eastAsia="GHEA Grapalat" w:hAnsi="GHEA Grapalat" w:cs="GHEA Grapalat"/>
          <w:color w:val="000000"/>
          <w:sz w:val="24"/>
          <w:szCs w:val="24"/>
        </w:rPr>
        <w:t>ի:</w:t>
      </w:r>
    </w:p>
    <w:p w14:paraId="00000314" w14:textId="77777777"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2. Մինչև սոցիալական աջակցության իրավունքի նորմեր պարունակող իրավական ակտերը սույն օրենքին համապատասխանեցնելը դրանք կիրառվում են այնքանով, որքանով չեն հակասում սույն օրենքին:</w:t>
      </w:r>
    </w:p>
    <w:p w14:paraId="0000031B" w14:textId="52BB12F1"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 xml:space="preserve">3. Սույն օրենքից բխող ենթաօրենսդրական ակտերն ընդունվում են սույն օրենքն ուժի մեջ մտնելուց երկու տարվա ընթացքում, որոնց ուժի մեջ մտնելուց հետո ուժի մեջ են մտնում սույն օրենքի համապատասխան </w:t>
      </w:r>
      <w:r w:rsidR="00FF661B" w:rsidRPr="00F55ACA">
        <w:rPr>
          <w:rFonts w:ascii="GHEA Grapalat" w:eastAsia="GHEA Grapalat" w:hAnsi="GHEA Grapalat" w:cs="GHEA Grapalat"/>
          <w:sz w:val="24"/>
          <w:szCs w:val="24"/>
        </w:rPr>
        <w:t>նորմ</w:t>
      </w:r>
      <w:r w:rsidRPr="00F55ACA">
        <w:rPr>
          <w:rFonts w:ascii="GHEA Grapalat" w:eastAsia="GHEA Grapalat" w:hAnsi="GHEA Grapalat" w:cs="GHEA Grapalat"/>
          <w:sz w:val="24"/>
          <w:szCs w:val="24"/>
        </w:rPr>
        <w:t xml:space="preserve">երը: </w:t>
      </w:r>
    </w:p>
    <w:p w14:paraId="0000031D" w14:textId="21926B8E"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4</w:t>
      </w:r>
      <w:r w:rsidR="00D17514" w:rsidRPr="00F55ACA">
        <w:rPr>
          <w:rFonts w:ascii="GHEA Grapalat" w:eastAsia="GHEA Grapalat" w:hAnsi="GHEA Grapalat" w:cs="GHEA Grapalat"/>
          <w:sz w:val="24"/>
          <w:szCs w:val="24"/>
        </w:rPr>
        <w:t>.</w:t>
      </w:r>
      <w:r w:rsidRPr="00F55ACA">
        <w:rPr>
          <w:rFonts w:ascii="GHEA Grapalat" w:eastAsia="GHEA Grapalat" w:hAnsi="GHEA Grapalat" w:cs="GHEA Grapalat"/>
          <w:sz w:val="24"/>
          <w:szCs w:val="24"/>
        </w:rPr>
        <w:t xml:space="preserve"> Սույն օրենքի </w:t>
      </w:r>
      <w:r w:rsidR="00296205" w:rsidRPr="00F55ACA">
        <w:rPr>
          <w:rFonts w:ascii="GHEA Grapalat" w:eastAsia="GHEA Grapalat" w:hAnsi="GHEA Grapalat" w:cs="GHEA Grapalat"/>
          <w:sz w:val="24"/>
          <w:szCs w:val="24"/>
        </w:rPr>
        <w:t>45</w:t>
      </w:r>
      <w:r w:rsidRPr="00F55ACA">
        <w:rPr>
          <w:rFonts w:ascii="GHEA Grapalat" w:eastAsia="GHEA Grapalat" w:hAnsi="GHEA Grapalat" w:cs="GHEA Grapalat"/>
          <w:sz w:val="24"/>
          <w:szCs w:val="24"/>
        </w:rPr>
        <w:t>-րդ հոդվածի</w:t>
      </w:r>
      <w:r w:rsidR="00296205" w:rsidRPr="00F55ACA">
        <w:rPr>
          <w:rFonts w:ascii="GHEA Grapalat" w:eastAsia="GHEA Grapalat" w:hAnsi="GHEA Grapalat" w:cs="GHEA Grapalat"/>
          <w:sz w:val="24"/>
          <w:szCs w:val="24"/>
        </w:rPr>
        <w:t xml:space="preserve"> 3</w:t>
      </w:r>
      <w:r w:rsidRPr="00F55ACA">
        <w:rPr>
          <w:rFonts w:ascii="GHEA Grapalat" w:eastAsia="GHEA Grapalat" w:hAnsi="GHEA Grapalat" w:cs="GHEA Grapalat"/>
          <w:sz w:val="24"/>
          <w:szCs w:val="24"/>
        </w:rPr>
        <w:t xml:space="preserve">-րդ մասը գործում </w:t>
      </w:r>
      <w:r w:rsidR="00D17514" w:rsidRPr="00F55ACA">
        <w:rPr>
          <w:rFonts w:ascii="GHEA Grapalat" w:eastAsia="GHEA Grapalat" w:hAnsi="GHEA Grapalat" w:cs="GHEA Grapalat"/>
          <w:sz w:val="24"/>
          <w:szCs w:val="24"/>
        </w:rPr>
        <w:t xml:space="preserve">է </w:t>
      </w:r>
      <w:r w:rsidRPr="00F55ACA">
        <w:rPr>
          <w:rFonts w:ascii="GHEA Grapalat" w:eastAsia="GHEA Grapalat" w:hAnsi="GHEA Grapalat" w:cs="GHEA Grapalat"/>
          <w:sz w:val="24"/>
          <w:szCs w:val="24"/>
        </w:rPr>
        <w:t>մինչև 2029թ</w:t>
      </w:r>
      <w:r w:rsidR="00D17514" w:rsidRPr="00F55ACA">
        <w:rPr>
          <w:rFonts w:ascii="GHEA Grapalat" w:eastAsia="GHEA Grapalat" w:hAnsi="GHEA Grapalat" w:cs="GHEA Grapalat"/>
          <w:sz w:val="24"/>
          <w:szCs w:val="24"/>
        </w:rPr>
        <w:t>.</w:t>
      </w:r>
      <w:r w:rsidRPr="00F55ACA">
        <w:rPr>
          <w:rFonts w:ascii="GHEA Grapalat" w:eastAsia="GHEA Grapalat" w:hAnsi="GHEA Grapalat" w:cs="GHEA Grapalat"/>
          <w:sz w:val="24"/>
          <w:szCs w:val="24"/>
        </w:rPr>
        <w:t xml:space="preserve"> հունվարի 1-ը։ 2029 թվականի հունվարի 1-ից հետո որպես սոցիալական աշխատող կարող է հանդես գալ միայն սույն օրենքի </w:t>
      </w:r>
      <w:r w:rsidR="00296205" w:rsidRPr="00F55ACA">
        <w:rPr>
          <w:rFonts w:ascii="GHEA Grapalat" w:eastAsia="GHEA Grapalat" w:hAnsi="GHEA Grapalat" w:cs="GHEA Grapalat"/>
          <w:sz w:val="24"/>
          <w:szCs w:val="24"/>
        </w:rPr>
        <w:t>45</w:t>
      </w:r>
      <w:r w:rsidRPr="00F55ACA">
        <w:rPr>
          <w:rFonts w:ascii="GHEA Grapalat" w:eastAsia="GHEA Grapalat" w:hAnsi="GHEA Grapalat" w:cs="GHEA Grapalat"/>
          <w:sz w:val="24"/>
          <w:szCs w:val="24"/>
        </w:rPr>
        <w:t xml:space="preserve">-րդ հոդվածի </w:t>
      </w:r>
      <w:r w:rsidR="00296205" w:rsidRPr="00F55ACA">
        <w:rPr>
          <w:rFonts w:ascii="GHEA Grapalat" w:eastAsia="GHEA Grapalat" w:hAnsi="GHEA Grapalat" w:cs="GHEA Grapalat"/>
          <w:sz w:val="24"/>
          <w:szCs w:val="24"/>
        </w:rPr>
        <w:t>2-րդ</w:t>
      </w:r>
      <w:r w:rsidRPr="00F55ACA">
        <w:rPr>
          <w:rFonts w:ascii="GHEA Grapalat" w:eastAsia="GHEA Grapalat" w:hAnsi="GHEA Grapalat" w:cs="GHEA Grapalat"/>
          <w:sz w:val="24"/>
          <w:szCs w:val="24"/>
        </w:rPr>
        <w:t xml:space="preserve"> մասին բավարարող անձը, եթե աշխատանքի է ընդունվել կամ համապատասխան մրցույթը հայտարարվել է 2029 թվականի հունվարի 1-ից հետո։</w:t>
      </w:r>
    </w:p>
    <w:p w14:paraId="0000031E" w14:textId="14CB3610" w:rsidR="00F32977" w:rsidRPr="00F55ACA" w:rsidRDefault="000D3BE9"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lastRenderedPageBreak/>
        <w:t xml:space="preserve">5. Սույն օրենքն ուժի մեջ մտնելու օրվանից ուժը կորցրած ճանաչել «Սոցիալական աջակցության մասին» 2014 թվականի դեկտեմբերի 17-ի ՀՕ-231-Ն օրենքը, բացառությամբ 39-րդ </w:t>
      </w:r>
      <w:r w:rsidR="007A598C" w:rsidRPr="00F55ACA">
        <w:rPr>
          <w:rFonts w:ascii="GHEA Grapalat" w:eastAsia="GHEA Grapalat" w:hAnsi="GHEA Grapalat" w:cs="GHEA Grapalat"/>
          <w:sz w:val="24"/>
          <w:szCs w:val="24"/>
        </w:rPr>
        <w:t>հոդված</w:t>
      </w:r>
      <w:r w:rsidRPr="00F55ACA">
        <w:rPr>
          <w:rFonts w:ascii="GHEA Grapalat" w:eastAsia="GHEA Grapalat" w:hAnsi="GHEA Grapalat" w:cs="GHEA Grapalat"/>
          <w:sz w:val="24"/>
          <w:szCs w:val="24"/>
        </w:rPr>
        <w:t>ի։</w:t>
      </w:r>
    </w:p>
    <w:p w14:paraId="0000031F" w14:textId="26611F3F" w:rsidR="00F32977" w:rsidRPr="00F55ACA" w:rsidRDefault="00A04F0B" w:rsidP="00D8781C">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6</w:t>
      </w:r>
      <w:r w:rsidR="00D17514" w:rsidRPr="00F55ACA">
        <w:rPr>
          <w:rFonts w:ascii="GHEA Grapalat" w:eastAsia="Cambria Math" w:hAnsi="GHEA Grapalat" w:cs="Cambria Math"/>
          <w:sz w:val="24"/>
          <w:szCs w:val="24"/>
        </w:rPr>
        <w:t>.</w:t>
      </w:r>
      <w:r w:rsidR="000D3BE9" w:rsidRPr="00F55ACA">
        <w:rPr>
          <w:rFonts w:ascii="GHEA Grapalat" w:eastAsia="Cambria Math" w:hAnsi="GHEA Grapalat" w:cs="Cambria Math"/>
          <w:sz w:val="24"/>
          <w:szCs w:val="24"/>
        </w:rPr>
        <w:t xml:space="preserve"> </w:t>
      </w:r>
      <w:r w:rsidR="000D3BE9" w:rsidRPr="00F55ACA">
        <w:rPr>
          <w:rFonts w:ascii="GHEA Grapalat" w:eastAsia="GHEA Grapalat" w:hAnsi="GHEA Grapalat" w:cs="GHEA Grapalat"/>
          <w:sz w:val="24"/>
          <w:szCs w:val="24"/>
        </w:rPr>
        <w:t>«Սոցիալական աջակցության մասին» 2014 թվականի դեկտեմբերի 17-ի ՀՕ-231-Ն օրենքի 39-րդ հոդվածն ուժը կորցրած է ճանաչվում լիազոր պետական մարմնի կողմից սացիալական աշխատողների և սոցիալական սատարողների որակավորման հավաստագրման կարգը հաստատվելուց երկու տարի հետո։</w:t>
      </w:r>
    </w:p>
    <w:p w14:paraId="00000320" w14:textId="75110B95" w:rsidR="00F32977" w:rsidRPr="00F55ACA" w:rsidRDefault="00A04F0B" w:rsidP="00D8781C">
      <w:pPr>
        <w:shd w:val="clear" w:color="auto" w:fill="FFFFFF"/>
        <w:tabs>
          <w:tab w:val="left" w:pos="851"/>
        </w:tabs>
        <w:spacing w:after="0" w:line="360" w:lineRule="auto"/>
        <w:ind w:firstLine="567"/>
        <w:jc w:val="both"/>
        <w:rPr>
          <w:rFonts w:ascii="GHEA Grapalat" w:eastAsia="GHEA Grapalat" w:hAnsi="GHEA Grapalat" w:cs="GHEA Grapalat"/>
          <w:b/>
          <w:color w:val="FF0000"/>
          <w:sz w:val="24"/>
          <w:szCs w:val="24"/>
        </w:rPr>
      </w:pPr>
      <w:r w:rsidRPr="00F55ACA">
        <w:rPr>
          <w:rFonts w:ascii="GHEA Grapalat" w:eastAsia="GHEA Grapalat" w:hAnsi="GHEA Grapalat" w:cs="GHEA Grapalat"/>
          <w:sz w:val="24"/>
          <w:szCs w:val="24"/>
        </w:rPr>
        <w:t>7</w:t>
      </w:r>
      <w:r w:rsidR="007A598C" w:rsidRPr="00F55ACA">
        <w:rPr>
          <w:rFonts w:ascii="GHEA Grapalat" w:eastAsia="GHEA Grapalat" w:hAnsi="GHEA Grapalat" w:cs="GHEA Grapalat"/>
          <w:sz w:val="24"/>
          <w:szCs w:val="24"/>
        </w:rPr>
        <w:t>.</w:t>
      </w:r>
      <w:r w:rsidR="000D3BE9" w:rsidRPr="00F55ACA">
        <w:rPr>
          <w:rFonts w:ascii="GHEA Grapalat" w:eastAsia="GHEA Grapalat" w:hAnsi="GHEA Grapalat" w:cs="GHEA Grapalat"/>
          <w:sz w:val="24"/>
          <w:szCs w:val="24"/>
        </w:rPr>
        <w:t xml:space="preserve"> Լիազոր պետական մարմնի կողմից սոցիալական աշխատողների և սոցիալական սատարողների որակավորման հավաստագրման կարգը հաստատվելուց հետո աշխատող սոցիալական աշխատողները և սոցիալական սատարողները պարտավոր են հավաստագրվել երկու տարվա ընթացքում, եթե </w:t>
      </w:r>
      <w:r w:rsidR="007A598C" w:rsidRPr="00F55ACA">
        <w:rPr>
          <w:rFonts w:ascii="GHEA Grapalat" w:eastAsia="GHEA Grapalat" w:hAnsi="GHEA Grapalat" w:cs="GHEA Grapalat"/>
          <w:sz w:val="24"/>
          <w:szCs w:val="24"/>
        </w:rPr>
        <w:t>սույն օրենքի</w:t>
      </w:r>
      <w:r w:rsidR="00296205" w:rsidRPr="00F55ACA">
        <w:rPr>
          <w:rFonts w:ascii="GHEA Grapalat" w:eastAsia="GHEA Grapalat" w:hAnsi="GHEA Grapalat" w:cs="GHEA Grapalat"/>
          <w:sz w:val="24"/>
          <w:szCs w:val="24"/>
        </w:rPr>
        <w:t xml:space="preserve"> 45</w:t>
      </w:r>
      <w:r w:rsidR="007A598C" w:rsidRPr="00F55ACA">
        <w:rPr>
          <w:rFonts w:ascii="GHEA Grapalat" w:eastAsia="GHEA Grapalat" w:hAnsi="GHEA Grapalat" w:cs="GHEA Grapalat"/>
          <w:sz w:val="24"/>
          <w:szCs w:val="24"/>
        </w:rPr>
        <w:t xml:space="preserve">-րդ </w:t>
      </w:r>
      <w:r w:rsidR="00165098" w:rsidRPr="00F55ACA">
        <w:rPr>
          <w:rFonts w:ascii="GHEA Grapalat" w:eastAsia="GHEA Grapalat" w:hAnsi="GHEA Grapalat" w:cs="GHEA Grapalat"/>
          <w:sz w:val="24"/>
          <w:szCs w:val="24"/>
        </w:rPr>
        <w:t>և</w:t>
      </w:r>
      <w:r w:rsidR="00296205" w:rsidRPr="00F55ACA">
        <w:rPr>
          <w:rFonts w:ascii="GHEA Grapalat" w:eastAsia="GHEA Grapalat" w:hAnsi="GHEA Grapalat" w:cs="GHEA Grapalat"/>
          <w:sz w:val="24"/>
          <w:szCs w:val="24"/>
        </w:rPr>
        <w:t xml:space="preserve"> 46</w:t>
      </w:r>
      <w:r w:rsidR="00165098" w:rsidRPr="00F55ACA">
        <w:rPr>
          <w:rFonts w:ascii="GHEA Grapalat" w:eastAsia="GHEA Grapalat" w:hAnsi="GHEA Grapalat" w:cs="GHEA Grapalat"/>
          <w:sz w:val="24"/>
          <w:szCs w:val="24"/>
        </w:rPr>
        <w:t xml:space="preserve">-րդ </w:t>
      </w:r>
      <w:r w:rsidR="007A598C" w:rsidRPr="00F55ACA">
        <w:rPr>
          <w:rFonts w:ascii="GHEA Grapalat" w:eastAsia="GHEA Grapalat" w:hAnsi="GHEA Grapalat" w:cs="GHEA Grapalat"/>
          <w:sz w:val="24"/>
          <w:szCs w:val="24"/>
        </w:rPr>
        <w:t xml:space="preserve">հոդվածով սահմանված </w:t>
      </w:r>
      <w:r w:rsidR="00705F6F" w:rsidRPr="00F55ACA">
        <w:rPr>
          <w:rFonts w:ascii="GHEA Grapalat" w:eastAsia="GHEA Grapalat" w:hAnsi="GHEA Grapalat" w:cs="GHEA Grapalat"/>
          <w:sz w:val="24"/>
          <w:szCs w:val="24"/>
        </w:rPr>
        <w:t xml:space="preserve">սոցիալական աշխատանքի </w:t>
      </w:r>
      <w:r w:rsidR="007A598C" w:rsidRPr="00F55ACA">
        <w:rPr>
          <w:rFonts w:ascii="GHEA Grapalat" w:eastAsia="GHEA Grapalat" w:hAnsi="GHEA Grapalat" w:cs="GHEA Grapalat"/>
          <w:sz w:val="24"/>
          <w:szCs w:val="24"/>
        </w:rPr>
        <w:t xml:space="preserve">բարձրագույն կամ </w:t>
      </w:r>
      <w:r w:rsidR="00165098" w:rsidRPr="00F55ACA">
        <w:rPr>
          <w:rFonts w:ascii="GHEA Grapalat" w:eastAsia="GHEA Grapalat" w:hAnsi="GHEA Grapalat" w:cs="GHEA Grapalat"/>
          <w:color w:val="000000"/>
          <w:sz w:val="24"/>
          <w:szCs w:val="24"/>
        </w:rPr>
        <w:t>միջին կամ նախնական մասնագիտական կրթության աստիճան կամ «Սոցիալական աշխատանք» մասնագիտության հատուկ ուսուցման դասընթացն ավարտելուց հետո անցել է</w:t>
      </w:r>
      <w:r w:rsidR="00165098" w:rsidRPr="00F55ACA">
        <w:rPr>
          <w:rFonts w:ascii="GHEA Grapalat" w:eastAsia="GHEA Grapalat" w:hAnsi="GHEA Grapalat" w:cs="GHEA Grapalat"/>
          <w:color w:val="FF0000"/>
          <w:sz w:val="24"/>
          <w:szCs w:val="24"/>
        </w:rPr>
        <w:t xml:space="preserve"> </w:t>
      </w:r>
      <w:r w:rsidR="000D3BE9" w:rsidRPr="00F55ACA">
        <w:rPr>
          <w:rFonts w:ascii="GHEA Grapalat" w:eastAsia="GHEA Grapalat" w:hAnsi="GHEA Grapalat" w:cs="GHEA Grapalat"/>
          <w:sz w:val="24"/>
          <w:szCs w:val="24"/>
        </w:rPr>
        <w:t xml:space="preserve">3 </w:t>
      </w:r>
      <w:r w:rsidR="00165098" w:rsidRPr="00F55ACA">
        <w:rPr>
          <w:rFonts w:ascii="GHEA Grapalat" w:eastAsia="GHEA Grapalat" w:hAnsi="GHEA Grapalat" w:cs="GHEA Grapalat"/>
          <w:sz w:val="24"/>
          <w:szCs w:val="24"/>
        </w:rPr>
        <w:t>տարի</w:t>
      </w:r>
      <w:r w:rsidR="000D3BE9" w:rsidRPr="00F55ACA">
        <w:rPr>
          <w:rFonts w:ascii="GHEA Grapalat" w:eastAsia="GHEA Grapalat" w:hAnsi="GHEA Grapalat" w:cs="GHEA Grapalat"/>
          <w:sz w:val="24"/>
          <w:szCs w:val="24"/>
        </w:rPr>
        <w:t>։</w:t>
      </w:r>
    </w:p>
    <w:p w14:paraId="00000321" w14:textId="77777777" w:rsidR="00F32977" w:rsidRPr="00F55ACA" w:rsidRDefault="00F32977"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b/>
          <w:sz w:val="24"/>
          <w:szCs w:val="24"/>
        </w:rPr>
      </w:pPr>
    </w:p>
    <w:p w14:paraId="00000322" w14:textId="77777777" w:rsidR="00F32977" w:rsidRPr="00F55ACA" w:rsidRDefault="00F32977"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b/>
          <w:sz w:val="24"/>
          <w:szCs w:val="24"/>
        </w:rPr>
      </w:pPr>
    </w:p>
    <w:p w14:paraId="00000323" w14:textId="77777777" w:rsidR="00F32977" w:rsidRPr="00F55ACA" w:rsidRDefault="00F32977" w:rsidP="00D8781C">
      <w:pPr>
        <w:shd w:val="clear" w:color="auto" w:fill="FFFFFF"/>
        <w:tabs>
          <w:tab w:val="left" w:pos="851"/>
          <w:tab w:val="left" w:pos="993"/>
        </w:tabs>
        <w:spacing w:after="0" w:line="360" w:lineRule="auto"/>
        <w:ind w:firstLine="567"/>
        <w:jc w:val="both"/>
        <w:rPr>
          <w:rFonts w:ascii="GHEA Grapalat" w:eastAsia="GHEA Grapalat" w:hAnsi="GHEA Grapalat" w:cs="GHEA Grapalat"/>
          <w:b/>
          <w:sz w:val="24"/>
          <w:szCs w:val="24"/>
        </w:rPr>
      </w:pPr>
    </w:p>
    <w:p w14:paraId="00000324" w14:textId="77777777" w:rsidR="00F32977" w:rsidRPr="00F55ACA" w:rsidRDefault="000D3BE9" w:rsidP="00D8781C">
      <w:pPr>
        <w:tabs>
          <w:tab w:val="left" w:pos="851"/>
        </w:tabs>
        <w:spacing w:after="0" w:line="360" w:lineRule="auto"/>
        <w:rPr>
          <w:rFonts w:ascii="GHEA Grapalat" w:eastAsia="GHEA Grapalat" w:hAnsi="GHEA Grapalat" w:cs="GHEA Grapalat"/>
          <w:b/>
          <w:sz w:val="24"/>
          <w:szCs w:val="24"/>
        </w:rPr>
      </w:pPr>
      <w:r w:rsidRPr="00F55ACA">
        <w:rPr>
          <w:rFonts w:ascii="GHEA Grapalat" w:eastAsia="GHEA Grapalat" w:hAnsi="GHEA Grapalat" w:cs="GHEA Grapalat"/>
          <w:b/>
          <w:sz w:val="24"/>
          <w:szCs w:val="24"/>
        </w:rPr>
        <w:t>Հայաստանի Հանրապետության</w:t>
      </w:r>
      <w:r w:rsidRPr="00F55ACA">
        <w:rPr>
          <w:rFonts w:ascii="GHEA Grapalat" w:eastAsia="GHEA Grapalat" w:hAnsi="GHEA Grapalat" w:cs="GHEA Grapalat"/>
          <w:b/>
          <w:sz w:val="24"/>
          <w:szCs w:val="24"/>
        </w:rPr>
        <w:br/>
        <w:t>Նախագահ</w:t>
      </w:r>
    </w:p>
    <w:p w14:paraId="00000325" w14:textId="77777777" w:rsidR="00F32977" w:rsidRPr="00F55ACA" w:rsidRDefault="00F32977" w:rsidP="00D8781C">
      <w:pPr>
        <w:tabs>
          <w:tab w:val="left" w:pos="851"/>
        </w:tabs>
        <w:spacing w:after="0" w:line="360" w:lineRule="auto"/>
        <w:jc w:val="both"/>
        <w:rPr>
          <w:rFonts w:ascii="GHEA Grapalat" w:eastAsia="GHEA Grapalat" w:hAnsi="GHEA Grapalat" w:cs="GHEA Grapalat"/>
          <w:b/>
          <w:sz w:val="24"/>
          <w:szCs w:val="24"/>
        </w:rPr>
      </w:pPr>
    </w:p>
    <w:p w14:paraId="00000326" w14:textId="77777777" w:rsidR="00F32977" w:rsidRPr="00F55ACA" w:rsidRDefault="000D3BE9" w:rsidP="00D8781C">
      <w:pPr>
        <w:tabs>
          <w:tab w:val="left" w:pos="851"/>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2022 թ. ……. … Երևան</w:t>
      </w:r>
    </w:p>
    <w:p w14:paraId="00000327" w14:textId="77777777" w:rsidR="00F32977" w:rsidRPr="00F55ACA" w:rsidRDefault="000D3BE9" w:rsidP="00D8781C">
      <w:pPr>
        <w:tabs>
          <w:tab w:val="left" w:pos="851"/>
        </w:tabs>
        <w:spacing w:after="0" w:line="360" w:lineRule="auto"/>
        <w:jc w:val="both"/>
        <w:rPr>
          <w:rFonts w:ascii="GHEA Grapalat" w:eastAsia="GHEA Grapalat" w:hAnsi="GHEA Grapalat" w:cs="GHEA Grapalat"/>
          <w:sz w:val="24"/>
          <w:szCs w:val="24"/>
        </w:rPr>
      </w:pPr>
      <w:r w:rsidRPr="00F55ACA">
        <w:rPr>
          <w:rFonts w:ascii="GHEA Grapalat" w:eastAsia="GHEA Grapalat" w:hAnsi="GHEA Grapalat" w:cs="GHEA Grapalat"/>
          <w:sz w:val="24"/>
          <w:szCs w:val="24"/>
        </w:rPr>
        <w:t>ՀՕ-…..-</w:t>
      </w:r>
    </w:p>
    <w:sectPr w:rsidR="00F32977" w:rsidRPr="00F55ACA" w:rsidSect="00D8781C">
      <w:footerReference w:type="default" r:id="rId9"/>
      <w:pgSz w:w="11906" w:h="16838"/>
      <w:pgMar w:top="1134" w:right="851" w:bottom="900" w:left="1134" w:header="709" w:footer="1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80132" w14:textId="77777777" w:rsidR="00B3095E" w:rsidRDefault="00B3095E">
      <w:pPr>
        <w:spacing w:after="0" w:line="240" w:lineRule="auto"/>
      </w:pPr>
      <w:r>
        <w:separator/>
      </w:r>
    </w:p>
  </w:endnote>
  <w:endnote w:type="continuationSeparator" w:id="0">
    <w:p w14:paraId="026874A4" w14:textId="77777777" w:rsidR="00B3095E" w:rsidRDefault="00B3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Merriweather">
    <w:altName w:val="Times New Roman"/>
    <w:charset w:val="00"/>
    <w:family w:val="auto"/>
    <w:pitch w:val="variable"/>
    <w:sig w:usb0="20000207" w:usb1="00000002"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328" w14:textId="1B8FD0AA" w:rsidR="00A6293A" w:rsidRDefault="00A6293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E017F">
      <w:rPr>
        <w:noProof/>
        <w:color w:val="000000"/>
      </w:rPr>
      <w:t>28</w:t>
    </w:r>
    <w:r>
      <w:rPr>
        <w:color w:val="000000"/>
      </w:rPr>
      <w:fldChar w:fldCharType="end"/>
    </w:r>
  </w:p>
  <w:p w14:paraId="00000329" w14:textId="77777777" w:rsidR="00A6293A" w:rsidRDefault="00A6293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B03B6" w14:textId="77777777" w:rsidR="00B3095E" w:rsidRDefault="00B3095E">
      <w:pPr>
        <w:spacing w:after="0" w:line="240" w:lineRule="auto"/>
      </w:pPr>
      <w:r>
        <w:separator/>
      </w:r>
    </w:p>
  </w:footnote>
  <w:footnote w:type="continuationSeparator" w:id="0">
    <w:p w14:paraId="0AAF3C52" w14:textId="77777777" w:rsidR="00B3095E" w:rsidRDefault="00B30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99C"/>
    <w:multiLevelType w:val="multilevel"/>
    <w:tmpl w:val="6E22ABF6"/>
    <w:lvl w:ilvl="0">
      <w:start w:val="1"/>
      <w:numFmt w:val="decimal"/>
      <w:lvlText w:val="%1)"/>
      <w:lvlJc w:val="left"/>
      <w:pPr>
        <w:ind w:left="546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038420C1"/>
    <w:multiLevelType w:val="multilevel"/>
    <w:tmpl w:val="6B3A19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8DF073E"/>
    <w:multiLevelType w:val="multilevel"/>
    <w:tmpl w:val="F0F8DC3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B9B78A6"/>
    <w:multiLevelType w:val="multilevel"/>
    <w:tmpl w:val="76480A7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F266116"/>
    <w:multiLevelType w:val="multilevel"/>
    <w:tmpl w:val="9146CDCA"/>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5">
    <w:nsid w:val="0FE31EFC"/>
    <w:multiLevelType w:val="multilevel"/>
    <w:tmpl w:val="9FD42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6D2903"/>
    <w:multiLevelType w:val="multilevel"/>
    <w:tmpl w:val="008EBF00"/>
    <w:lvl w:ilvl="0">
      <w:start w:val="1"/>
      <w:numFmt w:val="decimal"/>
      <w:lvlText w:val="%1)"/>
      <w:lvlJc w:val="left"/>
      <w:pPr>
        <w:ind w:left="900" w:hanging="360"/>
      </w:pPr>
      <w:rPr>
        <w:rFonts w:ascii="GHEA Grapalat" w:eastAsia="GHEA Grapalat" w:hAnsi="GHEA Grapalat" w:cs="GHEA Grapala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7">
    <w:nsid w:val="17E7362C"/>
    <w:multiLevelType w:val="multilevel"/>
    <w:tmpl w:val="F69C6976"/>
    <w:lvl w:ilvl="0">
      <w:start w:val="1"/>
      <w:numFmt w:val="decimal"/>
      <w:lvlText w:val="%1)"/>
      <w:lvlJc w:val="left"/>
      <w:pPr>
        <w:ind w:left="4334" w:hanging="360"/>
      </w:pPr>
    </w:lvl>
    <w:lvl w:ilvl="1">
      <w:start w:val="1"/>
      <w:numFmt w:val="lowerLetter"/>
      <w:lvlText w:val="%2."/>
      <w:lvlJc w:val="left"/>
      <w:pPr>
        <w:ind w:left="5054" w:hanging="360"/>
      </w:pPr>
    </w:lvl>
    <w:lvl w:ilvl="2">
      <w:start w:val="1"/>
      <w:numFmt w:val="lowerRoman"/>
      <w:lvlText w:val="%3."/>
      <w:lvlJc w:val="right"/>
      <w:pPr>
        <w:ind w:left="5774" w:hanging="180"/>
      </w:pPr>
    </w:lvl>
    <w:lvl w:ilvl="3">
      <w:start w:val="1"/>
      <w:numFmt w:val="decimal"/>
      <w:lvlText w:val="%4."/>
      <w:lvlJc w:val="left"/>
      <w:pPr>
        <w:ind w:left="6494" w:hanging="360"/>
      </w:pPr>
    </w:lvl>
    <w:lvl w:ilvl="4">
      <w:start w:val="1"/>
      <w:numFmt w:val="lowerLetter"/>
      <w:lvlText w:val="%5."/>
      <w:lvlJc w:val="left"/>
      <w:pPr>
        <w:ind w:left="7214" w:hanging="360"/>
      </w:pPr>
    </w:lvl>
    <w:lvl w:ilvl="5">
      <w:start w:val="1"/>
      <w:numFmt w:val="lowerRoman"/>
      <w:lvlText w:val="%6."/>
      <w:lvlJc w:val="right"/>
      <w:pPr>
        <w:ind w:left="7934" w:hanging="180"/>
      </w:pPr>
    </w:lvl>
    <w:lvl w:ilvl="6">
      <w:start w:val="1"/>
      <w:numFmt w:val="decimal"/>
      <w:lvlText w:val="%7."/>
      <w:lvlJc w:val="left"/>
      <w:pPr>
        <w:ind w:left="8654" w:hanging="360"/>
      </w:pPr>
    </w:lvl>
    <w:lvl w:ilvl="7">
      <w:start w:val="1"/>
      <w:numFmt w:val="lowerLetter"/>
      <w:lvlText w:val="%8."/>
      <w:lvlJc w:val="left"/>
      <w:pPr>
        <w:ind w:left="9374" w:hanging="360"/>
      </w:pPr>
    </w:lvl>
    <w:lvl w:ilvl="8">
      <w:start w:val="1"/>
      <w:numFmt w:val="lowerRoman"/>
      <w:lvlText w:val="%9."/>
      <w:lvlJc w:val="right"/>
      <w:pPr>
        <w:ind w:left="10094" w:hanging="180"/>
      </w:pPr>
    </w:lvl>
  </w:abstractNum>
  <w:abstractNum w:abstractNumId="8">
    <w:nsid w:val="19103F54"/>
    <w:multiLevelType w:val="multilevel"/>
    <w:tmpl w:val="8A52DA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19BB59F3"/>
    <w:multiLevelType w:val="multilevel"/>
    <w:tmpl w:val="310CFB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1F6C3261"/>
    <w:multiLevelType w:val="multilevel"/>
    <w:tmpl w:val="EE20E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6860A6"/>
    <w:multiLevelType w:val="multilevel"/>
    <w:tmpl w:val="FC0021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1771CDC"/>
    <w:multiLevelType w:val="multilevel"/>
    <w:tmpl w:val="B6BE0D5A"/>
    <w:lvl w:ilvl="0">
      <w:start w:val="1"/>
      <w:numFmt w:val="decimal"/>
      <w:lvlText w:val="%1)"/>
      <w:lvlJc w:val="left"/>
      <w:pPr>
        <w:ind w:left="5954" w:hanging="360"/>
      </w:pPr>
    </w:lvl>
    <w:lvl w:ilvl="1">
      <w:start w:val="1"/>
      <w:numFmt w:val="lowerLetter"/>
      <w:lvlText w:val="%2."/>
      <w:lvlJc w:val="left"/>
      <w:pPr>
        <w:ind w:left="6674" w:hanging="360"/>
      </w:pPr>
    </w:lvl>
    <w:lvl w:ilvl="2">
      <w:start w:val="1"/>
      <w:numFmt w:val="lowerRoman"/>
      <w:lvlText w:val="%3."/>
      <w:lvlJc w:val="right"/>
      <w:pPr>
        <w:ind w:left="7394" w:hanging="180"/>
      </w:pPr>
    </w:lvl>
    <w:lvl w:ilvl="3">
      <w:start w:val="1"/>
      <w:numFmt w:val="decimal"/>
      <w:lvlText w:val="%4."/>
      <w:lvlJc w:val="left"/>
      <w:pPr>
        <w:ind w:left="8114" w:hanging="360"/>
      </w:pPr>
    </w:lvl>
    <w:lvl w:ilvl="4">
      <w:start w:val="1"/>
      <w:numFmt w:val="lowerLetter"/>
      <w:lvlText w:val="%5."/>
      <w:lvlJc w:val="left"/>
      <w:pPr>
        <w:ind w:left="8834" w:hanging="360"/>
      </w:pPr>
    </w:lvl>
    <w:lvl w:ilvl="5">
      <w:start w:val="1"/>
      <w:numFmt w:val="lowerRoman"/>
      <w:lvlText w:val="%6."/>
      <w:lvlJc w:val="right"/>
      <w:pPr>
        <w:ind w:left="9554" w:hanging="180"/>
      </w:pPr>
    </w:lvl>
    <w:lvl w:ilvl="6">
      <w:start w:val="1"/>
      <w:numFmt w:val="decimal"/>
      <w:lvlText w:val="%7."/>
      <w:lvlJc w:val="left"/>
      <w:pPr>
        <w:ind w:left="10274" w:hanging="360"/>
      </w:pPr>
    </w:lvl>
    <w:lvl w:ilvl="7">
      <w:start w:val="1"/>
      <w:numFmt w:val="lowerLetter"/>
      <w:lvlText w:val="%8."/>
      <w:lvlJc w:val="left"/>
      <w:pPr>
        <w:ind w:left="10994" w:hanging="360"/>
      </w:pPr>
    </w:lvl>
    <w:lvl w:ilvl="8">
      <w:start w:val="1"/>
      <w:numFmt w:val="lowerRoman"/>
      <w:lvlText w:val="%9."/>
      <w:lvlJc w:val="right"/>
      <w:pPr>
        <w:ind w:left="11714" w:hanging="180"/>
      </w:pPr>
    </w:lvl>
  </w:abstractNum>
  <w:abstractNum w:abstractNumId="13">
    <w:nsid w:val="22891788"/>
    <w:multiLevelType w:val="multilevel"/>
    <w:tmpl w:val="CA8A93BE"/>
    <w:lvl w:ilvl="0">
      <w:start w:val="1"/>
      <w:numFmt w:val="decimal"/>
      <w:lvlText w:val="%1)"/>
      <w:lvlJc w:val="left"/>
      <w:pPr>
        <w:ind w:left="630"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4">
    <w:nsid w:val="22D450DF"/>
    <w:multiLevelType w:val="multilevel"/>
    <w:tmpl w:val="89224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F36F76"/>
    <w:multiLevelType w:val="multilevel"/>
    <w:tmpl w:val="A8A2EF2C"/>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6943668"/>
    <w:multiLevelType w:val="multilevel"/>
    <w:tmpl w:val="EBE2F7D8"/>
    <w:lvl w:ilvl="0">
      <w:start w:val="1"/>
      <w:numFmt w:val="decimal"/>
      <w:lvlText w:val="%1)"/>
      <w:lvlJc w:val="left"/>
      <w:pPr>
        <w:ind w:left="90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nsid w:val="2F632585"/>
    <w:multiLevelType w:val="multilevel"/>
    <w:tmpl w:val="0C4073EA"/>
    <w:lvl w:ilvl="0">
      <w:start w:val="1"/>
      <w:numFmt w:val="decimal"/>
      <w:lvlText w:val="%1)"/>
      <w:lvlJc w:val="left"/>
      <w:pPr>
        <w:ind w:left="4500"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8">
    <w:nsid w:val="2FE4674F"/>
    <w:multiLevelType w:val="multilevel"/>
    <w:tmpl w:val="2F2618CA"/>
    <w:lvl w:ilvl="0">
      <w:start w:val="1"/>
      <w:numFmt w:val="decimal"/>
      <w:lvlText w:val="%1)"/>
      <w:lvlJc w:val="left"/>
      <w:pPr>
        <w:ind w:left="900"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9">
    <w:nsid w:val="37626946"/>
    <w:multiLevelType w:val="multilevel"/>
    <w:tmpl w:val="BFE07DC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37EA586E"/>
    <w:multiLevelType w:val="multilevel"/>
    <w:tmpl w:val="7E60B2A2"/>
    <w:lvl w:ilvl="0">
      <w:start w:val="1"/>
      <w:numFmt w:val="decimal"/>
      <w:lvlText w:val="%1."/>
      <w:lvlJc w:val="left"/>
      <w:pPr>
        <w:ind w:left="1152" w:hanging="52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21">
    <w:nsid w:val="38C80ADB"/>
    <w:multiLevelType w:val="multilevel"/>
    <w:tmpl w:val="3F56368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3B002FB3"/>
    <w:multiLevelType w:val="multilevel"/>
    <w:tmpl w:val="3C08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E84BA9"/>
    <w:multiLevelType w:val="multilevel"/>
    <w:tmpl w:val="CAACE5AC"/>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24">
    <w:nsid w:val="42197550"/>
    <w:multiLevelType w:val="multilevel"/>
    <w:tmpl w:val="A454BC0C"/>
    <w:lvl w:ilvl="0">
      <w:start w:val="1"/>
      <w:numFmt w:val="decimal"/>
      <w:lvlText w:val="%1)"/>
      <w:lvlJc w:val="left"/>
      <w:pPr>
        <w:ind w:left="1094" w:hanging="360"/>
      </w:p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5">
    <w:nsid w:val="43350425"/>
    <w:multiLevelType w:val="multilevel"/>
    <w:tmpl w:val="5A968510"/>
    <w:lvl w:ilvl="0">
      <w:start w:val="1"/>
      <w:numFmt w:val="decimal"/>
      <w:lvlText w:val="%1)"/>
      <w:lvlJc w:val="left"/>
      <w:pPr>
        <w:ind w:left="1094" w:hanging="360"/>
      </w:pPr>
    </w:lvl>
    <w:lvl w:ilvl="1">
      <w:start w:val="1"/>
      <w:numFmt w:val="decimal"/>
      <w:lvlText w:val="%2."/>
      <w:lvlJc w:val="left"/>
      <w:pPr>
        <w:ind w:left="1814" w:hanging="360"/>
      </w:pPr>
      <w:rPr>
        <w:b/>
      </w:rPr>
    </w:lvl>
    <w:lvl w:ilvl="2">
      <w:start w:val="1"/>
      <w:numFmt w:val="decimal"/>
      <w:lvlText w:val="%3)"/>
      <w:lvlJc w:val="lef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6">
    <w:nsid w:val="43ED11A9"/>
    <w:multiLevelType w:val="multilevel"/>
    <w:tmpl w:val="8C46DCC8"/>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7">
    <w:nsid w:val="44BE0026"/>
    <w:multiLevelType w:val="multilevel"/>
    <w:tmpl w:val="B24828A2"/>
    <w:lvl w:ilvl="0">
      <w:start w:val="1"/>
      <w:numFmt w:val="decimal"/>
      <w:lvlText w:val="%1)"/>
      <w:lvlJc w:val="left"/>
      <w:pPr>
        <w:ind w:left="1094" w:hanging="360"/>
      </w:p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8">
    <w:nsid w:val="467837D8"/>
    <w:multiLevelType w:val="multilevel"/>
    <w:tmpl w:val="19ECD08A"/>
    <w:lvl w:ilvl="0">
      <w:start w:val="1"/>
      <w:numFmt w:val="decimal"/>
      <w:lvlText w:val="%1)"/>
      <w:lvlJc w:val="left"/>
      <w:pPr>
        <w:ind w:left="7574" w:hanging="360"/>
      </w:pPr>
    </w:lvl>
    <w:lvl w:ilvl="1">
      <w:start w:val="1"/>
      <w:numFmt w:val="lowerLetter"/>
      <w:lvlText w:val="%2."/>
      <w:lvlJc w:val="left"/>
      <w:pPr>
        <w:ind w:left="8294" w:hanging="360"/>
      </w:pPr>
    </w:lvl>
    <w:lvl w:ilvl="2">
      <w:start w:val="1"/>
      <w:numFmt w:val="lowerRoman"/>
      <w:lvlText w:val="%3."/>
      <w:lvlJc w:val="right"/>
      <w:pPr>
        <w:ind w:left="9014" w:hanging="180"/>
      </w:pPr>
    </w:lvl>
    <w:lvl w:ilvl="3">
      <w:start w:val="1"/>
      <w:numFmt w:val="decimal"/>
      <w:lvlText w:val="%4."/>
      <w:lvlJc w:val="left"/>
      <w:pPr>
        <w:ind w:left="9734" w:hanging="360"/>
      </w:pPr>
    </w:lvl>
    <w:lvl w:ilvl="4">
      <w:start w:val="1"/>
      <w:numFmt w:val="lowerLetter"/>
      <w:lvlText w:val="%5."/>
      <w:lvlJc w:val="left"/>
      <w:pPr>
        <w:ind w:left="10454" w:hanging="360"/>
      </w:pPr>
    </w:lvl>
    <w:lvl w:ilvl="5">
      <w:start w:val="1"/>
      <w:numFmt w:val="lowerRoman"/>
      <w:lvlText w:val="%6."/>
      <w:lvlJc w:val="right"/>
      <w:pPr>
        <w:ind w:left="11174" w:hanging="180"/>
      </w:pPr>
    </w:lvl>
    <w:lvl w:ilvl="6">
      <w:start w:val="1"/>
      <w:numFmt w:val="decimal"/>
      <w:lvlText w:val="%7."/>
      <w:lvlJc w:val="left"/>
      <w:pPr>
        <w:ind w:left="11894" w:hanging="360"/>
      </w:pPr>
    </w:lvl>
    <w:lvl w:ilvl="7">
      <w:start w:val="1"/>
      <w:numFmt w:val="lowerLetter"/>
      <w:lvlText w:val="%8."/>
      <w:lvlJc w:val="left"/>
      <w:pPr>
        <w:ind w:left="12614" w:hanging="360"/>
      </w:pPr>
    </w:lvl>
    <w:lvl w:ilvl="8">
      <w:start w:val="1"/>
      <w:numFmt w:val="lowerRoman"/>
      <w:lvlText w:val="%9."/>
      <w:lvlJc w:val="right"/>
      <w:pPr>
        <w:ind w:left="13334" w:hanging="180"/>
      </w:pPr>
    </w:lvl>
  </w:abstractNum>
  <w:abstractNum w:abstractNumId="29">
    <w:nsid w:val="484D663E"/>
    <w:multiLevelType w:val="multilevel"/>
    <w:tmpl w:val="607E566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4A1C6866"/>
    <w:multiLevelType w:val="multilevel"/>
    <w:tmpl w:val="B7B8A946"/>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1">
    <w:nsid w:val="4AA448D1"/>
    <w:multiLevelType w:val="multilevel"/>
    <w:tmpl w:val="841EEB94"/>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2">
    <w:nsid w:val="4B0541D2"/>
    <w:multiLevelType w:val="multilevel"/>
    <w:tmpl w:val="9718E5E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4CB62E26"/>
    <w:multiLevelType w:val="multilevel"/>
    <w:tmpl w:val="39EA4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DD12003"/>
    <w:multiLevelType w:val="multilevel"/>
    <w:tmpl w:val="78D2940A"/>
    <w:lvl w:ilvl="0">
      <w:start w:val="1"/>
      <w:numFmt w:val="decimal"/>
      <w:lvlText w:val="%1."/>
      <w:lvlJc w:val="left"/>
      <w:pPr>
        <w:ind w:left="502" w:hanging="360"/>
      </w:pPr>
      <w:rPr>
        <w:color w:val="auto"/>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5">
    <w:nsid w:val="4F2B78D5"/>
    <w:multiLevelType w:val="multilevel"/>
    <w:tmpl w:val="9E049A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nsid w:val="51BC6430"/>
    <w:multiLevelType w:val="hybridMultilevel"/>
    <w:tmpl w:val="9ACE738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51F14398"/>
    <w:multiLevelType w:val="multilevel"/>
    <w:tmpl w:val="C74EB8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52EE37FB"/>
    <w:multiLevelType w:val="multilevel"/>
    <w:tmpl w:val="C3C4EEEA"/>
    <w:lvl w:ilvl="0">
      <w:start w:val="1"/>
      <w:numFmt w:val="decimal"/>
      <w:lvlText w:val="%1."/>
      <w:lvlJc w:val="left"/>
      <w:pPr>
        <w:ind w:left="644" w:hanging="35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nsid w:val="53EF2CDA"/>
    <w:multiLevelType w:val="multilevel"/>
    <w:tmpl w:val="ABF8E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4881B56"/>
    <w:multiLevelType w:val="multilevel"/>
    <w:tmpl w:val="D1FE968A"/>
    <w:lvl w:ilvl="0">
      <w:start w:val="1"/>
      <w:numFmt w:val="decimal"/>
      <w:lvlText w:val="%1)"/>
      <w:lvlJc w:val="left"/>
      <w:pPr>
        <w:ind w:left="2714" w:hanging="360"/>
      </w:pPr>
    </w:lvl>
    <w:lvl w:ilvl="1">
      <w:start w:val="1"/>
      <w:numFmt w:val="lowerLetter"/>
      <w:lvlText w:val="%2."/>
      <w:lvlJc w:val="left"/>
      <w:pPr>
        <w:ind w:left="3434" w:hanging="360"/>
      </w:pPr>
    </w:lvl>
    <w:lvl w:ilvl="2">
      <w:start w:val="1"/>
      <w:numFmt w:val="lowerRoman"/>
      <w:lvlText w:val="%3."/>
      <w:lvlJc w:val="right"/>
      <w:pPr>
        <w:ind w:left="4154" w:hanging="180"/>
      </w:pPr>
    </w:lvl>
    <w:lvl w:ilvl="3">
      <w:start w:val="1"/>
      <w:numFmt w:val="decimal"/>
      <w:lvlText w:val="%4."/>
      <w:lvlJc w:val="left"/>
      <w:pPr>
        <w:ind w:left="4874" w:hanging="360"/>
      </w:pPr>
    </w:lvl>
    <w:lvl w:ilvl="4">
      <w:start w:val="1"/>
      <w:numFmt w:val="lowerLetter"/>
      <w:lvlText w:val="%5."/>
      <w:lvlJc w:val="left"/>
      <w:pPr>
        <w:ind w:left="5594" w:hanging="360"/>
      </w:pPr>
    </w:lvl>
    <w:lvl w:ilvl="5">
      <w:start w:val="1"/>
      <w:numFmt w:val="lowerRoman"/>
      <w:lvlText w:val="%6."/>
      <w:lvlJc w:val="right"/>
      <w:pPr>
        <w:ind w:left="6314" w:hanging="180"/>
      </w:pPr>
    </w:lvl>
    <w:lvl w:ilvl="6">
      <w:start w:val="1"/>
      <w:numFmt w:val="decimal"/>
      <w:lvlText w:val="%7."/>
      <w:lvlJc w:val="left"/>
      <w:pPr>
        <w:ind w:left="7034" w:hanging="360"/>
      </w:pPr>
    </w:lvl>
    <w:lvl w:ilvl="7">
      <w:start w:val="1"/>
      <w:numFmt w:val="lowerLetter"/>
      <w:lvlText w:val="%8."/>
      <w:lvlJc w:val="left"/>
      <w:pPr>
        <w:ind w:left="7754" w:hanging="360"/>
      </w:pPr>
    </w:lvl>
    <w:lvl w:ilvl="8">
      <w:start w:val="1"/>
      <w:numFmt w:val="lowerRoman"/>
      <w:lvlText w:val="%9."/>
      <w:lvlJc w:val="right"/>
      <w:pPr>
        <w:ind w:left="8474" w:hanging="180"/>
      </w:pPr>
    </w:lvl>
  </w:abstractNum>
  <w:abstractNum w:abstractNumId="41">
    <w:nsid w:val="56636184"/>
    <w:multiLevelType w:val="multilevel"/>
    <w:tmpl w:val="B400DA3C"/>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42">
    <w:nsid w:val="5B4E06EF"/>
    <w:multiLevelType w:val="multilevel"/>
    <w:tmpl w:val="41ACEA0E"/>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43">
    <w:nsid w:val="5D4A1D59"/>
    <w:multiLevelType w:val="multilevel"/>
    <w:tmpl w:val="2AAC6570"/>
    <w:lvl w:ilvl="0">
      <w:start w:val="1"/>
      <w:numFmt w:val="decimal"/>
      <w:lvlText w:val="%1)"/>
      <w:lvlJc w:val="left"/>
      <w:pPr>
        <w:ind w:left="3763" w:hanging="360"/>
      </w:pPr>
    </w:lvl>
    <w:lvl w:ilvl="1">
      <w:start w:val="1"/>
      <w:numFmt w:val="lowerLetter"/>
      <w:lvlText w:val="%2."/>
      <w:lvlJc w:val="left"/>
      <w:pPr>
        <w:ind w:left="9914" w:hanging="360"/>
      </w:pPr>
    </w:lvl>
    <w:lvl w:ilvl="2">
      <w:start w:val="1"/>
      <w:numFmt w:val="lowerRoman"/>
      <w:lvlText w:val="%3."/>
      <w:lvlJc w:val="right"/>
      <w:pPr>
        <w:ind w:left="10634" w:hanging="180"/>
      </w:pPr>
    </w:lvl>
    <w:lvl w:ilvl="3">
      <w:start w:val="1"/>
      <w:numFmt w:val="decimal"/>
      <w:lvlText w:val="%4."/>
      <w:lvlJc w:val="left"/>
      <w:pPr>
        <w:ind w:left="11354" w:hanging="360"/>
      </w:pPr>
    </w:lvl>
    <w:lvl w:ilvl="4">
      <w:start w:val="1"/>
      <w:numFmt w:val="lowerLetter"/>
      <w:lvlText w:val="%5."/>
      <w:lvlJc w:val="left"/>
      <w:pPr>
        <w:ind w:left="12074" w:hanging="360"/>
      </w:pPr>
    </w:lvl>
    <w:lvl w:ilvl="5">
      <w:start w:val="1"/>
      <w:numFmt w:val="lowerRoman"/>
      <w:lvlText w:val="%6."/>
      <w:lvlJc w:val="right"/>
      <w:pPr>
        <w:ind w:left="12794" w:hanging="180"/>
      </w:pPr>
    </w:lvl>
    <w:lvl w:ilvl="6">
      <w:start w:val="1"/>
      <w:numFmt w:val="decimal"/>
      <w:lvlText w:val="%7."/>
      <w:lvlJc w:val="left"/>
      <w:pPr>
        <w:ind w:left="13514" w:hanging="360"/>
      </w:pPr>
    </w:lvl>
    <w:lvl w:ilvl="7">
      <w:start w:val="1"/>
      <w:numFmt w:val="lowerLetter"/>
      <w:lvlText w:val="%8."/>
      <w:lvlJc w:val="left"/>
      <w:pPr>
        <w:ind w:left="14234" w:hanging="360"/>
      </w:pPr>
    </w:lvl>
    <w:lvl w:ilvl="8">
      <w:start w:val="1"/>
      <w:numFmt w:val="lowerRoman"/>
      <w:lvlText w:val="%9."/>
      <w:lvlJc w:val="right"/>
      <w:pPr>
        <w:ind w:left="14954" w:hanging="180"/>
      </w:pPr>
    </w:lvl>
  </w:abstractNum>
  <w:abstractNum w:abstractNumId="44">
    <w:nsid w:val="5EE429B0"/>
    <w:multiLevelType w:val="multilevel"/>
    <w:tmpl w:val="E88E279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5F614B31"/>
    <w:multiLevelType w:val="multilevel"/>
    <w:tmpl w:val="025CCAF6"/>
    <w:lvl w:ilvl="0">
      <w:start w:val="1"/>
      <w:numFmt w:val="decimal"/>
      <w:lvlText w:val="%1."/>
      <w:lvlJc w:val="left"/>
      <w:pPr>
        <w:ind w:left="6660" w:hanging="360"/>
      </w:pPr>
      <w:rPr>
        <w:rFonts w:ascii="GHEA Grapalat" w:hAnsi="GHEA Grapalat" w:hint="default"/>
        <w:sz w:val="24"/>
        <w:szCs w:val="24"/>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6">
    <w:nsid w:val="5F643AAA"/>
    <w:multiLevelType w:val="multilevel"/>
    <w:tmpl w:val="AEDEEFF2"/>
    <w:lvl w:ilvl="0">
      <w:start w:val="1"/>
      <w:numFmt w:val="decimal"/>
      <w:lvlText w:val="%1."/>
      <w:lvlJc w:val="left"/>
      <w:pPr>
        <w:ind w:left="1094" w:hanging="360"/>
      </w:pPr>
    </w:lvl>
    <w:lvl w:ilvl="1">
      <w:start w:val="1"/>
      <w:numFmt w:val="decimal"/>
      <w:lvlText w:val="%2."/>
      <w:lvlJc w:val="left"/>
      <w:pPr>
        <w:ind w:left="1814" w:hanging="360"/>
      </w:pPr>
    </w:lvl>
    <w:lvl w:ilvl="2">
      <w:start w:val="1"/>
      <w:numFmt w:val="decimal"/>
      <w:lvlText w:val="%3)"/>
      <w:lvlJc w:val="left"/>
      <w:pPr>
        <w:ind w:left="2858" w:hanging="504"/>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47">
    <w:nsid w:val="64281954"/>
    <w:multiLevelType w:val="multilevel"/>
    <w:tmpl w:val="D7FA4EC2"/>
    <w:lvl w:ilvl="0">
      <w:start w:val="1"/>
      <w:numFmt w:val="decimal"/>
      <w:lvlText w:val="%1)"/>
      <w:lvlJc w:val="left"/>
      <w:pPr>
        <w:ind w:left="90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nsid w:val="64BA0EC9"/>
    <w:multiLevelType w:val="multilevel"/>
    <w:tmpl w:val="D7A2DE2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nsid w:val="68416502"/>
    <w:multiLevelType w:val="multilevel"/>
    <w:tmpl w:val="14CE891E"/>
    <w:lvl w:ilvl="0">
      <w:start w:val="1"/>
      <w:numFmt w:val="decimal"/>
      <w:lvlText w:val="%1."/>
      <w:lvlJc w:val="left"/>
      <w:pPr>
        <w:ind w:left="1287" w:hanging="360"/>
      </w:pPr>
      <w:rPr>
        <w:rFonts w:ascii="GHEA Grapalat" w:eastAsia="GHEA Grapalat" w:hAnsi="GHEA Grapalat" w:cs="GHEA Grapala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nsid w:val="69A52D34"/>
    <w:multiLevelType w:val="multilevel"/>
    <w:tmpl w:val="C51C563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51">
    <w:nsid w:val="69F36A68"/>
    <w:multiLevelType w:val="multilevel"/>
    <w:tmpl w:val="D6FC1E2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nsid w:val="6A482790"/>
    <w:multiLevelType w:val="multilevel"/>
    <w:tmpl w:val="F75E6E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6E003AD9"/>
    <w:multiLevelType w:val="multilevel"/>
    <w:tmpl w:val="AB36DE5A"/>
    <w:lvl w:ilvl="0">
      <w:start w:val="1"/>
      <w:numFmt w:val="decimal"/>
      <w:lvlText w:val="%1."/>
      <w:lvlJc w:val="left"/>
      <w:pPr>
        <w:ind w:left="1637" w:hanging="360"/>
      </w:pPr>
      <w:rPr>
        <w:b w:val="0"/>
      </w:rPr>
    </w:lvl>
    <w:lvl w:ilvl="1">
      <w:start w:val="1"/>
      <w:numFmt w:val="decimal"/>
      <w:lvlText w:val="%2)"/>
      <w:lvlJc w:val="left"/>
      <w:pPr>
        <w:ind w:left="2513" w:hanging="515"/>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4">
    <w:nsid w:val="725A3EA7"/>
    <w:multiLevelType w:val="multilevel"/>
    <w:tmpl w:val="B2D2D7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nsid w:val="72C40D66"/>
    <w:multiLevelType w:val="multilevel"/>
    <w:tmpl w:val="62EC7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3D17B8F"/>
    <w:multiLevelType w:val="multilevel"/>
    <w:tmpl w:val="E1A655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76130D27"/>
    <w:multiLevelType w:val="multilevel"/>
    <w:tmpl w:val="96FCA758"/>
    <w:lvl w:ilvl="0">
      <w:start w:val="1"/>
      <w:numFmt w:val="decimal"/>
      <w:lvlText w:val="%1)"/>
      <w:lvlJc w:val="left"/>
      <w:pPr>
        <w:ind w:left="1080"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58">
    <w:nsid w:val="79D93B1C"/>
    <w:multiLevelType w:val="multilevel"/>
    <w:tmpl w:val="9DB6B9BC"/>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EC10B6"/>
    <w:multiLevelType w:val="multilevel"/>
    <w:tmpl w:val="8D8824D6"/>
    <w:lvl w:ilvl="0">
      <w:start w:val="1"/>
      <w:numFmt w:val="decimal"/>
      <w:lvlText w:val="%1)"/>
      <w:lvlJc w:val="left"/>
      <w:pPr>
        <w:ind w:left="1094" w:hanging="360"/>
      </w:pPr>
    </w:lvl>
    <w:lvl w:ilvl="1">
      <w:start w:val="1"/>
      <w:numFmt w:val="decimal"/>
      <w:lvlText w:val="%2."/>
      <w:lvlJc w:val="left"/>
      <w:pPr>
        <w:ind w:left="1814" w:hanging="360"/>
      </w:pPr>
      <w:rPr>
        <w:b/>
      </w:rPr>
    </w:lvl>
    <w:lvl w:ilvl="2">
      <w:start w:val="1"/>
      <w:numFmt w:val="decimal"/>
      <w:lvlText w:val="%3)"/>
      <w:lvlJc w:val="lef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60">
    <w:nsid w:val="7B1F2D3D"/>
    <w:multiLevelType w:val="multilevel"/>
    <w:tmpl w:val="74100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B507ABE"/>
    <w:multiLevelType w:val="multilevel"/>
    <w:tmpl w:val="483CAF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B647193"/>
    <w:multiLevelType w:val="multilevel"/>
    <w:tmpl w:val="D9727AA8"/>
    <w:lvl w:ilvl="0">
      <w:start w:val="1"/>
      <w:numFmt w:val="decimal"/>
      <w:lvlText w:val="%1)"/>
      <w:lvlJc w:val="left"/>
      <w:pPr>
        <w:ind w:left="810" w:hanging="360"/>
      </w:pPr>
    </w:lvl>
    <w:lvl w:ilvl="1">
      <w:start w:val="1"/>
      <w:numFmt w:val="lowerLetter"/>
      <w:lvlText w:val="%2."/>
      <w:lvlJc w:val="left"/>
      <w:pPr>
        <w:ind w:left="3350" w:hanging="360"/>
      </w:pPr>
    </w:lvl>
    <w:lvl w:ilvl="2">
      <w:start w:val="1"/>
      <w:numFmt w:val="lowerRoman"/>
      <w:lvlText w:val="%3."/>
      <w:lvlJc w:val="right"/>
      <w:pPr>
        <w:ind w:left="4070" w:hanging="180"/>
      </w:pPr>
    </w:lvl>
    <w:lvl w:ilvl="3">
      <w:start w:val="1"/>
      <w:numFmt w:val="decimal"/>
      <w:lvlText w:val="%4."/>
      <w:lvlJc w:val="left"/>
      <w:pPr>
        <w:ind w:left="4790" w:hanging="360"/>
      </w:pPr>
    </w:lvl>
    <w:lvl w:ilvl="4">
      <w:start w:val="1"/>
      <w:numFmt w:val="lowerLetter"/>
      <w:lvlText w:val="%5."/>
      <w:lvlJc w:val="left"/>
      <w:pPr>
        <w:ind w:left="5510" w:hanging="360"/>
      </w:pPr>
    </w:lvl>
    <w:lvl w:ilvl="5">
      <w:start w:val="1"/>
      <w:numFmt w:val="lowerRoman"/>
      <w:lvlText w:val="%6."/>
      <w:lvlJc w:val="right"/>
      <w:pPr>
        <w:ind w:left="6230" w:hanging="180"/>
      </w:pPr>
    </w:lvl>
    <w:lvl w:ilvl="6">
      <w:start w:val="1"/>
      <w:numFmt w:val="decimal"/>
      <w:lvlText w:val="%7."/>
      <w:lvlJc w:val="left"/>
      <w:pPr>
        <w:ind w:left="6950" w:hanging="360"/>
      </w:pPr>
    </w:lvl>
    <w:lvl w:ilvl="7">
      <w:start w:val="1"/>
      <w:numFmt w:val="lowerLetter"/>
      <w:lvlText w:val="%8."/>
      <w:lvlJc w:val="left"/>
      <w:pPr>
        <w:ind w:left="7670" w:hanging="360"/>
      </w:pPr>
    </w:lvl>
    <w:lvl w:ilvl="8">
      <w:start w:val="1"/>
      <w:numFmt w:val="lowerRoman"/>
      <w:lvlText w:val="%9."/>
      <w:lvlJc w:val="right"/>
      <w:pPr>
        <w:ind w:left="8390" w:hanging="180"/>
      </w:pPr>
    </w:lvl>
  </w:abstractNum>
  <w:num w:numId="1">
    <w:abstractNumId w:val="44"/>
  </w:num>
  <w:num w:numId="2">
    <w:abstractNumId w:val="57"/>
  </w:num>
  <w:num w:numId="3">
    <w:abstractNumId w:val="19"/>
  </w:num>
  <w:num w:numId="4">
    <w:abstractNumId w:val="47"/>
  </w:num>
  <w:num w:numId="5">
    <w:abstractNumId w:val="45"/>
  </w:num>
  <w:num w:numId="6">
    <w:abstractNumId w:val="26"/>
  </w:num>
  <w:num w:numId="7">
    <w:abstractNumId w:val="31"/>
  </w:num>
  <w:num w:numId="8">
    <w:abstractNumId w:val="2"/>
  </w:num>
  <w:num w:numId="9">
    <w:abstractNumId w:val="3"/>
  </w:num>
  <w:num w:numId="10">
    <w:abstractNumId w:val="8"/>
  </w:num>
  <w:num w:numId="11">
    <w:abstractNumId w:val="54"/>
  </w:num>
  <w:num w:numId="12">
    <w:abstractNumId w:val="11"/>
  </w:num>
  <w:num w:numId="13">
    <w:abstractNumId w:val="53"/>
  </w:num>
  <w:num w:numId="14">
    <w:abstractNumId w:val="46"/>
  </w:num>
  <w:num w:numId="15">
    <w:abstractNumId w:val="42"/>
  </w:num>
  <w:num w:numId="16">
    <w:abstractNumId w:val="51"/>
  </w:num>
  <w:num w:numId="17">
    <w:abstractNumId w:val="62"/>
  </w:num>
  <w:num w:numId="18">
    <w:abstractNumId w:val="60"/>
  </w:num>
  <w:num w:numId="19">
    <w:abstractNumId w:val="13"/>
  </w:num>
  <w:num w:numId="20">
    <w:abstractNumId w:val="22"/>
  </w:num>
  <w:num w:numId="21">
    <w:abstractNumId w:val="35"/>
  </w:num>
  <w:num w:numId="22">
    <w:abstractNumId w:val="21"/>
  </w:num>
  <w:num w:numId="23">
    <w:abstractNumId w:val="59"/>
  </w:num>
  <w:num w:numId="24">
    <w:abstractNumId w:val="29"/>
  </w:num>
  <w:num w:numId="25">
    <w:abstractNumId w:val="32"/>
  </w:num>
  <w:num w:numId="26">
    <w:abstractNumId w:val="30"/>
  </w:num>
  <w:num w:numId="27">
    <w:abstractNumId w:val="17"/>
  </w:num>
  <w:num w:numId="28">
    <w:abstractNumId w:val="18"/>
  </w:num>
  <w:num w:numId="29">
    <w:abstractNumId w:val="24"/>
  </w:num>
  <w:num w:numId="30">
    <w:abstractNumId w:val="27"/>
  </w:num>
  <w:num w:numId="31">
    <w:abstractNumId w:val="6"/>
  </w:num>
  <w:num w:numId="32">
    <w:abstractNumId w:val="55"/>
  </w:num>
  <w:num w:numId="33">
    <w:abstractNumId w:val="25"/>
  </w:num>
  <w:num w:numId="34">
    <w:abstractNumId w:val="7"/>
  </w:num>
  <w:num w:numId="35">
    <w:abstractNumId w:val="12"/>
  </w:num>
  <w:num w:numId="36">
    <w:abstractNumId w:val="28"/>
  </w:num>
  <w:num w:numId="37">
    <w:abstractNumId w:val="43"/>
  </w:num>
  <w:num w:numId="38">
    <w:abstractNumId w:val="5"/>
  </w:num>
  <w:num w:numId="39">
    <w:abstractNumId w:val="37"/>
  </w:num>
  <w:num w:numId="40">
    <w:abstractNumId w:val="10"/>
  </w:num>
  <w:num w:numId="41">
    <w:abstractNumId w:val="56"/>
  </w:num>
  <w:num w:numId="42">
    <w:abstractNumId w:val="15"/>
  </w:num>
  <w:num w:numId="43">
    <w:abstractNumId w:val="9"/>
  </w:num>
  <w:num w:numId="44">
    <w:abstractNumId w:val="39"/>
  </w:num>
  <w:num w:numId="45">
    <w:abstractNumId w:val="14"/>
  </w:num>
  <w:num w:numId="46">
    <w:abstractNumId w:val="50"/>
  </w:num>
  <w:num w:numId="47">
    <w:abstractNumId w:val="4"/>
  </w:num>
  <w:num w:numId="48">
    <w:abstractNumId w:val="16"/>
  </w:num>
  <w:num w:numId="49">
    <w:abstractNumId w:val="48"/>
  </w:num>
  <w:num w:numId="50">
    <w:abstractNumId w:val="58"/>
  </w:num>
  <w:num w:numId="51">
    <w:abstractNumId w:val="0"/>
  </w:num>
  <w:num w:numId="52">
    <w:abstractNumId w:val="38"/>
  </w:num>
  <w:num w:numId="53">
    <w:abstractNumId w:val="1"/>
  </w:num>
  <w:num w:numId="54">
    <w:abstractNumId w:val="20"/>
  </w:num>
  <w:num w:numId="55">
    <w:abstractNumId w:val="49"/>
  </w:num>
  <w:num w:numId="56">
    <w:abstractNumId w:val="61"/>
  </w:num>
  <w:num w:numId="57">
    <w:abstractNumId w:val="40"/>
  </w:num>
  <w:num w:numId="58">
    <w:abstractNumId w:val="34"/>
  </w:num>
  <w:num w:numId="59">
    <w:abstractNumId w:val="23"/>
  </w:num>
  <w:num w:numId="60">
    <w:abstractNumId w:val="41"/>
  </w:num>
  <w:num w:numId="61">
    <w:abstractNumId w:val="52"/>
  </w:num>
  <w:num w:numId="62">
    <w:abstractNumId w:val="33"/>
  </w:num>
  <w:num w:numId="63">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wNjUxNLY0tzC3MDBX0lEKTi0uzszPAykwrgUAPLDIDCwAAAA="/>
  </w:docVars>
  <w:rsids>
    <w:rsidRoot w:val="00F32977"/>
    <w:rsid w:val="00001252"/>
    <w:rsid w:val="00004F9C"/>
    <w:rsid w:val="00010F97"/>
    <w:rsid w:val="00014C5D"/>
    <w:rsid w:val="00040CD7"/>
    <w:rsid w:val="000530C0"/>
    <w:rsid w:val="00060820"/>
    <w:rsid w:val="000A7889"/>
    <w:rsid w:val="000A7B9D"/>
    <w:rsid w:val="000B6AE0"/>
    <w:rsid w:val="000C003E"/>
    <w:rsid w:val="000C1800"/>
    <w:rsid w:val="000C4C92"/>
    <w:rsid w:val="000D3BE9"/>
    <w:rsid w:val="000D5906"/>
    <w:rsid w:val="000E017F"/>
    <w:rsid w:val="000E27F1"/>
    <w:rsid w:val="000F2601"/>
    <w:rsid w:val="001005D8"/>
    <w:rsid w:val="00101435"/>
    <w:rsid w:val="00106406"/>
    <w:rsid w:val="0011579A"/>
    <w:rsid w:val="0011650E"/>
    <w:rsid w:val="001171B6"/>
    <w:rsid w:val="00130C9F"/>
    <w:rsid w:val="00165098"/>
    <w:rsid w:val="00167650"/>
    <w:rsid w:val="001936E4"/>
    <w:rsid w:val="00195BE6"/>
    <w:rsid w:val="00197FC9"/>
    <w:rsid w:val="001A78D4"/>
    <w:rsid w:val="001E20F6"/>
    <w:rsid w:val="001F14A2"/>
    <w:rsid w:val="0020730F"/>
    <w:rsid w:val="002155AA"/>
    <w:rsid w:val="00221366"/>
    <w:rsid w:val="00227273"/>
    <w:rsid w:val="00227F48"/>
    <w:rsid w:val="002328DB"/>
    <w:rsid w:val="0024619E"/>
    <w:rsid w:val="00262610"/>
    <w:rsid w:val="00265FE3"/>
    <w:rsid w:val="00294F1D"/>
    <w:rsid w:val="00296205"/>
    <w:rsid w:val="002A1C84"/>
    <w:rsid w:val="002E403B"/>
    <w:rsid w:val="00310C6B"/>
    <w:rsid w:val="00313782"/>
    <w:rsid w:val="00316097"/>
    <w:rsid w:val="00332AF2"/>
    <w:rsid w:val="003632DD"/>
    <w:rsid w:val="003757EC"/>
    <w:rsid w:val="003840D8"/>
    <w:rsid w:val="00393A54"/>
    <w:rsid w:val="003B53C7"/>
    <w:rsid w:val="004129EC"/>
    <w:rsid w:val="00416F82"/>
    <w:rsid w:val="004319EE"/>
    <w:rsid w:val="00446F3B"/>
    <w:rsid w:val="00450B37"/>
    <w:rsid w:val="00453DBD"/>
    <w:rsid w:val="00492E75"/>
    <w:rsid w:val="004A0663"/>
    <w:rsid w:val="004A5006"/>
    <w:rsid w:val="004C1182"/>
    <w:rsid w:val="004D07F7"/>
    <w:rsid w:val="004E08F7"/>
    <w:rsid w:val="004E1F9C"/>
    <w:rsid w:val="004F2B64"/>
    <w:rsid w:val="00512844"/>
    <w:rsid w:val="00521C96"/>
    <w:rsid w:val="00534EB9"/>
    <w:rsid w:val="00540599"/>
    <w:rsid w:val="00543F37"/>
    <w:rsid w:val="00546379"/>
    <w:rsid w:val="0058503D"/>
    <w:rsid w:val="00597404"/>
    <w:rsid w:val="005A3F4D"/>
    <w:rsid w:val="005F35C3"/>
    <w:rsid w:val="0060595B"/>
    <w:rsid w:val="00621F62"/>
    <w:rsid w:val="00625C6B"/>
    <w:rsid w:val="00656D92"/>
    <w:rsid w:val="006641C6"/>
    <w:rsid w:val="00664A7D"/>
    <w:rsid w:val="00677504"/>
    <w:rsid w:val="00691A6E"/>
    <w:rsid w:val="006A6DF5"/>
    <w:rsid w:val="006B2972"/>
    <w:rsid w:val="006E0F89"/>
    <w:rsid w:val="006F688A"/>
    <w:rsid w:val="00705F6F"/>
    <w:rsid w:val="00750754"/>
    <w:rsid w:val="00772053"/>
    <w:rsid w:val="00783113"/>
    <w:rsid w:val="00784D3A"/>
    <w:rsid w:val="007A36AC"/>
    <w:rsid w:val="007A4C27"/>
    <w:rsid w:val="007A598C"/>
    <w:rsid w:val="007B2047"/>
    <w:rsid w:val="007C1163"/>
    <w:rsid w:val="007C3846"/>
    <w:rsid w:val="007C5581"/>
    <w:rsid w:val="007D378D"/>
    <w:rsid w:val="007E19E1"/>
    <w:rsid w:val="0080711C"/>
    <w:rsid w:val="00807892"/>
    <w:rsid w:val="0082103D"/>
    <w:rsid w:val="0082121F"/>
    <w:rsid w:val="008229A0"/>
    <w:rsid w:val="008412DA"/>
    <w:rsid w:val="00852844"/>
    <w:rsid w:val="00852C1F"/>
    <w:rsid w:val="00856565"/>
    <w:rsid w:val="00865D0E"/>
    <w:rsid w:val="00880B47"/>
    <w:rsid w:val="00891A0F"/>
    <w:rsid w:val="008A6392"/>
    <w:rsid w:val="008C0DD2"/>
    <w:rsid w:val="008D3270"/>
    <w:rsid w:val="008D3B90"/>
    <w:rsid w:val="008F74DB"/>
    <w:rsid w:val="00926514"/>
    <w:rsid w:val="0092673F"/>
    <w:rsid w:val="00954827"/>
    <w:rsid w:val="009839CF"/>
    <w:rsid w:val="00986EA5"/>
    <w:rsid w:val="009B654B"/>
    <w:rsid w:val="009C26FB"/>
    <w:rsid w:val="009D74D5"/>
    <w:rsid w:val="009F25D3"/>
    <w:rsid w:val="00A00C91"/>
    <w:rsid w:val="00A03B31"/>
    <w:rsid w:val="00A03D02"/>
    <w:rsid w:val="00A04F0B"/>
    <w:rsid w:val="00A06171"/>
    <w:rsid w:val="00A425EF"/>
    <w:rsid w:val="00A461EF"/>
    <w:rsid w:val="00A5709D"/>
    <w:rsid w:val="00A6293A"/>
    <w:rsid w:val="00A87184"/>
    <w:rsid w:val="00AB48EB"/>
    <w:rsid w:val="00AD04D4"/>
    <w:rsid w:val="00AF6EB4"/>
    <w:rsid w:val="00B020BF"/>
    <w:rsid w:val="00B028A3"/>
    <w:rsid w:val="00B06C00"/>
    <w:rsid w:val="00B14A32"/>
    <w:rsid w:val="00B3095E"/>
    <w:rsid w:val="00B37411"/>
    <w:rsid w:val="00B754A6"/>
    <w:rsid w:val="00BB5EFA"/>
    <w:rsid w:val="00BC1019"/>
    <w:rsid w:val="00BD4E9D"/>
    <w:rsid w:val="00BF194B"/>
    <w:rsid w:val="00C11D7B"/>
    <w:rsid w:val="00C160E7"/>
    <w:rsid w:val="00C21116"/>
    <w:rsid w:val="00C33D46"/>
    <w:rsid w:val="00C3623E"/>
    <w:rsid w:val="00C512A4"/>
    <w:rsid w:val="00C571A8"/>
    <w:rsid w:val="00C722AF"/>
    <w:rsid w:val="00CF0920"/>
    <w:rsid w:val="00CF0F52"/>
    <w:rsid w:val="00CF792E"/>
    <w:rsid w:val="00D161A1"/>
    <w:rsid w:val="00D17514"/>
    <w:rsid w:val="00D2782C"/>
    <w:rsid w:val="00D43EFF"/>
    <w:rsid w:val="00D4532E"/>
    <w:rsid w:val="00D6306D"/>
    <w:rsid w:val="00D66272"/>
    <w:rsid w:val="00D724C6"/>
    <w:rsid w:val="00D7530F"/>
    <w:rsid w:val="00D77FC6"/>
    <w:rsid w:val="00D86AF2"/>
    <w:rsid w:val="00D8781C"/>
    <w:rsid w:val="00D91718"/>
    <w:rsid w:val="00DA62EC"/>
    <w:rsid w:val="00DB039A"/>
    <w:rsid w:val="00DB1C2F"/>
    <w:rsid w:val="00DB31EA"/>
    <w:rsid w:val="00DD2130"/>
    <w:rsid w:val="00DE6C40"/>
    <w:rsid w:val="00DE73C4"/>
    <w:rsid w:val="00DF7F7B"/>
    <w:rsid w:val="00E2390B"/>
    <w:rsid w:val="00E56E90"/>
    <w:rsid w:val="00E709CB"/>
    <w:rsid w:val="00E927B3"/>
    <w:rsid w:val="00EA68BD"/>
    <w:rsid w:val="00EB4E22"/>
    <w:rsid w:val="00EE3BEE"/>
    <w:rsid w:val="00F039E7"/>
    <w:rsid w:val="00F17C45"/>
    <w:rsid w:val="00F32977"/>
    <w:rsid w:val="00F365FB"/>
    <w:rsid w:val="00F51FD3"/>
    <w:rsid w:val="00F5388E"/>
    <w:rsid w:val="00F54624"/>
    <w:rsid w:val="00F55ACA"/>
    <w:rsid w:val="00F92D07"/>
    <w:rsid w:val="00F92DFD"/>
    <w:rsid w:val="00FB79B3"/>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92"/>
    <w:rPr>
      <w:rFonts w:ascii="Tahoma" w:hAnsi="Tahoma" w:cs="Tahoma"/>
      <w:sz w:val="16"/>
      <w:szCs w:val="16"/>
    </w:rPr>
  </w:style>
  <w:style w:type="paragraph" w:styleId="ListParagraph">
    <w:name w:val="List Paragraph"/>
    <w:basedOn w:val="Normal"/>
    <w:uiPriority w:val="34"/>
    <w:qFormat/>
    <w:rsid w:val="00D4532E"/>
    <w:pPr>
      <w:ind w:left="720"/>
      <w:contextualSpacing/>
    </w:pPr>
  </w:style>
  <w:style w:type="paragraph" w:styleId="NormalWeb">
    <w:name w:val="Normal (Web)"/>
    <w:basedOn w:val="Normal"/>
    <w:uiPriority w:val="99"/>
    <w:unhideWhenUsed/>
    <w:rsid w:val="008D3B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E0F89"/>
    <w:rPr>
      <w:b/>
      <w:bCs/>
    </w:rPr>
  </w:style>
  <w:style w:type="character" w:customStyle="1" w:styleId="CommentSubjectChar">
    <w:name w:val="Comment Subject Char"/>
    <w:basedOn w:val="CommentTextChar"/>
    <w:link w:val="CommentSubject"/>
    <w:uiPriority w:val="99"/>
    <w:semiHidden/>
    <w:rsid w:val="006E0F89"/>
    <w:rPr>
      <w:b/>
      <w:bCs/>
      <w:sz w:val="20"/>
      <w:szCs w:val="20"/>
    </w:rPr>
  </w:style>
  <w:style w:type="paragraph" w:styleId="Revision">
    <w:name w:val="Revision"/>
    <w:hidden/>
    <w:uiPriority w:val="99"/>
    <w:semiHidden/>
    <w:rsid w:val="00C33D46"/>
    <w:pPr>
      <w:spacing w:after="0" w:line="240" w:lineRule="auto"/>
    </w:pPr>
  </w:style>
  <w:style w:type="paragraph" w:styleId="Header">
    <w:name w:val="header"/>
    <w:basedOn w:val="Normal"/>
    <w:link w:val="HeaderChar"/>
    <w:uiPriority w:val="99"/>
    <w:unhideWhenUsed/>
    <w:rsid w:val="00D8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1C"/>
  </w:style>
  <w:style w:type="paragraph" w:styleId="Footer">
    <w:name w:val="footer"/>
    <w:basedOn w:val="Normal"/>
    <w:link w:val="FooterChar"/>
    <w:uiPriority w:val="99"/>
    <w:unhideWhenUsed/>
    <w:rsid w:val="00D8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92"/>
    <w:rPr>
      <w:rFonts w:ascii="Tahoma" w:hAnsi="Tahoma" w:cs="Tahoma"/>
      <w:sz w:val="16"/>
      <w:szCs w:val="16"/>
    </w:rPr>
  </w:style>
  <w:style w:type="paragraph" w:styleId="ListParagraph">
    <w:name w:val="List Paragraph"/>
    <w:basedOn w:val="Normal"/>
    <w:uiPriority w:val="34"/>
    <w:qFormat/>
    <w:rsid w:val="00D4532E"/>
    <w:pPr>
      <w:ind w:left="720"/>
      <w:contextualSpacing/>
    </w:pPr>
  </w:style>
  <w:style w:type="paragraph" w:styleId="NormalWeb">
    <w:name w:val="Normal (Web)"/>
    <w:basedOn w:val="Normal"/>
    <w:uiPriority w:val="99"/>
    <w:unhideWhenUsed/>
    <w:rsid w:val="008D3B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E0F89"/>
    <w:rPr>
      <w:b/>
      <w:bCs/>
    </w:rPr>
  </w:style>
  <w:style w:type="character" w:customStyle="1" w:styleId="CommentSubjectChar">
    <w:name w:val="Comment Subject Char"/>
    <w:basedOn w:val="CommentTextChar"/>
    <w:link w:val="CommentSubject"/>
    <w:uiPriority w:val="99"/>
    <w:semiHidden/>
    <w:rsid w:val="006E0F89"/>
    <w:rPr>
      <w:b/>
      <w:bCs/>
      <w:sz w:val="20"/>
      <w:szCs w:val="20"/>
    </w:rPr>
  </w:style>
  <w:style w:type="paragraph" w:styleId="Revision">
    <w:name w:val="Revision"/>
    <w:hidden/>
    <w:uiPriority w:val="99"/>
    <w:semiHidden/>
    <w:rsid w:val="00C33D46"/>
    <w:pPr>
      <w:spacing w:after="0" w:line="240" w:lineRule="auto"/>
    </w:pPr>
  </w:style>
  <w:style w:type="paragraph" w:styleId="Header">
    <w:name w:val="header"/>
    <w:basedOn w:val="Normal"/>
    <w:link w:val="HeaderChar"/>
    <w:uiPriority w:val="99"/>
    <w:unhideWhenUsed/>
    <w:rsid w:val="00D8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1C"/>
  </w:style>
  <w:style w:type="paragraph" w:styleId="Footer">
    <w:name w:val="footer"/>
    <w:basedOn w:val="Normal"/>
    <w:link w:val="FooterChar"/>
    <w:uiPriority w:val="99"/>
    <w:unhideWhenUsed/>
    <w:rsid w:val="00D8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0951-3BD8-4BE9-83B9-1ED9646C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62</Pages>
  <Words>14196</Words>
  <Characters>80922</Characters>
  <Application>Microsoft Office Word</Application>
  <DocSecurity>0</DocSecurity>
  <Lines>674</Lines>
  <Paragraphs>189</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94929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
  <dc:description/>
  <cp:lastModifiedBy>Astghik.Arghushyan</cp:lastModifiedBy>
  <cp:revision>12</cp:revision>
  <dcterms:created xsi:type="dcterms:W3CDTF">2022-08-15T14:08:00Z</dcterms:created>
  <dcterms:modified xsi:type="dcterms:W3CDTF">2022-08-18T11:56:00Z</dcterms:modified>
</cp:coreProperties>
</file>