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94" w:rsidRDefault="00514594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heading=h.gjdgxs" w:colFirst="0" w:colLast="0"/>
      <w:bookmarkEnd w:id="0"/>
    </w:p>
    <w:p w:rsidR="00514594" w:rsidRDefault="00B47D53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514594" w:rsidRDefault="00B47D53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514594" w:rsidRDefault="00B47D53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ԱՎՏՈՄՈԲԻԼԱՅԻՆ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ՏՐԱՆՍՊՈՐՏԻ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</w:p>
    <w:p w:rsidR="00514594" w:rsidRDefault="00514594">
      <w:pPr>
        <w:tabs>
          <w:tab w:val="left" w:pos="0"/>
        </w:tabs>
        <w:spacing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p w:rsidR="00514594" w:rsidRDefault="00B47D53">
      <w:pPr>
        <w:tabs>
          <w:tab w:val="left" w:pos="-142"/>
          <w:tab w:val="left" w:pos="0"/>
        </w:tabs>
        <w:spacing w:after="240"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</w:t>
      </w:r>
      <w:r>
        <w:rPr>
          <w:rFonts w:ascii="GHEA Grapalat" w:eastAsia="GHEA Grapalat" w:hAnsi="GHEA Grapalat" w:cs="GHEA Grapalat"/>
          <w:sz w:val="24"/>
          <w:szCs w:val="24"/>
        </w:rPr>
        <w:t>. «</w:t>
      </w:r>
      <w:r>
        <w:rPr>
          <w:rFonts w:ascii="GHEA Grapalat" w:eastAsia="GHEA Grapalat" w:hAnsi="GHEA Grapalat" w:cs="GHEA Grapalat"/>
          <w:sz w:val="24"/>
          <w:szCs w:val="24"/>
        </w:rPr>
        <w:t>Ավտոմոբիլային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տրանսպորտի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2006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ՀՕ</w:t>
      </w:r>
      <w:r>
        <w:rPr>
          <w:rFonts w:ascii="GHEA Grapalat" w:eastAsia="GHEA Grapalat" w:hAnsi="GHEA Grapalat" w:cs="GHEA Grapalat"/>
          <w:sz w:val="24"/>
          <w:szCs w:val="24"/>
        </w:rPr>
        <w:t>-233-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</w:t>
      </w:r>
      <w:r>
        <w:rPr>
          <w:rFonts w:ascii="GHEA Grapalat" w:eastAsia="GHEA Grapalat" w:hAnsi="GHEA Grapalat" w:cs="GHEA Grapalat"/>
          <w:sz w:val="24"/>
          <w:szCs w:val="24"/>
        </w:rPr>
        <w:t>) 13-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««</w:t>
      </w:r>
      <w:r>
        <w:rPr>
          <w:rFonts w:ascii="GHEA Grapalat" w:eastAsia="GHEA Grapalat" w:hAnsi="GHEA Grapalat" w:cs="GHEA Grapalat"/>
          <w:sz w:val="24"/>
          <w:szCs w:val="24"/>
        </w:rPr>
        <w:t>Ճանապարհային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Ճանապարհային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իրավասու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ստորաբաժանման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</w:t>
      </w:r>
      <w:r>
        <w:rPr>
          <w:rFonts w:ascii="GHEA Grapalat" w:eastAsia="GHEA Grapalat" w:hAnsi="GHEA Grapalat" w:cs="GHEA Grapalat"/>
          <w:sz w:val="24"/>
          <w:szCs w:val="24"/>
        </w:rPr>
        <w:t>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իրավասու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ստորաբաժանում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)» </w:t>
      </w:r>
      <w:r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:rsidR="00514594" w:rsidRDefault="00B47D53">
      <w:pPr>
        <w:tabs>
          <w:tab w:val="left" w:pos="-142"/>
          <w:tab w:val="left" w:pos="0"/>
        </w:tabs>
        <w:spacing w:after="240" w:line="360" w:lineRule="auto"/>
        <w:ind w:firstLine="720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ճանապարհային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իրավասու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ստորաբաժանման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:rsidR="00514594" w:rsidRDefault="00B47D53">
      <w:pPr>
        <w:tabs>
          <w:tab w:val="left" w:pos="-142"/>
          <w:tab w:val="left" w:pos="0"/>
        </w:tabs>
        <w:spacing w:line="360" w:lineRule="auto"/>
        <w:ind w:firstLine="720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3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հրապարակման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օրվ</w:t>
      </w:r>
      <w:r>
        <w:rPr>
          <w:rFonts w:ascii="GHEA Grapalat" w:eastAsia="GHEA Grapalat" w:hAnsi="GHEA Grapalat" w:cs="GHEA Grapalat"/>
          <w:sz w:val="24"/>
          <w:szCs w:val="24"/>
        </w:rPr>
        <w:t>ա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հաջորդող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տասներորդ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օրը։</w:t>
      </w:r>
    </w:p>
    <w:sectPr w:rsidR="00514594" w:rsidSect="00514594">
      <w:headerReference w:type="first" r:id="rId7"/>
      <w:pgSz w:w="12240" w:h="15840"/>
      <w:pgMar w:top="1026" w:right="1440" w:bottom="1440" w:left="1440" w:header="36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D53" w:rsidRDefault="00B47D53" w:rsidP="00514594">
      <w:pPr>
        <w:spacing w:line="240" w:lineRule="auto"/>
      </w:pPr>
      <w:r>
        <w:separator/>
      </w:r>
    </w:p>
  </w:endnote>
  <w:endnote w:type="continuationSeparator" w:id="0">
    <w:p w:rsidR="00B47D53" w:rsidRDefault="00B47D53" w:rsidP="00514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D53" w:rsidRDefault="00B47D53" w:rsidP="00514594">
      <w:pPr>
        <w:spacing w:line="240" w:lineRule="auto"/>
      </w:pPr>
      <w:r>
        <w:separator/>
      </w:r>
    </w:p>
  </w:footnote>
  <w:footnote w:type="continuationSeparator" w:id="0">
    <w:p w:rsidR="00B47D53" w:rsidRDefault="00B47D53" w:rsidP="005145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594" w:rsidRDefault="00B47D53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i/>
        <w:color w:val="000000"/>
        <w:sz w:val="18"/>
        <w:szCs w:val="18"/>
      </w:rPr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0" t="0" r="0" b="0"/>
          <wp:wrapSquare wrapText="bothSides" distT="0" distB="0" distL="0" distR="0"/>
          <wp:docPr id="2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4594" w:rsidRDefault="00B47D53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</w:p>
  <w:p w:rsidR="00514594" w:rsidRDefault="00514594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594"/>
    <w:rsid w:val="000D1708"/>
    <w:rsid w:val="00514594"/>
    <w:rsid w:val="00B4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25"/>
  </w:style>
  <w:style w:type="paragraph" w:styleId="Heading1">
    <w:name w:val="heading 1"/>
    <w:basedOn w:val="normal0"/>
    <w:next w:val="normal0"/>
    <w:rsid w:val="005145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145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145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145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1459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145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14594"/>
  </w:style>
  <w:style w:type="paragraph" w:styleId="Title">
    <w:name w:val="Title"/>
    <w:basedOn w:val="normal0"/>
    <w:next w:val="normal0"/>
    <w:rsid w:val="00514594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E97625"/>
    <w:pPr>
      <w:spacing w:before="100" w:beforeAutospacing="1" w:after="100" w:afterAutospacing="1" w:line="240" w:lineRule="auto"/>
      <w:jc w:val="left"/>
    </w:pPr>
    <w:rPr>
      <w:rFonts w:ascii="MS Mincho" w:eastAsia="MS Mincho" w:hAnsi="MS Mincho" w:cs="MS Mincho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97625"/>
    <w:rPr>
      <w:rFonts w:ascii="MS Mincho" w:eastAsia="MS Mincho" w:hAnsi="MS Mincho" w:cs="MS Minch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2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4B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2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4B0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A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2D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0"/>
    <w:next w:val="normal0"/>
    <w:rsid w:val="005145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b0u5jrKnMf9wlL9JI7XA4InSGg==">AMUW2mVRceShd1VKvQc9V7SH5ZlvFnXUTIkZK3LWD3RFqwd4e2V+VgWVungfdPxTDzHBC5DOw7dxutjzsBEhSimhs1iMlUt1zXWAssh8GR7eYZAPafL6eCdpCGiKTij0nOk6IuumE1Rw4SPoypR9l/wQiVqQLR8B3WoJj6zINeO7Z0MpwYbySr4vS55ZweLkK6VRt8KXQ6jU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</dc:creator>
  <cp:lastModifiedBy>User</cp:lastModifiedBy>
  <cp:revision>2</cp:revision>
  <dcterms:created xsi:type="dcterms:W3CDTF">2022-07-25T15:48:00Z</dcterms:created>
  <dcterms:modified xsi:type="dcterms:W3CDTF">2022-07-25T15:48:00Z</dcterms:modified>
</cp:coreProperties>
</file>