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82" w:rsidRDefault="0010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07F82" w:rsidRDefault="0010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707F82" w:rsidRDefault="0010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:rsidR="00707F82" w:rsidRDefault="0010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07F82" w:rsidRDefault="0010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«ՓՐԿԱՐԱՐ ՈՒԺԵՐԻ ԵՎ ՓՐԿԱՐԱՐԻ ԿԱՐԳԱՎԻՃԱԿԻ ՄԱՍԻՆ»</w:t>
      </w:r>
    </w:p>
    <w:p w:rsidR="00707F82" w:rsidRDefault="00104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 ՓՈՓՈԽՈՒԹՅՈՒՆ ԿԱՏԱՐԵԼՈՒ ՄԱՍԻՆ</w:t>
      </w:r>
    </w:p>
    <w:p w:rsidR="00707F82" w:rsidRDefault="00707F82">
      <w:pPr>
        <w:spacing w:line="360" w:lineRule="auto"/>
        <w:rPr>
          <w:sz w:val="24"/>
          <w:szCs w:val="24"/>
        </w:rPr>
      </w:pPr>
    </w:p>
    <w:p w:rsidR="00707F82" w:rsidRDefault="00104FEE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>
        <w:rPr>
          <w:rFonts w:ascii="GHEA Grapalat" w:eastAsia="GHEA Grapalat" w:hAnsi="GHEA Grapalat" w:cs="GHEA Grapalat"/>
          <w:sz w:val="24"/>
          <w:szCs w:val="24"/>
        </w:rPr>
        <w:t xml:space="preserve">  «Փրկարար ուժերի և փրկարարի կարգավիճակի մասին» 2004 թվականի մայիսի 25-ի ՀՕ-85-Ն օրենքի 8-րդ հոդվածի 3-րդ մասում «արտակարգ իրավիճակներում բնակչության պաշտպանության ու քաղաքացիական պաշտպանության բնագավառի» բառերը փոխարինել «ներքին գործերի բնագավառում» բառերով:</w:t>
      </w:r>
    </w:p>
    <w:p w:rsidR="00707F82" w:rsidRDefault="00104FEE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sectPr w:rsidR="00707F82" w:rsidSect="00707F82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446" w:rsidRDefault="00062446" w:rsidP="00CD0BBD">
      <w:pPr>
        <w:spacing w:after="0" w:line="240" w:lineRule="auto"/>
      </w:pPr>
      <w:r>
        <w:separator/>
      </w:r>
    </w:p>
  </w:endnote>
  <w:endnote w:type="continuationSeparator" w:id="0">
    <w:p w:rsidR="00062446" w:rsidRDefault="00062446" w:rsidP="00CD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446" w:rsidRDefault="00062446" w:rsidP="00CD0BBD">
      <w:pPr>
        <w:spacing w:after="0" w:line="240" w:lineRule="auto"/>
      </w:pPr>
      <w:r>
        <w:separator/>
      </w:r>
    </w:p>
  </w:footnote>
  <w:footnote w:type="continuationSeparator" w:id="0">
    <w:p w:rsidR="00062446" w:rsidRDefault="00062446" w:rsidP="00CD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BBD" w:rsidRDefault="00CD0BBD" w:rsidP="00CD0BBD">
    <w:pPr>
      <w:pBdr>
        <w:left w:val="single" w:sz="8" w:space="4" w:color="FF00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D0BBD" w:rsidRDefault="00CD0BBD" w:rsidP="00CD0BBD">
    <w:pPr>
      <w:pBdr>
        <w:left w:val="single" w:sz="8" w:space="4" w:color="0000FF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CD0BBD" w:rsidRDefault="00CD0BBD" w:rsidP="00CD0BBD">
    <w:pPr>
      <w:pBdr>
        <w:left w:val="single" w:sz="8" w:space="4" w:color="FF66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CD0BBD" w:rsidRDefault="00CD0B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07F82"/>
    <w:rsid w:val="00062446"/>
    <w:rsid w:val="00104FEE"/>
    <w:rsid w:val="00707F82"/>
    <w:rsid w:val="00741C26"/>
    <w:rsid w:val="00CD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C0"/>
  </w:style>
  <w:style w:type="paragraph" w:styleId="Heading1">
    <w:name w:val="heading 1"/>
    <w:basedOn w:val="normal0"/>
    <w:next w:val="normal0"/>
    <w:rsid w:val="00707F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07F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07F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07F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07F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07F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07F82"/>
  </w:style>
  <w:style w:type="paragraph" w:styleId="Title">
    <w:name w:val="Title"/>
    <w:basedOn w:val="normal0"/>
    <w:next w:val="normal0"/>
    <w:rsid w:val="00707F82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A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rsid w:val="00707F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CD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BD"/>
  </w:style>
  <w:style w:type="paragraph" w:styleId="Footer">
    <w:name w:val="footer"/>
    <w:basedOn w:val="Normal"/>
    <w:link w:val="FooterChar"/>
    <w:uiPriority w:val="99"/>
    <w:semiHidden/>
    <w:unhideWhenUsed/>
    <w:rsid w:val="00CD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/ejSPqI567zvdMiLMJreQ/GdGA==">AMUW2mXfKt/UQCDju9vdmXeuY4Ioyn3DLtOrUVM155Q41nCUAPdPVOKTwUhT62BwqS8/uDiJvQT+bYX6IDmqTZG2UEUXFO8L98hyeQB//bjminn8v359czk=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User</cp:lastModifiedBy>
  <cp:revision>3</cp:revision>
  <dcterms:created xsi:type="dcterms:W3CDTF">2022-07-25T15:46:00Z</dcterms:created>
  <dcterms:modified xsi:type="dcterms:W3CDTF">2022-07-25T15:53:00Z</dcterms:modified>
</cp:coreProperties>
</file>