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3DDD6" w14:textId="77777777" w:rsidR="005F711B" w:rsidRDefault="005F711B" w:rsidP="005F711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14:paraId="55D06404" w14:textId="10307342" w:rsidR="005F711B" w:rsidRPr="005F711B" w:rsidRDefault="005F711B" w:rsidP="005F711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r w:rsidRPr="005F711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Հավելված N 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9</w:t>
      </w:r>
    </w:p>
    <w:p w14:paraId="3699D741" w14:textId="77777777" w:rsidR="005F711B" w:rsidRPr="005F711B" w:rsidRDefault="005F711B" w:rsidP="005F711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5F711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ՀՀ կառավարության 2022 թվականի</w:t>
      </w:r>
    </w:p>
    <w:p w14:paraId="68C0BE37" w14:textId="46E39E5F" w:rsidR="005F711B" w:rsidRDefault="005F711B" w:rsidP="005F711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 w:rsidRPr="005F711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-ի N -Ն որոշման</w:t>
      </w:r>
    </w:p>
    <w:p w14:paraId="0275EC22" w14:textId="55924DD5" w:rsidR="00CF73EC" w:rsidRPr="002D38C3" w:rsidRDefault="00CF73EC" w:rsidP="009108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2D38C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ՀԱՅԱՍՏԱՆԻ ՀԱՆՐԱՊԵՏՈՒԹՅԱՆ ՍՆՆԴԱՄԹԵՐՔԻ ԱՆՎՏԱՆԳՈՒԹՅԱՆ</w:t>
      </w:r>
      <w:r w:rsidRPr="002D38C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2D38C3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ՏԵՍՉԱԿԱՆ</w:t>
      </w:r>
      <w:r w:rsidRPr="002D38C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D38C3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ՄԱՐՄԻՆ</w:t>
      </w:r>
    </w:p>
    <w:p w14:paraId="00F0843C" w14:textId="77777777" w:rsidR="00CF73EC" w:rsidRPr="002D38C3" w:rsidRDefault="00CF73EC" w:rsidP="009108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2D38C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260DA7E6" w14:textId="77777777" w:rsidR="00CF73EC" w:rsidRPr="002D38C3" w:rsidRDefault="00CF73EC" w:rsidP="009108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2D38C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ՍՏՈՒԳԱԹԵՐԹ</w:t>
      </w:r>
      <w:r w:rsidRPr="002D38C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2D38C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N</w:t>
      </w:r>
    </w:p>
    <w:p w14:paraId="74EEF292" w14:textId="4D433079" w:rsidR="00CF73EC" w:rsidRPr="002D38C3" w:rsidRDefault="00910839" w:rsidP="009108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</w:pPr>
      <w:r w:rsidRPr="002D38C3">
        <w:rPr>
          <w:rFonts w:ascii="GHEA Grapalat" w:hAnsi="GHEA Grapalat"/>
          <w:b/>
          <w:sz w:val="20"/>
          <w:szCs w:val="20"/>
          <w:lang w:val="hy-AM"/>
        </w:rPr>
        <w:t>ՓԱԹԵԹԱՎՈՐՎԱԾ ԽՄԵԼՈՒ ՋՐԻ, ԱՅԴ ԹՎՈՒՄ՝ ԲՆԱԿԱՆ ՀԱՆՔԱՅԻՆ ՋՐԻ</w:t>
      </w:r>
      <w:r w:rsidRPr="002D38C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2D38C3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ԱՐՏԱԴՐ</w:t>
      </w:r>
      <w:r w:rsidRPr="002D38C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ԱԿԱՆ</w:t>
      </w:r>
      <w:r w:rsidRPr="002D38C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2D38C3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ԿԱԶՄԱԿԵՐՊՈՒԹՅՈՒՆՆԵՐԻ</w:t>
      </w:r>
      <w:r w:rsidRPr="002D38C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2D38C3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ՀԱՄԱՐ</w:t>
      </w:r>
    </w:p>
    <w:p w14:paraId="4608E6B1" w14:textId="6615E1C4" w:rsidR="00190BE5" w:rsidRPr="008B382D" w:rsidRDefault="00CF73EC" w:rsidP="00190BE5">
      <w:pPr>
        <w:spacing w:line="360" w:lineRule="auto"/>
        <w:jc w:val="center"/>
        <w:rPr>
          <w:rFonts w:ascii="GHEA Grapalat" w:eastAsia="Times New Roman" w:hAnsi="GHEA Grapalat" w:cs="Arial Armenian"/>
          <w:b/>
          <w:color w:val="000000"/>
          <w:lang w:val="hy-AM" w:eastAsia="ru-RU"/>
        </w:rPr>
      </w:pPr>
      <w:r w:rsidRPr="002D38C3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 </w:t>
      </w:r>
      <w:r w:rsidR="00190BE5" w:rsidRPr="008B382D">
        <w:rPr>
          <w:rFonts w:ascii="GHEA Grapalat" w:eastAsia="Times New Roman" w:hAnsi="GHEA Grapalat" w:cs="Sylfaen"/>
          <w:b/>
          <w:lang w:val="hy-AM" w:eastAsia="ru-RU"/>
        </w:rPr>
        <w:t xml:space="preserve">(ՏԳՏԴ ծածկագրեր՝ </w:t>
      </w:r>
      <w:r w:rsidR="00190BE5" w:rsidRPr="00190BE5">
        <w:rPr>
          <w:rFonts w:ascii="GHEA Grapalat" w:eastAsia="Times New Roman" w:hAnsi="GHEA Grapalat" w:cs="Sylfaen"/>
          <w:b/>
          <w:lang w:val="hy-AM" w:eastAsia="ru-RU"/>
        </w:rPr>
        <w:t>11.07</w:t>
      </w:r>
      <w:r w:rsidR="00190BE5" w:rsidRPr="008B382D">
        <w:rPr>
          <w:rFonts w:ascii="GHEA Grapalat" w:eastAsia="Times New Roman" w:hAnsi="GHEA Grapalat" w:cs="Arial Armenian"/>
          <w:b/>
          <w:color w:val="000000"/>
          <w:lang w:val="hy-AM" w:eastAsia="ru-RU"/>
        </w:rPr>
        <w:t>)</w:t>
      </w:r>
    </w:p>
    <w:p w14:paraId="0DDCB7CD" w14:textId="5E86DF14" w:rsidR="00CF73EC" w:rsidRPr="002D38C3" w:rsidRDefault="00CF73EC" w:rsidP="009108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</w:pPr>
    </w:p>
    <w:tbl>
      <w:tblPr>
        <w:tblW w:w="1167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056"/>
        <w:gridCol w:w="71"/>
        <w:gridCol w:w="4307"/>
        <w:gridCol w:w="2623"/>
        <w:gridCol w:w="898"/>
        <w:gridCol w:w="898"/>
        <w:gridCol w:w="905"/>
      </w:tblGrid>
      <w:tr w:rsidR="00CF73EC" w:rsidRPr="002D38C3" w14:paraId="25A78C24" w14:textId="77777777" w:rsidTr="00910839">
        <w:trPr>
          <w:gridAfter w:val="2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783ECCA" w14:textId="77777777" w:rsidR="00CF73EC" w:rsidRPr="002D38C3" w:rsidRDefault="00CF73EC" w:rsidP="00CF73EC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 ___________20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38C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eastAsia="ru-RU"/>
              </w:rPr>
              <w:t>թ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4B1FFFDD" w14:textId="77777777" w:rsidR="00CF73EC" w:rsidRPr="002D38C3" w:rsidRDefault="00CF73EC" w:rsidP="00CF73EC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354FAE69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7B8062A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</w:t>
            </w:r>
          </w:p>
          <w:p w14:paraId="59D13EDD" w14:textId="644C8E78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DE2BC6" w:rsidRPr="00DE2BC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 անվտանգության տեսչական մարմնի (ՍԱՏՄ)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ստորաբաժանման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59AAC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13EB9207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(գտնվելու վայրը)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F4DCC57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</w:t>
            </w:r>
          </w:p>
          <w:p w14:paraId="76A50F7A" w14:textId="3F65138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(հեռախոսահամարը, էլ. հասցեն)</w:t>
            </w:r>
          </w:p>
        </w:tc>
      </w:tr>
      <w:tr w:rsidR="00CF73EC" w:rsidRPr="002D38C3" w14:paraId="430F3B6F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CE2CBFC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3B85438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83C1BC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76AC1785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CF73EC" w:rsidRPr="002D38C3" w14:paraId="456E6617" w14:textId="77777777" w:rsidTr="00910839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3A67DD61" w14:textId="77777777" w:rsidR="00CF73EC" w:rsidRPr="002D38C3" w:rsidRDefault="00CF73EC" w:rsidP="00CF73E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3DA493BA" w14:textId="559D4045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DE2BC6" w:rsidRPr="00DE2BC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ՍԱՏՄ ծառայողի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պաշտոնը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6DC416F7" w14:textId="77777777" w:rsidR="00CF73EC" w:rsidRPr="002D38C3" w:rsidRDefault="00CF73EC" w:rsidP="00CF73EC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16B1FE1D" w14:textId="77777777" w:rsidR="00CF73EC" w:rsidRPr="002D38C3" w:rsidRDefault="00CF73EC" w:rsidP="00CF73EC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(ազգանունը, անունը, հայրանունը)</w:t>
            </w:r>
          </w:p>
        </w:tc>
      </w:tr>
      <w:tr w:rsidR="00CF73EC" w:rsidRPr="002D38C3" w14:paraId="11C42401" w14:textId="77777777" w:rsidTr="00910839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74F6C1A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CF302EC" w14:textId="77777777" w:rsidR="00CF73EC" w:rsidRPr="002D38C3" w:rsidRDefault="00CF73EC" w:rsidP="00CF73EC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0EED5214" w14:textId="77777777" w:rsidTr="00910839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CA5EF0A" w14:textId="77777777" w:rsidR="00CF73EC" w:rsidRPr="002D38C3" w:rsidRDefault="00CF73EC" w:rsidP="00CF73E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74D020B5" w14:textId="4C99386B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DE2BC6" w:rsidRPr="00DE2BC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ՍԱՏՄ ծառայողի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պաշտոնը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F83A3EE" w14:textId="77777777" w:rsidR="00CF73EC" w:rsidRPr="002D38C3" w:rsidRDefault="00CF73EC" w:rsidP="00CF73EC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2834DC1F" w14:textId="77777777" w:rsidR="00CF73EC" w:rsidRPr="002D38C3" w:rsidRDefault="00CF73EC" w:rsidP="00CF73EC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(ազգանունը, անունը, հայրանունը)</w:t>
            </w:r>
          </w:p>
        </w:tc>
      </w:tr>
      <w:tr w:rsidR="00CF73EC" w:rsidRPr="002D38C3" w14:paraId="4D59FF62" w14:textId="77777777" w:rsidTr="00910839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1728150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0D7AECE" w14:textId="77777777" w:rsidR="00CF73EC" w:rsidRPr="002D38C3" w:rsidRDefault="00CF73EC" w:rsidP="00CF73EC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3C921F2C" w14:textId="77777777" w:rsidTr="00910839">
        <w:tblPrEx>
          <w:tblCellSpacing w:w="0" w:type="dxa"/>
        </w:tblPrEx>
        <w:trPr>
          <w:gridBefore w:val="1"/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0A737AF" w14:textId="77777777" w:rsidR="00CF73EC" w:rsidRPr="002D38C3" w:rsidRDefault="00CF73EC" w:rsidP="00CF73E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7A0FE952" w14:textId="251DA3E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DE2BC6" w:rsidRPr="00DE2BC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ՍԱՏՄ ծառայողի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պաշտոնը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4F76EA32" w14:textId="77777777" w:rsidR="00CF73EC" w:rsidRPr="002D38C3" w:rsidRDefault="00CF73EC" w:rsidP="00CF73EC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2003604D" w14:textId="77777777" w:rsidR="00CF73EC" w:rsidRPr="002D38C3" w:rsidRDefault="00CF73EC" w:rsidP="00CF73EC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(ազգանունը, անունը, հայրանունը)</w:t>
            </w:r>
          </w:p>
        </w:tc>
      </w:tr>
      <w:tr w:rsidR="00CF73EC" w:rsidRPr="002D38C3" w14:paraId="21ADDB83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CC2B379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646C16A6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3EC" w:rsidRPr="002D38C3" w14:paraId="291BF71A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5CAF813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 սկիզբը ____________________</w:t>
            </w:r>
          </w:p>
          <w:p w14:paraId="769BAF51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(տարեթիվը, ամիսը, ամսաթիվը)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4DA19C07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ավարտը ___________________________________</w:t>
            </w:r>
          </w:p>
          <w:p w14:paraId="4BEB9E12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             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(տարեթիվը, ամիսը, ամսաթիվը)</w:t>
            </w:r>
          </w:p>
        </w:tc>
      </w:tr>
      <w:tr w:rsidR="00CF73EC" w:rsidRPr="002D38C3" w14:paraId="1D6A8726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30E35CC4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22530BEA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ACF7C46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 հիմքը __________________________________________________________</w:t>
            </w:r>
          </w:p>
          <w:p w14:paraId="24DF3723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(ստուգման տարեկան ծրագիրը, դիմում-բողոքը և այլն)</w:t>
            </w:r>
          </w:p>
        </w:tc>
      </w:tr>
      <w:tr w:rsidR="00CF73EC" w:rsidRPr="002D38C3" w14:paraId="5EB598B1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6FCCD72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B628C86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597C32F2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7AF97FD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14:paraId="2666AF03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(տնտեսավարող սուբյեկտի անվանումը)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F73EC" w:rsidRPr="002D38C3" w14:paraId="640C2B97" w14:textId="77777777" w:rsidTr="009108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54C15C" w14:textId="77777777" w:rsidR="00CF73EC" w:rsidRPr="002D38C3" w:rsidRDefault="00CF73EC" w:rsidP="009108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D38C3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8AB3E5" w14:textId="77777777" w:rsidR="00CF73EC" w:rsidRPr="002D38C3" w:rsidRDefault="00CF73EC" w:rsidP="009108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D38C3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245159" w14:textId="77777777" w:rsidR="00CF73EC" w:rsidRPr="002D38C3" w:rsidRDefault="00CF73EC" w:rsidP="009108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D38C3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51B886" w14:textId="77777777" w:rsidR="00CF73EC" w:rsidRPr="002D38C3" w:rsidRDefault="00CF73EC" w:rsidP="009108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D38C3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0A374" w14:textId="77777777" w:rsidR="00CF73EC" w:rsidRPr="002D38C3" w:rsidRDefault="00CF73EC" w:rsidP="009108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D38C3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2B6A84" w14:textId="77777777" w:rsidR="00CF73EC" w:rsidRPr="002D38C3" w:rsidRDefault="00CF73EC" w:rsidP="009108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D38C3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A20778" w14:textId="77777777" w:rsidR="00CF73EC" w:rsidRPr="002D38C3" w:rsidRDefault="00CF73EC" w:rsidP="009108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D38C3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05654E" w14:textId="77777777" w:rsidR="00CF73EC" w:rsidRPr="002D38C3" w:rsidRDefault="00CF73EC" w:rsidP="009108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2D38C3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41F119EB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3EC" w:rsidRPr="002D38C3" w14:paraId="4AA36D20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0CBB614F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B90BCB0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(ՀՎՀՀ)</w:t>
            </w:r>
          </w:p>
        </w:tc>
      </w:tr>
      <w:tr w:rsidR="00CF73EC" w:rsidRPr="002D38C3" w14:paraId="75D2F603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A9E3F83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_______________________________________________</w:t>
            </w:r>
          </w:p>
          <w:p w14:paraId="23F76B18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5D43DC6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1A52CEC4" w14:textId="7C61A665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(հեռախոսահամարը, էլ. հասցեն)</w:t>
            </w:r>
          </w:p>
        </w:tc>
      </w:tr>
      <w:tr w:rsidR="00CF73EC" w:rsidRPr="002D38C3" w14:paraId="7FDBAB6F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934D5DD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3AFD5408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38D7B18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05B80670" w14:textId="3D7995F5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(հեռախոսահամարը, էլ. հասցեն)</w:t>
            </w:r>
          </w:p>
        </w:tc>
      </w:tr>
      <w:tr w:rsidR="00CF73EC" w:rsidRPr="002D38C3" w14:paraId="3157D73E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94CBCBC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7FF13210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31A91BD" w14:textId="77777777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0D55D84E" w14:textId="19C52350" w:rsidR="00CF73EC" w:rsidRPr="002D38C3" w:rsidRDefault="00CF73EC" w:rsidP="00CF73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(հեռախոսահամարը, էլ. հասցեն)</w:t>
            </w:r>
          </w:p>
        </w:tc>
      </w:tr>
      <w:tr w:rsidR="00CF73EC" w:rsidRPr="002D38C3" w14:paraId="13DFEA4C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11E93420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3A8177DB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3EC" w:rsidRPr="002D38C3" w14:paraId="08214347" w14:textId="77777777" w:rsidTr="00910839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02C2201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031B501D" w14:textId="77777777" w:rsidTr="00910839">
        <w:tblPrEx>
          <w:tblCellSpacing w:w="0" w:type="dxa"/>
        </w:tblPrEx>
        <w:trPr>
          <w:gridBefore w:val="1"/>
          <w:trHeight w:val="74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7F1EB622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 հրամանի համարը __________ ամսաթիվը _____________________________________</w:t>
            </w:r>
          </w:p>
          <w:p w14:paraId="583E3128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 նպատակը (ընդգրկված հարցերի համարները) _____________________________________________________</w:t>
            </w:r>
          </w:p>
          <w:p w14:paraId="64F0C0A4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9DD17AA" w14:textId="50969477" w:rsidR="00CF73EC" w:rsidRPr="002D38C3" w:rsidRDefault="00CF73EC" w:rsidP="0091083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3BCA83C7" w14:textId="632E4E5F" w:rsidR="003E7593" w:rsidRPr="002D38C3" w:rsidRDefault="003E7593" w:rsidP="0091083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02816DA1" w14:textId="77777777" w:rsidR="003E7593" w:rsidRPr="002D38C3" w:rsidRDefault="003E7593" w:rsidP="0091083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966"/>
        <w:gridCol w:w="1419"/>
      </w:tblGrid>
      <w:tr w:rsidR="00CF73EC" w:rsidRPr="002D38C3" w14:paraId="0B66DB94" w14:textId="77777777" w:rsidTr="009108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1B844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Տեղեկատվական</w:t>
            </w:r>
            <w:r w:rsidRPr="002D3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D38C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r w:rsidRPr="002D38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D38C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</w:p>
        </w:tc>
      </w:tr>
      <w:tr w:rsidR="00CF73EC" w:rsidRPr="002D38C3" w14:paraId="0AEAF1F1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26C33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 w:rsidRPr="002D38C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D932D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41D74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Պատասխանը</w:t>
            </w:r>
          </w:p>
        </w:tc>
      </w:tr>
      <w:tr w:rsidR="00CF73EC" w:rsidRPr="002D38C3" w14:paraId="306AF1F5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05555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E69338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 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A9034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37BE37B7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12065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474BF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F83C0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54623F82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C2E97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418CB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7F797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2BAAF85C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B4E65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B4F50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 անձի գտնվելու վայրը (փոստային հասցեն),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CE62A3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1420F15E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69FB0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8FA9A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2D3B7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37DF7A92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86D7A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CC25A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8D927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7217AE39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DFEDF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75D97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կազմում գործող բոլոր առանձնացված 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E6CFB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76CBDCC2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3C722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B11BC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41D7C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04057873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0FFF5" w14:textId="38D8B545" w:rsidR="00CF73EC" w:rsidRPr="002D38C3" w:rsidRDefault="00B118B9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="00CF73E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C808B0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201A2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75073F5E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A8A06" w14:textId="2C74B050" w:rsidR="00CF73EC" w:rsidRPr="002D38C3" w:rsidRDefault="00B118B9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10</w:t>
            </w:r>
            <w:r w:rsidR="00CF73E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DF581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սուբյեկտների օբյեկտների կառուցման (վերջին վերակառուցման 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009DD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0FAE52E5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7026B" w14:textId="49207308" w:rsidR="00CF73EC" w:rsidRPr="002D38C3" w:rsidRDefault="00B118B9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  <w:r w:rsidR="00CF73E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493B8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 նշանի, հանրահայտ ապրանքային նշանի առկայության մասին 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3D350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73EC" w:rsidRPr="002D38C3" w14:paraId="1E2E237D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EE2D3" w14:textId="1C24FAEC" w:rsidR="00CF73EC" w:rsidRPr="002D38C3" w:rsidRDefault="00B118B9" w:rsidP="00CF73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CF73E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08502" w14:textId="77777777" w:rsidR="00CF73EC" w:rsidRPr="002D38C3" w:rsidRDefault="00CF73EC" w:rsidP="00CF73E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Ներդրված որակի կառավարման համակարգը (եթե առկա են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3B54BA" w14:textId="77777777" w:rsidR="00CF73EC" w:rsidRPr="002D38C3" w:rsidRDefault="00CF73EC" w:rsidP="00CF73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7593" w:rsidRPr="002D38C3" w14:paraId="23097AB2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42390" w14:textId="493D0494" w:rsidR="003E7593" w:rsidRPr="002D38C3" w:rsidRDefault="00B118B9" w:rsidP="003E7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  <w:r w:rsidR="003E7593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52B24" w14:textId="788829D9" w:rsidR="003E7593" w:rsidRPr="002D38C3" w:rsidRDefault="003E7593" w:rsidP="003E759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</w:t>
            </w:r>
            <w:r w:rsidR="00E53D6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ն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51092" w14:textId="77777777" w:rsidR="003E7593" w:rsidRPr="002D38C3" w:rsidRDefault="003E7593" w:rsidP="003E75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7593" w:rsidRPr="002D38C3" w14:paraId="5EE97FAF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4C758" w14:textId="60CF6102" w:rsidR="003E7593" w:rsidRPr="002D38C3" w:rsidRDefault="00B118B9" w:rsidP="003E7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  <w:r w:rsidR="003E7593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05C26" w14:textId="77777777" w:rsidR="003E7593" w:rsidRPr="002D38C3" w:rsidRDefault="003E7593" w:rsidP="003E759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Թողարկվող արտադրատեսակները՝ անվանացանկով, այդ թվում՝ հատուկ նշանակության 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C0E33" w14:textId="77777777" w:rsidR="003E7593" w:rsidRPr="002D38C3" w:rsidRDefault="003E7593" w:rsidP="003E75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7593" w:rsidRPr="002D38C3" w14:paraId="7D100F98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44F84" w14:textId="69562BDF" w:rsidR="003E7593" w:rsidRPr="002D38C3" w:rsidRDefault="00B118B9" w:rsidP="003E7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  <w:r w:rsidR="003E7593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B46DA" w14:textId="77777777" w:rsidR="003E7593" w:rsidRPr="002D38C3" w:rsidRDefault="003E7593" w:rsidP="003E759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Կազմակերպության շրջանառության (իրացման) ծավալները՝ նախորդ տարվա 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A1979" w14:textId="77777777" w:rsidR="003E7593" w:rsidRPr="002D38C3" w:rsidRDefault="003E7593" w:rsidP="003E75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7593" w:rsidRPr="002D38C3" w14:paraId="433656FE" w14:textId="77777777" w:rsidTr="009108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335D9" w14:textId="3F17B1B7" w:rsidR="003E7593" w:rsidRPr="002D38C3" w:rsidRDefault="00B118B9" w:rsidP="003E7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="003E7593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A5BAF3" w14:textId="77777777" w:rsidR="003E7593" w:rsidRPr="002D38C3" w:rsidRDefault="003E7593" w:rsidP="003E759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Նպատակային շուկան` միջազգային և (կամ) ազգային, մարզային, տեղական 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1AC29" w14:textId="77777777" w:rsidR="003E7593" w:rsidRPr="002D38C3" w:rsidRDefault="003E7593" w:rsidP="003E75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6B42DA9" w14:textId="4210CACB" w:rsidR="00CF73EC" w:rsidRPr="002D38C3" w:rsidRDefault="00CF73EC" w:rsidP="00CF73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eastAsia="ru-RU"/>
        </w:rPr>
      </w:pPr>
      <w:r w:rsidRPr="002D38C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1940A4D1" w14:textId="5FFF9BF3" w:rsidR="003E7593" w:rsidRPr="002D38C3" w:rsidRDefault="003E7593" w:rsidP="00CF73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eastAsia="ru-RU"/>
        </w:rPr>
      </w:pPr>
    </w:p>
    <w:p w14:paraId="6C0E91B1" w14:textId="77777777" w:rsidR="003E7593" w:rsidRPr="002D38C3" w:rsidRDefault="003E7593" w:rsidP="00CF73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14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946"/>
        <w:gridCol w:w="425"/>
        <w:gridCol w:w="284"/>
        <w:gridCol w:w="431"/>
        <w:gridCol w:w="547"/>
        <w:gridCol w:w="2253"/>
        <w:gridCol w:w="2330"/>
        <w:gridCol w:w="825"/>
      </w:tblGrid>
      <w:tr w:rsidR="00CA4792" w:rsidRPr="002D38C3" w14:paraId="05671DF7" w14:textId="77777777" w:rsidTr="00482771">
        <w:trPr>
          <w:tblCellSpacing w:w="0" w:type="dxa"/>
          <w:jc w:val="center"/>
        </w:trPr>
        <w:tc>
          <w:tcPr>
            <w:tcW w:w="146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2997C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Վերահսկողական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բնույթի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հարցեր</w:t>
            </w:r>
          </w:p>
        </w:tc>
      </w:tr>
      <w:tr w:rsidR="00482771" w:rsidRPr="002D38C3" w14:paraId="5E0526A1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4034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NN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ը/կ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D02ED" w14:textId="77777777" w:rsidR="00CA4792" w:rsidRPr="002D38C3" w:rsidRDefault="00CA4792" w:rsidP="00CD1009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Հարցերը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6177D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Այո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FE4A3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Ոչ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30CF8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Չ/Պ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55212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Կշիռը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A5D6B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Ստուգման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եղանակը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ECCC0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Նորմատիվ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ակտի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համարը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1DDC1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Նշումներ</w:t>
            </w:r>
          </w:p>
        </w:tc>
      </w:tr>
      <w:tr w:rsidR="00482771" w:rsidRPr="002D38C3" w14:paraId="091A737D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7CF86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103C5" w14:textId="77777777" w:rsidR="00CA4792" w:rsidRPr="002D38C3" w:rsidRDefault="00CA4792" w:rsidP="00CD1009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A9054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FD8C8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C4A93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9BAE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2377A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73848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710C0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9</w:t>
            </w:r>
          </w:p>
        </w:tc>
      </w:tr>
      <w:tr w:rsidR="00482771" w:rsidRPr="002D38C3" w14:paraId="03FCFCCF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D3EE0" w14:textId="77777777" w:rsidR="00CA4792" w:rsidRPr="002D38C3" w:rsidRDefault="00CA4792" w:rsidP="00B118B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2079F" w14:textId="77777777" w:rsidR="00CA4792" w:rsidRPr="002D38C3" w:rsidRDefault="00CA4792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ԱՐՏԱԴՐԱԿԱՆ,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ԿԵՆՑԱՂԱՅԻՆ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ՕԺԱՆԴԱԿ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ՍԵՆՔԵՐ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B15FC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7395D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0964E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2E902" w14:textId="691289C4" w:rsidR="00CA4792" w:rsidRPr="002D38C3" w:rsidRDefault="00CA4792" w:rsidP="00CD10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1ADD1" w14:textId="073C052A" w:rsidR="00CA4792" w:rsidRPr="002D38C3" w:rsidRDefault="00CA4792" w:rsidP="00CD10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61EB1" w14:textId="249ED162" w:rsidR="00CA4792" w:rsidRPr="002D38C3" w:rsidRDefault="00CA4792" w:rsidP="00CD10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43834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2771" w:rsidRPr="00466333" w14:paraId="0687CD9F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B437B" w14:textId="77777777" w:rsidR="00CA4792" w:rsidRPr="002D38C3" w:rsidRDefault="00CA4792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1.1.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213B0" w14:textId="58AA3D4B" w:rsidR="00CA4792" w:rsidRPr="002D38C3" w:rsidRDefault="00623250" w:rsidP="00466333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232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շինությունների նախագծումը, դրանց կառուցվածքը, դասավորվածությունը և չափսը ապահովում են</w:t>
            </w:r>
            <w:r w:rsidR="00CA4792"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086A3B67" w14:textId="77777777" w:rsidR="00CA4792" w:rsidRPr="002D38C3" w:rsidRDefault="00CA4792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պարենային (սննդային) հումքի և սննդամթերքի, աղտոտված և մաքուր գույքի հանդիպական կամ խաչաձևվող հոսքերը բացառող տեխնոլոգիական գործառնությունների հոսքայնության հնարավորությունը.</w:t>
            </w:r>
          </w:p>
          <w:p w14:paraId="6E759809" w14:textId="77777777" w:rsidR="00CA4792" w:rsidRPr="002D38C3" w:rsidRDefault="00CA4792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30568543" w14:textId="77777777" w:rsidR="00CA4792" w:rsidRPr="002D38C3" w:rsidRDefault="00CA4792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կենդանիների, այդ թվում՝ կրծողների և միջատների՝ արտադրական շինություններ ներթափանցումից պաշտպանությունը.</w:t>
            </w:r>
          </w:p>
          <w:p w14:paraId="024315B7" w14:textId="77777777" w:rsidR="00CA4792" w:rsidRPr="002D38C3" w:rsidRDefault="00CA4792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62A4ADB3" w14:textId="77777777" w:rsidR="00CA4792" w:rsidRPr="002D38C3" w:rsidRDefault="00CA4792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տեխնոլոգիական գործառնությունների իրականացման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համար անհրաժեշտ տարածությունը.</w:t>
            </w:r>
          </w:p>
          <w:p w14:paraId="62A889EA" w14:textId="77777777" w:rsidR="00CA4792" w:rsidRPr="002D38C3" w:rsidRDefault="00CA4792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կեղտի կուտակումներից, արտադրվող սննդամթերքում մասնիկները թափվելուց, արտադրական շինությունների մակերևույթին կոնդենսատի, բորբոսի առաջացումից պաշտպանությունը.</w:t>
            </w:r>
          </w:p>
          <w:p w14:paraId="62D87496" w14:textId="3CDE97EF" w:rsidR="00CA4792" w:rsidRPr="002D38C3" w:rsidRDefault="00CA4792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պարենային (սննդային) հումքի, փաթեթավորման նյութերի և սննդամթերքի պահպանման պայմանները։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FD9375" w14:textId="56E0DFC9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EB7BC" w14:textId="0DF85693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AB8508" w14:textId="049973B3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010AD8" w14:textId="77777777" w:rsidR="004A5F0C" w:rsidRPr="008B1095" w:rsidRDefault="004A5F0C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728692E" w14:textId="6BF10CF8" w:rsidR="00CA4792" w:rsidRDefault="004A5F0C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4663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  <w:p w14:paraId="02844961" w14:textId="77777777" w:rsidR="004A5F0C" w:rsidRDefault="004A5F0C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2F76283" w14:textId="491F6A37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4663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1E4CE376" w14:textId="2308CECA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4663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28619972" w14:textId="437F48BC" w:rsidR="004A5F0C" w:rsidRDefault="004A5F0C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4663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15A2EC5C" w14:textId="77777777" w:rsidR="004A5F0C" w:rsidRDefault="004A5F0C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CC3E6CA" w14:textId="1838D9DC" w:rsidR="004A5F0C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4A5F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2FEF7C0A" w14:textId="2858BC6A" w:rsidR="004A5F0C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0.</w:t>
            </w:r>
            <w:r w:rsidR="004A5F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034CE2DC" w14:textId="3A0F2189" w:rsidR="004A5F0C" w:rsidRDefault="004A5F0C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91B66A9" w14:textId="2AB309F8" w:rsidR="004A5F0C" w:rsidRPr="002D38C3" w:rsidRDefault="004A5F0C" w:rsidP="00CA16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4663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3E4AAB" w14:textId="1CA44EAE" w:rsidR="00CA4792" w:rsidRPr="002D38C3" w:rsidRDefault="00092AF2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</w:t>
            </w:r>
            <w:r w:rsidR="0092271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կնադիտա</w:t>
            </w:r>
            <w:bookmarkStart w:id="0" w:name="_GoBack"/>
            <w:bookmarkEnd w:id="0"/>
            <w:r w:rsidR="0092271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C363D3" w14:textId="72ADD1B2" w:rsidR="00CA4792" w:rsidRPr="002D38C3" w:rsidRDefault="00AA2D39" w:rsidP="007F35D3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bookmarkStart w:id="1" w:name="_Hlk103763835"/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      </w:r>
            <w:bookmarkEnd w:id="1"/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(այսուհետ</w:t>
            </w:r>
            <w:r w:rsidR="009F296A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՝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կանոնակարգ)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14-րդ 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հոդված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 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-ին կետի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1</w:t>
            </w:r>
            <w:r w:rsidR="000D20B5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-ին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2</w:t>
            </w:r>
            <w:r w:rsidR="000D20B5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3</w:t>
            </w:r>
            <w:r w:rsidR="000D20B5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4</w:t>
            </w:r>
            <w:r w:rsidR="000D20B5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5</w:t>
            </w:r>
            <w:r w:rsidR="000D20B5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6</w:t>
            </w:r>
            <w:r w:rsidR="000D20B5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7-րդ 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99077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482771" w:rsidRPr="00466333" w14:paraId="61D7872A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7FC91" w14:textId="77777777" w:rsidR="00CA4792" w:rsidRPr="002D38C3" w:rsidRDefault="00CA4792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1.2.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ADA490" w14:textId="55015C97" w:rsidR="000D20B5" w:rsidRPr="002D38C3" w:rsidRDefault="00623250" w:rsidP="00466333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232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CA4792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շինությունները, որտեղ իրականացվում է սննդամթերքի արտադրությունը (պատրաստումը) սարքավորված են՝</w:t>
            </w:r>
          </w:p>
          <w:p w14:paraId="2343FEB4" w14:textId="608F0347" w:rsidR="00CA4792" w:rsidRPr="002D38C3" w:rsidRDefault="00CA4792" w:rsidP="00B118B9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ֆիլտրերի և մաքրման ու փոխման ենթակա այլ մասերի հասանելիությունը.</w:t>
            </w:r>
          </w:p>
          <w:p w14:paraId="028F07DA" w14:textId="28827EA1" w:rsidR="00CA4792" w:rsidRPr="002D38C3" w:rsidRDefault="00CA4792" w:rsidP="00B118B9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բնական կամ արհեստական լուսավորվածությամբ.</w:t>
            </w:r>
          </w:p>
          <w:p w14:paraId="442CDC1C" w14:textId="6B6B98B0" w:rsidR="00CA4792" w:rsidRPr="002D38C3" w:rsidRDefault="00CA4792" w:rsidP="00B118B9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սանհանգույցներով, որոնց դռները </w:t>
            </w:r>
            <w:r w:rsidR="0092271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չեն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բացվ</w:t>
            </w:r>
            <w:r w:rsidR="0092271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ում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դեպի արտադրական շինություն և սարքավորված</w:t>
            </w:r>
            <w:r w:rsidR="0092271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են մինչև նախամուտք մտնելուց առաջ աշխատանքային համազգեստի համար կախիչներով, ձեռքերը լվանալու համար նախատեսված լվացարաններով.</w:t>
            </w:r>
          </w:p>
          <w:p w14:paraId="38D11C2B" w14:textId="072EBA8F" w:rsidR="00CA4792" w:rsidRPr="002D38C3" w:rsidRDefault="00CA4792" w:rsidP="00B118B9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ձեռքերը լվանալու համար նախատեսված լվացարաններով՝ տաք և սառը ջրով, ձեռքերը լվանալու միջոցներով և ձեռքերը սրբելու և (կամ) չորացնելու համար նախատեսված սարքերով։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28120" w14:textId="72D5D1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08ADB" w14:textId="301D65C4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BD26C" w14:textId="2F0D6661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99F496" w14:textId="77777777" w:rsidR="004A5F0C" w:rsidRPr="008B1095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C99CAD6" w14:textId="20421190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4663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  <w:p w14:paraId="13075A9F" w14:textId="77777777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43CA524" w14:textId="77777777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4BA926" w14:textId="5B6383B4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4663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  <w:p w14:paraId="51A50B05" w14:textId="6500FF8A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4663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  <w:p w14:paraId="66B5CEBA" w14:textId="77777777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DA37751" w14:textId="77777777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9342B0F" w14:textId="56013323" w:rsidR="00CA4792" w:rsidRPr="002D38C3" w:rsidRDefault="00466333" w:rsidP="00CA16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CA165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4A5F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4D6A2" w14:textId="39DBB3B5" w:rsidR="00CA4792" w:rsidRPr="002D38C3" w:rsidRDefault="00092AF2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92271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8AEC2D" w14:textId="4AD43035" w:rsidR="00CA4792" w:rsidRPr="002D38C3" w:rsidRDefault="00922719" w:rsidP="007F35D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021/2011 </w:t>
            </w:r>
            <w:r w:rsidR="00A117C1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կանոնակարգի 1-րդ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հոդված</w:t>
            </w:r>
            <w:r w:rsidR="00A117C1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4</w:t>
            </w:r>
            <w:r w:rsidR="00A117C1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կետ</w:t>
            </w:r>
            <w:r w:rsidR="00A117C1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2, 1</w:t>
            </w:r>
            <w:r w:rsidR="000D20B5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-ին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2</w:t>
            </w:r>
            <w:r w:rsidR="000D20B5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3</w:t>
            </w:r>
            <w:r w:rsidR="000D20B5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4 -րդ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366B1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118B9" w:rsidRPr="00466333" w14:paraId="04B60144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147C9" w14:textId="2A14DA33" w:rsidR="00B118B9" w:rsidRPr="002D38C3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1.3.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BD5D8" w14:textId="4F22947E" w:rsidR="00B118B9" w:rsidRPr="002D38C3" w:rsidRDefault="00623250" w:rsidP="00466333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232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ահմանված է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պարբերականություն և իրականացում  է։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C7818F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2065F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B1F90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6A1DF" w14:textId="4EE35B84" w:rsidR="00B118B9" w:rsidRPr="002D38C3" w:rsidRDefault="00472824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C913A" w14:textId="77777777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C0DCD" w14:textId="77777777" w:rsidR="00B118B9" w:rsidRPr="002D38C3" w:rsidRDefault="00B118B9" w:rsidP="007F35D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10-րդ հոդվածի  3-րդ կետի 10-րդ ենթակետ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A3FFF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118B9" w:rsidRPr="00466333" w14:paraId="06DB2560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B4945" w14:textId="0CD7AE45" w:rsidR="00B118B9" w:rsidRPr="002D38C3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16C56B" w14:textId="0FD950C2" w:rsidR="00B118B9" w:rsidRPr="002D38C3" w:rsidRDefault="00623250" w:rsidP="00466333">
            <w:pPr>
              <w:widowControl w:val="0"/>
              <w:tabs>
                <w:tab w:val="left" w:pos="1134"/>
              </w:tabs>
              <w:spacing w:line="240" w:lineRule="auto"/>
              <w:ind w:right="31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232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A05C2F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FD4767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8E31A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1D4E7C" w14:textId="5CAC0E85" w:rsidR="00B118B9" w:rsidRPr="002D38C3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8D66C" w14:textId="77777777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26ABF4" w14:textId="77777777" w:rsidR="00B118B9" w:rsidRPr="002D38C3" w:rsidRDefault="00B118B9" w:rsidP="007F35D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16-րդ հոդվածի 1-ին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F6464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482771" w:rsidRPr="00466333" w14:paraId="60DA506E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6941A2" w14:textId="150EADCC" w:rsidR="00922719" w:rsidRPr="002D38C3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1.5.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44809" w14:textId="34527EF7" w:rsidR="00922719" w:rsidRPr="002D38C3" w:rsidRDefault="00623250" w:rsidP="006D6B73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232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92271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շինություններում չի պահվում անձնակազմի անձնական և արտադրական (հատուկ) հագուստ և կոշիկներ։</w:t>
            </w:r>
          </w:p>
          <w:p w14:paraId="7507A27D" w14:textId="654C6C1A" w:rsidR="00922719" w:rsidRPr="002D38C3" w:rsidRDefault="0092271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18FEB" w14:textId="1261A0BE" w:rsidR="00922719" w:rsidRPr="002D38C3" w:rsidRDefault="00922719" w:rsidP="0092271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B039D" w14:textId="028019F0" w:rsidR="00922719" w:rsidRPr="002D38C3" w:rsidRDefault="00922719" w:rsidP="0092271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65E53" w14:textId="6B5DA497" w:rsidR="00922719" w:rsidRPr="002D38C3" w:rsidRDefault="00922719" w:rsidP="0092271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D6A25" w14:textId="22D506F0" w:rsidR="00922719" w:rsidRPr="002D38C3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3E7593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DFF09" w14:textId="1653CCBD" w:rsidR="00922719" w:rsidRPr="002D38C3" w:rsidRDefault="00092AF2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92271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DBDD4" w14:textId="7738E481" w:rsidR="00922719" w:rsidRPr="002D38C3" w:rsidRDefault="00922719" w:rsidP="007F35D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021/2011 </w:t>
            </w:r>
            <w:r w:rsidR="00A117C1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կանոնակարգի 14-րդ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հոդված</w:t>
            </w:r>
            <w:r w:rsidR="00A117C1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3-րդ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86BBE" w14:textId="77777777" w:rsidR="00922719" w:rsidRPr="002D38C3" w:rsidRDefault="00922719" w:rsidP="00922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118B9" w:rsidRPr="00466333" w14:paraId="5BE38AD5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94EF4" w14:textId="1F38CBCF" w:rsidR="00B118B9" w:rsidRPr="002D38C3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4697CA" w14:textId="442F8595" w:rsidR="00B118B9" w:rsidRPr="002D38C3" w:rsidRDefault="00623250" w:rsidP="00466333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232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րտադրական շինություններում չի պահվում սննդամթերքի 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A2696" w14:textId="158EF23F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6ED6F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F83DB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2474D" w14:textId="2CAA6E99" w:rsidR="00B118B9" w:rsidRPr="002D38C3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65C5F" w14:textId="11860F4E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264AE" w14:textId="4AE1569B" w:rsidR="00B118B9" w:rsidRPr="002D38C3" w:rsidRDefault="00B118B9" w:rsidP="007F35D3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021/2011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կանոնակարգի14-րդ հոդվածի 4-րդ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FD3B95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50C60EB9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C8831" w14:textId="60EF86CF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46F5B" w14:textId="597D912E" w:rsidR="00B118B9" w:rsidRPr="002D38C3" w:rsidRDefault="00BE523E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35E0BF90" w14:textId="76993258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հատակների մակերևույթները պատրաստված են անջրանցիկ, լվացվող նյութերից, հեշտորեն լվացվում են, անհրաժեշտության դեպքում ախտահանվում, ինչպես նաև պատշաճ ձևով ցամաքեցվում.</w:t>
            </w:r>
          </w:p>
          <w:p w14:paraId="0A21D86C" w14:textId="6E2D439D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պատերի մակերևույթները պատրաստված են անջրանցիկ, լվացվող նյութերից, որոնք կարելի է լվանալ և, անհրաժեշտության դեպքում, ախտահանել.</w:t>
            </w:r>
          </w:p>
          <w:p w14:paraId="4F786A4B" w14:textId="31B7956D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առաստաղները կամ դրանց բացակայության դեպքում տանիքների ներքին մակերևույթները և արտադրական շինությունների վերևում գտնվող կառուցվածքները ապահով են, ինչը կանխարգելում է կեղտի կուտակումը,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նվազեցմանը.</w:t>
            </w:r>
          </w:p>
          <w:p w14:paraId="5992AEE3" w14:textId="6E5F7E67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բացվող ներքին պատուհանները (վերնափեղկերը) ունեն հեշտությամբ հանվող և մաքրվող միջատապաշտպան ցանցեր.</w:t>
            </w:r>
          </w:p>
          <w:p w14:paraId="3D119FC9" w14:textId="63E75946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արտադրական շինությունների դռները հարթ, են՝ պատրաստված չներծծող նյութերից։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BAFA5" w14:textId="1047A882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E2DAC" w14:textId="0F5378A2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B0C6F" w14:textId="6D8E8364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0E091" w14:textId="77777777" w:rsidR="004A5F0C" w:rsidRPr="008B1095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A88361B" w14:textId="0497D8CC" w:rsidR="004A5F0C" w:rsidRDefault="00466333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47282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117C0C8A" w14:textId="77777777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07EEFD5" w14:textId="60FCFF3A" w:rsidR="004A5F0C" w:rsidRDefault="00466333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47282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10C38C02" w14:textId="77777777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8DEE319" w14:textId="7E8FC0AA" w:rsidR="004A5F0C" w:rsidRDefault="00466333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47282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31CE6E99" w14:textId="77777777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57BE3A4" w14:textId="64796E02" w:rsidR="004A5F0C" w:rsidRDefault="00466333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47282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14:paraId="646AE66A" w14:textId="77777777" w:rsidR="004A5F0C" w:rsidRDefault="004A5F0C" w:rsidP="004A5F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688B600" w14:textId="50081A4A" w:rsidR="00B118B9" w:rsidRPr="002D38C3" w:rsidRDefault="00466333" w:rsidP="004A5F0C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47282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ACFE8" w14:textId="44EF91A6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683CDA" w14:textId="0328A6F9" w:rsidR="00B118B9" w:rsidRPr="002D38C3" w:rsidRDefault="00B118B9" w:rsidP="007F35D3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5-րդ կետի,</w:t>
            </w:r>
          </w:p>
          <w:p w14:paraId="3AC6A9B5" w14:textId="499A5408" w:rsidR="00B118B9" w:rsidRPr="002D38C3" w:rsidRDefault="00B118B9" w:rsidP="007F35D3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1-ին, 2-րդ, 3 -րդ, 4-րդ և 5-րդ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6967F5" w14:textId="438E477A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59293462" w14:textId="77777777" w:rsidTr="006D6B73">
        <w:trPr>
          <w:trHeight w:val="97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66D0B" w14:textId="60139F65" w:rsidR="00B118B9" w:rsidRPr="002D38C3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1.8.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122C3D" w14:textId="13D4E6B5" w:rsidR="00B118B9" w:rsidRPr="002D38C3" w:rsidRDefault="00BE523E" w:rsidP="00466333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81A12" w14:textId="0ADC59F5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CEC53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2E014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B3462" w14:textId="28180414" w:rsidR="00B118B9" w:rsidRPr="002D38C3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57AA1" w14:textId="4622B71D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E430A" w14:textId="5CA33188" w:rsidR="00B118B9" w:rsidRPr="002D38C3" w:rsidRDefault="00B118B9" w:rsidP="007F35D3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7-րդ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E9439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42D0125B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34334" w14:textId="7FFA7477" w:rsidR="00B118B9" w:rsidRPr="00B118B9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1.9.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61C19" w14:textId="032D7BFF" w:rsidR="00B118B9" w:rsidRPr="002D38C3" w:rsidRDefault="00BE523E" w:rsidP="00466333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շինություններում չի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0CECF" w14:textId="0190D5E4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AD256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3FFBE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D6CEFA" w14:textId="039F8AD7" w:rsidR="00B118B9" w:rsidRPr="002D38C3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F1413" w14:textId="46C217C0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21324" w14:textId="02904925" w:rsidR="00B118B9" w:rsidRPr="002D38C3" w:rsidRDefault="00B118B9" w:rsidP="007F35D3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8-րդ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517D4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1D30BFB2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FBEA0" w14:textId="3E014211" w:rsidR="00B118B9" w:rsidRPr="00B118B9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1.20.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0DDCA" w14:textId="65DDF826" w:rsidR="00B118B9" w:rsidRPr="002D38C3" w:rsidRDefault="00BE523E" w:rsidP="00466333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կառույցն ապահովված է անձնակազմի համար հանդերձարանով: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943CE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B233B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36FC4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38A3E" w14:textId="4788049E" w:rsidR="00B118B9" w:rsidRPr="002D38C3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B56C5" w14:textId="77777777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CB323" w14:textId="321AA241" w:rsidR="00B118B9" w:rsidRPr="002D38C3" w:rsidRDefault="00B118B9" w:rsidP="007F35D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կառավարության </w:t>
            </w:r>
            <w:r w:rsidR="0061764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2011թվականի հունվարի 20-ի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N 34-Ն որոշման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հավելվածի 25-րդ կետի 6-րդ ենթակետ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10B06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B118B9" w:rsidRPr="00466333" w14:paraId="1D65D8B2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4A125" w14:textId="67977165" w:rsidR="00B118B9" w:rsidRPr="00B118B9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1.21.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FD163" w14:textId="2E121DD3" w:rsidR="00B118B9" w:rsidRPr="002D38C3" w:rsidRDefault="00BE523E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արտադրության (պատրաստման) գործընթացում օգտագործվող տարբեր ագրեգատային վիճակներով ջուրը համապատասխանում է՝</w:t>
            </w:r>
          </w:p>
          <w:p w14:paraId="6441B686" w14:textId="5B1137AC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31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48042180" w14:textId="65FF886D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36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արտադրության 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5F26DEE8" w14:textId="5E785C03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30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արտադրության (պատրաստման) գործընթացում օգտագործվող սառույցը պատրաստված է Հայաստանի Հանրապետության  օրենսդրությամբ սահմանված՝ խմելու ջրին ներկայացվող պահանջներին համապատասխանող խմելու ջրից։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25BA5" w14:textId="5E8D6228" w:rsidR="00B118B9" w:rsidRPr="002D38C3" w:rsidRDefault="00B118B9" w:rsidP="00B118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2C254" w14:textId="406E3253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5CDE1" w14:textId="10665241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0C07FE" w14:textId="77777777" w:rsidR="004A5F0C" w:rsidRPr="008B1095" w:rsidRDefault="004A5F0C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B8CDE22" w14:textId="77777777" w:rsidR="00472824" w:rsidRPr="00E304A7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7201457B" w14:textId="77777777" w:rsidR="00472824" w:rsidRPr="00E304A7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5D3867B" w14:textId="77777777" w:rsidR="00472824" w:rsidRPr="00E304A7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0204EF0B" w14:textId="6A3BF37A" w:rsidR="004A5F0C" w:rsidRDefault="00466333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  <w:p w14:paraId="068B4AAA" w14:textId="14B1847A" w:rsidR="004A5F0C" w:rsidRDefault="004A5F0C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933F1BE" w14:textId="77777777" w:rsidR="004A5F0C" w:rsidRDefault="004A5F0C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B653511" w14:textId="671ED754" w:rsidR="004A5F0C" w:rsidRDefault="00466333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  <w:p w14:paraId="6233EB4F" w14:textId="58CDF36B" w:rsidR="004A5F0C" w:rsidRDefault="004A5F0C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0003133" w14:textId="77777777" w:rsidR="004A5F0C" w:rsidRDefault="004A5F0C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6D827DF" w14:textId="6B35F689" w:rsidR="004A5F0C" w:rsidRPr="002D38C3" w:rsidRDefault="00466333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E8EDF" w14:textId="721163C1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752C22" w14:textId="716C9939" w:rsidR="00B118B9" w:rsidRPr="002D38C3" w:rsidRDefault="00B118B9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12-րդ հոդվածի 2-րդ կետի 1-ին, 2-րդ և 3-րդ ենթակետեր</w:t>
            </w:r>
          </w:p>
          <w:p w14:paraId="5B3BDA66" w14:textId="2A3F59B9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66FA5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118B9" w:rsidRPr="00466333" w14:paraId="61C9F45F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04E46" w14:textId="201EB25F" w:rsidR="00B118B9" w:rsidRPr="00B118B9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1.22.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7AA92" w14:textId="6D7B13D5" w:rsidR="00B118B9" w:rsidRPr="002D38C3" w:rsidRDefault="00BE523E" w:rsidP="00466333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կառույցը ապահովված է խմելու ջրի անխափան ջրամատակարարմամբ: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78666" w14:textId="77777777" w:rsidR="00B118B9" w:rsidRPr="002D38C3" w:rsidRDefault="00B118B9" w:rsidP="00B118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BA4FC" w14:textId="77777777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53EA5" w14:textId="77777777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13DC0" w14:textId="526A6E36" w:rsidR="00B118B9" w:rsidRPr="002D38C3" w:rsidRDefault="00466333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AA154" w14:textId="0B55ACA1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BDE4B" w14:textId="7DDE7EDA" w:rsidR="00B118B9" w:rsidRPr="002D38C3" w:rsidRDefault="00B118B9" w:rsidP="007F35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կառավարության </w:t>
            </w:r>
            <w:r w:rsidR="0061764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2011թվականի հունվարի 20-ի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N 34-Ն որոշման հավելվածի 46-րդ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BC7BA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7ABF48F1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0BC5C8" w14:textId="26AED4E0" w:rsidR="00B118B9" w:rsidRPr="00B118B9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1.23.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AF7EFE" w14:textId="22047B0D" w:rsidR="00B118B9" w:rsidRPr="002D38C3" w:rsidRDefault="00BE523E" w:rsidP="00466333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ափոնները, իրենց կատեգորիաներին համապատասխան, տեղադրված են առանձին մակնշված,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7C17F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6FC34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F63347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A0335" w14:textId="19F3678E" w:rsidR="00B118B9" w:rsidRPr="002D38C3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F9EEFB" w14:textId="77777777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1EE26" w14:textId="77777777" w:rsidR="00B118B9" w:rsidRPr="002D38C3" w:rsidRDefault="00B118B9" w:rsidP="007F35D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16-րդ հոդվածի 3-րդ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29EEEA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5C5689AF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5E3FC4" w14:textId="6EB9386E" w:rsidR="00B118B9" w:rsidRPr="00B118B9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1.24.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C0F023" w14:textId="21AAC52E" w:rsidR="00B118B9" w:rsidRPr="002D38C3" w:rsidRDefault="00BE523E" w:rsidP="00466333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շինություններից, սննդամթերքի արտադրության (պատրաստման) արտադրական օբյեկտի տարածքից թափոնների հեռացումը և վերացումը չի հանգեցնում սննդամթերքի, շրջակա միջավայրի աղտոտմանը, մարդու կյանքին և առողջությանը սպառնացող վտանգի առաջացմանը։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92F74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E4C95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CC8FF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7A272" w14:textId="10EA1C77" w:rsidR="00B118B9" w:rsidRPr="002D38C3" w:rsidRDefault="00B118B9" w:rsidP="0047282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FD803" w14:textId="77777777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AEDACF" w14:textId="77777777" w:rsidR="00B118B9" w:rsidRPr="002D38C3" w:rsidRDefault="00B118B9" w:rsidP="007F35D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16-րդ հոդվածի 5-րդ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0D0A72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2D38C3" w14:paraId="02BD97FB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EE09C" w14:textId="47B1A690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BB809" w14:textId="77777777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ԱՇԽԱՏՈՂՆԵՐԻ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ԱՆՁՆԱԿԱՆ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ՀԻԳԻԵՆԱ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FFDEB" w14:textId="77777777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D199B" w14:textId="77777777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C251A" w14:textId="77777777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82F77" w14:textId="7BD36E1F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1939C" w14:textId="16B37D04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8CE64" w14:textId="7ECFD1F3" w:rsidR="00B118B9" w:rsidRPr="002D38C3" w:rsidRDefault="00B118B9" w:rsidP="007F35D3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2C2F3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8B9" w:rsidRPr="00466333" w14:paraId="7E712668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C3866" w14:textId="605F056A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C6E15" w14:textId="222642B3" w:rsidR="00B118B9" w:rsidRPr="002D38C3" w:rsidRDefault="00BE523E" w:rsidP="00466333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ննդի շղթայում ներգրավված և սննդամթերքի հետ անմիջական շփում ունեցող անձնակազմը օրենսդրությամբ սահմանված 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կարգով ենթարկվել է պարտադիր նախնական և պարբերական բժշկական զննությունների և ունի սանիտարական (բժշկական) գրքույկ։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801FC" w14:textId="48ADB627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20D8AB" w14:textId="4CA09CD7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4F3D5" w14:textId="716862BB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B18CF" w14:textId="42EE47CF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46633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37C4A" w14:textId="0F73E0E3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5D4B50" w14:textId="1DD6F1C9" w:rsidR="00B118B9" w:rsidRPr="002D38C3" w:rsidRDefault="00B118B9" w:rsidP="007F35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կառավարության </w:t>
            </w:r>
            <w:r w:rsidR="0061764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2011թվականի հունվարի 20-ի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N 34-Ն որոշման հավելվածի 55-րդ կետ, «Սննդամթերքի անվտանգության մասին» օրենք  16-րդ հոդված 6-րդ մաս, ՄՄ ՏԿ 021/2011 կանոնակարգի17-րդ հոդվածի 6-րդ կետ</w:t>
            </w:r>
          </w:p>
          <w:p w14:paraId="5C23FA79" w14:textId="6B8729D9" w:rsidR="00B118B9" w:rsidRPr="002D38C3" w:rsidRDefault="00B118B9" w:rsidP="007F35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CDAC2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B118B9" w:rsidRPr="00466333" w14:paraId="2256AFC7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B4D34" w14:textId="46BB2A1D" w:rsidR="00B118B9" w:rsidRPr="002D38C3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2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DB39C" w14:textId="04543B9C" w:rsidR="00B118B9" w:rsidRPr="002D38C3" w:rsidRDefault="00BE523E" w:rsidP="00466333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շղթայում ներգրավված յուրաքանչյուր անձ պահպանում է անձնական հիգիենայի կանոնները և կրում է համապատասխան մաքուր, անհրաժեշտության դեպքում, պաշտպանիչ հագուստ: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03AD8" w14:textId="7777777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E3BC6" w14:textId="7777777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7E376" w14:textId="7777777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DF91C" w14:textId="2BA22009" w:rsidR="00B118B9" w:rsidRPr="002D38C3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A9FCF" w14:textId="77777777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18CC2" w14:textId="1562629B" w:rsidR="00B118B9" w:rsidRPr="002D38C3" w:rsidRDefault="00B118B9" w:rsidP="007F35D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կառավարության </w:t>
            </w:r>
            <w:r w:rsidR="0061764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2011թվականի հունվարի 20-ի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N 34-Ն որոշման հավելվածի 53-րդ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1D009" w14:textId="7777777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</w:tr>
      <w:tr w:rsidR="00B118B9" w:rsidRPr="00466333" w14:paraId="4ADF067E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84862D" w14:textId="0A96FA3B" w:rsidR="00B118B9" w:rsidRPr="002D38C3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1C4DFB" w14:textId="633254C0" w:rsidR="00B118B9" w:rsidRPr="002D38C3" w:rsidRDefault="00BE523E" w:rsidP="00466333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միջոցով փոխանցվող հիվանդության վիրուսակիր կամ վարակիչ վերք, մաշկային հիվանդություն, խոց ունեցող անձինք չեն շփվում սննդամթերքի հետ և չեն մտնում սննդամթերքի տեղակայման գոտի, եթե առկա է սննդամթերքի վրա ուղղակի կամ անուղղակի ազդեցության հավանականություն։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E863A8" w14:textId="7777777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441D31" w14:textId="7777777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0AFB4" w14:textId="7777777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14A22" w14:textId="32DBE74A" w:rsidR="00B118B9" w:rsidRPr="002D38C3" w:rsidRDefault="00466333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85C79A" w14:textId="1C576CE8" w:rsidR="00B118B9" w:rsidRPr="002D38C3" w:rsidRDefault="00B118B9" w:rsidP="00B118B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474334" w14:textId="31847673" w:rsidR="00B118B9" w:rsidRPr="002D38C3" w:rsidRDefault="00B118B9" w:rsidP="007F35D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կառավարության </w:t>
            </w:r>
            <w:r w:rsidR="00617646" w:rsidRPr="0061764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="0061764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N 34-Ն որոշման հավելվածի 54-րդ կետ, ՄՄ ՏԿ 021/2011 կանոնակարգի 17-րդ հոդվածի 11-րդ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E9D6B6" w14:textId="7777777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B118B9" w:rsidRPr="002D38C3" w14:paraId="1276D355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0C4F7" w14:textId="73D16ED6" w:rsidR="00B118B9" w:rsidRPr="002D38C3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11949" w14:textId="77777777" w:rsidR="00B118B9" w:rsidRPr="002D38C3" w:rsidRDefault="00B118B9" w:rsidP="00B118B9">
            <w:pPr>
              <w:spacing w:before="100" w:beforeAutospacing="1" w:after="100" w:afterAutospacing="1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ՍԱՐՔԱՎՈՐՈՒՄՆԵՐ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ԳՈՒՅՔ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3F28A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C7D0F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69C10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DF612" w14:textId="79348D13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5C55E" w14:textId="4EE3FD55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15CCC" w14:textId="1B7A8557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1DA0C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8B9" w:rsidRPr="00466333" w14:paraId="577FC826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63A5FC" w14:textId="49BBCC3F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2E2E06" w14:textId="74591C70" w:rsidR="00B118B9" w:rsidRPr="002D38C3" w:rsidRDefault="00BE523E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արտադրության (պատրաստման) գործընթացում օգտագործվում են սննդամթերքի հետ շփման մեջ գտնվող տեխնոլոգիական սարքավորումներ և գույք, որոնք՝</w:t>
            </w:r>
          </w:p>
          <w:p w14:paraId="72A87C4F" w14:textId="2D416843" w:rsidR="00B118B9" w:rsidRPr="002D38C3" w:rsidRDefault="00B118B9" w:rsidP="00B118B9">
            <w:pPr>
              <w:widowControl w:val="0"/>
              <w:tabs>
                <w:tab w:val="left" w:pos="1134"/>
                <w:tab w:val="left" w:pos="1560"/>
              </w:tabs>
              <w:spacing w:after="0"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ունեն սննդամթերքի արտադրությունն (պատրաստումն) ապահովող կառուցվածքային և շահագործման բնութագրեր</w:t>
            </w:r>
          </w:p>
          <w:p w14:paraId="44B5E4A0" w14:textId="77777777" w:rsidR="00B118B9" w:rsidRPr="002D38C3" w:rsidRDefault="00B118B9" w:rsidP="00B118B9">
            <w:pPr>
              <w:widowControl w:val="0"/>
              <w:tabs>
                <w:tab w:val="left" w:pos="1134"/>
                <w:tab w:val="left" w:pos="1560"/>
              </w:tabs>
              <w:spacing w:after="0"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հնարավորություն են տալիս իրականացնելու դրանց լվացման և (կամ) մաքրման և ախտահանման աշխատանքները.</w:t>
            </w:r>
          </w:p>
          <w:p w14:paraId="01E38805" w14:textId="1A9EDC44" w:rsidR="00B118B9" w:rsidRPr="002D38C3" w:rsidRDefault="00B118B9" w:rsidP="00B118B9">
            <w:pPr>
              <w:widowControl w:val="0"/>
              <w:tabs>
                <w:tab w:val="left" w:pos="1134"/>
              </w:tabs>
              <w:spacing w:after="0"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պատրաստված են սննդամթերքի հետ շփման մեջ գտնվող նյութերին ներկայացվող պահանջներին համապատասխանող նյութերից։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5E8A2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A46E6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ED14E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586F9D" w14:textId="77777777" w:rsidR="008B1095" w:rsidRPr="00383844" w:rsidRDefault="008B1095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6EED6C6E" w14:textId="77777777" w:rsidR="008B1095" w:rsidRPr="00383844" w:rsidRDefault="008B1095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70CF3D8F" w14:textId="5E9BBC43" w:rsidR="00B118B9" w:rsidRDefault="00466333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8B109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14:paraId="247B3507" w14:textId="2FBED080" w:rsidR="008B1095" w:rsidRDefault="008B1095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65178A5" w14:textId="77777777" w:rsidR="008B1095" w:rsidRDefault="008B1095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D048481" w14:textId="5FDE38A8" w:rsidR="008B1095" w:rsidRDefault="00466333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8B109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74B23BD2" w14:textId="77777777" w:rsidR="008B1095" w:rsidRDefault="008B1095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F505874" w14:textId="45C6684A" w:rsidR="008B1095" w:rsidRPr="008B1095" w:rsidRDefault="00466333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8B109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E400B" w14:textId="2143CFB0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C109" w14:textId="3E734AD8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1-ին կետի 1-ին, 2-րդ և 3-րդ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94458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1DD8C76F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6169A" w14:textId="7ECB650F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3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.2.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E1106" w14:textId="7FB9909C" w:rsidR="00B118B9" w:rsidRPr="002D38C3" w:rsidRDefault="00BE523E" w:rsidP="0046633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ոլոր սարքավորումները, գործիքները, պարագաները և բեռնարկղերը, որոնք անմիջական շփման մեջ են գտնվում սննդամթերքի հետ կառուցված են հիգիենայի պահանջները բավարարող նյութերից և պահվում են նորոգ ու բարվոք վիճակում: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FEF6B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0A65A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A934D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1CB30" w14:textId="50DE0E13" w:rsidR="00B118B9" w:rsidRPr="006D6B73" w:rsidRDefault="00466333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CBE97" w14:textId="1406942E" w:rsidR="00B118B9" w:rsidRPr="002D38C3" w:rsidRDefault="00E84FBF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84FB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և/կամ/ փաստաթղթային զննում և/կամ/ լաբորատոր փորձաքննություն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86BA3" w14:textId="02EA02FE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կառավարության</w:t>
            </w:r>
            <w:r w:rsidR="0061764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2011թվականի հունվարի 20-ի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39-րդ կետի 2-րդ ենթակետ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642AC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118B9" w:rsidRPr="00466333" w14:paraId="047B516D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7A60C" w14:textId="4447741C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.3.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9E118" w14:textId="257FD90F" w:rsidR="00B118B9" w:rsidRPr="002D38C3" w:rsidRDefault="00BE523E" w:rsidP="0046633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ոլոր սարքավորումները, գործիքները, պարագաները և բեռնարկղերը, որոնք անմիջական շփման մեջ են գտնվում սննդամթերքի հետ, ենթարկվում են պատշաճ մաքրման ու ախտահանման: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D1B2D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875CB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BF4E4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EAA51" w14:textId="550151C6" w:rsidR="00B118B9" w:rsidRPr="006D6B7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472824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8B6F3" w14:textId="7956C614" w:rsidR="00B118B9" w:rsidRPr="002D38C3" w:rsidRDefault="00E84FBF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84FB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և/կամ/ փաստաթղթային զննում և/կամ/ լաբորատոր փորձաքննություն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F53BB" w14:textId="2A18B5F9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կառավարության </w:t>
            </w:r>
            <w:r w:rsidR="0061764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2011թվականի հունվարի 20-ի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N 34-Ն որոշման հավելվածի 39-րդ կետի 1-ին ենթակետ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C0367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472824" w:rsidRPr="00466333" w14:paraId="77E43EFD" w14:textId="77777777" w:rsidTr="00472824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F67D4" w14:textId="5F68E469" w:rsidR="00472824" w:rsidRPr="002D38C3" w:rsidRDefault="00472824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.4.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F2F51" w14:textId="7CF4AFDE" w:rsidR="00472824" w:rsidRPr="002D38C3" w:rsidRDefault="00472824" w:rsidP="00466333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466333" w:rsidRP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</w:t>
            </w: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եխնիկական սարքավորումները, ըստ անհրաժեշտության սարքավորված/հանգեցված են համապատասխան հսկիչ սարքերով։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727A4" w14:textId="2240A2B6" w:rsidR="00472824" w:rsidRPr="002D38C3" w:rsidRDefault="00472824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8AA06" w14:textId="5ACBAE9E" w:rsidR="00472824" w:rsidRPr="002D38C3" w:rsidRDefault="00472824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F9428" w14:textId="309EE533" w:rsidR="00472824" w:rsidRPr="002D38C3" w:rsidRDefault="00472824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536C31" w14:textId="59E7E61B" w:rsidR="00472824" w:rsidRPr="006D6B73" w:rsidRDefault="00466333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 w:rsidRPr="002241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A6D57" w14:textId="08E9E476" w:rsidR="00472824" w:rsidRPr="002D38C3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17EC5" w14:textId="793A9429" w:rsidR="00472824" w:rsidRPr="002D38C3" w:rsidRDefault="00472824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2-րդ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90F13" w14:textId="77777777" w:rsidR="00472824" w:rsidRPr="002D38C3" w:rsidRDefault="00472824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472824" w:rsidRPr="00466333" w14:paraId="5F1ECE01" w14:textId="77777777" w:rsidTr="00472824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697CFA" w14:textId="284D9B20" w:rsidR="00472824" w:rsidRPr="002D38C3" w:rsidRDefault="00472824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C3DCA" w14:textId="20590EBF" w:rsidR="00472824" w:rsidRPr="002D38C3" w:rsidRDefault="00472824" w:rsidP="00466333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հետ շփման մեջ գտնվող տեխնոլոգիական սարքավորումների և գույքի աշխատանքային մակերևույթները պատրաստված են չներծծող նյութերից։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0B465A" w14:textId="77777777" w:rsidR="00472824" w:rsidRPr="002D38C3" w:rsidRDefault="00472824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96A79C" w14:textId="77777777" w:rsidR="00472824" w:rsidRPr="002D38C3" w:rsidRDefault="00472824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8FF5D" w14:textId="77777777" w:rsidR="00472824" w:rsidRPr="002D38C3" w:rsidRDefault="00472824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5957A5" w14:textId="38A1B4EA" w:rsidR="00472824" w:rsidRPr="002D38C3" w:rsidRDefault="00466333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472824" w:rsidRPr="002241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842C03" w14:textId="709675A3" w:rsidR="00472824" w:rsidRPr="002D38C3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99251D" w14:textId="572BED84" w:rsidR="00472824" w:rsidRPr="002D38C3" w:rsidRDefault="00472824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3-րդ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31A1F3" w14:textId="77777777" w:rsidR="00472824" w:rsidRPr="002D38C3" w:rsidRDefault="00472824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7CF8C7F1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1701E" w14:textId="777AE89D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6DA47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ՀՈՒՄՔԻ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ՊԱՏՐԱՍՏԻ ԱՐՏԱԴՐԱՆՔԻ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ՓԱԹԵԹԱՎՈՐՈՒՄ,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ՓՈԽԱԴՐՈՒՄ,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ՄԱԿՆՇՈՒՄ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 w:rsidRPr="002D38C3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ՊԱՀՈՒՄ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0DC84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87E35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E9152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9B701" w14:textId="79CB5FD4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E6E65" w14:textId="465A1DD1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0DC1AE" w14:textId="0A36B225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BF166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118B9" w:rsidRPr="00466333" w14:paraId="02A1E4EE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80E81" w14:textId="06641D66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.1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16659" w14:textId="71C55761" w:rsidR="00B118B9" w:rsidRPr="002D38C3" w:rsidRDefault="00BE523E" w:rsidP="0046633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ը</w:t>
            </w:r>
            <w:r w:rsidR="00B118B9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նդունվող հումքը համապատասխանում է դրանց անվտանգության պահանջներին և ունի անվտանգությունը հավաստող (հիմնավորող) փաստաթղթեր: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024FF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81B1D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4DE28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B8E55" w14:textId="00E37244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018A3" w14:textId="7777777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և 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E032C" w14:textId="77777777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«Սննդամթերքի անվտանգության մասին»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օրենքի 15-րդ հոդվածի 1-ին մաս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CA6A5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118B9" w:rsidRPr="00466333" w14:paraId="612CB196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3D5358" w14:textId="51F10E5A" w:rsidR="00B118B9" w:rsidRPr="00B118B9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B32079" w14:textId="54601F43" w:rsidR="00B118B9" w:rsidRPr="002D38C3" w:rsidRDefault="00BE523E" w:rsidP="0046633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արտադրության (պատրաստման) ընթացքում օգտագործվող պարենային (սննդային) հումքը և բաղադրիչները պահվում են այդ հումքի և բաղադրիչների փչանալը կանխարգելող և դրանց՝ աղտոտիչ նյութերից պաշտպանությունն ապահովող պայմաններում։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F1A310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9863C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F9B84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ADEA20" w14:textId="43E4E845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FB98EE" w14:textId="483A1F69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26AAFE" w14:textId="0A69C95E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13-րդ հոդվածի 4-րդ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AA585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290C0C82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1D791" w14:textId="3ECCE9E1" w:rsidR="00B118B9" w:rsidRPr="00B118B9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4.3.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779EF4" w14:textId="65F17A9A" w:rsidR="00B118B9" w:rsidRPr="002D38C3" w:rsidRDefault="00BE523E" w:rsidP="0046633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անքաղբյուրից կամ հորատանցքից բնական հանքային ջրի դուրս գալը  կազմակերպվում է ջրաերկրաբանական պայմաններից ելնելով այնպես, որ կանխարգելվի արդյունահանվող ջրի մեջ ցանկացած այլ ջրի ներթափանցումը, իսկ մղիչ սարքվածքների (պոմպերի) կիրառման </w:t>
            </w:r>
            <w:r w:rsidR="00B118B9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դեպքում՝ կանխարգելվի կողմնակի ջրի ներթափանցումը բնական հանքային ջրի մատակարարումը նվազեցնելու հետևանքով։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19E934" w14:textId="7EAE0A63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1465AD" w14:textId="45F0A8EF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8D8C5D" w14:textId="4DD19F0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4EC8FE" w14:textId="214B6BDE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817FD4" w14:textId="0A282F0C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1D3C3" w14:textId="4E0C6B13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bookmarkStart w:id="2" w:name="_Hlk103763956"/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Եվրասիական տնտեսական հանձնաժողովի խորհրդի 2017 թվականի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հունիսի 23-ի N 45 որոշմամբ հաստատված «Փաթեթավորված խմելու ջրի, այդ թվում՝ բնական հանքային ջրի անվտանգության մասին» (ԵՏՄ ՏԿ 044/2017) Եվրասիական տնտեսական միության տեխնիկական կանոնակարգ</w:t>
            </w:r>
            <w:bookmarkEnd w:id="2"/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(այսուհետ՝ ԵՏՄ ՏԿ 044/2017 կանոնակարգ) 21-րդ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5C17A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lastRenderedPageBreak/>
              <w:t> </w:t>
            </w:r>
          </w:p>
        </w:tc>
      </w:tr>
      <w:tr w:rsidR="00B118B9" w:rsidRPr="00466333" w14:paraId="678EBAB7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F29C00" w14:textId="06C065CA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4.4.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BB24F7" w14:textId="63E7BC3D" w:rsidR="00B118B9" w:rsidRPr="00466333" w:rsidRDefault="00BE523E" w:rsidP="00B118B9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ա</w:t>
            </w:r>
            <w:r w:rsidR="00B118B9" w:rsidRP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0285E12A" w14:textId="77777777" w:rsidR="00B118B9" w:rsidRPr="00466333" w:rsidRDefault="00B118B9" w:rsidP="00B118B9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 պիտանիության ժամկետն անցած է.</w:t>
            </w:r>
          </w:p>
          <w:p w14:paraId="651BBC08" w14:textId="77777777" w:rsidR="00B118B9" w:rsidRPr="00466333" w:rsidRDefault="00B118B9" w:rsidP="00B118B9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 փաթեթավորման կամ տարայի վրա պիտանիության ժամկետը բացակայում է կամ ընթեռնելի չէ.</w:t>
            </w:r>
          </w:p>
          <w:p w14:paraId="30576146" w14:textId="74096C73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 ժամկետը կրկնակի մակնշված է կամ բնօրինակ պիտանիության ժամկետը ջնջված է, և նշված է պիտանիության նոր ժամկետ: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3B99E5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8B9A0B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A16625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F0F9C8" w14:textId="77777777" w:rsidR="00472824" w:rsidRPr="00E304A7" w:rsidRDefault="00472824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0AB5A14" w14:textId="77777777" w:rsidR="00472824" w:rsidRPr="00E304A7" w:rsidRDefault="00472824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8AB84BD" w14:textId="77777777" w:rsidR="00472824" w:rsidRPr="00E304A7" w:rsidRDefault="00472824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C690943" w14:textId="77777777" w:rsidR="00B118B9" w:rsidRDefault="00B118B9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  <w:p w14:paraId="74953E9B" w14:textId="77777777" w:rsidR="00472824" w:rsidRDefault="00472824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C8FB666" w14:textId="77777777" w:rsidR="00472824" w:rsidRDefault="00472824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505524B8" w14:textId="77777777" w:rsidR="00472824" w:rsidRDefault="00472824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61D0AC9" w14:textId="5026EFB9" w:rsidR="00472824" w:rsidRPr="00472824" w:rsidRDefault="00466333" w:rsidP="00B118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47282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  <w:p w14:paraId="38D88497" w14:textId="3B3C8F94" w:rsidR="00472824" w:rsidRPr="00472824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364F4" w14:textId="517030C4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24C526" w14:textId="7D8CA57F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«Սննդամթերքի անվտանգության մասին»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օրենքի 9-րդ հոդվածի 10-րդ մաս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AC1AD8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6D2ACFA7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8B0FE" w14:textId="6D6E937D" w:rsidR="00B118B9" w:rsidRPr="00B118B9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4.5.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AE1FB" w14:textId="1864EB51" w:rsidR="00B118B9" w:rsidRPr="002D38C3" w:rsidRDefault="00BE523E" w:rsidP="00466333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նական հանքային ջրի դուրսբերման (հավաքման) համար օգտագործվող՝ դրա հետ հպվող խողովակների, պոմպերի և այլ սարքավորումների մակերեսները պատրաստված են բնական հանքային ջրի սկզբնական հատկությունների պահպանումը երաշխավորող նյութերից։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7C2EA0" w14:textId="1C65803C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5A52A" w14:textId="240B4D88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E0B9B" w14:textId="2F18489E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C020DD" w14:textId="2CCA5E5E" w:rsidR="00B118B9" w:rsidRPr="002D38C3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972F6" w14:textId="5F2E8D71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7C1571" w14:textId="7A7A30FE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</w:t>
            </w:r>
            <w:r w:rsidR="00E53D6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22-րդ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F743A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118B9" w:rsidRPr="00466333" w14:paraId="7B3C0788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0512D" w14:textId="02EB6279" w:rsidR="00B118B9" w:rsidRPr="00B118B9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4.6.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F6E558" w14:textId="6E0FDF8E" w:rsidR="00B118B9" w:rsidRPr="002D38C3" w:rsidRDefault="00BE523E" w:rsidP="00466333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ջ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րառի կառույցի հորանաբերանը հասանելի է սանիտարական մշակման համար։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C92B14" w14:textId="78B9CFB6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64408" w14:textId="6CA1AE3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ECAF5C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104F10" w14:textId="7E366DF8" w:rsidR="00B118B9" w:rsidRPr="006D6B73" w:rsidRDefault="00472824" w:rsidP="00B11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5EF35" w14:textId="50F91F2E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A6884B" w14:textId="6804561A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</w:t>
            </w:r>
            <w:r w:rsidR="00E53D6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23-րդ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C75605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259BD653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E5D9D4" w14:textId="4F72C5DC" w:rsidR="00B118B9" w:rsidRPr="00B118B9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4.7.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E289BC" w14:textId="3B40EBAA" w:rsidR="00B118B9" w:rsidRPr="002D38C3" w:rsidRDefault="00BE523E" w:rsidP="00466333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որատանցքին կամ հանքաղբյուրին անմիջապես հարակից տարածքում  ընդունվում են բնական հանքային ջրի դուրսբերման (հավաքման) ժամանակ դրա աղտոտումը կանխարգելող միջոցներ։ Հորատանցքին կամ հանքաղբյուրին անմիջապես հարակից տարածքը անհասանելի է կողմնակի անձանց համար, ինչը կարող է ապահովվել 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համապատասխան համասարքերի (օրինակ՝ փակոցների) տեղադրման կամ կառույցվածքների կառուցման միջոցով։ Այդ տարածքում չի իրականացվում ոչ մի գործունեություն, որն ուղղված է բնական հանքային ջրի դուրսբերմանը (հավաքմանը)։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CAC478" w14:textId="66A90B5A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FFAE5" w14:textId="7FF5639F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91215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27A93E" w14:textId="74AB19B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945B81" w14:textId="1F67DBB0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87559A" w14:textId="09681F01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</w:t>
            </w:r>
            <w:r w:rsidR="00E53D6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24-րդ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EBEACE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40326BD1" w14:textId="77777777" w:rsidTr="006D6B73">
        <w:trPr>
          <w:trHeight w:val="1902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F708A" w14:textId="242293D0" w:rsidR="00B118B9" w:rsidRPr="00B118B9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4.8.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8D1CA0" w14:textId="7F4DA87B" w:rsidR="00B118B9" w:rsidRPr="002D38C3" w:rsidRDefault="00BE523E" w:rsidP="00466333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նական հանքային ջրի հետ հպվող տեխնոլոգիական սարքավորումների, խողովակաշարերի, տարաների և գույքի մակերեսները պատրաստված են բնական հանքային ջրի ազդեցության նկատմամբ կայուն իներտ նյութերից (օրինակ՝ կերամիկայից, ապակուց կամ չժանգոտվող պողպատից), ախտահանիչ միջոցներից և այլ նյութերից, որոնք օգտագործվում են բնական հանքային ջրի մշակման ժամանակ։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FEC55" w14:textId="080DD083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6A5A49" w14:textId="3C58BDBA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68174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711E4D" w14:textId="2ED20197" w:rsidR="00B118B9" w:rsidRPr="002D38C3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43DAC" w14:textId="7D4D171E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DED72F" w14:textId="4F40E4D7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</w:t>
            </w:r>
            <w:r w:rsidR="00E53D6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25-րդ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20EE6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B118B9" w:rsidRPr="00466333" w14:paraId="7231E78C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5BFE4" w14:textId="7CB6CC24" w:rsidR="00B118B9" w:rsidRPr="00B118B9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4.9.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49CA48" w14:textId="2B7E9A16" w:rsidR="00B118B9" w:rsidRPr="002D38C3" w:rsidRDefault="00BE523E" w:rsidP="00466333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շալցման համար նախատեսված խմելու ջրի մշակման համար չեն կիրառվում քլորի պատրաստուկներ։</w:t>
            </w:r>
          </w:p>
          <w:p w14:paraId="6B1F5396" w14:textId="6BF55EFC" w:rsidR="00B118B9" w:rsidRPr="002D38C3" w:rsidRDefault="00B118B9" w:rsidP="00B118B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D67F74" w14:textId="09E0FE32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E45696" w14:textId="5966592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DAA356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B91B31" w14:textId="6A653817" w:rsidR="00B118B9" w:rsidRPr="002D38C3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517DE" w14:textId="0E0903B7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 և/կամ լաբորատոր փորձաքննություն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817D3B" w14:textId="0B802CBC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</w:t>
            </w:r>
            <w:r w:rsidR="00E53D6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29-րդ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E3B9D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B118B9" w:rsidRPr="00466333" w14:paraId="3F1B5719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E05A23" w14:textId="217AB5E6" w:rsidR="00B118B9" w:rsidRPr="00B118B9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4.10.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EA35E" w14:textId="4289A577" w:rsidR="00B118B9" w:rsidRPr="002D38C3" w:rsidRDefault="00BE523E" w:rsidP="00466333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անկական սննդի համար նախատեսված խմելու ջրի արտադրության համար օգտագործվում է միայն սեղանի բնական հանքային ջուրը կամ բնական խմելու ջուրը։ 0-ից 3 տարեկան երեխաների համար նախատեսված՝ մանկական սննդի համար խմելու ջրի շշալցումն իրականացվում է միայն բնական խմելու ջրի և բնական հանքային ջրի շշալցման համար նախատեսված արտադրական գծերում։ Ընդ որում, 0-ից 3 տարեկան երեխաների համար նախատեսված՝ մանկական սննդի համար խմելու ջրի շշալցման ժամանակ արգելվում է օգտագործել ըմպելիքների արտադրության համար նախատեսված արտադրական գծերը։ Նախքան մանկական սննդի համար նախատեսված խմելու ջրի բացթողումն արտադրական գծերը պետք է ենթարկվեն լվացման և  ախտահանման։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E1EE6" w14:textId="37467565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42304" w14:textId="25E613E6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F0128A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0419EA" w14:textId="69F21D6F" w:rsidR="00B118B9" w:rsidRPr="002D38C3" w:rsidRDefault="00472824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63016C" w14:textId="6F5CF966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և 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3A56CA" w14:textId="0AFF9EEA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</w:t>
            </w:r>
            <w:r w:rsidR="00E53D6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30-րդ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052F5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7017143D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10406" w14:textId="038CD0DC" w:rsidR="00B118B9" w:rsidRPr="00B118B9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4.11.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CC6EA2" w14:textId="740BBED1" w:rsidR="00B118B9" w:rsidRPr="002D38C3" w:rsidRDefault="00BE523E" w:rsidP="00B118B9">
            <w:pPr>
              <w:pStyle w:val="Bodytext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անկական սննդի համար նախատեսված խմելու ջրի արտադրության ժամանակ չի օգտագործվում՝</w:t>
            </w:r>
          </w:p>
          <w:p w14:paraId="5DBD08AD" w14:textId="1AF4EACB" w:rsidR="00B118B9" w:rsidRPr="002D38C3" w:rsidRDefault="00816EBE" w:rsidP="00B118B9">
            <w:pPr>
              <w:pStyle w:val="Bodytext20"/>
              <w:shd w:val="clear" w:color="auto" w:fill="auto"/>
              <w:tabs>
                <w:tab w:val="left" w:pos="1701"/>
              </w:tabs>
              <w:spacing w:before="0" w:after="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ծծմբաթթվական արծաթ.</w:t>
            </w:r>
          </w:p>
          <w:p w14:paraId="3802CE28" w14:textId="72C8E978" w:rsidR="00B118B9" w:rsidRPr="002D38C3" w:rsidRDefault="00816EBE" w:rsidP="00B118B9">
            <w:pPr>
              <w:pStyle w:val="Bodytext20"/>
              <w:shd w:val="clear" w:color="auto" w:fill="auto"/>
              <w:tabs>
                <w:tab w:val="left" w:pos="1701"/>
              </w:tabs>
              <w:spacing w:before="0" w:after="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որպես կոնսերվանտ ածխածնի դիօքսիդ.</w:t>
            </w:r>
          </w:p>
          <w:p w14:paraId="5EABB14A" w14:textId="5827F2A7" w:rsidR="00B118B9" w:rsidRPr="002D38C3" w:rsidRDefault="00816EBE" w:rsidP="00B118B9">
            <w:pPr>
              <w:pStyle w:val="Bodytext20"/>
              <w:shd w:val="clear" w:color="auto" w:fill="auto"/>
              <w:tabs>
                <w:tab w:val="left" w:pos="1701"/>
              </w:tabs>
              <w:spacing w:before="0" w:after="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մշակման ընթացքում քլորի պատրաստուկներ.</w:t>
            </w:r>
          </w:p>
          <w:p w14:paraId="2EC4318C" w14:textId="5C20B844" w:rsidR="00B118B9" w:rsidRPr="002D38C3" w:rsidRDefault="00816EBE" w:rsidP="00B118B9">
            <w:pPr>
              <w:pStyle w:val="Bodytext20"/>
              <w:shd w:val="clear" w:color="auto" w:fill="auto"/>
              <w:tabs>
                <w:tab w:val="left" w:pos="1701"/>
              </w:tabs>
              <w:spacing w:before="0" w:after="0" w:line="240" w:lineRule="auto"/>
              <w:ind w:left="567" w:firstLine="567"/>
              <w:jc w:val="left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0-ից 3 տարեկան երեխաների համար նախատեսված՝ մանկական սննդի համար խմելու ջրի արտադրության ժամանակ յոդի և ֆտորի պատրաստուկներ։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AD99C2" w14:textId="14838929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F06F69" w14:textId="08EAC972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ED102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78B17" w14:textId="77777777" w:rsidR="006212A5" w:rsidRPr="008B1095" w:rsidRDefault="006212A5" w:rsidP="006212A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49393627" w14:textId="77777777" w:rsidR="006212A5" w:rsidRPr="008B1095" w:rsidRDefault="006212A5" w:rsidP="006212A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0E9862E" w14:textId="7514604B" w:rsidR="006212A5" w:rsidRDefault="00472824" w:rsidP="0047282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07007458" w14:textId="7E105D73" w:rsidR="00472824" w:rsidRDefault="00472824" w:rsidP="0047282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609F5149" w14:textId="61F97F61" w:rsidR="00472824" w:rsidRDefault="00472824" w:rsidP="0047282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3C0B6861" w14:textId="338A97A4" w:rsidR="00472824" w:rsidRDefault="00472824" w:rsidP="0047282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7B95C74A" w14:textId="77777777" w:rsidR="00472824" w:rsidRDefault="00472824" w:rsidP="0047282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EE5732E" w14:textId="77777777" w:rsidR="00472824" w:rsidRDefault="00472824" w:rsidP="0047282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F8D2DFC" w14:textId="5629EDC5" w:rsidR="006212A5" w:rsidRDefault="006212A5" w:rsidP="006212A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FD5069A" w14:textId="2843FC02" w:rsidR="006212A5" w:rsidRPr="002D38C3" w:rsidRDefault="006212A5" w:rsidP="006212A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B29B9" w14:textId="20F346CF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 և փաստաթղթային զննում և/կամ լաբորատոր փորձաքննություն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2C67A3" w14:textId="5A0EF5FC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</w:t>
            </w:r>
            <w:r w:rsidR="00E53D6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31-րդ կետի «ա», «բ», «գ» և «դ»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0B25A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118B9" w:rsidRPr="00466333" w14:paraId="17802FAE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86096A" w14:textId="33806B40" w:rsidR="00B118B9" w:rsidRPr="00B118B9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4.12.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3F6A3" w14:textId="1B55536B" w:rsidR="00B118B9" w:rsidRPr="002D38C3" w:rsidRDefault="00BE523E" w:rsidP="00466333">
            <w:pPr>
              <w:pStyle w:val="Bodytext20"/>
              <w:shd w:val="clear" w:color="auto" w:fill="auto"/>
              <w:spacing w:before="0" w:after="160" w:line="240" w:lineRule="auto"/>
              <w:ind w:firstLine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 w:rsidR="00B118B9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0-3 տարեկան երեխաների համար նախատեսված՝ մանկական սննդի համար խմելու ջրի սպառողական փաթեթվածքի ծավալը չի գերազանցում 6 լ։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B9777F" w14:textId="333C80B1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2A2A63" w14:textId="25D0C694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8FD59" w14:textId="77777777" w:rsidR="00B118B9" w:rsidRPr="002D38C3" w:rsidRDefault="00B118B9" w:rsidP="00B118B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0BE9AB" w14:textId="7DCC3010" w:rsidR="00B118B9" w:rsidRPr="002D38C3" w:rsidRDefault="00B118B9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1010A6" w14:textId="575ED66A" w:rsidR="00B118B9" w:rsidRPr="002D38C3" w:rsidRDefault="00B118B9" w:rsidP="00B118B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5B8DBF" w14:textId="0797DCF5" w:rsidR="00B118B9" w:rsidRPr="002D38C3" w:rsidRDefault="00B118B9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</w:t>
            </w:r>
            <w:r w:rsidR="00E53D6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33-րդ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5978E8" w14:textId="77777777" w:rsidR="00B118B9" w:rsidRPr="002D38C3" w:rsidRDefault="00B118B9" w:rsidP="00B118B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E3A01" w:rsidRPr="00466333" w14:paraId="7043AF77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86ED4" w14:textId="0555BC6A" w:rsidR="00DE3A01" w:rsidRPr="00B118B9" w:rsidRDefault="00DE3A01" w:rsidP="00DE3A0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4.13.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C9FB0" w14:textId="0EC227B7" w:rsidR="00DE3A01" w:rsidRPr="002D38C3" w:rsidRDefault="00BE523E" w:rsidP="00DE3A0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նական հանքային ջրի մականշվածքը պարունակում է՝</w:t>
            </w:r>
          </w:p>
          <w:p w14:paraId="3F470E4F" w14:textId="564047A1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բնական հանքային ջրի նշանակությունը («սեղանի», «բուժիչ-սեղանի», «բուժիչ»).</w:t>
            </w:r>
          </w:p>
          <w:p w14:paraId="23FCD1B4" w14:textId="1A9DF828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«գազավորված» կամ «չգազավորված» բառը կամ «բնական գազավորման» կամ «հանքաղբյուրի գազով» արտահայտությունը՝ կախված բնական հանքային ջրի մեջ ածխածնի դիօքսիդի ծագումից.</w:t>
            </w:r>
          </w:p>
          <w:p w14:paraId="3505BA89" w14:textId="72470B6D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հորատանցքի համարը (հորատանցքերի համարները)՝ նշելով հանքավայրը կամ հանքավայրի հատվածը կամ հանքաղբյուրի (աղբյուրի, ակնաղբյուրի և այլն) անվանումը և դրա գտնվելու վայրը.</w:t>
            </w:r>
          </w:p>
          <w:p w14:paraId="37D1F2EF" w14:textId="2DD73692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ընդհանուր հանքայնացումը (գ/լ կամ գ/դմ3).</w:t>
            </w:r>
          </w:p>
          <w:p w14:paraId="0C619A83" w14:textId="4770B63B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«հիմնական կազմ» բառերը, այնուհետեւ նշված են քիմիական կազմի տարրերը և կենսաբանական ակտիվ բաղադիչները (դրանց առկայության դեպքում), որոնք բնութագրում են բնական հանքային ջուրը, և դրանց քանակի սահմանային (նվազագույն և առավելագույն) արժեքները (մգ/լ կամ մգ/դմ3).</w:t>
            </w:r>
          </w:p>
          <w:p w14:paraId="17714558" w14:textId="43BC4F59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«Պարունակում է ֆտորիդ» գրառումը (բնական հանքային ջրի մեջ ավելի քան 1 մգ/դմ3 ֆտորիդ պարունակվելու դեպքում) և «Խորհուրդ չի</w:t>
            </w:r>
            <w:r w:rsidR="00DE3A01" w:rsidRPr="002D38C3">
              <w:rPr>
                <w:rFonts w:ascii="Calibri" w:eastAsiaTheme="minorHAns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տրվում օգտագործել նախադպրոցական տարիքի երեխաներին» գրառումը (խմելու բնական հանքային ջրի մեջ ավելի քան 1.5 մգ/դմ3 ֆտորիդ պարունակվելու դեպքում՝ բացառությամբ կալցիումական ջրերի (ավելի քան 10 մգ/դմ3 (Са2+) կալցիումի պարունակությամբ)).</w:t>
            </w:r>
          </w:p>
          <w:p w14:paraId="15E0AF15" w14:textId="7F42655D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պահպանման պայմանները և բացելուց հետո պիտանիության ժամկետը՝ 5 լ և ավելի ծավալով սպառողական փաթեթվածքով բնական հանքային ջրի համար։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A97A0A" w14:textId="2549E3CA" w:rsidR="00DE3A01" w:rsidRPr="002D38C3" w:rsidRDefault="00DE3A01" w:rsidP="00DE3A0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BC16C" w14:textId="4A062AF2" w:rsidR="00DE3A01" w:rsidRPr="002D38C3" w:rsidRDefault="00DE3A01" w:rsidP="00DE3A0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F84CBD" w14:textId="77777777" w:rsidR="00DE3A01" w:rsidRPr="002D38C3" w:rsidRDefault="00DE3A01" w:rsidP="00DE3A0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82B59E" w14:textId="77777777" w:rsidR="00DE3A01" w:rsidRPr="008B1095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4B9F05D0" w14:textId="77777777" w:rsidR="00DE3A01" w:rsidRPr="008B1095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B430686" w14:textId="2E7A2FAC" w:rsidR="00383844" w:rsidRDefault="00383844" w:rsidP="0038384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  <w:p w14:paraId="5CA69FD6" w14:textId="77777777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B49B90C" w14:textId="364CF726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00D106D" w14:textId="7EBFD7E9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41B234F6" w14:textId="4E27373A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17E950B" w14:textId="0028B332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7F9A2E7" w14:textId="77777777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03C105E" w14:textId="35EA6558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095B527E" w14:textId="77777777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98845AD" w14:textId="77EF7D61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9A9D9B7" w14:textId="77777777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5140A87" w14:textId="59EE0C9B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0DBEA9EC" w14:textId="41525542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E9D8F16" w14:textId="4D86E4C1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CE4C08C" w14:textId="4B080BA1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4B02AEEF" w14:textId="649862D6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5149624" w14:textId="0268A5F5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3B35CFB" w14:textId="1302CCC6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D768C41" w14:textId="77777777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EBB9D16" w14:textId="0867ED66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7F84D9B2" w14:textId="75CE3CF6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405AE25" w14:textId="68F66FD2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111C735" w14:textId="77777777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5AF35C5" w14:textId="77777777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B7B336D" w14:textId="77777777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C4518B0" w14:textId="77777777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E865A36" w14:textId="07F8F76D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512CB5D6" w14:textId="6FC0CE66" w:rsidR="00DE3A01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CA4B5EA" w14:textId="27F1C415" w:rsidR="00DE3A01" w:rsidRPr="00DE3A01" w:rsidRDefault="00DE3A01" w:rsidP="00DE3A01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E3C83E" w14:textId="08336783" w:rsidR="00DE3A01" w:rsidRPr="002D38C3" w:rsidRDefault="00DE3A01" w:rsidP="00DE3A0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85E4A4" w14:textId="5A29934A" w:rsidR="00DE3A01" w:rsidRPr="002D38C3" w:rsidRDefault="00DE3A01" w:rsidP="007F35D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կանոնակարգի 38-րդ կետի «ա», «բ», «գ», «դ», «ե», «զ» և «է»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A1338F" w14:textId="77777777" w:rsidR="00DE3A01" w:rsidRPr="002D38C3" w:rsidRDefault="00DE3A01" w:rsidP="00DE3A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E3A01" w:rsidRPr="00466333" w14:paraId="044755F7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48E38F" w14:textId="3A89EA7B" w:rsidR="00DE3A01" w:rsidRPr="00B118B9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4.14.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4EBEB7" w14:textId="1520C1B1" w:rsidR="00DE3A01" w:rsidRPr="002D38C3" w:rsidRDefault="00BE523E" w:rsidP="00466333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DE3A01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նական գազավորմամբ բնական հանքային ջրի համար նշված է ածխածնի դիօքսիդի քանակությունը՝ բնական տատանումների սահմաններում դրա բնական մակարդակին համապատասխան։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73D2F" w14:textId="101F5BE5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F31195" w14:textId="0338FE62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F67557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4D19F" w14:textId="1912EF92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7400803D" w14:textId="033FC853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44AB41" w14:textId="02A9A385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AC9A3" w14:textId="03D9952E" w:rsidR="00DE3A01" w:rsidRPr="002D38C3" w:rsidRDefault="00DE3A01" w:rsidP="007F35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կանոնակարգի 41-րդ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630B5" w14:textId="77777777" w:rsidR="00DE3A01" w:rsidRPr="002D38C3" w:rsidRDefault="00DE3A01" w:rsidP="00DE3A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E3A01" w:rsidRPr="00466333" w14:paraId="5DCD53E1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060200" w14:textId="3CBF6B9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4.15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E22B78" w14:textId="442DD893" w:rsidR="00DE3A01" w:rsidRPr="002D38C3" w:rsidRDefault="00BE523E" w:rsidP="00DE3A0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նական խմելու ջրի մականշվածքը պարունակում է՝</w:t>
            </w:r>
          </w:p>
          <w:p w14:paraId="2CAA5FE7" w14:textId="6B72DCF9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«գազավորված» կամ «չգազավորված» բառը.</w:t>
            </w:r>
          </w:p>
          <w:p w14:paraId="1F2DFB6F" w14:textId="3CB7ECE4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ջրառի վայրի մասին տեղեկություններ (գետի, լճի կամ ջրային այլ օբյեկտի անվանումը).</w:t>
            </w:r>
          </w:p>
          <w:p w14:paraId="421394FC" w14:textId="7E4F1F1C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ընդհանուր հանքայնացումը (գ/լ կամ գ/դմ3).</w:t>
            </w:r>
          </w:p>
          <w:p w14:paraId="04476237" w14:textId="35193200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«հիմնական բաղադրություն» բառերը, այնուհետև նշված են բնական խմելու ջրի քիմիական կազմի տարրերը և դրանց քանակի սահմանային (նվազագույն և առավելագույն) արժեքները (մգ/լ կամ մգ/դմ3).</w:t>
            </w:r>
          </w:p>
          <w:p w14:paraId="7887AE10" w14:textId="70AEB60A" w:rsidR="00DE3A01" w:rsidRPr="002D38C3" w:rsidRDefault="00E22A89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պահպանման պայմանները և բացելուց հետո պիտանիության ժամկետը՝ 5 լ և ավելի ծավալով սպառողական փաթեթվածքով բնական խմելու ջրի համար։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D8384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1B216A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DBDC5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3D6BE" w14:textId="77777777" w:rsidR="00AF2DB6" w:rsidRPr="00E304A7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0B1AA6D2" w14:textId="6EEBC65E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CA16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187E798B" w14:textId="6ED96EA7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CA16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5292FEC9" w14:textId="77777777" w:rsidR="00A00CBE" w:rsidRDefault="00A00CBE" w:rsidP="00DE3A01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7098643" w14:textId="3E8200BE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CA16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3B188699" w14:textId="77777777" w:rsidR="00A00CBE" w:rsidRDefault="00A00CBE" w:rsidP="00DE3A01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3709E17" w14:textId="78D6F2D5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CA16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5E96E9F4" w14:textId="4123EF55" w:rsidR="00A00CBE" w:rsidRDefault="00A00CBE" w:rsidP="00DE3A01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E36BB52" w14:textId="77777777" w:rsidR="00A00CBE" w:rsidRDefault="00A00CBE" w:rsidP="00DE3A01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9310D9B" w14:textId="091F3DF6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CA16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31C5F560" w14:textId="226DCBD2" w:rsidR="00A00CBE" w:rsidRPr="002D38C3" w:rsidRDefault="00A00CBE" w:rsidP="00DE3A01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63304E" w14:textId="1323655A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40DE4E" w14:textId="07D7F747" w:rsidR="00DE3A01" w:rsidRPr="002D38C3" w:rsidRDefault="00DE3A01" w:rsidP="007F35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կանոնակարգի 44-րդ կետի «ա», «բ», «գ», «դ» և «ե»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9D1222" w14:textId="77777777" w:rsidR="00DE3A01" w:rsidRPr="002D38C3" w:rsidRDefault="00DE3A01" w:rsidP="00DE3A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E3A01" w:rsidRPr="00466333" w14:paraId="146AF137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04BFBC" w14:textId="5ECF0221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4.16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B48AAB" w14:textId="682B211F" w:rsidR="00DE3A01" w:rsidRPr="002D38C3" w:rsidRDefault="00BE523E" w:rsidP="00DE3A0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անկական սննդի համար նախատեսված խմելու ջրի մականշվածքը պետք է պարունակում է ՝</w:t>
            </w:r>
          </w:p>
          <w:p w14:paraId="5A38AB18" w14:textId="5714A52C" w:rsidR="00DE3A01" w:rsidRPr="002D38C3" w:rsidRDefault="009B77E3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«մանկական սննդի համար» բառերը կամ խմելու ջուրը մանկական սննդի համար նախատեսված լինելու մասին այլ նշում.</w:t>
            </w:r>
          </w:p>
          <w:p w14:paraId="4B08A3EA" w14:textId="1D260FC2" w:rsidR="00DE3A01" w:rsidRPr="002D38C3" w:rsidRDefault="009B77E3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երեխաների տարիքային այն խմբի մասին տեղեկություններ, որի համար նախատեսված է խմելու ջուրը (0-ից մինչեւ 3 տարեկան կամ 3</w:t>
            </w:r>
            <w:r w:rsidR="00DE3A01" w:rsidRPr="002D38C3">
              <w:rPr>
                <w:rFonts w:ascii="Calibri" w:eastAsiaTheme="minorHAns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տարեկանից սկսած).</w:t>
            </w:r>
          </w:p>
          <w:p w14:paraId="25852CF0" w14:textId="5D1191F6" w:rsidR="00DE3A01" w:rsidRPr="002D38C3" w:rsidRDefault="009B77E3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ընդհանուր հանքայնացումը (գ/լ կամ գ/դմ3).</w:t>
            </w:r>
          </w:p>
          <w:p w14:paraId="0119C05E" w14:textId="19DDB7A2" w:rsidR="00DE3A01" w:rsidRPr="002D38C3" w:rsidRDefault="009B77E3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«հիմնական բաղադրություն» բառերը, այնուհետև նշվում են մանկական սննդի համար նախատեսված խմելու ջրի քիմիական կազմի տարրերը եւ դրանց քանակի սահմանային (նվազագույն և առավելագույն) արժեքները (մգ/լ կամ մգ/դմ3).</w:t>
            </w:r>
          </w:p>
          <w:p w14:paraId="733C4A90" w14:textId="7CC869B4" w:rsidR="00DE3A01" w:rsidRPr="002D38C3" w:rsidRDefault="009B77E3" w:rsidP="00A00CBE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պահպանման պայմանները և  բացելուց հետո ժամկետը</w:t>
            </w:r>
            <w:r w:rsidR="00A00CB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56A26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62D1D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D8E5F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F42A1" w14:textId="77777777" w:rsidR="00A00CBE" w:rsidRPr="00A00CBE" w:rsidRDefault="00A00CBE" w:rsidP="00A00CBE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54B1EBEC" w14:textId="4BCCE187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2BD96071" w14:textId="77777777" w:rsidR="00A00CBE" w:rsidRDefault="00A00CBE" w:rsidP="00A00CBE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8B49FB7" w14:textId="2D4A9695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0CB2FBD5" w14:textId="2052E7DD" w:rsidR="00A00CBE" w:rsidRDefault="00A00CBE" w:rsidP="00A00CBE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795DAE2" w14:textId="77777777" w:rsidR="00A00CBE" w:rsidRDefault="00A00CBE" w:rsidP="00A00CBE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460074C" w14:textId="7F0DC829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7DEEB6B9" w14:textId="77777777" w:rsidR="00A00CBE" w:rsidRDefault="00A00CBE" w:rsidP="00A00CBE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304C3F5" w14:textId="41302489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62C9545E" w14:textId="77777777" w:rsidR="00A00CBE" w:rsidRDefault="00A00CBE" w:rsidP="00A00CBE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0DF04BB" w14:textId="0ABE8E40" w:rsidR="00AF2DB6" w:rsidRDefault="00AF2DB6" w:rsidP="00AF2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4D0BAE60" w14:textId="68DE3D35" w:rsidR="00DE3A01" w:rsidRPr="002D38C3" w:rsidRDefault="00DE3A01" w:rsidP="00A00CBE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D66E0" w14:textId="7E280448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D07C95" w14:textId="324365F2" w:rsidR="00DE3A01" w:rsidRPr="002D38C3" w:rsidRDefault="00DE3A01" w:rsidP="007F35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կանոնակարգի 46-րդ կետի «ա», «բ», «գ», «դ» և «ե»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85ED6" w14:textId="77777777" w:rsidR="00DE3A01" w:rsidRPr="002D38C3" w:rsidRDefault="00DE3A01" w:rsidP="00DE3A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E3A01" w:rsidRPr="00466333" w14:paraId="7D74E65C" w14:textId="77777777" w:rsidTr="006D6B73">
        <w:trPr>
          <w:trHeight w:val="2112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E89292" w14:textId="463ACCD2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4.17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7B7466" w14:textId="76CF1F2F" w:rsidR="00DE3A01" w:rsidRPr="002D38C3" w:rsidRDefault="00BE523E" w:rsidP="00DE3A01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շակված խմելու ջրի մականշվածքը պարունակում է՝ </w:t>
            </w:r>
          </w:p>
          <w:p w14:paraId="792D57D3" w14:textId="0D11BCAB" w:rsidR="00DE3A01" w:rsidRPr="002D38C3" w:rsidRDefault="009B77E3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«գազավորված» կամ «չգազավորված» բառը.</w:t>
            </w:r>
          </w:p>
          <w:p w14:paraId="5B8F33B6" w14:textId="49FA6125" w:rsidR="00DE3A01" w:rsidRPr="002D38C3" w:rsidRDefault="009B77E3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ընդհանուր հանքայնացումը (գ/լ կամ գ/դմ3).</w:t>
            </w:r>
          </w:p>
          <w:p w14:paraId="1FBFA2EA" w14:textId="7CCBD53C" w:rsidR="00DE3A01" w:rsidRPr="002D38C3" w:rsidRDefault="009B77E3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«հիմնական բաղադրություն» բառերը, այնուհետև նշված են մշակված խմելու ջրի քիմիական կազմի տարրերը և դրանց քանակի սահմանային (նվազագույն և առավելագույն) արժեքները (մգ/լ կամ մգ/դմ3).</w:t>
            </w:r>
          </w:p>
          <w:p w14:paraId="15D99DAA" w14:textId="18909A2E" w:rsidR="00DE3A01" w:rsidRPr="002D38C3" w:rsidRDefault="009B77E3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տեղեկատվություն սկզբնական ջրի մշակման այն եղանակի և վարակազերծման մեթոդի մասին, որոնք փոփոխում են նրա քիմիական կազմը և միկրոֆլորան, այդ թվում՝ այնպիսիք, ինչպիսիք են զտումը, հակամանրէային մշակումը, օզոնավորումը, ապաիոնացումը, հետադարձ օսմոսը, սառեցումը (արտադրողի կողմից դրանց կիրառման դեպքում), օրինակ՝ «մշակված է ՈւՄ-ճառագայթմամբ», «մշակված է օզոնով», «մշակված է հետադարձ օսմոսի կիրառմամբ» և այլն.</w:t>
            </w:r>
          </w:p>
          <w:p w14:paraId="294BB5E5" w14:textId="4EE857F9" w:rsidR="00DE3A01" w:rsidRPr="002D38C3" w:rsidRDefault="009B77E3" w:rsidP="00DE3A01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DE3A01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պահպանման պայմանները և բացելուց հետո պիտանիության ժամկետը՝ 5 լ և ավելի ծավալով սպառողական փաթեթվածքով մշակված խմելու ջրի համար։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DD746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888467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4C3372" w14:textId="77777777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18922" w14:textId="77777777" w:rsidR="00AF2DB6" w:rsidRPr="00E304A7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8384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</w:p>
          <w:p w14:paraId="7666BB67" w14:textId="77777777" w:rsidR="00AF2DB6" w:rsidRPr="00E304A7" w:rsidRDefault="00AF2DB6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299E2496" w14:textId="2338994D" w:rsidR="00F4333C" w:rsidRDefault="00466333" w:rsidP="00AF2DB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1E080771" w14:textId="77777777" w:rsidR="00AF2DB6" w:rsidRDefault="00AF2DB6" w:rsidP="00AF2DB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D340CEC" w14:textId="6D7DEC8F" w:rsidR="00F4333C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3205A7ED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E70CCCF" w14:textId="1D799950" w:rsidR="00F4333C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42944EB8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5123372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7991BAF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E6FAA8C" w14:textId="41DFD753" w:rsidR="00F4333C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7A59E8B4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7578FF0" w14:textId="45399EA3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E87B2BF" w14:textId="46E139EE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978328E" w14:textId="46E139EE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439292C" w14:textId="5FED4FDA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64C7B80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F2AA43C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3D0839A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E1D5A5A" w14:textId="25FB84B9" w:rsidR="00F4333C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4A5E4F97" w14:textId="55F7EB82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203005" w14:textId="2D0A45E4" w:rsidR="00DE3A01" w:rsidRPr="002D38C3" w:rsidRDefault="00DE3A01" w:rsidP="00DE3A0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EF354" w14:textId="3FECA37B" w:rsidR="00DE3A01" w:rsidRPr="002D38C3" w:rsidRDefault="00DE3A01" w:rsidP="007F35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կանոնակարգի 47-րդ կետի«ա», «բ», «գ», «դ» և «ե» 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29AA3D" w14:textId="77777777" w:rsidR="00DE3A01" w:rsidRPr="002D38C3" w:rsidRDefault="00DE3A01" w:rsidP="00DE3A0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0B9C221F" w14:textId="77777777" w:rsidTr="006D6B73">
        <w:trPr>
          <w:trHeight w:val="2112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7A8876" w14:textId="02FF4154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4.18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D5AAA4" w14:textId="7D83C31A" w:rsidR="00F4333C" w:rsidRPr="002D38C3" w:rsidRDefault="00BE523E" w:rsidP="00F4333C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եսակախառնած խմելու ջրի մականշվածքը պարունակում է՝ </w:t>
            </w:r>
          </w:p>
          <w:p w14:paraId="43005C4D" w14:textId="572106B1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«գազավորված» կամ «չգազավորված» բառը.</w:t>
            </w:r>
          </w:p>
          <w:p w14:paraId="7FE1C039" w14:textId="3A068FEC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հորատանցքի համարը (հորատանցքերի համարները)՝ նշելով բնական հանքային ջրի հանքավայրը կամ հանքավայրի հատվածը կամ հանքաղբյուրի (աղբյուրի, ակնաղբյուրի և այլն) անվանումը և (կամ) տեսակախառնած խմելու ջրի արտադրության համար օգտագործվող բնական խմելու ջրի ջրառի վայրի մասին տեղեկությունները (գետի, լճի կամ ջրային այլ օբյեկտի անվանումը).</w:t>
            </w:r>
          </w:p>
          <w:p w14:paraId="12984B23" w14:textId="3A5518F1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ընդհանուր հանքայնացումը (գ/լ կամ գ/դմ3).</w:t>
            </w:r>
          </w:p>
          <w:p w14:paraId="77873E13" w14:textId="44E705BB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«հիմնական բաղադրություն» բառերը, այնուհետև նշված են տեսակախառնած խմելու ջրի քիմիական կազմի տարրերը և դրանց քանակի սահմանային (նվազագույն և առավելագույն) արժեքները (մգ/լ կամ մգ/դմ3).</w:t>
            </w:r>
          </w:p>
          <w:p w14:paraId="1A65603B" w14:textId="6A518EB5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5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«Պարունակում է ֆտորիդ» գրառումը (տեսակախառնած խմելու ջրի մեջ ավելի քան 1 մգ/դմ3 ֆտորիդ պարունակվելու դեպքում) և «Խորհուրդ չի տրվում օգտագործել նախադպրոցական տարիքի երեխաներին» գրառումը (տեսակախառնած խմելու ջրի մեջ ավելի քան 1.5</w:t>
            </w:r>
            <w:r w:rsidR="00F4333C" w:rsidRPr="002D38C3">
              <w:rPr>
                <w:rFonts w:ascii="Calibri" w:eastAsiaTheme="minorHAns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մգ/դմ3 ֆտորիդ պարունակվելու դեպքում՝ բացառությամբ կալցիումական ջրի (ավելի, քան 10 մգ/դմ3 (Са2+) կալցիումի պարունակությամբ)).</w:t>
            </w:r>
          </w:p>
          <w:p w14:paraId="26D2180C" w14:textId="0C51EB4E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պահպանման պայմանները և բացելուց հետո պիտանիության ժամկետը՝ 5 լ և ավելի ծավալով սպառողական փաթեթվածքով տեսակախառնած խմելու ջրի համար։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F13D87" w14:textId="77777777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D25497" w14:textId="77777777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03D197" w14:textId="77777777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706D24" w14:textId="77777777" w:rsidR="00AF2DB6" w:rsidRPr="00E304A7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8384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</w:p>
          <w:p w14:paraId="3545B69A" w14:textId="77777777" w:rsidR="00AF2DB6" w:rsidRPr="00E304A7" w:rsidRDefault="00AF2DB6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68EC153D" w14:textId="0889DC5C" w:rsidR="00F4333C" w:rsidRDefault="00AF2DB6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304A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43F7BCD2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61C045C" w14:textId="73F7E39F" w:rsidR="00F4333C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02C29827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1C9665C" w14:textId="77777777" w:rsidR="00F4333C" w:rsidRDefault="00F4333C" w:rsidP="00AF2DB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AA43AA8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D04D06A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15646A5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C84F28E" w14:textId="7E3FB347" w:rsidR="00F4333C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5AD0A9D8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25B071C" w14:textId="5F5C0BAE" w:rsidR="00F4333C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392C9CA2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F81B60F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78990C4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7865F5D" w14:textId="247DEF2D" w:rsidR="00F4333C" w:rsidRDefault="00466333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  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5FEB534F" w14:textId="61E7EFD0" w:rsidR="00F4333C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9E7F0E8" w14:textId="7211AECC" w:rsidR="00F4333C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B6BC2FE" w14:textId="60245FEA" w:rsidR="00F4333C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E808572" w14:textId="538C66C4" w:rsidR="00F4333C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C4F4CE3" w14:textId="19457895" w:rsidR="00F4333C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210B630" w14:textId="77777777" w:rsidR="00AF2DB6" w:rsidRDefault="00AF2DB6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62A0670" w14:textId="77777777" w:rsidR="00AF2DB6" w:rsidRDefault="00AF2DB6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6845A76" w14:textId="259C27E8" w:rsidR="00F4333C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4A8C5231" w14:textId="27A10FE9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9EE75" w14:textId="423FBDF4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7DAB03" w14:textId="029C02EE" w:rsidR="00F4333C" w:rsidRPr="002D38C3" w:rsidRDefault="00F4333C" w:rsidP="007F35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կանոնակարգի 48-րդ կետի «ա», «բ», «գ», «դ», «ե», «զ»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1667E3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328790E4" w14:textId="77777777" w:rsidTr="006D6B73">
        <w:trPr>
          <w:trHeight w:val="2112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A8700E" w14:textId="321026C1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4.19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CE42C3" w14:textId="47EB0C9B" w:rsidR="00F4333C" w:rsidRPr="002D38C3" w:rsidRDefault="00BE523E" w:rsidP="00F4333C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firstLine="0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րհեստականորեն հանքայնացված խմելու ջրի մականշվածքը պարունակում է՝ ՝</w:t>
            </w:r>
          </w:p>
          <w:p w14:paraId="24E3F4B4" w14:textId="667C8F63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«գազավորված» կամ «չգազավորված» բառը.</w:t>
            </w:r>
          </w:p>
          <w:p w14:paraId="582F6A44" w14:textId="31736967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ընդհանուր հանքայնացումը (գ/լ կամ գ/դմ3).</w:t>
            </w:r>
          </w:p>
          <w:p w14:paraId="2E0C9A7B" w14:textId="03648D89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«հիմնական բաղադրություն» բառերը, այնուհետև նշվում են արհեստականորեն հանքայնացված խմելու ջրի քիմիական կազմի տարրերը և դրանց քանակի սահմանային (նվազագույն և առավելագույն) արժեքները (մգ/լ կամ մգ/դմ3).</w:t>
            </w:r>
          </w:p>
          <w:p w14:paraId="5DDFB727" w14:textId="7EB9DDC3" w:rsidR="00F4333C" w:rsidRPr="002D38C3" w:rsidRDefault="009B77E3" w:rsidP="00F4333C">
            <w:pPr>
              <w:pStyle w:val="Bodytext20"/>
              <w:shd w:val="clear" w:color="auto" w:fill="auto"/>
              <w:tabs>
                <w:tab w:val="left" w:pos="1701"/>
              </w:tabs>
              <w:spacing w:before="0" w:after="160" w:line="240" w:lineRule="auto"/>
              <w:ind w:left="567" w:firstLine="567"/>
              <w:jc w:val="left"/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  <w:r w:rsidR="00F4333C" w:rsidRPr="002D38C3">
              <w:rPr>
                <w:rFonts w:ascii="GHEA Grapalat" w:eastAsiaTheme="minorHAnsi" w:hAnsi="GHEA Grapalat" w:cstheme="minorBidi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պահպանման պայմանները և բացելուց հետո պիտանիության ժամկետը՝ 5 լ և ավելի ծավալով սպառողական փաթեթվածքով արհեստականորեն հանքայնացված ջրի համար։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24CD9" w14:textId="77777777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CB2070" w14:textId="77777777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A828FA" w14:textId="77777777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B205A" w14:textId="77777777" w:rsidR="00F4333C" w:rsidRPr="00383844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8384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0B6C244E" w14:textId="77777777" w:rsidR="00F4333C" w:rsidRPr="00383844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3FF3929" w14:textId="193447F2" w:rsidR="00F4333C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8384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6140B7B4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AD45E1E" w14:textId="3F62576E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6B9C3904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4030CAB" w14:textId="5994F7F2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6409E458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1A19ED3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CE89B9C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838D2D1" w14:textId="62DC108A" w:rsidR="00F4333C" w:rsidRPr="00F4333C" w:rsidRDefault="00F4333C" w:rsidP="0046633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FC6727" w14:textId="12DB0482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0E2B18" w14:textId="54067C34" w:rsidR="00F4333C" w:rsidRPr="002D38C3" w:rsidRDefault="00F4333C" w:rsidP="007F35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ԵՏՄ ՏԿ 044/2017 կանոնակարգի 48-րդ կետի «ա», «բ», «գ», «դ»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980F16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0232FDAB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562CD4" w14:textId="54DD1290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4.20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FE4945" w14:textId="1C15660B" w:rsidR="00F4333C" w:rsidRPr="002D38C3" w:rsidRDefault="00BE523E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</w:t>
            </w:r>
            <w:r w:rsidR="00F4333C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աթեթավորված սննդամթերքի մականշվածքը ներառում է՝ </w:t>
            </w:r>
          </w:p>
          <w:p w14:paraId="774DA5F1" w14:textId="77777777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անվանումը.</w:t>
            </w:r>
          </w:p>
          <w:p w14:paraId="78E4127F" w14:textId="361BA3E6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բաղադրությունը՝ մեկ բաղադրիչով սննդամթերքի</w:t>
            </w:r>
          </w:p>
          <w:p w14:paraId="60A68D64" w14:textId="77777777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քանակությունը.</w:t>
            </w:r>
          </w:p>
          <w:p w14:paraId="708B2DE3" w14:textId="77777777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պատրաստման ամսաթիվը.</w:t>
            </w:r>
          </w:p>
          <w:p w14:paraId="266C4145" w14:textId="77777777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պիտանիության ժամկետը.</w:t>
            </w:r>
          </w:p>
          <w:p w14:paraId="2210CBCF" w14:textId="77777777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սննդամթերքի պահպանման պայմանները </w:t>
            </w:r>
          </w:p>
          <w:p w14:paraId="79679292" w14:textId="77777777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սննդամթերքն արտադրողի անվանումը և գտնվելու վայրը կամ ներմուծողի անվանումն ու գտնվելու վայրը</w:t>
            </w:r>
          </w:p>
          <w:p w14:paraId="156EEB18" w14:textId="77777777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8)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օգտագործմանը, այդ թվում՝ դրա պատրաստմանը վերաբերող առաջարկությունները եւ (կամ) սահմանափակումները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5B3DBB87" w14:textId="77777777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9)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սննդային արժեքի ցուցանիշները.</w:t>
            </w:r>
          </w:p>
          <w:p w14:paraId="6A5012A4" w14:textId="3C1A8078" w:rsidR="00F4333C" w:rsidRPr="002D38C3" w:rsidRDefault="00F4333C" w:rsidP="00F4333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10)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սննդամթերքում գենաձևափոխված օրգանիզմների (այսուհետ՝</w:t>
            </w:r>
            <w:r w:rsidRPr="002D38C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ԳՁՕ) կիրառմամբ ստացված բաղադրիչների առկայության մասին տեղեկությունները.</w:t>
            </w:r>
          </w:p>
          <w:p w14:paraId="22028940" w14:textId="1CE80D4C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11)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8139F" w14:textId="77777777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59D85" w14:textId="77777777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8BA3A" w14:textId="77777777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348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A5DF71" w14:textId="77777777" w:rsidR="00BA16F5" w:rsidRPr="00383844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785463CB" w14:textId="72453588" w:rsidR="00F4333C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383A7045" w14:textId="4CA957DA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34F1CC73" w14:textId="1CD6A10B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117258C8" w14:textId="1E0D80BC" w:rsidR="00BA16F5" w:rsidRDefault="00AF2DB6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559594CF" w14:textId="19C9C585" w:rsidR="00BA16F5" w:rsidRDefault="00AF2DB6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6BA2285F" w14:textId="683DCA62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36235F93" w14:textId="11BB317F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227282D2" w14:textId="77777777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E11774D" w14:textId="1A479F8D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0C9D9854" w14:textId="77777777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F1A839D" w14:textId="3887FA69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5737F22E" w14:textId="1064679D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5BD98E34" w14:textId="44315435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E80FE32" w14:textId="234426C9" w:rsid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2BFD24C7" w14:textId="06165975" w:rsidR="00BA16F5" w:rsidRPr="00BA16F5" w:rsidRDefault="00BA16F5" w:rsidP="00BA16F5">
            <w:pPr>
              <w:widowControl w:val="0"/>
              <w:tabs>
                <w:tab w:val="left" w:pos="993"/>
              </w:tabs>
              <w:spacing w:after="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8BABD" w14:textId="0D52EFC8" w:rsidR="00F4333C" w:rsidRPr="002D38C3" w:rsidRDefault="00F4333C" w:rsidP="00F4333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0B356" w14:textId="0B745240" w:rsidR="00F4333C" w:rsidRPr="002D38C3" w:rsidRDefault="00F4333C" w:rsidP="007F35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bookmarkStart w:id="3" w:name="_Hlk103763852"/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</w:t>
            </w:r>
            <w:bookmarkEnd w:id="3"/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(այսուհետ՝ ՄՄ ՏԿ 022/2011 կանոնակարգ) 4-րդ հոդվածի 4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1-ի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կետի 1-ին, 2-րդ, 3-րդ, 4-րդ, 5-րդ, 6-րդ, 7-րդ, 8-րդ, 9-րդ, 10-րդ և 11-րդ ենթակետեր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CB972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2E2C631B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2C585" w14:textId="29135BC7" w:rsidR="00F4333C" w:rsidRPr="002D38C3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4.21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B06E5C" w14:textId="4F69E41B" w:rsidR="00F4333C" w:rsidRPr="002D38C3" w:rsidRDefault="00BE523E" w:rsidP="0046633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E523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</w:t>
            </w:r>
            <w:r w:rsidR="00F4333C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աթեթավորված սննդամթերքի մականշվածքը զետեղված է ռուսերեն և հայերեն լեզուներով, բացառությամբ ԵԱՏՄ ոչ անդամ երկրներից մատակարարվող սննդամթերքն արտադրողի անվանման և գտնվելու վայրի մասին տեղեկատվության։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6A0C1" w14:textId="77777777" w:rsidR="00F4333C" w:rsidRPr="002D38C3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1E414" w14:textId="77777777" w:rsidR="00F4333C" w:rsidRPr="002D38C3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7B68C" w14:textId="77777777" w:rsidR="00F4333C" w:rsidRPr="002D38C3" w:rsidRDefault="00F4333C" w:rsidP="00F4333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2E62F" w14:textId="094C55F5" w:rsidR="00F4333C" w:rsidRPr="002D38C3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5844B" w14:textId="58BAE53A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63498D" w14:textId="0E8EB59A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 օրենք 9-րդ հոդվածի 2-րդ մաս,</w:t>
            </w:r>
          </w:p>
          <w:p w14:paraId="34012EC1" w14:textId="3A023976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հոդվածի 4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1-ին կետի 2-րդ ենթակետ և 4</w:t>
            </w:r>
            <w:r w:rsidRPr="002D38C3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8-րդ կետի 3-րդ ենթակետ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B5F1B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5D14D298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0355" w14:textId="721D8E1D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4.22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A3471" w14:textId="07926192" w:rsidR="00F4333C" w:rsidRPr="002D38C3" w:rsidRDefault="00BE523E" w:rsidP="00F4333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ննդամթերքի մականշվածքի մեջ դրա նշումը, դրա պիտանիության ժամկետից կախված, կատարված է հետևյալ բառերի կիրառմամբ՝</w:t>
            </w:r>
          </w:p>
          <w:p w14:paraId="167A93DE" w14:textId="77777777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1)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ab/>
              <w:t>«պատրաստման ամսաթիվը»՝ նշելով ժամը, օրը, ամիսը՝ մինչեւ 72 ժամ պիտանիության ժամկետի դեպքում.</w:t>
            </w:r>
          </w:p>
          <w:p w14:paraId="778763B1" w14:textId="77777777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2)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ab/>
              <w:t>«պատրաստման ամսաթիվը»՝ նշելով օրը, ամիսը, տարին՝ 72 ժամից մինչեւ երեք ամիս պիտանիության ժամկետի դեպքում.</w:t>
            </w:r>
          </w:p>
          <w:p w14:paraId="314BB0CB" w14:textId="63CE734B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3)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ab/>
              <w:t>«պատրաստման ամսաթիվը»՝ նշելով ամիսը, տարին կամ օրը, ամիսը, տարին՝ երեք ամիս եւ ավելի պիտանիության ժամկետի դեպքում։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CA1837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FBFDC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03882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3000B" w14:textId="77777777" w:rsidR="00F4333C" w:rsidRPr="00383844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50F3224B" w14:textId="77777777" w:rsidR="00F4333C" w:rsidRPr="00383844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6B20B102" w14:textId="453B4A8A" w:rsidR="00F4333C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3987FCC2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2F8A27F" w14:textId="2B620F70" w:rsidR="00F4333C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4837E112" w14:textId="77777777" w:rsidR="00F4333C" w:rsidRDefault="00F4333C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659445D" w14:textId="02192733" w:rsidR="00F4333C" w:rsidRDefault="00466333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34C4A80C" w14:textId="3119658B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F9F82" w14:textId="1EB51378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8933A" w14:textId="3C858535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6-րդ կետի 1-ին ենթակետ</w:t>
            </w:r>
          </w:p>
          <w:p w14:paraId="1047458D" w14:textId="77777777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43E780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7D55BF81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DFEBC" w14:textId="3188FC18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4.23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2185D" w14:textId="4F1C704F" w:rsidR="00F4333C" w:rsidRPr="002D38C3" w:rsidRDefault="00BE523E" w:rsidP="0046633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theme="minorHAnsi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 w:rsidR="00F4333C" w:rsidRPr="002D38C3">
              <w:rPr>
                <w:rFonts w:ascii="GHEA Grapalat" w:eastAsia="Times New Roman" w:hAnsi="GHEA Grapalat" w:cstheme="minorHAnsi"/>
                <w:color w:val="000000"/>
                <w:sz w:val="20"/>
                <w:szCs w:val="20"/>
                <w:lang w:val="hy-AM" w:eastAsia="ru-RU"/>
              </w:rPr>
              <w:t>«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Պատրաստման ամսաթիվը» բառերից հետո նշված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D65C1" w14:textId="77777777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558E7" w14:textId="77777777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60942C" w14:textId="77777777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13860" w14:textId="7E464AA7" w:rsidR="00F4333C" w:rsidRPr="002D38C3" w:rsidRDefault="00466333" w:rsidP="00F4333C">
            <w:pPr>
              <w:widowControl w:val="0"/>
              <w:tabs>
                <w:tab w:val="left" w:pos="1134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C6CED" w14:textId="1D98DB5E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6BA6D3" w14:textId="341BBADA" w:rsidR="00F4333C" w:rsidRPr="002D38C3" w:rsidRDefault="00F4333C" w:rsidP="007F35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 կետի 2-րդ ենթակետ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BC79D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71966E49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F43C3" w14:textId="22C21B93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4.24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49E8C" w14:textId="188B5675" w:rsidR="00F4333C" w:rsidRPr="002D38C3" w:rsidRDefault="00BE523E" w:rsidP="00F4333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ննդամթերքի մականշվածքի մեջ դրա պիտանիության ժամկետի նշումը կատարված է հետեւյալ բառերի կիրառմամբ՝</w:t>
            </w:r>
          </w:p>
          <w:p w14:paraId="02636304" w14:textId="77777777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1)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ab/>
              <w:t>«պիտանի է մինչեւ»՝ նշելով ժամը, օրը, ամիսը՝ դրա մինչեւ 72 ժամ պիտանիության ժամկետի դեպքում.</w:t>
            </w:r>
          </w:p>
          <w:p w14:paraId="39DA3133" w14:textId="77777777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2)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ab/>
              <w:t>«պիտանի է մինչեւ»՝ նշելով օրը, ամիսը, տարին՝ դրա 72 ժամից մինչեւ երեք ամիս պիտանիության ժամկետի դեպքում.</w:t>
            </w:r>
          </w:p>
          <w:p w14:paraId="43E77D29" w14:textId="7E2C1211" w:rsidR="00F4333C" w:rsidRPr="002D38C3" w:rsidRDefault="00F4333C" w:rsidP="00F4333C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3)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ab/>
              <w:t>«պիտանի է մինչեւ ....... ավարտը»՝ նշելով ամիսը, տարին, կամ «պիտանի է մինչեւ»՝ նշելով օրը, ամիսը, տարին՝ դրա՝ առնվազն երեք ամիս պիտանիության ժամկետ ունենալու դեպքում։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96843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E18810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2DB0B9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DD0F6" w14:textId="77777777" w:rsidR="00BA16F5" w:rsidRPr="00383844" w:rsidRDefault="00BA16F5" w:rsidP="00BA16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15A1C4C" w14:textId="1A0A9307" w:rsidR="00BA16F5" w:rsidRDefault="00466333" w:rsidP="00BA16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68FC7044" w14:textId="77777777" w:rsidR="00BA16F5" w:rsidRDefault="00BA16F5" w:rsidP="00BA16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76BC6AE" w14:textId="2BF060B8" w:rsidR="00BA16F5" w:rsidRDefault="00466333" w:rsidP="00BA16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3CB1E338" w14:textId="77777777" w:rsidR="00BA16F5" w:rsidRDefault="00BA16F5" w:rsidP="00BA16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F66A54D" w14:textId="0E1169A7" w:rsidR="00BA16F5" w:rsidRDefault="00466333" w:rsidP="00BA16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AF2D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43E153B1" w14:textId="5AE8D5AC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486C4" w14:textId="0A294715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98A4DB" w14:textId="255AF81E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7-րդ կետի 1-ին ենթակետ</w:t>
            </w:r>
          </w:p>
          <w:p w14:paraId="63C2E265" w14:textId="77777777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42AB0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07D3902D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1D4B1" w14:textId="55BDBCDF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4.25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B944E4" w14:textId="011F414A" w:rsidR="00F4333C" w:rsidRPr="002D38C3" w:rsidRDefault="00BE523E" w:rsidP="0046633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ննդամթերքի էներգետիկ արժեքը (կալորիականությունը) նշված է ջոուլներով և կալորիաներով կամ նշված մեծությունների պատիկով կամ մասով արտահայտված միավորներով։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94E0AD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C44CF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88BB2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404FA" w14:textId="5056ABCF" w:rsidR="00F4333C" w:rsidRPr="002D38C3" w:rsidRDefault="00AF2DB6" w:rsidP="004663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FD870" w14:textId="625DFF52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F36EC" w14:textId="37672696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9-րդ </w:t>
            </w:r>
            <w:r w:rsidRPr="002D38C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կետի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4-</w:t>
            </w:r>
            <w:r w:rsidRPr="002D38C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րդ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D38C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ենթակետ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AEDD9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6B6B60AF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641B61" w14:textId="7C657D59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4.26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B1A7B" w14:textId="50739BF0" w:rsidR="00F4333C" w:rsidRPr="002D38C3" w:rsidRDefault="00BE523E" w:rsidP="0046633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ննդամթերքի մակնշվածքը հասկանալի է, դյուրընթեռնելի, հավաստի և սպառողներին (ձեռք բերողներին) մոլորության մեջ չգցող, գրառումները, նշանները, խորհրդանիշները կոնտրաստային են  այն ֆոնի նկատմամբ, որի վրա զետեղված է մականշվածքը։ Մականշվածքի զետեղման եղանակը ապահովում է սննդամթերքի պիտանիության ամբողջ ժամկետի ընթացքում դրա պահպանվածությունը՝ արտադրողի կողմից սահմանված պահպանման պայմանները պահպանելու դեպքում։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383AD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F5705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A261E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53BCC" w14:textId="050473D7" w:rsidR="00F4333C" w:rsidRPr="002D38C3" w:rsidRDefault="00466333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F4333C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3ADFF" w14:textId="67AC5DF9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66BB8C" w14:textId="3C16683C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022/2011 կանոնակարգի 4-րդ հոդվածի 4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12-րդ կետի 1-ին ենթակետ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5AE46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5410998F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BF138" w14:textId="15713F98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4.27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22F5D" w14:textId="2D87BB1C" w:rsidR="00F4333C" w:rsidRDefault="00BE523E" w:rsidP="0046633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</w:t>
            </w:r>
            <w:r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Արդյո՞ք </w:t>
            </w:r>
            <w:r w:rsidR="00F4333C"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ԳՁՕ-ների օգտագործմամբ ստացված սննդամթերքի, այդ թվում՝ դեզօքսիռիբոնուկլեինաթթու (ԴՆԹ) և սպիտակուց չպարունակող սննդամթերքի համար նշված է հետևյալ տեղեկատվությունը՝ «գենետիկորեն ձևափոխված մթերք» կամ «գենաձևափոխված օրգանիզմներից ստացված մթերք» կամ «մթերքը պարունակում է գենաձևափոխված օրգանիզմների բաղադրիչներ»։</w:t>
            </w:r>
          </w:p>
          <w:p w14:paraId="4B21F35E" w14:textId="77777777" w:rsidR="00466333" w:rsidRPr="00AB3CA4" w:rsidRDefault="00466333" w:rsidP="0046633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DDFC5EB" w14:textId="708240F3" w:rsidR="00F4333C" w:rsidRDefault="00F4333C" w:rsidP="00466333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Եվրասիական տնտեսական միության շուկայում արտադրանքի շրջանառության միասնական նշանի կողքին զետեղված է ԳՁՕ-ների կիրառմամբ ստացված արտադրանքի՝ այդ նշանին ձևով եւ չափով նույնական մականշվածքը՝ «ԳՁՕ» գրառման տեսքով։</w:t>
            </w:r>
          </w:p>
          <w:p w14:paraId="5002A862" w14:textId="77777777" w:rsidR="00466333" w:rsidRPr="00AB3CA4" w:rsidRDefault="00466333" w:rsidP="00466333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EE1C50B" w14:textId="4E41D501" w:rsidR="00F4333C" w:rsidRPr="002D38C3" w:rsidRDefault="00F4333C" w:rsidP="00466333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Այն դեպքում, երբ արտադրողը սննդամթերքի արտադրության ժամանակ չի օգտագործել գենաձևափոխված օրգանիզմներ, ապա սննդամթերքում ԳՁՕ-ի 0,9</w:t>
            </w:r>
            <w:r w:rsidRPr="00AB3CA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Pr="00AB3CA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տոկոս</w:t>
            </w:r>
            <w:r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և դրանից պակաս պարունակությունը համարվում է պատահական կամ տեխնիկապես չվերացվող խառնուրդ, և այդ սննդամթերքը չի դասվում ԳՁՕ</w:t>
            </w:r>
            <w:r w:rsidRPr="00AB3CA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Pr="00AB3CA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պարունակող</w:t>
            </w:r>
            <w:r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AB3CA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սննդամթերքների</w:t>
            </w:r>
            <w:r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AB3CA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շարքին։</w:t>
            </w:r>
            <w:r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AB3CA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Այդ</w:t>
            </w:r>
            <w:r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AB3CA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սննդամ</w:t>
            </w:r>
            <w:r w:rsidRPr="00AB3C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թերքի մակնշման ժամանակ ԳՁՕ-ի առկայության մասին տեղեկություններ չեն նշվում։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50E65B" w14:textId="77777777" w:rsidR="00F4333C" w:rsidRPr="002D38C3" w:rsidRDefault="00F4333C" w:rsidP="00F433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1DCBD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E3AE5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6B39E" w14:textId="77777777" w:rsidR="00F4333C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0,1</w:t>
            </w:r>
          </w:p>
          <w:p w14:paraId="3E851492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272F836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FA8FAEB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0,1</w:t>
            </w:r>
          </w:p>
          <w:p w14:paraId="03771BF4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B780BA1" w14:textId="77777777" w:rsidR="00AF2DB6" w:rsidRDefault="00AF2DB6" w:rsidP="00F4333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5461CCF" w14:textId="1762C481" w:rsidR="00AF2DB6" w:rsidRPr="002D38C3" w:rsidRDefault="00AF2DB6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0,1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C2530" w14:textId="4F133D4F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և/կամ 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6C8B2" w14:textId="169E019D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022/2011 հոդված 4 կետ 4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11-րդ, 1-ին </w:t>
            </w:r>
            <w:r w:rsidRPr="002D38C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ենթակետ</w:t>
            </w:r>
          </w:p>
          <w:p w14:paraId="2BBB832C" w14:textId="77777777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3F591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485BFA08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392EA" w14:textId="70AEF843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4.28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80567" w14:textId="0FFE3C79" w:rsidR="00F4333C" w:rsidRPr="002D38C3" w:rsidRDefault="00F4333C" w:rsidP="0046633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BE523E"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 w:rsid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ննդամթերքի անվանումը, քանակությունը, սննդային արժեքի ցուցանիշները, սննդամթերքում գենաձևափոխված օրգանիզմների կիրառմամբ ստացված բաղադրիչների առկայության մասին տեղեկությունները նշված են 2 մմ-ից ոչ պակաս բարձրությամբ տառատեսակով (փոքրատառեր)։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43DEC" w14:textId="492E1F3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186A17" w14:textId="5515C34F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AC8A6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E06F68" w14:textId="54B94C37" w:rsidR="00F4333C" w:rsidRPr="002D38C3" w:rsidRDefault="00466333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CA16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EC038" w14:textId="41427149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C12392" w14:textId="4662DA22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022/2011 կանոնակարգի 4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12-րդ   հոդվածի 1-ին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7E825D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3ACBC68C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EF7340" w14:textId="64EA431B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4.29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251A92" w14:textId="0C6CE148" w:rsidR="00F4333C" w:rsidRPr="002D38C3" w:rsidRDefault="00BE523E" w:rsidP="0046633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ննդամթերքի բաղադրությունը՝ բացառությամբ մեկ բաղադրիչով սննդամթերքի, պահպանման պայմանները, արտադրողի 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անվանումը և գտնվելու վայրը կամ ներմուծողի անվանումն ու գտնվելու վայրը, պատրաստման ամսաթիվը և պիտանիության ժամկետը  և օգտագործմանը, այդ թվում՝ դրա պատրաստմանը վերաբերող առաջարկությունները և (կամ) սահմանափակումները, պիտանիության ժամկետը, պատրաստման ամսաթիվը, զետեղելու մասին տեղեկատվությունը  նշված են 0.8 մմ-ից ոչ պակաս բարձրությամբ տառատեսակով։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790EFC" w14:textId="6D58809E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409903" w14:textId="567534F5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3ADC29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1CE316" w14:textId="0EA1DCD8" w:rsidR="00F4333C" w:rsidRPr="002D38C3" w:rsidRDefault="00F4333C" w:rsidP="00AF2D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40CD2A" w14:textId="47B01E06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B75A2" w14:textId="5ECA9241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022/2011 կանոնակարգի 4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12-րդ 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հոդվածի 1-ին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CBC97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2D38C3" w14:paraId="67FBBED1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D607CF" w14:textId="01A7D190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4.30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F66085" w14:textId="4DA97003" w:rsidR="00F4333C" w:rsidRPr="002D38C3" w:rsidRDefault="00BE523E" w:rsidP="00466333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շ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րջանառության մեջ դրված փաթեթվածքը (խցափակման միջոցները) անցել է համապատասխանության գնահատում։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1C3BA" w14:textId="713AD418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1EA8AF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A33FD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958D6" w14:textId="4A394E5D" w:rsidR="00F4333C" w:rsidRPr="002D38C3" w:rsidRDefault="00F4333C" w:rsidP="004663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4663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01E11C" w14:textId="0283B048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0E6F6F" w14:textId="77777777" w:rsidR="00F4333C" w:rsidRPr="002D38C3" w:rsidRDefault="00F4333C" w:rsidP="007F35D3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կանոնակարգի՝ միայն սննդամթերքի հետ շփվող փաթեթվածքի համար (այսուհետ՝ ՄՄ ՏԿ 005/2011 կանոնակարգ)</w:t>
            </w:r>
          </w:p>
          <w:p w14:paraId="71D5AE6B" w14:textId="77777777" w:rsidR="00F4333C" w:rsidRPr="002D38C3" w:rsidRDefault="00F4333C" w:rsidP="007F35D3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3-րդ հոդվածի</w:t>
            </w:r>
          </w:p>
          <w:p w14:paraId="3025C112" w14:textId="2D913F73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1-ին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6C9779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584C30B6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CA7D29" w14:textId="00BBA23B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4.31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3BECEE" w14:textId="794A3D18" w:rsidR="00F4333C" w:rsidRPr="002D38C3" w:rsidRDefault="00BE523E" w:rsidP="0046633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աթեթվածքը (խցանափակման միջոցները)</w:t>
            </w:r>
          </w:p>
          <w:p w14:paraId="613065DC" w14:textId="6DFD2B3E" w:rsidR="00F4333C" w:rsidRPr="002D38C3" w:rsidRDefault="00F4333C" w:rsidP="00466333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մականշված է արտադրանքի շրջանառության միասնական նշանով, որը դրված է ուղեկցող փաստաթղթերի վրա: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08C34" w14:textId="2426AAB2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CF7438" w14:textId="0E752429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AA4D35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09AF5" w14:textId="7F91E374" w:rsidR="00F4333C" w:rsidRPr="002D38C3" w:rsidRDefault="00AF2DB6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7F35D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F4333C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58565" w14:textId="2470DFFD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DA722" w14:textId="77777777" w:rsidR="00F4333C" w:rsidRPr="002D38C3" w:rsidRDefault="00F4333C" w:rsidP="007F35D3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005/2011 կանոնակարգի</w:t>
            </w:r>
          </w:p>
          <w:p w14:paraId="2D7B25BF" w14:textId="4561D426" w:rsidR="00F4333C" w:rsidRPr="002D38C3" w:rsidRDefault="00F4333C" w:rsidP="007F35D3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8-րդ հոդվածի 1-ին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3D0BF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76487B17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C8EF64" w14:textId="05EB24BC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4.32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94B574" w14:textId="03FBB1CA" w:rsidR="00F4333C" w:rsidRPr="002D38C3" w:rsidRDefault="00BE523E" w:rsidP="007F35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021315" w14:textId="786BE7C8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2F4B4" w14:textId="5EA7CBBB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282B1" w14:textId="663FAA4F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ACB051" w14:textId="2F0F0628" w:rsidR="00F4333C" w:rsidRPr="002D38C3" w:rsidRDefault="007F35D3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AF2DB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F50278" w14:textId="33758FB0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6C96ED" w14:textId="385771B7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N 34-Ն որոշման հավելվածի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66-րդ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6DA11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1B3BEE5C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89008" w14:textId="5F0DB820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1A6A29" w14:textId="17B001FC" w:rsidR="00F4333C" w:rsidRPr="002D38C3" w:rsidRDefault="00BE523E" w:rsidP="007F35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ազմակի օգտագործման փաթեթավորման նյութերն ու բեռնարկղերը հեշտությամբ մաքրվող և ախտահանվող են: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6765E9" w14:textId="7BA8272B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D6C44" w14:textId="7CF399E6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EF57A1" w14:textId="2864015F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176AE" w14:textId="3A2BF3FD" w:rsidR="00F4333C" w:rsidRPr="002D38C3" w:rsidRDefault="007F35D3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AF2DB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32DE14" w14:textId="1F9553E2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7EA28C" w14:textId="5D9AFD07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N 34-Ն որոշման հավելվածի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67-րդ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EA34F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3C78B481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CF60D3" w14:textId="52BE411D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4.34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C272DD" w14:textId="6794619C" w:rsidR="00F4333C" w:rsidRPr="002D38C3" w:rsidRDefault="00BE523E" w:rsidP="007F35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ումքը, բաղադրիչները</w:t>
            </w:r>
            <w:r w:rsidR="00F4333C" w:rsidRPr="007F35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, կիսապատրաստվածքը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և վերջնական արտադրանքը, որոնցում հնարավոր է ախտածին մանրէների բազմացում կամ թունավոր նյութերի առաջացում, պահվում են դրանց առաջացումը կամ բազմացումը բացառող ջերմաստիճանում: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D7DEC" w14:textId="18313733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94A750" w14:textId="331F5A33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3AD70" w14:textId="54D4129E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816174" w14:textId="733E44DB" w:rsidR="00F4333C" w:rsidRPr="002D38C3" w:rsidRDefault="00AF2DB6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7F35D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8468B8" w14:textId="66DB2B29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B242EA" w14:textId="5657448D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bookmarkStart w:id="4" w:name="_Hlk103763871"/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N 34-Ն որոշմ</w:t>
            </w:r>
            <w:bookmarkEnd w:id="4"/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հավելվածի 60-րդ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E16AC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58DC3B90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A30A95" w14:textId="4079E39A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4.35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D9C182" w14:textId="4DDC4245" w:rsidR="00F4333C" w:rsidRPr="002D38C3" w:rsidRDefault="00BE523E" w:rsidP="007F35D3">
            <w:pPr>
              <w:widowControl w:val="0"/>
              <w:tabs>
                <w:tab w:val="left" w:pos="1134"/>
              </w:tabs>
              <w:spacing w:after="0" w:line="240" w:lineRule="auto"/>
              <w:ind w:right="28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ննդամթերքի փոխադրումը (տրանսպորտային փոխադրումը) իրականացվում է տրանսպորտային միջոցներով՝ այդ արտադրանքը պատրաստողի կողմից սահմանված փոխադրման (տրանսպորտային փոխադրման) պայմաններին համապատասխան, իսկ դրանց բացակայության դեպքում՝ այդ արտադրանքը պատրաստողի կողմից սահմանված սննդամթերքի պահպանման պայմաններին համապատասխան։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167B9" w14:textId="7D44DF56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519B1" w14:textId="56C2674A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7944F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918206" w14:textId="300FC5AD" w:rsidR="00F4333C" w:rsidRPr="00CA1656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360C87" w14:textId="04579FF4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B63B2" w14:textId="30A00DB6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021/2011 կանոնակարգի 17-րդ հոդվածի 1-ին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C768A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4AEEB25D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80EF50" w14:textId="24912944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4.36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98F75" w14:textId="317000A8" w:rsidR="00F4333C" w:rsidRPr="002D38C3" w:rsidRDefault="00BE523E" w:rsidP="007F35D3">
            <w:pPr>
              <w:widowControl w:val="0"/>
              <w:tabs>
                <w:tab w:val="left" w:pos="1134"/>
              </w:tabs>
              <w:spacing w:after="0" w:line="240" w:lineRule="auto"/>
              <w:ind w:right="32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իաժամանակ սննդամթերքի տարբեր տեսակների կամ սննդամթերքի և այլ բեռների փոխադրման (տրանսպորտային փոխադրման) համար տրանսպորտային միջոցների և (կամ) բեռնարկղերի օգտագործումը իրականացվում է սննդամթերքի հետ շփումը, աղտոտումը և զգայորոշման հատկությունների փոփոխումը բացառող պայմաններում։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1223E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B7AD7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46D88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8AFC07" w14:textId="0292191F" w:rsidR="00F4333C" w:rsidRPr="002D38C3" w:rsidRDefault="00F4333C" w:rsidP="00CA16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="007F35D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3A209" w14:textId="7651AFCE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C1918" w14:textId="0094EC7C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021/2011 կանոնակարգի 17-րդ հոդվածի 2-րդ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BA827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7519845A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61C039" w14:textId="0489A004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4.37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138A9" w14:textId="13EF832F" w:rsidR="00F4333C" w:rsidRPr="002D38C3" w:rsidRDefault="00BE523E" w:rsidP="007F35D3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տ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րանսպորտային միջոցների բեռնային բաժանմունքների և բեռնարկղերի ներքին մակերևույթը պատրաստված են լվացվող նյութերից։</w:t>
            </w:r>
          </w:p>
          <w:p w14:paraId="0A183662" w14:textId="77777777" w:rsidR="00F4333C" w:rsidRPr="002D38C3" w:rsidRDefault="00F4333C" w:rsidP="007F35D3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B01C0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F0CC7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9E298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6B2D1" w14:textId="0077A0B8" w:rsidR="00F4333C" w:rsidRPr="002D38C3" w:rsidRDefault="007F35D3" w:rsidP="00CA16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CA16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6CE59" w14:textId="3E47938C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6FEAE" w14:textId="5AF427C4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ՄՄ ՏԿ 021/2011 կանոնակարգի 17-րդ հոդվածի 5-րդ կետ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52497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636A97EA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84322" w14:textId="521D5538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4.38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441F15" w14:textId="5ACC3AFA" w:rsidR="00F4333C" w:rsidRPr="002D38C3" w:rsidRDefault="00BE523E" w:rsidP="007F35D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 w:rsidR="00F433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անքային ջուր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տեղափոխող փոխադրամիջոցն ունի սանիտարական անձնագիր: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93727" w14:textId="040D8C81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75BACB" w14:textId="16D3E82A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BDFAE" w14:textId="5A7E48AE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0D945" w14:textId="6EACFB20" w:rsidR="00F4333C" w:rsidRPr="002D38C3" w:rsidRDefault="007F35D3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F4333C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C1BB5" w14:textId="39B7289B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6FE178" w14:textId="429DA3A4" w:rsidR="00F4333C" w:rsidRPr="002D38C3" w:rsidRDefault="00F4333C" w:rsidP="007F35D3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«Սննդամթերքի անվտանգության մասին» օրենքի 16-րդ հոդվածի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4-րդ մաս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2995F4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2D38C3" w14:paraId="394DC181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6AB36" w14:textId="255AB92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Pr="002D38C3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30645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ՏԵԽՆՈԼՈԳԻԱԿԱՆ</w:t>
            </w:r>
            <w:r w:rsidRPr="002D38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hy-AM" w:eastAsia="ru-RU"/>
              </w:rPr>
              <w:t> </w:t>
            </w:r>
            <w:r w:rsidRPr="002D38C3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>ԳՈՐԾԸՆԹԱՑՆԵՐ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43BC4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5989C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C5A4F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16709" w14:textId="42A1898B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A920C" w14:textId="6AA055FF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19EAA" w14:textId="241013DF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0C476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F4333C" w:rsidRPr="00466333" w14:paraId="4E8C7771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9C098C" w14:textId="0A4289DD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ru-RU"/>
              </w:rPr>
              <w:t>5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6F49B" w14:textId="417C0679" w:rsidR="00F4333C" w:rsidRPr="002D38C3" w:rsidRDefault="00BE523E" w:rsidP="007F35D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ննդամթերքի արտադրությունը (բացառությամբ հանրային սննդի), տեխնոլոգիական գործելակարգը (ռեժիմը) և տեխնոլոգիական գործընթացը իրականացվում է տվյալ սննդամթերքի համար արտադրողի հաստատած տեխնոլոգիական հրահանգին համապատասխան: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2D9B7" w14:textId="05316148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E72189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E7FBB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6DF41" w14:textId="36F357DE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FB4E7" w14:textId="76E401B5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BD82A" w14:textId="617D873E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«Սննդամթերքի անվտանգության մասին» օրենքի 8-րդ հոդվածի 1-ին մաս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90795A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E304A7" w14:paraId="50C3301C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C02AC" w14:textId="2BEFABBF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5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4F705B" w14:textId="1C81394F" w:rsidR="00F4333C" w:rsidRPr="002D38C3" w:rsidRDefault="00BE523E" w:rsidP="007F35D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րտադրվող սննդամթերքի տեխնոլոգիական հրահանգները համապատասխանում են </w:t>
            </w:r>
            <w:r w:rsidR="00F4333C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F433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="00F4333C"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F433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="00F4333C"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 կողմից հաստատված տեխնոլոգիական հրահանգին ներկայացվող պահանջներին: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60DE1" w14:textId="526DC785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9F3AC4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E5CBA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81826" w14:textId="4A036CF1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="007F35D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ru-RU"/>
              </w:rPr>
              <w:t>.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335B4" w14:textId="24227EE8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8FCA2" w14:textId="4F26F2E5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այաստանի 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անրապետության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 2007 թ</w:t>
            </w:r>
            <w:r w:rsidR="00E304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վականի հունիսի 28-ի</w:t>
            </w:r>
          </w:p>
          <w:p w14:paraId="4B503AAB" w14:textId="4A267D73" w:rsidR="00F4333C" w:rsidRPr="002D38C3" w:rsidRDefault="00F4333C" w:rsidP="007F3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N 885-Ն որոշում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32501C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FE78AC2" w14:textId="45FF8F89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6BBB0413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5DBD5F" w14:textId="24A8B05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D38C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36BB88" w14:textId="2CFB8927" w:rsidR="00F4333C" w:rsidRPr="002D38C3" w:rsidRDefault="00BE523E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        Արդյո՞ք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չ</w:t>
            </w:r>
            <w:r w:rsidR="00F4333C" w:rsidRPr="002D38C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 արտադրվում   վտանգավոր և կեղծված սննդամթերք, սննդամթերքի հետ անմիջական շփման մեջ գտնվող վտանգավոր նյութեր: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517F7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5241D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74E04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38D55C" w14:textId="07DFC93F" w:rsidR="00F4333C" w:rsidRPr="002D38C3" w:rsidRDefault="00CA1656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5DDF18" w14:textId="1EFB7479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ակնադիտական, փաստաթղթային զննում և/կամ լաբորատոր փորձաքննություն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449029" w14:textId="2FB00A11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2D38C3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Սննդամթերքի անվտանգության մասին» օրենք  20-րդ հոդվածի 1-ին մաս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5B32DC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4333C" w:rsidRPr="00466333" w14:paraId="1BFAD432" w14:textId="77777777" w:rsidTr="006D6B7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E90D8D" w14:textId="6D2F32DE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9A7FF" w14:textId="6169C6FB" w:rsidR="00F4333C" w:rsidRPr="002D38C3" w:rsidRDefault="00BE523E" w:rsidP="007F35D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BE523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       Արդյո՞ք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</w:t>
            </w:r>
            <w:r w:rsidR="00F4333C" w:rsidRPr="002D38C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ննդամթերքի արտադրության (պատրաստման) գործընթացների իրականացման ժամանակ, արտադրողի (պատրաստողը)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սկզբունքների վրա հիմնված ընթացակարգերը։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6ED04F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3A251D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EAF23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81B73E" w14:textId="7E0C1B37" w:rsidR="00F4333C" w:rsidRPr="002D38C3" w:rsidRDefault="007F35D3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0.</w:t>
            </w:r>
            <w:r w:rsidR="00CA1656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FA416" w14:textId="0D33D2F0" w:rsidR="00F4333C" w:rsidRPr="002D38C3" w:rsidRDefault="00F4333C" w:rsidP="00F4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D38C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փաստաթղթային զննում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B1129" w14:textId="77777777" w:rsidR="00F4333C" w:rsidRPr="002D38C3" w:rsidRDefault="00F4333C" w:rsidP="007F35D3">
            <w:pPr>
              <w:pStyle w:val="BodyTextIndent"/>
              <w:tabs>
                <w:tab w:val="num" w:pos="-2160"/>
              </w:tabs>
              <w:ind w:left="0" w:firstLine="0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</w:p>
          <w:p w14:paraId="566424C8" w14:textId="352EF49E" w:rsidR="00F4333C" w:rsidRPr="002D38C3" w:rsidRDefault="00F4333C" w:rsidP="007F35D3">
            <w:pPr>
              <w:pStyle w:val="BodyTextIndent"/>
              <w:tabs>
                <w:tab w:val="num" w:pos="-2160"/>
              </w:tabs>
              <w:ind w:left="0" w:firstLine="0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2D38C3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ՄՄ ՏԿ 021/2011 կանոնակարգի 10-րդ հոդվածի 2-րդ կետ</w:t>
            </w:r>
          </w:p>
          <w:p w14:paraId="2A269C50" w14:textId="77777777" w:rsidR="00F4333C" w:rsidRPr="002D38C3" w:rsidRDefault="00F4333C" w:rsidP="007F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476502" w14:textId="77777777" w:rsidR="00F4333C" w:rsidRPr="002D38C3" w:rsidRDefault="00F4333C" w:rsidP="00F433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14:paraId="559879C2" w14:textId="77777777" w:rsidR="00CA4792" w:rsidRPr="002D38C3" w:rsidRDefault="00CA4792" w:rsidP="00CA47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2D38C3"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CA4792" w:rsidRPr="002D38C3" w14:paraId="40F9E808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3FC83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B2327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«Այո»` առկա է, համապատասխանում է, բավարարում է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068C8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0A3CA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83BC5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2D38C3" w14:paraId="05AD653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75139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3DB24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«Ոչ»` ոչ, առկա չէ, չի համապատասխանում, չի բավարարում</w:t>
            </w: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AA8FB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161CD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1CD49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2D38C3" w14:paraId="1FEB81E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137A3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052AF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«Չ/Պ»՝ չի պահանջվում, չի 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1080B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E9397" w14:textId="77777777" w:rsidR="00CA4792" w:rsidRPr="002D38C3" w:rsidRDefault="00CA4792" w:rsidP="00CA47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102F6" w14:textId="77777777" w:rsidR="00CA4792" w:rsidRPr="002D38C3" w:rsidRDefault="00CA4792" w:rsidP="00CA47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D38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</w:tbl>
    <w:p w14:paraId="21C767E6" w14:textId="77777777" w:rsidR="00E304A7" w:rsidRDefault="00E304A7" w:rsidP="00DE2BC6">
      <w:pPr>
        <w:rPr>
          <w:rFonts w:ascii="GHEA Grapalat" w:hAnsi="GHEA Grapalat" w:cs="GHEA Grapalat"/>
          <w:lang w:val="hy-AM"/>
        </w:rPr>
      </w:pPr>
    </w:p>
    <w:p w14:paraId="3FE72E5A" w14:textId="15AD04C1" w:rsidR="00DE2BC6" w:rsidRPr="007F35D3" w:rsidRDefault="00E304A7" w:rsidP="007F35D3">
      <w:pPr>
        <w:spacing w:line="276" w:lineRule="auto"/>
        <w:rPr>
          <w:rFonts w:ascii="GHEA Grapalat" w:hAnsi="GHEA Grapalat" w:cs="GHEA Grapalat"/>
          <w:lang w:val="hy-AM"/>
        </w:rPr>
      </w:pPr>
      <w:r w:rsidRPr="007F35D3">
        <w:rPr>
          <w:rFonts w:ascii="GHEA Grapalat" w:hAnsi="GHEA Grapalat" w:cs="GHEA Grapalat"/>
          <w:lang w:val="hy-AM"/>
        </w:rPr>
        <w:t>Ստուգաթերթը կազմվել է հետևյալ նորմատիվ իրավական ակտերի հիման վրա՝</w:t>
      </w:r>
    </w:p>
    <w:p w14:paraId="299C0F9F" w14:textId="353029E9" w:rsidR="00E304A7" w:rsidRPr="007F35D3" w:rsidRDefault="00E304A7" w:rsidP="007F35D3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F35D3">
        <w:rPr>
          <w:rFonts w:ascii="GHEA Grapalat" w:hAnsi="GHEA Grapalat" w:cs="GHEA Grapalat"/>
          <w:lang w:val="hy-AM"/>
        </w:rPr>
        <w:t>1</w:t>
      </w:r>
      <w:r w:rsidRPr="007F35D3">
        <w:rPr>
          <w:rFonts w:ascii="Cambria Math" w:hAnsi="Cambria Math" w:cs="Cambria Math"/>
          <w:lang w:val="hy-AM"/>
        </w:rPr>
        <w:t>․</w:t>
      </w:r>
      <w:r w:rsidRPr="007F35D3">
        <w:rPr>
          <w:rFonts w:ascii="GHEA Grapalat" w:hAnsi="GHEA Grapalat" w:cs="GHEA Grapalat"/>
          <w:lang w:val="hy-AM"/>
        </w:rPr>
        <w:t xml:space="preserve"> </w:t>
      </w:r>
      <w:r w:rsidRPr="007F35D3">
        <w:rPr>
          <w:rFonts w:ascii="GHEA Grapalat" w:hAnsi="GHEA Grapalat"/>
          <w:color w:val="000000"/>
          <w:shd w:val="clear" w:color="auto" w:fill="FFFFFF"/>
          <w:lang w:val="hy-AM"/>
        </w:rPr>
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13C49182" w14:textId="436FDE3F" w:rsidR="00E304A7" w:rsidRPr="007F35D3" w:rsidRDefault="00E304A7" w:rsidP="007F35D3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F35D3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7F35D3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7F35D3">
        <w:rPr>
          <w:rFonts w:ascii="GHEA Grapalat" w:hAnsi="GHEA Grapalat"/>
          <w:color w:val="000000"/>
          <w:shd w:val="clear" w:color="auto" w:fill="FFFFFF"/>
          <w:lang w:val="hy-AM"/>
        </w:rPr>
        <w:t xml:space="preserve"> 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</w:t>
      </w:r>
    </w:p>
    <w:p w14:paraId="35ADEDA8" w14:textId="34583327" w:rsidR="00E304A7" w:rsidRPr="007F35D3" w:rsidRDefault="00E304A7" w:rsidP="007F35D3">
      <w:pPr>
        <w:spacing w:line="276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7F35D3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7F35D3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7F35D3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</w:t>
      </w: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կառավարության </w:t>
      </w:r>
      <w:r w:rsidRPr="007F35D3">
        <w:rPr>
          <w:rFonts w:ascii="GHEA Grapalat" w:hAnsi="GHEA Grapalat"/>
          <w:color w:val="000000"/>
          <w:shd w:val="clear" w:color="auto" w:fill="FFFFFF"/>
          <w:lang w:val="hy-AM"/>
        </w:rPr>
        <w:t>2011թվականի հունվարի 20-ի</w:t>
      </w: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N 34-Ն որոշում</w:t>
      </w:r>
    </w:p>
    <w:p w14:paraId="36AF2B25" w14:textId="1EDA946D" w:rsidR="00E304A7" w:rsidRPr="007F35D3" w:rsidRDefault="00E304A7" w:rsidP="007F35D3">
      <w:pPr>
        <w:spacing w:line="276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t>4</w:t>
      </w:r>
      <w:r w:rsidRPr="007F35D3">
        <w:rPr>
          <w:rFonts w:ascii="Cambria Math" w:eastAsia="Times New Roman" w:hAnsi="Cambria Math" w:cs="Cambria Math"/>
          <w:color w:val="000000"/>
          <w:lang w:val="hy-AM" w:eastAsia="ru-RU"/>
        </w:rPr>
        <w:t>․</w:t>
      </w: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«Սննդամթերքի անվտանգության մասին» օրենք</w:t>
      </w:r>
    </w:p>
    <w:p w14:paraId="63E21C32" w14:textId="111A5D2E" w:rsidR="00E304A7" w:rsidRPr="007F35D3" w:rsidRDefault="00E304A7" w:rsidP="007F35D3">
      <w:pPr>
        <w:autoSpaceDE w:val="0"/>
        <w:autoSpaceDN w:val="0"/>
        <w:adjustRightInd w:val="0"/>
        <w:spacing w:after="0" w:line="276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lastRenderedPageBreak/>
        <w:t>5</w:t>
      </w:r>
      <w:r w:rsidRPr="007F35D3">
        <w:rPr>
          <w:rFonts w:ascii="Cambria Math" w:eastAsia="Times New Roman" w:hAnsi="Cambria Math" w:cs="Cambria Math"/>
          <w:color w:val="000000"/>
          <w:lang w:val="hy-AM" w:eastAsia="ru-RU"/>
        </w:rPr>
        <w:t>․</w:t>
      </w: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7F35D3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կառավարության 2007 թվականի հունիսի 28-ի</w:t>
      </w:r>
      <w:r w:rsidR="00AC5844" w:rsidRPr="007F35D3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t>N 885-Ն որոշում</w:t>
      </w:r>
    </w:p>
    <w:p w14:paraId="3B756F0D" w14:textId="7FF5DE19" w:rsidR="00AC5844" w:rsidRPr="007F35D3" w:rsidRDefault="00AC5844" w:rsidP="007F35D3">
      <w:pPr>
        <w:autoSpaceDE w:val="0"/>
        <w:autoSpaceDN w:val="0"/>
        <w:adjustRightInd w:val="0"/>
        <w:spacing w:after="0"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t>6</w:t>
      </w:r>
      <w:r w:rsidRPr="007F35D3">
        <w:rPr>
          <w:rFonts w:ascii="Cambria Math" w:eastAsia="Times New Roman" w:hAnsi="Cambria Math" w:cs="Cambria Math"/>
          <w:color w:val="000000"/>
          <w:lang w:val="hy-AM" w:eastAsia="ru-RU"/>
        </w:rPr>
        <w:t>․</w:t>
      </w:r>
      <w:r w:rsidRPr="007F35D3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7F35D3">
        <w:rPr>
          <w:rFonts w:ascii="GHEA Grapalat" w:hAnsi="GHEA Grapalat"/>
          <w:color w:val="000000"/>
          <w:shd w:val="clear" w:color="auto" w:fill="FFFFFF"/>
          <w:lang w:val="hy-AM"/>
        </w:rPr>
        <w:t>Եվրասիական տնտեսական հանձնաժողովի խորհրդի 2017 թվականի հունիսի 23-ի N 45 որոշմամբ հաստատված «Փաթեթավորված խմելու ջրի, այդ թվում՝ բնական հանքային ջրի անվտանգության մասին» (ԵՏՄ ՏԿ 044/2017) Եվրասիական տնտեսական միության տեխնիկական կանոնակարգ։</w:t>
      </w:r>
    </w:p>
    <w:p w14:paraId="16565D58" w14:textId="4320E9BF" w:rsidR="00AC5844" w:rsidRDefault="00AC5844" w:rsidP="007F35D3">
      <w:pPr>
        <w:autoSpaceDE w:val="0"/>
        <w:autoSpaceDN w:val="0"/>
        <w:adjustRightInd w:val="0"/>
        <w:spacing w:after="0" w:line="276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p w14:paraId="60B41AB4" w14:textId="77777777" w:rsidR="007F35D3" w:rsidRPr="007F35D3" w:rsidRDefault="007F35D3" w:rsidP="007F35D3">
      <w:pPr>
        <w:autoSpaceDE w:val="0"/>
        <w:autoSpaceDN w:val="0"/>
        <w:adjustRightInd w:val="0"/>
        <w:spacing w:after="0" w:line="276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p w14:paraId="352FC87F" w14:textId="721F9013" w:rsidR="00DE2BC6" w:rsidRPr="007F35D3" w:rsidRDefault="00DE2BC6" w:rsidP="007F35D3">
      <w:pPr>
        <w:spacing w:line="276" w:lineRule="auto"/>
        <w:rPr>
          <w:rFonts w:ascii="GHEA Grapalat" w:hAnsi="GHEA Grapalat" w:cs="GHEA Grapalat"/>
          <w:lang w:val="af-ZA"/>
        </w:rPr>
      </w:pPr>
      <w:r w:rsidRPr="007F35D3">
        <w:rPr>
          <w:rFonts w:ascii="GHEA Grapalat" w:hAnsi="GHEA Grapalat" w:cs="GHEA Grapalat"/>
          <w:lang w:val="hy-AM"/>
        </w:rPr>
        <w:t>ՍԱՏՄ ծառայող</w:t>
      </w:r>
      <w:r w:rsidRPr="007F35D3">
        <w:rPr>
          <w:rFonts w:ascii="GHEA Grapalat" w:hAnsi="GHEA Grapalat" w:cs="GHEA Grapalat"/>
          <w:lang w:val="af-ZA"/>
        </w:rPr>
        <w:t xml:space="preserve">     __________________</w:t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  <w:t xml:space="preserve"> </w:t>
      </w:r>
      <w:r w:rsidRPr="007F35D3">
        <w:rPr>
          <w:rFonts w:ascii="GHEA Grapalat" w:hAnsi="GHEA Grapalat" w:cs="GHEA Grapalat"/>
          <w:lang w:val="hy-AM"/>
        </w:rPr>
        <w:t>Տնտեսավարող</w:t>
      </w:r>
      <w:r w:rsidRPr="007F35D3">
        <w:rPr>
          <w:rFonts w:ascii="GHEA Grapalat" w:hAnsi="GHEA Grapalat" w:cs="GHEA Grapalat"/>
          <w:lang w:val="af-ZA"/>
        </w:rPr>
        <w:t xml:space="preserve"> ____________________</w:t>
      </w:r>
    </w:p>
    <w:p w14:paraId="052B887B" w14:textId="77777777" w:rsidR="00DE2BC6" w:rsidRPr="007F35D3" w:rsidRDefault="00DE2BC6" w:rsidP="007F35D3">
      <w:pPr>
        <w:spacing w:line="276" w:lineRule="auto"/>
        <w:ind w:left="3540"/>
        <w:rPr>
          <w:rFonts w:ascii="GHEA Grapalat" w:hAnsi="GHEA Grapalat" w:cs="Sylfaen"/>
          <w:b/>
          <w:lang w:val="af-ZA"/>
        </w:rPr>
      </w:pPr>
      <w:r w:rsidRPr="007F35D3">
        <w:rPr>
          <w:rFonts w:ascii="GHEA Grapalat" w:hAnsi="GHEA Grapalat" w:cs="GHEA Grapalat"/>
          <w:lang w:val="af-ZA"/>
        </w:rPr>
        <w:t>(</w:t>
      </w:r>
      <w:r w:rsidRPr="007F35D3">
        <w:rPr>
          <w:rFonts w:ascii="GHEA Grapalat" w:hAnsi="GHEA Grapalat" w:cs="GHEA Grapalat"/>
          <w:lang w:val="hy-AM"/>
        </w:rPr>
        <w:t>ստորագրությունը</w:t>
      </w:r>
      <w:r w:rsidRPr="007F35D3">
        <w:rPr>
          <w:rFonts w:ascii="GHEA Grapalat" w:hAnsi="GHEA Grapalat" w:cs="GHEA Grapalat"/>
          <w:lang w:val="af-ZA"/>
        </w:rPr>
        <w:t>)</w:t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</w:r>
      <w:r w:rsidRPr="007F35D3">
        <w:rPr>
          <w:rFonts w:ascii="GHEA Grapalat" w:hAnsi="GHEA Grapalat" w:cs="GHEA Grapalat"/>
          <w:lang w:val="af-ZA"/>
        </w:rPr>
        <w:tab/>
        <w:t>(</w:t>
      </w:r>
      <w:r w:rsidRPr="007F35D3">
        <w:rPr>
          <w:rFonts w:ascii="GHEA Grapalat" w:hAnsi="GHEA Grapalat" w:cs="GHEA Grapalat"/>
          <w:lang w:val="hy-AM"/>
        </w:rPr>
        <w:t>ստորագրությունը</w:t>
      </w:r>
      <w:r w:rsidRPr="007F35D3">
        <w:rPr>
          <w:rFonts w:ascii="GHEA Grapalat" w:hAnsi="GHEA Grapalat" w:cs="GHEA Grapalat"/>
          <w:lang w:val="af-ZA"/>
        </w:rPr>
        <w:t>)</w:t>
      </w:r>
    </w:p>
    <w:p w14:paraId="6210ED37" w14:textId="77777777" w:rsidR="006867B8" w:rsidRPr="007F35D3" w:rsidRDefault="006867B8" w:rsidP="007F35D3">
      <w:pPr>
        <w:spacing w:line="276" w:lineRule="auto"/>
        <w:rPr>
          <w:rFonts w:ascii="GHEA Grapalat" w:hAnsi="GHEA Grapalat"/>
          <w:lang w:val="hy-AM"/>
        </w:rPr>
      </w:pPr>
    </w:p>
    <w:sectPr w:rsidR="006867B8" w:rsidRPr="007F35D3" w:rsidSect="00CF73EC">
      <w:pgSz w:w="16838" w:h="11906" w:orient="landscape"/>
      <w:pgMar w:top="450" w:right="1134" w:bottom="85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6E6DF2" w16cid:durableId="262F4E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B8"/>
    <w:rsid w:val="00010164"/>
    <w:rsid w:val="00012507"/>
    <w:rsid w:val="000134F4"/>
    <w:rsid w:val="0002298D"/>
    <w:rsid w:val="00026594"/>
    <w:rsid w:val="0003419E"/>
    <w:rsid w:val="00051427"/>
    <w:rsid w:val="00056BE0"/>
    <w:rsid w:val="00073C9F"/>
    <w:rsid w:val="000802E9"/>
    <w:rsid w:val="00082911"/>
    <w:rsid w:val="0008641E"/>
    <w:rsid w:val="00092AF2"/>
    <w:rsid w:val="000B058D"/>
    <w:rsid w:val="000C4AAE"/>
    <w:rsid w:val="000D20B5"/>
    <w:rsid w:val="000F4B11"/>
    <w:rsid w:val="000F5ED4"/>
    <w:rsid w:val="00101AEC"/>
    <w:rsid w:val="001122F9"/>
    <w:rsid w:val="001156AA"/>
    <w:rsid w:val="00117D42"/>
    <w:rsid w:val="00120427"/>
    <w:rsid w:val="00172EB0"/>
    <w:rsid w:val="00190BE5"/>
    <w:rsid w:val="00190DDE"/>
    <w:rsid w:val="001B15F9"/>
    <w:rsid w:val="00205AF7"/>
    <w:rsid w:val="00257665"/>
    <w:rsid w:val="00263626"/>
    <w:rsid w:val="00272C76"/>
    <w:rsid w:val="00275969"/>
    <w:rsid w:val="002846B1"/>
    <w:rsid w:val="002B042D"/>
    <w:rsid w:val="002B1F71"/>
    <w:rsid w:val="002B3AF1"/>
    <w:rsid w:val="002C4A02"/>
    <w:rsid w:val="002D38C3"/>
    <w:rsid w:val="002D4EEE"/>
    <w:rsid w:val="003109E2"/>
    <w:rsid w:val="00314F2C"/>
    <w:rsid w:val="00315941"/>
    <w:rsid w:val="003178AC"/>
    <w:rsid w:val="003366B6"/>
    <w:rsid w:val="0035769C"/>
    <w:rsid w:val="003673DE"/>
    <w:rsid w:val="00383844"/>
    <w:rsid w:val="0039739B"/>
    <w:rsid w:val="003A5DA3"/>
    <w:rsid w:val="003B6E3C"/>
    <w:rsid w:val="003C1C97"/>
    <w:rsid w:val="003E7593"/>
    <w:rsid w:val="0041054D"/>
    <w:rsid w:val="00425332"/>
    <w:rsid w:val="004436D2"/>
    <w:rsid w:val="00447D0C"/>
    <w:rsid w:val="00451C2E"/>
    <w:rsid w:val="004601BF"/>
    <w:rsid w:val="00466333"/>
    <w:rsid w:val="00472824"/>
    <w:rsid w:val="00482771"/>
    <w:rsid w:val="00484094"/>
    <w:rsid w:val="00485E41"/>
    <w:rsid w:val="00493D46"/>
    <w:rsid w:val="00494EE7"/>
    <w:rsid w:val="00496A7E"/>
    <w:rsid w:val="004A4E09"/>
    <w:rsid w:val="004A5F0C"/>
    <w:rsid w:val="004B14F3"/>
    <w:rsid w:val="004B2721"/>
    <w:rsid w:val="004E0E6A"/>
    <w:rsid w:val="004F32D6"/>
    <w:rsid w:val="004F4B0F"/>
    <w:rsid w:val="00506E43"/>
    <w:rsid w:val="005110A8"/>
    <w:rsid w:val="0051627E"/>
    <w:rsid w:val="00517C76"/>
    <w:rsid w:val="00524A33"/>
    <w:rsid w:val="00530345"/>
    <w:rsid w:val="005307AA"/>
    <w:rsid w:val="005315F1"/>
    <w:rsid w:val="00535204"/>
    <w:rsid w:val="00556A10"/>
    <w:rsid w:val="00575162"/>
    <w:rsid w:val="005B6521"/>
    <w:rsid w:val="005E5239"/>
    <w:rsid w:val="005F711B"/>
    <w:rsid w:val="00617646"/>
    <w:rsid w:val="006212A5"/>
    <w:rsid w:val="00623250"/>
    <w:rsid w:val="006535F6"/>
    <w:rsid w:val="006575E5"/>
    <w:rsid w:val="0068474C"/>
    <w:rsid w:val="006867B8"/>
    <w:rsid w:val="006939FE"/>
    <w:rsid w:val="0069717F"/>
    <w:rsid w:val="006C386B"/>
    <w:rsid w:val="006D6B73"/>
    <w:rsid w:val="00700DF0"/>
    <w:rsid w:val="00711D96"/>
    <w:rsid w:val="0072541C"/>
    <w:rsid w:val="00726D32"/>
    <w:rsid w:val="00731E83"/>
    <w:rsid w:val="007362CB"/>
    <w:rsid w:val="00746317"/>
    <w:rsid w:val="00751913"/>
    <w:rsid w:val="0076356E"/>
    <w:rsid w:val="00777F17"/>
    <w:rsid w:val="00793BA2"/>
    <w:rsid w:val="0079491F"/>
    <w:rsid w:val="007971EA"/>
    <w:rsid w:val="007A12C6"/>
    <w:rsid w:val="007C3F3F"/>
    <w:rsid w:val="007D1864"/>
    <w:rsid w:val="007E5F37"/>
    <w:rsid w:val="007E7986"/>
    <w:rsid w:val="007F35D3"/>
    <w:rsid w:val="007F577D"/>
    <w:rsid w:val="0081594B"/>
    <w:rsid w:val="00816EBE"/>
    <w:rsid w:val="008401AF"/>
    <w:rsid w:val="0084241D"/>
    <w:rsid w:val="00852C7C"/>
    <w:rsid w:val="00857B94"/>
    <w:rsid w:val="008713A6"/>
    <w:rsid w:val="008714DE"/>
    <w:rsid w:val="00876339"/>
    <w:rsid w:val="008975F4"/>
    <w:rsid w:val="008B1095"/>
    <w:rsid w:val="008D22A7"/>
    <w:rsid w:val="008F10FE"/>
    <w:rsid w:val="00903031"/>
    <w:rsid w:val="00910839"/>
    <w:rsid w:val="00922719"/>
    <w:rsid w:val="0092386E"/>
    <w:rsid w:val="00927597"/>
    <w:rsid w:val="009319A8"/>
    <w:rsid w:val="0094473F"/>
    <w:rsid w:val="00972B19"/>
    <w:rsid w:val="009A3B66"/>
    <w:rsid w:val="009A5DC5"/>
    <w:rsid w:val="009B7087"/>
    <w:rsid w:val="009B77E3"/>
    <w:rsid w:val="009F296A"/>
    <w:rsid w:val="00A00CBE"/>
    <w:rsid w:val="00A117C1"/>
    <w:rsid w:val="00A57660"/>
    <w:rsid w:val="00A66FAD"/>
    <w:rsid w:val="00A77834"/>
    <w:rsid w:val="00A93BA8"/>
    <w:rsid w:val="00AA2D39"/>
    <w:rsid w:val="00AA2F41"/>
    <w:rsid w:val="00AB3CA4"/>
    <w:rsid w:val="00AC5844"/>
    <w:rsid w:val="00AE0BF2"/>
    <w:rsid w:val="00AE2028"/>
    <w:rsid w:val="00AE72AE"/>
    <w:rsid w:val="00AF2DB6"/>
    <w:rsid w:val="00AF5DCE"/>
    <w:rsid w:val="00B04066"/>
    <w:rsid w:val="00B040D9"/>
    <w:rsid w:val="00B118B9"/>
    <w:rsid w:val="00B22358"/>
    <w:rsid w:val="00B41822"/>
    <w:rsid w:val="00BA16F5"/>
    <w:rsid w:val="00BB33BE"/>
    <w:rsid w:val="00BC7C48"/>
    <w:rsid w:val="00BE523E"/>
    <w:rsid w:val="00C05BB9"/>
    <w:rsid w:val="00C131DD"/>
    <w:rsid w:val="00C17982"/>
    <w:rsid w:val="00C244B2"/>
    <w:rsid w:val="00C2603B"/>
    <w:rsid w:val="00C52779"/>
    <w:rsid w:val="00C56FED"/>
    <w:rsid w:val="00C77E47"/>
    <w:rsid w:val="00C95FF6"/>
    <w:rsid w:val="00CA1656"/>
    <w:rsid w:val="00CA4792"/>
    <w:rsid w:val="00CC4696"/>
    <w:rsid w:val="00CC76F6"/>
    <w:rsid w:val="00CD1009"/>
    <w:rsid w:val="00CF73EC"/>
    <w:rsid w:val="00D14930"/>
    <w:rsid w:val="00D17D6C"/>
    <w:rsid w:val="00D47ED0"/>
    <w:rsid w:val="00D655E4"/>
    <w:rsid w:val="00D71984"/>
    <w:rsid w:val="00DA6710"/>
    <w:rsid w:val="00DB69AF"/>
    <w:rsid w:val="00DC4FE1"/>
    <w:rsid w:val="00DD03CD"/>
    <w:rsid w:val="00DD5658"/>
    <w:rsid w:val="00DE2BC6"/>
    <w:rsid w:val="00DE3A01"/>
    <w:rsid w:val="00DF3E7F"/>
    <w:rsid w:val="00E16B6D"/>
    <w:rsid w:val="00E22A89"/>
    <w:rsid w:val="00E24548"/>
    <w:rsid w:val="00E26219"/>
    <w:rsid w:val="00E26939"/>
    <w:rsid w:val="00E304A7"/>
    <w:rsid w:val="00E412FA"/>
    <w:rsid w:val="00E53D6A"/>
    <w:rsid w:val="00E54AEA"/>
    <w:rsid w:val="00E65FB6"/>
    <w:rsid w:val="00E7380A"/>
    <w:rsid w:val="00E84FBF"/>
    <w:rsid w:val="00E8738F"/>
    <w:rsid w:val="00E972C7"/>
    <w:rsid w:val="00EA7045"/>
    <w:rsid w:val="00EB26EE"/>
    <w:rsid w:val="00ED1397"/>
    <w:rsid w:val="00EE5759"/>
    <w:rsid w:val="00EF2E95"/>
    <w:rsid w:val="00F06AA2"/>
    <w:rsid w:val="00F1239A"/>
    <w:rsid w:val="00F17CE4"/>
    <w:rsid w:val="00F3414F"/>
    <w:rsid w:val="00F40DF6"/>
    <w:rsid w:val="00F4333C"/>
    <w:rsid w:val="00F71BA3"/>
    <w:rsid w:val="00F83764"/>
    <w:rsid w:val="00FA0029"/>
    <w:rsid w:val="00FC36D2"/>
    <w:rsid w:val="00FC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9443"/>
  <w15:docId w15:val="{A3B26C4C-288C-4E26-B76A-92D211B4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B5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CC76F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C76F6"/>
    <w:pPr>
      <w:widowControl w:val="0"/>
      <w:shd w:val="clear" w:color="auto" w:fill="FFFFFF"/>
      <w:spacing w:before="420" w:after="600" w:line="0" w:lineRule="atLeast"/>
      <w:ind w:hanging="18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odyTextIndent">
    <w:name w:val="Body Text Indent"/>
    <w:basedOn w:val="Normal"/>
    <w:link w:val="BodyTextIndentChar"/>
    <w:rsid w:val="00CF73EC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F73EC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3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C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22E7-51A3-43BE-9315-B17E18FB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5438</Words>
  <Characters>30998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Shatvoryan</dc:creator>
  <cp:lastModifiedBy>Julieta Mikaelyan</cp:lastModifiedBy>
  <cp:revision>16</cp:revision>
  <dcterms:created xsi:type="dcterms:W3CDTF">2022-05-13T05:20:00Z</dcterms:created>
  <dcterms:modified xsi:type="dcterms:W3CDTF">2022-05-19T12:01:00Z</dcterms:modified>
</cp:coreProperties>
</file>