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D305" w14:textId="65A1D3EE" w:rsidR="00ED0579" w:rsidRPr="00ED0579" w:rsidRDefault="00ED0579" w:rsidP="00ED0579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  <w:bookmarkStart w:id="0" w:name="_GoBack"/>
      <w:bookmarkEnd w:id="0"/>
      <w:r w:rsidRPr="00ED0579">
        <w:rPr>
          <w:rFonts w:ascii="GHEA Grapalat" w:hAnsi="GHEA Grapalat"/>
          <w:b/>
          <w:bCs/>
          <w:color w:val="000000"/>
          <w:sz w:val="21"/>
          <w:szCs w:val="21"/>
        </w:rPr>
        <w:t xml:space="preserve">Հավելված N </w:t>
      </w:r>
      <w:r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2</w:t>
      </w:r>
    </w:p>
    <w:p w14:paraId="2AF424EF" w14:textId="77777777" w:rsidR="00ED0579" w:rsidRPr="00ED0579" w:rsidRDefault="00ED0579" w:rsidP="00ED0579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1"/>
          <w:szCs w:val="21"/>
        </w:rPr>
      </w:pPr>
      <w:r w:rsidRPr="00ED0579">
        <w:rPr>
          <w:rFonts w:ascii="GHEA Grapalat" w:hAnsi="GHEA Grapalat"/>
          <w:b/>
          <w:bCs/>
          <w:color w:val="000000"/>
          <w:sz w:val="21"/>
          <w:szCs w:val="21"/>
        </w:rPr>
        <w:t>ՀՀ կառավարության 2022 թվականի</w:t>
      </w:r>
    </w:p>
    <w:p w14:paraId="15009CA0" w14:textId="7339AE8D" w:rsidR="00ED0579" w:rsidRDefault="00ED0579" w:rsidP="00ED0579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1"/>
          <w:szCs w:val="21"/>
        </w:rPr>
      </w:pPr>
      <w:r w:rsidRPr="00ED0579">
        <w:rPr>
          <w:rFonts w:ascii="GHEA Grapalat" w:hAnsi="GHEA Grapalat"/>
          <w:b/>
          <w:bCs/>
          <w:color w:val="000000"/>
          <w:sz w:val="21"/>
          <w:szCs w:val="21"/>
        </w:rPr>
        <w:t>-ի N -Ն որոշման</w:t>
      </w:r>
    </w:p>
    <w:p w14:paraId="1B633EB7" w14:textId="37716A1D" w:rsidR="00125C79" w:rsidRPr="00002378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002378">
        <w:rPr>
          <w:rFonts w:ascii="GHEA Grapalat" w:hAnsi="GHEA Grapalat"/>
          <w:b/>
          <w:bCs/>
          <w:color w:val="000000"/>
          <w:sz w:val="21"/>
          <w:szCs w:val="21"/>
        </w:rPr>
        <w:t>ՀԱՅԱՍՏԱՆԻ ՀԱՆՐԱՊԵՏՈՒԹՅԱՆ ՍՆՆԴԱՄԹԵՐՔԻ ԱՆՎՏԱՆԳՈՒԹՅԱՆ</w:t>
      </w:r>
      <w:r w:rsidRPr="00002378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 w:rsidRPr="00002378">
        <w:rPr>
          <w:rFonts w:ascii="GHEA Grapalat" w:hAnsi="GHEA Grapalat" w:cs="GHEA Grapalat"/>
          <w:b/>
          <w:bCs/>
          <w:color w:val="000000"/>
          <w:sz w:val="21"/>
          <w:szCs w:val="21"/>
        </w:rPr>
        <w:t>ՏԵՍՉԱԿԱՆ</w:t>
      </w:r>
      <w:r w:rsidRPr="00002378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002378">
        <w:rPr>
          <w:rFonts w:ascii="GHEA Grapalat" w:hAnsi="GHEA Grapalat" w:cs="GHEA Grapalat"/>
          <w:b/>
          <w:bCs/>
          <w:color w:val="000000"/>
          <w:sz w:val="21"/>
          <w:szCs w:val="21"/>
        </w:rPr>
        <w:t>ՄԱՐՄԻՆ</w:t>
      </w:r>
    </w:p>
    <w:p w14:paraId="4969B817" w14:textId="77777777" w:rsidR="00125C79" w:rsidRPr="00002378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002378">
        <w:rPr>
          <w:rFonts w:ascii="Calibri" w:hAnsi="Calibri" w:cs="Calibri"/>
          <w:color w:val="000000"/>
          <w:sz w:val="21"/>
          <w:szCs w:val="21"/>
        </w:rPr>
        <w:t> </w:t>
      </w:r>
    </w:p>
    <w:p w14:paraId="77C81A60" w14:textId="77777777" w:rsidR="00125C79" w:rsidRPr="00002378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002378">
        <w:rPr>
          <w:rFonts w:ascii="GHEA Grapalat" w:hAnsi="GHEA Grapalat"/>
          <w:b/>
          <w:bCs/>
          <w:color w:val="000000"/>
          <w:sz w:val="21"/>
          <w:szCs w:val="21"/>
        </w:rPr>
        <w:t>ՍՏՈՒԳԱԹԵՐԹ</w:t>
      </w:r>
      <w:r w:rsidRPr="00002378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 w:rsidRPr="00002378">
        <w:rPr>
          <w:rFonts w:ascii="GHEA Grapalat" w:hAnsi="GHEA Grapalat"/>
          <w:b/>
          <w:bCs/>
          <w:color w:val="000000"/>
          <w:sz w:val="21"/>
          <w:szCs w:val="21"/>
        </w:rPr>
        <w:t>N</w:t>
      </w:r>
    </w:p>
    <w:p w14:paraId="52A8D4C7" w14:textId="6D0A544D" w:rsidR="00125C79" w:rsidRPr="00002378" w:rsidRDefault="002E74C5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 xml:space="preserve">ԻՐԱՑՄԱՆ </w:t>
      </w:r>
      <w:r w:rsidR="00125C79" w:rsidRPr="00002378">
        <w:rPr>
          <w:rFonts w:ascii="GHEA Grapalat" w:hAnsi="GHEA Grapalat" w:cs="GHEA Grapalat"/>
          <w:b/>
          <w:bCs/>
          <w:color w:val="000000"/>
          <w:sz w:val="21"/>
          <w:szCs w:val="21"/>
        </w:rPr>
        <w:t>ԿԱԶՄԱԿԵՐՊՈՒԹՅՈՒՆՆԵՐԻ</w:t>
      </w:r>
      <w:r w:rsidR="00125C79" w:rsidRPr="00002378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 w:rsidR="00125C79" w:rsidRPr="00002378">
        <w:rPr>
          <w:rFonts w:ascii="GHEA Grapalat" w:hAnsi="GHEA Grapalat" w:cs="GHEA Grapalat"/>
          <w:b/>
          <w:bCs/>
          <w:color w:val="000000"/>
          <w:sz w:val="21"/>
          <w:szCs w:val="21"/>
        </w:rPr>
        <w:t>ՀԱՄԱՐ</w:t>
      </w:r>
    </w:p>
    <w:p w14:paraId="6D7EFFE5" w14:textId="745890CC" w:rsidR="000E3CCA" w:rsidRPr="0083121D" w:rsidRDefault="000E3CCA" w:rsidP="000E3CCA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002378">
        <w:rPr>
          <w:rFonts w:ascii="Calibri" w:hAnsi="Calibri" w:cs="Calibri"/>
          <w:color w:val="000000"/>
          <w:sz w:val="21"/>
          <w:szCs w:val="21"/>
        </w:rPr>
        <w:t> 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="00BC287A" w:rsidRPr="00BC287A">
        <w:rPr>
          <w:rFonts w:ascii="GHEA Grapalat" w:hAnsi="GHEA Grapalat" w:cs="Sylfaen"/>
          <w:b/>
          <w:sz w:val="22"/>
          <w:szCs w:val="22"/>
          <w:lang w:val="hy-AM"/>
        </w:rPr>
        <w:t>46.3, 47.1, 47.2, 47.8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)</w:t>
      </w:r>
    </w:p>
    <w:p w14:paraId="31F7B288" w14:textId="77777777" w:rsidR="00125C79" w:rsidRPr="00002378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002378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06"/>
        <w:gridCol w:w="67"/>
        <w:gridCol w:w="3547"/>
        <w:gridCol w:w="2365"/>
        <w:gridCol w:w="943"/>
        <w:gridCol w:w="943"/>
        <w:gridCol w:w="950"/>
      </w:tblGrid>
      <w:tr w:rsidR="00125C79" w:rsidRPr="00002378" w14:paraId="7F2E42C0" w14:textId="77777777" w:rsidTr="00FF700D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688D5E4" w14:textId="77777777" w:rsidR="00125C79" w:rsidRPr="00002378" w:rsidRDefault="00125C79" w:rsidP="00FF700D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 ___________20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02378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  <w:p w14:paraId="4A822E12" w14:textId="77777777" w:rsidR="00125C79" w:rsidRPr="00002378" w:rsidRDefault="00125C79" w:rsidP="00FF700D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0F04D24B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C3B444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</w:t>
            </w:r>
          </w:p>
          <w:p w14:paraId="6AE7598F" w14:textId="28F7021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Սննդամթերքի անվտանգության տեսչական մարմնի (ՍԱՏՄ)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3C061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</w:t>
            </w:r>
          </w:p>
          <w:p w14:paraId="35D825C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02E0348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</w:t>
            </w:r>
          </w:p>
          <w:p w14:paraId="4040BFA4" w14:textId="735F950F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339604BA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04474F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308728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BDBAC3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3B28B47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5C79" w:rsidRPr="00002378" w14:paraId="1AE04F50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1D402D90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4220A68F" w14:textId="487C92C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9A28D18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6C0BC70E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1EB5B22A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4F60D8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242FB76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22F69C7F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80B5FF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53D2CF14" w14:textId="2867CE7C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5F0B21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2E3ADB2A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4F669837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9DE7D7D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7811DF2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3C895DD5" w14:textId="77777777" w:rsidTr="00FF700D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DEA64E0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142CB8A0" w14:textId="254F7D56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2B37E09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0AF6E3AF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 xml:space="preserve">             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5BFF572C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E18320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2705F27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56413837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C02480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Ստուգման սկիզբը ____________________</w:t>
            </w:r>
          </w:p>
          <w:p w14:paraId="7F452374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A6E1B25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ավարտը ___________________________________</w:t>
            </w:r>
          </w:p>
          <w:p w14:paraId="0D14139D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 xml:space="preserve">                           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(տարեթիվը, ամիսը, ամսաթիվը)</w:t>
            </w:r>
          </w:p>
        </w:tc>
      </w:tr>
      <w:tr w:rsidR="00125C79" w:rsidRPr="00002378" w14:paraId="39C9E89A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F166914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47575FEF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1ED289A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Ստուգման հիմքը __________________________________________________________</w:t>
            </w:r>
          </w:p>
          <w:p w14:paraId="523B4874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(ստուգման տարեկան ծրագիրը, դիմում-բողոքը և այլն)</w:t>
            </w:r>
          </w:p>
        </w:tc>
      </w:tr>
      <w:tr w:rsidR="00125C79" w:rsidRPr="00002378" w14:paraId="7AC65CA0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082CD6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AAD05DB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1A12BA6F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6DC5D90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</w:t>
            </w:r>
          </w:p>
          <w:p w14:paraId="6EFE257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125C79" w:rsidRPr="00002378" w14:paraId="31B0AE43" w14:textId="77777777" w:rsidTr="00FF700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0435D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50772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9740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64F3C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A9A98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9A557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8D8A5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BE3D9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6219FD2E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5FC69C73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5B86FD4E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4B07007" w14:textId="58A48D66" w:rsidR="00125C79" w:rsidRPr="00002378" w:rsidRDefault="00125C79" w:rsidP="00FF700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(ՀՎ</w:t>
            </w:r>
            <w:r w:rsidR="009E1F8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ՀՀ 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</w:p>
        </w:tc>
      </w:tr>
      <w:tr w:rsidR="00125C79" w:rsidRPr="00002378" w14:paraId="5F9C5127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6CD4CC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14:paraId="272C7AF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0761BF0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7E1AA797" w14:textId="1978A1C9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6BE5FFE6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AE22468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14:paraId="209B581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28F2793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48EDF53D" w14:textId="3931FF9E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43CD2B42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1970A1F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________________________________________________</w:t>
            </w:r>
          </w:p>
          <w:p w14:paraId="4A6C32EF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3EAD56A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530A0E23" w14:textId="7E1AC215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6B7A4B73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310154F3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1B24BD2E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1170D6A9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AD6E64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80603B" w14:paraId="02661277" w14:textId="77777777" w:rsidTr="00FF700D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0E7CD30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47B78254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660FACD3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7E1FF323" w14:textId="2ABF853F" w:rsidR="00125C79" w:rsidRPr="0080603B" w:rsidRDefault="00125C79">
      <w:pPr>
        <w:rPr>
          <w:rFonts w:ascii="GHEA Grapalat" w:hAnsi="GHEA Grapalat"/>
          <w:sz w:val="20"/>
          <w:szCs w:val="20"/>
        </w:rPr>
      </w:pPr>
    </w:p>
    <w:p w14:paraId="10677B5C" w14:textId="6CF4381C" w:rsidR="00125C79" w:rsidRPr="0080603B" w:rsidRDefault="00125C79">
      <w:pPr>
        <w:rPr>
          <w:rFonts w:ascii="GHEA Grapalat" w:hAnsi="GHEA Grapalat"/>
          <w:sz w:val="20"/>
          <w:szCs w:val="20"/>
        </w:rPr>
      </w:pPr>
    </w:p>
    <w:p w14:paraId="70197325" w14:textId="77777777" w:rsidR="00125C79" w:rsidRPr="0080603B" w:rsidRDefault="00125C79">
      <w:pPr>
        <w:rPr>
          <w:rFonts w:ascii="GHEA Grapalat" w:hAnsi="GHEA Grapalat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87703C" w:rsidRPr="0080603B" w14:paraId="160444CD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B625E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987BD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94477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Պատասխանը</w:t>
            </w:r>
          </w:p>
        </w:tc>
      </w:tr>
      <w:tr w:rsidR="0087703C" w:rsidRPr="0080603B" w14:paraId="03318D53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2F76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9842E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 և այլն)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0A908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2DCA64EC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74E8B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F679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877D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77BFB458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8834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BFDE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80D3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49FF6BB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68B1C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35D7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Իրավաբանական անձի գտնվելու վայրը (փոստային հասցեն), 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51265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924ADA0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3CF60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780C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4F3AB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3C9FC45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5D068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8F43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E5C1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2DE174B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BD2E2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6186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օբյեկտի տեսակները` գյուղատնտեսական արտադրանքի և սպառողական ապրանքների շուկա, առևտրի կենտրոն (սուպերմարկետ), այլ առևտրի օբյեկտ` բացօթյա առևտուր, խանութ, կրպակ ցուցահանդես-վաճառք, տոնավաճառ (վերնիսաժ) և դրանցում իրականացվող սննդի արտադրություններ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3A56E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41616FD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08A22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03E26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D2520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0A2C6A70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CC3FF" w14:textId="2F288751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7F08B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առևտրի իրացման վայրի գործունեության օբյեկտի տեսակը` գյուղատնտեսական արտադրանքի և սպառողական ապրանքների շուկա, առևտրի կենտրոն (սուպերմարկետ), այլ առևտրի օբյեկտ` բացօթյա առևտուր, խանութ, կրպակ ցուցահանդես-վաճառք, տոնավաճառ (վերնիսաժ)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3D55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C65364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BF9AA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5EAB1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94C69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4E99CBC2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1F552" w14:textId="68E91740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D132B" w14:textId="13F16FF6" w:rsidR="0087703C" w:rsidRPr="0080603B" w:rsidRDefault="006F1D44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Սննդի շղթայում ներգրավված ա</w:t>
            </w:r>
            <w:r w:rsidR="0087703C" w:rsidRPr="0080603B">
              <w:rPr>
                <w:rFonts w:ascii="GHEA Grapalat" w:hAnsi="GHEA Grapalat"/>
                <w:color w:val="000000"/>
                <w:sz w:val="20"/>
                <w:szCs w:val="20"/>
              </w:rPr>
              <w:t>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5444A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60647CB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ABB7F" w14:textId="6662AFDC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7F829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● Մեծածախ առևտրի կետեր և վերափաթեթավորող կազմակերպություններ, որոնք իրականացնում են ապափաթեթավորում և նորից փաթեթավորում (չափածրարում)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Աղցանների պատրաստում՝ չփաթեթավորված հանրային սննդի կամ սուպերմարկետների համար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Հում ձկան և ձկնամթերքի վաճառք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Սուպերմարկետներ, որտեղ կատարվում են փաթեթավորում և ապափաթեթավորում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Խանութներ, որոնք վաճառում են չփաթեթավորված սննդամթերք (ալյուր, հրուշակեղեն, չոր մրգեր, սերմեր, սոյայի արտադրանք և այլ տեսակի անվտանգ արտադրանք)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Մսի խանութներ, սուպերմարկետներ, եթե կա մսի բաժին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Թարմ միրգ և բանջարեղեն, պահածոյացված և երկարաժամկետ պահման համար նախատեսված մթերք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Նպարեղեն և կրպակներում վաճառվող՝ միայն նախապես փաթեթավորված սնունդ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83502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7757E9F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D2E2F" w14:textId="1ABC5966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1891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B37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18781E9" w14:textId="436D6471" w:rsidR="0087703C" w:rsidRPr="0080603B" w:rsidRDefault="0087703C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 w:cs="Calibri"/>
          <w:color w:val="000000"/>
          <w:sz w:val="20"/>
          <w:szCs w:val="20"/>
        </w:rPr>
      </w:pPr>
      <w:r w:rsidRPr="0080603B">
        <w:rPr>
          <w:rFonts w:ascii="Calibri" w:hAnsi="Calibri" w:cs="Calibri"/>
          <w:color w:val="000000"/>
          <w:sz w:val="20"/>
          <w:szCs w:val="20"/>
        </w:rPr>
        <w:t> </w:t>
      </w:r>
    </w:p>
    <w:p w14:paraId="56B30B0F" w14:textId="2DBC1E49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4E29636" w14:textId="23A9583B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32AA9545" w14:textId="775FA284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AEAAB39" w14:textId="07B77A8F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4E5730D" w14:textId="117B8EEB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4C269501" w14:textId="77777777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4295B207" w14:textId="03DB93D5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19C30B54" w14:textId="77777777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30"/>
        <w:gridCol w:w="540"/>
        <w:gridCol w:w="540"/>
        <w:gridCol w:w="540"/>
        <w:gridCol w:w="720"/>
        <w:gridCol w:w="1620"/>
        <w:gridCol w:w="2430"/>
        <w:gridCol w:w="3600"/>
      </w:tblGrid>
      <w:tr w:rsidR="0087703C" w:rsidRPr="0080603B" w14:paraId="61F603E7" w14:textId="77777777" w:rsidTr="00F53409">
        <w:trPr>
          <w:tblCellSpacing w:w="0" w:type="dxa"/>
        </w:trPr>
        <w:tc>
          <w:tcPr>
            <w:tcW w:w="148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B3E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lastRenderedPageBreak/>
              <w:t>Վերահսկողական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բնույթի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FF700D" w:rsidRPr="0080603B" w14:paraId="161D35E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A456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54E7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FDB6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CFC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335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E721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4CB4C" w14:textId="77777777" w:rsidR="00FF6944" w:rsidRPr="0080603B" w:rsidRDefault="0087703C" w:rsidP="00CE65AF">
            <w:pPr>
              <w:pStyle w:val="NormalWeb"/>
              <w:spacing w:before="0" w:beforeAutospacing="0" w:after="0" w:afterAutospacing="0"/>
              <w:ind w:left="-225" w:firstLine="225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Ստուգման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891E4" w14:textId="29EB4437" w:rsidR="0087703C" w:rsidRPr="0080603B" w:rsidRDefault="0087703C" w:rsidP="00CE65AF">
            <w:pPr>
              <w:pStyle w:val="NormalWeb"/>
              <w:spacing w:before="0" w:beforeAutospacing="0" w:after="0" w:afterAutospacing="0"/>
              <w:ind w:left="-225" w:firstLine="22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19472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ակտի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BCBB" w14:textId="17BC6FBB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FF700D" w:rsidRPr="0080603B" w14:paraId="41118AE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2B24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F092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211D8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482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2BAD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836E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B0F44" w14:textId="77777777" w:rsidR="0087703C" w:rsidRPr="0080603B" w:rsidRDefault="0087703C" w:rsidP="00CE65AF">
            <w:pPr>
              <w:pStyle w:val="NormalWeb"/>
              <w:spacing w:before="0" w:beforeAutospacing="0" w:after="0" w:afterAutospacing="0"/>
              <w:ind w:left="-315" w:firstLine="31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8AB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F86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</w:tr>
      <w:tr w:rsidR="00FF700D" w:rsidRPr="0080603B" w14:paraId="32E91BCC" w14:textId="77777777" w:rsidTr="00F53409">
        <w:trPr>
          <w:trHeight w:val="78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2ABE" w14:textId="77777777" w:rsidR="0087703C" w:rsidRPr="0080603B" w:rsidRDefault="0087703C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3AA5F" w14:textId="39C4E6D1" w:rsidR="0087703C" w:rsidRPr="0080603B" w:rsidRDefault="00F44B38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ՎԱՃԱՌՔԻ ԵՎ </w:t>
            </w:r>
            <w:r w:rsidR="0087703C"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ԿԵՆՑԱՂԱՅԻՆ ՍԵՆՔԵՐ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BAED8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F4E05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0B61C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3507" w14:textId="1DAC4011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13E7" w14:textId="6C357D44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A4DE6" w14:textId="5B138DB1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473F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2FD2558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27C5" w14:textId="77777777" w:rsidR="0087703C" w:rsidRPr="0080603B" w:rsidRDefault="0087703C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F0F" w14:textId="57695493" w:rsidR="0087703C" w:rsidRPr="0080603B" w:rsidRDefault="004D439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44B38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ննդի կառույցները պահվ</w:t>
            </w:r>
            <w:r w:rsidR="00F44B38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="00F44B38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 մաքուր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44B38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նորոգ և պատշաճ վիճակում: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758A9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0671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0D5A0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3EB" w14:textId="00CE31D6" w:rsidR="0087703C" w:rsidRPr="0080603B" w:rsidRDefault="00EF766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126F" w14:textId="77777777" w:rsidR="0087703C" w:rsidRPr="0080603B" w:rsidRDefault="0087703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1419" w14:textId="3C25DE54" w:rsidR="0087703C" w:rsidRPr="0080603B" w:rsidRDefault="0087703C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</w:t>
            </w:r>
            <w:r w:rsidR="00394A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0F2DF" w14:textId="77777777" w:rsidR="0087703C" w:rsidRPr="0080603B" w:rsidRDefault="0087703C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249A5CC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FA790" w14:textId="7DD9E0FE" w:rsidR="00D97D51" w:rsidRPr="0080603B" w:rsidRDefault="00CD5B73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BFD6E" w14:textId="0C3DDBCC" w:rsidR="00D97D51" w:rsidRPr="0080603B" w:rsidRDefault="004D4395" w:rsidP="00394A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կառույցները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նախագծված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կառուցված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տեղակայված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այնպես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հնարավոր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կատարել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խնամք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մաքրում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)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ախտահանում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բացառվ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ում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նվազագույնի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է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օդից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փոխանցվող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աղտոտումը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ապահովվ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ում է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համարժեք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աշխատանքային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պայմաններ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գործողությունները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հիգիեն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իկ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պայմաններում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կատարելու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համար։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62EB0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2A0BF3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94657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4203" w14:textId="7BDEEFC6" w:rsidR="00D97D51" w:rsidRPr="0080603B" w:rsidRDefault="006631C3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D2EBB" w14:textId="560341DB" w:rsidR="00D97D51" w:rsidRPr="0080603B" w:rsidRDefault="00B253A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73E8" w14:textId="2AE12574" w:rsidR="00D97D51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կառավարության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9590F" w14:textId="77777777" w:rsidR="00D97D51" w:rsidRPr="0080603B" w:rsidRDefault="00D97D51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783DC8E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BAD4A" w14:textId="2A9967F0" w:rsidR="00D97D51" w:rsidRPr="0080603B" w:rsidRDefault="00CD5B73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1.3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B857" w14:textId="575621D5" w:rsidR="00D97D51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կառույցները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նախագծված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կառուցված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տեղակայված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այնպես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բացառվի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կեղտի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կուտակումը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թունավոր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օտար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մասնիկների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թափանցումը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մեջ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գոլորշու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խտացումը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մակերեսների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վրա</w:t>
            </w:r>
            <w:r w:rsidR="00D97D5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անցանկալի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բորբոսների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առաջացումը։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3ADE3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A28D7F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B052B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24020" w14:textId="79746310" w:rsidR="00D97D51" w:rsidRPr="0080603B" w:rsidRDefault="006631C3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2EF0E" w14:textId="76714DE3" w:rsidR="00D97D51" w:rsidRPr="0080603B" w:rsidRDefault="00B253A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9C75A" w14:textId="67DE6CA7" w:rsidR="00D97D51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1844F" w14:textId="77777777" w:rsidR="00D97D51" w:rsidRPr="0080603B" w:rsidRDefault="00D97D51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7D1C953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F9E0" w14:textId="5A3518CF" w:rsidR="00D97D51" w:rsidRPr="0080603B" w:rsidRDefault="00CD5B73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1.4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8F498" w14:textId="2C4FAE7E" w:rsidR="00D97D51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կառույցները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նախագծված</w:t>
            </w:r>
            <w:r w:rsidR="00592EC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կառուցված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ու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տեղակայված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այնպես</w:t>
            </w:r>
            <w:r w:rsidR="00592EC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92609" w:rsidRPr="0080603B">
              <w:rPr>
                <w:rFonts w:ascii="GHEA Grapalat" w:hAnsi="GHEA Grapalat"/>
                <w:sz w:val="20"/>
                <w:szCs w:val="20"/>
              </w:rPr>
              <w:t>որ</w:t>
            </w:r>
            <w:r w:rsidR="00D97D51"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լինի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կիրառել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հիգիենայի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պատշաճ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մեթոդներ՝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աղտոտումից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պաշտպանումը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միջատների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դեմ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պայքարը</w:t>
            </w:r>
            <w:r w:rsidR="00D97D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C4C8C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19531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535DD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060E9" w14:textId="5DA16707" w:rsidR="00D97D51" w:rsidRPr="0080603B" w:rsidRDefault="006631C3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2ADC6" w14:textId="44B8E5B5" w:rsidR="00D97D51" w:rsidRPr="0080603B" w:rsidRDefault="00B253A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16AC1" w14:textId="19595DE5" w:rsidR="00D97D51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հավելվածի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9688D" w14:textId="77777777" w:rsidR="00D97D51" w:rsidRPr="0080603B" w:rsidRDefault="00D97D51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0FA263F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BE107" w14:textId="4205A700" w:rsidR="00D97D51" w:rsidRPr="0080603B" w:rsidRDefault="001E6DC5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1B413" w14:textId="1CE8E545" w:rsidR="00D97D51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ննդի </w:t>
            </w:r>
            <w:r w:rsidR="002E74C5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կառույցները 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ապահովված են </w:t>
            </w:r>
            <w:r w:rsidR="00D97D51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բավարար քանակությամբ բնական և (կամ) արհեստական օդափոխանակությամբ սանհանգույցներով` միացված գործող կոյուղուն: Սանհանգույցների դռները անմիջապես 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չեն </w:t>
            </w:r>
            <w:r w:rsidR="00D97D51" w:rsidRPr="0080603B">
              <w:rPr>
                <w:rFonts w:ascii="GHEA Grapalat" w:hAnsi="GHEA Grapalat"/>
                <w:sz w:val="20"/>
                <w:szCs w:val="20"/>
                <w:lang w:val="hy-AM"/>
              </w:rPr>
              <w:t>բացվ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D97D51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սննդամթերքի մշակման սենյակների մեջ</w:t>
            </w:r>
            <w:r w:rsidR="00A92609" w:rsidRPr="0080603B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14:paraId="0B247754" w14:textId="77777777" w:rsidR="00D97D51" w:rsidRPr="0080603B" w:rsidRDefault="00D97D51" w:rsidP="00125C7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28452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AF71C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6C549" w14:textId="77777777" w:rsidR="00D97D51" w:rsidRPr="0080603B" w:rsidRDefault="00D97D51" w:rsidP="006E779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72BD" w14:textId="04A69E87" w:rsidR="00D97D51" w:rsidRPr="0080603B" w:rsidRDefault="006631C3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D81BF" w14:textId="2E95DFFC" w:rsidR="00D97D51" w:rsidRPr="0080603B" w:rsidRDefault="00B253A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41FF" w14:textId="3A1605C0" w:rsidR="00D97D51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9474F3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92609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</w:t>
            </w:r>
            <w:r w:rsidR="00920DF7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BA3AA" w14:textId="77777777" w:rsidR="00D97D51" w:rsidRPr="0080603B" w:rsidRDefault="00D97D51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E2A1D5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B9FE" w14:textId="6DE470C1" w:rsidR="001E6DC5" w:rsidRPr="0080603B" w:rsidRDefault="001E6DC5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1.6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4A92" w14:textId="146C018A" w:rsidR="001E6DC5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="00834C42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E74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կառույցները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հարմար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բավարար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քանակությամբ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լվացարաններով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ապահովված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սառը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ջրով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ախտահանման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միջոցներով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չորացման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հիգիենիկ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սարքերով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հումքի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լվացարանները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առանձին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իրարից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հնարավորինս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հեռավորության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վրա։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FA246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12C1A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59EAA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4A299" w14:textId="63791448" w:rsidR="001E6DC5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E7BF5" w14:textId="4ACFAF66" w:rsidR="001E6DC5" w:rsidRPr="0080603B" w:rsidRDefault="001E6DC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63E91" w14:textId="6F1D3960" w:rsidR="001E6DC5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786394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B3556" w14:textId="77777777" w:rsidR="001E6DC5" w:rsidRPr="0080603B" w:rsidRDefault="001E6DC5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68E3361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D1FE" w14:textId="6FC6A06F" w:rsidR="001E6DC5" w:rsidRPr="0080603B" w:rsidRDefault="001E6DC5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1.7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BACB" w14:textId="5BDB5319" w:rsidR="001E6DC5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E74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կառույցները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օդափոխության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պայմաններով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արհեստական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օդափոխության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համակարգերով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որոնք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աղտոտված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ներթափանցումը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  <w:r w:rsidR="001E6DC5"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5B618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80F9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BAA86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996E5" w14:textId="61D250A6" w:rsidR="001E6DC5" w:rsidRPr="0080603B" w:rsidRDefault="006631C3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9C38" w14:textId="38EE4253" w:rsidR="001E6DC5" w:rsidRPr="0080603B" w:rsidRDefault="001E6DC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DFB1" w14:textId="626A4E10" w:rsidR="001E6DC5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3F1D3D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170D9" w14:textId="77777777" w:rsidR="001E6DC5" w:rsidRPr="0080603B" w:rsidRDefault="001E6DC5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36AC10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CCD5" w14:textId="3205BA23" w:rsidR="001E6DC5" w:rsidRPr="0080603B" w:rsidRDefault="001E6DC5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1.8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4D30E" w14:textId="49094FF0" w:rsidR="001E6DC5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կառույցները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արհեստական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լուսավորվածությամբ։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1AB76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B8C96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D0B3E" w14:textId="77777777" w:rsidR="001E6DC5" w:rsidRPr="0080603B" w:rsidRDefault="001E6DC5" w:rsidP="001E6DC5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1E91" w14:textId="55B8F1EC" w:rsidR="001E6DC5" w:rsidRPr="0080603B" w:rsidRDefault="00EF766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80BC" w14:textId="7A05FEBE" w:rsidR="001E6DC5" w:rsidRPr="0080603B" w:rsidRDefault="001E6DC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180E4" w14:textId="2AB46430" w:rsidR="001E6DC5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E6D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</w:t>
            </w:r>
            <w:r w:rsidR="002961D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3A8771" w14:textId="77777777" w:rsidR="001E6DC5" w:rsidRPr="0080603B" w:rsidRDefault="001E6DC5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6004C94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82BD" w14:textId="20C29547" w:rsidR="001E6DC5" w:rsidRPr="0080603B" w:rsidRDefault="001E6DC5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1.9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76B85" w14:textId="136FF9BE" w:rsidR="001E6DC5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E74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E74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կառույցները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ապահովված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անձնակազմի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հանդերձարանով։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4A581" w14:textId="77777777" w:rsidR="001E6DC5" w:rsidRPr="0080603B" w:rsidRDefault="001E6DC5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E3E0D" w14:textId="77777777" w:rsidR="001E6DC5" w:rsidRPr="0080603B" w:rsidRDefault="001E6DC5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F39B0" w14:textId="77777777" w:rsidR="001E6DC5" w:rsidRPr="0080603B" w:rsidRDefault="001E6DC5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4DAEB" w14:textId="4B210B01" w:rsidR="001E6DC5" w:rsidRPr="0080603B" w:rsidRDefault="006D3655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F5C3C" w14:textId="710DA047" w:rsidR="001E6DC5" w:rsidRPr="0080603B" w:rsidRDefault="001E6DC5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2552B" w14:textId="3B896333" w:rsidR="001E6DC5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 xml:space="preserve">N 34-Ն որոշման հավելվածի </w:t>
            </w:r>
            <w:r w:rsidR="002961DD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կետ 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25-րդ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1E6D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</w:t>
            </w:r>
            <w:r w:rsidR="002961DD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6-րդ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A379F" w14:textId="77777777" w:rsidR="001E6DC5" w:rsidRPr="0080603B" w:rsidRDefault="001E6DC5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4FCA7311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7B1CA" w14:textId="63E57FFC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10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C4197" w14:textId="102A1365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պատրաստման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մշակման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վերամշակման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ճաշելու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շարժական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ժամանակավոր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ավտոմատ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՝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միջոցներում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հատակը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անհրաժեշտության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դրենաժը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հեշտորեն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անջրանցիկ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</w:t>
            </w:r>
            <w:r w:rsidR="005E7C02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D01F7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13ED7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49D56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4E745" w14:textId="756AEDB6" w:rsidR="007E056E" w:rsidRPr="0080603B" w:rsidRDefault="00EF7664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94C02" w14:textId="5BAC64CB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5D200" w14:textId="03C78F03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կառավարության</w:t>
            </w:r>
            <w:r w:rsidR="00B20F97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62BC8" w14:textId="77777777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06A5FC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287E" w14:textId="766BD36A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11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441BD" w14:textId="6CB98825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ատերը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անջրանցիկ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AD2F0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B34E0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86099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EA4B8" w14:textId="4FE88CF1" w:rsidR="007E056E" w:rsidRPr="0080603B" w:rsidRDefault="00EF7664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23090" w14:textId="4D2AED5C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DD8C1" w14:textId="7454BFE6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այաստանի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անրապետության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15926" w14:textId="77777777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143FF31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5CA73" w14:textId="219A86CA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12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4742B" w14:textId="32546CBB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ռաստաղները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եթե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չկան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առաստաղներ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տանիքի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ներքին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վերին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ամրությունները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նախագծված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կառուցված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այնպես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կանխարգելվի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նվազեցվի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կեղտի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կուտակումը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գոլորշու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խտացումը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անցանկալի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բորբոսների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աճը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մասնիկների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թափվելու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հնարավորությունը։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98005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116F6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A985C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3D5B8" w14:textId="23DD19D8" w:rsidR="007E056E" w:rsidRPr="0080603B" w:rsidRDefault="00EF7664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AC00C" w14:textId="0B80B443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65BC9" w14:textId="719A70C8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BF62C" w14:textId="77777777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46F0964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57220" w14:textId="4031C1D5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13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82EF0" w14:textId="1C95BBE8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ատուհաններն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այլ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բացվածքները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այնպես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կեղտի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կուտակումը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դուրս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պատուհաններն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անհրաժեշտության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միջատապաշտպան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ցանցեր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իսկ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եթե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պատուհաններից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աղտոտիչների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ներթափանցումը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արտադրության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ընթացքում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դրանք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փակվում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կողպվում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D63A9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52641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97FFA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F7708" w14:textId="389C4723" w:rsidR="007E056E" w:rsidRPr="0080603B" w:rsidRDefault="006631C3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6463F" w14:textId="308A6927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1BEA5" w14:textId="0BD2EE12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B9F07" w14:textId="77777777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6A08CA3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1BD31" w14:textId="4FE5E909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14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A97D" w14:textId="636871A3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հեշտորեն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9EC16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2F35C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F1BCA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9E887" w14:textId="68B4BAAD" w:rsidR="007E056E" w:rsidRPr="0080603B" w:rsidRDefault="006631C3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A5C35" w14:textId="6DA5C9F9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03CF0" w14:textId="4D3635F6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5-րդ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E9B4D" w14:textId="77777777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FF700D" w:rsidRPr="0080603B" w14:paraId="386A88D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FB331" w14:textId="7C91BBAD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15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FADA7" w14:textId="77777777" w:rsidR="007E056E" w:rsidRPr="0080603B" w:rsidRDefault="007E056E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8EA3E56" w14:textId="00B283D1" w:rsidR="007E056E" w:rsidRPr="0080603B" w:rsidRDefault="004D4395" w:rsidP="0070041C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աշխատանքային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մակերևույթները՝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սարքավորումների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հատկապես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հետ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անմիջական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շփման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մեջ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պահվում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ախտահանվում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մաքրվող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թունավոր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քայքայամաշման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կոռոզիայի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չենթարկվող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չեզոք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ախտահանող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նկատմամբ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6336B" w14:textId="5A322EE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F8955" w14:textId="523E3BFE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4464A" w14:textId="38906494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95880" w14:textId="2420DADE" w:rsidR="007E056E" w:rsidRPr="0080603B" w:rsidRDefault="006D3655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51B9C" w14:textId="46AD36EA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12C48" w14:textId="5F394A98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6-րդ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C7C55" w14:textId="424871D5" w:rsidR="007E056E" w:rsidRPr="0080603B" w:rsidRDefault="007E056E" w:rsidP="009E1F8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FF700D" w:rsidRPr="0080603B" w14:paraId="13E0F42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A76C0" w14:textId="4229E43F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</w:t>
            </w:r>
            <w:r w:rsidR="00F15604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A8CE0" w14:textId="39E30DE3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ննդի </w:t>
            </w:r>
            <w:r w:rsidR="002E74C5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E74C5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կառույցները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ապահովված են լվացող և ախտահանող նյութերի` սննդամթերքից առանձնացված պահման տարածքներով: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B4138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1E500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AFACE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48774" w14:textId="16962E28" w:rsidR="007E056E" w:rsidRPr="0080603B" w:rsidRDefault="006631C3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D4615" w14:textId="26A46AA1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65E68" w14:textId="0733003C" w:rsidR="007E056E" w:rsidRPr="0080603B" w:rsidRDefault="009E1F81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 xml:space="preserve">N 34-Ն որոշման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հավելվածի  կետ 25-րդ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7-րդ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0A04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964CF4" w14:paraId="72E85DB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C5D51" w14:textId="5C2626E4" w:rsidR="007E056E" w:rsidRPr="0072262E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1.1</w:t>
            </w:r>
            <w:r w:rsidR="00FF6944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7</w:t>
            </w:r>
            <w:r w:rsidR="004D37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DB19" w14:textId="7ACA9F42" w:rsidR="007E056E" w:rsidRPr="0072262E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ռևտրի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պարենային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ապրանքների</w:t>
            </w:r>
            <w:r w:rsidR="00592EC4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ինչպես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նաև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գյուղատնտեսական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արտադրանքի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վաճառքը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կատարվում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ըստ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ապրանքախմբերի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առանձին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բաժիններում</w:t>
            </w:r>
            <w:r w:rsidR="007E056E"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60C6C" w14:textId="0EAC2C2D" w:rsidR="007E056E" w:rsidRPr="0072262E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769DF" w14:textId="7E2773D0" w:rsidR="007E056E" w:rsidRPr="0072262E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55EC3" w14:textId="4A92FEFA" w:rsidR="007E056E" w:rsidRPr="0072262E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3501" w14:textId="2A2D1794" w:rsidR="007E056E" w:rsidRPr="0072262E" w:rsidRDefault="006631C3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B6339" w14:textId="0B8708B0" w:rsidR="007E056E" w:rsidRPr="0072262E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A3ED8" w14:textId="60B18077" w:rsidR="007E056E" w:rsidRPr="0072262E" w:rsidRDefault="007E056E" w:rsidP="003A07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«Առևտրի և ծառայու-թյունների մասին» օրենքի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հոդված 4-րդ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մաս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9ED0F" w14:textId="77777777" w:rsidR="007E056E" w:rsidRPr="00964CF4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</w:pPr>
          </w:p>
        </w:tc>
      </w:tr>
      <w:tr w:rsidR="00FF700D" w:rsidRPr="0080603B" w14:paraId="4B1CA3F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7036" w14:textId="3EAEE925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1.1</w:t>
            </w:r>
            <w:r w:rsidR="00FF6944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8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8977F" w14:textId="5743C318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անվտանգությունը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պիտանիությունը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աղտոտման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բացառումը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երաշխավորելու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նպատակով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կառույցը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ապահովված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խմելու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անխափան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ջրամատակարարմամբ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88860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4AF47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51FEB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4E25" w14:textId="73BCD1CB" w:rsidR="007E056E" w:rsidRPr="0080603B" w:rsidRDefault="006631C3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097C4" w14:textId="49E52568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0820" w14:textId="4EF4703E" w:rsidR="007E056E" w:rsidRPr="00E4230C" w:rsidRDefault="009E1F81" w:rsidP="00E4230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 xml:space="preserve">N 34-Ն որոշման հավելվածի </w:t>
            </w:r>
            <w:r w:rsidR="00E423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 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46-րդ</w:t>
            </w:r>
            <w:r w:rsidR="00E423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3B03B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0B60A85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C1F4" w14:textId="573314FE" w:rsidR="007E056E" w:rsidRPr="0080603B" w:rsidRDefault="007E056E" w:rsidP="004D37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1.1</w:t>
            </w:r>
            <w:r w:rsidR="00FF6944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4D37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F4E89" w14:textId="200E3A67" w:rsidR="00913951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եռնարկ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ել 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են համապատասխան միջոցներ 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կենդանիների մուտքը սննդամթերքի պատրաստման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մշակման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պահման և տեղափոխման տարածքներ կանխելու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13951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ինչպես նաև վնասատուների դեմ պայքարելու ուղղությամբ: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4ADA6" w14:textId="2850ECFB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66A03" w14:textId="43A03199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DAB1E" w14:textId="6D9A7AEB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A66F4" w14:textId="261B1B47" w:rsidR="007E056E" w:rsidRPr="0014077C" w:rsidRDefault="0014077C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6D3655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7C4E" w14:textId="6772F703" w:rsidR="007E056E" w:rsidRPr="0080603B" w:rsidRDefault="007E056E" w:rsidP="009E1F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5E2A9" w14:textId="3CE9130E" w:rsidR="00BE3A7C" w:rsidRPr="0080603B" w:rsidRDefault="00BE3A7C" w:rsidP="003A074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Հայաստանի Հանրապետության  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</w:p>
          <w:p w14:paraId="6D4971C2" w14:textId="58F2D209" w:rsidR="007E056E" w:rsidRPr="0080603B" w:rsidRDefault="00BE3A7C" w:rsidP="003A074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N 34-Ն որոշման հավելվածի  կետ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59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E0CDF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41EA05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DD660" w14:textId="288BEDC6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</w:t>
            </w:r>
            <w:r w:rsidR="00FF6944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BDCCE" w14:textId="133D4932" w:rsidR="007E056E" w:rsidRPr="0080603B" w:rsidRDefault="004D4395" w:rsidP="00125C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Արդյո՞ք 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նացորդ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թափոն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տեղավոր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ված 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փակ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բեռնարկղերում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որոնք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ունեն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մաքրման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աշխատանքների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իրականացումն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ապահովող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կառուցվածք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ում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նորոգ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վիճակում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:</w:t>
            </w:r>
          </w:p>
          <w:p w14:paraId="7735E0B6" w14:textId="77777777" w:rsidR="007E056E" w:rsidRPr="0080603B" w:rsidRDefault="007E056E" w:rsidP="00125C7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9D07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6F99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142B0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1C19" w14:textId="0102C515" w:rsidR="007E056E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AD3D6" w14:textId="1F1EA45A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D69D2" w14:textId="6BD11C8B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43-րդ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17628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404AFD4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6A839" w14:textId="1D4545CE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06F2B" w14:textId="77777777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ԱՇԽԱՏՈՂՆԵՐԻ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ԱՆՁՆԱԿԱՆ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ՀԻԳԻԵՆԱ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5A401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19CF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B16F" w14:textId="3F783443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6B2E8" w14:textId="5A6A6A2D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6858" w14:textId="16D82C09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A767" w14:textId="7E1E16E7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FCD12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7DB3B4B1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3B9E1" w14:textId="0CFA0103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6D8" w14:textId="46A9581A" w:rsidR="007E056E" w:rsidRPr="0080603B" w:rsidRDefault="004D439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ննդի շղթայում ներգրավված անձնակազմը ենթարկվ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ած 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նախնական (աշխատանքի ընդունվելիս) և պարբերական բժշկական զննությունների և ուն</w:t>
            </w:r>
            <w:r w:rsidR="00FA6940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սանիտարական գրքույկ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9489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DE0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CF1E9" w14:textId="37FE7E83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94E31" w14:textId="5153DF2C" w:rsidR="007E056E" w:rsidRPr="006D3655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5968" w14:textId="36B6B482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7E00B" w14:textId="42D59C5D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կառավարության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N 34-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որոշման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հավելվածի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կետ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55-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AEA19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F700D" w:rsidRPr="0080603B" w14:paraId="12E7288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7F4EA" w14:textId="67A5E00A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B6B6" w14:textId="4151886C" w:rsidR="007E056E" w:rsidRPr="0080603B" w:rsidRDefault="004D439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 տեղակայման տարածքում աշխատող յուրաքանչյուր անձ պահպան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անձնական հիգիենայի կանոնները և կր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համապատասխան մաքուր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անհրաժեշտության դեպքում` պաշտպանիչ հագուստ: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D27C7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BD7F6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8BA9B" w14:textId="248FCFC3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95A9" w14:textId="3CA65DFA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96DEF" w14:textId="70F9B46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EC3" w14:textId="331AEB5C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53-րդ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23DBC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15E7DB1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876D" w14:textId="1B2D7C01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2.3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0409" w14:textId="5999C002" w:rsidR="007E056E" w:rsidRPr="0080603B" w:rsidRDefault="004D439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փոխանցվող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վիրուսակիր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վարակիչ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վերք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մաշկային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հիվանդություն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խոց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ունեցող անձինք չեն շփվում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չեն մտնում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տեղակայման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գոտի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առկա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վրա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ուղղակի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անուղղակի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ազդեցության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հավանականություն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0CA4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BE94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0C4B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8C009" w14:textId="1A2AF08E" w:rsidR="007E056E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DB6E" w14:textId="6724A85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F3B5" w14:textId="3039DAE6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5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B6468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75702E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857CC" w14:textId="135972F2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D1856" w14:textId="77777777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ՍԱՐՔԱՎՈՐՈՒՄՆԵՐ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ԵՎ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ԳՈՒՅՔ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4C0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3F2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44F6D" w14:textId="070F15F6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7FDB7" w14:textId="3C223319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D055D" w14:textId="1534075A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76E2" w14:textId="080AC777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4A6FE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14077C" w14:paraId="1D7BFB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9E07" w14:textId="0913A995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B0C11" w14:textId="5D589FA5" w:rsidR="007E056E" w:rsidRPr="0080603B" w:rsidRDefault="004D4395" w:rsidP="00125C79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ոլոր սարքավորումները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գործիքները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պարագաները և բեռնարկղերը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որոնք անմիջական շփման մեջ են գտնվում սննդամթերքի հետ</w:t>
            </w:r>
            <w:r w:rsidR="007E056E"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D2AB114" w14:textId="54AD3CF9" w:rsidR="007E056E" w:rsidRPr="0080603B" w:rsidRDefault="007E056E" w:rsidP="00125C79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1) ենթարկ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վում 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պատշաճ մաքրման ու ախտահանման՝ աղտոտման վտանգը բացառող հաճախականությամբ.</w:t>
            </w:r>
          </w:p>
          <w:p w14:paraId="35165646" w14:textId="32571A31" w:rsidR="007E056E" w:rsidRPr="0080603B" w:rsidRDefault="007E056E" w:rsidP="00125C79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2) կառուցված են հիգիենայի պահանջները բավարարող նյութերից և պահվ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 նորոգ ու բարվոք վիճակում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88C3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77963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8A448" w14:textId="2DC4D5B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D75B0" w14:textId="77777777" w:rsidR="006027F7" w:rsidRPr="0080603B" w:rsidRDefault="006027F7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68F60" w14:textId="77777777" w:rsidR="006027F7" w:rsidRPr="0080603B" w:rsidRDefault="006027F7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61560B1" w14:textId="533ED793" w:rsidR="007E056E" w:rsidRPr="0080603B" w:rsidRDefault="006027F7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14077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</w:p>
          <w:p w14:paraId="523F549B" w14:textId="77777777" w:rsidR="006027F7" w:rsidRPr="0080603B" w:rsidRDefault="006027F7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568051D5" w14:textId="77777777" w:rsidR="006027F7" w:rsidRPr="0080603B" w:rsidRDefault="006027F7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873256A" w14:textId="49C1B3F3" w:rsidR="006027F7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2363" w14:textId="2A61E7F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 և/կամ փաստաթղթային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D3235" w14:textId="623DAD7C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N 34-Ն որոշման հավելվածի կետ 39-րդ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ենթակետեր 1-ին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BD94C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FF700D" w:rsidRPr="0080603B" w14:paraId="1AF65D3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44D96" w14:textId="3AFAF93F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48C3" w14:textId="5E589E08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հիգիենային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ներկայացվող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պահանջներն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ապահովելու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վերահսկելու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նպատակով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սարքավորումները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չափիչ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ստուգիչ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սարքերով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2F71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5CA4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E09E4" w14:textId="1B756E4C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E5296" w14:textId="500B533E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30768" w14:textId="7777777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DC1F" w14:textId="4CFEB0D3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B20F97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40-րդ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C8C1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579682D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D62D" w14:textId="4DF90CB6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F7C54" w14:textId="75F31C50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ՍՆՆԴԱՄԹԵՐՔԻ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ՓՈԽԱԴՐՈՒՄ</w:t>
            </w:r>
            <w:r w:rsidR="00592EC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ԸՆԴՈՒՆՈՒՄ</w:t>
            </w:r>
            <w:r w:rsidR="00592EC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ՊԱՀՊԱՆՈՒՄ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ԵՎ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ՎԱՃԱՌՔ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15F4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132E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AF8BD" w14:textId="5A16D17D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54EFD" w14:textId="03151016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211" w14:textId="3960D47D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BBE12" w14:textId="52C4A4B6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76E7D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2B5062C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F8B" w14:textId="4938B948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6ACE0" w14:textId="2542DC12" w:rsidR="007E056E" w:rsidRPr="0080603B" w:rsidRDefault="00EE6B25" w:rsidP="00125C79">
            <w:pPr>
              <w:widowControl w:val="0"/>
              <w:tabs>
                <w:tab w:val="left" w:pos="1134"/>
              </w:tabs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միջոցներով՝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բացակայության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համապատասխան։</w:t>
            </w:r>
          </w:p>
          <w:p w14:paraId="5A5D417A" w14:textId="77777777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5DA6F" w14:textId="07B699EC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B9AA7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CE794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0935" w14:textId="610759A8" w:rsidR="007E056E" w:rsidRPr="0080603B" w:rsidRDefault="0014077C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187C" w14:textId="01883B41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B655F" w14:textId="23A4F4B1" w:rsidR="00BE3A7C" w:rsidRPr="0080603B" w:rsidRDefault="00BE3A7C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(այսուհետ` ՄՄ ՏԿ 021/2011)</w:t>
            </w:r>
          </w:p>
          <w:p w14:paraId="45752BE8" w14:textId="0A4BF682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 17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23B79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3536701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5DD73" w14:textId="2028DF5E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D78B2" w14:textId="7ED325A9" w:rsidR="007E056E" w:rsidRPr="0080603B" w:rsidRDefault="00EE6B25" w:rsidP="002E74C5">
            <w:pPr>
              <w:widowControl w:val="0"/>
              <w:tabs>
                <w:tab w:val="left" w:pos="1134"/>
              </w:tabs>
              <w:ind w:right="32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իաժամանակ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տարբեր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աղտոտումը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զգայորոշման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հատկությունների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BF810" w14:textId="436236E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86EE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28B3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4E41B" w14:textId="23BD5940" w:rsidR="007E056E" w:rsidRPr="0080603B" w:rsidRDefault="0014077C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F88CB" w14:textId="002BB2A7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3C8DA" w14:textId="77777777" w:rsidR="00913951" w:rsidRPr="0080603B" w:rsidRDefault="00913951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03AFBB4D" w14:textId="7E7171B3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ՄՄ ՏԿ 021/2011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հոդված 17 կետ 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13B2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4FBBC74D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FB332" w14:textId="5B0DD551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4.3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FA2C5" w14:textId="64036587" w:rsidR="007E056E" w:rsidRPr="0080603B" w:rsidRDefault="00EE6B25" w:rsidP="00125C79">
            <w:pPr>
              <w:widowControl w:val="0"/>
              <w:tabs>
                <w:tab w:val="left" w:pos="1134"/>
              </w:tabs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մակերևույթը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լվացվող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նյութերից։</w:t>
            </w:r>
          </w:p>
          <w:p w14:paraId="5DEA6B24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right="32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2617" w14:textId="6F94F741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4AE3F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79F7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D8F4B" w14:textId="03276E0A" w:rsidR="007E056E" w:rsidRPr="0080603B" w:rsidRDefault="00D95B4B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EFBC7" w14:textId="23FC7A97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DB85D" w14:textId="188FC03C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ՄՄ ՏԿ 021/2011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հոդված 17 կետ 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B509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0CA33B5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CE28C" w14:textId="3CBD58CC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4.4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BD5E5" w14:textId="4CC08375" w:rsidR="007E056E" w:rsidRPr="0080603B" w:rsidRDefault="00EE6B25" w:rsidP="00125C79">
            <w:pPr>
              <w:widowControl w:val="0"/>
              <w:tabs>
                <w:tab w:val="left" w:pos="1134"/>
              </w:tabs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ննդամթերք</w:t>
            </w:r>
            <w:r w:rsidR="00FD1CAF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տեղափոխող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փոխադրամիջոցն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ունի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սանիտարական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անձնագիր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9A582" w14:textId="0FECE0B9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F4B9D" w14:textId="0D75D18E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48247" w14:textId="2CDE4C2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922" w14:textId="7655CE08" w:rsidR="007E056E" w:rsidRPr="0080603B" w:rsidRDefault="00FD1CAF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10EF" w14:textId="60005059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9AE3" w14:textId="36F9F018" w:rsidR="007E056E" w:rsidRPr="0080603B" w:rsidRDefault="007E056E" w:rsidP="003A074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 օրենքի հոդված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16-րդ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t xml:space="preserve">  մաս 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1A5D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3F7F7A4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6F668" w14:textId="470451D1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.5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CE5F" w14:textId="390D0D5E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ումքը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բաղադրիչները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կիսապատրաստվածքը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վերջնական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որոնցում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հնարավոր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ախտածին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մանրէների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բազմացում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թունավոր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առաջացում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առաջացումը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բազմացումը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ջերմաստիճանում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4DD23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4849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099CF" w14:textId="36D4AB10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7012" w14:textId="31FFB3F8" w:rsidR="007E056E" w:rsidRPr="0080603B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1C28" w14:textId="1FEEF3E6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E1E86" w14:textId="1F995F29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F76EB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60-րդ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5B50C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6375E642" w14:textId="77777777" w:rsidTr="00814EA8">
        <w:trPr>
          <w:trHeight w:val="1423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3FA43" w14:textId="0BC39240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4.6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4A4CB" w14:textId="0A893960" w:rsidR="007E056E" w:rsidRPr="00814EA8" w:rsidRDefault="00EE6B25" w:rsidP="00814EA8">
            <w:pPr>
              <w:widowControl w:val="0"/>
              <w:tabs>
                <w:tab w:val="left" w:pos="1134"/>
              </w:tabs>
              <w:ind w:right="4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ննդամթերքը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թվում՝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պարենային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)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հումքը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ուղեկցվում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արտադրանքի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հետագծելիությունն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ապահովող՝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ապրանքաուղեկից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փաստաթղթերով։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4680" w14:textId="10EDECB7" w:rsidR="007E056E" w:rsidRPr="0080603B" w:rsidRDefault="007E056E" w:rsidP="007E056E">
            <w:pPr>
              <w:widowControl w:val="0"/>
              <w:tabs>
                <w:tab w:val="left" w:pos="1134"/>
              </w:tabs>
              <w:ind w:right="4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1A62F26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9965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A0B7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5EA5" w14:textId="7DB87001" w:rsidR="007E056E" w:rsidRPr="0014077C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9C34D" w14:textId="1649BE35" w:rsidR="007E056E" w:rsidRPr="0080603B" w:rsidRDefault="007E056E" w:rsidP="009E1F8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EE8EC" w14:textId="4D99F422" w:rsidR="007E056E" w:rsidRPr="0080603B" w:rsidRDefault="007E056E" w:rsidP="003A0742">
            <w:pPr>
              <w:widowControl w:val="0"/>
              <w:tabs>
                <w:tab w:val="left" w:pos="1134"/>
              </w:tabs>
              <w:ind w:right="4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ՄՄ ՏԿ 021/2011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հոդված 5 կետ 3</w:t>
            </w:r>
          </w:p>
          <w:p w14:paraId="78D60EE7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69B05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1E47B05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3E039" w14:textId="68CE5420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4.7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DB50A" w14:textId="07A5D0EC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րացվող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պարենային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հումքը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սննդամթերքն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ուղեկցվում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անվտանգությունը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հավաստող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փաստաթղթերով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6FB4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9B6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E985C" w14:textId="5809556A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9D" w14:textId="34925432" w:rsidR="007E056E" w:rsidRPr="0014077C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A0FB" w14:textId="2612B43F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99F2" w14:textId="04BA88D2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օրենքի հոդված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15-րդ 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մաս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BADCF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36B9FB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5EBF9" w14:textId="4E7E3647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4.8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585E" w14:textId="0E6646AB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ննդամթերքի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 իրացման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ժամանակ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պահպանվում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պատրաստողի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սահմանված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պայմանները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։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EEBB" w14:textId="0C8D36CC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F5AF1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0B5A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69DCB" w14:textId="50754839" w:rsidR="007E056E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3674" w14:textId="48E9730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0BCF" w14:textId="6F999F2C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021/2011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17 կետ 7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FDBA4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BD1B1D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A5CC4" w14:textId="77D2E5F2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5B36D" w14:textId="349193BA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կ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րպակներում վաճառվում են միայն արտադրական կշռափաթեթավորում ունեցող և հատային ապրանքներ: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14FD7" w14:textId="499B10D1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0ACAB" w14:textId="5CE109DA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CF37E" w14:textId="48022206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5D44F" w14:textId="17DA5599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A2A1" w14:textId="09DA2C8D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1E2B6" w14:textId="01B82C3D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«Առևտրի և ծառայությունների մասին»  օրենքի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հոդված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9-րդ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 xml:space="preserve"> մաս 13-րդ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3535B" w14:textId="20DA32DD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533813C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B0077" w14:textId="2710AEF7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DD1FD" w14:textId="6EB394EA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ի իրացվում սննդամթերք՝ տեղեկակրի վրա զետեղված տեղեկությունների փոփոխությամբ: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D9B05" w14:textId="0536AE2F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0ECEE" w14:textId="1DC4F228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E1F54" w14:textId="76E26600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D48C" w14:textId="1625B5DC" w:rsidR="007E056E" w:rsidRPr="0080603B" w:rsidRDefault="0004155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E297" w14:textId="0CC123DE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38BB4" w14:textId="5659E2C9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անվտանգության մասին» օրենքի հոդված 9-րդ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t xml:space="preserve"> մաս5-րդ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351DA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31F956B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6996" w14:textId="26E64729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27522" w14:textId="5ED44935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ի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րացվող չվերամշակված կենդանական ծագման հումքը և մթերքը (թռչնի ձու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միս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թարմ ձուկ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կաթ) ենթարկված է անասնաբուժասանիտարական փորձաքննության: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48ACC" w14:textId="61A7CF91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D67E3" w14:textId="7DD2E64F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736A5" w14:textId="70F81400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84736" w14:textId="06C47D11" w:rsidR="007E056E" w:rsidRPr="00592EC4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0B26A" w14:textId="647DE462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7782" w14:textId="39FE3AB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>«Անասնաբուժության մասին»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br/>
              <w:t xml:space="preserve"> օրենքի հոդված 14-րդ </w:t>
            </w:r>
            <w:r w:rsidR="00592EC4"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մասի 1-ին</w:t>
            </w:r>
            <w:r w:rsidR="00592EC4"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կետ 2-րդ</w:t>
            </w:r>
            <w:r w:rsidR="00592EC4"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ենթակետ «ա»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A7863" w14:textId="033554F6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5AD2485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81CF" w14:textId="32F345C8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BB71" w14:textId="1BF150C7" w:rsidR="007E056E" w:rsidRPr="0080603B" w:rsidRDefault="00EE6B25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տ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եղական արտադրության</w:t>
            </w:r>
            <w:r w:rsidR="007E056E" w:rsidRPr="0080603B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կենդանիների սպանդից գոյացած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վերամշակված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իրացվող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վաճառվող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մատակարարվող կենդանական ծագման մթերքը և կենդանական ծագման հումքը սպանդանոցային ծագման է.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19E57" w14:textId="590F6481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4439A" w14:textId="3E8F8CBE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2362C" w14:textId="21AFB832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51DE9" w14:textId="4315A8C3" w:rsidR="007E056E" w:rsidRPr="0080603B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4B02" w14:textId="1165644A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83FD" w14:textId="79C52B18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 xml:space="preserve">«Անասնաբուժության մասին»  օրենքի 22-րդ </w:t>
            </w:r>
            <w:r w:rsidRPr="0080603B">
              <w:rPr>
                <w:rFonts w:ascii="GHEA Grapalat" w:hAnsi="GHEA Grapalat"/>
                <w:sz w:val="20"/>
                <w:szCs w:val="20"/>
              </w:rPr>
              <w:lastRenderedPageBreak/>
              <w:t>հոդվածի 1-ին մասի 6-րդ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748D8" w14:textId="1C132B1C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F700D" w:rsidRPr="0080603B" w14:paraId="109E519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C80F0" w14:textId="083D4A8B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21AC" w14:textId="1121E0E8" w:rsidR="007E056E" w:rsidRPr="0080603B" w:rsidRDefault="00A87A2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ի իրացվում ներմուծված սննդամթերք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 հայերեն մակնշումը փակցված է արտադրողի կողմից նշված բնօրինակ պիտանիության ժամկետի վրա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79CF3" w14:textId="59C82089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CEB79" w14:textId="6D950E4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24897" w14:textId="6873948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9535" w14:textId="70026904" w:rsidR="007E056E" w:rsidRPr="0080603B" w:rsidRDefault="0004155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3EF9D" w14:textId="344FF5C9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C4050" w14:textId="7A94FA74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օրենքի 9-րդ հոդվածի 11-րդ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C1495" w14:textId="40593D8F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1B07A2" w14:paraId="6F64241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960FD" w14:textId="06600D19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ABA60" w14:textId="1E1C12DD" w:rsidR="007E056E" w:rsidRPr="0080603B" w:rsidRDefault="00A87A2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են իրացվում վտանգավոր և կեղծված սննդամթերք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1" w:name="_Hlk81215102"/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սննդամթերքի հետ անմիջական շփման մեջ գտնվող վտանգավոր նյութեր</w:t>
            </w:r>
            <w:bookmarkEnd w:id="1"/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CE772" w14:textId="7F8F5E09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67A98C" w14:textId="3A178D69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E05559" w14:textId="1C1DED9D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709FB" w14:textId="064100A5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6A311" w14:textId="072EABB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ակնադիտական և փաստաթղթային և կամ լաբորտոր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CEEB" w14:textId="5995DA51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  <w:t>օրենքի 20-րդ հոդվածի 1-ին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0DE12" w14:textId="64E547FD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FF700D" w:rsidRPr="0080603B" w14:paraId="3A02082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2FADC" w14:textId="14764FB2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E9FF1" w14:textId="17A9C5A8" w:rsidR="007E056E" w:rsidRPr="0080603B" w:rsidRDefault="00A87A2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ի իրացվում սննդամթերք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որի՝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) պիտանիության ժամկետն անցած է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) փաթեթավորման կամ տարայի վրա պիտանիության ժամկետը բացակայում է կամ ընթեռնելի չէ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) ժամկետը կրկնակի մակնշված է կամ արտադրողի կողմից նշված բնօրինակ պիտանիության ժամկետը ջնջված է և նշված է պիտանիության նոր ժամկետ: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AA81B" w14:textId="40FFAAD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FFF8E" w14:textId="2B49E0FC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CC38" w14:textId="5657DA8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914BA" w14:textId="0666C30C" w:rsidR="007E056E" w:rsidRPr="0080603B" w:rsidRDefault="00031ADF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14:paraId="2F5552A4" w14:textId="77777777" w:rsidR="00031ADF" w:rsidRPr="0080603B" w:rsidRDefault="00031ADF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9BDE557" w14:textId="39D3AEFF" w:rsidR="00031ADF" w:rsidRPr="0080603B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14:paraId="59348F05" w14:textId="77777777" w:rsidR="00031ADF" w:rsidRPr="0080603B" w:rsidRDefault="00031ADF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E864DD2" w14:textId="0E76CD5F" w:rsidR="00031ADF" w:rsidRPr="0080603B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4416" w14:textId="57575D9D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CED1" w14:textId="4DAF3E6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 xml:space="preserve"> օրենքի 9-րդ հոդվածի 10-րդ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F050F" w14:textId="56F9E49C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53409" w:rsidRPr="001B07A2" w14:paraId="1CF6C9E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C54A1" w14:textId="4D4DD0EA" w:rsidR="00F53409" w:rsidRPr="0080603B" w:rsidRDefault="00F53409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7AD9C" w14:textId="73A5B79B" w:rsidR="00F53409" w:rsidRPr="00CE1D4D" w:rsidRDefault="00A87A2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Արդյո՞ք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րկու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հարյուր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քառակուսի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մետրից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ավելի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մակերես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ունեցող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առևտրի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օբյեկտներում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կաթնամթերք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ապրանքախմբի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արտաքին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տնտեսական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գործունեության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ապրանքային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անվանացանկի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04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ապրանքային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խմբին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դասվող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տարանջատված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մեկուսամասերում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յուղի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ճարպի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փոխարինիչով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կաթնամթերքը</w:t>
            </w:r>
            <w:r w:rsidR="00F53409" w:rsidRPr="003A07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3A0742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ապահովված</w:t>
            </w:r>
            <w:r w:rsidR="00F53409"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է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առանձնացված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սպառողական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դարակաշարով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հատվածով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և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պարունակում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է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յուղի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ճարպի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փոխարինիչ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en-US"/>
              </w:rPr>
              <w:t>»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հատուկ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տեսակի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նշումով՝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ընթեռնելի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և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տեղադրված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տեսանելի</w:t>
            </w:r>
            <w:r w:rsidR="00F53409"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վայրում։</w:t>
            </w:r>
            <w:r w:rsidR="00F53409" w:rsidRPr="00673EB4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BFCBC" w14:textId="77777777" w:rsidR="00F53409" w:rsidRPr="00CE1D4D" w:rsidRDefault="00F53409" w:rsidP="007E056E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8193" w14:textId="77777777" w:rsidR="00F53409" w:rsidRPr="00CE1D4D" w:rsidRDefault="00F53409" w:rsidP="007E056E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6D6F9" w14:textId="77777777" w:rsidR="00F53409" w:rsidRPr="00CE1D4D" w:rsidRDefault="00F53409" w:rsidP="007E056E">
            <w:pPr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81B797" w14:textId="474295CB" w:rsidR="00F53409" w:rsidRPr="00673EB4" w:rsidRDefault="00B80740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673EB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D1159" w14:textId="60E07F5C" w:rsidR="00F53409" w:rsidRPr="00673EB4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EB4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71877" w14:textId="4F599758" w:rsidR="00F53409" w:rsidRPr="00673EB4" w:rsidRDefault="00673EB4" w:rsidP="003A0742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bookmarkStart w:id="2" w:name="_Hlk103785216"/>
            <w:r>
              <w:rPr>
                <w:rFonts w:ascii="GHEA Grapalat" w:hAnsi="GHEA Grapalat"/>
                <w:sz w:val="20"/>
                <w:szCs w:val="20"/>
              </w:rPr>
              <w:t>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Առևտրի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և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մասին</w:t>
            </w:r>
            <w:r>
              <w:rPr>
                <w:rFonts w:ascii="GHEA Grapalat" w:hAnsi="GHEA Grapalat"/>
                <w:sz w:val="20"/>
                <w:szCs w:val="20"/>
              </w:rPr>
              <w:t>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օրենք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bookmarkEnd w:id="2"/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>4-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րդ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/>
                <w:sz w:val="20"/>
                <w:szCs w:val="20"/>
              </w:rPr>
              <w:t>հոդված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2</w:t>
            </w:r>
            <w:r w:rsidR="00F53409" w:rsidRPr="00673EB4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="00F53409" w:rsidRPr="00673EB4">
              <w:rPr>
                <w:rFonts w:ascii="GHEA Grapalat" w:hAnsi="GHEA Grapalat" w:cs="Arial Unicode"/>
                <w:sz w:val="20"/>
                <w:szCs w:val="20"/>
              </w:rPr>
              <w:t>ին</w:t>
            </w:r>
            <w:r w:rsidR="00F53409"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53409" w:rsidRPr="00673EB4">
              <w:rPr>
                <w:rFonts w:ascii="GHEA Grapalat" w:hAnsi="GHEA Grapalat" w:cs="Arial Unicode"/>
                <w:sz w:val="20"/>
                <w:szCs w:val="20"/>
              </w:rPr>
              <w:t>մաս</w:t>
            </w:r>
          </w:p>
          <w:p w14:paraId="2D3F2F9E" w14:textId="77777777" w:rsidR="00F53409" w:rsidRPr="00673EB4" w:rsidRDefault="00F53409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28149" w14:textId="77777777" w:rsidR="00F53409" w:rsidRPr="0080603B" w:rsidRDefault="00F53409" w:rsidP="009E1F81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F700D" w:rsidRPr="0080603B" w14:paraId="3D7280A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976B8" w14:textId="19DC226E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C387A" w14:textId="69BFD7B6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ՍՆՆԴԱՄԹԵՐՔԻ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ՓԱԹԵԹԱՎՈՐՈՒՄ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 ԵՎ ՄԱԿՆՇՈՒՄ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6CA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8DFD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047E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01B9" w14:textId="7777777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5CE67" w14:textId="7777777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C281A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B2977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F700D" w:rsidRPr="0080603B" w14:paraId="6962E31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F9BF" w14:textId="2D21835E" w:rsidR="007E056E" w:rsidRPr="00226B42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26B4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2C0D90" w:rsidRPr="00226B4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D376E" w:rsidRPr="00226B42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0D19A" w14:textId="6AFDFFC2" w:rsidR="007E056E" w:rsidRPr="00226B42" w:rsidRDefault="00A87A2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Արդյո՞ք փ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>աթեթավորվող սննդամթերքի փաթեթի կամ մեջդիր պիտակների վրա նշվում են ապրանքի անվանումը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քաշը (նետտո)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մեկ կիլոգրամի և կշռափաթեթավորված քաշի վաճառքի գինը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փաթեթավորման օրը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նաև պիտանիության ժամկետը: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5EA24" w14:textId="78D57AD2" w:rsidR="007E056E" w:rsidRPr="00226B42" w:rsidRDefault="007E056E" w:rsidP="007E0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4682E" w14:textId="30D5C3D3" w:rsidR="007E056E" w:rsidRPr="00226B42" w:rsidRDefault="007E056E" w:rsidP="007E0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D855A" w14:textId="4097F378" w:rsidR="007E056E" w:rsidRPr="00226B42" w:rsidRDefault="007E056E" w:rsidP="007E0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A2F6" w14:textId="6DCC7DF1" w:rsidR="007E056E" w:rsidRPr="00226B42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5AC55" w14:textId="556B91CC" w:rsidR="007E056E" w:rsidRPr="00226B42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6B42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1011B" w14:textId="429394FE" w:rsidR="007E056E" w:rsidRPr="00226B42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6B42">
              <w:rPr>
                <w:rFonts w:ascii="GHEA Grapalat" w:hAnsi="GHEA Grapalat"/>
                <w:sz w:val="20"/>
                <w:szCs w:val="20"/>
              </w:rPr>
              <w:t>«Առևտրի և ծառայությունների մասին» օրենքի 9-րդ հոդվածի</w:t>
            </w:r>
            <w:r w:rsidRPr="00226B42">
              <w:rPr>
                <w:rFonts w:ascii="GHEA Grapalat" w:hAnsi="GHEA Grapalat"/>
                <w:sz w:val="20"/>
                <w:szCs w:val="20"/>
              </w:rPr>
              <w:br/>
              <w:t>7-րդ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6CE8" w14:textId="378C9DDD" w:rsidR="007E056E" w:rsidRPr="0080603B" w:rsidRDefault="007E056E" w:rsidP="009E1F81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FF700D" w:rsidRPr="0080603B" w14:paraId="76B3E74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F996B" w14:textId="79B989D5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2C0D90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24EBE" w14:textId="59DF9400" w:rsidR="007E056E" w:rsidRPr="0080603B" w:rsidRDefault="00A87A2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փ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մականշվածքը ներառում է. </w:t>
            </w:r>
          </w:p>
          <w:p w14:paraId="4653C1E3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16420CD7" w14:textId="7BA135DC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բաղադրությունը՝ բացառությամբ թարմ մրգերի և բանջարեղենի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քացախի և մեկ բաղադրիչով սննդամթերքի</w:t>
            </w:r>
          </w:p>
          <w:p w14:paraId="7EF352BE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57BA3D88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1ED763A6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48169798" w14:textId="100C53C0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պահպանման պայմանները </w:t>
            </w:r>
          </w:p>
          <w:p w14:paraId="25C27637" w14:textId="5E396BFB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303DE736" w14:textId="6D5F7CEB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օգտագործմանը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այդ թվում՝ դրա պատրաստմանը վերաբերող առաջարկությունները եւ (կամ) սահմանափակումները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7701F013" w14:textId="02F8B578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2064012A" w14:textId="17A88801" w:rsidR="007E056E" w:rsidRPr="0080603B" w:rsidRDefault="00FD1CAF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ննդամթերքում գենաձեւափոխված օրգանիզմների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կիրառմամբ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ստացված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բաղադրիչների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առկայության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մասին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տե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ղեկությունները.</w:t>
            </w:r>
          </w:p>
          <w:p w14:paraId="189D5519" w14:textId="1A567B63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Մաքսային միության անդամ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պետությունների շուկայում արտադրանքի շրջանառության միասնական նշանը։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4E89" w14:textId="7527FAA5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FCF49" w14:textId="1726050D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0047B" w14:textId="2F6FC5E6" w:rsidR="007E056E" w:rsidRPr="0080603B" w:rsidRDefault="003D44E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730DF" w14:textId="77777777" w:rsid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9A5CC6C" w14:textId="0302728C" w:rsidR="0014077C" w:rsidRP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  <w:p w14:paraId="48A02945" w14:textId="2C45AF30" w:rsid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  <w:p w14:paraId="6C38F235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C1455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E84D9AB" w14:textId="6212CCBC" w:rsidR="0014077C" w:rsidRP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0.4</w:t>
            </w:r>
          </w:p>
          <w:p w14:paraId="099F5854" w14:textId="5FB0CEB8" w:rsid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  <w:p w14:paraId="1CF73F3D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0C54E0" w14:textId="5441CB32" w:rsid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  <w:p w14:paraId="7B1D144D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20DE5C" w14:textId="108B90AB" w:rsid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  <w:p w14:paraId="5E639C8A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4FF1FC0" w14:textId="1FA1F21E" w:rsid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  <w:p w14:paraId="7B4FE32D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EF7620D" w14:textId="74C1FC13" w:rsidR="0014077C" w:rsidRP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  <w:p w14:paraId="33797194" w14:textId="44813EA3" w:rsid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D4CBF6B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50700F9" w14:textId="2FA322BB" w:rsid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  <w:p w14:paraId="77E79AC3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8BD31DE" w14:textId="3EE2D763" w:rsidR="0014077C" w:rsidRPr="0014077C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 w:rsid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  <w:p w14:paraId="5D2ECA38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710A580" w14:textId="77777777" w:rsidR="0014077C" w:rsidRPr="0014077C" w:rsidRDefault="0014077C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F8897CE" w14:textId="5C22EA1A" w:rsidR="003D44EE" w:rsidRPr="0080603B" w:rsidRDefault="00592EC4" w:rsidP="001407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14077C"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95F5D" w14:textId="7777777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  <w:p w14:paraId="4937D059" w14:textId="77777777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398BF8F9" w14:textId="77777777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7C4EA67C" w14:textId="77777777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82A34F3" w14:textId="77777777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472334C3" w14:textId="1ED2C543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634B1B9" w14:textId="763E17C7" w:rsidR="00F53409" w:rsidRPr="0080603B" w:rsidRDefault="00F53409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41080" w14:textId="77777777" w:rsidR="002E74C5" w:rsidRPr="0080603B" w:rsidRDefault="002E74C5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E92D1AA" w14:textId="617DA9AA" w:rsidR="007E056E" w:rsidRPr="0080603B" w:rsidRDefault="002E74C5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կանոնակարգի (այսուհետ՝ ՄՄ ՏԿ 022/2011 կանոնակարգ)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հոդված 4 կետ 4</w:t>
            </w:r>
            <w:r w:rsidR="007E056E"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>1 1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6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7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11-րդ ենթակետեր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216DE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80603B" w14:paraId="539C715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771E" w14:textId="5DE9A4AB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2C0D90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A0B3" w14:textId="158AC0D0" w:rsidR="007E056E" w:rsidRPr="0080603B" w:rsidRDefault="00A87A2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փ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աթեթավորված սննդամթերքի մականշվածքը զետեղված է ռուսերեն եւ հայերեն լեզուներով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բացառությամբ ԵԱՏՄ ոչ անդամ երկրներից մատակարարվող սննդամթերքն արտադրողի անվանման </w:t>
            </w:r>
            <w:r w:rsidR="00D95B4B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գտնվելու վայրի մասին տեղեկատվության։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ED4F6" w14:textId="77777777" w:rsidR="007E056E" w:rsidRPr="0080603B" w:rsidRDefault="007E056E" w:rsidP="007E05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CA45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9F95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81D5" w14:textId="2C257A71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1BDCB" w14:textId="30DBFA5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198DB" w14:textId="156D43F5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«Սննդամթերքի անվտանգության մասին» օրենք 9-րդ հոդված</w:t>
            </w:r>
            <w:r w:rsidR="002E74C5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2-րդ մաս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61B57CC9" w14:textId="7C47B913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ՄՄ ՏԿ 022/2011 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ենթակետ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ՄՄ ՏԿ 022/2011 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  <w:r w:rsidR="00E4230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  <w:r w:rsidR="00E4230C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ենթակետ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042AE06D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07A9A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78D8FBF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65D0B" w14:textId="675F0A5D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5DC1B3" w14:textId="52EBCB34" w:rsidR="007E056E" w:rsidRPr="0080603B" w:rsidRDefault="00A87A2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ո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չ ալկոհոլային խմիչքները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որոնց մեջ կոֆեինի պարունակությունը գերազանցում է 150 մգ/լ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եւ (կամ) դեղաբույսերը և դրանց լուծամզվածքները մարդու օրգանիզմին տոնուս հաղորդելու համար բավարար քանակությամբ մակնշված են «Խորհուրդ չի տրվում օգտագործել մինչեւ 18 տարեկան երեխաներին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հղիության եւ կրծքով կերակրելու ժամանակ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ինչպես նաեւ նյարդային բարձր գրգռվածությամբ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անքնությամբ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զարկերակային բարձր ճնշմամբ տառապող անձանց» գրառմամբ։</w:t>
            </w:r>
          </w:p>
          <w:p w14:paraId="782C6801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D5B0" w14:textId="77777777" w:rsidR="007E056E" w:rsidRPr="0080603B" w:rsidRDefault="007E056E" w:rsidP="007E05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8AD5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F75E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A9301" w14:textId="51D374F7" w:rsidR="007E056E" w:rsidRPr="0014077C" w:rsidRDefault="00592EC4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</w:t>
            </w:r>
            <w:r w:rsidR="0014077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66BC6" w14:textId="021EC8AD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15FAD" w14:textId="0518F3BF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</w:t>
            </w:r>
            <w:r w:rsidR="00E4230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E4230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03408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21B8E7F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D48E0" w14:textId="441D6E3F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18820" w14:textId="089EEF0D" w:rsidR="007E056E" w:rsidRPr="0080603B" w:rsidRDefault="00A87A2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ա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յն դեպքում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երբ սննդամթերքի բաղադրության մեջ օգտագործվում է բուրավետիչ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ապա այդ բուրավետիչով փոխարինված և սննդամթերքի բաղադրության մեջ չմտնող բաղադրիչի անվանումը ներառվում է սննդամթերքի անվանման մեջ՝ օգտագործելով հետևյալ բառերը՝ համով և (կամ) բույրով։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009CB" w14:textId="2217E909" w:rsidR="007E056E" w:rsidRPr="0080603B" w:rsidRDefault="007E056E" w:rsidP="007E05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4863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EB5A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C1CFD" w14:textId="4AE32DC5" w:rsidR="007E056E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0F4C5" w14:textId="720540C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B01C3" w14:textId="0B5DE7A3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F414B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0BC9C55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357E6" w14:textId="381B4645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FE4C0" w14:textId="1A609D72" w:rsidR="007E056E" w:rsidRPr="0080603B" w:rsidRDefault="00A87A2B" w:rsidP="00125C79">
            <w:pPr>
              <w:widowControl w:val="0"/>
              <w:tabs>
                <w:tab w:val="left" w:pos="1134"/>
              </w:tabs>
              <w:spacing w:after="16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ննդամթերքի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592EC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քանակությունը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սննդային արժեքի ցուցանիշները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սննդամթերքում գենաձեւափոխված օրգանիզմների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կիրառմամբ ստացված բաղադրիչների առկայության մասին տեղեկությունները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նշված են 2 մմ-ից ոչ պակաս բարձրությամբ տառատեսակով (փոքրատառեր)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77D8D" w14:textId="77777777" w:rsidR="007E056E" w:rsidRPr="0080603B" w:rsidRDefault="007E056E" w:rsidP="007E05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8885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2CCF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E0063" w14:textId="5D5D067E" w:rsidR="007E056E" w:rsidRPr="0080603B" w:rsidRDefault="0014077C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1BBF1" w14:textId="5E94DC09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3EEA2" w14:textId="11B6587D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 w:rsidRPr="0080603B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 w:rsidR="00592EC4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68DC6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0FE8F5D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00F54" w14:textId="0963A7AD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0E04E" w14:textId="67366E22" w:rsidR="007E056E" w:rsidRPr="0080603B" w:rsidRDefault="00A87A2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բաղադրությունը՝ բացառությամբ թարմ մրգերի և բանջարեղենի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քացախի և մեկ բաղադրիչով սննդամթերքի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պահպանման պայմանները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արտադրողի անվանումը և գտնվելու վայրը կամ ներմուծողի անվանումն ու գտնվելու վայրը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պատրաստման ամսաթիվը և պիտանիության ժամկետը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օգտագործմանը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այդ թվում՝ դրա պատրաստմանը վերաբերող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առաջարկությունները եւ (կամ) սահմանափակումները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պիտանիության ժամկետը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պատրաստման ամսաթիվը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զետեղելու մասին տեղեկատվությունը  </w:t>
            </w:r>
            <w:r w:rsidR="007E056E"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նշված են 0.8 մմ-ից ոչ պակաս բարձրությամբ տառատեսակով </w:t>
            </w:r>
            <w:r w:rsidR="007E056E"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1168F4D1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4AD9A" w14:textId="77777777" w:rsidR="007E056E" w:rsidRPr="0080603B" w:rsidRDefault="007E056E" w:rsidP="007E05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49ED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EC3A0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3A4F9" w14:textId="225D8CC4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CA1C0" w14:textId="1459E94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0C8D" w14:textId="0D3269BE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 w:rsidR="00592EC4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 w:rsidR="00592EC4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C7A34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700D" w:rsidRPr="0080603B" w14:paraId="09EF87E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CD4E7" w14:textId="4F244CD2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0912F" w14:textId="3E36ECC8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80603B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0603B" w:rsidRPr="0080603B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80603B"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փաթեթավորման նյութերը չեն հանդիսանում սննդամթերքի աղտոտման աղբյուր: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EAE3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1EC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D3A45" w14:textId="3C221A4E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151E5" w14:textId="3D2E7E3B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7616" w14:textId="4E99E33B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2172A" w14:textId="11BFC7E5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</w:t>
            </w:r>
            <w:r w:rsidR="00F76EB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64-րդ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F72B0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700D" w:rsidRPr="001B07A2" w14:paraId="2A7D6E9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5E73E" w14:textId="3EA3FE3D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504B8" w14:textId="7ECAE348" w:rsidR="007E056E" w:rsidRPr="0080603B" w:rsidRDefault="0080603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փ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աթեթավորման գործընթացները կատարվում են սննդամթերքի աղտոտումը բացառող պայմաններում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ապահովելով փաթեթավորման ամբողջականությունն ու մաքրությունը: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306D3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9896C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9B3A0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CCE3A" w14:textId="0686A3F8" w:rsidR="007E056E" w:rsidRPr="0080603B" w:rsidRDefault="00D95B4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05D63" w14:textId="48C9588F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B8265" w14:textId="33AAAF18" w:rsidR="007E056E" w:rsidRPr="0080603B" w:rsidRDefault="009E1F81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Հայաստանի Հանրապետության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կառավարության </w:t>
            </w:r>
            <w:r w:rsidR="00F76EB9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N 34-Ն որոշման հավելվածի 66-րդ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637F4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34E99E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F996F" w14:textId="345D3DDB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E2CCF" w14:textId="7B75E084" w:rsidR="007E056E" w:rsidRPr="0080603B" w:rsidRDefault="0080603B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շ</w:t>
            </w:r>
            <w:r w:rsidR="007E056E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րջանառության մեջ դրված փաթեթվածքը (խցափակման միջոցները) անցել է համապատասխանության գնահատում: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9FA35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0AA9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CDC2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7F0E9" w14:textId="08D2976B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1DB9B" w14:textId="62AE076B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FCA49F" w14:textId="30AC4094" w:rsidR="007E056E" w:rsidRPr="0080603B" w:rsidRDefault="009E1F81" w:rsidP="003A07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 </w:t>
            </w:r>
            <w:r w:rsidR="004848FE" w:rsidRPr="0080603B">
              <w:rPr>
                <w:rFonts w:ascii="GHEA Grapalat" w:hAnsi="GHEA Grapalat"/>
                <w:sz w:val="20"/>
                <w:szCs w:val="20"/>
                <w:lang w:val="hy-AM"/>
              </w:rPr>
              <w:t>հոդված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3-րդ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848F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կետ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1-ին</w:t>
            </w:r>
          </w:p>
          <w:p w14:paraId="4342B5A8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FBAAE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80603B" w14:paraId="16E9920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2DC52" w14:textId="781AD046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50B65" w14:textId="4AA28B49" w:rsidR="007E056E" w:rsidRPr="0080603B" w:rsidRDefault="0080603B" w:rsidP="00125C7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փ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աթեթվածքը</w:t>
            </w:r>
            <w:r w:rsidR="00125C7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(խցանափակման միջոցները)</w:t>
            </w:r>
            <w:r w:rsidR="00125C7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մականշված է արտադրանքի շրջանառության</w:t>
            </w:r>
            <w:r w:rsidR="00125C7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միասնական նշանով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որը</w:t>
            </w:r>
            <w:r w:rsidR="00125C7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դրված է ուղեկցող</w:t>
            </w:r>
            <w:r w:rsidR="00125C79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փաստաթղթերի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E056E" w:rsidRPr="0080603B">
              <w:rPr>
                <w:rFonts w:ascii="GHEA Grapalat" w:hAnsi="GHEA Grapalat"/>
                <w:sz w:val="20"/>
                <w:szCs w:val="20"/>
              </w:rPr>
              <w:t>վրա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14:paraId="102B3A7E" w14:textId="77777777" w:rsidR="007E056E" w:rsidRPr="0080603B" w:rsidRDefault="007E056E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9B42" w14:textId="77777777" w:rsidR="007E056E" w:rsidRPr="0080603B" w:rsidRDefault="007E056E" w:rsidP="007E056E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4289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6EF9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35F68" w14:textId="483A8385" w:rsidR="007E056E" w:rsidRPr="0080603B" w:rsidRDefault="0004155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FFEE9" w14:textId="58463B25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3756A" w14:textId="72D81808" w:rsidR="007E056E" w:rsidRPr="0080603B" w:rsidRDefault="007E056E" w:rsidP="003A0742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ՄՄ ՏԿ 005/2011</w:t>
            </w:r>
            <w:r w:rsidR="009E1F81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</w:t>
            </w:r>
          </w:p>
          <w:p w14:paraId="081C49A4" w14:textId="66941B97" w:rsidR="007E056E" w:rsidRPr="0080603B" w:rsidRDefault="004848FE" w:rsidP="003A0742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ոդված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8-րդ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կետ</w:t>
            </w:r>
          </w:p>
          <w:p w14:paraId="4041BBCB" w14:textId="4F9EA092" w:rsidR="007E056E" w:rsidRPr="0080603B" w:rsidRDefault="007E056E" w:rsidP="003A0742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1-ին</w:t>
            </w:r>
          </w:p>
          <w:p w14:paraId="7222FA39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644C8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B07A2" w14:paraId="0107C22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6B487" w14:textId="37B505D7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85CDD" w14:textId="2D5FD532" w:rsidR="007E056E" w:rsidRPr="0080603B" w:rsidRDefault="0080603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բաղադրության մեջ սննդային հավելման առկայության դեպքում նշված է ֆունկցիոնալ (տեխնոլոգիական) նշանակությունը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Համարակալման միջազգային համակարգի (INS) կամ Համարակալման եվրոպական համակարգի</w:t>
            </w:r>
            <w:r w:rsidR="007E056E"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Е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համաձայն։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Եթե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սննդային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հավելումն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ունի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զանազան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ֆունկցիոնալ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նշանակություններ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ապա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է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դրա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օգտագործման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նպատակին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համապատասխանող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ֆունկցիոնալ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E056E"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նշանակությունը։</w:t>
            </w:r>
            <w:r w:rsidR="00F9241C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 բաղադրության մեջ  է սննդամթերքի </w:t>
            </w:r>
            <w:r w:rsidR="00F9241C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արտադրության ժամանակ որպես բաղադրիչ օգտագործվող ածխածնի երկօքսիդը՝ սննդամթերքի մականշվածքի մեջ «Գազավորված» կամ համանման գրառման բացակայության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382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99D36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0FC2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74934" w14:textId="7BBA7786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0173A" w14:textId="477CEE55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601DA" w14:textId="690DDEF1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6-րդ</w:t>
            </w:r>
          </w:p>
          <w:p w14:paraId="1047BC8D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934B5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B07A2" w14:paraId="341F139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17678" w14:textId="36ADDF0D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AC98A" w14:textId="1F402B54" w:rsidR="007E056E" w:rsidRPr="0080603B" w:rsidRDefault="0080603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մականշվածքը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որի բաղադրության մեջ մտնում են քաղցրացուցիչներ՝ շաքարասպիրտներ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 բաղադրությունը նշելուց անմիջապես հետո լրացված է հետեւյալ գրառմամբ՝ Պարունակում է քաղցրացուցիչ (քաղցրացուցիչներ)։ Չափից ավելի օգտագործման դեպքում կարող է (կարող են) ունենալ թուլացնող ազդեցություն։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274D8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967C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EE096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AA32C" w14:textId="776D62D8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2B02A" w14:textId="2626CC68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EA03B" w14:textId="533360A2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12-րդ</w:t>
            </w:r>
          </w:p>
          <w:p w14:paraId="080D2BA7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06AD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B07A2" w14:paraId="0BC9EB0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C45B7" w14:textId="4752B650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B55D2" w14:textId="183B4883" w:rsidR="007E056E" w:rsidRPr="0080603B" w:rsidRDefault="007E056E" w:rsidP="00814EA8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80603B"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80603B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բ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աղադրության մեջ ասպարտամի և/կամ ասպարտամ-ացեսուլֆամի աղի առկայության դեպքում մակնշվածքում առկա է «Պարունակում է ֆենիլալանինի աղբյուր» գրառումը։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8390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1607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DBC2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7C343" w14:textId="5BCBC50E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AC9CA" w14:textId="397C7584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5DA31" w14:textId="5EF8A100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15-րդ</w:t>
            </w:r>
          </w:p>
          <w:p w14:paraId="210C2C2B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722AB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69D16C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4CC10" w14:textId="4B28E491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554FC" w14:textId="0B393975" w:rsidR="007E056E" w:rsidRPr="0080603B" w:rsidRDefault="0080603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ն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երկանյութեր (ազոռուբին Е122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դեղին քինոլինային Е104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դեղին «արեւի մայրամուտ» FCF Е110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կարմիր հմայիչ АС Е129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պոնսո 4R Е124 և տարտրազին Е102) պարունակող սննդամթերքի համար առկա է նախազգուշացնող գրառում. պարունակում է ներկանյութ (ներկանյութեր)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որը (որոնք) կարող է (կարող են) բացասական ազդեցություն ունենալ երեխաների ակտիվության և ուշադրության վրա։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A12DA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1FDB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F9BD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97333" w14:textId="26018C62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52FEF" w14:textId="76B52A95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04CB6" w14:textId="3D6653E0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18 ենթակետ</w:t>
            </w:r>
          </w:p>
          <w:p w14:paraId="012CDDD0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61CF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4B7D601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61062" w14:textId="7AD56FC8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5D809D" w14:textId="55C6979D" w:rsidR="007E056E" w:rsidRPr="0080603B" w:rsidRDefault="0080603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մականշվածքի մեջ դրա  նշումը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դրա պիտանիության ժամկետից կախված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կատարված է հետեւյալ բառերի կիրառմամբ՝</w:t>
            </w:r>
          </w:p>
          <w:p w14:paraId="521BD5A2" w14:textId="313F3A76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ժամը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ամիսը՝ մինչեւ 72 ժամ պիտանիության ժամկետի դեպքում.</w:t>
            </w:r>
          </w:p>
          <w:p w14:paraId="10DF9673" w14:textId="6DD56C52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նշելով օրը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72 ժամից մինչեւ երեք ամիս պիտանիության ժամկետի դեպքում.</w:t>
            </w:r>
          </w:p>
          <w:p w14:paraId="6C9B7126" w14:textId="013880BB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 կամ օրը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երեք ամիս եւ ավելի պիտանիության ժամկետի դեպքում.</w:t>
            </w:r>
          </w:p>
          <w:p w14:paraId="2250A190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ab/>
              <w:t>«պատրաստման տարին»՝ շաքարի համար։</w:t>
            </w:r>
          </w:p>
          <w:p w14:paraId="7ECF8139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D7132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C975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75235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00661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44A437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7BBF50C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F37E4A" w14:textId="2D8CE5F9" w:rsidR="007E056E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  <w:p w14:paraId="0D6B021C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8A3C6F" w14:textId="04E77BD4" w:rsidR="000E6BA1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  <w:p w14:paraId="7847262C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C425EE0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F6CE721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ED6CB31" w14:textId="59625147" w:rsidR="000E6BA1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  <w:p w14:paraId="1F08A941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0F39D81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156C5926" w14:textId="77777777" w:rsidR="000E6BA1" w:rsidRPr="0080603B" w:rsidRDefault="000E6BA1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7B96E0E" w14:textId="2FEC295E" w:rsidR="000E6BA1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EEC5" w14:textId="7ACC1347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4A5A3" w14:textId="30D85BB5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  <w:p w14:paraId="7137D3AE" w14:textId="77777777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0AB6E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4ECC33D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61F78" w14:textId="692E3514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A3028" w14:textId="61854199" w:rsidR="007E056E" w:rsidRPr="0080603B" w:rsidRDefault="0080603B" w:rsidP="00422570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«Պատրաստման ամսաթիվը» բառերից հետո է սննդամթերքի պատրաստման ամսաթիվը կամ սպառողական փաթեթվածքի վրա այդ ամսաթիվը նշելու տեղը։</w:t>
            </w:r>
          </w:p>
          <w:p w14:paraId="62E1F4FD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0892C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B08B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B3DD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0FCC9" w14:textId="781BE7D6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E7904" w14:textId="563F9583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33FD9" w14:textId="5E2129C2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 ենթակետ</w:t>
            </w:r>
          </w:p>
          <w:p w14:paraId="44159207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FEEE3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5D3E84F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7142B" w14:textId="2CB72FFC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5.1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A5EEF" w14:textId="1B4BA7EC" w:rsidR="007E056E" w:rsidRPr="0080603B" w:rsidRDefault="0080603B" w:rsidP="00422570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sz w:val="20"/>
                <w:szCs w:val="20"/>
                <w:lang w:val="hy-AM"/>
              </w:rPr>
              <w:t>ննդամթերքի մականշվածքի մեջ դրա պիտանիության ժամկետի նշումը կատարված է հետեւյալ բառերի կիրառմամբ՝</w:t>
            </w:r>
          </w:p>
          <w:p w14:paraId="2298F288" w14:textId="186893B2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ab/>
              <w:t>«պիտանի է մինչեւ»՝ նշելով ժամը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ամիսը՝ դրա մինչեւ 72 ժամ պիտանիության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ժամկետի դեպքում.</w:t>
            </w:r>
          </w:p>
          <w:p w14:paraId="609D20F9" w14:textId="32507A41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մինչեւ»՝ նշելով օրը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դրա 72 ժամից մինչեւ երեք ամիս պիտանիության ժամկետի դեպքում.</w:t>
            </w:r>
          </w:p>
          <w:p w14:paraId="23FD5B3D" w14:textId="4744CE25" w:rsidR="007E056E" w:rsidRPr="0080603B" w:rsidRDefault="007E056E" w:rsidP="00814EA8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 ....... ավարտը»՝ նշելով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«պիտանի է մինչեւ»՝ նշելով օրը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դրա՝ առնվազն երեք ամիս պիտանիության ժամկետ ունենալու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1EDAE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800BA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0DB93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D8D53" w14:textId="67D7EC48" w:rsidR="007E056E" w:rsidRPr="0080603B" w:rsidRDefault="006D3655" w:rsidP="00F872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F8729D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3F64B5ED" w14:textId="77777777" w:rsidR="00F8729D" w:rsidRPr="0080603B" w:rsidRDefault="00F8729D" w:rsidP="00F872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1B6FF9E" w14:textId="44794643" w:rsidR="00F8729D" w:rsidRPr="0080603B" w:rsidRDefault="00F8729D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AFFAEF" w14:textId="7EBBFD65" w:rsidR="00F8729D" w:rsidRPr="0080603B" w:rsidRDefault="00F8729D" w:rsidP="00F872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  <w:p w14:paraId="7FECA691" w14:textId="34BEF9D2" w:rsidR="00F8729D" w:rsidRPr="0080603B" w:rsidRDefault="00F8729D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FED0B05" w14:textId="03CC9CA1" w:rsidR="00F8729D" w:rsidRPr="0080603B" w:rsidRDefault="00F8729D" w:rsidP="00F872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4E487D8" w14:textId="2EFE8B90" w:rsidR="00F8729D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C439C" w14:textId="6057B860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74EAB" w14:textId="007FE38F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  <w:p w14:paraId="28FA7EDB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16077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B07A2" w14:paraId="5872318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2218" w14:textId="0AB8A9B9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BCF1B" w14:textId="398422EC" w:rsidR="007E056E" w:rsidRPr="0080603B" w:rsidRDefault="0080603B" w:rsidP="00125C79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ԵԱՏՄ ոչ անդամ երկրներից մատակարարվող սննդամթերքի մականշվածքի մեջ  ներմուծողի անվանումը և գտնվելու վայրը։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5173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8CC6F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79949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072FD" w14:textId="1AA4DFDE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83C48" w14:textId="20492966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F739" w14:textId="32A02853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  <w:p w14:paraId="79FD9768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6575C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7EB69E3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D55F" w14:textId="6953C325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C64B3" w14:textId="56190A4E" w:rsidR="007E056E" w:rsidRPr="0080603B" w:rsidRDefault="0080603B" w:rsidP="00422570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էներգետիկ արժեքը (կալորիականությունը) նշված է ջոուլներով և կալորիաներով կամ նշված մեծությունների 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պատիկով կամ մասով արտահայտված միավորներով։</w:t>
            </w:r>
          </w:p>
          <w:p w14:paraId="0A766632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B46FB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EFB94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621ED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04DAC" w14:textId="55A769E5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B1C0" w14:textId="44E51323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71199" w14:textId="08633BC1" w:rsidR="007E056E" w:rsidRPr="0080603B" w:rsidRDefault="007E056E" w:rsidP="003A074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4 ենթակետ</w:t>
            </w:r>
          </w:p>
          <w:p w14:paraId="128FECBE" w14:textId="77777777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EE45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7DA0792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28F8" w14:textId="4D725156" w:rsidR="007E056E" w:rsidRPr="0080603B" w:rsidRDefault="007E056E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="004848F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D822B" w14:textId="60408555" w:rsidR="007E056E" w:rsidRPr="0080603B" w:rsidRDefault="0080603B" w:rsidP="00422570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մակնշվածքը հասկանալի 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դյուրընթեռնելի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հավաստի և սպառողներին (ձեռք բերողներին) մոլորության մեջ չգցող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գրառումները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նշանները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խորհրդանիշները կոնտրաստային են  այն ֆոնի նկատմամբ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7E056E"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որի վրա զետեղված է մականշվածքը։ Մականշվածքի զետեղման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  <w:p w14:paraId="0E9E6C9E" w14:textId="77777777" w:rsidR="007E056E" w:rsidRPr="0080603B" w:rsidRDefault="007E056E" w:rsidP="00125C79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9978D" w14:textId="3A0DB02E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7F83A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ABA97" w14:textId="77777777" w:rsidR="007E056E" w:rsidRPr="0080603B" w:rsidRDefault="007E056E" w:rsidP="007E056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4ED73" w14:textId="2DEA792A" w:rsidR="007E056E" w:rsidRPr="0080603B" w:rsidRDefault="006D3655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63043" w14:textId="0A6B2841" w:rsidR="007E056E" w:rsidRPr="0080603B" w:rsidRDefault="007E056E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96723A" w14:textId="33AD602F" w:rsidR="007E056E" w:rsidRPr="0080603B" w:rsidRDefault="007E056E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8E686" w14:textId="77777777" w:rsidR="007E056E" w:rsidRPr="0080603B" w:rsidRDefault="007E056E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F700D" w:rsidRPr="0014077C" w14:paraId="67632C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151A5" w14:textId="35A7237D" w:rsidR="0004155B" w:rsidRPr="0080603B" w:rsidRDefault="0004155B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="004D376E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5E7E7" w14:textId="555C421B" w:rsidR="0004155B" w:rsidRPr="0080603B" w:rsidRDefault="0080603B" w:rsidP="00422570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մ</w:t>
            </w:r>
            <w:r w:rsidR="0004155B" w:rsidRPr="0080603B">
              <w:rPr>
                <w:rFonts w:ascii="GHEA Grapalat" w:hAnsi="GHEA Grapalat"/>
                <w:sz w:val="20"/>
                <w:szCs w:val="20"/>
                <w:lang w:val="hy-AM"/>
              </w:rPr>
              <w:t>անրածախ առևտրի կազմակերպությունների կողմից սպառողի բացակայությամբ սննդամթերքի չափածրարման դեպքում սպառողական փաթեթվածքի կամ դրան փակցված պիտակի վրա նշված է սննդամթերքի անվանումը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4155B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պատրաստման ամսաթիվը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4155B"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պիտանիության ժամկետը և պահպանման պայմանները։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E7544" w14:textId="3A2C98D2" w:rsidR="0004155B" w:rsidRPr="0080603B" w:rsidRDefault="0004155B" w:rsidP="0004155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57E5A" w14:textId="77777777" w:rsidR="0004155B" w:rsidRPr="0080603B" w:rsidRDefault="0004155B" w:rsidP="0004155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D3BEF" w14:textId="77777777" w:rsidR="0004155B" w:rsidRPr="0080603B" w:rsidRDefault="0004155B" w:rsidP="0004155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0EF67" w14:textId="336D76BE" w:rsidR="0004155B" w:rsidRPr="0080603B" w:rsidRDefault="0004155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D295F" w14:textId="0CC18270" w:rsidR="0004155B" w:rsidRPr="0080603B" w:rsidRDefault="0004155B" w:rsidP="009E1F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8EB05" w14:textId="52C1315B" w:rsidR="0004155B" w:rsidRPr="0080603B" w:rsidRDefault="0004155B" w:rsidP="003A074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ՄՄ ՏԿ 022/2011 </w:t>
            </w:r>
            <w:r w:rsidR="009E1F81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592E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5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CD990" w14:textId="4444885F" w:rsidR="0004155B" w:rsidRPr="0080603B" w:rsidRDefault="0004155B" w:rsidP="009E1F8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7FD8004B" w14:textId="0448282C" w:rsidR="0087703C" w:rsidRPr="0070041C" w:rsidRDefault="009F7608" w:rsidP="007004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 Math" w:hAnsi="Cambria Math"/>
          <w:color w:val="000000"/>
          <w:sz w:val="20"/>
          <w:szCs w:val="20"/>
          <w:lang w:val="hy-AM"/>
        </w:rPr>
      </w:pPr>
      <w:r w:rsidRPr="0080603B">
        <w:rPr>
          <w:rFonts w:ascii="GHEA Grapalat" w:hAnsi="GHEA Grapalat"/>
          <w:color w:val="000000"/>
          <w:sz w:val="20"/>
          <w:szCs w:val="20"/>
          <w:lang w:val="hy-AM"/>
        </w:rPr>
        <w:br w:type="textWrapping" w:clear="all"/>
      </w:r>
      <w:r w:rsidR="0087703C" w:rsidRPr="0080603B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7703C" w:rsidRPr="0080603B" w14:paraId="4EA0D27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3B5A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1BA25" w14:textId="60A3699C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«Այո»` առկա 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համապատասխանում 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բավարարում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FE19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B10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8074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245FC50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6B723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6B05" w14:textId="362DE513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«Ոչ»՝ ոչ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առկա չէ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համապատասխանում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բավարարում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26638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7684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78FAE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1B881C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7316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CBD8E" w14:textId="0788CE0F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«Չ/Պ»` չի պահանջվում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AAA9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1A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993D0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</w:tr>
    </w:tbl>
    <w:p w14:paraId="4FE69795" w14:textId="613445D9" w:rsidR="0087703C" w:rsidRDefault="0087703C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14:paraId="5F39CB5E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3A0742">
        <w:rPr>
          <w:rFonts w:ascii="GHEA Grapalat" w:hAnsi="GHEA Grapalat" w:cs="GHEA Grapalat"/>
          <w:sz w:val="22"/>
          <w:szCs w:val="22"/>
          <w:lang w:val="hy-AM"/>
        </w:rPr>
        <w:t>Ստուգաթերթը կազմվել է հետևյալ նորմատիվ իրավական ակտերի հիման վրա՝</w:t>
      </w:r>
    </w:p>
    <w:p w14:paraId="473BB582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14:paraId="58AF0654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A0742">
        <w:rPr>
          <w:rFonts w:ascii="GHEA Grapalat" w:hAnsi="GHEA Grapalat" w:cs="GHEA Grapalat"/>
          <w:sz w:val="22"/>
          <w:szCs w:val="22"/>
          <w:lang w:val="hy-AM"/>
        </w:rPr>
        <w:t>1</w:t>
      </w:r>
      <w:r w:rsidRPr="003A07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3A0742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կառավարության </w:t>
      </w:r>
      <w:r w:rsidRPr="003A07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2011թվականի հունվարի 20-ի</w:t>
      </w: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 xml:space="preserve"> N 34-Ն որոշում</w:t>
      </w:r>
    </w:p>
    <w:p w14:paraId="4D92B701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3A074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A07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1083902F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3A07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</w:t>
      </w:r>
      <w:r w:rsidRPr="003A0742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/>
        </w:rPr>
        <w:t>․</w:t>
      </w:r>
      <w:r w:rsidRPr="003A07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>«Առևտրի և ծառայությունների մասին» օրենք</w:t>
      </w:r>
    </w:p>
    <w:p w14:paraId="223F275A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>4</w:t>
      </w:r>
      <w:r w:rsidRPr="003A0742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>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</w:t>
      </w:r>
    </w:p>
    <w:p w14:paraId="6BD57E16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3A074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3A074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A0742">
        <w:rPr>
          <w:rFonts w:ascii="GHEA Grapalat" w:hAnsi="GHEA Grapalat"/>
          <w:sz w:val="22"/>
          <w:szCs w:val="22"/>
          <w:lang w:val="hy-AM"/>
        </w:rPr>
        <w:t>«Սննդամթերքի անվտանգության մասին» օրենք</w:t>
      </w:r>
    </w:p>
    <w:p w14:paraId="7852FC63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 w:eastAsia="en-US"/>
        </w:rPr>
      </w:pPr>
      <w:r w:rsidRPr="003A0742">
        <w:rPr>
          <w:rFonts w:ascii="GHEA Grapalat" w:hAnsi="GHEA Grapalat"/>
          <w:sz w:val="22"/>
          <w:szCs w:val="22"/>
          <w:lang w:val="hy-AM"/>
        </w:rPr>
        <w:t>6</w:t>
      </w:r>
      <w:r w:rsidRPr="003A07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3A07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07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6EB7A4A9" w14:textId="77777777" w:rsidR="000E3CCA" w:rsidRPr="003A0742" w:rsidRDefault="000E3CCA" w:rsidP="003A074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theme="majorHAnsi"/>
          <w:color w:val="000000"/>
          <w:sz w:val="22"/>
          <w:szCs w:val="22"/>
          <w:lang w:val="hy-AM"/>
        </w:rPr>
      </w:pPr>
      <w:r w:rsidRPr="003A074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34D28B" w14:textId="77777777" w:rsidR="000E3CCA" w:rsidRPr="00CC0255" w:rsidRDefault="000E3CCA" w:rsidP="000E3CCA">
      <w:pPr>
        <w:spacing w:after="160" w:line="259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 xml:space="preserve">ՍԱՏՄ </w:t>
      </w:r>
      <w:r w:rsidRPr="00CC0255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ծառայող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    __________________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 xml:space="preserve"> 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Տնտեսավարող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____________________</w:t>
      </w:r>
    </w:p>
    <w:p w14:paraId="17F4E8EA" w14:textId="1BE981CE" w:rsidR="00974800" w:rsidRPr="0050586D" w:rsidRDefault="000E3CCA" w:rsidP="0050586D">
      <w:pPr>
        <w:spacing w:after="160" w:line="259" w:lineRule="auto"/>
        <w:ind w:left="3540"/>
        <w:rPr>
          <w:rFonts w:ascii="GHEA Grapalat" w:eastAsiaTheme="minorHAnsi" w:hAnsi="GHEA Grapalat" w:cs="Sylfaen"/>
          <w:b/>
          <w:sz w:val="22"/>
          <w:szCs w:val="22"/>
          <w:lang w:val="af-ZA" w:eastAsia="en-US"/>
        </w:rPr>
      </w:pP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(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>(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</w:p>
    <w:sectPr w:rsidR="00974800" w:rsidRPr="0050586D" w:rsidSect="00125C79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6FCA4" w16cid:durableId="262F4B95"/>
  <w16cid:commentId w16cid:paraId="2569FAEE" w16cid:durableId="262F4B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D151" w14:textId="77777777" w:rsidR="00AD63AB" w:rsidRDefault="00AD63AB" w:rsidP="00F9241C">
      <w:r>
        <w:separator/>
      </w:r>
    </w:p>
  </w:endnote>
  <w:endnote w:type="continuationSeparator" w:id="0">
    <w:p w14:paraId="5FC81816" w14:textId="77777777" w:rsidR="00AD63AB" w:rsidRDefault="00AD63AB" w:rsidP="00F9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CEA4" w14:textId="77777777" w:rsidR="00AD63AB" w:rsidRDefault="00AD63AB" w:rsidP="00F9241C">
      <w:r>
        <w:separator/>
      </w:r>
    </w:p>
  </w:footnote>
  <w:footnote w:type="continuationSeparator" w:id="0">
    <w:p w14:paraId="6533AADF" w14:textId="77777777" w:rsidR="00AD63AB" w:rsidRDefault="00AD63AB" w:rsidP="00F9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22119"/>
    <w:rsid w:val="00022C9A"/>
    <w:rsid w:val="00031ADF"/>
    <w:rsid w:val="00031D14"/>
    <w:rsid w:val="0004155B"/>
    <w:rsid w:val="00042193"/>
    <w:rsid w:val="00047B39"/>
    <w:rsid w:val="000865F0"/>
    <w:rsid w:val="00087F1D"/>
    <w:rsid w:val="000C6F79"/>
    <w:rsid w:val="000D5F82"/>
    <w:rsid w:val="000E3CCA"/>
    <w:rsid w:val="000E6BA1"/>
    <w:rsid w:val="001058D8"/>
    <w:rsid w:val="00125C79"/>
    <w:rsid w:val="0014077C"/>
    <w:rsid w:val="00170049"/>
    <w:rsid w:val="00174BAF"/>
    <w:rsid w:val="001A4F80"/>
    <w:rsid w:val="001B07A2"/>
    <w:rsid w:val="001D7980"/>
    <w:rsid w:val="001E6DC5"/>
    <w:rsid w:val="00213760"/>
    <w:rsid w:val="00226B42"/>
    <w:rsid w:val="00232F2A"/>
    <w:rsid w:val="00234362"/>
    <w:rsid w:val="002345F4"/>
    <w:rsid w:val="002432EF"/>
    <w:rsid w:val="00245FC4"/>
    <w:rsid w:val="00261C18"/>
    <w:rsid w:val="002675C2"/>
    <w:rsid w:val="002803C9"/>
    <w:rsid w:val="00286BE4"/>
    <w:rsid w:val="002961DD"/>
    <w:rsid w:val="002A1A4D"/>
    <w:rsid w:val="002B4532"/>
    <w:rsid w:val="002B4B6A"/>
    <w:rsid w:val="002C0D90"/>
    <w:rsid w:val="002C305B"/>
    <w:rsid w:val="002C7DC4"/>
    <w:rsid w:val="002E74C5"/>
    <w:rsid w:val="0032654E"/>
    <w:rsid w:val="00326566"/>
    <w:rsid w:val="00344844"/>
    <w:rsid w:val="00360588"/>
    <w:rsid w:val="00394A31"/>
    <w:rsid w:val="003A0742"/>
    <w:rsid w:val="003C42FE"/>
    <w:rsid w:val="003D44EE"/>
    <w:rsid w:val="003E3DB9"/>
    <w:rsid w:val="003F0043"/>
    <w:rsid w:val="003F1569"/>
    <w:rsid w:val="003F1D3D"/>
    <w:rsid w:val="004060C9"/>
    <w:rsid w:val="0041413F"/>
    <w:rsid w:val="00422570"/>
    <w:rsid w:val="004249AB"/>
    <w:rsid w:val="00432A9C"/>
    <w:rsid w:val="00442CA6"/>
    <w:rsid w:val="004663A5"/>
    <w:rsid w:val="00476D6F"/>
    <w:rsid w:val="004848FE"/>
    <w:rsid w:val="00490E0B"/>
    <w:rsid w:val="00497D58"/>
    <w:rsid w:val="004A0EDB"/>
    <w:rsid w:val="004B0F81"/>
    <w:rsid w:val="004C7441"/>
    <w:rsid w:val="004D376E"/>
    <w:rsid w:val="004D41B9"/>
    <w:rsid w:val="004D4395"/>
    <w:rsid w:val="004E4C62"/>
    <w:rsid w:val="004E63B8"/>
    <w:rsid w:val="0050586D"/>
    <w:rsid w:val="00507E6B"/>
    <w:rsid w:val="005272FF"/>
    <w:rsid w:val="00527F06"/>
    <w:rsid w:val="00567DAE"/>
    <w:rsid w:val="00592EC4"/>
    <w:rsid w:val="005A5079"/>
    <w:rsid w:val="005B0BE5"/>
    <w:rsid w:val="005D28C5"/>
    <w:rsid w:val="005E7C02"/>
    <w:rsid w:val="005F5954"/>
    <w:rsid w:val="006027F7"/>
    <w:rsid w:val="00607D58"/>
    <w:rsid w:val="006142B8"/>
    <w:rsid w:val="00615186"/>
    <w:rsid w:val="006332AF"/>
    <w:rsid w:val="00656D36"/>
    <w:rsid w:val="006631C3"/>
    <w:rsid w:val="006703DD"/>
    <w:rsid w:val="00673EB4"/>
    <w:rsid w:val="00680224"/>
    <w:rsid w:val="006811A8"/>
    <w:rsid w:val="00685E93"/>
    <w:rsid w:val="00694ECD"/>
    <w:rsid w:val="00695729"/>
    <w:rsid w:val="006979BA"/>
    <w:rsid w:val="006B2402"/>
    <w:rsid w:val="006C6557"/>
    <w:rsid w:val="006D23CC"/>
    <w:rsid w:val="006D3655"/>
    <w:rsid w:val="006E6B9F"/>
    <w:rsid w:val="006E7794"/>
    <w:rsid w:val="006F0CD3"/>
    <w:rsid w:val="006F1D44"/>
    <w:rsid w:val="006F261E"/>
    <w:rsid w:val="0070041C"/>
    <w:rsid w:val="00704B96"/>
    <w:rsid w:val="0072262E"/>
    <w:rsid w:val="0074111C"/>
    <w:rsid w:val="00772383"/>
    <w:rsid w:val="00772DF2"/>
    <w:rsid w:val="00782DE5"/>
    <w:rsid w:val="00786394"/>
    <w:rsid w:val="007D1A11"/>
    <w:rsid w:val="007E056E"/>
    <w:rsid w:val="007F24C1"/>
    <w:rsid w:val="007F7AC9"/>
    <w:rsid w:val="0080603B"/>
    <w:rsid w:val="00810B8C"/>
    <w:rsid w:val="00814EA8"/>
    <w:rsid w:val="00823E5A"/>
    <w:rsid w:val="00827D64"/>
    <w:rsid w:val="00834C42"/>
    <w:rsid w:val="00863B3A"/>
    <w:rsid w:val="0087703C"/>
    <w:rsid w:val="008B1698"/>
    <w:rsid w:val="008B496C"/>
    <w:rsid w:val="008C7403"/>
    <w:rsid w:val="008E32A1"/>
    <w:rsid w:val="008E3850"/>
    <w:rsid w:val="008E6B00"/>
    <w:rsid w:val="00901198"/>
    <w:rsid w:val="00913951"/>
    <w:rsid w:val="00920DF7"/>
    <w:rsid w:val="009259E7"/>
    <w:rsid w:val="009421DE"/>
    <w:rsid w:val="009474F3"/>
    <w:rsid w:val="0094778C"/>
    <w:rsid w:val="00955CA9"/>
    <w:rsid w:val="009613F8"/>
    <w:rsid w:val="00964CF4"/>
    <w:rsid w:val="00974800"/>
    <w:rsid w:val="009D5DC8"/>
    <w:rsid w:val="009D5DD9"/>
    <w:rsid w:val="009E1087"/>
    <w:rsid w:val="009E1F81"/>
    <w:rsid w:val="009E4FC5"/>
    <w:rsid w:val="009F19A0"/>
    <w:rsid w:val="009F5D25"/>
    <w:rsid w:val="009F5FA0"/>
    <w:rsid w:val="009F7608"/>
    <w:rsid w:val="00A07AB7"/>
    <w:rsid w:val="00A140D9"/>
    <w:rsid w:val="00A22769"/>
    <w:rsid w:val="00A87A2B"/>
    <w:rsid w:val="00A92609"/>
    <w:rsid w:val="00AA3E76"/>
    <w:rsid w:val="00AC0DD2"/>
    <w:rsid w:val="00AC5F3C"/>
    <w:rsid w:val="00AD63AB"/>
    <w:rsid w:val="00AE7E38"/>
    <w:rsid w:val="00AF599D"/>
    <w:rsid w:val="00B0531F"/>
    <w:rsid w:val="00B135DA"/>
    <w:rsid w:val="00B148AF"/>
    <w:rsid w:val="00B20F97"/>
    <w:rsid w:val="00B253A5"/>
    <w:rsid w:val="00B2642F"/>
    <w:rsid w:val="00B62C35"/>
    <w:rsid w:val="00B80740"/>
    <w:rsid w:val="00B81B73"/>
    <w:rsid w:val="00B915F1"/>
    <w:rsid w:val="00B93772"/>
    <w:rsid w:val="00BA1927"/>
    <w:rsid w:val="00BB1DBF"/>
    <w:rsid w:val="00BC223A"/>
    <w:rsid w:val="00BC287A"/>
    <w:rsid w:val="00BC317B"/>
    <w:rsid w:val="00BD7E5A"/>
    <w:rsid w:val="00BE0264"/>
    <w:rsid w:val="00BE3A7C"/>
    <w:rsid w:val="00BE5DEF"/>
    <w:rsid w:val="00C03F48"/>
    <w:rsid w:val="00C24706"/>
    <w:rsid w:val="00C3063A"/>
    <w:rsid w:val="00C32133"/>
    <w:rsid w:val="00CB7975"/>
    <w:rsid w:val="00CC73DD"/>
    <w:rsid w:val="00CD5B73"/>
    <w:rsid w:val="00CD79D9"/>
    <w:rsid w:val="00CE1D4D"/>
    <w:rsid w:val="00CE347F"/>
    <w:rsid w:val="00CE5DFB"/>
    <w:rsid w:val="00CE65AF"/>
    <w:rsid w:val="00D11F42"/>
    <w:rsid w:val="00D134DB"/>
    <w:rsid w:val="00D52D71"/>
    <w:rsid w:val="00D76197"/>
    <w:rsid w:val="00D84D1D"/>
    <w:rsid w:val="00D95B4B"/>
    <w:rsid w:val="00D96275"/>
    <w:rsid w:val="00D97D51"/>
    <w:rsid w:val="00D97F76"/>
    <w:rsid w:val="00DA3E4A"/>
    <w:rsid w:val="00DD1782"/>
    <w:rsid w:val="00DF3254"/>
    <w:rsid w:val="00E117F5"/>
    <w:rsid w:val="00E2527B"/>
    <w:rsid w:val="00E27B4E"/>
    <w:rsid w:val="00E303A9"/>
    <w:rsid w:val="00E324CB"/>
    <w:rsid w:val="00E4230C"/>
    <w:rsid w:val="00E4621C"/>
    <w:rsid w:val="00E51740"/>
    <w:rsid w:val="00E74707"/>
    <w:rsid w:val="00E83E4D"/>
    <w:rsid w:val="00E84F0E"/>
    <w:rsid w:val="00E852AB"/>
    <w:rsid w:val="00EB0790"/>
    <w:rsid w:val="00ED0579"/>
    <w:rsid w:val="00EE08DB"/>
    <w:rsid w:val="00EE5182"/>
    <w:rsid w:val="00EE6B25"/>
    <w:rsid w:val="00EF148C"/>
    <w:rsid w:val="00EF7664"/>
    <w:rsid w:val="00F10DC6"/>
    <w:rsid w:val="00F15604"/>
    <w:rsid w:val="00F15660"/>
    <w:rsid w:val="00F22F63"/>
    <w:rsid w:val="00F27A6A"/>
    <w:rsid w:val="00F31C08"/>
    <w:rsid w:val="00F44B38"/>
    <w:rsid w:val="00F45DCD"/>
    <w:rsid w:val="00F512A2"/>
    <w:rsid w:val="00F53409"/>
    <w:rsid w:val="00F57019"/>
    <w:rsid w:val="00F625A7"/>
    <w:rsid w:val="00F76EB9"/>
    <w:rsid w:val="00F81C02"/>
    <w:rsid w:val="00F8729D"/>
    <w:rsid w:val="00F91C38"/>
    <w:rsid w:val="00F9241C"/>
    <w:rsid w:val="00F96743"/>
    <w:rsid w:val="00FA10A1"/>
    <w:rsid w:val="00FA6940"/>
    <w:rsid w:val="00FB0F6C"/>
    <w:rsid w:val="00FC6B67"/>
    <w:rsid w:val="00FD1CAF"/>
    <w:rsid w:val="00FE038C"/>
    <w:rsid w:val="00FE2530"/>
    <w:rsid w:val="00FE374F"/>
    <w:rsid w:val="00FF694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99F"/>
  <w15:docId w15:val="{A1FFCB85-C229-4F6A-BCEB-FDEE0C9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A8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924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24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1E53-4C93-429C-9B52-B24F5050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keywords>https:/mul2-fsss.gov.am/tasks/308861/oneclick/393b088149e09b28e7b9de90e44562c9dac5f1b872c3ee3face7138c8e756688.docx?token=ae1ba78fad468c5da52c9fa4fc63aa4e</cp:keywords>
  <cp:lastModifiedBy>Lilit Azatyan</cp:lastModifiedBy>
  <cp:revision>57</cp:revision>
  <cp:lastPrinted>2021-08-09T13:12:00Z</cp:lastPrinted>
  <dcterms:created xsi:type="dcterms:W3CDTF">2022-05-16T06:55:00Z</dcterms:created>
  <dcterms:modified xsi:type="dcterms:W3CDTF">2022-07-20T08:49:00Z</dcterms:modified>
</cp:coreProperties>
</file>