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21" w:rsidRPr="009B61E4" w:rsidRDefault="00A36821" w:rsidP="00BE7993">
      <w:pPr>
        <w:spacing w:line="360" w:lineRule="auto"/>
        <w:ind w:right="-14"/>
        <w:rPr>
          <w:rFonts w:ascii="GHEA Grapalat" w:hAnsi="GHEA Grapalat" w:cs="Sylfaen"/>
          <w:b/>
          <w:lang w:val="hy-AM"/>
        </w:rPr>
      </w:pPr>
    </w:p>
    <w:p w:rsidR="00A36821" w:rsidRPr="00E23CC3" w:rsidRDefault="00A36821" w:rsidP="00E23CC3">
      <w:pPr>
        <w:spacing w:line="360" w:lineRule="auto"/>
        <w:ind w:right="-14" w:firstLine="706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23CC3">
        <w:rPr>
          <w:rFonts w:ascii="GHEA Grapalat" w:hAnsi="GHEA Grapalat" w:cs="Sylfaen"/>
          <w:b/>
          <w:sz w:val="20"/>
          <w:szCs w:val="20"/>
          <w:lang w:val="hy-AM"/>
        </w:rPr>
        <w:t>ՆԱԽԱԳԻ</w:t>
      </w:r>
      <w:r w:rsidRPr="00E23CC3">
        <w:rPr>
          <w:rFonts w:ascii="GHEA Grapalat" w:hAnsi="GHEA Grapalat"/>
          <w:b/>
          <w:sz w:val="20"/>
          <w:szCs w:val="20"/>
          <w:lang w:val="hy-AM"/>
        </w:rPr>
        <w:t>Ծ</w:t>
      </w:r>
    </w:p>
    <w:p w:rsidR="00A36821" w:rsidRPr="00E23CC3" w:rsidRDefault="00A36821" w:rsidP="00E23CC3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9B61E4">
        <w:rPr>
          <w:rFonts w:ascii="GHEA Grapalat" w:hAnsi="GHEA Grapalat"/>
          <w:b/>
          <w:bCs/>
          <w:lang w:val="hy-AM"/>
        </w:rPr>
        <w:t>ՀԱՅԱՍՏԱՆԻ</w:t>
      </w:r>
      <w:r w:rsidRPr="009B61E4">
        <w:rPr>
          <w:rFonts w:ascii="GHEA Grapalat" w:hAnsi="GHEA Grapalat"/>
          <w:b/>
          <w:bCs/>
          <w:lang w:val="fr-FR"/>
        </w:rPr>
        <w:t xml:space="preserve">  </w:t>
      </w:r>
      <w:r w:rsidRPr="009B61E4">
        <w:rPr>
          <w:rFonts w:ascii="GHEA Grapalat" w:hAnsi="GHEA Grapalat"/>
          <w:b/>
          <w:bCs/>
          <w:lang w:val="hy-AM"/>
        </w:rPr>
        <w:t>ՀԱՆՐԱՊԵՏՈՒԹՅԱՆ</w:t>
      </w:r>
      <w:r w:rsidRPr="009B61E4">
        <w:rPr>
          <w:rFonts w:ascii="GHEA Grapalat" w:hAnsi="GHEA Grapalat"/>
          <w:b/>
          <w:bCs/>
          <w:lang w:val="fr-FR"/>
        </w:rPr>
        <w:t xml:space="preserve">  </w:t>
      </w:r>
      <w:r w:rsidRPr="009B61E4">
        <w:rPr>
          <w:rFonts w:ascii="GHEA Grapalat" w:hAnsi="GHEA Grapalat"/>
          <w:b/>
          <w:bCs/>
          <w:lang w:val="hy-AM"/>
        </w:rPr>
        <w:t>ԿԱՌԱՎԱՐՈՒԹՅՈՒՆ</w:t>
      </w:r>
      <w:r w:rsidRPr="009B61E4">
        <w:rPr>
          <w:rFonts w:ascii="Courier New" w:hAnsi="Courier New" w:cs="Courier New"/>
          <w:b/>
          <w:lang w:val="fr-FR"/>
        </w:rPr>
        <w:t> </w:t>
      </w:r>
    </w:p>
    <w:p w:rsidR="00A36821" w:rsidRPr="00402A24" w:rsidRDefault="00A36821" w:rsidP="00402A24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9B61E4">
        <w:rPr>
          <w:rFonts w:ascii="GHEA Grapalat" w:hAnsi="GHEA Grapalat"/>
          <w:b/>
          <w:bCs/>
          <w:lang w:val="hy-AM"/>
        </w:rPr>
        <w:t>Ո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Ր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Ո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Շ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ՈՒ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Մ</w:t>
      </w:r>
    </w:p>
    <w:p w:rsidR="00A36821" w:rsidRPr="009B61E4" w:rsidRDefault="00A36821" w:rsidP="007E158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9B61E4">
        <w:rPr>
          <w:rFonts w:ascii="GHEA Grapalat" w:hAnsi="GHEA Grapalat" w:cs="IRTEK Courier"/>
          <w:b/>
          <w:lang w:val="af-ZA"/>
        </w:rPr>
        <w:t>«......» «.....</w:t>
      </w:r>
      <w:r w:rsidRPr="009B61E4">
        <w:rPr>
          <w:rFonts w:ascii="GHEA Grapalat" w:hAnsi="GHEA Grapalat" w:cs="IRTEK Courier"/>
          <w:b/>
          <w:lang w:val="hy-AM"/>
        </w:rPr>
        <w:t>...</w:t>
      </w:r>
      <w:r w:rsidR="00402A24">
        <w:rPr>
          <w:rFonts w:ascii="GHEA Grapalat" w:hAnsi="GHEA Grapalat" w:cs="IRTEK Courier"/>
          <w:b/>
          <w:lang w:val="af-ZA"/>
        </w:rPr>
        <w:t>................» 20</w:t>
      </w:r>
      <w:r w:rsidR="00D874C6">
        <w:rPr>
          <w:rFonts w:ascii="GHEA Grapalat" w:hAnsi="GHEA Grapalat" w:cs="IRTEK Courier"/>
          <w:b/>
          <w:lang w:val="hy-AM"/>
        </w:rPr>
        <w:t>22</w:t>
      </w:r>
      <w:r w:rsidRPr="009B61E4">
        <w:rPr>
          <w:rFonts w:ascii="GHEA Grapalat" w:hAnsi="GHEA Grapalat" w:cs="IRTEK Courier"/>
          <w:b/>
          <w:lang w:val="af-ZA"/>
        </w:rPr>
        <w:t xml:space="preserve"> </w:t>
      </w:r>
      <w:r w:rsidRPr="009B61E4">
        <w:rPr>
          <w:rFonts w:ascii="GHEA Grapalat" w:hAnsi="GHEA Grapalat"/>
          <w:b/>
          <w:lang w:val="af-ZA"/>
        </w:rPr>
        <w:t>թվականի</w:t>
      </w:r>
      <w:r w:rsidRPr="009B61E4">
        <w:rPr>
          <w:rFonts w:ascii="GHEA Grapalat" w:hAnsi="GHEA Grapalat" w:cs="Arial Armenian"/>
          <w:b/>
          <w:lang w:val="af-ZA"/>
        </w:rPr>
        <w:t xml:space="preserve"> N</w:t>
      </w:r>
      <w:r w:rsidRPr="009B61E4">
        <w:rPr>
          <w:rFonts w:ascii="GHEA Grapalat" w:hAnsi="GHEA Grapalat" w:cs="IRTEK Courier"/>
          <w:b/>
          <w:lang w:val="hy-AM"/>
        </w:rPr>
        <w:t xml:space="preserve"> ...... </w:t>
      </w:r>
      <w:r w:rsidR="00687785" w:rsidRPr="00402A24">
        <w:rPr>
          <w:rFonts w:ascii="GHEA Grapalat" w:hAnsi="GHEA Grapalat" w:cs="IRTEK Courier"/>
          <w:b/>
          <w:lang w:val="fr-FR"/>
        </w:rPr>
        <w:t>-</w:t>
      </w:r>
      <w:r w:rsidRPr="009B61E4">
        <w:rPr>
          <w:rFonts w:ascii="GHEA Grapalat" w:hAnsi="GHEA Grapalat"/>
          <w:b/>
          <w:lang w:val="af-ZA"/>
        </w:rPr>
        <w:t>Ն</w:t>
      </w:r>
    </w:p>
    <w:p w:rsidR="007E1583" w:rsidRPr="009B61E4" w:rsidRDefault="007E1583" w:rsidP="007E158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36821" w:rsidRPr="009B61E4" w:rsidRDefault="00A36821" w:rsidP="007E1583">
      <w:pPr>
        <w:tabs>
          <w:tab w:val="left" w:pos="1260"/>
        </w:tabs>
        <w:spacing w:line="276" w:lineRule="auto"/>
        <w:ind w:right="-7"/>
        <w:jc w:val="center"/>
        <w:rPr>
          <w:rFonts w:ascii="GHEA Grapalat" w:hAnsi="GHEA Grapalat"/>
          <w:b/>
          <w:bCs/>
          <w:lang w:val="af-ZA"/>
        </w:rPr>
      </w:pPr>
      <w:r w:rsidRPr="009B61E4">
        <w:rPr>
          <w:rFonts w:ascii="GHEA Grapalat" w:hAnsi="GHEA Grapalat"/>
          <w:b/>
          <w:bCs/>
          <w:lang w:val="hy-AM"/>
        </w:rPr>
        <w:t>ՀԱՅԱՍՏԱՆԻ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ՀԱՆՐԱՊԵՏՈՒԹՅԱՆ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ԿԱՌԱՎԱՐՈՒԹՅԱՆ</w:t>
      </w:r>
      <w:r w:rsidR="00402A24">
        <w:rPr>
          <w:rFonts w:ascii="GHEA Grapalat" w:hAnsi="GHEA Grapalat"/>
          <w:b/>
          <w:bCs/>
          <w:lang w:val="af-ZA"/>
        </w:rPr>
        <w:t xml:space="preserve"> </w:t>
      </w:r>
      <w:r w:rsidR="00402A24">
        <w:rPr>
          <w:rFonts w:ascii="GHEA Grapalat" w:hAnsi="GHEA Grapalat"/>
          <w:b/>
          <w:bCs/>
          <w:lang w:val="hy-AM"/>
        </w:rPr>
        <w:t>1998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ԹՎԱԿԱՆԻ</w:t>
      </w:r>
      <w:r w:rsidR="007E1583" w:rsidRPr="009B61E4">
        <w:rPr>
          <w:rFonts w:ascii="GHEA Grapalat" w:hAnsi="GHEA Grapalat"/>
          <w:b/>
          <w:bCs/>
          <w:lang w:val="hy-AM"/>
        </w:rPr>
        <w:t xml:space="preserve"> </w:t>
      </w:r>
      <w:r w:rsidR="00402A24">
        <w:rPr>
          <w:rFonts w:ascii="GHEA Grapalat" w:hAnsi="GHEA Grapalat"/>
          <w:b/>
          <w:bCs/>
          <w:lang w:val="hy-AM"/>
        </w:rPr>
        <w:t>ՄԱՐՏԻ</w:t>
      </w:r>
      <w:r w:rsidR="008A7B12">
        <w:rPr>
          <w:rFonts w:ascii="GHEA Grapalat" w:hAnsi="GHEA Grapalat"/>
          <w:b/>
          <w:bCs/>
          <w:lang w:val="hy-AM"/>
        </w:rPr>
        <w:t xml:space="preserve"> </w:t>
      </w:r>
      <w:r w:rsidR="008A7B12">
        <w:rPr>
          <w:rFonts w:ascii="GHEA Grapalat" w:hAnsi="GHEA Grapalat"/>
          <w:b/>
          <w:bCs/>
          <w:lang w:val="af-ZA"/>
        </w:rPr>
        <w:t xml:space="preserve"> </w:t>
      </w:r>
      <w:r w:rsidR="00402A24">
        <w:rPr>
          <w:rFonts w:ascii="GHEA Grapalat" w:hAnsi="GHEA Grapalat"/>
          <w:b/>
          <w:bCs/>
          <w:lang w:val="hy-AM"/>
        </w:rPr>
        <w:t>27</w:t>
      </w:r>
      <w:r w:rsidRPr="009B61E4">
        <w:rPr>
          <w:rFonts w:ascii="GHEA Grapalat" w:hAnsi="GHEA Grapalat"/>
          <w:b/>
          <w:bCs/>
          <w:lang w:val="af-ZA"/>
        </w:rPr>
        <w:t>-</w:t>
      </w:r>
      <w:r w:rsidRPr="009B61E4">
        <w:rPr>
          <w:rFonts w:ascii="GHEA Grapalat" w:hAnsi="GHEA Grapalat"/>
          <w:b/>
          <w:bCs/>
          <w:lang w:val="hy-AM"/>
        </w:rPr>
        <w:t>Ի</w:t>
      </w:r>
      <w:r w:rsidR="008A7B12">
        <w:rPr>
          <w:rFonts w:ascii="GHEA Grapalat" w:hAnsi="GHEA Grapalat"/>
          <w:b/>
          <w:bCs/>
          <w:lang w:val="af-ZA"/>
        </w:rPr>
        <w:t xml:space="preserve"> N </w:t>
      </w:r>
      <w:r w:rsidR="00402A24">
        <w:rPr>
          <w:rFonts w:ascii="GHEA Grapalat" w:hAnsi="GHEA Grapalat"/>
          <w:b/>
          <w:bCs/>
          <w:lang w:val="hy-AM"/>
        </w:rPr>
        <w:t>209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ՈՐՈՇՄԱՆ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ՄԵՋ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="00F726E0">
        <w:rPr>
          <w:rFonts w:ascii="GHEA Grapalat" w:hAnsi="GHEA Grapalat"/>
          <w:b/>
          <w:bCs/>
          <w:lang w:val="hy-AM"/>
        </w:rPr>
        <w:t>ՓՈՓՈԽՈՒԹՅՈՒՆՆԵՐ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ԿԱՏԱՐԵԼՈՒ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ՄԱՍԻՆ</w:t>
      </w:r>
    </w:p>
    <w:p w:rsidR="008A7B12" w:rsidRDefault="008A7B12" w:rsidP="007E1583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hy-AM"/>
        </w:rPr>
      </w:pPr>
    </w:p>
    <w:p w:rsidR="00A36821" w:rsidRPr="0016686A" w:rsidRDefault="008A7B12" w:rsidP="007E1583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hy-AM"/>
        </w:rPr>
      </w:pPr>
      <w:r>
        <w:rPr>
          <w:rFonts w:ascii="GHEA Grapalat" w:eastAsia="Calibri" w:hAnsi="GHEA Grapalat"/>
          <w:bCs/>
          <w:lang w:val="hy-AM"/>
        </w:rPr>
        <w:t>Հիմք ընդունելով</w:t>
      </w:r>
      <w:r w:rsidR="00A36821" w:rsidRPr="009B61E4">
        <w:rPr>
          <w:rFonts w:ascii="GHEA Grapalat" w:eastAsia="Calibri" w:hAnsi="GHEA Grapalat"/>
          <w:bCs/>
          <w:lang w:val="af-ZA"/>
        </w:rPr>
        <w:t xml:space="preserve"> </w:t>
      </w:r>
      <w:r w:rsidR="00A36821" w:rsidRPr="00ED113D">
        <w:rPr>
          <w:rFonts w:ascii="GHEA Grapalat" w:eastAsia="Calibri" w:hAnsi="GHEA Grapalat"/>
          <w:bCs/>
          <w:lang w:val="hy-AM"/>
        </w:rPr>
        <w:t>«</w:t>
      </w:r>
      <w:r w:rsidR="00A36821" w:rsidRPr="00A237C4">
        <w:rPr>
          <w:rFonts w:ascii="GHEA Grapalat" w:eastAsia="Calibri" w:hAnsi="GHEA Grapalat"/>
          <w:bCs/>
          <w:lang w:val="hy-AM"/>
        </w:rPr>
        <w:t>Նորմատիվ իրավական ակտերի մասին» օրենքի 33-րդ</w:t>
      </w:r>
      <w:r w:rsidR="00B024E1">
        <w:rPr>
          <w:rFonts w:ascii="GHEA Grapalat" w:eastAsia="Calibri" w:hAnsi="GHEA Grapalat"/>
          <w:bCs/>
          <w:lang w:val="hy-AM"/>
        </w:rPr>
        <w:t xml:space="preserve"> </w:t>
      </w:r>
      <w:r w:rsidR="00F64B4F">
        <w:rPr>
          <w:rFonts w:ascii="GHEA Grapalat" w:eastAsia="Calibri" w:hAnsi="GHEA Grapalat"/>
          <w:bCs/>
          <w:lang w:val="hy-AM"/>
        </w:rPr>
        <w:t xml:space="preserve">հոդվածի </w:t>
      </w:r>
      <w:r w:rsidR="00B024E1">
        <w:rPr>
          <w:rFonts w:ascii="GHEA Grapalat" w:eastAsia="Calibri" w:hAnsi="GHEA Grapalat"/>
          <w:bCs/>
          <w:lang w:val="hy-AM"/>
        </w:rPr>
        <w:t>1-ին մասի 1-ին կետի</w:t>
      </w:r>
      <w:r w:rsidR="00A36821" w:rsidRPr="00A237C4">
        <w:rPr>
          <w:rFonts w:ascii="GHEA Grapalat" w:eastAsia="Calibri" w:hAnsi="GHEA Grapalat"/>
          <w:bCs/>
          <w:lang w:val="hy-AM"/>
        </w:rPr>
        <w:t xml:space="preserve"> </w:t>
      </w:r>
      <w:r w:rsidR="00680B0F">
        <w:rPr>
          <w:rFonts w:ascii="GHEA Grapalat" w:eastAsia="Calibri" w:hAnsi="GHEA Grapalat"/>
          <w:bCs/>
          <w:lang w:val="hy-AM"/>
        </w:rPr>
        <w:t xml:space="preserve">և 34-րդ հոդվածի </w:t>
      </w:r>
      <w:r w:rsidR="00B024E1">
        <w:rPr>
          <w:rFonts w:ascii="GHEA Grapalat" w:eastAsia="Calibri" w:hAnsi="GHEA Grapalat"/>
          <w:bCs/>
          <w:lang w:val="hy-AM"/>
        </w:rPr>
        <w:t>պահանջ</w:t>
      </w:r>
      <w:r w:rsidR="00680B0F">
        <w:rPr>
          <w:rFonts w:ascii="GHEA Grapalat" w:eastAsia="Calibri" w:hAnsi="GHEA Grapalat"/>
          <w:bCs/>
          <w:lang w:val="hy-AM"/>
        </w:rPr>
        <w:t>ներ</w:t>
      </w:r>
      <w:r>
        <w:rPr>
          <w:rFonts w:ascii="GHEA Grapalat" w:eastAsia="Calibri" w:hAnsi="GHEA Grapalat"/>
          <w:bCs/>
          <w:lang w:val="hy-AM"/>
        </w:rPr>
        <w:t>ը</w:t>
      </w:r>
      <w:r w:rsidR="00A36821" w:rsidRPr="00A237C4">
        <w:rPr>
          <w:rFonts w:ascii="GHEA Grapalat" w:eastAsia="Calibri" w:hAnsi="GHEA Grapalat"/>
          <w:bCs/>
          <w:lang w:val="hy-AM"/>
        </w:rPr>
        <w:t>` Հայաստանի Հանրապետության կառավարությունը ո</w:t>
      </w:r>
      <w:r w:rsidR="00A36821" w:rsidRPr="009B61E4">
        <w:rPr>
          <w:rFonts w:ascii="GHEA Grapalat" w:eastAsia="Calibri" w:hAnsi="GHEA Grapalat"/>
          <w:bCs/>
          <w:lang w:val="af-ZA"/>
        </w:rPr>
        <w:t xml:space="preserve"> ր ո շ ու մ  է.</w:t>
      </w:r>
      <w:r w:rsidR="0016686A" w:rsidRPr="0016686A">
        <w:rPr>
          <w:rFonts w:ascii="Sylfaen" w:hAnsi="Sylfaen" w:cs="Sylfaen"/>
          <w:color w:val="191919"/>
          <w:sz w:val="21"/>
          <w:szCs w:val="21"/>
          <w:shd w:val="clear" w:color="auto" w:fill="FFFFFF"/>
          <w:lang w:val="hy-AM"/>
        </w:rPr>
        <w:t xml:space="preserve"> </w:t>
      </w:r>
    </w:p>
    <w:p w:rsidR="00033566" w:rsidRPr="00033566" w:rsidRDefault="002038A7" w:rsidP="007E79D6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hy-AM"/>
        </w:rPr>
      </w:pPr>
      <w:r w:rsidRPr="002038A7">
        <w:rPr>
          <w:rFonts w:ascii="GHEA Grapalat" w:eastAsia="Calibri" w:hAnsi="GHEA Grapalat"/>
          <w:bCs/>
          <w:lang w:val="af-ZA"/>
        </w:rPr>
        <w:t>1. Հայաստանի Հանրապետության կառավարության 1998 թվականի մարտի 27-ի</w:t>
      </w:r>
      <w:r w:rsidRPr="002038A7">
        <w:rPr>
          <w:rFonts w:ascii="GHEA Grapalat" w:eastAsia="Calibri" w:hAnsi="GHEA Grapalat"/>
          <w:bCs/>
          <w:lang w:val="hy-AM"/>
        </w:rPr>
        <w:t xml:space="preserve"> «</w:t>
      </w:r>
      <w:r w:rsidRPr="00680B0F">
        <w:rPr>
          <w:rFonts w:ascii="GHEA Grapalat" w:eastAsia="Calibri" w:hAnsi="GHEA Grapalat"/>
          <w:bCs/>
          <w:lang w:val="af-ZA"/>
        </w:rPr>
        <w:t xml:space="preserve">Մասնավորեցվող պետական գույքի </w:t>
      </w:r>
      <w:r w:rsidRPr="008B0A16">
        <w:rPr>
          <w:rFonts w:ascii="GHEA Grapalat" w:eastAsia="Calibri" w:hAnsi="GHEA Grapalat"/>
          <w:bCs/>
          <w:lang w:val="af-ZA"/>
        </w:rPr>
        <w:t xml:space="preserve">հաշվեկշռային և շուկայական մեթոդով գնահատման կարգի մասին» N 209 </w:t>
      </w:r>
      <w:r w:rsidR="00680B0F" w:rsidRPr="00680B0F">
        <w:rPr>
          <w:rFonts w:ascii="GHEA Grapalat" w:eastAsia="Calibri" w:hAnsi="GHEA Grapalat"/>
          <w:bCs/>
          <w:lang w:val="af-ZA"/>
        </w:rPr>
        <w:t>որոշման առաջին կետով հաստատված կարգ</w:t>
      </w:r>
      <w:r w:rsidR="00033566">
        <w:rPr>
          <w:rFonts w:ascii="GHEA Grapalat" w:eastAsia="Calibri" w:hAnsi="GHEA Grapalat"/>
          <w:bCs/>
          <w:lang w:val="hy-AM"/>
        </w:rPr>
        <w:t>ում կատարել հետևյալ փոփոխությունները.</w:t>
      </w:r>
    </w:p>
    <w:p w:rsidR="007E79D6" w:rsidRDefault="00033566" w:rsidP="007E79D6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eastAsia="Calibri" w:hAnsi="GHEA Grapalat"/>
          <w:bCs/>
          <w:lang w:val="hy-AM"/>
        </w:rPr>
        <w:t>1</w:t>
      </w:r>
      <w:r w:rsidRPr="00033566">
        <w:rPr>
          <w:rFonts w:ascii="GHEA Grapalat" w:eastAsia="Calibri" w:hAnsi="GHEA Grapalat"/>
          <w:bCs/>
          <w:lang w:val="hy-AM"/>
        </w:rPr>
        <w:t>)</w:t>
      </w:r>
      <w:r w:rsidR="00DE74D9" w:rsidRPr="008B0A16">
        <w:rPr>
          <w:rFonts w:ascii="GHEA Grapalat" w:eastAsia="Calibri" w:hAnsi="GHEA Grapalat"/>
          <w:bCs/>
          <w:lang w:val="af-ZA"/>
        </w:rPr>
        <w:t xml:space="preserve"> </w:t>
      </w:r>
      <w:r w:rsidR="00B024E1" w:rsidRPr="008B0A16">
        <w:rPr>
          <w:rFonts w:ascii="GHEA Grapalat" w:eastAsia="Calibri" w:hAnsi="GHEA Grapalat"/>
          <w:bCs/>
          <w:lang w:val="af-ZA"/>
        </w:rPr>
        <w:t>4</w:t>
      </w:r>
      <w:r w:rsidR="00DE74D9" w:rsidRPr="008B0A16">
        <w:rPr>
          <w:rFonts w:ascii="GHEA Grapalat" w:eastAsia="Calibri" w:hAnsi="GHEA Grapalat"/>
          <w:bCs/>
          <w:lang w:val="af-ZA"/>
        </w:rPr>
        <w:t xml:space="preserve">-րդ </w:t>
      </w:r>
      <w:r w:rsidR="00F61DCD" w:rsidRPr="00680B0F">
        <w:rPr>
          <w:rFonts w:ascii="GHEA Grapalat" w:eastAsia="Calibri" w:hAnsi="GHEA Grapalat"/>
          <w:bCs/>
          <w:lang w:val="af-ZA"/>
        </w:rPr>
        <w:t xml:space="preserve">կետում </w:t>
      </w:r>
      <w:r w:rsidR="00B024E1" w:rsidRPr="008B0A16">
        <w:rPr>
          <w:rFonts w:ascii="GHEA Grapalat" w:eastAsia="Calibri" w:hAnsi="GHEA Grapalat"/>
          <w:bCs/>
          <w:lang w:val="af-ZA"/>
        </w:rPr>
        <w:t xml:space="preserve">«մեկ» </w:t>
      </w:r>
      <w:r w:rsidR="007E79D6" w:rsidRPr="008B0A16">
        <w:rPr>
          <w:rFonts w:ascii="GHEA Grapalat" w:eastAsia="Calibri" w:hAnsi="GHEA Grapalat"/>
          <w:bCs/>
          <w:lang w:val="af-ZA"/>
        </w:rPr>
        <w:t>բառը փոխարինել «</w:t>
      </w:r>
      <w:r w:rsidR="00B024E1" w:rsidRPr="008B0A16">
        <w:rPr>
          <w:rFonts w:ascii="GHEA Grapalat" w:eastAsia="Calibri" w:hAnsi="GHEA Grapalat"/>
          <w:bCs/>
          <w:lang w:val="af-ZA"/>
        </w:rPr>
        <w:t>երկու» բառ</w:t>
      </w:r>
      <w:r>
        <w:rPr>
          <w:rFonts w:ascii="GHEA Grapalat" w:eastAsia="Calibri" w:hAnsi="GHEA Grapalat"/>
          <w:bCs/>
          <w:lang w:val="af-ZA"/>
        </w:rPr>
        <w:t>ով,</w:t>
      </w:r>
    </w:p>
    <w:p w:rsidR="00033566" w:rsidRPr="008B0A16" w:rsidRDefault="00033566" w:rsidP="00033566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eastAsia="Calibri" w:hAnsi="GHEA Grapalat"/>
          <w:bCs/>
          <w:lang w:val="af-ZA"/>
        </w:rPr>
        <w:t>2)</w:t>
      </w:r>
      <w:r w:rsidRPr="00680B0F">
        <w:rPr>
          <w:rFonts w:ascii="GHEA Grapalat" w:eastAsia="Calibri" w:hAnsi="GHEA Grapalat"/>
          <w:bCs/>
          <w:lang w:val="af-ZA"/>
        </w:rPr>
        <w:t xml:space="preserve"> 14-րդ կետի 3-րդ պարբերությունում</w:t>
      </w:r>
      <w:r w:rsidRPr="008B0A16">
        <w:rPr>
          <w:rFonts w:ascii="GHEA Grapalat" w:eastAsia="Calibri" w:hAnsi="GHEA Grapalat"/>
          <w:bCs/>
          <w:lang w:val="af-ZA"/>
        </w:rPr>
        <w:t xml:space="preserve"> «մեկ» բառը փոխարինել «երկու» բառով։</w:t>
      </w:r>
    </w:p>
    <w:p w:rsidR="00AE4228" w:rsidRPr="008B0A16" w:rsidRDefault="007E79D6" w:rsidP="00AE4228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eastAsia="Calibri" w:hAnsi="GHEA Grapalat"/>
          <w:bCs/>
          <w:lang w:val="hy-AM"/>
        </w:rPr>
      </w:pPr>
      <w:r>
        <w:rPr>
          <w:rFonts w:ascii="GHEA Grapalat" w:eastAsia="Calibri" w:hAnsi="GHEA Grapalat"/>
          <w:bCs/>
          <w:lang w:val="hy-AM"/>
        </w:rPr>
        <w:t>2</w:t>
      </w:r>
      <w:r w:rsidR="00AE4228">
        <w:rPr>
          <w:rFonts w:ascii="GHEA Grapalat" w:eastAsia="Calibri" w:hAnsi="GHEA Grapalat"/>
          <w:bCs/>
          <w:lang w:val="hy-AM"/>
        </w:rPr>
        <w:t xml:space="preserve">. </w:t>
      </w:r>
      <w:r w:rsidR="00AE4228" w:rsidRPr="00AE4228">
        <w:rPr>
          <w:rFonts w:ascii="GHEA Grapalat" w:eastAsia="Calibri" w:hAnsi="GHEA Grapalat"/>
          <w:bCs/>
          <w:lang w:val="hy-AM"/>
        </w:rPr>
        <w:t>Սույն որոշումն ուժի մեջ է մտնում պաշտոնական հրապարակման օրվան հաջորդող տասներորդ օրը</w:t>
      </w:r>
      <w:r w:rsidR="008B0A16">
        <w:rPr>
          <w:rFonts w:ascii="GHEA Grapalat" w:eastAsia="Calibri" w:hAnsi="GHEA Grapalat"/>
          <w:bCs/>
          <w:lang w:val="hy-AM"/>
        </w:rPr>
        <w:t>։</w:t>
      </w:r>
    </w:p>
    <w:p w:rsidR="00AE4228" w:rsidRDefault="00AE4228" w:rsidP="00AE42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bCs/>
          <w:lang w:val="hy-AM"/>
        </w:rPr>
      </w:pPr>
      <w:r w:rsidRPr="00AE4228">
        <w:rPr>
          <w:rFonts w:ascii="GHEA Grapalat" w:eastAsia="Calibri" w:hAnsi="GHEA Grapalat"/>
          <w:bCs/>
          <w:lang w:val="hy-AM"/>
        </w:rPr>
        <w:t> </w:t>
      </w:r>
    </w:p>
    <w:p w:rsidR="00033566" w:rsidRPr="00AE4228" w:rsidRDefault="00033566" w:rsidP="00AE42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bCs/>
          <w:lang w:val="hy-AM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Երևան</w:t>
      </w:r>
    </w:p>
    <w:p w:rsidR="00AE4228" w:rsidRPr="00033566" w:rsidRDefault="00AE4228" w:rsidP="0020470C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</w:p>
    <w:p w:rsidR="00EB269F" w:rsidRDefault="00EB269F" w:rsidP="00BA7608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</w:p>
    <w:p w:rsidR="0065224A" w:rsidRDefault="0065224A" w:rsidP="00BA7608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</w:p>
    <w:p w:rsidR="00126517" w:rsidRPr="00F92FCA" w:rsidRDefault="00126517" w:rsidP="00352192">
      <w:pPr>
        <w:tabs>
          <w:tab w:val="left" w:pos="1260"/>
        </w:tabs>
        <w:spacing w:line="360" w:lineRule="auto"/>
        <w:ind w:right="-7"/>
        <w:jc w:val="both"/>
        <w:rPr>
          <w:rFonts w:ascii="GHEA Grapalat" w:hAnsi="GHEA Grapalat"/>
          <w:lang w:val="en-US"/>
        </w:rPr>
      </w:pPr>
    </w:p>
    <w:sectPr w:rsidR="00126517" w:rsidRPr="00F92FCA" w:rsidSect="00EB269F">
      <w:footerReference w:type="default" r:id="rId8"/>
      <w:pgSz w:w="11907" w:h="16840" w:code="9"/>
      <w:pgMar w:top="810" w:right="562" w:bottom="90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2E" w:rsidRDefault="00D0212E">
      <w:r>
        <w:separator/>
      </w:r>
    </w:p>
  </w:endnote>
  <w:endnote w:type="continuationSeparator" w:id="0">
    <w:p w:rsidR="00D0212E" w:rsidRDefault="00D0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2E" w:rsidRDefault="00D0212E">
      <w:r>
        <w:separator/>
      </w:r>
    </w:p>
  </w:footnote>
  <w:footnote w:type="continuationSeparator" w:id="0">
    <w:p w:rsidR="00D0212E" w:rsidRDefault="00D02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55F"/>
    <w:multiLevelType w:val="hybridMultilevel"/>
    <w:tmpl w:val="906CEF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77139F9"/>
    <w:multiLevelType w:val="hybridMultilevel"/>
    <w:tmpl w:val="473C5384"/>
    <w:lvl w:ilvl="0" w:tplc="593E306C">
      <w:start w:val="1"/>
      <w:numFmt w:val="decimal"/>
      <w:lvlText w:val="%1."/>
      <w:lvlJc w:val="left"/>
      <w:pPr>
        <w:ind w:left="1417" w:hanging="85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0E370EA5"/>
    <w:multiLevelType w:val="hybridMultilevel"/>
    <w:tmpl w:val="46A816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F11135"/>
    <w:multiLevelType w:val="hybridMultilevel"/>
    <w:tmpl w:val="D0803592"/>
    <w:lvl w:ilvl="0" w:tplc="C064675C">
      <w:start w:val="1"/>
      <w:numFmt w:val="decimal"/>
      <w:lvlText w:val="%1."/>
      <w:lvlJc w:val="left"/>
      <w:pPr>
        <w:ind w:left="188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14F35209"/>
    <w:multiLevelType w:val="hybridMultilevel"/>
    <w:tmpl w:val="8048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E25E4"/>
    <w:multiLevelType w:val="hybridMultilevel"/>
    <w:tmpl w:val="FBF0B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32230"/>
    <w:multiLevelType w:val="hybridMultilevel"/>
    <w:tmpl w:val="B288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B7462"/>
    <w:multiLevelType w:val="hybridMultilevel"/>
    <w:tmpl w:val="6036523A"/>
    <w:lvl w:ilvl="0" w:tplc="B47EC6DC">
      <w:start w:val="1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E46B9"/>
    <w:multiLevelType w:val="hybridMultilevel"/>
    <w:tmpl w:val="D6DE9B6E"/>
    <w:lvl w:ilvl="0" w:tplc="9306D78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74901818"/>
    <w:multiLevelType w:val="hybridMultilevel"/>
    <w:tmpl w:val="F5601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83ABF"/>
    <w:multiLevelType w:val="hybridMultilevel"/>
    <w:tmpl w:val="BD14571A"/>
    <w:lvl w:ilvl="0" w:tplc="01E2A6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1C1"/>
    <w:rsid w:val="00001ADF"/>
    <w:rsid w:val="000059B9"/>
    <w:rsid w:val="000070E1"/>
    <w:rsid w:val="00020F5E"/>
    <w:rsid w:val="0002258D"/>
    <w:rsid w:val="0002340C"/>
    <w:rsid w:val="00033566"/>
    <w:rsid w:val="000428F8"/>
    <w:rsid w:val="00045E24"/>
    <w:rsid w:val="0004707C"/>
    <w:rsid w:val="00077130"/>
    <w:rsid w:val="00080E9F"/>
    <w:rsid w:val="00087428"/>
    <w:rsid w:val="000A5231"/>
    <w:rsid w:val="000B1252"/>
    <w:rsid w:val="000B5C5D"/>
    <w:rsid w:val="000B7BA5"/>
    <w:rsid w:val="000C1DB7"/>
    <w:rsid w:val="001226CE"/>
    <w:rsid w:val="00126517"/>
    <w:rsid w:val="00146ECF"/>
    <w:rsid w:val="00161167"/>
    <w:rsid w:val="001629D8"/>
    <w:rsid w:val="00165259"/>
    <w:rsid w:val="0016686A"/>
    <w:rsid w:val="001728F9"/>
    <w:rsid w:val="00173853"/>
    <w:rsid w:val="00185EBA"/>
    <w:rsid w:val="00194897"/>
    <w:rsid w:val="001A48E1"/>
    <w:rsid w:val="001B7987"/>
    <w:rsid w:val="001D49EF"/>
    <w:rsid w:val="001D5C14"/>
    <w:rsid w:val="001D6A99"/>
    <w:rsid w:val="001E2738"/>
    <w:rsid w:val="001E5B19"/>
    <w:rsid w:val="002038A7"/>
    <w:rsid w:val="0020470C"/>
    <w:rsid w:val="00207882"/>
    <w:rsid w:val="002202D2"/>
    <w:rsid w:val="00224FD3"/>
    <w:rsid w:val="00226E80"/>
    <w:rsid w:val="002377F3"/>
    <w:rsid w:val="00261FBB"/>
    <w:rsid w:val="00263158"/>
    <w:rsid w:val="0027544A"/>
    <w:rsid w:val="00275469"/>
    <w:rsid w:val="002826CD"/>
    <w:rsid w:val="00287964"/>
    <w:rsid w:val="00294569"/>
    <w:rsid w:val="002A03A9"/>
    <w:rsid w:val="002A7566"/>
    <w:rsid w:val="002C5DF4"/>
    <w:rsid w:val="002D15B4"/>
    <w:rsid w:val="002E166A"/>
    <w:rsid w:val="00301633"/>
    <w:rsid w:val="00302E58"/>
    <w:rsid w:val="00305BD5"/>
    <w:rsid w:val="00317C74"/>
    <w:rsid w:val="00330F6A"/>
    <w:rsid w:val="00352192"/>
    <w:rsid w:val="00361E23"/>
    <w:rsid w:val="00373041"/>
    <w:rsid w:val="003774C8"/>
    <w:rsid w:val="003809BA"/>
    <w:rsid w:val="00380A2E"/>
    <w:rsid w:val="003A0382"/>
    <w:rsid w:val="003A334C"/>
    <w:rsid w:val="003C6D2D"/>
    <w:rsid w:val="003D54AF"/>
    <w:rsid w:val="003D570C"/>
    <w:rsid w:val="00402A24"/>
    <w:rsid w:val="00405451"/>
    <w:rsid w:val="00463A07"/>
    <w:rsid w:val="00483924"/>
    <w:rsid w:val="00485CF7"/>
    <w:rsid w:val="00485D5A"/>
    <w:rsid w:val="00490779"/>
    <w:rsid w:val="004A79DC"/>
    <w:rsid w:val="004D5ACB"/>
    <w:rsid w:val="004E6780"/>
    <w:rsid w:val="004F2242"/>
    <w:rsid w:val="004F30B2"/>
    <w:rsid w:val="004F7B0C"/>
    <w:rsid w:val="00500674"/>
    <w:rsid w:val="005021A2"/>
    <w:rsid w:val="00504BB4"/>
    <w:rsid w:val="00512985"/>
    <w:rsid w:val="00516379"/>
    <w:rsid w:val="00517A0C"/>
    <w:rsid w:val="005210B8"/>
    <w:rsid w:val="00535D08"/>
    <w:rsid w:val="0055406C"/>
    <w:rsid w:val="005561C1"/>
    <w:rsid w:val="0056282A"/>
    <w:rsid w:val="005842D6"/>
    <w:rsid w:val="00594F7E"/>
    <w:rsid w:val="005B1B9A"/>
    <w:rsid w:val="005C5BB3"/>
    <w:rsid w:val="005D3829"/>
    <w:rsid w:val="005F118C"/>
    <w:rsid w:val="00607BC5"/>
    <w:rsid w:val="006151DF"/>
    <w:rsid w:val="006361EF"/>
    <w:rsid w:val="00651842"/>
    <w:rsid w:val="0065224A"/>
    <w:rsid w:val="006606F3"/>
    <w:rsid w:val="00664E01"/>
    <w:rsid w:val="00671851"/>
    <w:rsid w:val="00680B0F"/>
    <w:rsid w:val="00687785"/>
    <w:rsid w:val="006B2FDF"/>
    <w:rsid w:val="006C5431"/>
    <w:rsid w:val="006E4459"/>
    <w:rsid w:val="006E5814"/>
    <w:rsid w:val="006F0333"/>
    <w:rsid w:val="006F642F"/>
    <w:rsid w:val="00705967"/>
    <w:rsid w:val="007223D1"/>
    <w:rsid w:val="00723378"/>
    <w:rsid w:val="00725CF6"/>
    <w:rsid w:val="007267BF"/>
    <w:rsid w:val="0072738B"/>
    <w:rsid w:val="00744A30"/>
    <w:rsid w:val="007458F1"/>
    <w:rsid w:val="007479F2"/>
    <w:rsid w:val="007736C2"/>
    <w:rsid w:val="007933A8"/>
    <w:rsid w:val="007942B1"/>
    <w:rsid w:val="007950CD"/>
    <w:rsid w:val="007C3DF8"/>
    <w:rsid w:val="007E1583"/>
    <w:rsid w:val="007E2302"/>
    <w:rsid w:val="007E59A8"/>
    <w:rsid w:val="007E79D6"/>
    <w:rsid w:val="00805798"/>
    <w:rsid w:val="008126D5"/>
    <w:rsid w:val="0081484D"/>
    <w:rsid w:val="008200F3"/>
    <w:rsid w:val="0082025A"/>
    <w:rsid w:val="00827AA2"/>
    <w:rsid w:val="00831144"/>
    <w:rsid w:val="00851F11"/>
    <w:rsid w:val="00872333"/>
    <w:rsid w:val="00892A91"/>
    <w:rsid w:val="0089583D"/>
    <w:rsid w:val="008A19AC"/>
    <w:rsid w:val="008A7B12"/>
    <w:rsid w:val="008B0A16"/>
    <w:rsid w:val="008B73C6"/>
    <w:rsid w:val="008E3208"/>
    <w:rsid w:val="008F07BA"/>
    <w:rsid w:val="00905FE6"/>
    <w:rsid w:val="00920BD5"/>
    <w:rsid w:val="00960DFD"/>
    <w:rsid w:val="00987B1A"/>
    <w:rsid w:val="00990B1D"/>
    <w:rsid w:val="009A0E6D"/>
    <w:rsid w:val="009B61E4"/>
    <w:rsid w:val="009C76B7"/>
    <w:rsid w:val="009D4D3D"/>
    <w:rsid w:val="009D6DC0"/>
    <w:rsid w:val="009E2487"/>
    <w:rsid w:val="00A13185"/>
    <w:rsid w:val="00A23704"/>
    <w:rsid w:val="00A237C4"/>
    <w:rsid w:val="00A34E96"/>
    <w:rsid w:val="00A36821"/>
    <w:rsid w:val="00A514CC"/>
    <w:rsid w:val="00A53A70"/>
    <w:rsid w:val="00A54B85"/>
    <w:rsid w:val="00A73EA8"/>
    <w:rsid w:val="00A766F5"/>
    <w:rsid w:val="00A76F70"/>
    <w:rsid w:val="00A809AF"/>
    <w:rsid w:val="00A864E4"/>
    <w:rsid w:val="00A95F59"/>
    <w:rsid w:val="00A964AC"/>
    <w:rsid w:val="00A96A6D"/>
    <w:rsid w:val="00AB0C3B"/>
    <w:rsid w:val="00AC59A1"/>
    <w:rsid w:val="00AD1AEF"/>
    <w:rsid w:val="00AD5734"/>
    <w:rsid w:val="00AE4228"/>
    <w:rsid w:val="00AF1FED"/>
    <w:rsid w:val="00B024E1"/>
    <w:rsid w:val="00B10588"/>
    <w:rsid w:val="00B12C58"/>
    <w:rsid w:val="00B201F7"/>
    <w:rsid w:val="00B30FAE"/>
    <w:rsid w:val="00B413E8"/>
    <w:rsid w:val="00B43851"/>
    <w:rsid w:val="00B529E8"/>
    <w:rsid w:val="00B55C6E"/>
    <w:rsid w:val="00B6367C"/>
    <w:rsid w:val="00B80DCC"/>
    <w:rsid w:val="00B81E7B"/>
    <w:rsid w:val="00B91572"/>
    <w:rsid w:val="00B92C9F"/>
    <w:rsid w:val="00BA33F4"/>
    <w:rsid w:val="00BA7608"/>
    <w:rsid w:val="00BB7000"/>
    <w:rsid w:val="00BD342F"/>
    <w:rsid w:val="00BD5444"/>
    <w:rsid w:val="00BE7993"/>
    <w:rsid w:val="00BF1ABB"/>
    <w:rsid w:val="00BF49AA"/>
    <w:rsid w:val="00C009E0"/>
    <w:rsid w:val="00C15365"/>
    <w:rsid w:val="00C25CCF"/>
    <w:rsid w:val="00C332D6"/>
    <w:rsid w:val="00C35AC4"/>
    <w:rsid w:val="00C36C43"/>
    <w:rsid w:val="00C4731B"/>
    <w:rsid w:val="00C745EB"/>
    <w:rsid w:val="00C822BA"/>
    <w:rsid w:val="00C83623"/>
    <w:rsid w:val="00C85696"/>
    <w:rsid w:val="00C9726F"/>
    <w:rsid w:val="00CA05F2"/>
    <w:rsid w:val="00CA1E3D"/>
    <w:rsid w:val="00CA3B93"/>
    <w:rsid w:val="00CA4E8E"/>
    <w:rsid w:val="00CA7DA3"/>
    <w:rsid w:val="00CB0852"/>
    <w:rsid w:val="00CB7898"/>
    <w:rsid w:val="00CC00CF"/>
    <w:rsid w:val="00CE2BCC"/>
    <w:rsid w:val="00CF1F80"/>
    <w:rsid w:val="00CF759D"/>
    <w:rsid w:val="00D0212E"/>
    <w:rsid w:val="00D04633"/>
    <w:rsid w:val="00D119D9"/>
    <w:rsid w:val="00D13D75"/>
    <w:rsid w:val="00D31F96"/>
    <w:rsid w:val="00D50C22"/>
    <w:rsid w:val="00D63CE0"/>
    <w:rsid w:val="00D67DD8"/>
    <w:rsid w:val="00D73087"/>
    <w:rsid w:val="00D77A8B"/>
    <w:rsid w:val="00D874C6"/>
    <w:rsid w:val="00D92037"/>
    <w:rsid w:val="00D929B5"/>
    <w:rsid w:val="00D92C9D"/>
    <w:rsid w:val="00D939C5"/>
    <w:rsid w:val="00D95D45"/>
    <w:rsid w:val="00DB1775"/>
    <w:rsid w:val="00DC65DC"/>
    <w:rsid w:val="00DD5FCF"/>
    <w:rsid w:val="00DD781B"/>
    <w:rsid w:val="00DE2093"/>
    <w:rsid w:val="00DE6905"/>
    <w:rsid w:val="00DE74D9"/>
    <w:rsid w:val="00DE7DFF"/>
    <w:rsid w:val="00DF1F5A"/>
    <w:rsid w:val="00DF74BD"/>
    <w:rsid w:val="00E23CC3"/>
    <w:rsid w:val="00E46C06"/>
    <w:rsid w:val="00E542B4"/>
    <w:rsid w:val="00E65F2C"/>
    <w:rsid w:val="00E678D0"/>
    <w:rsid w:val="00E96E0E"/>
    <w:rsid w:val="00EB1156"/>
    <w:rsid w:val="00EB269F"/>
    <w:rsid w:val="00EC70EB"/>
    <w:rsid w:val="00ED113D"/>
    <w:rsid w:val="00EF4C21"/>
    <w:rsid w:val="00F02343"/>
    <w:rsid w:val="00F3150A"/>
    <w:rsid w:val="00F35DC1"/>
    <w:rsid w:val="00F4660A"/>
    <w:rsid w:val="00F61DCD"/>
    <w:rsid w:val="00F64B4F"/>
    <w:rsid w:val="00F726E0"/>
    <w:rsid w:val="00F74AA2"/>
    <w:rsid w:val="00F75F90"/>
    <w:rsid w:val="00F85102"/>
    <w:rsid w:val="00F92FCA"/>
    <w:rsid w:val="00F948D8"/>
    <w:rsid w:val="00F95F93"/>
    <w:rsid w:val="00F96856"/>
    <w:rsid w:val="00FB00F5"/>
    <w:rsid w:val="00FB17A0"/>
    <w:rsid w:val="00FB291E"/>
    <w:rsid w:val="00FC26B5"/>
    <w:rsid w:val="00FC4164"/>
    <w:rsid w:val="00FC427E"/>
    <w:rsid w:val="00FC5F4B"/>
    <w:rsid w:val="00FD6DBC"/>
    <w:rsid w:val="00FD768C"/>
    <w:rsid w:val="00FF0E9E"/>
    <w:rsid w:val="00FF3459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744A3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44A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BA7608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BA7608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20BD5"/>
    <w:rPr>
      <w:b/>
      <w:bCs/>
    </w:rPr>
  </w:style>
  <w:style w:type="paragraph" w:styleId="ListParagraph">
    <w:name w:val="List Paragraph"/>
    <w:basedOn w:val="Normal"/>
    <w:uiPriority w:val="34"/>
    <w:qFormat/>
    <w:rsid w:val="006B2FDF"/>
    <w:pPr>
      <w:ind w:left="720"/>
      <w:contextualSpacing/>
    </w:pPr>
  </w:style>
  <w:style w:type="paragraph" w:styleId="BodyText">
    <w:name w:val="Body Text"/>
    <w:basedOn w:val="Normal"/>
    <w:link w:val="BodyTextChar"/>
    <w:rsid w:val="000A5231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A5231"/>
    <w:rPr>
      <w:rFonts w:ascii="Arial Armenian" w:eastAsia="Times New Roman" w:hAnsi="Arial Armenian"/>
      <w:sz w:val="22"/>
      <w:shd w:val="clear" w:color="auto" w:fill="FFFFFF"/>
    </w:rPr>
  </w:style>
  <w:style w:type="paragraph" w:customStyle="1" w:styleId="mechtex">
    <w:name w:val="mechtex"/>
    <w:basedOn w:val="Normal"/>
    <w:link w:val="mechtexChar"/>
    <w:qFormat/>
    <w:rsid w:val="00E46C06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46C06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3444C-0D2E-42AE-AE81-EB447FEB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Lida</cp:lastModifiedBy>
  <cp:revision>201</cp:revision>
  <cp:lastPrinted>2022-04-08T09:41:00Z</cp:lastPrinted>
  <dcterms:created xsi:type="dcterms:W3CDTF">2018-07-16T08:09:00Z</dcterms:created>
  <dcterms:modified xsi:type="dcterms:W3CDTF">2022-04-13T11:43:00Z</dcterms:modified>
</cp:coreProperties>
</file>