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EA3A4" w14:textId="450E9A22" w:rsidR="00241AB3" w:rsidRDefault="00241AB3" w:rsidP="00241AB3">
      <w:pPr>
        <w:jc w:val="right"/>
        <w:rPr>
          <w:rFonts w:ascii="GHEA Grapalat" w:hAnsi="GHEA Grapalat"/>
          <w:spacing w:val="-8"/>
          <w:sz w:val="22"/>
          <w:szCs w:val="22"/>
          <w:lang w:val="hy-AM"/>
        </w:rPr>
      </w:pPr>
      <w:r>
        <w:rPr>
          <w:rFonts w:ascii="GHEA Grapalat" w:hAnsi="GHEA Grapalat"/>
          <w:spacing w:val="-8"/>
          <w:sz w:val="22"/>
          <w:szCs w:val="22"/>
          <w:lang w:val="hy-AM"/>
        </w:rPr>
        <w:t>Հավելված 1</w:t>
      </w:r>
    </w:p>
    <w:p w14:paraId="724881A6" w14:textId="77777777" w:rsidR="00241AB3" w:rsidRDefault="00241AB3" w:rsidP="00241AB3">
      <w:pPr>
        <w:pStyle w:val="mechtex"/>
        <w:ind w:left="3600" w:firstLine="720"/>
        <w:jc w:val="right"/>
        <w:rPr>
          <w:rFonts w:ascii="GHEA Grapalat" w:hAnsi="GHEA Grapalat"/>
          <w:spacing w:val="-6"/>
          <w:szCs w:val="22"/>
          <w:lang w:val="hy-AM"/>
        </w:rPr>
      </w:pPr>
      <w:r>
        <w:rPr>
          <w:rFonts w:ascii="GHEA Grapalat" w:hAnsi="GHEA Grapalat"/>
          <w:spacing w:val="-6"/>
          <w:szCs w:val="22"/>
          <w:lang w:val="hy-AM"/>
        </w:rPr>
        <w:t>ՀՀ կառավարության 2022 թվականի</w:t>
      </w:r>
    </w:p>
    <w:p w14:paraId="62A2AA8C" w14:textId="77777777" w:rsidR="00241AB3" w:rsidRDefault="00241AB3" w:rsidP="00241AB3">
      <w:pPr>
        <w:pStyle w:val="mechtex"/>
        <w:ind w:left="3600" w:firstLine="720"/>
        <w:jc w:val="right"/>
        <w:rPr>
          <w:rFonts w:ascii="GHEA Grapalat" w:hAnsi="GHEA Grapalat"/>
          <w:spacing w:val="-6"/>
          <w:szCs w:val="22"/>
          <w:lang w:val="hy-AM"/>
        </w:rPr>
      </w:pPr>
      <w:r>
        <w:rPr>
          <w:rFonts w:ascii="GHEA Grapalat" w:hAnsi="GHEA Grapalat" w:cs="IRTEK Courier"/>
          <w:spacing w:val="-4"/>
          <w:szCs w:val="22"/>
          <w:lang w:val="pt-BR"/>
        </w:rPr>
        <w:t>ապրիլի</w:t>
      </w:r>
      <w:r>
        <w:rPr>
          <w:rFonts w:ascii="GHEA Grapalat" w:hAnsi="GHEA Grapalat" w:cs="Sylfaen"/>
          <w:spacing w:val="-2"/>
          <w:szCs w:val="22"/>
          <w:lang w:val="pt-BR"/>
        </w:rPr>
        <w:t xml:space="preserve"> </w:t>
      </w:r>
      <w:r>
        <w:rPr>
          <w:rFonts w:ascii="GHEA Grapalat" w:hAnsi="GHEA Grapalat" w:cs="Sylfaen"/>
          <w:spacing w:val="-2"/>
          <w:szCs w:val="22"/>
          <w:lang w:val="hy-AM"/>
        </w:rPr>
        <w:t>__</w:t>
      </w:r>
      <w:r>
        <w:rPr>
          <w:rFonts w:ascii="GHEA Grapalat" w:hAnsi="GHEA Grapalat" w:cs="Sylfaen"/>
          <w:spacing w:val="-2"/>
          <w:szCs w:val="22"/>
          <w:lang w:val="pt-BR"/>
        </w:rPr>
        <w:t>-</w:t>
      </w:r>
      <w:r>
        <w:rPr>
          <w:rFonts w:ascii="GHEA Grapalat" w:hAnsi="GHEA Grapalat"/>
          <w:spacing w:val="-2"/>
          <w:szCs w:val="22"/>
          <w:lang w:val="hy-AM"/>
        </w:rPr>
        <w:t>ի N ___-Ն</w:t>
      </w:r>
      <w:r>
        <w:rPr>
          <w:rFonts w:ascii="GHEA Grapalat" w:hAnsi="GHEA Grapalat"/>
          <w:spacing w:val="-6"/>
          <w:szCs w:val="22"/>
          <w:lang w:val="hy-AM"/>
        </w:rPr>
        <w:t xml:space="preserve"> որոշման</w:t>
      </w:r>
    </w:p>
    <w:p w14:paraId="1575B6C5" w14:textId="77777777" w:rsidR="00241AB3" w:rsidRDefault="00241AB3" w:rsidP="00241AB3">
      <w:pPr>
        <w:jc w:val="right"/>
        <w:rPr>
          <w:rFonts w:ascii="GHEA Grapalat" w:hAnsi="GHEA Grapalat"/>
          <w:spacing w:val="-8"/>
          <w:sz w:val="22"/>
          <w:szCs w:val="22"/>
          <w:lang w:val="hy-AM"/>
        </w:rPr>
      </w:pPr>
    </w:p>
    <w:p w14:paraId="5FF16B59" w14:textId="77777777" w:rsidR="00241AB3" w:rsidRDefault="00241AB3" w:rsidP="00241AB3">
      <w:pPr>
        <w:jc w:val="right"/>
        <w:rPr>
          <w:rFonts w:ascii="GHEA Grapalat" w:hAnsi="GHEA Grapalat"/>
          <w:spacing w:val="-8"/>
          <w:sz w:val="22"/>
          <w:szCs w:val="22"/>
          <w:lang w:val="hy-AM"/>
        </w:rPr>
      </w:pPr>
      <w:r>
        <w:rPr>
          <w:rFonts w:ascii="GHEA Grapalat" w:hAnsi="GHEA Grapalat"/>
          <w:spacing w:val="-8"/>
          <w:sz w:val="22"/>
          <w:szCs w:val="22"/>
          <w:lang w:val="hy-AM"/>
        </w:rPr>
        <w:t>«Հավելված N 3</w:t>
      </w:r>
    </w:p>
    <w:p w14:paraId="4BB00F9F" w14:textId="77777777" w:rsidR="00241AB3" w:rsidRDefault="00241AB3" w:rsidP="00241AB3">
      <w:pPr>
        <w:jc w:val="right"/>
        <w:rPr>
          <w:rFonts w:ascii="GHEA Grapalat" w:hAnsi="GHEA Grapalat"/>
          <w:spacing w:val="-8"/>
          <w:sz w:val="22"/>
          <w:szCs w:val="22"/>
          <w:lang w:val="hy-AM"/>
        </w:rPr>
      </w:pPr>
      <w:r>
        <w:rPr>
          <w:rFonts w:ascii="GHEA Grapalat" w:hAnsi="GHEA Grapalat"/>
          <w:spacing w:val="-8"/>
          <w:sz w:val="22"/>
          <w:szCs w:val="22"/>
          <w:lang w:val="hy-AM"/>
        </w:rPr>
        <w:t>ՀՀ կառավարության 2020 թվականի</w:t>
      </w:r>
    </w:p>
    <w:p w14:paraId="3C541BE1" w14:textId="77777777" w:rsidR="00241AB3" w:rsidRDefault="00241AB3" w:rsidP="00241AB3">
      <w:pPr>
        <w:jc w:val="right"/>
        <w:rPr>
          <w:rFonts w:ascii="GHEA Grapalat" w:hAnsi="GHEA Grapalat"/>
          <w:spacing w:val="-8"/>
          <w:sz w:val="22"/>
          <w:szCs w:val="22"/>
          <w:lang w:val="hy-AM"/>
        </w:rPr>
      </w:pPr>
      <w:r>
        <w:rPr>
          <w:rFonts w:ascii="GHEA Grapalat" w:hAnsi="GHEA Grapalat"/>
          <w:spacing w:val="-8"/>
          <w:sz w:val="22"/>
          <w:szCs w:val="22"/>
          <w:lang w:val="hy-AM"/>
        </w:rPr>
        <w:t>ապրիլի 30-ի N 718-Ն որոշման</w:t>
      </w:r>
    </w:p>
    <w:p w14:paraId="7FE4C686" w14:textId="77777777" w:rsidR="00241AB3" w:rsidRDefault="00241AB3" w:rsidP="004108F3">
      <w:pPr>
        <w:jc w:val="center"/>
        <w:rPr>
          <w:rFonts w:ascii="GHEA Grapalat" w:hAnsi="GHEA Grapalat" w:cs="Sylfaen"/>
          <w:b/>
          <w:lang w:val="hy-AM"/>
        </w:rPr>
      </w:pPr>
    </w:p>
    <w:p w14:paraId="7FD665D6" w14:textId="77777777" w:rsidR="00841202" w:rsidRDefault="00841202" w:rsidP="00841202">
      <w:pPr>
        <w:jc w:val="center"/>
        <w:rPr>
          <w:rFonts w:ascii="GHEA Grapalat" w:hAnsi="GHEA Grapalat" w:cs="Sylfaen"/>
          <w:b/>
          <w:sz w:val="22"/>
          <w:lang w:val="hy-AM"/>
        </w:rPr>
      </w:pPr>
      <w:r w:rsidRPr="00C4072D">
        <w:rPr>
          <w:rFonts w:ascii="GHEA Grapalat" w:hAnsi="GHEA Grapalat" w:cs="Sylfaen"/>
          <w:b/>
          <w:sz w:val="22"/>
          <w:lang w:val="hy-AM"/>
        </w:rPr>
        <w:t>ԲԺՇԿԱԿԱՆ ՕԳՆՈՒԹՅԱՆ ԵՎ ՍՊԱՍԱՐԿՄԱՆ ԲՆԱԳԱՎԱՌՈՒՄ ՌԻՍԿԻ ՎՐԱ ՀԻՄՆՎԱԾ ՍՏՈՒԳՈՒՄՆԵՐԻ</w:t>
      </w:r>
    </w:p>
    <w:p w14:paraId="5D9E0946" w14:textId="77777777" w:rsidR="00841202" w:rsidRDefault="00841202" w:rsidP="00841202">
      <w:pPr>
        <w:jc w:val="center"/>
        <w:rPr>
          <w:rFonts w:ascii="GHEA Grapalat" w:hAnsi="GHEA Grapalat" w:cs="Sylfaen"/>
          <w:b/>
          <w:lang w:val="hy-AM"/>
        </w:rPr>
      </w:pPr>
      <w:r w:rsidRPr="00C4072D">
        <w:rPr>
          <w:rFonts w:ascii="GHEA Grapalat" w:hAnsi="GHEA Grapalat" w:cs="Sylfaen"/>
          <w:b/>
          <w:sz w:val="22"/>
          <w:lang w:val="hy-AM"/>
        </w:rPr>
        <w:t>ՍՏՈՒԳԱԹԵՐԹ</w:t>
      </w:r>
      <w:r w:rsidRPr="00355742">
        <w:rPr>
          <w:rFonts w:ascii="GHEA Grapalat" w:hAnsi="GHEA Grapalat" w:cs="Sylfaen"/>
          <w:b/>
          <w:lang w:val="hy-AM"/>
        </w:rPr>
        <w:t xml:space="preserve"> </w:t>
      </w:r>
    </w:p>
    <w:p w14:paraId="51A28D4B" w14:textId="77777777" w:rsidR="00841202" w:rsidRDefault="00841202" w:rsidP="00841202">
      <w:pPr>
        <w:jc w:val="center"/>
        <w:rPr>
          <w:rFonts w:ascii="GHEA Grapalat" w:hAnsi="GHEA Grapalat" w:cs="Sylfaen"/>
          <w:b/>
          <w:lang w:val="hy-AM"/>
        </w:rPr>
      </w:pPr>
    </w:p>
    <w:p w14:paraId="637CFABB" w14:textId="12D6B320" w:rsidR="004108F3" w:rsidRPr="00355742" w:rsidRDefault="004108F3" w:rsidP="00841202">
      <w:pPr>
        <w:jc w:val="center"/>
        <w:rPr>
          <w:rFonts w:ascii="GHEA Grapalat" w:hAnsi="GHEA Grapalat" w:cs="Sylfaen"/>
          <w:b/>
          <w:lang w:val="hy-AM"/>
        </w:rPr>
      </w:pPr>
      <w:bookmarkStart w:id="0" w:name="_GoBack"/>
      <w:bookmarkEnd w:id="0"/>
      <w:r w:rsidRPr="00355742">
        <w:rPr>
          <w:rFonts w:ascii="GHEA Grapalat" w:hAnsi="GHEA Grapalat" w:cs="Sylfaen"/>
          <w:b/>
          <w:lang w:val="hy-AM"/>
        </w:rPr>
        <w:t xml:space="preserve">ՀԱՅԱՍՏԱՆԻ ՀԱՆՐԱՊԵՏՈՒԹՅԱՆ </w:t>
      </w:r>
    </w:p>
    <w:p w14:paraId="4CABD058" w14:textId="77777777" w:rsidR="004108F3" w:rsidRPr="00355742" w:rsidRDefault="004108F3" w:rsidP="004108F3">
      <w:pPr>
        <w:jc w:val="center"/>
        <w:rPr>
          <w:rFonts w:ascii="GHEA Grapalat" w:hAnsi="GHEA Grapalat" w:cs="GHEA Grapalat"/>
          <w:b/>
          <w:bCs/>
          <w:lang w:val="hy-AM"/>
        </w:rPr>
      </w:pPr>
      <w:r w:rsidRPr="00355742">
        <w:rPr>
          <w:rFonts w:ascii="GHEA Grapalat" w:hAnsi="GHEA Grapalat" w:cs="GHEA Grapalat"/>
          <w:b/>
          <w:bCs/>
          <w:lang w:val="hy-AM"/>
        </w:rPr>
        <w:t>ԱՌՈՂՋԱՊԱՀԱԿԱՆ ԵՎ ԱՇԽԱՏԱՆՔԻ ՏԵՍՉԱԿԱՆ ՄԱՐՄԻՆ</w:t>
      </w:r>
    </w:p>
    <w:p w14:paraId="766495D5" w14:textId="77777777" w:rsidR="004108F3" w:rsidRPr="00355742" w:rsidRDefault="004108F3" w:rsidP="0062375F">
      <w:pPr>
        <w:spacing w:line="276" w:lineRule="auto"/>
        <w:jc w:val="center"/>
        <w:rPr>
          <w:rFonts w:ascii="GHEA Grapalat" w:hAnsi="GHEA Grapalat"/>
          <w:b/>
          <w:bCs/>
          <w:noProof/>
          <w:color w:val="000000"/>
          <w:lang w:val="hy-AM"/>
        </w:rPr>
      </w:pPr>
    </w:p>
    <w:p w14:paraId="0BD512BB" w14:textId="77777777" w:rsidR="0062375F" w:rsidRPr="00BA64BE" w:rsidRDefault="0062375F" w:rsidP="0062375F">
      <w:pPr>
        <w:spacing w:line="276" w:lineRule="auto"/>
        <w:jc w:val="center"/>
        <w:rPr>
          <w:rFonts w:ascii="GHEA Grapalat" w:hAnsi="GHEA Grapalat"/>
          <w:b/>
          <w:bCs/>
          <w:noProof/>
          <w:color w:val="000000"/>
          <w:sz w:val="22"/>
          <w:szCs w:val="22"/>
          <w:lang w:val="hy-AM"/>
        </w:rPr>
      </w:pPr>
      <w:r w:rsidRPr="00BA64BE">
        <w:rPr>
          <w:rFonts w:ascii="GHEA Grapalat" w:hAnsi="GHEA Grapalat"/>
          <w:b/>
          <w:bCs/>
          <w:noProof/>
          <w:color w:val="000000"/>
          <w:sz w:val="22"/>
          <w:szCs w:val="22"/>
          <w:lang w:val="hy-AM"/>
        </w:rPr>
        <w:t>Ստուգաթերթ N 3.3</w:t>
      </w:r>
    </w:p>
    <w:p w14:paraId="083C3746" w14:textId="77777777" w:rsidR="0062375F" w:rsidRPr="00BA64BE" w:rsidRDefault="0062375F" w:rsidP="0062375F">
      <w:pPr>
        <w:spacing w:line="276" w:lineRule="auto"/>
        <w:jc w:val="center"/>
        <w:rPr>
          <w:rFonts w:ascii="GHEA Grapalat" w:hAnsi="GHEA Grapalat"/>
          <w:b/>
          <w:bCs/>
          <w:noProof/>
          <w:color w:val="000000"/>
          <w:sz w:val="22"/>
          <w:szCs w:val="22"/>
          <w:lang w:val="hy-AM"/>
        </w:rPr>
      </w:pPr>
      <w:r w:rsidRPr="00BA64BE">
        <w:rPr>
          <w:rFonts w:ascii="GHEA Grapalat" w:hAnsi="GHEA Grapalat"/>
          <w:b/>
          <w:bCs/>
          <w:noProof/>
          <w:color w:val="000000"/>
          <w:sz w:val="22"/>
          <w:szCs w:val="22"/>
          <w:lang w:val="hy-AM"/>
        </w:rPr>
        <w:t>Մասնագիտացված բժշկական օգնություն</w:t>
      </w:r>
    </w:p>
    <w:p w14:paraId="092139C5" w14:textId="77777777" w:rsidR="0062375F" w:rsidRPr="00BA64BE" w:rsidRDefault="0062375F" w:rsidP="0062375F">
      <w:pPr>
        <w:spacing w:line="276" w:lineRule="auto"/>
        <w:jc w:val="center"/>
        <w:rPr>
          <w:rFonts w:ascii="GHEA Grapalat" w:hAnsi="GHEA Grapalat" w:cs="Sylfaen"/>
          <w:b/>
          <w:noProof/>
          <w:sz w:val="22"/>
          <w:szCs w:val="22"/>
          <w:lang w:val="hy-AM"/>
        </w:rPr>
      </w:pPr>
      <w:r w:rsidRPr="00BA64BE">
        <w:rPr>
          <w:rFonts w:ascii="GHEA Grapalat" w:hAnsi="GHEA Grapalat" w:cs="Sylfaen"/>
          <w:b/>
          <w:noProof/>
          <w:sz w:val="22"/>
          <w:szCs w:val="22"/>
          <w:lang w:val="hy-AM"/>
        </w:rPr>
        <w:t>Հոգեբուժական բժշկական օգնության և սպասարկման վերահսկողություն</w:t>
      </w:r>
    </w:p>
    <w:p w14:paraId="5AB1FD07" w14:textId="5ED19FAE" w:rsidR="0062375F" w:rsidRDefault="0062375F" w:rsidP="0062375F">
      <w:pPr>
        <w:spacing w:line="276" w:lineRule="auto"/>
        <w:jc w:val="center"/>
        <w:rPr>
          <w:rFonts w:ascii="GHEA Grapalat" w:hAnsi="GHEA Grapalat" w:cs="Arial Armenian"/>
          <w:b/>
          <w:noProof/>
          <w:sz w:val="22"/>
          <w:szCs w:val="22"/>
          <w:lang w:val="hy-AM"/>
        </w:rPr>
      </w:pPr>
      <w:r w:rsidRPr="00BA64BE">
        <w:rPr>
          <w:rFonts w:ascii="GHEA Grapalat" w:hAnsi="GHEA Grapalat" w:cs="Sylfaen"/>
          <w:b/>
          <w:noProof/>
          <w:sz w:val="22"/>
          <w:szCs w:val="22"/>
          <w:lang w:val="hy-AM"/>
        </w:rPr>
        <w:t>(ՏԳՏԴ ԾԱԾԿԱԳԻՐ՝ Q 86.22</w:t>
      </w:r>
      <w:r w:rsidRPr="00BA64BE">
        <w:rPr>
          <w:rFonts w:ascii="GHEA Grapalat" w:hAnsi="GHEA Grapalat" w:cs="Arial Armenian"/>
          <w:b/>
          <w:noProof/>
          <w:sz w:val="22"/>
          <w:szCs w:val="22"/>
          <w:lang w:val="hy-AM"/>
        </w:rPr>
        <w:t>)</w:t>
      </w:r>
    </w:p>
    <w:p w14:paraId="2AE7C08A" w14:textId="77777777" w:rsidR="00BA64BE" w:rsidRPr="00BA64BE" w:rsidRDefault="00BA64BE" w:rsidP="0062375F">
      <w:pPr>
        <w:spacing w:line="276" w:lineRule="auto"/>
        <w:jc w:val="center"/>
        <w:rPr>
          <w:rFonts w:ascii="GHEA Grapalat" w:hAnsi="GHEA Grapalat" w:cs="Arial Armenian"/>
          <w:b/>
          <w:noProof/>
          <w:sz w:val="22"/>
          <w:szCs w:val="22"/>
          <w:lang w:val="hy-AM"/>
        </w:rPr>
      </w:pPr>
    </w:p>
    <w:p w14:paraId="4937D643" w14:textId="63186C73" w:rsidR="00BF1FF3" w:rsidRPr="00E01617" w:rsidRDefault="0062375F" w:rsidP="00E01617">
      <w:pPr>
        <w:spacing w:line="276" w:lineRule="auto"/>
        <w:jc w:val="center"/>
        <w:rPr>
          <w:rFonts w:ascii="GHEA Grapalat" w:hAnsi="GHEA Grapalat" w:cs="GHEA Grapalat"/>
          <w:b/>
          <w:noProof/>
          <w:color w:val="000000"/>
          <w:sz w:val="22"/>
          <w:szCs w:val="22"/>
          <w:lang w:val="hy-AM"/>
        </w:rPr>
      </w:pPr>
      <w:r w:rsidRPr="00BA64BE">
        <w:rPr>
          <w:rFonts w:ascii="GHEA Grapalat" w:hAnsi="GHEA Grapalat" w:cs="GHEA Grapalat"/>
          <w:b/>
          <w:noProof/>
          <w:color w:val="000000"/>
          <w:sz w:val="22"/>
          <w:szCs w:val="22"/>
          <w:lang w:val="hy-AM"/>
        </w:rPr>
        <w:t>ՏԻՏՂՈՍԱԹԵՐԹ</w:t>
      </w:r>
    </w:p>
    <w:p w14:paraId="3A843431" w14:textId="2929D5D4" w:rsidR="00BF1FF3" w:rsidRDefault="00BF1FF3" w:rsidP="0062375F">
      <w:pPr>
        <w:spacing w:line="276" w:lineRule="auto"/>
        <w:jc w:val="center"/>
        <w:rPr>
          <w:rFonts w:ascii="GHEA Grapalat" w:hAnsi="GHEA Grapalat" w:cs="GHEA Grapalat"/>
          <w:b/>
          <w:noProof/>
          <w:color w:val="000000"/>
          <w:sz w:val="22"/>
          <w:szCs w:val="22"/>
          <w:lang w:val="hy-AM"/>
        </w:rPr>
      </w:pPr>
    </w:p>
    <w:p w14:paraId="44FCE388" w14:textId="77777777" w:rsidR="00E01617" w:rsidRPr="00BF1FF3" w:rsidRDefault="00E01617" w:rsidP="0062375F">
      <w:pPr>
        <w:spacing w:line="276" w:lineRule="auto"/>
        <w:jc w:val="center"/>
        <w:rPr>
          <w:rFonts w:ascii="GHEA Grapalat" w:hAnsi="GHEA Grapalat" w:cs="GHEA Grapalat"/>
          <w:b/>
          <w:noProof/>
          <w:color w:val="000000"/>
          <w:sz w:val="22"/>
          <w:szCs w:val="22"/>
          <w:lang w:val="hy-AM"/>
        </w:rPr>
      </w:pPr>
    </w:p>
    <w:p w14:paraId="684F2271" w14:textId="6CFCBA85" w:rsidR="0062375F" w:rsidRPr="00FF4DBC" w:rsidRDefault="0062375F" w:rsidP="0062375F">
      <w:pPr>
        <w:tabs>
          <w:tab w:val="left" w:pos="0"/>
        </w:tabs>
        <w:jc w:val="both"/>
        <w:rPr>
          <w:rFonts w:ascii="GHEA Grapalat" w:hAnsi="GHEA Grapalat" w:cs="Sylfaen"/>
          <w:noProof/>
          <w:lang w:val="hy-AM"/>
        </w:rPr>
      </w:pPr>
      <w:r w:rsidRPr="00FF4DBC">
        <w:rPr>
          <w:rFonts w:ascii="GHEA Grapalat" w:eastAsia="Arial Unicode MS" w:hAnsi="GHEA Grapalat" w:cs="Arial Unicode MS"/>
          <w:noProof/>
          <w:lang w:val="hy-AM"/>
        </w:rPr>
        <w:t>___________________________________________________________________________________</w:t>
      </w:r>
      <w:r w:rsidRPr="00FF4DBC">
        <w:rPr>
          <w:rFonts w:ascii="GHEA Grapalat" w:eastAsia="Arial Unicode MS" w:hAnsi="GHEA Grapalat" w:cs="Arial Unicode MS"/>
          <w:noProof/>
          <w:lang w:val="hy-AM"/>
        </w:rPr>
        <w:tab/>
      </w:r>
      <w:r w:rsidR="008F1662" w:rsidRPr="00FF4DBC">
        <w:rPr>
          <w:rFonts w:ascii="GHEA Grapalat" w:eastAsia="Arial Unicode MS" w:hAnsi="GHEA Grapalat" w:cs="Arial Unicode MS"/>
          <w:noProof/>
          <w:lang w:val="hy-AM"/>
        </w:rPr>
        <w:t xml:space="preserve">                </w:t>
      </w:r>
      <w:r w:rsidRPr="00FF4DBC">
        <w:rPr>
          <w:rFonts w:ascii="GHEA Grapalat" w:eastAsia="Arial Unicode MS" w:hAnsi="GHEA Grapalat" w:cs="Arial Unicode MS"/>
          <w:noProof/>
          <w:lang w:val="hy-AM"/>
        </w:rPr>
        <w:t>___________________</w:t>
      </w:r>
      <w:r w:rsidRPr="00FF4DBC">
        <w:rPr>
          <w:rFonts w:ascii="GHEA Grapalat" w:eastAsia="Arial Unicode MS" w:hAnsi="GHEA Grapalat" w:cs="Arial Unicode MS"/>
          <w:noProof/>
          <w:u w:val="single"/>
          <w:lang w:val="hy-AM"/>
        </w:rPr>
        <w:t xml:space="preserve">_____________ </w:t>
      </w:r>
      <w:r w:rsidRPr="00FF4DBC">
        <w:rPr>
          <w:rFonts w:ascii="GHEA Grapalat" w:hAnsi="GHEA Grapalat" w:cs="Sylfaen"/>
          <w:noProof/>
          <w:lang w:val="hy-AM"/>
        </w:rPr>
        <w:t>Առողջապահական և աշխատանքի տեսչական մարմնի (ԱԱՏՄ) ստորաբաժանման անվանումը,            հեռախոսահամարը, գտնվելու  վայրը</w:t>
      </w:r>
    </w:p>
    <w:p w14:paraId="3EE93459" w14:textId="01B5E2EA" w:rsidR="0062375F" w:rsidRPr="00FF4DBC" w:rsidRDefault="0062375F" w:rsidP="0062375F">
      <w:pPr>
        <w:ind w:left="-360"/>
        <w:jc w:val="both"/>
        <w:rPr>
          <w:rFonts w:ascii="GHEA Grapalat" w:hAnsi="GHEA Grapalat" w:cs="Sylfaen"/>
          <w:noProof/>
          <w:lang w:val="hy-AM"/>
        </w:rPr>
      </w:pPr>
    </w:p>
    <w:p w14:paraId="39CEEED2" w14:textId="77777777" w:rsidR="00BF1FF3" w:rsidRPr="00FF4DBC" w:rsidRDefault="00BF1FF3" w:rsidP="0062375F">
      <w:pPr>
        <w:ind w:left="-360"/>
        <w:jc w:val="both"/>
        <w:rPr>
          <w:rFonts w:ascii="GHEA Grapalat" w:hAnsi="GHEA Grapalat" w:cs="Sylfaen"/>
          <w:noProof/>
          <w:lang w:val="hy-AM"/>
        </w:rPr>
      </w:pPr>
    </w:p>
    <w:p w14:paraId="138A185F" w14:textId="44452BEA" w:rsidR="0062375F" w:rsidRPr="00FF4DBC" w:rsidRDefault="0062375F" w:rsidP="0062375F">
      <w:pPr>
        <w:ind w:left="612" w:hanging="612"/>
        <w:jc w:val="both"/>
        <w:rPr>
          <w:rFonts w:ascii="GHEA Grapalat" w:hAnsi="GHEA Grapalat" w:cs="Sylfaen"/>
          <w:noProof/>
          <w:lang w:val="hy-AM"/>
        </w:rPr>
      </w:pPr>
      <w:r w:rsidRPr="00FF4DBC">
        <w:rPr>
          <w:rFonts w:ascii="GHEA Grapalat" w:eastAsia="Arial Unicode MS" w:hAnsi="GHEA Grapalat" w:cs="Arial Unicode MS"/>
          <w:noProof/>
          <w:lang w:val="hy-AM"/>
        </w:rPr>
        <w:t xml:space="preserve">_________________________________________________________________ </w:t>
      </w:r>
      <w:r w:rsidR="008F1662" w:rsidRPr="00FF4DBC">
        <w:rPr>
          <w:rFonts w:ascii="GHEA Grapalat" w:eastAsia="Arial Unicode MS" w:hAnsi="GHEA Grapalat" w:cs="Arial Unicode MS"/>
          <w:noProof/>
          <w:lang w:val="hy-AM"/>
        </w:rPr>
        <w:t xml:space="preserve">                                                                                                                                                                                               </w:t>
      </w:r>
      <w:r w:rsidRPr="00FF4DBC">
        <w:rPr>
          <w:rFonts w:ascii="GHEA Grapalat" w:eastAsia="Arial Unicode MS" w:hAnsi="GHEA Grapalat" w:cs="Arial Unicode MS"/>
          <w:noProof/>
          <w:lang w:val="hy-AM"/>
        </w:rPr>
        <w:t xml:space="preserve"> </w:t>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bookmarkStart w:id="1" w:name="_Hlk92961797"/>
      <w:r w:rsidRPr="00FF4DBC">
        <w:rPr>
          <w:rFonts w:ascii="GHEA Grapalat" w:eastAsia="Arial Unicode MS" w:hAnsi="GHEA Grapalat" w:cs="Arial Unicode MS"/>
          <w:noProof/>
          <w:lang w:val="hy-AM"/>
        </w:rPr>
        <w:tab/>
      </w:r>
      <w:r w:rsidR="008F1662" w:rsidRPr="00FF4DBC">
        <w:rPr>
          <w:rFonts w:ascii="GHEA Grapalat" w:eastAsia="Arial Unicode MS" w:hAnsi="GHEA Grapalat" w:cs="Arial Unicode MS"/>
          <w:noProof/>
          <w:lang w:val="hy-AM"/>
        </w:rPr>
        <w:t xml:space="preserve">                                                                                                                    </w:t>
      </w:r>
      <w:r w:rsidRPr="00FF4DBC">
        <w:rPr>
          <w:rFonts w:ascii="GHEA Grapalat" w:eastAsia="Arial Unicode MS" w:hAnsi="GHEA Grapalat" w:cs="Arial Unicode MS"/>
          <w:noProof/>
          <w:lang w:val="hy-AM"/>
        </w:rPr>
        <w:t>___________________________________</w:t>
      </w:r>
      <w:bookmarkEnd w:id="1"/>
      <w:r w:rsidR="008F1662" w:rsidRPr="00FF4DBC">
        <w:rPr>
          <w:rFonts w:ascii="GHEA Grapalat" w:eastAsia="Arial Unicode MS" w:hAnsi="GHEA Grapalat" w:cs="Arial Unicode MS"/>
          <w:noProof/>
          <w:lang w:val="hy-AM"/>
        </w:rPr>
        <w:t xml:space="preserve">          </w:t>
      </w:r>
    </w:p>
    <w:p w14:paraId="33D5A66A" w14:textId="01E38AAC" w:rsidR="0062375F" w:rsidRPr="00FF4DBC" w:rsidRDefault="0062375F" w:rsidP="0062375F">
      <w:pPr>
        <w:ind w:left="612" w:hanging="612"/>
        <w:jc w:val="both"/>
        <w:rPr>
          <w:rFonts w:ascii="GHEA Grapalat" w:hAnsi="GHEA Grapalat" w:cs="Sylfaen"/>
          <w:noProof/>
          <w:lang w:val="hy-AM"/>
        </w:rPr>
      </w:pPr>
      <w:r w:rsidRPr="00FF4DBC">
        <w:rPr>
          <w:rFonts w:ascii="GHEA Grapalat" w:hAnsi="GHEA Grapalat" w:cs="Sylfaen"/>
          <w:noProof/>
          <w:lang w:val="hy-AM"/>
        </w:rPr>
        <w:t xml:space="preserve">ԱԱՏՄ-ի ծառայողի  պաշտոնը                                                                   </w:t>
      </w:r>
      <w:r w:rsidRPr="00FF4DBC">
        <w:rPr>
          <w:rFonts w:ascii="GHEA Grapalat" w:hAnsi="GHEA Grapalat" w:cs="Sylfaen"/>
          <w:noProof/>
          <w:lang w:val="hy-AM"/>
        </w:rPr>
        <w:tab/>
      </w:r>
      <w:r w:rsidRPr="00FF4DBC">
        <w:rPr>
          <w:rFonts w:ascii="GHEA Grapalat" w:hAnsi="GHEA Grapalat" w:cs="Sylfaen"/>
          <w:noProof/>
          <w:lang w:val="hy-AM"/>
        </w:rPr>
        <w:tab/>
      </w:r>
      <w:r w:rsidRPr="00FF4DBC">
        <w:rPr>
          <w:rFonts w:ascii="GHEA Grapalat" w:hAnsi="GHEA Grapalat" w:cs="Sylfaen"/>
          <w:noProof/>
          <w:lang w:val="hy-AM"/>
        </w:rPr>
        <w:tab/>
      </w:r>
      <w:r w:rsidRPr="00FF4DBC">
        <w:rPr>
          <w:rFonts w:ascii="GHEA Grapalat" w:hAnsi="GHEA Grapalat" w:cs="Sylfaen"/>
          <w:noProof/>
          <w:lang w:val="hy-AM"/>
        </w:rPr>
        <w:tab/>
      </w:r>
      <w:r w:rsidR="008F1662" w:rsidRPr="00FF4DBC">
        <w:rPr>
          <w:rFonts w:ascii="GHEA Grapalat" w:hAnsi="GHEA Grapalat" w:cs="Sylfaen"/>
          <w:noProof/>
          <w:lang w:val="hy-AM"/>
        </w:rPr>
        <w:t xml:space="preserve">        </w:t>
      </w:r>
      <w:r w:rsidRPr="00FF4DBC">
        <w:rPr>
          <w:rFonts w:ascii="GHEA Grapalat" w:hAnsi="GHEA Grapalat" w:cs="Sylfaen"/>
          <w:noProof/>
          <w:lang w:val="hy-AM"/>
        </w:rPr>
        <w:t>ազգանունը, անուն</w:t>
      </w:r>
      <w:r w:rsidR="008F1662" w:rsidRPr="00FF4DBC">
        <w:rPr>
          <w:rFonts w:ascii="GHEA Grapalat" w:hAnsi="GHEA Grapalat" w:cs="Sylfaen"/>
          <w:noProof/>
          <w:lang w:val="hy-AM"/>
        </w:rPr>
        <w:t>,</w:t>
      </w:r>
      <w:r w:rsidRPr="00FF4DBC">
        <w:rPr>
          <w:rFonts w:ascii="GHEA Grapalat" w:hAnsi="GHEA Grapalat" w:cs="Sylfaen"/>
          <w:noProof/>
          <w:lang w:val="hy-AM"/>
        </w:rPr>
        <w:t>հայրանունը</w:t>
      </w:r>
    </w:p>
    <w:p w14:paraId="265E094D" w14:textId="52ACB087" w:rsidR="0062375F" w:rsidRPr="00FF4DBC" w:rsidRDefault="0062375F" w:rsidP="0062375F">
      <w:pPr>
        <w:ind w:left="612" w:hanging="612"/>
        <w:jc w:val="both"/>
        <w:rPr>
          <w:rFonts w:ascii="GHEA Grapalat" w:hAnsi="GHEA Grapalat" w:cs="Sylfaen"/>
          <w:noProof/>
          <w:lang w:val="hy-AM"/>
        </w:rPr>
      </w:pPr>
    </w:p>
    <w:p w14:paraId="45FD0B67" w14:textId="77777777" w:rsidR="00BF1FF3" w:rsidRPr="00FF4DBC" w:rsidRDefault="00BF1FF3" w:rsidP="0062375F">
      <w:pPr>
        <w:ind w:left="612" w:hanging="612"/>
        <w:jc w:val="both"/>
        <w:rPr>
          <w:rFonts w:ascii="GHEA Grapalat" w:hAnsi="GHEA Grapalat" w:cs="Sylfaen"/>
          <w:noProof/>
          <w:lang w:val="hy-AM"/>
        </w:rPr>
      </w:pPr>
    </w:p>
    <w:p w14:paraId="00978BD2" w14:textId="6D34509F" w:rsidR="0062375F" w:rsidRPr="00FF4DBC" w:rsidRDefault="0062375F" w:rsidP="0062375F">
      <w:pPr>
        <w:ind w:left="612" w:hanging="612"/>
        <w:jc w:val="both"/>
        <w:rPr>
          <w:rFonts w:ascii="GHEA Grapalat" w:hAnsi="GHEA Grapalat" w:cs="Sylfaen"/>
          <w:noProof/>
          <w:lang w:val="hy-AM"/>
        </w:rPr>
      </w:pPr>
      <w:r w:rsidRPr="00FF4DBC">
        <w:rPr>
          <w:rFonts w:ascii="GHEA Grapalat" w:eastAsia="Arial Unicode MS" w:hAnsi="GHEA Grapalat" w:cs="Arial Unicode MS"/>
          <w:noProof/>
          <w:lang w:val="hy-AM"/>
        </w:rPr>
        <w:t>________________________________________________________________</w:t>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008F1662" w:rsidRPr="00FF4DBC">
        <w:rPr>
          <w:rFonts w:ascii="GHEA Grapalat" w:eastAsia="Arial Unicode MS" w:hAnsi="GHEA Grapalat" w:cs="Arial Unicode MS"/>
          <w:noProof/>
          <w:lang w:val="hy-AM"/>
        </w:rPr>
        <w:t xml:space="preserve">                                                                                                                                                                                                                                                                                                                                                                                                                                           </w:t>
      </w:r>
      <w:r w:rsidR="008F1662" w:rsidRPr="00FF4DBC">
        <w:rPr>
          <w:rFonts w:ascii="GHEA Grapalat" w:eastAsia="Arial Unicode MS" w:hAnsi="GHEA Grapalat" w:cs="Arial Unicode MS"/>
          <w:noProof/>
          <w:lang w:val="hy-AM"/>
        </w:rPr>
        <w:tab/>
        <w:t xml:space="preserve">                                                                                                                                            ___________________________________                                                                                                      </w:t>
      </w:r>
    </w:p>
    <w:p w14:paraId="50DB9748" w14:textId="257A72D2" w:rsidR="0062375F" w:rsidRPr="00FF4DBC" w:rsidRDefault="0062375F" w:rsidP="0062375F">
      <w:pPr>
        <w:ind w:left="612" w:hanging="612"/>
        <w:jc w:val="both"/>
        <w:rPr>
          <w:rFonts w:ascii="GHEA Grapalat" w:hAnsi="GHEA Grapalat" w:cs="Sylfaen"/>
          <w:noProof/>
          <w:lang w:val="hy-AM"/>
        </w:rPr>
      </w:pPr>
      <w:r w:rsidRPr="00FF4DBC">
        <w:rPr>
          <w:rFonts w:ascii="GHEA Grapalat" w:hAnsi="GHEA Grapalat" w:cs="Sylfaen"/>
          <w:noProof/>
          <w:lang w:val="hy-AM"/>
        </w:rPr>
        <w:t xml:space="preserve">ԱԱՏՄ-ի ծառայողի պաշտոնը                                                                          </w:t>
      </w:r>
      <w:r w:rsidRPr="00FF4DBC">
        <w:rPr>
          <w:rFonts w:ascii="GHEA Grapalat" w:hAnsi="GHEA Grapalat" w:cs="Sylfaen"/>
          <w:noProof/>
          <w:lang w:val="hy-AM"/>
        </w:rPr>
        <w:tab/>
      </w:r>
      <w:r w:rsidRPr="00FF4DBC">
        <w:rPr>
          <w:rFonts w:ascii="GHEA Grapalat" w:hAnsi="GHEA Grapalat" w:cs="Sylfaen"/>
          <w:noProof/>
          <w:lang w:val="hy-AM"/>
        </w:rPr>
        <w:tab/>
      </w:r>
      <w:r w:rsidRPr="00FF4DBC">
        <w:rPr>
          <w:rFonts w:ascii="GHEA Grapalat" w:hAnsi="GHEA Grapalat" w:cs="Sylfaen"/>
          <w:noProof/>
          <w:lang w:val="hy-AM"/>
        </w:rPr>
        <w:tab/>
      </w:r>
      <w:r w:rsidR="008F1662" w:rsidRPr="00FF4DBC">
        <w:rPr>
          <w:rFonts w:ascii="GHEA Grapalat" w:hAnsi="GHEA Grapalat" w:cs="Sylfaen"/>
          <w:noProof/>
          <w:lang w:val="hy-AM"/>
        </w:rPr>
        <w:t xml:space="preserve">       </w:t>
      </w:r>
      <w:r w:rsidRPr="00FF4DBC">
        <w:rPr>
          <w:rFonts w:ascii="GHEA Grapalat" w:hAnsi="GHEA Grapalat" w:cs="Sylfaen"/>
          <w:noProof/>
          <w:lang w:val="hy-AM"/>
        </w:rPr>
        <w:t>ազգանունը, անունը, հայրանունը</w:t>
      </w:r>
    </w:p>
    <w:p w14:paraId="13479481" w14:textId="17AB3886" w:rsidR="0062375F" w:rsidRPr="00FF4DBC" w:rsidRDefault="0062375F" w:rsidP="0062375F">
      <w:pPr>
        <w:ind w:left="612" w:hanging="612"/>
        <w:jc w:val="both"/>
        <w:rPr>
          <w:rFonts w:ascii="GHEA Grapalat" w:hAnsi="GHEA Grapalat" w:cs="Sylfaen"/>
          <w:noProof/>
          <w:lang w:val="hy-AM"/>
        </w:rPr>
      </w:pPr>
    </w:p>
    <w:p w14:paraId="1EA438CF" w14:textId="77777777" w:rsidR="00BF1FF3" w:rsidRPr="00FF4DBC" w:rsidRDefault="00BF1FF3" w:rsidP="0062375F">
      <w:pPr>
        <w:ind w:left="612" w:hanging="612"/>
        <w:jc w:val="both"/>
        <w:rPr>
          <w:rFonts w:ascii="GHEA Grapalat" w:hAnsi="GHEA Grapalat" w:cs="Sylfaen"/>
          <w:noProof/>
          <w:lang w:val="hy-AM"/>
        </w:rPr>
      </w:pPr>
    </w:p>
    <w:p w14:paraId="65FEF97B" w14:textId="77777777" w:rsidR="00BF1FF3" w:rsidRPr="00FF4DBC" w:rsidRDefault="00BF1FF3" w:rsidP="0062375F">
      <w:pPr>
        <w:ind w:left="612" w:hanging="612"/>
        <w:jc w:val="both"/>
        <w:rPr>
          <w:rFonts w:ascii="GHEA Grapalat" w:hAnsi="GHEA Grapalat" w:cs="Sylfaen"/>
          <w:noProof/>
          <w:lang w:val="hy-AM"/>
        </w:rPr>
      </w:pPr>
    </w:p>
    <w:p w14:paraId="3C18D4A8" w14:textId="77777777" w:rsidR="0062375F" w:rsidRPr="00FF4DBC" w:rsidRDefault="0062375F" w:rsidP="0062375F">
      <w:pPr>
        <w:rPr>
          <w:rFonts w:ascii="GHEA Grapalat" w:eastAsia="Arial Unicode MS" w:hAnsi="GHEA Grapalat" w:cs="Arial Unicode MS"/>
          <w:noProof/>
          <w:u w:val="single"/>
          <w:lang w:val="hy-AM"/>
        </w:rPr>
      </w:pPr>
      <w:r w:rsidRPr="00FF4DBC">
        <w:rPr>
          <w:rFonts w:ascii="GHEA Grapalat" w:eastAsia="Arial Unicode MS" w:hAnsi="GHEA Grapalat" w:cs="Arial Unicode MS"/>
          <w:noProof/>
          <w:lang w:val="hy-AM"/>
        </w:rPr>
        <w:t>Ստուգման սկիզբը (ամսաթիվը)` __20__թ._________________  ավարտը`</w:t>
      </w:r>
      <w:r w:rsidRPr="00FF4DBC">
        <w:rPr>
          <w:rFonts w:ascii="GHEA Grapalat" w:eastAsia="Arial Unicode MS" w:hAnsi="GHEA Grapalat" w:cs="Arial Unicode MS"/>
          <w:noProof/>
          <w:u w:val="single"/>
          <w:lang w:val="hy-AM"/>
        </w:rPr>
        <w:tab/>
        <w:t>20 __ թ</w:t>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p>
    <w:p w14:paraId="1FA308ED" w14:textId="1D2425A8" w:rsidR="0062375F" w:rsidRPr="00FF4DBC" w:rsidRDefault="0062375F" w:rsidP="0062375F">
      <w:pPr>
        <w:ind w:left="432" w:hanging="432"/>
        <w:jc w:val="both"/>
        <w:rPr>
          <w:rFonts w:ascii="GHEA Grapalat" w:eastAsia="Arial Unicode MS" w:hAnsi="GHEA Grapalat" w:cs="Arial Unicode MS"/>
          <w:noProof/>
          <w:lang w:val="hy-AM"/>
        </w:rPr>
      </w:pPr>
    </w:p>
    <w:p w14:paraId="0EC56A50" w14:textId="77777777" w:rsidR="00BF1FF3" w:rsidRPr="00FF4DBC" w:rsidRDefault="00BF1FF3" w:rsidP="0062375F">
      <w:pPr>
        <w:ind w:left="432" w:hanging="432"/>
        <w:jc w:val="both"/>
        <w:rPr>
          <w:rFonts w:ascii="GHEA Grapalat" w:eastAsia="Arial Unicode MS" w:hAnsi="GHEA Grapalat" w:cs="Arial Unicode MS"/>
          <w:noProof/>
          <w:lang w:val="hy-AM"/>
        </w:rPr>
      </w:pPr>
    </w:p>
    <w:p w14:paraId="4C9A220C" w14:textId="77777777" w:rsidR="0062375F" w:rsidRPr="00FF4DBC" w:rsidRDefault="0062375F" w:rsidP="0062375F">
      <w:pPr>
        <w:ind w:left="432" w:hanging="432"/>
        <w:jc w:val="both"/>
        <w:rPr>
          <w:rFonts w:ascii="GHEA Grapalat" w:hAnsi="GHEA Grapalat" w:cs="Sylfaen"/>
          <w:noProof/>
          <w:lang w:val="hy-AM"/>
        </w:rPr>
      </w:pPr>
      <w:r w:rsidRPr="00FF4DBC">
        <w:rPr>
          <w:rFonts w:ascii="GHEA Grapalat" w:eastAsia="Arial Unicode MS" w:hAnsi="GHEA Grapalat" w:cs="Arial Unicode MS"/>
          <w:noProof/>
          <w:lang w:val="hy-AM"/>
        </w:rPr>
        <w:t>___________________________________________________________________________</w:t>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p>
    <w:p w14:paraId="5018F7CE" w14:textId="77777777" w:rsidR="0062375F" w:rsidRPr="00FF4DBC" w:rsidRDefault="0062375F" w:rsidP="0062375F">
      <w:pPr>
        <w:rPr>
          <w:rFonts w:ascii="GHEA Grapalat" w:hAnsi="GHEA Grapalat" w:cs="Sylfaen"/>
          <w:noProof/>
          <w:lang w:val="hy-AM"/>
        </w:rPr>
      </w:pPr>
      <w:r w:rsidRPr="00FF4DBC">
        <w:rPr>
          <w:rFonts w:ascii="GHEA Grapalat" w:hAnsi="GHEA Grapalat" w:cs="Sylfaen"/>
          <w:noProof/>
          <w:lang w:val="hy-AM"/>
        </w:rPr>
        <w:t xml:space="preserve">Տնտեսավարող սուբյեկտի անվանումը, </w:t>
      </w:r>
    </w:p>
    <w:p w14:paraId="68E784AE" w14:textId="468C2F17" w:rsidR="0062375F" w:rsidRPr="00FF4DBC" w:rsidRDefault="0062375F" w:rsidP="0062375F">
      <w:pPr>
        <w:rPr>
          <w:rFonts w:ascii="GHEA Grapalat" w:hAnsi="GHEA Grapalat" w:cs="Sylfaen"/>
          <w:noProof/>
          <w:lang w:val="hy-AM"/>
        </w:rPr>
      </w:pPr>
    </w:p>
    <w:p w14:paraId="0AF76FC2" w14:textId="799D4834" w:rsidR="00BF1FF3" w:rsidRPr="00FF4DBC" w:rsidRDefault="008F1662" w:rsidP="0062375F">
      <w:pPr>
        <w:rPr>
          <w:rFonts w:ascii="GHEA Grapalat" w:hAnsi="GHEA Grapalat" w:cs="Sylfaen"/>
          <w:noProof/>
          <w:lang w:val="hy-AM"/>
        </w:rPr>
      </w:pPr>
      <w:r w:rsidRPr="00FF4DBC">
        <w:rPr>
          <w:rFonts w:ascii="GHEA Grapalat" w:hAnsi="GHEA Grapalat" w:cs="Sylfaen"/>
          <w:noProof/>
          <w:lang w:val="hy-AM"/>
        </w:rPr>
        <w:t xml:space="preserve"> </w:t>
      </w:r>
    </w:p>
    <w:p w14:paraId="21E7F651" w14:textId="5AE14BFA" w:rsidR="008F1662" w:rsidRPr="00FF4DBC" w:rsidRDefault="008F1662" w:rsidP="0062375F">
      <w:pPr>
        <w:rPr>
          <w:rFonts w:ascii="GHEA Grapalat" w:hAnsi="GHEA Grapalat" w:cs="Sylfaen"/>
          <w:noProof/>
          <w:lang w:val="hy-AM"/>
        </w:rPr>
      </w:pPr>
    </w:p>
    <w:p w14:paraId="102CABC3" w14:textId="77777777" w:rsidR="008F1662" w:rsidRPr="00FF4DBC" w:rsidRDefault="008F1662" w:rsidP="0062375F">
      <w:pPr>
        <w:rPr>
          <w:rFonts w:ascii="GHEA Grapalat" w:hAnsi="GHEA Grapalat" w:cs="Sylfaen"/>
          <w:noProof/>
          <w:lang w:val="hy-AM"/>
        </w:rPr>
      </w:pPr>
    </w:p>
    <w:tbl>
      <w:tblPr>
        <w:tblpPr w:leftFromText="45" w:rightFromText="45" w:vertAnchor="text" w:horzAnchor="page" w:tblpX="8578" w:tblpY="62"/>
        <w:tblW w:w="21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5"/>
        <w:gridCol w:w="270"/>
        <w:gridCol w:w="270"/>
        <w:gridCol w:w="270"/>
        <w:gridCol w:w="270"/>
        <w:gridCol w:w="270"/>
        <w:gridCol w:w="270"/>
        <w:gridCol w:w="270"/>
      </w:tblGrid>
      <w:tr w:rsidR="0062375F" w:rsidRPr="00FF4DBC" w14:paraId="5EE5D837" w14:textId="77777777" w:rsidTr="00412E16">
        <w:trPr>
          <w:tblCellSpacing w:w="0" w:type="dxa"/>
        </w:trPr>
        <w:tc>
          <w:tcPr>
            <w:tcW w:w="285" w:type="dxa"/>
            <w:tcBorders>
              <w:top w:val="outset" w:sz="6" w:space="0" w:color="auto"/>
              <w:left w:val="outset" w:sz="6" w:space="0" w:color="auto"/>
              <w:bottom w:val="outset" w:sz="6" w:space="0" w:color="auto"/>
              <w:right w:val="outset" w:sz="6" w:space="0" w:color="auto"/>
            </w:tcBorders>
            <w:hideMark/>
          </w:tcPr>
          <w:p w14:paraId="14DA082A"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0B77FDE4"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553C403"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499352B3"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33D86BEE"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10B14734"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C056323"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c>
          <w:tcPr>
            <w:tcW w:w="270" w:type="dxa"/>
            <w:tcBorders>
              <w:top w:val="outset" w:sz="6" w:space="0" w:color="auto"/>
              <w:left w:val="outset" w:sz="6" w:space="0" w:color="auto"/>
              <w:bottom w:val="outset" w:sz="6" w:space="0" w:color="auto"/>
              <w:right w:val="outset" w:sz="6" w:space="0" w:color="auto"/>
            </w:tcBorders>
            <w:hideMark/>
          </w:tcPr>
          <w:p w14:paraId="75B94054" w14:textId="77777777" w:rsidR="0062375F" w:rsidRPr="00FF4DBC" w:rsidRDefault="0062375F" w:rsidP="00412E16">
            <w:pPr>
              <w:rPr>
                <w:rFonts w:ascii="GHEA Grapalat" w:hAnsi="GHEA Grapalat"/>
                <w:b/>
                <w:noProof/>
                <w:lang w:val="hy-AM"/>
              </w:rPr>
            </w:pPr>
            <w:r w:rsidRPr="00FF4DBC">
              <w:rPr>
                <w:rFonts w:ascii="Calibri" w:hAnsi="Calibri" w:cs="Calibri"/>
                <w:b/>
                <w:noProof/>
                <w:lang w:val="hy-AM"/>
              </w:rPr>
              <w:t> </w:t>
            </w:r>
          </w:p>
        </w:tc>
      </w:tr>
    </w:tbl>
    <w:p w14:paraId="32A4A001" w14:textId="42E9788F" w:rsidR="0062375F" w:rsidRPr="00FF4DBC" w:rsidRDefault="0062375F" w:rsidP="0062375F">
      <w:pPr>
        <w:ind w:left="432" w:hanging="432"/>
        <w:jc w:val="both"/>
        <w:rPr>
          <w:rFonts w:ascii="GHEA Grapalat" w:hAnsi="GHEA Grapalat" w:cs="Sylfaen"/>
          <w:noProof/>
          <w:lang w:val="hy-AM"/>
        </w:rPr>
      </w:pPr>
      <w:r w:rsidRPr="00FF4DBC">
        <w:rPr>
          <w:rFonts w:ascii="GHEA Grapalat" w:eastAsia="Arial Unicode MS" w:hAnsi="GHEA Grapalat" w:cs="Arial Unicode MS"/>
          <w:noProof/>
          <w:lang w:val="hy-AM"/>
        </w:rPr>
        <w:t xml:space="preserve">  ___________________________________________     </w:t>
      </w:r>
      <w:r w:rsidR="008F1662" w:rsidRPr="00FF4DBC">
        <w:rPr>
          <w:rFonts w:ascii="GHEA Grapalat" w:eastAsia="Arial Unicode MS" w:hAnsi="GHEA Grapalat" w:cs="Arial Unicode MS"/>
          <w:noProof/>
          <w:lang w:val="hy-AM"/>
        </w:rPr>
        <w:t xml:space="preserve">                      </w:t>
      </w:r>
      <w:r w:rsidRPr="00FF4DBC">
        <w:rPr>
          <w:rFonts w:ascii="GHEA Grapalat" w:eastAsia="Arial Unicode MS" w:hAnsi="GHEA Grapalat" w:cs="Arial Unicode MS"/>
          <w:noProof/>
          <w:lang w:val="hy-AM"/>
        </w:rPr>
        <w:t xml:space="preserve">  </w:t>
      </w:r>
      <w:r w:rsidRPr="00FF4DBC">
        <w:rPr>
          <w:rFonts w:ascii="GHEA Grapalat" w:hAnsi="GHEA Grapalat" w:cs="Sylfaen"/>
          <w:b/>
          <w:noProof/>
          <w:lang w:val="hy-AM"/>
        </w:rPr>
        <w:t>Հ Վ Հ Հ</w:t>
      </w:r>
    </w:p>
    <w:p w14:paraId="709B2106" w14:textId="77777777" w:rsidR="0062375F" w:rsidRPr="00FF4DBC" w:rsidRDefault="0062375F" w:rsidP="0062375F">
      <w:pPr>
        <w:tabs>
          <w:tab w:val="left" w:pos="0"/>
        </w:tabs>
        <w:ind w:left="432" w:hanging="432"/>
        <w:jc w:val="both"/>
        <w:rPr>
          <w:rFonts w:ascii="GHEA Grapalat" w:hAnsi="GHEA Grapalat" w:cs="Sylfaen"/>
          <w:noProof/>
          <w:lang w:val="hy-AM"/>
        </w:rPr>
      </w:pPr>
      <w:r w:rsidRPr="00FF4DBC">
        <w:rPr>
          <w:rFonts w:ascii="GHEA Grapalat" w:hAnsi="GHEA Grapalat" w:cs="Sylfaen"/>
          <w:noProof/>
          <w:lang w:val="hy-AM"/>
        </w:rPr>
        <w:t xml:space="preserve">Պետական ռեգիստրի գրանցման համարը, ամսաթիվը </w:t>
      </w:r>
    </w:p>
    <w:p w14:paraId="0A4EDB25" w14:textId="51871641" w:rsidR="0062375F" w:rsidRPr="00FF4DBC" w:rsidRDefault="0062375F" w:rsidP="0062375F">
      <w:pPr>
        <w:tabs>
          <w:tab w:val="left" w:pos="0"/>
        </w:tabs>
        <w:ind w:left="432" w:hanging="432"/>
        <w:jc w:val="both"/>
        <w:rPr>
          <w:rFonts w:ascii="GHEA Grapalat" w:hAnsi="GHEA Grapalat" w:cs="Sylfaen"/>
          <w:noProof/>
          <w:lang w:val="hy-AM"/>
        </w:rPr>
      </w:pPr>
    </w:p>
    <w:p w14:paraId="466D9EF8" w14:textId="77777777" w:rsidR="00BF1FF3" w:rsidRPr="00FF4DBC" w:rsidRDefault="00BF1FF3" w:rsidP="0062375F">
      <w:pPr>
        <w:tabs>
          <w:tab w:val="left" w:pos="0"/>
        </w:tabs>
        <w:ind w:left="432" w:hanging="432"/>
        <w:jc w:val="both"/>
        <w:rPr>
          <w:rFonts w:ascii="GHEA Grapalat" w:hAnsi="GHEA Grapalat" w:cs="Sylfaen"/>
          <w:noProof/>
          <w:lang w:val="hy-AM"/>
        </w:rPr>
      </w:pPr>
    </w:p>
    <w:p w14:paraId="0E39C694" w14:textId="77777777" w:rsidR="0062375F" w:rsidRPr="00FF4DBC" w:rsidRDefault="0062375F" w:rsidP="0062375F">
      <w:pPr>
        <w:jc w:val="both"/>
        <w:rPr>
          <w:rFonts w:ascii="GHEA Grapalat" w:eastAsia="Arial Unicode MS" w:hAnsi="GHEA Grapalat" w:cs="Arial Unicode MS"/>
          <w:noProof/>
          <w:lang w:val="hy-AM"/>
        </w:rPr>
      </w:pPr>
      <w:r w:rsidRPr="00FF4DBC">
        <w:rPr>
          <w:rFonts w:ascii="GHEA Grapalat" w:eastAsia="Arial Unicode MS" w:hAnsi="GHEA Grapalat" w:cs="Arial Unicode MS"/>
          <w:noProof/>
          <w:lang w:val="hy-AM"/>
        </w:rPr>
        <w:t xml:space="preserve">_______________________________________________________________ </w:t>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t xml:space="preserve"> ____________________                                </w:t>
      </w:r>
    </w:p>
    <w:p w14:paraId="5983CEB7" w14:textId="3A309451" w:rsidR="0062375F" w:rsidRPr="00FF4DBC" w:rsidRDefault="0062375F" w:rsidP="0062375F">
      <w:pPr>
        <w:jc w:val="both"/>
        <w:rPr>
          <w:rFonts w:ascii="GHEA Grapalat" w:hAnsi="GHEA Grapalat" w:cs="Sylfaen"/>
          <w:noProof/>
          <w:lang w:val="hy-AM"/>
        </w:rPr>
      </w:pPr>
      <w:r w:rsidRPr="00FF4DBC">
        <w:rPr>
          <w:rFonts w:ascii="GHEA Grapalat" w:hAnsi="GHEA Grapalat" w:cs="Sylfaen"/>
          <w:noProof/>
          <w:lang w:val="hy-AM"/>
        </w:rPr>
        <w:t xml:space="preserve">Տնտեսավարող սուբյեկտի գտնվելու վայրը, կայքի, էլեկտրոնային փոստի հասցեները                                 </w:t>
      </w:r>
      <w:r w:rsidR="008F1662" w:rsidRPr="00FF4DBC">
        <w:rPr>
          <w:rFonts w:ascii="GHEA Grapalat" w:hAnsi="GHEA Grapalat" w:cs="Sylfaen"/>
          <w:noProof/>
          <w:lang w:val="hy-AM"/>
        </w:rPr>
        <w:t>(հեռախոսահամարը)</w:t>
      </w:r>
      <w:r w:rsidRPr="00FF4DBC">
        <w:rPr>
          <w:rFonts w:ascii="GHEA Grapalat" w:hAnsi="GHEA Grapalat" w:cs="Sylfaen"/>
          <w:noProof/>
          <w:lang w:val="hy-AM"/>
        </w:rPr>
        <w:tab/>
      </w:r>
      <w:r w:rsidRPr="00FF4DBC">
        <w:rPr>
          <w:rFonts w:ascii="GHEA Grapalat" w:hAnsi="GHEA Grapalat" w:cs="Sylfaen"/>
          <w:noProof/>
          <w:lang w:val="hy-AM"/>
        </w:rPr>
        <w:tab/>
        <w:t xml:space="preserve">  </w:t>
      </w:r>
      <w:r w:rsidR="008F1662" w:rsidRPr="00FF4DBC">
        <w:rPr>
          <w:rFonts w:ascii="GHEA Grapalat" w:hAnsi="GHEA Grapalat" w:cs="Sylfaen"/>
          <w:noProof/>
          <w:lang w:val="hy-AM"/>
        </w:rPr>
        <w:t xml:space="preserve">                         </w:t>
      </w:r>
    </w:p>
    <w:p w14:paraId="309E301A" w14:textId="7CD30527" w:rsidR="0062375F" w:rsidRPr="00FF4DBC" w:rsidRDefault="0062375F" w:rsidP="0062375F">
      <w:pPr>
        <w:jc w:val="both"/>
        <w:rPr>
          <w:rFonts w:ascii="GHEA Grapalat" w:eastAsia="Arial Unicode MS" w:hAnsi="GHEA Grapalat" w:cs="Arial Unicode MS"/>
          <w:noProof/>
          <w:lang w:val="hy-AM"/>
        </w:rPr>
      </w:pPr>
    </w:p>
    <w:p w14:paraId="4679A2B4" w14:textId="77777777" w:rsidR="00BF1FF3" w:rsidRPr="00FF4DBC" w:rsidRDefault="00BF1FF3" w:rsidP="0062375F">
      <w:pPr>
        <w:jc w:val="both"/>
        <w:rPr>
          <w:rFonts w:ascii="GHEA Grapalat" w:eastAsia="Arial Unicode MS" w:hAnsi="GHEA Grapalat" w:cs="Arial Unicode MS"/>
          <w:noProof/>
          <w:lang w:val="hy-AM"/>
        </w:rPr>
      </w:pPr>
    </w:p>
    <w:p w14:paraId="3FA82552" w14:textId="77777777" w:rsidR="0062375F" w:rsidRPr="00FF4DBC" w:rsidRDefault="0062375F" w:rsidP="0062375F">
      <w:pPr>
        <w:ind w:left="432" w:hanging="432"/>
        <w:jc w:val="both"/>
        <w:rPr>
          <w:rFonts w:ascii="GHEA Grapalat" w:eastAsia="Arial Unicode MS" w:hAnsi="GHEA Grapalat" w:cs="Arial Unicode MS"/>
          <w:noProof/>
          <w:lang w:val="hy-AM"/>
        </w:rPr>
      </w:pPr>
      <w:r w:rsidRPr="00FF4DBC">
        <w:rPr>
          <w:rFonts w:ascii="GHEA Grapalat" w:eastAsia="Arial Unicode MS" w:hAnsi="GHEA Grapalat" w:cs="Arial Unicode MS"/>
          <w:noProof/>
          <w:lang w:val="hy-AM"/>
        </w:rPr>
        <w:t xml:space="preserve">_______________________________________________________________ </w:t>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r>
      <w:r w:rsidRPr="00FF4DBC">
        <w:rPr>
          <w:rFonts w:ascii="GHEA Grapalat" w:eastAsia="Arial Unicode MS" w:hAnsi="GHEA Grapalat" w:cs="Arial Unicode MS"/>
          <w:noProof/>
          <w:lang w:val="hy-AM"/>
        </w:rPr>
        <w:tab/>
        <w:t xml:space="preserve"> ____________________                              </w:t>
      </w:r>
    </w:p>
    <w:p w14:paraId="30AC8665" w14:textId="6315947C" w:rsidR="0062375F" w:rsidRPr="00FF4DBC" w:rsidRDefault="0062375F" w:rsidP="0062375F">
      <w:pPr>
        <w:ind w:left="432" w:hanging="432"/>
        <w:jc w:val="both"/>
        <w:rPr>
          <w:rFonts w:ascii="GHEA Grapalat" w:hAnsi="GHEA Grapalat" w:cs="Sylfaen"/>
          <w:noProof/>
          <w:lang w:val="hy-AM"/>
        </w:rPr>
      </w:pPr>
      <w:r w:rsidRPr="00FF4DBC">
        <w:rPr>
          <w:rFonts w:ascii="GHEA Grapalat" w:hAnsi="GHEA Grapalat" w:cs="Sylfaen"/>
          <w:noProof/>
          <w:lang w:val="hy-AM"/>
        </w:rPr>
        <w:t xml:space="preserve">Տնտեսավարող սուբյեկտի ղեկավարի կամ փոխարինող անձի ազգանունը, անունը, հայրանունը           </w:t>
      </w:r>
      <w:r w:rsidR="008F1662" w:rsidRPr="00FF4DBC">
        <w:rPr>
          <w:rFonts w:ascii="GHEA Grapalat" w:hAnsi="GHEA Grapalat" w:cs="Sylfaen"/>
          <w:noProof/>
          <w:lang w:val="hy-AM"/>
        </w:rPr>
        <w:t xml:space="preserve">        </w:t>
      </w:r>
      <w:r w:rsidRPr="00FF4DBC">
        <w:rPr>
          <w:rFonts w:ascii="GHEA Grapalat" w:hAnsi="GHEA Grapalat" w:cs="Sylfaen"/>
          <w:noProof/>
          <w:lang w:val="hy-AM"/>
        </w:rPr>
        <w:t xml:space="preserve"> (հեռախոսահամարը)</w:t>
      </w:r>
    </w:p>
    <w:p w14:paraId="65AC8EBB" w14:textId="43639ED8" w:rsidR="0062375F" w:rsidRPr="00FF4DBC" w:rsidRDefault="0062375F" w:rsidP="0062375F">
      <w:pPr>
        <w:ind w:left="432" w:hanging="432"/>
        <w:jc w:val="both"/>
        <w:rPr>
          <w:rFonts w:ascii="GHEA Grapalat" w:hAnsi="GHEA Grapalat" w:cs="Sylfaen"/>
          <w:noProof/>
          <w:lang w:val="hy-AM"/>
        </w:rPr>
      </w:pPr>
    </w:p>
    <w:p w14:paraId="5FD19AEF" w14:textId="77777777" w:rsidR="00BF1FF3" w:rsidRPr="00FF4DBC" w:rsidRDefault="00BF1FF3" w:rsidP="0062375F">
      <w:pPr>
        <w:ind w:left="432" w:hanging="432"/>
        <w:jc w:val="both"/>
        <w:rPr>
          <w:rFonts w:ascii="GHEA Grapalat" w:hAnsi="GHEA Grapalat" w:cs="Sylfaen"/>
          <w:noProof/>
          <w:lang w:val="hy-AM"/>
        </w:rPr>
      </w:pPr>
    </w:p>
    <w:p w14:paraId="27EC850F" w14:textId="77777777" w:rsidR="0062375F" w:rsidRPr="00FF4DBC" w:rsidRDefault="0062375F" w:rsidP="0062375F">
      <w:pPr>
        <w:jc w:val="both"/>
        <w:rPr>
          <w:rFonts w:ascii="GHEA Grapalat" w:eastAsia="Arial Unicode MS" w:hAnsi="GHEA Grapalat" w:cs="Arial Unicode MS"/>
          <w:noProof/>
          <w:lang w:val="hy-AM"/>
        </w:rPr>
      </w:pPr>
      <w:r w:rsidRPr="00FF4DBC">
        <w:rPr>
          <w:rFonts w:ascii="GHEA Grapalat" w:eastAsia="Arial Unicode MS" w:hAnsi="GHEA Grapalat" w:cs="Arial Unicode MS"/>
          <w:noProof/>
          <w:lang w:val="hy-AM"/>
        </w:rPr>
        <w:t>Ստուգման հանձնարարագրի համարը` _______ տրված` ______________________ 20____թ.</w:t>
      </w:r>
    </w:p>
    <w:p w14:paraId="37B96438" w14:textId="0731B432" w:rsidR="0062375F" w:rsidRPr="00FF4DBC" w:rsidRDefault="0062375F" w:rsidP="0062375F">
      <w:pPr>
        <w:jc w:val="both"/>
        <w:rPr>
          <w:rFonts w:ascii="GHEA Grapalat" w:eastAsia="Arial Unicode MS" w:hAnsi="GHEA Grapalat" w:cs="Arial Unicode MS"/>
          <w:noProof/>
          <w:lang w:val="hy-AM"/>
        </w:rPr>
      </w:pPr>
    </w:p>
    <w:p w14:paraId="18DA8ED3" w14:textId="77777777" w:rsidR="00BF1FF3" w:rsidRPr="00FF4DBC" w:rsidRDefault="00BF1FF3" w:rsidP="0062375F">
      <w:pPr>
        <w:jc w:val="both"/>
        <w:rPr>
          <w:rFonts w:ascii="GHEA Grapalat" w:eastAsia="Arial Unicode MS" w:hAnsi="GHEA Grapalat" w:cs="Arial Unicode MS"/>
          <w:noProof/>
          <w:lang w:val="hy-AM"/>
        </w:rPr>
      </w:pPr>
    </w:p>
    <w:p w14:paraId="6850E702" w14:textId="77777777" w:rsidR="00BF1FF3" w:rsidRPr="00FF4DBC" w:rsidRDefault="0062375F" w:rsidP="0062375F">
      <w:pPr>
        <w:jc w:val="both"/>
        <w:rPr>
          <w:rFonts w:ascii="GHEA Grapalat" w:eastAsia="Arial Unicode MS" w:hAnsi="GHEA Grapalat" w:cs="Arial Unicode MS"/>
          <w:noProof/>
          <w:u w:val="single"/>
          <w:lang w:val="hy-AM"/>
        </w:rPr>
      </w:pPr>
      <w:r w:rsidRPr="00FF4DBC">
        <w:rPr>
          <w:rFonts w:ascii="GHEA Grapalat" w:eastAsia="Arial Unicode MS" w:hAnsi="GHEA Grapalat" w:cs="Arial Unicode MS"/>
          <w:noProof/>
          <w:lang w:val="hy-AM"/>
        </w:rPr>
        <w:t xml:space="preserve">Ստուգման նպատակը, պարզաբանման ենթակա հարցերի համարները` </w:t>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r w:rsidRPr="00FF4DBC">
        <w:rPr>
          <w:rFonts w:ascii="GHEA Grapalat" w:eastAsia="Arial Unicode MS" w:hAnsi="GHEA Grapalat" w:cs="Arial Unicode MS"/>
          <w:noProof/>
          <w:u w:val="single"/>
          <w:lang w:val="hy-AM"/>
        </w:rPr>
        <w:tab/>
      </w:r>
    </w:p>
    <w:p w14:paraId="54D021D5" w14:textId="13A5F206" w:rsidR="0062375F" w:rsidRPr="00FF4DBC" w:rsidRDefault="0062375F" w:rsidP="0062375F">
      <w:pPr>
        <w:spacing w:line="360" w:lineRule="auto"/>
        <w:jc w:val="center"/>
        <w:rPr>
          <w:rFonts w:ascii="GHEA Grapalat" w:hAnsi="GHEA Grapalat"/>
          <w:b/>
          <w:bCs/>
          <w:noProof/>
          <w:color w:val="000000"/>
          <w:lang w:val="hy-AM"/>
        </w:rPr>
      </w:pPr>
    </w:p>
    <w:p w14:paraId="60427A96" w14:textId="77777777" w:rsidR="00BF1FF3" w:rsidRPr="00BF1FF3" w:rsidRDefault="00BF1FF3" w:rsidP="0062375F">
      <w:pPr>
        <w:spacing w:line="360" w:lineRule="auto"/>
        <w:jc w:val="center"/>
        <w:rPr>
          <w:rFonts w:ascii="GHEA Grapalat" w:hAnsi="GHEA Grapalat"/>
          <w:b/>
          <w:bCs/>
          <w:noProof/>
          <w:color w:val="000000"/>
          <w:sz w:val="22"/>
          <w:szCs w:val="22"/>
          <w:lang w:val="hy-AM"/>
        </w:rPr>
      </w:pPr>
    </w:p>
    <w:tbl>
      <w:tblPr>
        <w:tblW w:w="1448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5073"/>
        <w:gridCol w:w="8716"/>
      </w:tblGrid>
      <w:tr w:rsidR="0062375F" w:rsidRPr="00BF1FF3" w14:paraId="022BBD0A" w14:textId="77777777" w:rsidTr="00412E16">
        <w:trPr>
          <w:trHeight w:val="155"/>
          <w:tblCellSpacing w:w="0" w:type="dxa"/>
          <w:jc w:val="center"/>
        </w:trPr>
        <w:tc>
          <w:tcPr>
            <w:tcW w:w="677" w:type="dxa"/>
            <w:tcBorders>
              <w:top w:val="outset" w:sz="6" w:space="0" w:color="auto"/>
              <w:left w:val="outset" w:sz="6" w:space="0" w:color="auto"/>
              <w:bottom w:val="outset" w:sz="6" w:space="0" w:color="auto"/>
              <w:right w:val="outset" w:sz="6" w:space="0" w:color="auto"/>
            </w:tcBorders>
            <w:hideMark/>
          </w:tcPr>
          <w:p w14:paraId="4FAEBE9F" w14:textId="77777777" w:rsidR="0062375F" w:rsidRPr="00BF1FF3" w:rsidRDefault="0062375F" w:rsidP="00412E16">
            <w:pPr>
              <w:spacing w:before="100" w:beforeAutospacing="1"/>
              <w:ind w:left="360"/>
              <w:rPr>
                <w:rFonts w:ascii="GHEA Grapalat" w:hAnsi="GHEA Grapalat"/>
                <w:b/>
                <w:noProof/>
                <w:sz w:val="22"/>
                <w:szCs w:val="22"/>
                <w:lang w:val="hy-AM"/>
              </w:rPr>
            </w:pPr>
            <w:r w:rsidRPr="00BF1FF3">
              <w:rPr>
                <w:rFonts w:ascii="GHEA Grapalat" w:hAnsi="GHEA Grapalat"/>
                <w:b/>
                <w:noProof/>
                <w:sz w:val="22"/>
                <w:szCs w:val="22"/>
                <w:lang w:val="hy-AM"/>
              </w:rPr>
              <w:t>ՀՀ</w:t>
            </w:r>
          </w:p>
        </w:tc>
        <w:tc>
          <w:tcPr>
            <w:tcW w:w="5076" w:type="dxa"/>
            <w:tcBorders>
              <w:top w:val="outset" w:sz="6" w:space="0" w:color="auto"/>
              <w:left w:val="outset" w:sz="6" w:space="0" w:color="auto"/>
              <w:bottom w:val="outset" w:sz="6" w:space="0" w:color="auto"/>
              <w:right w:val="outset" w:sz="6" w:space="0" w:color="auto"/>
            </w:tcBorders>
            <w:hideMark/>
          </w:tcPr>
          <w:p w14:paraId="7DD3B638" w14:textId="77777777" w:rsidR="0062375F" w:rsidRPr="00FF4DBC" w:rsidRDefault="0062375F" w:rsidP="00412E16">
            <w:pPr>
              <w:spacing w:before="100" w:beforeAutospacing="1"/>
              <w:ind w:left="183"/>
              <w:jc w:val="center"/>
              <w:rPr>
                <w:rFonts w:ascii="GHEA Grapalat" w:hAnsi="GHEA Grapalat" w:cs="Sylfaen"/>
                <w:b/>
                <w:noProof/>
                <w:lang w:val="hy-AM"/>
              </w:rPr>
            </w:pPr>
            <w:r w:rsidRPr="00FF4DBC">
              <w:rPr>
                <w:rFonts w:ascii="GHEA Grapalat" w:hAnsi="GHEA Grapalat"/>
                <w:b/>
                <w:noProof/>
                <w:lang w:val="hy-AM"/>
              </w:rPr>
              <w:t>ՏԵՂԵԿԱՏՎԱԿԱՆ ՀԱՐՑԵՐ</w:t>
            </w:r>
          </w:p>
        </w:tc>
        <w:tc>
          <w:tcPr>
            <w:tcW w:w="8734" w:type="dxa"/>
            <w:tcBorders>
              <w:top w:val="outset" w:sz="6" w:space="0" w:color="auto"/>
              <w:left w:val="outset" w:sz="6" w:space="0" w:color="auto"/>
              <w:bottom w:val="outset" w:sz="6" w:space="0" w:color="auto"/>
              <w:right w:val="outset" w:sz="6" w:space="0" w:color="auto"/>
            </w:tcBorders>
            <w:hideMark/>
          </w:tcPr>
          <w:p w14:paraId="3E028817" w14:textId="77777777" w:rsidR="0062375F" w:rsidRPr="00FF4DBC" w:rsidRDefault="0062375F" w:rsidP="00412E16">
            <w:pPr>
              <w:jc w:val="center"/>
              <w:rPr>
                <w:rFonts w:ascii="GHEA Grapalat" w:hAnsi="GHEA Grapalat"/>
                <w:b/>
                <w:noProof/>
                <w:lang w:val="hy-AM"/>
              </w:rPr>
            </w:pPr>
            <w:r w:rsidRPr="00FF4DBC">
              <w:rPr>
                <w:rFonts w:ascii="GHEA Grapalat" w:hAnsi="GHEA Grapalat"/>
                <w:b/>
                <w:noProof/>
                <w:lang w:val="hy-AM"/>
              </w:rPr>
              <w:t>ՊԱՏԱՍԽԱՆ</w:t>
            </w:r>
          </w:p>
        </w:tc>
      </w:tr>
      <w:tr w:rsidR="0062375F" w:rsidRPr="00BF1FF3" w14:paraId="574BB09B" w14:textId="77777777" w:rsidTr="00412E16">
        <w:trPr>
          <w:trHeight w:val="616"/>
          <w:tblCellSpacing w:w="0" w:type="dxa"/>
          <w:jc w:val="center"/>
        </w:trPr>
        <w:tc>
          <w:tcPr>
            <w:tcW w:w="677" w:type="dxa"/>
            <w:tcBorders>
              <w:top w:val="outset" w:sz="6" w:space="0" w:color="auto"/>
              <w:left w:val="outset" w:sz="6" w:space="0" w:color="auto"/>
              <w:bottom w:val="outset" w:sz="6" w:space="0" w:color="auto"/>
              <w:right w:val="outset" w:sz="6" w:space="0" w:color="auto"/>
            </w:tcBorders>
            <w:hideMark/>
          </w:tcPr>
          <w:p w14:paraId="62FFE493" w14:textId="77777777" w:rsidR="0062375F" w:rsidRPr="00BF1FF3" w:rsidRDefault="0062375F" w:rsidP="00412E16">
            <w:pPr>
              <w:pStyle w:val="ListParagraph"/>
              <w:spacing w:after="0" w:line="240" w:lineRule="auto"/>
              <w:ind w:left="0"/>
              <w:jc w:val="center"/>
              <w:rPr>
                <w:rFonts w:ascii="GHEA Grapalat" w:hAnsi="GHEA Grapalat"/>
                <w:noProof/>
                <w:lang w:val="hy-AM"/>
              </w:rPr>
            </w:pPr>
            <w:r w:rsidRPr="00BF1FF3">
              <w:rPr>
                <w:rFonts w:ascii="GHEA Grapalat" w:hAnsi="GHEA Grapalat"/>
                <w:noProof/>
                <w:lang w:val="hy-AM"/>
              </w:rPr>
              <w:t>1</w:t>
            </w:r>
          </w:p>
        </w:tc>
        <w:tc>
          <w:tcPr>
            <w:tcW w:w="5076" w:type="dxa"/>
            <w:tcBorders>
              <w:top w:val="outset" w:sz="6" w:space="0" w:color="auto"/>
              <w:left w:val="outset" w:sz="6" w:space="0" w:color="auto"/>
              <w:bottom w:val="outset" w:sz="6" w:space="0" w:color="auto"/>
              <w:right w:val="outset" w:sz="6" w:space="0" w:color="auto"/>
            </w:tcBorders>
            <w:hideMark/>
          </w:tcPr>
          <w:p w14:paraId="0DF0C13C"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Գործունեության տեսակները, լիցենզիան/ները</w:t>
            </w:r>
          </w:p>
        </w:tc>
        <w:tc>
          <w:tcPr>
            <w:tcW w:w="8734" w:type="dxa"/>
            <w:tcBorders>
              <w:top w:val="outset" w:sz="6" w:space="0" w:color="auto"/>
              <w:left w:val="outset" w:sz="6" w:space="0" w:color="auto"/>
              <w:bottom w:val="outset" w:sz="6" w:space="0" w:color="auto"/>
              <w:right w:val="outset" w:sz="6" w:space="0" w:color="auto"/>
            </w:tcBorders>
            <w:hideMark/>
          </w:tcPr>
          <w:p w14:paraId="6831DF81" w14:textId="77777777" w:rsidR="0062375F" w:rsidRPr="00FF4DBC" w:rsidRDefault="0062375F" w:rsidP="00412E16">
            <w:pPr>
              <w:jc w:val="both"/>
              <w:rPr>
                <w:rFonts w:ascii="GHEA Grapalat" w:hAnsi="GHEA Grapalat"/>
                <w:noProof/>
                <w:highlight w:val="yellow"/>
                <w:lang w:val="hy-AM"/>
              </w:rPr>
            </w:pPr>
          </w:p>
          <w:p w14:paraId="5C58475B" w14:textId="77777777" w:rsidR="002A531E" w:rsidRPr="00FF4DBC" w:rsidRDefault="002A531E" w:rsidP="00412E16">
            <w:pPr>
              <w:jc w:val="both"/>
              <w:rPr>
                <w:rFonts w:ascii="GHEA Grapalat" w:hAnsi="GHEA Grapalat"/>
                <w:noProof/>
                <w:highlight w:val="yellow"/>
                <w:lang w:val="hy-AM"/>
              </w:rPr>
            </w:pPr>
          </w:p>
          <w:p w14:paraId="41B652B0" w14:textId="77777777" w:rsidR="002A531E" w:rsidRPr="00FF4DBC" w:rsidRDefault="002A531E" w:rsidP="00412E16">
            <w:pPr>
              <w:jc w:val="both"/>
              <w:rPr>
                <w:rFonts w:ascii="GHEA Grapalat" w:hAnsi="GHEA Grapalat"/>
                <w:noProof/>
                <w:highlight w:val="yellow"/>
                <w:lang w:val="hy-AM"/>
              </w:rPr>
            </w:pPr>
          </w:p>
          <w:p w14:paraId="0A8F019B" w14:textId="77777777" w:rsidR="002A531E" w:rsidRPr="00FF4DBC" w:rsidRDefault="002A531E" w:rsidP="00412E16">
            <w:pPr>
              <w:jc w:val="both"/>
              <w:rPr>
                <w:rFonts w:ascii="GHEA Grapalat" w:hAnsi="GHEA Grapalat"/>
                <w:noProof/>
                <w:highlight w:val="yellow"/>
                <w:lang w:val="hy-AM"/>
              </w:rPr>
            </w:pPr>
          </w:p>
          <w:p w14:paraId="2B3D5EB8" w14:textId="77777777" w:rsidR="002A531E" w:rsidRPr="00FF4DBC" w:rsidRDefault="002A531E" w:rsidP="00412E16">
            <w:pPr>
              <w:jc w:val="both"/>
              <w:rPr>
                <w:rFonts w:ascii="GHEA Grapalat" w:hAnsi="GHEA Grapalat"/>
                <w:noProof/>
                <w:highlight w:val="yellow"/>
                <w:lang w:val="hy-AM"/>
              </w:rPr>
            </w:pPr>
          </w:p>
          <w:p w14:paraId="6C67704A" w14:textId="77777777" w:rsidR="002A531E" w:rsidRPr="00FF4DBC" w:rsidRDefault="002A531E" w:rsidP="00412E16">
            <w:pPr>
              <w:jc w:val="both"/>
              <w:rPr>
                <w:rFonts w:ascii="GHEA Grapalat" w:hAnsi="GHEA Grapalat"/>
                <w:noProof/>
                <w:highlight w:val="yellow"/>
                <w:lang w:val="hy-AM"/>
              </w:rPr>
            </w:pPr>
          </w:p>
        </w:tc>
      </w:tr>
      <w:tr w:rsidR="0062375F" w:rsidRPr="00841202" w14:paraId="1EDB9F2A" w14:textId="77777777" w:rsidTr="00412E16">
        <w:trPr>
          <w:trHeight w:val="742"/>
          <w:tblCellSpacing w:w="0" w:type="dxa"/>
          <w:jc w:val="center"/>
        </w:trPr>
        <w:tc>
          <w:tcPr>
            <w:tcW w:w="677" w:type="dxa"/>
            <w:tcBorders>
              <w:top w:val="outset" w:sz="6" w:space="0" w:color="auto"/>
              <w:left w:val="outset" w:sz="6" w:space="0" w:color="auto"/>
              <w:bottom w:val="outset" w:sz="6" w:space="0" w:color="auto"/>
              <w:right w:val="outset" w:sz="6" w:space="0" w:color="auto"/>
            </w:tcBorders>
          </w:tcPr>
          <w:p w14:paraId="0DC30F8A" w14:textId="77777777" w:rsidR="0062375F" w:rsidRPr="00BF1FF3" w:rsidRDefault="0062375F" w:rsidP="00412E16">
            <w:pPr>
              <w:pStyle w:val="ListParagraph"/>
              <w:spacing w:after="0" w:line="240" w:lineRule="auto"/>
              <w:ind w:left="0"/>
              <w:jc w:val="center"/>
              <w:rPr>
                <w:rFonts w:ascii="GHEA Grapalat" w:hAnsi="GHEA Grapalat"/>
                <w:noProof/>
              </w:rPr>
            </w:pPr>
            <w:r w:rsidRPr="00BF1FF3">
              <w:rPr>
                <w:rFonts w:ascii="GHEA Grapalat" w:hAnsi="GHEA Grapalat"/>
                <w:noProof/>
              </w:rPr>
              <w:lastRenderedPageBreak/>
              <w:t>2</w:t>
            </w:r>
          </w:p>
        </w:tc>
        <w:tc>
          <w:tcPr>
            <w:tcW w:w="5076" w:type="dxa"/>
            <w:tcBorders>
              <w:top w:val="outset" w:sz="6" w:space="0" w:color="auto"/>
              <w:left w:val="outset" w:sz="6" w:space="0" w:color="auto"/>
              <w:bottom w:val="outset" w:sz="6" w:space="0" w:color="auto"/>
              <w:right w:val="outset" w:sz="6" w:space="0" w:color="auto"/>
            </w:tcBorders>
          </w:tcPr>
          <w:p w14:paraId="0F37E3D3"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Տնտեսավարող սուբյեկտի գործունեության իրականացման վայրը և կոնտակտային տվյալները</w:t>
            </w:r>
          </w:p>
        </w:tc>
        <w:tc>
          <w:tcPr>
            <w:tcW w:w="8734" w:type="dxa"/>
            <w:tcBorders>
              <w:top w:val="outset" w:sz="6" w:space="0" w:color="auto"/>
              <w:left w:val="outset" w:sz="6" w:space="0" w:color="auto"/>
              <w:bottom w:val="outset" w:sz="6" w:space="0" w:color="auto"/>
              <w:right w:val="outset" w:sz="6" w:space="0" w:color="auto"/>
            </w:tcBorders>
          </w:tcPr>
          <w:p w14:paraId="6E2BBC17" w14:textId="77777777" w:rsidR="0062375F" w:rsidRPr="00FF4DBC" w:rsidRDefault="0062375F" w:rsidP="00412E16">
            <w:pPr>
              <w:jc w:val="both"/>
              <w:rPr>
                <w:rFonts w:ascii="GHEA Grapalat" w:hAnsi="GHEA Grapalat"/>
                <w:noProof/>
                <w:highlight w:val="yellow"/>
                <w:lang w:val="hy-AM"/>
              </w:rPr>
            </w:pPr>
          </w:p>
        </w:tc>
      </w:tr>
      <w:tr w:rsidR="0062375F" w:rsidRPr="00BF1FF3" w14:paraId="6385EAD5" w14:textId="77777777" w:rsidTr="00412E16">
        <w:trPr>
          <w:trHeight w:val="728"/>
          <w:tblCellSpacing w:w="0" w:type="dxa"/>
          <w:jc w:val="center"/>
        </w:trPr>
        <w:tc>
          <w:tcPr>
            <w:tcW w:w="677" w:type="dxa"/>
            <w:tcBorders>
              <w:top w:val="outset" w:sz="6" w:space="0" w:color="auto"/>
              <w:left w:val="outset" w:sz="6" w:space="0" w:color="auto"/>
              <w:bottom w:val="outset" w:sz="6" w:space="0" w:color="auto"/>
              <w:right w:val="outset" w:sz="6" w:space="0" w:color="auto"/>
            </w:tcBorders>
          </w:tcPr>
          <w:p w14:paraId="6A75DBCE" w14:textId="77777777" w:rsidR="0062375F" w:rsidRPr="00BF1FF3" w:rsidRDefault="0062375F" w:rsidP="00412E16">
            <w:pPr>
              <w:pStyle w:val="ListParagraph"/>
              <w:spacing w:after="0" w:line="240" w:lineRule="auto"/>
              <w:ind w:left="0"/>
              <w:jc w:val="center"/>
              <w:rPr>
                <w:rFonts w:ascii="GHEA Grapalat" w:hAnsi="GHEA Grapalat"/>
                <w:noProof/>
              </w:rPr>
            </w:pPr>
            <w:r w:rsidRPr="00BF1FF3">
              <w:rPr>
                <w:rFonts w:ascii="GHEA Grapalat" w:hAnsi="GHEA Grapalat"/>
                <w:noProof/>
              </w:rPr>
              <w:t>3</w:t>
            </w:r>
          </w:p>
        </w:tc>
        <w:tc>
          <w:tcPr>
            <w:tcW w:w="5076" w:type="dxa"/>
            <w:tcBorders>
              <w:top w:val="outset" w:sz="6" w:space="0" w:color="auto"/>
              <w:left w:val="outset" w:sz="6" w:space="0" w:color="auto"/>
              <w:bottom w:val="outset" w:sz="6" w:space="0" w:color="auto"/>
              <w:right w:val="outset" w:sz="6" w:space="0" w:color="auto"/>
            </w:tcBorders>
          </w:tcPr>
          <w:p w14:paraId="467E6DF7"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Կազմակերպության կառուցվածքային ստորաբաժանումները/բաժանմունքները</w:t>
            </w:r>
          </w:p>
        </w:tc>
        <w:tc>
          <w:tcPr>
            <w:tcW w:w="8734" w:type="dxa"/>
            <w:tcBorders>
              <w:top w:val="outset" w:sz="6" w:space="0" w:color="auto"/>
              <w:left w:val="outset" w:sz="6" w:space="0" w:color="auto"/>
              <w:bottom w:val="outset" w:sz="6" w:space="0" w:color="auto"/>
              <w:right w:val="outset" w:sz="6" w:space="0" w:color="auto"/>
            </w:tcBorders>
          </w:tcPr>
          <w:p w14:paraId="7B4D676E" w14:textId="77777777" w:rsidR="0062375F" w:rsidRPr="00FF4DBC" w:rsidRDefault="0062375F" w:rsidP="00412E16">
            <w:pPr>
              <w:jc w:val="both"/>
              <w:rPr>
                <w:rFonts w:ascii="GHEA Grapalat" w:hAnsi="GHEA Grapalat"/>
                <w:noProof/>
                <w:highlight w:val="yellow"/>
                <w:lang w:val="hy-AM"/>
              </w:rPr>
            </w:pPr>
          </w:p>
        </w:tc>
      </w:tr>
      <w:tr w:rsidR="0062375F" w:rsidRPr="00BF1FF3" w14:paraId="6FB12711" w14:textId="77777777" w:rsidTr="00412E16">
        <w:trPr>
          <w:trHeight w:val="616"/>
          <w:tblCellSpacing w:w="0" w:type="dxa"/>
          <w:jc w:val="center"/>
        </w:trPr>
        <w:tc>
          <w:tcPr>
            <w:tcW w:w="677" w:type="dxa"/>
            <w:tcBorders>
              <w:top w:val="outset" w:sz="6" w:space="0" w:color="auto"/>
              <w:left w:val="outset" w:sz="6" w:space="0" w:color="auto"/>
              <w:bottom w:val="outset" w:sz="6" w:space="0" w:color="auto"/>
              <w:right w:val="outset" w:sz="6" w:space="0" w:color="auto"/>
            </w:tcBorders>
          </w:tcPr>
          <w:p w14:paraId="238EE198" w14:textId="77777777" w:rsidR="0062375F" w:rsidRPr="00BF1FF3" w:rsidRDefault="0062375F" w:rsidP="00412E16">
            <w:pPr>
              <w:pStyle w:val="ListParagraph"/>
              <w:spacing w:after="0" w:line="240" w:lineRule="auto"/>
              <w:ind w:left="0"/>
              <w:jc w:val="center"/>
              <w:rPr>
                <w:rFonts w:ascii="GHEA Grapalat" w:hAnsi="GHEA Grapalat"/>
                <w:noProof/>
              </w:rPr>
            </w:pPr>
            <w:r w:rsidRPr="00BF1FF3">
              <w:rPr>
                <w:rFonts w:ascii="GHEA Grapalat" w:hAnsi="GHEA Grapalat"/>
                <w:noProof/>
              </w:rPr>
              <w:t>4</w:t>
            </w:r>
          </w:p>
        </w:tc>
        <w:tc>
          <w:tcPr>
            <w:tcW w:w="5076" w:type="dxa"/>
            <w:tcBorders>
              <w:top w:val="outset" w:sz="6" w:space="0" w:color="auto"/>
              <w:left w:val="outset" w:sz="6" w:space="0" w:color="auto"/>
              <w:bottom w:val="outset" w:sz="6" w:space="0" w:color="auto"/>
              <w:right w:val="outset" w:sz="6" w:space="0" w:color="auto"/>
            </w:tcBorders>
          </w:tcPr>
          <w:p w14:paraId="3B71537E"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Մահճակալային հագեցվածությունը</w:t>
            </w:r>
          </w:p>
        </w:tc>
        <w:tc>
          <w:tcPr>
            <w:tcW w:w="8734" w:type="dxa"/>
            <w:tcBorders>
              <w:top w:val="outset" w:sz="6" w:space="0" w:color="auto"/>
              <w:left w:val="outset" w:sz="6" w:space="0" w:color="auto"/>
              <w:bottom w:val="outset" w:sz="6" w:space="0" w:color="auto"/>
              <w:right w:val="outset" w:sz="6" w:space="0" w:color="auto"/>
            </w:tcBorders>
          </w:tcPr>
          <w:p w14:paraId="059CE95C" w14:textId="77777777" w:rsidR="0062375F" w:rsidRPr="00FF4DBC" w:rsidRDefault="0062375F" w:rsidP="00412E16">
            <w:pPr>
              <w:jc w:val="both"/>
              <w:rPr>
                <w:rFonts w:ascii="GHEA Grapalat" w:hAnsi="GHEA Grapalat"/>
                <w:noProof/>
                <w:highlight w:val="yellow"/>
                <w:lang w:val="hy-AM"/>
              </w:rPr>
            </w:pPr>
          </w:p>
        </w:tc>
      </w:tr>
      <w:tr w:rsidR="0062375F" w:rsidRPr="00BF1FF3" w14:paraId="1AAD40EF" w14:textId="77777777" w:rsidTr="00412E16">
        <w:trPr>
          <w:trHeight w:val="1120"/>
          <w:tblCellSpacing w:w="0" w:type="dxa"/>
          <w:jc w:val="center"/>
        </w:trPr>
        <w:tc>
          <w:tcPr>
            <w:tcW w:w="677" w:type="dxa"/>
            <w:tcBorders>
              <w:top w:val="outset" w:sz="6" w:space="0" w:color="auto"/>
              <w:left w:val="outset" w:sz="6" w:space="0" w:color="auto"/>
              <w:bottom w:val="outset" w:sz="6" w:space="0" w:color="auto"/>
              <w:right w:val="outset" w:sz="6" w:space="0" w:color="auto"/>
            </w:tcBorders>
          </w:tcPr>
          <w:p w14:paraId="7A349D4D" w14:textId="77777777" w:rsidR="0062375F" w:rsidRPr="00BF1FF3" w:rsidRDefault="0062375F" w:rsidP="00412E16">
            <w:pPr>
              <w:pStyle w:val="ListParagraph"/>
              <w:spacing w:after="0" w:line="240" w:lineRule="auto"/>
              <w:ind w:left="0"/>
              <w:jc w:val="center"/>
              <w:rPr>
                <w:rFonts w:ascii="GHEA Grapalat" w:hAnsi="GHEA Grapalat"/>
                <w:noProof/>
              </w:rPr>
            </w:pPr>
            <w:r w:rsidRPr="00BF1FF3">
              <w:rPr>
                <w:rFonts w:ascii="GHEA Grapalat" w:hAnsi="GHEA Grapalat"/>
                <w:noProof/>
              </w:rPr>
              <w:t>5</w:t>
            </w:r>
          </w:p>
        </w:tc>
        <w:tc>
          <w:tcPr>
            <w:tcW w:w="5076" w:type="dxa"/>
            <w:tcBorders>
              <w:top w:val="outset" w:sz="6" w:space="0" w:color="auto"/>
              <w:left w:val="outset" w:sz="6" w:space="0" w:color="auto"/>
              <w:bottom w:val="outset" w:sz="6" w:space="0" w:color="auto"/>
              <w:right w:val="outset" w:sz="6" w:space="0" w:color="auto"/>
            </w:tcBorders>
          </w:tcPr>
          <w:p w14:paraId="4F8382FD"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Բուժաշխատողների թիվը՝</w:t>
            </w:r>
          </w:p>
          <w:p w14:paraId="03451308"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Ավագ</w:t>
            </w:r>
          </w:p>
          <w:p w14:paraId="0BF7DBB2" w14:textId="77777777" w:rsidR="0062375F" w:rsidRPr="00FF4DBC" w:rsidRDefault="0062375F" w:rsidP="00412E16">
            <w:pPr>
              <w:pStyle w:val="NormalWeb"/>
              <w:spacing w:before="0" w:beforeAutospacing="0" w:after="0" w:afterAutospacing="0"/>
              <w:ind w:left="183"/>
              <w:rPr>
                <w:rFonts w:ascii="GHEA Grapalat" w:hAnsi="GHEA Grapalat"/>
                <w:noProof/>
                <w:sz w:val="20"/>
                <w:szCs w:val="20"/>
                <w:lang w:val="hy-AM"/>
              </w:rPr>
            </w:pPr>
            <w:r w:rsidRPr="00FF4DBC">
              <w:rPr>
                <w:rFonts w:ascii="GHEA Grapalat" w:hAnsi="GHEA Grapalat"/>
                <w:noProof/>
                <w:sz w:val="20"/>
                <w:szCs w:val="20"/>
                <w:lang w:val="hy-AM"/>
              </w:rPr>
              <w:t>Միջին</w:t>
            </w:r>
          </w:p>
        </w:tc>
        <w:tc>
          <w:tcPr>
            <w:tcW w:w="8734" w:type="dxa"/>
            <w:tcBorders>
              <w:top w:val="outset" w:sz="6" w:space="0" w:color="auto"/>
              <w:left w:val="outset" w:sz="6" w:space="0" w:color="auto"/>
              <w:bottom w:val="outset" w:sz="6" w:space="0" w:color="auto"/>
              <w:right w:val="outset" w:sz="6" w:space="0" w:color="auto"/>
            </w:tcBorders>
          </w:tcPr>
          <w:p w14:paraId="3EB40193" w14:textId="77777777" w:rsidR="0062375F" w:rsidRPr="00FF4DBC" w:rsidRDefault="0062375F" w:rsidP="00412E16">
            <w:pPr>
              <w:jc w:val="both"/>
              <w:rPr>
                <w:rFonts w:ascii="GHEA Grapalat" w:hAnsi="GHEA Grapalat"/>
                <w:noProof/>
                <w:highlight w:val="yellow"/>
                <w:lang w:val="hy-AM"/>
              </w:rPr>
            </w:pPr>
          </w:p>
        </w:tc>
      </w:tr>
    </w:tbl>
    <w:p w14:paraId="03A0C188" w14:textId="77777777" w:rsidR="0062375F" w:rsidRPr="00BF1FF3" w:rsidRDefault="0062375F" w:rsidP="0062375F">
      <w:pPr>
        <w:pStyle w:val="NormalWeb"/>
        <w:shd w:val="clear" w:color="auto" w:fill="FFFFFF"/>
        <w:spacing w:before="0" w:beforeAutospacing="0" w:after="0" w:afterAutospacing="0"/>
        <w:ind w:firstLine="375"/>
        <w:rPr>
          <w:rFonts w:ascii="GHEA Grapalat" w:hAnsi="GHEA Grapalat"/>
          <w:noProof/>
          <w:color w:val="000000"/>
          <w:sz w:val="22"/>
          <w:szCs w:val="22"/>
          <w:shd w:val="clear" w:color="auto" w:fill="FFFFFF"/>
          <w:lang w:val="hy-AM"/>
        </w:rPr>
      </w:pPr>
    </w:p>
    <w:p w14:paraId="417CE059" w14:textId="77777777" w:rsidR="0062375F" w:rsidRPr="00BF1FF3" w:rsidRDefault="0062375F" w:rsidP="0062375F">
      <w:pPr>
        <w:spacing w:line="360" w:lineRule="auto"/>
        <w:jc w:val="center"/>
        <w:rPr>
          <w:rFonts w:ascii="GHEA Grapalat" w:hAnsi="GHEA Grapalat" w:cs="GHEA Grapalat"/>
          <w:b/>
          <w:noProof/>
          <w:sz w:val="22"/>
          <w:szCs w:val="22"/>
          <w:lang w:val="hy-AM"/>
        </w:rPr>
      </w:pPr>
    </w:p>
    <w:p w14:paraId="6EB79ABC" w14:textId="77777777" w:rsidR="0062375F" w:rsidRPr="00BF1FF3" w:rsidRDefault="0062375F" w:rsidP="0062375F">
      <w:pPr>
        <w:spacing w:line="360" w:lineRule="auto"/>
        <w:jc w:val="center"/>
        <w:rPr>
          <w:rFonts w:ascii="GHEA Grapalat" w:hAnsi="GHEA Grapalat" w:cs="GHEA Grapalat"/>
          <w:b/>
          <w:noProof/>
          <w:sz w:val="22"/>
          <w:szCs w:val="22"/>
          <w:lang w:val="hy-AM"/>
        </w:rPr>
      </w:pPr>
    </w:p>
    <w:p w14:paraId="14B8076D" w14:textId="77777777" w:rsidR="0062375F" w:rsidRPr="00FF4DBC" w:rsidRDefault="0062375F" w:rsidP="0062375F">
      <w:pPr>
        <w:jc w:val="center"/>
        <w:rPr>
          <w:rFonts w:ascii="GHEA Grapalat" w:hAnsi="GHEA Grapalat" w:cs="GHEA Grapalat"/>
          <w:b/>
          <w:noProof/>
          <w:lang w:val="hy-AM"/>
        </w:rPr>
      </w:pPr>
      <w:r w:rsidRPr="00FF4DBC">
        <w:rPr>
          <w:rFonts w:ascii="GHEA Grapalat" w:hAnsi="GHEA Grapalat" w:cs="GHEA Grapalat"/>
          <w:b/>
          <w:noProof/>
          <w:lang w:val="hy-AM"/>
        </w:rPr>
        <w:t>ՀԱՐՑԱՇԱՐ</w:t>
      </w:r>
    </w:p>
    <w:p w14:paraId="73018E14" w14:textId="77777777" w:rsidR="0062375F" w:rsidRPr="00FF4DBC" w:rsidRDefault="0062375F" w:rsidP="0062375F">
      <w:pPr>
        <w:jc w:val="center"/>
        <w:rPr>
          <w:rFonts w:ascii="GHEA Grapalat" w:hAnsi="GHEA Grapalat"/>
          <w:b/>
          <w:noProof/>
          <w:lang w:val="hy-AM"/>
        </w:rPr>
      </w:pPr>
      <w:r w:rsidRPr="00FF4DBC">
        <w:rPr>
          <w:rFonts w:ascii="GHEA Grapalat" w:hAnsi="GHEA Grapalat"/>
          <w:b/>
          <w:noProof/>
          <w:lang w:val="hy-AM"/>
        </w:rPr>
        <w:t>ՀՀ առողջապահական և աշխատանքի տեսչական մարմնի կողմից կազմակերպություններում</w:t>
      </w:r>
    </w:p>
    <w:p w14:paraId="1DB478EC" w14:textId="6D63F648" w:rsidR="0062375F" w:rsidRPr="00FF4DBC" w:rsidRDefault="0020675E" w:rsidP="0062375F">
      <w:pPr>
        <w:jc w:val="center"/>
        <w:rPr>
          <w:rFonts w:ascii="GHEA Grapalat" w:hAnsi="GHEA Grapalat"/>
          <w:b/>
          <w:noProof/>
          <w:lang w:val="hy-AM"/>
        </w:rPr>
      </w:pPr>
      <w:r w:rsidRPr="00FF4DBC">
        <w:rPr>
          <w:rFonts w:ascii="GHEA Grapalat" w:hAnsi="GHEA Grapalat"/>
          <w:b/>
          <w:noProof/>
          <w:lang w:val="hy-AM"/>
        </w:rPr>
        <w:t>Հ</w:t>
      </w:r>
      <w:r w:rsidR="0062375F" w:rsidRPr="00FF4DBC">
        <w:rPr>
          <w:rFonts w:ascii="GHEA Grapalat" w:hAnsi="GHEA Grapalat"/>
          <w:b/>
          <w:noProof/>
          <w:lang w:val="hy-AM"/>
        </w:rPr>
        <w:t>ոգեբուժական բժշկական օգնության և սպասարկման շրջանակներում իրավական նորմերի նվազագույն պահանջների կատարման նկատմամբ իրականացվող ստուգումների</w:t>
      </w:r>
    </w:p>
    <w:p w14:paraId="2EEC242A" w14:textId="34342A69" w:rsidR="00BF1FF3" w:rsidRPr="00FF4DBC" w:rsidRDefault="00BF1FF3" w:rsidP="0062375F">
      <w:pPr>
        <w:jc w:val="center"/>
        <w:rPr>
          <w:rFonts w:ascii="GHEA Grapalat" w:hAnsi="GHEA Grapalat"/>
          <w:b/>
          <w:noProof/>
          <w:lang w:val="hy-AM"/>
        </w:rPr>
      </w:pPr>
    </w:p>
    <w:tbl>
      <w:tblPr>
        <w:tblW w:w="14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387"/>
        <w:gridCol w:w="2420"/>
        <w:gridCol w:w="576"/>
        <w:gridCol w:w="556"/>
        <w:gridCol w:w="720"/>
        <w:gridCol w:w="709"/>
        <w:gridCol w:w="2123"/>
        <w:gridCol w:w="1422"/>
      </w:tblGrid>
      <w:tr w:rsidR="0062375F" w:rsidRPr="00FF4DBC" w14:paraId="4D4F5DD7" w14:textId="77777777" w:rsidTr="00393026">
        <w:trPr>
          <w:trHeight w:val="138"/>
          <w:jc w:val="center"/>
        </w:trPr>
        <w:tc>
          <w:tcPr>
            <w:tcW w:w="992" w:type="dxa"/>
            <w:vMerge w:val="restart"/>
            <w:vAlign w:val="center"/>
          </w:tcPr>
          <w:p w14:paraId="2F8FBFB1"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lang w:val="hy-AM"/>
              </w:rPr>
              <w:t>ՀՀ</w:t>
            </w:r>
          </w:p>
        </w:tc>
        <w:tc>
          <w:tcPr>
            <w:tcW w:w="5387" w:type="dxa"/>
            <w:vMerge w:val="restart"/>
            <w:vAlign w:val="center"/>
          </w:tcPr>
          <w:p w14:paraId="38B9A77E"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lang w:val="hy-AM"/>
              </w:rPr>
              <w:t>Հարց</w:t>
            </w:r>
          </w:p>
        </w:tc>
        <w:tc>
          <w:tcPr>
            <w:tcW w:w="2420" w:type="dxa"/>
            <w:vMerge w:val="restart"/>
            <w:vAlign w:val="center"/>
          </w:tcPr>
          <w:p w14:paraId="455B5D79"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color w:val="000000"/>
                <w:shd w:val="clear" w:color="auto" w:fill="FFFFFF"/>
                <w:lang w:val="hy-AM"/>
              </w:rPr>
              <w:t>Հղում նորմատիվ իրավական ակտին</w:t>
            </w:r>
          </w:p>
        </w:tc>
        <w:tc>
          <w:tcPr>
            <w:tcW w:w="1852" w:type="dxa"/>
            <w:gridSpan w:val="3"/>
            <w:vAlign w:val="center"/>
          </w:tcPr>
          <w:p w14:paraId="5D1DB67C" w14:textId="77777777" w:rsidR="0062375F" w:rsidRPr="00FF4DBC" w:rsidRDefault="0062375F" w:rsidP="00412E16">
            <w:pPr>
              <w:jc w:val="both"/>
              <w:rPr>
                <w:rFonts w:ascii="GHEA Grapalat" w:hAnsi="GHEA Grapalat" w:cs="Sylfaen"/>
                <w:b/>
                <w:noProof/>
                <w:lang w:val="hy-AM"/>
              </w:rPr>
            </w:pPr>
            <w:r w:rsidRPr="00FF4DBC">
              <w:rPr>
                <w:rFonts w:ascii="GHEA Grapalat" w:hAnsi="GHEA Grapalat" w:cs="Sylfaen"/>
                <w:b/>
                <w:noProof/>
                <w:lang w:val="hy-AM"/>
              </w:rPr>
              <w:t>Պատասխան</w:t>
            </w:r>
          </w:p>
        </w:tc>
        <w:tc>
          <w:tcPr>
            <w:tcW w:w="709" w:type="dxa"/>
            <w:vMerge w:val="restart"/>
            <w:vAlign w:val="center"/>
          </w:tcPr>
          <w:p w14:paraId="57EE907B"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lang w:val="hy-AM"/>
              </w:rPr>
              <w:t>Կշիռ</w:t>
            </w:r>
          </w:p>
        </w:tc>
        <w:tc>
          <w:tcPr>
            <w:tcW w:w="2123" w:type="dxa"/>
            <w:vMerge w:val="restart"/>
            <w:vAlign w:val="center"/>
          </w:tcPr>
          <w:p w14:paraId="7629ABED"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lang w:val="hy-AM"/>
              </w:rPr>
              <w:t>Ստուգման</w:t>
            </w:r>
            <w:r w:rsidRPr="00FF4DBC">
              <w:rPr>
                <w:rFonts w:ascii="GHEA Grapalat" w:hAnsi="GHEA Grapalat" w:cs="Sylfaen"/>
                <w:b/>
                <w:noProof/>
              </w:rPr>
              <w:t xml:space="preserve"> </w:t>
            </w:r>
            <w:r w:rsidRPr="00FF4DBC">
              <w:rPr>
                <w:rFonts w:ascii="GHEA Grapalat" w:hAnsi="GHEA Grapalat" w:cs="Sylfaen"/>
                <w:b/>
                <w:noProof/>
                <w:lang w:val="hy-AM"/>
              </w:rPr>
              <w:t>մեթոդ</w:t>
            </w:r>
          </w:p>
        </w:tc>
        <w:tc>
          <w:tcPr>
            <w:tcW w:w="1422" w:type="dxa"/>
            <w:vMerge w:val="restart"/>
            <w:vAlign w:val="center"/>
          </w:tcPr>
          <w:p w14:paraId="37B59CDB"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b/>
                <w:noProof/>
                <w:lang w:val="hy-AM"/>
              </w:rPr>
              <w:t>Մեկնաբանություններ</w:t>
            </w:r>
          </w:p>
        </w:tc>
      </w:tr>
      <w:tr w:rsidR="0062375F" w:rsidRPr="00FF4DBC" w14:paraId="75CA6C7B" w14:textId="77777777" w:rsidTr="00393026">
        <w:trPr>
          <w:trHeight w:val="1002"/>
          <w:jc w:val="center"/>
        </w:trPr>
        <w:tc>
          <w:tcPr>
            <w:tcW w:w="992" w:type="dxa"/>
            <w:vMerge/>
            <w:tcBorders>
              <w:bottom w:val="single" w:sz="4" w:space="0" w:color="auto"/>
            </w:tcBorders>
            <w:vAlign w:val="center"/>
          </w:tcPr>
          <w:p w14:paraId="78CFEA9A" w14:textId="77777777" w:rsidR="0062375F" w:rsidRPr="00FF4DBC" w:rsidRDefault="0062375F" w:rsidP="00412E16">
            <w:pPr>
              <w:jc w:val="center"/>
              <w:rPr>
                <w:rFonts w:ascii="GHEA Grapalat" w:hAnsi="GHEA Grapalat" w:cs="Sylfaen"/>
                <w:noProof/>
                <w:lang w:val="hy-AM"/>
              </w:rPr>
            </w:pPr>
          </w:p>
        </w:tc>
        <w:tc>
          <w:tcPr>
            <w:tcW w:w="5387" w:type="dxa"/>
            <w:vMerge/>
            <w:vAlign w:val="center"/>
          </w:tcPr>
          <w:p w14:paraId="5B680C8E" w14:textId="77777777" w:rsidR="0062375F" w:rsidRPr="00FF4DBC" w:rsidRDefault="0062375F" w:rsidP="00412E16">
            <w:pPr>
              <w:jc w:val="both"/>
              <w:rPr>
                <w:rFonts w:ascii="GHEA Grapalat" w:hAnsi="GHEA Grapalat" w:cs="Sylfaen"/>
                <w:noProof/>
                <w:lang w:val="hy-AM"/>
              </w:rPr>
            </w:pPr>
          </w:p>
        </w:tc>
        <w:tc>
          <w:tcPr>
            <w:tcW w:w="2420" w:type="dxa"/>
            <w:vMerge/>
            <w:vAlign w:val="center"/>
          </w:tcPr>
          <w:p w14:paraId="41B6921B" w14:textId="77777777" w:rsidR="0062375F" w:rsidRPr="00FF4DBC" w:rsidRDefault="0062375F" w:rsidP="00412E16">
            <w:pPr>
              <w:rPr>
                <w:rFonts w:ascii="GHEA Grapalat" w:hAnsi="GHEA Grapalat" w:cs="Sylfaen"/>
                <w:noProof/>
                <w:lang w:val="hy-AM"/>
              </w:rPr>
            </w:pPr>
          </w:p>
        </w:tc>
        <w:tc>
          <w:tcPr>
            <w:tcW w:w="576" w:type="dxa"/>
            <w:vAlign w:val="center"/>
          </w:tcPr>
          <w:p w14:paraId="140FEC94" w14:textId="77777777" w:rsidR="0062375F" w:rsidRPr="00FF4DBC" w:rsidRDefault="0062375F" w:rsidP="00412E16">
            <w:pPr>
              <w:jc w:val="both"/>
              <w:rPr>
                <w:rFonts w:ascii="GHEA Grapalat" w:hAnsi="GHEA Grapalat" w:cs="Sylfaen"/>
                <w:noProof/>
                <w:lang w:val="hy-AM"/>
              </w:rPr>
            </w:pPr>
          </w:p>
          <w:p w14:paraId="41F3AA47" w14:textId="77777777" w:rsidR="0062375F" w:rsidRPr="00FF4DBC" w:rsidRDefault="0062375F" w:rsidP="00412E16">
            <w:pPr>
              <w:jc w:val="both"/>
              <w:rPr>
                <w:rFonts w:ascii="GHEA Grapalat" w:hAnsi="GHEA Grapalat" w:cs="Sylfaen"/>
                <w:b/>
                <w:noProof/>
                <w:lang w:val="hy-AM"/>
              </w:rPr>
            </w:pPr>
            <w:r w:rsidRPr="00FF4DBC">
              <w:rPr>
                <w:rFonts w:ascii="GHEA Grapalat" w:hAnsi="GHEA Grapalat" w:cs="Sylfaen"/>
                <w:b/>
                <w:noProof/>
                <w:lang w:val="hy-AM"/>
              </w:rPr>
              <w:t>Այո</w:t>
            </w:r>
          </w:p>
          <w:p w14:paraId="3BD84EB1" w14:textId="77777777" w:rsidR="0062375F" w:rsidRPr="00FF4DBC" w:rsidRDefault="0062375F" w:rsidP="00412E16">
            <w:pPr>
              <w:jc w:val="both"/>
              <w:rPr>
                <w:rFonts w:ascii="GHEA Grapalat" w:hAnsi="GHEA Grapalat" w:cs="Sylfaen"/>
                <w:noProof/>
                <w:lang w:val="hy-AM"/>
              </w:rPr>
            </w:pPr>
          </w:p>
        </w:tc>
        <w:tc>
          <w:tcPr>
            <w:tcW w:w="556" w:type="dxa"/>
            <w:vAlign w:val="center"/>
          </w:tcPr>
          <w:p w14:paraId="744FC187" w14:textId="77777777" w:rsidR="0062375F" w:rsidRPr="00FF4DBC" w:rsidRDefault="0062375F" w:rsidP="00412E16">
            <w:pPr>
              <w:jc w:val="both"/>
              <w:rPr>
                <w:rFonts w:ascii="GHEA Grapalat" w:hAnsi="GHEA Grapalat" w:cs="Sylfaen"/>
                <w:b/>
                <w:noProof/>
                <w:lang w:val="hy-AM"/>
              </w:rPr>
            </w:pPr>
          </w:p>
          <w:p w14:paraId="32C04118" w14:textId="77777777" w:rsidR="0062375F" w:rsidRPr="00FF4DBC" w:rsidRDefault="0062375F" w:rsidP="00412E16">
            <w:pPr>
              <w:jc w:val="both"/>
              <w:rPr>
                <w:rFonts w:ascii="GHEA Grapalat" w:hAnsi="GHEA Grapalat" w:cs="Sylfaen"/>
                <w:b/>
                <w:noProof/>
                <w:lang w:val="hy-AM"/>
              </w:rPr>
            </w:pPr>
            <w:r w:rsidRPr="00FF4DBC">
              <w:rPr>
                <w:rFonts w:ascii="GHEA Grapalat" w:hAnsi="GHEA Grapalat" w:cs="Sylfaen"/>
                <w:b/>
                <w:noProof/>
                <w:lang w:val="hy-AM"/>
              </w:rPr>
              <w:t>Ոչ</w:t>
            </w:r>
          </w:p>
          <w:p w14:paraId="148E02AC" w14:textId="77777777" w:rsidR="0062375F" w:rsidRPr="00FF4DBC" w:rsidRDefault="0062375F" w:rsidP="00412E16">
            <w:pPr>
              <w:jc w:val="both"/>
              <w:rPr>
                <w:rFonts w:ascii="GHEA Grapalat" w:hAnsi="GHEA Grapalat" w:cs="Sylfaen"/>
                <w:b/>
                <w:noProof/>
                <w:lang w:val="hy-AM"/>
              </w:rPr>
            </w:pPr>
          </w:p>
        </w:tc>
        <w:tc>
          <w:tcPr>
            <w:tcW w:w="720" w:type="dxa"/>
            <w:vAlign w:val="center"/>
          </w:tcPr>
          <w:p w14:paraId="270948DE" w14:textId="77777777" w:rsidR="0062375F" w:rsidRPr="00FF4DBC" w:rsidRDefault="0062375F" w:rsidP="00412E16">
            <w:pPr>
              <w:jc w:val="both"/>
              <w:rPr>
                <w:rFonts w:ascii="GHEA Grapalat" w:hAnsi="GHEA Grapalat" w:cs="Sylfaen"/>
                <w:b/>
                <w:noProof/>
                <w:lang w:val="hy-AM"/>
              </w:rPr>
            </w:pPr>
            <w:r w:rsidRPr="00FF4DBC">
              <w:rPr>
                <w:rFonts w:ascii="GHEA Grapalat" w:hAnsi="GHEA Grapalat" w:cs="Sylfaen"/>
                <w:b/>
                <w:noProof/>
                <w:lang w:val="hy-AM"/>
              </w:rPr>
              <w:t>Չ/պ</w:t>
            </w:r>
          </w:p>
        </w:tc>
        <w:tc>
          <w:tcPr>
            <w:tcW w:w="709" w:type="dxa"/>
            <w:vMerge/>
            <w:vAlign w:val="center"/>
          </w:tcPr>
          <w:p w14:paraId="2A3D31F5" w14:textId="77777777" w:rsidR="0062375F" w:rsidRPr="00FF4DBC" w:rsidRDefault="0062375F" w:rsidP="00412E16">
            <w:pPr>
              <w:jc w:val="center"/>
              <w:rPr>
                <w:rFonts w:ascii="GHEA Grapalat" w:hAnsi="GHEA Grapalat" w:cs="Sylfaen"/>
                <w:b/>
                <w:noProof/>
                <w:lang w:val="hy-AM"/>
              </w:rPr>
            </w:pPr>
          </w:p>
        </w:tc>
        <w:tc>
          <w:tcPr>
            <w:tcW w:w="2123" w:type="dxa"/>
            <w:vMerge/>
            <w:vAlign w:val="center"/>
          </w:tcPr>
          <w:p w14:paraId="08B25E85" w14:textId="77777777" w:rsidR="0062375F" w:rsidRPr="00FF4DBC" w:rsidRDefault="0062375F" w:rsidP="00412E16">
            <w:pPr>
              <w:jc w:val="center"/>
              <w:rPr>
                <w:rFonts w:ascii="GHEA Grapalat" w:hAnsi="GHEA Grapalat" w:cs="Sylfaen"/>
                <w:noProof/>
                <w:lang w:val="hy-AM"/>
              </w:rPr>
            </w:pPr>
          </w:p>
        </w:tc>
        <w:tc>
          <w:tcPr>
            <w:tcW w:w="1422" w:type="dxa"/>
            <w:vMerge/>
            <w:vAlign w:val="center"/>
          </w:tcPr>
          <w:p w14:paraId="3DE0D7FA" w14:textId="77777777" w:rsidR="0062375F" w:rsidRPr="00FF4DBC" w:rsidRDefault="0062375F" w:rsidP="00412E16">
            <w:pPr>
              <w:jc w:val="both"/>
              <w:rPr>
                <w:rFonts w:ascii="GHEA Grapalat" w:hAnsi="GHEA Grapalat" w:cs="Sylfaen"/>
                <w:noProof/>
                <w:lang w:val="hy-AM"/>
              </w:rPr>
            </w:pPr>
          </w:p>
        </w:tc>
      </w:tr>
      <w:tr w:rsidR="0062375F" w:rsidRPr="00FF4DBC" w14:paraId="503F5A0A" w14:textId="77777777" w:rsidTr="00393026">
        <w:trPr>
          <w:trHeight w:val="541"/>
          <w:jc w:val="center"/>
        </w:trPr>
        <w:tc>
          <w:tcPr>
            <w:tcW w:w="992" w:type="dxa"/>
            <w:vAlign w:val="center"/>
          </w:tcPr>
          <w:p w14:paraId="71B0A2A4" w14:textId="77777777" w:rsidR="0062375F" w:rsidRPr="00FF4DBC" w:rsidRDefault="0062375F" w:rsidP="00412E16">
            <w:pPr>
              <w:jc w:val="center"/>
              <w:rPr>
                <w:rFonts w:ascii="GHEA Grapalat" w:hAnsi="GHEA Grapalat" w:cs="Sylfaen"/>
                <w:noProof/>
                <w:lang w:val="en-GB"/>
              </w:rPr>
            </w:pPr>
            <w:r w:rsidRPr="00FF4DBC">
              <w:rPr>
                <w:rFonts w:ascii="GHEA Grapalat" w:hAnsi="GHEA Grapalat" w:cs="Sylfaen"/>
                <w:noProof/>
                <w:lang w:val="en-GB"/>
              </w:rPr>
              <w:t>1.</w:t>
            </w:r>
          </w:p>
        </w:tc>
        <w:tc>
          <w:tcPr>
            <w:tcW w:w="5387" w:type="dxa"/>
          </w:tcPr>
          <w:p w14:paraId="205C6671" w14:textId="10973A6A" w:rsidR="0062375F" w:rsidRPr="00FF4DBC" w:rsidRDefault="0062375F" w:rsidP="00412E16">
            <w:pPr>
              <w:pStyle w:val="NormalWeb"/>
              <w:shd w:val="clear" w:color="auto" w:fill="FFFFFF"/>
              <w:spacing w:before="0" w:beforeAutospacing="0" w:after="0" w:afterAutospacing="0"/>
              <w:jc w:val="both"/>
              <w:rPr>
                <w:rStyle w:val="Strong"/>
                <w:rFonts w:ascii="GHEA Grapalat" w:hAnsi="GHEA Grapalat" w:cs="Sylfaen"/>
                <w:b w:val="0"/>
                <w:bCs w:val="0"/>
                <w:noProof/>
                <w:color w:val="000000"/>
                <w:sz w:val="20"/>
                <w:szCs w:val="20"/>
                <w:lang w:val="hy-AM"/>
              </w:rPr>
            </w:pPr>
            <w:r w:rsidRPr="00FF4DBC">
              <w:rPr>
                <w:rStyle w:val="Strong"/>
                <w:rFonts w:ascii="GHEA Grapalat" w:hAnsi="GHEA Grapalat" w:cs="Sylfaen"/>
                <w:b w:val="0"/>
                <w:bCs w:val="0"/>
                <w:noProof/>
                <w:color w:val="000000"/>
                <w:sz w:val="20"/>
                <w:szCs w:val="20"/>
                <w:lang w:val="hy-AM"/>
              </w:rPr>
              <w:t>Կազմակերպությունն ունի բժշկական օգնության տեսակ</w:t>
            </w:r>
            <w:r w:rsidR="006B6466" w:rsidRPr="00FF4DBC">
              <w:rPr>
                <w:rStyle w:val="Strong"/>
                <w:rFonts w:ascii="GHEA Grapalat" w:hAnsi="GHEA Grapalat" w:cs="Sylfaen"/>
                <w:b w:val="0"/>
                <w:bCs w:val="0"/>
                <w:noProof/>
                <w:color w:val="000000"/>
                <w:sz w:val="20"/>
                <w:szCs w:val="20"/>
                <w:lang w:val="hy-AM"/>
              </w:rPr>
              <w:t>ի</w:t>
            </w:r>
            <w:r w:rsidRPr="00FF4DBC">
              <w:rPr>
                <w:rStyle w:val="Strong"/>
                <w:rFonts w:ascii="GHEA Grapalat" w:hAnsi="GHEA Grapalat" w:cs="Sylfaen"/>
                <w:b w:val="0"/>
                <w:bCs w:val="0"/>
                <w:noProof/>
                <w:color w:val="000000"/>
                <w:sz w:val="20"/>
                <w:szCs w:val="20"/>
                <w:lang w:val="hy-AM"/>
              </w:rPr>
              <w:t xml:space="preserve"> իրականացման թույլտվություն՝ լիցենզիա:</w:t>
            </w:r>
          </w:p>
        </w:tc>
        <w:tc>
          <w:tcPr>
            <w:tcW w:w="2420" w:type="dxa"/>
            <w:vAlign w:val="center"/>
          </w:tcPr>
          <w:p w14:paraId="14B9BD7E" w14:textId="29CC6720" w:rsidR="0062375F" w:rsidRPr="00FF4DBC" w:rsidRDefault="0062375F" w:rsidP="00624B5C">
            <w:pPr>
              <w:jc w:val="both"/>
              <w:rPr>
                <w:rFonts w:ascii="GHEA Grapalat" w:hAnsi="GHEA Grapalat" w:cs="Sylfaen"/>
                <w:noProof/>
                <w:lang w:val="hy-AM"/>
              </w:rPr>
            </w:pPr>
            <w:r w:rsidRPr="00FF4DBC">
              <w:rPr>
                <w:rFonts w:ascii="GHEA Grapalat" w:hAnsi="GHEA Grapalat" w:cs="Sylfaen"/>
                <w:lang w:val="hy-AM"/>
              </w:rPr>
              <w:t>«</w:t>
            </w:r>
            <w:r w:rsidRPr="00FF4DBC">
              <w:rPr>
                <w:rStyle w:val="Strong"/>
                <w:rFonts w:ascii="GHEA Grapalat" w:hAnsi="GHEA Grapalat"/>
                <w:b w:val="0"/>
                <w:bCs w:val="0"/>
                <w:shd w:val="clear" w:color="auto" w:fill="FFFFFF"/>
                <w:lang w:val="hy-AM"/>
              </w:rPr>
              <w:t>Բնակչության բժշկական</w:t>
            </w:r>
            <w:r w:rsidR="00CB6EB3" w:rsidRPr="00FF4DBC">
              <w:rPr>
                <w:rStyle w:val="Strong"/>
                <w:rFonts w:ascii="GHEA Grapalat" w:hAnsi="GHEA Grapalat"/>
                <w:b w:val="0"/>
                <w:bCs w:val="0"/>
                <w:shd w:val="clear" w:color="auto" w:fill="FFFFFF"/>
                <w:lang w:val="hy-AM"/>
              </w:rPr>
              <w:t xml:space="preserve"> </w:t>
            </w:r>
            <w:r w:rsidRPr="00FF4DBC">
              <w:rPr>
                <w:rStyle w:val="Strong"/>
                <w:rFonts w:ascii="GHEA Grapalat" w:hAnsi="GHEA Grapalat"/>
                <w:b w:val="0"/>
                <w:bCs w:val="0"/>
                <w:shd w:val="clear" w:color="auto" w:fill="FFFFFF"/>
                <w:lang w:val="hy-AM"/>
              </w:rPr>
              <w:t>օգնության և սպասարկման մասին» օրենք</w:t>
            </w:r>
            <w:r w:rsidR="001F2755" w:rsidRPr="00FF4DBC">
              <w:rPr>
                <w:rFonts w:ascii="GHEA Grapalat" w:hAnsi="GHEA Grapalat" w:cs="Sylfaen"/>
                <w:lang w:val="hy-AM"/>
              </w:rPr>
              <w:t>, hոդված 27, մաս 1</w:t>
            </w:r>
            <w:r w:rsidR="00210957" w:rsidRPr="00FF4DBC">
              <w:rPr>
                <w:rFonts w:ascii="GHEA Grapalat" w:hAnsi="GHEA Grapalat" w:cs="Sylfaen"/>
                <w:lang w:val="hy-AM"/>
              </w:rPr>
              <w:t>,</w:t>
            </w:r>
            <w:r w:rsidRPr="00FF4DBC">
              <w:rPr>
                <w:rFonts w:ascii="GHEA Grapalat" w:hAnsi="GHEA Grapalat" w:cs="Sylfaen"/>
                <w:lang w:val="hy-AM"/>
              </w:rPr>
              <w:t xml:space="preserve"> </w:t>
            </w:r>
            <w:r w:rsidR="006B6466" w:rsidRPr="00FF4DBC">
              <w:rPr>
                <w:rFonts w:ascii="GHEA Grapalat" w:hAnsi="GHEA Grapalat" w:cs="Sylfaen"/>
                <w:noProof/>
                <w:lang w:val="hy-AM"/>
              </w:rPr>
              <w:t xml:space="preserve"> </w:t>
            </w:r>
          </w:p>
        </w:tc>
        <w:tc>
          <w:tcPr>
            <w:tcW w:w="576" w:type="dxa"/>
            <w:vAlign w:val="center"/>
          </w:tcPr>
          <w:p w14:paraId="34A75687" w14:textId="77777777" w:rsidR="0062375F" w:rsidRPr="00FF4DBC" w:rsidRDefault="0062375F" w:rsidP="00412E16">
            <w:pPr>
              <w:jc w:val="both"/>
              <w:rPr>
                <w:rFonts w:ascii="GHEA Grapalat" w:hAnsi="GHEA Grapalat" w:cs="Sylfaen"/>
                <w:noProof/>
                <w:lang w:val="hy-AM"/>
              </w:rPr>
            </w:pPr>
          </w:p>
        </w:tc>
        <w:tc>
          <w:tcPr>
            <w:tcW w:w="556" w:type="dxa"/>
            <w:vAlign w:val="center"/>
          </w:tcPr>
          <w:p w14:paraId="12AF4506" w14:textId="77777777" w:rsidR="0062375F" w:rsidRPr="00FF4DBC" w:rsidRDefault="0062375F" w:rsidP="00412E16">
            <w:pPr>
              <w:jc w:val="both"/>
              <w:rPr>
                <w:rFonts w:ascii="GHEA Grapalat" w:hAnsi="GHEA Grapalat" w:cs="Sylfaen"/>
                <w:noProof/>
                <w:lang w:val="hy-AM"/>
              </w:rPr>
            </w:pPr>
          </w:p>
        </w:tc>
        <w:tc>
          <w:tcPr>
            <w:tcW w:w="720" w:type="dxa"/>
            <w:vAlign w:val="center"/>
          </w:tcPr>
          <w:p w14:paraId="68F7B1B2" w14:textId="77777777" w:rsidR="0062375F" w:rsidRPr="00FF4DBC" w:rsidRDefault="0062375F" w:rsidP="00412E16">
            <w:pPr>
              <w:jc w:val="both"/>
              <w:rPr>
                <w:rFonts w:ascii="GHEA Grapalat" w:hAnsi="GHEA Grapalat" w:cs="Sylfaen"/>
                <w:noProof/>
                <w:lang w:val="hy-AM"/>
              </w:rPr>
            </w:pPr>
          </w:p>
        </w:tc>
        <w:tc>
          <w:tcPr>
            <w:tcW w:w="709" w:type="dxa"/>
            <w:vAlign w:val="center"/>
          </w:tcPr>
          <w:p w14:paraId="0168F48D" w14:textId="19408A5D" w:rsidR="0062375F" w:rsidRPr="00FF4DBC" w:rsidRDefault="00361DB9" w:rsidP="00412E16">
            <w:pPr>
              <w:jc w:val="center"/>
              <w:rPr>
                <w:rFonts w:ascii="GHEA Grapalat" w:hAnsi="GHEA Grapalat" w:cs="Sylfaen"/>
                <w:noProof/>
                <w:lang w:val="hy-AM"/>
              </w:rPr>
            </w:pPr>
            <w:r w:rsidRPr="00FF4DBC">
              <w:rPr>
                <w:rFonts w:ascii="GHEA Grapalat" w:hAnsi="GHEA Grapalat" w:cs="Sylfaen"/>
                <w:lang w:val="af-ZA"/>
              </w:rPr>
              <w:t>5</w:t>
            </w:r>
          </w:p>
        </w:tc>
        <w:tc>
          <w:tcPr>
            <w:tcW w:w="2123" w:type="dxa"/>
            <w:vAlign w:val="center"/>
          </w:tcPr>
          <w:p w14:paraId="327A7481"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1ED443F2" w14:textId="77777777" w:rsidR="0062375F" w:rsidRPr="00FF4DBC" w:rsidRDefault="0062375F" w:rsidP="00412E16">
            <w:pPr>
              <w:jc w:val="both"/>
              <w:rPr>
                <w:rFonts w:ascii="GHEA Grapalat" w:hAnsi="GHEA Grapalat" w:cs="Sylfaen"/>
                <w:noProof/>
                <w:lang w:val="hy-AM"/>
              </w:rPr>
            </w:pPr>
          </w:p>
        </w:tc>
      </w:tr>
      <w:tr w:rsidR="00B425C5" w:rsidRPr="00FF4DBC" w14:paraId="20436AD0" w14:textId="77777777" w:rsidTr="00393026">
        <w:trPr>
          <w:trHeight w:val="541"/>
          <w:jc w:val="center"/>
        </w:trPr>
        <w:tc>
          <w:tcPr>
            <w:tcW w:w="992" w:type="dxa"/>
            <w:vAlign w:val="center"/>
          </w:tcPr>
          <w:p w14:paraId="76EA8771" w14:textId="11E0CD9D" w:rsidR="00B425C5" w:rsidRPr="00FF4DBC" w:rsidRDefault="002B0FC4" w:rsidP="00412E16">
            <w:pPr>
              <w:jc w:val="center"/>
              <w:rPr>
                <w:rFonts w:ascii="GHEA Grapalat" w:hAnsi="GHEA Grapalat" w:cs="Sylfaen"/>
                <w:noProof/>
                <w:lang w:val="en-GB"/>
              </w:rPr>
            </w:pPr>
            <w:r>
              <w:rPr>
                <w:rFonts w:ascii="GHEA Grapalat" w:hAnsi="GHEA Grapalat" w:cs="Sylfaen"/>
                <w:noProof/>
                <w:lang w:val="en-GB"/>
              </w:rPr>
              <w:t>2.</w:t>
            </w:r>
          </w:p>
        </w:tc>
        <w:tc>
          <w:tcPr>
            <w:tcW w:w="5387" w:type="dxa"/>
            <w:vAlign w:val="center"/>
          </w:tcPr>
          <w:p w14:paraId="1E5AEA25" w14:textId="1ABEAB48" w:rsidR="00B425C5" w:rsidRPr="00FF4DBC" w:rsidRDefault="00B425C5" w:rsidP="00412E16">
            <w:pPr>
              <w:pStyle w:val="NormalWeb"/>
              <w:shd w:val="clear" w:color="auto" w:fill="FFFFFF"/>
              <w:spacing w:before="0" w:beforeAutospacing="0" w:after="0" w:afterAutospacing="0"/>
              <w:jc w:val="both"/>
              <w:rPr>
                <w:rStyle w:val="Strong"/>
                <w:rFonts w:ascii="GHEA Grapalat" w:hAnsi="GHEA Grapalat" w:cs="Sylfaen"/>
                <w:b w:val="0"/>
                <w:bCs w:val="0"/>
                <w:noProof/>
                <w:color w:val="000000"/>
                <w:sz w:val="20"/>
                <w:szCs w:val="20"/>
                <w:lang w:val="hy-AM"/>
              </w:rPr>
            </w:pPr>
            <w:r w:rsidRPr="00FF4DBC">
              <w:rPr>
                <w:rFonts w:ascii="GHEA Grapalat" w:hAnsi="GHEA Grapalat"/>
                <w:b/>
                <w:bCs/>
                <w:color w:val="000000"/>
                <w:sz w:val="20"/>
                <w:szCs w:val="20"/>
                <w:shd w:val="clear" w:color="auto" w:fill="FFFFFF"/>
                <w:lang w:val="en-US"/>
              </w:rPr>
              <w:t>ԱՐՏԱՀԻՎԱՆԴԱՆՈՑԱՅԻՆ ԵՎ ՀԻՎԱՆԴԱՆՈՑԱՅԻՆ ՀՈԳԵԲՈՒԺԱԿԱՆ ՕԳՆՈՒԹՅՈՒՆ ԵՎ ՍՊԱՍԱՐԿՈՒՄ</w:t>
            </w:r>
          </w:p>
        </w:tc>
        <w:tc>
          <w:tcPr>
            <w:tcW w:w="2420" w:type="dxa"/>
            <w:vAlign w:val="center"/>
          </w:tcPr>
          <w:p w14:paraId="20D55D18" w14:textId="77777777" w:rsidR="00B425C5" w:rsidRPr="00FF4DBC" w:rsidRDefault="00B425C5" w:rsidP="00624B5C">
            <w:pPr>
              <w:jc w:val="both"/>
              <w:rPr>
                <w:rFonts w:ascii="GHEA Grapalat" w:hAnsi="GHEA Grapalat" w:cs="Sylfaen"/>
                <w:lang w:val="hy-AM"/>
              </w:rPr>
            </w:pPr>
          </w:p>
        </w:tc>
        <w:tc>
          <w:tcPr>
            <w:tcW w:w="576" w:type="dxa"/>
            <w:shd w:val="clear" w:color="auto" w:fill="D9D9D9" w:themeFill="background1" w:themeFillShade="D9"/>
            <w:vAlign w:val="center"/>
          </w:tcPr>
          <w:p w14:paraId="3461186B" w14:textId="77777777" w:rsidR="00B425C5" w:rsidRPr="00FF4DBC" w:rsidRDefault="00B425C5" w:rsidP="00412E16">
            <w:pPr>
              <w:jc w:val="both"/>
              <w:rPr>
                <w:rFonts w:ascii="GHEA Grapalat" w:hAnsi="GHEA Grapalat" w:cs="Sylfaen"/>
                <w:noProof/>
                <w:lang w:val="hy-AM"/>
              </w:rPr>
            </w:pPr>
          </w:p>
        </w:tc>
        <w:tc>
          <w:tcPr>
            <w:tcW w:w="556" w:type="dxa"/>
            <w:shd w:val="clear" w:color="auto" w:fill="D9D9D9" w:themeFill="background1" w:themeFillShade="D9"/>
            <w:vAlign w:val="center"/>
          </w:tcPr>
          <w:p w14:paraId="0BF28B47" w14:textId="77777777" w:rsidR="00B425C5" w:rsidRPr="00FF4DBC" w:rsidRDefault="00B425C5" w:rsidP="00412E16">
            <w:pPr>
              <w:jc w:val="both"/>
              <w:rPr>
                <w:rFonts w:ascii="GHEA Grapalat" w:hAnsi="GHEA Grapalat" w:cs="Sylfaen"/>
                <w:noProof/>
                <w:lang w:val="hy-AM"/>
              </w:rPr>
            </w:pPr>
          </w:p>
        </w:tc>
        <w:tc>
          <w:tcPr>
            <w:tcW w:w="720" w:type="dxa"/>
            <w:shd w:val="clear" w:color="auto" w:fill="D9D9D9" w:themeFill="background1" w:themeFillShade="D9"/>
            <w:vAlign w:val="center"/>
          </w:tcPr>
          <w:p w14:paraId="72D5E46D" w14:textId="77777777" w:rsidR="00B425C5" w:rsidRPr="00FF4DBC" w:rsidRDefault="00B425C5" w:rsidP="00412E16">
            <w:pPr>
              <w:jc w:val="both"/>
              <w:rPr>
                <w:rFonts w:ascii="GHEA Grapalat" w:hAnsi="GHEA Grapalat" w:cs="Sylfaen"/>
                <w:noProof/>
                <w:lang w:val="hy-AM"/>
              </w:rPr>
            </w:pPr>
          </w:p>
        </w:tc>
        <w:tc>
          <w:tcPr>
            <w:tcW w:w="709" w:type="dxa"/>
            <w:shd w:val="clear" w:color="auto" w:fill="D9D9D9" w:themeFill="background1" w:themeFillShade="D9"/>
            <w:vAlign w:val="center"/>
          </w:tcPr>
          <w:p w14:paraId="12A92E4C" w14:textId="77777777" w:rsidR="00B425C5" w:rsidRPr="00FF4DBC" w:rsidRDefault="00B425C5" w:rsidP="00412E16">
            <w:pPr>
              <w:jc w:val="center"/>
              <w:rPr>
                <w:rFonts w:ascii="GHEA Grapalat" w:hAnsi="GHEA Grapalat" w:cs="Sylfaen"/>
                <w:lang w:val="af-ZA"/>
              </w:rPr>
            </w:pPr>
          </w:p>
        </w:tc>
        <w:tc>
          <w:tcPr>
            <w:tcW w:w="2123" w:type="dxa"/>
            <w:shd w:val="clear" w:color="auto" w:fill="D9D9D9" w:themeFill="background1" w:themeFillShade="D9"/>
            <w:vAlign w:val="center"/>
          </w:tcPr>
          <w:p w14:paraId="7F61E775" w14:textId="77777777" w:rsidR="00B425C5" w:rsidRPr="00FF4DBC" w:rsidRDefault="00B425C5" w:rsidP="00412E16">
            <w:pPr>
              <w:jc w:val="center"/>
              <w:rPr>
                <w:rFonts w:ascii="GHEA Grapalat" w:hAnsi="GHEA Grapalat" w:cs="Sylfaen"/>
                <w:noProof/>
                <w:lang w:val="hy-AM"/>
              </w:rPr>
            </w:pPr>
          </w:p>
        </w:tc>
        <w:tc>
          <w:tcPr>
            <w:tcW w:w="1422" w:type="dxa"/>
            <w:shd w:val="clear" w:color="auto" w:fill="D9D9D9" w:themeFill="background1" w:themeFillShade="D9"/>
            <w:vAlign w:val="center"/>
          </w:tcPr>
          <w:p w14:paraId="69F96924" w14:textId="77777777" w:rsidR="00B425C5" w:rsidRPr="00FF4DBC" w:rsidRDefault="00B425C5" w:rsidP="00412E16">
            <w:pPr>
              <w:jc w:val="both"/>
              <w:rPr>
                <w:rFonts w:ascii="GHEA Grapalat" w:hAnsi="GHEA Grapalat" w:cs="Sylfaen"/>
                <w:noProof/>
                <w:lang w:val="hy-AM"/>
              </w:rPr>
            </w:pPr>
          </w:p>
        </w:tc>
      </w:tr>
      <w:tr w:rsidR="0062375F" w:rsidRPr="00FF4DBC" w14:paraId="5947A279" w14:textId="77777777" w:rsidTr="00393026">
        <w:trPr>
          <w:trHeight w:val="991"/>
          <w:jc w:val="center"/>
        </w:trPr>
        <w:tc>
          <w:tcPr>
            <w:tcW w:w="992" w:type="dxa"/>
            <w:vAlign w:val="center"/>
          </w:tcPr>
          <w:p w14:paraId="296E1FE4" w14:textId="149777EF" w:rsidR="0062375F" w:rsidRPr="00FF4DBC" w:rsidRDefault="0062375F" w:rsidP="00412E16">
            <w:pPr>
              <w:jc w:val="center"/>
              <w:rPr>
                <w:rFonts w:ascii="GHEA Grapalat" w:hAnsi="GHEA Grapalat" w:cs="Sylfaen"/>
                <w:noProof/>
                <w:lang w:val="en-GB"/>
              </w:rPr>
            </w:pPr>
            <w:r w:rsidRPr="00FF4DBC">
              <w:rPr>
                <w:rFonts w:ascii="GHEA Grapalat" w:hAnsi="GHEA Grapalat" w:cs="Sylfaen"/>
                <w:noProof/>
                <w:lang w:val="en-GB"/>
              </w:rPr>
              <w:lastRenderedPageBreak/>
              <w:t>2.</w:t>
            </w:r>
            <w:r w:rsidR="002B0FC4">
              <w:rPr>
                <w:rFonts w:ascii="GHEA Grapalat" w:hAnsi="GHEA Grapalat" w:cs="Sylfaen"/>
                <w:noProof/>
                <w:lang w:val="en-GB"/>
              </w:rPr>
              <w:t>1</w:t>
            </w:r>
          </w:p>
          <w:p w14:paraId="00CA3F5B" w14:textId="77777777" w:rsidR="0062375F" w:rsidRPr="00FF4DBC" w:rsidRDefault="0062375F" w:rsidP="00412E16">
            <w:pPr>
              <w:jc w:val="center"/>
              <w:rPr>
                <w:rFonts w:ascii="GHEA Grapalat" w:hAnsi="GHEA Grapalat" w:cs="Sylfaen"/>
                <w:noProof/>
                <w:lang w:val="hy-AM"/>
              </w:rPr>
            </w:pPr>
          </w:p>
        </w:tc>
        <w:tc>
          <w:tcPr>
            <w:tcW w:w="5387" w:type="dxa"/>
            <w:vAlign w:val="center"/>
          </w:tcPr>
          <w:p w14:paraId="69ED2B25" w14:textId="17595828" w:rsidR="0062375F" w:rsidRPr="00FF4DBC" w:rsidRDefault="0062375F" w:rsidP="00412E16">
            <w:pPr>
              <w:pStyle w:val="NormalWeb"/>
              <w:shd w:val="clear" w:color="auto" w:fill="FFFFFF"/>
              <w:spacing w:before="0" w:beforeAutospacing="0" w:after="0" w:afterAutospacing="0"/>
              <w:jc w:val="both"/>
              <w:rPr>
                <w:rFonts w:ascii="GHEA Grapalat" w:hAnsi="GHEA Grapalat"/>
                <w:noProof/>
                <w:color w:val="000000"/>
                <w:sz w:val="20"/>
                <w:szCs w:val="20"/>
                <w:lang w:val="hy-AM"/>
              </w:rPr>
            </w:pPr>
            <w:r w:rsidRPr="00FF4DBC">
              <w:rPr>
                <w:rStyle w:val="Strong"/>
                <w:rFonts w:ascii="GHEA Grapalat" w:hAnsi="GHEA Grapalat" w:cs="Sylfaen"/>
                <w:b w:val="0"/>
                <w:bCs w:val="0"/>
                <w:noProof/>
                <w:color w:val="000000"/>
                <w:sz w:val="20"/>
                <w:szCs w:val="20"/>
                <w:lang w:val="hy-AM"/>
              </w:rPr>
              <w:t xml:space="preserve">Հոգեբուժական կաբինետն </w:t>
            </w:r>
            <w:r w:rsidR="006B6466" w:rsidRPr="00FF4DBC">
              <w:rPr>
                <w:rStyle w:val="Strong"/>
                <w:rFonts w:ascii="GHEA Grapalat" w:hAnsi="GHEA Grapalat" w:cs="Sylfaen"/>
                <w:b w:val="0"/>
                <w:bCs w:val="0"/>
                <w:noProof/>
                <w:color w:val="000000"/>
                <w:sz w:val="20"/>
                <w:szCs w:val="20"/>
                <w:lang w:val="hy-AM"/>
              </w:rPr>
              <w:t>իրականացնում է</w:t>
            </w:r>
            <w:r w:rsidRPr="00FF4DBC">
              <w:rPr>
                <w:rStyle w:val="Strong"/>
                <w:rFonts w:ascii="GHEA Grapalat" w:hAnsi="GHEA Grapalat" w:cs="Sylfaen"/>
                <w:noProof/>
                <w:color w:val="000000"/>
                <w:sz w:val="20"/>
                <w:szCs w:val="20"/>
                <w:lang w:val="hy-AM"/>
              </w:rPr>
              <w:t xml:space="preserve"> </w:t>
            </w:r>
            <w:r w:rsidRPr="00FF4DBC">
              <w:rPr>
                <w:rFonts w:ascii="GHEA Grapalat" w:hAnsi="GHEA Grapalat" w:cs="Sylfaen"/>
                <w:noProof/>
                <w:color w:val="000000"/>
                <w:sz w:val="20"/>
                <w:szCs w:val="20"/>
                <w:lang w:val="hy-AM"/>
              </w:rPr>
              <w:t>վիճակագրության և մատենավարման ծառայություն:</w:t>
            </w:r>
          </w:p>
          <w:p w14:paraId="4A9D2746" w14:textId="77777777" w:rsidR="0062375F" w:rsidRPr="00FF4DBC" w:rsidRDefault="0062375F" w:rsidP="00412E16">
            <w:pPr>
              <w:pStyle w:val="NormalWeb"/>
              <w:shd w:val="clear" w:color="auto" w:fill="FFFFFF"/>
              <w:spacing w:before="0" w:beforeAutospacing="0" w:after="0" w:afterAutospacing="0"/>
              <w:jc w:val="both"/>
              <w:rPr>
                <w:rFonts w:ascii="GHEA Grapalat" w:hAnsi="GHEA Grapalat" w:cs="Sylfaen"/>
                <w:noProof/>
                <w:sz w:val="20"/>
                <w:szCs w:val="20"/>
                <w:lang w:val="hy-AM"/>
              </w:rPr>
            </w:pPr>
          </w:p>
        </w:tc>
        <w:tc>
          <w:tcPr>
            <w:tcW w:w="2420" w:type="dxa"/>
            <w:vAlign w:val="center"/>
          </w:tcPr>
          <w:p w14:paraId="09F87EE7" w14:textId="6827ACE7" w:rsidR="0062375F" w:rsidRPr="00FF4DBC" w:rsidRDefault="0062375F" w:rsidP="00F55F9A">
            <w:pPr>
              <w:jc w:val="both"/>
              <w:rPr>
                <w:rFonts w:ascii="GHEA Grapalat" w:hAnsi="GHEA Grapalat" w:cs="Arial"/>
                <w:lang w:val="hy-AM"/>
              </w:rPr>
            </w:pPr>
            <w:r w:rsidRPr="00FF4DBC">
              <w:rPr>
                <w:rFonts w:ascii="GHEA Grapalat" w:hAnsi="GHEA Grapalat" w:cs="Arial"/>
                <w:lang w:val="hy-AM"/>
              </w:rPr>
              <w:t>Կառավարության 2002</w:t>
            </w:r>
            <w:r w:rsidR="00F55F9A" w:rsidRPr="00F55F9A">
              <w:rPr>
                <w:rFonts w:ascii="GHEA Grapalat" w:hAnsi="GHEA Grapalat" w:cs="Arial"/>
                <w:lang w:val="hy-AM"/>
              </w:rPr>
              <w:t xml:space="preserve"> </w:t>
            </w:r>
            <w:r w:rsidR="00F55F9A">
              <w:rPr>
                <w:rFonts w:ascii="GHEA Grapalat" w:hAnsi="GHEA Grapalat" w:cs="Arial"/>
                <w:lang w:val="hy-AM"/>
              </w:rPr>
              <w:t xml:space="preserve">թվականի </w:t>
            </w:r>
            <w:r w:rsidRPr="00FF4DBC">
              <w:rPr>
                <w:rFonts w:ascii="GHEA Grapalat" w:hAnsi="GHEA Grapalat" w:cs="Arial"/>
                <w:lang w:val="hy-AM"/>
              </w:rPr>
              <w:t>դեկտեմբերի 5-ի N 1936-Ն որոշում, հավելված 1, կետ 1.40</w:t>
            </w:r>
          </w:p>
        </w:tc>
        <w:tc>
          <w:tcPr>
            <w:tcW w:w="576" w:type="dxa"/>
            <w:vAlign w:val="center"/>
          </w:tcPr>
          <w:p w14:paraId="1D29088F" w14:textId="77777777" w:rsidR="0062375F" w:rsidRPr="00FF4DBC" w:rsidRDefault="0062375F" w:rsidP="00412E16">
            <w:pPr>
              <w:jc w:val="both"/>
              <w:rPr>
                <w:rFonts w:ascii="GHEA Grapalat" w:hAnsi="GHEA Grapalat" w:cs="Sylfaen"/>
                <w:noProof/>
                <w:lang w:val="hy-AM"/>
              </w:rPr>
            </w:pPr>
          </w:p>
        </w:tc>
        <w:tc>
          <w:tcPr>
            <w:tcW w:w="556" w:type="dxa"/>
            <w:vAlign w:val="center"/>
          </w:tcPr>
          <w:p w14:paraId="4A3A28F8" w14:textId="77777777" w:rsidR="0062375F" w:rsidRPr="00FF4DBC" w:rsidRDefault="0062375F" w:rsidP="00412E16">
            <w:pPr>
              <w:jc w:val="both"/>
              <w:rPr>
                <w:rFonts w:ascii="GHEA Grapalat" w:hAnsi="GHEA Grapalat" w:cs="Sylfaen"/>
                <w:noProof/>
                <w:lang w:val="hy-AM"/>
              </w:rPr>
            </w:pPr>
          </w:p>
        </w:tc>
        <w:tc>
          <w:tcPr>
            <w:tcW w:w="720" w:type="dxa"/>
            <w:vAlign w:val="center"/>
          </w:tcPr>
          <w:p w14:paraId="344295D3" w14:textId="77777777" w:rsidR="0062375F" w:rsidRPr="00FF4DBC" w:rsidRDefault="0062375F" w:rsidP="00412E16">
            <w:pPr>
              <w:jc w:val="both"/>
              <w:rPr>
                <w:rFonts w:ascii="GHEA Grapalat" w:hAnsi="GHEA Grapalat" w:cs="Sylfaen"/>
                <w:noProof/>
                <w:lang w:val="hy-AM"/>
              </w:rPr>
            </w:pPr>
          </w:p>
        </w:tc>
        <w:tc>
          <w:tcPr>
            <w:tcW w:w="709" w:type="dxa"/>
            <w:vAlign w:val="center"/>
          </w:tcPr>
          <w:p w14:paraId="797A906C"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2</w:t>
            </w:r>
          </w:p>
        </w:tc>
        <w:tc>
          <w:tcPr>
            <w:tcW w:w="2123" w:type="dxa"/>
            <w:vAlign w:val="center"/>
          </w:tcPr>
          <w:p w14:paraId="6E037817"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vAlign w:val="center"/>
          </w:tcPr>
          <w:p w14:paraId="16230A1C" w14:textId="77777777" w:rsidR="0062375F" w:rsidRPr="00FF4DBC" w:rsidRDefault="0062375F" w:rsidP="00412E16">
            <w:pPr>
              <w:jc w:val="both"/>
              <w:rPr>
                <w:rFonts w:ascii="GHEA Grapalat" w:hAnsi="GHEA Grapalat" w:cs="Sylfaen"/>
                <w:noProof/>
                <w:lang w:val="hy-AM"/>
              </w:rPr>
            </w:pPr>
          </w:p>
        </w:tc>
      </w:tr>
      <w:tr w:rsidR="0062375F" w:rsidRPr="00FF4DBC" w14:paraId="10AD97EE" w14:textId="77777777" w:rsidTr="00393026">
        <w:trPr>
          <w:trHeight w:val="261"/>
          <w:jc w:val="center"/>
        </w:trPr>
        <w:tc>
          <w:tcPr>
            <w:tcW w:w="992" w:type="dxa"/>
            <w:vAlign w:val="center"/>
          </w:tcPr>
          <w:p w14:paraId="2C30CEAE" w14:textId="77777777" w:rsidR="0062375F" w:rsidRPr="00FF4DBC" w:rsidRDefault="0062375F" w:rsidP="00412E16">
            <w:pPr>
              <w:jc w:val="center"/>
              <w:rPr>
                <w:rFonts w:ascii="GHEA Grapalat" w:hAnsi="GHEA Grapalat" w:cs="Sylfaen"/>
                <w:noProof/>
                <w:lang w:val="en-GB"/>
              </w:rPr>
            </w:pPr>
            <w:r w:rsidRPr="00FF4DBC">
              <w:rPr>
                <w:rFonts w:ascii="GHEA Grapalat" w:hAnsi="GHEA Grapalat" w:cs="Sylfaen"/>
                <w:noProof/>
                <w:lang w:val="en-GB"/>
              </w:rPr>
              <w:t>3.</w:t>
            </w:r>
          </w:p>
        </w:tc>
        <w:tc>
          <w:tcPr>
            <w:tcW w:w="5387" w:type="dxa"/>
            <w:vAlign w:val="center"/>
          </w:tcPr>
          <w:p w14:paraId="6775B111" w14:textId="77777777" w:rsidR="0062375F" w:rsidRPr="00FF4DBC" w:rsidRDefault="0062375F" w:rsidP="00412E16">
            <w:pPr>
              <w:pStyle w:val="NormalWeb"/>
              <w:shd w:val="clear" w:color="auto" w:fill="FFFFFF"/>
              <w:spacing w:before="0" w:beforeAutospacing="0" w:after="0" w:afterAutospacing="0"/>
              <w:jc w:val="both"/>
              <w:rPr>
                <w:sz w:val="20"/>
                <w:szCs w:val="20"/>
                <w:lang w:val="en-GB"/>
              </w:rPr>
            </w:pPr>
            <w:r w:rsidRPr="00FF4DBC">
              <w:rPr>
                <w:rFonts w:ascii="GHEA Grapalat" w:hAnsi="GHEA Grapalat" w:cs="Sylfaen"/>
                <w:bCs/>
                <w:noProof/>
                <w:color w:val="000000"/>
                <w:sz w:val="20"/>
                <w:szCs w:val="20"/>
                <w:lang w:val="hy-AM"/>
              </w:rPr>
              <w:t>Բժշկի կաբինետում առկա են հետևյալ սարքավորումները և բժշկական գործիքները.</w:t>
            </w:r>
          </w:p>
          <w:p w14:paraId="2916BA6F" w14:textId="77777777" w:rsidR="0062375F" w:rsidRPr="00FF4DBC" w:rsidRDefault="0062375F" w:rsidP="00412E16">
            <w:pPr>
              <w:pStyle w:val="NormalWeb"/>
              <w:shd w:val="clear" w:color="auto" w:fill="FFFFFF"/>
              <w:spacing w:before="0" w:beforeAutospacing="0" w:after="0" w:afterAutospacing="0"/>
              <w:jc w:val="both"/>
              <w:rPr>
                <w:sz w:val="20"/>
                <w:szCs w:val="20"/>
                <w:lang w:val="en-GB"/>
              </w:rPr>
            </w:pPr>
          </w:p>
        </w:tc>
        <w:tc>
          <w:tcPr>
            <w:tcW w:w="2420" w:type="dxa"/>
            <w:vAlign w:val="center"/>
          </w:tcPr>
          <w:p w14:paraId="67FB0552" w14:textId="628B1777" w:rsidR="0062375F" w:rsidRPr="00FF4DBC" w:rsidRDefault="0062375F" w:rsidP="00F55F9A">
            <w:pPr>
              <w:jc w:val="both"/>
              <w:rPr>
                <w:rFonts w:ascii="GHEA Grapalat" w:hAnsi="GHEA Grapalat" w:cs="Arial"/>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1, կետ 1.40</w:t>
            </w:r>
          </w:p>
        </w:tc>
        <w:tc>
          <w:tcPr>
            <w:tcW w:w="576" w:type="dxa"/>
            <w:shd w:val="clear" w:color="auto" w:fill="BFBFBF" w:themeFill="background1" w:themeFillShade="BF"/>
            <w:vAlign w:val="center"/>
          </w:tcPr>
          <w:p w14:paraId="24080231" w14:textId="77777777" w:rsidR="0062375F" w:rsidRPr="00FF4DBC" w:rsidRDefault="0062375F" w:rsidP="00412E16">
            <w:pPr>
              <w:jc w:val="both"/>
              <w:rPr>
                <w:rFonts w:ascii="GHEA Grapalat" w:hAnsi="GHEA Grapalat" w:cs="Sylfaen"/>
                <w:noProof/>
                <w:lang w:val="hy-AM"/>
              </w:rPr>
            </w:pPr>
          </w:p>
        </w:tc>
        <w:tc>
          <w:tcPr>
            <w:tcW w:w="556" w:type="dxa"/>
            <w:shd w:val="clear" w:color="auto" w:fill="BFBFBF" w:themeFill="background1" w:themeFillShade="BF"/>
            <w:vAlign w:val="center"/>
          </w:tcPr>
          <w:p w14:paraId="6248DEC0" w14:textId="77777777" w:rsidR="0062375F" w:rsidRPr="00FF4DBC" w:rsidRDefault="0062375F" w:rsidP="00412E16">
            <w:pPr>
              <w:jc w:val="both"/>
              <w:rPr>
                <w:rFonts w:ascii="GHEA Grapalat" w:hAnsi="GHEA Grapalat" w:cs="Sylfaen"/>
                <w:noProof/>
                <w:lang w:val="hy-AM"/>
              </w:rPr>
            </w:pPr>
          </w:p>
        </w:tc>
        <w:tc>
          <w:tcPr>
            <w:tcW w:w="720" w:type="dxa"/>
            <w:shd w:val="clear" w:color="auto" w:fill="BFBFBF" w:themeFill="background1" w:themeFillShade="BF"/>
            <w:vAlign w:val="center"/>
          </w:tcPr>
          <w:p w14:paraId="20965A7F" w14:textId="77777777" w:rsidR="0062375F" w:rsidRPr="00FF4DBC" w:rsidRDefault="0062375F" w:rsidP="00412E16">
            <w:pPr>
              <w:jc w:val="both"/>
              <w:rPr>
                <w:rFonts w:ascii="GHEA Grapalat" w:hAnsi="GHEA Grapalat" w:cs="Sylfaen"/>
                <w:noProof/>
                <w:lang w:val="hy-AM"/>
              </w:rPr>
            </w:pPr>
          </w:p>
        </w:tc>
        <w:tc>
          <w:tcPr>
            <w:tcW w:w="709" w:type="dxa"/>
            <w:shd w:val="clear" w:color="auto" w:fill="BFBFBF" w:themeFill="background1" w:themeFillShade="BF"/>
            <w:vAlign w:val="center"/>
          </w:tcPr>
          <w:p w14:paraId="431A7F72" w14:textId="77777777" w:rsidR="0062375F" w:rsidRPr="00FF4DBC" w:rsidRDefault="0062375F" w:rsidP="00412E16">
            <w:pPr>
              <w:jc w:val="center"/>
              <w:rPr>
                <w:rFonts w:ascii="GHEA Grapalat" w:hAnsi="GHEA Grapalat" w:cs="Sylfaen"/>
                <w:noProof/>
                <w:lang w:val="hy-AM"/>
              </w:rPr>
            </w:pPr>
          </w:p>
        </w:tc>
        <w:tc>
          <w:tcPr>
            <w:tcW w:w="2123" w:type="dxa"/>
            <w:shd w:val="clear" w:color="auto" w:fill="BFBFBF" w:themeFill="background1" w:themeFillShade="BF"/>
            <w:vAlign w:val="center"/>
          </w:tcPr>
          <w:p w14:paraId="6A9812ED" w14:textId="77777777" w:rsidR="0062375F" w:rsidRPr="00FF4DBC" w:rsidRDefault="0062375F" w:rsidP="00412E16">
            <w:pPr>
              <w:jc w:val="center"/>
              <w:rPr>
                <w:rFonts w:ascii="GHEA Grapalat" w:hAnsi="GHEA Grapalat" w:cs="Sylfaen"/>
                <w:noProof/>
                <w:lang w:val="hy-AM"/>
              </w:rPr>
            </w:pPr>
          </w:p>
        </w:tc>
        <w:tc>
          <w:tcPr>
            <w:tcW w:w="1422" w:type="dxa"/>
            <w:shd w:val="clear" w:color="auto" w:fill="BFBFBF" w:themeFill="background1" w:themeFillShade="BF"/>
            <w:vAlign w:val="center"/>
          </w:tcPr>
          <w:p w14:paraId="671AF81E" w14:textId="77777777" w:rsidR="0062375F" w:rsidRPr="00FF4DBC" w:rsidRDefault="0062375F" w:rsidP="00412E16">
            <w:pPr>
              <w:jc w:val="both"/>
              <w:rPr>
                <w:rFonts w:ascii="GHEA Grapalat" w:hAnsi="GHEA Grapalat" w:cs="Sylfaen"/>
                <w:noProof/>
                <w:lang w:val="hy-AM"/>
              </w:rPr>
            </w:pPr>
          </w:p>
        </w:tc>
      </w:tr>
      <w:tr w:rsidR="0062375F" w:rsidRPr="00FF4DBC" w14:paraId="76E8C591" w14:textId="77777777" w:rsidTr="00393026">
        <w:trPr>
          <w:trHeight w:val="371"/>
          <w:jc w:val="center"/>
        </w:trPr>
        <w:tc>
          <w:tcPr>
            <w:tcW w:w="992" w:type="dxa"/>
            <w:vAlign w:val="center"/>
          </w:tcPr>
          <w:p w14:paraId="6EAA30B1"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3.1</w:t>
            </w:r>
          </w:p>
        </w:tc>
        <w:tc>
          <w:tcPr>
            <w:tcW w:w="5387" w:type="dxa"/>
            <w:vAlign w:val="center"/>
          </w:tcPr>
          <w:p w14:paraId="121AEF17" w14:textId="77777777" w:rsidR="0062375F" w:rsidRPr="00FF4DBC" w:rsidRDefault="0062375F" w:rsidP="00412E16">
            <w:pPr>
              <w:shd w:val="clear" w:color="auto" w:fill="FFFFFF"/>
              <w:jc w:val="both"/>
              <w:rPr>
                <w:rFonts w:ascii="GHEA Grapalat" w:hAnsi="GHEA Grapalat" w:cs="Sylfaen"/>
                <w:bCs/>
                <w:noProof/>
                <w:color w:val="000000"/>
                <w:lang w:val="hy-AM"/>
              </w:rPr>
            </w:pPr>
            <w:r w:rsidRPr="00FF4DBC">
              <w:rPr>
                <w:rFonts w:ascii="GHEA Grapalat" w:hAnsi="GHEA Grapalat" w:cs="Sylfaen"/>
                <w:bCs/>
                <w:noProof/>
                <w:color w:val="000000"/>
                <w:lang w:val="hy-AM"/>
              </w:rPr>
              <w:t>Աշխատանքային սեղան</w:t>
            </w:r>
          </w:p>
        </w:tc>
        <w:tc>
          <w:tcPr>
            <w:tcW w:w="2420" w:type="dxa"/>
            <w:vAlign w:val="center"/>
          </w:tcPr>
          <w:p w14:paraId="2E52F157" w14:textId="77777777" w:rsidR="0062375F" w:rsidRPr="00FF4DBC" w:rsidRDefault="0062375F" w:rsidP="00412E16">
            <w:pPr>
              <w:rPr>
                <w:rFonts w:ascii="GHEA Grapalat" w:hAnsi="GHEA Grapalat" w:cs="Sylfaen"/>
                <w:noProof/>
                <w:lang w:val="hy-AM"/>
              </w:rPr>
            </w:pPr>
          </w:p>
        </w:tc>
        <w:tc>
          <w:tcPr>
            <w:tcW w:w="576" w:type="dxa"/>
            <w:vAlign w:val="center"/>
          </w:tcPr>
          <w:p w14:paraId="3F0161FC" w14:textId="77777777" w:rsidR="0062375F" w:rsidRPr="00FF4DBC" w:rsidRDefault="0062375F" w:rsidP="00412E16">
            <w:pPr>
              <w:jc w:val="both"/>
              <w:rPr>
                <w:rFonts w:ascii="GHEA Grapalat" w:hAnsi="GHEA Grapalat" w:cs="Sylfaen"/>
                <w:noProof/>
                <w:lang w:val="hy-AM"/>
              </w:rPr>
            </w:pPr>
          </w:p>
        </w:tc>
        <w:tc>
          <w:tcPr>
            <w:tcW w:w="556" w:type="dxa"/>
            <w:vAlign w:val="center"/>
          </w:tcPr>
          <w:p w14:paraId="3318D00C" w14:textId="77777777" w:rsidR="0062375F" w:rsidRPr="00FF4DBC" w:rsidRDefault="0062375F" w:rsidP="00412E16">
            <w:pPr>
              <w:jc w:val="both"/>
              <w:rPr>
                <w:rFonts w:ascii="GHEA Grapalat" w:hAnsi="GHEA Grapalat" w:cs="Sylfaen"/>
                <w:noProof/>
                <w:lang w:val="hy-AM"/>
              </w:rPr>
            </w:pPr>
          </w:p>
        </w:tc>
        <w:tc>
          <w:tcPr>
            <w:tcW w:w="720" w:type="dxa"/>
            <w:vAlign w:val="center"/>
          </w:tcPr>
          <w:p w14:paraId="59F22B7B" w14:textId="77777777" w:rsidR="0062375F" w:rsidRPr="00FF4DBC" w:rsidRDefault="0062375F" w:rsidP="00412E16">
            <w:pPr>
              <w:jc w:val="both"/>
              <w:rPr>
                <w:rFonts w:ascii="GHEA Grapalat" w:hAnsi="GHEA Grapalat" w:cs="Sylfaen"/>
                <w:noProof/>
                <w:lang w:val="hy-AM"/>
              </w:rPr>
            </w:pPr>
          </w:p>
        </w:tc>
        <w:tc>
          <w:tcPr>
            <w:tcW w:w="709" w:type="dxa"/>
            <w:vAlign w:val="center"/>
          </w:tcPr>
          <w:p w14:paraId="3A7B06B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0.25</w:t>
            </w:r>
          </w:p>
        </w:tc>
        <w:tc>
          <w:tcPr>
            <w:tcW w:w="2123" w:type="dxa"/>
            <w:vAlign w:val="center"/>
          </w:tcPr>
          <w:p w14:paraId="1CBC9B8E"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vAlign w:val="center"/>
          </w:tcPr>
          <w:p w14:paraId="0AA8559B" w14:textId="77777777" w:rsidR="0062375F" w:rsidRPr="00FF4DBC" w:rsidRDefault="0062375F" w:rsidP="00412E16">
            <w:pPr>
              <w:jc w:val="both"/>
              <w:rPr>
                <w:rFonts w:ascii="GHEA Grapalat" w:hAnsi="GHEA Grapalat" w:cs="Sylfaen"/>
                <w:noProof/>
                <w:lang w:val="hy-AM"/>
              </w:rPr>
            </w:pPr>
          </w:p>
        </w:tc>
      </w:tr>
      <w:tr w:rsidR="0062375F" w:rsidRPr="00FF4DBC" w14:paraId="33FEDC1A" w14:textId="77777777" w:rsidTr="00393026">
        <w:trPr>
          <w:trHeight w:val="295"/>
          <w:jc w:val="center"/>
        </w:trPr>
        <w:tc>
          <w:tcPr>
            <w:tcW w:w="992" w:type="dxa"/>
            <w:vAlign w:val="center"/>
          </w:tcPr>
          <w:p w14:paraId="5AF03699"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3.2</w:t>
            </w:r>
          </w:p>
        </w:tc>
        <w:tc>
          <w:tcPr>
            <w:tcW w:w="5387" w:type="dxa"/>
            <w:vAlign w:val="center"/>
          </w:tcPr>
          <w:p w14:paraId="4C6B6D37" w14:textId="77777777" w:rsidR="0062375F" w:rsidRPr="00FF4DBC" w:rsidRDefault="0062375F" w:rsidP="00412E16">
            <w:pPr>
              <w:shd w:val="clear" w:color="auto" w:fill="FFFFFF"/>
              <w:jc w:val="both"/>
              <w:rPr>
                <w:rFonts w:ascii="GHEA Grapalat" w:hAnsi="GHEA Grapalat" w:cs="Sylfaen"/>
                <w:bCs/>
                <w:noProof/>
                <w:color w:val="000000"/>
                <w:lang w:val="hy-AM"/>
              </w:rPr>
            </w:pPr>
            <w:r w:rsidRPr="00FF4DBC">
              <w:rPr>
                <w:rFonts w:ascii="GHEA Grapalat" w:hAnsi="GHEA Grapalat" w:cs="Sylfaen"/>
                <w:bCs/>
                <w:noProof/>
                <w:color w:val="000000"/>
                <w:lang w:val="hy-AM"/>
              </w:rPr>
              <w:t>Աթոռներ</w:t>
            </w:r>
          </w:p>
        </w:tc>
        <w:tc>
          <w:tcPr>
            <w:tcW w:w="2420" w:type="dxa"/>
            <w:vAlign w:val="center"/>
          </w:tcPr>
          <w:p w14:paraId="5049A475" w14:textId="77777777" w:rsidR="0062375F" w:rsidRPr="00FF4DBC" w:rsidRDefault="0062375F" w:rsidP="00412E16">
            <w:pPr>
              <w:rPr>
                <w:rFonts w:ascii="GHEA Grapalat" w:hAnsi="GHEA Grapalat" w:cs="Sylfaen"/>
                <w:noProof/>
                <w:lang w:val="hy-AM"/>
              </w:rPr>
            </w:pPr>
          </w:p>
        </w:tc>
        <w:tc>
          <w:tcPr>
            <w:tcW w:w="576" w:type="dxa"/>
            <w:vAlign w:val="center"/>
          </w:tcPr>
          <w:p w14:paraId="3436EF4D" w14:textId="77777777" w:rsidR="0062375F" w:rsidRPr="00FF4DBC" w:rsidRDefault="0062375F" w:rsidP="00412E16">
            <w:pPr>
              <w:jc w:val="both"/>
              <w:rPr>
                <w:rFonts w:ascii="GHEA Grapalat" w:hAnsi="GHEA Grapalat" w:cs="Sylfaen"/>
                <w:noProof/>
                <w:lang w:val="hy-AM"/>
              </w:rPr>
            </w:pPr>
          </w:p>
        </w:tc>
        <w:tc>
          <w:tcPr>
            <w:tcW w:w="556" w:type="dxa"/>
            <w:vAlign w:val="center"/>
          </w:tcPr>
          <w:p w14:paraId="3A872BCC" w14:textId="77777777" w:rsidR="0062375F" w:rsidRPr="00FF4DBC" w:rsidRDefault="0062375F" w:rsidP="00412E16">
            <w:pPr>
              <w:jc w:val="both"/>
              <w:rPr>
                <w:rFonts w:ascii="GHEA Grapalat" w:hAnsi="GHEA Grapalat" w:cs="Sylfaen"/>
                <w:noProof/>
                <w:lang w:val="hy-AM"/>
              </w:rPr>
            </w:pPr>
          </w:p>
        </w:tc>
        <w:tc>
          <w:tcPr>
            <w:tcW w:w="720" w:type="dxa"/>
            <w:vAlign w:val="center"/>
          </w:tcPr>
          <w:p w14:paraId="6EA80E3E" w14:textId="77777777" w:rsidR="0062375F" w:rsidRPr="00FF4DBC" w:rsidRDefault="0062375F" w:rsidP="00412E16">
            <w:pPr>
              <w:jc w:val="both"/>
              <w:rPr>
                <w:rFonts w:ascii="GHEA Grapalat" w:hAnsi="GHEA Grapalat" w:cs="Sylfaen"/>
                <w:noProof/>
                <w:lang w:val="hy-AM"/>
              </w:rPr>
            </w:pPr>
          </w:p>
        </w:tc>
        <w:tc>
          <w:tcPr>
            <w:tcW w:w="709" w:type="dxa"/>
            <w:vAlign w:val="center"/>
          </w:tcPr>
          <w:p w14:paraId="4037584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0.25</w:t>
            </w:r>
          </w:p>
        </w:tc>
        <w:tc>
          <w:tcPr>
            <w:tcW w:w="2123" w:type="dxa"/>
            <w:vAlign w:val="center"/>
          </w:tcPr>
          <w:p w14:paraId="2641C00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vAlign w:val="center"/>
          </w:tcPr>
          <w:p w14:paraId="436FD302" w14:textId="77777777" w:rsidR="0062375F" w:rsidRPr="00FF4DBC" w:rsidRDefault="0062375F" w:rsidP="00412E16">
            <w:pPr>
              <w:jc w:val="both"/>
              <w:rPr>
                <w:rFonts w:ascii="GHEA Grapalat" w:hAnsi="GHEA Grapalat" w:cs="Sylfaen"/>
                <w:noProof/>
                <w:lang w:val="hy-AM"/>
              </w:rPr>
            </w:pPr>
          </w:p>
        </w:tc>
      </w:tr>
      <w:tr w:rsidR="0062375F" w:rsidRPr="00FF4DBC" w14:paraId="7747B17F" w14:textId="77777777" w:rsidTr="00393026">
        <w:trPr>
          <w:trHeight w:val="175"/>
          <w:jc w:val="center"/>
        </w:trPr>
        <w:tc>
          <w:tcPr>
            <w:tcW w:w="992" w:type="dxa"/>
            <w:vAlign w:val="center"/>
          </w:tcPr>
          <w:p w14:paraId="534EAC4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3.3</w:t>
            </w:r>
          </w:p>
        </w:tc>
        <w:tc>
          <w:tcPr>
            <w:tcW w:w="5387" w:type="dxa"/>
            <w:vAlign w:val="center"/>
          </w:tcPr>
          <w:p w14:paraId="0C333F83" w14:textId="77777777" w:rsidR="0062375F" w:rsidRPr="00FF4DBC" w:rsidRDefault="0062375F" w:rsidP="00412E16">
            <w:pPr>
              <w:shd w:val="clear" w:color="auto" w:fill="FFFFFF"/>
              <w:jc w:val="both"/>
              <w:rPr>
                <w:rFonts w:ascii="GHEA Grapalat" w:hAnsi="GHEA Grapalat" w:cs="Sylfaen"/>
                <w:bCs/>
                <w:noProof/>
                <w:color w:val="000000"/>
                <w:lang w:val="hy-AM"/>
              </w:rPr>
            </w:pPr>
            <w:r w:rsidRPr="00FF4DBC">
              <w:rPr>
                <w:rFonts w:ascii="GHEA Grapalat" w:hAnsi="GHEA Grapalat" w:cs="Sylfaen"/>
                <w:bCs/>
                <w:noProof/>
                <w:color w:val="000000"/>
                <w:lang w:val="hy-AM"/>
              </w:rPr>
              <w:t>Հանդերձապահարան</w:t>
            </w:r>
          </w:p>
        </w:tc>
        <w:tc>
          <w:tcPr>
            <w:tcW w:w="2420" w:type="dxa"/>
            <w:vAlign w:val="center"/>
          </w:tcPr>
          <w:p w14:paraId="25184EC5" w14:textId="77777777" w:rsidR="0062375F" w:rsidRPr="00FF4DBC" w:rsidRDefault="0062375F" w:rsidP="00412E16">
            <w:pPr>
              <w:rPr>
                <w:rFonts w:ascii="GHEA Grapalat" w:hAnsi="GHEA Grapalat" w:cs="Sylfaen"/>
                <w:noProof/>
                <w:lang w:val="hy-AM"/>
              </w:rPr>
            </w:pPr>
          </w:p>
        </w:tc>
        <w:tc>
          <w:tcPr>
            <w:tcW w:w="576" w:type="dxa"/>
            <w:vAlign w:val="center"/>
          </w:tcPr>
          <w:p w14:paraId="3092AEAA" w14:textId="77777777" w:rsidR="0062375F" w:rsidRPr="00FF4DBC" w:rsidRDefault="0062375F" w:rsidP="00412E16">
            <w:pPr>
              <w:jc w:val="both"/>
              <w:rPr>
                <w:rFonts w:ascii="GHEA Grapalat" w:hAnsi="GHEA Grapalat" w:cs="Sylfaen"/>
                <w:noProof/>
                <w:lang w:val="hy-AM"/>
              </w:rPr>
            </w:pPr>
          </w:p>
        </w:tc>
        <w:tc>
          <w:tcPr>
            <w:tcW w:w="556" w:type="dxa"/>
            <w:vAlign w:val="center"/>
          </w:tcPr>
          <w:p w14:paraId="06437419" w14:textId="77777777" w:rsidR="0062375F" w:rsidRPr="00FF4DBC" w:rsidRDefault="0062375F" w:rsidP="00412E16">
            <w:pPr>
              <w:jc w:val="both"/>
              <w:rPr>
                <w:rFonts w:ascii="GHEA Grapalat" w:hAnsi="GHEA Grapalat" w:cs="Sylfaen"/>
                <w:noProof/>
                <w:lang w:val="hy-AM"/>
              </w:rPr>
            </w:pPr>
          </w:p>
        </w:tc>
        <w:tc>
          <w:tcPr>
            <w:tcW w:w="720" w:type="dxa"/>
            <w:vAlign w:val="center"/>
          </w:tcPr>
          <w:p w14:paraId="64C9895E" w14:textId="77777777" w:rsidR="0062375F" w:rsidRPr="00FF4DBC" w:rsidRDefault="0062375F" w:rsidP="00412E16">
            <w:pPr>
              <w:jc w:val="both"/>
              <w:rPr>
                <w:rFonts w:ascii="GHEA Grapalat" w:hAnsi="GHEA Grapalat" w:cs="Sylfaen"/>
                <w:noProof/>
                <w:lang w:val="hy-AM"/>
              </w:rPr>
            </w:pPr>
          </w:p>
        </w:tc>
        <w:tc>
          <w:tcPr>
            <w:tcW w:w="709" w:type="dxa"/>
            <w:vAlign w:val="center"/>
          </w:tcPr>
          <w:p w14:paraId="22A7D46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0.25</w:t>
            </w:r>
          </w:p>
        </w:tc>
        <w:tc>
          <w:tcPr>
            <w:tcW w:w="2123" w:type="dxa"/>
            <w:vAlign w:val="center"/>
          </w:tcPr>
          <w:p w14:paraId="1B8B8966"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vAlign w:val="center"/>
          </w:tcPr>
          <w:p w14:paraId="5322C0B5" w14:textId="77777777" w:rsidR="0062375F" w:rsidRPr="00FF4DBC" w:rsidRDefault="0062375F" w:rsidP="00412E16">
            <w:pPr>
              <w:jc w:val="both"/>
              <w:rPr>
                <w:rFonts w:ascii="GHEA Grapalat" w:hAnsi="GHEA Grapalat" w:cs="Sylfaen"/>
                <w:noProof/>
                <w:lang w:val="hy-AM"/>
              </w:rPr>
            </w:pPr>
          </w:p>
        </w:tc>
      </w:tr>
      <w:tr w:rsidR="0062375F" w:rsidRPr="00841202" w14:paraId="5F89F11C" w14:textId="77777777" w:rsidTr="00393026">
        <w:trPr>
          <w:trHeight w:val="972"/>
          <w:jc w:val="center"/>
        </w:trPr>
        <w:tc>
          <w:tcPr>
            <w:tcW w:w="992" w:type="dxa"/>
            <w:vAlign w:val="center"/>
          </w:tcPr>
          <w:p w14:paraId="14715BDC" w14:textId="77777777" w:rsidR="0062375F" w:rsidRPr="00FF4DBC" w:rsidRDefault="0062375F" w:rsidP="00412E16">
            <w:pPr>
              <w:jc w:val="center"/>
              <w:rPr>
                <w:rFonts w:ascii="GHEA Grapalat" w:hAnsi="GHEA Grapalat" w:cs="Sylfaen"/>
                <w:noProof/>
                <w:lang w:val="en-GB"/>
              </w:rPr>
            </w:pPr>
            <w:r w:rsidRPr="00FF4DBC">
              <w:rPr>
                <w:rFonts w:ascii="GHEA Grapalat" w:hAnsi="GHEA Grapalat" w:cs="Sylfaen"/>
                <w:noProof/>
                <w:lang w:val="en-GB"/>
              </w:rPr>
              <w:t>4.</w:t>
            </w:r>
          </w:p>
        </w:tc>
        <w:tc>
          <w:tcPr>
            <w:tcW w:w="5387" w:type="dxa"/>
            <w:vAlign w:val="center"/>
          </w:tcPr>
          <w:p w14:paraId="5BDDD12D" w14:textId="77777777" w:rsidR="0062375F" w:rsidRPr="00FF4DBC" w:rsidRDefault="0062375F" w:rsidP="00412E16">
            <w:pPr>
              <w:pStyle w:val="NormalWeb"/>
              <w:shd w:val="clear" w:color="auto" w:fill="FFFFFF"/>
              <w:spacing w:before="0" w:beforeAutospacing="0" w:after="0" w:afterAutospacing="0"/>
              <w:jc w:val="both"/>
              <w:rPr>
                <w:rStyle w:val="Strong"/>
                <w:rFonts w:ascii="GHEA Grapalat" w:hAnsi="GHEA Grapalat" w:cs="Sylfaen"/>
                <w:b w:val="0"/>
                <w:bCs w:val="0"/>
                <w:noProof/>
                <w:color w:val="000000"/>
                <w:sz w:val="20"/>
                <w:szCs w:val="20"/>
                <w:lang w:val="hy-AM"/>
              </w:rPr>
            </w:pPr>
            <w:r w:rsidRPr="00FF4DBC">
              <w:rPr>
                <w:rStyle w:val="Strong"/>
                <w:rFonts w:ascii="GHEA Grapalat" w:hAnsi="GHEA Grapalat" w:cs="Sylfaen"/>
                <w:b w:val="0"/>
                <w:bCs w:val="0"/>
                <w:noProof/>
                <w:color w:val="000000"/>
                <w:sz w:val="20"/>
                <w:szCs w:val="20"/>
                <w:lang w:val="hy-AM"/>
              </w:rPr>
              <w:t>Հոգեբուժական կաբինետը հագեցված է կադրերով</w:t>
            </w:r>
            <w:r w:rsidRPr="00FF4DBC">
              <w:rPr>
                <w:rFonts w:ascii="GHEA Grapalat" w:hAnsi="GHEA Grapalat" w:cs="Sylfaen"/>
                <w:b/>
                <w:bCs/>
                <w:noProof/>
                <w:sz w:val="20"/>
                <w:szCs w:val="20"/>
                <w:lang w:val="hy-AM"/>
              </w:rPr>
              <w:t>.</w:t>
            </w:r>
          </w:p>
        </w:tc>
        <w:tc>
          <w:tcPr>
            <w:tcW w:w="2420" w:type="dxa"/>
            <w:vAlign w:val="center"/>
          </w:tcPr>
          <w:p w14:paraId="67AE8569" w14:textId="32484476" w:rsidR="0062375F" w:rsidRPr="00FF4DBC" w:rsidRDefault="0062375F" w:rsidP="00F55F9A">
            <w:pPr>
              <w:jc w:val="both"/>
              <w:rPr>
                <w:rFonts w:ascii="GHEA Grapalat" w:hAnsi="GHEA Grapalat" w:cs="Sylfaen"/>
                <w:noProof/>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1, կետ 1.40</w:t>
            </w:r>
          </w:p>
        </w:tc>
        <w:tc>
          <w:tcPr>
            <w:tcW w:w="576" w:type="dxa"/>
            <w:shd w:val="clear" w:color="auto" w:fill="BFBFBF" w:themeFill="background1" w:themeFillShade="BF"/>
            <w:vAlign w:val="center"/>
          </w:tcPr>
          <w:p w14:paraId="2D40F3B9" w14:textId="77777777" w:rsidR="0062375F" w:rsidRPr="00FF4DBC" w:rsidRDefault="0062375F" w:rsidP="00412E16">
            <w:pPr>
              <w:jc w:val="both"/>
              <w:rPr>
                <w:rFonts w:ascii="GHEA Grapalat" w:hAnsi="GHEA Grapalat" w:cs="Sylfaen"/>
                <w:noProof/>
                <w:lang w:val="hy-AM"/>
              </w:rPr>
            </w:pPr>
          </w:p>
        </w:tc>
        <w:tc>
          <w:tcPr>
            <w:tcW w:w="556" w:type="dxa"/>
            <w:shd w:val="clear" w:color="auto" w:fill="BFBFBF" w:themeFill="background1" w:themeFillShade="BF"/>
            <w:vAlign w:val="center"/>
          </w:tcPr>
          <w:p w14:paraId="2FD2CD3C" w14:textId="77777777" w:rsidR="0062375F" w:rsidRPr="00FF4DBC" w:rsidRDefault="0062375F" w:rsidP="00412E16">
            <w:pPr>
              <w:jc w:val="both"/>
              <w:rPr>
                <w:rFonts w:ascii="GHEA Grapalat" w:hAnsi="GHEA Grapalat" w:cs="Sylfaen"/>
                <w:noProof/>
                <w:lang w:val="hy-AM"/>
              </w:rPr>
            </w:pPr>
          </w:p>
        </w:tc>
        <w:tc>
          <w:tcPr>
            <w:tcW w:w="720" w:type="dxa"/>
            <w:shd w:val="clear" w:color="auto" w:fill="BFBFBF" w:themeFill="background1" w:themeFillShade="BF"/>
            <w:vAlign w:val="center"/>
          </w:tcPr>
          <w:p w14:paraId="45184625" w14:textId="77777777" w:rsidR="0062375F" w:rsidRPr="00FF4DBC" w:rsidRDefault="0062375F" w:rsidP="00412E16">
            <w:pPr>
              <w:jc w:val="both"/>
              <w:rPr>
                <w:rFonts w:ascii="GHEA Grapalat" w:hAnsi="GHEA Grapalat" w:cs="Sylfaen"/>
                <w:noProof/>
                <w:lang w:val="hy-AM"/>
              </w:rPr>
            </w:pPr>
          </w:p>
        </w:tc>
        <w:tc>
          <w:tcPr>
            <w:tcW w:w="709" w:type="dxa"/>
            <w:shd w:val="clear" w:color="auto" w:fill="BFBFBF" w:themeFill="background1" w:themeFillShade="BF"/>
            <w:vAlign w:val="center"/>
          </w:tcPr>
          <w:p w14:paraId="4F47E0FE" w14:textId="77777777" w:rsidR="0062375F" w:rsidRPr="00FF4DBC" w:rsidRDefault="0062375F" w:rsidP="00412E16">
            <w:pPr>
              <w:jc w:val="center"/>
              <w:rPr>
                <w:rFonts w:ascii="GHEA Grapalat" w:hAnsi="GHEA Grapalat" w:cs="Sylfaen"/>
                <w:noProof/>
                <w:lang w:val="hy-AM"/>
              </w:rPr>
            </w:pPr>
          </w:p>
        </w:tc>
        <w:tc>
          <w:tcPr>
            <w:tcW w:w="2123" w:type="dxa"/>
            <w:shd w:val="clear" w:color="auto" w:fill="BFBFBF" w:themeFill="background1" w:themeFillShade="BF"/>
            <w:vAlign w:val="center"/>
          </w:tcPr>
          <w:p w14:paraId="138F4B2A" w14:textId="77777777" w:rsidR="0062375F" w:rsidRPr="00FF4DBC" w:rsidRDefault="0062375F" w:rsidP="00412E16">
            <w:pPr>
              <w:jc w:val="center"/>
              <w:rPr>
                <w:rFonts w:ascii="GHEA Grapalat" w:hAnsi="GHEA Grapalat" w:cs="Sylfaen"/>
                <w:noProof/>
                <w:lang w:val="hy-AM"/>
              </w:rPr>
            </w:pPr>
          </w:p>
        </w:tc>
        <w:tc>
          <w:tcPr>
            <w:tcW w:w="1422" w:type="dxa"/>
            <w:shd w:val="clear" w:color="auto" w:fill="BFBFBF" w:themeFill="background1" w:themeFillShade="BF"/>
            <w:vAlign w:val="center"/>
          </w:tcPr>
          <w:p w14:paraId="7B434A65" w14:textId="77777777" w:rsidR="0062375F" w:rsidRPr="00FF4DBC" w:rsidRDefault="0062375F" w:rsidP="00412E16">
            <w:pPr>
              <w:jc w:val="center"/>
              <w:rPr>
                <w:rFonts w:ascii="GHEA Grapalat" w:hAnsi="GHEA Grapalat" w:cs="Sylfaen"/>
                <w:noProof/>
                <w:lang w:val="hy-AM"/>
              </w:rPr>
            </w:pPr>
          </w:p>
        </w:tc>
      </w:tr>
      <w:tr w:rsidR="0062375F" w:rsidRPr="00FF4DBC" w14:paraId="7919AC2C" w14:textId="77777777" w:rsidTr="00393026">
        <w:trPr>
          <w:trHeight w:val="1050"/>
          <w:jc w:val="center"/>
        </w:trPr>
        <w:tc>
          <w:tcPr>
            <w:tcW w:w="992" w:type="dxa"/>
            <w:vAlign w:val="center"/>
          </w:tcPr>
          <w:p w14:paraId="49F3B914"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4.1</w:t>
            </w:r>
          </w:p>
        </w:tc>
        <w:tc>
          <w:tcPr>
            <w:tcW w:w="5387" w:type="dxa"/>
            <w:vAlign w:val="center"/>
          </w:tcPr>
          <w:p w14:paraId="2610226A" w14:textId="04897CF5" w:rsidR="000F6EE4" w:rsidRPr="00FF4DBC" w:rsidRDefault="000F6EE4" w:rsidP="00412E16">
            <w:pPr>
              <w:pStyle w:val="NormalWeb"/>
              <w:shd w:val="clear" w:color="auto" w:fill="FFFFFF"/>
              <w:spacing w:after="0"/>
              <w:jc w:val="both"/>
              <w:rPr>
                <w:rFonts w:ascii="GHEA Grapalat" w:hAnsi="GHEA Grapalat"/>
                <w:noProof/>
                <w:color w:val="000000"/>
                <w:sz w:val="20"/>
                <w:szCs w:val="20"/>
                <w:lang w:val="hy-AM"/>
              </w:rPr>
            </w:pPr>
            <w:r w:rsidRPr="00FF4DBC">
              <w:rPr>
                <w:rFonts w:ascii="GHEA Grapalat" w:hAnsi="GHEA Grapalat"/>
                <w:color w:val="000000"/>
                <w:sz w:val="20"/>
                <w:szCs w:val="20"/>
                <w:shd w:val="clear" w:color="auto" w:fill="FFFFFF"/>
                <w:lang w:val="hy-AM"/>
              </w:rPr>
              <w:t>Բժիշկ-հոգեբույժ` վերջին 5 տարվա ընթացքում համապատասխան վերապատրաստման կամ շարունակական մասնագիտական զարգացման հավաստագրի առկայությամբ</w:t>
            </w:r>
          </w:p>
        </w:tc>
        <w:tc>
          <w:tcPr>
            <w:tcW w:w="2420" w:type="dxa"/>
            <w:vAlign w:val="center"/>
          </w:tcPr>
          <w:p w14:paraId="5404F06F" w14:textId="56288959" w:rsidR="0020675E" w:rsidRPr="00FF4DBC" w:rsidRDefault="0020675E" w:rsidP="00F55F9A">
            <w:pPr>
              <w:jc w:val="both"/>
              <w:rPr>
                <w:rFonts w:ascii="GHEA Grapalat" w:hAnsi="GHEA Grapalat" w:cs="Sylfaen"/>
                <w:noProof/>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1, կետ 1.40:</w:t>
            </w:r>
            <w:r w:rsidR="002C0E30" w:rsidRPr="00FF4DBC">
              <w:rPr>
                <w:rFonts w:ascii="GHEA Grapalat" w:hAnsi="GHEA Grapalat" w:cs="Arial"/>
                <w:lang w:val="hy-AM"/>
              </w:rPr>
              <w:t xml:space="preserve"> </w:t>
            </w:r>
            <w:r w:rsidR="00246C92" w:rsidRPr="00FF4DBC">
              <w:rPr>
                <w:rFonts w:ascii="GHEA Grapalat" w:hAnsi="GHEA Grapalat" w:cs="Arial"/>
                <w:color w:val="000000"/>
                <w:lang w:val="hy-AM" w:eastAsia="en-US"/>
              </w:rPr>
              <w:t>Կառավարության 2002 թվականի հունիսի 29-ի N 867 որոշման Հավելված N 5 կետ 18</w:t>
            </w:r>
          </w:p>
        </w:tc>
        <w:tc>
          <w:tcPr>
            <w:tcW w:w="576" w:type="dxa"/>
            <w:vAlign w:val="center"/>
          </w:tcPr>
          <w:p w14:paraId="5C88A771" w14:textId="77777777" w:rsidR="0062375F" w:rsidRPr="00FF4DBC" w:rsidRDefault="0062375F" w:rsidP="00412E16">
            <w:pPr>
              <w:jc w:val="both"/>
              <w:rPr>
                <w:rFonts w:ascii="GHEA Grapalat" w:hAnsi="GHEA Grapalat" w:cs="Sylfaen"/>
                <w:noProof/>
                <w:lang w:val="hy-AM"/>
              </w:rPr>
            </w:pPr>
          </w:p>
        </w:tc>
        <w:tc>
          <w:tcPr>
            <w:tcW w:w="556" w:type="dxa"/>
            <w:vAlign w:val="center"/>
          </w:tcPr>
          <w:p w14:paraId="018C8115" w14:textId="77777777" w:rsidR="0062375F" w:rsidRPr="00FF4DBC" w:rsidRDefault="0062375F" w:rsidP="00412E16">
            <w:pPr>
              <w:jc w:val="both"/>
              <w:rPr>
                <w:rFonts w:ascii="GHEA Grapalat" w:hAnsi="GHEA Grapalat" w:cs="Sylfaen"/>
                <w:noProof/>
                <w:lang w:val="hy-AM"/>
              </w:rPr>
            </w:pPr>
          </w:p>
        </w:tc>
        <w:tc>
          <w:tcPr>
            <w:tcW w:w="720" w:type="dxa"/>
            <w:vAlign w:val="center"/>
          </w:tcPr>
          <w:p w14:paraId="0640ACBE" w14:textId="77777777" w:rsidR="0062375F" w:rsidRPr="00FF4DBC" w:rsidRDefault="0062375F" w:rsidP="00412E16">
            <w:pPr>
              <w:jc w:val="both"/>
              <w:rPr>
                <w:rFonts w:ascii="GHEA Grapalat" w:hAnsi="GHEA Grapalat" w:cs="Sylfaen"/>
                <w:noProof/>
                <w:lang w:val="hy-AM"/>
              </w:rPr>
            </w:pPr>
          </w:p>
        </w:tc>
        <w:tc>
          <w:tcPr>
            <w:tcW w:w="709" w:type="dxa"/>
            <w:vAlign w:val="center"/>
          </w:tcPr>
          <w:p w14:paraId="7A2FABA5"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3</w:t>
            </w:r>
          </w:p>
        </w:tc>
        <w:tc>
          <w:tcPr>
            <w:tcW w:w="2123" w:type="dxa"/>
            <w:vAlign w:val="center"/>
          </w:tcPr>
          <w:p w14:paraId="11D8CE3D"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456CC6F6" w14:textId="77777777" w:rsidR="0062375F" w:rsidRPr="00FF4DBC" w:rsidRDefault="0062375F" w:rsidP="00412E16">
            <w:pPr>
              <w:jc w:val="center"/>
              <w:rPr>
                <w:rFonts w:ascii="GHEA Grapalat" w:hAnsi="GHEA Grapalat" w:cs="Sylfaen"/>
                <w:noProof/>
                <w:lang w:val="hy-AM"/>
              </w:rPr>
            </w:pPr>
          </w:p>
        </w:tc>
      </w:tr>
      <w:tr w:rsidR="0062375F" w:rsidRPr="00FF4DBC" w14:paraId="307597F2" w14:textId="77777777" w:rsidTr="00393026">
        <w:trPr>
          <w:trHeight w:val="410"/>
          <w:jc w:val="center"/>
        </w:trPr>
        <w:tc>
          <w:tcPr>
            <w:tcW w:w="992" w:type="dxa"/>
            <w:vAlign w:val="center"/>
          </w:tcPr>
          <w:p w14:paraId="68EF07E5"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4.2</w:t>
            </w:r>
          </w:p>
        </w:tc>
        <w:tc>
          <w:tcPr>
            <w:tcW w:w="5387" w:type="dxa"/>
            <w:vAlign w:val="center"/>
          </w:tcPr>
          <w:p w14:paraId="350EDC65" w14:textId="77777777" w:rsidR="0062375F" w:rsidRPr="00FF4DBC" w:rsidRDefault="0062375F" w:rsidP="00412E16">
            <w:pPr>
              <w:pStyle w:val="NormalWeb"/>
              <w:shd w:val="clear" w:color="auto" w:fill="FFFFFF"/>
              <w:spacing w:after="0"/>
              <w:jc w:val="both"/>
              <w:rPr>
                <w:rFonts w:ascii="GHEA Grapalat" w:hAnsi="GHEA Grapalat"/>
                <w:noProof/>
                <w:color w:val="000000"/>
                <w:sz w:val="20"/>
                <w:szCs w:val="20"/>
                <w:lang w:val="hy-AM"/>
              </w:rPr>
            </w:pPr>
            <w:r w:rsidRPr="00FF4DBC">
              <w:rPr>
                <w:rFonts w:ascii="GHEA Grapalat" w:hAnsi="GHEA Grapalat" w:cs="Sylfaen"/>
                <w:noProof/>
                <w:color w:val="000000"/>
                <w:sz w:val="20"/>
                <w:szCs w:val="20"/>
                <w:lang w:val="hy-AM"/>
              </w:rPr>
              <w:t>Միջին բուժաշխատող</w:t>
            </w:r>
          </w:p>
        </w:tc>
        <w:tc>
          <w:tcPr>
            <w:tcW w:w="2420" w:type="dxa"/>
            <w:vAlign w:val="center"/>
          </w:tcPr>
          <w:p w14:paraId="1629E05E" w14:textId="06D2901E" w:rsidR="0062375F" w:rsidRPr="00FF4DBC" w:rsidRDefault="00246C92" w:rsidP="00F55F9A">
            <w:pPr>
              <w:jc w:val="both"/>
              <w:rPr>
                <w:rFonts w:ascii="GHEA Grapalat" w:hAnsi="GHEA Grapalat" w:cs="Sylfaen"/>
                <w:noProof/>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1, կետ 1.40:</w:t>
            </w:r>
            <w:r w:rsidRPr="00FF4DBC">
              <w:rPr>
                <w:rFonts w:ascii="GHEA Grapalat" w:hAnsi="GHEA Grapalat" w:cs="Arial"/>
                <w:color w:val="000000"/>
                <w:lang w:val="hy-AM" w:eastAsia="en-US"/>
              </w:rPr>
              <w:t>Կառավարության 2002 թվականի հունիսի 29-ի N 867 որոշման Հավելված N 5 կետ 18</w:t>
            </w:r>
          </w:p>
        </w:tc>
        <w:tc>
          <w:tcPr>
            <w:tcW w:w="576" w:type="dxa"/>
            <w:vAlign w:val="center"/>
          </w:tcPr>
          <w:p w14:paraId="5F91292C" w14:textId="77777777" w:rsidR="0062375F" w:rsidRPr="00FF4DBC" w:rsidRDefault="0062375F" w:rsidP="00412E16">
            <w:pPr>
              <w:jc w:val="both"/>
              <w:rPr>
                <w:rFonts w:ascii="GHEA Grapalat" w:hAnsi="GHEA Grapalat" w:cs="Sylfaen"/>
                <w:noProof/>
                <w:lang w:val="hy-AM"/>
              </w:rPr>
            </w:pPr>
          </w:p>
        </w:tc>
        <w:tc>
          <w:tcPr>
            <w:tcW w:w="556" w:type="dxa"/>
            <w:vAlign w:val="center"/>
          </w:tcPr>
          <w:p w14:paraId="5EE57192" w14:textId="77777777" w:rsidR="0062375F" w:rsidRPr="00FF4DBC" w:rsidRDefault="0062375F" w:rsidP="00412E16">
            <w:pPr>
              <w:jc w:val="both"/>
              <w:rPr>
                <w:rFonts w:ascii="GHEA Grapalat" w:hAnsi="GHEA Grapalat" w:cs="Sylfaen"/>
                <w:noProof/>
                <w:lang w:val="hy-AM"/>
              </w:rPr>
            </w:pPr>
          </w:p>
        </w:tc>
        <w:tc>
          <w:tcPr>
            <w:tcW w:w="720" w:type="dxa"/>
            <w:vAlign w:val="center"/>
          </w:tcPr>
          <w:p w14:paraId="2342E028" w14:textId="77777777" w:rsidR="0062375F" w:rsidRPr="00FF4DBC" w:rsidRDefault="0062375F" w:rsidP="00412E16">
            <w:pPr>
              <w:jc w:val="both"/>
              <w:rPr>
                <w:rFonts w:ascii="GHEA Grapalat" w:hAnsi="GHEA Grapalat" w:cs="Sylfaen"/>
                <w:noProof/>
                <w:lang w:val="hy-AM"/>
              </w:rPr>
            </w:pPr>
          </w:p>
        </w:tc>
        <w:tc>
          <w:tcPr>
            <w:tcW w:w="709" w:type="dxa"/>
            <w:vAlign w:val="center"/>
          </w:tcPr>
          <w:p w14:paraId="579E2A82"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2</w:t>
            </w:r>
          </w:p>
        </w:tc>
        <w:tc>
          <w:tcPr>
            <w:tcW w:w="2123" w:type="dxa"/>
            <w:vAlign w:val="center"/>
          </w:tcPr>
          <w:p w14:paraId="69D19E1B"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29AB6CB1" w14:textId="77777777" w:rsidR="0062375F" w:rsidRPr="00FF4DBC" w:rsidRDefault="0062375F" w:rsidP="00412E16">
            <w:pPr>
              <w:jc w:val="center"/>
              <w:rPr>
                <w:rFonts w:ascii="GHEA Grapalat" w:hAnsi="GHEA Grapalat" w:cs="Sylfaen"/>
                <w:noProof/>
                <w:lang w:val="hy-AM"/>
              </w:rPr>
            </w:pPr>
          </w:p>
        </w:tc>
      </w:tr>
      <w:tr w:rsidR="00001D62" w:rsidRPr="00FF4DBC" w14:paraId="714044A7" w14:textId="77777777" w:rsidTr="00393026">
        <w:trPr>
          <w:trHeight w:val="410"/>
          <w:jc w:val="center"/>
        </w:trPr>
        <w:tc>
          <w:tcPr>
            <w:tcW w:w="992" w:type="dxa"/>
            <w:vAlign w:val="center"/>
          </w:tcPr>
          <w:p w14:paraId="2B015A04" w14:textId="44958EEC" w:rsidR="00001D62" w:rsidRPr="00FF4DBC" w:rsidRDefault="008E0FA7" w:rsidP="00412E16">
            <w:pPr>
              <w:jc w:val="center"/>
              <w:rPr>
                <w:rFonts w:ascii="Cambria Math" w:hAnsi="Cambria Math" w:cs="Sylfaen"/>
                <w:noProof/>
              </w:rPr>
            </w:pPr>
            <w:r w:rsidRPr="00FF4DBC">
              <w:rPr>
                <w:rFonts w:ascii="GHEA Grapalat" w:hAnsi="GHEA Grapalat" w:cs="Sylfaen"/>
                <w:noProof/>
                <w:lang w:val="hy-AM"/>
              </w:rPr>
              <w:t>5</w:t>
            </w:r>
            <w:r w:rsidRPr="00FF4DBC">
              <w:rPr>
                <w:rFonts w:ascii="Cambria Math" w:hAnsi="Cambria Math" w:cs="Sylfaen"/>
                <w:noProof/>
                <w:lang w:val="hy-AM"/>
              </w:rPr>
              <w:t>.</w:t>
            </w:r>
          </w:p>
        </w:tc>
        <w:tc>
          <w:tcPr>
            <w:tcW w:w="5387" w:type="dxa"/>
            <w:vAlign w:val="center"/>
          </w:tcPr>
          <w:p w14:paraId="6DE7219E" w14:textId="24280ED4" w:rsidR="00001D62" w:rsidRPr="00FF4DBC" w:rsidRDefault="00001D62" w:rsidP="00412E16">
            <w:pPr>
              <w:pStyle w:val="NormalWeb"/>
              <w:shd w:val="clear" w:color="auto" w:fill="FFFFFF"/>
              <w:spacing w:after="0"/>
              <w:jc w:val="both"/>
              <w:rPr>
                <w:rFonts w:ascii="GHEA Grapalat" w:hAnsi="GHEA Grapalat" w:cs="Sylfaen"/>
                <w:noProof/>
                <w:color w:val="000000"/>
                <w:sz w:val="20"/>
                <w:szCs w:val="20"/>
                <w:lang w:val="en-US"/>
              </w:rPr>
            </w:pPr>
            <w:r w:rsidRPr="00FF4DBC">
              <w:rPr>
                <w:rFonts w:ascii="GHEA Grapalat" w:hAnsi="GHEA Grapalat" w:cs="Sylfaen"/>
                <w:noProof/>
                <w:color w:val="000000"/>
                <w:sz w:val="20"/>
                <w:szCs w:val="20"/>
                <w:lang w:val="en-US"/>
              </w:rPr>
              <w:t>Հոգեբուժական կաբինետում վարվում են</w:t>
            </w:r>
          </w:p>
        </w:tc>
        <w:tc>
          <w:tcPr>
            <w:tcW w:w="2420" w:type="dxa"/>
            <w:vAlign w:val="center"/>
          </w:tcPr>
          <w:p w14:paraId="5701A641" w14:textId="77777777" w:rsidR="00001D62" w:rsidRPr="00FF4DBC" w:rsidRDefault="00001D62" w:rsidP="002C0E30">
            <w:pPr>
              <w:jc w:val="both"/>
              <w:rPr>
                <w:rFonts w:ascii="GHEA Grapalat" w:hAnsi="GHEA Grapalat" w:cs="Arial"/>
                <w:lang w:val="hy-AM"/>
              </w:rPr>
            </w:pPr>
          </w:p>
        </w:tc>
        <w:tc>
          <w:tcPr>
            <w:tcW w:w="576" w:type="dxa"/>
            <w:shd w:val="clear" w:color="auto" w:fill="BFBFBF" w:themeFill="background1" w:themeFillShade="BF"/>
            <w:vAlign w:val="center"/>
          </w:tcPr>
          <w:p w14:paraId="7553EF31" w14:textId="77777777" w:rsidR="00001D62" w:rsidRPr="00FF4DBC" w:rsidRDefault="00001D62" w:rsidP="00412E16">
            <w:pPr>
              <w:jc w:val="both"/>
              <w:rPr>
                <w:rFonts w:ascii="GHEA Grapalat" w:hAnsi="GHEA Grapalat" w:cs="Sylfaen"/>
                <w:noProof/>
                <w:lang w:val="hy-AM"/>
              </w:rPr>
            </w:pPr>
          </w:p>
        </w:tc>
        <w:tc>
          <w:tcPr>
            <w:tcW w:w="556" w:type="dxa"/>
            <w:shd w:val="clear" w:color="auto" w:fill="BFBFBF" w:themeFill="background1" w:themeFillShade="BF"/>
            <w:vAlign w:val="center"/>
          </w:tcPr>
          <w:p w14:paraId="300C1400" w14:textId="77777777" w:rsidR="00001D62" w:rsidRPr="00FF4DBC" w:rsidRDefault="00001D62" w:rsidP="00412E16">
            <w:pPr>
              <w:jc w:val="both"/>
              <w:rPr>
                <w:rFonts w:ascii="GHEA Grapalat" w:hAnsi="GHEA Grapalat" w:cs="Sylfaen"/>
                <w:noProof/>
                <w:lang w:val="hy-AM"/>
              </w:rPr>
            </w:pPr>
          </w:p>
        </w:tc>
        <w:tc>
          <w:tcPr>
            <w:tcW w:w="720" w:type="dxa"/>
            <w:shd w:val="clear" w:color="auto" w:fill="BFBFBF" w:themeFill="background1" w:themeFillShade="BF"/>
            <w:vAlign w:val="center"/>
          </w:tcPr>
          <w:p w14:paraId="5A681EBD" w14:textId="77777777" w:rsidR="00001D62" w:rsidRPr="00FF4DBC" w:rsidRDefault="00001D62" w:rsidP="00412E16">
            <w:pPr>
              <w:jc w:val="both"/>
              <w:rPr>
                <w:rFonts w:ascii="GHEA Grapalat" w:hAnsi="GHEA Grapalat" w:cs="Sylfaen"/>
                <w:noProof/>
                <w:lang w:val="hy-AM"/>
              </w:rPr>
            </w:pPr>
          </w:p>
        </w:tc>
        <w:tc>
          <w:tcPr>
            <w:tcW w:w="709" w:type="dxa"/>
            <w:shd w:val="clear" w:color="auto" w:fill="BFBFBF" w:themeFill="background1" w:themeFillShade="BF"/>
            <w:vAlign w:val="center"/>
          </w:tcPr>
          <w:p w14:paraId="67701139" w14:textId="77777777" w:rsidR="00001D62" w:rsidRPr="00FF4DBC" w:rsidRDefault="00001D62" w:rsidP="00412E16">
            <w:pPr>
              <w:jc w:val="center"/>
              <w:rPr>
                <w:rFonts w:ascii="GHEA Grapalat" w:hAnsi="GHEA Grapalat" w:cs="Sylfaen"/>
                <w:lang w:val="af-ZA"/>
              </w:rPr>
            </w:pPr>
          </w:p>
        </w:tc>
        <w:tc>
          <w:tcPr>
            <w:tcW w:w="2123" w:type="dxa"/>
            <w:shd w:val="clear" w:color="auto" w:fill="BFBFBF" w:themeFill="background1" w:themeFillShade="BF"/>
            <w:vAlign w:val="center"/>
          </w:tcPr>
          <w:p w14:paraId="5151AC5F" w14:textId="77777777" w:rsidR="00001D62" w:rsidRPr="00FF4DBC" w:rsidRDefault="00001D62" w:rsidP="00412E16">
            <w:pPr>
              <w:jc w:val="center"/>
              <w:rPr>
                <w:rFonts w:ascii="GHEA Grapalat" w:hAnsi="GHEA Grapalat" w:cs="Sylfaen"/>
                <w:noProof/>
                <w:lang w:val="hy-AM"/>
              </w:rPr>
            </w:pPr>
          </w:p>
        </w:tc>
        <w:tc>
          <w:tcPr>
            <w:tcW w:w="1422" w:type="dxa"/>
            <w:shd w:val="clear" w:color="auto" w:fill="BFBFBF" w:themeFill="background1" w:themeFillShade="BF"/>
            <w:vAlign w:val="center"/>
          </w:tcPr>
          <w:p w14:paraId="454E8B3C" w14:textId="77777777" w:rsidR="00001D62" w:rsidRPr="00FF4DBC" w:rsidRDefault="00001D62" w:rsidP="00412E16">
            <w:pPr>
              <w:jc w:val="center"/>
              <w:rPr>
                <w:rFonts w:ascii="GHEA Grapalat" w:hAnsi="GHEA Grapalat" w:cs="Sylfaen"/>
                <w:noProof/>
                <w:lang w:val="hy-AM"/>
              </w:rPr>
            </w:pPr>
          </w:p>
        </w:tc>
      </w:tr>
      <w:tr w:rsidR="0062375F" w:rsidRPr="00FF4DBC" w14:paraId="646180DB" w14:textId="77777777" w:rsidTr="00393026">
        <w:trPr>
          <w:trHeight w:val="713"/>
          <w:jc w:val="center"/>
        </w:trPr>
        <w:tc>
          <w:tcPr>
            <w:tcW w:w="992" w:type="dxa"/>
            <w:vAlign w:val="center"/>
          </w:tcPr>
          <w:p w14:paraId="79E4C686" w14:textId="3898C03D" w:rsidR="0062375F" w:rsidRPr="00FF4DBC" w:rsidRDefault="0062375F" w:rsidP="00412E16">
            <w:pPr>
              <w:jc w:val="center"/>
              <w:rPr>
                <w:rFonts w:ascii="GHEA Grapalat" w:hAnsi="GHEA Grapalat" w:cs="Sylfaen"/>
                <w:noProof/>
                <w:lang w:val="en-GB"/>
              </w:rPr>
            </w:pPr>
            <w:r w:rsidRPr="00FF4DBC">
              <w:rPr>
                <w:rFonts w:ascii="GHEA Grapalat" w:hAnsi="GHEA Grapalat" w:cs="Sylfaen"/>
                <w:noProof/>
                <w:lang w:val="en-GB"/>
              </w:rPr>
              <w:t>5.</w:t>
            </w:r>
            <w:r w:rsidR="008E0FA7" w:rsidRPr="00FF4DBC">
              <w:rPr>
                <w:rFonts w:ascii="GHEA Grapalat" w:hAnsi="GHEA Grapalat" w:cs="Sylfaen"/>
                <w:noProof/>
                <w:lang w:val="en-GB"/>
              </w:rPr>
              <w:t>1</w:t>
            </w:r>
          </w:p>
        </w:tc>
        <w:tc>
          <w:tcPr>
            <w:tcW w:w="5387" w:type="dxa"/>
            <w:vAlign w:val="center"/>
          </w:tcPr>
          <w:p w14:paraId="58A10A86" w14:textId="21AC8EDD" w:rsidR="0062375F" w:rsidRPr="00FF4DBC" w:rsidRDefault="0062375F" w:rsidP="00412E16">
            <w:pPr>
              <w:pStyle w:val="NormalWeb"/>
              <w:shd w:val="clear" w:color="auto" w:fill="FFFFFF"/>
              <w:spacing w:before="0" w:beforeAutospacing="0" w:after="0" w:afterAutospacing="0"/>
              <w:jc w:val="both"/>
              <w:rPr>
                <w:rStyle w:val="Strong"/>
                <w:rFonts w:ascii="GHEA Grapalat" w:hAnsi="GHEA Grapalat" w:cs="Sylfaen"/>
                <w:b w:val="0"/>
                <w:noProof/>
                <w:color w:val="000000"/>
                <w:sz w:val="20"/>
                <w:szCs w:val="20"/>
                <w:lang w:val="hy-AM"/>
              </w:rPr>
            </w:pPr>
            <w:r w:rsidRPr="00FF4DBC">
              <w:rPr>
                <w:rFonts w:ascii="GHEA Grapalat" w:hAnsi="GHEA Grapalat"/>
                <w:b/>
                <w:bCs/>
                <w:noProof/>
                <w:sz w:val="20"/>
                <w:szCs w:val="20"/>
                <w:lang w:val="hy-AM"/>
              </w:rPr>
              <w:t>Նշում 1*</w:t>
            </w:r>
            <w:r w:rsidRPr="00FF4DBC">
              <w:rPr>
                <w:rFonts w:ascii="GHEA Grapalat" w:hAnsi="GHEA Grapalat"/>
                <w:noProof/>
                <w:sz w:val="20"/>
                <w:szCs w:val="20"/>
                <w:lang w:val="hy-AM"/>
              </w:rPr>
              <w:t>-</w:t>
            </w:r>
            <w:r w:rsidRPr="00FF4DBC">
              <w:rPr>
                <w:rFonts w:ascii="GHEA Grapalat" w:hAnsi="GHEA Grapalat"/>
                <w:noProof/>
                <w:color w:val="000000"/>
                <w:sz w:val="20"/>
                <w:szCs w:val="20"/>
                <w:lang w:val="hy-AM"/>
              </w:rPr>
              <w:t>ում նշված</w:t>
            </w:r>
            <w:r w:rsidRPr="00FF4DBC">
              <w:rPr>
                <w:rFonts w:ascii="GHEA Grapalat" w:hAnsi="GHEA Grapalat"/>
                <w:noProof/>
                <w:color w:val="000000"/>
                <w:sz w:val="20"/>
                <w:szCs w:val="20"/>
                <w:lang w:val="en-GB"/>
              </w:rPr>
              <w:t xml:space="preserve"> </w:t>
            </w:r>
            <w:r w:rsidRPr="00FF4DBC">
              <w:rPr>
                <w:rFonts w:ascii="GHEA Grapalat" w:hAnsi="GHEA Grapalat" w:cs="Arial Unicode"/>
                <w:noProof/>
                <w:color w:val="000000"/>
                <w:sz w:val="20"/>
                <w:szCs w:val="20"/>
                <w:shd w:val="clear" w:color="auto" w:fill="FFFFFF"/>
                <w:lang w:val="hy-AM"/>
              </w:rPr>
              <w:t>նեղ մասնագետների գրառումների գրանցամատյան</w:t>
            </w:r>
            <w:r w:rsidRPr="00FF4DBC">
              <w:rPr>
                <w:rStyle w:val="Strong"/>
                <w:rFonts w:ascii="GHEA Grapalat" w:hAnsi="GHEA Grapalat" w:cs="Sylfaen"/>
                <w:noProof/>
                <w:color w:val="000000"/>
                <w:sz w:val="20"/>
                <w:szCs w:val="20"/>
                <w:lang w:val="hy-AM"/>
              </w:rPr>
              <w:t xml:space="preserve">: </w:t>
            </w:r>
          </w:p>
        </w:tc>
        <w:tc>
          <w:tcPr>
            <w:tcW w:w="2420" w:type="dxa"/>
            <w:vAlign w:val="center"/>
          </w:tcPr>
          <w:p w14:paraId="351D9CA8" w14:textId="607823D3" w:rsidR="0062375F" w:rsidRPr="00FF4DBC" w:rsidRDefault="0062375F" w:rsidP="00F55F9A">
            <w:pPr>
              <w:jc w:val="both"/>
              <w:rPr>
                <w:rFonts w:ascii="GHEA Grapalat" w:hAnsi="GHEA Grapalat" w:cs="Sylfaen"/>
                <w:lang w:val="hy-AM"/>
              </w:rPr>
            </w:pPr>
            <w:r w:rsidRPr="00FF4DBC">
              <w:rPr>
                <w:rFonts w:ascii="GHEA Grapalat" w:hAnsi="GHEA Grapalat" w:cs="Sylfaen"/>
                <w:lang w:val="hy-AM"/>
              </w:rPr>
              <w:t xml:space="preserve">Առողջապահության նախարարի </w:t>
            </w:r>
            <w:r w:rsidR="00412E16" w:rsidRPr="00FF4DBC">
              <w:rPr>
                <w:rFonts w:ascii="GHEA Grapalat" w:hAnsi="GHEA Grapalat" w:cs="Sylfaen"/>
                <w:lang w:val="hy-AM"/>
              </w:rPr>
              <w:t>2021</w:t>
            </w:r>
            <w:r w:rsidR="00F55F9A">
              <w:rPr>
                <w:rFonts w:ascii="GHEA Grapalat" w:hAnsi="GHEA Grapalat" w:cs="Sylfaen"/>
                <w:lang w:val="hy-AM"/>
              </w:rPr>
              <w:t xml:space="preserve"> </w:t>
            </w:r>
            <w:r w:rsidR="00F55F9A">
              <w:rPr>
                <w:rFonts w:ascii="GHEA Grapalat" w:hAnsi="GHEA Grapalat" w:cs="Arial"/>
                <w:lang w:val="hy-AM"/>
              </w:rPr>
              <w:t>թվականի</w:t>
            </w:r>
            <w:r w:rsidR="00412E16" w:rsidRPr="00FF4DBC">
              <w:rPr>
                <w:rFonts w:ascii="GHEA Grapalat" w:hAnsi="GHEA Grapalat" w:cs="Sylfaen"/>
                <w:lang w:val="hy-AM"/>
              </w:rPr>
              <w:t xml:space="preserve"> դեկտեմբերի 6</w:t>
            </w:r>
            <w:r w:rsidRPr="00FF4DBC">
              <w:rPr>
                <w:rFonts w:ascii="GHEA Grapalat" w:hAnsi="GHEA Grapalat" w:cs="Sylfaen"/>
                <w:lang w:val="hy-AM"/>
              </w:rPr>
              <w:t xml:space="preserve">-ի N </w:t>
            </w:r>
            <w:r w:rsidR="00412E16" w:rsidRPr="00FF4DBC">
              <w:rPr>
                <w:rFonts w:ascii="GHEA Grapalat" w:hAnsi="GHEA Grapalat" w:cs="Sylfaen"/>
                <w:lang w:val="hy-AM"/>
              </w:rPr>
              <w:t>88</w:t>
            </w:r>
            <w:r w:rsidR="006B0B72" w:rsidRPr="00FF4DBC">
              <w:rPr>
                <w:rFonts w:ascii="GHEA Grapalat" w:hAnsi="GHEA Grapalat" w:cs="Sylfaen"/>
                <w:lang w:val="hy-AM"/>
              </w:rPr>
              <w:t>-</w:t>
            </w:r>
            <w:r w:rsidRPr="00FF4DBC">
              <w:rPr>
                <w:rFonts w:ascii="GHEA Grapalat" w:hAnsi="GHEA Grapalat" w:cs="Sylfaen"/>
                <w:lang w:val="hy-AM"/>
              </w:rPr>
              <w:t>Ն հրաման</w:t>
            </w:r>
            <w:r w:rsidR="003D2E38" w:rsidRPr="00FF4DBC">
              <w:rPr>
                <w:rFonts w:ascii="GHEA Grapalat" w:hAnsi="GHEA Grapalat" w:cs="Sylfaen"/>
                <w:lang w:val="hy-AM"/>
              </w:rPr>
              <w:t xml:space="preserve"> </w:t>
            </w:r>
            <w:r w:rsidR="003D2E38" w:rsidRPr="00FF4DBC">
              <w:rPr>
                <w:rFonts w:ascii="GHEA Grapalat" w:hAnsi="GHEA Grapalat" w:cs="Sylfaen"/>
                <w:lang w:val="hy-AM"/>
              </w:rPr>
              <w:lastRenderedPageBreak/>
              <w:t>կետ 1 ենթակետ 10,</w:t>
            </w:r>
            <w:r w:rsidRPr="00FF4DBC">
              <w:rPr>
                <w:rFonts w:ascii="GHEA Grapalat" w:hAnsi="GHEA Grapalat" w:cs="Sylfaen"/>
                <w:lang w:val="hy-AM"/>
              </w:rPr>
              <w:t xml:space="preserve"> հավելված</w:t>
            </w:r>
            <w:r w:rsidR="00412E16" w:rsidRPr="00FF4DBC">
              <w:rPr>
                <w:rFonts w:ascii="GHEA Grapalat" w:hAnsi="GHEA Grapalat" w:cs="Sylfaen"/>
                <w:lang w:val="hy-AM"/>
              </w:rPr>
              <w:t xml:space="preserve"> 10</w:t>
            </w:r>
          </w:p>
        </w:tc>
        <w:tc>
          <w:tcPr>
            <w:tcW w:w="576" w:type="dxa"/>
            <w:vAlign w:val="center"/>
          </w:tcPr>
          <w:p w14:paraId="4C0FBB09" w14:textId="77777777" w:rsidR="0062375F" w:rsidRPr="00FF4DBC" w:rsidRDefault="0062375F" w:rsidP="00412E16">
            <w:pPr>
              <w:jc w:val="both"/>
              <w:rPr>
                <w:rFonts w:ascii="GHEA Grapalat" w:hAnsi="GHEA Grapalat" w:cs="Sylfaen"/>
                <w:noProof/>
                <w:lang w:val="hy-AM"/>
              </w:rPr>
            </w:pPr>
          </w:p>
        </w:tc>
        <w:tc>
          <w:tcPr>
            <w:tcW w:w="556" w:type="dxa"/>
            <w:vAlign w:val="center"/>
          </w:tcPr>
          <w:p w14:paraId="12873897" w14:textId="77777777" w:rsidR="0062375F" w:rsidRPr="00FF4DBC" w:rsidRDefault="0062375F" w:rsidP="00412E16">
            <w:pPr>
              <w:jc w:val="both"/>
              <w:rPr>
                <w:rFonts w:ascii="GHEA Grapalat" w:hAnsi="GHEA Grapalat" w:cs="Sylfaen"/>
                <w:noProof/>
                <w:lang w:val="hy-AM"/>
              </w:rPr>
            </w:pPr>
          </w:p>
        </w:tc>
        <w:tc>
          <w:tcPr>
            <w:tcW w:w="720" w:type="dxa"/>
            <w:vAlign w:val="center"/>
          </w:tcPr>
          <w:p w14:paraId="6892B70B" w14:textId="77777777" w:rsidR="0062375F" w:rsidRPr="00FF4DBC" w:rsidRDefault="0062375F" w:rsidP="00412E16">
            <w:pPr>
              <w:jc w:val="both"/>
              <w:rPr>
                <w:rFonts w:ascii="GHEA Grapalat" w:hAnsi="GHEA Grapalat" w:cs="Sylfaen"/>
                <w:noProof/>
                <w:lang w:val="hy-AM"/>
              </w:rPr>
            </w:pPr>
          </w:p>
        </w:tc>
        <w:tc>
          <w:tcPr>
            <w:tcW w:w="709" w:type="dxa"/>
            <w:vAlign w:val="center"/>
          </w:tcPr>
          <w:p w14:paraId="5F85180E"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2</w:t>
            </w:r>
          </w:p>
        </w:tc>
        <w:tc>
          <w:tcPr>
            <w:tcW w:w="2123" w:type="dxa"/>
            <w:vAlign w:val="center"/>
          </w:tcPr>
          <w:p w14:paraId="0FF8C2FB"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555CCE41" w14:textId="77777777" w:rsidR="0062375F" w:rsidRPr="00FF4DBC" w:rsidRDefault="0062375F" w:rsidP="00412E16">
            <w:pPr>
              <w:jc w:val="center"/>
              <w:rPr>
                <w:rFonts w:ascii="GHEA Grapalat" w:hAnsi="GHEA Grapalat" w:cs="Sylfaen"/>
                <w:noProof/>
                <w:lang w:val="hy-AM"/>
              </w:rPr>
            </w:pPr>
          </w:p>
        </w:tc>
      </w:tr>
      <w:tr w:rsidR="00001D62" w:rsidRPr="00FF4DBC" w14:paraId="394282A5" w14:textId="77777777" w:rsidTr="00393026">
        <w:trPr>
          <w:trHeight w:val="713"/>
          <w:jc w:val="center"/>
        </w:trPr>
        <w:tc>
          <w:tcPr>
            <w:tcW w:w="992" w:type="dxa"/>
            <w:vAlign w:val="center"/>
          </w:tcPr>
          <w:p w14:paraId="49A69023" w14:textId="5ADD5361" w:rsidR="00001D62" w:rsidRPr="00FF4DBC" w:rsidRDefault="008E0FA7" w:rsidP="00412E16">
            <w:pPr>
              <w:jc w:val="center"/>
              <w:rPr>
                <w:rFonts w:ascii="GHEA Grapalat" w:hAnsi="GHEA Grapalat" w:cs="Sylfaen"/>
                <w:noProof/>
                <w:lang w:val="en-GB"/>
              </w:rPr>
            </w:pPr>
            <w:r w:rsidRPr="00FF4DBC">
              <w:rPr>
                <w:rFonts w:ascii="GHEA Grapalat" w:hAnsi="GHEA Grapalat" w:cs="Sylfaen"/>
                <w:noProof/>
                <w:lang w:val="en-GB"/>
              </w:rPr>
              <w:lastRenderedPageBreak/>
              <w:t>5.2</w:t>
            </w:r>
          </w:p>
        </w:tc>
        <w:tc>
          <w:tcPr>
            <w:tcW w:w="5387" w:type="dxa"/>
            <w:vAlign w:val="center"/>
          </w:tcPr>
          <w:p w14:paraId="15F47944" w14:textId="265A8C3F" w:rsidR="00001D62" w:rsidRPr="00FF4DBC" w:rsidRDefault="003E1E4A" w:rsidP="00412E16">
            <w:pPr>
              <w:pStyle w:val="NormalWeb"/>
              <w:shd w:val="clear" w:color="auto" w:fill="FFFFFF"/>
              <w:spacing w:before="0" w:beforeAutospacing="0" w:after="0" w:afterAutospacing="0"/>
              <w:jc w:val="both"/>
              <w:rPr>
                <w:rStyle w:val="Strong"/>
                <w:rFonts w:ascii="GHEA Grapalat" w:hAnsi="GHEA Grapalat" w:cs="Sylfaen"/>
                <w:noProof/>
                <w:color w:val="000000"/>
                <w:sz w:val="20"/>
                <w:szCs w:val="20"/>
                <w:highlight w:val="yellow"/>
                <w:lang w:val="en-US"/>
              </w:rPr>
            </w:pPr>
            <w:r w:rsidRPr="00FF4DBC">
              <w:rPr>
                <w:rFonts w:ascii="GHEA Grapalat" w:hAnsi="GHEA Grapalat"/>
                <w:sz w:val="20"/>
                <w:szCs w:val="20"/>
                <w:lang w:val="hy-AM" w:eastAsia="en-US"/>
              </w:rPr>
              <w:t>Անձ</w:t>
            </w:r>
            <w:r w:rsidRPr="00FF4DBC">
              <w:rPr>
                <w:rFonts w:ascii="GHEA Grapalat" w:hAnsi="GHEA Grapalat"/>
                <w:sz w:val="20"/>
                <w:szCs w:val="20"/>
                <w:lang w:val="en-US" w:eastAsia="en-US"/>
              </w:rPr>
              <w:t>ի</w:t>
            </w:r>
            <w:r w:rsidRPr="00FF4DBC">
              <w:rPr>
                <w:rFonts w:ascii="GHEA Grapalat" w:hAnsi="GHEA Grapalat"/>
                <w:b/>
                <w:noProof/>
                <w:sz w:val="20"/>
                <w:szCs w:val="20"/>
                <w:lang w:val="hy-AM"/>
              </w:rPr>
              <w:t>**</w:t>
            </w:r>
            <w:r w:rsidR="00E15299" w:rsidRPr="00FF4DBC">
              <w:rPr>
                <w:rFonts w:ascii="GHEA Grapalat" w:hAnsi="GHEA Grapalat"/>
                <w:sz w:val="20"/>
                <w:szCs w:val="20"/>
                <w:u w:val="single"/>
                <w:lang w:val="en-US" w:eastAsia="en-US"/>
              </w:rPr>
              <w:t xml:space="preserve"> </w:t>
            </w:r>
            <w:r w:rsidR="00001D62" w:rsidRPr="00FF4DBC">
              <w:rPr>
                <w:rFonts w:ascii="GHEA Grapalat" w:hAnsi="GHEA Grapalat"/>
                <w:color w:val="000000"/>
                <w:sz w:val="20"/>
                <w:szCs w:val="20"/>
                <w:shd w:val="clear" w:color="auto" w:fill="FFFFFF"/>
              </w:rPr>
              <w:t>ամբուլատոր</w:t>
            </w:r>
            <w:r w:rsidR="00001D62" w:rsidRPr="00FF4DBC">
              <w:rPr>
                <w:rFonts w:ascii="GHEA Grapalat" w:hAnsi="GHEA Grapalat"/>
                <w:color w:val="000000"/>
                <w:sz w:val="20"/>
                <w:szCs w:val="20"/>
                <w:shd w:val="clear" w:color="auto" w:fill="FFFFFF"/>
                <w:lang w:val="en-GB"/>
              </w:rPr>
              <w:t xml:space="preserve"> </w:t>
            </w:r>
            <w:r w:rsidR="00001D62" w:rsidRPr="00FF4DBC">
              <w:rPr>
                <w:rFonts w:ascii="GHEA Grapalat" w:hAnsi="GHEA Grapalat"/>
                <w:color w:val="000000"/>
                <w:sz w:val="20"/>
                <w:szCs w:val="20"/>
                <w:shd w:val="clear" w:color="auto" w:fill="FFFFFF"/>
              </w:rPr>
              <w:t>բժշկական</w:t>
            </w:r>
            <w:r w:rsidR="00001D62" w:rsidRPr="00FF4DBC">
              <w:rPr>
                <w:rFonts w:ascii="GHEA Grapalat" w:hAnsi="GHEA Grapalat"/>
                <w:color w:val="000000"/>
                <w:sz w:val="20"/>
                <w:szCs w:val="20"/>
                <w:shd w:val="clear" w:color="auto" w:fill="FFFFFF"/>
                <w:lang w:val="en-GB"/>
              </w:rPr>
              <w:t xml:space="preserve"> </w:t>
            </w:r>
            <w:r w:rsidR="001F18F7" w:rsidRPr="00FF4DBC">
              <w:rPr>
                <w:rFonts w:ascii="GHEA Grapalat" w:hAnsi="GHEA Grapalat"/>
                <w:color w:val="000000"/>
                <w:sz w:val="20"/>
                <w:szCs w:val="20"/>
                <w:shd w:val="clear" w:color="auto" w:fill="FFFFFF"/>
                <w:lang w:val="en-US"/>
              </w:rPr>
              <w:t>Ք</w:t>
            </w:r>
            <w:r w:rsidR="00001D62" w:rsidRPr="00FF4DBC">
              <w:rPr>
                <w:rFonts w:ascii="GHEA Grapalat" w:hAnsi="GHEA Grapalat"/>
                <w:color w:val="000000"/>
                <w:sz w:val="20"/>
                <w:szCs w:val="20"/>
                <w:shd w:val="clear" w:color="auto" w:fill="FFFFFF"/>
              </w:rPr>
              <w:t>արտ</w:t>
            </w:r>
            <w:r w:rsidR="003D2E38" w:rsidRPr="00FF4DBC">
              <w:rPr>
                <w:rFonts w:ascii="GHEA Grapalat" w:hAnsi="GHEA Grapalat"/>
                <w:color w:val="000000"/>
                <w:sz w:val="20"/>
                <w:szCs w:val="20"/>
                <w:shd w:val="clear" w:color="auto" w:fill="FFFFFF"/>
                <w:lang w:val="en-US"/>
              </w:rPr>
              <w:t>:</w:t>
            </w:r>
            <w:r w:rsidR="00A068B8" w:rsidRPr="00FF4DBC">
              <w:rPr>
                <w:rFonts w:ascii="GHEA Grapalat" w:hAnsi="GHEA Grapalat"/>
                <w:b/>
                <w:bCs/>
                <w:noProof/>
                <w:color w:val="000000"/>
                <w:sz w:val="20"/>
                <w:szCs w:val="20"/>
                <w:lang w:val="hy-AM"/>
              </w:rPr>
              <w:t xml:space="preserve"> </w:t>
            </w:r>
            <w:r w:rsidR="00A068B8" w:rsidRPr="00FF4DBC">
              <w:rPr>
                <w:rFonts w:ascii="GHEA Grapalat" w:hAnsi="GHEA Grapalat"/>
                <w:b/>
                <w:bCs/>
                <w:noProof/>
                <w:sz w:val="20"/>
                <w:szCs w:val="20"/>
                <w:lang w:val="hy-AM"/>
              </w:rPr>
              <w:t xml:space="preserve">Նշում </w:t>
            </w:r>
            <w:r w:rsidR="003A49CF" w:rsidRPr="00FF4DBC">
              <w:rPr>
                <w:rFonts w:ascii="GHEA Grapalat" w:hAnsi="GHEA Grapalat"/>
                <w:b/>
                <w:bCs/>
                <w:noProof/>
                <w:sz w:val="20"/>
                <w:szCs w:val="20"/>
                <w:lang w:val="en-US"/>
              </w:rPr>
              <w:t>2</w:t>
            </w:r>
            <w:r w:rsidR="003A49CF" w:rsidRPr="00FF4DBC">
              <w:rPr>
                <w:rFonts w:ascii="GHEA Grapalat" w:hAnsi="GHEA Grapalat"/>
                <w:b/>
                <w:bCs/>
                <w:noProof/>
                <w:sz w:val="20"/>
                <w:szCs w:val="20"/>
                <w:lang w:val="hy-AM"/>
              </w:rPr>
              <w:t>*</w:t>
            </w:r>
          </w:p>
        </w:tc>
        <w:tc>
          <w:tcPr>
            <w:tcW w:w="2420" w:type="dxa"/>
            <w:vAlign w:val="center"/>
          </w:tcPr>
          <w:p w14:paraId="5EDCE46B" w14:textId="3DCB9384" w:rsidR="00001D62" w:rsidRPr="00FF4DBC" w:rsidRDefault="003D2E38" w:rsidP="00F55F9A">
            <w:pPr>
              <w:jc w:val="both"/>
              <w:rPr>
                <w:rFonts w:ascii="GHEA Grapalat" w:hAnsi="GHEA Grapalat" w:cs="Sylfaen"/>
              </w:rPr>
            </w:pPr>
            <w:r w:rsidRPr="00FF4DBC">
              <w:rPr>
                <w:rFonts w:ascii="GHEA Grapalat" w:hAnsi="GHEA Grapalat" w:cs="Sylfaen"/>
                <w:lang w:val="hy-AM"/>
              </w:rPr>
              <w:t>Առողջապահության նախարարի 2021</w:t>
            </w:r>
            <w:r w:rsidR="00F55F9A">
              <w:rPr>
                <w:rFonts w:ascii="GHEA Grapalat" w:hAnsi="GHEA Grapalat" w:cs="Sylfaen"/>
                <w:lang w:val="hy-AM"/>
              </w:rPr>
              <w:t xml:space="preserve"> </w:t>
            </w:r>
            <w:r w:rsidR="00F55F9A">
              <w:rPr>
                <w:rFonts w:ascii="GHEA Grapalat" w:hAnsi="GHEA Grapalat" w:cs="Arial"/>
                <w:lang w:val="hy-AM"/>
              </w:rPr>
              <w:t>թվականի</w:t>
            </w:r>
            <w:r w:rsidRPr="00FF4DBC">
              <w:rPr>
                <w:rFonts w:ascii="GHEA Grapalat" w:hAnsi="GHEA Grapalat" w:cs="Sylfaen"/>
                <w:lang w:val="hy-AM"/>
              </w:rPr>
              <w:t xml:space="preserve"> </w:t>
            </w:r>
            <w:r w:rsidRPr="00FF4DBC">
              <w:rPr>
                <w:rFonts w:ascii="GHEA Grapalat" w:hAnsi="GHEA Grapalat" w:cs="Sylfaen"/>
              </w:rPr>
              <w:t>ապրիլի 2</w:t>
            </w:r>
            <w:r w:rsidRPr="00FF4DBC">
              <w:rPr>
                <w:rFonts w:ascii="GHEA Grapalat" w:hAnsi="GHEA Grapalat" w:cs="Sylfaen"/>
                <w:lang w:val="hy-AM"/>
              </w:rPr>
              <w:t xml:space="preserve">6-ի N </w:t>
            </w:r>
            <w:r w:rsidRPr="00FF4DBC">
              <w:rPr>
                <w:rFonts w:ascii="GHEA Grapalat" w:hAnsi="GHEA Grapalat" w:cs="Sylfaen"/>
              </w:rPr>
              <w:t>25</w:t>
            </w:r>
            <w:r w:rsidR="006B0B72" w:rsidRPr="00FF4DBC">
              <w:rPr>
                <w:rFonts w:ascii="GHEA Grapalat" w:hAnsi="GHEA Grapalat" w:cs="Sylfaen"/>
              </w:rPr>
              <w:t>-</w:t>
            </w:r>
            <w:r w:rsidRPr="00FF4DBC">
              <w:rPr>
                <w:rFonts w:ascii="GHEA Grapalat" w:hAnsi="GHEA Grapalat" w:cs="Sylfaen"/>
                <w:lang w:val="hy-AM"/>
              </w:rPr>
              <w:t xml:space="preserve">Ն հրաման, </w:t>
            </w:r>
            <w:r w:rsidRPr="00FF4DBC">
              <w:rPr>
                <w:rFonts w:ascii="GHEA Grapalat" w:hAnsi="GHEA Grapalat" w:cs="Sylfaen"/>
              </w:rPr>
              <w:t>կետ 1 ենթակետ 2,</w:t>
            </w:r>
            <w:r w:rsidRPr="00FF4DBC">
              <w:rPr>
                <w:rFonts w:ascii="GHEA Grapalat" w:hAnsi="GHEA Grapalat" w:cs="Sylfaen"/>
                <w:lang w:val="hy-AM"/>
              </w:rPr>
              <w:t xml:space="preserve">հավելված </w:t>
            </w:r>
            <w:r w:rsidRPr="00FF4DBC">
              <w:rPr>
                <w:rFonts w:ascii="GHEA Grapalat" w:hAnsi="GHEA Grapalat" w:cs="Sylfaen"/>
              </w:rPr>
              <w:t>2</w:t>
            </w:r>
            <w:r w:rsidR="0003098D" w:rsidRPr="00FF4DBC">
              <w:rPr>
                <w:rFonts w:ascii="GHEA Grapalat" w:hAnsi="GHEA Grapalat" w:cs="Sylfaen"/>
              </w:rPr>
              <w:t>:</w:t>
            </w:r>
            <w:r w:rsidR="0003098D" w:rsidRPr="00FF4DBC">
              <w:rPr>
                <w:rFonts w:ascii="GHEA Grapalat" w:hAnsi="GHEA Grapalat" w:cs="Sylfaen"/>
                <w:lang w:val="hy-AM"/>
              </w:rPr>
              <w:t xml:space="preserve"> Առողջապահության նախարարի 2021</w:t>
            </w:r>
            <w:r w:rsidR="00F55F9A">
              <w:rPr>
                <w:rFonts w:ascii="GHEA Grapalat" w:hAnsi="GHEA Grapalat" w:cs="Sylfaen"/>
                <w:lang w:val="hy-AM"/>
              </w:rPr>
              <w:t xml:space="preserve"> </w:t>
            </w:r>
            <w:r w:rsidR="00F55F9A">
              <w:rPr>
                <w:rFonts w:ascii="GHEA Grapalat" w:hAnsi="GHEA Grapalat" w:cs="Arial"/>
                <w:lang w:val="hy-AM"/>
              </w:rPr>
              <w:t>թվականի</w:t>
            </w:r>
            <w:r w:rsidR="0003098D" w:rsidRPr="00FF4DBC">
              <w:rPr>
                <w:rFonts w:ascii="GHEA Grapalat" w:hAnsi="GHEA Grapalat" w:cs="Sylfaen"/>
                <w:lang w:val="hy-AM"/>
              </w:rPr>
              <w:t xml:space="preserve"> </w:t>
            </w:r>
            <w:r w:rsidR="0003098D" w:rsidRPr="00FF4DBC">
              <w:rPr>
                <w:rFonts w:ascii="GHEA Grapalat" w:hAnsi="GHEA Grapalat" w:cs="Sylfaen"/>
              </w:rPr>
              <w:t>հունվարի 27</w:t>
            </w:r>
            <w:r w:rsidR="0003098D" w:rsidRPr="00FF4DBC">
              <w:rPr>
                <w:rFonts w:ascii="GHEA Grapalat" w:hAnsi="GHEA Grapalat" w:cs="Sylfaen"/>
                <w:lang w:val="hy-AM"/>
              </w:rPr>
              <w:t xml:space="preserve">-ի N </w:t>
            </w:r>
            <w:r w:rsidR="0003098D" w:rsidRPr="00FF4DBC">
              <w:rPr>
                <w:rFonts w:ascii="GHEA Grapalat" w:hAnsi="GHEA Grapalat" w:cs="Sylfaen"/>
              </w:rPr>
              <w:t>61-</w:t>
            </w:r>
            <w:r w:rsidR="0003098D" w:rsidRPr="00FF4DBC">
              <w:rPr>
                <w:rFonts w:ascii="GHEA Grapalat" w:hAnsi="GHEA Grapalat" w:cs="Sylfaen"/>
                <w:lang w:val="hy-AM"/>
              </w:rPr>
              <w:t>Ն հրաման</w:t>
            </w:r>
            <w:r w:rsidR="00AF03DC" w:rsidRPr="00FF4DBC">
              <w:rPr>
                <w:rFonts w:ascii="GHEA Grapalat" w:hAnsi="GHEA Grapalat" w:cs="Sylfaen"/>
              </w:rPr>
              <w:t>:</w:t>
            </w:r>
          </w:p>
        </w:tc>
        <w:tc>
          <w:tcPr>
            <w:tcW w:w="576" w:type="dxa"/>
            <w:vAlign w:val="center"/>
          </w:tcPr>
          <w:p w14:paraId="5B33B7FC" w14:textId="77777777" w:rsidR="00001D62" w:rsidRPr="00FF4DBC" w:rsidRDefault="00001D62" w:rsidP="00412E16">
            <w:pPr>
              <w:jc w:val="both"/>
              <w:rPr>
                <w:rFonts w:ascii="GHEA Grapalat" w:hAnsi="GHEA Grapalat" w:cs="Sylfaen"/>
                <w:noProof/>
                <w:lang w:val="hy-AM"/>
              </w:rPr>
            </w:pPr>
          </w:p>
        </w:tc>
        <w:tc>
          <w:tcPr>
            <w:tcW w:w="556" w:type="dxa"/>
            <w:vAlign w:val="center"/>
          </w:tcPr>
          <w:p w14:paraId="6A261397" w14:textId="77777777" w:rsidR="00001D62" w:rsidRPr="00FF4DBC" w:rsidRDefault="00001D62" w:rsidP="00412E16">
            <w:pPr>
              <w:jc w:val="both"/>
              <w:rPr>
                <w:rFonts w:ascii="GHEA Grapalat" w:hAnsi="GHEA Grapalat" w:cs="Sylfaen"/>
                <w:noProof/>
                <w:lang w:val="hy-AM"/>
              </w:rPr>
            </w:pPr>
          </w:p>
        </w:tc>
        <w:tc>
          <w:tcPr>
            <w:tcW w:w="720" w:type="dxa"/>
            <w:vAlign w:val="center"/>
          </w:tcPr>
          <w:p w14:paraId="51CA67EA" w14:textId="77777777" w:rsidR="00001D62" w:rsidRPr="00FF4DBC" w:rsidRDefault="00001D62" w:rsidP="00412E16">
            <w:pPr>
              <w:jc w:val="both"/>
              <w:rPr>
                <w:rFonts w:ascii="GHEA Grapalat" w:hAnsi="GHEA Grapalat" w:cs="Sylfaen"/>
                <w:noProof/>
                <w:lang w:val="hy-AM"/>
              </w:rPr>
            </w:pPr>
          </w:p>
        </w:tc>
        <w:tc>
          <w:tcPr>
            <w:tcW w:w="709" w:type="dxa"/>
            <w:vAlign w:val="center"/>
          </w:tcPr>
          <w:p w14:paraId="5D01509A" w14:textId="77777777" w:rsidR="00001D62" w:rsidRPr="00FF4DBC" w:rsidRDefault="00001D62" w:rsidP="00412E16">
            <w:pPr>
              <w:jc w:val="center"/>
              <w:rPr>
                <w:rFonts w:ascii="GHEA Grapalat" w:hAnsi="GHEA Grapalat" w:cs="Sylfaen"/>
                <w:lang w:val="af-ZA"/>
              </w:rPr>
            </w:pPr>
          </w:p>
        </w:tc>
        <w:tc>
          <w:tcPr>
            <w:tcW w:w="2123" w:type="dxa"/>
            <w:vAlign w:val="center"/>
          </w:tcPr>
          <w:p w14:paraId="167E008F" w14:textId="18882842" w:rsidR="00001D62" w:rsidRPr="00FF4DBC" w:rsidRDefault="008A1EF8"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7AE834E7" w14:textId="77777777" w:rsidR="00001D62" w:rsidRPr="00FF4DBC" w:rsidRDefault="00001D62" w:rsidP="00412E16">
            <w:pPr>
              <w:jc w:val="center"/>
              <w:rPr>
                <w:rFonts w:ascii="GHEA Grapalat" w:hAnsi="GHEA Grapalat" w:cs="Sylfaen"/>
                <w:noProof/>
                <w:lang w:val="hy-AM"/>
              </w:rPr>
            </w:pPr>
          </w:p>
        </w:tc>
      </w:tr>
      <w:tr w:rsidR="0062375F" w:rsidRPr="00FF4DBC" w14:paraId="6FF66D7E" w14:textId="77777777" w:rsidTr="00393026">
        <w:trPr>
          <w:trHeight w:val="422"/>
          <w:jc w:val="center"/>
        </w:trPr>
        <w:tc>
          <w:tcPr>
            <w:tcW w:w="992" w:type="dxa"/>
            <w:vAlign w:val="center"/>
          </w:tcPr>
          <w:p w14:paraId="0B994B52" w14:textId="49832B27" w:rsidR="0062375F" w:rsidRPr="00FF4DBC" w:rsidRDefault="008E0FA7" w:rsidP="00412E16">
            <w:pPr>
              <w:jc w:val="center"/>
              <w:rPr>
                <w:rFonts w:ascii="GHEA Grapalat" w:hAnsi="GHEA Grapalat" w:cs="Sylfaen"/>
                <w:noProof/>
              </w:rPr>
            </w:pPr>
            <w:r w:rsidRPr="00FF4DBC">
              <w:rPr>
                <w:rFonts w:ascii="GHEA Grapalat" w:hAnsi="GHEA Grapalat" w:cs="Sylfaen"/>
                <w:noProof/>
                <w:lang w:val="hy-AM"/>
              </w:rPr>
              <w:t>5</w:t>
            </w:r>
            <w:r w:rsidR="0062375F" w:rsidRPr="00FF4DBC">
              <w:rPr>
                <w:rFonts w:ascii="GHEA Grapalat" w:hAnsi="GHEA Grapalat" w:cs="Sylfaen"/>
                <w:noProof/>
                <w:lang w:val="hy-AM"/>
              </w:rPr>
              <w:t>.</w:t>
            </w:r>
            <w:r w:rsidRPr="00FF4DBC">
              <w:rPr>
                <w:rFonts w:ascii="GHEA Grapalat" w:hAnsi="GHEA Grapalat" w:cs="Sylfaen"/>
                <w:noProof/>
              </w:rPr>
              <w:t>3</w:t>
            </w:r>
          </w:p>
        </w:tc>
        <w:tc>
          <w:tcPr>
            <w:tcW w:w="5387" w:type="dxa"/>
            <w:vAlign w:val="center"/>
          </w:tcPr>
          <w:p w14:paraId="12EB42A3" w14:textId="02DE7F74" w:rsidR="00FB7A84" w:rsidRPr="00FF4DBC" w:rsidRDefault="001F2755" w:rsidP="00536C48">
            <w:pPr>
              <w:pStyle w:val="NormalWeb"/>
              <w:spacing w:before="0" w:beforeAutospacing="0" w:after="0" w:afterAutospacing="0"/>
              <w:jc w:val="both"/>
              <w:rPr>
                <w:rFonts w:ascii="GHEA Grapalat" w:hAnsi="GHEA Grapalat"/>
                <w:noProof/>
                <w:color w:val="FF0000"/>
                <w:sz w:val="20"/>
                <w:szCs w:val="20"/>
                <w:lang w:val="hy-AM"/>
              </w:rPr>
            </w:pPr>
            <w:r w:rsidRPr="00FF4DBC">
              <w:rPr>
                <w:rFonts w:ascii="GHEA Grapalat" w:hAnsi="GHEA Grapalat"/>
                <w:sz w:val="20"/>
                <w:szCs w:val="20"/>
                <w:shd w:val="clear" w:color="auto" w:fill="FFFFFF"/>
                <w:lang w:val="hy-AM"/>
              </w:rPr>
              <w:t xml:space="preserve">Հոգեբուժական օգնությունը և սպասարկումն  իրականացվում են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իսկ օրինական ներկայացուցչի առկայության դեպքում` օրինական ներկայացուցչի գրավոր իրազեկված համաձայնության (դիմումի) դեպքում, բացառությամբ օրենքով նախատեսված դեպքերի</w:t>
            </w:r>
            <w:r w:rsidR="00536C48" w:rsidRPr="00FF4DBC">
              <w:rPr>
                <w:rFonts w:ascii="GHEA Grapalat" w:hAnsi="GHEA Grapalat"/>
                <w:sz w:val="20"/>
                <w:szCs w:val="20"/>
                <w:shd w:val="clear" w:color="auto" w:fill="FFFFFF"/>
                <w:lang w:val="hy-AM"/>
              </w:rPr>
              <w:t xml:space="preserve"> </w:t>
            </w:r>
            <w:r w:rsidR="00330172" w:rsidRPr="00FF4DBC">
              <w:rPr>
                <w:rFonts w:ascii="GHEA Grapalat" w:hAnsi="GHEA Grapalat"/>
                <w:sz w:val="20"/>
                <w:szCs w:val="20"/>
                <w:shd w:val="clear" w:color="auto" w:fill="FFFFFF"/>
                <w:lang w:val="hy-AM"/>
              </w:rPr>
              <w:t xml:space="preserve">վկայարկում, </w:t>
            </w:r>
            <w:r w:rsidR="00536C48" w:rsidRPr="00FF4DBC">
              <w:rPr>
                <w:rFonts w:ascii="GHEA Grapalat" w:hAnsi="GHEA Grapalat"/>
                <w:color w:val="000000"/>
                <w:sz w:val="20"/>
                <w:szCs w:val="20"/>
                <w:shd w:val="clear" w:color="auto" w:fill="FFFFFF"/>
                <w:lang w:val="hy-AM"/>
              </w:rPr>
              <w:t xml:space="preserve">հաշվառում, </w:t>
            </w:r>
            <w:r w:rsidR="00330172" w:rsidRPr="00FF4DBC">
              <w:rPr>
                <w:rFonts w:ascii="GHEA Grapalat" w:hAnsi="GHEA Grapalat"/>
                <w:color w:val="000000"/>
                <w:sz w:val="20"/>
                <w:szCs w:val="20"/>
                <w:shd w:val="clear" w:color="auto" w:fill="FFFFFF"/>
                <w:lang w:val="hy-AM"/>
              </w:rPr>
              <w:t>հ</w:t>
            </w:r>
            <w:r w:rsidR="00330172" w:rsidRPr="00FF4DBC">
              <w:rPr>
                <w:rStyle w:val="Strong"/>
                <w:rFonts w:ascii="GHEA Grapalat" w:hAnsi="GHEA Grapalat"/>
                <w:b w:val="0"/>
                <w:bCs w:val="0"/>
                <w:color w:val="000000"/>
                <w:sz w:val="20"/>
                <w:szCs w:val="20"/>
                <w:lang w:val="hy-AM"/>
              </w:rPr>
              <w:t>ոգեբուժական հետազոտում և բուժում</w:t>
            </w:r>
            <w:r w:rsidR="00536C48" w:rsidRPr="00FF4DBC">
              <w:rPr>
                <w:rStyle w:val="Strong"/>
                <w:rFonts w:ascii="GHEA Grapalat" w:hAnsi="GHEA Grapalat"/>
                <w:b w:val="0"/>
                <w:bCs w:val="0"/>
                <w:color w:val="000000"/>
                <w:sz w:val="20"/>
                <w:szCs w:val="20"/>
                <w:lang w:val="hy-AM"/>
              </w:rPr>
              <w:t>:</w:t>
            </w:r>
          </w:p>
        </w:tc>
        <w:tc>
          <w:tcPr>
            <w:tcW w:w="2420" w:type="dxa"/>
            <w:vAlign w:val="center"/>
          </w:tcPr>
          <w:p w14:paraId="44223AF9" w14:textId="28DAC12D" w:rsidR="0062375F" w:rsidRPr="00FF4DBC" w:rsidRDefault="0062375F" w:rsidP="008A1EF8">
            <w:pPr>
              <w:jc w:val="both"/>
              <w:rPr>
                <w:rFonts w:ascii="GHEA Grapalat" w:hAnsi="GHEA Grapalat" w:cs="Sylfaen"/>
                <w:lang w:val="hy-AM"/>
              </w:rPr>
            </w:pPr>
            <w:r w:rsidRPr="00FF4DBC">
              <w:rPr>
                <w:rFonts w:ascii="GHEA Grapalat" w:hAnsi="GHEA Grapalat" w:cs="Sylfaen"/>
                <w:lang w:val="hy-AM"/>
              </w:rPr>
              <w:t xml:space="preserve">«Հոգեբուժական օգնության </w:t>
            </w:r>
            <w:r w:rsidR="007E7C9A" w:rsidRPr="00FF4DBC">
              <w:rPr>
                <w:rFonts w:ascii="GHEA Grapalat" w:hAnsi="GHEA Grapalat" w:cs="Sylfaen"/>
                <w:lang w:val="hy-AM"/>
              </w:rPr>
              <w:t>և սպասարկման</w:t>
            </w:r>
            <w:r w:rsidR="007E7C9A" w:rsidRPr="00FF4DBC">
              <w:rPr>
                <w:rFonts w:ascii="GHEA Grapalat" w:hAnsi="GHEA Grapalat" w:cs="Sylfaen"/>
                <w:b/>
                <w:bCs/>
                <w:lang w:val="hy-AM"/>
              </w:rPr>
              <w:t xml:space="preserve"> </w:t>
            </w:r>
            <w:r w:rsidRPr="00FF4DBC">
              <w:rPr>
                <w:rFonts w:ascii="GHEA Grapalat" w:hAnsi="GHEA Grapalat" w:cs="Sylfaen"/>
                <w:lang w:val="hy-AM"/>
              </w:rPr>
              <w:t xml:space="preserve">մասին» օրենք, hոդված </w:t>
            </w:r>
            <w:r w:rsidR="005E49EE" w:rsidRPr="00FF4DBC">
              <w:rPr>
                <w:rFonts w:ascii="GHEA Grapalat" w:hAnsi="GHEA Grapalat" w:cs="Sylfaen"/>
                <w:lang w:val="hy-AM"/>
              </w:rPr>
              <w:t>17</w:t>
            </w:r>
            <w:r w:rsidRPr="00FF4DBC">
              <w:rPr>
                <w:rFonts w:ascii="GHEA Grapalat" w:hAnsi="GHEA Grapalat" w:cs="Sylfaen"/>
                <w:lang w:val="hy-AM"/>
              </w:rPr>
              <w:t>,</w:t>
            </w:r>
            <w:r w:rsidR="00943565" w:rsidRPr="00FF4DBC">
              <w:rPr>
                <w:rFonts w:ascii="GHEA Grapalat" w:hAnsi="GHEA Grapalat" w:cs="Sylfaen"/>
                <w:lang w:val="hy-AM"/>
              </w:rPr>
              <w:t xml:space="preserve"> </w:t>
            </w:r>
            <w:r w:rsidRPr="00FF4DBC">
              <w:rPr>
                <w:rFonts w:ascii="GHEA Grapalat" w:hAnsi="GHEA Grapalat" w:cs="Sylfaen"/>
                <w:lang w:val="hy-AM"/>
              </w:rPr>
              <w:t>մաս 1</w:t>
            </w:r>
            <w:r w:rsidR="00330172" w:rsidRPr="00FF4DBC">
              <w:rPr>
                <w:rFonts w:ascii="GHEA Grapalat" w:hAnsi="GHEA Grapalat" w:cs="Sylfaen"/>
                <w:lang w:val="hy-AM"/>
              </w:rPr>
              <w:t>, hոդված 19, մաս 1, hոդված 20, մաս 1</w:t>
            </w:r>
            <w:r w:rsidR="008A1EF8" w:rsidRPr="00FF4DBC">
              <w:rPr>
                <w:rFonts w:ascii="GHEA Grapalat" w:hAnsi="GHEA Grapalat"/>
                <w:shd w:val="clear" w:color="auto" w:fill="FFFFFF"/>
                <w:lang w:val="hy-AM"/>
              </w:rPr>
              <w:t>: Առողջապահության նախարարի</w:t>
            </w:r>
            <w:r w:rsidR="00314BE3" w:rsidRPr="00FF4DBC">
              <w:rPr>
                <w:rFonts w:ascii="GHEA Grapalat" w:hAnsi="GHEA Grapalat"/>
                <w:shd w:val="clear" w:color="auto" w:fill="FFFFFF"/>
                <w:lang w:val="hy-AM"/>
              </w:rPr>
              <w:t xml:space="preserve"> 2021 թվականի դեկտեմբերի 08-ի թիվ 90-Ն հրաման</w:t>
            </w:r>
            <w:r w:rsidR="008A1EF8" w:rsidRPr="00FF4DBC">
              <w:rPr>
                <w:rFonts w:ascii="GHEA Grapalat" w:hAnsi="GHEA Grapalat"/>
                <w:shd w:val="clear" w:color="auto" w:fill="FFFFFF"/>
                <w:lang w:val="hy-AM"/>
              </w:rPr>
              <w:t>, հավելված 1 կետ 3:</w:t>
            </w:r>
          </w:p>
        </w:tc>
        <w:tc>
          <w:tcPr>
            <w:tcW w:w="576" w:type="dxa"/>
            <w:vAlign w:val="center"/>
          </w:tcPr>
          <w:p w14:paraId="703D2A29" w14:textId="77777777" w:rsidR="0062375F" w:rsidRPr="00FF4DBC" w:rsidRDefault="0062375F" w:rsidP="00412E16">
            <w:pPr>
              <w:jc w:val="both"/>
              <w:rPr>
                <w:rFonts w:ascii="GHEA Grapalat" w:hAnsi="GHEA Grapalat" w:cs="Sylfaen"/>
                <w:noProof/>
                <w:lang w:val="hy-AM"/>
              </w:rPr>
            </w:pPr>
          </w:p>
        </w:tc>
        <w:tc>
          <w:tcPr>
            <w:tcW w:w="556" w:type="dxa"/>
            <w:vAlign w:val="center"/>
          </w:tcPr>
          <w:p w14:paraId="75876093" w14:textId="77777777" w:rsidR="0062375F" w:rsidRPr="00FF4DBC" w:rsidRDefault="0062375F" w:rsidP="00412E16">
            <w:pPr>
              <w:jc w:val="both"/>
              <w:rPr>
                <w:rFonts w:ascii="GHEA Grapalat" w:hAnsi="GHEA Grapalat" w:cs="Sylfaen"/>
                <w:noProof/>
                <w:lang w:val="hy-AM"/>
              </w:rPr>
            </w:pPr>
          </w:p>
        </w:tc>
        <w:tc>
          <w:tcPr>
            <w:tcW w:w="720" w:type="dxa"/>
            <w:vAlign w:val="center"/>
          </w:tcPr>
          <w:p w14:paraId="6590E701" w14:textId="77777777" w:rsidR="0062375F" w:rsidRPr="00FF4DBC" w:rsidRDefault="0062375F" w:rsidP="00412E16">
            <w:pPr>
              <w:jc w:val="both"/>
              <w:rPr>
                <w:rFonts w:ascii="GHEA Grapalat" w:hAnsi="GHEA Grapalat" w:cs="Sylfaen"/>
                <w:noProof/>
                <w:lang w:val="hy-AM"/>
              </w:rPr>
            </w:pPr>
          </w:p>
        </w:tc>
        <w:tc>
          <w:tcPr>
            <w:tcW w:w="709" w:type="dxa"/>
            <w:vAlign w:val="center"/>
          </w:tcPr>
          <w:p w14:paraId="02FAF818"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lang w:val="af-ZA"/>
              </w:rPr>
              <w:t>3</w:t>
            </w:r>
          </w:p>
        </w:tc>
        <w:tc>
          <w:tcPr>
            <w:tcW w:w="2123" w:type="dxa"/>
            <w:vAlign w:val="center"/>
          </w:tcPr>
          <w:p w14:paraId="710C6551"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0397C1E7" w14:textId="77777777" w:rsidR="0062375F" w:rsidRPr="00FF4DBC" w:rsidRDefault="0062375F" w:rsidP="00412E16">
            <w:pPr>
              <w:jc w:val="both"/>
              <w:rPr>
                <w:rFonts w:ascii="GHEA Grapalat" w:hAnsi="GHEA Grapalat" w:cs="Sylfaen"/>
                <w:noProof/>
                <w:lang w:val="hy-AM"/>
              </w:rPr>
            </w:pPr>
          </w:p>
        </w:tc>
      </w:tr>
      <w:tr w:rsidR="0062375F" w:rsidRPr="00FF4DBC" w14:paraId="14CA480F" w14:textId="77777777" w:rsidTr="00393026">
        <w:trPr>
          <w:trHeight w:val="416"/>
          <w:jc w:val="center"/>
        </w:trPr>
        <w:tc>
          <w:tcPr>
            <w:tcW w:w="992" w:type="dxa"/>
            <w:vAlign w:val="center"/>
          </w:tcPr>
          <w:p w14:paraId="5BD36BEA" w14:textId="6820381F" w:rsidR="0062375F" w:rsidRPr="00FF4DBC" w:rsidRDefault="008E0FA7" w:rsidP="00412E16">
            <w:pPr>
              <w:jc w:val="center"/>
              <w:rPr>
                <w:rFonts w:ascii="GHEA Grapalat" w:hAnsi="GHEA Grapalat" w:cs="Sylfaen"/>
                <w:noProof/>
              </w:rPr>
            </w:pPr>
            <w:r w:rsidRPr="00FF4DBC">
              <w:rPr>
                <w:rFonts w:ascii="GHEA Grapalat" w:hAnsi="GHEA Grapalat" w:cs="Sylfaen"/>
                <w:noProof/>
                <w:lang w:val="hy-AM"/>
              </w:rPr>
              <w:t>5</w:t>
            </w:r>
            <w:r w:rsidR="0062375F" w:rsidRPr="00FF4DBC">
              <w:rPr>
                <w:rFonts w:ascii="GHEA Grapalat" w:hAnsi="GHEA Grapalat" w:cs="Sylfaen"/>
                <w:noProof/>
                <w:lang w:val="hy-AM"/>
              </w:rPr>
              <w:t>.</w:t>
            </w:r>
            <w:r w:rsidRPr="00FF4DBC">
              <w:rPr>
                <w:rFonts w:ascii="GHEA Grapalat" w:hAnsi="GHEA Grapalat" w:cs="Sylfaen"/>
                <w:noProof/>
              </w:rPr>
              <w:t>4</w:t>
            </w:r>
          </w:p>
        </w:tc>
        <w:tc>
          <w:tcPr>
            <w:tcW w:w="5387" w:type="dxa"/>
          </w:tcPr>
          <w:p w14:paraId="58DFD4A3" w14:textId="6B3490A0" w:rsidR="00943565" w:rsidRPr="00FF4DBC" w:rsidRDefault="003E1E4A" w:rsidP="00943565">
            <w:pPr>
              <w:pStyle w:val="NormalWeb"/>
              <w:spacing w:before="0" w:beforeAutospacing="0" w:after="0" w:afterAutospacing="0"/>
              <w:jc w:val="both"/>
              <w:rPr>
                <w:rFonts w:ascii="GHEA Grapalat" w:hAnsi="GHEA Grapalat" w:cs="Sylfaen"/>
                <w:noProof/>
                <w:sz w:val="20"/>
                <w:szCs w:val="20"/>
                <w:lang w:val="hy-AM"/>
              </w:rPr>
            </w:pPr>
            <w:r w:rsidRPr="00FF4DBC">
              <w:rPr>
                <w:rFonts w:ascii="GHEA Grapalat" w:hAnsi="GHEA Grapalat"/>
                <w:sz w:val="20"/>
                <w:szCs w:val="20"/>
                <w:lang w:val="hy-AM" w:eastAsia="en-US"/>
              </w:rPr>
              <w:t>Անձին</w:t>
            </w:r>
            <w:r w:rsidRPr="00FF4DBC">
              <w:rPr>
                <w:rFonts w:ascii="GHEA Grapalat" w:hAnsi="GHEA Grapalat"/>
                <w:b/>
                <w:noProof/>
                <w:sz w:val="20"/>
                <w:szCs w:val="20"/>
                <w:lang w:val="hy-AM"/>
              </w:rPr>
              <w:t>**</w:t>
            </w:r>
            <w:r w:rsidR="005104F2" w:rsidRPr="00FF4DBC">
              <w:rPr>
                <w:rFonts w:ascii="GHEA Grapalat" w:hAnsi="GHEA Grapalat"/>
                <w:b/>
                <w:noProof/>
                <w:sz w:val="20"/>
                <w:szCs w:val="20"/>
                <w:lang w:val="hy-AM"/>
              </w:rPr>
              <w:t xml:space="preserve"> </w:t>
            </w:r>
            <w:r w:rsidR="00943565" w:rsidRPr="00FF4DBC">
              <w:rPr>
                <w:rFonts w:ascii="GHEA Grapalat" w:hAnsi="GHEA Grapalat"/>
                <w:color w:val="000000"/>
                <w:sz w:val="20"/>
                <w:szCs w:val="20"/>
                <w:shd w:val="clear" w:color="auto" w:fill="FFFFFF"/>
                <w:lang w:val="hy-AM"/>
              </w:rPr>
              <w:t xml:space="preserve">հոգեբուժական կազմակերպությունում հաշվառելու հիմք է նրա մոտ առաջին անգամ ախտորոշված հոգեկան խանգարումը: </w:t>
            </w:r>
          </w:p>
        </w:tc>
        <w:tc>
          <w:tcPr>
            <w:tcW w:w="2420" w:type="dxa"/>
            <w:vAlign w:val="center"/>
          </w:tcPr>
          <w:p w14:paraId="331724D4" w14:textId="36C1EEBA" w:rsidR="00062985" w:rsidRPr="00FF4DBC" w:rsidRDefault="005E49EE" w:rsidP="00943565">
            <w:pPr>
              <w:jc w:val="both"/>
              <w:rPr>
                <w:rFonts w:ascii="GHEA Grapalat" w:hAnsi="GHEA Grapalat" w:cs="Arial"/>
                <w:lang w:val="hy-AM"/>
              </w:rPr>
            </w:pPr>
            <w:r w:rsidRPr="00FF4DBC">
              <w:rPr>
                <w:rFonts w:ascii="GHEA Grapalat" w:hAnsi="GHEA Grapalat" w:cs="Sylfaen"/>
                <w:lang w:val="hy-AM"/>
              </w:rPr>
              <w:t xml:space="preserve">«Հոգեբուժական օգնության </w:t>
            </w:r>
            <w:r w:rsidR="007E7C9A" w:rsidRPr="00FF4DBC">
              <w:rPr>
                <w:rFonts w:ascii="GHEA Grapalat" w:hAnsi="GHEA Grapalat" w:cs="Sylfaen"/>
                <w:lang w:val="hy-AM"/>
              </w:rPr>
              <w:t>և սպասարկման</w:t>
            </w:r>
            <w:r w:rsidR="007E7C9A" w:rsidRPr="00FF4DBC">
              <w:rPr>
                <w:rFonts w:ascii="GHEA Grapalat" w:hAnsi="GHEA Grapalat" w:cs="Sylfaen"/>
                <w:b/>
                <w:bCs/>
                <w:lang w:val="hy-AM"/>
              </w:rPr>
              <w:t xml:space="preserve"> </w:t>
            </w:r>
            <w:r w:rsidRPr="00FF4DBC">
              <w:rPr>
                <w:rFonts w:ascii="GHEA Grapalat" w:hAnsi="GHEA Grapalat" w:cs="Sylfaen"/>
                <w:lang w:val="hy-AM"/>
              </w:rPr>
              <w:t>մասին» օրենք, hոդված 21,</w:t>
            </w:r>
            <w:r w:rsidR="00943565" w:rsidRPr="00FF4DBC">
              <w:rPr>
                <w:rFonts w:ascii="GHEA Grapalat" w:hAnsi="GHEA Grapalat" w:cs="Sylfaen"/>
                <w:lang w:val="hy-AM"/>
              </w:rPr>
              <w:t xml:space="preserve"> </w:t>
            </w:r>
            <w:r w:rsidRPr="00FF4DBC">
              <w:rPr>
                <w:rFonts w:ascii="GHEA Grapalat" w:hAnsi="GHEA Grapalat" w:cs="Sylfaen"/>
                <w:lang w:val="hy-AM"/>
              </w:rPr>
              <w:t>մաս 2</w:t>
            </w:r>
            <w:r w:rsidR="00943565" w:rsidRPr="00FF4DBC">
              <w:rPr>
                <w:rFonts w:ascii="GHEA Grapalat" w:hAnsi="GHEA Grapalat" w:cs="Sylfaen"/>
                <w:lang w:val="hy-AM"/>
              </w:rPr>
              <w:t xml:space="preserve">: </w:t>
            </w:r>
            <w:r w:rsidR="00062985" w:rsidRPr="00FF4DBC">
              <w:rPr>
                <w:rFonts w:ascii="GHEA Grapalat" w:hAnsi="GHEA Grapalat"/>
                <w:color w:val="000000"/>
                <w:shd w:val="clear" w:color="auto" w:fill="FFFFFF"/>
                <w:lang w:val="hy-AM"/>
              </w:rPr>
              <w:t>ՀՀ առողջապահության</w:t>
            </w:r>
            <w:r w:rsidR="00871384" w:rsidRPr="00FF4DBC">
              <w:rPr>
                <w:rFonts w:ascii="GHEA Grapalat" w:hAnsi="GHEA Grapalat"/>
                <w:color w:val="000000"/>
                <w:shd w:val="clear" w:color="auto" w:fill="FFFFFF"/>
                <w:lang w:val="hy-AM"/>
              </w:rPr>
              <w:t xml:space="preserve"> </w:t>
            </w:r>
            <w:r w:rsidR="00062985" w:rsidRPr="00FF4DBC">
              <w:rPr>
                <w:rFonts w:ascii="GHEA Grapalat" w:hAnsi="GHEA Grapalat"/>
                <w:color w:val="000000"/>
                <w:shd w:val="clear" w:color="auto" w:fill="FFFFFF"/>
                <w:lang w:val="hy-AM"/>
              </w:rPr>
              <w:t>նախարարի</w:t>
            </w:r>
            <w:r w:rsidR="00943565" w:rsidRPr="00FF4DBC">
              <w:rPr>
                <w:rFonts w:ascii="GHEA Grapalat" w:hAnsi="GHEA Grapalat"/>
                <w:color w:val="000000"/>
                <w:shd w:val="clear" w:color="auto" w:fill="FFFFFF"/>
                <w:lang w:val="hy-AM"/>
              </w:rPr>
              <w:t xml:space="preserve"> </w:t>
            </w:r>
            <w:r w:rsidR="00062985" w:rsidRPr="00FF4DBC">
              <w:rPr>
                <w:rFonts w:ascii="GHEA Grapalat" w:hAnsi="GHEA Grapalat"/>
                <w:color w:val="000000"/>
                <w:shd w:val="clear" w:color="auto" w:fill="FFFFFF"/>
                <w:lang w:val="hy-AM"/>
              </w:rPr>
              <w:t>2021 թվականի դեկտեմբերի</w:t>
            </w:r>
            <w:r w:rsidR="00871384" w:rsidRPr="00FF4DBC">
              <w:rPr>
                <w:rFonts w:ascii="GHEA Grapalat" w:hAnsi="GHEA Grapalat" w:cs="Calibri"/>
                <w:color w:val="000000"/>
                <w:shd w:val="clear" w:color="auto" w:fill="FFFFFF"/>
                <w:lang w:val="hy-AM"/>
              </w:rPr>
              <w:t xml:space="preserve"> </w:t>
            </w:r>
            <w:r w:rsidR="00062985" w:rsidRPr="00FF4DBC">
              <w:rPr>
                <w:rFonts w:ascii="GHEA Grapalat" w:hAnsi="GHEA Grapalat"/>
                <w:color w:val="000000"/>
                <w:shd w:val="clear" w:color="auto" w:fill="FFFFFF"/>
                <w:lang w:val="hy-AM"/>
              </w:rPr>
              <w:t>08-</w:t>
            </w:r>
            <w:r w:rsidR="00062985" w:rsidRPr="00FF4DBC">
              <w:rPr>
                <w:rFonts w:ascii="GHEA Grapalat" w:hAnsi="GHEA Grapalat" w:cs="GHEA Grapalat"/>
                <w:color w:val="000000"/>
                <w:shd w:val="clear" w:color="auto" w:fill="FFFFFF"/>
                <w:lang w:val="hy-AM"/>
              </w:rPr>
              <w:t>ի</w:t>
            </w:r>
            <w:r w:rsidR="00943565" w:rsidRPr="00FF4DBC">
              <w:rPr>
                <w:rFonts w:ascii="GHEA Grapalat" w:hAnsi="GHEA Grapalat" w:cs="GHEA Grapalat"/>
                <w:color w:val="000000"/>
                <w:shd w:val="clear" w:color="auto" w:fill="FFFFFF"/>
                <w:lang w:val="hy-AM"/>
              </w:rPr>
              <w:t xml:space="preserve"> </w:t>
            </w:r>
            <w:r w:rsidR="00943565" w:rsidRPr="00FF4DBC">
              <w:rPr>
                <w:rFonts w:ascii="GHEA Grapalat" w:hAnsi="GHEA Grapalat" w:cs="Sylfaen"/>
                <w:lang w:val="hy-AM"/>
              </w:rPr>
              <w:t xml:space="preserve">N </w:t>
            </w:r>
            <w:r w:rsidR="00C765D2" w:rsidRPr="00FF4DBC">
              <w:rPr>
                <w:rFonts w:ascii="GHEA Grapalat" w:hAnsi="GHEA Grapalat"/>
                <w:color w:val="000000"/>
                <w:lang w:val="hy-AM"/>
              </w:rPr>
              <w:t>90-</w:t>
            </w:r>
            <w:r w:rsidR="00C765D2" w:rsidRPr="00FF4DBC">
              <w:rPr>
                <w:rFonts w:ascii="GHEA Grapalat" w:hAnsi="GHEA Grapalat" w:cs="GHEA Grapalat"/>
                <w:color w:val="000000"/>
                <w:lang w:val="hy-AM"/>
              </w:rPr>
              <w:t>Ն</w:t>
            </w:r>
            <w:r w:rsidR="00C765D2" w:rsidRPr="00FF4DBC">
              <w:rPr>
                <w:rFonts w:ascii="GHEA Grapalat" w:hAnsi="GHEA Grapalat"/>
                <w:color w:val="000000"/>
                <w:lang w:val="hy-AM"/>
              </w:rPr>
              <w:t xml:space="preserve"> </w:t>
            </w:r>
            <w:r w:rsidR="00C765D2" w:rsidRPr="00FF4DBC">
              <w:rPr>
                <w:rFonts w:ascii="GHEA Grapalat" w:hAnsi="GHEA Grapalat" w:cs="GHEA Grapalat"/>
                <w:color w:val="000000"/>
                <w:lang w:val="hy-AM"/>
              </w:rPr>
              <w:t>հրամանի</w:t>
            </w:r>
            <w:r w:rsidR="00C765D2" w:rsidRPr="00FF4DBC">
              <w:rPr>
                <w:rFonts w:ascii="GHEA Grapalat" w:hAnsi="GHEA Grapalat"/>
                <w:color w:val="000000"/>
                <w:lang w:val="hy-AM"/>
              </w:rPr>
              <w:t xml:space="preserve"> հավելված</w:t>
            </w:r>
            <w:r w:rsidR="00334430" w:rsidRPr="00FF4DBC">
              <w:rPr>
                <w:rFonts w:ascii="GHEA Grapalat" w:hAnsi="GHEA Grapalat"/>
                <w:color w:val="000000"/>
                <w:lang w:val="hy-AM"/>
              </w:rPr>
              <w:t xml:space="preserve"> 1-ի 10</w:t>
            </w:r>
            <w:r w:rsidR="00062985" w:rsidRPr="00FF4DBC">
              <w:rPr>
                <w:rFonts w:ascii="GHEA Grapalat" w:hAnsi="GHEA Grapalat"/>
                <w:color w:val="000000"/>
                <w:lang w:val="hy-AM"/>
              </w:rPr>
              <w:t>-րդ կետ</w:t>
            </w:r>
            <w:r w:rsidR="00943565" w:rsidRPr="00FF4DBC">
              <w:rPr>
                <w:rFonts w:ascii="GHEA Grapalat" w:hAnsi="GHEA Grapalat"/>
                <w:color w:val="000000"/>
                <w:lang w:val="hy-AM"/>
              </w:rPr>
              <w:t>:</w:t>
            </w:r>
          </w:p>
        </w:tc>
        <w:tc>
          <w:tcPr>
            <w:tcW w:w="576" w:type="dxa"/>
            <w:vAlign w:val="center"/>
          </w:tcPr>
          <w:p w14:paraId="19ECB7E1" w14:textId="77777777" w:rsidR="0062375F" w:rsidRPr="00FF4DBC" w:rsidRDefault="0062375F" w:rsidP="00412E16">
            <w:pPr>
              <w:jc w:val="both"/>
              <w:rPr>
                <w:rFonts w:ascii="GHEA Grapalat" w:hAnsi="GHEA Grapalat" w:cs="Sylfaen"/>
                <w:b/>
                <w:noProof/>
                <w:lang w:val="hy-AM"/>
              </w:rPr>
            </w:pPr>
          </w:p>
        </w:tc>
        <w:tc>
          <w:tcPr>
            <w:tcW w:w="556" w:type="dxa"/>
            <w:vAlign w:val="center"/>
          </w:tcPr>
          <w:p w14:paraId="2956F012" w14:textId="77777777" w:rsidR="0062375F" w:rsidRPr="00FF4DBC" w:rsidRDefault="0062375F" w:rsidP="00412E16">
            <w:pPr>
              <w:jc w:val="both"/>
              <w:rPr>
                <w:rFonts w:ascii="GHEA Grapalat" w:hAnsi="GHEA Grapalat" w:cs="Sylfaen"/>
                <w:b/>
                <w:noProof/>
                <w:lang w:val="hy-AM"/>
              </w:rPr>
            </w:pPr>
          </w:p>
        </w:tc>
        <w:tc>
          <w:tcPr>
            <w:tcW w:w="720" w:type="dxa"/>
            <w:vAlign w:val="center"/>
          </w:tcPr>
          <w:p w14:paraId="07449CA6" w14:textId="77777777" w:rsidR="0062375F" w:rsidRPr="00FF4DBC" w:rsidRDefault="0062375F" w:rsidP="00412E16">
            <w:pPr>
              <w:jc w:val="both"/>
              <w:rPr>
                <w:rFonts w:ascii="GHEA Grapalat" w:hAnsi="GHEA Grapalat" w:cs="Sylfaen"/>
                <w:b/>
                <w:noProof/>
                <w:lang w:val="hy-AM"/>
              </w:rPr>
            </w:pPr>
          </w:p>
        </w:tc>
        <w:tc>
          <w:tcPr>
            <w:tcW w:w="709" w:type="dxa"/>
            <w:vAlign w:val="center"/>
          </w:tcPr>
          <w:p w14:paraId="6E3A4DAD"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lang w:val="af-ZA"/>
              </w:rPr>
              <w:t>3</w:t>
            </w:r>
          </w:p>
        </w:tc>
        <w:tc>
          <w:tcPr>
            <w:tcW w:w="2123" w:type="dxa"/>
            <w:vAlign w:val="center"/>
          </w:tcPr>
          <w:p w14:paraId="4DC2E556"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48E503A9" w14:textId="77777777" w:rsidR="0062375F" w:rsidRPr="00FF4DBC" w:rsidRDefault="0062375F" w:rsidP="00412E16">
            <w:pPr>
              <w:jc w:val="both"/>
              <w:rPr>
                <w:rFonts w:ascii="GHEA Grapalat" w:hAnsi="GHEA Grapalat"/>
                <w:noProof/>
                <w:lang w:val="hy-AM"/>
              </w:rPr>
            </w:pPr>
          </w:p>
        </w:tc>
      </w:tr>
      <w:tr w:rsidR="0062375F" w:rsidRPr="00FF4DBC" w14:paraId="2F88D783" w14:textId="77777777" w:rsidTr="00393026">
        <w:trPr>
          <w:trHeight w:val="804"/>
          <w:jc w:val="center"/>
        </w:trPr>
        <w:tc>
          <w:tcPr>
            <w:tcW w:w="992" w:type="dxa"/>
            <w:vAlign w:val="center"/>
          </w:tcPr>
          <w:p w14:paraId="2F3B1CE0" w14:textId="34A2A233" w:rsidR="0062375F" w:rsidRPr="00FF4DBC" w:rsidRDefault="008E0FA7" w:rsidP="00412E16">
            <w:pPr>
              <w:jc w:val="center"/>
              <w:rPr>
                <w:rFonts w:ascii="GHEA Grapalat" w:hAnsi="GHEA Grapalat" w:cs="Sylfaen"/>
                <w:noProof/>
                <w:lang w:val="hy-AM"/>
              </w:rPr>
            </w:pPr>
            <w:r w:rsidRPr="00FF4DBC">
              <w:rPr>
                <w:rFonts w:ascii="GHEA Grapalat" w:hAnsi="GHEA Grapalat" w:cs="Sylfaen"/>
                <w:noProof/>
                <w:lang w:val="hy-AM"/>
              </w:rPr>
              <w:t>5.5</w:t>
            </w:r>
            <w:r w:rsidR="0062375F" w:rsidRPr="00FF4DBC">
              <w:rPr>
                <w:rFonts w:ascii="GHEA Grapalat" w:hAnsi="GHEA Grapalat" w:cs="Sylfaen"/>
                <w:noProof/>
                <w:lang w:val="hy-AM"/>
              </w:rPr>
              <w:t>.</w:t>
            </w:r>
          </w:p>
        </w:tc>
        <w:tc>
          <w:tcPr>
            <w:tcW w:w="5387" w:type="dxa"/>
            <w:vAlign w:val="center"/>
          </w:tcPr>
          <w:p w14:paraId="09CF8469" w14:textId="6CE6BBAB" w:rsidR="00B315BD" w:rsidRPr="00FF4DBC" w:rsidRDefault="0062375F" w:rsidP="00FA693A">
            <w:pPr>
              <w:pStyle w:val="NormalWeb"/>
              <w:spacing w:before="0" w:beforeAutospacing="0" w:after="0" w:afterAutospacing="0"/>
              <w:jc w:val="both"/>
              <w:rPr>
                <w:rFonts w:ascii="GHEA Grapalat" w:hAnsi="GHEA Grapalat" w:cs="Sylfaen"/>
                <w:noProof/>
                <w:sz w:val="20"/>
                <w:szCs w:val="20"/>
                <w:lang w:val="hy-AM"/>
              </w:rPr>
            </w:pPr>
            <w:r w:rsidRPr="00FF4DBC">
              <w:rPr>
                <w:rFonts w:ascii="GHEA Grapalat" w:hAnsi="GHEA Grapalat" w:cs="Sylfaen"/>
                <w:noProof/>
                <w:sz w:val="20"/>
                <w:szCs w:val="20"/>
                <w:lang w:val="hy-AM"/>
              </w:rPr>
              <w:t xml:space="preserve">Կազմակերպությունում պահպանվում են </w:t>
            </w:r>
            <w:r w:rsidR="003E1E4A" w:rsidRPr="00FF4DBC">
              <w:rPr>
                <w:rFonts w:ascii="GHEA Grapalat" w:hAnsi="GHEA Grapalat"/>
                <w:sz w:val="20"/>
                <w:szCs w:val="20"/>
                <w:lang w:val="hy-AM" w:eastAsia="en-US"/>
              </w:rPr>
              <w:t>Անձանց</w:t>
            </w:r>
            <w:r w:rsidR="003E1E4A" w:rsidRPr="00FF4DBC">
              <w:rPr>
                <w:rFonts w:ascii="GHEA Grapalat" w:hAnsi="GHEA Grapalat"/>
                <w:b/>
                <w:noProof/>
                <w:sz w:val="20"/>
                <w:szCs w:val="20"/>
                <w:lang w:val="hy-AM"/>
              </w:rPr>
              <w:t>**</w:t>
            </w:r>
            <w:r w:rsidR="003E1E4A" w:rsidRPr="00FF4DBC">
              <w:rPr>
                <w:rFonts w:ascii="GHEA Grapalat" w:hAnsi="GHEA Grapalat"/>
                <w:sz w:val="20"/>
                <w:szCs w:val="20"/>
                <w:u w:val="single"/>
                <w:lang w:val="hy-AM" w:eastAsia="en-US"/>
              </w:rPr>
              <w:t xml:space="preserve"> </w:t>
            </w:r>
            <w:r w:rsidRPr="00FF4DBC">
              <w:rPr>
                <w:rFonts w:ascii="GHEA Grapalat" w:hAnsi="GHEA Grapalat" w:cs="Sylfaen"/>
                <w:noProof/>
                <w:sz w:val="20"/>
                <w:szCs w:val="20"/>
                <w:lang w:val="hy-AM"/>
              </w:rPr>
              <w:t xml:space="preserve"> հաշվառումից հանելու հիմքերը</w:t>
            </w:r>
            <w:r w:rsidR="00B315BD" w:rsidRPr="00FF4DBC">
              <w:rPr>
                <w:rFonts w:ascii="GHEA Grapalat" w:hAnsi="GHEA Grapalat" w:cs="Sylfaen"/>
                <w:noProof/>
                <w:sz w:val="20"/>
                <w:szCs w:val="20"/>
                <w:lang w:val="hy-AM"/>
              </w:rPr>
              <w:t xml:space="preserve">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005104F2" w:rsidRPr="00FF4DBC">
              <w:rPr>
                <w:rFonts w:ascii="GHEA Grapalat" w:hAnsi="GHEA Grapalat"/>
                <w:b/>
                <w:noProof/>
                <w:sz w:val="20"/>
                <w:szCs w:val="20"/>
                <w:lang w:val="hy-AM"/>
              </w:rPr>
              <w:t xml:space="preserve"> </w:t>
            </w:r>
            <w:r w:rsidR="00B315BD" w:rsidRPr="00FF4DBC">
              <w:rPr>
                <w:rFonts w:ascii="GHEA Grapalat" w:hAnsi="GHEA Grapalat"/>
                <w:color w:val="000000"/>
                <w:sz w:val="20"/>
                <w:szCs w:val="20"/>
                <w:lang w:val="hy-AM" w:eastAsia="en-US"/>
              </w:rPr>
              <w:t xml:space="preserve">մահը,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00B315BD" w:rsidRPr="00FF4DBC">
              <w:rPr>
                <w:rFonts w:ascii="GHEA Grapalat" w:hAnsi="GHEA Grapalat"/>
                <w:sz w:val="20"/>
                <w:szCs w:val="20"/>
                <w:lang w:val="hy-AM" w:eastAsia="en-US"/>
              </w:rPr>
              <w:t xml:space="preserve">` ՀՀ քաղաքացիությունը դադարեցնելը`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00B51091" w:rsidRPr="00FF4DBC">
              <w:rPr>
                <w:rFonts w:ascii="GHEA Grapalat" w:hAnsi="GHEA Grapalat"/>
                <w:b/>
                <w:noProof/>
                <w:sz w:val="20"/>
                <w:szCs w:val="20"/>
                <w:lang w:val="hy-AM"/>
              </w:rPr>
              <w:t xml:space="preserve"> </w:t>
            </w:r>
            <w:r w:rsidR="00B315BD" w:rsidRPr="00FF4DBC">
              <w:rPr>
                <w:rFonts w:ascii="GHEA Grapalat" w:hAnsi="GHEA Grapalat"/>
                <w:color w:val="000000"/>
                <w:sz w:val="20"/>
                <w:szCs w:val="20"/>
                <w:lang w:val="hy-AM" w:eastAsia="en-US"/>
              </w:rPr>
              <w:t xml:space="preserve">կամ նրա </w:t>
            </w:r>
            <w:r w:rsidR="00B315BD" w:rsidRPr="00FF4DBC">
              <w:rPr>
                <w:rFonts w:ascii="GHEA Grapalat" w:hAnsi="GHEA Grapalat"/>
                <w:color w:val="000000"/>
                <w:sz w:val="20"/>
                <w:szCs w:val="20"/>
                <w:lang w:val="hy-AM" w:eastAsia="en-US"/>
              </w:rPr>
              <w:lastRenderedPageBreak/>
              <w:t>օրինական ներկայացուցչի դիմումի համաձայն, հոգեբուժական հանձնաժողովի գրավոր տված «Ներկայում հոգեպես առողջ է» եզրակացությունը:</w:t>
            </w:r>
          </w:p>
        </w:tc>
        <w:tc>
          <w:tcPr>
            <w:tcW w:w="2420" w:type="dxa"/>
            <w:vAlign w:val="center"/>
          </w:tcPr>
          <w:p w14:paraId="12750F81" w14:textId="1E86F2C8" w:rsidR="0062375F" w:rsidRPr="00FF4DBC" w:rsidRDefault="005E49EE" w:rsidP="00B315BD">
            <w:pPr>
              <w:jc w:val="both"/>
              <w:rPr>
                <w:rFonts w:ascii="GHEA Grapalat" w:hAnsi="GHEA Grapalat" w:cs="Arial"/>
                <w:lang w:val="hy-AM"/>
              </w:rPr>
            </w:pPr>
            <w:r w:rsidRPr="00FF4DBC">
              <w:rPr>
                <w:rFonts w:ascii="GHEA Grapalat" w:hAnsi="GHEA Grapalat" w:cs="Sylfaen"/>
                <w:lang w:val="hy-AM"/>
              </w:rPr>
              <w:lastRenderedPageBreak/>
              <w:t xml:space="preserve">«Հոգեբուժական օգնության </w:t>
            </w:r>
            <w:r w:rsidR="00820BBA" w:rsidRPr="00FF4DBC">
              <w:rPr>
                <w:rFonts w:ascii="GHEA Grapalat" w:hAnsi="GHEA Grapalat" w:cs="Sylfaen"/>
                <w:lang w:val="hy-AM"/>
              </w:rPr>
              <w:t>և սպասարկման</w:t>
            </w:r>
            <w:r w:rsidR="00820BBA" w:rsidRPr="00FF4DBC">
              <w:rPr>
                <w:rFonts w:cs="Sylfaen"/>
                <w:b/>
                <w:bCs/>
                <w:lang w:val="hy-AM"/>
              </w:rPr>
              <w:t xml:space="preserve"> </w:t>
            </w:r>
            <w:r w:rsidRPr="00FF4DBC">
              <w:rPr>
                <w:rFonts w:ascii="GHEA Grapalat" w:hAnsi="GHEA Grapalat" w:cs="Sylfaen"/>
                <w:lang w:val="hy-AM"/>
              </w:rPr>
              <w:t xml:space="preserve">մասին» </w:t>
            </w:r>
            <w:r w:rsidRPr="00FF4DBC">
              <w:rPr>
                <w:rFonts w:ascii="GHEA Grapalat" w:hAnsi="GHEA Grapalat" w:cs="Sylfaen"/>
                <w:lang w:val="hy-AM"/>
              </w:rPr>
              <w:lastRenderedPageBreak/>
              <w:t>օրենք, hոդված 21,</w:t>
            </w:r>
            <w:r w:rsidR="00B315BD" w:rsidRPr="00FF4DBC">
              <w:rPr>
                <w:rFonts w:ascii="GHEA Grapalat" w:hAnsi="GHEA Grapalat" w:cs="Sylfaen"/>
                <w:lang w:val="hy-AM"/>
              </w:rPr>
              <w:t xml:space="preserve"> </w:t>
            </w:r>
            <w:r w:rsidRPr="00FF4DBC">
              <w:rPr>
                <w:rFonts w:ascii="GHEA Grapalat" w:hAnsi="GHEA Grapalat" w:cs="Sylfaen"/>
                <w:lang w:val="hy-AM"/>
              </w:rPr>
              <w:t>մաս 3</w:t>
            </w:r>
            <w:r w:rsidR="00B315BD" w:rsidRPr="00FF4DBC">
              <w:rPr>
                <w:rFonts w:ascii="GHEA Grapalat" w:hAnsi="GHEA Grapalat" w:cs="Sylfaen"/>
                <w:lang w:val="hy-AM"/>
              </w:rPr>
              <w:t>:</w:t>
            </w:r>
            <w:r w:rsidR="00B315BD" w:rsidRPr="00FF4DBC">
              <w:rPr>
                <w:rFonts w:ascii="GHEA Grapalat" w:hAnsi="GHEA Grapalat"/>
                <w:color w:val="000000"/>
                <w:shd w:val="clear" w:color="auto" w:fill="FFFFFF"/>
                <w:lang w:val="hy-AM"/>
              </w:rPr>
              <w:t xml:space="preserve"> ՀՀ առողջապահության նախարարի 2021 թվականի դեկտեմբերի</w:t>
            </w:r>
            <w:r w:rsidR="00B315BD" w:rsidRPr="00FF4DBC">
              <w:rPr>
                <w:rFonts w:ascii="GHEA Grapalat" w:hAnsi="GHEA Grapalat" w:cs="Calibri"/>
                <w:color w:val="000000"/>
                <w:shd w:val="clear" w:color="auto" w:fill="FFFFFF"/>
                <w:lang w:val="hy-AM"/>
              </w:rPr>
              <w:t xml:space="preserve"> </w:t>
            </w:r>
            <w:r w:rsidR="00B315BD" w:rsidRPr="00FF4DBC">
              <w:rPr>
                <w:rFonts w:ascii="GHEA Grapalat" w:hAnsi="GHEA Grapalat"/>
                <w:color w:val="000000"/>
                <w:shd w:val="clear" w:color="auto" w:fill="FFFFFF"/>
                <w:lang w:val="hy-AM"/>
              </w:rPr>
              <w:t>08-</w:t>
            </w:r>
            <w:r w:rsidR="00B315BD" w:rsidRPr="00FF4DBC">
              <w:rPr>
                <w:rFonts w:ascii="GHEA Grapalat" w:hAnsi="GHEA Grapalat" w:cs="GHEA Grapalat"/>
                <w:color w:val="000000"/>
                <w:shd w:val="clear" w:color="auto" w:fill="FFFFFF"/>
                <w:lang w:val="hy-AM"/>
              </w:rPr>
              <w:t xml:space="preserve">ի </w:t>
            </w:r>
            <w:r w:rsidR="00B315BD" w:rsidRPr="00FF4DBC">
              <w:rPr>
                <w:rFonts w:ascii="GHEA Grapalat" w:hAnsi="GHEA Grapalat" w:cs="Sylfaen"/>
                <w:lang w:val="hy-AM"/>
              </w:rPr>
              <w:t xml:space="preserve">N </w:t>
            </w:r>
            <w:r w:rsidR="00B315BD" w:rsidRPr="00FF4DBC">
              <w:rPr>
                <w:rFonts w:ascii="GHEA Grapalat" w:hAnsi="GHEA Grapalat"/>
                <w:color w:val="000000"/>
                <w:lang w:val="hy-AM"/>
              </w:rPr>
              <w:t>90-</w:t>
            </w:r>
            <w:r w:rsidR="00B315BD" w:rsidRPr="00FF4DBC">
              <w:rPr>
                <w:rFonts w:ascii="GHEA Grapalat" w:hAnsi="GHEA Grapalat" w:cs="GHEA Grapalat"/>
                <w:color w:val="000000"/>
                <w:lang w:val="hy-AM"/>
              </w:rPr>
              <w:t>Ն</w:t>
            </w:r>
            <w:r w:rsidR="00B315BD" w:rsidRPr="00FF4DBC">
              <w:rPr>
                <w:rFonts w:ascii="GHEA Grapalat" w:hAnsi="GHEA Grapalat"/>
                <w:color w:val="000000"/>
                <w:lang w:val="hy-AM"/>
              </w:rPr>
              <w:t xml:space="preserve"> </w:t>
            </w:r>
            <w:r w:rsidR="00B315BD" w:rsidRPr="00FF4DBC">
              <w:rPr>
                <w:rFonts w:ascii="GHEA Grapalat" w:hAnsi="GHEA Grapalat" w:cs="GHEA Grapalat"/>
                <w:color w:val="000000"/>
                <w:lang w:val="hy-AM"/>
              </w:rPr>
              <w:t>հրամանի</w:t>
            </w:r>
            <w:r w:rsidR="00B315BD" w:rsidRPr="00FF4DBC">
              <w:rPr>
                <w:rFonts w:ascii="GHEA Grapalat" w:hAnsi="GHEA Grapalat"/>
                <w:color w:val="000000"/>
                <w:lang w:val="hy-AM"/>
              </w:rPr>
              <w:t xml:space="preserve"> հավելված 1-ի 10-րդ կետ:</w:t>
            </w:r>
          </w:p>
        </w:tc>
        <w:tc>
          <w:tcPr>
            <w:tcW w:w="576" w:type="dxa"/>
            <w:vAlign w:val="center"/>
          </w:tcPr>
          <w:p w14:paraId="2FE084EE" w14:textId="77777777" w:rsidR="0062375F" w:rsidRPr="00FF4DBC" w:rsidRDefault="0062375F" w:rsidP="00412E16">
            <w:pPr>
              <w:jc w:val="both"/>
              <w:rPr>
                <w:rFonts w:ascii="GHEA Grapalat" w:hAnsi="GHEA Grapalat" w:cs="Sylfaen"/>
                <w:b/>
                <w:noProof/>
                <w:lang w:val="hy-AM"/>
              </w:rPr>
            </w:pPr>
          </w:p>
        </w:tc>
        <w:tc>
          <w:tcPr>
            <w:tcW w:w="556" w:type="dxa"/>
            <w:vAlign w:val="center"/>
          </w:tcPr>
          <w:p w14:paraId="535879B9" w14:textId="77777777" w:rsidR="0062375F" w:rsidRPr="00FF4DBC" w:rsidRDefault="0062375F" w:rsidP="00412E16">
            <w:pPr>
              <w:jc w:val="both"/>
              <w:rPr>
                <w:rFonts w:ascii="GHEA Grapalat" w:hAnsi="GHEA Grapalat" w:cs="Sylfaen"/>
                <w:b/>
                <w:noProof/>
                <w:lang w:val="hy-AM"/>
              </w:rPr>
            </w:pPr>
          </w:p>
        </w:tc>
        <w:tc>
          <w:tcPr>
            <w:tcW w:w="720" w:type="dxa"/>
            <w:vAlign w:val="center"/>
          </w:tcPr>
          <w:p w14:paraId="04429131" w14:textId="77777777" w:rsidR="0062375F" w:rsidRPr="00FF4DBC" w:rsidRDefault="0062375F" w:rsidP="00412E16">
            <w:pPr>
              <w:jc w:val="both"/>
              <w:rPr>
                <w:rFonts w:ascii="GHEA Grapalat" w:hAnsi="GHEA Grapalat" w:cs="Sylfaen"/>
                <w:b/>
                <w:noProof/>
                <w:lang w:val="hy-AM"/>
              </w:rPr>
            </w:pPr>
          </w:p>
        </w:tc>
        <w:tc>
          <w:tcPr>
            <w:tcW w:w="709" w:type="dxa"/>
            <w:vAlign w:val="center"/>
          </w:tcPr>
          <w:p w14:paraId="08C8B642" w14:textId="77777777" w:rsidR="0062375F" w:rsidRPr="00FF4DBC" w:rsidRDefault="0062375F" w:rsidP="00412E16">
            <w:pPr>
              <w:jc w:val="center"/>
              <w:rPr>
                <w:rFonts w:ascii="GHEA Grapalat" w:hAnsi="GHEA Grapalat" w:cs="Sylfaen"/>
                <w:b/>
                <w:noProof/>
                <w:lang w:val="hy-AM"/>
              </w:rPr>
            </w:pPr>
            <w:r w:rsidRPr="00FF4DBC">
              <w:rPr>
                <w:rFonts w:ascii="GHEA Grapalat" w:hAnsi="GHEA Grapalat" w:cs="Sylfaen"/>
                <w:lang w:val="af-ZA"/>
              </w:rPr>
              <w:t>3</w:t>
            </w:r>
          </w:p>
        </w:tc>
        <w:tc>
          <w:tcPr>
            <w:tcW w:w="2123" w:type="dxa"/>
            <w:vAlign w:val="center"/>
          </w:tcPr>
          <w:p w14:paraId="1704B0F6" w14:textId="77777777" w:rsidR="0062375F" w:rsidRPr="00FF4DBC" w:rsidRDefault="0062375F"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2A057C93" w14:textId="77777777" w:rsidR="0062375F" w:rsidRPr="00FF4DBC" w:rsidRDefault="0062375F" w:rsidP="00412E16">
            <w:pPr>
              <w:jc w:val="both"/>
              <w:rPr>
                <w:rFonts w:ascii="GHEA Grapalat" w:hAnsi="GHEA Grapalat" w:cs="Sylfaen"/>
                <w:noProof/>
                <w:lang w:val="hy-AM"/>
              </w:rPr>
            </w:pPr>
          </w:p>
        </w:tc>
      </w:tr>
      <w:tr w:rsidR="00456C89" w:rsidRPr="00FF4DBC" w14:paraId="10EE4E12" w14:textId="77777777" w:rsidTr="00393026">
        <w:trPr>
          <w:trHeight w:val="804"/>
          <w:jc w:val="center"/>
        </w:trPr>
        <w:tc>
          <w:tcPr>
            <w:tcW w:w="992" w:type="dxa"/>
            <w:vAlign w:val="center"/>
          </w:tcPr>
          <w:p w14:paraId="0E45CA95" w14:textId="2FD18EF3" w:rsidR="00456C89" w:rsidRPr="00FF4DBC" w:rsidRDefault="008E0FA7" w:rsidP="00412E16">
            <w:pPr>
              <w:jc w:val="center"/>
              <w:rPr>
                <w:rFonts w:ascii="GHEA Grapalat" w:hAnsi="GHEA Grapalat" w:cs="Sylfaen"/>
                <w:noProof/>
              </w:rPr>
            </w:pPr>
            <w:r w:rsidRPr="00FF4DBC">
              <w:rPr>
                <w:rFonts w:ascii="GHEA Grapalat" w:hAnsi="GHEA Grapalat" w:cs="Sylfaen"/>
                <w:noProof/>
              </w:rPr>
              <w:lastRenderedPageBreak/>
              <w:t>5.6</w:t>
            </w:r>
          </w:p>
        </w:tc>
        <w:tc>
          <w:tcPr>
            <w:tcW w:w="5387" w:type="dxa"/>
            <w:vAlign w:val="center"/>
          </w:tcPr>
          <w:p w14:paraId="2679743F" w14:textId="0BED99B9" w:rsidR="00456C89" w:rsidRPr="00FF4DBC" w:rsidRDefault="00456C89" w:rsidP="00456C89">
            <w:pPr>
              <w:shd w:val="clear" w:color="auto" w:fill="FFFFFF"/>
              <w:jc w:val="both"/>
              <w:rPr>
                <w:rFonts w:ascii="GHEA Grapalat" w:hAnsi="GHEA Grapalat" w:cs="Sylfaen"/>
                <w:noProof/>
                <w:lang w:val="hy-AM"/>
              </w:rPr>
            </w:pPr>
            <w:r w:rsidRPr="00FF4DBC">
              <w:rPr>
                <w:rFonts w:ascii="GHEA Grapalat" w:hAnsi="GHEA Grapalat"/>
                <w:color w:val="000000"/>
                <w:lang w:val="hy-AM" w:eastAsia="en-US"/>
              </w:rPr>
              <w:t xml:space="preserve">Անհրաժեշտության դեպքում արտահիվանդանոցային հոգեբուժական օգնություն և սպասարկում իրականացնող հոգեբուժական կազմակերպության բժիշկ-հոգեբույժի կողմից հաշվառման մեջ գտնվող </w:t>
            </w:r>
            <w:r w:rsidR="003E1E4A" w:rsidRPr="00FF4DBC">
              <w:rPr>
                <w:rFonts w:ascii="GHEA Grapalat" w:hAnsi="GHEA Grapalat"/>
                <w:lang w:val="hy-AM" w:eastAsia="en-US"/>
              </w:rPr>
              <w:t>Անձին</w:t>
            </w:r>
            <w:r w:rsidR="003E1E4A" w:rsidRPr="00FF4DBC">
              <w:rPr>
                <w:rFonts w:ascii="GHEA Grapalat" w:hAnsi="GHEA Grapalat"/>
                <w:b/>
                <w:noProof/>
                <w:lang w:val="hy-AM"/>
              </w:rPr>
              <w:t>**</w:t>
            </w:r>
            <w:r w:rsidRPr="00FF4DBC">
              <w:rPr>
                <w:rFonts w:ascii="GHEA Grapalat" w:hAnsi="GHEA Grapalat"/>
                <w:color w:val="000000"/>
                <w:lang w:val="hy-AM" w:eastAsia="en-US"/>
              </w:rPr>
              <w:t xml:space="preserve">տնային այցը կազմակերպվում է </w:t>
            </w:r>
            <w:r w:rsidR="003E1E4A" w:rsidRPr="00FF4DBC">
              <w:rPr>
                <w:rFonts w:ascii="GHEA Grapalat" w:hAnsi="GHEA Grapalat"/>
                <w:lang w:val="hy-AM" w:eastAsia="en-US"/>
              </w:rPr>
              <w:t>Անձի</w:t>
            </w:r>
            <w:r w:rsidR="003E1E4A" w:rsidRPr="00FF4DBC">
              <w:rPr>
                <w:rFonts w:ascii="GHEA Grapalat" w:hAnsi="GHEA Grapalat"/>
                <w:b/>
                <w:noProof/>
                <w:lang w:val="hy-AM"/>
              </w:rPr>
              <w:t>**</w:t>
            </w:r>
            <w:r w:rsidRPr="00FF4DBC">
              <w:rPr>
                <w:rFonts w:ascii="GHEA Grapalat" w:hAnsi="GHEA Grapalat"/>
                <w:lang w:val="hy-AM" w:eastAsia="en-US"/>
              </w:rPr>
              <w:t xml:space="preserve">, </w:t>
            </w:r>
            <w:r w:rsidRPr="00FF4DBC">
              <w:rPr>
                <w:rFonts w:ascii="GHEA Grapalat" w:hAnsi="GHEA Grapalat"/>
                <w:color w:val="000000"/>
                <w:lang w:val="hy-AM" w:eastAsia="en-US"/>
              </w:rPr>
              <w:t>իսկ օրինական ներկայացուցչի առկայության դեպքում` նաև օրինական ներկայացուցչի համաձայնությամբ:</w:t>
            </w:r>
          </w:p>
        </w:tc>
        <w:tc>
          <w:tcPr>
            <w:tcW w:w="2420" w:type="dxa"/>
            <w:vAlign w:val="center"/>
          </w:tcPr>
          <w:p w14:paraId="1C6D5E9E" w14:textId="6F02F985" w:rsidR="00456C89" w:rsidRPr="00FF4DBC" w:rsidRDefault="00456C89" w:rsidP="00B315BD">
            <w:pPr>
              <w:jc w:val="both"/>
              <w:rPr>
                <w:rFonts w:ascii="GHEA Grapalat" w:hAnsi="GHEA Grapalat" w:cs="Sylfaen"/>
                <w:lang w:val="hy-AM"/>
              </w:rPr>
            </w:pPr>
            <w:r w:rsidRPr="00FF4DBC">
              <w:rPr>
                <w:rFonts w:ascii="GHEA Grapalat" w:hAnsi="GHEA Grapalat"/>
                <w:color w:val="000000"/>
                <w:shd w:val="clear" w:color="auto" w:fill="FFFFFF"/>
                <w:lang w:val="hy-AM"/>
              </w:rPr>
              <w:t>ՀՀ առողջապահության նախարարի 2021 թվականի դեկտեմբերի</w:t>
            </w:r>
            <w:r w:rsidRPr="00FF4DBC">
              <w:rPr>
                <w:rFonts w:ascii="GHEA Grapalat" w:hAnsi="GHEA Grapalat" w:cs="Calibri"/>
                <w:color w:val="000000"/>
                <w:shd w:val="clear" w:color="auto" w:fill="FFFFFF"/>
                <w:lang w:val="hy-AM"/>
              </w:rPr>
              <w:t xml:space="preserve"> </w:t>
            </w:r>
            <w:r w:rsidRPr="00FF4DBC">
              <w:rPr>
                <w:rFonts w:ascii="GHEA Grapalat" w:hAnsi="GHEA Grapalat"/>
                <w:color w:val="000000"/>
                <w:shd w:val="clear" w:color="auto" w:fill="FFFFFF"/>
                <w:lang w:val="hy-AM"/>
              </w:rPr>
              <w:t>08-</w:t>
            </w:r>
            <w:r w:rsidRPr="00FF4DBC">
              <w:rPr>
                <w:rFonts w:ascii="GHEA Grapalat" w:hAnsi="GHEA Grapalat" w:cs="GHEA Grapalat"/>
                <w:color w:val="000000"/>
                <w:shd w:val="clear" w:color="auto" w:fill="FFFFFF"/>
                <w:lang w:val="hy-AM"/>
              </w:rPr>
              <w:t xml:space="preserve">ի </w:t>
            </w:r>
            <w:r w:rsidRPr="00FF4DBC">
              <w:rPr>
                <w:rFonts w:ascii="GHEA Grapalat" w:hAnsi="GHEA Grapalat" w:cs="Sylfaen"/>
                <w:lang w:val="hy-AM"/>
              </w:rPr>
              <w:t xml:space="preserve">N </w:t>
            </w:r>
            <w:r w:rsidRPr="00FF4DBC">
              <w:rPr>
                <w:rFonts w:ascii="GHEA Grapalat" w:hAnsi="GHEA Grapalat"/>
                <w:color w:val="000000"/>
                <w:lang w:val="hy-AM"/>
              </w:rPr>
              <w:t>90-</w:t>
            </w:r>
            <w:r w:rsidRPr="00FF4DBC">
              <w:rPr>
                <w:rFonts w:ascii="GHEA Grapalat" w:hAnsi="GHEA Grapalat" w:cs="GHEA Grapalat"/>
                <w:color w:val="000000"/>
                <w:lang w:val="hy-AM"/>
              </w:rPr>
              <w:t>Ն</w:t>
            </w:r>
            <w:r w:rsidRPr="00FF4DBC">
              <w:rPr>
                <w:rFonts w:ascii="GHEA Grapalat" w:hAnsi="GHEA Grapalat"/>
                <w:color w:val="000000"/>
                <w:lang w:val="hy-AM"/>
              </w:rPr>
              <w:t xml:space="preserve"> </w:t>
            </w:r>
            <w:r w:rsidRPr="00FF4DBC">
              <w:rPr>
                <w:rFonts w:ascii="GHEA Grapalat" w:hAnsi="GHEA Grapalat" w:cs="GHEA Grapalat"/>
                <w:color w:val="000000"/>
                <w:lang w:val="hy-AM"/>
              </w:rPr>
              <w:t>հրամանի</w:t>
            </w:r>
            <w:r w:rsidRPr="00FF4DBC">
              <w:rPr>
                <w:rFonts w:ascii="GHEA Grapalat" w:hAnsi="GHEA Grapalat"/>
                <w:color w:val="000000"/>
                <w:lang w:val="hy-AM"/>
              </w:rPr>
              <w:t xml:space="preserve"> հավելված 1-ի 16-րդ կետ:</w:t>
            </w:r>
          </w:p>
        </w:tc>
        <w:tc>
          <w:tcPr>
            <w:tcW w:w="576" w:type="dxa"/>
            <w:vAlign w:val="center"/>
          </w:tcPr>
          <w:p w14:paraId="2AD3A30D" w14:textId="77777777" w:rsidR="00456C89" w:rsidRPr="00FF4DBC" w:rsidRDefault="00456C89" w:rsidP="00412E16">
            <w:pPr>
              <w:jc w:val="both"/>
              <w:rPr>
                <w:rFonts w:ascii="GHEA Grapalat" w:hAnsi="GHEA Grapalat" w:cs="Sylfaen"/>
                <w:b/>
                <w:noProof/>
                <w:lang w:val="hy-AM"/>
              </w:rPr>
            </w:pPr>
          </w:p>
        </w:tc>
        <w:tc>
          <w:tcPr>
            <w:tcW w:w="556" w:type="dxa"/>
            <w:vAlign w:val="center"/>
          </w:tcPr>
          <w:p w14:paraId="1422E06C" w14:textId="77777777" w:rsidR="00456C89" w:rsidRPr="00FF4DBC" w:rsidRDefault="00456C89" w:rsidP="00412E16">
            <w:pPr>
              <w:jc w:val="both"/>
              <w:rPr>
                <w:rFonts w:ascii="GHEA Grapalat" w:hAnsi="GHEA Grapalat" w:cs="Sylfaen"/>
                <w:b/>
                <w:noProof/>
                <w:lang w:val="hy-AM"/>
              </w:rPr>
            </w:pPr>
          </w:p>
        </w:tc>
        <w:tc>
          <w:tcPr>
            <w:tcW w:w="720" w:type="dxa"/>
            <w:vAlign w:val="center"/>
          </w:tcPr>
          <w:p w14:paraId="190859A4" w14:textId="77777777" w:rsidR="00456C89" w:rsidRPr="00FF4DBC" w:rsidRDefault="00456C89" w:rsidP="00412E16">
            <w:pPr>
              <w:jc w:val="both"/>
              <w:rPr>
                <w:rFonts w:ascii="GHEA Grapalat" w:hAnsi="GHEA Grapalat" w:cs="Sylfaen"/>
                <w:b/>
                <w:noProof/>
                <w:lang w:val="hy-AM"/>
              </w:rPr>
            </w:pPr>
          </w:p>
        </w:tc>
        <w:tc>
          <w:tcPr>
            <w:tcW w:w="709" w:type="dxa"/>
            <w:vAlign w:val="center"/>
          </w:tcPr>
          <w:p w14:paraId="7063AA36" w14:textId="2E7BA73E" w:rsidR="00456C89" w:rsidRPr="00FF4DBC" w:rsidRDefault="004C2395" w:rsidP="00412E16">
            <w:pPr>
              <w:jc w:val="center"/>
              <w:rPr>
                <w:rFonts w:ascii="GHEA Grapalat" w:hAnsi="GHEA Grapalat" w:cs="Sylfaen"/>
                <w:lang w:val="af-ZA"/>
              </w:rPr>
            </w:pPr>
            <w:r>
              <w:rPr>
                <w:rFonts w:ascii="GHEA Grapalat" w:hAnsi="GHEA Grapalat" w:cs="Sylfaen"/>
                <w:lang w:val="af-ZA"/>
              </w:rPr>
              <w:t>2</w:t>
            </w:r>
          </w:p>
        </w:tc>
        <w:tc>
          <w:tcPr>
            <w:tcW w:w="2123" w:type="dxa"/>
            <w:vAlign w:val="center"/>
          </w:tcPr>
          <w:p w14:paraId="3A85DE51" w14:textId="1689CC25" w:rsidR="00456C89" w:rsidRPr="00FF4DBC" w:rsidRDefault="00456C89"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3CAE9747" w14:textId="77777777" w:rsidR="00456C89" w:rsidRPr="00FF4DBC" w:rsidRDefault="00456C89" w:rsidP="00412E16">
            <w:pPr>
              <w:jc w:val="both"/>
              <w:rPr>
                <w:rFonts w:ascii="GHEA Grapalat" w:hAnsi="GHEA Grapalat" w:cs="Sylfaen"/>
                <w:noProof/>
                <w:lang w:val="hy-AM"/>
              </w:rPr>
            </w:pPr>
          </w:p>
        </w:tc>
      </w:tr>
      <w:tr w:rsidR="000B6116" w:rsidRPr="00FF4DBC" w14:paraId="7C9FC6A3" w14:textId="77777777" w:rsidTr="00393026">
        <w:trPr>
          <w:trHeight w:val="804"/>
          <w:jc w:val="center"/>
        </w:trPr>
        <w:tc>
          <w:tcPr>
            <w:tcW w:w="992" w:type="dxa"/>
            <w:vAlign w:val="center"/>
          </w:tcPr>
          <w:p w14:paraId="766C2F57" w14:textId="33B852C6" w:rsidR="000B6116" w:rsidRPr="00FF4DBC" w:rsidRDefault="008E0FA7" w:rsidP="00412E16">
            <w:pPr>
              <w:jc w:val="center"/>
              <w:rPr>
                <w:rFonts w:ascii="GHEA Grapalat" w:hAnsi="GHEA Grapalat" w:cs="Sylfaen"/>
                <w:noProof/>
              </w:rPr>
            </w:pPr>
            <w:r w:rsidRPr="00FF4DBC">
              <w:rPr>
                <w:rFonts w:ascii="GHEA Grapalat" w:hAnsi="GHEA Grapalat" w:cs="Sylfaen"/>
                <w:noProof/>
              </w:rPr>
              <w:t>5.7</w:t>
            </w:r>
          </w:p>
        </w:tc>
        <w:tc>
          <w:tcPr>
            <w:tcW w:w="5387" w:type="dxa"/>
            <w:vAlign w:val="center"/>
          </w:tcPr>
          <w:p w14:paraId="2F6125CD" w14:textId="352F0CD9" w:rsidR="000B6116" w:rsidRPr="00FF4DBC" w:rsidRDefault="00FB3507" w:rsidP="00FA693A">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s="Arial Unicode"/>
                <w:color w:val="000000"/>
                <w:sz w:val="20"/>
                <w:szCs w:val="20"/>
                <w:shd w:val="clear" w:color="auto" w:fill="FFFFFF"/>
                <w:lang w:val="hy-AM"/>
              </w:rPr>
              <w:t>Առանց</w:t>
            </w:r>
            <w:r w:rsidRPr="00FF4DBC">
              <w:rPr>
                <w:rFonts w:ascii="GHEA Grapalat" w:hAnsi="GHEA Grapalat"/>
                <w:color w:val="000000"/>
                <w:sz w:val="20"/>
                <w:szCs w:val="20"/>
                <w:shd w:val="clear" w:color="auto" w:fill="FFFFFF"/>
                <w:lang w:val="hy-AM"/>
              </w:rPr>
              <w:t xml:space="preserve">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իսկ</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օրինական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ներկայացու</w:t>
            </w:r>
            <w:r w:rsidRPr="00FF4DBC">
              <w:rPr>
                <w:rFonts w:ascii="GHEA Grapalat" w:hAnsi="GHEA Grapalat"/>
                <w:color w:val="000000"/>
                <w:sz w:val="20"/>
                <w:szCs w:val="20"/>
                <w:shd w:val="clear" w:color="auto" w:fill="FFFFFF"/>
                <w:lang w:val="hy-AM"/>
              </w:rPr>
              <w:t xml:space="preserve">ցչի առկայության դեպքում` առանց օրինական ներկայացուցչի համաձայնության հոգեբուժական վկայարկումն իրականացվում է հետաքննության մարմնի (օպերատիվ-հետախուզական գործունեություն իրականացնող մարմնի), քննիչի, դատախազի, դատարանի (իրենց վարույթային պարտականությունները կատարելիս) կողմից արտահիվանդանոցային հոգեբուժական օգնություն և սպասարկում իրականացնող հոգեբուժական կազմակերպություն ներկայացված գրավոր </w:t>
            </w:r>
            <w:r w:rsidRPr="00FF4DBC">
              <w:rPr>
                <w:rFonts w:ascii="GHEA Grapalat" w:hAnsi="GHEA Grapalat"/>
                <w:sz w:val="20"/>
                <w:szCs w:val="20"/>
                <w:shd w:val="clear" w:color="auto" w:fill="FFFFFF"/>
                <w:lang w:val="hy-AM"/>
              </w:rPr>
              <w:t xml:space="preserve">դիմումների </w:t>
            </w:r>
            <w:r w:rsidRPr="00FF4DBC">
              <w:rPr>
                <w:rFonts w:ascii="GHEA Grapalat" w:hAnsi="GHEA Grapalat"/>
                <w:color w:val="000000"/>
                <w:sz w:val="20"/>
                <w:szCs w:val="20"/>
                <w:shd w:val="clear" w:color="auto" w:fill="FFFFFF"/>
                <w:lang w:val="hy-AM"/>
              </w:rPr>
              <w:t>հիման վրա</w:t>
            </w:r>
            <w:r w:rsidR="00D514C2" w:rsidRPr="00FF4DBC">
              <w:rPr>
                <w:rFonts w:ascii="GHEA Grapalat" w:hAnsi="GHEA Grapalat"/>
                <w:color w:val="000000"/>
                <w:sz w:val="20"/>
                <w:szCs w:val="20"/>
                <w:shd w:val="clear" w:color="auto" w:fill="FFFFFF"/>
                <w:lang w:val="hy-AM"/>
              </w:rPr>
              <w:t>:</w:t>
            </w:r>
            <w:r w:rsidR="00DB333D" w:rsidRPr="00FF4DBC">
              <w:rPr>
                <w:rFonts w:ascii="GHEA Grapalat" w:hAnsi="GHEA Grapalat"/>
                <w:color w:val="000000"/>
                <w:sz w:val="20"/>
                <w:szCs w:val="20"/>
                <w:shd w:val="clear" w:color="auto" w:fill="FFFFFF"/>
                <w:lang w:val="hy-AM"/>
              </w:rPr>
              <w:t xml:space="preserve"> </w:t>
            </w:r>
            <w:r w:rsidR="00DB333D" w:rsidRPr="00FF4DBC">
              <w:rPr>
                <w:rFonts w:ascii="GHEA Grapalat" w:hAnsi="GHEA Grapalat"/>
                <w:b/>
                <w:bCs/>
                <w:sz w:val="20"/>
                <w:szCs w:val="20"/>
                <w:shd w:val="clear" w:color="auto" w:fill="FFFFFF"/>
                <w:lang w:val="hy-AM"/>
              </w:rPr>
              <w:t>Նշում</w:t>
            </w:r>
            <w:r w:rsidR="00821A94" w:rsidRPr="00FF4DBC">
              <w:rPr>
                <w:rFonts w:ascii="GHEA Grapalat" w:hAnsi="GHEA Grapalat"/>
                <w:b/>
                <w:bCs/>
                <w:sz w:val="20"/>
                <w:szCs w:val="20"/>
                <w:shd w:val="clear" w:color="auto" w:fill="FFFFFF"/>
                <w:lang w:val="hy-AM"/>
              </w:rPr>
              <w:t xml:space="preserve"> </w:t>
            </w:r>
            <w:r w:rsidR="00821A94" w:rsidRPr="00FF4DBC">
              <w:rPr>
                <w:rFonts w:ascii="GHEA Grapalat" w:hAnsi="GHEA Grapalat"/>
                <w:b/>
                <w:bCs/>
                <w:noProof/>
                <w:sz w:val="20"/>
                <w:szCs w:val="20"/>
                <w:lang w:val="hy-AM"/>
              </w:rPr>
              <w:t>3*</w:t>
            </w:r>
          </w:p>
        </w:tc>
        <w:tc>
          <w:tcPr>
            <w:tcW w:w="2420" w:type="dxa"/>
          </w:tcPr>
          <w:p w14:paraId="3CF3F36D" w14:textId="7A55904B" w:rsidR="000B6116" w:rsidRPr="00FF4DBC" w:rsidRDefault="00FB3507" w:rsidP="00B315BD">
            <w:pPr>
              <w:jc w:val="both"/>
              <w:rPr>
                <w:rFonts w:ascii="GHEA Grapalat" w:hAnsi="GHEA Grapalat"/>
                <w:color w:val="000000" w:themeColor="text1"/>
                <w:shd w:val="clear" w:color="auto" w:fill="FFFFF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 xml:space="preserve">մասին» օրենք, hոդված 19, մաս </w:t>
            </w:r>
            <w:r w:rsidR="00F348DD" w:rsidRPr="00FF4DBC">
              <w:rPr>
                <w:rFonts w:ascii="GHEA Grapalat" w:hAnsi="GHEA Grapalat" w:cs="Sylfaen"/>
                <w:lang w:val="hy-AM"/>
              </w:rPr>
              <w:t>2</w:t>
            </w:r>
            <w:r w:rsidRPr="00FF4DBC">
              <w:rPr>
                <w:rFonts w:ascii="GHEA Grapalat" w:hAnsi="GHEA Grapalat" w:cs="Sylfaen"/>
                <w:lang w:val="hy-AM"/>
              </w:rPr>
              <w:t>:</w:t>
            </w:r>
            <w:r w:rsidRPr="00FF4DBC">
              <w:rPr>
                <w:rFonts w:ascii="GHEA Grapalat" w:hAnsi="GHEA Grapalat"/>
                <w:color w:val="000000"/>
                <w:shd w:val="clear" w:color="auto" w:fill="FFFFFF"/>
                <w:lang w:val="hy-AM"/>
              </w:rPr>
              <w:t xml:space="preserve"> </w:t>
            </w: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00825C03"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4:</w:t>
            </w:r>
          </w:p>
        </w:tc>
        <w:tc>
          <w:tcPr>
            <w:tcW w:w="576" w:type="dxa"/>
            <w:vAlign w:val="center"/>
          </w:tcPr>
          <w:p w14:paraId="75CE8126" w14:textId="77777777" w:rsidR="000B6116" w:rsidRPr="00FF4DBC" w:rsidRDefault="000B6116" w:rsidP="00412E16">
            <w:pPr>
              <w:jc w:val="both"/>
              <w:rPr>
                <w:rFonts w:ascii="GHEA Grapalat" w:hAnsi="GHEA Grapalat" w:cs="Sylfaen"/>
                <w:b/>
                <w:noProof/>
                <w:lang w:val="hy-AM"/>
              </w:rPr>
            </w:pPr>
          </w:p>
        </w:tc>
        <w:tc>
          <w:tcPr>
            <w:tcW w:w="556" w:type="dxa"/>
            <w:vAlign w:val="center"/>
          </w:tcPr>
          <w:p w14:paraId="0E3D85DE" w14:textId="77777777" w:rsidR="000B6116" w:rsidRPr="00FF4DBC" w:rsidRDefault="000B6116" w:rsidP="00412E16">
            <w:pPr>
              <w:jc w:val="both"/>
              <w:rPr>
                <w:rFonts w:ascii="GHEA Grapalat" w:hAnsi="GHEA Grapalat" w:cs="Sylfaen"/>
                <w:b/>
                <w:noProof/>
                <w:lang w:val="hy-AM"/>
              </w:rPr>
            </w:pPr>
          </w:p>
        </w:tc>
        <w:tc>
          <w:tcPr>
            <w:tcW w:w="720" w:type="dxa"/>
            <w:vAlign w:val="center"/>
          </w:tcPr>
          <w:p w14:paraId="69456140" w14:textId="77777777" w:rsidR="000B6116" w:rsidRPr="00FF4DBC" w:rsidRDefault="000B6116" w:rsidP="00412E16">
            <w:pPr>
              <w:jc w:val="both"/>
              <w:rPr>
                <w:rFonts w:ascii="GHEA Grapalat" w:hAnsi="GHEA Grapalat" w:cs="Sylfaen"/>
                <w:b/>
                <w:noProof/>
                <w:lang w:val="hy-AM"/>
              </w:rPr>
            </w:pPr>
          </w:p>
        </w:tc>
        <w:tc>
          <w:tcPr>
            <w:tcW w:w="709" w:type="dxa"/>
            <w:vAlign w:val="center"/>
          </w:tcPr>
          <w:p w14:paraId="25B0B8A8" w14:textId="263A098B" w:rsidR="000B6116" w:rsidRPr="00FF4DBC" w:rsidRDefault="004C2395" w:rsidP="00412E16">
            <w:pPr>
              <w:jc w:val="center"/>
              <w:rPr>
                <w:rFonts w:ascii="GHEA Grapalat" w:hAnsi="GHEA Grapalat" w:cs="Sylfaen"/>
                <w:lang w:val="af-ZA"/>
              </w:rPr>
            </w:pPr>
            <w:r>
              <w:rPr>
                <w:rFonts w:ascii="GHEA Grapalat" w:hAnsi="GHEA Grapalat" w:cs="Sylfaen"/>
                <w:lang w:val="af-ZA"/>
              </w:rPr>
              <w:t>3</w:t>
            </w:r>
          </w:p>
        </w:tc>
        <w:tc>
          <w:tcPr>
            <w:tcW w:w="2123" w:type="dxa"/>
            <w:vAlign w:val="center"/>
          </w:tcPr>
          <w:p w14:paraId="07A8C7CC" w14:textId="0EE1E665" w:rsidR="000B6116" w:rsidRPr="00FF4DBC" w:rsidRDefault="00FB3507"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71058A83" w14:textId="77777777" w:rsidR="000B6116" w:rsidRPr="00FF4DBC" w:rsidRDefault="000B6116" w:rsidP="00412E16">
            <w:pPr>
              <w:jc w:val="both"/>
              <w:rPr>
                <w:rFonts w:ascii="GHEA Grapalat" w:hAnsi="GHEA Grapalat" w:cs="Sylfaen"/>
                <w:noProof/>
                <w:lang w:val="hy-AM"/>
              </w:rPr>
            </w:pPr>
          </w:p>
        </w:tc>
      </w:tr>
      <w:tr w:rsidR="00AF54FF" w:rsidRPr="00FF4DBC" w14:paraId="28408548" w14:textId="77777777" w:rsidTr="00393026">
        <w:trPr>
          <w:trHeight w:val="804"/>
          <w:jc w:val="center"/>
        </w:trPr>
        <w:tc>
          <w:tcPr>
            <w:tcW w:w="992" w:type="dxa"/>
            <w:vAlign w:val="center"/>
          </w:tcPr>
          <w:p w14:paraId="02304D8C" w14:textId="7BD27A4C" w:rsidR="00AF54FF" w:rsidRPr="00FF4DBC" w:rsidRDefault="008E0FA7" w:rsidP="00412E16">
            <w:pPr>
              <w:jc w:val="center"/>
              <w:rPr>
                <w:rFonts w:ascii="GHEA Grapalat" w:hAnsi="GHEA Grapalat" w:cs="Sylfaen"/>
                <w:noProof/>
              </w:rPr>
            </w:pPr>
            <w:r w:rsidRPr="00FF4DBC">
              <w:rPr>
                <w:rFonts w:ascii="GHEA Grapalat" w:hAnsi="GHEA Grapalat" w:cs="Sylfaen"/>
                <w:noProof/>
              </w:rPr>
              <w:t>5.8</w:t>
            </w:r>
          </w:p>
        </w:tc>
        <w:tc>
          <w:tcPr>
            <w:tcW w:w="5387" w:type="dxa"/>
            <w:vAlign w:val="center"/>
          </w:tcPr>
          <w:p w14:paraId="121BA2D8" w14:textId="797F8F87" w:rsidR="00AF54FF" w:rsidRPr="00FF4DBC" w:rsidRDefault="002678B3" w:rsidP="00FA693A">
            <w:pPr>
              <w:pStyle w:val="NormalWeb"/>
              <w:spacing w:before="0" w:beforeAutospacing="0" w:after="0" w:afterAutospacing="0"/>
              <w:jc w:val="both"/>
              <w:rPr>
                <w:rFonts w:ascii="GHEA Grapalat" w:hAnsi="GHEA Grapalat" w:cs="Arial Unicode"/>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Եթե</w:t>
            </w:r>
            <w:r w:rsidR="00AF54FF" w:rsidRPr="00FF4DBC">
              <w:rPr>
                <w:rFonts w:ascii="GHEA Grapalat" w:hAnsi="GHEA Grapalat"/>
                <w:color w:val="000000"/>
                <w:sz w:val="20"/>
                <w:szCs w:val="20"/>
                <w:shd w:val="clear" w:color="auto" w:fill="FFFFFF"/>
                <w:lang w:val="hy-AM"/>
              </w:rPr>
              <w:t xml:space="preserve"> հոգեբուժական վկայարկման արդյունքում հաստատվում է, որ անձը վտանգ է ներկայացնում իր կամ այլ անձանց համար, արտահիվանդանոցային հոգեբուժական օգնություն և սպասարկում իրականացնող հոգեբուժական կազմակերպությունը շտապ բժշկական օգնության ծառայությանը մեկ ժամվա ընթացքում հեռախոսազանգի միջոցով հայտնում է հոգեկան առողջության խնդիր ունեցող անձի հետագա հոգեբուժական օգնությունը և սպասարկումը կազմակերպելու նպատակով հոգեբուժական </w:t>
            </w:r>
            <w:r w:rsidR="00AF54FF" w:rsidRPr="00FF4DBC">
              <w:rPr>
                <w:rFonts w:ascii="GHEA Grapalat" w:hAnsi="GHEA Grapalat"/>
                <w:color w:val="000000"/>
                <w:sz w:val="20"/>
                <w:szCs w:val="20"/>
                <w:shd w:val="clear" w:color="auto" w:fill="FFFFFF"/>
                <w:lang w:val="hy-AM"/>
              </w:rPr>
              <w:lastRenderedPageBreak/>
              <w:t>կազմակերպություն տեղափոխման անհրաժեշտության վերաբերյալ:</w:t>
            </w:r>
          </w:p>
        </w:tc>
        <w:tc>
          <w:tcPr>
            <w:tcW w:w="2420" w:type="dxa"/>
          </w:tcPr>
          <w:p w14:paraId="4942E7AD" w14:textId="6860C954" w:rsidR="00AF54FF" w:rsidRPr="00FF4DBC" w:rsidRDefault="00AF54FF" w:rsidP="00B315BD">
            <w:pPr>
              <w:jc w:val="both"/>
              <w:rPr>
                <w:rFonts w:ascii="GHEA Grapalat" w:hAnsi="GHEA Grapalat" w:cs="Sylfaen"/>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 xml:space="preserve">մասին» օրենք, hոդված 19, մաս </w:t>
            </w:r>
            <w:r w:rsidR="003F7320" w:rsidRPr="00FF4DBC">
              <w:rPr>
                <w:rFonts w:ascii="GHEA Grapalat" w:hAnsi="GHEA Grapalat" w:cs="Sylfaen"/>
                <w:lang w:val="hy-AM"/>
              </w:rPr>
              <w:t>3</w:t>
            </w:r>
            <w:r w:rsidRPr="00FF4DBC">
              <w:rPr>
                <w:rFonts w:ascii="GHEA Grapalat" w:hAnsi="GHEA Grapalat" w:cs="Sylfaen"/>
                <w:lang w:val="hy-AM"/>
              </w:rPr>
              <w:t>:</w:t>
            </w:r>
            <w:r w:rsidRPr="00FF4DBC">
              <w:rPr>
                <w:rFonts w:ascii="GHEA Grapalat" w:hAnsi="GHEA Grapalat"/>
                <w:color w:val="000000"/>
                <w:shd w:val="clear" w:color="auto" w:fill="FFFFFF"/>
                <w:lang w:val="hy-AM"/>
              </w:rPr>
              <w:t xml:space="preserve"> </w:t>
            </w: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00825C03"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6</w:t>
            </w:r>
          </w:p>
        </w:tc>
        <w:tc>
          <w:tcPr>
            <w:tcW w:w="576" w:type="dxa"/>
            <w:vAlign w:val="center"/>
          </w:tcPr>
          <w:p w14:paraId="26BEB2F6" w14:textId="77777777" w:rsidR="00AF54FF" w:rsidRPr="00FF4DBC" w:rsidRDefault="00AF54FF" w:rsidP="00412E16">
            <w:pPr>
              <w:jc w:val="both"/>
              <w:rPr>
                <w:rFonts w:ascii="GHEA Grapalat" w:hAnsi="GHEA Grapalat" w:cs="Sylfaen"/>
                <w:b/>
                <w:noProof/>
                <w:lang w:val="hy-AM"/>
              </w:rPr>
            </w:pPr>
          </w:p>
        </w:tc>
        <w:tc>
          <w:tcPr>
            <w:tcW w:w="556" w:type="dxa"/>
            <w:vAlign w:val="center"/>
          </w:tcPr>
          <w:p w14:paraId="7CE45C68" w14:textId="77777777" w:rsidR="00AF54FF" w:rsidRPr="00FF4DBC" w:rsidRDefault="00AF54FF" w:rsidP="00412E16">
            <w:pPr>
              <w:jc w:val="both"/>
              <w:rPr>
                <w:rFonts w:ascii="GHEA Grapalat" w:hAnsi="GHEA Grapalat" w:cs="Sylfaen"/>
                <w:b/>
                <w:noProof/>
                <w:lang w:val="hy-AM"/>
              </w:rPr>
            </w:pPr>
          </w:p>
        </w:tc>
        <w:tc>
          <w:tcPr>
            <w:tcW w:w="720" w:type="dxa"/>
            <w:vAlign w:val="center"/>
          </w:tcPr>
          <w:p w14:paraId="5FBA0833" w14:textId="77777777" w:rsidR="00AF54FF" w:rsidRPr="00FF4DBC" w:rsidRDefault="00AF54FF" w:rsidP="00412E16">
            <w:pPr>
              <w:jc w:val="both"/>
              <w:rPr>
                <w:rFonts w:ascii="GHEA Grapalat" w:hAnsi="GHEA Grapalat" w:cs="Sylfaen"/>
                <w:b/>
                <w:noProof/>
                <w:lang w:val="hy-AM"/>
              </w:rPr>
            </w:pPr>
          </w:p>
        </w:tc>
        <w:tc>
          <w:tcPr>
            <w:tcW w:w="709" w:type="dxa"/>
            <w:vAlign w:val="center"/>
          </w:tcPr>
          <w:p w14:paraId="7ED987A2" w14:textId="1B8CE04E" w:rsidR="00AF54FF" w:rsidRPr="00FF4DBC" w:rsidRDefault="004C2395" w:rsidP="00412E16">
            <w:pPr>
              <w:jc w:val="center"/>
              <w:rPr>
                <w:rFonts w:ascii="GHEA Grapalat" w:hAnsi="GHEA Grapalat" w:cs="Sylfaen"/>
                <w:lang w:val="af-ZA"/>
              </w:rPr>
            </w:pPr>
            <w:r>
              <w:rPr>
                <w:rFonts w:ascii="GHEA Grapalat" w:hAnsi="GHEA Grapalat" w:cs="Sylfaen"/>
                <w:lang w:val="af-ZA"/>
              </w:rPr>
              <w:t>3</w:t>
            </w:r>
          </w:p>
        </w:tc>
        <w:tc>
          <w:tcPr>
            <w:tcW w:w="2123" w:type="dxa"/>
            <w:vAlign w:val="center"/>
          </w:tcPr>
          <w:p w14:paraId="7A353C65" w14:textId="779BCC9C" w:rsidR="00AF54FF" w:rsidRPr="00FF4DBC" w:rsidRDefault="00825C03" w:rsidP="00412E1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675AFA48" w14:textId="77777777" w:rsidR="00AF54FF" w:rsidRPr="00FF4DBC" w:rsidRDefault="00AF54FF" w:rsidP="00412E16">
            <w:pPr>
              <w:jc w:val="both"/>
              <w:rPr>
                <w:rFonts w:ascii="GHEA Grapalat" w:hAnsi="GHEA Grapalat" w:cs="Sylfaen"/>
                <w:noProof/>
                <w:lang w:val="hy-AM"/>
              </w:rPr>
            </w:pPr>
          </w:p>
        </w:tc>
      </w:tr>
      <w:tr w:rsidR="00825C03" w:rsidRPr="00FF4DBC" w14:paraId="6E43DD62" w14:textId="77777777" w:rsidTr="00393026">
        <w:trPr>
          <w:trHeight w:val="804"/>
          <w:jc w:val="center"/>
        </w:trPr>
        <w:tc>
          <w:tcPr>
            <w:tcW w:w="992" w:type="dxa"/>
            <w:vAlign w:val="center"/>
          </w:tcPr>
          <w:p w14:paraId="10A27A8F" w14:textId="2BA905E5" w:rsidR="00825C03" w:rsidRPr="00FF4DBC" w:rsidRDefault="008E0FA7" w:rsidP="00825C03">
            <w:pPr>
              <w:jc w:val="center"/>
              <w:rPr>
                <w:rFonts w:ascii="GHEA Grapalat" w:hAnsi="GHEA Grapalat" w:cs="Sylfaen"/>
                <w:noProof/>
              </w:rPr>
            </w:pPr>
            <w:r w:rsidRPr="00FF4DBC">
              <w:rPr>
                <w:rFonts w:ascii="GHEA Grapalat" w:hAnsi="GHEA Grapalat" w:cs="Sylfaen"/>
                <w:noProof/>
              </w:rPr>
              <w:lastRenderedPageBreak/>
              <w:t>5.9</w:t>
            </w:r>
          </w:p>
        </w:tc>
        <w:tc>
          <w:tcPr>
            <w:tcW w:w="5387" w:type="dxa"/>
            <w:vAlign w:val="center"/>
          </w:tcPr>
          <w:p w14:paraId="444486AE" w14:textId="446BF899" w:rsidR="00825C03" w:rsidRPr="00FF4DBC" w:rsidRDefault="00825C03" w:rsidP="00825C03">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Այն դեպքում, երբ շտապ բժշկական օգնության ծառայությանը, անձի հոգեկան վիճակով պայմանավորված, չի հաջողվում կազմակերպել անձի տեղափոխումը, ապա, արտահիվանդանոցային հոգեբուժական օգնություն և սպասարկում իրականացնող հոգեբուժական կազմակերպությունն անհապաղ հեռախոսազանգի միջոցով անձի բնակության վայրի ոստիկանության ստորաբաժանմանը տեղեկացնում է համապատասխան հոգեբուժական կազմակերպություն ոստիկանության ծառայողների ուղեկցությամբ </w:t>
            </w:r>
            <w:r w:rsidR="003E1E4A" w:rsidRPr="00FF4DBC">
              <w:rPr>
                <w:rFonts w:ascii="GHEA Grapalat" w:hAnsi="GHEA Grapalat"/>
                <w:sz w:val="20"/>
                <w:szCs w:val="20"/>
                <w:lang w:val="hy-AM" w:eastAsia="en-US"/>
              </w:rPr>
              <w:t>Անձի</w:t>
            </w:r>
            <w:r w:rsidR="003E1E4A"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w:t>
            </w:r>
            <w:r w:rsidRPr="00FF4DBC">
              <w:rPr>
                <w:rFonts w:ascii="GHEA Grapalat" w:hAnsi="GHEA Grapalat"/>
                <w:color w:val="000000"/>
                <w:sz w:val="20"/>
                <w:szCs w:val="20"/>
                <w:shd w:val="clear" w:color="auto" w:fill="FFFFFF"/>
                <w:lang w:val="hy-AM"/>
              </w:rPr>
              <w:t>տեղափոխման անհրաժեշտության վերաբերյալ:</w:t>
            </w:r>
          </w:p>
        </w:tc>
        <w:tc>
          <w:tcPr>
            <w:tcW w:w="2420" w:type="dxa"/>
            <w:vAlign w:val="center"/>
          </w:tcPr>
          <w:p w14:paraId="13EFAD09" w14:textId="24F07C8E" w:rsidR="00825C03" w:rsidRPr="00FF4DBC" w:rsidRDefault="00825C03" w:rsidP="00825C03">
            <w:pPr>
              <w:jc w:val="both"/>
              <w:rPr>
                <w:rFonts w:ascii="GHEA Grapalat" w:hAnsi="GHEA Grapalat" w:cs="Sylfaen"/>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7</w:t>
            </w:r>
          </w:p>
        </w:tc>
        <w:tc>
          <w:tcPr>
            <w:tcW w:w="576" w:type="dxa"/>
            <w:vAlign w:val="center"/>
          </w:tcPr>
          <w:p w14:paraId="6CCDF45B" w14:textId="77777777" w:rsidR="00825C03" w:rsidRPr="00FF4DBC" w:rsidRDefault="00825C03" w:rsidP="00825C03">
            <w:pPr>
              <w:jc w:val="both"/>
              <w:rPr>
                <w:rFonts w:ascii="GHEA Grapalat" w:hAnsi="GHEA Grapalat" w:cs="Sylfaen"/>
                <w:b/>
                <w:noProof/>
                <w:lang w:val="hy-AM"/>
              </w:rPr>
            </w:pPr>
          </w:p>
        </w:tc>
        <w:tc>
          <w:tcPr>
            <w:tcW w:w="556" w:type="dxa"/>
            <w:vAlign w:val="center"/>
          </w:tcPr>
          <w:p w14:paraId="342428D7" w14:textId="77777777" w:rsidR="00825C03" w:rsidRPr="00FF4DBC" w:rsidRDefault="00825C03" w:rsidP="00825C03">
            <w:pPr>
              <w:jc w:val="both"/>
              <w:rPr>
                <w:rFonts w:ascii="GHEA Grapalat" w:hAnsi="GHEA Grapalat" w:cs="Sylfaen"/>
                <w:b/>
                <w:noProof/>
                <w:lang w:val="hy-AM"/>
              </w:rPr>
            </w:pPr>
          </w:p>
        </w:tc>
        <w:tc>
          <w:tcPr>
            <w:tcW w:w="720" w:type="dxa"/>
            <w:vAlign w:val="center"/>
          </w:tcPr>
          <w:p w14:paraId="6A3F9B97" w14:textId="77777777" w:rsidR="00825C03" w:rsidRPr="00FF4DBC" w:rsidRDefault="00825C03" w:rsidP="00825C03">
            <w:pPr>
              <w:jc w:val="both"/>
              <w:rPr>
                <w:rFonts w:ascii="GHEA Grapalat" w:hAnsi="GHEA Grapalat" w:cs="Sylfaen"/>
                <w:b/>
                <w:noProof/>
                <w:lang w:val="hy-AM"/>
              </w:rPr>
            </w:pPr>
          </w:p>
        </w:tc>
        <w:tc>
          <w:tcPr>
            <w:tcW w:w="709" w:type="dxa"/>
            <w:vAlign w:val="center"/>
          </w:tcPr>
          <w:p w14:paraId="2540E7BE" w14:textId="0685DCC4" w:rsidR="00825C03" w:rsidRPr="00FF4DBC" w:rsidRDefault="004C2395" w:rsidP="00825C03">
            <w:pPr>
              <w:jc w:val="center"/>
              <w:rPr>
                <w:rFonts w:ascii="GHEA Grapalat" w:hAnsi="GHEA Grapalat" w:cs="Sylfaen"/>
                <w:lang w:val="af-ZA"/>
              </w:rPr>
            </w:pPr>
            <w:r>
              <w:rPr>
                <w:rFonts w:ascii="GHEA Grapalat" w:hAnsi="GHEA Grapalat" w:cs="Sylfaen"/>
                <w:lang w:val="af-ZA"/>
              </w:rPr>
              <w:t>3</w:t>
            </w:r>
          </w:p>
        </w:tc>
        <w:tc>
          <w:tcPr>
            <w:tcW w:w="2123" w:type="dxa"/>
            <w:vAlign w:val="center"/>
          </w:tcPr>
          <w:p w14:paraId="46072F7A" w14:textId="36770AE6" w:rsidR="00825C03" w:rsidRPr="00FF4DBC" w:rsidRDefault="00825C03" w:rsidP="00825C03">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1CB531CA" w14:textId="77777777" w:rsidR="00825C03" w:rsidRPr="00FF4DBC" w:rsidRDefault="00825C03" w:rsidP="00825C03">
            <w:pPr>
              <w:jc w:val="both"/>
              <w:rPr>
                <w:rFonts w:ascii="GHEA Grapalat" w:hAnsi="GHEA Grapalat" w:cs="Sylfaen"/>
                <w:noProof/>
                <w:lang w:val="hy-AM"/>
              </w:rPr>
            </w:pPr>
          </w:p>
        </w:tc>
      </w:tr>
      <w:tr w:rsidR="0021367F" w:rsidRPr="00FF4DBC" w14:paraId="330E9E3D" w14:textId="77777777" w:rsidTr="00393026">
        <w:trPr>
          <w:trHeight w:val="804"/>
          <w:jc w:val="center"/>
        </w:trPr>
        <w:tc>
          <w:tcPr>
            <w:tcW w:w="992" w:type="dxa"/>
            <w:vAlign w:val="center"/>
          </w:tcPr>
          <w:p w14:paraId="15A5D689" w14:textId="372B96B0" w:rsidR="0021367F" w:rsidRPr="00FF4DBC" w:rsidRDefault="008E0FA7" w:rsidP="0021367F">
            <w:pPr>
              <w:jc w:val="center"/>
              <w:rPr>
                <w:rFonts w:ascii="GHEA Grapalat" w:hAnsi="GHEA Grapalat" w:cs="Sylfaen"/>
                <w:noProof/>
              </w:rPr>
            </w:pPr>
            <w:r w:rsidRPr="00FF4DBC">
              <w:rPr>
                <w:rFonts w:ascii="GHEA Grapalat" w:hAnsi="GHEA Grapalat" w:cs="Sylfaen"/>
                <w:noProof/>
              </w:rPr>
              <w:t>5.10</w:t>
            </w:r>
          </w:p>
        </w:tc>
        <w:tc>
          <w:tcPr>
            <w:tcW w:w="5387" w:type="dxa"/>
          </w:tcPr>
          <w:p w14:paraId="1623FA7C" w14:textId="7EEF3B5B" w:rsidR="0021367F" w:rsidRPr="00FF4DBC" w:rsidRDefault="003E1E4A" w:rsidP="0021367F">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sz w:val="20"/>
                <w:szCs w:val="20"/>
                <w:lang w:val="hy-AM" w:eastAsia="en-US"/>
              </w:rPr>
              <w:t>Անձին</w:t>
            </w:r>
            <w:r w:rsidRPr="00FF4DBC">
              <w:rPr>
                <w:rFonts w:ascii="GHEA Grapalat" w:hAnsi="GHEA Grapalat"/>
                <w:b/>
                <w:noProof/>
                <w:sz w:val="20"/>
                <w:szCs w:val="20"/>
                <w:lang w:val="hy-AM"/>
              </w:rPr>
              <w:t>**</w:t>
            </w:r>
            <w:r w:rsidR="009305C7" w:rsidRPr="00FF4DBC">
              <w:rPr>
                <w:rFonts w:ascii="GHEA Grapalat" w:hAnsi="GHEA Grapalat"/>
                <w:b/>
                <w:noProof/>
                <w:sz w:val="20"/>
                <w:szCs w:val="20"/>
                <w:lang w:val="hy-AM"/>
              </w:rPr>
              <w:t xml:space="preserve"> </w:t>
            </w:r>
            <w:r w:rsidR="0021367F" w:rsidRPr="00FF4DBC">
              <w:rPr>
                <w:rFonts w:ascii="GHEA Grapalat" w:hAnsi="GHEA Grapalat"/>
                <w:color w:val="000000"/>
                <w:sz w:val="20"/>
                <w:szCs w:val="20"/>
                <w:shd w:val="clear" w:color="auto" w:fill="FFFFFF"/>
                <w:lang w:val="hy-AM"/>
              </w:rPr>
              <w:t xml:space="preserve">հարկադիր արտահիվանդանոցային հսկողության կամ բուժման ընդունելու համար հիմք է տվյալ անձի նկատմամբ բժշկական բնույթի հարկադրանքի միջոց կիրառելու մասին դատարանի որոշումը: </w:t>
            </w:r>
          </w:p>
        </w:tc>
        <w:tc>
          <w:tcPr>
            <w:tcW w:w="2420" w:type="dxa"/>
          </w:tcPr>
          <w:p w14:paraId="7D4D256C" w14:textId="4864CDD0" w:rsidR="0021367F" w:rsidRPr="00FF4DBC" w:rsidRDefault="0021367F" w:rsidP="0021367F">
            <w:pPr>
              <w:jc w:val="both"/>
              <w:rPr>
                <w:rFonts w:ascii="GHEA Grapalat" w:hAnsi="GHEA Grapalat"/>
                <w:color w:val="000000" w:themeColor="text1"/>
                <w:shd w:val="clear" w:color="auto" w:fill="FFFFF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1:</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13A1958A" w14:textId="77777777" w:rsidR="0021367F" w:rsidRPr="00FF4DBC" w:rsidRDefault="0021367F" w:rsidP="0021367F">
            <w:pPr>
              <w:jc w:val="both"/>
              <w:rPr>
                <w:rFonts w:ascii="GHEA Grapalat" w:hAnsi="GHEA Grapalat" w:cs="Sylfaen"/>
                <w:b/>
                <w:noProof/>
                <w:lang w:val="hy-AM"/>
              </w:rPr>
            </w:pPr>
          </w:p>
        </w:tc>
        <w:tc>
          <w:tcPr>
            <w:tcW w:w="556" w:type="dxa"/>
            <w:vAlign w:val="center"/>
          </w:tcPr>
          <w:p w14:paraId="38F27D37" w14:textId="77777777" w:rsidR="0021367F" w:rsidRPr="00FF4DBC" w:rsidRDefault="0021367F" w:rsidP="0021367F">
            <w:pPr>
              <w:jc w:val="both"/>
              <w:rPr>
                <w:rFonts w:ascii="GHEA Grapalat" w:hAnsi="GHEA Grapalat" w:cs="Sylfaen"/>
                <w:b/>
                <w:noProof/>
                <w:lang w:val="hy-AM"/>
              </w:rPr>
            </w:pPr>
          </w:p>
        </w:tc>
        <w:tc>
          <w:tcPr>
            <w:tcW w:w="720" w:type="dxa"/>
            <w:vAlign w:val="center"/>
          </w:tcPr>
          <w:p w14:paraId="49BA75A8" w14:textId="77777777" w:rsidR="0021367F" w:rsidRPr="00FF4DBC" w:rsidRDefault="0021367F" w:rsidP="0021367F">
            <w:pPr>
              <w:jc w:val="both"/>
              <w:rPr>
                <w:rFonts w:ascii="GHEA Grapalat" w:hAnsi="GHEA Grapalat" w:cs="Sylfaen"/>
                <w:b/>
                <w:noProof/>
                <w:lang w:val="hy-AM"/>
              </w:rPr>
            </w:pPr>
          </w:p>
        </w:tc>
        <w:tc>
          <w:tcPr>
            <w:tcW w:w="709" w:type="dxa"/>
            <w:vAlign w:val="center"/>
          </w:tcPr>
          <w:p w14:paraId="11407D3C" w14:textId="5873092B" w:rsidR="0021367F" w:rsidRPr="00FF4DBC" w:rsidRDefault="004C2395" w:rsidP="0021367F">
            <w:pPr>
              <w:jc w:val="center"/>
              <w:rPr>
                <w:rFonts w:ascii="GHEA Grapalat" w:hAnsi="GHEA Grapalat" w:cs="Sylfaen"/>
                <w:lang w:val="af-ZA"/>
              </w:rPr>
            </w:pPr>
            <w:r>
              <w:rPr>
                <w:rFonts w:ascii="GHEA Grapalat" w:hAnsi="GHEA Grapalat" w:cs="Sylfaen"/>
                <w:lang w:val="af-ZA"/>
              </w:rPr>
              <w:t>2</w:t>
            </w:r>
          </w:p>
        </w:tc>
        <w:tc>
          <w:tcPr>
            <w:tcW w:w="2123" w:type="dxa"/>
          </w:tcPr>
          <w:p w14:paraId="72111A0C" w14:textId="2817178E" w:rsidR="0021367F" w:rsidRPr="00FF4DBC" w:rsidRDefault="0021367F" w:rsidP="0021367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1521217E" w14:textId="77777777" w:rsidR="0021367F" w:rsidRPr="00FF4DBC" w:rsidRDefault="0021367F" w:rsidP="0021367F">
            <w:pPr>
              <w:jc w:val="both"/>
              <w:rPr>
                <w:rFonts w:ascii="GHEA Grapalat" w:hAnsi="GHEA Grapalat" w:cs="Sylfaen"/>
                <w:noProof/>
                <w:lang w:val="hy-AM"/>
              </w:rPr>
            </w:pPr>
          </w:p>
        </w:tc>
      </w:tr>
      <w:tr w:rsidR="0021367F" w:rsidRPr="00FF4DBC" w14:paraId="7B6CB59F" w14:textId="77777777" w:rsidTr="00393026">
        <w:trPr>
          <w:trHeight w:val="804"/>
          <w:jc w:val="center"/>
        </w:trPr>
        <w:tc>
          <w:tcPr>
            <w:tcW w:w="992" w:type="dxa"/>
            <w:vAlign w:val="center"/>
          </w:tcPr>
          <w:p w14:paraId="477A256D" w14:textId="48C8DAAC" w:rsidR="0021367F" w:rsidRPr="00FF4DBC" w:rsidRDefault="008E0FA7" w:rsidP="0021367F">
            <w:pPr>
              <w:jc w:val="center"/>
              <w:rPr>
                <w:rFonts w:ascii="GHEA Grapalat" w:hAnsi="GHEA Grapalat" w:cs="Sylfaen"/>
                <w:noProof/>
              </w:rPr>
            </w:pPr>
            <w:r w:rsidRPr="00FF4DBC">
              <w:rPr>
                <w:rFonts w:ascii="GHEA Grapalat" w:hAnsi="GHEA Grapalat" w:cs="Sylfaen"/>
                <w:noProof/>
              </w:rPr>
              <w:t>5.11</w:t>
            </w:r>
          </w:p>
        </w:tc>
        <w:tc>
          <w:tcPr>
            <w:tcW w:w="5387" w:type="dxa"/>
            <w:vAlign w:val="center"/>
          </w:tcPr>
          <w:p w14:paraId="33FAB2A5" w14:textId="316C95DB" w:rsidR="0021367F" w:rsidRPr="00FF4DBC" w:rsidRDefault="0021367F" w:rsidP="0021367F">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Հարկադիր արտահիվանդանոցային հսկողության կամ բուժման </w:t>
            </w:r>
            <w:r w:rsidRPr="00FF4DBC">
              <w:rPr>
                <w:rFonts w:ascii="GHEA Grapalat" w:hAnsi="GHEA Grapalat"/>
                <w:sz w:val="20"/>
                <w:szCs w:val="20"/>
                <w:shd w:val="clear" w:color="auto" w:fill="FFFFFF"/>
                <w:lang w:val="hy-AM"/>
              </w:rPr>
              <w:t>դեպքում</w:t>
            </w:r>
            <w:r w:rsidRPr="00FF4DBC">
              <w:rPr>
                <w:rFonts w:ascii="GHEA Grapalat" w:hAnsi="GHEA Grapalat"/>
                <w:color w:val="FF0000"/>
                <w:sz w:val="20"/>
                <w:szCs w:val="20"/>
                <w:shd w:val="clear" w:color="auto" w:fill="FFFFFF"/>
                <w:lang w:val="hy-AM"/>
              </w:rPr>
              <w:t xml:space="preserve"> </w:t>
            </w:r>
            <w:r w:rsidR="00ED5E31" w:rsidRPr="00FF4DBC">
              <w:rPr>
                <w:rFonts w:ascii="GHEA Grapalat" w:hAnsi="GHEA Grapalat"/>
                <w:sz w:val="20"/>
                <w:szCs w:val="20"/>
                <w:lang w:val="hy-AM" w:eastAsia="en-US"/>
              </w:rPr>
              <w:t>Անձը</w:t>
            </w:r>
            <w:r w:rsidR="00ED5E31" w:rsidRPr="00FF4DBC">
              <w:rPr>
                <w:rFonts w:ascii="GHEA Grapalat" w:hAnsi="GHEA Grapalat"/>
                <w:b/>
                <w:noProof/>
                <w:sz w:val="20"/>
                <w:szCs w:val="20"/>
                <w:lang w:val="hy-AM"/>
              </w:rPr>
              <w:t>**</w:t>
            </w:r>
            <w:r w:rsidR="00C844C9"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սահմանված կարգով տեղեկացվում է իր իրավունքների, ազատությունների, դրանց սահմանափակումների, հարկադիր հսկողություն կամ բուժում ստանալու նպատակի և պատճառների մասին</w:t>
            </w:r>
            <w:r w:rsidRPr="00FF4DBC">
              <w:rPr>
                <w:rFonts w:ascii="Arial Unicode" w:hAnsi="Arial Unicode"/>
                <w:color w:val="000000"/>
                <w:sz w:val="20"/>
                <w:szCs w:val="20"/>
                <w:shd w:val="clear" w:color="auto" w:fill="FFFFFF"/>
                <w:lang w:val="hy-AM"/>
              </w:rPr>
              <w:t>:</w:t>
            </w:r>
          </w:p>
        </w:tc>
        <w:tc>
          <w:tcPr>
            <w:tcW w:w="2420" w:type="dxa"/>
            <w:vAlign w:val="center"/>
          </w:tcPr>
          <w:p w14:paraId="33A43AEF" w14:textId="407B6E26" w:rsidR="0021367F" w:rsidRPr="00FF4DBC" w:rsidRDefault="0021367F" w:rsidP="0021367F">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3E75B83E" w14:textId="77777777" w:rsidR="0021367F" w:rsidRPr="00FF4DBC" w:rsidRDefault="0021367F" w:rsidP="0021367F">
            <w:pPr>
              <w:jc w:val="both"/>
              <w:rPr>
                <w:rFonts w:ascii="GHEA Grapalat" w:hAnsi="GHEA Grapalat" w:cs="Sylfaen"/>
                <w:b/>
                <w:noProof/>
                <w:lang w:val="hy-AM"/>
              </w:rPr>
            </w:pPr>
          </w:p>
        </w:tc>
        <w:tc>
          <w:tcPr>
            <w:tcW w:w="556" w:type="dxa"/>
            <w:vAlign w:val="center"/>
          </w:tcPr>
          <w:p w14:paraId="4529FF0F" w14:textId="77777777" w:rsidR="0021367F" w:rsidRPr="00FF4DBC" w:rsidRDefault="0021367F" w:rsidP="0021367F">
            <w:pPr>
              <w:jc w:val="both"/>
              <w:rPr>
                <w:rFonts w:ascii="GHEA Grapalat" w:hAnsi="GHEA Grapalat" w:cs="Sylfaen"/>
                <w:b/>
                <w:noProof/>
                <w:lang w:val="hy-AM"/>
              </w:rPr>
            </w:pPr>
          </w:p>
        </w:tc>
        <w:tc>
          <w:tcPr>
            <w:tcW w:w="720" w:type="dxa"/>
            <w:vAlign w:val="center"/>
          </w:tcPr>
          <w:p w14:paraId="772AC8CC" w14:textId="77777777" w:rsidR="0021367F" w:rsidRPr="00FF4DBC" w:rsidRDefault="0021367F" w:rsidP="0021367F">
            <w:pPr>
              <w:jc w:val="both"/>
              <w:rPr>
                <w:rFonts w:ascii="GHEA Grapalat" w:hAnsi="GHEA Grapalat" w:cs="Sylfaen"/>
                <w:b/>
                <w:noProof/>
                <w:lang w:val="hy-AM"/>
              </w:rPr>
            </w:pPr>
          </w:p>
        </w:tc>
        <w:tc>
          <w:tcPr>
            <w:tcW w:w="709" w:type="dxa"/>
            <w:vAlign w:val="center"/>
          </w:tcPr>
          <w:p w14:paraId="3F663EF5" w14:textId="503398C7" w:rsidR="0021367F" w:rsidRPr="00FF4DBC" w:rsidRDefault="004C2395" w:rsidP="0021367F">
            <w:pPr>
              <w:jc w:val="center"/>
              <w:rPr>
                <w:rFonts w:ascii="GHEA Grapalat" w:hAnsi="GHEA Grapalat" w:cs="Sylfaen"/>
                <w:lang w:val="af-ZA"/>
              </w:rPr>
            </w:pPr>
            <w:r>
              <w:rPr>
                <w:rFonts w:ascii="GHEA Grapalat" w:hAnsi="GHEA Grapalat" w:cs="Sylfaen"/>
                <w:lang w:val="af-ZA"/>
              </w:rPr>
              <w:t>2</w:t>
            </w:r>
          </w:p>
        </w:tc>
        <w:tc>
          <w:tcPr>
            <w:tcW w:w="2123" w:type="dxa"/>
          </w:tcPr>
          <w:p w14:paraId="508A18CA" w14:textId="18EF5C82" w:rsidR="0021367F" w:rsidRPr="00FF4DBC" w:rsidRDefault="0021367F" w:rsidP="0021367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5CE5EAC7" w14:textId="77777777" w:rsidR="0021367F" w:rsidRPr="00FF4DBC" w:rsidRDefault="0021367F" w:rsidP="0021367F">
            <w:pPr>
              <w:jc w:val="both"/>
              <w:rPr>
                <w:rFonts w:ascii="GHEA Grapalat" w:hAnsi="GHEA Grapalat" w:cs="Sylfaen"/>
                <w:noProof/>
                <w:lang w:val="hy-AM"/>
              </w:rPr>
            </w:pPr>
          </w:p>
        </w:tc>
      </w:tr>
      <w:tr w:rsidR="0021367F" w:rsidRPr="00FF4DBC" w14:paraId="79AC5918" w14:textId="77777777" w:rsidTr="00393026">
        <w:trPr>
          <w:trHeight w:val="631"/>
          <w:jc w:val="center"/>
        </w:trPr>
        <w:tc>
          <w:tcPr>
            <w:tcW w:w="992" w:type="dxa"/>
            <w:vAlign w:val="center"/>
          </w:tcPr>
          <w:p w14:paraId="2B0B8250" w14:textId="31AEF9BB" w:rsidR="0021367F" w:rsidRPr="00FF4DBC" w:rsidRDefault="008E0FA7" w:rsidP="0021367F">
            <w:pPr>
              <w:jc w:val="center"/>
              <w:rPr>
                <w:rFonts w:ascii="GHEA Grapalat" w:hAnsi="GHEA Grapalat" w:cs="Sylfaen"/>
                <w:noProof/>
              </w:rPr>
            </w:pPr>
            <w:r w:rsidRPr="00FF4DBC">
              <w:rPr>
                <w:rFonts w:ascii="GHEA Grapalat" w:hAnsi="GHEA Grapalat" w:cs="Sylfaen"/>
                <w:noProof/>
              </w:rPr>
              <w:t>5.12</w:t>
            </w:r>
          </w:p>
        </w:tc>
        <w:tc>
          <w:tcPr>
            <w:tcW w:w="5387" w:type="dxa"/>
            <w:vAlign w:val="center"/>
          </w:tcPr>
          <w:p w14:paraId="7392FC5E" w14:textId="37BCB9B9" w:rsidR="0021367F" w:rsidRPr="00FF4DBC" w:rsidRDefault="0021367F" w:rsidP="0021367F">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Հարկադիր արտահիվանդանոցային հսկողության և բուժման նպատակով հոգեբուժական կազմակերպություն </w:t>
            </w:r>
            <w:r w:rsidR="00ED5E31" w:rsidRPr="00FF4DBC">
              <w:rPr>
                <w:rFonts w:ascii="GHEA Grapalat" w:hAnsi="GHEA Grapalat"/>
                <w:sz w:val="20"/>
                <w:szCs w:val="20"/>
                <w:lang w:val="hy-AM" w:eastAsia="en-US"/>
              </w:rPr>
              <w:t>Անձի</w:t>
            </w:r>
            <w:r w:rsidR="00ED5E31" w:rsidRPr="00FF4DBC">
              <w:rPr>
                <w:rFonts w:ascii="GHEA Grapalat" w:hAnsi="GHEA Grapalat"/>
                <w:b/>
                <w:noProof/>
                <w:sz w:val="20"/>
                <w:szCs w:val="20"/>
                <w:lang w:val="hy-AM"/>
              </w:rPr>
              <w:t>**</w:t>
            </w:r>
            <w:r w:rsidR="007B19AF" w:rsidRPr="00FF4DBC">
              <w:rPr>
                <w:rFonts w:ascii="GHEA Grapalat" w:hAnsi="GHEA Grapalat"/>
                <w:b/>
                <w:noProof/>
                <w:sz w:val="20"/>
                <w:szCs w:val="20"/>
                <w:lang w:val="en-US"/>
              </w:rPr>
              <w:t xml:space="preserve"> </w:t>
            </w:r>
            <w:r w:rsidRPr="00FF4DBC">
              <w:rPr>
                <w:rFonts w:ascii="GHEA Grapalat" w:hAnsi="GHEA Grapalat"/>
                <w:color w:val="000000"/>
                <w:sz w:val="20"/>
                <w:szCs w:val="20"/>
                <w:shd w:val="clear" w:color="auto" w:fill="FFFFFF"/>
                <w:lang w:val="hy-AM"/>
              </w:rPr>
              <w:t xml:space="preserve">այցերի հաճախականությունը սահմանում է բժիշկ-հոգեբույժը՝ </w:t>
            </w:r>
            <w:r w:rsidR="00ED5E31" w:rsidRPr="00FF4DBC">
              <w:rPr>
                <w:rFonts w:ascii="GHEA Grapalat" w:hAnsi="GHEA Grapalat"/>
                <w:sz w:val="20"/>
                <w:szCs w:val="20"/>
                <w:lang w:val="hy-AM" w:eastAsia="en-US"/>
              </w:rPr>
              <w:lastRenderedPageBreak/>
              <w:t>Անձի</w:t>
            </w:r>
            <w:r w:rsidR="00ED5E31" w:rsidRPr="00FF4DBC">
              <w:rPr>
                <w:rFonts w:ascii="GHEA Grapalat" w:hAnsi="GHEA Grapalat"/>
                <w:b/>
                <w:noProof/>
                <w:sz w:val="20"/>
                <w:szCs w:val="20"/>
                <w:lang w:val="hy-AM"/>
              </w:rPr>
              <w:t>**</w:t>
            </w:r>
            <w:r w:rsidR="00C844C9"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հոգեկան վիճակին համապատասխան, ոչ պակաս, քան ամիսը մեկ անգամ</w:t>
            </w:r>
            <w:r w:rsidR="00ED5E31" w:rsidRPr="00FF4DBC">
              <w:rPr>
                <w:rFonts w:ascii="GHEA Grapalat" w:hAnsi="GHEA Grapalat"/>
                <w:color w:val="000000"/>
                <w:sz w:val="20"/>
                <w:szCs w:val="20"/>
                <w:shd w:val="clear" w:color="auto" w:fill="FFFFFF"/>
                <w:lang w:val="hy-AM"/>
              </w:rPr>
              <w:t>:</w:t>
            </w:r>
          </w:p>
        </w:tc>
        <w:tc>
          <w:tcPr>
            <w:tcW w:w="2420" w:type="dxa"/>
            <w:vAlign w:val="center"/>
          </w:tcPr>
          <w:p w14:paraId="68E8A306" w14:textId="55E774A1" w:rsidR="0021367F" w:rsidRPr="00FF4DBC" w:rsidRDefault="0021367F" w:rsidP="0021367F">
            <w:pPr>
              <w:jc w:val="both"/>
              <w:rPr>
                <w:rFonts w:ascii="GHEA Grapalat" w:hAnsi="GHEA Grapalat" w:cs="Sylfaen"/>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 xml:space="preserve">մասին» օրենք, hոդված 26, մաս </w:t>
            </w:r>
            <w:r w:rsidRPr="00FF4DBC">
              <w:rPr>
                <w:rFonts w:ascii="GHEA Grapalat" w:hAnsi="GHEA Grapalat" w:cs="Sylfaen"/>
                <w:lang w:val="hy-AM"/>
              </w:rPr>
              <w:lastRenderedPageBreak/>
              <w:t>3:</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3FC30734" w14:textId="77777777" w:rsidR="0021367F" w:rsidRPr="00FF4DBC" w:rsidRDefault="0021367F" w:rsidP="0021367F">
            <w:pPr>
              <w:jc w:val="both"/>
              <w:rPr>
                <w:rFonts w:ascii="GHEA Grapalat" w:hAnsi="GHEA Grapalat" w:cs="Sylfaen"/>
                <w:b/>
                <w:noProof/>
                <w:lang w:val="hy-AM"/>
              </w:rPr>
            </w:pPr>
          </w:p>
        </w:tc>
        <w:tc>
          <w:tcPr>
            <w:tcW w:w="556" w:type="dxa"/>
            <w:vAlign w:val="center"/>
          </w:tcPr>
          <w:p w14:paraId="37F8308E" w14:textId="77777777" w:rsidR="0021367F" w:rsidRPr="00FF4DBC" w:rsidRDefault="0021367F" w:rsidP="0021367F">
            <w:pPr>
              <w:jc w:val="both"/>
              <w:rPr>
                <w:rFonts w:ascii="GHEA Grapalat" w:hAnsi="GHEA Grapalat" w:cs="Sylfaen"/>
                <w:b/>
                <w:noProof/>
                <w:lang w:val="hy-AM"/>
              </w:rPr>
            </w:pPr>
          </w:p>
        </w:tc>
        <w:tc>
          <w:tcPr>
            <w:tcW w:w="720" w:type="dxa"/>
            <w:vAlign w:val="center"/>
          </w:tcPr>
          <w:p w14:paraId="476B892F" w14:textId="77777777" w:rsidR="0021367F" w:rsidRPr="00FF4DBC" w:rsidRDefault="0021367F" w:rsidP="0021367F">
            <w:pPr>
              <w:jc w:val="both"/>
              <w:rPr>
                <w:rFonts w:ascii="GHEA Grapalat" w:hAnsi="GHEA Grapalat" w:cs="Sylfaen"/>
                <w:b/>
                <w:noProof/>
                <w:lang w:val="hy-AM"/>
              </w:rPr>
            </w:pPr>
          </w:p>
        </w:tc>
        <w:tc>
          <w:tcPr>
            <w:tcW w:w="709" w:type="dxa"/>
            <w:vAlign w:val="center"/>
          </w:tcPr>
          <w:p w14:paraId="037AA280" w14:textId="6678E22F" w:rsidR="0021367F" w:rsidRPr="00FF4DBC" w:rsidRDefault="004C2395" w:rsidP="0021367F">
            <w:pPr>
              <w:jc w:val="center"/>
              <w:rPr>
                <w:rFonts w:ascii="GHEA Grapalat" w:hAnsi="GHEA Grapalat" w:cs="Sylfaen"/>
                <w:lang w:val="af-ZA"/>
              </w:rPr>
            </w:pPr>
            <w:r>
              <w:rPr>
                <w:rFonts w:ascii="GHEA Grapalat" w:hAnsi="GHEA Grapalat" w:cs="Sylfaen"/>
                <w:lang w:val="af-ZA"/>
              </w:rPr>
              <w:t>3</w:t>
            </w:r>
          </w:p>
        </w:tc>
        <w:tc>
          <w:tcPr>
            <w:tcW w:w="2123" w:type="dxa"/>
          </w:tcPr>
          <w:p w14:paraId="12B8B47C" w14:textId="31BCAA5D" w:rsidR="0021367F" w:rsidRPr="00FF4DBC" w:rsidRDefault="0021367F" w:rsidP="0021367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52F0C46D" w14:textId="77777777" w:rsidR="0021367F" w:rsidRPr="00FF4DBC" w:rsidRDefault="0021367F" w:rsidP="0021367F">
            <w:pPr>
              <w:jc w:val="both"/>
              <w:rPr>
                <w:rFonts w:ascii="GHEA Grapalat" w:hAnsi="GHEA Grapalat" w:cs="Sylfaen"/>
                <w:noProof/>
                <w:lang w:val="hy-AM"/>
              </w:rPr>
            </w:pPr>
          </w:p>
        </w:tc>
      </w:tr>
      <w:tr w:rsidR="00825C03" w:rsidRPr="00FF4DBC" w14:paraId="3283DBE0" w14:textId="77777777" w:rsidTr="00393026">
        <w:trPr>
          <w:trHeight w:val="564"/>
          <w:jc w:val="center"/>
        </w:trPr>
        <w:tc>
          <w:tcPr>
            <w:tcW w:w="992" w:type="dxa"/>
            <w:vAlign w:val="center"/>
          </w:tcPr>
          <w:p w14:paraId="138D83AA" w14:textId="0F0C46BC" w:rsidR="00825C03" w:rsidRPr="00FF4DBC" w:rsidRDefault="008E0FA7" w:rsidP="00825C03">
            <w:pPr>
              <w:jc w:val="center"/>
              <w:rPr>
                <w:rFonts w:ascii="GHEA Grapalat" w:hAnsi="GHEA Grapalat" w:cs="Sylfaen"/>
                <w:noProof/>
                <w:lang w:val="hy-AM"/>
              </w:rPr>
            </w:pPr>
            <w:r w:rsidRPr="00FF4DBC">
              <w:rPr>
                <w:rFonts w:ascii="GHEA Grapalat" w:hAnsi="GHEA Grapalat" w:cs="Sylfaen"/>
                <w:noProof/>
                <w:lang w:val="hy-AM"/>
              </w:rPr>
              <w:lastRenderedPageBreak/>
              <w:t>5.13</w:t>
            </w:r>
            <w:r w:rsidR="00825C03" w:rsidRPr="00FF4DBC">
              <w:rPr>
                <w:rFonts w:ascii="GHEA Grapalat" w:hAnsi="GHEA Grapalat" w:cs="Sylfaen"/>
                <w:noProof/>
                <w:lang w:val="hy-AM"/>
              </w:rPr>
              <w:t>.</w:t>
            </w:r>
          </w:p>
        </w:tc>
        <w:tc>
          <w:tcPr>
            <w:tcW w:w="5387" w:type="dxa"/>
            <w:vAlign w:val="center"/>
          </w:tcPr>
          <w:p w14:paraId="3700D6D1" w14:textId="481323EC" w:rsidR="00825C03" w:rsidRPr="00FF4DBC" w:rsidRDefault="00825C03" w:rsidP="00825C03">
            <w:pPr>
              <w:pStyle w:val="NormalWeb"/>
              <w:spacing w:before="0" w:beforeAutospacing="0" w:after="0" w:afterAutospacing="0"/>
              <w:jc w:val="both"/>
              <w:rPr>
                <w:rFonts w:ascii="GHEA Grapalat" w:hAnsi="GHEA Grapalat"/>
                <w:noProof/>
                <w:sz w:val="20"/>
                <w:szCs w:val="20"/>
                <w:lang w:val="hy-AM"/>
              </w:rPr>
            </w:pPr>
            <w:r w:rsidRPr="00FF4DBC">
              <w:rPr>
                <w:rFonts w:ascii="GHEA Grapalat" w:hAnsi="GHEA Grapalat"/>
                <w:color w:val="000000"/>
                <w:sz w:val="20"/>
                <w:szCs w:val="20"/>
                <w:shd w:val="clear" w:color="auto" w:fill="FFFFFF"/>
                <w:lang w:val="hy-AM"/>
              </w:rPr>
              <w:t xml:space="preserve">Հարկադիր արտահիվանդանոցային հսկողություն կամ բուժում իրականացնող բժիշկ-հոգեբույժը առնվազն վեց ամիսը մեկ անգամ </w:t>
            </w:r>
            <w:r w:rsidR="00ED5E31" w:rsidRPr="00FF4DBC">
              <w:rPr>
                <w:rFonts w:ascii="GHEA Grapalat" w:hAnsi="GHEA Grapalat"/>
                <w:sz w:val="20"/>
                <w:szCs w:val="20"/>
                <w:lang w:val="hy-AM" w:eastAsia="en-US"/>
              </w:rPr>
              <w:t>Անձի</w:t>
            </w:r>
            <w:r w:rsidR="00ED5E31" w:rsidRPr="00FF4DBC">
              <w:rPr>
                <w:rFonts w:ascii="GHEA Grapalat" w:hAnsi="GHEA Grapalat"/>
                <w:b/>
                <w:noProof/>
                <w:sz w:val="20"/>
                <w:szCs w:val="20"/>
                <w:lang w:val="hy-AM"/>
              </w:rPr>
              <w:t>**</w:t>
            </w:r>
            <w:r w:rsidR="00C844C9"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 xml:space="preserve">հոգեկան վիճակի մասին մասնագիտական գրավոր կարծիք է ներկայացնում հոգեբուժական կազմակերպության հոգեբուժական հանձնաժողով` </w:t>
            </w:r>
            <w:r w:rsidR="00ED5E31" w:rsidRPr="00FF4DBC">
              <w:rPr>
                <w:rFonts w:ascii="GHEA Grapalat" w:hAnsi="GHEA Grapalat"/>
                <w:sz w:val="20"/>
                <w:szCs w:val="20"/>
                <w:lang w:val="hy-AM" w:eastAsia="en-US"/>
              </w:rPr>
              <w:t>Անձի</w:t>
            </w:r>
            <w:r w:rsidR="00ED5E31" w:rsidRPr="00FF4DBC">
              <w:rPr>
                <w:rFonts w:ascii="GHEA Grapalat" w:hAnsi="GHEA Grapalat"/>
                <w:b/>
                <w:noProof/>
                <w:sz w:val="20"/>
                <w:szCs w:val="20"/>
                <w:lang w:val="hy-AM"/>
              </w:rPr>
              <w:t>**</w:t>
            </w:r>
            <w:r w:rsidR="00C844C9"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նկատմամբ բժշկական բնույթի հարկադրանքի միջոցներ կիրառելը շարունակելու կամ փոխելու կամ դադարեցնելու հետ կապված հարցերը լուծելու նպատակով</w:t>
            </w:r>
            <w:r w:rsidR="00837E80" w:rsidRPr="00FF4DBC">
              <w:rPr>
                <w:rFonts w:ascii="Arial Unicode" w:hAnsi="Arial Unicode"/>
                <w:color w:val="000000"/>
                <w:sz w:val="20"/>
                <w:szCs w:val="20"/>
                <w:shd w:val="clear" w:color="auto" w:fill="FFFFFF"/>
                <w:lang w:val="hy-AM"/>
              </w:rPr>
              <w:t xml:space="preserve"> </w:t>
            </w:r>
            <w:r w:rsidR="00837E80" w:rsidRPr="00FF4DBC">
              <w:rPr>
                <w:rFonts w:ascii="GHEA Grapalat" w:hAnsi="GHEA Grapalat"/>
                <w:color w:val="000000"/>
                <w:sz w:val="20"/>
                <w:szCs w:val="20"/>
                <w:shd w:val="clear" w:color="auto" w:fill="FFFFFF"/>
                <w:lang w:val="hy-AM"/>
              </w:rPr>
              <w:t>հոգեբուժական հանձնաժողովը 10 աշխատանքային օրվա ընթացքում, քննում և տալիս է բժշկական բնույթի հարկադրանքի միջոցներ կիրառելը շարունակելու կամ փոխելու կամ դադարեցնելու մասին եզրակացություն</w:t>
            </w:r>
            <w:r w:rsidRPr="00FF4DBC">
              <w:rPr>
                <w:rFonts w:ascii="GHEA Grapalat" w:hAnsi="GHEA Grapalat"/>
                <w:color w:val="000000"/>
                <w:sz w:val="20"/>
                <w:szCs w:val="20"/>
                <w:shd w:val="clear" w:color="auto" w:fill="FFFFFF"/>
                <w:lang w:val="hy-AM"/>
              </w:rPr>
              <w:t xml:space="preserve">: </w:t>
            </w:r>
          </w:p>
        </w:tc>
        <w:tc>
          <w:tcPr>
            <w:tcW w:w="2420" w:type="dxa"/>
          </w:tcPr>
          <w:p w14:paraId="7F4980DD" w14:textId="33E8104E" w:rsidR="00825C03" w:rsidRPr="00FF4DBC" w:rsidRDefault="006517F2" w:rsidP="00825C03">
            <w:pPr>
              <w:rPr>
                <w:rFonts w:ascii="GHEA Grapalat" w:hAnsi="GHEA Grapalat" w:cs="Sylfaen"/>
                <w:noProo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4:</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41E1A30F" w14:textId="77777777" w:rsidR="00825C03" w:rsidRPr="00FF4DBC" w:rsidRDefault="00825C03" w:rsidP="00825C03">
            <w:pPr>
              <w:jc w:val="both"/>
              <w:rPr>
                <w:rFonts w:ascii="GHEA Grapalat" w:hAnsi="GHEA Grapalat" w:cs="Sylfaen"/>
                <w:noProof/>
                <w:lang w:val="hy-AM"/>
              </w:rPr>
            </w:pPr>
          </w:p>
        </w:tc>
        <w:tc>
          <w:tcPr>
            <w:tcW w:w="556" w:type="dxa"/>
            <w:vAlign w:val="center"/>
          </w:tcPr>
          <w:p w14:paraId="08394B32" w14:textId="77777777" w:rsidR="00825C03" w:rsidRPr="00FF4DBC" w:rsidRDefault="00825C03" w:rsidP="00825C03">
            <w:pPr>
              <w:jc w:val="both"/>
              <w:rPr>
                <w:rFonts w:ascii="GHEA Grapalat" w:hAnsi="GHEA Grapalat" w:cs="Sylfaen"/>
                <w:noProof/>
                <w:lang w:val="hy-AM"/>
              </w:rPr>
            </w:pPr>
          </w:p>
        </w:tc>
        <w:tc>
          <w:tcPr>
            <w:tcW w:w="720" w:type="dxa"/>
            <w:vAlign w:val="center"/>
          </w:tcPr>
          <w:p w14:paraId="1906815A" w14:textId="77777777" w:rsidR="00825C03" w:rsidRPr="00FF4DBC" w:rsidRDefault="00825C03" w:rsidP="00825C03">
            <w:pPr>
              <w:jc w:val="both"/>
              <w:rPr>
                <w:rFonts w:ascii="GHEA Grapalat" w:hAnsi="GHEA Grapalat" w:cs="Sylfaen"/>
                <w:noProof/>
                <w:lang w:val="hy-AM"/>
              </w:rPr>
            </w:pPr>
          </w:p>
        </w:tc>
        <w:tc>
          <w:tcPr>
            <w:tcW w:w="709" w:type="dxa"/>
            <w:vAlign w:val="center"/>
          </w:tcPr>
          <w:p w14:paraId="299D1869" w14:textId="130A1AFF" w:rsidR="00825C03" w:rsidRPr="004C2395" w:rsidRDefault="004C2395" w:rsidP="00825C03">
            <w:pPr>
              <w:jc w:val="center"/>
              <w:rPr>
                <w:rFonts w:ascii="GHEA Grapalat" w:hAnsi="GHEA Grapalat" w:cs="Sylfaen"/>
                <w:noProof/>
              </w:rPr>
            </w:pPr>
            <w:r>
              <w:rPr>
                <w:rFonts w:ascii="GHEA Grapalat" w:hAnsi="GHEA Grapalat" w:cs="Sylfaen"/>
                <w:noProof/>
              </w:rPr>
              <w:t>2</w:t>
            </w:r>
          </w:p>
        </w:tc>
        <w:tc>
          <w:tcPr>
            <w:tcW w:w="2123" w:type="dxa"/>
            <w:vAlign w:val="center"/>
          </w:tcPr>
          <w:p w14:paraId="0ABE4F43" w14:textId="77777777" w:rsidR="00825C03" w:rsidRPr="00FF4DBC" w:rsidRDefault="00825C03" w:rsidP="00825C03">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41F36C05" w14:textId="77777777" w:rsidR="00825C03" w:rsidRPr="00FF4DBC" w:rsidRDefault="00825C03" w:rsidP="00825C03">
            <w:pPr>
              <w:jc w:val="both"/>
              <w:rPr>
                <w:rFonts w:ascii="GHEA Grapalat" w:hAnsi="GHEA Grapalat" w:cs="Sylfaen"/>
                <w:noProof/>
                <w:lang w:val="hy-AM"/>
              </w:rPr>
            </w:pPr>
          </w:p>
        </w:tc>
      </w:tr>
      <w:tr w:rsidR="00F83C5C" w:rsidRPr="00FF4DBC" w14:paraId="72B55599" w14:textId="77777777" w:rsidTr="00393026">
        <w:trPr>
          <w:trHeight w:val="564"/>
          <w:jc w:val="center"/>
        </w:trPr>
        <w:tc>
          <w:tcPr>
            <w:tcW w:w="992" w:type="dxa"/>
            <w:vAlign w:val="center"/>
          </w:tcPr>
          <w:p w14:paraId="7ED67809" w14:textId="2FA62383" w:rsidR="00F83C5C" w:rsidRPr="00FF4DBC" w:rsidRDefault="008E0FA7" w:rsidP="00F83C5C">
            <w:pPr>
              <w:jc w:val="center"/>
              <w:rPr>
                <w:rFonts w:ascii="GHEA Grapalat" w:hAnsi="GHEA Grapalat" w:cs="Sylfaen"/>
                <w:noProof/>
              </w:rPr>
            </w:pPr>
            <w:r w:rsidRPr="00FF4DBC">
              <w:rPr>
                <w:rFonts w:ascii="GHEA Grapalat" w:hAnsi="GHEA Grapalat" w:cs="Sylfaen"/>
                <w:noProof/>
              </w:rPr>
              <w:t>5.14</w:t>
            </w:r>
          </w:p>
        </w:tc>
        <w:tc>
          <w:tcPr>
            <w:tcW w:w="5387" w:type="dxa"/>
            <w:vAlign w:val="center"/>
          </w:tcPr>
          <w:p w14:paraId="04C7DDB2" w14:textId="499EF102" w:rsidR="00F83C5C" w:rsidRPr="00FF4DBC" w:rsidRDefault="00F83C5C" w:rsidP="00F83C5C">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sz w:val="20"/>
                <w:szCs w:val="20"/>
                <w:shd w:val="clear" w:color="auto" w:fill="FFFFFF"/>
                <w:lang w:val="hy-AM"/>
              </w:rPr>
              <w:t>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 կցելով հոգեբուժական հանձնաժողովի եզրակացությունը բժշկական բնույթի հարկադրանքի միջոցները փոխելու կամ դադարեցնելու մասին</w:t>
            </w:r>
            <w:r w:rsidR="00634724" w:rsidRPr="00FF4DBC">
              <w:rPr>
                <w:rFonts w:ascii="GHEA Grapalat" w:hAnsi="GHEA Grapalat"/>
                <w:sz w:val="20"/>
                <w:szCs w:val="20"/>
                <w:shd w:val="clear" w:color="auto" w:fill="FFFFFF"/>
                <w:lang w:val="hy-AM"/>
              </w:rPr>
              <w:t>,</w:t>
            </w:r>
            <w:r w:rsidRPr="00FF4DBC">
              <w:rPr>
                <w:rFonts w:ascii="GHEA Grapalat" w:hAnsi="GHEA Grapalat"/>
                <w:sz w:val="20"/>
                <w:szCs w:val="20"/>
                <w:shd w:val="clear" w:color="auto" w:fill="FFFFFF"/>
                <w:lang w:val="hy-AM"/>
              </w:rPr>
              <w:t xml:space="preserve"> միջնորդություն է ներկայացնում դատարան։</w:t>
            </w:r>
          </w:p>
        </w:tc>
        <w:tc>
          <w:tcPr>
            <w:tcW w:w="2420" w:type="dxa"/>
          </w:tcPr>
          <w:p w14:paraId="0290A2DA" w14:textId="16067ACD" w:rsidR="00F83C5C" w:rsidRPr="00FF4DBC" w:rsidRDefault="00F83C5C" w:rsidP="007B19AF">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5:</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01C4269E" w14:textId="77777777" w:rsidR="00F83C5C" w:rsidRPr="00FF4DBC" w:rsidRDefault="00F83C5C" w:rsidP="00F83C5C">
            <w:pPr>
              <w:jc w:val="both"/>
              <w:rPr>
                <w:rFonts w:ascii="GHEA Grapalat" w:hAnsi="GHEA Grapalat" w:cs="Sylfaen"/>
                <w:noProof/>
                <w:lang w:val="hy-AM"/>
              </w:rPr>
            </w:pPr>
          </w:p>
        </w:tc>
        <w:tc>
          <w:tcPr>
            <w:tcW w:w="556" w:type="dxa"/>
            <w:vAlign w:val="center"/>
          </w:tcPr>
          <w:p w14:paraId="5D0A2F53" w14:textId="77777777" w:rsidR="00F83C5C" w:rsidRPr="00FF4DBC" w:rsidRDefault="00F83C5C" w:rsidP="00F83C5C">
            <w:pPr>
              <w:jc w:val="both"/>
              <w:rPr>
                <w:rFonts w:ascii="GHEA Grapalat" w:hAnsi="GHEA Grapalat" w:cs="Sylfaen"/>
                <w:noProof/>
                <w:lang w:val="hy-AM"/>
              </w:rPr>
            </w:pPr>
          </w:p>
        </w:tc>
        <w:tc>
          <w:tcPr>
            <w:tcW w:w="720" w:type="dxa"/>
            <w:vAlign w:val="center"/>
          </w:tcPr>
          <w:p w14:paraId="6AC66F44" w14:textId="77777777" w:rsidR="00F83C5C" w:rsidRPr="00FF4DBC" w:rsidRDefault="00F83C5C" w:rsidP="00F83C5C">
            <w:pPr>
              <w:jc w:val="both"/>
              <w:rPr>
                <w:rFonts w:ascii="GHEA Grapalat" w:hAnsi="GHEA Grapalat" w:cs="Sylfaen"/>
                <w:noProof/>
                <w:lang w:val="hy-AM"/>
              </w:rPr>
            </w:pPr>
          </w:p>
        </w:tc>
        <w:tc>
          <w:tcPr>
            <w:tcW w:w="709" w:type="dxa"/>
            <w:vAlign w:val="center"/>
          </w:tcPr>
          <w:p w14:paraId="59A78062" w14:textId="05BA5CDE" w:rsidR="00F83C5C" w:rsidRPr="00FF4DBC" w:rsidRDefault="004C2395" w:rsidP="00F83C5C">
            <w:pPr>
              <w:jc w:val="center"/>
              <w:rPr>
                <w:rFonts w:ascii="GHEA Grapalat" w:hAnsi="GHEA Grapalat" w:cs="Sylfaen"/>
                <w:lang w:val="af-ZA"/>
              </w:rPr>
            </w:pPr>
            <w:r>
              <w:rPr>
                <w:rFonts w:ascii="GHEA Grapalat" w:hAnsi="GHEA Grapalat" w:cs="Sylfaen"/>
                <w:lang w:val="af-ZA"/>
              </w:rPr>
              <w:t>2</w:t>
            </w:r>
          </w:p>
        </w:tc>
        <w:tc>
          <w:tcPr>
            <w:tcW w:w="2123" w:type="dxa"/>
          </w:tcPr>
          <w:p w14:paraId="09F51309" w14:textId="05A1823D" w:rsidR="00F83C5C" w:rsidRPr="00FF4DBC" w:rsidRDefault="00F83C5C" w:rsidP="00F83C5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19E7F52C" w14:textId="77777777" w:rsidR="00F83C5C" w:rsidRPr="00FF4DBC" w:rsidRDefault="00F83C5C" w:rsidP="00F83C5C">
            <w:pPr>
              <w:jc w:val="both"/>
              <w:rPr>
                <w:rFonts w:ascii="GHEA Grapalat" w:hAnsi="GHEA Grapalat" w:cs="Sylfaen"/>
                <w:noProof/>
                <w:lang w:val="hy-AM"/>
              </w:rPr>
            </w:pPr>
          </w:p>
        </w:tc>
      </w:tr>
      <w:tr w:rsidR="00F83C5C" w:rsidRPr="00FF4DBC" w14:paraId="1BA6C9C5" w14:textId="77777777" w:rsidTr="00393026">
        <w:trPr>
          <w:trHeight w:val="564"/>
          <w:jc w:val="center"/>
        </w:trPr>
        <w:tc>
          <w:tcPr>
            <w:tcW w:w="992" w:type="dxa"/>
            <w:vAlign w:val="center"/>
          </w:tcPr>
          <w:p w14:paraId="255D25CB" w14:textId="580BCA7E" w:rsidR="00F83C5C" w:rsidRPr="00FF4DBC" w:rsidRDefault="008E0FA7" w:rsidP="00F83C5C">
            <w:pPr>
              <w:jc w:val="center"/>
              <w:rPr>
                <w:rFonts w:ascii="GHEA Grapalat" w:hAnsi="GHEA Grapalat" w:cs="Sylfaen"/>
                <w:noProof/>
              </w:rPr>
            </w:pPr>
            <w:r w:rsidRPr="00FF4DBC">
              <w:rPr>
                <w:rFonts w:ascii="GHEA Grapalat" w:hAnsi="GHEA Grapalat" w:cs="Sylfaen"/>
                <w:noProof/>
              </w:rPr>
              <w:t>5.15</w:t>
            </w:r>
          </w:p>
        </w:tc>
        <w:tc>
          <w:tcPr>
            <w:tcW w:w="5387" w:type="dxa"/>
            <w:vAlign w:val="center"/>
          </w:tcPr>
          <w:p w14:paraId="017F9612" w14:textId="0AA83F90" w:rsidR="00F83C5C" w:rsidRPr="00FF4DBC" w:rsidRDefault="00F83C5C" w:rsidP="00F83C5C">
            <w:pPr>
              <w:pStyle w:val="NormalWeb"/>
              <w:spacing w:before="0" w:beforeAutospacing="0" w:after="0" w:afterAutospacing="0"/>
              <w:jc w:val="both"/>
              <w:rPr>
                <w:rFonts w:ascii="GHEA Grapalat" w:hAnsi="GHEA Grapalat"/>
                <w:color w:val="FF0000"/>
                <w:sz w:val="20"/>
                <w:szCs w:val="20"/>
                <w:shd w:val="clear" w:color="auto" w:fill="FFFFFF"/>
                <w:lang w:val="hy-AM"/>
              </w:rPr>
            </w:pPr>
            <w:r w:rsidRPr="00FF4DBC">
              <w:rPr>
                <w:rFonts w:ascii="GHEA Grapalat" w:hAnsi="GHEA Grapalat"/>
                <w:sz w:val="20"/>
                <w:szCs w:val="20"/>
                <w:shd w:val="clear" w:color="auto" w:fill="FFFFFF"/>
                <w:lang w:val="hy-AM"/>
              </w:rPr>
              <w:t xml:space="preserve">Հարկադրանքի միջոցը փոխելու կամ դադարեցնելու դեպքում տվյալ հոգեբուժական կազմակերպության գործադիր մարմինը երկօրյա ժամկետում դրա մասին գրավոր տեղեկացնում է </w:t>
            </w:r>
            <w:r w:rsidR="00ED5E31" w:rsidRPr="00FF4DBC">
              <w:rPr>
                <w:rFonts w:ascii="GHEA Grapalat" w:hAnsi="GHEA Grapalat"/>
                <w:sz w:val="20"/>
                <w:szCs w:val="20"/>
                <w:lang w:val="hy-AM" w:eastAsia="en-US"/>
              </w:rPr>
              <w:t>Անձի</w:t>
            </w:r>
            <w:r w:rsidR="00ED5E31" w:rsidRPr="00FF4DBC">
              <w:rPr>
                <w:rFonts w:ascii="GHEA Grapalat" w:hAnsi="GHEA Grapalat"/>
                <w:b/>
                <w:noProof/>
                <w:sz w:val="20"/>
                <w:szCs w:val="20"/>
                <w:lang w:val="hy-AM"/>
              </w:rPr>
              <w:t>**</w:t>
            </w:r>
            <w:r w:rsidR="00F30FF1" w:rsidRPr="00FF4DBC">
              <w:rPr>
                <w:rFonts w:ascii="GHEA Grapalat" w:hAnsi="GHEA Grapalat"/>
                <w:b/>
                <w:noProof/>
                <w:sz w:val="20"/>
                <w:szCs w:val="20"/>
                <w:lang w:val="hy-AM"/>
              </w:rPr>
              <w:t xml:space="preserve"> </w:t>
            </w:r>
            <w:r w:rsidRPr="00FF4DBC">
              <w:rPr>
                <w:rFonts w:ascii="GHEA Grapalat" w:hAnsi="GHEA Grapalat"/>
                <w:sz w:val="20"/>
                <w:szCs w:val="20"/>
                <w:shd w:val="clear" w:color="auto" w:fill="FFFFFF"/>
                <w:lang w:val="hy-AM"/>
              </w:rPr>
              <w:t>բնակության վայրի ոստիկանության ստորաբաժանմանը:</w:t>
            </w:r>
          </w:p>
        </w:tc>
        <w:tc>
          <w:tcPr>
            <w:tcW w:w="2420" w:type="dxa"/>
          </w:tcPr>
          <w:p w14:paraId="16ACE24B" w14:textId="7B3C5383" w:rsidR="00F83C5C" w:rsidRPr="00FF4DBC" w:rsidRDefault="00F83C5C" w:rsidP="007B19AF">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6:</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15</w:t>
            </w:r>
          </w:p>
        </w:tc>
        <w:tc>
          <w:tcPr>
            <w:tcW w:w="576" w:type="dxa"/>
            <w:vAlign w:val="center"/>
          </w:tcPr>
          <w:p w14:paraId="0172221B" w14:textId="77777777" w:rsidR="00F83C5C" w:rsidRPr="00FF4DBC" w:rsidRDefault="00F83C5C" w:rsidP="00F83C5C">
            <w:pPr>
              <w:jc w:val="both"/>
              <w:rPr>
                <w:rFonts w:ascii="GHEA Grapalat" w:hAnsi="GHEA Grapalat" w:cs="Sylfaen"/>
                <w:noProof/>
                <w:lang w:val="hy-AM"/>
              </w:rPr>
            </w:pPr>
          </w:p>
        </w:tc>
        <w:tc>
          <w:tcPr>
            <w:tcW w:w="556" w:type="dxa"/>
            <w:vAlign w:val="center"/>
          </w:tcPr>
          <w:p w14:paraId="12931009" w14:textId="77777777" w:rsidR="00F83C5C" w:rsidRPr="00FF4DBC" w:rsidRDefault="00F83C5C" w:rsidP="00F83C5C">
            <w:pPr>
              <w:jc w:val="both"/>
              <w:rPr>
                <w:rFonts w:ascii="GHEA Grapalat" w:hAnsi="GHEA Grapalat" w:cs="Sylfaen"/>
                <w:noProof/>
                <w:lang w:val="hy-AM"/>
              </w:rPr>
            </w:pPr>
          </w:p>
        </w:tc>
        <w:tc>
          <w:tcPr>
            <w:tcW w:w="720" w:type="dxa"/>
            <w:vAlign w:val="center"/>
          </w:tcPr>
          <w:p w14:paraId="2EDAD72A" w14:textId="77777777" w:rsidR="00F83C5C" w:rsidRPr="00FF4DBC" w:rsidRDefault="00F83C5C" w:rsidP="00F83C5C">
            <w:pPr>
              <w:jc w:val="both"/>
              <w:rPr>
                <w:rFonts w:ascii="GHEA Grapalat" w:hAnsi="GHEA Grapalat" w:cs="Sylfaen"/>
                <w:noProof/>
                <w:lang w:val="hy-AM"/>
              </w:rPr>
            </w:pPr>
          </w:p>
        </w:tc>
        <w:tc>
          <w:tcPr>
            <w:tcW w:w="709" w:type="dxa"/>
            <w:vAlign w:val="center"/>
          </w:tcPr>
          <w:p w14:paraId="1C7D4233" w14:textId="598954EA" w:rsidR="00F83C5C" w:rsidRPr="00FF4DBC" w:rsidRDefault="004C2395" w:rsidP="00F83C5C">
            <w:pPr>
              <w:jc w:val="center"/>
              <w:rPr>
                <w:rFonts w:ascii="GHEA Grapalat" w:hAnsi="GHEA Grapalat" w:cs="Sylfaen"/>
                <w:lang w:val="af-ZA"/>
              </w:rPr>
            </w:pPr>
            <w:r>
              <w:rPr>
                <w:rFonts w:ascii="GHEA Grapalat" w:hAnsi="GHEA Grapalat" w:cs="Sylfaen"/>
                <w:lang w:val="af-ZA"/>
              </w:rPr>
              <w:t>3</w:t>
            </w:r>
          </w:p>
        </w:tc>
        <w:tc>
          <w:tcPr>
            <w:tcW w:w="2123" w:type="dxa"/>
          </w:tcPr>
          <w:p w14:paraId="0C614D23" w14:textId="200E0D98" w:rsidR="00F83C5C" w:rsidRPr="00FF4DBC" w:rsidRDefault="00F83C5C" w:rsidP="00F83C5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vAlign w:val="center"/>
          </w:tcPr>
          <w:p w14:paraId="0BD8EA72" w14:textId="77777777" w:rsidR="00F83C5C" w:rsidRPr="00FF4DBC" w:rsidRDefault="00F83C5C" w:rsidP="00F83C5C">
            <w:pPr>
              <w:jc w:val="both"/>
              <w:rPr>
                <w:rFonts w:ascii="GHEA Grapalat" w:hAnsi="GHEA Grapalat" w:cs="Sylfaen"/>
                <w:noProof/>
                <w:lang w:val="hy-AM"/>
              </w:rPr>
            </w:pPr>
          </w:p>
        </w:tc>
      </w:tr>
      <w:tr w:rsidR="00B425C5" w:rsidRPr="00FF4DBC" w14:paraId="51CC86F8" w14:textId="77777777" w:rsidTr="00393026">
        <w:trPr>
          <w:trHeight w:val="564"/>
          <w:jc w:val="center"/>
        </w:trPr>
        <w:tc>
          <w:tcPr>
            <w:tcW w:w="992" w:type="dxa"/>
            <w:vAlign w:val="center"/>
          </w:tcPr>
          <w:p w14:paraId="5D029F93" w14:textId="4E829A72" w:rsidR="00B425C5" w:rsidRPr="00FF4DBC" w:rsidRDefault="00B425C5" w:rsidP="00F83C5C">
            <w:pPr>
              <w:jc w:val="center"/>
              <w:rPr>
                <w:rFonts w:ascii="GHEA Grapalat" w:hAnsi="GHEA Grapalat" w:cs="Sylfaen"/>
                <w:noProof/>
              </w:rPr>
            </w:pPr>
          </w:p>
        </w:tc>
        <w:tc>
          <w:tcPr>
            <w:tcW w:w="5387" w:type="dxa"/>
            <w:vAlign w:val="center"/>
          </w:tcPr>
          <w:p w14:paraId="48B0B27A" w14:textId="69690FEA" w:rsidR="00B425C5" w:rsidRPr="00FF4DBC" w:rsidRDefault="00B425C5" w:rsidP="00F83C5C">
            <w:pPr>
              <w:pStyle w:val="NormalWeb"/>
              <w:spacing w:before="0" w:beforeAutospacing="0" w:after="0" w:afterAutospacing="0"/>
              <w:jc w:val="both"/>
              <w:rPr>
                <w:rFonts w:ascii="GHEA Grapalat" w:hAnsi="GHEA Grapalat"/>
                <w:color w:val="FF0000"/>
                <w:sz w:val="20"/>
                <w:szCs w:val="20"/>
                <w:shd w:val="clear" w:color="auto" w:fill="FFFFFF"/>
                <w:lang w:val="hy-AM"/>
              </w:rPr>
            </w:pPr>
            <w:r w:rsidRPr="00FF4DBC">
              <w:rPr>
                <w:rFonts w:ascii="GHEA Grapalat" w:hAnsi="GHEA Grapalat"/>
                <w:b/>
                <w:bCs/>
                <w:color w:val="000000"/>
                <w:sz w:val="20"/>
                <w:szCs w:val="20"/>
                <w:shd w:val="clear" w:color="auto" w:fill="FFFFFF"/>
                <w:lang w:val="hy-AM"/>
              </w:rPr>
              <w:t>ՀԻՎԱՆԴԱՆՈՑԱՅԻՆ ՀՈԳԵԲՈՒԺԱԿԱՆ ՕԳՆՈՒԹՅ</w:t>
            </w:r>
            <w:r w:rsidR="00F27788" w:rsidRPr="00FF4DBC">
              <w:rPr>
                <w:rFonts w:ascii="GHEA Grapalat" w:hAnsi="GHEA Grapalat"/>
                <w:b/>
                <w:bCs/>
                <w:color w:val="000000"/>
                <w:sz w:val="20"/>
                <w:szCs w:val="20"/>
                <w:shd w:val="clear" w:color="auto" w:fill="FFFFFF"/>
                <w:lang w:val="hy-AM"/>
              </w:rPr>
              <w:t>ՈՒ</w:t>
            </w:r>
            <w:r w:rsidRPr="00FF4DBC">
              <w:rPr>
                <w:rFonts w:ascii="GHEA Grapalat" w:hAnsi="GHEA Grapalat"/>
                <w:b/>
                <w:bCs/>
                <w:color w:val="000000"/>
                <w:sz w:val="20"/>
                <w:szCs w:val="20"/>
                <w:shd w:val="clear" w:color="auto" w:fill="FFFFFF"/>
                <w:lang w:val="hy-AM"/>
              </w:rPr>
              <w:t>Ն ԵՎ ՍՊԱՍԱՐԿ</w:t>
            </w:r>
            <w:r w:rsidR="00F27788" w:rsidRPr="00FF4DBC">
              <w:rPr>
                <w:rFonts w:ascii="GHEA Grapalat" w:hAnsi="GHEA Grapalat"/>
                <w:b/>
                <w:bCs/>
                <w:color w:val="000000"/>
                <w:sz w:val="20"/>
                <w:szCs w:val="20"/>
                <w:shd w:val="clear" w:color="auto" w:fill="FFFFFF"/>
                <w:lang w:val="hy-AM"/>
              </w:rPr>
              <w:t>ՈՒՄ</w:t>
            </w:r>
          </w:p>
        </w:tc>
        <w:tc>
          <w:tcPr>
            <w:tcW w:w="2420" w:type="dxa"/>
          </w:tcPr>
          <w:p w14:paraId="3DBBD7A0" w14:textId="77777777" w:rsidR="00B425C5" w:rsidRPr="00FF4DBC" w:rsidRDefault="00B425C5" w:rsidP="00F83C5C">
            <w:pPr>
              <w:rPr>
                <w:rFonts w:ascii="GHEA Grapalat" w:hAnsi="GHEA Grapalat" w:cs="Sylfaen"/>
                <w:lang w:val="hy-AM"/>
              </w:rPr>
            </w:pPr>
          </w:p>
        </w:tc>
        <w:tc>
          <w:tcPr>
            <w:tcW w:w="576" w:type="dxa"/>
            <w:shd w:val="clear" w:color="auto" w:fill="BFBFBF" w:themeFill="background1" w:themeFillShade="BF"/>
            <w:vAlign w:val="center"/>
          </w:tcPr>
          <w:p w14:paraId="6A4BDEC7" w14:textId="77777777" w:rsidR="00B425C5" w:rsidRPr="00FF4DBC" w:rsidRDefault="00B425C5" w:rsidP="00F83C5C">
            <w:pPr>
              <w:jc w:val="both"/>
              <w:rPr>
                <w:rFonts w:ascii="GHEA Grapalat" w:hAnsi="GHEA Grapalat" w:cs="Sylfaen"/>
                <w:noProof/>
                <w:lang w:val="hy-AM"/>
              </w:rPr>
            </w:pPr>
          </w:p>
        </w:tc>
        <w:tc>
          <w:tcPr>
            <w:tcW w:w="556" w:type="dxa"/>
            <w:shd w:val="clear" w:color="auto" w:fill="BFBFBF" w:themeFill="background1" w:themeFillShade="BF"/>
            <w:vAlign w:val="center"/>
          </w:tcPr>
          <w:p w14:paraId="7BAE6755" w14:textId="77777777" w:rsidR="00B425C5" w:rsidRPr="00FF4DBC" w:rsidRDefault="00B425C5" w:rsidP="00F83C5C">
            <w:pPr>
              <w:jc w:val="both"/>
              <w:rPr>
                <w:rFonts w:ascii="GHEA Grapalat" w:hAnsi="GHEA Grapalat" w:cs="Sylfaen"/>
                <w:noProof/>
                <w:lang w:val="hy-AM"/>
              </w:rPr>
            </w:pPr>
          </w:p>
        </w:tc>
        <w:tc>
          <w:tcPr>
            <w:tcW w:w="720" w:type="dxa"/>
            <w:shd w:val="clear" w:color="auto" w:fill="BFBFBF" w:themeFill="background1" w:themeFillShade="BF"/>
            <w:vAlign w:val="center"/>
          </w:tcPr>
          <w:p w14:paraId="6CBF2F6C" w14:textId="77777777" w:rsidR="00B425C5" w:rsidRPr="00FF4DBC" w:rsidRDefault="00B425C5" w:rsidP="00F83C5C">
            <w:pPr>
              <w:jc w:val="both"/>
              <w:rPr>
                <w:rFonts w:ascii="GHEA Grapalat" w:hAnsi="GHEA Grapalat" w:cs="Sylfaen"/>
                <w:noProof/>
                <w:lang w:val="hy-AM"/>
              </w:rPr>
            </w:pPr>
          </w:p>
        </w:tc>
        <w:tc>
          <w:tcPr>
            <w:tcW w:w="709" w:type="dxa"/>
            <w:shd w:val="clear" w:color="auto" w:fill="BFBFBF" w:themeFill="background1" w:themeFillShade="BF"/>
            <w:vAlign w:val="center"/>
          </w:tcPr>
          <w:p w14:paraId="7D8B32B3" w14:textId="77777777" w:rsidR="00B425C5" w:rsidRPr="00FF4DBC" w:rsidRDefault="00B425C5" w:rsidP="00F83C5C">
            <w:pPr>
              <w:jc w:val="center"/>
              <w:rPr>
                <w:rFonts w:ascii="GHEA Grapalat" w:hAnsi="GHEA Grapalat" w:cs="Sylfaen"/>
                <w:lang w:val="af-ZA"/>
              </w:rPr>
            </w:pPr>
          </w:p>
        </w:tc>
        <w:tc>
          <w:tcPr>
            <w:tcW w:w="2123" w:type="dxa"/>
            <w:shd w:val="clear" w:color="auto" w:fill="BFBFBF" w:themeFill="background1" w:themeFillShade="BF"/>
          </w:tcPr>
          <w:p w14:paraId="6024EF97" w14:textId="77777777" w:rsidR="00B425C5" w:rsidRPr="00FF4DBC" w:rsidRDefault="00B425C5" w:rsidP="00F83C5C">
            <w:pPr>
              <w:jc w:val="center"/>
              <w:rPr>
                <w:rFonts w:ascii="GHEA Grapalat" w:hAnsi="GHEA Grapalat" w:cs="Sylfaen"/>
                <w:noProof/>
                <w:lang w:val="hy-AM"/>
              </w:rPr>
            </w:pPr>
          </w:p>
        </w:tc>
        <w:tc>
          <w:tcPr>
            <w:tcW w:w="1422" w:type="dxa"/>
            <w:shd w:val="clear" w:color="auto" w:fill="BFBFBF" w:themeFill="background1" w:themeFillShade="BF"/>
            <w:vAlign w:val="center"/>
          </w:tcPr>
          <w:p w14:paraId="040869B9" w14:textId="77777777" w:rsidR="00B425C5" w:rsidRPr="00FF4DBC" w:rsidRDefault="00B425C5" w:rsidP="00F83C5C">
            <w:pPr>
              <w:jc w:val="both"/>
              <w:rPr>
                <w:rFonts w:ascii="GHEA Grapalat" w:hAnsi="GHEA Grapalat" w:cs="Sylfaen"/>
                <w:noProof/>
                <w:lang w:val="hy-AM"/>
              </w:rPr>
            </w:pPr>
          </w:p>
        </w:tc>
      </w:tr>
      <w:tr w:rsidR="00F266CA" w:rsidRPr="00841202" w14:paraId="4F6E5ABB" w14:textId="77777777" w:rsidTr="00393026">
        <w:trPr>
          <w:trHeight w:val="564"/>
          <w:jc w:val="center"/>
        </w:trPr>
        <w:tc>
          <w:tcPr>
            <w:tcW w:w="992" w:type="dxa"/>
            <w:vAlign w:val="center"/>
          </w:tcPr>
          <w:p w14:paraId="3C71F5B0" w14:textId="12BB2801" w:rsidR="00F266CA" w:rsidRPr="00FF4DBC" w:rsidRDefault="002B0FC4" w:rsidP="00F83C5C">
            <w:pPr>
              <w:jc w:val="center"/>
              <w:rPr>
                <w:rFonts w:ascii="GHEA Grapalat" w:hAnsi="GHEA Grapalat" w:cs="Sylfaen"/>
                <w:noProof/>
              </w:rPr>
            </w:pPr>
            <w:r>
              <w:rPr>
                <w:rFonts w:ascii="GHEA Grapalat" w:hAnsi="GHEA Grapalat" w:cs="Sylfaen"/>
                <w:noProof/>
              </w:rPr>
              <w:t>6.</w:t>
            </w:r>
          </w:p>
        </w:tc>
        <w:tc>
          <w:tcPr>
            <w:tcW w:w="5387" w:type="dxa"/>
            <w:vAlign w:val="center"/>
          </w:tcPr>
          <w:p w14:paraId="7AEB4710" w14:textId="03C52934" w:rsidR="00F266CA" w:rsidRPr="00FF4DBC" w:rsidRDefault="002924FD" w:rsidP="00F83C5C">
            <w:pPr>
              <w:pStyle w:val="NormalWeb"/>
              <w:spacing w:before="0" w:beforeAutospacing="0" w:after="0" w:afterAutospacing="0"/>
              <w:jc w:val="both"/>
              <w:rPr>
                <w:rFonts w:ascii="GHEA Grapalat" w:hAnsi="GHEA Grapalat"/>
                <w:b/>
                <w:bCs/>
                <w:color w:val="000000"/>
                <w:sz w:val="20"/>
                <w:szCs w:val="20"/>
                <w:shd w:val="clear" w:color="auto" w:fill="FFFFFF"/>
                <w:lang w:val="hy-AM"/>
              </w:rPr>
            </w:pPr>
            <w:r w:rsidRPr="00FF4DBC">
              <w:rPr>
                <w:rFonts w:ascii="GHEA Grapalat" w:hAnsi="GHEA Grapalat"/>
                <w:b/>
                <w:bCs/>
                <w:color w:val="000000"/>
                <w:sz w:val="20"/>
                <w:szCs w:val="20"/>
                <w:shd w:val="clear" w:color="auto" w:fill="FFFFFF"/>
                <w:lang w:val="en-US"/>
              </w:rPr>
              <w:t xml:space="preserve">ՀՈԳԵԲՈՒԺԱԿԱՆ </w:t>
            </w:r>
            <w:r w:rsidR="00F266CA" w:rsidRPr="00FF4DBC">
              <w:rPr>
                <w:rFonts w:ascii="GHEA Grapalat" w:hAnsi="GHEA Grapalat"/>
                <w:b/>
                <w:bCs/>
                <w:color w:val="000000"/>
                <w:sz w:val="20"/>
                <w:szCs w:val="20"/>
                <w:shd w:val="clear" w:color="auto" w:fill="FFFFFF"/>
                <w:lang w:val="hy-AM"/>
              </w:rPr>
              <w:t xml:space="preserve">ԲԱԺԱՆՄՈՒՆՔՆԵՐԻ ԳՈՐԾՈՒՆԵՈՒԹՅԱՆ ՀԱՄԱՐ ԱՆՀՐԱԺԵՇՏ ՏԵԽՆԻԿԱԿԱՆ ՊԱՀԱՆՋՆԵՐՆ ՈՒ ՊԱՅՄԱՆՆԵՐԸ </w:t>
            </w:r>
            <w:r w:rsidR="00F266CA" w:rsidRPr="00FF4DBC">
              <w:rPr>
                <w:rFonts w:ascii="GHEA Grapalat" w:hAnsi="GHEA Grapalat"/>
                <w:color w:val="000000"/>
                <w:sz w:val="20"/>
                <w:szCs w:val="20"/>
                <w:shd w:val="clear" w:color="auto" w:fill="FFFFFF"/>
                <w:lang w:val="hy-AM"/>
              </w:rPr>
              <w:t>առկա են</w:t>
            </w:r>
          </w:p>
        </w:tc>
        <w:tc>
          <w:tcPr>
            <w:tcW w:w="2420" w:type="dxa"/>
          </w:tcPr>
          <w:p w14:paraId="2F1220C2" w14:textId="25780AE2" w:rsidR="00F266CA" w:rsidRPr="00FF4DBC" w:rsidRDefault="00934843" w:rsidP="00F55F9A">
            <w:pPr>
              <w:jc w:val="both"/>
              <w:rPr>
                <w:rFonts w:ascii="GHEA Grapalat" w:hAnsi="GHEA Grapalat" w:cs="Sylfaen"/>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17</w:t>
            </w:r>
          </w:p>
        </w:tc>
        <w:tc>
          <w:tcPr>
            <w:tcW w:w="576" w:type="dxa"/>
            <w:shd w:val="clear" w:color="auto" w:fill="BFBFBF" w:themeFill="background1" w:themeFillShade="BF"/>
            <w:vAlign w:val="center"/>
          </w:tcPr>
          <w:p w14:paraId="657F7456" w14:textId="77777777" w:rsidR="00F266CA" w:rsidRPr="00FF4DBC" w:rsidRDefault="00F266CA" w:rsidP="00F83C5C">
            <w:pPr>
              <w:jc w:val="both"/>
              <w:rPr>
                <w:rFonts w:ascii="GHEA Grapalat" w:hAnsi="GHEA Grapalat" w:cs="Sylfaen"/>
                <w:noProof/>
                <w:lang w:val="hy-AM"/>
              </w:rPr>
            </w:pPr>
          </w:p>
        </w:tc>
        <w:tc>
          <w:tcPr>
            <w:tcW w:w="556" w:type="dxa"/>
            <w:shd w:val="clear" w:color="auto" w:fill="BFBFBF" w:themeFill="background1" w:themeFillShade="BF"/>
            <w:vAlign w:val="center"/>
          </w:tcPr>
          <w:p w14:paraId="659EFA7B" w14:textId="77777777" w:rsidR="00F266CA" w:rsidRPr="00FF4DBC" w:rsidRDefault="00F266CA" w:rsidP="00F83C5C">
            <w:pPr>
              <w:jc w:val="both"/>
              <w:rPr>
                <w:rFonts w:ascii="GHEA Grapalat" w:hAnsi="GHEA Grapalat" w:cs="Sylfaen"/>
                <w:noProof/>
                <w:lang w:val="hy-AM"/>
              </w:rPr>
            </w:pPr>
          </w:p>
        </w:tc>
        <w:tc>
          <w:tcPr>
            <w:tcW w:w="720" w:type="dxa"/>
            <w:shd w:val="clear" w:color="auto" w:fill="BFBFBF" w:themeFill="background1" w:themeFillShade="BF"/>
            <w:vAlign w:val="center"/>
          </w:tcPr>
          <w:p w14:paraId="1EFC2876" w14:textId="77777777" w:rsidR="00F266CA" w:rsidRPr="00FF4DBC" w:rsidRDefault="00F266CA" w:rsidP="00F83C5C">
            <w:pPr>
              <w:jc w:val="both"/>
              <w:rPr>
                <w:rFonts w:ascii="GHEA Grapalat" w:hAnsi="GHEA Grapalat" w:cs="Sylfaen"/>
                <w:noProof/>
                <w:lang w:val="hy-AM"/>
              </w:rPr>
            </w:pPr>
          </w:p>
        </w:tc>
        <w:tc>
          <w:tcPr>
            <w:tcW w:w="709" w:type="dxa"/>
            <w:shd w:val="clear" w:color="auto" w:fill="BFBFBF" w:themeFill="background1" w:themeFillShade="BF"/>
            <w:vAlign w:val="center"/>
          </w:tcPr>
          <w:p w14:paraId="4AA9004C" w14:textId="77777777" w:rsidR="00F266CA" w:rsidRPr="00FF4DBC" w:rsidRDefault="00F266CA" w:rsidP="00F83C5C">
            <w:pPr>
              <w:jc w:val="center"/>
              <w:rPr>
                <w:rFonts w:ascii="GHEA Grapalat" w:hAnsi="GHEA Grapalat" w:cs="Sylfaen"/>
                <w:lang w:val="af-ZA"/>
              </w:rPr>
            </w:pPr>
          </w:p>
        </w:tc>
        <w:tc>
          <w:tcPr>
            <w:tcW w:w="2123" w:type="dxa"/>
            <w:shd w:val="clear" w:color="auto" w:fill="BFBFBF" w:themeFill="background1" w:themeFillShade="BF"/>
          </w:tcPr>
          <w:p w14:paraId="507D3DBF" w14:textId="77777777" w:rsidR="00F266CA" w:rsidRPr="00FF4DBC" w:rsidRDefault="00F266CA" w:rsidP="00F83C5C">
            <w:pPr>
              <w:jc w:val="center"/>
              <w:rPr>
                <w:rFonts w:ascii="GHEA Grapalat" w:hAnsi="GHEA Grapalat" w:cs="Sylfaen"/>
                <w:noProof/>
                <w:lang w:val="hy-AM"/>
              </w:rPr>
            </w:pPr>
          </w:p>
        </w:tc>
        <w:tc>
          <w:tcPr>
            <w:tcW w:w="1422" w:type="dxa"/>
            <w:shd w:val="clear" w:color="auto" w:fill="BFBFBF" w:themeFill="background1" w:themeFillShade="BF"/>
            <w:vAlign w:val="center"/>
          </w:tcPr>
          <w:p w14:paraId="6FB6B5EE" w14:textId="77777777" w:rsidR="00F266CA" w:rsidRPr="00FF4DBC" w:rsidRDefault="00F266CA" w:rsidP="00F83C5C">
            <w:pPr>
              <w:jc w:val="both"/>
              <w:rPr>
                <w:rFonts w:ascii="GHEA Grapalat" w:hAnsi="GHEA Grapalat" w:cs="Sylfaen"/>
                <w:noProof/>
                <w:lang w:val="hy-AM"/>
              </w:rPr>
            </w:pPr>
          </w:p>
        </w:tc>
      </w:tr>
      <w:tr w:rsidR="00A910C8" w:rsidRPr="00FF4DBC" w14:paraId="4D3D2AC6" w14:textId="77777777" w:rsidTr="00393026">
        <w:trPr>
          <w:trHeight w:val="388"/>
          <w:jc w:val="center"/>
        </w:trPr>
        <w:tc>
          <w:tcPr>
            <w:tcW w:w="992" w:type="dxa"/>
            <w:vAlign w:val="center"/>
          </w:tcPr>
          <w:p w14:paraId="22F0E4B6" w14:textId="13E7FB1C" w:rsidR="00A910C8" w:rsidRPr="00FF4DBC" w:rsidRDefault="002B0FC4" w:rsidP="00A910C8">
            <w:pPr>
              <w:jc w:val="center"/>
              <w:rPr>
                <w:rFonts w:ascii="GHEA Grapalat" w:hAnsi="GHEA Grapalat" w:cs="Sylfaen"/>
                <w:noProof/>
              </w:rPr>
            </w:pPr>
            <w:r>
              <w:rPr>
                <w:rFonts w:ascii="GHEA Grapalat" w:hAnsi="GHEA Grapalat" w:cs="Sylfaen"/>
                <w:noProof/>
              </w:rPr>
              <w:t>6.</w:t>
            </w:r>
            <w:r w:rsidR="00F52EC5">
              <w:rPr>
                <w:rFonts w:ascii="GHEA Grapalat" w:hAnsi="GHEA Grapalat" w:cs="Sylfaen"/>
                <w:noProof/>
              </w:rPr>
              <w:t>1.1</w:t>
            </w:r>
          </w:p>
        </w:tc>
        <w:tc>
          <w:tcPr>
            <w:tcW w:w="5387" w:type="dxa"/>
            <w:vAlign w:val="center"/>
          </w:tcPr>
          <w:p w14:paraId="0E82CF2B" w14:textId="73664853"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Արյան ճնշումը չափող գործիք</w:t>
            </w:r>
          </w:p>
        </w:tc>
        <w:tc>
          <w:tcPr>
            <w:tcW w:w="2420" w:type="dxa"/>
            <w:vAlign w:val="center"/>
          </w:tcPr>
          <w:p w14:paraId="4B526F2D"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347FE0EC"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28E493D4"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6407FA8A"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212367C3" w14:textId="35F1828D" w:rsidR="00A910C8" w:rsidRPr="00FF4DBC" w:rsidRDefault="00A910C8" w:rsidP="00A910C8">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66505F55" w14:textId="0D2A325E"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34662243" w14:textId="77777777" w:rsidR="00A910C8" w:rsidRPr="00FF4DBC" w:rsidRDefault="00A910C8" w:rsidP="00A910C8">
            <w:pPr>
              <w:jc w:val="both"/>
              <w:rPr>
                <w:rFonts w:ascii="GHEA Grapalat" w:hAnsi="GHEA Grapalat" w:cs="Sylfaen"/>
                <w:noProof/>
                <w:lang w:val="hy-AM"/>
              </w:rPr>
            </w:pPr>
          </w:p>
        </w:tc>
      </w:tr>
      <w:tr w:rsidR="00A910C8" w:rsidRPr="00FF4DBC" w14:paraId="08BE5B47" w14:textId="77777777" w:rsidTr="00393026">
        <w:trPr>
          <w:trHeight w:val="253"/>
          <w:jc w:val="center"/>
        </w:trPr>
        <w:tc>
          <w:tcPr>
            <w:tcW w:w="992" w:type="dxa"/>
            <w:vAlign w:val="center"/>
          </w:tcPr>
          <w:p w14:paraId="0B2A563E" w14:textId="521FF3AC" w:rsidR="00A910C8" w:rsidRPr="00FF4DBC" w:rsidRDefault="002B0FC4" w:rsidP="00A910C8">
            <w:pPr>
              <w:jc w:val="center"/>
              <w:rPr>
                <w:rFonts w:ascii="GHEA Grapalat" w:hAnsi="GHEA Grapalat" w:cs="Sylfaen"/>
                <w:noProof/>
              </w:rPr>
            </w:pPr>
            <w:r>
              <w:rPr>
                <w:rFonts w:ascii="GHEA Grapalat" w:hAnsi="GHEA Grapalat" w:cs="Sylfaen"/>
                <w:noProof/>
              </w:rPr>
              <w:t>6.</w:t>
            </w:r>
            <w:r w:rsidR="00F52EC5">
              <w:rPr>
                <w:rFonts w:ascii="GHEA Grapalat" w:hAnsi="GHEA Grapalat" w:cs="Sylfaen"/>
                <w:noProof/>
              </w:rPr>
              <w:t>1.2</w:t>
            </w:r>
          </w:p>
        </w:tc>
        <w:tc>
          <w:tcPr>
            <w:tcW w:w="5387" w:type="dxa"/>
            <w:vAlign w:val="center"/>
          </w:tcPr>
          <w:p w14:paraId="723B449D" w14:textId="26DAFD24"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Բժշկական կշեռքներ</w:t>
            </w:r>
          </w:p>
        </w:tc>
        <w:tc>
          <w:tcPr>
            <w:tcW w:w="2420" w:type="dxa"/>
            <w:vAlign w:val="center"/>
          </w:tcPr>
          <w:p w14:paraId="66C42ECC"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0F443A61"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47804ECA"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205B7406"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6F7EDF72" w14:textId="3A2E2260"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714F0D60" w14:textId="16E97D9E"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0C10A8C" w14:textId="77777777" w:rsidR="00A910C8" w:rsidRPr="00FF4DBC" w:rsidRDefault="00A910C8" w:rsidP="00A910C8">
            <w:pPr>
              <w:jc w:val="both"/>
              <w:rPr>
                <w:rFonts w:ascii="GHEA Grapalat" w:hAnsi="GHEA Grapalat" w:cs="Sylfaen"/>
                <w:noProof/>
                <w:lang w:val="hy-AM"/>
              </w:rPr>
            </w:pPr>
          </w:p>
        </w:tc>
      </w:tr>
      <w:tr w:rsidR="00A910C8" w:rsidRPr="00FF4DBC" w14:paraId="753622B4" w14:textId="77777777" w:rsidTr="00393026">
        <w:trPr>
          <w:trHeight w:val="316"/>
          <w:jc w:val="center"/>
        </w:trPr>
        <w:tc>
          <w:tcPr>
            <w:tcW w:w="992" w:type="dxa"/>
            <w:vAlign w:val="center"/>
          </w:tcPr>
          <w:p w14:paraId="064C0C15" w14:textId="75831059" w:rsidR="00A910C8" w:rsidRPr="00FF4DBC" w:rsidRDefault="002B0FC4" w:rsidP="00A910C8">
            <w:pPr>
              <w:jc w:val="center"/>
              <w:rPr>
                <w:rFonts w:ascii="GHEA Grapalat" w:hAnsi="GHEA Grapalat" w:cs="Sylfaen"/>
                <w:noProof/>
              </w:rPr>
            </w:pPr>
            <w:r>
              <w:rPr>
                <w:rFonts w:ascii="GHEA Grapalat" w:hAnsi="GHEA Grapalat" w:cs="Sylfaen"/>
                <w:noProof/>
              </w:rPr>
              <w:t>6.</w:t>
            </w:r>
            <w:r w:rsidR="00F52EC5">
              <w:rPr>
                <w:rFonts w:ascii="GHEA Grapalat" w:hAnsi="GHEA Grapalat" w:cs="Sylfaen"/>
                <w:noProof/>
              </w:rPr>
              <w:t>1.3</w:t>
            </w:r>
          </w:p>
        </w:tc>
        <w:tc>
          <w:tcPr>
            <w:tcW w:w="5387" w:type="dxa"/>
            <w:vAlign w:val="center"/>
          </w:tcPr>
          <w:p w14:paraId="2E783F72" w14:textId="1684C77B"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Կոմբինացված ստետոֆոնենդոսկոպ</w:t>
            </w:r>
          </w:p>
        </w:tc>
        <w:tc>
          <w:tcPr>
            <w:tcW w:w="2420" w:type="dxa"/>
            <w:vAlign w:val="center"/>
          </w:tcPr>
          <w:p w14:paraId="5626CCA2"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98542FC"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7867991B"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39699FAA"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241F042B" w14:textId="7EE56C2F" w:rsidR="00A910C8" w:rsidRPr="00FF4DBC" w:rsidRDefault="00A910C8" w:rsidP="00A910C8">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54EF9D11" w14:textId="4274313F"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7697EE7" w14:textId="77777777" w:rsidR="00A910C8" w:rsidRPr="00FF4DBC" w:rsidRDefault="00A910C8" w:rsidP="00A910C8">
            <w:pPr>
              <w:jc w:val="both"/>
              <w:rPr>
                <w:rFonts w:ascii="GHEA Grapalat" w:hAnsi="GHEA Grapalat" w:cs="Sylfaen"/>
                <w:noProof/>
                <w:lang w:val="hy-AM"/>
              </w:rPr>
            </w:pPr>
          </w:p>
        </w:tc>
      </w:tr>
      <w:tr w:rsidR="00A910C8" w:rsidRPr="00FF4DBC" w14:paraId="638147BE" w14:textId="77777777" w:rsidTr="00393026">
        <w:trPr>
          <w:trHeight w:val="253"/>
          <w:jc w:val="center"/>
        </w:trPr>
        <w:tc>
          <w:tcPr>
            <w:tcW w:w="992" w:type="dxa"/>
            <w:vAlign w:val="center"/>
          </w:tcPr>
          <w:p w14:paraId="01BAA788" w14:textId="07FD124A"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1.4</w:t>
            </w:r>
          </w:p>
        </w:tc>
        <w:tc>
          <w:tcPr>
            <w:tcW w:w="5387" w:type="dxa"/>
            <w:vAlign w:val="center"/>
          </w:tcPr>
          <w:p w14:paraId="70B9AC53" w14:textId="7E92268F"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Ռեզինե ջեռակ</w:t>
            </w:r>
          </w:p>
        </w:tc>
        <w:tc>
          <w:tcPr>
            <w:tcW w:w="2420" w:type="dxa"/>
            <w:vAlign w:val="center"/>
          </w:tcPr>
          <w:p w14:paraId="1E14D488"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02A30DC"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DA13E64"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7DE34D54"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141A88E7" w14:textId="47DE32A3"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5902C348" w14:textId="32496644"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5A0A984A" w14:textId="77777777" w:rsidR="00A910C8" w:rsidRPr="00FF4DBC" w:rsidRDefault="00A910C8" w:rsidP="00A910C8">
            <w:pPr>
              <w:jc w:val="both"/>
              <w:rPr>
                <w:rFonts w:ascii="GHEA Grapalat" w:hAnsi="GHEA Grapalat" w:cs="Sylfaen"/>
                <w:noProof/>
                <w:lang w:val="hy-AM"/>
              </w:rPr>
            </w:pPr>
          </w:p>
        </w:tc>
      </w:tr>
      <w:tr w:rsidR="00A910C8" w:rsidRPr="00FF4DBC" w14:paraId="14B034CE" w14:textId="77777777" w:rsidTr="00393026">
        <w:trPr>
          <w:trHeight w:val="316"/>
          <w:jc w:val="center"/>
        </w:trPr>
        <w:tc>
          <w:tcPr>
            <w:tcW w:w="992" w:type="dxa"/>
            <w:vAlign w:val="center"/>
          </w:tcPr>
          <w:p w14:paraId="34A22152" w14:textId="7D5CDB23"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1.5</w:t>
            </w:r>
          </w:p>
        </w:tc>
        <w:tc>
          <w:tcPr>
            <w:tcW w:w="5387" w:type="dxa"/>
            <w:vAlign w:val="center"/>
          </w:tcPr>
          <w:p w14:paraId="4AE5250C" w14:textId="44E50A61"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Սիֆոնային հոգնայի հարմարանք</w:t>
            </w:r>
          </w:p>
        </w:tc>
        <w:tc>
          <w:tcPr>
            <w:tcW w:w="2420" w:type="dxa"/>
            <w:vAlign w:val="center"/>
          </w:tcPr>
          <w:p w14:paraId="53CB2A87"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342B6FD6"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16E22B6"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79365BE8"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3570D18A" w14:textId="21CC169D" w:rsidR="00A910C8" w:rsidRPr="00FF4DBC" w:rsidRDefault="00A910C8" w:rsidP="00A910C8">
            <w:pPr>
              <w:jc w:val="center"/>
              <w:rPr>
                <w:rFonts w:ascii="GHEA Grapalat" w:hAnsi="GHEA Grapalat" w:cs="Sylfaen"/>
                <w:lang w:val="af-ZA"/>
              </w:rPr>
            </w:pPr>
            <w:r w:rsidRPr="00FF4DBC">
              <w:rPr>
                <w:rFonts w:ascii="GHEA Grapalat" w:hAnsi="GHEA Grapalat" w:cs="Sylfaen"/>
                <w:lang w:val="hy-AM"/>
              </w:rPr>
              <w:t>1</w:t>
            </w:r>
          </w:p>
        </w:tc>
        <w:tc>
          <w:tcPr>
            <w:tcW w:w="2123" w:type="dxa"/>
            <w:shd w:val="clear" w:color="auto" w:fill="FFFFFF" w:themeFill="background1"/>
            <w:vAlign w:val="center"/>
          </w:tcPr>
          <w:p w14:paraId="44235CB2" w14:textId="2D8C43AD"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1BA7F008" w14:textId="77777777" w:rsidR="00A910C8" w:rsidRPr="00FF4DBC" w:rsidRDefault="00A910C8" w:rsidP="00A910C8">
            <w:pPr>
              <w:jc w:val="both"/>
              <w:rPr>
                <w:rFonts w:ascii="GHEA Grapalat" w:hAnsi="GHEA Grapalat" w:cs="Sylfaen"/>
                <w:noProof/>
                <w:lang w:val="hy-AM"/>
              </w:rPr>
            </w:pPr>
          </w:p>
        </w:tc>
      </w:tr>
      <w:tr w:rsidR="00A910C8" w:rsidRPr="00FF4DBC" w14:paraId="63BBCB67" w14:textId="77777777" w:rsidTr="00393026">
        <w:trPr>
          <w:trHeight w:val="343"/>
          <w:jc w:val="center"/>
        </w:trPr>
        <w:tc>
          <w:tcPr>
            <w:tcW w:w="992" w:type="dxa"/>
            <w:vAlign w:val="center"/>
          </w:tcPr>
          <w:p w14:paraId="73ADA4F2" w14:textId="7F6D5B9A"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1.6</w:t>
            </w:r>
          </w:p>
        </w:tc>
        <w:tc>
          <w:tcPr>
            <w:tcW w:w="5387" w:type="dxa"/>
            <w:vAlign w:val="center"/>
          </w:tcPr>
          <w:p w14:paraId="679DD4AB" w14:textId="790D17FD"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Թթվածնի բարձ</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էբոնիտային բերանակալով</w:t>
            </w:r>
          </w:p>
        </w:tc>
        <w:tc>
          <w:tcPr>
            <w:tcW w:w="2420" w:type="dxa"/>
            <w:vAlign w:val="center"/>
          </w:tcPr>
          <w:p w14:paraId="2CF48E98"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3D0F3B54"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C63E4C1"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6F4B6E6B"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3BD7E274" w14:textId="065E4471" w:rsidR="00A910C8" w:rsidRPr="00FF4DBC" w:rsidRDefault="00A910C8" w:rsidP="00A910C8">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64173F0D" w14:textId="69745C85"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6ADAB76D" w14:textId="77777777" w:rsidR="00A910C8" w:rsidRPr="00FF4DBC" w:rsidRDefault="00A910C8" w:rsidP="00A910C8">
            <w:pPr>
              <w:jc w:val="both"/>
              <w:rPr>
                <w:rFonts w:ascii="GHEA Grapalat" w:hAnsi="GHEA Grapalat" w:cs="Sylfaen"/>
                <w:noProof/>
                <w:lang w:val="hy-AM"/>
              </w:rPr>
            </w:pPr>
          </w:p>
        </w:tc>
      </w:tr>
      <w:tr w:rsidR="00A910C8" w:rsidRPr="00FF4DBC" w14:paraId="7C7D7BF9" w14:textId="77777777" w:rsidTr="00393026">
        <w:trPr>
          <w:trHeight w:val="163"/>
          <w:jc w:val="center"/>
        </w:trPr>
        <w:tc>
          <w:tcPr>
            <w:tcW w:w="992" w:type="dxa"/>
            <w:vAlign w:val="center"/>
          </w:tcPr>
          <w:p w14:paraId="3D15B899" w14:textId="26138096"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1.7</w:t>
            </w:r>
          </w:p>
        </w:tc>
        <w:tc>
          <w:tcPr>
            <w:tcW w:w="5387" w:type="dxa"/>
            <w:vAlign w:val="center"/>
          </w:tcPr>
          <w:p w14:paraId="05579E73" w14:textId="300E405F"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Արյան փոխներարկման շտատիվ</w:t>
            </w:r>
          </w:p>
        </w:tc>
        <w:tc>
          <w:tcPr>
            <w:tcW w:w="2420" w:type="dxa"/>
            <w:vAlign w:val="center"/>
          </w:tcPr>
          <w:p w14:paraId="0D666597"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C541418"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3093A613"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2B56FA13"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42C47635" w14:textId="2DC83F20"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05F797CA" w14:textId="762A7475"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686CD45" w14:textId="77777777" w:rsidR="00A910C8" w:rsidRPr="00FF4DBC" w:rsidRDefault="00A910C8" w:rsidP="00A910C8">
            <w:pPr>
              <w:jc w:val="both"/>
              <w:rPr>
                <w:rFonts w:ascii="GHEA Grapalat" w:hAnsi="GHEA Grapalat" w:cs="Sylfaen"/>
                <w:noProof/>
                <w:lang w:val="hy-AM"/>
              </w:rPr>
            </w:pPr>
          </w:p>
        </w:tc>
      </w:tr>
      <w:tr w:rsidR="00A910C8" w:rsidRPr="00FF4DBC" w14:paraId="7C492048" w14:textId="77777777" w:rsidTr="00393026">
        <w:trPr>
          <w:trHeight w:val="226"/>
          <w:jc w:val="center"/>
        </w:trPr>
        <w:tc>
          <w:tcPr>
            <w:tcW w:w="992" w:type="dxa"/>
            <w:vAlign w:val="center"/>
          </w:tcPr>
          <w:p w14:paraId="4CFEF338" w14:textId="49F6F148"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1.8</w:t>
            </w:r>
          </w:p>
        </w:tc>
        <w:tc>
          <w:tcPr>
            <w:tcW w:w="5387" w:type="dxa"/>
            <w:vAlign w:val="center"/>
          </w:tcPr>
          <w:p w14:paraId="6BC59BBC" w14:textId="55C2916E"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Հիվանդի սայլակներ</w:t>
            </w:r>
          </w:p>
        </w:tc>
        <w:tc>
          <w:tcPr>
            <w:tcW w:w="2420" w:type="dxa"/>
            <w:vAlign w:val="center"/>
          </w:tcPr>
          <w:p w14:paraId="16F466D2"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391952F1"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1B8FBA6D"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73EF9706"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4981C08F" w14:textId="24521C94"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11C4FFB3" w14:textId="7D1F17A7"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4D923005" w14:textId="77777777" w:rsidR="00A910C8" w:rsidRPr="00FF4DBC" w:rsidRDefault="00A910C8" w:rsidP="00A910C8">
            <w:pPr>
              <w:jc w:val="both"/>
              <w:rPr>
                <w:rFonts w:ascii="GHEA Grapalat" w:hAnsi="GHEA Grapalat" w:cs="Sylfaen"/>
                <w:noProof/>
                <w:lang w:val="hy-AM"/>
              </w:rPr>
            </w:pPr>
          </w:p>
        </w:tc>
      </w:tr>
      <w:tr w:rsidR="00A910C8" w:rsidRPr="00FF4DBC" w14:paraId="18CC0CB1" w14:textId="77777777" w:rsidTr="00393026">
        <w:trPr>
          <w:trHeight w:val="370"/>
          <w:jc w:val="center"/>
        </w:trPr>
        <w:tc>
          <w:tcPr>
            <w:tcW w:w="992" w:type="dxa"/>
            <w:vAlign w:val="center"/>
          </w:tcPr>
          <w:p w14:paraId="7E20C873" w14:textId="4EC49E2F"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1.9</w:t>
            </w:r>
          </w:p>
        </w:tc>
        <w:tc>
          <w:tcPr>
            <w:tcW w:w="5387" w:type="dxa"/>
            <w:vAlign w:val="center"/>
          </w:tcPr>
          <w:p w14:paraId="4AB6D5BE" w14:textId="2CDB6338"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Մահճակալներ</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ֆունկցիոնալ և հասարակ</w:t>
            </w:r>
            <w:r w:rsidRPr="00FF4DBC">
              <w:rPr>
                <w:rFonts w:ascii="GHEA Grapalat" w:hAnsi="GHEA Grapalat" w:cs="Arial"/>
                <w:noProof/>
                <w:color w:val="000000"/>
                <w:sz w:val="20"/>
                <w:szCs w:val="20"/>
                <w:lang w:val="hy-AM"/>
              </w:rPr>
              <w:t>)</w:t>
            </w:r>
          </w:p>
        </w:tc>
        <w:tc>
          <w:tcPr>
            <w:tcW w:w="2420" w:type="dxa"/>
            <w:vAlign w:val="center"/>
          </w:tcPr>
          <w:p w14:paraId="6332BE80"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CC32498"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555FAADE"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522AE3B5"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526E8785" w14:textId="777A376D"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7551E150" w14:textId="26AD59DE"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613DBEC2" w14:textId="77777777" w:rsidR="00A910C8" w:rsidRPr="00FF4DBC" w:rsidRDefault="00A910C8" w:rsidP="00A910C8">
            <w:pPr>
              <w:jc w:val="both"/>
              <w:rPr>
                <w:rFonts w:ascii="GHEA Grapalat" w:hAnsi="GHEA Grapalat" w:cs="Sylfaen"/>
                <w:noProof/>
                <w:lang w:val="hy-AM"/>
              </w:rPr>
            </w:pPr>
          </w:p>
        </w:tc>
      </w:tr>
      <w:tr w:rsidR="00A910C8" w:rsidRPr="00FF4DBC" w14:paraId="25C080D1" w14:textId="77777777" w:rsidTr="00393026">
        <w:trPr>
          <w:trHeight w:val="253"/>
          <w:jc w:val="center"/>
        </w:trPr>
        <w:tc>
          <w:tcPr>
            <w:tcW w:w="992" w:type="dxa"/>
            <w:vAlign w:val="center"/>
          </w:tcPr>
          <w:p w14:paraId="79AFB8DE" w14:textId="330E8C35"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1.10</w:t>
            </w:r>
          </w:p>
        </w:tc>
        <w:tc>
          <w:tcPr>
            <w:tcW w:w="5387" w:type="dxa"/>
            <w:vAlign w:val="center"/>
          </w:tcPr>
          <w:p w14:paraId="65542205" w14:textId="635D6A7F"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Բժշկական պահարաններ</w:t>
            </w:r>
          </w:p>
        </w:tc>
        <w:tc>
          <w:tcPr>
            <w:tcW w:w="2420" w:type="dxa"/>
            <w:vAlign w:val="center"/>
          </w:tcPr>
          <w:p w14:paraId="67A9FFF1"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7FCCB07D"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6A9BB9D9"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73359F35"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6B29AB3D" w14:textId="11CB639B"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389B2E15" w14:textId="42B8E024"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3443BD43" w14:textId="77777777" w:rsidR="00A910C8" w:rsidRPr="00FF4DBC" w:rsidRDefault="00A910C8" w:rsidP="00A910C8">
            <w:pPr>
              <w:jc w:val="both"/>
              <w:rPr>
                <w:rFonts w:ascii="GHEA Grapalat" w:hAnsi="GHEA Grapalat" w:cs="Sylfaen"/>
                <w:noProof/>
                <w:lang w:val="hy-AM"/>
              </w:rPr>
            </w:pPr>
          </w:p>
        </w:tc>
      </w:tr>
      <w:tr w:rsidR="00A910C8" w:rsidRPr="00FF4DBC" w14:paraId="47F1209D" w14:textId="77777777" w:rsidTr="00393026">
        <w:trPr>
          <w:trHeight w:val="226"/>
          <w:jc w:val="center"/>
        </w:trPr>
        <w:tc>
          <w:tcPr>
            <w:tcW w:w="992" w:type="dxa"/>
            <w:vAlign w:val="center"/>
          </w:tcPr>
          <w:p w14:paraId="75D9AB09" w14:textId="4F321F87"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1.11</w:t>
            </w:r>
          </w:p>
        </w:tc>
        <w:tc>
          <w:tcPr>
            <w:tcW w:w="5387" w:type="dxa"/>
            <w:vAlign w:val="center"/>
          </w:tcPr>
          <w:p w14:paraId="3A8376E6" w14:textId="497B8CB6"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Բժշկական զննման թախտեր</w:t>
            </w:r>
          </w:p>
        </w:tc>
        <w:tc>
          <w:tcPr>
            <w:tcW w:w="2420" w:type="dxa"/>
            <w:vAlign w:val="center"/>
          </w:tcPr>
          <w:p w14:paraId="60752E7E"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0A8588EB"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3FE25D7D"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6A294E23"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4DA78ABA" w14:textId="23D1EE79"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2F81DEA2" w14:textId="47B64EF4"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446B742" w14:textId="77777777" w:rsidR="00A910C8" w:rsidRPr="00FF4DBC" w:rsidRDefault="00A910C8" w:rsidP="00A910C8">
            <w:pPr>
              <w:jc w:val="both"/>
              <w:rPr>
                <w:rFonts w:ascii="GHEA Grapalat" w:hAnsi="GHEA Grapalat" w:cs="Sylfaen"/>
                <w:noProof/>
                <w:lang w:val="hy-AM"/>
              </w:rPr>
            </w:pPr>
          </w:p>
        </w:tc>
      </w:tr>
      <w:tr w:rsidR="00A910C8" w:rsidRPr="00FF4DBC" w14:paraId="210EC4CF" w14:textId="77777777" w:rsidTr="00393026">
        <w:trPr>
          <w:trHeight w:val="100"/>
          <w:jc w:val="center"/>
        </w:trPr>
        <w:tc>
          <w:tcPr>
            <w:tcW w:w="992" w:type="dxa"/>
            <w:vAlign w:val="center"/>
          </w:tcPr>
          <w:p w14:paraId="4240FD14" w14:textId="110B82A1"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1.12</w:t>
            </w:r>
          </w:p>
        </w:tc>
        <w:tc>
          <w:tcPr>
            <w:tcW w:w="5387" w:type="dxa"/>
            <w:vAlign w:val="center"/>
          </w:tcPr>
          <w:p w14:paraId="5239B451" w14:textId="37FFCCEB"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Հանդերձապահարաններ</w:t>
            </w:r>
          </w:p>
        </w:tc>
        <w:tc>
          <w:tcPr>
            <w:tcW w:w="2420" w:type="dxa"/>
            <w:vAlign w:val="center"/>
          </w:tcPr>
          <w:p w14:paraId="0AC76F48"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004C731"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725A78D1"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13D9D7D9"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273A654B" w14:textId="6B652AE3"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064CB056" w14:textId="232B264D"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47158EA9" w14:textId="77777777" w:rsidR="00A910C8" w:rsidRPr="00FF4DBC" w:rsidRDefault="00A910C8" w:rsidP="00A910C8">
            <w:pPr>
              <w:jc w:val="both"/>
              <w:rPr>
                <w:rFonts w:ascii="GHEA Grapalat" w:hAnsi="GHEA Grapalat" w:cs="Sylfaen"/>
                <w:noProof/>
                <w:lang w:val="hy-AM"/>
              </w:rPr>
            </w:pPr>
          </w:p>
        </w:tc>
      </w:tr>
      <w:tr w:rsidR="00A910C8" w:rsidRPr="00FF4DBC" w14:paraId="41F8BE25" w14:textId="77777777" w:rsidTr="00393026">
        <w:trPr>
          <w:trHeight w:val="235"/>
          <w:jc w:val="center"/>
        </w:trPr>
        <w:tc>
          <w:tcPr>
            <w:tcW w:w="992" w:type="dxa"/>
            <w:vAlign w:val="center"/>
          </w:tcPr>
          <w:p w14:paraId="10B991EB" w14:textId="72DC6984"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1.13</w:t>
            </w:r>
          </w:p>
        </w:tc>
        <w:tc>
          <w:tcPr>
            <w:tcW w:w="5387" w:type="dxa"/>
            <w:vAlign w:val="center"/>
          </w:tcPr>
          <w:p w14:paraId="3A1F9AFF" w14:textId="496917BD"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Ճաշասեղաններ</w:t>
            </w:r>
          </w:p>
        </w:tc>
        <w:tc>
          <w:tcPr>
            <w:tcW w:w="2420" w:type="dxa"/>
            <w:vAlign w:val="center"/>
          </w:tcPr>
          <w:p w14:paraId="6989EC12"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6B325AA9"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5CCE35C"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203AEB82"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0F699EB7" w14:textId="5FC0773D"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61FA86B4" w14:textId="75AB473C"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630E9861" w14:textId="77777777" w:rsidR="00A910C8" w:rsidRPr="00FF4DBC" w:rsidRDefault="00A910C8" w:rsidP="00A910C8">
            <w:pPr>
              <w:jc w:val="both"/>
              <w:rPr>
                <w:rFonts w:ascii="GHEA Grapalat" w:hAnsi="GHEA Grapalat" w:cs="Sylfaen"/>
                <w:noProof/>
                <w:lang w:val="hy-AM"/>
              </w:rPr>
            </w:pPr>
          </w:p>
        </w:tc>
      </w:tr>
      <w:tr w:rsidR="00A910C8" w:rsidRPr="00FF4DBC" w14:paraId="0CDBE3A3" w14:textId="77777777" w:rsidTr="00393026">
        <w:trPr>
          <w:trHeight w:val="298"/>
          <w:jc w:val="center"/>
        </w:trPr>
        <w:tc>
          <w:tcPr>
            <w:tcW w:w="992" w:type="dxa"/>
            <w:vAlign w:val="center"/>
          </w:tcPr>
          <w:p w14:paraId="714EC910" w14:textId="6F381491"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w:t>
            </w:r>
            <w:r>
              <w:rPr>
                <w:rFonts w:ascii="GHEA Grapalat" w:hAnsi="GHEA Grapalat" w:cs="Sylfaen"/>
                <w:noProof/>
              </w:rPr>
              <w:t>1</w:t>
            </w:r>
            <w:r w:rsidR="00F52EC5">
              <w:rPr>
                <w:rFonts w:ascii="GHEA Grapalat" w:hAnsi="GHEA Grapalat" w:cs="Sylfaen"/>
                <w:noProof/>
              </w:rPr>
              <w:t>4</w:t>
            </w:r>
          </w:p>
        </w:tc>
        <w:tc>
          <w:tcPr>
            <w:tcW w:w="5387" w:type="dxa"/>
            <w:vAlign w:val="center"/>
          </w:tcPr>
          <w:p w14:paraId="76845A27" w14:textId="46D8AE1A"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Հարմահճակալային սեղանիկներ</w:t>
            </w:r>
          </w:p>
        </w:tc>
        <w:tc>
          <w:tcPr>
            <w:tcW w:w="2420" w:type="dxa"/>
            <w:vAlign w:val="center"/>
          </w:tcPr>
          <w:p w14:paraId="4E83875F"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26ED356F"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7527A8B4"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0D80093D"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03EF28C7" w14:textId="019BE51B"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08FC15F1" w14:textId="54B0DF20"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49E26224" w14:textId="77777777" w:rsidR="00A910C8" w:rsidRPr="00FF4DBC" w:rsidRDefault="00A910C8" w:rsidP="00A910C8">
            <w:pPr>
              <w:jc w:val="both"/>
              <w:rPr>
                <w:rFonts w:ascii="GHEA Grapalat" w:hAnsi="GHEA Grapalat" w:cs="Sylfaen"/>
                <w:noProof/>
                <w:lang w:val="hy-AM"/>
              </w:rPr>
            </w:pPr>
          </w:p>
        </w:tc>
      </w:tr>
      <w:tr w:rsidR="00A910C8" w:rsidRPr="00FF4DBC" w14:paraId="63BEB08D" w14:textId="77777777" w:rsidTr="00393026">
        <w:trPr>
          <w:trHeight w:val="253"/>
          <w:jc w:val="center"/>
        </w:trPr>
        <w:tc>
          <w:tcPr>
            <w:tcW w:w="992" w:type="dxa"/>
            <w:vAlign w:val="center"/>
          </w:tcPr>
          <w:p w14:paraId="46112431" w14:textId="704598B8"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1.15</w:t>
            </w:r>
          </w:p>
        </w:tc>
        <w:tc>
          <w:tcPr>
            <w:tcW w:w="5387" w:type="dxa"/>
            <w:vAlign w:val="center"/>
          </w:tcPr>
          <w:p w14:paraId="1AA63B3A" w14:textId="206CAFCF"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Սեղաններ</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բժիշկների և բուժքույրերի համար</w:t>
            </w:r>
          </w:p>
        </w:tc>
        <w:tc>
          <w:tcPr>
            <w:tcW w:w="2420" w:type="dxa"/>
            <w:vAlign w:val="center"/>
          </w:tcPr>
          <w:p w14:paraId="763AE839"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4CEBCFD6"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D912BC6"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1548F50B"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2AED5D9F" w14:textId="04A16DB2"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6F2D6032" w14:textId="3FFA02CE"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3AD04A49" w14:textId="77777777" w:rsidR="00A910C8" w:rsidRPr="00FF4DBC" w:rsidRDefault="00A910C8" w:rsidP="00A910C8">
            <w:pPr>
              <w:jc w:val="both"/>
              <w:rPr>
                <w:rFonts w:ascii="GHEA Grapalat" w:hAnsi="GHEA Grapalat" w:cs="Sylfaen"/>
                <w:noProof/>
                <w:lang w:val="hy-AM"/>
              </w:rPr>
            </w:pPr>
          </w:p>
        </w:tc>
      </w:tr>
      <w:tr w:rsidR="00A910C8" w:rsidRPr="00FF4DBC" w14:paraId="332FD3B8" w14:textId="77777777" w:rsidTr="00393026">
        <w:trPr>
          <w:trHeight w:val="316"/>
          <w:jc w:val="center"/>
        </w:trPr>
        <w:tc>
          <w:tcPr>
            <w:tcW w:w="992" w:type="dxa"/>
            <w:vAlign w:val="center"/>
          </w:tcPr>
          <w:p w14:paraId="4C392944" w14:textId="0EF2372E" w:rsidR="00A910C8" w:rsidRPr="00FF4DBC" w:rsidRDefault="002B0FC4" w:rsidP="00A910C8">
            <w:pPr>
              <w:jc w:val="center"/>
              <w:rPr>
                <w:rFonts w:ascii="GHEA Grapalat" w:hAnsi="GHEA Grapalat" w:cs="Sylfaen"/>
                <w:noProof/>
                <w:lang w:val="hy-AM"/>
              </w:rPr>
            </w:pPr>
            <w:r>
              <w:rPr>
                <w:rFonts w:ascii="GHEA Grapalat" w:hAnsi="GHEA Grapalat" w:cs="Sylfaen"/>
                <w:noProof/>
              </w:rPr>
              <w:t>6.</w:t>
            </w:r>
            <w:r w:rsidR="00F52EC5">
              <w:rPr>
                <w:rFonts w:ascii="GHEA Grapalat" w:hAnsi="GHEA Grapalat" w:cs="Sylfaen"/>
                <w:noProof/>
              </w:rPr>
              <w:t>1.16</w:t>
            </w:r>
          </w:p>
        </w:tc>
        <w:tc>
          <w:tcPr>
            <w:tcW w:w="5387" w:type="dxa"/>
            <w:vAlign w:val="center"/>
          </w:tcPr>
          <w:p w14:paraId="47F101C0" w14:textId="754A7B10" w:rsidR="00A910C8" w:rsidRPr="00FF4DBC" w:rsidRDefault="00A910C8" w:rsidP="00A910C8">
            <w:pPr>
              <w:pStyle w:val="NormalWeb"/>
              <w:spacing w:before="0" w:beforeAutospacing="0" w:after="0" w:afterAutospacing="0"/>
              <w:jc w:val="both"/>
              <w:rPr>
                <w:rFonts w:ascii="GHEA Grapalat" w:hAnsi="GHEA Grapalat"/>
                <w:b/>
                <w:bCs/>
                <w:color w:val="FFFFFF"/>
                <w:sz w:val="20"/>
                <w:szCs w:val="20"/>
                <w:shd w:val="clear" w:color="auto" w:fill="0A246A"/>
                <w:lang w:val="hy-AM"/>
              </w:rPr>
            </w:pPr>
            <w:r w:rsidRPr="00FF4DBC">
              <w:rPr>
                <w:rFonts w:ascii="GHEA Grapalat" w:hAnsi="GHEA Grapalat" w:cs="Sylfaen"/>
                <w:noProof/>
                <w:color w:val="000000"/>
                <w:sz w:val="20"/>
                <w:szCs w:val="20"/>
                <w:lang w:val="hy-AM"/>
              </w:rPr>
              <w:t>Աթոռներ</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բժիշկների և բուժքույրերի համար</w:t>
            </w:r>
          </w:p>
        </w:tc>
        <w:tc>
          <w:tcPr>
            <w:tcW w:w="2420" w:type="dxa"/>
            <w:vAlign w:val="center"/>
          </w:tcPr>
          <w:p w14:paraId="03DCF9BF" w14:textId="77777777" w:rsidR="00A910C8" w:rsidRPr="00FF4DBC" w:rsidRDefault="00A910C8" w:rsidP="00A910C8">
            <w:pPr>
              <w:rPr>
                <w:rFonts w:ascii="GHEA Grapalat" w:hAnsi="GHEA Grapalat" w:cs="Sylfaen"/>
                <w:lang w:val="hy-AM"/>
              </w:rPr>
            </w:pPr>
          </w:p>
        </w:tc>
        <w:tc>
          <w:tcPr>
            <w:tcW w:w="576" w:type="dxa"/>
            <w:shd w:val="clear" w:color="auto" w:fill="FFFFFF" w:themeFill="background1"/>
            <w:vAlign w:val="center"/>
          </w:tcPr>
          <w:p w14:paraId="4F65C371" w14:textId="77777777" w:rsidR="00A910C8" w:rsidRPr="00FF4DBC" w:rsidRDefault="00A910C8" w:rsidP="00A910C8">
            <w:pPr>
              <w:jc w:val="both"/>
              <w:rPr>
                <w:rFonts w:ascii="GHEA Grapalat" w:hAnsi="GHEA Grapalat" w:cs="Sylfaen"/>
                <w:noProof/>
                <w:lang w:val="hy-AM"/>
              </w:rPr>
            </w:pPr>
          </w:p>
        </w:tc>
        <w:tc>
          <w:tcPr>
            <w:tcW w:w="556" w:type="dxa"/>
            <w:shd w:val="clear" w:color="auto" w:fill="FFFFFF" w:themeFill="background1"/>
            <w:vAlign w:val="center"/>
          </w:tcPr>
          <w:p w14:paraId="0E07A297" w14:textId="77777777" w:rsidR="00A910C8" w:rsidRPr="00FF4DBC" w:rsidRDefault="00A910C8" w:rsidP="00A910C8">
            <w:pPr>
              <w:jc w:val="both"/>
              <w:rPr>
                <w:rFonts w:ascii="GHEA Grapalat" w:hAnsi="GHEA Grapalat" w:cs="Sylfaen"/>
                <w:noProof/>
                <w:lang w:val="hy-AM"/>
              </w:rPr>
            </w:pPr>
          </w:p>
        </w:tc>
        <w:tc>
          <w:tcPr>
            <w:tcW w:w="720" w:type="dxa"/>
            <w:shd w:val="clear" w:color="auto" w:fill="FFFFFF" w:themeFill="background1"/>
            <w:vAlign w:val="center"/>
          </w:tcPr>
          <w:p w14:paraId="55F53AD8" w14:textId="77777777" w:rsidR="00A910C8" w:rsidRPr="00FF4DBC" w:rsidRDefault="00A910C8" w:rsidP="00A910C8">
            <w:pPr>
              <w:jc w:val="both"/>
              <w:rPr>
                <w:rFonts w:ascii="GHEA Grapalat" w:hAnsi="GHEA Grapalat" w:cs="Sylfaen"/>
                <w:noProof/>
                <w:lang w:val="hy-AM"/>
              </w:rPr>
            </w:pPr>
          </w:p>
        </w:tc>
        <w:tc>
          <w:tcPr>
            <w:tcW w:w="709" w:type="dxa"/>
            <w:shd w:val="clear" w:color="auto" w:fill="FFFFFF" w:themeFill="background1"/>
            <w:vAlign w:val="center"/>
          </w:tcPr>
          <w:p w14:paraId="3BDF4EF4" w14:textId="45601A09" w:rsidR="00A910C8" w:rsidRPr="00FF4DBC" w:rsidRDefault="00A910C8" w:rsidP="00A910C8">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00E4C25B" w14:textId="12D3A39D" w:rsidR="00A910C8" w:rsidRPr="00FF4DBC" w:rsidRDefault="00A910C8" w:rsidP="00A910C8">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6300DD1F" w14:textId="77777777" w:rsidR="00A910C8" w:rsidRPr="00FF4DBC" w:rsidRDefault="00A910C8" w:rsidP="00A910C8">
            <w:pPr>
              <w:jc w:val="both"/>
              <w:rPr>
                <w:rFonts w:ascii="GHEA Grapalat" w:hAnsi="GHEA Grapalat" w:cs="Sylfaen"/>
                <w:noProof/>
                <w:lang w:val="hy-AM"/>
              </w:rPr>
            </w:pPr>
          </w:p>
        </w:tc>
      </w:tr>
      <w:tr w:rsidR="007A6596" w:rsidRPr="00841202" w14:paraId="18B9C8B4" w14:textId="77777777" w:rsidTr="00393026">
        <w:trPr>
          <w:trHeight w:val="564"/>
          <w:jc w:val="center"/>
        </w:trPr>
        <w:tc>
          <w:tcPr>
            <w:tcW w:w="992" w:type="dxa"/>
            <w:vAlign w:val="center"/>
          </w:tcPr>
          <w:p w14:paraId="29FBADE9" w14:textId="1D53F1C5" w:rsidR="007A6596" w:rsidRPr="00FF4DBC" w:rsidRDefault="00F52EC5" w:rsidP="007A6596">
            <w:pPr>
              <w:jc w:val="center"/>
              <w:rPr>
                <w:rFonts w:ascii="GHEA Grapalat" w:hAnsi="GHEA Grapalat" w:cs="Sylfaen"/>
                <w:noProof/>
              </w:rPr>
            </w:pPr>
            <w:r>
              <w:rPr>
                <w:rFonts w:ascii="GHEA Grapalat" w:hAnsi="GHEA Grapalat" w:cs="Sylfaen"/>
                <w:noProof/>
              </w:rPr>
              <w:t>6.2</w:t>
            </w:r>
          </w:p>
        </w:tc>
        <w:tc>
          <w:tcPr>
            <w:tcW w:w="5387" w:type="dxa"/>
            <w:vAlign w:val="center"/>
          </w:tcPr>
          <w:p w14:paraId="47D112F1" w14:textId="77777777" w:rsidR="007A6596" w:rsidRPr="00FF4DBC" w:rsidRDefault="007A6596" w:rsidP="007A6596">
            <w:pPr>
              <w:pStyle w:val="NormalWeb"/>
              <w:shd w:val="clear" w:color="auto" w:fill="FFFFFF"/>
              <w:spacing w:before="0" w:beforeAutospacing="0" w:after="0" w:afterAutospacing="0"/>
              <w:jc w:val="both"/>
              <w:rPr>
                <w:rFonts w:ascii="GHEA Grapalat" w:hAnsi="GHEA Grapalat"/>
                <w:noProof/>
                <w:color w:val="000000"/>
                <w:sz w:val="20"/>
                <w:szCs w:val="20"/>
                <w:lang w:val="hy-AM"/>
              </w:rPr>
            </w:pPr>
            <w:r w:rsidRPr="00FF4DBC">
              <w:rPr>
                <w:rStyle w:val="Strong"/>
                <w:rFonts w:ascii="GHEA Grapalat" w:hAnsi="GHEA Grapalat" w:cs="Sylfaen"/>
                <w:noProof/>
                <w:color w:val="000000"/>
                <w:sz w:val="20"/>
                <w:szCs w:val="20"/>
                <w:lang w:val="hy-AM"/>
              </w:rPr>
              <w:t>Հոգեբուժական բաժանմունքը հագեցած է կադրերով.</w:t>
            </w:r>
          </w:p>
          <w:p w14:paraId="374B8F9F" w14:textId="77777777" w:rsidR="007A6596" w:rsidRPr="00FF4DBC" w:rsidRDefault="007A6596" w:rsidP="007A6596">
            <w:pPr>
              <w:pStyle w:val="NormalWeb"/>
              <w:spacing w:before="0" w:beforeAutospacing="0" w:after="0" w:afterAutospacing="0"/>
              <w:jc w:val="both"/>
              <w:rPr>
                <w:rFonts w:ascii="GHEA Grapalat" w:hAnsi="GHEA Grapalat" w:cs="Sylfaen"/>
                <w:noProof/>
                <w:color w:val="000000"/>
                <w:sz w:val="20"/>
                <w:szCs w:val="20"/>
                <w:lang w:val="hy-AM"/>
              </w:rPr>
            </w:pPr>
          </w:p>
        </w:tc>
        <w:tc>
          <w:tcPr>
            <w:tcW w:w="2420" w:type="dxa"/>
            <w:vAlign w:val="center"/>
          </w:tcPr>
          <w:p w14:paraId="68D1A7A4" w14:textId="61DBA4FA" w:rsidR="007A6596" w:rsidRPr="00FF4DBC" w:rsidRDefault="007A6596" w:rsidP="00F55F9A">
            <w:pPr>
              <w:shd w:val="clear" w:color="auto" w:fill="FFFFFF"/>
              <w:jc w:val="both"/>
              <w:rPr>
                <w:rFonts w:ascii="GHEA Grapalat" w:hAnsi="GHEA Grapalat" w:cs="Sylfaen"/>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17</w:t>
            </w:r>
            <w:r w:rsidR="00C15E66" w:rsidRPr="00FF4DBC">
              <w:rPr>
                <w:rFonts w:ascii="GHEA Grapalat" w:hAnsi="GHEA Grapalat" w:cs="Arial"/>
                <w:lang w:val="hy-AM"/>
              </w:rPr>
              <w:t>:</w:t>
            </w:r>
            <w:r w:rsidR="00C15E66" w:rsidRPr="00FF4DBC">
              <w:rPr>
                <w:rFonts w:ascii="GHEA Grapalat" w:hAnsi="GHEA Grapalat" w:cs="Arial"/>
                <w:color w:val="000000"/>
                <w:lang w:val="hy-AM" w:eastAsia="en-US"/>
              </w:rPr>
              <w:t xml:space="preserve"> Կառավարության 2002 թվականի հունիսի 29-ի N 867 որոշման Հավելված N 5 կետ 18</w:t>
            </w:r>
            <w:r w:rsidR="005A7D2E" w:rsidRPr="00FF4DBC">
              <w:rPr>
                <w:rFonts w:ascii="GHEA Grapalat" w:hAnsi="GHEA Grapalat" w:cs="Arial"/>
                <w:color w:val="000000"/>
                <w:lang w:val="hy-AM" w:eastAsia="en-US"/>
              </w:rPr>
              <w:t>:</w:t>
            </w:r>
          </w:p>
        </w:tc>
        <w:tc>
          <w:tcPr>
            <w:tcW w:w="576" w:type="dxa"/>
            <w:shd w:val="clear" w:color="auto" w:fill="BFBFBF" w:themeFill="background1" w:themeFillShade="BF"/>
            <w:vAlign w:val="center"/>
          </w:tcPr>
          <w:p w14:paraId="4E193976" w14:textId="77777777" w:rsidR="007A6596" w:rsidRPr="00FF4DBC" w:rsidRDefault="007A6596" w:rsidP="007A6596">
            <w:pPr>
              <w:jc w:val="both"/>
              <w:rPr>
                <w:rFonts w:ascii="GHEA Grapalat" w:hAnsi="GHEA Grapalat" w:cs="Sylfaen"/>
                <w:noProof/>
                <w:lang w:val="hy-AM"/>
              </w:rPr>
            </w:pPr>
          </w:p>
        </w:tc>
        <w:tc>
          <w:tcPr>
            <w:tcW w:w="556" w:type="dxa"/>
            <w:shd w:val="clear" w:color="auto" w:fill="BFBFBF" w:themeFill="background1" w:themeFillShade="BF"/>
            <w:vAlign w:val="center"/>
          </w:tcPr>
          <w:p w14:paraId="38BE3983" w14:textId="77777777" w:rsidR="007A6596" w:rsidRPr="00FF4DBC" w:rsidRDefault="007A6596" w:rsidP="007A6596">
            <w:pPr>
              <w:jc w:val="both"/>
              <w:rPr>
                <w:rFonts w:ascii="GHEA Grapalat" w:hAnsi="GHEA Grapalat" w:cs="Sylfaen"/>
                <w:noProof/>
                <w:lang w:val="hy-AM"/>
              </w:rPr>
            </w:pPr>
          </w:p>
        </w:tc>
        <w:tc>
          <w:tcPr>
            <w:tcW w:w="720" w:type="dxa"/>
            <w:shd w:val="clear" w:color="auto" w:fill="BFBFBF" w:themeFill="background1" w:themeFillShade="BF"/>
            <w:vAlign w:val="center"/>
          </w:tcPr>
          <w:p w14:paraId="74B121AA" w14:textId="77777777" w:rsidR="007A6596" w:rsidRPr="00FF4DBC" w:rsidRDefault="007A6596" w:rsidP="007A6596">
            <w:pPr>
              <w:jc w:val="both"/>
              <w:rPr>
                <w:rFonts w:ascii="GHEA Grapalat" w:hAnsi="GHEA Grapalat" w:cs="Sylfaen"/>
                <w:noProof/>
                <w:lang w:val="hy-AM"/>
              </w:rPr>
            </w:pPr>
          </w:p>
        </w:tc>
        <w:tc>
          <w:tcPr>
            <w:tcW w:w="709" w:type="dxa"/>
            <w:shd w:val="clear" w:color="auto" w:fill="BFBFBF" w:themeFill="background1" w:themeFillShade="BF"/>
            <w:vAlign w:val="center"/>
          </w:tcPr>
          <w:p w14:paraId="4A65771C" w14:textId="77777777" w:rsidR="007A6596" w:rsidRPr="00FF4DBC" w:rsidRDefault="007A6596" w:rsidP="007A6596">
            <w:pPr>
              <w:jc w:val="center"/>
              <w:rPr>
                <w:rFonts w:ascii="GHEA Grapalat" w:hAnsi="GHEA Grapalat" w:cs="Sylfaen"/>
                <w:lang w:val="af-ZA"/>
              </w:rPr>
            </w:pPr>
          </w:p>
        </w:tc>
        <w:tc>
          <w:tcPr>
            <w:tcW w:w="2123" w:type="dxa"/>
            <w:shd w:val="clear" w:color="auto" w:fill="BFBFBF" w:themeFill="background1" w:themeFillShade="BF"/>
            <w:vAlign w:val="center"/>
          </w:tcPr>
          <w:p w14:paraId="31974CDB" w14:textId="77777777" w:rsidR="007A6596" w:rsidRPr="00FF4DBC" w:rsidRDefault="007A6596" w:rsidP="007A6596">
            <w:pPr>
              <w:jc w:val="center"/>
              <w:rPr>
                <w:rFonts w:ascii="GHEA Grapalat" w:hAnsi="GHEA Grapalat" w:cs="Sylfaen"/>
                <w:noProof/>
                <w:lang w:val="hy-AM"/>
              </w:rPr>
            </w:pPr>
          </w:p>
        </w:tc>
        <w:tc>
          <w:tcPr>
            <w:tcW w:w="1422" w:type="dxa"/>
            <w:shd w:val="clear" w:color="auto" w:fill="BFBFBF" w:themeFill="background1" w:themeFillShade="BF"/>
            <w:vAlign w:val="center"/>
          </w:tcPr>
          <w:p w14:paraId="146C45AD" w14:textId="77777777" w:rsidR="007A6596" w:rsidRPr="00FF4DBC" w:rsidRDefault="007A6596" w:rsidP="007A6596">
            <w:pPr>
              <w:jc w:val="both"/>
              <w:rPr>
                <w:rFonts w:ascii="GHEA Grapalat" w:hAnsi="GHEA Grapalat" w:cs="Sylfaen"/>
                <w:noProof/>
                <w:lang w:val="hy-AM"/>
              </w:rPr>
            </w:pPr>
          </w:p>
        </w:tc>
      </w:tr>
      <w:tr w:rsidR="007A6596" w:rsidRPr="00FF4DBC" w14:paraId="012FEFC8" w14:textId="77777777" w:rsidTr="00393026">
        <w:trPr>
          <w:trHeight w:val="564"/>
          <w:jc w:val="center"/>
        </w:trPr>
        <w:tc>
          <w:tcPr>
            <w:tcW w:w="992" w:type="dxa"/>
            <w:vAlign w:val="center"/>
          </w:tcPr>
          <w:p w14:paraId="56375F03" w14:textId="5C19FFF6" w:rsidR="007A6596" w:rsidRPr="00FF4DBC" w:rsidRDefault="00F52EC5" w:rsidP="007A6596">
            <w:pPr>
              <w:jc w:val="center"/>
              <w:rPr>
                <w:rFonts w:ascii="GHEA Grapalat" w:hAnsi="GHEA Grapalat" w:cs="Sylfaen"/>
                <w:noProof/>
              </w:rPr>
            </w:pPr>
            <w:r>
              <w:rPr>
                <w:rFonts w:ascii="GHEA Grapalat" w:hAnsi="GHEA Grapalat" w:cs="Sylfaen"/>
                <w:noProof/>
              </w:rPr>
              <w:t>6.3</w:t>
            </w:r>
          </w:p>
        </w:tc>
        <w:tc>
          <w:tcPr>
            <w:tcW w:w="5387" w:type="dxa"/>
            <w:vAlign w:val="center"/>
          </w:tcPr>
          <w:p w14:paraId="2544CD88" w14:textId="6CDE010A" w:rsidR="007A6596" w:rsidRPr="00FF4DBC" w:rsidRDefault="007A6596" w:rsidP="007A6596">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Բժիշկներ` համապատասխան հետդիպլոմային կրթության և վերջին 5 տարվա ընթացքում վերապատրաստման առկայության դեպքում</w:t>
            </w:r>
          </w:p>
        </w:tc>
        <w:tc>
          <w:tcPr>
            <w:tcW w:w="2420" w:type="dxa"/>
            <w:vAlign w:val="center"/>
          </w:tcPr>
          <w:p w14:paraId="1BDAD1F9" w14:textId="7DEB666F" w:rsidR="007A6596" w:rsidRPr="00FF4DBC" w:rsidRDefault="007A6596" w:rsidP="007A6596">
            <w:pPr>
              <w:shd w:val="clear" w:color="auto" w:fill="FFFFFF"/>
              <w:rPr>
                <w:rFonts w:ascii="GHEA Grapalat" w:hAnsi="GHEA Grapalat" w:cs="Arial"/>
                <w:lang w:val="hy-AM"/>
              </w:rPr>
            </w:pPr>
          </w:p>
          <w:p w14:paraId="5B8DB345" w14:textId="77777777" w:rsidR="007A6596" w:rsidRPr="00FF4DBC" w:rsidRDefault="007A6596" w:rsidP="00C15E66">
            <w:pPr>
              <w:shd w:val="clear" w:color="auto" w:fill="FFFFFF"/>
              <w:rPr>
                <w:rFonts w:ascii="GHEA Grapalat" w:hAnsi="GHEA Grapalat" w:cs="Sylfaen"/>
                <w:lang w:val="hy-AM"/>
              </w:rPr>
            </w:pPr>
          </w:p>
        </w:tc>
        <w:tc>
          <w:tcPr>
            <w:tcW w:w="576" w:type="dxa"/>
            <w:shd w:val="clear" w:color="auto" w:fill="FFFFFF" w:themeFill="background1"/>
            <w:vAlign w:val="center"/>
          </w:tcPr>
          <w:p w14:paraId="6623483D" w14:textId="77777777" w:rsidR="007A6596" w:rsidRPr="00FF4DBC" w:rsidRDefault="007A6596" w:rsidP="007A6596">
            <w:pPr>
              <w:jc w:val="both"/>
              <w:rPr>
                <w:rFonts w:ascii="GHEA Grapalat" w:hAnsi="GHEA Grapalat" w:cs="Sylfaen"/>
                <w:noProof/>
                <w:lang w:val="hy-AM"/>
              </w:rPr>
            </w:pPr>
          </w:p>
        </w:tc>
        <w:tc>
          <w:tcPr>
            <w:tcW w:w="556" w:type="dxa"/>
            <w:shd w:val="clear" w:color="auto" w:fill="FFFFFF" w:themeFill="background1"/>
            <w:vAlign w:val="center"/>
          </w:tcPr>
          <w:p w14:paraId="729734C2" w14:textId="77777777" w:rsidR="007A6596" w:rsidRPr="00FF4DBC" w:rsidRDefault="007A6596" w:rsidP="007A6596">
            <w:pPr>
              <w:jc w:val="both"/>
              <w:rPr>
                <w:rFonts w:ascii="GHEA Grapalat" w:hAnsi="GHEA Grapalat" w:cs="Sylfaen"/>
                <w:noProof/>
                <w:lang w:val="hy-AM"/>
              </w:rPr>
            </w:pPr>
          </w:p>
        </w:tc>
        <w:tc>
          <w:tcPr>
            <w:tcW w:w="720" w:type="dxa"/>
            <w:shd w:val="clear" w:color="auto" w:fill="FFFFFF" w:themeFill="background1"/>
            <w:vAlign w:val="center"/>
          </w:tcPr>
          <w:p w14:paraId="2DCFE632" w14:textId="77777777" w:rsidR="007A6596" w:rsidRPr="00FF4DBC" w:rsidRDefault="007A6596" w:rsidP="007A6596">
            <w:pPr>
              <w:jc w:val="both"/>
              <w:rPr>
                <w:rFonts w:ascii="GHEA Grapalat" w:hAnsi="GHEA Grapalat" w:cs="Sylfaen"/>
                <w:noProof/>
                <w:lang w:val="hy-AM"/>
              </w:rPr>
            </w:pPr>
          </w:p>
        </w:tc>
        <w:tc>
          <w:tcPr>
            <w:tcW w:w="709" w:type="dxa"/>
            <w:shd w:val="clear" w:color="auto" w:fill="FFFFFF" w:themeFill="background1"/>
            <w:vAlign w:val="center"/>
          </w:tcPr>
          <w:p w14:paraId="1BBEDF69" w14:textId="4583B47E" w:rsidR="007A6596" w:rsidRPr="00FF4DBC" w:rsidRDefault="007A6596" w:rsidP="007A6596">
            <w:pPr>
              <w:jc w:val="center"/>
              <w:rPr>
                <w:rFonts w:ascii="GHEA Grapalat" w:hAnsi="GHEA Grapalat" w:cs="Sylfaen"/>
                <w:lang w:val="af-ZA"/>
              </w:rPr>
            </w:pPr>
            <w:r w:rsidRPr="00FF4DBC">
              <w:rPr>
                <w:rFonts w:ascii="GHEA Grapalat" w:hAnsi="GHEA Grapalat" w:cs="Sylfaen"/>
                <w:lang w:val="af-ZA"/>
              </w:rPr>
              <w:t>3</w:t>
            </w:r>
          </w:p>
        </w:tc>
        <w:tc>
          <w:tcPr>
            <w:tcW w:w="2123" w:type="dxa"/>
            <w:shd w:val="clear" w:color="auto" w:fill="FFFFFF" w:themeFill="background1"/>
            <w:vAlign w:val="center"/>
          </w:tcPr>
          <w:p w14:paraId="048D916B" w14:textId="68B02228" w:rsidR="007A6596" w:rsidRPr="00FF4DBC" w:rsidRDefault="007A6596" w:rsidP="007A659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46107A48" w14:textId="77777777" w:rsidR="007A6596" w:rsidRPr="00FF4DBC" w:rsidRDefault="007A6596" w:rsidP="007A6596">
            <w:pPr>
              <w:jc w:val="both"/>
              <w:rPr>
                <w:rFonts w:ascii="GHEA Grapalat" w:hAnsi="GHEA Grapalat" w:cs="Sylfaen"/>
                <w:noProof/>
                <w:lang w:val="hy-AM"/>
              </w:rPr>
            </w:pPr>
          </w:p>
        </w:tc>
      </w:tr>
      <w:tr w:rsidR="007A6596" w:rsidRPr="00FF4DBC" w14:paraId="5CFEF098" w14:textId="77777777" w:rsidTr="00393026">
        <w:trPr>
          <w:trHeight w:val="564"/>
          <w:jc w:val="center"/>
        </w:trPr>
        <w:tc>
          <w:tcPr>
            <w:tcW w:w="992" w:type="dxa"/>
            <w:vAlign w:val="center"/>
          </w:tcPr>
          <w:p w14:paraId="77FA2C1B" w14:textId="75F71447" w:rsidR="007A6596" w:rsidRPr="00FF4DBC" w:rsidRDefault="00F52EC5" w:rsidP="007A6596">
            <w:pPr>
              <w:jc w:val="center"/>
              <w:rPr>
                <w:rFonts w:ascii="GHEA Grapalat" w:hAnsi="GHEA Grapalat" w:cs="Sylfaen"/>
                <w:noProof/>
              </w:rPr>
            </w:pPr>
            <w:r>
              <w:rPr>
                <w:rFonts w:ascii="GHEA Grapalat" w:hAnsi="GHEA Grapalat" w:cs="Sylfaen"/>
                <w:noProof/>
              </w:rPr>
              <w:t>6.4</w:t>
            </w:r>
          </w:p>
        </w:tc>
        <w:tc>
          <w:tcPr>
            <w:tcW w:w="5387" w:type="dxa"/>
            <w:vAlign w:val="center"/>
          </w:tcPr>
          <w:p w14:paraId="537AF73A" w14:textId="481B574F" w:rsidR="007A6596" w:rsidRPr="00FF4DBC" w:rsidRDefault="007A6596" w:rsidP="007A6596">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Միջին բուժաշխատողներ</w:t>
            </w:r>
          </w:p>
        </w:tc>
        <w:tc>
          <w:tcPr>
            <w:tcW w:w="2420" w:type="dxa"/>
            <w:vAlign w:val="center"/>
          </w:tcPr>
          <w:p w14:paraId="2F6B49CF" w14:textId="77777777" w:rsidR="007A6596" w:rsidRPr="00FF4DBC" w:rsidRDefault="007A6596" w:rsidP="005A7D2E">
            <w:pPr>
              <w:shd w:val="clear" w:color="auto" w:fill="FFFFFF"/>
              <w:rPr>
                <w:rFonts w:ascii="GHEA Grapalat" w:hAnsi="GHEA Grapalat" w:cs="Sylfaen"/>
                <w:lang w:val="hy-AM"/>
              </w:rPr>
            </w:pPr>
          </w:p>
        </w:tc>
        <w:tc>
          <w:tcPr>
            <w:tcW w:w="576" w:type="dxa"/>
            <w:shd w:val="clear" w:color="auto" w:fill="FFFFFF" w:themeFill="background1"/>
            <w:vAlign w:val="center"/>
          </w:tcPr>
          <w:p w14:paraId="41FB4697" w14:textId="77777777" w:rsidR="007A6596" w:rsidRPr="00FF4DBC" w:rsidRDefault="007A6596" w:rsidP="007A6596">
            <w:pPr>
              <w:jc w:val="both"/>
              <w:rPr>
                <w:rFonts w:ascii="GHEA Grapalat" w:hAnsi="GHEA Grapalat" w:cs="Sylfaen"/>
                <w:noProof/>
                <w:lang w:val="hy-AM"/>
              </w:rPr>
            </w:pPr>
          </w:p>
        </w:tc>
        <w:tc>
          <w:tcPr>
            <w:tcW w:w="556" w:type="dxa"/>
            <w:shd w:val="clear" w:color="auto" w:fill="FFFFFF" w:themeFill="background1"/>
            <w:vAlign w:val="center"/>
          </w:tcPr>
          <w:p w14:paraId="5FCFF821" w14:textId="77777777" w:rsidR="007A6596" w:rsidRPr="00FF4DBC" w:rsidRDefault="007A6596" w:rsidP="007A6596">
            <w:pPr>
              <w:jc w:val="both"/>
              <w:rPr>
                <w:rFonts w:ascii="GHEA Grapalat" w:hAnsi="GHEA Grapalat" w:cs="Sylfaen"/>
                <w:noProof/>
                <w:lang w:val="hy-AM"/>
              </w:rPr>
            </w:pPr>
          </w:p>
        </w:tc>
        <w:tc>
          <w:tcPr>
            <w:tcW w:w="720" w:type="dxa"/>
            <w:shd w:val="clear" w:color="auto" w:fill="FFFFFF" w:themeFill="background1"/>
            <w:vAlign w:val="center"/>
          </w:tcPr>
          <w:p w14:paraId="486EEBB2" w14:textId="77777777" w:rsidR="007A6596" w:rsidRPr="00FF4DBC" w:rsidRDefault="007A6596" w:rsidP="007A6596">
            <w:pPr>
              <w:jc w:val="both"/>
              <w:rPr>
                <w:rFonts w:ascii="GHEA Grapalat" w:hAnsi="GHEA Grapalat" w:cs="Sylfaen"/>
                <w:noProof/>
                <w:lang w:val="hy-AM"/>
              </w:rPr>
            </w:pPr>
          </w:p>
        </w:tc>
        <w:tc>
          <w:tcPr>
            <w:tcW w:w="709" w:type="dxa"/>
            <w:shd w:val="clear" w:color="auto" w:fill="FFFFFF" w:themeFill="background1"/>
            <w:vAlign w:val="center"/>
          </w:tcPr>
          <w:p w14:paraId="6254E01B" w14:textId="5052E36B" w:rsidR="007A6596" w:rsidRPr="00FF4DBC" w:rsidRDefault="007A6596" w:rsidP="007A6596">
            <w:pPr>
              <w:jc w:val="center"/>
              <w:rPr>
                <w:rFonts w:ascii="GHEA Grapalat" w:hAnsi="GHEA Grapalat" w:cs="Sylfaen"/>
                <w:lang w:val="af-ZA"/>
              </w:rPr>
            </w:pPr>
            <w:r w:rsidRPr="00FF4DBC">
              <w:rPr>
                <w:rFonts w:ascii="GHEA Grapalat" w:hAnsi="GHEA Grapalat" w:cs="Sylfaen"/>
                <w:lang w:val="af-ZA"/>
              </w:rPr>
              <w:t>2</w:t>
            </w:r>
          </w:p>
        </w:tc>
        <w:tc>
          <w:tcPr>
            <w:tcW w:w="2123" w:type="dxa"/>
            <w:shd w:val="clear" w:color="auto" w:fill="FFFFFF" w:themeFill="background1"/>
            <w:vAlign w:val="center"/>
          </w:tcPr>
          <w:p w14:paraId="6D2660D8" w14:textId="16EB682D" w:rsidR="007A6596" w:rsidRPr="00FF4DBC" w:rsidRDefault="007A6596" w:rsidP="007A659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745E3407" w14:textId="77777777" w:rsidR="007A6596" w:rsidRPr="00FF4DBC" w:rsidRDefault="007A6596" w:rsidP="007A6596">
            <w:pPr>
              <w:jc w:val="both"/>
              <w:rPr>
                <w:rFonts w:ascii="GHEA Grapalat" w:hAnsi="GHEA Grapalat" w:cs="Sylfaen"/>
                <w:noProof/>
                <w:lang w:val="hy-AM"/>
              </w:rPr>
            </w:pPr>
          </w:p>
        </w:tc>
      </w:tr>
      <w:tr w:rsidR="00B71934" w:rsidRPr="00841202" w14:paraId="0184BEBE" w14:textId="77777777" w:rsidTr="00393026">
        <w:trPr>
          <w:trHeight w:val="564"/>
          <w:jc w:val="center"/>
        </w:trPr>
        <w:tc>
          <w:tcPr>
            <w:tcW w:w="992" w:type="dxa"/>
            <w:vAlign w:val="center"/>
          </w:tcPr>
          <w:p w14:paraId="3F8E300A" w14:textId="69ACB428" w:rsidR="00B71934" w:rsidRPr="00FF4DBC" w:rsidRDefault="00F52EC5" w:rsidP="00B71934">
            <w:pPr>
              <w:jc w:val="center"/>
              <w:rPr>
                <w:rFonts w:ascii="GHEA Grapalat" w:hAnsi="GHEA Grapalat" w:cs="Sylfaen"/>
                <w:noProof/>
              </w:rPr>
            </w:pPr>
            <w:r>
              <w:rPr>
                <w:rFonts w:ascii="GHEA Grapalat" w:hAnsi="GHEA Grapalat" w:cs="Sylfaen"/>
                <w:noProof/>
              </w:rPr>
              <w:lastRenderedPageBreak/>
              <w:t>7.</w:t>
            </w:r>
          </w:p>
        </w:tc>
        <w:tc>
          <w:tcPr>
            <w:tcW w:w="5387" w:type="dxa"/>
            <w:vAlign w:val="center"/>
          </w:tcPr>
          <w:p w14:paraId="4CD5B457" w14:textId="1E9A72E0"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b/>
                <w:bCs/>
                <w:noProof/>
                <w:sz w:val="20"/>
                <w:szCs w:val="20"/>
                <w:lang w:val="hy-AM"/>
              </w:rPr>
              <w:t>Ընդունարանում առկա են հետևյալ</w:t>
            </w:r>
            <w:r w:rsidRPr="00FF4DBC">
              <w:rPr>
                <w:rFonts w:ascii="GHEA Grapalat" w:hAnsi="GHEA Grapalat"/>
                <w:noProof/>
                <w:sz w:val="20"/>
                <w:szCs w:val="20"/>
                <w:lang w:val="hy-AM"/>
              </w:rPr>
              <w:t xml:space="preserve"> </w:t>
            </w:r>
            <w:r w:rsidRPr="00FF4DBC">
              <w:rPr>
                <w:rStyle w:val="Strong"/>
                <w:rFonts w:ascii="GHEA Grapalat" w:hAnsi="GHEA Grapalat" w:cs="Sylfaen"/>
                <w:noProof/>
                <w:color w:val="000000"/>
                <w:sz w:val="20"/>
                <w:szCs w:val="20"/>
                <w:lang w:val="hy-AM"/>
              </w:rPr>
              <w:t>սարքավորումները և բժշկական գործիքները.</w:t>
            </w:r>
          </w:p>
        </w:tc>
        <w:tc>
          <w:tcPr>
            <w:tcW w:w="2420" w:type="dxa"/>
            <w:vAlign w:val="center"/>
          </w:tcPr>
          <w:p w14:paraId="3D745D19" w14:textId="12E96723" w:rsidR="00B71934" w:rsidRPr="00FF4DBC" w:rsidRDefault="00B71934" w:rsidP="00F55F9A">
            <w:pPr>
              <w:shd w:val="clear" w:color="auto" w:fill="FFFFFF"/>
              <w:jc w:val="both"/>
              <w:rPr>
                <w:rFonts w:ascii="GHEA Grapalat" w:hAnsi="GHEA Grapalat" w:cs="Arial"/>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33</w:t>
            </w:r>
          </w:p>
        </w:tc>
        <w:tc>
          <w:tcPr>
            <w:tcW w:w="576" w:type="dxa"/>
            <w:shd w:val="clear" w:color="auto" w:fill="FFFFFF" w:themeFill="background1"/>
            <w:vAlign w:val="center"/>
          </w:tcPr>
          <w:p w14:paraId="34246CB6"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746B59C8"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55603B6D"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67D4A27B" w14:textId="77777777" w:rsidR="00B71934" w:rsidRPr="00FF4DBC" w:rsidRDefault="00B71934" w:rsidP="00B71934">
            <w:pPr>
              <w:jc w:val="center"/>
              <w:rPr>
                <w:rFonts w:ascii="GHEA Grapalat" w:hAnsi="GHEA Grapalat" w:cs="Sylfaen"/>
                <w:lang w:val="af-ZA"/>
              </w:rPr>
            </w:pPr>
          </w:p>
        </w:tc>
        <w:tc>
          <w:tcPr>
            <w:tcW w:w="2123" w:type="dxa"/>
            <w:shd w:val="clear" w:color="auto" w:fill="FFFFFF" w:themeFill="background1"/>
            <w:vAlign w:val="center"/>
          </w:tcPr>
          <w:p w14:paraId="636A3960" w14:textId="77777777" w:rsidR="00B71934" w:rsidRPr="00FF4DBC" w:rsidRDefault="00B71934" w:rsidP="00B71934">
            <w:pPr>
              <w:jc w:val="center"/>
              <w:rPr>
                <w:rFonts w:ascii="GHEA Grapalat" w:hAnsi="GHEA Grapalat" w:cs="Sylfaen"/>
                <w:noProof/>
                <w:lang w:val="hy-AM"/>
              </w:rPr>
            </w:pPr>
          </w:p>
        </w:tc>
        <w:tc>
          <w:tcPr>
            <w:tcW w:w="1422" w:type="dxa"/>
            <w:shd w:val="clear" w:color="auto" w:fill="FFFFFF" w:themeFill="background1"/>
            <w:vAlign w:val="center"/>
          </w:tcPr>
          <w:p w14:paraId="7D27F8E7" w14:textId="77777777" w:rsidR="00B71934" w:rsidRPr="00FF4DBC" w:rsidRDefault="00B71934" w:rsidP="00B71934">
            <w:pPr>
              <w:jc w:val="both"/>
              <w:rPr>
                <w:rFonts w:ascii="GHEA Grapalat" w:hAnsi="GHEA Grapalat" w:cs="Sylfaen"/>
                <w:noProof/>
                <w:lang w:val="hy-AM"/>
              </w:rPr>
            </w:pPr>
          </w:p>
        </w:tc>
      </w:tr>
      <w:tr w:rsidR="00B71934" w:rsidRPr="00FF4DBC" w14:paraId="0FD2EAB2" w14:textId="77777777" w:rsidTr="00393026">
        <w:trPr>
          <w:trHeight w:val="271"/>
          <w:jc w:val="center"/>
        </w:trPr>
        <w:tc>
          <w:tcPr>
            <w:tcW w:w="992" w:type="dxa"/>
            <w:vAlign w:val="center"/>
          </w:tcPr>
          <w:p w14:paraId="6AFC60C8" w14:textId="44F192DF" w:rsidR="00B71934" w:rsidRPr="00FF4DBC" w:rsidRDefault="002B0FC4" w:rsidP="00B71934">
            <w:pPr>
              <w:jc w:val="center"/>
              <w:rPr>
                <w:rFonts w:ascii="GHEA Grapalat" w:hAnsi="GHEA Grapalat" w:cs="Sylfaen"/>
                <w:noProof/>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.1</w:t>
            </w:r>
          </w:p>
        </w:tc>
        <w:tc>
          <w:tcPr>
            <w:tcW w:w="5387" w:type="dxa"/>
            <w:vAlign w:val="center"/>
          </w:tcPr>
          <w:p w14:paraId="6F19B62A" w14:textId="49E2AD9D"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Լվացարան</w:t>
            </w:r>
          </w:p>
        </w:tc>
        <w:tc>
          <w:tcPr>
            <w:tcW w:w="2420" w:type="dxa"/>
            <w:vAlign w:val="center"/>
          </w:tcPr>
          <w:p w14:paraId="486E5D79"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4D04BA4E"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496C29E3"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558FC45A"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076C9733" w14:textId="182B3D66"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6BF14595" w14:textId="4DDF31F8"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2075EF7" w14:textId="77777777" w:rsidR="00B71934" w:rsidRPr="00FF4DBC" w:rsidRDefault="00B71934" w:rsidP="00B71934">
            <w:pPr>
              <w:jc w:val="both"/>
              <w:rPr>
                <w:rFonts w:ascii="GHEA Grapalat" w:hAnsi="GHEA Grapalat" w:cs="Sylfaen"/>
                <w:noProof/>
                <w:lang w:val="hy-AM"/>
              </w:rPr>
            </w:pPr>
          </w:p>
        </w:tc>
      </w:tr>
      <w:tr w:rsidR="00B71934" w:rsidRPr="00FF4DBC" w14:paraId="0AC36AEF" w14:textId="77777777" w:rsidTr="00393026">
        <w:trPr>
          <w:trHeight w:val="136"/>
          <w:jc w:val="center"/>
        </w:trPr>
        <w:tc>
          <w:tcPr>
            <w:tcW w:w="992" w:type="dxa"/>
            <w:vAlign w:val="center"/>
          </w:tcPr>
          <w:p w14:paraId="4338FBCC" w14:textId="0AF698F2"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.2</w:t>
            </w:r>
          </w:p>
        </w:tc>
        <w:tc>
          <w:tcPr>
            <w:tcW w:w="5387" w:type="dxa"/>
            <w:vAlign w:val="center"/>
          </w:tcPr>
          <w:p w14:paraId="7C2086A4" w14:textId="068CCE9D"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Ջերմաչափ</w:t>
            </w:r>
          </w:p>
        </w:tc>
        <w:tc>
          <w:tcPr>
            <w:tcW w:w="2420" w:type="dxa"/>
            <w:vAlign w:val="center"/>
          </w:tcPr>
          <w:p w14:paraId="06DA3100"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7B96845E"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58611344"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1F2D0121"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1C911845" w14:textId="62DF1681" w:rsidR="00B71934" w:rsidRPr="00FF4DBC" w:rsidRDefault="00B71934" w:rsidP="00B71934">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055CDB46" w14:textId="236F38EB"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5654B57D" w14:textId="77777777" w:rsidR="00B71934" w:rsidRPr="00FF4DBC" w:rsidRDefault="00B71934" w:rsidP="00B71934">
            <w:pPr>
              <w:jc w:val="both"/>
              <w:rPr>
                <w:rFonts w:ascii="GHEA Grapalat" w:hAnsi="GHEA Grapalat" w:cs="Sylfaen"/>
                <w:noProof/>
                <w:lang w:val="hy-AM"/>
              </w:rPr>
            </w:pPr>
          </w:p>
        </w:tc>
      </w:tr>
      <w:tr w:rsidR="00B71934" w:rsidRPr="00FF4DBC" w14:paraId="19A066DB" w14:textId="77777777" w:rsidTr="00393026">
        <w:trPr>
          <w:trHeight w:val="190"/>
          <w:jc w:val="center"/>
        </w:trPr>
        <w:tc>
          <w:tcPr>
            <w:tcW w:w="992" w:type="dxa"/>
            <w:vAlign w:val="center"/>
          </w:tcPr>
          <w:p w14:paraId="79B69281" w14:textId="6373324C"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.3</w:t>
            </w:r>
          </w:p>
        </w:tc>
        <w:tc>
          <w:tcPr>
            <w:tcW w:w="5387" w:type="dxa"/>
            <w:vAlign w:val="center"/>
          </w:tcPr>
          <w:p w14:paraId="6C1F66A2" w14:textId="7CE751FB"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Տոնոմետր</w:t>
            </w:r>
          </w:p>
        </w:tc>
        <w:tc>
          <w:tcPr>
            <w:tcW w:w="2420" w:type="dxa"/>
            <w:vAlign w:val="center"/>
          </w:tcPr>
          <w:p w14:paraId="0BB133CA"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281C8541"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6930E348"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138C24BD"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026A2980" w14:textId="5140F661" w:rsidR="00B71934" w:rsidRPr="00FF4DBC" w:rsidRDefault="00B71934" w:rsidP="00B71934">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3DC6C7E0" w14:textId="4438CC2B"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DEEB4F2" w14:textId="77777777" w:rsidR="00B71934" w:rsidRPr="00FF4DBC" w:rsidRDefault="00B71934" w:rsidP="00B71934">
            <w:pPr>
              <w:jc w:val="both"/>
              <w:rPr>
                <w:rFonts w:ascii="GHEA Grapalat" w:hAnsi="GHEA Grapalat" w:cs="Sylfaen"/>
                <w:noProof/>
                <w:lang w:val="hy-AM"/>
              </w:rPr>
            </w:pPr>
          </w:p>
        </w:tc>
      </w:tr>
      <w:tr w:rsidR="00B71934" w:rsidRPr="00FF4DBC" w14:paraId="650DB265" w14:textId="77777777" w:rsidTr="00393026">
        <w:trPr>
          <w:trHeight w:val="163"/>
          <w:jc w:val="center"/>
        </w:trPr>
        <w:tc>
          <w:tcPr>
            <w:tcW w:w="992" w:type="dxa"/>
            <w:vAlign w:val="center"/>
          </w:tcPr>
          <w:p w14:paraId="602261B3" w14:textId="5C7A9BA8"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.4</w:t>
            </w:r>
          </w:p>
        </w:tc>
        <w:tc>
          <w:tcPr>
            <w:tcW w:w="5387" w:type="dxa"/>
            <w:vAlign w:val="center"/>
          </w:tcPr>
          <w:p w14:paraId="220AF243" w14:textId="51FD5ACC"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Ֆոնենդոսկոպ</w:t>
            </w:r>
          </w:p>
        </w:tc>
        <w:tc>
          <w:tcPr>
            <w:tcW w:w="2420" w:type="dxa"/>
            <w:vAlign w:val="center"/>
          </w:tcPr>
          <w:p w14:paraId="18FCACD7"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307F65EF"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227653A6"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3073C845"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64D6C50C" w14:textId="7F912164" w:rsidR="00B71934" w:rsidRPr="00FF4DBC" w:rsidRDefault="00B71934" w:rsidP="00B71934">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1E52503A" w14:textId="7DBAFEFF"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56DC8601" w14:textId="77777777" w:rsidR="00B71934" w:rsidRPr="00FF4DBC" w:rsidRDefault="00B71934" w:rsidP="00B71934">
            <w:pPr>
              <w:jc w:val="both"/>
              <w:rPr>
                <w:rFonts w:ascii="GHEA Grapalat" w:hAnsi="GHEA Grapalat" w:cs="Sylfaen"/>
                <w:noProof/>
                <w:lang w:val="hy-AM"/>
              </w:rPr>
            </w:pPr>
          </w:p>
        </w:tc>
      </w:tr>
      <w:tr w:rsidR="00B71934" w:rsidRPr="00FF4DBC" w14:paraId="212A38E0" w14:textId="77777777" w:rsidTr="00393026">
        <w:trPr>
          <w:trHeight w:val="118"/>
          <w:jc w:val="center"/>
        </w:trPr>
        <w:tc>
          <w:tcPr>
            <w:tcW w:w="992" w:type="dxa"/>
            <w:vAlign w:val="center"/>
          </w:tcPr>
          <w:p w14:paraId="2FF599EF" w14:textId="4DD95F5B"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.5</w:t>
            </w:r>
          </w:p>
        </w:tc>
        <w:tc>
          <w:tcPr>
            <w:tcW w:w="5387" w:type="dxa"/>
            <w:vAlign w:val="center"/>
          </w:tcPr>
          <w:p w14:paraId="7C1F2A15" w14:textId="09D57EA4"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Սառնարան</w:t>
            </w:r>
          </w:p>
        </w:tc>
        <w:tc>
          <w:tcPr>
            <w:tcW w:w="2420" w:type="dxa"/>
            <w:vAlign w:val="center"/>
          </w:tcPr>
          <w:p w14:paraId="529E53AD"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1EFCEAFE"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67CFCF43"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2A4F3800"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3C2418BD" w14:textId="5E6812BF"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4FD5E21A" w14:textId="59A419EE"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5B4FD84F" w14:textId="77777777" w:rsidR="00B71934" w:rsidRPr="00FF4DBC" w:rsidRDefault="00B71934" w:rsidP="00B71934">
            <w:pPr>
              <w:jc w:val="both"/>
              <w:rPr>
                <w:rFonts w:ascii="GHEA Grapalat" w:hAnsi="GHEA Grapalat" w:cs="Sylfaen"/>
                <w:noProof/>
                <w:lang w:val="hy-AM"/>
              </w:rPr>
            </w:pPr>
          </w:p>
        </w:tc>
      </w:tr>
      <w:tr w:rsidR="00B71934" w:rsidRPr="00FF4DBC" w14:paraId="07F1FD41" w14:textId="77777777" w:rsidTr="00393026">
        <w:trPr>
          <w:trHeight w:val="181"/>
          <w:jc w:val="center"/>
        </w:trPr>
        <w:tc>
          <w:tcPr>
            <w:tcW w:w="992" w:type="dxa"/>
            <w:vAlign w:val="center"/>
          </w:tcPr>
          <w:p w14:paraId="3B39E5AE" w14:textId="2C3C2B30"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.6</w:t>
            </w:r>
          </w:p>
        </w:tc>
        <w:tc>
          <w:tcPr>
            <w:tcW w:w="5387" w:type="dxa"/>
            <w:vAlign w:val="center"/>
          </w:tcPr>
          <w:p w14:paraId="372D1C54" w14:textId="0783928F"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Բժշկական թախտ</w:t>
            </w:r>
          </w:p>
        </w:tc>
        <w:tc>
          <w:tcPr>
            <w:tcW w:w="2420" w:type="dxa"/>
            <w:vAlign w:val="center"/>
          </w:tcPr>
          <w:p w14:paraId="58A48D5E"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3BD03A99"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3E64C531"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3AEDB8D3"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4CD85031" w14:textId="5D9A3C48"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218943F7" w14:textId="0107892D"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A011E3E" w14:textId="77777777" w:rsidR="00B71934" w:rsidRPr="00FF4DBC" w:rsidRDefault="00B71934" w:rsidP="00B71934">
            <w:pPr>
              <w:jc w:val="both"/>
              <w:rPr>
                <w:rFonts w:ascii="GHEA Grapalat" w:hAnsi="GHEA Grapalat" w:cs="Sylfaen"/>
                <w:noProof/>
                <w:lang w:val="hy-AM"/>
              </w:rPr>
            </w:pPr>
          </w:p>
        </w:tc>
      </w:tr>
      <w:tr w:rsidR="00B71934" w:rsidRPr="00FF4DBC" w14:paraId="1A5B4EBF" w14:textId="77777777" w:rsidTr="00393026">
        <w:trPr>
          <w:trHeight w:val="70"/>
          <w:jc w:val="center"/>
        </w:trPr>
        <w:tc>
          <w:tcPr>
            <w:tcW w:w="992" w:type="dxa"/>
            <w:vAlign w:val="center"/>
          </w:tcPr>
          <w:p w14:paraId="263C19D1" w14:textId="7E707306"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.7</w:t>
            </w:r>
          </w:p>
        </w:tc>
        <w:tc>
          <w:tcPr>
            <w:tcW w:w="5387" w:type="dxa"/>
            <w:vAlign w:val="center"/>
          </w:tcPr>
          <w:p w14:paraId="6AB72171" w14:textId="19262FDC"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Սայլակ</w:t>
            </w:r>
          </w:p>
        </w:tc>
        <w:tc>
          <w:tcPr>
            <w:tcW w:w="2420" w:type="dxa"/>
            <w:vAlign w:val="center"/>
          </w:tcPr>
          <w:p w14:paraId="0E8AE6F0"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01CA3479"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454BAAAC"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02DF627B"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4ED1B291" w14:textId="6906BA5A"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0,5</w:t>
            </w:r>
          </w:p>
        </w:tc>
        <w:tc>
          <w:tcPr>
            <w:tcW w:w="2123" w:type="dxa"/>
            <w:shd w:val="clear" w:color="auto" w:fill="FFFFFF" w:themeFill="background1"/>
            <w:vAlign w:val="center"/>
          </w:tcPr>
          <w:p w14:paraId="5DBC531F" w14:textId="4227F336"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1CCDB311" w14:textId="77777777" w:rsidR="00B71934" w:rsidRPr="00FF4DBC" w:rsidRDefault="00B71934" w:rsidP="00B71934">
            <w:pPr>
              <w:jc w:val="both"/>
              <w:rPr>
                <w:rFonts w:ascii="GHEA Grapalat" w:hAnsi="GHEA Grapalat" w:cs="Sylfaen"/>
                <w:noProof/>
                <w:lang w:val="hy-AM"/>
              </w:rPr>
            </w:pPr>
          </w:p>
        </w:tc>
      </w:tr>
      <w:tr w:rsidR="00B71934" w:rsidRPr="00FF4DBC" w14:paraId="33BB49B7" w14:textId="77777777" w:rsidTr="00393026">
        <w:trPr>
          <w:trHeight w:val="280"/>
          <w:jc w:val="center"/>
        </w:trPr>
        <w:tc>
          <w:tcPr>
            <w:tcW w:w="992" w:type="dxa"/>
            <w:vAlign w:val="center"/>
          </w:tcPr>
          <w:p w14:paraId="1346E714" w14:textId="1DB1DAC0"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.8</w:t>
            </w:r>
          </w:p>
        </w:tc>
        <w:tc>
          <w:tcPr>
            <w:tcW w:w="5387" w:type="dxa"/>
            <w:vAlign w:val="center"/>
          </w:tcPr>
          <w:p w14:paraId="221BB0C6" w14:textId="11AA3EFA"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Գրասեղան</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աթոռներ</w:t>
            </w:r>
          </w:p>
        </w:tc>
        <w:tc>
          <w:tcPr>
            <w:tcW w:w="2420" w:type="dxa"/>
            <w:vAlign w:val="center"/>
          </w:tcPr>
          <w:p w14:paraId="1B5972D9"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5197BD48"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454553D0"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0FAD388B"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035EE825" w14:textId="4B3EC6ED"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6AFC7708" w14:textId="42623E3A"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726F5275" w14:textId="77777777" w:rsidR="00B71934" w:rsidRPr="00FF4DBC" w:rsidRDefault="00B71934" w:rsidP="00B71934">
            <w:pPr>
              <w:jc w:val="both"/>
              <w:rPr>
                <w:rFonts w:ascii="GHEA Grapalat" w:hAnsi="GHEA Grapalat" w:cs="Sylfaen"/>
                <w:noProof/>
                <w:lang w:val="hy-AM"/>
              </w:rPr>
            </w:pPr>
          </w:p>
        </w:tc>
      </w:tr>
      <w:tr w:rsidR="00B71934" w:rsidRPr="00FF4DBC" w14:paraId="1892613E" w14:textId="77777777" w:rsidTr="00393026">
        <w:trPr>
          <w:trHeight w:val="73"/>
          <w:jc w:val="center"/>
        </w:trPr>
        <w:tc>
          <w:tcPr>
            <w:tcW w:w="992" w:type="dxa"/>
            <w:vAlign w:val="center"/>
          </w:tcPr>
          <w:p w14:paraId="7CCD05C5" w14:textId="0E523CB6" w:rsidR="00B71934" w:rsidRPr="00FF4DBC" w:rsidRDefault="002B0FC4" w:rsidP="00B71934">
            <w:pPr>
              <w:jc w:val="center"/>
              <w:rPr>
                <w:rFonts w:ascii="GHEA Grapalat" w:hAnsi="GHEA Grapalat" w:cs="Sylfaen"/>
                <w:noProof/>
                <w:lang w:val="hy-AM"/>
              </w:rPr>
            </w:pPr>
            <w:r>
              <w:rPr>
                <w:rFonts w:ascii="GHEA Grapalat" w:hAnsi="GHEA Grapalat" w:cs="Sylfaen"/>
                <w:noProof/>
              </w:rPr>
              <w:t>7</w:t>
            </w:r>
            <w:r w:rsidR="0012689C">
              <w:rPr>
                <w:rFonts w:ascii="GHEA Grapalat" w:hAnsi="GHEA Grapalat" w:cs="Sylfaen"/>
                <w:noProof/>
              </w:rPr>
              <w:t>.</w:t>
            </w:r>
            <w:r w:rsidR="00F52EC5">
              <w:rPr>
                <w:rFonts w:ascii="GHEA Grapalat" w:hAnsi="GHEA Grapalat" w:cs="Sylfaen"/>
                <w:noProof/>
              </w:rPr>
              <w:t>1</w:t>
            </w:r>
            <w:r w:rsidR="0012689C">
              <w:rPr>
                <w:rFonts w:ascii="GHEA Grapalat" w:hAnsi="GHEA Grapalat" w:cs="Sylfaen"/>
                <w:noProof/>
              </w:rPr>
              <w:t>.9</w:t>
            </w:r>
          </w:p>
        </w:tc>
        <w:tc>
          <w:tcPr>
            <w:tcW w:w="5387" w:type="dxa"/>
            <w:vAlign w:val="center"/>
          </w:tcPr>
          <w:p w14:paraId="60634BAD" w14:textId="4DF9FF87" w:rsidR="00B71934" w:rsidRPr="00FF4DBC" w:rsidRDefault="00B71934" w:rsidP="00B7193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Բժշկական պահարան</w:t>
            </w:r>
          </w:p>
        </w:tc>
        <w:tc>
          <w:tcPr>
            <w:tcW w:w="2420" w:type="dxa"/>
            <w:vAlign w:val="center"/>
          </w:tcPr>
          <w:p w14:paraId="5C5B2874" w14:textId="77777777" w:rsidR="00B71934" w:rsidRPr="00FF4DBC" w:rsidRDefault="00B71934" w:rsidP="00B71934">
            <w:pPr>
              <w:shd w:val="clear" w:color="auto" w:fill="FFFFFF"/>
              <w:rPr>
                <w:rFonts w:ascii="GHEA Grapalat" w:hAnsi="GHEA Grapalat" w:cs="Arial"/>
                <w:lang w:val="hy-AM"/>
              </w:rPr>
            </w:pPr>
          </w:p>
        </w:tc>
        <w:tc>
          <w:tcPr>
            <w:tcW w:w="576" w:type="dxa"/>
            <w:shd w:val="clear" w:color="auto" w:fill="FFFFFF" w:themeFill="background1"/>
            <w:vAlign w:val="center"/>
          </w:tcPr>
          <w:p w14:paraId="302BC69A" w14:textId="77777777" w:rsidR="00B71934" w:rsidRPr="00FF4DBC" w:rsidRDefault="00B71934" w:rsidP="00B71934">
            <w:pPr>
              <w:jc w:val="both"/>
              <w:rPr>
                <w:rFonts w:ascii="GHEA Grapalat" w:hAnsi="GHEA Grapalat" w:cs="Sylfaen"/>
                <w:noProof/>
                <w:lang w:val="hy-AM"/>
              </w:rPr>
            </w:pPr>
          </w:p>
        </w:tc>
        <w:tc>
          <w:tcPr>
            <w:tcW w:w="556" w:type="dxa"/>
            <w:shd w:val="clear" w:color="auto" w:fill="FFFFFF" w:themeFill="background1"/>
            <w:vAlign w:val="center"/>
          </w:tcPr>
          <w:p w14:paraId="1A6EE155" w14:textId="77777777" w:rsidR="00B71934" w:rsidRPr="00FF4DBC" w:rsidRDefault="00B71934" w:rsidP="00B71934">
            <w:pPr>
              <w:jc w:val="both"/>
              <w:rPr>
                <w:rFonts w:ascii="GHEA Grapalat" w:hAnsi="GHEA Grapalat" w:cs="Sylfaen"/>
                <w:noProof/>
                <w:lang w:val="hy-AM"/>
              </w:rPr>
            </w:pPr>
          </w:p>
        </w:tc>
        <w:tc>
          <w:tcPr>
            <w:tcW w:w="720" w:type="dxa"/>
            <w:shd w:val="clear" w:color="auto" w:fill="FFFFFF" w:themeFill="background1"/>
            <w:vAlign w:val="center"/>
          </w:tcPr>
          <w:p w14:paraId="2AC7361F" w14:textId="77777777" w:rsidR="00B71934" w:rsidRPr="00FF4DBC" w:rsidRDefault="00B71934" w:rsidP="00B71934">
            <w:pPr>
              <w:jc w:val="both"/>
              <w:rPr>
                <w:rFonts w:ascii="GHEA Grapalat" w:hAnsi="GHEA Grapalat" w:cs="Sylfaen"/>
                <w:noProof/>
                <w:lang w:val="hy-AM"/>
              </w:rPr>
            </w:pPr>
          </w:p>
        </w:tc>
        <w:tc>
          <w:tcPr>
            <w:tcW w:w="709" w:type="dxa"/>
            <w:shd w:val="clear" w:color="auto" w:fill="FFFFFF" w:themeFill="background1"/>
            <w:vAlign w:val="center"/>
          </w:tcPr>
          <w:p w14:paraId="37741E9A" w14:textId="0ACCAA53" w:rsidR="00B71934" w:rsidRPr="00FF4DBC" w:rsidRDefault="00B71934" w:rsidP="00B71934">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7CC6BD87" w14:textId="68AEE22E" w:rsidR="00B71934" w:rsidRPr="00FF4DBC" w:rsidRDefault="00B71934" w:rsidP="00B71934">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6F61DE19" w14:textId="77777777" w:rsidR="00B71934" w:rsidRPr="00FF4DBC" w:rsidRDefault="00B71934" w:rsidP="00B71934">
            <w:pPr>
              <w:jc w:val="both"/>
              <w:rPr>
                <w:rFonts w:ascii="GHEA Grapalat" w:hAnsi="GHEA Grapalat" w:cs="Sylfaen"/>
                <w:noProof/>
                <w:lang w:val="hy-AM"/>
              </w:rPr>
            </w:pPr>
          </w:p>
        </w:tc>
      </w:tr>
      <w:tr w:rsidR="006814B4" w:rsidRPr="00FF4DBC" w14:paraId="0890AAD4" w14:textId="77777777" w:rsidTr="00393026">
        <w:trPr>
          <w:trHeight w:val="564"/>
          <w:jc w:val="center"/>
        </w:trPr>
        <w:tc>
          <w:tcPr>
            <w:tcW w:w="992" w:type="dxa"/>
            <w:vAlign w:val="center"/>
          </w:tcPr>
          <w:p w14:paraId="54641EEB" w14:textId="5E1A9694" w:rsidR="006814B4" w:rsidRPr="00FF4DBC" w:rsidRDefault="00F52EC5" w:rsidP="006814B4">
            <w:pPr>
              <w:jc w:val="center"/>
              <w:rPr>
                <w:rFonts w:ascii="GHEA Grapalat" w:hAnsi="GHEA Grapalat" w:cs="Sylfaen"/>
                <w:noProof/>
              </w:rPr>
            </w:pPr>
            <w:r>
              <w:rPr>
                <w:rFonts w:ascii="GHEA Grapalat" w:hAnsi="GHEA Grapalat" w:cs="Sylfaen"/>
                <w:noProof/>
              </w:rPr>
              <w:t>7.2</w:t>
            </w:r>
          </w:p>
        </w:tc>
        <w:tc>
          <w:tcPr>
            <w:tcW w:w="5387" w:type="dxa"/>
          </w:tcPr>
          <w:p w14:paraId="2002F424" w14:textId="54481CBF" w:rsidR="006814B4" w:rsidRPr="00FF4DBC" w:rsidRDefault="006814B4" w:rsidP="006814B4">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noProof/>
                <w:sz w:val="20"/>
                <w:szCs w:val="20"/>
                <w:lang w:val="hy-AM"/>
              </w:rPr>
              <w:t>Ընդունարանը հագեցված է</w:t>
            </w:r>
            <w:r w:rsidRPr="00FF4DBC">
              <w:rPr>
                <w:rFonts w:ascii="GHEA Grapalat" w:hAnsi="GHEA Grapalat"/>
                <w:noProof/>
                <w:color w:val="000000"/>
                <w:sz w:val="20"/>
                <w:szCs w:val="20"/>
                <w:shd w:val="clear" w:color="auto" w:fill="FFFFFF"/>
                <w:lang w:val="hy-AM"/>
              </w:rPr>
              <w:t xml:space="preserve"> կադրերով.</w:t>
            </w:r>
          </w:p>
        </w:tc>
        <w:tc>
          <w:tcPr>
            <w:tcW w:w="2420" w:type="dxa"/>
            <w:vAlign w:val="center"/>
          </w:tcPr>
          <w:p w14:paraId="2C5CC998" w14:textId="31C9D8C4" w:rsidR="006814B4" w:rsidRPr="00FF4DBC" w:rsidRDefault="00AB263C" w:rsidP="00F55F9A">
            <w:pPr>
              <w:shd w:val="clear" w:color="auto" w:fill="FFFFFF"/>
              <w:jc w:val="both"/>
              <w:rPr>
                <w:rFonts w:ascii="GHEA Grapalat" w:hAnsi="GHEA Grapalat" w:cs="Arial"/>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33։</w:t>
            </w:r>
            <w:r w:rsidRPr="00FF4DBC">
              <w:rPr>
                <w:rFonts w:ascii="GHEA Grapalat" w:hAnsi="GHEA Grapalat" w:cs="Arial"/>
                <w:color w:val="000000"/>
                <w:lang w:val="hy-AM" w:eastAsia="en-US"/>
              </w:rPr>
              <w:t>Կառավարության 2002 թվականի հունիսի 29-ի N 867 որոշման Հավելված N 5 կետ 18</w:t>
            </w:r>
            <w:r w:rsidRPr="00FF4DBC">
              <w:rPr>
                <w:rFonts w:ascii="GHEA Grapalat" w:hAnsi="GHEA Grapalat" w:cs="Arial"/>
                <w:color w:val="000000"/>
                <w:lang w:eastAsia="en-US"/>
              </w:rPr>
              <w:t>:</w:t>
            </w:r>
          </w:p>
        </w:tc>
        <w:tc>
          <w:tcPr>
            <w:tcW w:w="576" w:type="dxa"/>
            <w:shd w:val="clear" w:color="auto" w:fill="BFBFBF" w:themeFill="background1" w:themeFillShade="BF"/>
            <w:vAlign w:val="center"/>
          </w:tcPr>
          <w:p w14:paraId="7EAE8EC0" w14:textId="77777777" w:rsidR="006814B4" w:rsidRPr="00FF4DBC" w:rsidRDefault="006814B4" w:rsidP="006814B4">
            <w:pPr>
              <w:jc w:val="both"/>
              <w:rPr>
                <w:rFonts w:ascii="GHEA Grapalat" w:hAnsi="GHEA Grapalat" w:cs="Sylfaen"/>
                <w:noProof/>
                <w:lang w:val="hy-AM"/>
              </w:rPr>
            </w:pPr>
          </w:p>
        </w:tc>
        <w:tc>
          <w:tcPr>
            <w:tcW w:w="556" w:type="dxa"/>
            <w:shd w:val="clear" w:color="auto" w:fill="BFBFBF" w:themeFill="background1" w:themeFillShade="BF"/>
            <w:vAlign w:val="center"/>
          </w:tcPr>
          <w:p w14:paraId="09A76758" w14:textId="77777777" w:rsidR="006814B4" w:rsidRPr="00FF4DBC" w:rsidRDefault="006814B4" w:rsidP="006814B4">
            <w:pPr>
              <w:jc w:val="both"/>
              <w:rPr>
                <w:rFonts w:ascii="GHEA Grapalat" w:hAnsi="GHEA Grapalat" w:cs="Sylfaen"/>
                <w:noProof/>
                <w:lang w:val="hy-AM"/>
              </w:rPr>
            </w:pPr>
          </w:p>
        </w:tc>
        <w:tc>
          <w:tcPr>
            <w:tcW w:w="720" w:type="dxa"/>
            <w:shd w:val="clear" w:color="auto" w:fill="BFBFBF" w:themeFill="background1" w:themeFillShade="BF"/>
            <w:vAlign w:val="center"/>
          </w:tcPr>
          <w:p w14:paraId="76345DBA" w14:textId="77777777" w:rsidR="006814B4" w:rsidRPr="00FF4DBC" w:rsidRDefault="006814B4" w:rsidP="006814B4">
            <w:pPr>
              <w:jc w:val="both"/>
              <w:rPr>
                <w:rFonts w:ascii="GHEA Grapalat" w:hAnsi="GHEA Grapalat" w:cs="Sylfaen"/>
                <w:noProof/>
                <w:lang w:val="hy-AM"/>
              </w:rPr>
            </w:pPr>
          </w:p>
        </w:tc>
        <w:tc>
          <w:tcPr>
            <w:tcW w:w="709" w:type="dxa"/>
            <w:shd w:val="clear" w:color="auto" w:fill="BFBFBF" w:themeFill="background1" w:themeFillShade="BF"/>
            <w:vAlign w:val="center"/>
          </w:tcPr>
          <w:p w14:paraId="51FCA2B4" w14:textId="519F5940" w:rsidR="006814B4" w:rsidRPr="00FF4DBC" w:rsidRDefault="006814B4" w:rsidP="006814B4">
            <w:pPr>
              <w:jc w:val="center"/>
              <w:rPr>
                <w:rFonts w:ascii="GHEA Grapalat" w:hAnsi="GHEA Grapalat" w:cs="Sylfaen"/>
                <w:lang w:val="af-ZA"/>
              </w:rPr>
            </w:pPr>
          </w:p>
        </w:tc>
        <w:tc>
          <w:tcPr>
            <w:tcW w:w="2123" w:type="dxa"/>
            <w:shd w:val="clear" w:color="auto" w:fill="BFBFBF" w:themeFill="background1" w:themeFillShade="BF"/>
            <w:vAlign w:val="center"/>
          </w:tcPr>
          <w:p w14:paraId="63FAB03A" w14:textId="31A2D8BA" w:rsidR="006814B4" w:rsidRPr="00FF4DBC" w:rsidRDefault="006814B4" w:rsidP="006814B4">
            <w:pPr>
              <w:jc w:val="center"/>
              <w:rPr>
                <w:rFonts w:ascii="GHEA Grapalat" w:hAnsi="GHEA Grapalat" w:cs="Sylfaen"/>
                <w:noProof/>
                <w:lang w:val="hy-AM"/>
              </w:rPr>
            </w:pPr>
          </w:p>
        </w:tc>
        <w:tc>
          <w:tcPr>
            <w:tcW w:w="1422" w:type="dxa"/>
            <w:shd w:val="clear" w:color="auto" w:fill="BFBFBF" w:themeFill="background1" w:themeFillShade="BF"/>
            <w:vAlign w:val="center"/>
          </w:tcPr>
          <w:p w14:paraId="23477CEF" w14:textId="77777777" w:rsidR="006814B4" w:rsidRPr="00FF4DBC" w:rsidRDefault="006814B4" w:rsidP="006814B4">
            <w:pPr>
              <w:jc w:val="both"/>
              <w:rPr>
                <w:rFonts w:ascii="GHEA Grapalat" w:hAnsi="GHEA Grapalat" w:cs="Sylfaen"/>
                <w:noProof/>
                <w:lang w:val="hy-AM"/>
              </w:rPr>
            </w:pPr>
          </w:p>
        </w:tc>
      </w:tr>
      <w:tr w:rsidR="00934843" w:rsidRPr="00FF4DBC" w14:paraId="71878F70" w14:textId="77777777" w:rsidTr="00393026">
        <w:trPr>
          <w:trHeight w:val="564"/>
          <w:jc w:val="center"/>
        </w:trPr>
        <w:tc>
          <w:tcPr>
            <w:tcW w:w="992" w:type="dxa"/>
            <w:vAlign w:val="center"/>
          </w:tcPr>
          <w:p w14:paraId="7DB883C8" w14:textId="0FE0299B" w:rsidR="00934843" w:rsidRPr="00FF4DBC" w:rsidRDefault="00F52EC5" w:rsidP="00934843">
            <w:pPr>
              <w:jc w:val="center"/>
              <w:rPr>
                <w:rFonts w:ascii="GHEA Grapalat" w:hAnsi="GHEA Grapalat" w:cs="Sylfaen"/>
                <w:noProof/>
              </w:rPr>
            </w:pPr>
            <w:r>
              <w:rPr>
                <w:rFonts w:ascii="GHEA Grapalat" w:hAnsi="GHEA Grapalat" w:cs="Sylfaen"/>
                <w:noProof/>
              </w:rPr>
              <w:t>7.3</w:t>
            </w:r>
          </w:p>
        </w:tc>
        <w:tc>
          <w:tcPr>
            <w:tcW w:w="5387" w:type="dxa"/>
          </w:tcPr>
          <w:p w14:paraId="2AA48E70" w14:textId="0FD78B14" w:rsidR="00934843" w:rsidRPr="00FF4DBC" w:rsidRDefault="00934843" w:rsidP="00934843">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Բժիշկներ - համապատասխան հետդիպլոմային կրթության և վերջին 5 տարվա ընթացքում վերապատրաստման առկայության դեպքում</w:t>
            </w:r>
          </w:p>
        </w:tc>
        <w:tc>
          <w:tcPr>
            <w:tcW w:w="2420" w:type="dxa"/>
            <w:vAlign w:val="center"/>
          </w:tcPr>
          <w:p w14:paraId="05F91F0E" w14:textId="027BA582" w:rsidR="00934843" w:rsidRPr="00FF4DBC" w:rsidRDefault="00934843" w:rsidP="00E0387F">
            <w:pPr>
              <w:jc w:val="both"/>
              <w:rPr>
                <w:rFonts w:ascii="GHEA Grapalat" w:hAnsi="GHEA Grapalat" w:cs="Arial"/>
                <w:lang w:val="hy-AM"/>
              </w:rPr>
            </w:pPr>
          </w:p>
        </w:tc>
        <w:tc>
          <w:tcPr>
            <w:tcW w:w="576" w:type="dxa"/>
            <w:shd w:val="clear" w:color="auto" w:fill="FFFFFF" w:themeFill="background1"/>
            <w:vAlign w:val="center"/>
          </w:tcPr>
          <w:p w14:paraId="412910B0" w14:textId="77777777" w:rsidR="00934843" w:rsidRPr="00FF4DBC" w:rsidRDefault="00934843" w:rsidP="00934843">
            <w:pPr>
              <w:jc w:val="both"/>
              <w:rPr>
                <w:rFonts w:ascii="GHEA Grapalat" w:hAnsi="GHEA Grapalat" w:cs="Sylfaen"/>
                <w:noProof/>
                <w:lang w:val="hy-AM"/>
              </w:rPr>
            </w:pPr>
          </w:p>
        </w:tc>
        <w:tc>
          <w:tcPr>
            <w:tcW w:w="556" w:type="dxa"/>
            <w:shd w:val="clear" w:color="auto" w:fill="FFFFFF" w:themeFill="background1"/>
            <w:vAlign w:val="center"/>
          </w:tcPr>
          <w:p w14:paraId="5F71F70B" w14:textId="77777777" w:rsidR="00934843" w:rsidRPr="00FF4DBC" w:rsidRDefault="00934843" w:rsidP="00934843">
            <w:pPr>
              <w:jc w:val="both"/>
              <w:rPr>
                <w:rFonts w:ascii="GHEA Grapalat" w:hAnsi="GHEA Grapalat" w:cs="Sylfaen"/>
                <w:noProof/>
                <w:lang w:val="hy-AM"/>
              </w:rPr>
            </w:pPr>
          </w:p>
        </w:tc>
        <w:tc>
          <w:tcPr>
            <w:tcW w:w="720" w:type="dxa"/>
            <w:shd w:val="clear" w:color="auto" w:fill="FFFFFF" w:themeFill="background1"/>
            <w:vAlign w:val="center"/>
          </w:tcPr>
          <w:p w14:paraId="321F494C" w14:textId="77777777" w:rsidR="00934843" w:rsidRPr="00FF4DBC" w:rsidRDefault="00934843" w:rsidP="00934843">
            <w:pPr>
              <w:jc w:val="both"/>
              <w:rPr>
                <w:rFonts w:ascii="GHEA Grapalat" w:hAnsi="GHEA Grapalat" w:cs="Sylfaen"/>
                <w:noProof/>
                <w:lang w:val="hy-AM"/>
              </w:rPr>
            </w:pPr>
          </w:p>
        </w:tc>
        <w:tc>
          <w:tcPr>
            <w:tcW w:w="709" w:type="dxa"/>
            <w:shd w:val="clear" w:color="auto" w:fill="FFFFFF" w:themeFill="background1"/>
            <w:vAlign w:val="center"/>
          </w:tcPr>
          <w:p w14:paraId="754BBC74" w14:textId="4E9EC94D" w:rsidR="00934843" w:rsidRPr="00FF4DBC" w:rsidRDefault="00934843" w:rsidP="00934843">
            <w:pPr>
              <w:jc w:val="center"/>
              <w:rPr>
                <w:rFonts w:ascii="GHEA Grapalat" w:hAnsi="GHEA Grapalat" w:cs="Sylfaen"/>
                <w:lang w:val="af-ZA"/>
              </w:rPr>
            </w:pPr>
            <w:r w:rsidRPr="00FF4DBC">
              <w:rPr>
                <w:rFonts w:ascii="GHEA Grapalat" w:hAnsi="GHEA Grapalat" w:cs="Sylfaen"/>
                <w:lang w:val="af-ZA"/>
              </w:rPr>
              <w:t>3</w:t>
            </w:r>
          </w:p>
        </w:tc>
        <w:tc>
          <w:tcPr>
            <w:tcW w:w="2123" w:type="dxa"/>
            <w:shd w:val="clear" w:color="auto" w:fill="FFFFFF" w:themeFill="background1"/>
            <w:vAlign w:val="center"/>
          </w:tcPr>
          <w:p w14:paraId="758991CB" w14:textId="3C9D751A" w:rsidR="00934843" w:rsidRPr="00FF4DBC" w:rsidRDefault="00934843" w:rsidP="00934843">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39AB0910" w14:textId="77777777" w:rsidR="00934843" w:rsidRPr="00FF4DBC" w:rsidRDefault="00934843" w:rsidP="00934843">
            <w:pPr>
              <w:jc w:val="both"/>
              <w:rPr>
                <w:rFonts w:ascii="GHEA Grapalat" w:hAnsi="GHEA Grapalat" w:cs="Sylfaen"/>
                <w:noProof/>
                <w:lang w:val="hy-AM"/>
              </w:rPr>
            </w:pPr>
          </w:p>
        </w:tc>
      </w:tr>
      <w:tr w:rsidR="00934843" w:rsidRPr="00FF4DBC" w14:paraId="358342B0" w14:textId="77777777" w:rsidTr="00393026">
        <w:trPr>
          <w:trHeight w:val="564"/>
          <w:jc w:val="center"/>
        </w:trPr>
        <w:tc>
          <w:tcPr>
            <w:tcW w:w="992" w:type="dxa"/>
            <w:vAlign w:val="center"/>
          </w:tcPr>
          <w:p w14:paraId="43814E9C" w14:textId="4994B5B6" w:rsidR="00934843" w:rsidRPr="00FF4DBC" w:rsidRDefault="00F52EC5" w:rsidP="00934843">
            <w:pPr>
              <w:jc w:val="center"/>
              <w:rPr>
                <w:rFonts w:ascii="GHEA Grapalat" w:hAnsi="GHEA Grapalat" w:cs="Sylfaen"/>
                <w:noProof/>
              </w:rPr>
            </w:pPr>
            <w:r>
              <w:rPr>
                <w:rFonts w:ascii="GHEA Grapalat" w:hAnsi="GHEA Grapalat" w:cs="Sylfaen"/>
                <w:noProof/>
              </w:rPr>
              <w:t>7.4</w:t>
            </w:r>
          </w:p>
        </w:tc>
        <w:tc>
          <w:tcPr>
            <w:tcW w:w="5387" w:type="dxa"/>
            <w:vAlign w:val="center"/>
          </w:tcPr>
          <w:p w14:paraId="52B17CE1" w14:textId="7FA23005" w:rsidR="00934843" w:rsidRPr="00FF4DBC" w:rsidRDefault="00934843" w:rsidP="00934843">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Միջին բուժաշխատողներ</w:t>
            </w:r>
          </w:p>
        </w:tc>
        <w:tc>
          <w:tcPr>
            <w:tcW w:w="2420" w:type="dxa"/>
            <w:vAlign w:val="center"/>
          </w:tcPr>
          <w:p w14:paraId="7E10A524" w14:textId="77777777" w:rsidR="00934843" w:rsidRPr="00FF4DBC" w:rsidRDefault="00934843" w:rsidP="003A5CF6">
            <w:pPr>
              <w:shd w:val="clear" w:color="auto" w:fill="FFFFFF"/>
              <w:rPr>
                <w:rFonts w:ascii="GHEA Grapalat" w:hAnsi="GHEA Grapalat" w:cs="Arial"/>
                <w:lang w:val="hy-AM"/>
              </w:rPr>
            </w:pPr>
          </w:p>
        </w:tc>
        <w:tc>
          <w:tcPr>
            <w:tcW w:w="576" w:type="dxa"/>
            <w:shd w:val="clear" w:color="auto" w:fill="FFFFFF" w:themeFill="background1"/>
            <w:vAlign w:val="center"/>
          </w:tcPr>
          <w:p w14:paraId="5F9C5B60" w14:textId="77777777" w:rsidR="00934843" w:rsidRPr="00FF4DBC" w:rsidRDefault="00934843" w:rsidP="00934843">
            <w:pPr>
              <w:jc w:val="both"/>
              <w:rPr>
                <w:rFonts w:ascii="GHEA Grapalat" w:hAnsi="GHEA Grapalat" w:cs="Sylfaen"/>
                <w:noProof/>
                <w:lang w:val="hy-AM"/>
              </w:rPr>
            </w:pPr>
          </w:p>
        </w:tc>
        <w:tc>
          <w:tcPr>
            <w:tcW w:w="556" w:type="dxa"/>
            <w:shd w:val="clear" w:color="auto" w:fill="FFFFFF" w:themeFill="background1"/>
            <w:vAlign w:val="center"/>
          </w:tcPr>
          <w:p w14:paraId="0C6A511D" w14:textId="77777777" w:rsidR="00934843" w:rsidRPr="00FF4DBC" w:rsidRDefault="00934843" w:rsidP="00934843">
            <w:pPr>
              <w:jc w:val="both"/>
              <w:rPr>
                <w:rFonts w:ascii="GHEA Grapalat" w:hAnsi="GHEA Grapalat" w:cs="Sylfaen"/>
                <w:noProof/>
                <w:lang w:val="hy-AM"/>
              </w:rPr>
            </w:pPr>
          </w:p>
        </w:tc>
        <w:tc>
          <w:tcPr>
            <w:tcW w:w="720" w:type="dxa"/>
            <w:shd w:val="clear" w:color="auto" w:fill="FFFFFF" w:themeFill="background1"/>
            <w:vAlign w:val="center"/>
          </w:tcPr>
          <w:p w14:paraId="65B673D7" w14:textId="77777777" w:rsidR="00934843" w:rsidRPr="00FF4DBC" w:rsidRDefault="00934843" w:rsidP="00934843">
            <w:pPr>
              <w:jc w:val="both"/>
              <w:rPr>
                <w:rFonts w:ascii="GHEA Grapalat" w:hAnsi="GHEA Grapalat" w:cs="Sylfaen"/>
                <w:noProof/>
                <w:lang w:val="hy-AM"/>
              </w:rPr>
            </w:pPr>
          </w:p>
        </w:tc>
        <w:tc>
          <w:tcPr>
            <w:tcW w:w="709" w:type="dxa"/>
            <w:shd w:val="clear" w:color="auto" w:fill="FFFFFF" w:themeFill="background1"/>
            <w:vAlign w:val="center"/>
          </w:tcPr>
          <w:p w14:paraId="2386E2B0" w14:textId="330F68E6" w:rsidR="00934843" w:rsidRPr="00FF4DBC" w:rsidRDefault="00934843" w:rsidP="00934843">
            <w:pPr>
              <w:jc w:val="center"/>
              <w:rPr>
                <w:rFonts w:ascii="GHEA Grapalat" w:hAnsi="GHEA Grapalat" w:cs="Sylfaen"/>
                <w:lang w:val="af-ZA"/>
              </w:rPr>
            </w:pPr>
            <w:r w:rsidRPr="00FF4DBC">
              <w:rPr>
                <w:rFonts w:ascii="GHEA Grapalat" w:hAnsi="GHEA Grapalat" w:cs="Sylfaen"/>
                <w:lang w:val="af-ZA"/>
              </w:rPr>
              <w:t>2</w:t>
            </w:r>
          </w:p>
        </w:tc>
        <w:tc>
          <w:tcPr>
            <w:tcW w:w="2123" w:type="dxa"/>
            <w:shd w:val="clear" w:color="auto" w:fill="FFFFFF" w:themeFill="background1"/>
            <w:vAlign w:val="center"/>
          </w:tcPr>
          <w:p w14:paraId="08B33CC7" w14:textId="7138041D" w:rsidR="00934843" w:rsidRPr="00FF4DBC" w:rsidRDefault="00934843" w:rsidP="00934843">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5F2F52AB" w14:textId="77777777" w:rsidR="00934843" w:rsidRPr="00FF4DBC" w:rsidRDefault="00934843" w:rsidP="00934843">
            <w:pPr>
              <w:jc w:val="both"/>
              <w:rPr>
                <w:rFonts w:ascii="GHEA Grapalat" w:hAnsi="GHEA Grapalat" w:cs="Sylfaen"/>
                <w:noProof/>
                <w:lang w:val="hy-AM"/>
              </w:rPr>
            </w:pPr>
          </w:p>
        </w:tc>
      </w:tr>
      <w:tr w:rsidR="005A275F" w:rsidRPr="00FF4DBC" w14:paraId="529EA155" w14:textId="77777777" w:rsidTr="00393026">
        <w:trPr>
          <w:trHeight w:val="564"/>
          <w:jc w:val="center"/>
        </w:trPr>
        <w:tc>
          <w:tcPr>
            <w:tcW w:w="992" w:type="dxa"/>
            <w:vAlign w:val="center"/>
          </w:tcPr>
          <w:p w14:paraId="52A4F0C2" w14:textId="1C248D76" w:rsidR="005A275F" w:rsidRPr="00FF4DBC" w:rsidRDefault="00F52EC5" w:rsidP="005A275F">
            <w:pPr>
              <w:jc w:val="center"/>
              <w:rPr>
                <w:rFonts w:ascii="GHEA Grapalat" w:hAnsi="GHEA Grapalat" w:cs="Sylfaen"/>
                <w:noProof/>
              </w:rPr>
            </w:pPr>
            <w:r>
              <w:rPr>
                <w:rFonts w:ascii="GHEA Grapalat" w:hAnsi="GHEA Grapalat" w:cs="Sylfaen"/>
                <w:noProof/>
              </w:rPr>
              <w:t>7.5</w:t>
            </w:r>
          </w:p>
        </w:tc>
        <w:tc>
          <w:tcPr>
            <w:tcW w:w="5387" w:type="dxa"/>
            <w:vAlign w:val="center"/>
          </w:tcPr>
          <w:p w14:paraId="1CB5211D" w14:textId="3C5BCCD1" w:rsidR="005A275F" w:rsidRPr="00FF4DBC" w:rsidRDefault="005A275F" w:rsidP="005A275F">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sz w:val="20"/>
                <w:szCs w:val="20"/>
                <w:lang w:val="hy-AM"/>
              </w:rPr>
              <w:t>Հիվանդանոցի ընդունարանում վարվում է</w:t>
            </w:r>
            <w:r w:rsidRPr="00FF4DBC">
              <w:rPr>
                <w:rFonts w:ascii="GHEA Grapalat" w:hAnsi="GHEA Grapalat" w:cs="Arial"/>
                <w:b/>
                <w:sz w:val="20"/>
                <w:szCs w:val="20"/>
                <w:lang w:val="hy-AM"/>
              </w:rPr>
              <w:t xml:space="preserve"> </w:t>
            </w:r>
            <w:r w:rsidRPr="00FF4DBC">
              <w:rPr>
                <w:rFonts w:ascii="GHEA Grapalat" w:hAnsi="GHEA Grapalat" w:cs="Arial"/>
                <w:bCs/>
                <w:sz w:val="20"/>
                <w:szCs w:val="20"/>
                <w:lang w:val="hy-AM"/>
              </w:rPr>
              <w:t xml:space="preserve">Նշում </w:t>
            </w:r>
            <w:r w:rsidR="009F147D" w:rsidRPr="00FF4DBC">
              <w:rPr>
                <w:rFonts w:ascii="GHEA Grapalat" w:hAnsi="GHEA Grapalat" w:cs="Arial"/>
                <w:bCs/>
                <w:sz w:val="20"/>
                <w:szCs w:val="20"/>
                <w:lang w:val="en-US"/>
              </w:rPr>
              <w:t>4</w:t>
            </w:r>
            <w:r w:rsidRPr="00FF4DBC">
              <w:rPr>
                <w:rFonts w:ascii="GHEA Grapalat" w:hAnsi="GHEA Grapalat" w:cs="Arial"/>
                <w:b/>
                <w:sz w:val="20"/>
                <w:szCs w:val="20"/>
                <w:lang w:val="hy-AM"/>
              </w:rPr>
              <w:t>* -</w:t>
            </w:r>
            <w:r w:rsidRPr="00FF4DBC">
              <w:rPr>
                <w:rFonts w:ascii="GHEA Grapalat" w:hAnsi="GHEA Grapalat" w:cs="Arial"/>
                <w:sz w:val="20"/>
                <w:szCs w:val="20"/>
                <w:lang w:val="hy-AM"/>
              </w:rPr>
              <w:t xml:space="preserve">ում ներկայացված ձևաչափի </w:t>
            </w:r>
            <w:r w:rsidRPr="00FF4DBC">
              <w:rPr>
                <w:rFonts w:ascii="GHEA Grapalat" w:eastAsia="Arial Unicode MS" w:hAnsi="GHEA Grapalat" w:cs="Arial Unicode MS"/>
                <w:color w:val="000000"/>
                <w:sz w:val="20"/>
                <w:szCs w:val="20"/>
                <w:lang w:val="hy-AM"/>
              </w:rPr>
              <w:t>«</w:t>
            </w:r>
            <w:r w:rsidRPr="00FF4DBC">
              <w:rPr>
                <w:rFonts w:ascii="GHEA Grapalat" w:hAnsi="GHEA Grapalat" w:cs="Sylfaen"/>
                <w:sz w:val="20"/>
                <w:szCs w:val="20"/>
                <w:lang w:val="hy-AM"/>
              </w:rPr>
              <w:t>Հիվանդանոցային</w:t>
            </w:r>
            <w:r w:rsidRPr="00FF4DBC">
              <w:rPr>
                <w:rFonts w:ascii="GHEA Grapalat" w:hAnsi="GHEA Grapalat" w:cs="Arial"/>
                <w:sz w:val="20"/>
                <w:szCs w:val="20"/>
                <w:lang w:val="hy-AM"/>
              </w:rPr>
              <w:t xml:space="preserve"> </w:t>
            </w:r>
            <w:r w:rsidRPr="00FF4DBC">
              <w:rPr>
                <w:rFonts w:ascii="GHEA Grapalat" w:hAnsi="GHEA Grapalat" w:cs="Sylfaen"/>
                <w:sz w:val="20"/>
                <w:szCs w:val="20"/>
                <w:lang w:val="hy-AM"/>
              </w:rPr>
              <w:t>բուժման</w:t>
            </w:r>
            <w:r w:rsidRPr="00FF4DBC">
              <w:rPr>
                <w:rFonts w:ascii="GHEA Grapalat" w:hAnsi="GHEA Grapalat" w:cs="Arial"/>
                <w:sz w:val="20"/>
                <w:szCs w:val="20"/>
                <w:lang w:val="hy-AM"/>
              </w:rPr>
              <w:t xml:space="preserve"> </w:t>
            </w:r>
            <w:r w:rsidRPr="00FF4DBC">
              <w:rPr>
                <w:rFonts w:ascii="GHEA Grapalat" w:hAnsi="GHEA Grapalat" w:cs="Sylfaen"/>
                <w:sz w:val="20"/>
                <w:szCs w:val="20"/>
                <w:lang w:val="hy-AM"/>
              </w:rPr>
              <w:t>ընդունված</w:t>
            </w:r>
            <w:r w:rsidRPr="00FF4DBC">
              <w:rPr>
                <w:rFonts w:ascii="GHEA Grapalat" w:hAnsi="GHEA Grapalat" w:cs="Arial"/>
                <w:sz w:val="20"/>
                <w:szCs w:val="20"/>
                <w:lang w:val="hy-AM"/>
              </w:rPr>
              <w:t xml:space="preserve"> </w:t>
            </w:r>
            <w:r w:rsidRPr="00FF4DBC">
              <w:rPr>
                <w:rFonts w:ascii="GHEA Grapalat" w:hAnsi="GHEA Grapalat" w:cs="Sylfaen"/>
                <w:sz w:val="20"/>
                <w:szCs w:val="20"/>
                <w:lang w:val="hy-AM"/>
              </w:rPr>
              <w:t>պացիենտների</w:t>
            </w:r>
            <w:r w:rsidRPr="00FF4DBC">
              <w:rPr>
                <w:rFonts w:ascii="GHEA Grapalat" w:hAnsi="GHEA Grapalat" w:cs="Arial"/>
                <w:sz w:val="20"/>
                <w:szCs w:val="20"/>
                <w:lang w:val="hy-AM"/>
              </w:rPr>
              <w:t xml:space="preserve"> </w:t>
            </w:r>
            <w:r w:rsidRPr="00FF4DBC">
              <w:rPr>
                <w:rFonts w:ascii="GHEA Grapalat" w:hAnsi="GHEA Grapalat" w:cs="Sylfaen"/>
                <w:sz w:val="20"/>
                <w:szCs w:val="20"/>
                <w:lang w:val="hy-AM"/>
              </w:rPr>
              <w:t>հաշվառման</w:t>
            </w:r>
            <w:r w:rsidRPr="00FF4DBC">
              <w:rPr>
                <w:rFonts w:ascii="GHEA Grapalat" w:hAnsi="GHEA Grapalat" w:cs="Arial"/>
                <w:sz w:val="20"/>
                <w:szCs w:val="20"/>
                <w:lang w:val="hy-AM"/>
              </w:rPr>
              <w:t xml:space="preserve"> </w:t>
            </w:r>
            <w:r w:rsidRPr="00FF4DBC">
              <w:rPr>
                <w:rFonts w:ascii="GHEA Grapalat" w:hAnsi="GHEA Grapalat" w:cs="Sylfaen"/>
                <w:sz w:val="20"/>
                <w:szCs w:val="20"/>
                <w:lang w:val="hy-AM"/>
              </w:rPr>
              <w:t>մատյան</w:t>
            </w:r>
            <w:r w:rsidRPr="00FF4DBC">
              <w:rPr>
                <w:rFonts w:ascii="GHEA Grapalat" w:eastAsia="Arial Unicode MS" w:hAnsi="GHEA Grapalat" w:cs="Arial Unicode MS"/>
                <w:color w:val="000000"/>
                <w:sz w:val="20"/>
                <w:szCs w:val="20"/>
                <w:lang w:val="hy-AM"/>
              </w:rPr>
              <w:t>»</w:t>
            </w:r>
            <w:r w:rsidRPr="00FF4DBC">
              <w:rPr>
                <w:rFonts w:ascii="GHEA Grapalat" w:hAnsi="GHEA Grapalat" w:cs="Arial"/>
                <w:sz w:val="20"/>
                <w:szCs w:val="20"/>
                <w:lang w:val="hy-AM"/>
              </w:rPr>
              <w:t xml:space="preserve"> </w:t>
            </w:r>
          </w:p>
        </w:tc>
        <w:tc>
          <w:tcPr>
            <w:tcW w:w="2420" w:type="dxa"/>
            <w:vAlign w:val="center"/>
          </w:tcPr>
          <w:p w14:paraId="6BC418D2" w14:textId="143EA6D4" w:rsidR="005A275F" w:rsidRPr="00FF4DBC" w:rsidRDefault="005A275F" w:rsidP="00F55F9A">
            <w:pPr>
              <w:shd w:val="clear" w:color="auto" w:fill="FFFFFF"/>
              <w:jc w:val="both"/>
              <w:rPr>
                <w:rFonts w:ascii="GHEA Grapalat" w:hAnsi="GHEA Grapalat" w:cs="Arial"/>
                <w:lang w:val="hy-AM"/>
              </w:rPr>
            </w:pPr>
            <w:r w:rsidRPr="00FF4DBC">
              <w:rPr>
                <w:rFonts w:ascii="GHEA Grapalat" w:hAnsi="GHEA Grapalat" w:cs="Sylfaen"/>
                <w:lang w:val="hy-AM"/>
              </w:rPr>
              <w:t>Առողջապահության նախարարի 2019</w:t>
            </w:r>
            <w:r w:rsidR="00F55F9A">
              <w:rPr>
                <w:rFonts w:ascii="GHEA Grapalat" w:hAnsi="GHEA Grapalat" w:cs="Sylfaen"/>
                <w:lang w:val="hy-AM"/>
              </w:rPr>
              <w:t xml:space="preserve"> </w:t>
            </w:r>
            <w:r w:rsidR="00F55F9A">
              <w:rPr>
                <w:rFonts w:ascii="GHEA Grapalat" w:hAnsi="GHEA Grapalat" w:cs="Arial"/>
                <w:lang w:val="hy-AM"/>
              </w:rPr>
              <w:t>թվականի</w:t>
            </w:r>
            <w:r w:rsidRPr="00FF4DBC">
              <w:rPr>
                <w:rFonts w:ascii="GHEA Grapalat" w:hAnsi="GHEA Grapalat" w:cs="Sylfaen"/>
                <w:lang w:val="hy-AM"/>
              </w:rPr>
              <w:t xml:space="preserve"> հոկտեմբերի 18-ի</w:t>
            </w:r>
            <w:r w:rsidRPr="00FF4DBC">
              <w:rPr>
                <w:rFonts w:ascii="GHEA Grapalat" w:hAnsi="GHEA Grapalat" w:cs="Sylfaen"/>
                <w:lang w:val="af-ZA"/>
              </w:rPr>
              <w:t xml:space="preserve"> N </w:t>
            </w:r>
            <w:r w:rsidRPr="00FF4DBC">
              <w:rPr>
                <w:rFonts w:ascii="GHEA Grapalat" w:hAnsi="GHEA Grapalat" w:cs="Sylfaen"/>
                <w:lang w:val="hy-AM"/>
              </w:rPr>
              <w:t>44</w:t>
            </w:r>
            <w:r w:rsidRPr="00FF4DBC">
              <w:rPr>
                <w:rFonts w:ascii="GHEA Grapalat" w:hAnsi="GHEA Grapalat" w:cs="Sylfaen"/>
                <w:lang w:val="af-ZA"/>
              </w:rPr>
              <w:t xml:space="preserve">-Ն </w:t>
            </w:r>
            <w:r w:rsidRPr="00FF4DBC">
              <w:rPr>
                <w:rFonts w:ascii="GHEA Grapalat" w:hAnsi="GHEA Grapalat" w:cs="Sylfaen"/>
                <w:lang w:val="hy-AM"/>
              </w:rPr>
              <w:t>հրաման</w:t>
            </w:r>
            <w:r w:rsidRPr="00FF4DBC">
              <w:rPr>
                <w:rFonts w:ascii="GHEA Grapalat" w:hAnsi="GHEA Grapalat" w:cs="Sylfaen"/>
                <w:lang w:val="af-ZA"/>
              </w:rPr>
              <w:t>, հավելված 2 ձև 1:</w:t>
            </w:r>
          </w:p>
        </w:tc>
        <w:tc>
          <w:tcPr>
            <w:tcW w:w="576" w:type="dxa"/>
            <w:shd w:val="clear" w:color="auto" w:fill="FFFFFF" w:themeFill="background1"/>
            <w:vAlign w:val="center"/>
          </w:tcPr>
          <w:p w14:paraId="5CF90E79" w14:textId="77777777" w:rsidR="005A275F" w:rsidRPr="00FF4DBC" w:rsidRDefault="005A275F" w:rsidP="005A275F">
            <w:pPr>
              <w:jc w:val="both"/>
              <w:rPr>
                <w:rFonts w:ascii="GHEA Grapalat" w:hAnsi="GHEA Grapalat" w:cs="Sylfaen"/>
                <w:noProof/>
                <w:lang w:val="hy-AM"/>
              </w:rPr>
            </w:pPr>
          </w:p>
        </w:tc>
        <w:tc>
          <w:tcPr>
            <w:tcW w:w="556" w:type="dxa"/>
            <w:shd w:val="clear" w:color="auto" w:fill="FFFFFF" w:themeFill="background1"/>
            <w:vAlign w:val="center"/>
          </w:tcPr>
          <w:p w14:paraId="59AD1E3C" w14:textId="77777777" w:rsidR="005A275F" w:rsidRPr="00FF4DBC" w:rsidRDefault="005A275F" w:rsidP="005A275F">
            <w:pPr>
              <w:jc w:val="both"/>
              <w:rPr>
                <w:rFonts w:ascii="GHEA Grapalat" w:hAnsi="GHEA Grapalat" w:cs="Sylfaen"/>
                <w:noProof/>
                <w:lang w:val="hy-AM"/>
              </w:rPr>
            </w:pPr>
          </w:p>
        </w:tc>
        <w:tc>
          <w:tcPr>
            <w:tcW w:w="720" w:type="dxa"/>
            <w:shd w:val="clear" w:color="auto" w:fill="FFFFFF" w:themeFill="background1"/>
            <w:vAlign w:val="center"/>
          </w:tcPr>
          <w:p w14:paraId="616DBB50" w14:textId="77777777" w:rsidR="005A275F" w:rsidRPr="00FF4DBC" w:rsidRDefault="005A275F" w:rsidP="005A275F">
            <w:pPr>
              <w:jc w:val="both"/>
              <w:rPr>
                <w:rFonts w:ascii="GHEA Grapalat" w:hAnsi="GHEA Grapalat" w:cs="Sylfaen"/>
                <w:noProof/>
                <w:lang w:val="hy-AM"/>
              </w:rPr>
            </w:pPr>
          </w:p>
        </w:tc>
        <w:tc>
          <w:tcPr>
            <w:tcW w:w="709" w:type="dxa"/>
            <w:shd w:val="clear" w:color="auto" w:fill="FFFFFF" w:themeFill="background1"/>
            <w:vAlign w:val="center"/>
          </w:tcPr>
          <w:p w14:paraId="49B7CBE5" w14:textId="048B6B8E" w:rsidR="005A275F" w:rsidRPr="00FF4DBC" w:rsidRDefault="004C2395" w:rsidP="005A275F">
            <w:pPr>
              <w:jc w:val="center"/>
              <w:rPr>
                <w:rFonts w:ascii="GHEA Grapalat" w:hAnsi="GHEA Grapalat" w:cs="Sylfaen"/>
                <w:lang w:val="af-ZA"/>
              </w:rPr>
            </w:pPr>
            <w:r>
              <w:rPr>
                <w:rFonts w:ascii="GHEA Grapalat" w:hAnsi="GHEA Grapalat" w:cs="Sylfaen"/>
                <w:lang w:val="af-ZA"/>
              </w:rPr>
              <w:t>3</w:t>
            </w:r>
          </w:p>
        </w:tc>
        <w:tc>
          <w:tcPr>
            <w:tcW w:w="2123" w:type="dxa"/>
            <w:shd w:val="clear" w:color="auto" w:fill="FFFFFF" w:themeFill="background1"/>
            <w:vAlign w:val="center"/>
          </w:tcPr>
          <w:p w14:paraId="2B15F63F" w14:textId="3CF5B1F3" w:rsidR="005A275F" w:rsidRPr="00FF4DBC" w:rsidRDefault="009848FE" w:rsidP="005A275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04949180" w14:textId="77777777" w:rsidR="005A275F" w:rsidRPr="00FF4DBC" w:rsidRDefault="005A275F" w:rsidP="005A275F">
            <w:pPr>
              <w:jc w:val="both"/>
              <w:rPr>
                <w:rFonts w:ascii="GHEA Grapalat" w:hAnsi="GHEA Grapalat" w:cs="Sylfaen"/>
                <w:noProof/>
                <w:lang w:val="hy-AM"/>
              </w:rPr>
            </w:pPr>
          </w:p>
        </w:tc>
      </w:tr>
      <w:tr w:rsidR="009D2F0A" w:rsidRPr="00841202" w14:paraId="5BDF0D47" w14:textId="77777777" w:rsidTr="00393026">
        <w:trPr>
          <w:trHeight w:val="564"/>
          <w:jc w:val="center"/>
        </w:trPr>
        <w:tc>
          <w:tcPr>
            <w:tcW w:w="992" w:type="dxa"/>
            <w:vAlign w:val="center"/>
          </w:tcPr>
          <w:p w14:paraId="24E6D0B2" w14:textId="4F483189" w:rsidR="009D2F0A" w:rsidRPr="00FF4DBC" w:rsidRDefault="0041552D" w:rsidP="009D2F0A">
            <w:pPr>
              <w:jc w:val="center"/>
              <w:rPr>
                <w:rFonts w:ascii="GHEA Grapalat" w:hAnsi="GHEA Grapalat" w:cs="Sylfaen"/>
                <w:noProof/>
              </w:rPr>
            </w:pPr>
            <w:r>
              <w:rPr>
                <w:rFonts w:ascii="GHEA Grapalat" w:hAnsi="GHEA Grapalat" w:cs="Sylfaen"/>
                <w:noProof/>
              </w:rPr>
              <w:t>8</w:t>
            </w:r>
          </w:p>
        </w:tc>
        <w:tc>
          <w:tcPr>
            <w:tcW w:w="5387" w:type="dxa"/>
          </w:tcPr>
          <w:p w14:paraId="45E0FD67" w14:textId="66B48F62" w:rsidR="009D2F0A" w:rsidRPr="00FF4DBC" w:rsidRDefault="009D2F0A" w:rsidP="009D2F0A">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sz w:val="20"/>
                <w:szCs w:val="20"/>
                <w:lang w:val="hy-AM"/>
              </w:rPr>
              <w:t xml:space="preserve">Միջամտությունների կաբինետն ունի հետևյալ </w:t>
            </w:r>
            <w:r w:rsidRPr="00FF4DBC">
              <w:rPr>
                <w:rStyle w:val="Strong"/>
                <w:rFonts w:ascii="GHEA Grapalat" w:hAnsi="GHEA Grapalat" w:cs="Sylfaen"/>
                <w:noProof/>
                <w:color w:val="000000"/>
                <w:sz w:val="20"/>
                <w:szCs w:val="20"/>
                <w:lang w:val="hy-AM"/>
              </w:rPr>
              <w:t>սարքավորումները և բժշկական գործիքները.</w:t>
            </w:r>
          </w:p>
        </w:tc>
        <w:tc>
          <w:tcPr>
            <w:tcW w:w="2420" w:type="dxa"/>
            <w:vAlign w:val="center"/>
          </w:tcPr>
          <w:p w14:paraId="63662FDC" w14:textId="6255C4CC" w:rsidR="009D2F0A" w:rsidRPr="00FF4DBC" w:rsidRDefault="009D2F0A" w:rsidP="00F55F9A">
            <w:pPr>
              <w:shd w:val="clear" w:color="auto" w:fill="FFFFFF"/>
              <w:jc w:val="both"/>
              <w:rPr>
                <w:rFonts w:ascii="GHEA Grapalat" w:hAnsi="GHEA Grapalat" w:cs="Arial"/>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80</w:t>
            </w:r>
          </w:p>
        </w:tc>
        <w:tc>
          <w:tcPr>
            <w:tcW w:w="576" w:type="dxa"/>
            <w:shd w:val="clear" w:color="auto" w:fill="D9D9D9" w:themeFill="background1" w:themeFillShade="D9"/>
            <w:vAlign w:val="center"/>
          </w:tcPr>
          <w:p w14:paraId="6246E3C9" w14:textId="77777777" w:rsidR="009D2F0A" w:rsidRPr="00FF4DBC" w:rsidRDefault="009D2F0A" w:rsidP="009D2F0A">
            <w:pPr>
              <w:jc w:val="both"/>
              <w:rPr>
                <w:rFonts w:ascii="GHEA Grapalat" w:hAnsi="GHEA Grapalat" w:cs="Sylfaen"/>
                <w:noProof/>
                <w:lang w:val="hy-AM"/>
              </w:rPr>
            </w:pPr>
          </w:p>
        </w:tc>
        <w:tc>
          <w:tcPr>
            <w:tcW w:w="556" w:type="dxa"/>
            <w:shd w:val="clear" w:color="auto" w:fill="D9D9D9" w:themeFill="background1" w:themeFillShade="D9"/>
            <w:vAlign w:val="center"/>
          </w:tcPr>
          <w:p w14:paraId="549D8031" w14:textId="77777777" w:rsidR="009D2F0A" w:rsidRPr="00FF4DBC" w:rsidRDefault="009D2F0A" w:rsidP="009D2F0A">
            <w:pPr>
              <w:jc w:val="both"/>
              <w:rPr>
                <w:rFonts w:ascii="GHEA Grapalat" w:hAnsi="GHEA Grapalat" w:cs="Sylfaen"/>
                <w:noProof/>
                <w:lang w:val="hy-AM"/>
              </w:rPr>
            </w:pPr>
          </w:p>
        </w:tc>
        <w:tc>
          <w:tcPr>
            <w:tcW w:w="720" w:type="dxa"/>
            <w:shd w:val="clear" w:color="auto" w:fill="D9D9D9" w:themeFill="background1" w:themeFillShade="D9"/>
            <w:vAlign w:val="center"/>
          </w:tcPr>
          <w:p w14:paraId="394BC067" w14:textId="77777777" w:rsidR="009D2F0A" w:rsidRPr="00FF4DBC" w:rsidRDefault="009D2F0A" w:rsidP="009D2F0A">
            <w:pPr>
              <w:jc w:val="both"/>
              <w:rPr>
                <w:rFonts w:ascii="GHEA Grapalat" w:hAnsi="GHEA Grapalat" w:cs="Sylfaen"/>
                <w:noProof/>
                <w:lang w:val="hy-AM"/>
              </w:rPr>
            </w:pPr>
          </w:p>
        </w:tc>
        <w:tc>
          <w:tcPr>
            <w:tcW w:w="709" w:type="dxa"/>
            <w:shd w:val="clear" w:color="auto" w:fill="D9D9D9" w:themeFill="background1" w:themeFillShade="D9"/>
            <w:vAlign w:val="center"/>
          </w:tcPr>
          <w:p w14:paraId="2A20F8C6" w14:textId="77777777" w:rsidR="009D2F0A" w:rsidRPr="00FF4DBC" w:rsidRDefault="009D2F0A" w:rsidP="009D2F0A">
            <w:pPr>
              <w:jc w:val="center"/>
              <w:rPr>
                <w:rFonts w:ascii="GHEA Grapalat" w:hAnsi="GHEA Grapalat" w:cs="Sylfaen"/>
                <w:lang w:val="af-ZA"/>
              </w:rPr>
            </w:pPr>
          </w:p>
        </w:tc>
        <w:tc>
          <w:tcPr>
            <w:tcW w:w="2123" w:type="dxa"/>
            <w:shd w:val="clear" w:color="auto" w:fill="D9D9D9" w:themeFill="background1" w:themeFillShade="D9"/>
            <w:vAlign w:val="center"/>
          </w:tcPr>
          <w:p w14:paraId="4DF49719" w14:textId="77777777" w:rsidR="009D2F0A" w:rsidRPr="00FF4DBC" w:rsidRDefault="009D2F0A" w:rsidP="009D2F0A">
            <w:pPr>
              <w:jc w:val="center"/>
              <w:rPr>
                <w:rFonts w:ascii="GHEA Grapalat" w:hAnsi="GHEA Grapalat" w:cs="Sylfaen"/>
                <w:noProof/>
                <w:lang w:val="hy-AM"/>
              </w:rPr>
            </w:pPr>
          </w:p>
        </w:tc>
        <w:tc>
          <w:tcPr>
            <w:tcW w:w="1422" w:type="dxa"/>
            <w:shd w:val="clear" w:color="auto" w:fill="D9D9D9" w:themeFill="background1" w:themeFillShade="D9"/>
            <w:vAlign w:val="center"/>
          </w:tcPr>
          <w:p w14:paraId="3B558BC0" w14:textId="77777777" w:rsidR="009D2F0A" w:rsidRPr="00FF4DBC" w:rsidRDefault="009D2F0A" w:rsidP="009D2F0A">
            <w:pPr>
              <w:jc w:val="both"/>
              <w:rPr>
                <w:rFonts w:ascii="GHEA Grapalat" w:hAnsi="GHEA Grapalat" w:cs="Sylfaen"/>
                <w:noProof/>
                <w:lang w:val="hy-AM"/>
              </w:rPr>
            </w:pPr>
          </w:p>
        </w:tc>
      </w:tr>
      <w:tr w:rsidR="009D2F0A" w:rsidRPr="00FF4DBC" w14:paraId="64254F25" w14:textId="77777777" w:rsidTr="00393026">
        <w:trPr>
          <w:trHeight w:val="370"/>
          <w:jc w:val="center"/>
        </w:trPr>
        <w:tc>
          <w:tcPr>
            <w:tcW w:w="992" w:type="dxa"/>
            <w:vAlign w:val="center"/>
          </w:tcPr>
          <w:p w14:paraId="4E0066EE" w14:textId="27F5FEBF" w:rsidR="009D2F0A" w:rsidRPr="002B0FC4" w:rsidRDefault="0041552D" w:rsidP="009D2F0A">
            <w:pPr>
              <w:jc w:val="center"/>
              <w:rPr>
                <w:rFonts w:ascii="GHEA Grapalat" w:hAnsi="GHEA Grapalat" w:cs="Sylfaen"/>
                <w:noProof/>
              </w:rPr>
            </w:pPr>
            <w:r>
              <w:rPr>
                <w:rFonts w:ascii="GHEA Grapalat" w:hAnsi="GHEA Grapalat" w:cs="Sylfaen"/>
                <w:noProof/>
              </w:rPr>
              <w:t>8.1.1</w:t>
            </w:r>
          </w:p>
        </w:tc>
        <w:tc>
          <w:tcPr>
            <w:tcW w:w="5387" w:type="dxa"/>
            <w:vAlign w:val="center"/>
          </w:tcPr>
          <w:p w14:paraId="00799FCB" w14:textId="2D10C99F" w:rsidR="009D2F0A" w:rsidRPr="00FF4DBC" w:rsidRDefault="009D2F0A" w:rsidP="009D2F0A">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Տոնոմետր</w:t>
            </w:r>
          </w:p>
        </w:tc>
        <w:tc>
          <w:tcPr>
            <w:tcW w:w="2420" w:type="dxa"/>
            <w:vAlign w:val="center"/>
          </w:tcPr>
          <w:p w14:paraId="54F3CE5D" w14:textId="77777777" w:rsidR="009D2F0A" w:rsidRPr="00FF4DBC" w:rsidRDefault="009D2F0A" w:rsidP="009D2F0A">
            <w:pPr>
              <w:shd w:val="clear" w:color="auto" w:fill="FFFFFF"/>
              <w:rPr>
                <w:rFonts w:ascii="GHEA Grapalat" w:hAnsi="GHEA Grapalat" w:cs="Arial"/>
                <w:lang w:val="hy-AM"/>
              </w:rPr>
            </w:pPr>
          </w:p>
        </w:tc>
        <w:tc>
          <w:tcPr>
            <w:tcW w:w="576" w:type="dxa"/>
            <w:shd w:val="clear" w:color="auto" w:fill="FFFFFF" w:themeFill="background1"/>
            <w:vAlign w:val="center"/>
          </w:tcPr>
          <w:p w14:paraId="2840B8A7" w14:textId="77777777" w:rsidR="009D2F0A" w:rsidRPr="00FF4DBC" w:rsidRDefault="009D2F0A" w:rsidP="009D2F0A">
            <w:pPr>
              <w:jc w:val="both"/>
              <w:rPr>
                <w:rFonts w:ascii="GHEA Grapalat" w:hAnsi="GHEA Grapalat" w:cs="Sylfaen"/>
                <w:noProof/>
                <w:lang w:val="hy-AM"/>
              </w:rPr>
            </w:pPr>
          </w:p>
        </w:tc>
        <w:tc>
          <w:tcPr>
            <w:tcW w:w="556" w:type="dxa"/>
            <w:shd w:val="clear" w:color="auto" w:fill="FFFFFF" w:themeFill="background1"/>
            <w:vAlign w:val="center"/>
          </w:tcPr>
          <w:p w14:paraId="55F8AF11" w14:textId="77777777" w:rsidR="009D2F0A" w:rsidRPr="00FF4DBC" w:rsidRDefault="009D2F0A" w:rsidP="009D2F0A">
            <w:pPr>
              <w:jc w:val="both"/>
              <w:rPr>
                <w:rFonts w:ascii="GHEA Grapalat" w:hAnsi="GHEA Grapalat" w:cs="Sylfaen"/>
                <w:noProof/>
                <w:lang w:val="hy-AM"/>
              </w:rPr>
            </w:pPr>
          </w:p>
        </w:tc>
        <w:tc>
          <w:tcPr>
            <w:tcW w:w="720" w:type="dxa"/>
            <w:shd w:val="clear" w:color="auto" w:fill="FFFFFF" w:themeFill="background1"/>
            <w:vAlign w:val="center"/>
          </w:tcPr>
          <w:p w14:paraId="4060F532" w14:textId="77777777" w:rsidR="009D2F0A" w:rsidRPr="00FF4DBC" w:rsidRDefault="009D2F0A" w:rsidP="009D2F0A">
            <w:pPr>
              <w:jc w:val="both"/>
              <w:rPr>
                <w:rFonts w:ascii="GHEA Grapalat" w:hAnsi="GHEA Grapalat" w:cs="Sylfaen"/>
                <w:noProof/>
                <w:lang w:val="hy-AM"/>
              </w:rPr>
            </w:pPr>
          </w:p>
        </w:tc>
        <w:tc>
          <w:tcPr>
            <w:tcW w:w="709" w:type="dxa"/>
            <w:shd w:val="clear" w:color="auto" w:fill="FFFFFF" w:themeFill="background1"/>
            <w:vAlign w:val="center"/>
          </w:tcPr>
          <w:p w14:paraId="62AB46B8" w14:textId="78139BF8" w:rsidR="009D2F0A" w:rsidRPr="00FF4DBC" w:rsidRDefault="009D2F0A" w:rsidP="009D2F0A">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5FC4EC97" w14:textId="235376AD" w:rsidR="009D2F0A" w:rsidRPr="00FF4DBC" w:rsidRDefault="009D2F0A" w:rsidP="009D2F0A">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0B53E57" w14:textId="77777777" w:rsidR="009D2F0A" w:rsidRPr="00FF4DBC" w:rsidRDefault="009D2F0A" w:rsidP="009D2F0A">
            <w:pPr>
              <w:jc w:val="both"/>
              <w:rPr>
                <w:rFonts w:ascii="GHEA Grapalat" w:hAnsi="GHEA Grapalat" w:cs="Sylfaen"/>
                <w:noProof/>
                <w:lang w:val="hy-AM"/>
              </w:rPr>
            </w:pPr>
          </w:p>
        </w:tc>
      </w:tr>
      <w:tr w:rsidR="0041552D" w:rsidRPr="00FF4DBC" w14:paraId="3FD3B88E" w14:textId="77777777" w:rsidTr="00393026">
        <w:trPr>
          <w:trHeight w:val="361"/>
          <w:jc w:val="center"/>
        </w:trPr>
        <w:tc>
          <w:tcPr>
            <w:tcW w:w="992" w:type="dxa"/>
          </w:tcPr>
          <w:p w14:paraId="17D8753D" w14:textId="4D93AACD" w:rsidR="0041552D" w:rsidRPr="00FF4DBC" w:rsidRDefault="0041552D" w:rsidP="0041552D">
            <w:pPr>
              <w:jc w:val="center"/>
              <w:rPr>
                <w:rFonts w:ascii="GHEA Grapalat" w:hAnsi="GHEA Grapalat" w:cs="Sylfaen"/>
                <w:noProof/>
                <w:lang w:val="hy-AM"/>
              </w:rPr>
            </w:pPr>
            <w:r>
              <w:rPr>
                <w:rFonts w:ascii="GHEA Grapalat" w:hAnsi="GHEA Grapalat" w:cs="Sylfaen"/>
                <w:noProof/>
              </w:rPr>
              <w:lastRenderedPageBreak/>
              <w:t>8.1.2</w:t>
            </w:r>
          </w:p>
        </w:tc>
        <w:tc>
          <w:tcPr>
            <w:tcW w:w="5387" w:type="dxa"/>
            <w:vAlign w:val="center"/>
          </w:tcPr>
          <w:p w14:paraId="66166CDD" w14:textId="53FC8ECF"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Ֆոնենդոսկոպ</w:t>
            </w:r>
          </w:p>
        </w:tc>
        <w:tc>
          <w:tcPr>
            <w:tcW w:w="2420" w:type="dxa"/>
            <w:vAlign w:val="center"/>
          </w:tcPr>
          <w:p w14:paraId="055B53F9"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1BB12A56"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76B1E587"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21BF6667"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46C848B9" w14:textId="1AFF6B60" w:rsidR="0041552D" w:rsidRPr="00FF4DBC" w:rsidRDefault="0041552D" w:rsidP="0041552D">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0C9AA9BE" w14:textId="53C702FD"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46E8AE8" w14:textId="77777777" w:rsidR="0041552D" w:rsidRPr="00FF4DBC" w:rsidRDefault="0041552D" w:rsidP="0041552D">
            <w:pPr>
              <w:jc w:val="both"/>
              <w:rPr>
                <w:rFonts w:ascii="GHEA Grapalat" w:hAnsi="GHEA Grapalat" w:cs="Sylfaen"/>
                <w:noProof/>
                <w:lang w:val="hy-AM"/>
              </w:rPr>
            </w:pPr>
          </w:p>
        </w:tc>
      </w:tr>
      <w:tr w:rsidR="0041552D" w:rsidRPr="00FF4DBC" w14:paraId="41BC8917" w14:textId="77777777" w:rsidTr="00393026">
        <w:trPr>
          <w:trHeight w:val="343"/>
          <w:jc w:val="center"/>
        </w:trPr>
        <w:tc>
          <w:tcPr>
            <w:tcW w:w="992" w:type="dxa"/>
          </w:tcPr>
          <w:p w14:paraId="4D65673E" w14:textId="379BAF96" w:rsidR="0041552D" w:rsidRPr="00FF4DBC" w:rsidRDefault="0041552D" w:rsidP="0041552D">
            <w:pPr>
              <w:jc w:val="center"/>
              <w:rPr>
                <w:rFonts w:ascii="GHEA Grapalat" w:hAnsi="GHEA Grapalat" w:cs="Sylfaen"/>
                <w:noProof/>
                <w:lang w:val="hy-AM"/>
              </w:rPr>
            </w:pPr>
            <w:r>
              <w:rPr>
                <w:rFonts w:ascii="GHEA Grapalat" w:hAnsi="GHEA Grapalat" w:cs="Sylfaen"/>
                <w:noProof/>
              </w:rPr>
              <w:t>8.1.3</w:t>
            </w:r>
          </w:p>
        </w:tc>
        <w:tc>
          <w:tcPr>
            <w:tcW w:w="5387" w:type="dxa"/>
            <w:vAlign w:val="center"/>
          </w:tcPr>
          <w:p w14:paraId="463696DC" w14:textId="14CA77D5"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Ջերմաչափ</w:t>
            </w:r>
          </w:p>
        </w:tc>
        <w:tc>
          <w:tcPr>
            <w:tcW w:w="2420" w:type="dxa"/>
            <w:vAlign w:val="center"/>
          </w:tcPr>
          <w:p w14:paraId="37463E87"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1CD99B42"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63260120"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440613C6"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38316307" w14:textId="3663EAA4" w:rsidR="0041552D" w:rsidRPr="00FF4DBC" w:rsidRDefault="0041552D" w:rsidP="0041552D">
            <w:pPr>
              <w:jc w:val="center"/>
              <w:rPr>
                <w:rFonts w:ascii="GHEA Grapalat" w:hAnsi="GHEA Grapalat" w:cs="Sylfaen"/>
                <w:lang w:val="af-ZA"/>
              </w:rPr>
            </w:pPr>
            <w:r w:rsidRPr="00FF4DBC">
              <w:rPr>
                <w:rFonts w:ascii="GHEA Grapalat" w:hAnsi="GHEA Grapalat" w:cs="Sylfaen"/>
                <w:lang w:val="hy-AM"/>
              </w:rPr>
              <w:t>2</w:t>
            </w:r>
          </w:p>
        </w:tc>
        <w:tc>
          <w:tcPr>
            <w:tcW w:w="2123" w:type="dxa"/>
            <w:shd w:val="clear" w:color="auto" w:fill="FFFFFF" w:themeFill="background1"/>
            <w:vAlign w:val="center"/>
          </w:tcPr>
          <w:p w14:paraId="59B0E40D" w14:textId="322D5B43"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72299EC3" w14:textId="77777777" w:rsidR="0041552D" w:rsidRPr="00FF4DBC" w:rsidRDefault="0041552D" w:rsidP="0041552D">
            <w:pPr>
              <w:jc w:val="both"/>
              <w:rPr>
                <w:rFonts w:ascii="GHEA Grapalat" w:hAnsi="GHEA Grapalat" w:cs="Sylfaen"/>
                <w:noProof/>
                <w:lang w:val="hy-AM"/>
              </w:rPr>
            </w:pPr>
          </w:p>
        </w:tc>
      </w:tr>
      <w:tr w:rsidR="0041552D" w:rsidRPr="00FF4DBC" w14:paraId="7EEA3EE4" w14:textId="77777777" w:rsidTr="00393026">
        <w:trPr>
          <w:trHeight w:val="181"/>
          <w:jc w:val="center"/>
        </w:trPr>
        <w:tc>
          <w:tcPr>
            <w:tcW w:w="992" w:type="dxa"/>
          </w:tcPr>
          <w:p w14:paraId="57073A7E" w14:textId="10A2F56A" w:rsidR="0041552D" w:rsidRPr="00FF4DBC" w:rsidRDefault="0041552D" w:rsidP="0041552D">
            <w:pPr>
              <w:jc w:val="center"/>
              <w:rPr>
                <w:rFonts w:ascii="GHEA Grapalat" w:hAnsi="GHEA Grapalat" w:cs="Sylfaen"/>
                <w:noProof/>
                <w:lang w:val="hy-AM"/>
              </w:rPr>
            </w:pPr>
            <w:r>
              <w:rPr>
                <w:rFonts w:ascii="GHEA Grapalat" w:hAnsi="GHEA Grapalat" w:cs="Sylfaen"/>
                <w:noProof/>
              </w:rPr>
              <w:t>8.1.4</w:t>
            </w:r>
          </w:p>
        </w:tc>
        <w:tc>
          <w:tcPr>
            <w:tcW w:w="5387" w:type="dxa"/>
            <w:vAlign w:val="center"/>
          </w:tcPr>
          <w:p w14:paraId="4B5BD13F" w14:textId="1112F056"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Բարձիկ</w:t>
            </w:r>
          </w:p>
        </w:tc>
        <w:tc>
          <w:tcPr>
            <w:tcW w:w="2420" w:type="dxa"/>
            <w:vAlign w:val="center"/>
          </w:tcPr>
          <w:p w14:paraId="1C773B66"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252E85E8"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04D3E48F"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4FF3FC2B"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5E1DDCA1" w14:textId="1E9AC24D"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3AA5F29E" w14:textId="321CBA26"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B5960FB" w14:textId="77777777" w:rsidR="0041552D" w:rsidRPr="00FF4DBC" w:rsidRDefault="0041552D" w:rsidP="0041552D">
            <w:pPr>
              <w:jc w:val="both"/>
              <w:rPr>
                <w:rFonts w:ascii="GHEA Grapalat" w:hAnsi="GHEA Grapalat" w:cs="Sylfaen"/>
                <w:noProof/>
                <w:lang w:val="hy-AM"/>
              </w:rPr>
            </w:pPr>
          </w:p>
        </w:tc>
      </w:tr>
      <w:tr w:rsidR="0041552D" w:rsidRPr="00FF4DBC" w14:paraId="03CF2C17" w14:textId="77777777" w:rsidTr="00393026">
        <w:trPr>
          <w:trHeight w:val="226"/>
          <w:jc w:val="center"/>
        </w:trPr>
        <w:tc>
          <w:tcPr>
            <w:tcW w:w="992" w:type="dxa"/>
          </w:tcPr>
          <w:p w14:paraId="5BAFEE67" w14:textId="631F24AD" w:rsidR="0041552D" w:rsidRPr="00FF4DBC" w:rsidRDefault="0041552D" w:rsidP="0041552D">
            <w:pPr>
              <w:jc w:val="center"/>
              <w:rPr>
                <w:rFonts w:ascii="GHEA Grapalat" w:hAnsi="GHEA Grapalat" w:cs="Sylfaen"/>
                <w:noProof/>
                <w:lang w:val="hy-AM"/>
              </w:rPr>
            </w:pPr>
            <w:r>
              <w:rPr>
                <w:rFonts w:ascii="GHEA Grapalat" w:hAnsi="GHEA Grapalat" w:cs="Sylfaen"/>
                <w:noProof/>
              </w:rPr>
              <w:t>8.1.5</w:t>
            </w:r>
          </w:p>
        </w:tc>
        <w:tc>
          <w:tcPr>
            <w:tcW w:w="5387" w:type="dxa"/>
            <w:vAlign w:val="center"/>
          </w:tcPr>
          <w:p w14:paraId="0759C7BA" w14:textId="131E03CC"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Շտատիվ</w:t>
            </w:r>
          </w:p>
        </w:tc>
        <w:tc>
          <w:tcPr>
            <w:tcW w:w="2420" w:type="dxa"/>
            <w:vAlign w:val="center"/>
          </w:tcPr>
          <w:p w14:paraId="1A4FEA0A"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06D22F58"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486EEECD"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62CC1246"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49E60589" w14:textId="0184613C"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186F2726" w14:textId="4E92F025"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7B3D9021" w14:textId="77777777" w:rsidR="0041552D" w:rsidRPr="00FF4DBC" w:rsidRDefault="0041552D" w:rsidP="0041552D">
            <w:pPr>
              <w:jc w:val="both"/>
              <w:rPr>
                <w:rFonts w:ascii="GHEA Grapalat" w:hAnsi="GHEA Grapalat" w:cs="Sylfaen"/>
                <w:noProof/>
                <w:lang w:val="hy-AM"/>
              </w:rPr>
            </w:pPr>
          </w:p>
        </w:tc>
      </w:tr>
      <w:tr w:rsidR="0041552D" w:rsidRPr="00FF4DBC" w14:paraId="49CF1ED0" w14:textId="77777777" w:rsidTr="00393026">
        <w:trPr>
          <w:trHeight w:val="190"/>
          <w:jc w:val="center"/>
        </w:trPr>
        <w:tc>
          <w:tcPr>
            <w:tcW w:w="992" w:type="dxa"/>
          </w:tcPr>
          <w:p w14:paraId="3EC8C563" w14:textId="6A1B4BB7" w:rsidR="0041552D" w:rsidRPr="00FF4DBC" w:rsidRDefault="0041552D" w:rsidP="0041552D">
            <w:pPr>
              <w:jc w:val="center"/>
              <w:rPr>
                <w:rFonts w:ascii="GHEA Grapalat" w:hAnsi="GHEA Grapalat" w:cs="Sylfaen"/>
                <w:noProof/>
                <w:lang w:val="hy-AM"/>
              </w:rPr>
            </w:pPr>
            <w:r>
              <w:rPr>
                <w:rFonts w:ascii="GHEA Grapalat" w:hAnsi="GHEA Grapalat" w:cs="Sylfaen"/>
                <w:noProof/>
              </w:rPr>
              <w:t>8.1.6</w:t>
            </w:r>
          </w:p>
        </w:tc>
        <w:tc>
          <w:tcPr>
            <w:tcW w:w="5387" w:type="dxa"/>
            <w:vAlign w:val="center"/>
          </w:tcPr>
          <w:p w14:paraId="37492B00" w14:textId="7613A1DE"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Առաջին օգնության դեղորայքի հավաքածու</w:t>
            </w:r>
          </w:p>
        </w:tc>
        <w:tc>
          <w:tcPr>
            <w:tcW w:w="2420" w:type="dxa"/>
            <w:vAlign w:val="center"/>
          </w:tcPr>
          <w:p w14:paraId="0D037625"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58D8266F"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7747449E"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04204881"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658A2DF0" w14:textId="6A35B290" w:rsidR="0041552D" w:rsidRPr="00FF4DBC" w:rsidRDefault="0041552D" w:rsidP="0041552D">
            <w:pPr>
              <w:jc w:val="center"/>
              <w:rPr>
                <w:rFonts w:ascii="GHEA Grapalat" w:hAnsi="GHEA Grapalat" w:cs="Sylfaen"/>
                <w:lang w:val="af-ZA"/>
              </w:rPr>
            </w:pPr>
            <w:r w:rsidRPr="00FF4DBC">
              <w:rPr>
                <w:rFonts w:ascii="GHEA Grapalat" w:hAnsi="GHEA Grapalat" w:cs="Sylfaen"/>
                <w:lang w:val="hy-AM"/>
              </w:rPr>
              <w:t>3</w:t>
            </w:r>
          </w:p>
        </w:tc>
        <w:tc>
          <w:tcPr>
            <w:tcW w:w="2123" w:type="dxa"/>
            <w:shd w:val="clear" w:color="auto" w:fill="FFFFFF" w:themeFill="background1"/>
            <w:vAlign w:val="center"/>
          </w:tcPr>
          <w:p w14:paraId="01114F6B" w14:textId="29103454"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10207FAF" w14:textId="77777777" w:rsidR="0041552D" w:rsidRPr="00FF4DBC" w:rsidRDefault="0041552D" w:rsidP="0041552D">
            <w:pPr>
              <w:jc w:val="both"/>
              <w:rPr>
                <w:rFonts w:ascii="GHEA Grapalat" w:hAnsi="GHEA Grapalat" w:cs="Sylfaen"/>
                <w:noProof/>
                <w:lang w:val="hy-AM"/>
              </w:rPr>
            </w:pPr>
          </w:p>
        </w:tc>
      </w:tr>
      <w:tr w:rsidR="0041552D" w:rsidRPr="00FF4DBC" w14:paraId="4049BA49" w14:textId="77777777" w:rsidTr="00393026">
        <w:trPr>
          <w:trHeight w:val="253"/>
          <w:jc w:val="center"/>
        </w:trPr>
        <w:tc>
          <w:tcPr>
            <w:tcW w:w="992" w:type="dxa"/>
          </w:tcPr>
          <w:p w14:paraId="05BD3A62" w14:textId="3699A837" w:rsidR="0041552D" w:rsidRPr="00FF4DBC" w:rsidRDefault="0041552D" w:rsidP="0041552D">
            <w:pPr>
              <w:jc w:val="center"/>
              <w:rPr>
                <w:rFonts w:ascii="GHEA Grapalat" w:hAnsi="GHEA Grapalat" w:cs="Sylfaen"/>
                <w:noProof/>
                <w:lang w:val="hy-AM"/>
              </w:rPr>
            </w:pPr>
            <w:r>
              <w:rPr>
                <w:rFonts w:ascii="GHEA Grapalat" w:hAnsi="GHEA Grapalat" w:cs="Sylfaen"/>
                <w:noProof/>
              </w:rPr>
              <w:t>8.1.7</w:t>
            </w:r>
          </w:p>
        </w:tc>
        <w:tc>
          <w:tcPr>
            <w:tcW w:w="5387" w:type="dxa"/>
            <w:vAlign w:val="center"/>
          </w:tcPr>
          <w:p w14:paraId="4775771A" w14:textId="6DB43136"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Հակաշոկային դեղորայքի հավաքածու</w:t>
            </w:r>
          </w:p>
        </w:tc>
        <w:tc>
          <w:tcPr>
            <w:tcW w:w="2420" w:type="dxa"/>
            <w:vAlign w:val="center"/>
          </w:tcPr>
          <w:p w14:paraId="0066EE73"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07D668A1"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47789A77"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78CAB55D"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139CA228" w14:textId="34D0D563" w:rsidR="0041552D" w:rsidRPr="00FF4DBC" w:rsidRDefault="0041552D" w:rsidP="0041552D">
            <w:pPr>
              <w:jc w:val="center"/>
              <w:rPr>
                <w:rFonts w:ascii="GHEA Grapalat" w:hAnsi="GHEA Grapalat" w:cs="Sylfaen"/>
                <w:lang w:val="af-ZA"/>
              </w:rPr>
            </w:pPr>
            <w:r w:rsidRPr="00FF4DBC">
              <w:rPr>
                <w:rFonts w:ascii="GHEA Grapalat" w:hAnsi="GHEA Grapalat" w:cs="Sylfaen"/>
                <w:lang w:val="hy-AM"/>
              </w:rPr>
              <w:t>3</w:t>
            </w:r>
          </w:p>
        </w:tc>
        <w:tc>
          <w:tcPr>
            <w:tcW w:w="2123" w:type="dxa"/>
            <w:shd w:val="clear" w:color="auto" w:fill="FFFFFF" w:themeFill="background1"/>
            <w:vAlign w:val="center"/>
          </w:tcPr>
          <w:p w14:paraId="7B058543" w14:textId="4A96F8AD"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1DD6460A" w14:textId="77777777" w:rsidR="0041552D" w:rsidRPr="00FF4DBC" w:rsidRDefault="0041552D" w:rsidP="0041552D">
            <w:pPr>
              <w:jc w:val="both"/>
              <w:rPr>
                <w:rFonts w:ascii="GHEA Grapalat" w:hAnsi="GHEA Grapalat" w:cs="Sylfaen"/>
                <w:noProof/>
                <w:lang w:val="hy-AM"/>
              </w:rPr>
            </w:pPr>
          </w:p>
        </w:tc>
      </w:tr>
      <w:tr w:rsidR="0041552D" w:rsidRPr="00FF4DBC" w14:paraId="01E05608" w14:textId="77777777" w:rsidTr="00393026">
        <w:trPr>
          <w:trHeight w:val="118"/>
          <w:jc w:val="center"/>
        </w:trPr>
        <w:tc>
          <w:tcPr>
            <w:tcW w:w="992" w:type="dxa"/>
          </w:tcPr>
          <w:p w14:paraId="22E2E0F8" w14:textId="51C40162" w:rsidR="0041552D" w:rsidRPr="00FF4DBC" w:rsidRDefault="0041552D" w:rsidP="0041552D">
            <w:pPr>
              <w:jc w:val="center"/>
              <w:rPr>
                <w:rFonts w:ascii="GHEA Grapalat" w:hAnsi="GHEA Grapalat" w:cs="Sylfaen"/>
                <w:noProof/>
                <w:lang w:val="hy-AM"/>
              </w:rPr>
            </w:pPr>
            <w:r>
              <w:rPr>
                <w:rFonts w:ascii="GHEA Grapalat" w:hAnsi="GHEA Grapalat" w:cs="Sylfaen"/>
                <w:noProof/>
              </w:rPr>
              <w:t>8.1.8</w:t>
            </w:r>
          </w:p>
        </w:tc>
        <w:tc>
          <w:tcPr>
            <w:tcW w:w="5387" w:type="dxa"/>
            <w:vAlign w:val="center"/>
          </w:tcPr>
          <w:p w14:paraId="74DD5D7C" w14:textId="1CCEEA27"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Թթվածնի բարձ</w:t>
            </w:r>
          </w:p>
        </w:tc>
        <w:tc>
          <w:tcPr>
            <w:tcW w:w="2420" w:type="dxa"/>
            <w:vAlign w:val="center"/>
          </w:tcPr>
          <w:p w14:paraId="6B58649E"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3918E3EE"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0AECF5E9"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3FA293F5"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5B12ED34" w14:textId="48F9A3D2" w:rsidR="0041552D" w:rsidRPr="00FF4DBC" w:rsidRDefault="0041552D" w:rsidP="0041552D">
            <w:pPr>
              <w:jc w:val="center"/>
              <w:rPr>
                <w:rFonts w:ascii="GHEA Grapalat" w:hAnsi="GHEA Grapalat" w:cs="Sylfaen"/>
                <w:lang w:val="af-ZA"/>
              </w:rPr>
            </w:pPr>
            <w:r w:rsidRPr="00FF4DBC">
              <w:rPr>
                <w:rFonts w:ascii="GHEA Grapalat" w:hAnsi="GHEA Grapalat" w:cs="Sylfaen"/>
                <w:lang w:val="hy-AM"/>
              </w:rPr>
              <w:t>3</w:t>
            </w:r>
          </w:p>
        </w:tc>
        <w:tc>
          <w:tcPr>
            <w:tcW w:w="2123" w:type="dxa"/>
            <w:shd w:val="clear" w:color="auto" w:fill="FFFFFF" w:themeFill="background1"/>
            <w:vAlign w:val="center"/>
          </w:tcPr>
          <w:p w14:paraId="0022BD82" w14:textId="2C0E9E56"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4FCCE0FE" w14:textId="77777777" w:rsidR="0041552D" w:rsidRPr="00FF4DBC" w:rsidRDefault="0041552D" w:rsidP="0041552D">
            <w:pPr>
              <w:jc w:val="both"/>
              <w:rPr>
                <w:rFonts w:ascii="GHEA Grapalat" w:hAnsi="GHEA Grapalat" w:cs="Sylfaen"/>
                <w:noProof/>
                <w:lang w:val="hy-AM"/>
              </w:rPr>
            </w:pPr>
          </w:p>
        </w:tc>
      </w:tr>
      <w:tr w:rsidR="0041552D" w:rsidRPr="00FF4DBC" w14:paraId="7BE179A0" w14:textId="77777777" w:rsidTr="00393026">
        <w:trPr>
          <w:trHeight w:val="181"/>
          <w:jc w:val="center"/>
        </w:trPr>
        <w:tc>
          <w:tcPr>
            <w:tcW w:w="992" w:type="dxa"/>
          </w:tcPr>
          <w:p w14:paraId="7B438941" w14:textId="27CD14C3" w:rsidR="0041552D" w:rsidRPr="00FF4DBC" w:rsidRDefault="0041552D" w:rsidP="0041552D">
            <w:pPr>
              <w:jc w:val="center"/>
              <w:rPr>
                <w:rFonts w:ascii="GHEA Grapalat" w:hAnsi="GHEA Grapalat" w:cs="Sylfaen"/>
                <w:noProof/>
                <w:lang w:val="hy-AM"/>
              </w:rPr>
            </w:pPr>
            <w:r>
              <w:rPr>
                <w:rFonts w:ascii="GHEA Grapalat" w:hAnsi="GHEA Grapalat" w:cs="Sylfaen"/>
                <w:noProof/>
              </w:rPr>
              <w:t>8.1.9</w:t>
            </w:r>
          </w:p>
        </w:tc>
        <w:tc>
          <w:tcPr>
            <w:tcW w:w="5387" w:type="dxa"/>
            <w:vAlign w:val="center"/>
          </w:tcPr>
          <w:p w14:paraId="68F5764D" w14:textId="47DD0410"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Բակտերիոցիդ լամպ</w:t>
            </w:r>
          </w:p>
        </w:tc>
        <w:tc>
          <w:tcPr>
            <w:tcW w:w="2420" w:type="dxa"/>
            <w:vAlign w:val="center"/>
          </w:tcPr>
          <w:p w14:paraId="2BC85332"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3F2C7C3B"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28A6BFD2"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2019B3B5"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150FE71F" w14:textId="04F1A3D8"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1E2244DD" w14:textId="45275AA1"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23B89965" w14:textId="77777777" w:rsidR="0041552D" w:rsidRPr="00FF4DBC" w:rsidRDefault="0041552D" w:rsidP="0041552D">
            <w:pPr>
              <w:jc w:val="both"/>
              <w:rPr>
                <w:rFonts w:ascii="GHEA Grapalat" w:hAnsi="GHEA Grapalat" w:cs="Sylfaen"/>
                <w:noProof/>
                <w:lang w:val="hy-AM"/>
              </w:rPr>
            </w:pPr>
          </w:p>
        </w:tc>
      </w:tr>
      <w:tr w:rsidR="0041552D" w:rsidRPr="00FF4DBC" w14:paraId="076203ED" w14:textId="77777777" w:rsidTr="00393026">
        <w:trPr>
          <w:trHeight w:val="235"/>
          <w:jc w:val="center"/>
        </w:trPr>
        <w:tc>
          <w:tcPr>
            <w:tcW w:w="992" w:type="dxa"/>
          </w:tcPr>
          <w:p w14:paraId="3A43AE6E" w14:textId="25F3066B" w:rsidR="0041552D" w:rsidRPr="00FF4DBC" w:rsidRDefault="0041552D" w:rsidP="0041552D">
            <w:pPr>
              <w:jc w:val="center"/>
              <w:rPr>
                <w:rFonts w:ascii="GHEA Grapalat" w:hAnsi="GHEA Grapalat" w:cs="Sylfaen"/>
                <w:noProof/>
                <w:lang w:val="hy-AM"/>
              </w:rPr>
            </w:pPr>
            <w:r>
              <w:rPr>
                <w:rFonts w:ascii="GHEA Grapalat" w:hAnsi="GHEA Grapalat" w:cs="Sylfaen"/>
                <w:noProof/>
              </w:rPr>
              <w:t>8.1.10</w:t>
            </w:r>
          </w:p>
        </w:tc>
        <w:tc>
          <w:tcPr>
            <w:tcW w:w="5387" w:type="dxa"/>
            <w:vAlign w:val="center"/>
          </w:tcPr>
          <w:p w14:paraId="518773AC" w14:textId="11CC9F11"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Բժշկական թախտ</w:t>
            </w:r>
          </w:p>
        </w:tc>
        <w:tc>
          <w:tcPr>
            <w:tcW w:w="2420" w:type="dxa"/>
            <w:vAlign w:val="center"/>
          </w:tcPr>
          <w:p w14:paraId="546D72C9"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05D9790B"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03053D51"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7B0E073E"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6438C5EB" w14:textId="71FF1B13"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710DA49B" w14:textId="62BEA82E"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3370BF27" w14:textId="77777777" w:rsidR="0041552D" w:rsidRPr="00FF4DBC" w:rsidRDefault="0041552D" w:rsidP="0041552D">
            <w:pPr>
              <w:jc w:val="both"/>
              <w:rPr>
                <w:rFonts w:ascii="GHEA Grapalat" w:hAnsi="GHEA Grapalat" w:cs="Sylfaen"/>
                <w:noProof/>
                <w:lang w:val="hy-AM"/>
              </w:rPr>
            </w:pPr>
          </w:p>
        </w:tc>
      </w:tr>
      <w:tr w:rsidR="0041552D" w:rsidRPr="00FF4DBC" w14:paraId="55728166" w14:textId="77777777" w:rsidTr="00393026">
        <w:trPr>
          <w:trHeight w:val="564"/>
          <w:jc w:val="center"/>
        </w:trPr>
        <w:tc>
          <w:tcPr>
            <w:tcW w:w="992" w:type="dxa"/>
          </w:tcPr>
          <w:p w14:paraId="09A54C0E" w14:textId="774A011F" w:rsidR="0041552D" w:rsidRPr="00FF4DBC" w:rsidRDefault="0041552D" w:rsidP="0041552D">
            <w:pPr>
              <w:jc w:val="center"/>
              <w:rPr>
                <w:rFonts w:ascii="GHEA Grapalat" w:hAnsi="GHEA Grapalat" w:cs="Sylfaen"/>
                <w:noProof/>
                <w:lang w:val="hy-AM"/>
              </w:rPr>
            </w:pPr>
            <w:r w:rsidRPr="00771164">
              <w:rPr>
                <w:rFonts w:ascii="GHEA Grapalat" w:hAnsi="GHEA Grapalat" w:cs="Sylfaen"/>
                <w:noProof/>
              </w:rPr>
              <w:t>8.1.1</w:t>
            </w:r>
            <w:r>
              <w:rPr>
                <w:rFonts w:ascii="GHEA Grapalat" w:hAnsi="GHEA Grapalat" w:cs="Sylfaen"/>
                <w:noProof/>
              </w:rPr>
              <w:t>1</w:t>
            </w:r>
          </w:p>
        </w:tc>
        <w:tc>
          <w:tcPr>
            <w:tcW w:w="5387" w:type="dxa"/>
            <w:vAlign w:val="center"/>
          </w:tcPr>
          <w:p w14:paraId="25636B7C" w14:textId="4746C55A"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Բժշկական պահարան</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առաջին օգնության դեղորայքի համար</w:t>
            </w:r>
          </w:p>
        </w:tc>
        <w:tc>
          <w:tcPr>
            <w:tcW w:w="2420" w:type="dxa"/>
            <w:vAlign w:val="center"/>
          </w:tcPr>
          <w:p w14:paraId="721F48F0"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353E17AC"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2A1EFE52"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020F6BA8"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24A1B3AC" w14:textId="010DE2F8"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6A768455" w14:textId="0CC8EC55"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5FBFA039" w14:textId="77777777" w:rsidR="0041552D" w:rsidRPr="00FF4DBC" w:rsidRDefault="0041552D" w:rsidP="0041552D">
            <w:pPr>
              <w:jc w:val="both"/>
              <w:rPr>
                <w:rFonts w:ascii="GHEA Grapalat" w:hAnsi="GHEA Grapalat" w:cs="Sylfaen"/>
                <w:noProof/>
                <w:lang w:val="hy-AM"/>
              </w:rPr>
            </w:pPr>
          </w:p>
        </w:tc>
      </w:tr>
      <w:tr w:rsidR="0041552D" w:rsidRPr="00FF4DBC" w14:paraId="64D606E9" w14:textId="77777777" w:rsidTr="00393026">
        <w:trPr>
          <w:trHeight w:val="564"/>
          <w:jc w:val="center"/>
        </w:trPr>
        <w:tc>
          <w:tcPr>
            <w:tcW w:w="992" w:type="dxa"/>
          </w:tcPr>
          <w:p w14:paraId="4FE781FE" w14:textId="6D1A02B0" w:rsidR="0041552D" w:rsidRPr="00FF4DBC" w:rsidRDefault="0041552D" w:rsidP="0041552D">
            <w:pPr>
              <w:jc w:val="center"/>
              <w:rPr>
                <w:rFonts w:ascii="GHEA Grapalat" w:hAnsi="GHEA Grapalat" w:cs="Sylfaen"/>
                <w:noProof/>
                <w:lang w:val="hy-AM"/>
              </w:rPr>
            </w:pPr>
            <w:r w:rsidRPr="00771164">
              <w:rPr>
                <w:rFonts w:ascii="GHEA Grapalat" w:hAnsi="GHEA Grapalat" w:cs="Sylfaen"/>
                <w:noProof/>
              </w:rPr>
              <w:t>8.1.1</w:t>
            </w:r>
            <w:r>
              <w:rPr>
                <w:rFonts w:ascii="GHEA Grapalat" w:hAnsi="GHEA Grapalat" w:cs="Sylfaen"/>
                <w:noProof/>
              </w:rPr>
              <w:t>2</w:t>
            </w:r>
          </w:p>
        </w:tc>
        <w:tc>
          <w:tcPr>
            <w:tcW w:w="5387" w:type="dxa"/>
            <w:vAlign w:val="center"/>
          </w:tcPr>
          <w:p w14:paraId="7F72D3B2" w14:textId="131F411D"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Բժշկական պահարան</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հակաշոկային դեղորայքի համար</w:t>
            </w:r>
          </w:p>
        </w:tc>
        <w:tc>
          <w:tcPr>
            <w:tcW w:w="2420" w:type="dxa"/>
            <w:vAlign w:val="center"/>
          </w:tcPr>
          <w:p w14:paraId="73305F7A"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21CBC96D"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21FB290D"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3B629204"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4F88896E" w14:textId="3111B869"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440D22F8" w14:textId="0FDC5F30"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47034E0C" w14:textId="77777777" w:rsidR="0041552D" w:rsidRPr="00FF4DBC" w:rsidRDefault="0041552D" w:rsidP="0041552D">
            <w:pPr>
              <w:jc w:val="both"/>
              <w:rPr>
                <w:rFonts w:ascii="GHEA Grapalat" w:hAnsi="GHEA Grapalat" w:cs="Sylfaen"/>
                <w:noProof/>
                <w:lang w:val="hy-AM"/>
              </w:rPr>
            </w:pPr>
          </w:p>
        </w:tc>
      </w:tr>
      <w:tr w:rsidR="0041552D" w:rsidRPr="00FF4DBC" w14:paraId="01C75387" w14:textId="77777777" w:rsidTr="00393026">
        <w:trPr>
          <w:trHeight w:val="433"/>
          <w:jc w:val="center"/>
        </w:trPr>
        <w:tc>
          <w:tcPr>
            <w:tcW w:w="992" w:type="dxa"/>
          </w:tcPr>
          <w:p w14:paraId="1317F833" w14:textId="19E600AB" w:rsidR="0041552D" w:rsidRPr="00FF4DBC" w:rsidRDefault="0041552D" w:rsidP="0041552D">
            <w:pPr>
              <w:jc w:val="center"/>
              <w:rPr>
                <w:rFonts w:ascii="GHEA Grapalat" w:hAnsi="GHEA Grapalat" w:cs="Sylfaen"/>
                <w:noProof/>
                <w:lang w:val="hy-AM"/>
              </w:rPr>
            </w:pPr>
            <w:r w:rsidRPr="00771164">
              <w:rPr>
                <w:rFonts w:ascii="GHEA Grapalat" w:hAnsi="GHEA Grapalat" w:cs="Sylfaen"/>
                <w:noProof/>
              </w:rPr>
              <w:t>8.1.1</w:t>
            </w:r>
            <w:r>
              <w:rPr>
                <w:rFonts w:ascii="GHEA Grapalat" w:hAnsi="GHEA Grapalat" w:cs="Sylfaen"/>
                <w:noProof/>
              </w:rPr>
              <w:t>3</w:t>
            </w:r>
          </w:p>
        </w:tc>
        <w:tc>
          <w:tcPr>
            <w:tcW w:w="5387" w:type="dxa"/>
            <w:vAlign w:val="center"/>
          </w:tcPr>
          <w:p w14:paraId="19996D9C" w14:textId="143C77C3"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Մոմլաթ</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թախտի համար</w:t>
            </w:r>
          </w:p>
        </w:tc>
        <w:tc>
          <w:tcPr>
            <w:tcW w:w="2420" w:type="dxa"/>
            <w:vAlign w:val="center"/>
          </w:tcPr>
          <w:p w14:paraId="2E0EAC2D"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03EFFE29"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28F62D22"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072E3AB6"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138F04ED" w14:textId="6ECB4253"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70BCC366" w14:textId="06BC617B"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14A10EF4" w14:textId="77777777" w:rsidR="0041552D" w:rsidRPr="00FF4DBC" w:rsidRDefault="0041552D" w:rsidP="0041552D">
            <w:pPr>
              <w:jc w:val="both"/>
              <w:rPr>
                <w:rFonts w:ascii="GHEA Grapalat" w:hAnsi="GHEA Grapalat" w:cs="Sylfaen"/>
                <w:noProof/>
                <w:lang w:val="hy-AM"/>
              </w:rPr>
            </w:pPr>
          </w:p>
        </w:tc>
      </w:tr>
      <w:tr w:rsidR="0041552D" w:rsidRPr="00FF4DBC" w14:paraId="7528A05A" w14:textId="77777777" w:rsidTr="00393026">
        <w:trPr>
          <w:trHeight w:val="451"/>
          <w:jc w:val="center"/>
        </w:trPr>
        <w:tc>
          <w:tcPr>
            <w:tcW w:w="992" w:type="dxa"/>
          </w:tcPr>
          <w:p w14:paraId="72177DBC" w14:textId="27B454CC" w:rsidR="0041552D" w:rsidRPr="00FF4DBC" w:rsidRDefault="0041552D" w:rsidP="0041552D">
            <w:pPr>
              <w:jc w:val="center"/>
              <w:rPr>
                <w:rFonts w:ascii="GHEA Grapalat" w:hAnsi="GHEA Grapalat" w:cs="Sylfaen"/>
                <w:noProof/>
                <w:lang w:val="hy-AM"/>
              </w:rPr>
            </w:pPr>
            <w:r w:rsidRPr="00771164">
              <w:rPr>
                <w:rFonts w:ascii="GHEA Grapalat" w:hAnsi="GHEA Grapalat" w:cs="Sylfaen"/>
                <w:noProof/>
              </w:rPr>
              <w:t>8.1.1</w:t>
            </w:r>
            <w:r>
              <w:rPr>
                <w:rFonts w:ascii="GHEA Grapalat" w:hAnsi="GHEA Grapalat" w:cs="Sylfaen"/>
                <w:noProof/>
              </w:rPr>
              <w:t>4</w:t>
            </w:r>
          </w:p>
        </w:tc>
        <w:tc>
          <w:tcPr>
            <w:tcW w:w="5387" w:type="dxa"/>
            <w:vAlign w:val="center"/>
          </w:tcPr>
          <w:p w14:paraId="0A3F7D3A" w14:textId="03F4562C" w:rsidR="0041552D" w:rsidRPr="00FF4DBC" w:rsidRDefault="0041552D" w:rsidP="0041552D">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Սեղան</w:t>
            </w:r>
            <w:r w:rsidRPr="00FF4DBC">
              <w:rPr>
                <w:rFonts w:ascii="GHEA Grapalat" w:hAnsi="GHEA Grapalat" w:cs="Arial"/>
                <w:noProof/>
                <w:color w:val="000000"/>
                <w:sz w:val="20"/>
                <w:szCs w:val="20"/>
                <w:lang w:val="hy-AM"/>
              </w:rPr>
              <w:t xml:space="preserve">` </w:t>
            </w:r>
            <w:r w:rsidRPr="00FF4DBC">
              <w:rPr>
                <w:rFonts w:ascii="GHEA Grapalat" w:hAnsi="GHEA Grapalat" w:cs="Sylfaen"/>
                <w:noProof/>
                <w:color w:val="000000"/>
                <w:sz w:val="20"/>
                <w:szCs w:val="20"/>
                <w:lang w:val="hy-AM"/>
              </w:rPr>
              <w:t>բուժքրոջ համար</w:t>
            </w:r>
          </w:p>
        </w:tc>
        <w:tc>
          <w:tcPr>
            <w:tcW w:w="2420" w:type="dxa"/>
            <w:vAlign w:val="center"/>
          </w:tcPr>
          <w:p w14:paraId="40B3CB26" w14:textId="77777777" w:rsidR="0041552D" w:rsidRPr="00FF4DBC" w:rsidRDefault="0041552D" w:rsidP="0041552D">
            <w:pPr>
              <w:shd w:val="clear" w:color="auto" w:fill="FFFFFF"/>
              <w:rPr>
                <w:rFonts w:ascii="GHEA Grapalat" w:hAnsi="GHEA Grapalat" w:cs="Arial"/>
                <w:lang w:val="hy-AM"/>
              </w:rPr>
            </w:pPr>
          </w:p>
        </w:tc>
        <w:tc>
          <w:tcPr>
            <w:tcW w:w="576" w:type="dxa"/>
            <w:shd w:val="clear" w:color="auto" w:fill="FFFFFF" w:themeFill="background1"/>
            <w:vAlign w:val="center"/>
          </w:tcPr>
          <w:p w14:paraId="4C8549AB" w14:textId="77777777" w:rsidR="0041552D" w:rsidRPr="00FF4DBC" w:rsidRDefault="0041552D" w:rsidP="0041552D">
            <w:pPr>
              <w:jc w:val="both"/>
              <w:rPr>
                <w:rFonts w:ascii="GHEA Grapalat" w:hAnsi="GHEA Grapalat" w:cs="Sylfaen"/>
                <w:noProof/>
                <w:lang w:val="hy-AM"/>
              </w:rPr>
            </w:pPr>
          </w:p>
        </w:tc>
        <w:tc>
          <w:tcPr>
            <w:tcW w:w="556" w:type="dxa"/>
            <w:shd w:val="clear" w:color="auto" w:fill="FFFFFF" w:themeFill="background1"/>
            <w:vAlign w:val="center"/>
          </w:tcPr>
          <w:p w14:paraId="30680F4C" w14:textId="77777777" w:rsidR="0041552D" w:rsidRPr="00FF4DBC" w:rsidRDefault="0041552D" w:rsidP="0041552D">
            <w:pPr>
              <w:jc w:val="both"/>
              <w:rPr>
                <w:rFonts w:ascii="GHEA Grapalat" w:hAnsi="GHEA Grapalat" w:cs="Sylfaen"/>
                <w:noProof/>
                <w:lang w:val="hy-AM"/>
              </w:rPr>
            </w:pPr>
          </w:p>
        </w:tc>
        <w:tc>
          <w:tcPr>
            <w:tcW w:w="720" w:type="dxa"/>
            <w:shd w:val="clear" w:color="auto" w:fill="FFFFFF" w:themeFill="background1"/>
            <w:vAlign w:val="center"/>
          </w:tcPr>
          <w:p w14:paraId="231F98D9" w14:textId="77777777" w:rsidR="0041552D" w:rsidRPr="00FF4DBC" w:rsidRDefault="0041552D" w:rsidP="0041552D">
            <w:pPr>
              <w:jc w:val="both"/>
              <w:rPr>
                <w:rFonts w:ascii="GHEA Grapalat" w:hAnsi="GHEA Grapalat" w:cs="Sylfaen"/>
                <w:noProof/>
                <w:lang w:val="hy-AM"/>
              </w:rPr>
            </w:pPr>
          </w:p>
        </w:tc>
        <w:tc>
          <w:tcPr>
            <w:tcW w:w="709" w:type="dxa"/>
            <w:shd w:val="clear" w:color="auto" w:fill="FFFFFF" w:themeFill="background1"/>
            <w:vAlign w:val="center"/>
          </w:tcPr>
          <w:p w14:paraId="0E378631" w14:textId="4F9A8916" w:rsidR="0041552D" w:rsidRPr="00FF4DBC" w:rsidRDefault="0041552D" w:rsidP="0041552D">
            <w:pPr>
              <w:jc w:val="center"/>
              <w:rPr>
                <w:rFonts w:ascii="GHEA Grapalat" w:hAnsi="GHEA Grapalat" w:cs="Sylfaen"/>
                <w:lang w:val="af-ZA"/>
              </w:rPr>
            </w:pPr>
            <w:r w:rsidRPr="00FF4DBC">
              <w:rPr>
                <w:rFonts w:ascii="GHEA Grapalat" w:hAnsi="GHEA Grapalat" w:cs="Sylfaen"/>
                <w:lang w:val="af-ZA"/>
              </w:rPr>
              <w:t>0,25</w:t>
            </w:r>
          </w:p>
        </w:tc>
        <w:tc>
          <w:tcPr>
            <w:tcW w:w="2123" w:type="dxa"/>
            <w:shd w:val="clear" w:color="auto" w:fill="FFFFFF" w:themeFill="background1"/>
            <w:vAlign w:val="center"/>
          </w:tcPr>
          <w:p w14:paraId="0323B29D" w14:textId="7689E62F" w:rsidR="0041552D" w:rsidRPr="00FF4DBC" w:rsidRDefault="0041552D" w:rsidP="0041552D">
            <w:pPr>
              <w:jc w:val="center"/>
              <w:rPr>
                <w:rFonts w:ascii="GHEA Grapalat" w:hAnsi="GHEA Grapalat" w:cs="Sylfaen"/>
                <w:noProof/>
                <w:lang w:val="hy-AM"/>
              </w:rPr>
            </w:pPr>
            <w:r w:rsidRPr="00FF4DBC">
              <w:rPr>
                <w:rFonts w:ascii="GHEA Grapalat" w:hAnsi="GHEA Grapalat" w:cs="Sylfaen"/>
                <w:noProof/>
                <w:lang w:val="hy-AM"/>
              </w:rPr>
              <w:t>Դիտողական</w:t>
            </w:r>
          </w:p>
        </w:tc>
        <w:tc>
          <w:tcPr>
            <w:tcW w:w="1422" w:type="dxa"/>
            <w:shd w:val="clear" w:color="auto" w:fill="FFFFFF" w:themeFill="background1"/>
            <w:vAlign w:val="center"/>
          </w:tcPr>
          <w:p w14:paraId="0B87D5FA" w14:textId="77777777" w:rsidR="0041552D" w:rsidRPr="00FF4DBC" w:rsidRDefault="0041552D" w:rsidP="0041552D">
            <w:pPr>
              <w:jc w:val="both"/>
              <w:rPr>
                <w:rFonts w:ascii="GHEA Grapalat" w:hAnsi="GHEA Grapalat" w:cs="Sylfaen"/>
                <w:noProof/>
                <w:lang w:val="hy-AM"/>
              </w:rPr>
            </w:pPr>
          </w:p>
        </w:tc>
      </w:tr>
      <w:tr w:rsidR="00E412C6" w:rsidRPr="00841202" w14:paraId="59D465A2" w14:textId="77777777" w:rsidTr="00393026">
        <w:trPr>
          <w:trHeight w:val="564"/>
          <w:jc w:val="center"/>
        </w:trPr>
        <w:tc>
          <w:tcPr>
            <w:tcW w:w="992" w:type="dxa"/>
            <w:vAlign w:val="center"/>
          </w:tcPr>
          <w:p w14:paraId="492BEB52" w14:textId="3E13E427" w:rsidR="00E412C6" w:rsidRPr="002B0FC4" w:rsidRDefault="0041552D" w:rsidP="00E412C6">
            <w:pPr>
              <w:jc w:val="center"/>
              <w:rPr>
                <w:rFonts w:ascii="GHEA Grapalat" w:hAnsi="GHEA Grapalat" w:cs="Sylfaen"/>
                <w:noProof/>
              </w:rPr>
            </w:pPr>
            <w:r>
              <w:rPr>
                <w:rFonts w:ascii="GHEA Grapalat" w:hAnsi="GHEA Grapalat" w:cs="Sylfaen"/>
                <w:noProof/>
              </w:rPr>
              <w:t>8.2</w:t>
            </w:r>
          </w:p>
        </w:tc>
        <w:tc>
          <w:tcPr>
            <w:tcW w:w="5387" w:type="dxa"/>
          </w:tcPr>
          <w:p w14:paraId="1B5EF385" w14:textId="77777777" w:rsidR="00E412C6" w:rsidRPr="00FF4DBC" w:rsidRDefault="00E412C6" w:rsidP="00E412C6">
            <w:pPr>
              <w:pStyle w:val="NormalWeb"/>
              <w:spacing w:before="0" w:beforeAutospacing="0" w:after="0" w:afterAutospacing="0"/>
              <w:jc w:val="both"/>
              <w:rPr>
                <w:rFonts w:ascii="GHEA Grapalat" w:hAnsi="GHEA Grapalat"/>
                <w:noProof/>
                <w:color w:val="000000"/>
                <w:sz w:val="20"/>
                <w:szCs w:val="20"/>
                <w:lang w:val="hy-AM"/>
              </w:rPr>
            </w:pPr>
            <w:r w:rsidRPr="00FF4DBC">
              <w:rPr>
                <w:rFonts w:ascii="GHEA Grapalat" w:hAnsi="GHEA Grapalat" w:cs="Sylfaen"/>
                <w:noProof/>
                <w:sz w:val="20"/>
                <w:szCs w:val="20"/>
                <w:lang w:val="hy-AM"/>
              </w:rPr>
              <w:t>Հիվանդանոցի միջամտությունների կաբինետը հագեցված է կադրերով.</w:t>
            </w:r>
          </w:p>
          <w:p w14:paraId="34EF83E8" w14:textId="6F747564" w:rsidR="00E412C6" w:rsidRPr="00FF4DBC" w:rsidRDefault="00E412C6" w:rsidP="00E412C6">
            <w:pPr>
              <w:pStyle w:val="NormalWeb"/>
              <w:spacing w:before="0" w:beforeAutospacing="0" w:after="0" w:afterAutospacing="0"/>
              <w:jc w:val="both"/>
              <w:rPr>
                <w:rFonts w:ascii="GHEA Grapalat" w:hAnsi="GHEA Grapalat" w:cs="Sylfaen"/>
                <w:noProof/>
                <w:color w:val="000000"/>
                <w:sz w:val="20"/>
                <w:szCs w:val="20"/>
                <w:lang w:val="hy-AM"/>
              </w:rPr>
            </w:pPr>
          </w:p>
        </w:tc>
        <w:tc>
          <w:tcPr>
            <w:tcW w:w="2420" w:type="dxa"/>
            <w:vAlign w:val="center"/>
          </w:tcPr>
          <w:p w14:paraId="63A420F6" w14:textId="4DB3C05C" w:rsidR="00E412C6" w:rsidRPr="00FF4DBC" w:rsidRDefault="00E412C6" w:rsidP="00F55F9A">
            <w:pPr>
              <w:shd w:val="clear" w:color="auto" w:fill="FFFFFF"/>
              <w:jc w:val="both"/>
              <w:rPr>
                <w:rFonts w:ascii="GHEA Grapalat" w:hAnsi="GHEA Grapalat" w:cs="Arial"/>
                <w:lang w:val="hy-AM"/>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80։</w:t>
            </w:r>
            <w:r w:rsidRPr="00FF4DBC">
              <w:rPr>
                <w:rFonts w:ascii="GHEA Grapalat" w:hAnsi="GHEA Grapalat" w:cs="Arial"/>
                <w:color w:val="000000"/>
                <w:lang w:val="hy-AM" w:eastAsia="en-US"/>
              </w:rPr>
              <w:t xml:space="preserve"> </w:t>
            </w:r>
          </w:p>
        </w:tc>
        <w:tc>
          <w:tcPr>
            <w:tcW w:w="576" w:type="dxa"/>
            <w:shd w:val="clear" w:color="auto" w:fill="D9D9D9" w:themeFill="background1" w:themeFillShade="D9"/>
            <w:vAlign w:val="center"/>
          </w:tcPr>
          <w:p w14:paraId="2A917AB9" w14:textId="77777777" w:rsidR="00E412C6" w:rsidRPr="00FF4DBC" w:rsidRDefault="00E412C6" w:rsidP="00E412C6">
            <w:pPr>
              <w:jc w:val="both"/>
              <w:rPr>
                <w:rFonts w:ascii="GHEA Grapalat" w:hAnsi="GHEA Grapalat" w:cs="Sylfaen"/>
                <w:noProof/>
                <w:lang w:val="hy-AM"/>
              </w:rPr>
            </w:pPr>
          </w:p>
        </w:tc>
        <w:tc>
          <w:tcPr>
            <w:tcW w:w="556" w:type="dxa"/>
            <w:shd w:val="clear" w:color="auto" w:fill="D9D9D9" w:themeFill="background1" w:themeFillShade="D9"/>
            <w:vAlign w:val="center"/>
          </w:tcPr>
          <w:p w14:paraId="2A1DE0A0" w14:textId="77777777" w:rsidR="00E412C6" w:rsidRPr="00FF4DBC" w:rsidRDefault="00E412C6" w:rsidP="00E412C6">
            <w:pPr>
              <w:jc w:val="both"/>
              <w:rPr>
                <w:rFonts w:ascii="GHEA Grapalat" w:hAnsi="GHEA Grapalat" w:cs="Sylfaen"/>
                <w:noProof/>
                <w:lang w:val="hy-AM"/>
              </w:rPr>
            </w:pPr>
          </w:p>
        </w:tc>
        <w:tc>
          <w:tcPr>
            <w:tcW w:w="720" w:type="dxa"/>
            <w:shd w:val="clear" w:color="auto" w:fill="D9D9D9" w:themeFill="background1" w:themeFillShade="D9"/>
            <w:vAlign w:val="center"/>
          </w:tcPr>
          <w:p w14:paraId="573F36A9" w14:textId="77777777" w:rsidR="00E412C6" w:rsidRPr="00FF4DBC" w:rsidRDefault="00E412C6" w:rsidP="00E412C6">
            <w:pPr>
              <w:jc w:val="both"/>
              <w:rPr>
                <w:rFonts w:ascii="GHEA Grapalat" w:hAnsi="GHEA Grapalat" w:cs="Sylfaen"/>
                <w:noProof/>
                <w:lang w:val="hy-AM"/>
              </w:rPr>
            </w:pPr>
          </w:p>
        </w:tc>
        <w:tc>
          <w:tcPr>
            <w:tcW w:w="709" w:type="dxa"/>
            <w:shd w:val="clear" w:color="auto" w:fill="D9D9D9" w:themeFill="background1" w:themeFillShade="D9"/>
            <w:vAlign w:val="center"/>
          </w:tcPr>
          <w:p w14:paraId="2F20D7BF" w14:textId="77777777" w:rsidR="00E412C6" w:rsidRPr="00FF4DBC" w:rsidRDefault="00E412C6" w:rsidP="00E412C6">
            <w:pPr>
              <w:jc w:val="center"/>
              <w:rPr>
                <w:rFonts w:ascii="GHEA Grapalat" w:hAnsi="GHEA Grapalat" w:cs="Sylfaen"/>
                <w:lang w:val="af-ZA"/>
              </w:rPr>
            </w:pPr>
          </w:p>
        </w:tc>
        <w:tc>
          <w:tcPr>
            <w:tcW w:w="2123" w:type="dxa"/>
            <w:shd w:val="clear" w:color="auto" w:fill="D9D9D9" w:themeFill="background1" w:themeFillShade="D9"/>
            <w:vAlign w:val="center"/>
          </w:tcPr>
          <w:p w14:paraId="1A0198E0" w14:textId="77777777" w:rsidR="00E412C6" w:rsidRPr="00FF4DBC" w:rsidRDefault="00E412C6" w:rsidP="00E412C6">
            <w:pPr>
              <w:jc w:val="center"/>
              <w:rPr>
                <w:rFonts w:ascii="GHEA Grapalat" w:hAnsi="GHEA Grapalat" w:cs="Sylfaen"/>
                <w:noProof/>
                <w:lang w:val="hy-AM"/>
              </w:rPr>
            </w:pPr>
          </w:p>
        </w:tc>
        <w:tc>
          <w:tcPr>
            <w:tcW w:w="1422" w:type="dxa"/>
            <w:shd w:val="clear" w:color="auto" w:fill="D9D9D9" w:themeFill="background1" w:themeFillShade="D9"/>
            <w:vAlign w:val="center"/>
          </w:tcPr>
          <w:p w14:paraId="4A527EB9" w14:textId="77777777" w:rsidR="00E412C6" w:rsidRPr="00FF4DBC" w:rsidRDefault="00E412C6" w:rsidP="00E412C6">
            <w:pPr>
              <w:jc w:val="both"/>
              <w:rPr>
                <w:rFonts w:ascii="GHEA Grapalat" w:hAnsi="GHEA Grapalat" w:cs="Sylfaen"/>
                <w:noProof/>
                <w:lang w:val="hy-AM"/>
              </w:rPr>
            </w:pPr>
          </w:p>
        </w:tc>
      </w:tr>
      <w:tr w:rsidR="00E412C6" w:rsidRPr="00FF4DBC" w14:paraId="4D3A8438" w14:textId="77777777" w:rsidTr="00393026">
        <w:trPr>
          <w:trHeight w:val="564"/>
          <w:jc w:val="center"/>
        </w:trPr>
        <w:tc>
          <w:tcPr>
            <w:tcW w:w="992" w:type="dxa"/>
            <w:vAlign w:val="center"/>
          </w:tcPr>
          <w:p w14:paraId="6F6C8634" w14:textId="29FBCC6A" w:rsidR="00E412C6" w:rsidRPr="0041552D" w:rsidRDefault="0041552D" w:rsidP="00E412C6">
            <w:pPr>
              <w:jc w:val="center"/>
              <w:rPr>
                <w:rFonts w:ascii="GHEA Grapalat" w:hAnsi="GHEA Grapalat" w:cs="Sylfaen"/>
                <w:noProof/>
              </w:rPr>
            </w:pPr>
            <w:r>
              <w:rPr>
                <w:rFonts w:ascii="GHEA Grapalat" w:hAnsi="GHEA Grapalat" w:cs="Sylfaen"/>
                <w:noProof/>
              </w:rPr>
              <w:t>8.3</w:t>
            </w:r>
          </w:p>
        </w:tc>
        <w:tc>
          <w:tcPr>
            <w:tcW w:w="5387" w:type="dxa"/>
            <w:vAlign w:val="center"/>
          </w:tcPr>
          <w:p w14:paraId="316571E7" w14:textId="298B320A" w:rsidR="00E412C6" w:rsidRPr="00FF4DBC" w:rsidRDefault="00E412C6" w:rsidP="00E412C6">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s="Sylfaen"/>
                <w:noProof/>
                <w:color w:val="000000"/>
                <w:sz w:val="20"/>
                <w:szCs w:val="20"/>
                <w:lang w:val="hy-AM"/>
              </w:rPr>
              <w:t>Միջին բուժաշխատող</w:t>
            </w:r>
          </w:p>
        </w:tc>
        <w:tc>
          <w:tcPr>
            <w:tcW w:w="2420" w:type="dxa"/>
            <w:vAlign w:val="center"/>
          </w:tcPr>
          <w:p w14:paraId="1BCF6BE2" w14:textId="50383E45" w:rsidR="00E412C6" w:rsidRPr="00FF4DBC" w:rsidRDefault="00E412C6" w:rsidP="00F55F9A">
            <w:pPr>
              <w:shd w:val="clear" w:color="auto" w:fill="FFFFFF"/>
              <w:jc w:val="both"/>
              <w:rPr>
                <w:rFonts w:ascii="GHEA Grapalat" w:hAnsi="GHEA Grapalat" w:cs="Arial"/>
              </w:rPr>
            </w:pPr>
            <w:r w:rsidRPr="00FF4DBC">
              <w:rPr>
                <w:rFonts w:ascii="GHEA Grapalat" w:hAnsi="GHEA Grapalat" w:cs="Arial"/>
                <w:lang w:val="hy-AM"/>
              </w:rPr>
              <w:t>Կառավարության 2002</w:t>
            </w:r>
            <w:r w:rsidR="00F55F9A">
              <w:rPr>
                <w:rFonts w:ascii="GHEA Grapalat" w:hAnsi="GHEA Grapalat" w:cs="Arial"/>
                <w:lang w:val="hy-AM"/>
              </w:rPr>
              <w:t xml:space="preserve"> թվականի</w:t>
            </w:r>
            <w:r w:rsidRPr="00FF4DBC">
              <w:rPr>
                <w:rFonts w:ascii="GHEA Grapalat" w:hAnsi="GHEA Grapalat" w:cs="Arial"/>
                <w:lang w:val="hy-AM"/>
              </w:rPr>
              <w:t xml:space="preserve"> դեկտեմբերի 5-ի N 1936-Ն որոշում, հավելված 2, կետ 80</w:t>
            </w:r>
            <w:r w:rsidRPr="00FF4DBC">
              <w:rPr>
                <w:rFonts w:ascii="GHEA Grapalat" w:hAnsi="GHEA Grapalat" w:cs="Arial"/>
                <w:color w:val="000000"/>
                <w:lang w:val="hy-AM" w:eastAsia="en-US"/>
              </w:rPr>
              <w:t xml:space="preserve"> ։Կառավարության 2002 թվականի հունիսի 29-ի N 867 որոշման Հավելված N 5 կետ 18</w:t>
            </w:r>
            <w:r w:rsidR="00B257A5" w:rsidRPr="00FF4DBC">
              <w:rPr>
                <w:rFonts w:ascii="GHEA Grapalat" w:hAnsi="GHEA Grapalat" w:cs="Arial"/>
                <w:color w:val="000000"/>
                <w:lang w:eastAsia="en-US"/>
              </w:rPr>
              <w:t>:</w:t>
            </w:r>
          </w:p>
        </w:tc>
        <w:tc>
          <w:tcPr>
            <w:tcW w:w="576" w:type="dxa"/>
            <w:shd w:val="clear" w:color="auto" w:fill="FFFFFF" w:themeFill="background1"/>
            <w:vAlign w:val="center"/>
          </w:tcPr>
          <w:p w14:paraId="7F6A8315" w14:textId="77777777" w:rsidR="00E412C6" w:rsidRPr="00FF4DBC" w:rsidRDefault="00E412C6" w:rsidP="00E412C6">
            <w:pPr>
              <w:jc w:val="both"/>
              <w:rPr>
                <w:rFonts w:ascii="GHEA Grapalat" w:hAnsi="GHEA Grapalat" w:cs="Sylfaen"/>
                <w:noProof/>
                <w:lang w:val="hy-AM"/>
              </w:rPr>
            </w:pPr>
          </w:p>
        </w:tc>
        <w:tc>
          <w:tcPr>
            <w:tcW w:w="556" w:type="dxa"/>
            <w:shd w:val="clear" w:color="auto" w:fill="FFFFFF" w:themeFill="background1"/>
            <w:vAlign w:val="center"/>
          </w:tcPr>
          <w:p w14:paraId="3433AF7F" w14:textId="77777777" w:rsidR="00E412C6" w:rsidRPr="00FF4DBC" w:rsidRDefault="00E412C6" w:rsidP="00E412C6">
            <w:pPr>
              <w:jc w:val="both"/>
              <w:rPr>
                <w:rFonts w:ascii="GHEA Grapalat" w:hAnsi="GHEA Grapalat" w:cs="Sylfaen"/>
                <w:noProof/>
                <w:lang w:val="hy-AM"/>
              </w:rPr>
            </w:pPr>
          </w:p>
        </w:tc>
        <w:tc>
          <w:tcPr>
            <w:tcW w:w="720" w:type="dxa"/>
            <w:shd w:val="clear" w:color="auto" w:fill="FFFFFF" w:themeFill="background1"/>
            <w:vAlign w:val="center"/>
          </w:tcPr>
          <w:p w14:paraId="3DE06025" w14:textId="77777777" w:rsidR="00E412C6" w:rsidRPr="00FF4DBC" w:rsidRDefault="00E412C6" w:rsidP="00E412C6">
            <w:pPr>
              <w:jc w:val="both"/>
              <w:rPr>
                <w:rFonts w:ascii="GHEA Grapalat" w:hAnsi="GHEA Grapalat" w:cs="Sylfaen"/>
                <w:noProof/>
                <w:lang w:val="hy-AM"/>
              </w:rPr>
            </w:pPr>
          </w:p>
        </w:tc>
        <w:tc>
          <w:tcPr>
            <w:tcW w:w="709" w:type="dxa"/>
            <w:shd w:val="clear" w:color="auto" w:fill="FFFFFF" w:themeFill="background1"/>
            <w:vAlign w:val="center"/>
          </w:tcPr>
          <w:p w14:paraId="63D55071" w14:textId="6AE49A87" w:rsidR="00E412C6" w:rsidRPr="00FF4DBC" w:rsidRDefault="00E412C6" w:rsidP="00E412C6">
            <w:pPr>
              <w:jc w:val="center"/>
              <w:rPr>
                <w:rFonts w:ascii="GHEA Grapalat" w:hAnsi="GHEA Grapalat" w:cs="Sylfaen"/>
                <w:lang w:val="af-ZA"/>
              </w:rPr>
            </w:pPr>
            <w:r w:rsidRPr="00FF4DBC">
              <w:rPr>
                <w:rFonts w:ascii="GHEA Grapalat" w:hAnsi="GHEA Grapalat" w:cs="Sylfaen"/>
                <w:lang w:val="af-ZA"/>
              </w:rPr>
              <w:t>1</w:t>
            </w:r>
          </w:p>
        </w:tc>
        <w:tc>
          <w:tcPr>
            <w:tcW w:w="2123" w:type="dxa"/>
            <w:shd w:val="clear" w:color="auto" w:fill="FFFFFF" w:themeFill="background1"/>
            <w:vAlign w:val="center"/>
          </w:tcPr>
          <w:p w14:paraId="097BF990" w14:textId="7BACB791" w:rsidR="00E412C6" w:rsidRPr="00FF4DBC" w:rsidRDefault="00E412C6" w:rsidP="00E412C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7421BC1C" w14:textId="77777777" w:rsidR="00E412C6" w:rsidRPr="00FF4DBC" w:rsidRDefault="00E412C6" w:rsidP="00E412C6">
            <w:pPr>
              <w:jc w:val="both"/>
              <w:rPr>
                <w:rFonts w:ascii="GHEA Grapalat" w:hAnsi="GHEA Grapalat" w:cs="Sylfaen"/>
                <w:noProof/>
                <w:lang w:val="hy-AM"/>
              </w:rPr>
            </w:pPr>
          </w:p>
        </w:tc>
      </w:tr>
      <w:tr w:rsidR="00055DAC" w:rsidRPr="00FF4DBC" w14:paraId="73557038" w14:textId="77777777" w:rsidTr="00393026">
        <w:trPr>
          <w:trHeight w:val="564"/>
          <w:jc w:val="center"/>
        </w:trPr>
        <w:tc>
          <w:tcPr>
            <w:tcW w:w="992" w:type="dxa"/>
            <w:vAlign w:val="center"/>
          </w:tcPr>
          <w:p w14:paraId="0DC3DAA9" w14:textId="5629D36D" w:rsidR="00055DAC" w:rsidRPr="0041552D" w:rsidRDefault="0041552D" w:rsidP="00055DAC">
            <w:pPr>
              <w:jc w:val="center"/>
              <w:rPr>
                <w:rFonts w:ascii="GHEA Grapalat" w:hAnsi="GHEA Grapalat" w:cs="Sylfaen"/>
                <w:noProof/>
              </w:rPr>
            </w:pPr>
            <w:r>
              <w:rPr>
                <w:rFonts w:ascii="GHEA Grapalat" w:hAnsi="GHEA Grapalat" w:cs="Sylfaen"/>
                <w:noProof/>
              </w:rPr>
              <w:t>9</w:t>
            </w:r>
          </w:p>
        </w:tc>
        <w:tc>
          <w:tcPr>
            <w:tcW w:w="5387" w:type="dxa"/>
          </w:tcPr>
          <w:p w14:paraId="2DA83A85" w14:textId="1DB245F8" w:rsidR="00055DAC" w:rsidRPr="00FF4DBC" w:rsidRDefault="00055DAC" w:rsidP="00055DAC">
            <w:pPr>
              <w:pStyle w:val="NormalWeb"/>
              <w:spacing w:before="0" w:beforeAutospacing="0" w:after="0" w:afterAutospacing="0"/>
              <w:jc w:val="both"/>
              <w:rPr>
                <w:rFonts w:ascii="GHEA Grapalat" w:hAnsi="GHEA Grapalat" w:cs="Sylfaen"/>
                <w:noProof/>
                <w:color w:val="000000"/>
                <w:sz w:val="20"/>
                <w:szCs w:val="20"/>
                <w:lang w:val="hy-AM"/>
              </w:rPr>
            </w:pPr>
            <w:r w:rsidRPr="00FF4DBC">
              <w:rPr>
                <w:rFonts w:ascii="GHEA Grapalat" w:hAnsi="GHEA Grapalat"/>
                <w:color w:val="000000"/>
                <w:sz w:val="20"/>
                <w:szCs w:val="20"/>
                <w:shd w:val="clear" w:color="auto" w:fill="FFFFFF"/>
                <w:lang w:val="hy-AM"/>
              </w:rPr>
              <w:t>Հոգեբուժական կազմակերպության գործադիր մարմինը գրավոր սահմանել է հոգեբուժական կազմակերպությունում գտնվող հոգեկան առողջության խնդիր ունեցող անձին իրազեկելու համար պատասխանատու անձանց:</w:t>
            </w:r>
          </w:p>
        </w:tc>
        <w:tc>
          <w:tcPr>
            <w:tcW w:w="2420" w:type="dxa"/>
            <w:vAlign w:val="center"/>
          </w:tcPr>
          <w:p w14:paraId="29D9D1D7" w14:textId="6A59284F" w:rsidR="00055DAC" w:rsidRPr="00FF4DBC" w:rsidRDefault="00055DAC" w:rsidP="00A515F0">
            <w:pPr>
              <w:shd w:val="clear" w:color="auto" w:fill="FFFFFF"/>
              <w:jc w:val="both"/>
              <w:rPr>
                <w:rFonts w:ascii="GHEA Grapalat" w:hAnsi="GHEA Grapalat" w:cs="Arial"/>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հավելված կետ 19:</w:t>
            </w:r>
            <w:r w:rsidRPr="00FF4DBC">
              <w:rPr>
                <w:rFonts w:ascii="GHEA Grapalat" w:hAnsi="GHEA Grapalat"/>
                <w:shd w:val="clear" w:color="auto" w:fill="FFFFFF"/>
                <w:lang w:val="hy-AM"/>
              </w:rPr>
              <w:t xml:space="preserve"> Առողջապահության նախարարի 2021 թվականի դեկտեմբերի </w:t>
            </w:r>
            <w:r w:rsidRPr="00FF4DBC">
              <w:rPr>
                <w:rFonts w:ascii="GHEA Grapalat" w:hAnsi="GHEA Grapalat"/>
                <w:shd w:val="clear" w:color="auto" w:fill="FFFFFF"/>
                <w:lang w:val="hy-AM"/>
              </w:rPr>
              <w:lastRenderedPageBreak/>
              <w:t xml:space="preserve">08-ի </w:t>
            </w:r>
            <w:r w:rsidRPr="00FF4DBC">
              <w:rPr>
                <w:rFonts w:ascii="GHEA Grapalat" w:hAnsi="GHEA Grapalat" w:cs="Sylfaen"/>
                <w:lang w:val="hy-AM"/>
              </w:rPr>
              <w:t>N</w:t>
            </w:r>
            <w:r w:rsidRPr="00FF4DBC">
              <w:rPr>
                <w:rFonts w:ascii="GHEA Grapalat" w:hAnsi="GHEA Grapalat"/>
                <w:shd w:val="clear" w:color="auto" w:fill="FFFFFF"/>
                <w:lang w:val="hy-AM"/>
              </w:rPr>
              <w:t xml:space="preserve"> 90-Ն հրաման հավելված 2 կետ 12:</w:t>
            </w:r>
          </w:p>
        </w:tc>
        <w:tc>
          <w:tcPr>
            <w:tcW w:w="576" w:type="dxa"/>
            <w:shd w:val="clear" w:color="auto" w:fill="FFFFFF" w:themeFill="background1"/>
            <w:vAlign w:val="center"/>
          </w:tcPr>
          <w:p w14:paraId="2453F08F" w14:textId="77777777" w:rsidR="00055DAC" w:rsidRPr="00FF4DBC" w:rsidRDefault="00055DAC" w:rsidP="00055DAC">
            <w:pPr>
              <w:jc w:val="both"/>
              <w:rPr>
                <w:rFonts w:ascii="GHEA Grapalat" w:hAnsi="GHEA Grapalat" w:cs="Sylfaen"/>
                <w:noProof/>
                <w:lang w:val="hy-AM"/>
              </w:rPr>
            </w:pPr>
          </w:p>
        </w:tc>
        <w:tc>
          <w:tcPr>
            <w:tcW w:w="556" w:type="dxa"/>
            <w:shd w:val="clear" w:color="auto" w:fill="FFFFFF" w:themeFill="background1"/>
            <w:vAlign w:val="center"/>
          </w:tcPr>
          <w:p w14:paraId="4340746B" w14:textId="77777777" w:rsidR="00055DAC" w:rsidRPr="00FF4DBC" w:rsidRDefault="00055DAC" w:rsidP="00055DAC">
            <w:pPr>
              <w:jc w:val="both"/>
              <w:rPr>
                <w:rFonts w:ascii="GHEA Grapalat" w:hAnsi="GHEA Grapalat" w:cs="Sylfaen"/>
                <w:noProof/>
                <w:lang w:val="hy-AM"/>
              </w:rPr>
            </w:pPr>
          </w:p>
        </w:tc>
        <w:tc>
          <w:tcPr>
            <w:tcW w:w="720" w:type="dxa"/>
            <w:shd w:val="clear" w:color="auto" w:fill="FFFFFF" w:themeFill="background1"/>
            <w:vAlign w:val="center"/>
          </w:tcPr>
          <w:p w14:paraId="1ABEF7E0" w14:textId="77777777" w:rsidR="00055DAC" w:rsidRPr="00FF4DBC" w:rsidRDefault="00055DAC" w:rsidP="00055DAC">
            <w:pPr>
              <w:jc w:val="both"/>
              <w:rPr>
                <w:rFonts w:ascii="GHEA Grapalat" w:hAnsi="GHEA Grapalat" w:cs="Sylfaen"/>
                <w:noProof/>
                <w:lang w:val="hy-AM"/>
              </w:rPr>
            </w:pPr>
          </w:p>
        </w:tc>
        <w:tc>
          <w:tcPr>
            <w:tcW w:w="709" w:type="dxa"/>
            <w:shd w:val="clear" w:color="auto" w:fill="FFFFFF" w:themeFill="background1"/>
            <w:vAlign w:val="center"/>
          </w:tcPr>
          <w:p w14:paraId="2B381F66" w14:textId="73A9D231" w:rsidR="00055DAC" w:rsidRPr="00FF4DBC" w:rsidRDefault="004C2395" w:rsidP="00055DAC">
            <w:pPr>
              <w:jc w:val="center"/>
              <w:rPr>
                <w:rFonts w:ascii="GHEA Grapalat" w:hAnsi="GHEA Grapalat" w:cs="Sylfaen"/>
                <w:lang w:val="af-ZA"/>
              </w:rPr>
            </w:pPr>
            <w:r>
              <w:rPr>
                <w:rFonts w:ascii="GHEA Grapalat" w:hAnsi="GHEA Grapalat" w:cs="Sylfaen"/>
                <w:lang w:val="af-ZA"/>
              </w:rPr>
              <w:t>3</w:t>
            </w:r>
          </w:p>
        </w:tc>
        <w:tc>
          <w:tcPr>
            <w:tcW w:w="2123" w:type="dxa"/>
            <w:shd w:val="clear" w:color="auto" w:fill="FFFFFF" w:themeFill="background1"/>
            <w:vAlign w:val="center"/>
          </w:tcPr>
          <w:p w14:paraId="2319496C" w14:textId="1EB0D6B6" w:rsidR="00055DAC" w:rsidRPr="00FF4DBC" w:rsidRDefault="00055DAC" w:rsidP="00055DA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FFFFFF" w:themeFill="background1"/>
            <w:vAlign w:val="center"/>
          </w:tcPr>
          <w:p w14:paraId="1C228502" w14:textId="77777777" w:rsidR="00055DAC" w:rsidRPr="00FF4DBC" w:rsidRDefault="00055DAC" w:rsidP="00055DAC">
            <w:pPr>
              <w:jc w:val="both"/>
              <w:rPr>
                <w:rFonts w:ascii="GHEA Grapalat" w:hAnsi="GHEA Grapalat" w:cs="Sylfaen"/>
                <w:noProof/>
                <w:lang w:val="hy-AM"/>
              </w:rPr>
            </w:pPr>
          </w:p>
        </w:tc>
      </w:tr>
      <w:tr w:rsidR="00055DAC" w:rsidRPr="00FF4DBC" w14:paraId="5FA65923" w14:textId="77777777" w:rsidTr="00393026">
        <w:trPr>
          <w:trHeight w:val="564"/>
          <w:jc w:val="center"/>
        </w:trPr>
        <w:tc>
          <w:tcPr>
            <w:tcW w:w="992" w:type="dxa"/>
            <w:shd w:val="clear" w:color="auto" w:fill="auto"/>
            <w:vAlign w:val="center"/>
          </w:tcPr>
          <w:p w14:paraId="23DC7859" w14:textId="41DD99BB" w:rsidR="00055DAC" w:rsidRPr="0041552D" w:rsidRDefault="0041552D" w:rsidP="00055DAC">
            <w:pPr>
              <w:jc w:val="center"/>
              <w:rPr>
                <w:rFonts w:ascii="GHEA Grapalat" w:hAnsi="GHEA Grapalat" w:cs="Sylfaen"/>
                <w:noProof/>
              </w:rPr>
            </w:pPr>
            <w:r>
              <w:rPr>
                <w:rFonts w:ascii="GHEA Grapalat" w:hAnsi="GHEA Grapalat" w:cs="Sylfaen"/>
                <w:noProof/>
              </w:rPr>
              <w:lastRenderedPageBreak/>
              <w:t>10</w:t>
            </w:r>
          </w:p>
        </w:tc>
        <w:tc>
          <w:tcPr>
            <w:tcW w:w="5387" w:type="dxa"/>
            <w:shd w:val="clear" w:color="auto" w:fill="auto"/>
            <w:vAlign w:val="center"/>
          </w:tcPr>
          <w:p w14:paraId="5C01BD61" w14:textId="0C505365" w:rsidR="00055DAC" w:rsidRPr="00FF4DBC" w:rsidRDefault="00055DAC" w:rsidP="00055DAC">
            <w:pPr>
              <w:shd w:val="clear" w:color="auto" w:fill="FFFFFF"/>
              <w:jc w:val="both"/>
              <w:rPr>
                <w:rFonts w:ascii="GHEA Grapalat" w:hAnsi="GHEA Grapalat" w:cs="Sylfaen"/>
                <w:noProof/>
                <w:color w:val="000000"/>
                <w:lang w:val="hy-AM"/>
              </w:rPr>
            </w:pPr>
            <w:r w:rsidRPr="00FF4DBC">
              <w:rPr>
                <w:rFonts w:ascii="GHEA Grapalat" w:hAnsi="GHEA Grapalat"/>
                <w:lang w:val="hy-AM" w:eastAsia="en-US"/>
              </w:rPr>
              <w:t>Անձի</w:t>
            </w:r>
            <w:r w:rsidRPr="00FF4DBC">
              <w:rPr>
                <w:rFonts w:ascii="GHEA Grapalat" w:hAnsi="GHEA Grapalat"/>
                <w:b/>
                <w:noProof/>
                <w:lang w:val="hy-AM"/>
              </w:rPr>
              <w:t>**</w:t>
            </w:r>
            <w:r w:rsidRPr="00FF4DBC">
              <w:rPr>
                <w:rFonts w:ascii="GHEA Grapalat" w:hAnsi="GHEA Grapalat"/>
                <w:lang w:val="hy-AM" w:eastAsia="en-US"/>
              </w:rPr>
              <w:t xml:space="preserve"> </w:t>
            </w:r>
            <w:r w:rsidRPr="00FF4DBC">
              <w:rPr>
                <w:rFonts w:ascii="GHEA Grapalat" w:hAnsi="GHEA Grapalat"/>
                <w:color w:val="000000"/>
                <w:lang w:val="hy-AM" w:eastAsia="en-US"/>
              </w:rPr>
              <w:t xml:space="preserve">հիվանդանոցային բժշկական օգնությունը և սպասարկումը կազմակերպվում է </w:t>
            </w:r>
            <w:r w:rsidRPr="00FF4DBC">
              <w:rPr>
                <w:rFonts w:ascii="GHEA Grapalat" w:hAnsi="GHEA Grapalat" w:cs="Arial Unicode"/>
                <w:color w:val="000000"/>
                <w:lang w:val="hy-AM" w:eastAsia="en-US"/>
              </w:rPr>
              <w:t>Անձի</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հաշվառման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վայրի</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արտահիվանդանոցային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հոգեբուժական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օգնություն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և</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սպասարկում</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իրականացնող</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կազմակերպության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բժշկի</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ուղեգրով կամ</w:t>
            </w:r>
            <w:r w:rsidRPr="00FF4DBC">
              <w:rPr>
                <w:rFonts w:ascii="GHEA Grapalat" w:hAnsi="GHEA Grapalat"/>
                <w:color w:val="000000"/>
                <w:lang w:val="hy-AM" w:eastAsia="en-US"/>
              </w:rPr>
              <w:t xml:space="preserve"> </w:t>
            </w:r>
            <w:r w:rsidRPr="00FF4DBC">
              <w:rPr>
                <w:rFonts w:ascii="GHEA Grapalat" w:hAnsi="GHEA Grapalat"/>
                <w:lang w:val="hy-AM" w:eastAsia="en-US"/>
              </w:rPr>
              <w:t>Անձի</w:t>
            </w:r>
            <w:r w:rsidRPr="00FF4DBC">
              <w:rPr>
                <w:rFonts w:ascii="GHEA Grapalat" w:hAnsi="GHEA Grapalat"/>
                <w:b/>
                <w:noProof/>
                <w:lang w:val="hy-AM"/>
              </w:rPr>
              <w:t>**</w:t>
            </w:r>
            <w:r w:rsidR="000C45A4" w:rsidRPr="00FF4DBC">
              <w:rPr>
                <w:rFonts w:ascii="GHEA Grapalat" w:hAnsi="GHEA Grapalat"/>
                <w:b/>
                <w:noProof/>
                <w:lang w:val="hy-AM"/>
              </w:rPr>
              <w:t xml:space="preserve"> </w:t>
            </w:r>
            <w:r w:rsidRPr="00FF4DBC">
              <w:rPr>
                <w:rFonts w:ascii="GHEA Grapalat" w:hAnsi="GHEA Grapalat"/>
                <w:color w:val="000000"/>
                <w:lang w:val="hy-AM" w:eastAsia="en-US"/>
              </w:rPr>
              <w:t xml:space="preserve">արտահիվանդանոցային շարունակական բուժում և հսկողություն իրականացնող արտահիվանդանոցային հոգեբուժական բժշկական օգնության և սպասարկման տեսակի լիցենզիա ունեցող կազմակերպության բժշկի ուղեգրով կամ </w:t>
            </w:r>
            <w:r w:rsidRPr="00FF4DBC">
              <w:rPr>
                <w:rFonts w:ascii="GHEA Grapalat" w:hAnsi="GHEA Grapalat" w:cs="Arial Unicode"/>
                <w:color w:val="000000"/>
                <w:lang w:val="hy-AM" w:eastAsia="en-US"/>
              </w:rPr>
              <w:t>անհետաձգելի</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հիվանդանոցային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բժշկական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օգնություն</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և</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սպասարկում</w:t>
            </w:r>
            <w:r w:rsidRPr="00FF4DBC">
              <w:rPr>
                <w:rFonts w:ascii="GHEA Grapalat" w:hAnsi="GHEA Grapalat"/>
                <w:color w:val="000000"/>
                <w:lang w:val="hy-AM" w:eastAsia="en-US"/>
              </w:rPr>
              <w:t xml:space="preserve"> </w:t>
            </w:r>
            <w:r w:rsidRPr="00FF4DBC">
              <w:rPr>
                <w:rFonts w:ascii="GHEA Grapalat" w:hAnsi="GHEA Grapalat" w:cs="Arial Unicode"/>
                <w:color w:val="000000"/>
                <w:lang w:val="hy-AM" w:eastAsia="en-US"/>
              </w:rPr>
              <w:t>պահ</w:t>
            </w:r>
            <w:r w:rsidRPr="00FF4DBC">
              <w:rPr>
                <w:rFonts w:ascii="GHEA Grapalat" w:hAnsi="GHEA Grapalat"/>
                <w:color w:val="000000"/>
                <w:lang w:val="hy-AM" w:eastAsia="en-US"/>
              </w:rPr>
              <w:t>անջող դեպքերում՝ շտապ բժշկական օգնության ծառայության բժշկի, կամ</w:t>
            </w:r>
            <w:r w:rsidRPr="00FF4DBC">
              <w:rPr>
                <w:rFonts w:ascii="GHEA Grapalat" w:hAnsi="GHEA Grapalat"/>
                <w:color w:val="000000"/>
                <w:shd w:val="clear" w:color="auto" w:fill="FFFFFF"/>
                <w:lang w:val="hy-AM"/>
              </w:rPr>
              <w:t xml:space="preserve"> կոնտակտային անձի, իսկ օրինական ներկայացուցչի առկայության դեպքում` նաև օրինական ներկայացուցչի կողմից դիմելու դեպքում` տվյալ հոգեբուժական կազմակերպության ընդունարանի (հերթապահ) բժշկի կամ պետության կողմից երաշխավորված անվճար և արտոնյալ պայմաններով բժշկական օգնության ու սպասարկման ուղեգրով կամ բժշկասոցիալական փորձաքննություն իրականացնող պետական իրավասու մարմինների կողմից տրված ուղեգրով և ՀՀ քաղաքացու անձնագրի կամ նույնականացման քարտի առկայությամբ, բացառությամբ` անհետաձգելի բժշկական օգնություն պահանջող դեպքերի, երբ </w:t>
            </w:r>
            <w:r w:rsidRPr="00FF4DBC">
              <w:rPr>
                <w:rFonts w:ascii="GHEA Grapalat" w:hAnsi="GHEA Grapalat"/>
                <w:lang w:val="hy-AM" w:eastAsia="en-US"/>
              </w:rPr>
              <w:t>Անձի</w:t>
            </w:r>
            <w:r w:rsidRPr="00FF4DBC">
              <w:rPr>
                <w:rFonts w:ascii="GHEA Grapalat" w:hAnsi="GHEA Grapalat"/>
                <w:b/>
                <w:noProof/>
                <w:lang w:val="hy-AM"/>
              </w:rPr>
              <w:t>**</w:t>
            </w:r>
            <w:r w:rsidR="000C45A4" w:rsidRPr="00FF4DBC">
              <w:rPr>
                <w:rFonts w:ascii="GHEA Grapalat" w:hAnsi="GHEA Grapalat"/>
                <w:color w:val="000000"/>
                <w:shd w:val="clear" w:color="auto" w:fill="FFFFFF"/>
                <w:lang w:val="hy-AM"/>
              </w:rPr>
              <w:t xml:space="preserve"> </w:t>
            </w:r>
            <w:r w:rsidRPr="00FF4DBC">
              <w:rPr>
                <w:rFonts w:ascii="GHEA Grapalat" w:hAnsi="GHEA Grapalat"/>
                <w:color w:val="000000"/>
                <w:shd w:val="clear" w:color="auto" w:fill="FFFFFF"/>
                <w:lang w:val="hy-AM"/>
              </w:rPr>
              <w:t>մոտ բացակայում է անձը հաստատող փաստաթուղթը:</w:t>
            </w:r>
            <w:r w:rsidRPr="00FF4DBC">
              <w:rPr>
                <w:rFonts w:ascii="GHEA Grapalat" w:hAnsi="GHEA Grapalat"/>
                <w:color w:val="000000"/>
                <w:lang w:val="hy-AM" w:eastAsia="en-US"/>
              </w:rPr>
              <w:t xml:space="preserve"> </w:t>
            </w:r>
          </w:p>
        </w:tc>
        <w:tc>
          <w:tcPr>
            <w:tcW w:w="2420" w:type="dxa"/>
            <w:shd w:val="clear" w:color="auto" w:fill="auto"/>
          </w:tcPr>
          <w:p w14:paraId="49CB2447" w14:textId="1043F74C" w:rsidR="00055DAC" w:rsidRPr="00FF4DBC" w:rsidRDefault="00055DAC" w:rsidP="00055DAC">
            <w:pPr>
              <w:shd w:val="clear" w:color="auto" w:fill="FFFFFF"/>
              <w:jc w:val="both"/>
              <w:rPr>
                <w:rFonts w:ascii="GHEA Grapalat" w:hAnsi="GHEA Grapalat" w:cs="Arial"/>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1 կետ 9, հավելված 2 կետ 3, կետ 4:</w:t>
            </w:r>
            <w:r w:rsidRPr="00FF4DBC">
              <w:rPr>
                <w:rFonts w:ascii="GHEA Grapalat" w:hAnsi="GHEA Grapalat"/>
                <w:color w:val="000000"/>
                <w:shd w:val="clear" w:color="auto" w:fill="FFFFFF"/>
                <w:lang w:val="hy-AM"/>
              </w:rPr>
              <w:t xml:space="preserve"> Կառավարության 2004 թվականի մարտի 4-ի N 318-Ն որոշում հավելված N 7 Ձև N 1:</w:t>
            </w:r>
          </w:p>
        </w:tc>
        <w:tc>
          <w:tcPr>
            <w:tcW w:w="576" w:type="dxa"/>
            <w:shd w:val="clear" w:color="auto" w:fill="auto"/>
            <w:vAlign w:val="center"/>
          </w:tcPr>
          <w:p w14:paraId="113BA32B" w14:textId="77777777" w:rsidR="00055DAC" w:rsidRPr="00FF4DBC" w:rsidRDefault="00055DAC" w:rsidP="00055DAC">
            <w:pPr>
              <w:jc w:val="both"/>
              <w:rPr>
                <w:rFonts w:ascii="GHEA Grapalat" w:hAnsi="GHEA Grapalat" w:cs="Sylfaen"/>
                <w:noProof/>
                <w:lang w:val="hy-AM"/>
              </w:rPr>
            </w:pPr>
          </w:p>
        </w:tc>
        <w:tc>
          <w:tcPr>
            <w:tcW w:w="556" w:type="dxa"/>
            <w:shd w:val="clear" w:color="auto" w:fill="auto"/>
            <w:vAlign w:val="center"/>
          </w:tcPr>
          <w:p w14:paraId="37EF6743" w14:textId="77777777" w:rsidR="00055DAC" w:rsidRPr="00FF4DBC" w:rsidRDefault="00055DAC" w:rsidP="00055DAC">
            <w:pPr>
              <w:jc w:val="both"/>
              <w:rPr>
                <w:rFonts w:ascii="GHEA Grapalat" w:hAnsi="GHEA Grapalat" w:cs="Sylfaen"/>
                <w:noProof/>
                <w:lang w:val="hy-AM"/>
              </w:rPr>
            </w:pPr>
          </w:p>
        </w:tc>
        <w:tc>
          <w:tcPr>
            <w:tcW w:w="720" w:type="dxa"/>
            <w:shd w:val="clear" w:color="auto" w:fill="auto"/>
            <w:vAlign w:val="center"/>
          </w:tcPr>
          <w:p w14:paraId="7659497B" w14:textId="77777777" w:rsidR="00055DAC" w:rsidRPr="00FF4DBC" w:rsidRDefault="00055DAC" w:rsidP="00055DAC">
            <w:pPr>
              <w:jc w:val="both"/>
              <w:rPr>
                <w:rFonts w:ascii="GHEA Grapalat" w:hAnsi="GHEA Grapalat" w:cs="Sylfaen"/>
                <w:noProof/>
                <w:lang w:val="hy-AM"/>
              </w:rPr>
            </w:pPr>
          </w:p>
        </w:tc>
        <w:tc>
          <w:tcPr>
            <w:tcW w:w="709" w:type="dxa"/>
            <w:shd w:val="clear" w:color="auto" w:fill="auto"/>
            <w:vAlign w:val="center"/>
          </w:tcPr>
          <w:p w14:paraId="5A64F336" w14:textId="54F19710" w:rsidR="00055DAC" w:rsidRPr="00FF4DBC" w:rsidRDefault="004C2395" w:rsidP="00055DAC">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DD33E73" w14:textId="5FE460EF" w:rsidR="00055DAC" w:rsidRPr="00FF4DBC" w:rsidRDefault="00055DAC" w:rsidP="00055DA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C0FA7D4" w14:textId="77777777" w:rsidR="00055DAC" w:rsidRPr="00FF4DBC" w:rsidRDefault="00055DAC" w:rsidP="00055DAC">
            <w:pPr>
              <w:jc w:val="both"/>
              <w:rPr>
                <w:rFonts w:ascii="GHEA Grapalat" w:hAnsi="GHEA Grapalat" w:cs="Sylfaen"/>
                <w:noProof/>
                <w:lang w:val="hy-AM"/>
              </w:rPr>
            </w:pPr>
          </w:p>
        </w:tc>
      </w:tr>
      <w:tr w:rsidR="00A515F0" w:rsidRPr="00FF4DBC" w14:paraId="2446EBAF" w14:textId="77777777" w:rsidTr="00393026">
        <w:trPr>
          <w:trHeight w:val="564"/>
          <w:jc w:val="center"/>
        </w:trPr>
        <w:tc>
          <w:tcPr>
            <w:tcW w:w="992" w:type="dxa"/>
            <w:shd w:val="clear" w:color="auto" w:fill="auto"/>
            <w:vAlign w:val="center"/>
          </w:tcPr>
          <w:p w14:paraId="1B75FB26" w14:textId="5C683EFA" w:rsidR="00A515F0" w:rsidRPr="0041552D" w:rsidRDefault="0041552D" w:rsidP="00055DAC">
            <w:pPr>
              <w:jc w:val="center"/>
              <w:rPr>
                <w:rFonts w:ascii="GHEA Grapalat" w:hAnsi="GHEA Grapalat" w:cs="Sylfaen"/>
                <w:noProof/>
              </w:rPr>
            </w:pPr>
            <w:r>
              <w:rPr>
                <w:rFonts w:ascii="GHEA Grapalat" w:hAnsi="GHEA Grapalat" w:cs="Sylfaen"/>
                <w:noProof/>
              </w:rPr>
              <w:t>11</w:t>
            </w:r>
          </w:p>
        </w:tc>
        <w:tc>
          <w:tcPr>
            <w:tcW w:w="5387" w:type="dxa"/>
            <w:shd w:val="clear" w:color="auto" w:fill="auto"/>
            <w:vAlign w:val="center"/>
          </w:tcPr>
          <w:p w14:paraId="1830940F" w14:textId="1B9FC719" w:rsidR="00A515F0" w:rsidRPr="00FF4DBC" w:rsidRDefault="00A515F0" w:rsidP="00055DAC">
            <w:pPr>
              <w:shd w:val="clear" w:color="auto" w:fill="FFFFFF"/>
              <w:jc w:val="both"/>
              <w:rPr>
                <w:rFonts w:ascii="GHEA Grapalat" w:hAnsi="GHEA Grapalat"/>
                <w:color w:val="FF0000"/>
                <w:lang w:val="hy-AM" w:eastAsia="en-US"/>
              </w:rPr>
            </w:pPr>
            <w:r w:rsidRPr="00FF4DBC">
              <w:rPr>
                <w:rFonts w:ascii="GHEA Grapalat" w:hAnsi="GHEA Grapalat"/>
                <w:color w:val="000000"/>
                <w:shd w:val="clear" w:color="auto" w:fill="FFFFFF"/>
                <w:lang w:val="hy-AM"/>
              </w:rPr>
              <w:t xml:space="preserve">Հոգեբուժական կազմակերպություն ընդունված </w:t>
            </w:r>
            <w:r w:rsidRPr="00FF4DBC">
              <w:rPr>
                <w:rFonts w:ascii="GHEA Grapalat" w:hAnsi="GHEA Grapalat"/>
                <w:lang w:val="hy-AM" w:eastAsia="en-US"/>
              </w:rPr>
              <w:t>Անձն</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իսկ օրինական ներկայացուցչի առկայության դեպքում` նաև նրա օրինական ներկայացուցչը ծանոթանում են հոգեբուժական կազմակերպության ներքին կանոնակարգին և բուժման սխեմային</w:t>
            </w:r>
            <w:r w:rsidRPr="00FF4DBC">
              <w:rPr>
                <w:rFonts w:ascii="GHEA Grapalat" w:hAnsi="GHEA Grapalat" w:cs="Cambria Math"/>
                <w:color w:val="000000"/>
                <w:shd w:val="clear" w:color="auto" w:fill="FFFFFF"/>
                <w:lang w:val="hy-AM"/>
              </w:rPr>
              <w:t>:</w:t>
            </w:r>
          </w:p>
        </w:tc>
        <w:tc>
          <w:tcPr>
            <w:tcW w:w="2420" w:type="dxa"/>
            <w:shd w:val="clear" w:color="auto" w:fill="auto"/>
          </w:tcPr>
          <w:p w14:paraId="1AACC038" w14:textId="2897181C" w:rsidR="00A515F0" w:rsidRPr="00FF4DBC" w:rsidRDefault="00A515F0" w:rsidP="00055DAC">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 xml:space="preserve">մասին» օրենք, </w:t>
            </w:r>
            <w:r w:rsidR="0012775D" w:rsidRPr="00FF4DBC">
              <w:rPr>
                <w:rFonts w:ascii="GHEA Grapalat" w:hAnsi="GHEA Grapalat" w:cs="Sylfaen"/>
                <w:lang w:val="hy-AM"/>
              </w:rPr>
              <w:t xml:space="preserve">հոդված 5 մաս 2-րդ </w:t>
            </w:r>
            <w:r w:rsidRPr="00FF4DBC">
              <w:rPr>
                <w:rFonts w:ascii="GHEA Grapalat" w:hAnsi="GHEA Grapalat" w:cs="Sylfaen"/>
                <w:lang w:val="hy-AM"/>
              </w:rPr>
              <w:t>կետ 1</w:t>
            </w:r>
            <w:r w:rsidR="0012775D" w:rsidRPr="00FF4DBC">
              <w:rPr>
                <w:rFonts w:ascii="GHEA Grapalat" w:hAnsi="GHEA Grapalat" w:cs="Sylfaen"/>
                <w:lang w:val="hy-AM"/>
              </w:rPr>
              <w:t>:</w:t>
            </w:r>
          </w:p>
        </w:tc>
        <w:tc>
          <w:tcPr>
            <w:tcW w:w="576" w:type="dxa"/>
            <w:shd w:val="clear" w:color="auto" w:fill="auto"/>
            <w:vAlign w:val="center"/>
          </w:tcPr>
          <w:p w14:paraId="7056E3BB" w14:textId="77777777" w:rsidR="00A515F0" w:rsidRPr="00FF4DBC" w:rsidRDefault="00A515F0" w:rsidP="00055DAC">
            <w:pPr>
              <w:jc w:val="both"/>
              <w:rPr>
                <w:rFonts w:ascii="GHEA Grapalat" w:hAnsi="GHEA Grapalat" w:cs="Sylfaen"/>
                <w:noProof/>
                <w:lang w:val="hy-AM"/>
              </w:rPr>
            </w:pPr>
          </w:p>
        </w:tc>
        <w:tc>
          <w:tcPr>
            <w:tcW w:w="556" w:type="dxa"/>
            <w:shd w:val="clear" w:color="auto" w:fill="auto"/>
            <w:vAlign w:val="center"/>
          </w:tcPr>
          <w:p w14:paraId="506B7066" w14:textId="77777777" w:rsidR="00A515F0" w:rsidRPr="00FF4DBC" w:rsidRDefault="00A515F0" w:rsidP="00055DAC">
            <w:pPr>
              <w:jc w:val="both"/>
              <w:rPr>
                <w:rFonts w:ascii="GHEA Grapalat" w:hAnsi="GHEA Grapalat" w:cs="Sylfaen"/>
                <w:noProof/>
                <w:lang w:val="hy-AM"/>
              </w:rPr>
            </w:pPr>
          </w:p>
        </w:tc>
        <w:tc>
          <w:tcPr>
            <w:tcW w:w="720" w:type="dxa"/>
            <w:shd w:val="clear" w:color="auto" w:fill="auto"/>
            <w:vAlign w:val="center"/>
          </w:tcPr>
          <w:p w14:paraId="44C3CF72" w14:textId="77777777" w:rsidR="00A515F0" w:rsidRPr="00FF4DBC" w:rsidRDefault="00A515F0" w:rsidP="00055DAC">
            <w:pPr>
              <w:jc w:val="both"/>
              <w:rPr>
                <w:rFonts w:ascii="GHEA Grapalat" w:hAnsi="GHEA Grapalat" w:cs="Sylfaen"/>
                <w:noProof/>
                <w:lang w:val="hy-AM"/>
              </w:rPr>
            </w:pPr>
          </w:p>
        </w:tc>
        <w:tc>
          <w:tcPr>
            <w:tcW w:w="709" w:type="dxa"/>
            <w:shd w:val="clear" w:color="auto" w:fill="auto"/>
            <w:vAlign w:val="center"/>
          </w:tcPr>
          <w:p w14:paraId="26FA32D0" w14:textId="533D24FE" w:rsidR="00A515F0" w:rsidRPr="00FF4DBC" w:rsidRDefault="004C2395" w:rsidP="00055DAC">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77C2CB4" w14:textId="13F693D6" w:rsidR="00A515F0" w:rsidRPr="00FF4DBC" w:rsidRDefault="0012775D" w:rsidP="00055DA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1CBD8BF" w14:textId="77777777" w:rsidR="00A515F0" w:rsidRPr="00FF4DBC" w:rsidRDefault="00A515F0" w:rsidP="00055DAC">
            <w:pPr>
              <w:jc w:val="both"/>
              <w:rPr>
                <w:rFonts w:ascii="GHEA Grapalat" w:hAnsi="GHEA Grapalat" w:cs="Sylfaen"/>
                <w:noProof/>
                <w:lang w:val="hy-AM"/>
              </w:rPr>
            </w:pPr>
          </w:p>
        </w:tc>
      </w:tr>
      <w:tr w:rsidR="00055DAC" w:rsidRPr="00FF4DBC" w14:paraId="07F9FF81" w14:textId="77777777" w:rsidTr="00393026">
        <w:trPr>
          <w:trHeight w:val="564"/>
          <w:jc w:val="center"/>
        </w:trPr>
        <w:tc>
          <w:tcPr>
            <w:tcW w:w="992" w:type="dxa"/>
            <w:shd w:val="clear" w:color="auto" w:fill="auto"/>
            <w:vAlign w:val="center"/>
          </w:tcPr>
          <w:p w14:paraId="1ADCB494" w14:textId="250BA2CA" w:rsidR="00055DAC" w:rsidRPr="0041552D" w:rsidRDefault="0041552D" w:rsidP="00055DAC">
            <w:pPr>
              <w:jc w:val="center"/>
              <w:rPr>
                <w:rFonts w:ascii="GHEA Grapalat" w:hAnsi="GHEA Grapalat" w:cs="Sylfaen"/>
                <w:noProof/>
              </w:rPr>
            </w:pPr>
            <w:r>
              <w:rPr>
                <w:rFonts w:ascii="GHEA Grapalat" w:hAnsi="GHEA Grapalat" w:cs="Sylfaen"/>
                <w:noProof/>
              </w:rPr>
              <w:t>12</w:t>
            </w:r>
          </w:p>
        </w:tc>
        <w:tc>
          <w:tcPr>
            <w:tcW w:w="5387" w:type="dxa"/>
            <w:shd w:val="clear" w:color="auto" w:fill="auto"/>
            <w:vAlign w:val="center"/>
          </w:tcPr>
          <w:p w14:paraId="200859C6" w14:textId="1C37AB83" w:rsidR="00055DAC" w:rsidRPr="00FF4DBC" w:rsidRDefault="00055DAC" w:rsidP="00055DAC">
            <w:pPr>
              <w:shd w:val="clear" w:color="auto" w:fill="FFFFFF"/>
              <w:jc w:val="both"/>
              <w:rPr>
                <w:rFonts w:ascii="GHEA Grapalat" w:hAnsi="GHEA Grapalat"/>
                <w:color w:val="FF0000"/>
                <w:lang w:val="hy-AM" w:eastAsia="en-US"/>
              </w:rPr>
            </w:pPr>
            <w:r w:rsidRPr="00FF4DBC">
              <w:rPr>
                <w:rFonts w:ascii="GHEA Grapalat" w:hAnsi="GHEA Grapalat"/>
                <w:color w:val="000000"/>
                <w:shd w:val="clear" w:color="auto" w:fill="FFFFFF"/>
                <w:lang w:val="hy-AM"/>
              </w:rPr>
              <w:t xml:space="preserve">Ընդունվելուց հետո մեկ օրացուցային օրվա ընթացքում </w:t>
            </w:r>
            <w:r w:rsidRPr="00FF4DBC">
              <w:rPr>
                <w:rFonts w:ascii="GHEA Grapalat" w:hAnsi="GHEA Grapalat"/>
                <w:lang w:val="hy-AM" w:eastAsia="en-US"/>
              </w:rPr>
              <w:t>Անձն</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իսկ օրինական ներկայացուցչի առկայության դեպքում նաև օրինական ներկայացուցիչը բժիշկ-հոգեբույժի կողմից իրազեկվում են</w:t>
            </w:r>
            <w:r w:rsidR="002F55D4" w:rsidRPr="00FF4DBC">
              <w:rPr>
                <w:rFonts w:ascii="GHEA Grapalat" w:hAnsi="GHEA Grapalat"/>
                <w:color w:val="000000"/>
                <w:shd w:val="clear" w:color="auto" w:fill="FFFFFF"/>
                <w:lang w:val="hy-AM"/>
              </w:rPr>
              <w:t>՝</w:t>
            </w:r>
            <w:r w:rsidRPr="00FF4DBC">
              <w:rPr>
                <w:rFonts w:ascii="GHEA Grapalat" w:hAnsi="GHEA Grapalat"/>
                <w:color w:val="000000"/>
                <w:shd w:val="clear" w:color="auto" w:fill="FFFFFF"/>
                <w:lang w:val="hy-AM"/>
              </w:rPr>
              <w:t xml:space="preserve"> հաձնելով </w:t>
            </w:r>
            <w:r w:rsidRPr="00FF4DBC">
              <w:rPr>
                <w:rFonts w:ascii="GHEA Grapalat" w:hAnsi="GHEA Grapalat"/>
                <w:lang w:val="hy-AM" w:eastAsia="en-US"/>
              </w:rPr>
              <w:t>Անձի</w:t>
            </w:r>
            <w:r w:rsidR="007435B6" w:rsidRPr="00FF4DBC">
              <w:rPr>
                <w:rFonts w:ascii="GHEA Grapalat" w:hAnsi="GHEA Grapalat"/>
                <w:b/>
                <w:noProof/>
                <w:lang w:val="hy-AM"/>
              </w:rPr>
              <w:t>**</w:t>
            </w:r>
            <w:r w:rsidRPr="00FF4DBC">
              <w:rPr>
                <w:rFonts w:ascii="GHEA Grapalat" w:hAnsi="GHEA Grapalat"/>
                <w:color w:val="000000"/>
                <w:shd w:val="clear" w:color="auto" w:fill="FFFFFF"/>
                <w:lang w:val="hy-AM"/>
              </w:rPr>
              <w:t xml:space="preserve">, </w:t>
            </w:r>
            <w:r w:rsidRPr="00FF4DBC">
              <w:rPr>
                <w:rFonts w:ascii="GHEA Grapalat" w:hAnsi="GHEA Grapalat"/>
                <w:color w:val="000000"/>
                <w:shd w:val="clear" w:color="auto" w:fill="FFFFFF"/>
                <w:lang w:val="hy-AM"/>
              </w:rPr>
              <w:lastRenderedPageBreak/>
              <w:t>իսկ օրինական ներկայացուցչի առկայության դեպքում` օրինական ներկայացուցիչի և իրազեկման համար պատասխանատուի կողմից ստորագրված իրազեկման թերթիկը իրազեկման թերթիկը կազմվում է երկու օրինակից, մեկ օրինակը հանձնվում է հոգեկան առողջության խնդիր ունեցող անձին, իսկ օրինական ներկայացուցչի առկայության դեպքում պատշաճ ծանուցմամբ` նաև օրինական ներկայացուցչին, իսկ մյուս օրինակը կցվում է բժշկական փաստաթղթին:</w:t>
            </w:r>
            <w:r w:rsidRPr="00FF4DBC">
              <w:rPr>
                <w:rFonts w:ascii="GHEA Grapalat" w:hAnsi="GHEA Grapalat"/>
                <w:b/>
                <w:bCs/>
                <w:noProof/>
                <w:color w:val="FF0000"/>
                <w:lang w:val="hy-AM"/>
              </w:rPr>
              <w:t xml:space="preserve"> </w:t>
            </w:r>
            <w:r w:rsidRPr="00FF4DBC">
              <w:rPr>
                <w:rFonts w:ascii="GHEA Grapalat" w:hAnsi="GHEA Grapalat"/>
                <w:b/>
                <w:bCs/>
                <w:noProof/>
                <w:lang w:val="hy-AM"/>
              </w:rPr>
              <w:t xml:space="preserve">Նշում </w:t>
            </w:r>
            <w:r w:rsidR="008279FB" w:rsidRPr="00FF4DBC">
              <w:rPr>
                <w:rFonts w:ascii="GHEA Grapalat" w:hAnsi="GHEA Grapalat"/>
                <w:b/>
                <w:bCs/>
                <w:noProof/>
                <w:lang w:val="hy-AM"/>
              </w:rPr>
              <w:t>5</w:t>
            </w:r>
            <w:r w:rsidRPr="00FF4DBC">
              <w:rPr>
                <w:rFonts w:ascii="GHEA Grapalat" w:hAnsi="GHEA Grapalat"/>
                <w:b/>
                <w:bCs/>
                <w:noProof/>
                <w:lang w:val="hy-AM"/>
              </w:rPr>
              <w:t>*</w:t>
            </w:r>
          </w:p>
        </w:tc>
        <w:tc>
          <w:tcPr>
            <w:tcW w:w="2420" w:type="dxa"/>
            <w:shd w:val="clear" w:color="auto" w:fill="auto"/>
          </w:tcPr>
          <w:p w14:paraId="7B68C9C2" w14:textId="3299A364" w:rsidR="00055DAC" w:rsidRPr="00FF4DBC" w:rsidRDefault="00055DAC" w:rsidP="00055DAC">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w:t>
            </w:r>
            <w:r w:rsidR="004239B1" w:rsidRPr="00FF4DBC">
              <w:rPr>
                <w:rFonts w:ascii="GHEA Grapalat" w:hAnsi="GHEA Grapalat" w:cs="Sylfaen"/>
                <w:lang w:val="hy-AM"/>
              </w:rPr>
              <w:t xml:space="preserve"> հոդված 5 մաս 4-</w:t>
            </w:r>
            <w:r w:rsidR="004239B1" w:rsidRPr="00FF4DBC">
              <w:rPr>
                <w:rFonts w:ascii="GHEA Grapalat" w:hAnsi="GHEA Grapalat" w:cs="Sylfaen"/>
                <w:lang w:val="hy-AM"/>
              </w:rPr>
              <w:lastRenderedPageBreak/>
              <w:t>րդ,</w:t>
            </w:r>
            <w:r w:rsidR="00852615" w:rsidRPr="00FF4DBC">
              <w:rPr>
                <w:rFonts w:ascii="GHEA Grapalat" w:hAnsi="GHEA Grapalat" w:cs="Sylfaen"/>
                <w:lang w:val="hy-AM"/>
              </w:rPr>
              <w:t xml:space="preserve"> հոդված 17 մաս 6 կետ 2,</w:t>
            </w:r>
            <w:r w:rsidRPr="00FF4DBC">
              <w:rPr>
                <w:rFonts w:ascii="GHEA Grapalat" w:hAnsi="GHEA Grapalat" w:cs="Sylfaen"/>
                <w:lang w:val="hy-AM"/>
              </w:rPr>
              <w:t xml:space="preserve"> հավելված կետ 16, կետ 17:</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 նախարարի 2021 թվականի մայիսի 06-ի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31-Ն հրաման:</w:t>
            </w:r>
          </w:p>
        </w:tc>
        <w:tc>
          <w:tcPr>
            <w:tcW w:w="576" w:type="dxa"/>
            <w:shd w:val="clear" w:color="auto" w:fill="auto"/>
            <w:vAlign w:val="center"/>
          </w:tcPr>
          <w:p w14:paraId="7E110697" w14:textId="77777777" w:rsidR="00055DAC" w:rsidRPr="00FF4DBC" w:rsidRDefault="00055DAC" w:rsidP="00055DAC">
            <w:pPr>
              <w:jc w:val="both"/>
              <w:rPr>
                <w:rFonts w:ascii="GHEA Grapalat" w:hAnsi="GHEA Grapalat" w:cs="Sylfaen"/>
                <w:noProof/>
                <w:lang w:val="hy-AM"/>
              </w:rPr>
            </w:pPr>
          </w:p>
        </w:tc>
        <w:tc>
          <w:tcPr>
            <w:tcW w:w="556" w:type="dxa"/>
            <w:shd w:val="clear" w:color="auto" w:fill="auto"/>
            <w:vAlign w:val="center"/>
          </w:tcPr>
          <w:p w14:paraId="6E36DD71" w14:textId="77777777" w:rsidR="00055DAC" w:rsidRPr="00FF4DBC" w:rsidRDefault="00055DAC" w:rsidP="00055DAC">
            <w:pPr>
              <w:jc w:val="both"/>
              <w:rPr>
                <w:rFonts w:ascii="GHEA Grapalat" w:hAnsi="GHEA Grapalat" w:cs="Sylfaen"/>
                <w:noProof/>
                <w:lang w:val="hy-AM"/>
              </w:rPr>
            </w:pPr>
          </w:p>
        </w:tc>
        <w:tc>
          <w:tcPr>
            <w:tcW w:w="720" w:type="dxa"/>
            <w:shd w:val="clear" w:color="auto" w:fill="auto"/>
            <w:vAlign w:val="center"/>
          </w:tcPr>
          <w:p w14:paraId="49DA2B5D" w14:textId="77777777" w:rsidR="00055DAC" w:rsidRPr="00FF4DBC" w:rsidRDefault="00055DAC" w:rsidP="00055DAC">
            <w:pPr>
              <w:jc w:val="both"/>
              <w:rPr>
                <w:rFonts w:ascii="GHEA Grapalat" w:hAnsi="GHEA Grapalat" w:cs="Sylfaen"/>
                <w:noProof/>
                <w:lang w:val="hy-AM"/>
              </w:rPr>
            </w:pPr>
          </w:p>
        </w:tc>
        <w:tc>
          <w:tcPr>
            <w:tcW w:w="709" w:type="dxa"/>
            <w:shd w:val="clear" w:color="auto" w:fill="auto"/>
            <w:vAlign w:val="center"/>
          </w:tcPr>
          <w:p w14:paraId="51BE7D9A" w14:textId="4668C097" w:rsidR="00055DAC" w:rsidRPr="00FF4DBC" w:rsidRDefault="004C2395" w:rsidP="00055DAC">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13E56F97" w14:textId="22F92BA8" w:rsidR="00055DAC" w:rsidRPr="00FF4DBC" w:rsidRDefault="00055DAC" w:rsidP="00055DA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3F6A3E2" w14:textId="77777777" w:rsidR="00055DAC" w:rsidRPr="00FF4DBC" w:rsidRDefault="00055DAC" w:rsidP="00055DAC">
            <w:pPr>
              <w:jc w:val="both"/>
              <w:rPr>
                <w:rFonts w:ascii="GHEA Grapalat" w:hAnsi="GHEA Grapalat" w:cs="Sylfaen"/>
                <w:noProof/>
                <w:lang w:val="hy-AM"/>
              </w:rPr>
            </w:pPr>
          </w:p>
        </w:tc>
      </w:tr>
      <w:tr w:rsidR="00E65B55" w:rsidRPr="00FF4DBC" w14:paraId="5B1D3162" w14:textId="77777777" w:rsidTr="00393026">
        <w:trPr>
          <w:trHeight w:val="564"/>
          <w:jc w:val="center"/>
        </w:trPr>
        <w:tc>
          <w:tcPr>
            <w:tcW w:w="992" w:type="dxa"/>
            <w:shd w:val="clear" w:color="auto" w:fill="auto"/>
            <w:vAlign w:val="center"/>
          </w:tcPr>
          <w:p w14:paraId="26047378" w14:textId="30CB56CF" w:rsidR="00E65B55" w:rsidRPr="0041552D" w:rsidRDefault="0041552D" w:rsidP="00E65B55">
            <w:pPr>
              <w:jc w:val="center"/>
              <w:rPr>
                <w:rFonts w:ascii="GHEA Grapalat" w:hAnsi="GHEA Grapalat" w:cs="Sylfaen"/>
                <w:noProof/>
              </w:rPr>
            </w:pPr>
            <w:r>
              <w:rPr>
                <w:rFonts w:ascii="GHEA Grapalat" w:hAnsi="GHEA Grapalat" w:cs="Sylfaen"/>
                <w:noProof/>
              </w:rPr>
              <w:lastRenderedPageBreak/>
              <w:t>13</w:t>
            </w:r>
          </w:p>
        </w:tc>
        <w:tc>
          <w:tcPr>
            <w:tcW w:w="5387" w:type="dxa"/>
            <w:shd w:val="clear" w:color="auto" w:fill="auto"/>
            <w:vAlign w:val="center"/>
          </w:tcPr>
          <w:p w14:paraId="13CE90D2" w14:textId="0EE440A6" w:rsidR="00E65B55" w:rsidRPr="00FF4DBC" w:rsidRDefault="00E65B55" w:rsidP="00E65B55">
            <w:pPr>
              <w:shd w:val="clear" w:color="auto" w:fill="FFFFFF"/>
              <w:jc w:val="both"/>
              <w:rPr>
                <w:rFonts w:ascii="GHEA Grapalat" w:hAnsi="GHEA Grapalat"/>
                <w:color w:val="000000"/>
                <w:shd w:val="clear" w:color="auto" w:fill="FFFFFF"/>
                <w:lang w:val="hy-AM"/>
              </w:rPr>
            </w:pPr>
            <w:r w:rsidRPr="00FF4DBC">
              <w:rPr>
                <w:rFonts w:ascii="GHEA Grapalat" w:hAnsi="GHEA Grapalat" w:cs="Arial Unicode"/>
                <w:color w:val="000000"/>
                <w:shd w:val="clear" w:color="auto" w:fill="FFFFFF"/>
                <w:lang w:val="hy-AM"/>
              </w:rPr>
              <w:t>Եթե</w:t>
            </w:r>
            <w:r w:rsidRPr="00FF4DBC">
              <w:rPr>
                <w:rFonts w:ascii="GHEA Grapalat" w:hAnsi="GHEA Grapalat"/>
                <w:color w:val="000000"/>
                <w:shd w:val="clear" w:color="auto" w:fill="FFFFFF"/>
                <w:lang w:val="hy-AM"/>
              </w:rPr>
              <w:t xml:space="preserve"> </w:t>
            </w:r>
            <w:r w:rsidRPr="00FF4DBC">
              <w:rPr>
                <w:rFonts w:ascii="GHEA Grapalat" w:hAnsi="GHEA Grapalat"/>
                <w:lang w:val="hy-AM" w:eastAsia="en-US"/>
              </w:rPr>
              <w:t>Անձ</w:t>
            </w:r>
            <w:r w:rsidR="000C45A4" w:rsidRPr="00FF4DBC">
              <w:rPr>
                <w:rFonts w:ascii="GHEA Grapalat" w:hAnsi="GHEA Grapalat"/>
                <w:lang w:val="hy-AM" w:eastAsia="en-US"/>
              </w:rPr>
              <w:t>ն</w:t>
            </w:r>
            <w:r w:rsidR="007435B6"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s="Arial Unicode"/>
                <w:color w:val="000000"/>
                <w:shd w:val="clear" w:color="auto" w:fill="FFFFFF"/>
                <w:lang w:val="hy-AM"/>
              </w:rPr>
              <w:t>ելնելով</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իր</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առողջական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վիճակից</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վիճակի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չէ</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հասկանալ</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իր</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իրավունքները</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կամ</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ստորագրել</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իրազեկման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թերթիկը</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ապա</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տվյալ</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անձի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իրավունքների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և</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պար</w:t>
            </w:r>
            <w:r w:rsidRPr="00FF4DBC">
              <w:rPr>
                <w:rFonts w:ascii="GHEA Grapalat" w:hAnsi="GHEA Grapalat"/>
                <w:color w:val="000000"/>
                <w:shd w:val="clear" w:color="auto" w:fill="FFFFFF"/>
                <w:lang w:val="hy-AM"/>
              </w:rPr>
              <w:t>տականությունների մասին իրազեկվում է միայն նրա օրինական ներկայացուցիչը եթե առկա է, որն էլ ստորագրում է նշված իրազեկման թերթիկը, որի մասին կատարվում էնշում բժշկական փաստաթղթերում:</w:t>
            </w:r>
          </w:p>
        </w:tc>
        <w:tc>
          <w:tcPr>
            <w:tcW w:w="2420" w:type="dxa"/>
            <w:shd w:val="clear" w:color="auto" w:fill="auto"/>
          </w:tcPr>
          <w:p w14:paraId="7696940A" w14:textId="5A745D6C" w:rsidR="00E65B55" w:rsidRPr="00FF4DBC" w:rsidRDefault="00E65B55" w:rsidP="00E65B55">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հավելված կետ 21:</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p>
        </w:tc>
        <w:tc>
          <w:tcPr>
            <w:tcW w:w="576" w:type="dxa"/>
            <w:shd w:val="clear" w:color="auto" w:fill="auto"/>
            <w:vAlign w:val="center"/>
          </w:tcPr>
          <w:p w14:paraId="09BA35FA" w14:textId="77777777" w:rsidR="00E65B55" w:rsidRPr="00FF4DBC" w:rsidRDefault="00E65B55" w:rsidP="00E65B55">
            <w:pPr>
              <w:jc w:val="both"/>
              <w:rPr>
                <w:rFonts w:ascii="GHEA Grapalat" w:hAnsi="GHEA Grapalat" w:cs="Sylfaen"/>
                <w:noProof/>
                <w:lang w:val="hy-AM"/>
              </w:rPr>
            </w:pPr>
          </w:p>
        </w:tc>
        <w:tc>
          <w:tcPr>
            <w:tcW w:w="556" w:type="dxa"/>
            <w:shd w:val="clear" w:color="auto" w:fill="auto"/>
            <w:vAlign w:val="center"/>
          </w:tcPr>
          <w:p w14:paraId="47B5727D" w14:textId="77777777" w:rsidR="00E65B55" w:rsidRPr="00FF4DBC" w:rsidRDefault="00E65B55" w:rsidP="00E65B55">
            <w:pPr>
              <w:jc w:val="both"/>
              <w:rPr>
                <w:rFonts w:ascii="GHEA Grapalat" w:hAnsi="GHEA Grapalat" w:cs="Sylfaen"/>
                <w:noProof/>
                <w:lang w:val="hy-AM"/>
              </w:rPr>
            </w:pPr>
          </w:p>
        </w:tc>
        <w:tc>
          <w:tcPr>
            <w:tcW w:w="720" w:type="dxa"/>
            <w:shd w:val="clear" w:color="auto" w:fill="auto"/>
            <w:vAlign w:val="center"/>
          </w:tcPr>
          <w:p w14:paraId="16F607DE" w14:textId="77777777" w:rsidR="00E65B55" w:rsidRPr="00FF4DBC" w:rsidRDefault="00E65B55" w:rsidP="00E65B55">
            <w:pPr>
              <w:jc w:val="both"/>
              <w:rPr>
                <w:rFonts w:ascii="GHEA Grapalat" w:hAnsi="GHEA Grapalat" w:cs="Sylfaen"/>
                <w:noProof/>
                <w:lang w:val="hy-AM"/>
              </w:rPr>
            </w:pPr>
          </w:p>
        </w:tc>
        <w:tc>
          <w:tcPr>
            <w:tcW w:w="709" w:type="dxa"/>
            <w:shd w:val="clear" w:color="auto" w:fill="auto"/>
            <w:vAlign w:val="center"/>
          </w:tcPr>
          <w:p w14:paraId="77989D0C" w14:textId="3BB13813" w:rsidR="00E65B55" w:rsidRPr="00FF4DBC" w:rsidRDefault="004C2395" w:rsidP="00E65B55">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34CDC78D" w14:textId="269049C3" w:rsidR="00E65B55" w:rsidRPr="00FF4DBC" w:rsidRDefault="00E65B55" w:rsidP="00E65B55">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56D3F2B" w14:textId="77777777" w:rsidR="00E65B55" w:rsidRPr="00FF4DBC" w:rsidRDefault="00E65B55" w:rsidP="00E65B55">
            <w:pPr>
              <w:jc w:val="both"/>
              <w:rPr>
                <w:rFonts w:ascii="GHEA Grapalat" w:hAnsi="GHEA Grapalat" w:cs="Sylfaen"/>
                <w:noProof/>
                <w:lang w:val="hy-AM"/>
              </w:rPr>
            </w:pPr>
          </w:p>
        </w:tc>
      </w:tr>
      <w:tr w:rsidR="007435B6" w:rsidRPr="00FF4DBC" w14:paraId="2C83BF78" w14:textId="77777777" w:rsidTr="00393026">
        <w:trPr>
          <w:trHeight w:val="564"/>
          <w:jc w:val="center"/>
        </w:trPr>
        <w:tc>
          <w:tcPr>
            <w:tcW w:w="992" w:type="dxa"/>
            <w:shd w:val="clear" w:color="auto" w:fill="auto"/>
            <w:vAlign w:val="center"/>
          </w:tcPr>
          <w:p w14:paraId="75F3AF34" w14:textId="2A895E00" w:rsidR="007435B6" w:rsidRPr="0041552D" w:rsidRDefault="0041552D" w:rsidP="00E65B55">
            <w:pPr>
              <w:jc w:val="center"/>
              <w:rPr>
                <w:rFonts w:ascii="GHEA Grapalat" w:hAnsi="GHEA Grapalat" w:cs="Sylfaen"/>
                <w:noProof/>
              </w:rPr>
            </w:pPr>
            <w:r>
              <w:rPr>
                <w:rFonts w:ascii="GHEA Grapalat" w:hAnsi="GHEA Grapalat" w:cs="Sylfaen"/>
                <w:noProof/>
              </w:rPr>
              <w:t>14</w:t>
            </w:r>
          </w:p>
        </w:tc>
        <w:tc>
          <w:tcPr>
            <w:tcW w:w="5387" w:type="dxa"/>
            <w:shd w:val="clear" w:color="auto" w:fill="auto"/>
            <w:vAlign w:val="center"/>
          </w:tcPr>
          <w:p w14:paraId="20955E65" w14:textId="6754D301" w:rsidR="007435B6" w:rsidRPr="00FF4DBC" w:rsidRDefault="007435B6" w:rsidP="00E65B55">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shd w:val="clear" w:color="auto" w:fill="FFFFFF"/>
                <w:lang w:val="hy-AM"/>
              </w:rPr>
              <w:t>Անձի</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առողջական վիճակի բարելավման դեպքում տվյալ անձն իրազեկվում է իր իրավունքների, իրավունքների սահմանափակումների մասին, և նրան առաջարկվում է ստորագրել իրազեկման թերթիկը, իսկ դրանից հրաժարվելու դեպքում կրկին նշում է կատարվում բժշկական փաստաթղթերում:</w:t>
            </w:r>
          </w:p>
        </w:tc>
        <w:tc>
          <w:tcPr>
            <w:tcW w:w="2420" w:type="dxa"/>
            <w:shd w:val="clear" w:color="auto" w:fill="auto"/>
            <w:vAlign w:val="center"/>
          </w:tcPr>
          <w:p w14:paraId="1D530FF3" w14:textId="30A0B4EA" w:rsidR="007435B6" w:rsidRPr="00FF4DBC" w:rsidRDefault="007435B6" w:rsidP="00E65B55">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հավելված կետ 22: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p>
        </w:tc>
        <w:tc>
          <w:tcPr>
            <w:tcW w:w="576" w:type="dxa"/>
            <w:shd w:val="clear" w:color="auto" w:fill="auto"/>
            <w:vAlign w:val="center"/>
          </w:tcPr>
          <w:p w14:paraId="1697AD27" w14:textId="77777777" w:rsidR="007435B6" w:rsidRPr="00FF4DBC" w:rsidRDefault="007435B6" w:rsidP="00E65B55">
            <w:pPr>
              <w:jc w:val="both"/>
              <w:rPr>
                <w:rFonts w:ascii="GHEA Grapalat" w:hAnsi="GHEA Grapalat" w:cs="Sylfaen"/>
                <w:noProof/>
                <w:lang w:val="hy-AM"/>
              </w:rPr>
            </w:pPr>
          </w:p>
        </w:tc>
        <w:tc>
          <w:tcPr>
            <w:tcW w:w="556" w:type="dxa"/>
            <w:shd w:val="clear" w:color="auto" w:fill="auto"/>
            <w:vAlign w:val="center"/>
          </w:tcPr>
          <w:p w14:paraId="53DA7CC5" w14:textId="77777777" w:rsidR="007435B6" w:rsidRPr="00FF4DBC" w:rsidRDefault="007435B6" w:rsidP="00E65B55">
            <w:pPr>
              <w:jc w:val="both"/>
              <w:rPr>
                <w:rFonts w:ascii="GHEA Grapalat" w:hAnsi="GHEA Grapalat" w:cs="Sylfaen"/>
                <w:noProof/>
                <w:lang w:val="hy-AM"/>
              </w:rPr>
            </w:pPr>
          </w:p>
        </w:tc>
        <w:tc>
          <w:tcPr>
            <w:tcW w:w="720" w:type="dxa"/>
            <w:shd w:val="clear" w:color="auto" w:fill="auto"/>
            <w:vAlign w:val="center"/>
          </w:tcPr>
          <w:p w14:paraId="7FF175F7" w14:textId="77777777" w:rsidR="007435B6" w:rsidRPr="00FF4DBC" w:rsidRDefault="007435B6" w:rsidP="00E65B55">
            <w:pPr>
              <w:jc w:val="both"/>
              <w:rPr>
                <w:rFonts w:ascii="GHEA Grapalat" w:hAnsi="GHEA Grapalat" w:cs="Sylfaen"/>
                <w:noProof/>
                <w:lang w:val="hy-AM"/>
              </w:rPr>
            </w:pPr>
          </w:p>
        </w:tc>
        <w:tc>
          <w:tcPr>
            <w:tcW w:w="709" w:type="dxa"/>
            <w:shd w:val="clear" w:color="auto" w:fill="auto"/>
            <w:vAlign w:val="center"/>
          </w:tcPr>
          <w:p w14:paraId="6D479437" w14:textId="18C0F4DD" w:rsidR="007435B6" w:rsidRPr="00FF4DBC" w:rsidRDefault="004C2395" w:rsidP="00E65B55">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6E0DFC30" w14:textId="7B584636" w:rsidR="007435B6" w:rsidRPr="00FF4DBC" w:rsidRDefault="007435B6" w:rsidP="00E65B55">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990A12B" w14:textId="77777777" w:rsidR="007435B6" w:rsidRPr="00FF4DBC" w:rsidRDefault="007435B6" w:rsidP="00E65B55">
            <w:pPr>
              <w:jc w:val="both"/>
              <w:rPr>
                <w:rFonts w:ascii="GHEA Grapalat" w:hAnsi="GHEA Grapalat" w:cs="Sylfaen"/>
                <w:noProof/>
                <w:lang w:val="hy-AM"/>
              </w:rPr>
            </w:pPr>
          </w:p>
        </w:tc>
      </w:tr>
      <w:tr w:rsidR="00CE5101" w:rsidRPr="00FF4DBC" w14:paraId="4B3406FE" w14:textId="77777777" w:rsidTr="00393026">
        <w:trPr>
          <w:trHeight w:val="564"/>
          <w:jc w:val="center"/>
        </w:trPr>
        <w:tc>
          <w:tcPr>
            <w:tcW w:w="992" w:type="dxa"/>
            <w:shd w:val="clear" w:color="auto" w:fill="auto"/>
            <w:vAlign w:val="center"/>
          </w:tcPr>
          <w:p w14:paraId="18D08161" w14:textId="674519FB" w:rsidR="00CE5101" w:rsidRPr="0041552D" w:rsidRDefault="0041552D" w:rsidP="00E65B55">
            <w:pPr>
              <w:jc w:val="center"/>
              <w:rPr>
                <w:rFonts w:ascii="GHEA Grapalat" w:hAnsi="GHEA Grapalat" w:cs="Sylfaen"/>
                <w:noProof/>
              </w:rPr>
            </w:pPr>
            <w:r>
              <w:rPr>
                <w:rFonts w:ascii="GHEA Grapalat" w:hAnsi="GHEA Grapalat" w:cs="Sylfaen"/>
                <w:noProof/>
              </w:rPr>
              <w:t>15</w:t>
            </w:r>
          </w:p>
        </w:tc>
        <w:tc>
          <w:tcPr>
            <w:tcW w:w="5387" w:type="dxa"/>
            <w:shd w:val="clear" w:color="auto" w:fill="auto"/>
            <w:vAlign w:val="center"/>
          </w:tcPr>
          <w:p w14:paraId="12001380" w14:textId="3E557949" w:rsidR="00CE5101" w:rsidRPr="00FF4DBC" w:rsidRDefault="00CE5101" w:rsidP="00E65B55">
            <w:pPr>
              <w:shd w:val="clear" w:color="auto" w:fill="FFFFFF"/>
              <w:jc w:val="both"/>
              <w:rPr>
                <w:rFonts w:ascii="GHEA Grapalat" w:hAnsi="GHEA Grapalat"/>
                <w:shd w:val="clear" w:color="auto" w:fill="FFFFFF"/>
                <w:lang w:val="hy-AM"/>
              </w:rPr>
            </w:pPr>
            <w:r w:rsidRPr="00FF4DBC">
              <w:rPr>
                <w:rFonts w:ascii="GHEA Grapalat" w:hAnsi="GHEA Grapalat"/>
                <w:color w:val="000000"/>
                <w:shd w:val="clear" w:color="auto" w:fill="FFFFFF"/>
                <w:lang w:val="hy-AM"/>
              </w:rPr>
              <w:t>Կազմակերպության բժշկական օգնություն և սպասարկում իրականացնող յուրաքանչյուր բաժանմունք ունի ծխախոտային արտադրատեսակների և ծխախոտային արտադրատեսակների փոխարինիչների օգտագործման համար առանձնացված հատուկ տարածք:</w:t>
            </w:r>
          </w:p>
        </w:tc>
        <w:tc>
          <w:tcPr>
            <w:tcW w:w="2420" w:type="dxa"/>
            <w:shd w:val="clear" w:color="auto" w:fill="auto"/>
          </w:tcPr>
          <w:p w14:paraId="27F8C964" w14:textId="78D46671" w:rsidR="00CE5101" w:rsidRPr="00FF4DBC" w:rsidRDefault="00CE5101" w:rsidP="00E65B55">
            <w:pPr>
              <w:shd w:val="clear" w:color="auto" w:fill="FFFFFF"/>
              <w:jc w:val="both"/>
              <w:rPr>
                <w:rFonts w:ascii="GHEA Grapalat" w:hAnsi="GHEA Grapalat" w:cs="Sylfaen"/>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11-ի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w:t>
            </w:r>
            <w:r w:rsidR="00A17207" w:rsidRPr="00FF4DBC">
              <w:rPr>
                <w:rFonts w:ascii="GHEA Grapalat" w:hAnsi="GHEA Grapalat"/>
                <w:color w:val="000000" w:themeColor="text1"/>
                <w:shd w:val="clear" w:color="auto" w:fill="FFFFFF"/>
                <w:lang w:val="hy-AM"/>
              </w:rPr>
              <w:t>33</w:t>
            </w:r>
            <w:r w:rsidRPr="00FF4DBC">
              <w:rPr>
                <w:rFonts w:ascii="GHEA Grapalat" w:hAnsi="GHEA Grapalat"/>
                <w:color w:val="000000" w:themeColor="text1"/>
                <w:shd w:val="clear" w:color="auto" w:fill="FFFFFF"/>
                <w:lang w:val="hy-AM"/>
              </w:rPr>
              <w:t xml:space="preserve">-Ն հրաման հավելված կետ </w:t>
            </w:r>
            <w:r w:rsidR="00A17207" w:rsidRPr="00FF4DBC">
              <w:rPr>
                <w:rFonts w:ascii="GHEA Grapalat" w:hAnsi="GHEA Grapalat"/>
                <w:color w:val="000000" w:themeColor="text1"/>
                <w:shd w:val="clear" w:color="auto" w:fill="FFFFFF"/>
                <w:lang w:val="hy-AM"/>
              </w:rPr>
              <w:t>3</w:t>
            </w:r>
            <w:r w:rsidRPr="00FF4DBC">
              <w:rPr>
                <w:rFonts w:ascii="GHEA Grapalat" w:hAnsi="GHEA Grapalat"/>
                <w:color w:val="000000" w:themeColor="text1"/>
                <w:shd w:val="clear" w:color="auto" w:fill="FFFFFF"/>
                <w:lang w:val="hy-AM"/>
              </w:rPr>
              <w:t>:</w:t>
            </w:r>
          </w:p>
        </w:tc>
        <w:tc>
          <w:tcPr>
            <w:tcW w:w="576" w:type="dxa"/>
            <w:shd w:val="clear" w:color="auto" w:fill="auto"/>
            <w:vAlign w:val="center"/>
          </w:tcPr>
          <w:p w14:paraId="0E52BFC9" w14:textId="77777777" w:rsidR="00CE5101" w:rsidRPr="00FF4DBC" w:rsidRDefault="00CE5101" w:rsidP="00E65B55">
            <w:pPr>
              <w:jc w:val="both"/>
              <w:rPr>
                <w:rFonts w:ascii="GHEA Grapalat" w:hAnsi="GHEA Grapalat" w:cs="Sylfaen"/>
                <w:noProof/>
                <w:lang w:val="hy-AM"/>
              </w:rPr>
            </w:pPr>
          </w:p>
        </w:tc>
        <w:tc>
          <w:tcPr>
            <w:tcW w:w="556" w:type="dxa"/>
            <w:shd w:val="clear" w:color="auto" w:fill="auto"/>
            <w:vAlign w:val="center"/>
          </w:tcPr>
          <w:p w14:paraId="17943190" w14:textId="77777777" w:rsidR="00CE5101" w:rsidRPr="00FF4DBC" w:rsidRDefault="00CE5101" w:rsidP="00E65B55">
            <w:pPr>
              <w:jc w:val="both"/>
              <w:rPr>
                <w:rFonts w:ascii="GHEA Grapalat" w:hAnsi="GHEA Grapalat" w:cs="Sylfaen"/>
                <w:noProof/>
                <w:lang w:val="hy-AM"/>
              </w:rPr>
            </w:pPr>
          </w:p>
        </w:tc>
        <w:tc>
          <w:tcPr>
            <w:tcW w:w="720" w:type="dxa"/>
            <w:shd w:val="clear" w:color="auto" w:fill="auto"/>
            <w:vAlign w:val="center"/>
          </w:tcPr>
          <w:p w14:paraId="2B3E319A" w14:textId="77777777" w:rsidR="00CE5101" w:rsidRPr="00FF4DBC" w:rsidRDefault="00CE5101" w:rsidP="00E65B55">
            <w:pPr>
              <w:jc w:val="both"/>
              <w:rPr>
                <w:rFonts w:ascii="GHEA Grapalat" w:hAnsi="GHEA Grapalat" w:cs="Sylfaen"/>
                <w:noProof/>
                <w:lang w:val="hy-AM"/>
              </w:rPr>
            </w:pPr>
          </w:p>
        </w:tc>
        <w:tc>
          <w:tcPr>
            <w:tcW w:w="709" w:type="dxa"/>
            <w:shd w:val="clear" w:color="auto" w:fill="auto"/>
            <w:vAlign w:val="center"/>
          </w:tcPr>
          <w:p w14:paraId="0C019955" w14:textId="3D7E9275" w:rsidR="00CE5101" w:rsidRPr="00FF4DBC" w:rsidRDefault="004C2395" w:rsidP="00E65B55">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34640C70" w14:textId="179F431D" w:rsidR="00CE5101" w:rsidRPr="00FF4DBC" w:rsidRDefault="0044489F" w:rsidP="00E65B55">
            <w:pPr>
              <w:jc w:val="center"/>
              <w:rPr>
                <w:rFonts w:ascii="GHEA Grapalat" w:hAnsi="GHEA Grapalat" w:cs="Sylfaen"/>
                <w:noProof/>
              </w:rPr>
            </w:pPr>
            <w:r w:rsidRPr="00FF4DBC">
              <w:rPr>
                <w:rFonts w:ascii="GHEA Grapalat" w:hAnsi="GHEA Grapalat" w:cs="Sylfaen"/>
                <w:noProof/>
              </w:rPr>
              <w:t>Դիտողական</w:t>
            </w:r>
          </w:p>
        </w:tc>
        <w:tc>
          <w:tcPr>
            <w:tcW w:w="1422" w:type="dxa"/>
            <w:shd w:val="clear" w:color="auto" w:fill="auto"/>
            <w:vAlign w:val="center"/>
          </w:tcPr>
          <w:p w14:paraId="7D3DE981" w14:textId="77777777" w:rsidR="00CE5101" w:rsidRPr="00FF4DBC" w:rsidRDefault="00CE5101" w:rsidP="00E65B55">
            <w:pPr>
              <w:jc w:val="both"/>
              <w:rPr>
                <w:rFonts w:ascii="GHEA Grapalat" w:hAnsi="GHEA Grapalat" w:cs="Sylfaen"/>
                <w:noProof/>
                <w:lang w:val="hy-AM"/>
              </w:rPr>
            </w:pPr>
          </w:p>
        </w:tc>
      </w:tr>
      <w:tr w:rsidR="00A66DAF" w:rsidRPr="00FF4DBC" w14:paraId="6C516153" w14:textId="77777777" w:rsidTr="00393026">
        <w:trPr>
          <w:trHeight w:val="564"/>
          <w:jc w:val="center"/>
        </w:trPr>
        <w:tc>
          <w:tcPr>
            <w:tcW w:w="992" w:type="dxa"/>
            <w:shd w:val="clear" w:color="auto" w:fill="auto"/>
            <w:vAlign w:val="center"/>
          </w:tcPr>
          <w:p w14:paraId="790D2E0E" w14:textId="6E1D84FF" w:rsidR="00A66DAF" w:rsidRPr="0041552D" w:rsidRDefault="0041552D" w:rsidP="00E65B55">
            <w:pPr>
              <w:jc w:val="center"/>
              <w:rPr>
                <w:rFonts w:ascii="GHEA Grapalat" w:hAnsi="GHEA Grapalat" w:cs="Sylfaen"/>
                <w:noProof/>
              </w:rPr>
            </w:pPr>
            <w:r>
              <w:rPr>
                <w:rFonts w:ascii="GHEA Grapalat" w:hAnsi="GHEA Grapalat" w:cs="Sylfaen"/>
                <w:noProof/>
              </w:rPr>
              <w:lastRenderedPageBreak/>
              <w:t>16</w:t>
            </w:r>
          </w:p>
        </w:tc>
        <w:tc>
          <w:tcPr>
            <w:tcW w:w="5387" w:type="dxa"/>
            <w:shd w:val="clear" w:color="auto" w:fill="auto"/>
            <w:vAlign w:val="center"/>
          </w:tcPr>
          <w:p w14:paraId="09ACDAC2" w14:textId="1B0ED509" w:rsidR="00A66DAF" w:rsidRPr="00FF4DBC" w:rsidRDefault="00A66DAF" w:rsidP="00E65B55">
            <w:pPr>
              <w:shd w:val="clear" w:color="auto" w:fill="FFFFFF"/>
              <w:jc w:val="both"/>
              <w:rPr>
                <w:rFonts w:ascii="GHEA Grapalat" w:hAnsi="GHEA Grapalat"/>
                <w:color w:val="FF0000"/>
                <w:shd w:val="clear" w:color="auto" w:fill="FFFFFF"/>
                <w:lang w:val="hy-AM"/>
              </w:rPr>
            </w:pPr>
            <w:r w:rsidRPr="00FF4DBC">
              <w:rPr>
                <w:rFonts w:ascii="GHEA Grapalat" w:hAnsi="GHEA Grapalat"/>
                <w:color w:val="000000"/>
                <w:shd w:val="clear" w:color="auto" w:fill="FFFFFF"/>
                <w:lang w:val="hy-AM"/>
              </w:rPr>
              <w:t>Կազմակերպությունում պացիենտի հանգիստն ապահովելու համար առանձնացված է պացիենտին հասանելի վայրում հանգստի գոտի՝ հագեցված բազմոցով, աթոռներով, սեղաններով, հեռուստացույցով, սեղանի խաղերով և զբաղվածության այլ միջոցներով, երեխաների համար՝ խաղասենյակներով:</w:t>
            </w:r>
          </w:p>
        </w:tc>
        <w:tc>
          <w:tcPr>
            <w:tcW w:w="2420" w:type="dxa"/>
            <w:shd w:val="clear" w:color="auto" w:fill="auto"/>
          </w:tcPr>
          <w:p w14:paraId="4750E7C5" w14:textId="173F84BB" w:rsidR="00A66DAF" w:rsidRPr="00FF4DBC" w:rsidRDefault="00A66DAF" w:rsidP="00E65B55">
            <w:pPr>
              <w:shd w:val="clear" w:color="auto" w:fill="FFFFFF"/>
              <w:jc w:val="both"/>
              <w:rPr>
                <w:rFonts w:ascii="GHEA Grapalat" w:hAnsi="GHEA Grapalat" w:cs="Sylfaen"/>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3:</w:t>
            </w:r>
          </w:p>
        </w:tc>
        <w:tc>
          <w:tcPr>
            <w:tcW w:w="576" w:type="dxa"/>
            <w:shd w:val="clear" w:color="auto" w:fill="auto"/>
            <w:vAlign w:val="center"/>
          </w:tcPr>
          <w:p w14:paraId="05D83940" w14:textId="77777777" w:rsidR="00A66DAF" w:rsidRPr="00FF4DBC" w:rsidRDefault="00A66DAF" w:rsidP="00E65B55">
            <w:pPr>
              <w:jc w:val="both"/>
              <w:rPr>
                <w:rFonts w:ascii="GHEA Grapalat" w:hAnsi="GHEA Grapalat" w:cs="Sylfaen"/>
                <w:noProof/>
                <w:lang w:val="hy-AM"/>
              </w:rPr>
            </w:pPr>
          </w:p>
        </w:tc>
        <w:tc>
          <w:tcPr>
            <w:tcW w:w="556" w:type="dxa"/>
            <w:shd w:val="clear" w:color="auto" w:fill="auto"/>
            <w:vAlign w:val="center"/>
          </w:tcPr>
          <w:p w14:paraId="53190711" w14:textId="77777777" w:rsidR="00A66DAF" w:rsidRPr="00FF4DBC" w:rsidRDefault="00A66DAF" w:rsidP="00E65B55">
            <w:pPr>
              <w:jc w:val="both"/>
              <w:rPr>
                <w:rFonts w:ascii="GHEA Grapalat" w:hAnsi="GHEA Grapalat" w:cs="Sylfaen"/>
                <w:noProof/>
                <w:lang w:val="hy-AM"/>
              </w:rPr>
            </w:pPr>
          </w:p>
        </w:tc>
        <w:tc>
          <w:tcPr>
            <w:tcW w:w="720" w:type="dxa"/>
            <w:shd w:val="clear" w:color="auto" w:fill="auto"/>
            <w:vAlign w:val="center"/>
          </w:tcPr>
          <w:p w14:paraId="02310793" w14:textId="77777777" w:rsidR="00A66DAF" w:rsidRPr="00FF4DBC" w:rsidRDefault="00A66DAF" w:rsidP="00E65B55">
            <w:pPr>
              <w:jc w:val="both"/>
              <w:rPr>
                <w:rFonts w:ascii="GHEA Grapalat" w:hAnsi="GHEA Grapalat" w:cs="Sylfaen"/>
                <w:noProof/>
                <w:lang w:val="hy-AM"/>
              </w:rPr>
            </w:pPr>
          </w:p>
        </w:tc>
        <w:tc>
          <w:tcPr>
            <w:tcW w:w="709" w:type="dxa"/>
            <w:shd w:val="clear" w:color="auto" w:fill="auto"/>
            <w:vAlign w:val="center"/>
          </w:tcPr>
          <w:p w14:paraId="2DFC3133" w14:textId="3BC579FB" w:rsidR="00A66DAF" w:rsidRPr="00FF4DBC" w:rsidRDefault="004C2395" w:rsidP="00E65B55">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3EF83E1B" w14:textId="7FEC1314" w:rsidR="00A66DAF" w:rsidRPr="00FF4DBC" w:rsidRDefault="00A66DAF" w:rsidP="00E65B55">
            <w:pPr>
              <w:jc w:val="center"/>
              <w:rPr>
                <w:rFonts w:ascii="GHEA Grapalat" w:hAnsi="GHEA Grapalat" w:cs="Sylfaen"/>
                <w:noProof/>
                <w:lang w:val="af-ZA"/>
              </w:rPr>
            </w:pPr>
            <w:r w:rsidRPr="00FF4DBC">
              <w:rPr>
                <w:rFonts w:ascii="GHEA Grapalat" w:hAnsi="GHEA Grapalat" w:cs="Sylfaen"/>
                <w:noProof/>
                <w:lang w:val="af-ZA"/>
              </w:rPr>
              <w:t>Դիտողական</w:t>
            </w:r>
          </w:p>
        </w:tc>
        <w:tc>
          <w:tcPr>
            <w:tcW w:w="1422" w:type="dxa"/>
            <w:shd w:val="clear" w:color="auto" w:fill="auto"/>
            <w:vAlign w:val="center"/>
          </w:tcPr>
          <w:p w14:paraId="547374B7" w14:textId="77777777" w:rsidR="00A66DAF" w:rsidRPr="00FF4DBC" w:rsidRDefault="00A66DAF" w:rsidP="00E65B55">
            <w:pPr>
              <w:jc w:val="both"/>
              <w:rPr>
                <w:rFonts w:ascii="GHEA Grapalat" w:hAnsi="GHEA Grapalat" w:cs="Sylfaen"/>
                <w:noProof/>
                <w:lang w:val="hy-AM"/>
              </w:rPr>
            </w:pPr>
          </w:p>
        </w:tc>
      </w:tr>
      <w:tr w:rsidR="00A66DAF" w:rsidRPr="00FF4DBC" w14:paraId="13D216CE" w14:textId="77777777" w:rsidTr="00393026">
        <w:trPr>
          <w:trHeight w:val="564"/>
          <w:jc w:val="center"/>
        </w:trPr>
        <w:tc>
          <w:tcPr>
            <w:tcW w:w="992" w:type="dxa"/>
            <w:shd w:val="clear" w:color="auto" w:fill="auto"/>
            <w:vAlign w:val="center"/>
          </w:tcPr>
          <w:p w14:paraId="732E7631" w14:textId="5CB9844C" w:rsidR="00A66DAF" w:rsidRPr="0041552D" w:rsidRDefault="0041552D" w:rsidP="00A66DAF">
            <w:pPr>
              <w:jc w:val="center"/>
              <w:rPr>
                <w:rFonts w:ascii="GHEA Grapalat" w:hAnsi="GHEA Grapalat" w:cs="Sylfaen"/>
                <w:noProof/>
              </w:rPr>
            </w:pPr>
            <w:r>
              <w:rPr>
                <w:rFonts w:ascii="GHEA Grapalat" w:hAnsi="GHEA Grapalat" w:cs="Sylfaen"/>
                <w:noProof/>
              </w:rPr>
              <w:t>17</w:t>
            </w:r>
          </w:p>
        </w:tc>
        <w:tc>
          <w:tcPr>
            <w:tcW w:w="5387" w:type="dxa"/>
            <w:shd w:val="clear" w:color="auto" w:fill="auto"/>
            <w:vAlign w:val="center"/>
          </w:tcPr>
          <w:p w14:paraId="5879273E" w14:textId="24B7E177" w:rsidR="00A66DAF" w:rsidRPr="00FF4DBC" w:rsidRDefault="00A66DAF" w:rsidP="00A66DA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Հենաշարժական խնդիրներ ունեցող և տարեց պացիենտների ազատ տեղաշարժն ապահովելու նպատակով Կազմակերպությունում տեղադրվում են թեքահարթակներ, անհրաժեշտության դեպքում տրամադրվում են հենասայլակներ կամ անձի տեղաշարժումն ապահովող առավել հարմար այլ միջոցներ</w:t>
            </w:r>
            <w:r w:rsidRPr="00FF4DBC">
              <w:rPr>
                <w:rFonts w:ascii="Arial Unicode" w:hAnsi="Arial Unicode"/>
                <w:color w:val="000000"/>
                <w:shd w:val="clear" w:color="auto" w:fill="FFFFFF"/>
                <w:lang w:val="hy-AM"/>
              </w:rPr>
              <w:t>:</w:t>
            </w:r>
          </w:p>
        </w:tc>
        <w:tc>
          <w:tcPr>
            <w:tcW w:w="2420" w:type="dxa"/>
            <w:shd w:val="clear" w:color="auto" w:fill="auto"/>
          </w:tcPr>
          <w:p w14:paraId="3AE34FAA" w14:textId="4EFF04F1" w:rsidR="00A66DAF" w:rsidRPr="00FF4DBC" w:rsidRDefault="00A66DAF" w:rsidP="00A66DAF">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4:</w:t>
            </w:r>
          </w:p>
        </w:tc>
        <w:tc>
          <w:tcPr>
            <w:tcW w:w="576" w:type="dxa"/>
            <w:shd w:val="clear" w:color="auto" w:fill="auto"/>
            <w:vAlign w:val="center"/>
          </w:tcPr>
          <w:p w14:paraId="3D73F3F1" w14:textId="77777777" w:rsidR="00A66DAF" w:rsidRPr="00FF4DBC" w:rsidRDefault="00A66DAF" w:rsidP="00A66DAF">
            <w:pPr>
              <w:jc w:val="both"/>
              <w:rPr>
                <w:rFonts w:ascii="GHEA Grapalat" w:hAnsi="GHEA Grapalat" w:cs="Sylfaen"/>
                <w:noProof/>
                <w:lang w:val="hy-AM"/>
              </w:rPr>
            </w:pPr>
          </w:p>
        </w:tc>
        <w:tc>
          <w:tcPr>
            <w:tcW w:w="556" w:type="dxa"/>
            <w:shd w:val="clear" w:color="auto" w:fill="auto"/>
            <w:vAlign w:val="center"/>
          </w:tcPr>
          <w:p w14:paraId="24622D75" w14:textId="77777777" w:rsidR="00A66DAF" w:rsidRPr="00FF4DBC" w:rsidRDefault="00A66DAF" w:rsidP="00A66DAF">
            <w:pPr>
              <w:jc w:val="both"/>
              <w:rPr>
                <w:rFonts w:ascii="GHEA Grapalat" w:hAnsi="GHEA Grapalat" w:cs="Sylfaen"/>
                <w:noProof/>
                <w:lang w:val="hy-AM"/>
              </w:rPr>
            </w:pPr>
          </w:p>
        </w:tc>
        <w:tc>
          <w:tcPr>
            <w:tcW w:w="720" w:type="dxa"/>
            <w:shd w:val="clear" w:color="auto" w:fill="auto"/>
            <w:vAlign w:val="center"/>
          </w:tcPr>
          <w:p w14:paraId="6576B13A" w14:textId="77777777" w:rsidR="00A66DAF" w:rsidRPr="00FF4DBC" w:rsidRDefault="00A66DAF" w:rsidP="00A66DAF">
            <w:pPr>
              <w:jc w:val="both"/>
              <w:rPr>
                <w:rFonts w:ascii="GHEA Grapalat" w:hAnsi="GHEA Grapalat" w:cs="Sylfaen"/>
                <w:noProof/>
                <w:lang w:val="hy-AM"/>
              </w:rPr>
            </w:pPr>
          </w:p>
        </w:tc>
        <w:tc>
          <w:tcPr>
            <w:tcW w:w="709" w:type="dxa"/>
            <w:shd w:val="clear" w:color="auto" w:fill="auto"/>
            <w:vAlign w:val="center"/>
          </w:tcPr>
          <w:p w14:paraId="1579E21A" w14:textId="02761E3A" w:rsidR="00A66DAF" w:rsidRPr="00FF4DBC" w:rsidRDefault="004C2395" w:rsidP="00A66DAF">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7FE3C5B9" w14:textId="4E4394A5" w:rsidR="00A66DAF" w:rsidRPr="00FF4DBC" w:rsidRDefault="00A66DAF" w:rsidP="00A66DAF">
            <w:pPr>
              <w:jc w:val="center"/>
              <w:rPr>
                <w:rFonts w:ascii="GHEA Grapalat" w:hAnsi="GHEA Grapalat" w:cs="Sylfaen"/>
                <w:noProof/>
                <w:lang w:val="af-ZA"/>
              </w:rPr>
            </w:pPr>
            <w:r w:rsidRPr="00FF4DBC">
              <w:rPr>
                <w:rFonts w:ascii="GHEA Grapalat" w:hAnsi="GHEA Grapalat" w:cs="Sylfaen"/>
                <w:noProof/>
                <w:lang w:val="af-ZA"/>
              </w:rPr>
              <w:t>Դիտողական</w:t>
            </w:r>
          </w:p>
        </w:tc>
        <w:tc>
          <w:tcPr>
            <w:tcW w:w="1422" w:type="dxa"/>
            <w:shd w:val="clear" w:color="auto" w:fill="auto"/>
            <w:vAlign w:val="center"/>
          </w:tcPr>
          <w:p w14:paraId="602558F2" w14:textId="77777777" w:rsidR="00A66DAF" w:rsidRPr="00FF4DBC" w:rsidRDefault="00A66DAF" w:rsidP="00A66DAF">
            <w:pPr>
              <w:jc w:val="both"/>
              <w:rPr>
                <w:rFonts w:ascii="GHEA Grapalat" w:hAnsi="GHEA Grapalat" w:cs="Sylfaen"/>
                <w:noProof/>
                <w:lang w:val="hy-AM"/>
              </w:rPr>
            </w:pPr>
          </w:p>
        </w:tc>
      </w:tr>
      <w:tr w:rsidR="00A838ED" w:rsidRPr="00FF4DBC" w14:paraId="33121296" w14:textId="77777777" w:rsidTr="00393026">
        <w:trPr>
          <w:trHeight w:val="564"/>
          <w:jc w:val="center"/>
        </w:trPr>
        <w:tc>
          <w:tcPr>
            <w:tcW w:w="992" w:type="dxa"/>
            <w:shd w:val="clear" w:color="auto" w:fill="auto"/>
            <w:vAlign w:val="center"/>
          </w:tcPr>
          <w:p w14:paraId="35DE7B09" w14:textId="5187B561" w:rsidR="00A838ED" w:rsidRPr="0041552D" w:rsidRDefault="0041552D" w:rsidP="00A838ED">
            <w:pPr>
              <w:jc w:val="center"/>
              <w:rPr>
                <w:rFonts w:ascii="GHEA Grapalat" w:hAnsi="GHEA Grapalat" w:cs="Sylfaen"/>
                <w:noProof/>
              </w:rPr>
            </w:pPr>
            <w:r>
              <w:rPr>
                <w:rFonts w:ascii="GHEA Grapalat" w:hAnsi="GHEA Grapalat" w:cs="Sylfaen"/>
                <w:noProof/>
              </w:rPr>
              <w:t>18</w:t>
            </w:r>
          </w:p>
        </w:tc>
        <w:tc>
          <w:tcPr>
            <w:tcW w:w="5387" w:type="dxa"/>
            <w:shd w:val="clear" w:color="auto" w:fill="auto"/>
            <w:vAlign w:val="center"/>
          </w:tcPr>
          <w:p w14:paraId="3322D60C" w14:textId="43CF893C" w:rsidR="00A838ED" w:rsidRPr="00FF4DBC" w:rsidRDefault="00A838ED" w:rsidP="00A838ED">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Պացիենտի հանգստի, բացօթյա զբոսանքի ու մարմնամարզության ժամերը և տևողությունը սահմանվում են Կազմակերպության օրվա կարգացուցակով` </w:t>
            </w:r>
            <w:r w:rsidRPr="00FF4DBC">
              <w:rPr>
                <w:rFonts w:ascii="GHEA Grapalat" w:hAnsi="GHEA Grapalat"/>
                <w:shd w:val="clear" w:color="auto" w:fill="FFFFFF"/>
                <w:lang w:val="hy-AM"/>
              </w:rPr>
              <w:t>Անձանց</w:t>
            </w:r>
            <w:r w:rsidRPr="00FF4DBC">
              <w:rPr>
                <w:rFonts w:ascii="GHEA Grapalat" w:hAnsi="GHEA Grapalat"/>
                <w:b/>
                <w:noProof/>
                <w:lang w:val="hy-AM"/>
              </w:rPr>
              <w:t>**</w:t>
            </w:r>
            <w:r w:rsidRPr="00FF4DBC">
              <w:rPr>
                <w:rFonts w:ascii="GHEA Grapalat" w:hAnsi="GHEA Grapalat"/>
                <w:color w:val="000000"/>
                <w:shd w:val="clear" w:color="auto" w:fill="FFFFFF"/>
                <w:lang w:val="hy-AM"/>
              </w:rPr>
              <w:t xml:space="preserve"> համար նախատեսված ընդհանուր հստակ ժամանակահատվածում` ըստ Կազմակերպության ղեկավարի կողմից հաստատված ժամանակացույցի:</w:t>
            </w:r>
          </w:p>
        </w:tc>
        <w:tc>
          <w:tcPr>
            <w:tcW w:w="2420" w:type="dxa"/>
            <w:shd w:val="clear" w:color="auto" w:fill="auto"/>
          </w:tcPr>
          <w:p w14:paraId="5A7A52AA" w14:textId="76504A8D" w:rsidR="00A838ED" w:rsidRPr="00FF4DBC" w:rsidRDefault="00A838ED" w:rsidP="00A838ED">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w:t>
            </w:r>
            <w:r w:rsidR="002B7D36" w:rsidRPr="00FF4DBC">
              <w:rPr>
                <w:rFonts w:ascii="GHEA Grapalat" w:hAnsi="GHEA Grapalat"/>
                <w:color w:val="000000" w:themeColor="text1"/>
                <w:shd w:val="clear" w:color="auto" w:fill="FFFFFF"/>
                <w:lang w:val="hy-AM"/>
              </w:rPr>
              <w:t>5</w:t>
            </w:r>
            <w:r w:rsidRPr="00FF4DBC">
              <w:rPr>
                <w:rFonts w:ascii="GHEA Grapalat" w:hAnsi="GHEA Grapalat"/>
                <w:color w:val="000000" w:themeColor="text1"/>
                <w:shd w:val="clear" w:color="auto" w:fill="FFFFFF"/>
                <w:lang w:val="hy-AM"/>
              </w:rPr>
              <w:t>:</w:t>
            </w:r>
          </w:p>
        </w:tc>
        <w:tc>
          <w:tcPr>
            <w:tcW w:w="576" w:type="dxa"/>
            <w:shd w:val="clear" w:color="auto" w:fill="auto"/>
            <w:vAlign w:val="center"/>
          </w:tcPr>
          <w:p w14:paraId="21C22877" w14:textId="77777777" w:rsidR="00A838ED" w:rsidRPr="00FF4DBC" w:rsidRDefault="00A838ED" w:rsidP="00A838ED">
            <w:pPr>
              <w:jc w:val="both"/>
              <w:rPr>
                <w:rFonts w:ascii="GHEA Grapalat" w:hAnsi="GHEA Grapalat" w:cs="Sylfaen"/>
                <w:noProof/>
                <w:lang w:val="hy-AM"/>
              </w:rPr>
            </w:pPr>
          </w:p>
        </w:tc>
        <w:tc>
          <w:tcPr>
            <w:tcW w:w="556" w:type="dxa"/>
            <w:shd w:val="clear" w:color="auto" w:fill="auto"/>
            <w:vAlign w:val="center"/>
          </w:tcPr>
          <w:p w14:paraId="30971581" w14:textId="77777777" w:rsidR="00A838ED" w:rsidRPr="00FF4DBC" w:rsidRDefault="00A838ED" w:rsidP="00A838ED">
            <w:pPr>
              <w:jc w:val="both"/>
              <w:rPr>
                <w:rFonts w:ascii="GHEA Grapalat" w:hAnsi="GHEA Grapalat" w:cs="Sylfaen"/>
                <w:noProof/>
                <w:lang w:val="hy-AM"/>
              </w:rPr>
            </w:pPr>
          </w:p>
        </w:tc>
        <w:tc>
          <w:tcPr>
            <w:tcW w:w="720" w:type="dxa"/>
            <w:shd w:val="clear" w:color="auto" w:fill="auto"/>
            <w:vAlign w:val="center"/>
          </w:tcPr>
          <w:p w14:paraId="2F20B926" w14:textId="77777777" w:rsidR="00A838ED" w:rsidRPr="00FF4DBC" w:rsidRDefault="00A838ED" w:rsidP="00A838ED">
            <w:pPr>
              <w:jc w:val="both"/>
              <w:rPr>
                <w:rFonts w:ascii="GHEA Grapalat" w:hAnsi="GHEA Grapalat" w:cs="Sylfaen"/>
                <w:noProof/>
                <w:lang w:val="hy-AM"/>
              </w:rPr>
            </w:pPr>
          </w:p>
        </w:tc>
        <w:tc>
          <w:tcPr>
            <w:tcW w:w="709" w:type="dxa"/>
            <w:shd w:val="clear" w:color="auto" w:fill="auto"/>
            <w:vAlign w:val="center"/>
          </w:tcPr>
          <w:p w14:paraId="156BC4FE" w14:textId="087247DA" w:rsidR="00A838ED" w:rsidRPr="00FF4DBC" w:rsidRDefault="004C2395" w:rsidP="00A838ED">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271041C" w14:textId="33C68158" w:rsidR="00A838ED" w:rsidRPr="00FF4DBC" w:rsidRDefault="002B7D36" w:rsidP="00A838ED">
            <w:pPr>
              <w:jc w:val="center"/>
              <w:rPr>
                <w:rFonts w:ascii="GHEA Grapalat" w:hAnsi="GHEA Grapalat" w:cs="Sylfaen"/>
                <w:noProof/>
                <w:lang w:val="af-ZA"/>
              </w:rPr>
            </w:pPr>
            <w:r w:rsidRPr="00FF4DBC">
              <w:rPr>
                <w:rFonts w:ascii="GHEA Grapalat" w:hAnsi="GHEA Grapalat" w:cs="Sylfaen"/>
                <w:noProof/>
                <w:lang w:val="hy-AM"/>
              </w:rPr>
              <w:t>Փաստաթղթային</w:t>
            </w:r>
            <w:r w:rsidRPr="00FF4DBC">
              <w:rPr>
                <w:rFonts w:ascii="GHEA Grapalat" w:hAnsi="GHEA Grapalat" w:cs="Sylfaen"/>
                <w:noProof/>
                <w:lang w:val="af-ZA"/>
              </w:rPr>
              <w:t xml:space="preserve"> </w:t>
            </w:r>
            <w:r w:rsidR="00A838ED" w:rsidRPr="00FF4DBC">
              <w:rPr>
                <w:rFonts w:ascii="GHEA Grapalat" w:hAnsi="GHEA Grapalat" w:cs="Sylfaen"/>
                <w:noProof/>
                <w:lang w:val="af-ZA"/>
              </w:rPr>
              <w:t>Դիտողական</w:t>
            </w:r>
          </w:p>
        </w:tc>
        <w:tc>
          <w:tcPr>
            <w:tcW w:w="1422" w:type="dxa"/>
            <w:shd w:val="clear" w:color="auto" w:fill="auto"/>
            <w:vAlign w:val="center"/>
          </w:tcPr>
          <w:p w14:paraId="24B79D16" w14:textId="77777777" w:rsidR="00A838ED" w:rsidRPr="00FF4DBC" w:rsidRDefault="00A838ED" w:rsidP="00A838ED">
            <w:pPr>
              <w:jc w:val="both"/>
              <w:rPr>
                <w:rFonts w:ascii="GHEA Grapalat" w:hAnsi="GHEA Grapalat" w:cs="Sylfaen"/>
                <w:noProof/>
                <w:lang w:val="hy-AM"/>
              </w:rPr>
            </w:pPr>
          </w:p>
        </w:tc>
      </w:tr>
      <w:tr w:rsidR="002B7D36" w:rsidRPr="00FF4DBC" w14:paraId="63F1AD02" w14:textId="77777777" w:rsidTr="00393026">
        <w:trPr>
          <w:trHeight w:val="564"/>
          <w:jc w:val="center"/>
        </w:trPr>
        <w:tc>
          <w:tcPr>
            <w:tcW w:w="992" w:type="dxa"/>
            <w:shd w:val="clear" w:color="auto" w:fill="auto"/>
            <w:vAlign w:val="center"/>
          </w:tcPr>
          <w:p w14:paraId="7915CD69" w14:textId="77777777" w:rsidR="002B7D36" w:rsidRPr="00FF4DBC" w:rsidRDefault="002B7D36" w:rsidP="00A838ED">
            <w:pPr>
              <w:jc w:val="center"/>
              <w:rPr>
                <w:rFonts w:ascii="GHEA Grapalat" w:hAnsi="GHEA Grapalat" w:cs="Sylfaen"/>
                <w:noProof/>
                <w:lang w:val="hy-AM"/>
              </w:rPr>
            </w:pPr>
          </w:p>
        </w:tc>
        <w:tc>
          <w:tcPr>
            <w:tcW w:w="5387" w:type="dxa"/>
            <w:shd w:val="clear" w:color="auto" w:fill="auto"/>
            <w:vAlign w:val="center"/>
          </w:tcPr>
          <w:p w14:paraId="54762CA7" w14:textId="5E0799B5" w:rsidR="002B7D36" w:rsidRPr="00FF4DBC" w:rsidRDefault="002B7D36" w:rsidP="00A838ED">
            <w:pPr>
              <w:shd w:val="clear" w:color="auto" w:fill="FFFFFF"/>
              <w:jc w:val="both"/>
              <w:rPr>
                <w:rFonts w:ascii="GHEA Grapalat" w:hAnsi="GHEA Grapalat"/>
                <w:color w:val="000000"/>
                <w:shd w:val="clear" w:color="auto" w:fill="FFFFFF"/>
                <w:lang w:val="hy-AM"/>
              </w:rPr>
            </w:pPr>
            <w:r w:rsidRPr="00FF4DBC">
              <w:rPr>
                <w:rFonts w:ascii="GHEA Grapalat" w:hAnsi="GHEA Grapalat" w:cs="Arial Unicode"/>
                <w:color w:val="000000"/>
                <w:shd w:val="clear" w:color="auto" w:fill="FFFFFF"/>
                <w:lang w:val="hy-AM"/>
              </w:rPr>
              <w:t>Պացիենտի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բացօթյա</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զբոսանքն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ու</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մարմնամարզությունն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անցկացվում</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են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Կազմակերպության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աշխատակիցների</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հսկողությամբ</w:t>
            </w:r>
            <w:r w:rsidRPr="00FF4DBC">
              <w:rPr>
                <w:rFonts w:ascii="Arial Unicode" w:hAnsi="Arial Unicode"/>
                <w:color w:val="000000"/>
                <w:shd w:val="clear" w:color="auto" w:fill="FFFFFF"/>
                <w:lang w:val="hy-AM"/>
              </w:rPr>
              <w:t>:</w:t>
            </w:r>
          </w:p>
        </w:tc>
        <w:tc>
          <w:tcPr>
            <w:tcW w:w="2420" w:type="dxa"/>
            <w:shd w:val="clear" w:color="auto" w:fill="auto"/>
          </w:tcPr>
          <w:p w14:paraId="549BF814" w14:textId="69433C46" w:rsidR="002B7D36" w:rsidRPr="00FF4DBC" w:rsidRDefault="002B7D36" w:rsidP="00A838ED">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7:</w:t>
            </w:r>
          </w:p>
        </w:tc>
        <w:tc>
          <w:tcPr>
            <w:tcW w:w="576" w:type="dxa"/>
            <w:shd w:val="clear" w:color="auto" w:fill="auto"/>
            <w:vAlign w:val="center"/>
          </w:tcPr>
          <w:p w14:paraId="7E89094E" w14:textId="77777777" w:rsidR="002B7D36" w:rsidRPr="00FF4DBC" w:rsidRDefault="002B7D36" w:rsidP="00A838ED">
            <w:pPr>
              <w:jc w:val="both"/>
              <w:rPr>
                <w:rFonts w:ascii="GHEA Grapalat" w:hAnsi="GHEA Grapalat" w:cs="Sylfaen"/>
                <w:noProof/>
                <w:lang w:val="hy-AM"/>
              </w:rPr>
            </w:pPr>
          </w:p>
        </w:tc>
        <w:tc>
          <w:tcPr>
            <w:tcW w:w="556" w:type="dxa"/>
            <w:shd w:val="clear" w:color="auto" w:fill="auto"/>
            <w:vAlign w:val="center"/>
          </w:tcPr>
          <w:p w14:paraId="6A36E0B5" w14:textId="77777777" w:rsidR="002B7D36" w:rsidRPr="00FF4DBC" w:rsidRDefault="002B7D36" w:rsidP="00A838ED">
            <w:pPr>
              <w:jc w:val="both"/>
              <w:rPr>
                <w:rFonts w:ascii="GHEA Grapalat" w:hAnsi="GHEA Grapalat" w:cs="Sylfaen"/>
                <w:noProof/>
                <w:lang w:val="hy-AM"/>
              </w:rPr>
            </w:pPr>
          </w:p>
        </w:tc>
        <w:tc>
          <w:tcPr>
            <w:tcW w:w="720" w:type="dxa"/>
            <w:shd w:val="clear" w:color="auto" w:fill="auto"/>
            <w:vAlign w:val="center"/>
          </w:tcPr>
          <w:p w14:paraId="565764D5" w14:textId="77777777" w:rsidR="002B7D36" w:rsidRPr="00FF4DBC" w:rsidRDefault="002B7D36" w:rsidP="00A838ED">
            <w:pPr>
              <w:jc w:val="both"/>
              <w:rPr>
                <w:rFonts w:ascii="GHEA Grapalat" w:hAnsi="GHEA Grapalat" w:cs="Sylfaen"/>
                <w:noProof/>
                <w:lang w:val="hy-AM"/>
              </w:rPr>
            </w:pPr>
          </w:p>
        </w:tc>
        <w:tc>
          <w:tcPr>
            <w:tcW w:w="709" w:type="dxa"/>
            <w:shd w:val="clear" w:color="auto" w:fill="auto"/>
            <w:vAlign w:val="center"/>
          </w:tcPr>
          <w:p w14:paraId="71C41A7D" w14:textId="77777777" w:rsidR="002B7D36" w:rsidRPr="00FF4DBC" w:rsidRDefault="002B7D36" w:rsidP="00A838ED">
            <w:pPr>
              <w:jc w:val="center"/>
              <w:rPr>
                <w:rFonts w:ascii="GHEA Grapalat" w:hAnsi="GHEA Grapalat" w:cs="Sylfaen"/>
                <w:lang w:val="af-ZA"/>
              </w:rPr>
            </w:pPr>
          </w:p>
        </w:tc>
        <w:tc>
          <w:tcPr>
            <w:tcW w:w="2123" w:type="dxa"/>
            <w:shd w:val="clear" w:color="auto" w:fill="auto"/>
            <w:vAlign w:val="center"/>
          </w:tcPr>
          <w:p w14:paraId="0B3928D2" w14:textId="58828801" w:rsidR="002B7D36" w:rsidRPr="00FF4DBC" w:rsidRDefault="002B7D36" w:rsidP="00A838ED">
            <w:pPr>
              <w:jc w:val="center"/>
              <w:rPr>
                <w:rFonts w:ascii="GHEA Grapalat" w:hAnsi="GHEA Grapalat" w:cs="Sylfaen"/>
                <w:noProof/>
                <w:lang w:val="af-ZA"/>
              </w:rPr>
            </w:pPr>
            <w:r w:rsidRPr="00FF4DBC">
              <w:rPr>
                <w:rFonts w:ascii="GHEA Grapalat" w:hAnsi="GHEA Grapalat" w:cs="Sylfaen"/>
                <w:noProof/>
                <w:lang w:val="af-ZA"/>
              </w:rPr>
              <w:t>Դիտողական</w:t>
            </w:r>
          </w:p>
        </w:tc>
        <w:tc>
          <w:tcPr>
            <w:tcW w:w="1422" w:type="dxa"/>
            <w:shd w:val="clear" w:color="auto" w:fill="auto"/>
            <w:vAlign w:val="center"/>
          </w:tcPr>
          <w:p w14:paraId="2ADFBA0F" w14:textId="77777777" w:rsidR="002B7D36" w:rsidRPr="00FF4DBC" w:rsidRDefault="002B7D36" w:rsidP="00A838ED">
            <w:pPr>
              <w:jc w:val="both"/>
              <w:rPr>
                <w:rFonts w:ascii="GHEA Grapalat" w:hAnsi="GHEA Grapalat" w:cs="Sylfaen"/>
                <w:noProof/>
                <w:lang w:val="hy-AM"/>
              </w:rPr>
            </w:pPr>
          </w:p>
        </w:tc>
      </w:tr>
      <w:tr w:rsidR="0006115D" w:rsidRPr="00FF4DBC" w14:paraId="4E2696F6" w14:textId="77777777" w:rsidTr="00393026">
        <w:trPr>
          <w:trHeight w:val="564"/>
          <w:jc w:val="center"/>
        </w:trPr>
        <w:tc>
          <w:tcPr>
            <w:tcW w:w="992" w:type="dxa"/>
            <w:shd w:val="clear" w:color="auto" w:fill="auto"/>
            <w:vAlign w:val="center"/>
          </w:tcPr>
          <w:p w14:paraId="4C2D1513" w14:textId="6F826738" w:rsidR="0006115D" w:rsidRPr="0041552D" w:rsidRDefault="0041552D" w:rsidP="00A838ED">
            <w:pPr>
              <w:jc w:val="center"/>
              <w:rPr>
                <w:rFonts w:ascii="GHEA Grapalat" w:hAnsi="GHEA Grapalat" w:cs="Sylfaen"/>
                <w:noProof/>
              </w:rPr>
            </w:pPr>
            <w:r>
              <w:rPr>
                <w:rFonts w:ascii="GHEA Grapalat" w:hAnsi="GHEA Grapalat" w:cs="Sylfaen"/>
                <w:noProof/>
              </w:rPr>
              <w:t>19</w:t>
            </w:r>
          </w:p>
        </w:tc>
        <w:tc>
          <w:tcPr>
            <w:tcW w:w="5387" w:type="dxa"/>
            <w:shd w:val="clear" w:color="auto" w:fill="auto"/>
            <w:vAlign w:val="center"/>
          </w:tcPr>
          <w:p w14:paraId="788E578F" w14:textId="1454D5DF" w:rsidR="0006115D" w:rsidRPr="00FF4DBC" w:rsidRDefault="000C61EB" w:rsidP="00A838ED">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color w:val="000000"/>
                <w:shd w:val="clear" w:color="auto" w:fill="FFFFFF"/>
                <w:lang w:val="hy-AM"/>
              </w:rPr>
              <w:t>Մարմնամարզությամբ զբաղվող պացիենտները պարբերաբար զննվում են թերապևտի կողմից` սոմատիկ վիճակն ու ֆիզիոլոգիական ցուցանիշները վերահսկելու նպատակով և, անհրաժեշտության դեպքում, վերջինիս ցուցումով իրականացվում են լաբորատոր-գործիքային հետազոտություններ և նեղ մասնագիտական խորհրդատվություններ:</w:t>
            </w:r>
          </w:p>
        </w:tc>
        <w:tc>
          <w:tcPr>
            <w:tcW w:w="2420" w:type="dxa"/>
            <w:shd w:val="clear" w:color="auto" w:fill="auto"/>
          </w:tcPr>
          <w:p w14:paraId="07C20B1A" w14:textId="32A63AD5" w:rsidR="0006115D" w:rsidRPr="00FF4DBC" w:rsidRDefault="000C61EB" w:rsidP="00A838ED">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8:</w:t>
            </w:r>
          </w:p>
        </w:tc>
        <w:tc>
          <w:tcPr>
            <w:tcW w:w="576" w:type="dxa"/>
            <w:shd w:val="clear" w:color="auto" w:fill="auto"/>
            <w:vAlign w:val="center"/>
          </w:tcPr>
          <w:p w14:paraId="3A30AB8E" w14:textId="77777777" w:rsidR="0006115D" w:rsidRPr="00FF4DBC" w:rsidRDefault="0006115D" w:rsidP="00A838ED">
            <w:pPr>
              <w:jc w:val="both"/>
              <w:rPr>
                <w:rFonts w:ascii="GHEA Grapalat" w:hAnsi="GHEA Grapalat" w:cs="Sylfaen"/>
                <w:noProof/>
                <w:lang w:val="hy-AM"/>
              </w:rPr>
            </w:pPr>
          </w:p>
        </w:tc>
        <w:tc>
          <w:tcPr>
            <w:tcW w:w="556" w:type="dxa"/>
            <w:shd w:val="clear" w:color="auto" w:fill="auto"/>
            <w:vAlign w:val="center"/>
          </w:tcPr>
          <w:p w14:paraId="78322885" w14:textId="77777777" w:rsidR="0006115D" w:rsidRPr="00FF4DBC" w:rsidRDefault="0006115D" w:rsidP="00A838ED">
            <w:pPr>
              <w:jc w:val="both"/>
              <w:rPr>
                <w:rFonts w:ascii="GHEA Grapalat" w:hAnsi="GHEA Grapalat" w:cs="Sylfaen"/>
                <w:noProof/>
                <w:lang w:val="hy-AM"/>
              </w:rPr>
            </w:pPr>
          </w:p>
        </w:tc>
        <w:tc>
          <w:tcPr>
            <w:tcW w:w="720" w:type="dxa"/>
            <w:shd w:val="clear" w:color="auto" w:fill="auto"/>
            <w:vAlign w:val="center"/>
          </w:tcPr>
          <w:p w14:paraId="37497086" w14:textId="77777777" w:rsidR="0006115D" w:rsidRPr="00FF4DBC" w:rsidRDefault="0006115D" w:rsidP="00A838ED">
            <w:pPr>
              <w:jc w:val="both"/>
              <w:rPr>
                <w:rFonts w:ascii="GHEA Grapalat" w:hAnsi="GHEA Grapalat" w:cs="Sylfaen"/>
                <w:noProof/>
                <w:lang w:val="hy-AM"/>
              </w:rPr>
            </w:pPr>
          </w:p>
        </w:tc>
        <w:tc>
          <w:tcPr>
            <w:tcW w:w="709" w:type="dxa"/>
            <w:shd w:val="clear" w:color="auto" w:fill="auto"/>
            <w:vAlign w:val="center"/>
          </w:tcPr>
          <w:p w14:paraId="176EA869" w14:textId="233B3331" w:rsidR="0006115D" w:rsidRPr="00FF4DBC" w:rsidRDefault="004C2395" w:rsidP="00A838ED">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0B3F94EC" w14:textId="0D142CA1" w:rsidR="0006115D" w:rsidRPr="00FF4DBC" w:rsidRDefault="000C61EB" w:rsidP="00A838ED">
            <w:pPr>
              <w:jc w:val="center"/>
              <w:rPr>
                <w:rFonts w:ascii="GHEA Grapalat" w:hAnsi="GHEA Grapalat" w:cs="Sylfaen"/>
                <w:noProof/>
                <w:lang w:val="af-ZA"/>
              </w:rPr>
            </w:pPr>
            <w:r w:rsidRPr="00FF4DBC">
              <w:rPr>
                <w:rFonts w:ascii="GHEA Grapalat" w:hAnsi="GHEA Grapalat" w:cs="Sylfaen"/>
                <w:noProof/>
                <w:lang w:val="hy-AM"/>
              </w:rPr>
              <w:t>Փաստաթղթային</w:t>
            </w:r>
          </w:p>
        </w:tc>
        <w:tc>
          <w:tcPr>
            <w:tcW w:w="1422" w:type="dxa"/>
            <w:shd w:val="clear" w:color="auto" w:fill="auto"/>
            <w:vAlign w:val="center"/>
          </w:tcPr>
          <w:p w14:paraId="2140CDDF" w14:textId="77777777" w:rsidR="0006115D" w:rsidRPr="00FF4DBC" w:rsidRDefault="0006115D" w:rsidP="00A838ED">
            <w:pPr>
              <w:jc w:val="both"/>
              <w:rPr>
                <w:rFonts w:ascii="GHEA Grapalat" w:hAnsi="GHEA Grapalat" w:cs="Sylfaen"/>
                <w:noProof/>
                <w:lang w:val="hy-AM"/>
              </w:rPr>
            </w:pPr>
          </w:p>
        </w:tc>
      </w:tr>
      <w:tr w:rsidR="00D56049" w:rsidRPr="00FF4DBC" w14:paraId="7C8BFA6B" w14:textId="77777777" w:rsidTr="00393026">
        <w:trPr>
          <w:trHeight w:val="564"/>
          <w:jc w:val="center"/>
        </w:trPr>
        <w:tc>
          <w:tcPr>
            <w:tcW w:w="992" w:type="dxa"/>
            <w:shd w:val="clear" w:color="auto" w:fill="auto"/>
            <w:vAlign w:val="center"/>
          </w:tcPr>
          <w:p w14:paraId="0DAF12D3" w14:textId="53FBAF73" w:rsidR="0041552D" w:rsidRPr="0041552D" w:rsidRDefault="0041552D" w:rsidP="0041552D">
            <w:pPr>
              <w:jc w:val="center"/>
              <w:rPr>
                <w:rFonts w:ascii="GHEA Grapalat" w:hAnsi="GHEA Grapalat" w:cs="Sylfaen"/>
                <w:noProof/>
              </w:rPr>
            </w:pPr>
            <w:r>
              <w:rPr>
                <w:rFonts w:ascii="GHEA Grapalat" w:hAnsi="GHEA Grapalat" w:cs="Sylfaen"/>
                <w:noProof/>
              </w:rPr>
              <w:t>20</w:t>
            </w:r>
          </w:p>
        </w:tc>
        <w:tc>
          <w:tcPr>
            <w:tcW w:w="5387" w:type="dxa"/>
            <w:shd w:val="clear" w:color="auto" w:fill="auto"/>
            <w:vAlign w:val="center"/>
          </w:tcPr>
          <w:p w14:paraId="1071DA7C" w14:textId="4F4DCD66" w:rsidR="00D56049" w:rsidRPr="00FF4DBC" w:rsidRDefault="00D56049" w:rsidP="00D56049">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Այն դեպքում, երբ հոգեբուժական կազմակերպությունում բացակայում են </w:t>
            </w:r>
            <w:r w:rsidRPr="00FF4DBC">
              <w:rPr>
                <w:rFonts w:ascii="GHEA Grapalat" w:hAnsi="GHEA Grapalat"/>
                <w:shd w:val="clear" w:color="auto" w:fill="FFFFFF"/>
                <w:lang w:val="hy-AM"/>
              </w:rPr>
              <w:t>Անձի</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 xml:space="preserve">բուժման կազմակերպման համար անհրաժեշտ մասնագիտական խորհրդատվությունների, լաբորատոր-գործիքային </w:t>
            </w:r>
            <w:r w:rsidRPr="00FF4DBC">
              <w:rPr>
                <w:rFonts w:ascii="GHEA Grapalat" w:hAnsi="GHEA Grapalat"/>
                <w:color w:val="000000"/>
                <w:shd w:val="clear" w:color="auto" w:fill="FFFFFF"/>
                <w:lang w:val="hy-AM"/>
              </w:rPr>
              <w:lastRenderedPageBreak/>
              <w:t>ախտորոշիչ հետազոտությունների անցկացման հնարավորությունները,</w:t>
            </w:r>
            <w:r w:rsidR="003A3585" w:rsidRPr="00FF4DBC">
              <w:rPr>
                <w:rFonts w:ascii="GHEA Grapalat" w:hAnsi="GHEA Grapalat"/>
                <w:color w:val="000000"/>
                <w:shd w:val="clear" w:color="auto" w:fill="FFFFFF"/>
                <w:lang w:val="hy-AM"/>
              </w:rPr>
              <w:t xml:space="preserve"> այդ ծառայությունները</w:t>
            </w:r>
            <w:r w:rsidRPr="00FF4DBC">
              <w:rPr>
                <w:rFonts w:ascii="GHEA Grapalat" w:hAnsi="GHEA Grapalat"/>
                <w:color w:val="000000"/>
                <w:shd w:val="clear" w:color="auto" w:fill="FFFFFF"/>
                <w:lang w:val="hy-AM"/>
              </w:rPr>
              <w:t xml:space="preserve"> հոգեբուժական կազմակերպությունը կազմակերպում և ապահովում է այլ բժշկական կազմակերպություններում` պայմանագրային հիմունքներով: </w:t>
            </w:r>
          </w:p>
        </w:tc>
        <w:tc>
          <w:tcPr>
            <w:tcW w:w="2420" w:type="dxa"/>
            <w:shd w:val="clear" w:color="auto" w:fill="auto"/>
          </w:tcPr>
          <w:p w14:paraId="7AD77281" w14:textId="0FE3243A" w:rsidR="00D56049" w:rsidRPr="00FF4DBC" w:rsidRDefault="00D56049" w:rsidP="00D56049">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lastRenderedPageBreak/>
              <w:t xml:space="preserve">Առողջապահության նախարարի 2021 թվականի դեկտեմբերի </w:t>
            </w:r>
            <w:r w:rsidRPr="00FF4DBC">
              <w:rPr>
                <w:rFonts w:ascii="GHEA Grapalat" w:hAnsi="GHEA Grapalat"/>
                <w:color w:val="000000" w:themeColor="text1"/>
                <w:shd w:val="clear" w:color="auto" w:fill="FFFFFF"/>
                <w:lang w:val="hy-AM"/>
              </w:rPr>
              <w:lastRenderedPageBreak/>
              <w:t xml:space="preserve">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13:</w:t>
            </w:r>
          </w:p>
        </w:tc>
        <w:tc>
          <w:tcPr>
            <w:tcW w:w="576" w:type="dxa"/>
            <w:shd w:val="clear" w:color="auto" w:fill="auto"/>
            <w:vAlign w:val="center"/>
          </w:tcPr>
          <w:p w14:paraId="3650A631" w14:textId="77777777" w:rsidR="00D56049" w:rsidRPr="00FF4DBC" w:rsidRDefault="00D56049" w:rsidP="00D56049">
            <w:pPr>
              <w:jc w:val="both"/>
              <w:rPr>
                <w:rFonts w:ascii="GHEA Grapalat" w:hAnsi="GHEA Grapalat" w:cs="Sylfaen"/>
                <w:noProof/>
                <w:lang w:val="hy-AM"/>
              </w:rPr>
            </w:pPr>
          </w:p>
        </w:tc>
        <w:tc>
          <w:tcPr>
            <w:tcW w:w="556" w:type="dxa"/>
            <w:shd w:val="clear" w:color="auto" w:fill="auto"/>
            <w:vAlign w:val="center"/>
          </w:tcPr>
          <w:p w14:paraId="4F046BDC" w14:textId="77777777" w:rsidR="00D56049" w:rsidRPr="00FF4DBC" w:rsidRDefault="00D56049" w:rsidP="00D56049">
            <w:pPr>
              <w:jc w:val="both"/>
              <w:rPr>
                <w:rFonts w:ascii="GHEA Grapalat" w:hAnsi="GHEA Grapalat" w:cs="Sylfaen"/>
                <w:noProof/>
                <w:lang w:val="hy-AM"/>
              </w:rPr>
            </w:pPr>
          </w:p>
        </w:tc>
        <w:tc>
          <w:tcPr>
            <w:tcW w:w="720" w:type="dxa"/>
            <w:shd w:val="clear" w:color="auto" w:fill="auto"/>
            <w:vAlign w:val="center"/>
          </w:tcPr>
          <w:p w14:paraId="77AAAA64" w14:textId="77777777" w:rsidR="00D56049" w:rsidRPr="00FF4DBC" w:rsidRDefault="00D56049" w:rsidP="00D56049">
            <w:pPr>
              <w:jc w:val="both"/>
              <w:rPr>
                <w:rFonts w:ascii="GHEA Grapalat" w:hAnsi="GHEA Grapalat" w:cs="Sylfaen"/>
                <w:noProof/>
                <w:lang w:val="hy-AM"/>
              </w:rPr>
            </w:pPr>
          </w:p>
        </w:tc>
        <w:tc>
          <w:tcPr>
            <w:tcW w:w="709" w:type="dxa"/>
            <w:shd w:val="clear" w:color="auto" w:fill="auto"/>
            <w:vAlign w:val="center"/>
          </w:tcPr>
          <w:p w14:paraId="6957A581" w14:textId="3127A3BA" w:rsidR="00D56049" w:rsidRPr="00FF4DBC" w:rsidRDefault="004C2395" w:rsidP="00D56049">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62752459" w14:textId="05B39B80" w:rsidR="00D56049" w:rsidRPr="00FF4DBC" w:rsidRDefault="00D56049" w:rsidP="00D56049">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300460B" w14:textId="77777777" w:rsidR="00D56049" w:rsidRPr="00FF4DBC" w:rsidRDefault="00D56049" w:rsidP="00D56049">
            <w:pPr>
              <w:jc w:val="both"/>
              <w:rPr>
                <w:rFonts w:ascii="GHEA Grapalat" w:hAnsi="GHEA Grapalat" w:cs="Sylfaen"/>
                <w:noProof/>
                <w:lang w:val="hy-AM"/>
              </w:rPr>
            </w:pPr>
          </w:p>
        </w:tc>
      </w:tr>
      <w:tr w:rsidR="006632C5" w:rsidRPr="00FF4DBC" w14:paraId="38837BAC" w14:textId="77777777" w:rsidTr="00393026">
        <w:trPr>
          <w:trHeight w:val="564"/>
          <w:jc w:val="center"/>
        </w:trPr>
        <w:tc>
          <w:tcPr>
            <w:tcW w:w="992" w:type="dxa"/>
            <w:shd w:val="clear" w:color="auto" w:fill="auto"/>
            <w:vAlign w:val="center"/>
          </w:tcPr>
          <w:p w14:paraId="087D9FE1" w14:textId="5065FC86" w:rsidR="006632C5" w:rsidRPr="0041552D" w:rsidRDefault="0041552D" w:rsidP="006632C5">
            <w:pPr>
              <w:jc w:val="center"/>
              <w:rPr>
                <w:rFonts w:ascii="GHEA Grapalat" w:hAnsi="GHEA Grapalat" w:cs="Sylfaen"/>
                <w:noProof/>
              </w:rPr>
            </w:pPr>
            <w:r>
              <w:rPr>
                <w:rFonts w:ascii="GHEA Grapalat" w:hAnsi="GHEA Grapalat" w:cs="Sylfaen"/>
                <w:noProof/>
              </w:rPr>
              <w:lastRenderedPageBreak/>
              <w:t>21</w:t>
            </w:r>
          </w:p>
        </w:tc>
        <w:tc>
          <w:tcPr>
            <w:tcW w:w="5387" w:type="dxa"/>
            <w:shd w:val="clear" w:color="auto" w:fill="auto"/>
            <w:vAlign w:val="center"/>
          </w:tcPr>
          <w:p w14:paraId="566B3329" w14:textId="087AD41C" w:rsidR="006632C5" w:rsidRPr="00FF4DBC" w:rsidRDefault="006632C5" w:rsidP="006632C5">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Պացիենտի բացօթյա զբոսանքի և մարմնամարզության կազմակերպման համար Կազմակերպությունում վարվում է մատյան, որը պետք է լինի համարակալված և հաստատված Կազմակերպության տնօրենի ստորագրությամբ:</w:t>
            </w:r>
            <w:r w:rsidRPr="00FF4DBC">
              <w:rPr>
                <w:rFonts w:ascii="GHEA Grapalat" w:hAnsi="GHEA Grapalat"/>
                <w:b/>
                <w:noProof/>
                <w:color w:val="FF0000"/>
                <w:lang w:val="hy-AM"/>
              </w:rPr>
              <w:t xml:space="preserve"> </w:t>
            </w:r>
            <w:r w:rsidRPr="00FF4DBC">
              <w:rPr>
                <w:rFonts w:ascii="GHEA Grapalat" w:hAnsi="GHEA Grapalat"/>
                <w:b/>
                <w:noProof/>
                <w:lang w:val="hy-AM"/>
              </w:rPr>
              <w:t xml:space="preserve">Նշում </w:t>
            </w:r>
            <w:r w:rsidR="008279FB" w:rsidRPr="00FF4DBC">
              <w:rPr>
                <w:rFonts w:ascii="GHEA Grapalat" w:hAnsi="GHEA Grapalat"/>
                <w:b/>
                <w:noProof/>
                <w:lang w:val="hy-AM"/>
              </w:rPr>
              <w:t>6</w:t>
            </w:r>
            <w:r w:rsidRPr="00FF4DBC">
              <w:rPr>
                <w:rFonts w:ascii="GHEA Grapalat" w:hAnsi="GHEA Grapalat"/>
                <w:b/>
                <w:noProof/>
                <w:lang w:val="hy-AM"/>
              </w:rPr>
              <w:t>*</w:t>
            </w:r>
          </w:p>
        </w:tc>
        <w:tc>
          <w:tcPr>
            <w:tcW w:w="2420" w:type="dxa"/>
            <w:shd w:val="clear" w:color="auto" w:fill="auto"/>
          </w:tcPr>
          <w:p w14:paraId="69967D1D" w14:textId="71F5DD12" w:rsidR="006632C5" w:rsidRPr="00FF4DBC" w:rsidRDefault="006632C5" w:rsidP="006632C5">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9:</w:t>
            </w:r>
          </w:p>
        </w:tc>
        <w:tc>
          <w:tcPr>
            <w:tcW w:w="576" w:type="dxa"/>
            <w:shd w:val="clear" w:color="auto" w:fill="auto"/>
            <w:vAlign w:val="center"/>
          </w:tcPr>
          <w:p w14:paraId="4D4ABDD7" w14:textId="77777777" w:rsidR="006632C5" w:rsidRPr="00FF4DBC" w:rsidRDefault="006632C5" w:rsidP="006632C5">
            <w:pPr>
              <w:jc w:val="both"/>
              <w:rPr>
                <w:rFonts w:ascii="GHEA Grapalat" w:hAnsi="GHEA Grapalat" w:cs="Sylfaen"/>
                <w:noProof/>
                <w:lang w:val="hy-AM"/>
              </w:rPr>
            </w:pPr>
          </w:p>
        </w:tc>
        <w:tc>
          <w:tcPr>
            <w:tcW w:w="556" w:type="dxa"/>
            <w:shd w:val="clear" w:color="auto" w:fill="auto"/>
            <w:vAlign w:val="center"/>
          </w:tcPr>
          <w:p w14:paraId="4761C80F" w14:textId="77777777" w:rsidR="006632C5" w:rsidRPr="00FF4DBC" w:rsidRDefault="006632C5" w:rsidP="006632C5">
            <w:pPr>
              <w:jc w:val="both"/>
              <w:rPr>
                <w:rFonts w:ascii="GHEA Grapalat" w:hAnsi="GHEA Grapalat" w:cs="Sylfaen"/>
                <w:noProof/>
                <w:lang w:val="hy-AM"/>
              </w:rPr>
            </w:pPr>
          </w:p>
        </w:tc>
        <w:tc>
          <w:tcPr>
            <w:tcW w:w="720" w:type="dxa"/>
            <w:shd w:val="clear" w:color="auto" w:fill="auto"/>
            <w:vAlign w:val="center"/>
          </w:tcPr>
          <w:p w14:paraId="0D44B0F5" w14:textId="77777777" w:rsidR="006632C5" w:rsidRPr="00FF4DBC" w:rsidRDefault="006632C5" w:rsidP="006632C5">
            <w:pPr>
              <w:jc w:val="both"/>
              <w:rPr>
                <w:rFonts w:ascii="GHEA Grapalat" w:hAnsi="GHEA Grapalat" w:cs="Sylfaen"/>
                <w:noProof/>
                <w:lang w:val="hy-AM"/>
              </w:rPr>
            </w:pPr>
          </w:p>
        </w:tc>
        <w:tc>
          <w:tcPr>
            <w:tcW w:w="709" w:type="dxa"/>
            <w:shd w:val="clear" w:color="auto" w:fill="auto"/>
            <w:vAlign w:val="center"/>
          </w:tcPr>
          <w:p w14:paraId="1F4561C0" w14:textId="58C0E55B" w:rsidR="006632C5" w:rsidRPr="00FF4DBC" w:rsidRDefault="004C2395" w:rsidP="006632C5">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43C3C5D0" w14:textId="1A1530FD" w:rsidR="006632C5" w:rsidRPr="00FF4DBC" w:rsidRDefault="006632C5" w:rsidP="006632C5">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88885D8" w14:textId="77777777" w:rsidR="006632C5" w:rsidRPr="00FF4DBC" w:rsidRDefault="006632C5" w:rsidP="006632C5">
            <w:pPr>
              <w:jc w:val="both"/>
              <w:rPr>
                <w:rFonts w:ascii="GHEA Grapalat" w:hAnsi="GHEA Grapalat" w:cs="Sylfaen"/>
                <w:noProof/>
                <w:lang w:val="hy-AM"/>
              </w:rPr>
            </w:pPr>
          </w:p>
        </w:tc>
      </w:tr>
      <w:tr w:rsidR="00571C19" w:rsidRPr="00FF4DBC" w14:paraId="6B83F3EB" w14:textId="77777777" w:rsidTr="00393026">
        <w:trPr>
          <w:trHeight w:val="564"/>
          <w:jc w:val="center"/>
        </w:trPr>
        <w:tc>
          <w:tcPr>
            <w:tcW w:w="992" w:type="dxa"/>
            <w:shd w:val="clear" w:color="auto" w:fill="auto"/>
            <w:vAlign w:val="center"/>
          </w:tcPr>
          <w:p w14:paraId="1E16D776" w14:textId="661A1BF1" w:rsidR="00571C19" w:rsidRPr="0041552D" w:rsidRDefault="0041552D" w:rsidP="00571C19">
            <w:pPr>
              <w:jc w:val="center"/>
              <w:rPr>
                <w:rFonts w:ascii="GHEA Grapalat" w:hAnsi="GHEA Grapalat" w:cs="Sylfaen"/>
                <w:noProof/>
              </w:rPr>
            </w:pPr>
            <w:r>
              <w:rPr>
                <w:rFonts w:ascii="GHEA Grapalat" w:hAnsi="GHEA Grapalat" w:cs="Sylfaen"/>
                <w:noProof/>
              </w:rPr>
              <w:t>22</w:t>
            </w:r>
          </w:p>
        </w:tc>
        <w:tc>
          <w:tcPr>
            <w:tcW w:w="5387" w:type="dxa"/>
            <w:shd w:val="clear" w:color="auto" w:fill="auto"/>
            <w:vAlign w:val="center"/>
          </w:tcPr>
          <w:p w14:paraId="6D549AB6" w14:textId="2A5568B3" w:rsidR="00571C19" w:rsidRPr="00FF4DBC" w:rsidRDefault="00571C19" w:rsidP="00571C19">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Պացիենտի զբոսանքից օգտվելու և հրաժարվելու պարագայում, հերթապահ բուժքույրը կատարում է համապատասխան գրառում մատյանում, ինչն ամրագրվում է պացիենտի ստորագրությամբ:</w:t>
            </w:r>
          </w:p>
        </w:tc>
        <w:tc>
          <w:tcPr>
            <w:tcW w:w="2420" w:type="dxa"/>
            <w:shd w:val="clear" w:color="auto" w:fill="auto"/>
          </w:tcPr>
          <w:p w14:paraId="61C037F1" w14:textId="2709C40B" w:rsidR="00571C19" w:rsidRPr="00FF4DBC" w:rsidRDefault="00571C19" w:rsidP="00571C19">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մայիսի 31-ի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46-Ն հրաման հավելված կետ 11:</w:t>
            </w:r>
          </w:p>
        </w:tc>
        <w:tc>
          <w:tcPr>
            <w:tcW w:w="576" w:type="dxa"/>
            <w:shd w:val="clear" w:color="auto" w:fill="auto"/>
            <w:vAlign w:val="center"/>
          </w:tcPr>
          <w:p w14:paraId="262F1442" w14:textId="77777777" w:rsidR="00571C19" w:rsidRPr="00FF4DBC" w:rsidRDefault="00571C19" w:rsidP="00571C19">
            <w:pPr>
              <w:jc w:val="both"/>
              <w:rPr>
                <w:rFonts w:ascii="GHEA Grapalat" w:hAnsi="GHEA Grapalat" w:cs="Sylfaen"/>
                <w:noProof/>
                <w:lang w:val="hy-AM"/>
              </w:rPr>
            </w:pPr>
          </w:p>
        </w:tc>
        <w:tc>
          <w:tcPr>
            <w:tcW w:w="556" w:type="dxa"/>
            <w:shd w:val="clear" w:color="auto" w:fill="auto"/>
            <w:vAlign w:val="center"/>
          </w:tcPr>
          <w:p w14:paraId="7728FD8B" w14:textId="77777777" w:rsidR="00571C19" w:rsidRPr="00FF4DBC" w:rsidRDefault="00571C19" w:rsidP="00571C19">
            <w:pPr>
              <w:jc w:val="both"/>
              <w:rPr>
                <w:rFonts w:ascii="GHEA Grapalat" w:hAnsi="GHEA Grapalat" w:cs="Sylfaen"/>
                <w:noProof/>
                <w:lang w:val="hy-AM"/>
              </w:rPr>
            </w:pPr>
          </w:p>
        </w:tc>
        <w:tc>
          <w:tcPr>
            <w:tcW w:w="720" w:type="dxa"/>
            <w:shd w:val="clear" w:color="auto" w:fill="auto"/>
            <w:vAlign w:val="center"/>
          </w:tcPr>
          <w:p w14:paraId="7A93A7F7" w14:textId="77777777" w:rsidR="00571C19" w:rsidRPr="00FF4DBC" w:rsidRDefault="00571C19" w:rsidP="00571C19">
            <w:pPr>
              <w:jc w:val="both"/>
              <w:rPr>
                <w:rFonts w:ascii="GHEA Grapalat" w:hAnsi="GHEA Grapalat" w:cs="Sylfaen"/>
                <w:noProof/>
                <w:lang w:val="hy-AM"/>
              </w:rPr>
            </w:pPr>
          </w:p>
        </w:tc>
        <w:tc>
          <w:tcPr>
            <w:tcW w:w="709" w:type="dxa"/>
            <w:shd w:val="clear" w:color="auto" w:fill="auto"/>
            <w:vAlign w:val="center"/>
          </w:tcPr>
          <w:p w14:paraId="0D9FB348" w14:textId="7B2BC0E3" w:rsidR="00571C19" w:rsidRPr="00FF4DBC" w:rsidRDefault="004C2395" w:rsidP="00571C19">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42AD9112" w14:textId="108D8B01" w:rsidR="00571C19" w:rsidRPr="00FF4DBC" w:rsidRDefault="00571C19" w:rsidP="00571C19">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7A3370F" w14:textId="77777777" w:rsidR="00571C19" w:rsidRPr="00FF4DBC" w:rsidRDefault="00571C19" w:rsidP="00571C19">
            <w:pPr>
              <w:jc w:val="both"/>
              <w:rPr>
                <w:rFonts w:ascii="GHEA Grapalat" w:hAnsi="GHEA Grapalat" w:cs="Sylfaen"/>
                <w:noProof/>
                <w:lang w:val="hy-AM"/>
              </w:rPr>
            </w:pPr>
          </w:p>
        </w:tc>
      </w:tr>
      <w:tr w:rsidR="00DE4C68" w:rsidRPr="00FF4DBC" w14:paraId="393F31D9" w14:textId="77777777" w:rsidTr="00393026">
        <w:trPr>
          <w:trHeight w:val="564"/>
          <w:jc w:val="center"/>
        </w:trPr>
        <w:tc>
          <w:tcPr>
            <w:tcW w:w="992" w:type="dxa"/>
            <w:shd w:val="clear" w:color="auto" w:fill="auto"/>
            <w:vAlign w:val="center"/>
          </w:tcPr>
          <w:p w14:paraId="28C5B848" w14:textId="7A4BCDA1" w:rsidR="00DE4C68" w:rsidRPr="0041552D" w:rsidRDefault="0041552D" w:rsidP="00E65B55">
            <w:pPr>
              <w:jc w:val="center"/>
              <w:rPr>
                <w:rFonts w:ascii="GHEA Grapalat" w:hAnsi="GHEA Grapalat" w:cs="Sylfaen"/>
                <w:noProof/>
              </w:rPr>
            </w:pPr>
            <w:r>
              <w:rPr>
                <w:rFonts w:ascii="GHEA Grapalat" w:hAnsi="GHEA Grapalat" w:cs="Sylfaen"/>
                <w:noProof/>
              </w:rPr>
              <w:t>23</w:t>
            </w:r>
          </w:p>
        </w:tc>
        <w:tc>
          <w:tcPr>
            <w:tcW w:w="5387" w:type="dxa"/>
            <w:shd w:val="clear" w:color="auto" w:fill="auto"/>
            <w:vAlign w:val="center"/>
          </w:tcPr>
          <w:p w14:paraId="443B6C69" w14:textId="264F62A5" w:rsidR="00DE4C68" w:rsidRPr="00FF4DBC" w:rsidRDefault="00DE4C68" w:rsidP="00E65B55">
            <w:pPr>
              <w:shd w:val="clear" w:color="auto" w:fill="FFFFFF"/>
              <w:jc w:val="both"/>
              <w:rPr>
                <w:rFonts w:ascii="GHEA Grapalat" w:hAnsi="GHEA Grapalat"/>
                <w:color w:val="FF0000"/>
                <w:shd w:val="clear" w:color="auto" w:fill="FFFFFF"/>
                <w:lang w:val="hy-AM"/>
              </w:rPr>
            </w:pPr>
            <w:r w:rsidRPr="00FF4DBC">
              <w:rPr>
                <w:rFonts w:ascii="GHEA Grapalat" w:hAnsi="GHEA Grapalat"/>
                <w:b/>
                <w:noProof/>
                <w:lang w:val="hy-AM"/>
              </w:rPr>
              <w:t xml:space="preserve">Նշում </w:t>
            </w:r>
            <w:r w:rsidR="00EE2448" w:rsidRPr="00FF4DBC">
              <w:rPr>
                <w:rFonts w:ascii="GHEA Grapalat" w:hAnsi="GHEA Grapalat"/>
                <w:b/>
                <w:noProof/>
                <w:lang w:val="hy-AM"/>
              </w:rPr>
              <w:t>7</w:t>
            </w:r>
            <w:r w:rsidRPr="00FF4DBC">
              <w:rPr>
                <w:rFonts w:ascii="GHEA Grapalat" w:hAnsi="GHEA Grapalat"/>
                <w:b/>
                <w:noProof/>
                <w:lang w:val="hy-AM"/>
              </w:rPr>
              <w:t xml:space="preserve">*-ում </w:t>
            </w:r>
            <w:r w:rsidRPr="00FF4DBC">
              <w:rPr>
                <w:rFonts w:ascii="GHEA Grapalat" w:hAnsi="GHEA Grapalat"/>
                <w:bCs/>
                <w:noProof/>
                <w:lang w:val="hy-AM"/>
              </w:rPr>
              <w:t>նշված</w:t>
            </w:r>
            <w:r w:rsidR="000C45A4" w:rsidRPr="00FF4DBC">
              <w:rPr>
                <w:rFonts w:ascii="GHEA Grapalat" w:hAnsi="GHEA Grapalat"/>
                <w:b/>
                <w:noProof/>
                <w:lang w:val="hy-AM"/>
              </w:rPr>
              <w:t xml:space="preserve"> </w:t>
            </w:r>
            <w:r w:rsidRPr="00FF4DBC">
              <w:rPr>
                <w:rFonts w:ascii="GHEA Grapalat" w:hAnsi="GHEA Grapalat"/>
                <w:color w:val="000000"/>
                <w:shd w:val="clear" w:color="auto" w:fill="FFFFFF"/>
                <w:lang w:val="hy-AM"/>
              </w:rPr>
              <w:t>իրավունքները սահմանափակվում են մինչև իրավունքների սահմանափակման համար սահմանված հիմքերի վերացումը հոգեբուժական հանձնաժողովի, իսկ տվյալ պահին դրա ստեղծման անհնարինության դեպքում հետազոտող կամ բուժող բժիշկ-հոգեբույժի պատճառաբանված որոշմամբ,</w:t>
            </w:r>
            <w:r w:rsidR="006C3E85" w:rsidRPr="00FF4DBC">
              <w:rPr>
                <w:rFonts w:ascii="GHEA Grapalat" w:hAnsi="GHEA Grapalat"/>
                <w:color w:val="000000"/>
                <w:shd w:val="clear" w:color="auto" w:fill="FFFFFF"/>
                <w:lang w:val="hy-AM"/>
              </w:rPr>
              <w:t xml:space="preserve"> գրառում կատարելով</w:t>
            </w:r>
            <w:r w:rsidRPr="00FF4DBC">
              <w:rPr>
                <w:rFonts w:ascii="GHEA Grapalat" w:hAnsi="GHEA Grapalat"/>
                <w:color w:val="000000"/>
                <w:shd w:val="clear" w:color="auto" w:fill="FFFFFF"/>
                <w:lang w:val="hy-AM"/>
              </w:rPr>
              <w:t xml:space="preserve"> պատճառաբանված որոշման, ինչպես նաև իրավունքների սահմանափակման պատճառների վերացման վերաբերյալ </w:t>
            </w:r>
            <w:r w:rsidR="006C3E85" w:rsidRPr="00FF4DBC">
              <w:rPr>
                <w:rFonts w:ascii="GHEA Grapalat" w:hAnsi="GHEA Grapalat"/>
                <w:lang w:val="hy-AM" w:eastAsia="en-US"/>
              </w:rPr>
              <w:t>Անձի</w:t>
            </w:r>
            <w:r w:rsidR="006C3E85" w:rsidRPr="00FF4DBC">
              <w:rPr>
                <w:rFonts w:ascii="GHEA Grapalat" w:hAnsi="GHEA Grapalat"/>
                <w:b/>
                <w:noProof/>
                <w:lang w:val="hy-AM"/>
              </w:rPr>
              <w:t>**</w:t>
            </w:r>
            <w:r w:rsidR="006C3E85" w:rsidRPr="00FF4DBC">
              <w:rPr>
                <w:rFonts w:ascii="GHEA Grapalat" w:hAnsi="GHEA Grapalat"/>
                <w:color w:val="000000"/>
                <w:shd w:val="clear" w:color="auto" w:fill="FFFFFF"/>
                <w:lang w:val="hy-AM"/>
              </w:rPr>
              <w:t xml:space="preserve"> </w:t>
            </w:r>
            <w:r w:rsidRPr="00FF4DBC">
              <w:rPr>
                <w:rFonts w:ascii="GHEA Grapalat" w:hAnsi="GHEA Grapalat"/>
                <w:color w:val="000000"/>
                <w:shd w:val="clear" w:color="auto" w:fill="FFFFFF"/>
                <w:lang w:val="hy-AM"/>
              </w:rPr>
              <w:t>բժշկական փաստաթղթում:</w:t>
            </w:r>
          </w:p>
        </w:tc>
        <w:tc>
          <w:tcPr>
            <w:tcW w:w="2420" w:type="dxa"/>
            <w:shd w:val="clear" w:color="auto" w:fill="auto"/>
          </w:tcPr>
          <w:p w14:paraId="36BAD236" w14:textId="7FD69218" w:rsidR="00DE4C68" w:rsidRPr="00FF4DBC" w:rsidRDefault="00C353F5" w:rsidP="00E65B55">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 xml:space="preserve">մասին» օրենք, </w:t>
            </w:r>
            <w:r w:rsidR="000A0D2A" w:rsidRPr="00FF4DBC">
              <w:rPr>
                <w:rFonts w:ascii="GHEA Grapalat" w:hAnsi="GHEA Grapalat" w:cs="Sylfaen"/>
                <w:lang w:val="hy-AM"/>
              </w:rPr>
              <w:t>հոդված 6 մաս 1-ին</w:t>
            </w:r>
            <w:r w:rsidRPr="00FF4DBC">
              <w:rPr>
                <w:rFonts w:ascii="GHEA Grapalat" w:hAnsi="GHEA Grapalat" w:cs="Sylfaen"/>
                <w:lang w:val="hy-AM"/>
              </w:rPr>
              <w:t>:</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p>
        </w:tc>
        <w:tc>
          <w:tcPr>
            <w:tcW w:w="576" w:type="dxa"/>
            <w:shd w:val="clear" w:color="auto" w:fill="auto"/>
            <w:vAlign w:val="center"/>
          </w:tcPr>
          <w:p w14:paraId="381F21D5" w14:textId="77777777" w:rsidR="00DE4C68" w:rsidRPr="00FF4DBC" w:rsidRDefault="00DE4C68" w:rsidP="00E65B55">
            <w:pPr>
              <w:jc w:val="both"/>
              <w:rPr>
                <w:rFonts w:ascii="GHEA Grapalat" w:hAnsi="GHEA Grapalat" w:cs="Sylfaen"/>
                <w:noProof/>
                <w:lang w:val="hy-AM"/>
              </w:rPr>
            </w:pPr>
          </w:p>
        </w:tc>
        <w:tc>
          <w:tcPr>
            <w:tcW w:w="556" w:type="dxa"/>
            <w:shd w:val="clear" w:color="auto" w:fill="auto"/>
            <w:vAlign w:val="center"/>
          </w:tcPr>
          <w:p w14:paraId="1D61B568" w14:textId="77777777" w:rsidR="00DE4C68" w:rsidRPr="00FF4DBC" w:rsidRDefault="00DE4C68" w:rsidP="00E65B55">
            <w:pPr>
              <w:jc w:val="both"/>
              <w:rPr>
                <w:rFonts w:ascii="GHEA Grapalat" w:hAnsi="GHEA Grapalat" w:cs="Sylfaen"/>
                <w:noProof/>
                <w:lang w:val="hy-AM"/>
              </w:rPr>
            </w:pPr>
          </w:p>
        </w:tc>
        <w:tc>
          <w:tcPr>
            <w:tcW w:w="720" w:type="dxa"/>
            <w:shd w:val="clear" w:color="auto" w:fill="auto"/>
            <w:vAlign w:val="center"/>
          </w:tcPr>
          <w:p w14:paraId="48792621" w14:textId="77777777" w:rsidR="00DE4C68" w:rsidRPr="00FF4DBC" w:rsidRDefault="00DE4C68" w:rsidP="00E65B55">
            <w:pPr>
              <w:jc w:val="both"/>
              <w:rPr>
                <w:rFonts w:ascii="GHEA Grapalat" w:hAnsi="GHEA Grapalat" w:cs="Sylfaen"/>
                <w:noProof/>
                <w:lang w:val="hy-AM"/>
              </w:rPr>
            </w:pPr>
          </w:p>
        </w:tc>
        <w:tc>
          <w:tcPr>
            <w:tcW w:w="709" w:type="dxa"/>
            <w:shd w:val="clear" w:color="auto" w:fill="auto"/>
            <w:vAlign w:val="center"/>
          </w:tcPr>
          <w:p w14:paraId="6AB8A789" w14:textId="5893D17B" w:rsidR="00DE4C68" w:rsidRPr="00FF4DBC" w:rsidRDefault="004C2395" w:rsidP="00E65B55">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49003405" w14:textId="31205CC7" w:rsidR="00DE4C68" w:rsidRPr="00FF4DBC" w:rsidRDefault="00C353F5" w:rsidP="00E65B55">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7D88A52" w14:textId="77777777" w:rsidR="00DE4C68" w:rsidRPr="00FF4DBC" w:rsidRDefault="00DE4C68" w:rsidP="00E65B55">
            <w:pPr>
              <w:jc w:val="both"/>
              <w:rPr>
                <w:rFonts w:ascii="GHEA Grapalat" w:hAnsi="GHEA Grapalat" w:cs="Sylfaen"/>
                <w:noProof/>
                <w:lang w:val="hy-AM"/>
              </w:rPr>
            </w:pPr>
          </w:p>
        </w:tc>
      </w:tr>
      <w:tr w:rsidR="00A43CE6" w:rsidRPr="00FF4DBC" w14:paraId="10CA093B" w14:textId="77777777" w:rsidTr="00393026">
        <w:trPr>
          <w:trHeight w:val="564"/>
          <w:jc w:val="center"/>
        </w:trPr>
        <w:tc>
          <w:tcPr>
            <w:tcW w:w="992" w:type="dxa"/>
            <w:shd w:val="clear" w:color="auto" w:fill="auto"/>
            <w:vAlign w:val="center"/>
          </w:tcPr>
          <w:p w14:paraId="39DED5FA" w14:textId="6C879AC2" w:rsidR="00A43CE6" w:rsidRPr="0041552D" w:rsidRDefault="0041552D" w:rsidP="00A43CE6">
            <w:pPr>
              <w:jc w:val="center"/>
              <w:rPr>
                <w:rFonts w:ascii="GHEA Grapalat" w:hAnsi="GHEA Grapalat" w:cs="Sylfaen"/>
                <w:noProof/>
              </w:rPr>
            </w:pPr>
            <w:r>
              <w:rPr>
                <w:rFonts w:ascii="GHEA Grapalat" w:hAnsi="GHEA Grapalat" w:cs="Sylfaen"/>
                <w:noProof/>
              </w:rPr>
              <w:t>24</w:t>
            </w:r>
          </w:p>
        </w:tc>
        <w:tc>
          <w:tcPr>
            <w:tcW w:w="5387" w:type="dxa"/>
            <w:shd w:val="clear" w:color="auto" w:fill="auto"/>
            <w:vAlign w:val="center"/>
          </w:tcPr>
          <w:p w14:paraId="34C3A6B9" w14:textId="18FCA757" w:rsidR="00A43CE6" w:rsidRPr="00FF4DBC" w:rsidRDefault="00A43CE6" w:rsidP="00A43CE6">
            <w:pPr>
              <w:shd w:val="clear" w:color="auto" w:fill="FFFFFF"/>
              <w:jc w:val="both"/>
              <w:rPr>
                <w:rFonts w:ascii="GHEA Grapalat" w:hAnsi="GHEA Grapalat"/>
                <w:b/>
                <w:noProof/>
                <w:color w:val="FF0000"/>
                <w:lang w:val="hy-AM"/>
              </w:rPr>
            </w:pPr>
            <w:r w:rsidRPr="00FF4DBC">
              <w:rPr>
                <w:rFonts w:ascii="GHEA Grapalat" w:hAnsi="GHEA Grapalat"/>
                <w:lang w:val="hy-AM" w:eastAsia="en-US"/>
              </w:rPr>
              <w:t>Անձի</w:t>
            </w:r>
            <w:r w:rsidRPr="00FF4DBC">
              <w:rPr>
                <w:rFonts w:ascii="GHEA Grapalat" w:hAnsi="GHEA Grapalat"/>
                <w:b/>
                <w:noProof/>
                <w:lang w:val="hy-AM"/>
              </w:rPr>
              <w:t>**</w:t>
            </w:r>
            <w:r w:rsidR="000C45A4" w:rsidRPr="00FF4DBC">
              <w:rPr>
                <w:rFonts w:ascii="GHEA Grapalat" w:hAnsi="GHEA Grapalat"/>
                <w:color w:val="000000"/>
                <w:shd w:val="clear" w:color="auto" w:fill="FFFFFF"/>
                <w:lang w:val="hy-AM"/>
              </w:rPr>
              <w:t xml:space="preserve"> </w:t>
            </w:r>
            <w:r w:rsidRPr="00FF4DBC">
              <w:rPr>
                <w:rFonts w:ascii="GHEA Grapalat" w:hAnsi="GHEA Grapalat"/>
                <w:color w:val="000000"/>
                <w:shd w:val="clear" w:color="auto" w:fill="FFFFFF"/>
                <w:lang w:val="hy-AM"/>
              </w:rPr>
              <w:t xml:space="preserve">իրավունքի սահմանափակման վերաբերյալ պատճառաբանված որոշում կայացնելուց հետո բժիշկ-հոգեբույժը կամ հոգեբուժական հանձնաժողովը, նույն օրը իրազեկման թերթիկ հանձնելով, տեղեկացնում է </w:t>
            </w:r>
            <w:r w:rsidRPr="00FF4DBC">
              <w:rPr>
                <w:rFonts w:ascii="GHEA Grapalat" w:hAnsi="GHEA Grapalat"/>
                <w:lang w:val="hy-AM" w:eastAsia="en-US"/>
              </w:rPr>
              <w:t>Անձին</w:t>
            </w:r>
            <w:r w:rsidRPr="00FF4DBC">
              <w:rPr>
                <w:rFonts w:ascii="GHEA Grapalat" w:hAnsi="GHEA Grapalat"/>
                <w:b/>
                <w:noProof/>
                <w:lang w:val="hy-AM"/>
              </w:rPr>
              <w:t>**</w:t>
            </w:r>
            <w:r w:rsidRPr="00FF4DBC">
              <w:rPr>
                <w:rFonts w:ascii="GHEA Grapalat" w:hAnsi="GHEA Grapalat"/>
                <w:color w:val="000000"/>
                <w:shd w:val="clear" w:color="auto" w:fill="FFFFFF"/>
                <w:lang w:val="hy-AM"/>
              </w:rPr>
              <w:t xml:space="preserve">, իսկ օրինական ներկայացուցչի առկայության դեպքում պատշաճ ծանուցում է նաև օրինական ներկայացուցչին և նրանց հանձնում պատճառաբանված որոշման կրկնօրինակը, դրա վերաբերյալ կատարելով գրառում </w:t>
            </w:r>
            <w:r w:rsidRPr="00FF4DBC">
              <w:rPr>
                <w:rFonts w:ascii="GHEA Grapalat" w:hAnsi="GHEA Grapalat"/>
                <w:lang w:val="hy-AM" w:eastAsia="en-US"/>
              </w:rPr>
              <w:t>Անձի</w:t>
            </w:r>
            <w:r w:rsidRPr="00FF4DBC">
              <w:rPr>
                <w:rFonts w:ascii="GHEA Grapalat" w:hAnsi="GHEA Grapalat"/>
                <w:b/>
                <w:noProof/>
                <w:lang w:val="hy-AM"/>
              </w:rPr>
              <w:t>**</w:t>
            </w:r>
            <w:r w:rsidR="00CE26B8" w:rsidRPr="00FF4DBC">
              <w:rPr>
                <w:rFonts w:ascii="GHEA Grapalat" w:hAnsi="GHEA Grapalat"/>
                <w:color w:val="000000"/>
                <w:shd w:val="clear" w:color="auto" w:fill="FFFFFF"/>
                <w:lang w:val="hy-AM"/>
              </w:rPr>
              <w:t xml:space="preserve"> </w:t>
            </w:r>
            <w:r w:rsidRPr="00FF4DBC">
              <w:rPr>
                <w:rFonts w:ascii="GHEA Grapalat" w:hAnsi="GHEA Grapalat"/>
                <w:color w:val="000000"/>
                <w:shd w:val="clear" w:color="auto" w:fill="FFFFFF"/>
                <w:lang w:val="hy-AM"/>
              </w:rPr>
              <w:t>բժշկական փաստաթղթում:</w:t>
            </w:r>
          </w:p>
        </w:tc>
        <w:tc>
          <w:tcPr>
            <w:tcW w:w="2420" w:type="dxa"/>
            <w:shd w:val="clear" w:color="auto" w:fill="auto"/>
          </w:tcPr>
          <w:p w14:paraId="50DFC4F2" w14:textId="6AF135E4" w:rsidR="00A43CE6" w:rsidRPr="00FF4DBC" w:rsidRDefault="00A43CE6" w:rsidP="00A43CE6">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6 3-րդ մաս:</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p>
        </w:tc>
        <w:tc>
          <w:tcPr>
            <w:tcW w:w="576" w:type="dxa"/>
            <w:shd w:val="clear" w:color="auto" w:fill="auto"/>
            <w:vAlign w:val="center"/>
          </w:tcPr>
          <w:p w14:paraId="33936B88" w14:textId="77777777" w:rsidR="00A43CE6" w:rsidRPr="00FF4DBC" w:rsidRDefault="00A43CE6" w:rsidP="00A43CE6">
            <w:pPr>
              <w:jc w:val="both"/>
              <w:rPr>
                <w:rFonts w:ascii="GHEA Grapalat" w:hAnsi="GHEA Grapalat" w:cs="Sylfaen"/>
                <w:noProof/>
                <w:lang w:val="hy-AM"/>
              </w:rPr>
            </w:pPr>
          </w:p>
        </w:tc>
        <w:tc>
          <w:tcPr>
            <w:tcW w:w="556" w:type="dxa"/>
            <w:shd w:val="clear" w:color="auto" w:fill="auto"/>
            <w:vAlign w:val="center"/>
          </w:tcPr>
          <w:p w14:paraId="3990FE4C" w14:textId="77777777" w:rsidR="00A43CE6" w:rsidRPr="00FF4DBC" w:rsidRDefault="00A43CE6" w:rsidP="00A43CE6">
            <w:pPr>
              <w:jc w:val="both"/>
              <w:rPr>
                <w:rFonts w:ascii="GHEA Grapalat" w:hAnsi="GHEA Grapalat" w:cs="Sylfaen"/>
                <w:noProof/>
                <w:lang w:val="hy-AM"/>
              </w:rPr>
            </w:pPr>
          </w:p>
        </w:tc>
        <w:tc>
          <w:tcPr>
            <w:tcW w:w="720" w:type="dxa"/>
            <w:shd w:val="clear" w:color="auto" w:fill="auto"/>
            <w:vAlign w:val="center"/>
          </w:tcPr>
          <w:p w14:paraId="0A7884CD" w14:textId="77777777" w:rsidR="00A43CE6" w:rsidRPr="00FF4DBC" w:rsidRDefault="00A43CE6" w:rsidP="00A43CE6">
            <w:pPr>
              <w:jc w:val="both"/>
              <w:rPr>
                <w:rFonts w:ascii="GHEA Grapalat" w:hAnsi="GHEA Grapalat" w:cs="Sylfaen"/>
                <w:noProof/>
                <w:lang w:val="hy-AM"/>
              </w:rPr>
            </w:pPr>
          </w:p>
        </w:tc>
        <w:tc>
          <w:tcPr>
            <w:tcW w:w="709" w:type="dxa"/>
            <w:shd w:val="clear" w:color="auto" w:fill="auto"/>
            <w:vAlign w:val="center"/>
          </w:tcPr>
          <w:p w14:paraId="4C8B621F" w14:textId="39D82FD4" w:rsidR="00A43CE6" w:rsidRPr="00FF4DBC" w:rsidRDefault="004C2395" w:rsidP="00A43CE6">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1A401B34" w14:textId="3B937B7F" w:rsidR="00A43CE6" w:rsidRPr="00FF4DBC" w:rsidRDefault="00A43CE6" w:rsidP="00A43CE6">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860487F" w14:textId="77777777" w:rsidR="00A43CE6" w:rsidRPr="00FF4DBC" w:rsidRDefault="00A43CE6" w:rsidP="00A43CE6">
            <w:pPr>
              <w:jc w:val="both"/>
              <w:rPr>
                <w:rFonts w:ascii="GHEA Grapalat" w:hAnsi="GHEA Grapalat" w:cs="Sylfaen"/>
                <w:noProof/>
                <w:lang w:val="hy-AM"/>
              </w:rPr>
            </w:pPr>
          </w:p>
        </w:tc>
      </w:tr>
      <w:tr w:rsidR="009A506D" w:rsidRPr="00FF4DBC" w14:paraId="21FBF1B0" w14:textId="77777777" w:rsidTr="00393026">
        <w:trPr>
          <w:trHeight w:val="564"/>
          <w:jc w:val="center"/>
        </w:trPr>
        <w:tc>
          <w:tcPr>
            <w:tcW w:w="992" w:type="dxa"/>
            <w:shd w:val="clear" w:color="auto" w:fill="auto"/>
            <w:vAlign w:val="center"/>
          </w:tcPr>
          <w:p w14:paraId="12A52231" w14:textId="4D4922A2" w:rsidR="009A506D" w:rsidRPr="0041552D" w:rsidRDefault="0041552D" w:rsidP="00A43CE6">
            <w:pPr>
              <w:jc w:val="center"/>
              <w:rPr>
                <w:rFonts w:ascii="GHEA Grapalat" w:hAnsi="GHEA Grapalat" w:cs="Sylfaen"/>
                <w:noProof/>
              </w:rPr>
            </w:pPr>
            <w:r>
              <w:rPr>
                <w:rFonts w:ascii="GHEA Grapalat" w:hAnsi="GHEA Grapalat" w:cs="Sylfaen"/>
                <w:noProof/>
              </w:rPr>
              <w:t>25</w:t>
            </w:r>
          </w:p>
        </w:tc>
        <w:tc>
          <w:tcPr>
            <w:tcW w:w="5387" w:type="dxa"/>
            <w:shd w:val="clear" w:color="auto" w:fill="auto"/>
            <w:vAlign w:val="center"/>
          </w:tcPr>
          <w:p w14:paraId="641D72C3" w14:textId="5F253627" w:rsidR="009A506D" w:rsidRPr="00FF4DBC" w:rsidRDefault="009A506D" w:rsidP="00A43CE6">
            <w:pPr>
              <w:shd w:val="clear" w:color="auto" w:fill="FFFFFF"/>
              <w:jc w:val="both"/>
              <w:rPr>
                <w:rFonts w:ascii="GHEA Grapalat" w:hAnsi="GHEA Grapalat"/>
                <w:color w:val="FF0000"/>
                <w:u w:val="single"/>
                <w:lang w:val="hy-AM" w:eastAsia="en-US"/>
              </w:rPr>
            </w:pPr>
            <w:r w:rsidRPr="00FF4DBC">
              <w:rPr>
                <w:rFonts w:ascii="GHEA Grapalat" w:hAnsi="GHEA Grapalat"/>
                <w:lang w:val="hy-AM" w:eastAsia="en-US"/>
              </w:rPr>
              <w:t>Անձի</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 xml:space="preserve">նկատմամբ ֆիզիկական զսպման կամ մեկուսացման միջոցներ կամ հանդարտեցման </w:t>
            </w:r>
            <w:r w:rsidRPr="00FF4DBC">
              <w:rPr>
                <w:rFonts w:ascii="GHEA Grapalat" w:hAnsi="GHEA Grapalat"/>
                <w:color w:val="000000"/>
                <w:shd w:val="clear" w:color="auto" w:fill="FFFFFF"/>
                <w:lang w:val="hy-AM"/>
              </w:rPr>
              <w:lastRenderedPageBreak/>
              <w:t>մեթոդներ կիրառվում են հոգեբուժական հանձնաժողովի, իսկ տվյալ պահին դրա ստեղծման անհնարինության դեպքում հետազոտող կամ բուժող բժիշկ-հոգեբույժի կամ հերթապահ բժիշկ-հոգեբույժի պատճառաբանված որոշման հիման վրա</w:t>
            </w:r>
            <w:r w:rsidR="00A62BD5" w:rsidRPr="00FF4DBC">
              <w:rPr>
                <w:rFonts w:ascii="GHEA Grapalat" w:hAnsi="GHEA Grapalat"/>
                <w:color w:val="000000"/>
                <w:shd w:val="clear" w:color="auto" w:fill="FFFFFF"/>
                <w:lang w:val="hy-AM"/>
              </w:rPr>
              <w:t>:</w:t>
            </w:r>
            <w:r w:rsidRPr="00FF4DBC">
              <w:rPr>
                <w:rFonts w:ascii="GHEA Grapalat" w:hAnsi="GHEA Grapalat"/>
                <w:color w:val="000000"/>
                <w:shd w:val="clear" w:color="auto" w:fill="FFFFFF"/>
                <w:lang w:val="hy-AM"/>
              </w:rPr>
              <w:t xml:space="preserve"> </w:t>
            </w:r>
          </w:p>
        </w:tc>
        <w:tc>
          <w:tcPr>
            <w:tcW w:w="2420" w:type="dxa"/>
            <w:shd w:val="clear" w:color="auto" w:fill="auto"/>
          </w:tcPr>
          <w:p w14:paraId="58C88F2F" w14:textId="5A720E68" w:rsidR="009A506D" w:rsidRPr="00FF4DBC" w:rsidRDefault="0095290B" w:rsidP="00A43CE6">
            <w:pPr>
              <w:shd w:val="clear" w:color="auto" w:fill="FFFFFF"/>
              <w:jc w:val="both"/>
              <w:rPr>
                <w:rFonts w:ascii="GHEA Grapalat" w:hAnsi="GHEA Grapalat" w:cs="Sylfaen"/>
                <w:lang w:val="hy-AM"/>
              </w:rPr>
            </w:pPr>
            <w:r w:rsidRPr="00FF4DBC">
              <w:rPr>
                <w:rFonts w:ascii="GHEA Grapalat" w:hAnsi="GHEA Grapalat" w:cs="Sylfaen"/>
                <w:lang w:val="hy-AM"/>
              </w:rPr>
              <w:lastRenderedPageBreak/>
              <w:t xml:space="preserve">Հոգեբուժական օգնության և </w:t>
            </w:r>
            <w:r w:rsidRPr="00FF4DBC">
              <w:rPr>
                <w:rFonts w:ascii="GHEA Grapalat" w:hAnsi="GHEA Grapalat" w:cs="Sylfaen"/>
                <w:lang w:val="hy-AM"/>
              </w:rPr>
              <w:lastRenderedPageBreak/>
              <w:t>սպասարկման</w:t>
            </w:r>
            <w:r w:rsidRPr="00FF4DBC">
              <w:rPr>
                <w:rFonts w:cs="Sylfaen"/>
                <w:b/>
                <w:bCs/>
                <w:lang w:val="hy-AM"/>
              </w:rPr>
              <w:t xml:space="preserve">  </w:t>
            </w:r>
            <w:r w:rsidRPr="00FF4DBC">
              <w:rPr>
                <w:rFonts w:ascii="GHEA Grapalat" w:hAnsi="GHEA Grapalat" w:cs="Sylfaen"/>
                <w:lang w:val="hy-AM"/>
              </w:rPr>
              <w:t>մասին» օրենք, հոդված 7 մաս 1-ին:</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p>
        </w:tc>
        <w:tc>
          <w:tcPr>
            <w:tcW w:w="576" w:type="dxa"/>
            <w:shd w:val="clear" w:color="auto" w:fill="auto"/>
            <w:vAlign w:val="center"/>
          </w:tcPr>
          <w:p w14:paraId="2129F0F1" w14:textId="77777777" w:rsidR="009A506D" w:rsidRPr="00FF4DBC" w:rsidRDefault="009A506D" w:rsidP="00A43CE6">
            <w:pPr>
              <w:jc w:val="both"/>
              <w:rPr>
                <w:rFonts w:ascii="GHEA Grapalat" w:hAnsi="GHEA Grapalat" w:cs="Sylfaen"/>
                <w:noProof/>
                <w:lang w:val="hy-AM"/>
              </w:rPr>
            </w:pPr>
          </w:p>
        </w:tc>
        <w:tc>
          <w:tcPr>
            <w:tcW w:w="556" w:type="dxa"/>
            <w:shd w:val="clear" w:color="auto" w:fill="auto"/>
            <w:vAlign w:val="center"/>
          </w:tcPr>
          <w:p w14:paraId="610D127C" w14:textId="77777777" w:rsidR="009A506D" w:rsidRPr="00FF4DBC" w:rsidRDefault="009A506D" w:rsidP="00A43CE6">
            <w:pPr>
              <w:jc w:val="both"/>
              <w:rPr>
                <w:rFonts w:ascii="GHEA Grapalat" w:hAnsi="GHEA Grapalat" w:cs="Sylfaen"/>
                <w:noProof/>
                <w:lang w:val="hy-AM"/>
              </w:rPr>
            </w:pPr>
          </w:p>
        </w:tc>
        <w:tc>
          <w:tcPr>
            <w:tcW w:w="720" w:type="dxa"/>
            <w:shd w:val="clear" w:color="auto" w:fill="auto"/>
            <w:vAlign w:val="center"/>
          </w:tcPr>
          <w:p w14:paraId="4D8AFD15" w14:textId="77777777" w:rsidR="009A506D" w:rsidRPr="00FF4DBC" w:rsidRDefault="009A506D" w:rsidP="00A43CE6">
            <w:pPr>
              <w:jc w:val="both"/>
              <w:rPr>
                <w:rFonts w:ascii="GHEA Grapalat" w:hAnsi="GHEA Grapalat" w:cs="Sylfaen"/>
                <w:noProof/>
                <w:lang w:val="hy-AM"/>
              </w:rPr>
            </w:pPr>
          </w:p>
        </w:tc>
        <w:tc>
          <w:tcPr>
            <w:tcW w:w="709" w:type="dxa"/>
            <w:shd w:val="clear" w:color="auto" w:fill="auto"/>
            <w:vAlign w:val="center"/>
          </w:tcPr>
          <w:p w14:paraId="681BE6E4" w14:textId="35AFB12E" w:rsidR="009A506D" w:rsidRPr="00FF4DBC" w:rsidRDefault="004C2395" w:rsidP="00A43CE6">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348A2F75" w14:textId="77777777" w:rsidR="009A506D" w:rsidRPr="00FF4DBC" w:rsidRDefault="0095290B" w:rsidP="00A43CE6">
            <w:pPr>
              <w:jc w:val="center"/>
              <w:rPr>
                <w:rFonts w:ascii="GHEA Grapalat" w:hAnsi="GHEA Grapalat" w:cs="Sylfaen"/>
                <w:noProof/>
                <w:lang w:val="hy-AM"/>
              </w:rPr>
            </w:pPr>
            <w:r w:rsidRPr="00FF4DBC">
              <w:rPr>
                <w:rFonts w:ascii="GHEA Grapalat" w:hAnsi="GHEA Grapalat" w:cs="Sylfaen"/>
                <w:noProof/>
                <w:lang w:val="hy-AM"/>
              </w:rPr>
              <w:t>Փաստաթղթային</w:t>
            </w:r>
          </w:p>
          <w:p w14:paraId="1175B7FC" w14:textId="7529393E" w:rsidR="000A109A" w:rsidRPr="00FF4DBC" w:rsidRDefault="000A109A" w:rsidP="00A43CE6">
            <w:pPr>
              <w:jc w:val="center"/>
              <w:rPr>
                <w:rFonts w:ascii="GHEA Grapalat" w:hAnsi="GHEA Grapalat" w:cs="Sylfaen"/>
                <w:b/>
                <w:bCs/>
                <w:noProof/>
              </w:rPr>
            </w:pPr>
          </w:p>
        </w:tc>
        <w:tc>
          <w:tcPr>
            <w:tcW w:w="1422" w:type="dxa"/>
            <w:shd w:val="clear" w:color="auto" w:fill="auto"/>
            <w:vAlign w:val="center"/>
          </w:tcPr>
          <w:p w14:paraId="6C1FFB63" w14:textId="77777777" w:rsidR="009A506D" w:rsidRPr="00FF4DBC" w:rsidRDefault="009A506D" w:rsidP="00A43CE6">
            <w:pPr>
              <w:jc w:val="both"/>
              <w:rPr>
                <w:rFonts w:ascii="GHEA Grapalat" w:hAnsi="GHEA Grapalat" w:cs="Sylfaen"/>
                <w:noProof/>
                <w:lang w:val="hy-AM"/>
              </w:rPr>
            </w:pPr>
          </w:p>
        </w:tc>
      </w:tr>
      <w:tr w:rsidR="00766BF3" w:rsidRPr="00FF4DBC" w14:paraId="66E0C3A6" w14:textId="77777777" w:rsidTr="00393026">
        <w:trPr>
          <w:trHeight w:val="564"/>
          <w:jc w:val="center"/>
        </w:trPr>
        <w:tc>
          <w:tcPr>
            <w:tcW w:w="992" w:type="dxa"/>
            <w:shd w:val="clear" w:color="auto" w:fill="auto"/>
            <w:vAlign w:val="center"/>
          </w:tcPr>
          <w:p w14:paraId="1CC42DA6" w14:textId="6B4F79E0" w:rsidR="00766BF3" w:rsidRPr="0041552D" w:rsidRDefault="0041552D" w:rsidP="00766BF3">
            <w:pPr>
              <w:jc w:val="center"/>
              <w:rPr>
                <w:rFonts w:ascii="GHEA Grapalat" w:hAnsi="GHEA Grapalat" w:cs="Sylfaen"/>
                <w:noProof/>
              </w:rPr>
            </w:pPr>
            <w:r>
              <w:rPr>
                <w:rFonts w:ascii="GHEA Grapalat" w:hAnsi="GHEA Grapalat" w:cs="Sylfaen"/>
                <w:noProof/>
              </w:rPr>
              <w:lastRenderedPageBreak/>
              <w:t>26</w:t>
            </w:r>
          </w:p>
        </w:tc>
        <w:tc>
          <w:tcPr>
            <w:tcW w:w="5387" w:type="dxa"/>
            <w:shd w:val="clear" w:color="auto" w:fill="auto"/>
          </w:tcPr>
          <w:p w14:paraId="2D17FE04" w14:textId="13DA7E88" w:rsidR="00766BF3" w:rsidRPr="00FF4DBC" w:rsidRDefault="00035022" w:rsidP="00766BF3">
            <w:pPr>
              <w:shd w:val="clear" w:color="auto" w:fill="FFFFFF"/>
              <w:jc w:val="both"/>
              <w:rPr>
                <w:rFonts w:ascii="GHEA Grapalat" w:hAnsi="GHEA Grapalat"/>
                <w:color w:val="FF0000"/>
                <w:u w:val="single"/>
                <w:lang w:val="hy-AM" w:eastAsia="en-US"/>
              </w:rPr>
            </w:pPr>
            <w:r w:rsidRPr="00FF4DBC">
              <w:rPr>
                <w:rFonts w:ascii="GHEA Grapalat" w:hAnsi="GHEA Grapalat"/>
                <w:color w:val="000000"/>
                <w:shd w:val="clear" w:color="auto" w:fill="FFFFFF"/>
                <w:lang w:val="hy-AM"/>
              </w:rPr>
              <w:t>Ֆ</w:t>
            </w:r>
            <w:r w:rsidR="00766BF3" w:rsidRPr="00FF4DBC">
              <w:rPr>
                <w:rFonts w:ascii="GHEA Grapalat" w:hAnsi="GHEA Grapalat"/>
                <w:color w:val="000000"/>
                <w:shd w:val="clear" w:color="auto" w:fill="FFFFFF"/>
                <w:lang w:val="hy-AM"/>
              </w:rPr>
              <w:t xml:space="preserve">իզիկական զսպման կամ մեկուսացման միջոցներ կամ հանդարտեցման մեթոդներ կիրառելու դեպքում նույն օրը դրանց կիրառումը հիմնավորող գրառում է կատարում </w:t>
            </w:r>
            <w:r w:rsidR="00766BF3" w:rsidRPr="00FF4DBC">
              <w:rPr>
                <w:rFonts w:ascii="GHEA Grapalat" w:hAnsi="GHEA Grapalat"/>
                <w:lang w:val="hy-AM" w:eastAsia="en-US"/>
              </w:rPr>
              <w:t>Անձի</w:t>
            </w:r>
            <w:r w:rsidR="00766BF3" w:rsidRPr="00FF4DBC">
              <w:rPr>
                <w:rFonts w:ascii="GHEA Grapalat" w:hAnsi="GHEA Grapalat"/>
                <w:b/>
                <w:noProof/>
                <w:lang w:val="hy-AM"/>
              </w:rPr>
              <w:t>**</w:t>
            </w:r>
            <w:r w:rsidR="00766BF3" w:rsidRPr="00FF4DBC">
              <w:rPr>
                <w:rFonts w:ascii="GHEA Grapalat" w:hAnsi="GHEA Grapalat"/>
                <w:shd w:val="clear" w:color="auto" w:fill="FFFFFF"/>
                <w:lang w:val="hy-AM"/>
              </w:rPr>
              <w:t xml:space="preserve"> </w:t>
            </w:r>
            <w:r w:rsidR="00766BF3" w:rsidRPr="00FF4DBC">
              <w:rPr>
                <w:rFonts w:ascii="GHEA Grapalat" w:hAnsi="GHEA Grapalat"/>
                <w:color w:val="000000"/>
                <w:shd w:val="clear" w:color="auto" w:fill="FFFFFF"/>
                <w:lang w:val="hy-AM"/>
              </w:rPr>
              <w:t>բժշկական փաստաթղթում, ինչպես նաև ֆիզիկական զսպման կամ մեկուսացման միջոցներ կամ հանդարտեցման մեթոդներ կիրառելու վերաբերյալ հաշվառման մատյանում</w:t>
            </w:r>
            <w:r w:rsidR="00766BF3" w:rsidRPr="00FF4DBC">
              <w:rPr>
                <w:rFonts w:ascii="Cambria Math" w:hAnsi="Cambria Math" w:cs="Cambria Math"/>
                <w:shd w:val="clear" w:color="auto" w:fill="FFFFFF"/>
                <w:lang w:val="hy-AM"/>
              </w:rPr>
              <w:t>․</w:t>
            </w:r>
            <w:r w:rsidR="00766BF3" w:rsidRPr="00FF4DBC">
              <w:rPr>
                <w:rFonts w:ascii="GHEA Grapalat" w:hAnsi="GHEA Grapalat"/>
                <w:b/>
                <w:noProof/>
                <w:lang w:val="hy-AM"/>
              </w:rPr>
              <w:t xml:space="preserve"> Նշում </w:t>
            </w:r>
            <w:r w:rsidR="00EE2448" w:rsidRPr="00FF4DBC">
              <w:rPr>
                <w:rFonts w:ascii="GHEA Grapalat" w:hAnsi="GHEA Grapalat"/>
                <w:b/>
                <w:noProof/>
                <w:lang w:val="hy-AM"/>
              </w:rPr>
              <w:t>8</w:t>
            </w:r>
            <w:r w:rsidR="00766BF3" w:rsidRPr="00FF4DBC">
              <w:rPr>
                <w:rFonts w:ascii="GHEA Grapalat" w:hAnsi="GHEA Grapalat"/>
                <w:b/>
                <w:noProof/>
                <w:lang w:val="hy-AM"/>
              </w:rPr>
              <w:t>*</w:t>
            </w:r>
            <w:r w:rsidR="00766BF3" w:rsidRPr="00FF4DBC">
              <w:rPr>
                <w:rFonts w:ascii="Calibri" w:hAnsi="Calibri" w:cs="Calibri"/>
                <w:b/>
                <w:bCs/>
                <w:noProof/>
                <w:u w:val="single"/>
                <w:shd w:val="clear" w:color="auto" w:fill="FFFFFF"/>
                <w:lang w:val="hy-AM"/>
              </w:rPr>
              <w:t> </w:t>
            </w:r>
          </w:p>
        </w:tc>
        <w:tc>
          <w:tcPr>
            <w:tcW w:w="2420" w:type="dxa"/>
            <w:shd w:val="clear" w:color="auto" w:fill="auto"/>
          </w:tcPr>
          <w:p w14:paraId="0C78A896" w14:textId="43FF11D5" w:rsidR="00766BF3" w:rsidRPr="00FF4DBC" w:rsidRDefault="00766BF3" w:rsidP="00766BF3">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7 մաս 9-րդ կետ 1:</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w:t>
            </w:r>
            <w:r w:rsidR="00FA084B" w:rsidRPr="00FF4DBC">
              <w:rPr>
                <w:rFonts w:ascii="GHEA Grapalat" w:hAnsi="GHEA Grapalat"/>
                <w:color w:val="000000" w:themeColor="text1"/>
                <w:shd w:val="clear" w:color="auto" w:fill="FFFFFF"/>
                <w:lang w:val="hy-AM"/>
              </w:rPr>
              <w:t xml:space="preserve"> Առողջապահության նախարարի 2021 թվականի փետրվարի 15-ի </w:t>
            </w:r>
            <w:r w:rsidR="00FA084B" w:rsidRPr="00FF4DBC">
              <w:rPr>
                <w:rFonts w:ascii="GHEA Grapalat" w:hAnsi="GHEA Grapalat" w:cs="Sylfaen"/>
                <w:lang w:val="hy-AM"/>
              </w:rPr>
              <w:t>N</w:t>
            </w:r>
            <w:r w:rsidR="00FA084B" w:rsidRPr="00FF4DBC">
              <w:rPr>
                <w:rFonts w:ascii="GHEA Grapalat" w:hAnsi="GHEA Grapalat"/>
                <w:color w:val="000000" w:themeColor="text1"/>
                <w:shd w:val="clear" w:color="auto" w:fill="FFFFFF"/>
                <w:lang w:val="hy-AM"/>
              </w:rPr>
              <w:t xml:space="preserve"> 07-Ն հրաման:</w:t>
            </w:r>
          </w:p>
        </w:tc>
        <w:tc>
          <w:tcPr>
            <w:tcW w:w="576" w:type="dxa"/>
            <w:shd w:val="clear" w:color="auto" w:fill="auto"/>
            <w:vAlign w:val="center"/>
          </w:tcPr>
          <w:p w14:paraId="0BE840C3" w14:textId="77777777" w:rsidR="00766BF3" w:rsidRPr="00FF4DBC" w:rsidRDefault="00766BF3" w:rsidP="00766BF3">
            <w:pPr>
              <w:jc w:val="both"/>
              <w:rPr>
                <w:rFonts w:ascii="GHEA Grapalat" w:hAnsi="GHEA Grapalat" w:cs="Sylfaen"/>
                <w:noProof/>
                <w:lang w:val="hy-AM"/>
              </w:rPr>
            </w:pPr>
          </w:p>
        </w:tc>
        <w:tc>
          <w:tcPr>
            <w:tcW w:w="556" w:type="dxa"/>
            <w:shd w:val="clear" w:color="auto" w:fill="auto"/>
            <w:vAlign w:val="center"/>
          </w:tcPr>
          <w:p w14:paraId="68092A24" w14:textId="77777777" w:rsidR="00766BF3" w:rsidRPr="00FF4DBC" w:rsidRDefault="00766BF3" w:rsidP="00766BF3">
            <w:pPr>
              <w:jc w:val="both"/>
              <w:rPr>
                <w:rFonts w:ascii="GHEA Grapalat" w:hAnsi="GHEA Grapalat" w:cs="Sylfaen"/>
                <w:noProof/>
                <w:lang w:val="hy-AM"/>
              </w:rPr>
            </w:pPr>
          </w:p>
        </w:tc>
        <w:tc>
          <w:tcPr>
            <w:tcW w:w="720" w:type="dxa"/>
            <w:shd w:val="clear" w:color="auto" w:fill="auto"/>
            <w:vAlign w:val="center"/>
          </w:tcPr>
          <w:p w14:paraId="42A294D9" w14:textId="77777777" w:rsidR="00766BF3" w:rsidRPr="00FF4DBC" w:rsidRDefault="00766BF3" w:rsidP="00766BF3">
            <w:pPr>
              <w:jc w:val="both"/>
              <w:rPr>
                <w:rFonts w:ascii="GHEA Grapalat" w:hAnsi="GHEA Grapalat" w:cs="Sylfaen"/>
                <w:noProof/>
                <w:lang w:val="hy-AM"/>
              </w:rPr>
            </w:pPr>
          </w:p>
        </w:tc>
        <w:tc>
          <w:tcPr>
            <w:tcW w:w="709" w:type="dxa"/>
            <w:shd w:val="clear" w:color="auto" w:fill="auto"/>
            <w:vAlign w:val="center"/>
          </w:tcPr>
          <w:p w14:paraId="723526A4" w14:textId="302D1165" w:rsidR="00766BF3" w:rsidRPr="00FF4DBC" w:rsidRDefault="004C2395" w:rsidP="00766BF3">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16A433F" w14:textId="77777777" w:rsidR="00766BF3" w:rsidRPr="00FF4DBC" w:rsidRDefault="00766BF3" w:rsidP="00766BF3">
            <w:pPr>
              <w:jc w:val="center"/>
              <w:rPr>
                <w:rFonts w:ascii="GHEA Grapalat" w:hAnsi="GHEA Grapalat" w:cs="Sylfaen"/>
                <w:noProof/>
                <w:lang w:val="hy-AM"/>
              </w:rPr>
            </w:pPr>
            <w:r w:rsidRPr="00FF4DBC">
              <w:rPr>
                <w:rFonts w:ascii="GHEA Grapalat" w:hAnsi="GHEA Grapalat" w:cs="Sylfaen"/>
                <w:noProof/>
                <w:lang w:val="hy-AM"/>
              </w:rPr>
              <w:t>Փաստաթղթային</w:t>
            </w:r>
          </w:p>
          <w:p w14:paraId="7C184B4C" w14:textId="4985EB7F" w:rsidR="000A109A" w:rsidRPr="00FF4DBC" w:rsidRDefault="000A109A" w:rsidP="00766BF3">
            <w:pPr>
              <w:jc w:val="center"/>
              <w:rPr>
                <w:rFonts w:ascii="GHEA Grapalat" w:hAnsi="GHEA Grapalat" w:cs="Sylfaen"/>
                <w:noProof/>
                <w:lang w:val="hy-AM"/>
              </w:rPr>
            </w:pPr>
          </w:p>
        </w:tc>
        <w:tc>
          <w:tcPr>
            <w:tcW w:w="1422" w:type="dxa"/>
            <w:shd w:val="clear" w:color="auto" w:fill="auto"/>
            <w:vAlign w:val="center"/>
          </w:tcPr>
          <w:p w14:paraId="4B0DAE33" w14:textId="77777777" w:rsidR="00766BF3" w:rsidRPr="00FF4DBC" w:rsidRDefault="00766BF3" w:rsidP="00766BF3">
            <w:pPr>
              <w:jc w:val="both"/>
              <w:rPr>
                <w:rFonts w:ascii="GHEA Grapalat" w:hAnsi="GHEA Grapalat" w:cs="Sylfaen"/>
                <w:noProof/>
                <w:lang w:val="hy-AM"/>
              </w:rPr>
            </w:pPr>
          </w:p>
        </w:tc>
      </w:tr>
      <w:tr w:rsidR="00035022" w:rsidRPr="00FF4DBC" w14:paraId="1A8DC272" w14:textId="77777777" w:rsidTr="00393026">
        <w:trPr>
          <w:trHeight w:val="564"/>
          <w:jc w:val="center"/>
        </w:trPr>
        <w:tc>
          <w:tcPr>
            <w:tcW w:w="992" w:type="dxa"/>
            <w:shd w:val="clear" w:color="auto" w:fill="auto"/>
            <w:vAlign w:val="center"/>
          </w:tcPr>
          <w:p w14:paraId="597C9711" w14:textId="096904B3" w:rsidR="00035022" w:rsidRPr="0041552D" w:rsidRDefault="0041552D" w:rsidP="00766BF3">
            <w:pPr>
              <w:jc w:val="center"/>
              <w:rPr>
                <w:rFonts w:ascii="GHEA Grapalat" w:hAnsi="GHEA Grapalat" w:cs="Sylfaen"/>
                <w:noProof/>
              </w:rPr>
            </w:pPr>
            <w:r>
              <w:rPr>
                <w:rFonts w:ascii="GHEA Grapalat" w:hAnsi="GHEA Grapalat" w:cs="Sylfaen"/>
                <w:noProof/>
              </w:rPr>
              <w:t>27</w:t>
            </w:r>
          </w:p>
        </w:tc>
        <w:tc>
          <w:tcPr>
            <w:tcW w:w="5387" w:type="dxa"/>
            <w:shd w:val="clear" w:color="auto" w:fill="auto"/>
            <w:vAlign w:val="center"/>
          </w:tcPr>
          <w:p w14:paraId="1BBC5FF6" w14:textId="552D0893" w:rsidR="00035022" w:rsidRPr="00FF4DBC" w:rsidRDefault="00035022" w:rsidP="00766BF3">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Երեխայի, ինչպես նաև անգործունակ ճանաչված անձանց նկատմամբ ֆիզիկական զսպման կամ մեկուսացման միջոցներ կամ հանդարտեցման մեթոդներ կիրառելու դեպքում դրա մասին մեկ աշխատանքային օրվա ընթացքում պատշաճ ծանուցում է նրանց օրինական ներկայացուցիչներին:</w:t>
            </w:r>
          </w:p>
        </w:tc>
        <w:tc>
          <w:tcPr>
            <w:tcW w:w="2420" w:type="dxa"/>
            <w:shd w:val="clear" w:color="auto" w:fill="auto"/>
          </w:tcPr>
          <w:p w14:paraId="24BA32B7" w14:textId="40494545" w:rsidR="00035022" w:rsidRPr="00FF4DBC" w:rsidRDefault="00035022" w:rsidP="00766BF3">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7 մաս 9-րդ կետ 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163861DC" w14:textId="77777777" w:rsidR="00035022" w:rsidRPr="00FF4DBC" w:rsidRDefault="00035022" w:rsidP="00766BF3">
            <w:pPr>
              <w:jc w:val="both"/>
              <w:rPr>
                <w:rFonts w:ascii="GHEA Grapalat" w:hAnsi="GHEA Grapalat" w:cs="Sylfaen"/>
                <w:noProof/>
                <w:lang w:val="hy-AM"/>
              </w:rPr>
            </w:pPr>
          </w:p>
        </w:tc>
        <w:tc>
          <w:tcPr>
            <w:tcW w:w="556" w:type="dxa"/>
            <w:shd w:val="clear" w:color="auto" w:fill="auto"/>
            <w:vAlign w:val="center"/>
          </w:tcPr>
          <w:p w14:paraId="0C0F046D" w14:textId="77777777" w:rsidR="00035022" w:rsidRPr="00FF4DBC" w:rsidRDefault="00035022" w:rsidP="00766BF3">
            <w:pPr>
              <w:jc w:val="both"/>
              <w:rPr>
                <w:rFonts w:ascii="GHEA Grapalat" w:hAnsi="GHEA Grapalat" w:cs="Sylfaen"/>
                <w:noProof/>
                <w:lang w:val="hy-AM"/>
              </w:rPr>
            </w:pPr>
          </w:p>
        </w:tc>
        <w:tc>
          <w:tcPr>
            <w:tcW w:w="720" w:type="dxa"/>
            <w:shd w:val="clear" w:color="auto" w:fill="auto"/>
            <w:vAlign w:val="center"/>
          </w:tcPr>
          <w:p w14:paraId="3729725C" w14:textId="77777777" w:rsidR="00035022" w:rsidRPr="00FF4DBC" w:rsidRDefault="00035022" w:rsidP="00766BF3">
            <w:pPr>
              <w:jc w:val="both"/>
              <w:rPr>
                <w:rFonts w:ascii="GHEA Grapalat" w:hAnsi="GHEA Grapalat" w:cs="Sylfaen"/>
                <w:noProof/>
                <w:lang w:val="hy-AM"/>
              </w:rPr>
            </w:pPr>
          </w:p>
        </w:tc>
        <w:tc>
          <w:tcPr>
            <w:tcW w:w="709" w:type="dxa"/>
            <w:shd w:val="clear" w:color="auto" w:fill="auto"/>
            <w:vAlign w:val="center"/>
          </w:tcPr>
          <w:p w14:paraId="4C150611" w14:textId="4C0127CF" w:rsidR="00035022" w:rsidRPr="00FF4DBC" w:rsidRDefault="004C2395" w:rsidP="00766BF3">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5D96A16D" w14:textId="4D0BAA2A" w:rsidR="00035022" w:rsidRPr="00FF4DBC" w:rsidRDefault="00035022" w:rsidP="00766BF3">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76BBB7F9" w14:textId="77777777" w:rsidR="00035022" w:rsidRPr="00FF4DBC" w:rsidRDefault="00035022" w:rsidP="00766BF3">
            <w:pPr>
              <w:jc w:val="both"/>
              <w:rPr>
                <w:rFonts w:ascii="GHEA Grapalat" w:hAnsi="GHEA Grapalat" w:cs="Sylfaen"/>
                <w:noProof/>
                <w:lang w:val="hy-AM"/>
              </w:rPr>
            </w:pPr>
          </w:p>
        </w:tc>
      </w:tr>
      <w:tr w:rsidR="00CC41FF" w:rsidRPr="00FF4DBC" w14:paraId="1ADE88E7" w14:textId="77777777" w:rsidTr="00393026">
        <w:trPr>
          <w:trHeight w:val="564"/>
          <w:jc w:val="center"/>
        </w:trPr>
        <w:tc>
          <w:tcPr>
            <w:tcW w:w="992" w:type="dxa"/>
            <w:shd w:val="clear" w:color="auto" w:fill="auto"/>
            <w:vAlign w:val="center"/>
          </w:tcPr>
          <w:p w14:paraId="51263A9F" w14:textId="54233A9B" w:rsidR="00CC41FF" w:rsidRPr="0041552D" w:rsidRDefault="0041552D" w:rsidP="00CC41FF">
            <w:pPr>
              <w:jc w:val="center"/>
              <w:rPr>
                <w:rFonts w:ascii="GHEA Grapalat" w:hAnsi="GHEA Grapalat" w:cs="Sylfaen"/>
                <w:noProof/>
              </w:rPr>
            </w:pPr>
            <w:r>
              <w:rPr>
                <w:rFonts w:ascii="GHEA Grapalat" w:hAnsi="GHEA Grapalat" w:cs="Sylfaen"/>
                <w:noProof/>
              </w:rPr>
              <w:t>28</w:t>
            </w:r>
          </w:p>
        </w:tc>
        <w:tc>
          <w:tcPr>
            <w:tcW w:w="5387" w:type="dxa"/>
            <w:shd w:val="clear" w:color="auto" w:fill="auto"/>
            <w:vAlign w:val="center"/>
          </w:tcPr>
          <w:p w14:paraId="42A3C3CC" w14:textId="45541922" w:rsidR="00CC41FF" w:rsidRPr="00FF4DBC" w:rsidRDefault="00CC41FF" w:rsidP="00CC41F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Ոչ ուշ, քան 30 րոպե պարբերականությամբ բժիշկ-հոգեբույժը զննում է ֆիզիկական զսպման ենթարկված </w:t>
            </w:r>
            <w:r w:rsidRPr="00FF4DBC">
              <w:rPr>
                <w:rFonts w:ascii="GHEA Grapalat" w:hAnsi="GHEA Grapalat"/>
                <w:lang w:val="hy-AM" w:eastAsia="en-US"/>
              </w:rPr>
              <w:t>Անձին</w:t>
            </w:r>
            <w:r w:rsidRPr="00FF4DBC">
              <w:rPr>
                <w:rFonts w:ascii="GHEA Grapalat" w:hAnsi="GHEA Grapalat"/>
                <w:b/>
                <w:noProof/>
                <w:lang w:val="hy-AM"/>
              </w:rPr>
              <w:t>**</w:t>
            </w:r>
            <w:r w:rsidRPr="00FF4DBC">
              <w:rPr>
                <w:rFonts w:ascii="GHEA Grapalat" w:hAnsi="GHEA Grapalat"/>
                <w:color w:val="000000"/>
                <w:shd w:val="clear" w:color="auto" w:fill="FFFFFF"/>
                <w:lang w:val="hy-AM"/>
              </w:rPr>
              <w:t xml:space="preserve">, ստուգելով կապերի ամրությունը, վերջույթների արտաքին տեսքը (գունավորումը, հնարավոր այտուցվածությունը), վերջույթների ջերմությունը, </w:t>
            </w:r>
            <w:r w:rsidRPr="00FF4DBC">
              <w:rPr>
                <w:rFonts w:ascii="GHEA Grapalat" w:hAnsi="GHEA Grapalat"/>
                <w:color w:val="000000"/>
                <w:shd w:val="clear" w:color="auto" w:fill="FFFFFF"/>
                <w:lang w:val="hy-AM"/>
              </w:rPr>
              <w:lastRenderedPageBreak/>
              <w:t>կապիչից ստորև գտնվող վերջույթների անոթազարկը, կապիչի տեղադրման հատվածում ցավի զգացողությունը, կապիչից ստորև վերջույթների զգայունությունը, և ֆիզիկական զսպման կամ մեկուսացման միջոցներ կամ հանդարտեցման մեթոդներ կիրառելու վերաբերյալ հաշվառման մատյանում կատարում  համապատասխան գրառում:</w:t>
            </w:r>
          </w:p>
        </w:tc>
        <w:tc>
          <w:tcPr>
            <w:tcW w:w="2420" w:type="dxa"/>
            <w:shd w:val="clear" w:color="auto" w:fill="auto"/>
          </w:tcPr>
          <w:p w14:paraId="1F9B4161" w14:textId="011B08A7" w:rsidR="00CC41FF" w:rsidRPr="00FF4DBC" w:rsidRDefault="00CC41FF" w:rsidP="00CC41FF">
            <w:pPr>
              <w:shd w:val="clear" w:color="auto" w:fill="FFFFFF"/>
              <w:jc w:val="both"/>
              <w:rPr>
                <w:rFonts w:ascii="GHEA Grapalat" w:hAnsi="GHEA Grapalat" w:cs="Sylfaen"/>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8 մաս 7-րդ կետ 2:</w:t>
            </w:r>
            <w:r w:rsidRPr="00FF4DBC">
              <w:rPr>
                <w:rFonts w:ascii="GHEA Grapalat" w:hAnsi="GHEA Grapalat"/>
                <w:color w:val="000000" w:themeColor="text1"/>
                <w:shd w:val="clear" w:color="auto" w:fill="FFFFFF"/>
                <w:lang w:val="hy-AM"/>
              </w:rPr>
              <w:t xml:space="preserve"> </w:t>
            </w:r>
            <w:r w:rsidRPr="00FF4DBC">
              <w:rPr>
                <w:rFonts w:ascii="GHEA Grapalat" w:hAnsi="GHEA Grapalat"/>
                <w:color w:val="000000" w:themeColor="text1"/>
                <w:shd w:val="clear" w:color="auto" w:fill="FFFFFF"/>
                <w:lang w:val="hy-AM"/>
              </w:rPr>
              <w:lastRenderedPageBreak/>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w:t>
            </w:r>
            <w:r w:rsidR="00FC28E7" w:rsidRPr="00FF4DBC">
              <w:rPr>
                <w:rFonts w:ascii="GHEA Grapalat" w:hAnsi="GHEA Grapalat"/>
                <w:color w:val="000000" w:themeColor="text1"/>
                <w:shd w:val="clear" w:color="auto" w:fill="FFFFFF"/>
                <w:lang w:val="hy-AM"/>
              </w:rPr>
              <w:t xml:space="preserve">Առողջապահության նախարարի 2021 թվականի փետրվարի 15-ի </w:t>
            </w:r>
            <w:r w:rsidR="00FC28E7" w:rsidRPr="00FF4DBC">
              <w:rPr>
                <w:rFonts w:ascii="GHEA Grapalat" w:hAnsi="GHEA Grapalat" w:cs="Sylfaen"/>
                <w:lang w:val="hy-AM"/>
              </w:rPr>
              <w:t>N</w:t>
            </w:r>
            <w:r w:rsidR="00FC28E7" w:rsidRPr="00FF4DBC">
              <w:rPr>
                <w:rFonts w:ascii="GHEA Grapalat" w:hAnsi="GHEA Grapalat"/>
                <w:color w:val="000000" w:themeColor="text1"/>
                <w:shd w:val="clear" w:color="auto" w:fill="FFFFFF"/>
                <w:lang w:val="hy-AM"/>
              </w:rPr>
              <w:t xml:space="preserve"> 07-Ն հրաման հավելված 2 կետ 12:</w:t>
            </w:r>
          </w:p>
        </w:tc>
        <w:tc>
          <w:tcPr>
            <w:tcW w:w="576" w:type="dxa"/>
            <w:shd w:val="clear" w:color="auto" w:fill="auto"/>
            <w:vAlign w:val="center"/>
          </w:tcPr>
          <w:p w14:paraId="2227D8AB" w14:textId="77777777" w:rsidR="00CC41FF" w:rsidRPr="00FF4DBC" w:rsidRDefault="00CC41FF" w:rsidP="00CC41FF">
            <w:pPr>
              <w:jc w:val="both"/>
              <w:rPr>
                <w:rFonts w:ascii="GHEA Grapalat" w:hAnsi="GHEA Grapalat" w:cs="Sylfaen"/>
                <w:noProof/>
                <w:lang w:val="hy-AM"/>
              </w:rPr>
            </w:pPr>
          </w:p>
        </w:tc>
        <w:tc>
          <w:tcPr>
            <w:tcW w:w="556" w:type="dxa"/>
            <w:shd w:val="clear" w:color="auto" w:fill="auto"/>
            <w:vAlign w:val="center"/>
          </w:tcPr>
          <w:p w14:paraId="6DAFD4F6" w14:textId="77777777" w:rsidR="00CC41FF" w:rsidRPr="00FF4DBC" w:rsidRDefault="00CC41FF" w:rsidP="00CC41FF">
            <w:pPr>
              <w:jc w:val="both"/>
              <w:rPr>
                <w:rFonts w:ascii="GHEA Grapalat" w:hAnsi="GHEA Grapalat" w:cs="Sylfaen"/>
                <w:noProof/>
                <w:lang w:val="hy-AM"/>
              </w:rPr>
            </w:pPr>
          </w:p>
        </w:tc>
        <w:tc>
          <w:tcPr>
            <w:tcW w:w="720" w:type="dxa"/>
            <w:shd w:val="clear" w:color="auto" w:fill="auto"/>
            <w:vAlign w:val="center"/>
          </w:tcPr>
          <w:p w14:paraId="0D89CE17" w14:textId="77777777" w:rsidR="00CC41FF" w:rsidRPr="00FF4DBC" w:rsidRDefault="00CC41FF" w:rsidP="00CC41FF">
            <w:pPr>
              <w:jc w:val="both"/>
              <w:rPr>
                <w:rFonts w:ascii="GHEA Grapalat" w:hAnsi="GHEA Grapalat" w:cs="Sylfaen"/>
                <w:noProof/>
                <w:lang w:val="hy-AM"/>
              </w:rPr>
            </w:pPr>
          </w:p>
        </w:tc>
        <w:tc>
          <w:tcPr>
            <w:tcW w:w="709" w:type="dxa"/>
            <w:shd w:val="clear" w:color="auto" w:fill="auto"/>
            <w:vAlign w:val="center"/>
          </w:tcPr>
          <w:p w14:paraId="7AB41168" w14:textId="6360FB0D" w:rsidR="00CC41FF" w:rsidRPr="00FF4DBC" w:rsidRDefault="004C2395" w:rsidP="00CC41FF">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90CC6CD" w14:textId="0AD7E333" w:rsidR="00CC41FF" w:rsidRPr="00FF4DBC" w:rsidRDefault="002D5132" w:rsidP="00CC41F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A33A8C6" w14:textId="77777777" w:rsidR="00CC41FF" w:rsidRPr="00FF4DBC" w:rsidRDefault="00CC41FF" w:rsidP="00CC41FF">
            <w:pPr>
              <w:jc w:val="both"/>
              <w:rPr>
                <w:rFonts w:ascii="GHEA Grapalat" w:hAnsi="GHEA Grapalat" w:cs="Sylfaen"/>
                <w:noProof/>
                <w:lang w:val="hy-AM"/>
              </w:rPr>
            </w:pPr>
          </w:p>
        </w:tc>
      </w:tr>
      <w:tr w:rsidR="00CC41FF" w:rsidRPr="00FF4DBC" w14:paraId="3F81F00D" w14:textId="77777777" w:rsidTr="00393026">
        <w:trPr>
          <w:trHeight w:val="564"/>
          <w:jc w:val="center"/>
        </w:trPr>
        <w:tc>
          <w:tcPr>
            <w:tcW w:w="992" w:type="dxa"/>
            <w:shd w:val="clear" w:color="auto" w:fill="auto"/>
            <w:vAlign w:val="center"/>
          </w:tcPr>
          <w:p w14:paraId="53F2DADA" w14:textId="0562D2FA" w:rsidR="00CC41FF" w:rsidRPr="0041552D" w:rsidRDefault="0041552D" w:rsidP="00CC41FF">
            <w:pPr>
              <w:jc w:val="center"/>
              <w:rPr>
                <w:rFonts w:ascii="GHEA Grapalat" w:hAnsi="GHEA Grapalat" w:cs="Sylfaen"/>
                <w:noProof/>
              </w:rPr>
            </w:pPr>
            <w:r>
              <w:rPr>
                <w:rFonts w:ascii="GHEA Grapalat" w:hAnsi="GHEA Grapalat" w:cs="Sylfaen"/>
                <w:noProof/>
              </w:rPr>
              <w:lastRenderedPageBreak/>
              <w:t>29</w:t>
            </w:r>
          </w:p>
        </w:tc>
        <w:tc>
          <w:tcPr>
            <w:tcW w:w="5387" w:type="dxa"/>
            <w:shd w:val="clear" w:color="auto" w:fill="auto"/>
            <w:vAlign w:val="center"/>
          </w:tcPr>
          <w:p w14:paraId="4EC0D732" w14:textId="5792D24D" w:rsidR="00CC41FF" w:rsidRPr="00FF4DBC" w:rsidRDefault="00CC41FF" w:rsidP="00CC41FF">
            <w:pPr>
              <w:shd w:val="clear" w:color="auto" w:fill="FFFFFF"/>
              <w:jc w:val="both"/>
              <w:rPr>
                <w:rFonts w:ascii="GHEA Grapalat" w:hAnsi="GHEA Grapalat"/>
                <w:color w:val="000000"/>
                <w:lang w:val="hy-AM" w:eastAsia="en-US"/>
              </w:rPr>
            </w:pPr>
            <w:r w:rsidRPr="00FF4DBC">
              <w:rPr>
                <w:rFonts w:ascii="GHEA Grapalat" w:hAnsi="GHEA Grapalat"/>
                <w:color w:val="000000"/>
                <w:lang w:val="hy-AM" w:eastAsia="en-US"/>
              </w:rPr>
              <w:t>24 ժամվա ընթացքում ֆիզիկական զսպման կիրառման ընդհանուր տևողությունը չի գերազանցում.</w:t>
            </w:r>
          </w:p>
          <w:p w14:paraId="570C8AFB" w14:textId="6C337932" w:rsidR="00CC41FF" w:rsidRPr="00FF4DBC" w:rsidRDefault="00CC41FF" w:rsidP="00CC41FF">
            <w:pPr>
              <w:shd w:val="clear" w:color="auto" w:fill="FFFFFF"/>
              <w:rPr>
                <w:rFonts w:ascii="GHEA Grapalat" w:hAnsi="GHEA Grapalat"/>
                <w:color w:val="000000"/>
                <w:lang w:val="hy-AM" w:eastAsia="en-US"/>
              </w:rPr>
            </w:pPr>
            <w:r w:rsidRPr="00FF4DBC">
              <w:rPr>
                <w:rFonts w:ascii="GHEA Grapalat" w:hAnsi="GHEA Grapalat"/>
                <w:color w:val="000000"/>
                <w:lang w:val="hy-AM" w:eastAsia="en-US"/>
              </w:rPr>
              <w:t>18 տարեկանից բարձր անձանց համար` չորս ժամը</w:t>
            </w:r>
            <w:r w:rsidRPr="00FF4DBC">
              <w:rPr>
                <w:rFonts w:ascii="Cambria Math" w:hAnsi="Cambria Math" w:cs="Cambria Math"/>
                <w:color w:val="000000"/>
                <w:lang w:val="hy-AM" w:eastAsia="en-US"/>
              </w:rPr>
              <w:t>․</w:t>
            </w:r>
          </w:p>
          <w:p w14:paraId="173C95A7" w14:textId="5BD6869D" w:rsidR="00CC41FF" w:rsidRPr="00FF4DBC" w:rsidRDefault="00CC41FF" w:rsidP="00CC41FF">
            <w:pPr>
              <w:shd w:val="clear" w:color="auto" w:fill="FFFFFF"/>
              <w:rPr>
                <w:rFonts w:ascii="GHEA Grapalat" w:hAnsi="GHEA Grapalat"/>
                <w:color w:val="000000"/>
                <w:lang w:val="hy-AM" w:eastAsia="en-US"/>
              </w:rPr>
            </w:pPr>
            <w:r w:rsidRPr="00FF4DBC">
              <w:rPr>
                <w:rFonts w:ascii="GHEA Grapalat" w:hAnsi="GHEA Grapalat"/>
                <w:color w:val="000000"/>
                <w:lang w:val="hy-AM" w:eastAsia="en-US"/>
              </w:rPr>
              <w:t>9-17 տարեկան անձանց համար` երկու ժամը:</w:t>
            </w:r>
          </w:p>
          <w:p w14:paraId="26C2B829" w14:textId="77777777" w:rsidR="00CC41FF" w:rsidRPr="00FF4DBC" w:rsidRDefault="00CC41FF" w:rsidP="00CC41FF">
            <w:pPr>
              <w:shd w:val="clear" w:color="auto" w:fill="FFFFFF"/>
              <w:jc w:val="both"/>
              <w:rPr>
                <w:rFonts w:ascii="GHEA Grapalat" w:hAnsi="GHEA Grapalat"/>
                <w:color w:val="000000"/>
                <w:shd w:val="clear" w:color="auto" w:fill="FFFFFF"/>
                <w:lang w:val="hy-AM"/>
              </w:rPr>
            </w:pPr>
          </w:p>
        </w:tc>
        <w:tc>
          <w:tcPr>
            <w:tcW w:w="2420" w:type="dxa"/>
            <w:shd w:val="clear" w:color="auto" w:fill="auto"/>
          </w:tcPr>
          <w:p w14:paraId="171FC401" w14:textId="55A2AD82" w:rsidR="00CC41FF" w:rsidRPr="00FF4DBC" w:rsidRDefault="00CC41FF" w:rsidP="00CC41F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8 մաս 4-րդ: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38AF1C4D" w14:textId="77777777" w:rsidR="00CC41FF" w:rsidRPr="00FF4DBC" w:rsidRDefault="00CC41FF" w:rsidP="00CC41FF">
            <w:pPr>
              <w:jc w:val="both"/>
              <w:rPr>
                <w:rFonts w:ascii="GHEA Grapalat" w:hAnsi="GHEA Grapalat" w:cs="Sylfaen"/>
                <w:noProof/>
                <w:lang w:val="hy-AM"/>
              </w:rPr>
            </w:pPr>
          </w:p>
        </w:tc>
        <w:tc>
          <w:tcPr>
            <w:tcW w:w="556" w:type="dxa"/>
            <w:shd w:val="clear" w:color="auto" w:fill="auto"/>
            <w:vAlign w:val="center"/>
          </w:tcPr>
          <w:p w14:paraId="30DD89D2" w14:textId="77777777" w:rsidR="00CC41FF" w:rsidRPr="00FF4DBC" w:rsidRDefault="00CC41FF" w:rsidP="00CC41FF">
            <w:pPr>
              <w:jc w:val="both"/>
              <w:rPr>
                <w:rFonts w:ascii="GHEA Grapalat" w:hAnsi="GHEA Grapalat" w:cs="Sylfaen"/>
                <w:noProof/>
                <w:lang w:val="hy-AM"/>
              </w:rPr>
            </w:pPr>
          </w:p>
        </w:tc>
        <w:tc>
          <w:tcPr>
            <w:tcW w:w="720" w:type="dxa"/>
            <w:shd w:val="clear" w:color="auto" w:fill="auto"/>
            <w:vAlign w:val="center"/>
          </w:tcPr>
          <w:p w14:paraId="3DFCFA95" w14:textId="77777777" w:rsidR="00CC41FF" w:rsidRPr="00FF4DBC" w:rsidRDefault="00CC41FF" w:rsidP="00CC41FF">
            <w:pPr>
              <w:jc w:val="both"/>
              <w:rPr>
                <w:rFonts w:ascii="GHEA Grapalat" w:hAnsi="GHEA Grapalat" w:cs="Sylfaen"/>
                <w:noProof/>
                <w:lang w:val="hy-AM"/>
              </w:rPr>
            </w:pPr>
          </w:p>
        </w:tc>
        <w:tc>
          <w:tcPr>
            <w:tcW w:w="709" w:type="dxa"/>
            <w:shd w:val="clear" w:color="auto" w:fill="auto"/>
            <w:vAlign w:val="center"/>
          </w:tcPr>
          <w:p w14:paraId="2D25EFEF" w14:textId="1A8C0D2C" w:rsidR="00CC41FF" w:rsidRPr="00FF4DBC" w:rsidRDefault="004C2395" w:rsidP="00CC41FF">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23727A72" w14:textId="5BB42144" w:rsidR="00CC41FF" w:rsidRPr="00FF4DBC" w:rsidRDefault="00CC41FF" w:rsidP="00CC41F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79D019FD" w14:textId="77777777" w:rsidR="00CC41FF" w:rsidRPr="00FF4DBC" w:rsidRDefault="00CC41FF" w:rsidP="00CC41FF">
            <w:pPr>
              <w:jc w:val="both"/>
              <w:rPr>
                <w:rFonts w:ascii="GHEA Grapalat" w:hAnsi="GHEA Grapalat" w:cs="Sylfaen"/>
                <w:noProof/>
                <w:lang w:val="hy-AM"/>
              </w:rPr>
            </w:pPr>
          </w:p>
        </w:tc>
      </w:tr>
      <w:tr w:rsidR="00CC41FF" w:rsidRPr="00FF4DBC" w14:paraId="4A59FA83" w14:textId="77777777" w:rsidTr="00393026">
        <w:trPr>
          <w:trHeight w:val="564"/>
          <w:jc w:val="center"/>
        </w:trPr>
        <w:tc>
          <w:tcPr>
            <w:tcW w:w="992" w:type="dxa"/>
            <w:shd w:val="clear" w:color="auto" w:fill="auto"/>
            <w:vAlign w:val="center"/>
          </w:tcPr>
          <w:p w14:paraId="6882E5CE" w14:textId="4B5F4217" w:rsidR="00CC41FF" w:rsidRPr="0041552D" w:rsidRDefault="0041552D" w:rsidP="00CC41FF">
            <w:pPr>
              <w:jc w:val="center"/>
              <w:rPr>
                <w:rFonts w:ascii="GHEA Grapalat" w:hAnsi="GHEA Grapalat" w:cs="Sylfaen"/>
                <w:noProof/>
              </w:rPr>
            </w:pPr>
            <w:r>
              <w:rPr>
                <w:rFonts w:ascii="GHEA Grapalat" w:hAnsi="GHEA Grapalat" w:cs="Sylfaen"/>
                <w:noProof/>
              </w:rPr>
              <w:t>30</w:t>
            </w:r>
          </w:p>
        </w:tc>
        <w:tc>
          <w:tcPr>
            <w:tcW w:w="5387" w:type="dxa"/>
            <w:shd w:val="clear" w:color="auto" w:fill="auto"/>
            <w:vAlign w:val="center"/>
          </w:tcPr>
          <w:p w14:paraId="00B70FD1" w14:textId="26F15B99" w:rsidR="00CC41FF" w:rsidRPr="00FF4DBC" w:rsidRDefault="00CC41FF" w:rsidP="00CC41FF">
            <w:pPr>
              <w:shd w:val="clear" w:color="auto" w:fill="FFFFFF"/>
              <w:jc w:val="both"/>
              <w:rPr>
                <w:rFonts w:ascii="GHEA Grapalat" w:hAnsi="GHEA Grapalat"/>
                <w:color w:val="000000"/>
                <w:lang w:val="hy-AM" w:eastAsia="en-US"/>
              </w:rPr>
            </w:pPr>
            <w:r w:rsidRPr="00FF4DBC">
              <w:rPr>
                <w:rFonts w:ascii="GHEA Grapalat" w:hAnsi="GHEA Grapalat"/>
                <w:color w:val="000000"/>
                <w:shd w:val="clear" w:color="auto" w:fill="FFFFFF"/>
                <w:lang w:val="hy-AM"/>
              </w:rPr>
              <w:t>Դեղորայքային հանդարտեցման միջոցներ կիրառող բժիշկը ոչ ուշ, քան մեկ ժամ պարբերականությամբ զննում է հոգեկան առողջության խնդիր ունեցող անձին (անոթազարկը, շնչառության արագությունը, մարմնի ջերմաստիճանը, հիդրատացիայի աստիճանը և գիտակցության մակարդակը) և ֆիզիկական զսպման կամ մեկուսացման միջոցներ կամ հանդարտեցման մեթոդներ կիրառելու վերաբերյալ հաշվառման մատյանում կատարում համապատասխան գրառում:</w:t>
            </w:r>
          </w:p>
        </w:tc>
        <w:tc>
          <w:tcPr>
            <w:tcW w:w="2420" w:type="dxa"/>
            <w:shd w:val="clear" w:color="auto" w:fill="auto"/>
          </w:tcPr>
          <w:p w14:paraId="09E681B2" w14:textId="31232C1B" w:rsidR="00CC41FF" w:rsidRPr="00FF4DBC" w:rsidRDefault="00CC41FF" w:rsidP="00CC41F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9 մաս 4-րդ: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6B0A490D" w14:textId="77777777" w:rsidR="00CC41FF" w:rsidRPr="00FF4DBC" w:rsidRDefault="00CC41FF" w:rsidP="00CC41FF">
            <w:pPr>
              <w:jc w:val="both"/>
              <w:rPr>
                <w:rFonts w:ascii="GHEA Grapalat" w:hAnsi="GHEA Grapalat" w:cs="Sylfaen"/>
                <w:noProof/>
                <w:lang w:val="hy-AM"/>
              </w:rPr>
            </w:pPr>
          </w:p>
        </w:tc>
        <w:tc>
          <w:tcPr>
            <w:tcW w:w="556" w:type="dxa"/>
            <w:shd w:val="clear" w:color="auto" w:fill="auto"/>
            <w:vAlign w:val="center"/>
          </w:tcPr>
          <w:p w14:paraId="04A176B1" w14:textId="77777777" w:rsidR="00CC41FF" w:rsidRPr="00FF4DBC" w:rsidRDefault="00CC41FF" w:rsidP="00CC41FF">
            <w:pPr>
              <w:jc w:val="both"/>
              <w:rPr>
                <w:rFonts w:ascii="GHEA Grapalat" w:hAnsi="GHEA Grapalat" w:cs="Sylfaen"/>
                <w:noProof/>
                <w:lang w:val="hy-AM"/>
              </w:rPr>
            </w:pPr>
          </w:p>
        </w:tc>
        <w:tc>
          <w:tcPr>
            <w:tcW w:w="720" w:type="dxa"/>
            <w:shd w:val="clear" w:color="auto" w:fill="auto"/>
            <w:vAlign w:val="center"/>
          </w:tcPr>
          <w:p w14:paraId="41532304" w14:textId="77777777" w:rsidR="00CC41FF" w:rsidRPr="00FF4DBC" w:rsidRDefault="00CC41FF" w:rsidP="00CC41FF">
            <w:pPr>
              <w:jc w:val="both"/>
              <w:rPr>
                <w:rFonts w:ascii="GHEA Grapalat" w:hAnsi="GHEA Grapalat" w:cs="Sylfaen"/>
                <w:noProof/>
                <w:lang w:val="hy-AM"/>
              </w:rPr>
            </w:pPr>
          </w:p>
        </w:tc>
        <w:tc>
          <w:tcPr>
            <w:tcW w:w="709" w:type="dxa"/>
            <w:shd w:val="clear" w:color="auto" w:fill="auto"/>
            <w:vAlign w:val="center"/>
          </w:tcPr>
          <w:p w14:paraId="2D732B91" w14:textId="09E21699" w:rsidR="00CC41FF" w:rsidRPr="00FF4DBC" w:rsidRDefault="004C2395" w:rsidP="00CC41FF">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365B2EB8" w14:textId="02C2FDB6" w:rsidR="00CC41FF" w:rsidRPr="00FF4DBC" w:rsidRDefault="00CC41FF" w:rsidP="00CC41F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31C28E6" w14:textId="77777777" w:rsidR="00CC41FF" w:rsidRPr="00FF4DBC" w:rsidRDefault="00CC41FF" w:rsidP="00CC41FF">
            <w:pPr>
              <w:jc w:val="both"/>
              <w:rPr>
                <w:rFonts w:ascii="GHEA Grapalat" w:hAnsi="GHEA Grapalat" w:cs="Sylfaen"/>
                <w:noProof/>
                <w:lang w:val="hy-AM"/>
              </w:rPr>
            </w:pPr>
          </w:p>
        </w:tc>
      </w:tr>
      <w:tr w:rsidR="00E14190" w:rsidRPr="00FF4DBC" w14:paraId="3245762F" w14:textId="77777777" w:rsidTr="00393026">
        <w:trPr>
          <w:trHeight w:val="564"/>
          <w:jc w:val="center"/>
        </w:trPr>
        <w:tc>
          <w:tcPr>
            <w:tcW w:w="992" w:type="dxa"/>
            <w:shd w:val="clear" w:color="auto" w:fill="auto"/>
            <w:vAlign w:val="center"/>
          </w:tcPr>
          <w:p w14:paraId="52635B05" w14:textId="786CD7FA" w:rsidR="00E14190" w:rsidRPr="0041552D" w:rsidRDefault="0041552D" w:rsidP="00CC41FF">
            <w:pPr>
              <w:jc w:val="center"/>
              <w:rPr>
                <w:rFonts w:ascii="GHEA Grapalat" w:hAnsi="GHEA Grapalat" w:cs="Sylfaen"/>
                <w:noProof/>
              </w:rPr>
            </w:pPr>
            <w:r>
              <w:rPr>
                <w:rFonts w:ascii="GHEA Grapalat" w:hAnsi="GHEA Grapalat" w:cs="Sylfaen"/>
                <w:noProof/>
              </w:rPr>
              <w:t>31</w:t>
            </w:r>
          </w:p>
        </w:tc>
        <w:tc>
          <w:tcPr>
            <w:tcW w:w="5387" w:type="dxa"/>
            <w:shd w:val="clear" w:color="auto" w:fill="auto"/>
          </w:tcPr>
          <w:p w14:paraId="48A7B2FF" w14:textId="4CC877DA" w:rsidR="00E14190" w:rsidRPr="00FF4DBC" w:rsidRDefault="00E14190" w:rsidP="00CC41F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Մեկուսացման միջոցների կիրառումն իրականացվում է այդ նպատակով առանձնացված, հատուկ կահավորում ունեցող սենյակում:</w:t>
            </w:r>
          </w:p>
        </w:tc>
        <w:tc>
          <w:tcPr>
            <w:tcW w:w="2420" w:type="dxa"/>
            <w:shd w:val="clear" w:color="auto" w:fill="auto"/>
          </w:tcPr>
          <w:p w14:paraId="648AB4DB" w14:textId="2B05FA39" w:rsidR="00E14190" w:rsidRPr="00FF4DBC" w:rsidRDefault="00E14190" w:rsidP="00CC41F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10 մաս 1-ին:</w:t>
            </w:r>
            <w:r w:rsidRPr="00FF4DBC">
              <w:rPr>
                <w:rFonts w:ascii="GHEA Grapalat" w:hAnsi="GHEA Grapalat"/>
                <w:color w:val="000000" w:themeColor="text1"/>
                <w:shd w:val="clear" w:color="auto" w:fill="FFFFFF"/>
                <w:lang w:val="hy-AM"/>
              </w:rPr>
              <w:t xml:space="preserve"> </w:t>
            </w:r>
            <w:r w:rsidRPr="00FF4DBC">
              <w:rPr>
                <w:rFonts w:ascii="GHEA Grapalat" w:hAnsi="GHEA Grapalat"/>
                <w:color w:val="000000" w:themeColor="text1"/>
                <w:shd w:val="clear" w:color="auto" w:fill="FFFFFF"/>
                <w:lang w:val="hy-AM"/>
              </w:rPr>
              <w:lastRenderedPageBreak/>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384915B1" w14:textId="77777777" w:rsidR="00E14190" w:rsidRPr="00FF4DBC" w:rsidRDefault="00E14190" w:rsidP="00CC41FF">
            <w:pPr>
              <w:jc w:val="both"/>
              <w:rPr>
                <w:rFonts w:ascii="GHEA Grapalat" w:hAnsi="GHEA Grapalat" w:cs="Sylfaen"/>
                <w:noProof/>
                <w:lang w:val="hy-AM"/>
              </w:rPr>
            </w:pPr>
          </w:p>
        </w:tc>
        <w:tc>
          <w:tcPr>
            <w:tcW w:w="556" w:type="dxa"/>
            <w:shd w:val="clear" w:color="auto" w:fill="auto"/>
            <w:vAlign w:val="center"/>
          </w:tcPr>
          <w:p w14:paraId="66D202DC" w14:textId="77777777" w:rsidR="00E14190" w:rsidRPr="00FF4DBC" w:rsidRDefault="00E14190" w:rsidP="00CC41FF">
            <w:pPr>
              <w:jc w:val="both"/>
              <w:rPr>
                <w:rFonts w:ascii="GHEA Grapalat" w:hAnsi="GHEA Grapalat" w:cs="Sylfaen"/>
                <w:noProof/>
                <w:lang w:val="hy-AM"/>
              </w:rPr>
            </w:pPr>
          </w:p>
        </w:tc>
        <w:tc>
          <w:tcPr>
            <w:tcW w:w="720" w:type="dxa"/>
            <w:shd w:val="clear" w:color="auto" w:fill="auto"/>
            <w:vAlign w:val="center"/>
          </w:tcPr>
          <w:p w14:paraId="21C4B0C7" w14:textId="77777777" w:rsidR="00E14190" w:rsidRPr="00FF4DBC" w:rsidRDefault="00E14190" w:rsidP="00CC41FF">
            <w:pPr>
              <w:jc w:val="both"/>
              <w:rPr>
                <w:rFonts w:ascii="GHEA Grapalat" w:hAnsi="GHEA Grapalat" w:cs="Sylfaen"/>
                <w:noProof/>
                <w:lang w:val="hy-AM"/>
              </w:rPr>
            </w:pPr>
          </w:p>
        </w:tc>
        <w:tc>
          <w:tcPr>
            <w:tcW w:w="709" w:type="dxa"/>
            <w:shd w:val="clear" w:color="auto" w:fill="auto"/>
            <w:vAlign w:val="center"/>
          </w:tcPr>
          <w:p w14:paraId="11BE89A1" w14:textId="4189953E" w:rsidR="00E14190" w:rsidRPr="00FF4DBC" w:rsidRDefault="004C2395" w:rsidP="00CC41FF">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55B295F7" w14:textId="1AF67539" w:rsidR="00E14190" w:rsidRPr="00FF4DBC" w:rsidRDefault="005006E1" w:rsidP="00CC41FF">
            <w:pPr>
              <w:jc w:val="center"/>
              <w:rPr>
                <w:rFonts w:ascii="GHEA Grapalat" w:hAnsi="GHEA Grapalat" w:cs="Sylfaen"/>
                <w:noProof/>
              </w:rPr>
            </w:pPr>
            <w:r w:rsidRPr="00FF4DBC">
              <w:rPr>
                <w:rFonts w:ascii="GHEA Grapalat" w:hAnsi="GHEA Grapalat" w:cs="Sylfaen"/>
                <w:noProof/>
              </w:rPr>
              <w:t>Դիտողական</w:t>
            </w:r>
          </w:p>
        </w:tc>
        <w:tc>
          <w:tcPr>
            <w:tcW w:w="1422" w:type="dxa"/>
            <w:shd w:val="clear" w:color="auto" w:fill="auto"/>
            <w:vAlign w:val="center"/>
          </w:tcPr>
          <w:p w14:paraId="3F301293" w14:textId="77777777" w:rsidR="00E14190" w:rsidRPr="00FF4DBC" w:rsidRDefault="00E14190" w:rsidP="00CC41FF">
            <w:pPr>
              <w:jc w:val="both"/>
              <w:rPr>
                <w:rFonts w:ascii="GHEA Grapalat" w:hAnsi="GHEA Grapalat" w:cs="Sylfaen"/>
                <w:noProof/>
                <w:lang w:val="hy-AM"/>
              </w:rPr>
            </w:pPr>
          </w:p>
        </w:tc>
      </w:tr>
      <w:tr w:rsidR="007907DF" w:rsidRPr="00FF4DBC" w14:paraId="6F9001FE" w14:textId="77777777" w:rsidTr="00393026">
        <w:trPr>
          <w:trHeight w:val="564"/>
          <w:jc w:val="center"/>
        </w:trPr>
        <w:tc>
          <w:tcPr>
            <w:tcW w:w="992" w:type="dxa"/>
            <w:shd w:val="clear" w:color="auto" w:fill="auto"/>
            <w:vAlign w:val="center"/>
          </w:tcPr>
          <w:p w14:paraId="28DF0385" w14:textId="269073D4" w:rsidR="007907DF" w:rsidRPr="0041552D" w:rsidRDefault="0041552D" w:rsidP="007907DF">
            <w:pPr>
              <w:jc w:val="center"/>
              <w:rPr>
                <w:rFonts w:ascii="GHEA Grapalat" w:hAnsi="GHEA Grapalat" w:cs="Sylfaen"/>
                <w:noProof/>
              </w:rPr>
            </w:pPr>
            <w:r>
              <w:rPr>
                <w:rFonts w:ascii="GHEA Grapalat" w:hAnsi="GHEA Grapalat" w:cs="Sylfaen"/>
                <w:noProof/>
              </w:rPr>
              <w:lastRenderedPageBreak/>
              <w:t>32</w:t>
            </w:r>
          </w:p>
        </w:tc>
        <w:tc>
          <w:tcPr>
            <w:tcW w:w="5387" w:type="dxa"/>
            <w:shd w:val="clear" w:color="auto" w:fill="auto"/>
          </w:tcPr>
          <w:p w14:paraId="0E96BDE4" w14:textId="68BDE7AC" w:rsidR="007907DF" w:rsidRPr="00FF4DBC" w:rsidRDefault="007907DF" w:rsidP="007907D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Մեկուսացման միջոցների կիրառման դեպքում </w:t>
            </w:r>
            <w:r w:rsidRPr="00FF4DBC">
              <w:rPr>
                <w:rFonts w:ascii="GHEA Grapalat" w:hAnsi="GHEA Grapalat"/>
                <w:lang w:val="hy-AM" w:eastAsia="en-US"/>
              </w:rPr>
              <w:t>Անձը</w:t>
            </w:r>
            <w:r w:rsidRPr="00FF4DBC">
              <w:rPr>
                <w:rFonts w:ascii="GHEA Grapalat" w:hAnsi="GHEA Grapalat"/>
                <w:b/>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գտնվում է մշտական հսկողության ներքո համապատասխան բուժաշխատողը գտնվում է մեկուսացման սենյակից դուրս կամ մեկուսացման սենյակի հետ ընդհանուր պատուհանով միացված հարևան սենյակում այնպես, որ հոգեկան առողջության խնդիր ունեցող անձը հնարավորություն ունենա ամբողջությամբ տեսնելու բուժաշխատողին, իսկ բուժաշխատողը հնարավորության ունենա հսկելու և լսելու հոգեկան առողջության խնդիր ունեցող անձին: Տեսանկարահանման միջոցները չեն կարող փոխարինել անձնակազմի մշտական ներկայությանը:</w:t>
            </w:r>
          </w:p>
        </w:tc>
        <w:tc>
          <w:tcPr>
            <w:tcW w:w="2420" w:type="dxa"/>
            <w:shd w:val="clear" w:color="auto" w:fill="auto"/>
          </w:tcPr>
          <w:p w14:paraId="47FF8CA0" w14:textId="2508B783" w:rsidR="007907DF" w:rsidRPr="00FF4DBC" w:rsidRDefault="007907DF" w:rsidP="007907D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10 մաս 2-րդ: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31C2A3D4" w14:textId="77777777" w:rsidR="007907DF" w:rsidRPr="00FF4DBC" w:rsidRDefault="007907DF" w:rsidP="007907DF">
            <w:pPr>
              <w:jc w:val="both"/>
              <w:rPr>
                <w:rFonts w:ascii="GHEA Grapalat" w:hAnsi="GHEA Grapalat" w:cs="Sylfaen"/>
                <w:noProof/>
                <w:lang w:val="hy-AM"/>
              </w:rPr>
            </w:pPr>
          </w:p>
        </w:tc>
        <w:tc>
          <w:tcPr>
            <w:tcW w:w="556" w:type="dxa"/>
            <w:shd w:val="clear" w:color="auto" w:fill="auto"/>
            <w:vAlign w:val="center"/>
          </w:tcPr>
          <w:p w14:paraId="1313BD5B" w14:textId="77777777" w:rsidR="007907DF" w:rsidRPr="00FF4DBC" w:rsidRDefault="007907DF" w:rsidP="007907DF">
            <w:pPr>
              <w:jc w:val="both"/>
              <w:rPr>
                <w:rFonts w:ascii="GHEA Grapalat" w:hAnsi="GHEA Grapalat" w:cs="Sylfaen"/>
                <w:noProof/>
                <w:lang w:val="hy-AM"/>
              </w:rPr>
            </w:pPr>
          </w:p>
        </w:tc>
        <w:tc>
          <w:tcPr>
            <w:tcW w:w="720" w:type="dxa"/>
            <w:shd w:val="clear" w:color="auto" w:fill="auto"/>
            <w:vAlign w:val="center"/>
          </w:tcPr>
          <w:p w14:paraId="77540E84" w14:textId="77777777" w:rsidR="007907DF" w:rsidRPr="00FF4DBC" w:rsidRDefault="007907DF" w:rsidP="007907DF">
            <w:pPr>
              <w:jc w:val="both"/>
              <w:rPr>
                <w:rFonts w:ascii="GHEA Grapalat" w:hAnsi="GHEA Grapalat" w:cs="Sylfaen"/>
                <w:noProof/>
                <w:lang w:val="hy-AM"/>
              </w:rPr>
            </w:pPr>
          </w:p>
        </w:tc>
        <w:tc>
          <w:tcPr>
            <w:tcW w:w="709" w:type="dxa"/>
            <w:shd w:val="clear" w:color="auto" w:fill="auto"/>
            <w:vAlign w:val="center"/>
          </w:tcPr>
          <w:p w14:paraId="6EBDE293" w14:textId="7973DD04" w:rsidR="007907DF" w:rsidRPr="00FF4DBC" w:rsidRDefault="004C2395" w:rsidP="004C2395">
            <w:pPr>
              <w:rPr>
                <w:rFonts w:ascii="GHEA Grapalat" w:hAnsi="GHEA Grapalat" w:cs="Sylfaen"/>
                <w:lang w:val="af-ZA"/>
              </w:rPr>
            </w:pPr>
            <w:r>
              <w:rPr>
                <w:rFonts w:ascii="GHEA Grapalat" w:hAnsi="GHEA Grapalat" w:cs="Sylfaen"/>
                <w:lang w:val="af-ZA"/>
              </w:rPr>
              <w:t>3</w:t>
            </w:r>
          </w:p>
        </w:tc>
        <w:tc>
          <w:tcPr>
            <w:tcW w:w="2123" w:type="dxa"/>
            <w:shd w:val="clear" w:color="auto" w:fill="auto"/>
          </w:tcPr>
          <w:p w14:paraId="05AA0EBA" w14:textId="28CC695B" w:rsidR="007907DF" w:rsidRPr="00FF4DBC" w:rsidRDefault="007907DF" w:rsidP="007907DF">
            <w:pPr>
              <w:jc w:val="center"/>
              <w:rPr>
                <w:rFonts w:ascii="GHEA Grapalat" w:hAnsi="GHEA Grapalat" w:cs="Sylfaen"/>
                <w:noProof/>
                <w:lang w:val="hy-AM"/>
              </w:rPr>
            </w:pPr>
            <w:r w:rsidRPr="00FF4DBC">
              <w:rPr>
                <w:rFonts w:ascii="GHEA Grapalat" w:hAnsi="GHEA Grapalat" w:cs="Sylfaen"/>
                <w:noProof/>
              </w:rPr>
              <w:t>Դիտողական</w:t>
            </w:r>
          </w:p>
        </w:tc>
        <w:tc>
          <w:tcPr>
            <w:tcW w:w="1422" w:type="dxa"/>
            <w:shd w:val="clear" w:color="auto" w:fill="auto"/>
            <w:vAlign w:val="center"/>
          </w:tcPr>
          <w:p w14:paraId="6803A9A5" w14:textId="77777777" w:rsidR="007907DF" w:rsidRPr="00FF4DBC" w:rsidRDefault="007907DF" w:rsidP="007907DF">
            <w:pPr>
              <w:jc w:val="both"/>
              <w:rPr>
                <w:rFonts w:ascii="GHEA Grapalat" w:hAnsi="GHEA Grapalat" w:cs="Sylfaen"/>
                <w:noProof/>
                <w:lang w:val="hy-AM"/>
              </w:rPr>
            </w:pPr>
          </w:p>
        </w:tc>
      </w:tr>
      <w:tr w:rsidR="007907DF" w:rsidRPr="00FF4DBC" w14:paraId="732B319C" w14:textId="77777777" w:rsidTr="00393026">
        <w:trPr>
          <w:trHeight w:val="564"/>
          <w:jc w:val="center"/>
        </w:trPr>
        <w:tc>
          <w:tcPr>
            <w:tcW w:w="992" w:type="dxa"/>
            <w:shd w:val="clear" w:color="auto" w:fill="auto"/>
            <w:vAlign w:val="center"/>
          </w:tcPr>
          <w:p w14:paraId="0AD772A3" w14:textId="5C4AC279" w:rsidR="007907DF" w:rsidRPr="0041552D" w:rsidRDefault="0041552D" w:rsidP="007907DF">
            <w:pPr>
              <w:jc w:val="center"/>
              <w:rPr>
                <w:rFonts w:ascii="GHEA Grapalat" w:hAnsi="GHEA Grapalat" w:cs="Sylfaen"/>
                <w:noProof/>
              </w:rPr>
            </w:pPr>
            <w:r>
              <w:rPr>
                <w:rFonts w:ascii="GHEA Grapalat" w:hAnsi="GHEA Grapalat" w:cs="Sylfaen"/>
                <w:noProof/>
              </w:rPr>
              <w:t>33</w:t>
            </w:r>
          </w:p>
        </w:tc>
        <w:tc>
          <w:tcPr>
            <w:tcW w:w="5387" w:type="dxa"/>
            <w:shd w:val="clear" w:color="auto" w:fill="auto"/>
          </w:tcPr>
          <w:p w14:paraId="06558F31" w14:textId="63203451" w:rsidR="007907DF" w:rsidRPr="00FF4DBC" w:rsidRDefault="007907DF" w:rsidP="007907D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Մեկուսարանում կիրառվում են տեսանկարահանման միջոցներ չեն կարող փոխարինվել անձնակազմի մշտական ներկայությամբ:</w:t>
            </w:r>
          </w:p>
        </w:tc>
        <w:tc>
          <w:tcPr>
            <w:tcW w:w="2420" w:type="dxa"/>
            <w:shd w:val="clear" w:color="auto" w:fill="auto"/>
          </w:tcPr>
          <w:p w14:paraId="1B62F237" w14:textId="2BFF4AA4" w:rsidR="007907DF" w:rsidRPr="00FF4DBC" w:rsidRDefault="007907DF" w:rsidP="007907D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10 մաս 2-րդ: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Առողջապահության</w:t>
            </w:r>
          </w:p>
        </w:tc>
        <w:tc>
          <w:tcPr>
            <w:tcW w:w="576" w:type="dxa"/>
            <w:shd w:val="clear" w:color="auto" w:fill="auto"/>
            <w:vAlign w:val="center"/>
          </w:tcPr>
          <w:p w14:paraId="3DF2F049" w14:textId="77777777" w:rsidR="007907DF" w:rsidRPr="00FF4DBC" w:rsidRDefault="007907DF" w:rsidP="007907DF">
            <w:pPr>
              <w:jc w:val="both"/>
              <w:rPr>
                <w:rFonts w:ascii="GHEA Grapalat" w:hAnsi="GHEA Grapalat" w:cs="Sylfaen"/>
                <w:noProof/>
                <w:lang w:val="hy-AM"/>
              </w:rPr>
            </w:pPr>
          </w:p>
        </w:tc>
        <w:tc>
          <w:tcPr>
            <w:tcW w:w="556" w:type="dxa"/>
            <w:shd w:val="clear" w:color="auto" w:fill="auto"/>
            <w:vAlign w:val="center"/>
          </w:tcPr>
          <w:p w14:paraId="2BF9053A" w14:textId="77777777" w:rsidR="007907DF" w:rsidRPr="00FF4DBC" w:rsidRDefault="007907DF" w:rsidP="007907DF">
            <w:pPr>
              <w:jc w:val="both"/>
              <w:rPr>
                <w:rFonts w:ascii="GHEA Grapalat" w:hAnsi="GHEA Grapalat" w:cs="Sylfaen"/>
                <w:noProof/>
                <w:lang w:val="hy-AM"/>
              </w:rPr>
            </w:pPr>
          </w:p>
        </w:tc>
        <w:tc>
          <w:tcPr>
            <w:tcW w:w="720" w:type="dxa"/>
            <w:shd w:val="clear" w:color="auto" w:fill="auto"/>
            <w:vAlign w:val="center"/>
          </w:tcPr>
          <w:p w14:paraId="0B4A3A58" w14:textId="77777777" w:rsidR="007907DF" w:rsidRPr="00FF4DBC" w:rsidRDefault="007907DF" w:rsidP="007907DF">
            <w:pPr>
              <w:jc w:val="both"/>
              <w:rPr>
                <w:rFonts w:ascii="GHEA Grapalat" w:hAnsi="GHEA Grapalat" w:cs="Sylfaen"/>
                <w:noProof/>
                <w:lang w:val="hy-AM"/>
              </w:rPr>
            </w:pPr>
          </w:p>
        </w:tc>
        <w:tc>
          <w:tcPr>
            <w:tcW w:w="709" w:type="dxa"/>
            <w:shd w:val="clear" w:color="auto" w:fill="auto"/>
            <w:vAlign w:val="center"/>
          </w:tcPr>
          <w:p w14:paraId="39AD0541" w14:textId="6CF2D65D" w:rsidR="007907DF" w:rsidRPr="00FF4DBC" w:rsidRDefault="004C2395" w:rsidP="007907DF">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tcPr>
          <w:p w14:paraId="3DAF6CCC" w14:textId="44F297B5" w:rsidR="007907DF" w:rsidRPr="00FF4DBC" w:rsidRDefault="007907DF" w:rsidP="007907DF">
            <w:pPr>
              <w:jc w:val="center"/>
              <w:rPr>
                <w:rFonts w:ascii="GHEA Grapalat" w:hAnsi="GHEA Grapalat" w:cs="Sylfaen"/>
                <w:noProof/>
                <w:lang w:val="hy-AM"/>
              </w:rPr>
            </w:pPr>
            <w:r w:rsidRPr="00FF4DBC">
              <w:rPr>
                <w:rFonts w:ascii="GHEA Grapalat" w:hAnsi="GHEA Grapalat" w:cs="Sylfaen"/>
                <w:noProof/>
              </w:rPr>
              <w:t>Դիտողական</w:t>
            </w:r>
          </w:p>
        </w:tc>
        <w:tc>
          <w:tcPr>
            <w:tcW w:w="1422" w:type="dxa"/>
            <w:shd w:val="clear" w:color="auto" w:fill="auto"/>
            <w:vAlign w:val="center"/>
          </w:tcPr>
          <w:p w14:paraId="0DEDB451" w14:textId="77777777" w:rsidR="007907DF" w:rsidRPr="00FF4DBC" w:rsidRDefault="007907DF" w:rsidP="007907DF">
            <w:pPr>
              <w:jc w:val="both"/>
              <w:rPr>
                <w:rFonts w:ascii="GHEA Grapalat" w:hAnsi="GHEA Grapalat" w:cs="Sylfaen"/>
                <w:noProof/>
                <w:lang w:val="hy-AM"/>
              </w:rPr>
            </w:pPr>
          </w:p>
        </w:tc>
      </w:tr>
      <w:tr w:rsidR="00E00C87" w:rsidRPr="00FF4DBC" w14:paraId="53F04936" w14:textId="77777777" w:rsidTr="00393026">
        <w:trPr>
          <w:trHeight w:val="564"/>
          <w:jc w:val="center"/>
        </w:trPr>
        <w:tc>
          <w:tcPr>
            <w:tcW w:w="992" w:type="dxa"/>
            <w:shd w:val="clear" w:color="auto" w:fill="auto"/>
            <w:vAlign w:val="center"/>
          </w:tcPr>
          <w:p w14:paraId="2B7812FE" w14:textId="077A2311" w:rsidR="00E00C87" w:rsidRPr="0041552D" w:rsidRDefault="0041552D" w:rsidP="007907DF">
            <w:pPr>
              <w:jc w:val="center"/>
              <w:rPr>
                <w:rFonts w:ascii="GHEA Grapalat" w:hAnsi="GHEA Grapalat" w:cs="Sylfaen"/>
                <w:noProof/>
              </w:rPr>
            </w:pPr>
            <w:r>
              <w:rPr>
                <w:rFonts w:ascii="GHEA Grapalat" w:hAnsi="GHEA Grapalat" w:cs="Sylfaen"/>
                <w:noProof/>
              </w:rPr>
              <w:t>34</w:t>
            </w:r>
          </w:p>
        </w:tc>
        <w:tc>
          <w:tcPr>
            <w:tcW w:w="5387" w:type="dxa"/>
            <w:shd w:val="clear" w:color="auto" w:fill="auto"/>
          </w:tcPr>
          <w:p w14:paraId="15DA7FED" w14:textId="77777777" w:rsidR="00E00C87" w:rsidRPr="00FF4DBC" w:rsidRDefault="00E00C87" w:rsidP="007907DF">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cs="Arial Unicode"/>
                <w:color w:val="000000"/>
                <w:shd w:val="clear" w:color="auto" w:fill="FFFFFF"/>
                <w:lang w:val="hy-AM"/>
              </w:rPr>
              <w:t>Մեկուսացման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միջոցները</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կիրառվում</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են</w:t>
            </w:r>
            <w:r w:rsidRPr="00FF4DBC">
              <w:rPr>
                <w:rFonts w:ascii="GHEA Grapalat" w:hAnsi="GHEA Grapalat"/>
                <w:color w:val="000000"/>
                <w:shd w:val="clear" w:color="auto" w:fill="FFFFFF"/>
                <w:lang w:val="hy-AM"/>
              </w:rPr>
              <w:t xml:space="preserve"> 24 </w:t>
            </w:r>
            <w:r w:rsidRPr="00FF4DBC">
              <w:rPr>
                <w:rFonts w:ascii="GHEA Grapalat" w:hAnsi="GHEA Grapalat" w:cs="Arial Unicode"/>
                <w:color w:val="000000"/>
                <w:shd w:val="clear" w:color="auto" w:fill="FFFFFF"/>
                <w:lang w:val="hy-AM"/>
              </w:rPr>
              <w:t>ժամվա</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ընթացքում.</w:t>
            </w:r>
          </w:p>
          <w:p w14:paraId="387D5FCF" w14:textId="141C1EE9" w:rsidR="00E00C87" w:rsidRPr="00FF4DBC" w:rsidRDefault="00E00C87" w:rsidP="007907DF">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 18 </w:t>
            </w:r>
            <w:r w:rsidRPr="00FF4DBC">
              <w:rPr>
                <w:rFonts w:ascii="GHEA Grapalat" w:hAnsi="GHEA Grapalat" w:cs="Arial Unicode"/>
                <w:color w:val="000000"/>
                <w:shd w:val="clear" w:color="auto" w:fill="FFFFFF"/>
                <w:lang w:val="hy-AM"/>
              </w:rPr>
              <w:t>տարեկանից</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բարձր</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անձանց</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համար՝</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առավելագույնը</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չորս</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ժամ</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տևողությամբ</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իսկ</w:t>
            </w:r>
            <w:r w:rsidRPr="00FF4DBC">
              <w:rPr>
                <w:rFonts w:ascii="GHEA Grapalat" w:hAnsi="GHEA Grapalat"/>
                <w:color w:val="000000"/>
                <w:shd w:val="clear" w:color="auto" w:fill="FFFFFF"/>
                <w:lang w:val="hy-AM"/>
              </w:rPr>
              <w:t xml:space="preserve"> 9-17 </w:t>
            </w:r>
            <w:r w:rsidRPr="00FF4DBC">
              <w:rPr>
                <w:rFonts w:ascii="GHEA Grapalat" w:hAnsi="GHEA Grapalat" w:cs="Arial Unicode"/>
                <w:color w:val="000000"/>
                <w:shd w:val="clear" w:color="auto" w:fill="FFFFFF"/>
                <w:lang w:val="hy-AM"/>
              </w:rPr>
              <w:t>տարեկան</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անձանց</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համար</w:t>
            </w:r>
            <w:r w:rsidRPr="00FF4DBC">
              <w:rPr>
                <w:rFonts w:ascii="GHEA Grapalat" w:hAnsi="GHEA Grapalat"/>
                <w:color w:val="000000"/>
                <w:shd w:val="clear" w:color="auto" w:fill="FFFFFF"/>
                <w:lang w:val="hy-AM"/>
              </w:rPr>
              <w:t>` առավելագույնը երկու ժամ տևողությամբ:</w:t>
            </w:r>
          </w:p>
        </w:tc>
        <w:tc>
          <w:tcPr>
            <w:tcW w:w="2420" w:type="dxa"/>
            <w:shd w:val="clear" w:color="auto" w:fill="auto"/>
          </w:tcPr>
          <w:p w14:paraId="3CD15141" w14:textId="2274A7F0" w:rsidR="00E00C87" w:rsidRPr="00FF4DBC" w:rsidRDefault="00E00C87" w:rsidP="007907DF">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10 մաս 3-րդ: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w:t>
            </w:r>
            <w:r w:rsidRPr="00FF4DBC">
              <w:rPr>
                <w:rFonts w:ascii="GHEA Grapalat" w:hAnsi="GHEA Grapalat"/>
                <w:color w:val="000000" w:themeColor="text1"/>
                <w:shd w:val="clear" w:color="auto" w:fill="FFFFFF"/>
                <w:lang w:val="hy-AM"/>
              </w:rPr>
              <w:lastRenderedPageBreak/>
              <w:t xml:space="preserve">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12: </w:t>
            </w:r>
          </w:p>
        </w:tc>
        <w:tc>
          <w:tcPr>
            <w:tcW w:w="576" w:type="dxa"/>
            <w:shd w:val="clear" w:color="auto" w:fill="auto"/>
            <w:vAlign w:val="center"/>
          </w:tcPr>
          <w:p w14:paraId="45270846" w14:textId="77777777" w:rsidR="00E00C87" w:rsidRPr="00FF4DBC" w:rsidRDefault="00E00C87" w:rsidP="007907DF">
            <w:pPr>
              <w:jc w:val="both"/>
              <w:rPr>
                <w:rFonts w:ascii="GHEA Grapalat" w:hAnsi="GHEA Grapalat" w:cs="Sylfaen"/>
                <w:noProof/>
                <w:lang w:val="hy-AM"/>
              </w:rPr>
            </w:pPr>
          </w:p>
        </w:tc>
        <w:tc>
          <w:tcPr>
            <w:tcW w:w="556" w:type="dxa"/>
            <w:shd w:val="clear" w:color="auto" w:fill="auto"/>
            <w:vAlign w:val="center"/>
          </w:tcPr>
          <w:p w14:paraId="05754139" w14:textId="77777777" w:rsidR="00E00C87" w:rsidRPr="00FF4DBC" w:rsidRDefault="00E00C87" w:rsidP="007907DF">
            <w:pPr>
              <w:jc w:val="both"/>
              <w:rPr>
                <w:rFonts w:ascii="GHEA Grapalat" w:hAnsi="GHEA Grapalat" w:cs="Sylfaen"/>
                <w:noProof/>
                <w:lang w:val="hy-AM"/>
              </w:rPr>
            </w:pPr>
          </w:p>
        </w:tc>
        <w:tc>
          <w:tcPr>
            <w:tcW w:w="720" w:type="dxa"/>
            <w:shd w:val="clear" w:color="auto" w:fill="auto"/>
            <w:vAlign w:val="center"/>
          </w:tcPr>
          <w:p w14:paraId="7E53C85F" w14:textId="77777777" w:rsidR="00E00C87" w:rsidRPr="00FF4DBC" w:rsidRDefault="00E00C87" w:rsidP="007907DF">
            <w:pPr>
              <w:jc w:val="both"/>
              <w:rPr>
                <w:rFonts w:ascii="GHEA Grapalat" w:hAnsi="GHEA Grapalat" w:cs="Sylfaen"/>
                <w:noProof/>
                <w:lang w:val="hy-AM"/>
              </w:rPr>
            </w:pPr>
          </w:p>
        </w:tc>
        <w:tc>
          <w:tcPr>
            <w:tcW w:w="709" w:type="dxa"/>
            <w:shd w:val="clear" w:color="auto" w:fill="auto"/>
            <w:vAlign w:val="center"/>
          </w:tcPr>
          <w:p w14:paraId="6F3AEC34" w14:textId="3B16ADFD" w:rsidR="00E00C87" w:rsidRPr="00FF4DBC" w:rsidRDefault="004C2395" w:rsidP="007907DF">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tcPr>
          <w:p w14:paraId="4284854B" w14:textId="40101B1B" w:rsidR="00E00C87" w:rsidRPr="00FF4DBC" w:rsidRDefault="00E00C87" w:rsidP="007907DF">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70FA7891" w14:textId="77777777" w:rsidR="00E00C87" w:rsidRPr="00FF4DBC" w:rsidRDefault="00E00C87" w:rsidP="007907DF">
            <w:pPr>
              <w:jc w:val="both"/>
              <w:rPr>
                <w:rFonts w:ascii="GHEA Grapalat" w:hAnsi="GHEA Grapalat" w:cs="Sylfaen"/>
                <w:noProof/>
                <w:lang w:val="hy-AM"/>
              </w:rPr>
            </w:pPr>
          </w:p>
        </w:tc>
      </w:tr>
      <w:tr w:rsidR="00BD2A07" w:rsidRPr="00FF4DBC" w14:paraId="35989D95" w14:textId="77777777" w:rsidTr="00393026">
        <w:trPr>
          <w:trHeight w:val="564"/>
          <w:jc w:val="center"/>
        </w:trPr>
        <w:tc>
          <w:tcPr>
            <w:tcW w:w="992" w:type="dxa"/>
            <w:shd w:val="clear" w:color="auto" w:fill="auto"/>
            <w:vAlign w:val="center"/>
          </w:tcPr>
          <w:p w14:paraId="56177CF3" w14:textId="6EF08006" w:rsidR="00BD2A07" w:rsidRPr="0041552D" w:rsidRDefault="0041552D" w:rsidP="00BD2A07">
            <w:pPr>
              <w:jc w:val="center"/>
              <w:rPr>
                <w:rFonts w:ascii="GHEA Grapalat" w:hAnsi="GHEA Grapalat" w:cs="Sylfaen"/>
                <w:noProof/>
              </w:rPr>
            </w:pPr>
            <w:r>
              <w:rPr>
                <w:rFonts w:ascii="GHEA Grapalat" w:hAnsi="GHEA Grapalat" w:cs="Sylfaen"/>
                <w:noProof/>
              </w:rPr>
              <w:lastRenderedPageBreak/>
              <w:t>35</w:t>
            </w:r>
          </w:p>
        </w:tc>
        <w:tc>
          <w:tcPr>
            <w:tcW w:w="5387" w:type="dxa"/>
            <w:shd w:val="clear" w:color="auto" w:fill="auto"/>
          </w:tcPr>
          <w:p w14:paraId="5E214972" w14:textId="13ED87EA" w:rsidR="00BD2A07" w:rsidRPr="00FF4DBC" w:rsidRDefault="00BD2A07" w:rsidP="00BD2A07">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color w:val="000000"/>
                <w:shd w:val="clear" w:color="auto" w:fill="FFFFFF"/>
                <w:lang w:val="hy-AM"/>
              </w:rPr>
              <w:t>Հոգեբուժական կազմակերպություններում գտնվող անձանց մոտ մարմնական վնասվածքների հայտնաբերման կամ ենթադրյալ բռնությունների վերաբերյալ գանգատների դեպքում այդ մասին անհապաղ տեղեկացնել իրավապահ մարմիններին:</w:t>
            </w:r>
          </w:p>
        </w:tc>
        <w:tc>
          <w:tcPr>
            <w:tcW w:w="2420" w:type="dxa"/>
            <w:shd w:val="clear" w:color="auto" w:fill="auto"/>
          </w:tcPr>
          <w:p w14:paraId="3E0B8C15" w14:textId="2F5902E4" w:rsidR="00BD2A07" w:rsidRPr="00FF4DBC" w:rsidRDefault="00BD2A07" w:rsidP="00BD2A07">
            <w:pPr>
              <w:shd w:val="clear" w:color="auto" w:fill="FFFFFF"/>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հոդված 5 մաս 2-րդ կետ 3-րդ:</w:t>
            </w:r>
          </w:p>
        </w:tc>
        <w:tc>
          <w:tcPr>
            <w:tcW w:w="576" w:type="dxa"/>
            <w:shd w:val="clear" w:color="auto" w:fill="auto"/>
            <w:vAlign w:val="center"/>
          </w:tcPr>
          <w:p w14:paraId="5C09CA28" w14:textId="77777777" w:rsidR="00BD2A07" w:rsidRPr="00FF4DBC" w:rsidRDefault="00BD2A07" w:rsidP="00BD2A07">
            <w:pPr>
              <w:jc w:val="both"/>
              <w:rPr>
                <w:rFonts w:ascii="GHEA Grapalat" w:hAnsi="GHEA Grapalat" w:cs="Sylfaen"/>
                <w:noProof/>
                <w:lang w:val="hy-AM"/>
              </w:rPr>
            </w:pPr>
          </w:p>
        </w:tc>
        <w:tc>
          <w:tcPr>
            <w:tcW w:w="556" w:type="dxa"/>
            <w:shd w:val="clear" w:color="auto" w:fill="auto"/>
            <w:vAlign w:val="center"/>
          </w:tcPr>
          <w:p w14:paraId="7E9D5A23" w14:textId="77777777" w:rsidR="00BD2A07" w:rsidRPr="00FF4DBC" w:rsidRDefault="00BD2A07" w:rsidP="00BD2A07">
            <w:pPr>
              <w:jc w:val="both"/>
              <w:rPr>
                <w:rFonts w:ascii="GHEA Grapalat" w:hAnsi="GHEA Grapalat" w:cs="Sylfaen"/>
                <w:noProof/>
                <w:lang w:val="hy-AM"/>
              </w:rPr>
            </w:pPr>
          </w:p>
        </w:tc>
        <w:tc>
          <w:tcPr>
            <w:tcW w:w="720" w:type="dxa"/>
            <w:shd w:val="clear" w:color="auto" w:fill="auto"/>
            <w:vAlign w:val="center"/>
          </w:tcPr>
          <w:p w14:paraId="7597E959" w14:textId="77777777" w:rsidR="00BD2A07" w:rsidRPr="00FF4DBC" w:rsidRDefault="00BD2A07" w:rsidP="00BD2A07">
            <w:pPr>
              <w:jc w:val="both"/>
              <w:rPr>
                <w:rFonts w:ascii="GHEA Grapalat" w:hAnsi="GHEA Grapalat" w:cs="Sylfaen"/>
                <w:noProof/>
                <w:lang w:val="hy-AM"/>
              </w:rPr>
            </w:pPr>
          </w:p>
        </w:tc>
        <w:tc>
          <w:tcPr>
            <w:tcW w:w="709" w:type="dxa"/>
            <w:shd w:val="clear" w:color="auto" w:fill="auto"/>
            <w:vAlign w:val="center"/>
          </w:tcPr>
          <w:p w14:paraId="5FDFE641" w14:textId="701D94A8" w:rsidR="00BD2A07" w:rsidRPr="00FF4DBC" w:rsidRDefault="004C2395" w:rsidP="00BD2A07">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tcPr>
          <w:p w14:paraId="2B912D3F" w14:textId="34EC5DB9" w:rsidR="00BD2A07" w:rsidRPr="00FF4DBC" w:rsidRDefault="00BD2A07" w:rsidP="00BD2A07">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7B81975C" w14:textId="77777777" w:rsidR="00BD2A07" w:rsidRPr="00FF4DBC" w:rsidRDefault="00BD2A07" w:rsidP="00BD2A07">
            <w:pPr>
              <w:jc w:val="both"/>
              <w:rPr>
                <w:rFonts w:ascii="GHEA Grapalat" w:hAnsi="GHEA Grapalat" w:cs="Sylfaen"/>
                <w:noProof/>
                <w:lang w:val="hy-AM"/>
              </w:rPr>
            </w:pPr>
          </w:p>
        </w:tc>
      </w:tr>
      <w:tr w:rsidR="0017261C" w:rsidRPr="00FF4DBC" w14:paraId="55B0BCCA" w14:textId="77777777" w:rsidTr="00393026">
        <w:trPr>
          <w:trHeight w:val="564"/>
          <w:jc w:val="center"/>
        </w:trPr>
        <w:tc>
          <w:tcPr>
            <w:tcW w:w="992" w:type="dxa"/>
            <w:shd w:val="clear" w:color="auto" w:fill="auto"/>
            <w:vAlign w:val="center"/>
          </w:tcPr>
          <w:p w14:paraId="3E4A47C5" w14:textId="742DEF0B" w:rsidR="0017261C" w:rsidRPr="0041552D" w:rsidRDefault="0041552D" w:rsidP="00BD2A07">
            <w:pPr>
              <w:jc w:val="center"/>
              <w:rPr>
                <w:rFonts w:ascii="GHEA Grapalat" w:hAnsi="GHEA Grapalat" w:cs="Sylfaen"/>
                <w:noProof/>
              </w:rPr>
            </w:pPr>
            <w:r>
              <w:rPr>
                <w:rFonts w:ascii="GHEA Grapalat" w:hAnsi="GHEA Grapalat" w:cs="Sylfaen"/>
                <w:noProof/>
              </w:rPr>
              <w:t>36</w:t>
            </w:r>
          </w:p>
        </w:tc>
        <w:tc>
          <w:tcPr>
            <w:tcW w:w="5387" w:type="dxa"/>
            <w:shd w:val="clear" w:color="auto" w:fill="auto"/>
          </w:tcPr>
          <w:p w14:paraId="42B01AD2" w14:textId="59FCB36A" w:rsidR="0017261C" w:rsidRPr="00FF4DBC" w:rsidRDefault="0017261C" w:rsidP="00BD2A07">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Սննդի կամ հեղուկի ընդունումից հրաժարվելու ամբողջ ժամանակահատվածում պացիենտը մշտապես գտնվում է բուժանձնակազմի հսկողության տակ՝ բուժող բժիշկ-հոգեբույժը, ոչ աշխատանքային օրերին և ժամերին` հերթապահ բժիշկ-հոգեբույժը կամ միջին բուժանձնակազմը ոչ ուշ, քան մեկ ժամ պարբերականությամբ զննելով պացիենտին (անոթազարկը, շնչառության արագությունը, մարմնի ջերմաստիճանը, հիդրատացիայի աստիճանը և գիտակցության մակարդակը) կատարում է համապատասխան գրառում հիվանդության պատմագրում: </w:t>
            </w:r>
          </w:p>
        </w:tc>
        <w:tc>
          <w:tcPr>
            <w:tcW w:w="2420" w:type="dxa"/>
            <w:shd w:val="clear" w:color="auto" w:fill="auto"/>
          </w:tcPr>
          <w:p w14:paraId="7901C45A" w14:textId="58593F76" w:rsidR="0017261C" w:rsidRPr="00FF4DBC" w:rsidRDefault="0017261C" w:rsidP="00BD2A07">
            <w:pPr>
              <w:shd w:val="clear" w:color="auto" w:fill="FFFFFF"/>
              <w:jc w:val="both"/>
              <w:rPr>
                <w:rFonts w:ascii="GHEA Grapalat" w:hAnsi="GHEA Grapalat" w:cs="Sylfaen"/>
                <w:lang w:val="hy-AM"/>
              </w:rPr>
            </w:pPr>
            <w:r w:rsidRPr="00FF4DBC">
              <w:rPr>
                <w:rFonts w:ascii="GHEA Grapalat" w:hAnsi="GHEA Grapalat"/>
                <w:color w:val="000000" w:themeColor="text1"/>
                <w:shd w:val="clear" w:color="auto" w:fill="FFFFFF"/>
                <w:lang w:val="hy-AM"/>
              </w:rPr>
              <w:t xml:space="preserve">Առողջապահության նախարարի 2021 թվականի օգոստոսի 23-ի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66-Ն հրաման հավելված կետ 3:</w:t>
            </w:r>
          </w:p>
        </w:tc>
        <w:tc>
          <w:tcPr>
            <w:tcW w:w="576" w:type="dxa"/>
            <w:shd w:val="clear" w:color="auto" w:fill="auto"/>
            <w:vAlign w:val="center"/>
          </w:tcPr>
          <w:p w14:paraId="53D69745" w14:textId="77777777" w:rsidR="0017261C" w:rsidRPr="00FF4DBC" w:rsidRDefault="0017261C" w:rsidP="00BD2A07">
            <w:pPr>
              <w:jc w:val="both"/>
              <w:rPr>
                <w:rFonts w:ascii="GHEA Grapalat" w:hAnsi="GHEA Grapalat" w:cs="Sylfaen"/>
                <w:noProof/>
                <w:lang w:val="hy-AM"/>
              </w:rPr>
            </w:pPr>
          </w:p>
        </w:tc>
        <w:tc>
          <w:tcPr>
            <w:tcW w:w="556" w:type="dxa"/>
            <w:shd w:val="clear" w:color="auto" w:fill="auto"/>
            <w:vAlign w:val="center"/>
          </w:tcPr>
          <w:p w14:paraId="6A762587" w14:textId="77777777" w:rsidR="0017261C" w:rsidRPr="00FF4DBC" w:rsidRDefault="0017261C" w:rsidP="00BD2A07">
            <w:pPr>
              <w:jc w:val="both"/>
              <w:rPr>
                <w:rFonts w:ascii="GHEA Grapalat" w:hAnsi="GHEA Grapalat" w:cs="Sylfaen"/>
                <w:noProof/>
                <w:lang w:val="hy-AM"/>
              </w:rPr>
            </w:pPr>
          </w:p>
        </w:tc>
        <w:tc>
          <w:tcPr>
            <w:tcW w:w="720" w:type="dxa"/>
            <w:shd w:val="clear" w:color="auto" w:fill="auto"/>
            <w:vAlign w:val="center"/>
          </w:tcPr>
          <w:p w14:paraId="518AA8B9" w14:textId="77777777" w:rsidR="0017261C" w:rsidRPr="00FF4DBC" w:rsidRDefault="0017261C" w:rsidP="00BD2A07">
            <w:pPr>
              <w:jc w:val="both"/>
              <w:rPr>
                <w:rFonts w:ascii="GHEA Grapalat" w:hAnsi="GHEA Grapalat" w:cs="Sylfaen"/>
                <w:noProof/>
                <w:lang w:val="hy-AM"/>
              </w:rPr>
            </w:pPr>
          </w:p>
        </w:tc>
        <w:tc>
          <w:tcPr>
            <w:tcW w:w="709" w:type="dxa"/>
            <w:shd w:val="clear" w:color="auto" w:fill="auto"/>
            <w:vAlign w:val="center"/>
          </w:tcPr>
          <w:p w14:paraId="4F77A4A3" w14:textId="39DCD164" w:rsidR="0017261C" w:rsidRPr="00FF4DBC" w:rsidRDefault="004C2395" w:rsidP="00BD2A07">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tcPr>
          <w:p w14:paraId="3BF3DC7A" w14:textId="74367813" w:rsidR="0017261C" w:rsidRPr="00FF4DBC" w:rsidRDefault="0017261C" w:rsidP="00BD2A07">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55E174E" w14:textId="77777777" w:rsidR="0017261C" w:rsidRPr="00FF4DBC" w:rsidRDefault="0017261C" w:rsidP="00BD2A07">
            <w:pPr>
              <w:jc w:val="both"/>
              <w:rPr>
                <w:rFonts w:ascii="GHEA Grapalat" w:hAnsi="GHEA Grapalat" w:cs="Sylfaen"/>
                <w:noProof/>
                <w:lang w:val="hy-AM"/>
              </w:rPr>
            </w:pPr>
          </w:p>
        </w:tc>
      </w:tr>
      <w:tr w:rsidR="00166AFC" w:rsidRPr="00FF4DBC" w14:paraId="68DC38F2" w14:textId="77777777" w:rsidTr="00393026">
        <w:trPr>
          <w:trHeight w:val="564"/>
          <w:jc w:val="center"/>
        </w:trPr>
        <w:tc>
          <w:tcPr>
            <w:tcW w:w="992" w:type="dxa"/>
            <w:shd w:val="clear" w:color="auto" w:fill="auto"/>
            <w:vAlign w:val="center"/>
          </w:tcPr>
          <w:p w14:paraId="159B8D19" w14:textId="0EE4A766" w:rsidR="00166AFC" w:rsidRPr="0041552D" w:rsidRDefault="0041552D" w:rsidP="00166AFC">
            <w:pPr>
              <w:jc w:val="center"/>
              <w:rPr>
                <w:rFonts w:ascii="GHEA Grapalat" w:hAnsi="GHEA Grapalat" w:cs="Sylfaen"/>
                <w:noProof/>
              </w:rPr>
            </w:pPr>
            <w:r>
              <w:rPr>
                <w:rFonts w:ascii="GHEA Grapalat" w:hAnsi="GHEA Grapalat" w:cs="Sylfaen"/>
                <w:noProof/>
              </w:rPr>
              <w:t>37</w:t>
            </w:r>
          </w:p>
        </w:tc>
        <w:tc>
          <w:tcPr>
            <w:tcW w:w="5387" w:type="dxa"/>
            <w:shd w:val="clear" w:color="auto" w:fill="auto"/>
          </w:tcPr>
          <w:p w14:paraId="0B80A50B" w14:textId="45606EA9" w:rsidR="00166AFC" w:rsidRPr="00FF4DBC" w:rsidRDefault="00166AFC" w:rsidP="00166AFC">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Բուժող բժիշկ-հոգեբույժը, ոչ աշխատանքային օրերին և ժամերին` հերթապահ բժիշկ-հոգեբույժը կամ միջին բուժանձնակազմը պացիենտի կողմից սննդի կամ հեղուկի ընդունումից հրաժարվելու փաստն անհապաղ ներկայացնում է Կազմակերպության տնօրենին կամ տնօրենի բուժական գծով տեղակալին, ինչպես նաև պացիենտի օրինական ներկայացուցչին (առկայության դեպքում), դրա վերաբերյալ համապատասխան գրառում կատարելով և ստորագրելով հիվանդության պատմագրում:</w:t>
            </w:r>
          </w:p>
        </w:tc>
        <w:tc>
          <w:tcPr>
            <w:tcW w:w="2420" w:type="dxa"/>
            <w:shd w:val="clear" w:color="auto" w:fill="auto"/>
          </w:tcPr>
          <w:p w14:paraId="614849DF" w14:textId="514DCAD8" w:rsidR="00166AFC" w:rsidRPr="00FF4DBC" w:rsidRDefault="00166AFC" w:rsidP="00166AFC">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օգոստոսի 23-ի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66-Ն հրաման հավելված կետ 4:</w:t>
            </w:r>
          </w:p>
        </w:tc>
        <w:tc>
          <w:tcPr>
            <w:tcW w:w="576" w:type="dxa"/>
            <w:shd w:val="clear" w:color="auto" w:fill="auto"/>
            <w:vAlign w:val="center"/>
          </w:tcPr>
          <w:p w14:paraId="2D46D6AA" w14:textId="77777777" w:rsidR="00166AFC" w:rsidRPr="00FF4DBC" w:rsidRDefault="00166AFC" w:rsidP="00166AFC">
            <w:pPr>
              <w:jc w:val="both"/>
              <w:rPr>
                <w:rFonts w:ascii="GHEA Grapalat" w:hAnsi="GHEA Grapalat" w:cs="Sylfaen"/>
                <w:noProof/>
                <w:lang w:val="hy-AM"/>
              </w:rPr>
            </w:pPr>
          </w:p>
        </w:tc>
        <w:tc>
          <w:tcPr>
            <w:tcW w:w="556" w:type="dxa"/>
            <w:shd w:val="clear" w:color="auto" w:fill="auto"/>
            <w:vAlign w:val="center"/>
          </w:tcPr>
          <w:p w14:paraId="11A60BC1" w14:textId="77777777" w:rsidR="00166AFC" w:rsidRPr="00FF4DBC" w:rsidRDefault="00166AFC" w:rsidP="00166AFC">
            <w:pPr>
              <w:jc w:val="both"/>
              <w:rPr>
                <w:rFonts w:ascii="GHEA Grapalat" w:hAnsi="GHEA Grapalat" w:cs="Sylfaen"/>
                <w:noProof/>
                <w:lang w:val="hy-AM"/>
              </w:rPr>
            </w:pPr>
          </w:p>
        </w:tc>
        <w:tc>
          <w:tcPr>
            <w:tcW w:w="720" w:type="dxa"/>
            <w:shd w:val="clear" w:color="auto" w:fill="auto"/>
            <w:vAlign w:val="center"/>
          </w:tcPr>
          <w:p w14:paraId="2A1DB658" w14:textId="77777777" w:rsidR="00166AFC" w:rsidRPr="00FF4DBC" w:rsidRDefault="00166AFC" w:rsidP="00166AFC">
            <w:pPr>
              <w:jc w:val="both"/>
              <w:rPr>
                <w:rFonts w:ascii="GHEA Grapalat" w:hAnsi="GHEA Grapalat" w:cs="Sylfaen"/>
                <w:noProof/>
                <w:lang w:val="hy-AM"/>
              </w:rPr>
            </w:pPr>
          </w:p>
        </w:tc>
        <w:tc>
          <w:tcPr>
            <w:tcW w:w="709" w:type="dxa"/>
            <w:shd w:val="clear" w:color="auto" w:fill="auto"/>
            <w:vAlign w:val="center"/>
          </w:tcPr>
          <w:p w14:paraId="50E90F88" w14:textId="6759B394" w:rsidR="00166AFC" w:rsidRPr="00FF4DBC" w:rsidRDefault="004C2395" w:rsidP="00166AFC">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tcPr>
          <w:p w14:paraId="1805ABC7" w14:textId="084A5FE3" w:rsidR="00166AFC" w:rsidRPr="00FF4DBC" w:rsidRDefault="007D3252" w:rsidP="00166AFC">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C9B9CD4" w14:textId="77777777" w:rsidR="00166AFC" w:rsidRPr="00FF4DBC" w:rsidRDefault="00166AFC" w:rsidP="00166AFC">
            <w:pPr>
              <w:jc w:val="both"/>
              <w:rPr>
                <w:rFonts w:ascii="GHEA Grapalat" w:hAnsi="GHEA Grapalat" w:cs="Sylfaen"/>
                <w:noProof/>
                <w:lang w:val="hy-AM"/>
              </w:rPr>
            </w:pPr>
          </w:p>
        </w:tc>
      </w:tr>
      <w:tr w:rsidR="00294B84" w:rsidRPr="00FF4DBC" w14:paraId="665CAE72" w14:textId="77777777" w:rsidTr="00393026">
        <w:trPr>
          <w:trHeight w:val="564"/>
          <w:jc w:val="center"/>
        </w:trPr>
        <w:tc>
          <w:tcPr>
            <w:tcW w:w="992" w:type="dxa"/>
            <w:shd w:val="clear" w:color="auto" w:fill="auto"/>
            <w:vAlign w:val="center"/>
          </w:tcPr>
          <w:p w14:paraId="225996BC" w14:textId="6DEF2BA6" w:rsidR="00294B84" w:rsidRPr="0041552D" w:rsidRDefault="0041552D" w:rsidP="00C405A4">
            <w:pPr>
              <w:jc w:val="center"/>
              <w:rPr>
                <w:rFonts w:ascii="GHEA Grapalat" w:hAnsi="GHEA Grapalat" w:cs="Sylfaen"/>
                <w:noProof/>
              </w:rPr>
            </w:pPr>
            <w:r>
              <w:rPr>
                <w:rFonts w:ascii="GHEA Grapalat" w:hAnsi="GHEA Grapalat" w:cs="Sylfaen"/>
                <w:noProof/>
              </w:rPr>
              <w:t>38</w:t>
            </w:r>
          </w:p>
        </w:tc>
        <w:tc>
          <w:tcPr>
            <w:tcW w:w="5387" w:type="dxa"/>
            <w:shd w:val="clear" w:color="auto" w:fill="auto"/>
          </w:tcPr>
          <w:p w14:paraId="61F871A0" w14:textId="1FB35E9E" w:rsidR="00294B84" w:rsidRPr="00FF4DBC" w:rsidRDefault="00294B84" w:rsidP="00C405A4">
            <w:pPr>
              <w:shd w:val="clear" w:color="auto" w:fill="FFFFFF"/>
              <w:jc w:val="both"/>
              <w:rPr>
                <w:rFonts w:ascii="GHEA Grapalat" w:hAnsi="GHEA Grapalat"/>
                <w:color w:val="000000"/>
                <w:shd w:val="clear" w:color="auto" w:fill="FFFFFF"/>
                <w:lang w:val="hy-AM"/>
              </w:rPr>
            </w:pPr>
            <w:r w:rsidRPr="00FF4DBC">
              <w:rPr>
                <w:rFonts w:ascii="GHEA Grapalat" w:hAnsi="GHEA Grapalat" w:cs="Arial Unicode"/>
                <w:color w:val="000000"/>
                <w:shd w:val="clear" w:color="auto" w:fill="FFFFFF"/>
                <w:lang w:val="hy-AM"/>
              </w:rPr>
              <w:t>Բուժող</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բժիշկ</w:t>
            </w:r>
            <w:r w:rsidRPr="00FF4DBC">
              <w:rPr>
                <w:rFonts w:ascii="GHEA Grapalat" w:hAnsi="GHEA Grapalat"/>
                <w:color w:val="000000"/>
                <w:shd w:val="clear" w:color="auto" w:fill="FFFFFF"/>
                <w:lang w:val="hy-AM"/>
              </w:rPr>
              <w:t xml:space="preserve">-հոգեբույժը, ոչ աշխատանքային օրերին և ժամերին` հերթապահ բժիշկ-հոգեբույժը կամ միջին բուժանձնակազմը պացիենտին, ինչպես նաև պացիենտի օրինական ներկայացուցչին (առկայության դեպքում) նույն օրը ներկայացնում է սննդից կամ հեղուկից հրաժարվելու հետևանքով առողջական վիճակի հետագա վատթարացման ռիսկերի մասին, ինչի </w:t>
            </w:r>
            <w:r w:rsidRPr="00FF4DBC">
              <w:rPr>
                <w:rFonts w:ascii="GHEA Grapalat" w:hAnsi="GHEA Grapalat"/>
                <w:color w:val="000000"/>
                <w:shd w:val="clear" w:color="auto" w:fill="FFFFFF"/>
                <w:lang w:val="hy-AM"/>
              </w:rPr>
              <w:lastRenderedPageBreak/>
              <w:t>վերաբերյալ համապատասխան գրառում է կատարվում հիվանդության պատմագրում և ստորագրվում:</w:t>
            </w:r>
          </w:p>
        </w:tc>
        <w:tc>
          <w:tcPr>
            <w:tcW w:w="2420" w:type="dxa"/>
            <w:shd w:val="clear" w:color="auto" w:fill="auto"/>
          </w:tcPr>
          <w:p w14:paraId="132C0455" w14:textId="603A2EA7" w:rsidR="00294B84" w:rsidRPr="00FF4DBC" w:rsidRDefault="007D3252" w:rsidP="00C405A4">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lastRenderedPageBreak/>
              <w:t xml:space="preserve">Առողջապահության նախարարի 2021 թվականի օգոստոսի 23-ի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66-Ն հրաման հավելված կետ 5:</w:t>
            </w:r>
          </w:p>
        </w:tc>
        <w:tc>
          <w:tcPr>
            <w:tcW w:w="576" w:type="dxa"/>
            <w:shd w:val="clear" w:color="auto" w:fill="auto"/>
            <w:vAlign w:val="center"/>
          </w:tcPr>
          <w:p w14:paraId="1AAEF85D" w14:textId="77777777" w:rsidR="00294B84" w:rsidRPr="00FF4DBC" w:rsidRDefault="00294B84" w:rsidP="00C405A4">
            <w:pPr>
              <w:jc w:val="both"/>
              <w:rPr>
                <w:rFonts w:ascii="GHEA Grapalat" w:hAnsi="GHEA Grapalat" w:cs="Sylfaen"/>
                <w:noProof/>
                <w:lang w:val="hy-AM"/>
              </w:rPr>
            </w:pPr>
          </w:p>
        </w:tc>
        <w:tc>
          <w:tcPr>
            <w:tcW w:w="556" w:type="dxa"/>
            <w:shd w:val="clear" w:color="auto" w:fill="auto"/>
            <w:vAlign w:val="center"/>
          </w:tcPr>
          <w:p w14:paraId="457AC633" w14:textId="77777777" w:rsidR="00294B84" w:rsidRPr="00FF4DBC" w:rsidRDefault="00294B84" w:rsidP="00C405A4">
            <w:pPr>
              <w:jc w:val="both"/>
              <w:rPr>
                <w:rFonts w:ascii="GHEA Grapalat" w:hAnsi="GHEA Grapalat" w:cs="Sylfaen"/>
                <w:noProof/>
                <w:lang w:val="hy-AM"/>
              </w:rPr>
            </w:pPr>
          </w:p>
        </w:tc>
        <w:tc>
          <w:tcPr>
            <w:tcW w:w="720" w:type="dxa"/>
            <w:shd w:val="clear" w:color="auto" w:fill="auto"/>
            <w:vAlign w:val="center"/>
          </w:tcPr>
          <w:p w14:paraId="12127822" w14:textId="77777777" w:rsidR="00294B84" w:rsidRPr="00FF4DBC" w:rsidRDefault="00294B84" w:rsidP="00C405A4">
            <w:pPr>
              <w:jc w:val="both"/>
              <w:rPr>
                <w:rFonts w:ascii="GHEA Grapalat" w:hAnsi="GHEA Grapalat" w:cs="Sylfaen"/>
                <w:noProof/>
                <w:lang w:val="hy-AM"/>
              </w:rPr>
            </w:pPr>
          </w:p>
        </w:tc>
        <w:tc>
          <w:tcPr>
            <w:tcW w:w="709" w:type="dxa"/>
            <w:shd w:val="clear" w:color="auto" w:fill="auto"/>
            <w:vAlign w:val="center"/>
          </w:tcPr>
          <w:p w14:paraId="69976F84" w14:textId="774B3531" w:rsidR="00294B84" w:rsidRPr="00FF4DBC" w:rsidRDefault="004C2395" w:rsidP="00C405A4">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tcPr>
          <w:p w14:paraId="719DF983" w14:textId="284D39BE" w:rsidR="00294B84" w:rsidRPr="00FF4DBC" w:rsidRDefault="007D3252"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479F945" w14:textId="77777777" w:rsidR="00294B84" w:rsidRPr="00FF4DBC" w:rsidRDefault="00294B84" w:rsidP="00C405A4">
            <w:pPr>
              <w:jc w:val="both"/>
              <w:rPr>
                <w:rFonts w:ascii="GHEA Grapalat" w:hAnsi="GHEA Grapalat" w:cs="Sylfaen"/>
                <w:noProof/>
                <w:lang w:val="hy-AM"/>
              </w:rPr>
            </w:pPr>
          </w:p>
        </w:tc>
      </w:tr>
      <w:tr w:rsidR="00166AFC" w:rsidRPr="00FF4DBC" w14:paraId="449D40F4" w14:textId="77777777" w:rsidTr="00393026">
        <w:trPr>
          <w:trHeight w:val="564"/>
          <w:jc w:val="center"/>
        </w:trPr>
        <w:tc>
          <w:tcPr>
            <w:tcW w:w="992" w:type="dxa"/>
            <w:shd w:val="clear" w:color="auto" w:fill="auto"/>
            <w:vAlign w:val="center"/>
          </w:tcPr>
          <w:p w14:paraId="3C5D4C50" w14:textId="0FB02FB8" w:rsidR="00166AFC" w:rsidRPr="0041552D" w:rsidRDefault="0041552D" w:rsidP="00C405A4">
            <w:pPr>
              <w:jc w:val="center"/>
              <w:rPr>
                <w:rFonts w:ascii="GHEA Grapalat" w:hAnsi="GHEA Grapalat" w:cs="Sylfaen"/>
                <w:noProof/>
              </w:rPr>
            </w:pPr>
            <w:r>
              <w:rPr>
                <w:rFonts w:ascii="GHEA Grapalat" w:hAnsi="GHEA Grapalat" w:cs="Sylfaen"/>
                <w:noProof/>
              </w:rPr>
              <w:lastRenderedPageBreak/>
              <w:t>39</w:t>
            </w:r>
          </w:p>
        </w:tc>
        <w:tc>
          <w:tcPr>
            <w:tcW w:w="5387" w:type="dxa"/>
            <w:shd w:val="clear" w:color="auto" w:fill="auto"/>
          </w:tcPr>
          <w:p w14:paraId="6245620A" w14:textId="22C585A1" w:rsidR="00166AFC" w:rsidRPr="00FF4DBC" w:rsidRDefault="00166AFC" w:rsidP="00C405A4">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color w:val="000000"/>
                <w:shd w:val="clear" w:color="auto" w:fill="FFFFFF"/>
                <w:lang w:val="hy-AM"/>
              </w:rPr>
              <w:t>Կազմակերպության տնօրենի հրամանով մեկ աշխատանքային օրվա ընթացքում ստեղծվում է հոգեբուժական հանձնաժողով*** որը տալիս է մասնագիտական եզրակացություն պացիենտի հոգեկան խանգարման և սննդից կամ հեղուկից հրաժարվելու կապի, ինչպես նաև պացիենտի առողջական վիճակի և անհրաժեշտ բժշկական օգնության և սպասարկման ծավալների վերաբերյալ</w:t>
            </w:r>
          </w:p>
        </w:tc>
        <w:tc>
          <w:tcPr>
            <w:tcW w:w="2420" w:type="dxa"/>
            <w:shd w:val="clear" w:color="auto" w:fill="auto"/>
          </w:tcPr>
          <w:p w14:paraId="1ACF16B1" w14:textId="44EBC14B" w:rsidR="00166AFC" w:rsidRPr="00FF4DBC" w:rsidRDefault="007D3252" w:rsidP="00C405A4">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օգոստոսի 23-ի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66-Ն հրաման հավելված կետ 6:</w:t>
            </w:r>
          </w:p>
        </w:tc>
        <w:tc>
          <w:tcPr>
            <w:tcW w:w="576" w:type="dxa"/>
            <w:shd w:val="clear" w:color="auto" w:fill="auto"/>
            <w:vAlign w:val="center"/>
          </w:tcPr>
          <w:p w14:paraId="15A63DD9" w14:textId="77777777" w:rsidR="00166AFC" w:rsidRPr="00FF4DBC" w:rsidRDefault="00166AFC" w:rsidP="00C405A4">
            <w:pPr>
              <w:jc w:val="both"/>
              <w:rPr>
                <w:rFonts w:ascii="GHEA Grapalat" w:hAnsi="GHEA Grapalat" w:cs="Sylfaen"/>
                <w:noProof/>
                <w:lang w:val="hy-AM"/>
              </w:rPr>
            </w:pPr>
          </w:p>
        </w:tc>
        <w:tc>
          <w:tcPr>
            <w:tcW w:w="556" w:type="dxa"/>
            <w:shd w:val="clear" w:color="auto" w:fill="auto"/>
            <w:vAlign w:val="center"/>
          </w:tcPr>
          <w:p w14:paraId="259F747E" w14:textId="77777777" w:rsidR="00166AFC" w:rsidRPr="00FF4DBC" w:rsidRDefault="00166AFC" w:rsidP="00C405A4">
            <w:pPr>
              <w:jc w:val="both"/>
              <w:rPr>
                <w:rFonts w:ascii="GHEA Grapalat" w:hAnsi="GHEA Grapalat" w:cs="Sylfaen"/>
                <w:noProof/>
                <w:lang w:val="hy-AM"/>
              </w:rPr>
            </w:pPr>
          </w:p>
        </w:tc>
        <w:tc>
          <w:tcPr>
            <w:tcW w:w="720" w:type="dxa"/>
            <w:shd w:val="clear" w:color="auto" w:fill="auto"/>
            <w:vAlign w:val="center"/>
          </w:tcPr>
          <w:p w14:paraId="7144C443" w14:textId="77777777" w:rsidR="00166AFC" w:rsidRPr="00FF4DBC" w:rsidRDefault="00166AFC" w:rsidP="00C405A4">
            <w:pPr>
              <w:jc w:val="both"/>
              <w:rPr>
                <w:rFonts w:ascii="GHEA Grapalat" w:hAnsi="GHEA Grapalat" w:cs="Sylfaen"/>
                <w:noProof/>
                <w:lang w:val="hy-AM"/>
              </w:rPr>
            </w:pPr>
          </w:p>
        </w:tc>
        <w:tc>
          <w:tcPr>
            <w:tcW w:w="709" w:type="dxa"/>
            <w:shd w:val="clear" w:color="auto" w:fill="auto"/>
            <w:vAlign w:val="center"/>
          </w:tcPr>
          <w:p w14:paraId="762A2AE8" w14:textId="1B447F61" w:rsidR="00166AFC"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tcPr>
          <w:p w14:paraId="4ABD0E20" w14:textId="35AD034B" w:rsidR="00166AFC" w:rsidRPr="00FF4DBC" w:rsidRDefault="007D3252"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1D3C79A" w14:textId="77777777" w:rsidR="00166AFC" w:rsidRPr="00FF4DBC" w:rsidRDefault="00166AFC" w:rsidP="00C405A4">
            <w:pPr>
              <w:jc w:val="both"/>
              <w:rPr>
                <w:rFonts w:ascii="GHEA Grapalat" w:hAnsi="GHEA Grapalat" w:cs="Sylfaen"/>
                <w:noProof/>
                <w:lang w:val="hy-AM"/>
              </w:rPr>
            </w:pPr>
          </w:p>
        </w:tc>
      </w:tr>
      <w:tr w:rsidR="008E5529" w:rsidRPr="00FF4DBC" w14:paraId="2AD531C3" w14:textId="77777777" w:rsidTr="00393026">
        <w:trPr>
          <w:trHeight w:val="564"/>
          <w:jc w:val="center"/>
        </w:trPr>
        <w:tc>
          <w:tcPr>
            <w:tcW w:w="992" w:type="dxa"/>
            <w:shd w:val="clear" w:color="auto" w:fill="auto"/>
            <w:vAlign w:val="center"/>
          </w:tcPr>
          <w:p w14:paraId="05AC952F" w14:textId="67E4536F" w:rsidR="008E5529" w:rsidRPr="0041552D" w:rsidRDefault="0041552D" w:rsidP="00C405A4">
            <w:pPr>
              <w:jc w:val="center"/>
              <w:rPr>
                <w:rFonts w:ascii="GHEA Grapalat" w:hAnsi="GHEA Grapalat" w:cs="Sylfaen"/>
                <w:noProof/>
              </w:rPr>
            </w:pPr>
            <w:r>
              <w:rPr>
                <w:rFonts w:ascii="GHEA Grapalat" w:hAnsi="GHEA Grapalat" w:cs="Sylfaen"/>
                <w:noProof/>
              </w:rPr>
              <w:t>40</w:t>
            </w:r>
          </w:p>
        </w:tc>
        <w:tc>
          <w:tcPr>
            <w:tcW w:w="5387" w:type="dxa"/>
            <w:shd w:val="clear" w:color="auto" w:fill="auto"/>
          </w:tcPr>
          <w:p w14:paraId="48E3DD74" w14:textId="1C931457" w:rsidR="008E5529" w:rsidRPr="00FF4DBC" w:rsidRDefault="000265BC" w:rsidP="000265BC">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Բուժող բժիշկը պացիենտի կողմից ինքնուրույն սնվելու կամ հեղուկ ընդունելու փաստը արձանագրում է հիվանդության պատմագրում:</w:t>
            </w:r>
          </w:p>
        </w:tc>
        <w:tc>
          <w:tcPr>
            <w:tcW w:w="2420" w:type="dxa"/>
            <w:shd w:val="clear" w:color="auto" w:fill="auto"/>
          </w:tcPr>
          <w:p w14:paraId="68B37983" w14:textId="488547C1" w:rsidR="008E5529" w:rsidRPr="00FF4DBC" w:rsidRDefault="000265BC" w:rsidP="00C405A4">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օգոստոսի 23-ի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66-Ն հրաման հավելված կետ 10:</w:t>
            </w:r>
          </w:p>
        </w:tc>
        <w:tc>
          <w:tcPr>
            <w:tcW w:w="576" w:type="dxa"/>
            <w:shd w:val="clear" w:color="auto" w:fill="auto"/>
            <w:vAlign w:val="center"/>
          </w:tcPr>
          <w:p w14:paraId="484996A4" w14:textId="77777777" w:rsidR="008E5529" w:rsidRPr="00FF4DBC" w:rsidRDefault="008E5529" w:rsidP="00C405A4">
            <w:pPr>
              <w:jc w:val="both"/>
              <w:rPr>
                <w:rFonts w:ascii="GHEA Grapalat" w:hAnsi="GHEA Grapalat" w:cs="Sylfaen"/>
                <w:noProof/>
                <w:lang w:val="hy-AM"/>
              </w:rPr>
            </w:pPr>
          </w:p>
        </w:tc>
        <w:tc>
          <w:tcPr>
            <w:tcW w:w="556" w:type="dxa"/>
            <w:shd w:val="clear" w:color="auto" w:fill="auto"/>
            <w:vAlign w:val="center"/>
          </w:tcPr>
          <w:p w14:paraId="4A24FBAD" w14:textId="77777777" w:rsidR="008E5529" w:rsidRPr="00FF4DBC" w:rsidRDefault="008E5529" w:rsidP="00C405A4">
            <w:pPr>
              <w:jc w:val="both"/>
              <w:rPr>
                <w:rFonts w:ascii="GHEA Grapalat" w:hAnsi="GHEA Grapalat" w:cs="Sylfaen"/>
                <w:noProof/>
                <w:lang w:val="hy-AM"/>
              </w:rPr>
            </w:pPr>
          </w:p>
        </w:tc>
        <w:tc>
          <w:tcPr>
            <w:tcW w:w="720" w:type="dxa"/>
            <w:shd w:val="clear" w:color="auto" w:fill="auto"/>
            <w:vAlign w:val="center"/>
          </w:tcPr>
          <w:p w14:paraId="07D7FD7C" w14:textId="77777777" w:rsidR="008E5529" w:rsidRPr="00FF4DBC" w:rsidRDefault="008E5529" w:rsidP="00C405A4">
            <w:pPr>
              <w:jc w:val="both"/>
              <w:rPr>
                <w:rFonts w:ascii="GHEA Grapalat" w:hAnsi="GHEA Grapalat" w:cs="Sylfaen"/>
                <w:noProof/>
                <w:lang w:val="hy-AM"/>
              </w:rPr>
            </w:pPr>
          </w:p>
        </w:tc>
        <w:tc>
          <w:tcPr>
            <w:tcW w:w="709" w:type="dxa"/>
            <w:shd w:val="clear" w:color="auto" w:fill="auto"/>
            <w:vAlign w:val="center"/>
          </w:tcPr>
          <w:p w14:paraId="0424252A" w14:textId="2DD77957" w:rsidR="008E5529"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tcPr>
          <w:p w14:paraId="79B268B0" w14:textId="143ABE13" w:rsidR="008E5529" w:rsidRPr="00FF4DBC" w:rsidRDefault="000265BC"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C671D20" w14:textId="77777777" w:rsidR="008E5529" w:rsidRPr="00FF4DBC" w:rsidRDefault="008E5529" w:rsidP="00C405A4">
            <w:pPr>
              <w:jc w:val="both"/>
              <w:rPr>
                <w:rFonts w:ascii="GHEA Grapalat" w:hAnsi="GHEA Grapalat" w:cs="Sylfaen"/>
                <w:noProof/>
                <w:lang w:val="hy-AM"/>
              </w:rPr>
            </w:pPr>
          </w:p>
        </w:tc>
      </w:tr>
      <w:tr w:rsidR="00C405A4" w:rsidRPr="00FF4DBC" w14:paraId="14DB08DA" w14:textId="77777777" w:rsidTr="00393026">
        <w:trPr>
          <w:trHeight w:val="564"/>
          <w:jc w:val="center"/>
        </w:trPr>
        <w:tc>
          <w:tcPr>
            <w:tcW w:w="992" w:type="dxa"/>
            <w:shd w:val="clear" w:color="auto" w:fill="auto"/>
            <w:vAlign w:val="center"/>
          </w:tcPr>
          <w:p w14:paraId="5B75B596" w14:textId="6863B568" w:rsidR="00C405A4" w:rsidRPr="0041552D" w:rsidRDefault="0041552D" w:rsidP="00C405A4">
            <w:pPr>
              <w:jc w:val="center"/>
              <w:rPr>
                <w:rFonts w:ascii="GHEA Grapalat" w:hAnsi="GHEA Grapalat" w:cs="Sylfaen"/>
                <w:noProof/>
              </w:rPr>
            </w:pPr>
            <w:r>
              <w:rPr>
                <w:rFonts w:ascii="GHEA Grapalat" w:hAnsi="GHEA Grapalat" w:cs="Sylfaen"/>
                <w:noProof/>
              </w:rPr>
              <w:t>41</w:t>
            </w:r>
          </w:p>
        </w:tc>
        <w:tc>
          <w:tcPr>
            <w:tcW w:w="5387" w:type="dxa"/>
            <w:shd w:val="clear" w:color="auto" w:fill="auto"/>
            <w:vAlign w:val="center"/>
          </w:tcPr>
          <w:p w14:paraId="4DC41A47" w14:textId="2A6FA104" w:rsidR="00C405A4" w:rsidRPr="00FF4DBC" w:rsidRDefault="00C405A4" w:rsidP="00C405A4">
            <w:pPr>
              <w:pStyle w:val="NormalWeb"/>
              <w:shd w:val="clear" w:color="auto" w:fill="FFFFFF"/>
              <w:spacing w:before="0" w:beforeAutospacing="0" w:after="0" w:afterAutospacing="0"/>
              <w:jc w:val="both"/>
              <w:rPr>
                <w:rFonts w:ascii="GHEA Grapalat" w:hAnsi="GHEA Grapalat"/>
                <w:color w:val="FF0000"/>
                <w:sz w:val="20"/>
                <w:szCs w:val="20"/>
                <w:lang w:val="hy-AM" w:eastAsia="en-US"/>
              </w:rPr>
            </w:pPr>
            <w:r w:rsidRPr="00FF4DBC">
              <w:rPr>
                <w:rFonts w:ascii="GHEA Grapalat" w:hAnsi="GHEA Grapalat"/>
                <w:color w:val="000000"/>
                <w:sz w:val="20"/>
                <w:szCs w:val="20"/>
                <w:shd w:val="clear" w:color="auto" w:fill="FFFFFF"/>
                <w:lang w:val="hy-AM"/>
              </w:rPr>
              <w:t xml:space="preserve">Հիվանդանոցային վկայարկման արդյունքում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w:t>
            </w:r>
            <w:r w:rsidRPr="00FF4DBC">
              <w:rPr>
                <w:rFonts w:ascii="GHEA Grapalat" w:hAnsi="GHEA Grapalat"/>
                <w:color w:val="000000"/>
                <w:sz w:val="20"/>
                <w:szCs w:val="20"/>
                <w:shd w:val="clear" w:color="auto" w:fill="FFFFFF"/>
                <w:lang w:val="hy-AM"/>
              </w:rPr>
              <w:t xml:space="preserve">մոտ հիվանդանոցային պայմաններում բուժման ցուցումների բացակայության դեպքում,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հոսպիտալացումը հոգեբուժական վկայարկումն իրականացրած բժիշկ-հոգեբույժի կողմից անմիջապես մերժվում է` պատճառաբանված գրառում կատարելով ամբուլատոր պացիենտների հաշվառման մատյանում:</w:t>
            </w:r>
            <w:r w:rsidRPr="00FF4DBC">
              <w:rPr>
                <w:rFonts w:ascii="GHEA Grapalat" w:hAnsi="GHEA Grapalat"/>
                <w:b/>
                <w:noProof/>
                <w:color w:val="FF0000"/>
                <w:sz w:val="20"/>
                <w:szCs w:val="20"/>
                <w:u w:val="single"/>
                <w:lang w:val="hy-AM"/>
              </w:rPr>
              <w:t xml:space="preserve"> </w:t>
            </w:r>
            <w:r w:rsidRPr="00FF4DBC">
              <w:rPr>
                <w:rFonts w:ascii="GHEA Grapalat" w:hAnsi="GHEA Grapalat"/>
                <w:b/>
                <w:noProof/>
                <w:sz w:val="20"/>
                <w:szCs w:val="20"/>
                <w:lang w:val="hy-AM"/>
              </w:rPr>
              <w:t xml:space="preserve">Նշում </w:t>
            </w:r>
            <w:r w:rsidR="00CC5B74" w:rsidRPr="00FF4DBC">
              <w:rPr>
                <w:rFonts w:ascii="GHEA Grapalat" w:hAnsi="GHEA Grapalat"/>
                <w:b/>
                <w:noProof/>
                <w:sz w:val="20"/>
                <w:szCs w:val="20"/>
                <w:lang w:val="hy-AM"/>
              </w:rPr>
              <w:t>9</w:t>
            </w:r>
            <w:r w:rsidRPr="00FF4DBC">
              <w:rPr>
                <w:rFonts w:ascii="GHEA Grapalat" w:hAnsi="GHEA Grapalat"/>
                <w:b/>
                <w:noProof/>
                <w:sz w:val="20"/>
                <w:szCs w:val="20"/>
                <w:lang w:val="hy-AM"/>
              </w:rPr>
              <w:t>*</w:t>
            </w:r>
            <w:r w:rsidRPr="00FF4DBC">
              <w:rPr>
                <w:rFonts w:ascii="Calibri" w:hAnsi="Calibri" w:cs="Calibri"/>
                <w:b/>
                <w:bCs/>
                <w:noProof/>
                <w:sz w:val="20"/>
                <w:szCs w:val="20"/>
                <w:u w:val="single"/>
                <w:shd w:val="clear" w:color="auto" w:fill="FFFFFF"/>
                <w:lang w:val="hy-AM"/>
              </w:rPr>
              <w:t> </w:t>
            </w:r>
          </w:p>
        </w:tc>
        <w:tc>
          <w:tcPr>
            <w:tcW w:w="2420" w:type="dxa"/>
            <w:shd w:val="clear" w:color="auto" w:fill="auto"/>
          </w:tcPr>
          <w:p w14:paraId="7730E703" w14:textId="42F5D027" w:rsidR="00C405A4" w:rsidRPr="00FF4DBC" w:rsidRDefault="007D3252" w:rsidP="00C405A4">
            <w:pPr>
              <w:shd w:val="clear" w:color="auto" w:fill="FFFFFF"/>
              <w:jc w:val="both"/>
              <w:rPr>
                <w:rFonts w:asciiTheme="minorHAnsi" w:hAnsiTheme="minorHAnsi"/>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5: </w:t>
            </w:r>
            <w:r w:rsidR="00C405A4" w:rsidRPr="00FF4DBC">
              <w:rPr>
                <w:rFonts w:ascii="GHEA Grapalat" w:hAnsi="GHEA Grapalat"/>
                <w:color w:val="000000" w:themeColor="text1"/>
                <w:shd w:val="clear" w:color="auto" w:fill="FFFFFF"/>
                <w:lang w:val="hy-AM"/>
              </w:rPr>
              <w:t xml:space="preserve">Առողջապահության նախարարի </w:t>
            </w:r>
            <w:r w:rsidR="00C405A4" w:rsidRPr="00FF4DBC">
              <w:rPr>
                <w:rFonts w:ascii="GHEA Grapalat" w:hAnsi="GHEA Grapalat"/>
                <w:color w:val="000000"/>
                <w:shd w:val="clear" w:color="auto" w:fill="FFFFFF"/>
                <w:lang w:val="hy-AM"/>
              </w:rPr>
              <w:t>2019 թվականի հոկտեմբերի 18-ի N 44-Ն հրամանի հավելված 2-ի Ձև N</w:t>
            </w:r>
            <w:r w:rsidR="00C405A4" w:rsidRPr="00FF4DBC">
              <w:rPr>
                <w:rFonts w:ascii="Arial Unicode" w:hAnsi="Arial Unicode"/>
                <w:color w:val="000000"/>
                <w:shd w:val="clear" w:color="auto" w:fill="FFFFFF"/>
                <w:lang w:val="hy-AM"/>
              </w:rPr>
              <w:t xml:space="preserve"> 2-</w:t>
            </w:r>
          </w:p>
        </w:tc>
        <w:tc>
          <w:tcPr>
            <w:tcW w:w="576" w:type="dxa"/>
            <w:shd w:val="clear" w:color="auto" w:fill="auto"/>
            <w:vAlign w:val="center"/>
          </w:tcPr>
          <w:p w14:paraId="2A1B5A66"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7667BBB7"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04995252"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08F7CA91" w14:textId="3E56D4EC" w:rsidR="00C405A4"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2522C7B0" w14:textId="42113163"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2536874" w14:textId="77777777" w:rsidR="00C405A4" w:rsidRPr="00FF4DBC" w:rsidRDefault="00C405A4" w:rsidP="00C405A4">
            <w:pPr>
              <w:jc w:val="both"/>
              <w:rPr>
                <w:rFonts w:ascii="GHEA Grapalat" w:hAnsi="GHEA Grapalat" w:cs="Sylfaen"/>
                <w:noProof/>
                <w:lang w:val="hy-AM"/>
              </w:rPr>
            </w:pPr>
          </w:p>
        </w:tc>
      </w:tr>
      <w:tr w:rsidR="00C405A4" w:rsidRPr="00FF4DBC" w14:paraId="72882E85" w14:textId="77777777" w:rsidTr="00393026">
        <w:trPr>
          <w:trHeight w:val="564"/>
          <w:jc w:val="center"/>
        </w:trPr>
        <w:tc>
          <w:tcPr>
            <w:tcW w:w="992" w:type="dxa"/>
            <w:shd w:val="clear" w:color="auto" w:fill="auto"/>
            <w:vAlign w:val="center"/>
          </w:tcPr>
          <w:p w14:paraId="18E06009" w14:textId="4E862B46" w:rsidR="00C405A4" w:rsidRPr="0041552D" w:rsidRDefault="0041552D" w:rsidP="00C405A4">
            <w:pPr>
              <w:jc w:val="center"/>
              <w:rPr>
                <w:rFonts w:ascii="GHEA Grapalat" w:hAnsi="GHEA Grapalat" w:cs="Sylfaen"/>
                <w:noProof/>
              </w:rPr>
            </w:pPr>
            <w:r>
              <w:rPr>
                <w:rFonts w:ascii="GHEA Grapalat" w:hAnsi="GHEA Grapalat" w:cs="Sylfaen"/>
                <w:noProof/>
              </w:rPr>
              <w:t>42</w:t>
            </w:r>
          </w:p>
        </w:tc>
        <w:tc>
          <w:tcPr>
            <w:tcW w:w="5387" w:type="dxa"/>
            <w:shd w:val="clear" w:color="auto" w:fill="auto"/>
            <w:vAlign w:val="center"/>
          </w:tcPr>
          <w:p w14:paraId="72D0FE93" w14:textId="1C3089CF" w:rsidR="00C405A4" w:rsidRPr="00FF4DBC" w:rsidRDefault="00C405A4" w:rsidP="00C405A4">
            <w:pPr>
              <w:pStyle w:val="NormalWeb"/>
              <w:shd w:val="clear" w:color="auto" w:fill="FFFFFF"/>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Առանց անձը հաստատող փաստաթղթի անձանց, քաղաքացիություն չունեցող անձանց հոսպիտալացման դեպքում բժիշկ-հոգեբույժը կամ հոգեբուժական հանձնաժողովը մեկօրյա ժամկետում, գրավոր տեղեկացնում է իրավապահ մարմիններին հոսպիտալացման փաստի վերաբերյալ:</w:t>
            </w:r>
          </w:p>
        </w:tc>
        <w:tc>
          <w:tcPr>
            <w:tcW w:w="2420" w:type="dxa"/>
            <w:shd w:val="clear" w:color="auto" w:fill="auto"/>
          </w:tcPr>
          <w:p w14:paraId="56C34E47" w14:textId="27C683B2" w:rsidR="00C405A4" w:rsidRPr="00FF4DBC" w:rsidRDefault="00C405A4" w:rsidP="00C405A4">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22, մաս 3:</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6:</w:t>
            </w:r>
          </w:p>
        </w:tc>
        <w:tc>
          <w:tcPr>
            <w:tcW w:w="576" w:type="dxa"/>
            <w:shd w:val="clear" w:color="auto" w:fill="auto"/>
            <w:vAlign w:val="center"/>
          </w:tcPr>
          <w:p w14:paraId="1D9EE3D2"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7396A396"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750EA973"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4E8799A3" w14:textId="2433452B" w:rsidR="00C405A4"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431DDB9B" w14:textId="28A7CD09"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B7E9788" w14:textId="77777777" w:rsidR="00C405A4" w:rsidRPr="00FF4DBC" w:rsidRDefault="00C405A4" w:rsidP="00C405A4">
            <w:pPr>
              <w:jc w:val="both"/>
              <w:rPr>
                <w:rFonts w:ascii="GHEA Grapalat" w:hAnsi="GHEA Grapalat" w:cs="Sylfaen"/>
                <w:noProof/>
                <w:lang w:val="hy-AM"/>
              </w:rPr>
            </w:pPr>
          </w:p>
        </w:tc>
      </w:tr>
      <w:tr w:rsidR="00C405A4" w:rsidRPr="00FF4DBC" w14:paraId="7824A216" w14:textId="77777777" w:rsidTr="00393026">
        <w:trPr>
          <w:trHeight w:val="564"/>
          <w:jc w:val="center"/>
        </w:trPr>
        <w:tc>
          <w:tcPr>
            <w:tcW w:w="992" w:type="dxa"/>
            <w:shd w:val="clear" w:color="auto" w:fill="auto"/>
            <w:vAlign w:val="center"/>
          </w:tcPr>
          <w:p w14:paraId="053B7446" w14:textId="336488CF" w:rsidR="00C405A4" w:rsidRPr="0041552D" w:rsidRDefault="0041552D" w:rsidP="00C405A4">
            <w:pPr>
              <w:jc w:val="center"/>
              <w:rPr>
                <w:rFonts w:ascii="GHEA Grapalat" w:hAnsi="GHEA Grapalat" w:cs="Sylfaen"/>
                <w:noProof/>
              </w:rPr>
            </w:pPr>
            <w:r>
              <w:rPr>
                <w:rFonts w:ascii="GHEA Grapalat" w:hAnsi="GHEA Grapalat" w:cs="Sylfaen"/>
                <w:noProof/>
              </w:rPr>
              <w:t>43</w:t>
            </w:r>
          </w:p>
        </w:tc>
        <w:tc>
          <w:tcPr>
            <w:tcW w:w="5387" w:type="dxa"/>
            <w:shd w:val="clear" w:color="auto" w:fill="auto"/>
            <w:vAlign w:val="center"/>
          </w:tcPr>
          <w:p w14:paraId="54E8531B" w14:textId="1BD48402" w:rsidR="00C405A4" w:rsidRPr="00FF4DBC" w:rsidRDefault="00C405A4" w:rsidP="00C405A4">
            <w:pPr>
              <w:pStyle w:val="NormalWeb"/>
              <w:shd w:val="clear" w:color="auto" w:fill="FFFFFF"/>
              <w:spacing w:before="0" w:beforeAutospacing="0" w:after="0" w:afterAutospacing="0"/>
              <w:jc w:val="both"/>
              <w:rPr>
                <w:rFonts w:ascii="Arial Unicode" w:hAnsi="Arial Unicode"/>
                <w:color w:val="000000"/>
                <w:sz w:val="20"/>
                <w:szCs w:val="20"/>
                <w:shd w:val="clear" w:color="auto" w:fill="FFFFFF"/>
                <w:lang w:val="hy-AM"/>
              </w:rPr>
            </w:pPr>
            <w:r w:rsidRPr="00FF4DBC">
              <w:rPr>
                <w:rFonts w:ascii="GHEA Grapalat" w:hAnsi="GHEA Grapalat" w:cs="GHEA Grapalat"/>
                <w:color w:val="000000"/>
                <w:sz w:val="20"/>
                <w:szCs w:val="20"/>
                <w:shd w:val="clear" w:color="auto" w:fill="FFFFFF"/>
                <w:lang w:val="hy-AM"/>
              </w:rPr>
              <w:t>Հիվանդանոցային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պայմաններում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հետազոտման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բուժման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կամ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մասնագիտական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խնամքի</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նպատակով</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հոգեբուժական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օգնություն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և</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սպասարկում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ստացող</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lastRenderedPageBreak/>
              <w:t>անձին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հոգեբուժական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կազմակերպություն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տեղափոխվելու</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դիմելու</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պահից</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մեկ</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ժամվա</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ընթացքում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զննում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է</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GHEA Grapalat"/>
                <w:color w:val="000000"/>
                <w:sz w:val="20"/>
                <w:szCs w:val="20"/>
                <w:shd w:val="clear" w:color="auto" w:fill="FFFFFF"/>
                <w:lang w:val="hy-AM"/>
              </w:rPr>
              <w:t>բո</w:t>
            </w:r>
            <w:r w:rsidRPr="00FF4DBC">
              <w:rPr>
                <w:rFonts w:ascii="GHEA Grapalat" w:hAnsi="GHEA Grapalat"/>
                <w:color w:val="000000"/>
                <w:sz w:val="20"/>
                <w:szCs w:val="20"/>
                <w:shd w:val="clear" w:color="auto" w:fill="FFFFFF"/>
                <w:lang w:val="hy-AM"/>
              </w:rPr>
              <w:t>ւժող բժիշկ-հոգեբույժը, իսկ ոչ աշխատանքային օրերին և ժամերին` հերթապահ բժիշկ-հոգեբույժը:</w:t>
            </w:r>
          </w:p>
        </w:tc>
        <w:tc>
          <w:tcPr>
            <w:tcW w:w="2420" w:type="dxa"/>
            <w:shd w:val="clear" w:color="auto" w:fill="auto"/>
            <w:vAlign w:val="center"/>
          </w:tcPr>
          <w:p w14:paraId="6FC91D0E" w14:textId="108912EC" w:rsidR="00C405A4" w:rsidRPr="00FF4DBC" w:rsidRDefault="00C405A4" w:rsidP="00C405A4">
            <w:pPr>
              <w:shd w:val="clear" w:color="auto" w:fill="FFFFFF"/>
              <w:jc w:val="both"/>
              <w:rPr>
                <w:rFonts w:ascii="GHEA Grapalat" w:hAnsi="GHEA Grapalat" w:cs="Sylfaen"/>
                <w:lang w:val="hy-AM"/>
              </w:rPr>
            </w:pPr>
            <w:r w:rsidRPr="00FF4DBC">
              <w:rPr>
                <w:rFonts w:ascii="GHEA Grapalat" w:hAnsi="GHEA Grapalat"/>
                <w:color w:val="000000" w:themeColor="text1"/>
                <w:shd w:val="clear" w:color="auto" w:fill="FFFFFF"/>
                <w:lang w:val="hy-AM"/>
              </w:rPr>
              <w:lastRenderedPageBreak/>
              <w:t xml:space="preserve">Առողջապահության նախարարի 2021 թվականի դեկտեմբերի </w:t>
            </w:r>
            <w:r w:rsidRPr="00FF4DBC">
              <w:rPr>
                <w:rFonts w:ascii="GHEA Grapalat" w:hAnsi="GHEA Grapalat"/>
                <w:color w:val="000000" w:themeColor="text1"/>
                <w:shd w:val="clear" w:color="auto" w:fill="FFFFFF"/>
                <w:lang w:val="hy-AM"/>
              </w:rPr>
              <w:lastRenderedPageBreak/>
              <w:t xml:space="preserve">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7:</w:t>
            </w:r>
          </w:p>
        </w:tc>
        <w:tc>
          <w:tcPr>
            <w:tcW w:w="576" w:type="dxa"/>
            <w:shd w:val="clear" w:color="auto" w:fill="auto"/>
            <w:vAlign w:val="center"/>
          </w:tcPr>
          <w:p w14:paraId="116C91A8"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0D1C9F58"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1E19A71F"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592D13EC" w14:textId="5DF13785" w:rsidR="00C405A4"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31621F66" w14:textId="2D547335"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C5B5DA7" w14:textId="77777777" w:rsidR="00C405A4" w:rsidRPr="00FF4DBC" w:rsidRDefault="00C405A4" w:rsidP="00C405A4">
            <w:pPr>
              <w:jc w:val="both"/>
              <w:rPr>
                <w:rFonts w:ascii="GHEA Grapalat" w:hAnsi="GHEA Grapalat" w:cs="Sylfaen"/>
                <w:noProof/>
                <w:lang w:val="hy-AM"/>
              </w:rPr>
            </w:pPr>
          </w:p>
        </w:tc>
      </w:tr>
      <w:tr w:rsidR="00C405A4" w:rsidRPr="00FF4DBC" w14:paraId="3F749D51" w14:textId="77777777" w:rsidTr="00393026">
        <w:trPr>
          <w:trHeight w:val="564"/>
          <w:jc w:val="center"/>
        </w:trPr>
        <w:tc>
          <w:tcPr>
            <w:tcW w:w="992" w:type="dxa"/>
            <w:shd w:val="clear" w:color="auto" w:fill="auto"/>
            <w:vAlign w:val="center"/>
          </w:tcPr>
          <w:p w14:paraId="66AADF8F" w14:textId="05BFEFB5" w:rsidR="00C405A4" w:rsidRPr="0041552D" w:rsidRDefault="0041552D" w:rsidP="00C405A4">
            <w:pPr>
              <w:jc w:val="center"/>
              <w:rPr>
                <w:rFonts w:ascii="GHEA Grapalat" w:hAnsi="GHEA Grapalat" w:cs="Sylfaen"/>
                <w:noProof/>
              </w:rPr>
            </w:pPr>
            <w:r>
              <w:rPr>
                <w:rFonts w:ascii="GHEA Grapalat" w:hAnsi="GHEA Grapalat" w:cs="Sylfaen"/>
                <w:noProof/>
              </w:rPr>
              <w:lastRenderedPageBreak/>
              <w:t>44</w:t>
            </w:r>
          </w:p>
        </w:tc>
        <w:tc>
          <w:tcPr>
            <w:tcW w:w="5387" w:type="dxa"/>
            <w:shd w:val="clear" w:color="auto" w:fill="auto"/>
          </w:tcPr>
          <w:p w14:paraId="444F6B75" w14:textId="77CA3A4E" w:rsidR="00C405A4" w:rsidRPr="00FF4DBC" w:rsidRDefault="00C405A4" w:rsidP="00C405A4">
            <w:pPr>
              <w:pStyle w:val="NormalWeb"/>
              <w:shd w:val="clear" w:color="auto" w:fill="FFFFFF"/>
              <w:spacing w:before="0" w:beforeAutospacing="0" w:after="0" w:afterAutospacing="0"/>
              <w:jc w:val="both"/>
              <w:rPr>
                <w:rFonts w:ascii="GHEA Grapalat" w:hAnsi="GHEA Grapalat" w:cs="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Հիվանդանոցային պայմաններում բուժում ստացող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Pr="00FF4DBC">
              <w:rPr>
                <w:rFonts w:ascii="GHEA Grapalat" w:hAnsi="GHEA Grapalat"/>
                <w:color w:val="000000"/>
                <w:sz w:val="20"/>
                <w:szCs w:val="20"/>
                <w:shd w:val="clear" w:color="auto" w:fill="FFFFFF"/>
                <w:lang w:val="hy-AM"/>
              </w:rPr>
              <w:t xml:space="preserve"> զննման արդյունքները, հոգեկան վիճակի նկարագիրը, անամնեստիկ և կատամնեստիկ տվյալները, ախտորոշումները, նշանակումները, բուժման ծրագիրը գրանցվում են հոգեբուժական կազմակերպությունում հոգեբուժական օգնություն և սպասարկում ստացող անձի հիվանդության պատմագրում </w:t>
            </w:r>
            <w:r w:rsidRPr="00FF4DBC">
              <w:rPr>
                <w:rFonts w:ascii="GHEA Grapalat" w:hAnsi="GHEA Grapalat"/>
                <w:b/>
                <w:noProof/>
                <w:sz w:val="20"/>
                <w:szCs w:val="20"/>
                <w:lang w:val="hy-AM"/>
              </w:rPr>
              <w:t xml:space="preserve">Նշում </w:t>
            </w:r>
            <w:r w:rsidR="00CC5B74" w:rsidRPr="00FF4DBC">
              <w:rPr>
                <w:rFonts w:ascii="GHEA Grapalat" w:hAnsi="GHEA Grapalat"/>
                <w:b/>
                <w:noProof/>
                <w:sz w:val="20"/>
                <w:szCs w:val="20"/>
                <w:lang w:val="hy-AM"/>
              </w:rPr>
              <w:t>10</w:t>
            </w:r>
            <w:r w:rsidRPr="00FF4DBC">
              <w:rPr>
                <w:rFonts w:ascii="GHEA Grapalat" w:hAnsi="GHEA Grapalat"/>
                <w:b/>
                <w:noProof/>
                <w:sz w:val="20"/>
                <w:szCs w:val="20"/>
                <w:lang w:val="hy-AM"/>
              </w:rPr>
              <w:t>*</w:t>
            </w:r>
            <w:r w:rsidRPr="00FF4DBC">
              <w:rPr>
                <w:rFonts w:ascii="Calibri" w:hAnsi="Calibri" w:cs="Calibri"/>
                <w:b/>
                <w:bCs/>
                <w:noProof/>
                <w:sz w:val="20"/>
                <w:szCs w:val="20"/>
                <w:u w:val="single"/>
                <w:shd w:val="clear" w:color="auto" w:fill="FFFFFF"/>
                <w:lang w:val="hy-AM"/>
              </w:rPr>
              <w:t> </w:t>
            </w:r>
          </w:p>
        </w:tc>
        <w:tc>
          <w:tcPr>
            <w:tcW w:w="2420" w:type="dxa"/>
            <w:shd w:val="clear" w:color="auto" w:fill="auto"/>
            <w:vAlign w:val="center"/>
          </w:tcPr>
          <w:p w14:paraId="35DA40AB" w14:textId="4346C48B" w:rsidR="00C405A4" w:rsidRPr="00FF4DBC" w:rsidRDefault="00C405A4" w:rsidP="00357AD3">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17, մաս 9:</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10: Առողջապահության նախարարի 2021 թվականի ապրիլի 26-ի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25-Ն հրաման կետ 1 ենթակետ 1, հավելված 1:</w:t>
            </w:r>
            <w:r w:rsidR="00AF03DC" w:rsidRPr="00FF4DBC">
              <w:rPr>
                <w:rFonts w:ascii="GHEA Grapalat" w:hAnsi="GHEA Grapalat" w:cs="Sylfaen"/>
                <w:lang w:val="hy-AM"/>
              </w:rPr>
              <w:t xml:space="preserve"> Առողջապահության նախարարի 2021</w:t>
            </w:r>
            <w:r w:rsidR="00357AD3">
              <w:rPr>
                <w:rFonts w:ascii="GHEA Grapalat" w:hAnsi="GHEA Grapalat" w:cs="Sylfaen"/>
                <w:lang w:val="hy-AM"/>
              </w:rPr>
              <w:t xml:space="preserve"> </w:t>
            </w:r>
            <w:r w:rsidR="00357AD3">
              <w:rPr>
                <w:rFonts w:ascii="GHEA Grapalat" w:hAnsi="GHEA Grapalat" w:cs="Arial"/>
                <w:lang w:val="hy-AM"/>
              </w:rPr>
              <w:t>թվականի</w:t>
            </w:r>
            <w:r w:rsidR="00AF03DC" w:rsidRPr="00FF4DBC">
              <w:rPr>
                <w:rFonts w:ascii="GHEA Grapalat" w:hAnsi="GHEA Grapalat" w:cs="Sylfaen"/>
                <w:lang w:val="hy-AM"/>
              </w:rPr>
              <w:t xml:space="preserve"> հունվարի 27-ի N 61-Ն հրաման:</w:t>
            </w:r>
          </w:p>
        </w:tc>
        <w:tc>
          <w:tcPr>
            <w:tcW w:w="576" w:type="dxa"/>
            <w:shd w:val="clear" w:color="auto" w:fill="auto"/>
            <w:vAlign w:val="center"/>
          </w:tcPr>
          <w:p w14:paraId="10EFBFCF"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589E19F3"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4456707E"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43267D39" w14:textId="09EBCC4D" w:rsidR="00C405A4"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369EB951" w14:textId="24FDB8AB"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02382874" w14:textId="77777777" w:rsidR="00C405A4" w:rsidRPr="00FF4DBC" w:rsidRDefault="00C405A4" w:rsidP="00C405A4">
            <w:pPr>
              <w:jc w:val="both"/>
              <w:rPr>
                <w:rFonts w:ascii="GHEA Grapalat" w:hAnsi="GHEA Grapalat" w:cs="Sylfaen"/>
                <w:noProof/>
                <w:lang w:val="hy-AM"/>
              </w:rPr>
            </w:pPr>
          </w:p>
        </w:tc>
      </w:tr>
      <w:tr w:rsidR="00C405A4" w:rsidRPr="00FF4DBC" w14:paraId="50BCB0BC" w14:textId="77777777" w:rsidTr="00393026">
        <w:trPr>
          <w:trHeight w:val="564"/>
          <w:jc w:val="center"/>
        </w:trPr>
        <w:tc>
          <w:tcPr>
            <w:tcW w:w="992" w:type="dxa"/>
            <w:shd w:val="clear" w:color="auto" w:fill="auto"/>
            <w:vAlign w:val="center"/>
          </w:tcPr>
          <w:p w14:paraId="481BD24E" w14:textId="6A9A7061" w:rsidR="00C405A4" w:rsidRPr="0041552D" w:rsidRDefault="0041552D" w:rsidP="00C405A4">
            <w:pPr>
              <w:jc w:val="center"/>
              <w:rPr>
                <w:rFonts w:ascii="GHEA Grapalat" w:hAnsi="GHEA Grapalat" w:cs="Sylfaen"/>
                <w:noProof/>
              </w:rPr>
            </w:pPr>
            <w:r>
              <w:rPr>
                <w:rFonts w:ascii="GHEA Grapalat" w:hAnsi="GHEA Grapalat" w:cs="Sylfaen"/>
                <w:noProof/>
              </w:rPr>
              <w:t>45</w:t>
            </w:r>
          </w:p>
        </w:tc>
        <w:tc>
          <w:tcPr>
            <w:tcW w:w="5387" w:type="dxa"/>
            <w:shd w:val="clear" w:color="auto" w:fill="auto"/>
          </w:tcPr>
          <w:p w14:paraId="6E5FDBBD" w14:textId="0142C4F1" w:rsidR="00C405A4" w:rsidRPr="00FF4DBC" w:rsidRDefault="00C405A4" w:rsidP="00C405A4">
            <w:pPr>
              <w:pStyle w:val="NormalWeb"/>
              <w:shd w:val="clear" w:color="auto" w:fill="FFFFFF"/>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Հոգեկան խանգարման կլինիկական ախտորոշումը ձևակերպվում է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հոսպիտալացումից հետո մինչև 15 օրվա ընթացքում հիվանդությունների և առողջության հետ կապված խնդիրների վիճակագրական դասակարգչին համապատասխան:</w:t>
            </w:r>
          </w:p>
        </w:tc>
        <w:tc>
          <w:tcPr>
            <w:tcW w:w="2420" w:type="dxa"/>
            <w:shd w:val="clear" w:color="auto" w:fill="auto"/>
            <w:vAlign w:val="center"/>
          </w:tcPr>
          <w:p w14:paraId="6E7DE6F5" w14:textId="6AB70C8B" w:rsidR="00C405A4" w:rsidRPr="00FF4DBC" w:rsidRDefault="00C405A4" w:rsidP="00C405A4">
            <w:pPr>
              <w:shd w:val="clear" w:color="auto" w:fill="FFFFFF"/>
              <w:jc w:val="both"/>
              <w:rPr>
                <w:rFonts w:ascii="GHEA Grapalat" w:hAnsi="GHEA Grapalat"/>
                <w:color w:val="000000" w:themeColor="text1"/>
                <w:shd w:val="clear" w:color="auto" w:fill="FFFFFF"/>
                <w:lang w:val="hy-AM"/>
              </w:rPr>
            </w:pPr>
            <w:r w:rsidRPr="00FF4DBC">
              <w:rPr>
                <w:rFonts w:ascii="GHEA Grapalat" w:hAnsi="GHEA Grapalat"/>
                <w:color w:val="000000" w:themeColor="text1"/>
                <w:shd w:val="clear" w:color="auto" w:fill="FFFFFF"/>
                <w:lang w:val="hy-AM"/>
              </w:rPr>
              <w:t xml:space="preserve">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11:</w:t>
            </w:r>
            <w:r w:rsidRPr="00FF4DBC">
              <w:rPr>
                <w:rFonts w:ascii="GHEA Grapalat" w:hAnsi="GHEA Grapalat"/>
                <w:color w:val="000000"/>
                <w:shd w:val="clear" w:color="auto" w:fill="FFFFFF"/>
                <w:lang w:val="hy-AM"/>
              </w:rPr>
              <w:t xml:space="preserve"> Էկոնոմիկայի նախարարի 2013 թվականի սեպտեմբերի 19-ի </w:t>
            </w:r>
            <w:r w:rsidRPr="00FF4DBC">
              <w:rPr>
                <w:rFonts w:ascii="GHEA Grapalat" w:hAnsi="GHEA Grapalat" w:cs="Sylfaen"/>
                <w:lang w:val="hy-AM"/>
              </w:rPr>
              <w:t>N</w:t>
            </w:r>
            <w:r w:rsidRPr="00FF4DBC">
              <w:rPr>
                <w:rFonts w:ascii="GHEA Grapalat" w:hAnsi="GHEA Grapalat"/>
                <w:color w:val="000000"/>
                <w:shd w:val="clear" w:color="auto" w:fill="FFFFFF"/>
                <w:lang w:val="hy-AM"/>
              </w:rPr>
              <w:t xml:space="preserve"> 871-Ն հրաման:</w:t>
            </w:r>
          </w:p>
        </w:tc>
        <w:tc>
          <w:tcPr>
            <w:tcW w:w="576" w:type="dxa"/>
            <w:shd w:val="clear" w:color="auto" w:fill="auto"/>
            <w:vAlign w:val="center"/>
          </w:tcPr>
          <w:p w14:paraId="6F12243C"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26050CE8"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2ACCE48B"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11686E2F" w14:textId="3609576D" w:rsidR="00C405A4" w:rsidRPr="00FF4DBC" w:rsidRDefault="004C2395" w:rsidP="00C405A4">
            <w:pPr>
              <w:jc w:val="center"/>
              <w:rPr>
                <w:rFonts w:ascii="GHEA Grapalat" w:hAnsi="GHEA Grapalat" w:cs="Sylfaen"/>
                <w:lang w:val="af-ZA"/>
              </w:rPr>
            </w:pPr>
            <w:r>
              <w:rPr>
                <w:rFonts w:ascii="GHEA Grapalat" w:hAnsi="GHEA Grapalat" w:cs="Sylfaen"/>
                <w:lang w:val="af-ZA"/>
              </w:rPr>
              <w:t>2</w:t>
            </w:r>
          </w:p>
        </w:tc>
        <w:tc>
          <w:tcPr>
            <w:tcW w:w="2123" w:type="dxa"/>
            <w:shd w:val="clear" w:color="auto" w:fill="auto"/>
            <w:vAlign w:val="center"/>
          </w:tcPr>
          <w:p w14:paraId="6E57B1B3" w14:textId="7AC2A68D"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35491BCF" w14:textId="77777777" w:rsidR="00C405A4" w:rsidRPr="00FF4DBC" w:rsidRDefault="00C405A4" w:rsidP="00C405A4">
            <w:pPr>
              <w:jc w:val="both"/>
              <w:rPr>
                <w:rFonts w:ascii="GHEA Grapalat" w:hAnsi="GHEA Grapalat" w:cs="Sylfaen"/>
                <w:noProof/>
                <w:lang w:val="hy-AM"/>
              </w:rPr>
            </w:pPr>
          </w:p>
        </w:tc>
      </w:tr>
      <w:tr w:rsidR="00C405A4" w:rsidRPr="00FF4DBC" w14:paraId="5303E239" w14:textId="77777777" w:rsidTr="00393026">
        <w:trPr>
          <w:trHeight w:val="564"/>
          <w:jc w:val="center"/>
        </w:trPr>
        <w:tc>
          <w:tcPr>
            <w:tcW w:w="992" w:type="dxa"/>
            <w:shd w:val="clear" w:color="auto" w:fill="auto"/>
            <w:vAlign w:val="center"/>
          </w:tcPr>
          <w:p w14:paraId="389F657D" w14:textId="4EF6DD4C" w:rsidR="00C405A4" w:rsidRPr="0041552D" w:rsidRDefault="0041552D" w:rsidP="00C405A4">
            <w:pPr>
              <w:jc w:val="center"/>
              <w:rPr>
                <w:rFonts w:ascii="GHEA Grapalat" w:hAnsi="GHEA Grapalat" w:cs="Sylfaen"/>
                <w:noProof/>
              </w:rPr>
            </w:pPr>
            <w:r>
              <w:rPr>
                <w:rFonts w:ascii="GHEA Grapalat" w:hAnsi="GHEA Grapalat" w:cs="Sylfaen"/>
                <w:noProof/>
              </w:rPr>
              <w:t>46</w:t>
            </w:r>
          </w:p>
        </w:tc>
        <w:tc>
          <w:tcPr>
            <w:tcW w:w="5387" w:type="dxa"/>
            <w:shd w:val="clear" w:color="auto" w:fill="auto"/>
            <w:vAlign w:val="center"/>
          </w:tcPr>
          <w:p w14:paraId="5605426D" w14:textId="0F130A00" w:rsidR="00C405A4" w:rsidRPr="00FF4DBC" w:rsidRDefault="00C405A4" w:rsidP="00C405A4">
            <w:pPr>
              <w:shd w:val="clear" w:color="auto" w:fill="FFFFFF"/>
              <w:jc w:val="both"/>
              <w:rPr>
                <w:rFonts w:ascii="Arial Unicode" w:hAnsi="Arial Unicode"/>
                <w:lang w:val="hy-AM" w:eastAsia="en-US"/>
              </w:rPr>
            </w:pPr>
            <w:r w:rsidRPr="00FF4DBC">
              <w:rPr>
                <w:rFonts w:ascii="GHEA Grapalat" w:hAnsi="GHEA Grapalat"/>
                <w:shd w:val="clear" w:color="auto" w:fill="FFFFFF"/>
                <w:lang w:val="hy-AM"/>
              </w:rPr>
              <w:t xml:space="preserve">Ընդհանուր հսկողության հոգեբուժական բաժանմունք հոժարակամ հոսպիտալացման հիմք են անձի հոգեկան խանգարման առկայությունը և բժիշկ-հոգեբույժի` անձի հիվանդանոցային ձևով հետազոտության կամ բուժման անհրաժեշտության մասին եզրակացությունը կամ </w:t>
            </w:r>
            <w:r w:rsidRPr="00FF4DBC">
              <w:rPr>
                <w:rFonts w:ascii="GHEA Grapalat" w:hAnsi="GHEA Grapalat"/>
                <w:shd w:val="clear" w:color="auto" w:fill="FFFFFF"/>
                <w:lang w:val="hy-AM"/>
              </w:rPr>
              <w:lastRenderedPageBreak/>
              <w:t>օրենսդրությամբ սահմանված դեպքերում փորձաքննություն իրականացնելու անհրաժեշտությունը:</w:t>
            </w:r>
          </w:p>
        </w:tc>
        <w:tc>
          <w:tcPr>
            <w:tcW w:w="2420" w:type="dxa"/>
            <w:shd w:val="clear" w:color="auto" w:fill="auto"/>
          </w:tcPr>
          <w:p w14:paraId="2B9D3B41" w14:textId="4BEBF84F"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22, մաս 1:</w:t>
            </w:r>
            <w:r w:rsidRPr="00FF4DBC">
              <w:rPr>
                <w:rFonts w:ascii="GHEA Grapalat" w:hAnsi="GHEA Grapalat"/>
                <w:color w:val="000000" w:themeColor="text1"/>
                <w:shd w:val="clear" w:color="auto" w:fill="FFFFFF"/>
                <w:lang w:val="hy-AM"/>
              </w:rPr>
              <w:t xml:space="preserve"> Առողջապահության </w:t>
            </w:r>
            <w:r w:rsidRPr="00FF4DBC">
              <w:rPr>
                <w:rFonts w:ascii="GHEA Grapalat" w:hAnsi="GHEA Grapalat"/>
                <w:color w:val="000000" w:themeColor="text1"/>
                <w:shd w:val="clear" w:color="auto" w:fill="FFFFFF"/>
                <w:lang w:val="hy-AM"/>
              </w:rPr>
              <w:lastRenderedPageBreak/>
              <w:t xml:space="preserve">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8:</w:t>
            </w:r>
          </w:p>
          <w:p w14:paraId="22D23D85" w14:textId="77777777" w:rsidR="00C405A4" w:rsidRPr="00FF4DBC" w:rsidRDefault="00C405A4" w:rsidP="00C405A4">
            <w:pPr>
              <w:rPr>
                <w:rFonts w:ascii="GHEA Grapalat" w:hAnsi="GHEA Grapalat"/>
                <w:shd w:val="clear" w:color="auto" w:fill="FFFFFF"/>
                <w:lang w:val="hy-AM"/>
              </w:rPr>
            </w:pPr>
          </w:p>
        </w:tc>
        <w:tc>
          <w:tcPr>
            <w:tcW w:w="576" w:type="dxa"/>
            <w:shd w:val="clear" w:color="auto" w:fill="auto"/>
          </w:tcPr>
          <w:p w14:paraId="768EDCB2"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61B5A082"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0FDB8135"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72F889E5" w14:textId="1F6BC5F1" w:rsidR="00C405A4" w:rsidRPr="00FF4DBC" w:rsidRDefault="004C2395" w:rsidP="00C405A4">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43CF0682" w14:textId="1E50B323"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78398DDA" w14:textId="77777777" w:rsidR="00C405A4" w:rsidRPr="00FF4DBC" w:rsidRDefault="00C405A4" w:rsidP="00C405A4">
            <w:pPr>
              <w:jc w:val="both"/>
              <w:rPr>
                <w:rFonts w:ascii="GHEA Grapalat" w:hAnsi="GHEA Grapalat" w:cs="Sylfaen"/>
                <w:noProof/>
                <w:lang w:val="hy-AM"/>
              </w:rPr>
            </w:pPr>
          </w:p>
        </w:tc>
      </w:tr>
      <w:tr w:rsidR="00C405A4" w:rsidRPr="00FF4DBC" w14:paraId="05A8F85A" w14:textId="77777777" w:rsidTr="00393026">
        <w:trPr>
          <w:trHeight w:val="564"/>
          <w:jc w:val="center"/>
        </w:trPr>
        <w:tc>
          <w:tcPr>
            <w:tcW w:w="992" w:type="dxa"/>
            <w:shd w:val="clear" w:color="auto" w:fill="auto"/>
            <w:vAlign w:val="center"/>
          </w:tcPr>
          <w:p w14:paraId="579B3F48" w14:textId="2F27C4C3" w:rsidR="00C405A4" w:rsidRPr="0041552D" w:rsidRDefault="0041552D" w:rsidP="00C405A4">
            <w:pPr>
              <w:jc w:val="center"/>
              <w:rPr>
                <w:rFonts w:ascii="GHEA Grapalat" w:hAnsi="GHEA Grapalat" w:cs="Sylfaen"/>
                <w:noProof/>
              </w:rPr>
            </w:pPr>
            <w:r>
              <w:rPr>
                <w:rFonts w:ascii="GHEA Grapalat" w:hAnsi="GHEA Grapalat" w:cs="Sylfaen"/>
                <w:noProof/>
              </w:rPr>
              <w:lastRenderedPageBreak/>
              <w:t>47</w:t>
            </w:r>
          </w:p>
        </w:tc>
        <w:tc>
          <w:tcPr>
            <w:tcW w:w="5387" w:type="dxa"/>
            <w:shd w:val="clear" w:color="auto" w:fill="auto"/>
            <w:vAlign w:val="center"/>
          </w:tcPr>
          <w:p w14:paraId="79D7930E" w14:textId="4E76BE4A" w:rsidR="00C405A4" w:rsidRPr="00FF4DBC" w:rsidRDefault="00C405A4" w:rsidP="00C405A4">
            <w:pPr>
              <w:shd w:val="clear" w:color="auto" w:fill="FFFFFF"/>
              <w:jc w:val="both"/>
              <w:rPr>
                <w:rFonts w:ascii="Arial Unicode" w:hAnsi="Arial Unicode"/>
                <w:lang w:val="hy-AM" w:eastAsia="en-US"/>
              </w:rPr>
            </w:pPr>
            <w:r w:rsidRPr="00FF4DBC">
              <w:rPr>
                <w:rFonts w:ascii="GHEA Grapalat" w:hAnsi="GHEA Grapalat"/>
                <w:shd w:val="clear" w:color="auto" w:fill="FFFFFF"/>
                <w:lang w:val="hy-AM"/>
              </w:rPr>
              <w:t xml:space="preserve">Ընդհանուր հսկողության հոգեբուժական բաժանմունք հոժարակամ հոսպիտալացումը կարող է իրականացվել միայն անձի, իսկ օրինական ներկայացուցչի առկայության դեպքում` նաև օրինական ներկայացուցչի գրավոր դիմումի կամ գրավոր իրազեկված համաձայնության հիման վրա: </w:t>
            </w:r>
          </w:p>
        </w:tc>
        <w:tc>
          <w:tcPr>
            <w:tcW w:w="2420" w:type="dxa"/>
            <w:shd w:val="clear" w:color="auto" w:fill="auto"/>
            <w:vAlign w:val="center"/>
          </w:tcPr>
          <w:p w14:paraId="05B503CE" w14:textId="0BE11EC1"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22 մաս 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8:</w:t>
            </w:r>
          </w:p>
          <w:p w14:paraId="5E31817C" w14:textId="58C497EE" w:rsidR="00C405A4" w:rsidRPr="00FF4DBC" w:rsidRDefault="00C405A4" w:rsidP="00C405A4">
            <w:pPr>
              <w:jc w:val="both"/>
              <w:rPr>
                <w:rFonts w:ascii="GHEA Grapalat" w:hAnsi="GHEA Grapalat"/>
                <w:shd w:val="clear" w:color="auto" w:fill="FFFFFF"/>
                <w:lang w:val="hy-AM"/>
              </w:rPr>
            </w:pPr>
          </w:p>
        </w:tc>
        <w:tc>
          <w:tcPr>
            <w:tcW w:w="576" w:type="dxa"/>
            <w:shd w:val="clear" w:color="auto" w:fill="auto"/>
            <w:vAlign w:val="center"/>
          </w:tcPr>
          <w:p w14:paraId="2C416690"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64086718"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3167FA2E"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7CF59737" w14:textId="0495841F" w:rsidR="00C405A4" w:rsidRPr="00FF4DBC" w:rsidRDefault="004C2395" w:rsidP="00C405A4">
            <w:pPr>
              <w:jc w:val="center"/>
              <w:rPr>
                <w:rFonts w:ascii="GHEA Grapalat" w:hAnsi="GHEA Grapalat" w:cs="Sylfaen"/>
                <w:lang w:val="af-ZA"/>
              </w:rPr>
            </w:pPr>
            <w:r>
              <w:rPr>
                <w:rFonts w:ascii="GHEA Grapalat" w:hAnsi="GHEA Grapalat" w:cs="Sylfaen"/>
                <w:lang w:val="af-ZA"/>
              </w:rPr>
              <w:t>3</w:t>
            </w:r>
          </w:p>
        </w:tc>
        <w:tc>
          <w:tcPr>
            <w:tcW w:w="2123" w:type="dxa"/>
            <w:shd w:val="clear" w:color="auto" w:fill="auto"/>
            <w:vAlign w:val="center"/>
          </w:tcPr>
          <w:p w14:paraId="74B71762" w14:textId="0496DB1C"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F08F4ED" w14:textId="77777777" w:rsidR="00C405A4" w:rsidRPr="00FF4DBC" w:rsidRDefault="00C405A4" w:rsidP="00C405A4">
            <w:pPr>
              <w:jc w:val="both"/>
              <w:rPr>
                <w:rFonts w:ascii="GHEA Grapalat" w:hAnsi="GHEA Grapalat" w:cs="Sylfaen"/>
                <w:noProof/>
                <w:lang w:val="hy-AM"/>
              </w:rPr>
            </w:pPr>
          </w:p>
        </w:tc>
      </w:tr>
      <w:tr w:rsidR="00C405A4" w:rsidRPr="00FF4DBC" w14:paraId="66FFA67D" w14:textId="77777777" w:rsidTr="00393026">
        <w:trPr>
          <w:trHeight w:val="564"/>
          <w:jc w:val="center"/>
        </w:trPr>
        <w:tc>
          <w:tcPr>
            <w:tcW w:w="992" w:type="dxa"/>
            <w:shd w:val="clear" w:color="auto" w:fill="auto"/>
            <w:vAlign w:val="center"/>
          </w:tcPr>
          <w:p w14:paraId="323D2289" w14:textId="5475E4FD" w:rsidR="00C405A4" w:rsidRPr="0041552D" w:rsidRDefault="0041552D" w:rsidP="00C405A4">
            <w:pPr>
              <w:jc w:val="center"/>
              <w:rPr>
                <w:rFonts w:ascii="GHEA Grapalat" w:hAnsi="GHEA Grapalat" w:cs="Sylfaen"/>
                <w:noProof/>
              </w:rPr>
            </w:pPr>
            <w:r>
              <w:rPr>
                <w:rFonts w:ascii="GHEA Grapalat" w:hAnsi="GHEA Grapalat" w:cs="Sylfaen"/>
                <w:noProof/>
              </w:rPr>
              <w:t>48</w:t>
            </w:r>
          </w:p>
        </w:tc>
        <w:tc>
          <w:tcPr>
            <w:tcW w:w="5387" w:type="dxa"/>
            <w:shd w:val="clear" w:color="auto" w:fill="auto"/>
            <w:vAlign w:val="center"/>
          </w:tcPr>
          <w:p w14:paraId="6E62B4A3" w14:textId="72F9748B" w:rsidR="00C405A4" w:rsidRPr="00FF4DBC" w:rsidRDefault="00C405A4" w:rsidP="00C405A4">
            <w:pPr>
              <w:shd w:val="clear" w:color="auto" w:fill="FFFFFF"/>
              <w:jc w:val="both"/>
              <w:rPr>
                <w:rFonts w:ascii="GHEA Grapalat" w:hAnsi="GHEA Grapalat"/>
                <w:shd w:val="clear" w:color="auto" w:fill="FFFFFF"/>
                <w:lang w:val="hy-AM"/>
              </w:rPr>
            </w:pPr>
            <w:r w:rsidRPr="00FF4DBC">
              <w:rPr>
                <w:rFonts w:ascii="GHEA Grapalat" w:hAnsi="GHEA Grapalat"/>
                <w:color w:val="000000"/>
                <w:shd w:val="clear" w:color="auto" w:fill="FFFFFF"/>
                <w:lang w:val="hy-AM"/>
              </w:rPr>
              <w:t>16 տարին չլրացած երեխայի գրավոր իրազեկված համաձայնությունը տալիս է նրա օրինական ներկայացուցիչը, բացառությամբ օրենքով նախատեսված դեպքերի:</w:t>
            </w:r>
          </w:p>
        </w:tc>
        <w:tc>
          <w:tcPr>
            <w:tcW w:w="2420" w:type="dxa"/>
            <w:shd w:val="clear" w:color="auto" w:fill="auto"/>
          </w:tcPr>
          <w:p w14:paraId="5BB8CD5F" w14:textId="28350310"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17 մաս 4-րդ:</w:t>
            </w:r>
          </w:p>
        </w:tc>
        <w:tc>
          <w:tcPr>
            <w:tcW w:w="576" w:type="dxa"/>
            <w:shd w:val="clear" w:color="auto" w:fill="auto"/>
            <w:vAlign w:val="center"/>
          </w:tcPr>
          <w:p w14:paraId="5BAB8E9A"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5F8A82A9"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5FC369A1"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66B83654" w14:textId="76FA5D5E" w:rsidR="00C405A4" w:rsidRPr="004C2395" w:rsidRDefault="004C2395" w:rsidP="00C405A4">
            <w:pPr>
              <w:jc w:val="center"/>
              <w:rPr>
                <w:rFonts w:ascii="GHEA Grapalat" w:hAnsi="GHEA Grapalat" w:cs="Sylfaen"/>
                <w:b/>
                <w:color w:val="5B9BD5" w:themeColor="accent1"/>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4409237C" w14:textId="30C0F85C"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DA32643" w14:textId="77777777" w:rsidR="00C405A4" w:rsidRPr="00FF4DBC" w:rsidRDefault="00C405A4" w:rsidP="00C405A4">
            <w:pPr>
              <w:jc w:val="both"/>
              <w:rPr>
                <w:rFonts w:ascii="GHEA Grapalat" w:hAnsi="GHEA Grapalat" w:cs="Sylfaen"/>
                <w:noProof/>
                <w:lang w:val="hy-AM"/>
              </w:rPr>
            </w:pPr>
          </w:p>
        </w:tc>
      </w:tr>
      <w:tr w:rsidR="00C405A4" w:rsidRPr="00FF4DBC" w14:paraId="7977350B" w14:textId="77777777" w:rsidTr="00393026">
        <w:trPr>
          <w:trHeight w:val="564"/>
          <w:jc w:val="center"/>
        </w:trPr>
        <w:tc>
          <w:tcPr>
            <w:tcW w:w="992" w:type="dxa"/>
            <w:shd w:val="clear" w:color="auto" w:fill="auto"/>
            <w:vAlign w:val="center"/>
          </w:tcPr>
          <w:p w14:paraId="54CCA259" w14:textId="7B98B09C" w:rsidR="00C405A4" w:rsidRPr="0041552D" w:rsidRDefault="0041552D" w:rsidP="00C405A4">
            <w:pPr>
              <w:jc w:val="center"/>
              <w:rPr>
                <w:rFonts w:ascii="GHEA Grapalat" w:hAnsi="GHEA Grapalat" w:cs="Sylfaen"/>
                <w:noProof/>
              </w:rPr>
            </w:pPr>
            <w:r>
              <w:rPr>
                <w:rFonts w:ascii="GHEA Grapalat" w:hAnsi="GHEA Grapalat" w:cs="Sylfaen"/>
                <w:noProof/>
              </w:rPr>
              <w:t>49</w:t>
            </w:r>
          </w:p>
        </w:tc>
        <w:tc>
          <w:tcPr>
            <w:tcW w:w="5387" w:type="dxa"/>
            <w:shd w:val="clear" w:color="auto" w:fill="auto"/>
            <w:vAlign w:val="center"/>
          </w:tcPr>
          <w:p w14:paraId="07E716B3" w14:textId="01A45B09" w:rsidR="00C405A4" w:rsidRPr="00FF4DBC" w:rsidRDefault="00C405A4" w:rsidP="00C405A4">
            <w:pPr>
              <w:shd w:val="clear" w:color="auto" w:fill="FFFFFF"/>
              <w:jc w:val="both"/>
              <w:rPr>
                <w:rFonts w:ascii="GHEA Grapalat" w:hAnsi="GHEA Grapalat"/>
                <w:color w:val="000000"/>
                <w:lang w:val="hy-AM" w:eastAsia="en-US"/>
              </w:rPr>
            </w:pPr>
            <w:r w:rsidRPr="00FF4DBC">
              <w:rPr>
                <w:rFonts w:ascii="GHEA Grapalat" w:hAnsi="GHEA Grapalat"/>
                <w:color w:val="000000"/>
                <w:lang w:val="hy-AM" w:eastAsia="en-US"/>
              </w:rPr>
              <w:t>Ընդհանուր հսկողության հոգեբուժական բաժանմունքից հոժարակամ հոսպիտալացված հոգեկան առողջության խնդիր ունեցող անձի դուրսգրումը իրականացվում է`</w:t>
            </w:r>
          </w:p>
          <w:p w14:paraId="475E8268" w14:textId="2FCC2C86" w:rsidR="00C405A4" w:rsidRPr="00FF4DBC" w:rsidRDefault="00C405A4" w:rsidP="00C405A4">
            <w:pPr>
              <w:shd w:val="clear" w:color="auto" w:fill="FFFFFF"/>
              <w:rPr>
                <w:rFonts w:ascii="GHEA Grapalat" w:hAnsi="GHEA Grapalat"/>
                <w:color w:val="000000"/>
                <w:lang w:val="hy-AM" w:eastAsia="en-US"/>
              </w:rPr>
            </w:pPr>
            <w:r w:rsidRPr="00FF4DBC">
              <w:rPr>
                <w:rFonts w:ascii="GHEA Grapalat" w:hAnsi="GHEA Grapalat"/>
                <w:color w:val="000000"/>
                <w:lang w:val="hy-AM" w:eastAsia="en-US"/>
              </w:rPr>
              <w:t>անձի ցանկությամբ կամ</w:t>
            </w:r>
          </w:p>
          <w:p w14:paraId="0FBD9E29" w14:textId="743722F3" w:rsidR="00C405A4" w:rsidRPr="00FF4DBC" w:rsidRDefault="00C405A4" w:rsidP="00C405A4">
            <w:pPr>
              <w:shd w:val="clear" w:color="auto" w:fill="FFFFFF"/>
              <w:rPr>
                <w:rFonts w:ascii="GHEA Grapalat" w:hAnsi="GHEA Grapalat"/>
                <w:color w:val="000000"/>
                <w:lang w:val="hy-AM" w:eastAsia="en-US"/>
              </w:rPr>
            </w:pPr>
            <w:r w:rsidRPr="00FF4DBC">
              <w:rPr>
                <w:rFonts w:ascii="GHEA Grapalat" w:hAnsi="GHEA Grapalat"/>
                <w:color w:val="000000"/>
                <w:lang w:val="hy-AM" w:eastAsia="en-US"/>
              </w:rPr>
              <w:t>անձի առողջացման և հոգեկան վիճակի բավարար լինելու դեպքում, եթե վերացել է հետագա հիվանդանոցային ձևով բուժման անհրաժեշտությունը` բժիշկ-հոգեբույժի եզրակացության հիման վրա, կամ</w:t>
            </w:r>
          </w:p>
          <w:p w14:paraId="497D017B" w14:textId="289DE031" w:rsidR="00C405A4" w:rsidRPr="00FF4DBC" w:rsidRDefault="00C405A4" w:rsidP="00C405A4">
            <w:pPr>
              <w:shd w:val="clear" w:color="auto" w:fill="FFFFFF"/>
              <w:rPr>
                <w:rFonts w:ascii="GHEA Grapalat" w:hAnsi="GHEA Grapalat"/>
                <w:shd w:val="clear" w:color="auto" w:fill="FFFFFF"/>
                <w:lang w:val="hy-AM"/>
              </w:rPr>
            </w:pPr>
            <w:r w:rsidRPr="00FF4DBC">
              <w:rPr>
                <w:rFonts w:ascii="GHEA Grapalat" w:hAnsi="GHEA Grapalat"/>
                <w:color w:val="000000"/>
                <w:lang w:val="hy-AM" w:eastAsia="en-US"/>
              </w:rPr>
              <w:t>հետազոտման կամ փորձաքննության ժամկետները ավարտվելու դեպքում</w:t>
            </w:r>
          </w:p>
        </w:tc>
        <w:tc>
          <w:tcPr>
            <w:tcW w:w="2420" w:type="dxa"/>
            <w:shd w:val="clear" w:color="auto" w:fill="auto"/>
          </w:tcPr>
          <w:p w14:paraId="7EFFC152" w14:textId="75415973"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23 մաս 1-ին:</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14:</w:t>
            </w:r>
          </w:p>
          <w:p w14:paraId="5BAE9AA8" w14:textId="77777777" w:rsidR="00C405A4" w:rsidRPr="00FF4DBC" w:rsidRDefault="00C405A4" w:rsidP="00C405A4">
            <w:pPr>
              <w:jc w:val="both"/>
              <w:rPr>
                <w:rFonts w:ascii="GHEA Grapalat" w:hAnsi="GHEA Grapalat" w:cs="Sylfaen"/>
                <w:lang w:val="hy-AM"/>
              </w:rPr>
            </w:pPr>
          </w:p>
        </w:tc>
        <w:tc>
          <w:tcPr>
            <w:tcW w:w="576" w:type="dxa"/>
            <w:shd w:val="clear" w:color="auto" w:fill="auto"/>
            <w:vAlign w:val="center"/>
          </w:tcPr>
          <w:p w14:paraId="54700A1A"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694076F0"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691FB9D0"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01285E99" w14:textId="7DDCE39E" w:rsidR="00C405A4" w:rsidRPr="004C2395" w:rsidRDefault="004C2395" w:rsidP="00C405A4">
            <w:pPr>
              <w:jc w:val="center"/>
              <w:rPr>
                <w:rFonts w:ascii="GHEA Grapalat" w:hAnsi="GHEA Grapalat" w:cs="Sylfaen"/>
                <w:color w:val="5B9BD5" w:themeColor="accent1"/>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04C1B4A1" w14:textId="1F275ABE"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63B3BF0" w14:textId="77777777" w:rsidR="00C405A4" w:rsidRPr="00FF4DBC" w:rsidRDefault="00C405A4" w:rsidP="00C405A4">
            <w:pPr>
              <w:jc w:val="both"/>
              <w:rPr>
                <w:rFonts w:ascii="GHEA Grapalat" w:hAnsi="GHEA Grapalat" w:cs="Sylfaen"/>
                <w:noProof/>
                <w:lang w:val="hy-AM"/>
              </w:rPr>
            </w:pPr>
          </w:p>
        </w:tc>
      </w:tr>
      <w:tr w:rsidR="00C405A4" w:rsidRPr="00FF4DBC" w14:paraId="2D5EB89C" w14:textId="77777777" w:rsidTr="00393026">
        <w:trPr>
          <w:trHeight w:val="564"/>
          <w:jc w:val="center"/>
        </w:trPr>
        <w:tc>
          <w:tcPr>
            <w:tcW w:w="992" w:type="dxa"/>
            <w:shd w:val="clear" w:color="auto" w:fill="auto"/>
            <w:vAlign w:val="center"/>
          </w:tcPr>
          <w:p w14:paraId="014D034F" w14:textId="6F809543" w:rsidR="00C405A4" w:rsidRPr="0041552D" w:rsidRDefault="0041552D" w:rsidP="00C405A4">
            <w:pPr>
              <w:jc w:val="center"/>
              <w:rPr>
                <w:rFonts w:ascii="GHEA Grapalat" w:hAnsi="GHEA Grapalat" w:cs="Sylfaen"/>
                <w:noProof/>
              </w:rPr>
            </w:pPr>
            <w:r>
              <w:rPr>
                <w:rFonts w:ascii="GHEA Grapalat" w:hAnsi="GHEA Grapalat" w:cs="Sylfaen"/>
                <w:noProof/>
              </w:rPr>
              <w:t>50</w:t>
            </w:r>
          </w:p>
        </w:tc>
        <w:tc>
          <w:tcPr>
            <w:tcW w:w="5387" w:type="dxa"/>
            <w:shd w:val="clear" w:color="auto" w:fill="auto"/>
            <w:vAlign w:val="center"/>
          </w:tcPr>
          <w:p w14:paraId="0284969D" w14:textId="770B17D9" w:rsidR="00C405A4" w:rsidRPr="00FF4DBC" w:rsidRDefault="00C405A4" w:rsidP="00C405A4">
            <w:pPr>
              <w:shd w:val="clear" w:color="auto" w:fill="FFFFFF"/>
              <w:jc w:val="both"/>
              <w:rPr>
                <w:rFonts w:ascii="GHEA Grapalat" w:hAnsi="GHEA Grapalat"/>
                <w:color w:val="000000"/>
                <w:lang w:val="hy-AM" w:eastAsia="en-US"/>
              </w:rPr>
            </w:pPr>
            <w:r w:rsidRPr="00FF4DBC">
              <w:rPr>
                <w:rFonts w:ascii="GHEA Grapalat" w:hAnsi="GHEA Grapalat"/>
                <w:color w:val="000000"/>
                <w:shd w:val="clear" w:color="auto" w:fill="FFFFFF"/>
                <w:lang w:val="hy-AM"/>
              </w:rPr>
              <w:t>Դուրսգրումից առաջ հոգեբուժական կազմակերպության գործադիր մարմինը պատշաճ ծանուցում է անգործունակ ճանաչված անձի կամ երեխայի օրինական ներկայացուցչին` ծանուցման մեջ նշելով դուրսգրման օրը, ամիսը տարին և ժամը:</w:t>
            </w:r>
          </w:p>
        </w:tc>
        <w:tc>
          <w:tcPr>
            <w:tcW w:w="2420" w:type="dxa"/>
            <w:shd w:val="clear" w:color="auto" w:fill="auto"/>
          </w:tcPr>
          <w:p w14:paraId="3392BF42" w14:textId="4D39B5D0"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23 մաս 2-րդ:</w:t>
            </w:r>
            <w:r w:rsidRPr="00FF4DBC">
              <w:rPr>
                <w:rFonts w:ascii="GHEA Grapalat" w:hAnsi="GHEA Grapalat"/>
                <w:color w:val="000000" w:themeColor="text1"/>
                <w:shd w:val="clear" w:color="auto" w:fill="FFFFFF"/>
                <w:lang w:val="hy-AM"/>
              </w:rPr>
              <w:t xml:space="preserve"> Առողջապահության </w:t>
            </w:r>
            <w:r w:rsidRPr="00FF4DBC">
              <w:rPr>
                <w:rFonts w:ascii="GHEA Grapalat" w:hAnsi="GHEA Grapalat"/>
                <w:color w:val="000000" w:themeColor="text1"/>
                <w:shd w:val="clear" w:color="auto" w:fill="FFFFFF"/>
                <w:lang w:val="hy-AM"/>
              </w:rPr>
              <w:lastRenderedPageBreak/>
              <w:t xml:space="preserve">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14:</w:t>
            </w:r>
          </w:p>
        </w:tc>
        <w:tc>
          <w:tcPr>
            <w:tcW w:w="576" w:type="dxa"/>
            <w:shd w:val="clear" w:color="auto" w:fill="auto"/>
            <w:vAlign w:val="center"/>
          </w:tcPr>
          <w:p w14:paraId="1FC00B20"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25778209"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74C46653"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2D96788D" w14:textId="1E1529FF" w:rsidR="00C405A4" w:rsidRPr="004C2395" w:rsidRDefault="004C2395" w:rsidP="00C405A4">
            <w:pPr>
              <w:jc w:val="center"/>
              <w:rPr>
                <w:rFonts w:ascii="GHEA Grapalat" w:hAnsi="GHEA Grapalat" w:cs="Sylfaen"/>
                <w:color w:val="5B9BD5" w:themeColor="accent1"/>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009B74CB" w14:textId="43D0DBCD"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6DC52BB" w14:textId="77777777" w:rsidR="00C405A4" w:rsidRPr="00FF4DBC" w:rsidRDefault="00C405A4" w:rsidP="00C405A4">
            <w:pPr>
              <w:jc w:val="both"/>
              <w:rPr>
                <w:rFonts w:ascii="GHEA Grapalat" w:hAnsi="GHEA Grapalat" w:cs="Sylfaen"/>
                <w:noProof/>
                <w:lang w:val="hy-AM"/>
              </w:rPr>
            </w:pPr>
          </w:p>
        </w:tc>
      </w:tr>
      <w:tr w:rsidR="00C405A4" w:rsidRPr="00FF4DBC" w14:paraId="629B4132" w14:textId="77777777" w:rsidTr="00393026">
        <w:trPr>
          <w:trHeight w:val="564"/>
          <w:jc w:val="center"/>
        </w:trPr>
        <w:tc>
          <w:tcPr>
            <w:tcW w:w="992" w:type="dxa"/>
            <w:shd w:val="clear" w:color="auto" w:fill="auto"/>
            <w:vAlign w:val="center"/>
          </w:tcPr>
          <w:p w14:paraId="7743E996" w14:textId="003D847D" w:rsidR="00C405A4" w:rsidRPr="0041552D" w:rsidRDefault="0041552D" w:rsidP="00C405A4">
            <w:pPr>
              <w:jc w:val="center"/>
              <w:rPr>
                <w:rFonts w:ascii="GHEA Grapalat" w:hAnsi="GHEA Grapalat" w:cs="Sylfaen"/>
                <w:noProof/>
              </w:rPr>
            </w:pPr>
            <w:r>
              <w:rPr>
                <w:rFonts w:ascii="GHEA Grapalat" w:hAnsi="GHEA Grapalat" w:cs="Sylfaen"/>
                <w:noProof/>
              </w:rPr>
              <w:lastRenderedPageBreak/>
              <w:t>51</w:t>
            </w:r>
          </w:p>
        </w:tc>
        <w:tc>
          <w:tcPr>
            <w:tcW w:w="5387" w:type="dxa"/>
            <w:shd w:val="clear" w:color="auto" w:fill="auto"/>
            <w:vAlign w:val="center"/>
          </w:tcPr>
          <w:p w14:paraId="03651C07" w14:textId="5B04393A" w:rsidR="00C405A4" w:rsidRPr="00FF4DBC" w:rsidRDefault="00C405A4" w:rsidP="00C405A4">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lang w:val="hy-AM" w:eastAsia="en-US"/>
              </w:rPr>
              <w:t>Հոգեբուժական օգնություն և սպասարկում ստանալու համար դիմած անձի, իսկ օրինական ներկայացուցչի առկայության դեպքում` նաև օրինական ներկայացուցչի, հոգեբուժական օգնություն և սպասարկում ստանալուց հրաժարվելու կամ այն դադարեցնելու պահանջի դեպքում</w:t>
            </w:r>
            <w:r w:rsidRPr="00FF4DBC">
              <w:rPr>
                <w:rFonts w:ascii="Arial Unicode" w:hAnsi="Arial Unicode"/>
                <w:color w:val="000000"/>
                <w:shd w:val="clear" w:color="auto" w:fill="FFFFFF"/>
                <w:lang w:val="hy-AM"/>
              </w:rPr>
              <w:t xml:space="preserve"> </w:t>
            </w:r>
            <w:r w:rsidRPr="00FF4DBC">
              <w:rPr>
                <w:rFonts w:ascii="GHEA Grapalat" w:hAnsi="GHEA Grapalat" w:cs="Calibri"/>
                <w:color w:val="000000"/>
                <w:shd w:val="clear" w:color="auto" w:fill="FFFFFF"/>
                <w:lang w:val="hy-AM"/>
              </w:rPr>
              <w:t></w:t>
            </w:r>
            <w:r w:rsidRPr="00FF4DBC">
              <w:rPr>
                <w:rFonts w:ascii="GHEA Grapalat" w:hAnsi="GHEA Grapalat" w:cs="Arial Unicode"/>
                <w:color w:val="000000"/>
                <w:shd w:val="clear" w:color="auto" w:fill="FFFFFF"/>
                <w:lang w:val="hy-AM"/>
              </w:rPr>
              <w:t>բացառությամբ</w:t>
            </w:r>
            <w:r w:rsidRPr="00FF4DBC">
              <w:rPr>
                <w:rFonts w:ascii="GHEA Grapalat" w:hAnsi="GHEA Grapalat"/>
                <w:color w:val="000000"/>
                <w:shd w:val="clear" w:color="auto" w:fill="FFFFFF"/>
                <w:lang w:val="hy-AM"/>
              </w:rPr>
              <w:t xml:space="preserve"> o</w:t>
            </w:r>
            <w:r w:rsidRPr="00FF4DBC">
              <w:rPr>
                <w:rFonts w:ascii="GHEA Grapalat" w:hAnsi="GHEA Grapalat" w:cs="Arial Unicode"/>
                <w:color w:val="000000"/>
                <w:shd w:val="clear" w:color="auto" w:fill="FFFFFF"/>
                <w:lang w:val="hy-AM"/>
              </w:rPr>
              <w:t>րենքով</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նախատեսված</w:t>
            </w:r>
            <w:r w:rsidRPr="00FF4DBC">
              <w:rPr>
                <w:rFonts w:ascii="GHEA Grapalat" w:hAnsi="GHEA Grapalat"/>
                <w:color w:val="000000"/>
                <w:shd w:val="clear" w:color="auto" w:fill="FFFFFF"/>
                <w:lang w:val="hy-AM"/>
              </w:rPr>
              <w:t xml:space="preserve"> </w:t>
            </w:r>
            <w:r w:rsidRPr="00FF4DBC">
              <w:rPr>
                <w:rFonts w:ascii="GHEA Grapalat" w:hAnsi="GHEA Grapalat" w:cs="Arial Unicode"/>
                <w:color w:val="000000"/>
                <w:shd w:val="clear" w:color="auto" w:fill="FFFFFF"/>
                <w:lang w:val="hy-AM"/>
              </w:rPr>
              <w:t>դեպքեր</w:t>
            </w:r>
            <w:r w:rsidRPr="00FF4DBC">
              <w:rPr>
                <w:rFonts w:ascii="GHEA Grapalat" w:hAnsi="GHEA Grapalat"/>
                <w:color w:val="000000"/>
                <w:shd w:val="clear" w:color="auto" w:fill="FFFFFF"/>
                <w:lang w:val="hy-AM"/>
              </w:rPr>
              <w:t>ի</w:t>
            </w:r>
            <w:r w:rsidRPr="00FF4DBC">
              <w:rPr>
                <w:rFonts w:ascii="GHEA Grapalat" w:hAnsi="GHEA Grapalat"/>
                <w:color w:val="000000"/>
                <w:lang w:val="hy-AM" w:eastAsia="en-US"/>
              </w:rPr>
              <w:t>, բժիշկ-հոգեբույժը պարզաբանում է հոգեբուժական օգնությունից և սպասարկումից հրաժարվելու հնարավոր հետևանքները և հոգեբուժական օգնությունից և սպասարկումից հրաժարվելու փաստը գրի առնում անձի բժշկական փաստաթղթում, հաստատելով բժիշկ-հոգեբույժի և հրաժարվող անձի, իսկ օրինական ներկայացուցչի առկայության դեպքում` նաև օրինական ներկայացուցչի ստորագրությամբ:</w:t>
            </w:r>
          </w:p>
        </w:tc>
        <w:tc>
          <w:tcPr>
            <w:tcW w:w="2420" w:type="dxa"/>
            <w:shd w:val="clear" w:color="auto" w:fill="auto"/>
          </w:tcPr>
          <w:p w14:paraId="58F0E7D2" w14:textId="004038D8"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17 մաս 7-րդ, մաս 8-րդ,:</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14:</w:t>
            </w:r>
          </w:p>
        </w:tc>
        <w:tc>
          <w:tcPr>
            <w:tcW w:w="576" w:type="dxa"/>
            <w:shd w:val="clear" w:color="auto" w:fill="auto"/>
            <w:vAlign w:val="center"/>
          </w:tcPr>
          <w:p w14:paraId="2CFA54BB"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1A9163ED"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56B33458"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33EBE51E" w14:textId="205FE85F" w:rsidR="00C405A4" w:rsidRPr="004C2395" w:rsidRDefault="004C2395" w:rsidP="00C405A4">
            <w:pPr>
              <w:jc w:val="center"/>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7BC17EDF" w14:textId="02C91DEE"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92D1C16" w14:textId="77777777" w:rsidR="00C405A4" w:rsidRPr="00FF4DBC" w:rsidRDefault="00C405A4" w:rsidP="00C405A4">
            <w:pPr>
              <w:jc w:val="both"/>
              <w:rPr>
                <w:rFonts w:ascii="GHEA Grapalat" w:hAnsi="GHEA Grapalat" w:cs="Sylfaen"/>
                <w:noProof/>
                <w:lang w:val="hy-AM"/>
              </w:rPr>
            </w:pPr>
          </w:p>
        </w:tc>
      </w:tr>
      <w:tr w:rsidR="00C405A4" w:rsidRPr="00FF4DBC" w14:paraId="0DC8C4F9" w14:textId="77777777" w:rsidTr="00393026">
        <w:trPr>
          <w:trHeight w:val="564"/>
          <w:jc w:val="center"/>
        </w:trPr>
        <w:tc>
          <w:tcPr>
            <w:tcW w:w="992" w:type="dxa"/>
            <w:shd w:val="clear" w:color="auto" w:fill="auto"/>
            <w:vAlign w:val="center"/>
          </w:tcPr>
          <w:p w14:paraId="5F9C65D8" w14:textId="3810003B" w:rsidR="00C405A4" w:rsidRPr="0041552D" w:rsidRDefault="0041552D" w:rsidP="00C405A4">
            <w:pPr>
              <w:jc w:val="center"/>
              <w:rPr>
                <w:rFonts w:ascii="GHEA Grapalat" w:hAnsi="GHEA Grapalat" w:cs="Sylfaen"/>
                <w:noProof/>
              </w:rPr>
            </w:pPr>
            <w:r>
              <w:rPr>
                <w:rFonts w:ascii="GHEA Grapalat" w:hAnsi="GHEA Grapalat" w:cs="Sylfaen"/>
                <w:noProof/>
              </w:rPr>
              <w:t>52</w:t>
            </w:r>
          </w:p>
        </w:tc>
        <w:tc>
          <w:tcPr>
            <w:tcW w:w="5387" w:type="dxa"/>
            <w:shd w:val="clear" w:color="auto" w:fill="auto"/>
          </w:tcPr>
          <w:p w14:paraId="0DFBFBE5" w14:textId="5E093C14" w:rsidR="00C405A4" w:rsidRPr="00FF4DBC" w:rsidRDefault="00C405A4" w:rsidP="00C405A4">
            <w:pPr>
              <w:shd w:val="clear" w:color="auto" w:fill="FFFFFF"/>
              <w:jc w:val="both"/>
              <w:rPr>
                <w:rFonts w:ascii="GHEA Grapalat" w:hAnsi="GHEA Grapalat"/>
                <w:shd w:val="clear" w:color="auto" w:fill="FFFFFF"/>
                <w:lang w:val="hy-AM"/>
              </w:rPr>
            </w:pPr>
            <w:r w:rsidRPr="00FF4DBC">
              <w:rPr>
                <w:rFonts w:ascii="GHEA Grapalat" w:hAnsi="GHEA Grapalat"/>
                <w:lang w:val="hy-AM" w:eastAsia="en-US"/>
              </w:rPr>
              <w:t>Անձին</w:t>
            </w:r>
            <w:r w:rsidRPr="00FF4DBC">
              <w:rPr>
                <w:rFonts w:ascii="GHEA Grapalat" w:hAnsi="GHEA Grapalat"/>
                <w:b/>
                <w:noProof/>
                <w:lang w:val="hy-AM"/>
              </w:rPr>
              <w:t xml:space="preserve">** </w:t>
            </w:r>
            <w:r w:rsidRPr="00FF4DBC">
              <w:rPr>
                <w:rFonts w:ascii="GHEA Grapalat" w:hAnsi="GHEA Grapalat"/>
                <w:color w:val="000000"/>
                <w:shd w:val="clear" w:color="auto" w:fill="FFFFFF"/>
                <w:lang w:val="hy-AM"/>
              </w:rPr>
              <w:t xml:space="preserve">հարկադիր </w:t>
            </w:r>
            <w:r w:rsidRPr="00FF4DBC">
              <w:rPr>
                <w:rFonts w:ascii="GHEA Grapalat" w:hAnsi="GHEA Grapalat"/>
                <w:shd w:val="clear" w:color="auto" w:fill="FFFFFF"/>
                <w:lang w:val="hy-AM"/>
              </w:rPr>
              <w:t>հիվան</w:t>
            </w:r>
            <w:r w:rsidRPr="00FF4DBC">
              <w:rPr>
                <w:rFonts w:ascii="GHEA Grapalat" w:hAnsi="GHEA Grapalat"/>
                <w:color w:val="000000"/>
                <w:shd w:val="clear" w:color="auto" w:fill="FFFFFF"/>
                <w:lang w:val="hy-AM"/>
              </w:rPr>
              <w:t>դանոցային բուժման ընդունելու համար հիմք է տվյալ անձի նկատմամբ բժշկական բնույթի հարկադրանքի միջոց կիրառելու մասին դատարանի որոշումը:</w:t>
            </w:r>
          </w:p>
        </w:tc>
        <w:tc>
          <w:tcPr>
            <w:tcW w:w="2420" w:type="dxa"/>
            <w:shd w:val="clear" w:color="auto" w:fill="auto"/>
          </w:tcPr>
          <w:p w14:paraId="16FB2D4D" w14:textId="44855FAB"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1:</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16 </w:t>
            </w:r>
          </w:p>
        </w:tc>
        <w:tc>
          <w:tcPr>
            <w:tcW w:w="576" w:type="dxa"/>
            <w:shd w:val="clear" w:color="auto" w:fill="auto"/>
            <w:vAlign w:val="center"/>
          </w:tcPr>
          <w:p w14:paraId="3D05A3C9"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1C69346F"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0B0D34B5"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14ABC7F1" w14:textId="1A62518A" w:rsidR="00C405A4" w:rsidRPr="004C2395" w:rsidRDefault="004C2395" w:rsidP="00C405A4">
            <w:pPr>
              <w:jc w:val="center"/>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tcPr>
          <w:p w14:paraId="1D222745" w14:textId="5306BB6F"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24936D1" w14:textId="77777777" w:rsidR="00C405A4" w:rsidRPr="00FF4DBC" w:rsidRDefault="00C405A4" w:rsidP="00C405A4">
            <w:pPr>
              <w:jc w:val="both"/>
              <w:rPr>
                <w:rFonts w:ascii="GHEA Grapalat" w:hAnsi="GHEA Grapalat" w:cs="Sylfaen"/>
                <w:noProof/>
                <w:lang w:val="hy-AM"/>
              </w:rPr>
            </w:pPr>
          </w:p>
        </w:tc>
      </w:tr>
      <w:tr w:rsidR="00C405A4" w:rsidRPr="00FF4DBC" w14:paraId="79BD5CBC" w14:textId="77777777" w:rsidTr="00393026">
        <w:trPr>
          <w:trHeight w:val="564"/>
          <w:jc w:val="center"/>
        </w:trPr>
        <w:tc>
          <w:tcPr>
            <w:tcW w:w="992" w:type="dxa"/>
            <w:shd w:val="clear" w:color="auto" w:fill="auto"/>
            <w:vAlign w:val="center"/>
          </w:tcPr>
          <w:p w14:paraId="7FF72908" w14:textId="7FABF224" w:rsidR="00C405A4" w:rsidRPr="0041552D" w:rsidRDefault="0041552D" w:rsidP="00C405A4">
            <w:pPr>
              <w:jc w:val="center"/>
              <w:rPr>
                <w:rFonts w:ascii="GHEA Grapalat" w:hAnsi="GHEA Grapalat" w:cs="Sylfaen"/>
                <w:noProof/>
              </w:rPr>
            </w:pPr>
            <w:r>
              <w:rPr>
                <w:rFonts w:ascii="GHEA Grapalat" w:hAnsi="GHEA Grapalat" w:cs="Sylfaen"/>
                <w:noProof/>
              </w:rPr>
              <w:t>53</w:t>
            </w:r>
          </w:p>
        </w:tc>
        <w:tc>
          <w:tcPr>
            <w:tcW w:w="5387" w:type="dxa"/>
            <w:shd w:val="clear" w:color="auto" w:fill="auto"/>
          </w:tcPr>
          <w:p w14:paraId="47EE211A" w14:textId="6B7B9714" w:rsidR="00C405A4" w:rsidRPr="00FF4DBC" w:rsidRDefault="00C405A4" w:rsidP="00C405A4">
            <w:pPr>
              <w:shd w:val="clear" w:color="auto" w:fill="FFFFFF"/>
              <w:jc w:val="both"/>
              <w:rPr>
                <w:rFonts w:ascii="GHEA Grapalat" w:hAnsi="GHEA Grapalat"/>
                <w:color w:val="FF0000"/>
                <w:u w:val="single"/>
                <w:lang w:val="hy-AM" w:eastAsia="en-US"/>
              </w:rPr>
            </w:pPr>
            <w:r w:rsidRPr="00FF4DBC">
              <w:rPr>
                <w:rFonts w:ascii="GHEA Grapalat" w:hAnsi="GHEA Grapalat"/>
                <w:color w:val="000000"/>
                <w:shd w:val="clear" w:color="auto" w:fill="FFFFFF"/>
                <w:lang w:val="hy-AM"/>
              </w:rPr>
              <w:t>Ոչ հոժարակամ հոսպիտալացման նպատակով հոգեբուժական կազմակերպություն տեղափոխվելու դեպքում անձն անհապաղ այդ մասին անձամբ տեղեկացնում է իր կոնտակտային անձին, իսկ օրինական ներկայացուցչի առկայության դեպքում` նաև օրինական ներկայացուցչին, իսկ անհնարինության դեպքում տեղեկացվում է կազմակերպության կողմից՝ հնարավոր հասանելի եղանակով (հեռախոսային կապի, էլեկտրոնային կամ կապի այլ միջոցներով)</w:t>
            </w:r>
            <w:r w:rsidRPr="00FF4DBC">
              <w:rPr>
                <w:rFonts w:ascii="Cambria Math" w:hAnsi="Cambria Math" w:cs="Cambria Math"/>
                <w:color w:val="000000"/>
                <w:shd w:val="clear" w:color="auto" w:fill="FFFFFF"/>
                <w:lang w:val="hy-AM"/>
              </w:rPr>
              <w:t>:</w:t>
            </w:r>
          </w:p>
        </w:tc>
        <w:tc>
          <w:tcPr>
            <w:tcW w:w="2420" w:type="dxa"/>
            <w:shd w:val="clear" w:color="auto" w:fill="auto"/>
          </w:tcPr>
          <w:p w14:paraId="1578AC67" w14:textId="244F9822"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5, մաս 1-ին կետ 7 մաս 2 կետ 2:</w:t>
            </w:r>
            <w:r w:rsidRPr="00FF4DBC">
              <w:rPr>
                <w:rFonts w:ascii="GHEA Grapalat" w:hAnsi="GHEA Grapalat"/>
                <w:color w:val="000000" w:themeColor="text1"/>
                <w:shd w:val="clear" w:color="auto" w:fill="FFFFFF"/>
                <w:lang w:val="hy-AM"/>
              </w:rPr>
              <w:t xml:space="preserve"> Առողջապահության</w:t>
            </w:r>
          </w:p>
        </w:tc>
        <w:tc>
          <w:tcPr>
            <w:tcW w:w="576" w:type="dxa"/>
            <w:shd w:val="clear" w:color="auto" w:fill="auto"/>
            <w:vAlign w:val="center"/>
          </w:tcPr>
          <w:p w14:paraId="517AA99C"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69C9965E"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759A8609"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44150B12" w14:textId="48DEEA7B" w:rsidR="00C405A4" w:rsidRPr="004C2395" w:rsidRDefault="004C2395" w:rsidP="00C405A4">
            <w:pPr>
              <w:jc w:val="center"/>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7656787E" w14:textId="46DF5A3D" w:rsidR="00C405A4" w:rsidRPr="00FF4DBC" w:rsidRDefault="00AB5A86"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E597A7F" w14:textId="77777777" w:rsidR="00C405A4" w:rsidRPr="00FF4DBC" w:rsidRDefault="00C405A4" w:rsidP="00C405A4">
            <w:pPr>
              <w:jc w:val="both"/>
              <w:rPr>
                <w:rFonts w:ascii="GHEA Grapalat" w:hAnsi="GHEA Grapalat" w:cs="Sylfaen"/>
                <w:noProof/>
                <w:lang w:val="hy-AM"/>
              </w:rPr>
            </w:pPr>
          </w:p>
        </w:tc>
      </w:tr>
      <w:tr w:rsidR="00C405A4" w:rsidRPr="00FF4DBC" w14:paraId="150B0543" w14:textId="77777777" w:rsidTr="00393026">
        <w:trPr>
          <w:trHeight w:val="564"/>
          <w:jc w:val="center"/>
        </w:trPr>
        <w:tc>
          <w:tcPr>
            <w:tcW w:w="992" w:type="dxa"/>
            <w:shd w:val="clear" w:color="auto" w:fill="auto"/>
            <w:vAlign w:val="center"/>
          </w:tcPr>
          <w:p w14:paraId="48EB95C5" w14:textId="67CE81BA" w:rsidR="00C405A4" w:rsidRPr="0041552D" w:rsidRDefault="0041552D" w:rsidP="00C405A4">
            <w:pPr>
              <w:jc w:val="center"/>
              <w:rPr>
                <w:rFonts w:ascii="GHEA Grapalat" w:hAnsi="GHEA Grapalat" w:cs="Sylfaen"/>
                <w:noProof/>
              </w:rPr>
            </w:pPr>
            <w:r>
              <w:rPr>
                <w:rFonts w:ascii="GHEA Grapalat" w:hAnsi="GHEA Grapalat" w:cs="Sylfaen"/>
                <w:noProof/>
              </w:rPr>
              <w:lastRenderedPageBreak/>
              <w:t>54</w:t>
            </w:r>
          </w:p>
        </w:tc>
        <w:tc>
          <w:tcPr>
            <w:tcW w:w="5387" w:type="dxa"/>
            <w:shd w:val="clear" w:color="auto" w:fill="auto"/>
            <w:vAlign w:val="center"/>
          </w:tcPr>
          <w:p w14:paraId="10DD7638" w14:textId="2352C2EE" w:rsidR="00C405A4" w:rsidRPr="00FF4DBC" w:rsidRDefault="00C405A4" w:rsidP="00C405A4">
            <w:pPr>
              <w:shd w:val="clear" w:color="auto" w:fill="FFFFFF"/>
              <w:jc w:val="both"/>
              <w:rPr>
                <w:rFonts w:ascii="GHEA Grapalat" w:hAnsi="GHEA Grapalat"/>
                <w:color w:val="FF0000"/>
                <w:u w:val="single"/>
                <w:lang w:val="hy-AM" w:eastAsia="en-US"/>
              </w:rPr>
            </w:pPr>
            <w:r w:rsidRPr="00FF4DBC">
              <w:rPr>
                <w:rFonts w:ascii="GHEA Grapalat" w:hAnsi="GHEA Grapalat"/>
                <w:color w:val="000000"/>
                <w:shd w:val="clear" w:color="auto" w:fill="FFFFFF"/>
                <w:lang w:val="hy-AM"/>
              </w:rPr>
              <w:t xml:space="preserve">Հարկադիր </w:t>
            </w:r>
            <w:r w:rsidRPr="00FF4DBC">
              <w:rPr>
                <w:rFonts w:ascii="GHEA Grapalat" w:hAnsi="GHEA Grapalat"/>
                <w:shd w:val="clear" w:color="auto" w:fill="FFFFFF"/>
                <w:lang w:val="hy-AM"/>
              </w:rPr>
              <w:t>հիվանդանոցային բուժման ընդունվելու դեպքում</w:t>
            </w:r>
            <w:r w:rsidRPr="00FF4DBC">
              <w:rPr>
                <w:rFonts w:ascii="GHEA Grapalat" w:hAnsi="GHEA Grapalat"/>
                <w:color w:val="FF0000"/>
                <w:shd w:val="clear" w:color="auto" w:fill="FFFFFF"/>
                <w:lang w:val="hy-AM"/>
              </w:rPr>
              <w:t xml:space="preserve"> </w:t>
            </w:r>
            <w:r w:rsidRPr="00FF4DBC">
              <w:rPr>
                <w:rFonts w:ascii="GHEA Grapalat" w:hAnsi="GHEA Grapalat"/>
                <w:lang w:val="hy-AM" w:eastAsia="en-US"/>
              </w:rPr>
              <w:t>Անձը</w:t>
            </w:r>
            <w:r w:rsidRPr="00FF4DBC">
              <w:rPr>
                <w:rFonts w:ascii="GHEA Grapalat" w:hAnsi="GHEA Grapalat"/>
                <w:b/>
                <w:noProof/>
                <w:lang w:val="hy-AM"/>
              </w:rPr>
              <w:t xml:space="preserve">** </w:t>
            </w:r>
            <w:r w:rsidRPr="00FF4DBC">
              <w:rPr>
                <w:rFonts w:ascii="GHEA Grapalat" w:hAnsi="GHEA Grapalat"/>
                <w:color w:val="000000"/>
                <w:shd w:val="clear" w:color="auto" w:fill="FFFFFF"/>
                <w:lang w:val="hy-AM"/>
              </w:rPr>
              <w:t>սահմանված կարգով տեղեկացվում է իր իրավունքների, ազատությունների, դրանց սահմանափակումների, հարկադիր հսկողություն կամ բուժում ստանալու նպատակի և պատճառների մասին</w:t>
            </w:r>
            <w:r w:rsidRPr="00FF4DBC">
              <w:rPr>
                <w:rFonts w:ascii="Arial Unicode" w:hAnsi="Arial Unicode"/>
                <w:color w:val="000000"/>
                <w:shd w:val="clear" w:color="auto" w:fill="FFFFFF"/>
                <w:lang w:val="hy-AM"/>
              </w:rPr>
              <w:t>:</w:t>
            </w:r>
          </w:p>
        </w:tc>
        <w:tc>
          <w:tcPr>
            <w:tcW w:w="2420" w:type="dxa"/>
            <w:shd w:val="clear" w:color="auto" w:fill="auto"/>
          </w:tcPr>
          <w:p w14:paraId="1B0CF90B" w14:textId="41AC5256"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2:</w:t>
            </w:r>
            <w:r w:rsidRPr="00FF4DBC">
              <w:rPr>
                <w:rFonts w:ascii="GHEA Grapalat" w:hAnsi="GHEA Grapalat"/>
                <w:color w:val="000000" w:themeColor="text1"/>
                <w:shd w:val="clear" w:color="auto" w:fill="FFFFFF"/>
                <w:lang w:val="hy-AM"/>
              </w:rPr>
              <w:t xml:space="preserve"> </w:t>
            </w:r>
          </w:p>
        </w:tc>
        <w:tc>
          <w:tcPr>
            <w:tcW w:w="576" w:type="dxa"/>
            <w:shd w:val="clear" w:color="auto" w:fill="auto"/>
            <w:vAlign w:val="center"/>
          </w:tcPr>
          <w:p w14:paraId="5BBAE566"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2BFF620F"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7F61916B"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5D14AA02" w14:textId="2AD6583C" w:rsidR="00C405A4" w:rsidRPr="004C2395" w:rsidRDefault="004C2395" w:rsidP="00C405A4">
            <w:pPr>
              <w:jc w:val="center"/>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tcPr>
          <w:p w14:paraId="7CCAFD8B" w14:textId="43A79117"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26DB024" w14:textId="77777777" w:rsidR="00C405A4" w:rsidRPr="00FF4DBC" w:rsidRDefault="00C405A4" w:rsidP="00C405A4">
            <w:pPr>
              <w:jc w:val="both"/>
              <w:rPr>
                <w:rFonts w:ascii="GHEA Grapalat" w:hAnsi="GHEA Grapalat" w:cs="Sylfaen"/>
                <w:noProof/>
                <w:lang w:val="hy-AM"/>
              </w:rPr>
            </w:pPr>
          </w:p>
        </w:tc>
      </w:tr>
      <w:tr w:rsidR="00C405A4" w:rsidRPr="00FF4DBC" w14:paraId="6B3DA95F" w14:textId="77777777" w:rsidTr="00393026">
        <w:trPr>
          <w:trHeight w:val="564"/>
          <w:jc w:val="center"/>
        </w:trPr>
        <w:tc>
          <w:tcPr>
            <w:tcW w:w="992" w:type="dxa"/>
            <w:shd w:val="clear" w:color="auto" w:fill="auto"/>
            <w:vAlign w:val="center"/>
          </w:tcPr>
          <w:p w14:paraId="0B26127A" w14:textId="3F138564" w:rsidR="00C405A4" w:rsidRPr="0041552D" w:rsidRDefault="0041552D" w:rsidP="00C405A4">
            <w:pPr>
              <w:jc w:val="center"/>
              <w:rPr>
                <w:rFonts w:ascii="GHEA Grapalat" w:hAnsi="GHEA Grapalat" w:cs="Sylfaen"/>
                <w:noProof/>
              </w:rPr>
            </w:pPr>
            <w:r>
              <w:rPr>
                <w:rFonts w:ascii="GHEA Grapalat" w:hAnsi="GHEA Grapalat" w:cs="Sylfaen"/>
                <w:noProof/>
              </w:rPr>
              <w:t>55</w:t>
            </w:r>
          </w:p>
        </w:tc>
        <w:tc>
          <w:tcPr>
            <w:tcW w:w="5387" w:type="dxa"/>
            <w:shd w:val="clear" w:color="auto" w:fill="auto"/>
          </w:tcPr>
          <w:p w14:paraId="4E9F91C9" w14:textId="3E6F9AD2" w:rsidR="00C405A4" w:rsidRPr="00FF4DBC" w:rsidRDefault="00C405A4" w:rsidP="00C405A4">
            <w:pPr>
              <w:shd w:val="clear" w:color="auto" w:fill="FFFFFF"/>
              <w:jc w:val="both"/>
              <w:rPr>
                <w:rFonts w:ascii="Arial Unicode" w:hAnsi="Arial Unicode"/>
                <w:color w:val="000000"/>
                <w:lang w:val="hy-AM" w:eastAsia="en-US"/>
              </w:rPr>
            </w:pPr>
            <w:r w:rsidRPr="00FF4DBC">
              <w:rPr>
                <w:rFonts w:ascii="GHEA Grapalat" w:hAnsi="GHEA Grapalat"/>
                <w:color w:val="000000"/>
                <w:shd w:val="clear" w:color="auto" w:fill="FFFFFF"/>
                <w:lang w:val="hy-AM"/>
              </w:rPr>
              <w:t xml:space="preserve">Ոչ հոժարակամ հոսպիտալացվելուց հետո՝ 72 ժամվա ընթացքում </w:t>
            </w:r>
            <w:r w:rsidRPr="00FF4DBC">
              <w:rPr>
                <w:rFonts w:ascii="GHEA Grapalat" w:hAnsi="GHEA Grapalat"/>
                <w:lang w:val="hy-AM" w:eastAsia="en-US"/>
              </w:rPr>
              <w:t>Անձին</w:t>
            </w:r>
            <w:r w:rsidRPr="00FF4DBC">
              <w:rPr>
                <w:rFonts w:ascii="GHEA Grapalat" w:hAnsi="GHEA Grapalat"/>
                <w:noProof/>
                <w:lang w:val="hy-AM"/>
              </w:rPr>
              <w:t>**</w:t>
            </w:r>
            <w:r w:rsidRPr="00FF4DBC">
              <w:rPr>
                <w:rFonts w:ascii="GHEA Grapalat" w:hAnsi="GHEA Grapalat"/>
                <w:shd w:val="clear" w:color="auto" w:fill="FFFFFF"/>
                <w:lang w:val="hy-AM"/>
              </w:rPr>
              <w:t xml:space="preserve"> </w:t>
            </w:r>
            <w:r w:rsidRPr="00FF4DBC">
              <w:rPr>
                <w:rFonts w:ascii="GHEA Grapalat" w:hAnsi="GHEA Grapalat"/>
                <w:color w:val="000000"/>
                <w:shd w:val="clear" w:color="auto" w:fill="FFFFFF"/>
                <w:lang w:val="hy-AM"/>
              </w:rPr>
              <w:t>պարտադիր հետազոտում է հոգեբուժական հանձնաժողովը:</w:t>
            </w:r>
          </w:p>
        </w:tc>
        <w:tc>
          <w:tcPr>
            <w:tcW w:w="2420" w:type="dxa"/>
            <w:shd w:val="clear" w:color="auto" w:fill="auto"/>
            <w:vAlign w:val="center"/>
          </w:tcPr>
          <w:p w14:paraId="1AD8C585" w14:textId="175D519B"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2 կետ 1:</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5AA8A016" w14:textId="77777777" w:rsidR="00C405A4" w:rsidRPr="00FF4DBC" w:rsidRDefault="00C405A4" w:rsidP="00C405A4">
            <w:pPr>
              <w:rPr>
                <w:rFonts w:ascii="GHEA Grapalat" w:hAnsi="GHEA Grapalat" w:cs="Sylfaen"/>
                <w:lang w:val="hy-AM"/>
              </w:rPr>
            </w:pPr>
          </w:p>
        </w:tc>
        <w:tc>
          <w:tcPr>
            <w:tcW w:w="576" w:type="dxa"/>
            <w:shd w:val="clear" w:color="auto" w:fill="auto"/>
            <w:vAlign w:val="center"/>
          </w:tcPr>
          <w:p w14:paraId="1212648E"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66A85906"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636C3948"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49DE73E5" w14:textId="7C03D0AE" w:rsidR="00C405A4" w:rsidRPr="004C2395" w:rsidRDefault="004C2395" w:rsidP="00C405A4">
            <w:pPr>
              <w:jc w:val="center"/>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7610F1E1" w14:textId="12A7858D"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031C2ED7" w14:textId="77777777" w:rsidR="00C405A4" w:rsidRPr="00FF4DBC" w:rsidRDefault="00C405A4" w:rsidP="00C405A4">
            <w:pPr>
              <w:jc w:val="both"/>
              <w:rPr>
                <w:rFonts w:ascii="GHEA Grapalat" w:hAnsi="GHEA Grapalat" w:cs="Sylfaen"/>
                <w:noProof/>
                <w:lang w:val="hy-AM"/>
              </w:rPr>
            </w:pPr>
          </w:p>
        </w:tc>
      </w:tr>
      <w:tr w:rsidR="00C405A4" w:rsidRPr="00FF4DBC" w14:paraId="50558A1A" w14:textId="77777777" w:rsidTr="00393026">
        <w:trPr>
          <w:trHeight w:val="564"/>
          <w:jc w:val="center"/>
        </w:trPr>
        <w:tc>
          <w:tcPr>
            <w:tcW w:w="992" w:type="dxa"/>
            <w:shd w:val="clear" w:color="auto" w:fill="auto"/>
            <w:vAlign w:val="center"/>
          </w:tcPr>
          <w:p w14:paraId="184072AF" w14:textId="3EE60066" w:rsidR="00C405A4" w:rsidRPr="0041552D" w:rsidRDefault="0041552D" w:rsidP="00C405A4">
            <w:pPr>
              <w:jc w:val="center"/>
              <w:rPr>
                <w:rFonts w:ascii="GHEA Grapalat" w:hAnsi="GHEA Grapalat" w:cs="Sylfaen"/>
                <w:noProof/>
              </w:rPr>
            </w:pPr>
            <w:r>
              <w:rPr>
                <w:rFonts w:ascii="GHEA Grapalat" w:hAnsi="GHEA Grapalat" w:cs="Sylfaen"/>
                <w:noProof/>
              </w:rPr>
              <w:t>56</w:t>
            </w:r>
          </w:p>
        </w:tc>
        <w:tc>
          <w:tcPr>
            <w:tcW w:w="5387" w:type="dxa"/>
            <w:shd w:val="clear" w:color="auto" w:fill="auto"/>
            <w:vAlign w:val="center"/>
          </w:tcPr>
          <w:p w14:paraId="7B7C5732" w14:textId="20E05B7B" w:rsidR="00C405A4" w:rsidRPr="00FF4DBC" w:rsidRDefault="00C405A4" w:rsidP="00C405A4">
            <w:pPr>
              <w:pStyle w:val="NormalWeb"/>
              <w:spacing w:before="0" w:beforeAutospacing="0" w:after="0" w:afterAutospacing="0"/>
              <w:jc w:val="both"/>
              <w:rPr>
                <w:rFonts w:ascii="GHEA Grapalat" w:hAnsi="GHEA Grapalat"/>
                <w:sz w:val="20"/>
                <w:szCs w:val="20"/>
                <w:shd w:val="clear" w:color="auto" w:fill="FFFFFF"/>
                <w:lang w:val="hy-AM"/>
              </w:rPr>
            </w:pPr>
            <w:r w:rsidRPr="00FF4DBC">
              <w:rPr>
                <w:rFonts w:ascii="GHEA Grapalat" w:hAnsi="GHEA Grapalat"/>
                <w:sz w:val="20"/>
                <w:szCs w:val="20"/>
                <w:shd w:val="clear" w:color="auto" w:fill="FFFFFF"/>
                <w:lang w:val="hy-AM"/>
              </w:rPr>
              <w:t>Ոչ հոժարակամ հոսպիտալացման հիմնավորվածությունը մասնագիտական հոգեբուժական հանձնաժողովի եզրակացությամբ հաստատվելու դեպքում հոգեբուժական կազմակերպության գործադիր մարմինը 72 ժամվա ընթացքում դիմում է դատարան:</w:t>
            </w:r>
          </w:p>
        </w:tc>
        <w:tc>
          <w:tcPr>
            <w:tcW w:w="2420" w:type="dxa"/>
            <w:shd w:val="clear" w:color="auto" w:fill="auto"/>
            <w:vAlign w:val="center"/>
          </w:tcPr>
          <w:p w14:paraId="6C2A1F22" w14:textId="58732423"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2 կետ 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tc>
        <w:tc>
          <w:tcPr>
            <w:tcW w:w="576" w:type="dxa"/>
            <w:shd w:val="clear" w:color="auto" w:fill="auto"/>
            <w:vAlign w:val="center"/>
          </w:tcPr>
          <w:p w14:paraId="26F952DD"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45ECB756"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254229EC"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764F07BE" w14:textId="3969B014"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vAlign w:val="center"/>
          </w:tcPr>
          <w:p w14:paraId="50E8E907" w14:textId="2EC01D91"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124085B1" w14:textId="77777777" w:rsidR="00C405A4" w:rsidRPr="00FF4DBC" w:rsidRDefault="00C405A4" w:rsidP="00C405A4">
            <w:pPr>
              <w:jc w:val="both"/>
              <w:rPr>
                <w:rFonts w:ascii="GHEA Grapalat" w:hAnsi="GHEA Grapalat" w:cs="Sylfaen"/>
                <w:noProof/>
                <w:lang w:val="hy-AM"/>
              </w:rPr>
            </w:pPr>
          </w:p>
        </w:tc>
      </w:tr>
      <w:tr w:rsidR="00C405A4" w:rsidRPr="00FF4DBC" w14:paraId="29EE152E" w14:textId="77777777" w:rsidTr="00393026">
        <w:trPr>
          <w:trHeight w:val="564"/>
          <w:jc w:val="center"/>
        </w:trPr>
        <w:tc>
          <w:tcPr>
            <w:tcW w:w="992" w:type="dxa"/>
            <w:shd w:val="clear" w:color="auto" w:fill="auto"/>
            <w:vAlign w:val="center"/>
          </w:tcPr>
          <w:p w14:paraId="7A64ACA1" w14:textId="52377ACB" w:rsidR="00C405A4" w:rsidRPr="0041552D" w:rsidRDefault="0041552D" w:rsidP="00C405A4">
            <w:pPr>
              <w:jc w:val="center"/>
              <w:rPr>
                <w:rFonts w:ascii="GHEA Grapalat" w:hAnsi="GHEA Grapalat" w:cs="Sylfaen"/>
                <w:noProof/>
              </w:rPr>
            </w:pPr>
            <w:r>
              <w:rPr>
                <w:rFonts w:ascii="GHEA Grapalat" w:hAnsi="GHEA Grapalat" w:cs="Sylfaen"/>
                <w:noProof/>
              </w:rPr>
              <w:t>57</w:t>
            </w:r>
          </w:p>
        </w:tc>
        <w:tc>
          <w:tcPr>
            <w:tcW w:w="5387" w:type="dxa"/>
            <w:shd w:val="clear" w:color="auto" w:fill="auto"/>
            <w:vAlign w:val="center"/>
          </w:tcPr>
          <w:p w14:paraId="033F91D4" w14:textId="73E591B0" w:rsidR="00C405A4" w:rsidRPr="00FF4DBC" w:rsidRDefault="00C405A4" w:rsidP="00C405A4">
            <w:pPr>
              <w:pStyle w:val="NormalWeb"/>
              <w:spacing w:before="0" w:beforeAutospacing="0" w:after="0" w:afterAutospacing="0"/>
              <w:jc w:val="both"/>
              <w:rPr>
                <w:rFonts w:ascii="GHEA Grapalat" w:hAnsi="GHEA Grapalat"/>
                <w:sz w:val="20"/>
                <w:szCs w:val="20"/>
                <w:shd w:val="clear" w:color="auto" w:fill="FFFFFF"/>
                <w:lang w:val="hy-AM"/>
              </w:rPr>
            </w:pPr>
            <w:r w:rsidRPr="00FF4DBC">
              <w:rPr>
                <w:rFonts w:ascii="GHEA Grapalat" w:hAnsi="GHEA Grapalat"/>
                <w:sz w:val="20"/>
                <w:szCs w:val="20"/>
                <w:shd w:val="clear" w:color="auto" w:fill="FFFFFF"/>
                <w:lang w:val="hy-AM"/>
              </w:rPr>
              <w:t xml:space="preserve">Մինչև մասնագիտական հոգեբուժական հանձնաժողովի եզրակացության հիման վրա դատարանի կողմից ոչ հոժարակամ կարգով հոսպիտալացնելու վերաբերյալ բուժման ենթարկելու մասին վճռի օրինական ուժի մեջ մտնելը հոգեբուժական կազմակերպությունում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առանց նրա իրազեկված համաձայնության տրամադրվում են միայն շտապ և անհետաձգելի հոգեբուժական օգնություն և սպասարկում:</w:t>
            </w:r>
          </w:p>
        </w:tc>
        <w:tc>
          <w:tcPr>
            <w:tcW w:w="2420" w:type="dxa"/>
            <w:shd w:val="clear" w:color="auto" w:fill="auto"/>
            <w:vAlign w:val="center"/>
          </w:tcPr>
          <w:p w14:paraId="7A98F16F" w14:textId="77777777"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2 կետ 2:</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38CA36E0" w14:textId="77777777" w:rsidR="00C405A4" w:rsidRPr="00FF4DBC" w:rsidRDefault="00C405A4" w:rsidP="00C405A4">
            <w:pPr>
              <w:rPr>
                <w:rFonts w:ascii="GHEA Grapalat" w:hAnsi="GHEA Grapalat" w:cs="Sylfaen"/>
                <w:color w:val="5B9BD5" w:themeColor="accent1"/>
                <w:lang w:val="hy-AM"/>
              </w:rPr>
            </w:pPr>
          </w:p>
        </w:tc>
        <w:tc>
          <w:tcPr>
            <w:tcW w:w="576" w:type="dxa"/>
            <w:shd w:val="clear" w:color="auto" w:fill="auto"/>
            <w:vAlign w:val="center"/>
          </w:tcPr>
          <w:p w14:paraId="40A80672"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090C1072"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2EDF8E67"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5166C69B" w14:textId="2694B553"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6EDE0332" w14:textId="0195B326" w:rsidR="00C405A4" w:rsidRPr="00FF4DBC" w:rsidRDefault="00AB5A86" w:rsidP="00C405A4">
            <w:pPr>
              <w:jc w:val="center"/>
              <w:rPr>
                <w:rFonts w:ascii="GHEA Grapalat" w:hAnsi="GHEA Grapalat" w:cs="Sylfaen"/>
                <w:noProof/>
                <w:color w:val="5B9BD5" w:themeColor="accent1"/>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62D7BAA" w14:textId="77777777" w:rsidR="00C405A4" w:rsidRPr="00FF4DBC" w:rsidRDefault="00C405A4" w:rsidP="00C405A4">
            <w:pPr>
              <w:jc w:val="both"/>
              <w:rPr>
                <w:rFonts w:ascii="GHEA Grapalat" w:hAnsi="GHEA Grapalat" w:cs="Sylfaen"/>
                <w:noProof/>
                <w:lang w:val="hy-AM"/>
              </w:rPr>
            </w:pPr>
          </w:p>
        </w:tc>
      </w:tr>
      <w:tr w:rsidR="00C405A4" w:rsidRPr="00FF4DBC" w14:paraId="5D40CEBE" w14:textId="77777777" w:rsidTr="00393026">
        <w:trPr>
          <w:trHeight w:val="564"/>
          <w:jc w:val="center"/>
        </w:trPr>
        <w:tc>
          <w:tcPr>
            <w:tcW w:w="992" w:type="dxa"/>
            <w:shd w:val="clear" w:color="auto" w:fill="auto"/>
            <w:vAlign w:val="center"/>
          </w:tcPr>
          <w:p w14:paraId="2AC11377" w14:textId="7046D550" w:rsidR="00C405A4" w:rsidRPr="0041552D" w:rsidRDefault="0041552D" w:rsidP="00C405A4">
            <w:pPr>
              <w:jc w:val="center"/>
              <w:rPr>
                <w:rFonts w:ascii="GHEA Grapalat" w:hAnsi="GHEA Grapalat" w:cs="Sylfaen"/>
                <w:noProof/>
              </w:rPr>
            </w:pPr>
            <w:r>
              <w:rPr>
                <w:rFonts w:ascii="GHEA Grapalat" w:hAnsi="GHEA Grapalat" w:cs="Sylfaen"/>
                <w:noProof/>
              </w:rPr>
              <w:lastRenderedPageBreak/>
              <w:t>58</w:t>
            </w:r>
          </w:p>
        </w:tc>
        <w:tc>
          <w:tcPr>
            <w:tcW w:w="5387" w:type="dxa"/>
            <w:shd w:val="clear" w:color="auto" w:fill="auto"/>
            <w:vAlign w:val="center"/>
          </w:tcPr>
          <w:p w14:paraId="4C1484B0" w14:textId="324C46D6" w:rsidR="00C405A4" w:rsidRPr="00FF4DBC" w:rsidRDefault="00C405A4" w:rsidP="00C405A4">
            <w:pPr>
              <w:pStyle w:val="NormalWeb"/>
              <w:spacing w:before="0" w:beforeAutospacing="0" w:after="0" w:afterAutospacing="0"/>
              <w:jc w:val="both"/>
              <w:rPr>
                <w:rFonts w:ascii="GHEA Grapalat" w:hAnsi="GHEA Grapalat"/>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Հիվանդանոցային ոչ հոժարակամ բուժում իրականացնող բժիշկ-հոգեբույժը ամիսն առնվազն մեկ անգամ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w:t>
            </w:r>
            <w:r w:rsidRPr="00FF4DBC">
              <w:rPr>
                <w:rFonts w:ascii="GHEA Grapalat" w:hAnsi="GHEA Grapalat"/>
                <w:color w:val="000000"/>
                <w:sz w:val="20"/>
                <w:szCs w:val="20"/>
                <w:shd w:val="clear" w:color="auto" w:fill="FFFFFF"/>
                <w:lang w:val="hy-AM"/>
              </w:rPr>
              <w:t xml:space="preserve">վիճակի մասին մասնագիտական գրավոր կարծիք է ներկայացնում հոգեբուժական կազմակերպության հոգեբուժական հանձնաժողով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Pr="00FF4DBC">
              <w:rPr>
                <w:rFonts w:ascii="GHEA Grapalat" w:hAnsi="GHEA Grapalat"/>
                <w:sz w:val="20"/>
                <w:szCs w:val="20"/>
                <w:shd w:val="clear" w:color="auto" w:fill="FFFFFF"/>
                <w:lang w:val="hy-AM"/>
              </w:rPr>
              <w:t xml:space="preserve"> </w:t>
            </w:r>
            <w:r w:rsidRPr="00FF4DBC">
              <w:rPr>
                <w:rFonts w:ascii="GHEA Grapalat" w:hAnsi="GHEA Grapalat"/>
                <w:color w:val="000000"/>
                <w:sz w:val="20"/>
                <w:szCs w:val="20"/>
                <w:shd w:val="clear" w:color="auto" w:fill="FFFFFF"/>
                <w:lang w:val="hy-AM"/>
              </w:rPr>
              <w:t>նկատմամբ ոչ հոժարակամ բուժումը շարունակելու կամ դադարեցնելու հետ կապված հարցերը լուծելու նպատակով հոգեբուժական հանձնաժողովը մասնագիտական կարծիքն ստանալուց հետո՝ հինգ աշխատանքային օրվա ընթացքում, քննում և տալիս է եզրակացություն ոչ հոժարակամ բուժումը շարունակելու կամ դադարեցնելու մասին:</w:t>
            </w:r>
          </w:p>
        </w:tc>
        <w:tc>
          <w:tcPr>
            <w:tcW w:w="2420" w:type="dxa"/>
            <w:shd w:val="clear" w:color="auto" w:fill="auto"/>
          </w:tcPr>
          <w:p w14:paraId="27BE5531" w14:textId="77777777"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3:</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4A332037" w14:textId="77777777" w:rsidR="00C405A4" w:rsidRPr="00FF4DBC" w:rsidRDefault="00C405A4" w:rsidP="00C405A4">
            <w:pPr>
              <w:jc w:val="both"/>
              <w:rPr>
                <w:rFonts w:ascii="GHEA Grapalat" w:hAnsi="GHEA Grapalat" w:cs="Sylfaen"/>
                <w:lang w:val="hy-AM"/>
              </w:rPr>
            </w:pPr>
          </w:p>
        </w:tc>
        <w:tc>
          <w:tcPr>
            <w:tcW w:w="576" w:type="dxa"/>
            <w:shd w:val="clear" w:color="auto" w:fill="auto"/>
            <w:vAlign w:val="center"/>
          </w:tcPr>
          <w:p w14:paraId="2667B460"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737F8AE8"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7F00E3C8"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602F7973" w14:textId="31FD04A0"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18530C1E" w14:textId="12AE4960" w:rsidR="00C405A4" w:rsidRPr="00FF4DBC" w:rsidRDefault="00C405A4" w:rsidP="00C405A4">
            <w:pPr>
              <w:jc w:val="center"/>
              <w:rPr>
                <w:rFonts w:ascii="GHEA Grapalat" w:hAnsi="GHEA Grapalat" w:cs="Sylfaen"/>
                <w:noProof/>
                <w:color w:val="5B9BD5" w:themeColor="accent1"/>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45049E7C" w14:textId="77777777" w:rsidR="00C405A4" w:rsidRPr="00FF4DBC" w:rsidRDefault="00C405A4" w:rsidP="00C405A4">
            <w:pPr>
              <w:jc w:val="both"/>
              <w:rPr>
                <w:rFonts w:ascii="GHEA Grapalat" w:hAnsi="GHEA Grapalat" w:cs="Sylfaen"/>
                <w:noProof/>
                <w:lang w:val="hy-AM"/>
              </w:rPr>
            </w:pPr>
          </w:p>
        </w:tc>
      </w:tr>
      <w:tr w:rsidR="00C405A4" w:rsidRPr="00FF4DBC" w14:paraId="3286E226" w14:textId="77777777" w:rsidTr="00393026">
        <w:trPr>
          <w:trHeight w:val="564"/>
          <w:jc w:val="center"/>
        </w:trPr>
        <w:tc>
          <w:tcPr>
            <w:tcW w:w="992" w:type="dxa"/>
            <w:shd w:val="clear" w:color="auto" w:fill="FFFFFF" w:themeFill="background1"/>
            <w:vAlign w:val="center"/>
          </w:tcPr>
          <w:p w14:paraId="52277E43" w14:textId="2C3DE26F" w:rsidR="00C405A4" w:rsidRPr="0041552D" w:rsidRDefault="0041552D" w:rsidP="00C405A4">
            <w:pPr>
              <w:jc w:val="center"/>
              <w:rPr>
                <w:rFonts w:ascii="GHEA Grapalat" w:hAnsi="GHEA Grapalat" w:cs="Sylfaen"/>
                <w:noProof/>
              </w:rPr>
            </w:pPr>
            <w:r>
              <w:rPr>
                <w:rFonts w:ascii="GHEA Grapalat" w:hAnsi="GHEA Grapalat" w:cs="Sylfaen"/>
                <w:noProof/>
              </w:rPr>
              <w:t>59</w:t>
            </w:r>
          </w:p>
        </w:tc>
        <w:tc>
          <w:tcPr>
            <w:tcW w:w="5387" w:type="dxa"/>
            <w:shd w:val="clear" w:color="auto" w:fill="FFFFFF" w:themeFill="background1"/>
          </w:tcPr>
          <w:p w14:paraId="5023B14C" w14:textId="0F2BC94A" w:rsidR="00C405A4" w:rsidRPr="00FF4DBC" w:rsidRDefault="00C405A4" w:rsidP="00C405A4">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s="Arial Unicode"/>
                <w:color w:val="000000"/>
                <w:sz w:val="20"/>
                <w:szCs w:val="20"/>
                <w:shd w:val="clear" w:color="auto" w:fill="FFFFFF"/>
                <w:lang w:val="hy-AM"/>
              </w:rPr>
              <w:t>Ոչ</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հոժարակամ</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բուժումը</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կարող</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է</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տևել</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ոչ</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ավելի</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քան</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վեց</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ամիս</w:t>
            </w:r>
            <w:r w:rsidRPr="00FF4DBC">
              <w:rPr>
                <w:rFonts w:ascii="GHEA Grapalat" w:hAnsi="GHEA Grapalat"/>
                <w:color w:val="000000"/>
                <w:sz w:val="20"/>
                <w:szCs w:val="20"/>
                <w:shd w:val="clear" w:color="auto" w:fill="FFFFFF"/>
                <w:lang w:val="hy-AM"/>
              </w:rPr>
              <w:t>:</w:t>
            </w:r>
          </w:p>
        </w:tc>
        <w:tc>
          <w:tcPr>
            <w:tcW w:w="2420" w:type="dxa"/>
            <w:shd w:val="clear" w:color="auto" w:fill="FFFFFF" w:themeFill="background1"/>
          </w:tcPr>
          <w:p w14:paraId="72EF1F4A" w14:textId="61EEBC38"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4:</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04558C1A" w14:textId="77777777" w:rsidR="00C405A4" w:rsidRPr="00FF4DBC" w:rsidRDefault="00C405A4" w:rsidP="00C405A4">
            <w:pPr>
              <w:jc w:val="both"/>
              <w:rPr>
                <w:rFonts w:ascii="GHEA Grapalat" w:hAnsi="GHEA Grapalat" w:cs="Sylfaen"/>
                <w:lang w:val="hy-AM"/>
              </w:rPr>
            </w:pPr>
          </w:p>
        </w:tc>
        <w:tc>
          <w:tcPr>
            <w:tcW w:w="576" w:type="dxa"/>
            <w:shd w:val="clear" w:color="auto" w:fill="FFFFFF" w:themeFill="background1"/>
            <w:vAlign w:val="center"/>
          </w:tcPr>
          <w:p w14:paraId="60EC6C9A"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690F41C2"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095AAC50"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76911DB3" w14:textId="52A72EF0"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382D5569" w14:textId="5A903D29"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3E3280E0" w14:textId="77777777" w:rsidR="00C405A4" w:rsidRPr="00FF4DBC" w:rsidRDefault="00C405A4" w:rsidP="00C405A4">
            <w:pPr>
              <w:jc w:val="both"/>
              <w:rPr>
                <w:rFonts w:ascii="GHEA Grapalat" w:hAnsi="GHEA Grapalat" w:cs="Sylfaen"/>
                <w:noProof/>
                <w:lang w:val="hy-AM"/>
              </w:rPr>
            </w:pPr>
          </w:p>
        </w:tc>
      </w:tr>
      <w:tr w:rsidR="00C405A4" w:rsidRPr="00FF4DBC" w14:paraId="34CBE391" w14:textId="77777777" w:rsidTr="00393026">
        <w:trPr>
          <w:trHeight w:val="564"/>
          <w:jc w:val="center"/>
        </w:trPr>
        <w:tc>
          <w:tcPr>
            <w:tcW w:w="992" w:type="dxa"/>
            <w:shd w:val="clear" w:color="auto" w:fill="FFFFFF" w:themeFill="background1"/>
            <w:vAlign w:val="center"/>
          </w:tcPr>
          <w:p w14:paraId="48927B66" w14:textId="5BC1E78C" w:rsidR="00C405A4" w:rsidRPr="0041552D" w:rsidRDefault="0041552D" w:rsidP="00C405A4">
            <w:pPr>
              <w:jc w:val="center"/>
              <w:rPr>
                <w:rFonts w:ascii="GHEA Grapalat" w:hAnsi="GHEA Grapalat" w:cs="Sylfaen"/>
                <w:noProof/>
              </w:rPr>
            </w:pPr>
            <w:r>
              <w:rPr>
                <w:rFonts w:ascii="GHEA Grapalat" w:hAnsi="GHEA Grapalat" w:cs="Sylfaen"/>
                <w:noProof/>
              </w:rPr>
              <w:t>60</w:t>
            </w:r>
          </w:p>
        </w:tc>
        <w:tc>
          <w:tcPr>
            <w:tcW w:w="5387" w:type="dxa"/>
            <w:shd w:val="clear" w:color="auto" w:fill="FFFFFF" w:themeFill="background1"/>
          </w:tcPr>
          <w:p w14:paraId="3694DB7C" w14:textId="11AD3DD5" w:rsidR="00C405A4" w:rsidRPr="00FF4DBC" w:rsidRDefault="00C405A4" w:rsidP="00C405A4">
            <w:pPr>
              <w:shd w:val="clear" w:color="auto" w:fill="FFFFFF"/>
              <w:jc w:val="both"/>
              <w:rPr>
                <w:rFonts w:ascii="GHEA Grapalat" w:hAnsi="GHEA Grapalat" w:cs="Arial Unicode"/>
                <w:color w:val="000000"/>
                <w:shd w:val="clear" w:color="auto" w:fill="FFFFFF"/>
                <w:lang w:val="hy-AM"/>
              </w:rPr>
            </w:pPr>
            <w:r w:rsidRPr="00FF4DBC">
              <w:rPr>
                <w:rFonts w:ascii="GHEA Grapalat" w:hAnsi="GHEA Grapalat"/>
                <w:color w:val="000000"/>
                <w:lang w:val="hy-AM" w:eastAsia="en-US"/>
              </w:rPr>
              <w:t xml:space="preserve">Մինչև </w:t>
            </w:r>
            <w:r w:rsidRPr="00FF4DBC">
              <w:rPr>
                <w:rFonts w:ascii="GHEA Grapalat" w:hAnsi="GHEA Grapalat" w:cs="Calibri"/>
                <w:color w:val="000000"/>
                <w:shd w:val="clear" w:color="auto" w:fill="FFFFFF"/>
                <w:lang w:val="hy-AM"/>
              </w:rPr>
              <w:t>ոչ հ</w:t>
            </w:r>
            <w:r w:rsidRPr="00FF4DBC">
              <w:rPr>
                <w:rFonts w:ascii="GHEA Grapalat" w:hAnsi="GHEA Grapalat" w:cs="Arial Unicode"/>
                <w:color w:val="000000"/>
                <w:shd w:val="clear" w:color="auto" w:fill="FFFFFF"/>
                <w:lang w:val="hy-AM"/>
              </w:rPr>
              <w:t>ոժարակամ բուժման</w:t>
            </w:r>
            <w:r w:rsidRPr="00FF4DBC">
              <w:rPr>
                <w:rFonts w:ascii="GHEA Grapalat" w:hAnsi="GHEA Grapalat"/>
                <w:color w:val="000000"/>
                <w:shd w:val="clear" w:color="auto" w:fill="FFFFFF"/>
                <w:lang w:val="hy-AM"/>
              </w:rPr>
              <w:t xml:space="preserve"> </w:t>
            </w:r>
            <w:r w:rsidRPr="00FF4DBC">
              <w:rPr>
                <w:rFonts w:ascii="GHEA Grapalat" w:hAnsi="GHEA Grapalat"/>
                <w:color w:val="000000"/>
                <w:lang w:val="hy-AM" w:eastAsia="en-US"/>
              </w:rPr>
              <w:t xml:space="preserve">վեցամսյա ժամկետի լրանալը </w:t>
            </w:r>
            <w:r w:rsidRPr="00FF4DBC">
              <w:rPr>
                <w:rFonts w:ascii="GHEA Grapalat" w:hAnsi="GHEA Grapalat"/>
                <w:lang w:val="hy-AM" w:eastAsia="en-US"/>
              </w:rPr>
              <w:t>Անձի</w:t>
            </w:r>
            <w:r w:rsidRPr="00FF4DBC">
              <w:rPr>
                <w:rFonts w:ascii="GHEA Grapalat" w:hAnsi="GHEA Grapalat"/>
                <w:b/>
                <w:noProof/>
                <w:lang w:val="hy-AM"/>
              </w:rPr>
              <w:t xml:space="preserve">** </w:t>
            </w:r>
            <w:r w:rsidRPr="00FF4DBC">
              <w:rPr>
                <w:rFonts w:ascii="GHEA Grapalat" w:hAnsi="GHEA Grapalat"/>
                <w:color w:val="000000"/>
                <w:lang w:val="hy-AM" w:eastAsia="en-US"/>
              </w:rPr>
              <w:t>մոտ ոչ հոժարակամ բուժման օրենքով սահմանված հիմքերը վերանալու դեպքում հոգեբուժական կազմակերպության գործադիր մարմինը դիմում է դատարան` անձին հոգեբուժական կազմակերպություն ոչ հոժարակամ հոսպիտալացման ենթարկելու վերաբերյալ դատարանի վճիռը վերացնելու պահանջով:</w:t>
            </w:r>
          </w:p>
        </w:tc>
        <w:tc>
          <w:tcPr>
            <w:tcW w:w="2420" w:type="dxa"/>
            <w:shd w:val="clear" w:color="auto" w:fill="FFFFFF" w:themeFill="background1"/>
          </w:tcPr>
          <w:p w14:paraId="31D4CE88" w14:textId="52027BF9"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5:</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07B4FF50" w14:textId="77777777" w:rsidR="00C405A4" w:rsidRPr="00FF4DBC" w:rsidRDefault="00C405A4" w:rsidP="00C405A4">
            <w:pPr>
              <w:jc w:val="both"/>
              <w:rPr>
                <w:rFonts w:ascii="GHEA Grapalat" w:hAnsi="GHEA Grapalat" w:cs="Sylfaen"/>
                <w:lang w:val="hy-AM"/>
              </w:rPr>
            </w:pPr>
          </w:p>
        </w:tc>
        <w:tc>
          <w:tcPr>
            <w:tcW w:w="576" w:type="dxa"/>
            <w:shd w:val="clear" w:color="auto" w:fill="FFFFFF" w:themeFill="background1"/>
            <w:vAlign w:val="center"/>
          </w:tcPr>
          <w:p w14:paraId="45B35CAE"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0CF75708"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07D27CE4"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310DE609" w14:textId="72C08B98"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vAlign w:val="center"/>
          </w:tcPr>
          <w:p w14:paraId="7D3EAB60" w14:textId="6E09B65D"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8418659" w14:textId="77777777" w:rsidR="00C405A4" w:rsidRPr="00FF4DBC" w:rsidRDefault="00C405A4" w:rsidP="00C405A4">
            <w:pPr>
              <w:jc w:val="both"/>
              <w:rPr>
                <w:rFonts w:ascii="GHEA Grapalat" w:hAnsi="GHEA Grapalat" w:cs="Sylfaen"/>
                <w:noProof/>
                <w:lang w:val="hy-AM"/>
              </w:rPr>
            </w:pPr>
          </w:p>
        </w:tc>
      </w:tr>
      <w:tr w:rsidR="00C405A4" w:rsidRPr="00FF4DBC" w14:paraId="7906AA9A" w14:textId="77777777" w:rsidTr="00393026">
        <w:trPr>
          <w:trHeight w:val="564"/>
          <w:jc w:val="center"/>
        </w:trPr>
        <w:tc>
          <w:tcPr>
            <w:tcW w:w="992" w:type="dxa"/>
            <w:shd w:val="clear" w:color="auto" w:fill="FFFFFF" w:themeFill="background1"/>
            <w:vAlign w:val="center"/>
          </w:tcPr>
          <w:p w14:paraId="1F1AC5E5" w14:textId="07FAE478" w:rsidR="00C405A4" w:rsidRPr="0041552D" w:rsidRDefault="0041552D" w:rsidP="00C405A4">
            <w:pPr>
              <w:jc w:val="center"/>
              <w:rPr>
                <w:rFonts w:ascii="GHEA Grapalat" w:hAnsi="GHEA Grapalat" w:cs="Sylfaen"/>
                <w:noProof/>
              </w:rPr>
            </w:pPr>
            <w:r>
              <w:rPr>
                <w:rFonts w:ascii="GHEA Grapalat" w:hAnsi="GHEA Grapalat" w:cs="Sylfaen"/>
                <w:noProof/>
              </w:rPr>
              <w:t>61</w:t>
            </w:r>
          </w:p>
        </w:tc>
        <w:tc>
          <w:tcPr>
            <w:tcW w:w="5387" w:type="dxa"/>
            <w:shd w:val="clear" w:color="auto" w:fill="FFFFFF" w:themeFill="background1"/>
          </w:tcPr>
          <w:p w14:paraId="6126A912" w14:textId="3E29CB9A" w:rsidR="00C405A4" w:rsidRPr="00FF4DBC" w:rsidRDefault="00C405A4" w:rsidP="00C405A4">
            <w:pPr>
              <w:pStyle w:val="NormalWeb"/>
              <w:spacing w:before="0" w:beforeAutospacing="0" w:after="0" w:afterAutospacing="0"/>
              <w:jc w:val="both"/>
              <w:rPr>
                <w:rFonts w:ascii="GHEA Grapalat" w:hAnsi="GHEA Grapalat" w:cs="Arial Unicode"/>
                <w:color w:val="000000"/>
                <w:sz w:val="20"/>
                <w:szCs w:val="20"/>
                <w:shd w:val="clear" w:color="auto" w:fill="FFFFFF"/>
                <w:lang w:val="hy-AM"/>
              </w:rPr>
            </w:pPr>
            <w:r w:rsidRPr="00FF4DBC">
              <w:rPr>
                <w:rFonts w:ascii="GHEA Grapalat" w:hAnsi="GHEA Grapalat" w:cs="Arial Unicode"/>
                <w:color w:val="000000"/>
                <w:sz w:val="20"/>
                <w:szCs w:val="20"/>
                <w:shd w:val="clear" w:color="auto" w:fill="FFFFFF"/>
                <w:lang w:val="hy-AM"/>
              </w:rPr>
              <w:t>Վեց</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ամիսը</w:t>
            </w:r>
            <w:r w:rsidRPr="00FF4DBC">
              <w:rPr>
                <w:rFonts w:ascii="GHEA Grapalat" w:hAnsi="GHEA Grapalat"/>
                <w:color w:val="000000"/>
                <w:sz w:val="20"/>
                <w:szCs w:val="20"/>
                <w:shd w:val="clear" w:color="auto" w:fill="FFFFFF"/>
                <w:lang w:val="hy-AM"/>
              </w:rPr>
              <w:t xml:space="preserve"> </w:t>
            </w:r>
            <w:r w:rsidRPr="00FF4DBC">
              <w:rPr>
                <w:rFonts w:ascii="GHEA Grapalat" w:hAnsi="GHEA Grapalat" w:cs="Arial Unicode"/>
                <w:color w:val="000000"/>
                <w:sz w:val="20"/>
                <w:szCs w:val="20"/>
                <w:shd w:val="clear" w:color="auto" w:fill="FFFFFF"/>
                <w:lang w:val="hy-AM"/>
              </w:rPr>
              <w:t>լրանալու</w:t>
            </w:r>
            <w:r w:rsidRPr="00FF4DBC">
              <w:rPr>
                <w:rFonts w:ascii="GHEA Grapalat" w:hAnsi="GHEA Grapalat"/>
                <w:color w:val="000000"/>
                <w:sz w:val="20"/>
                <w:szCs w:val="20"/>
                <w:shd w:val="clear" w:color="auto" w:fill="FFFFFF"/>
                <w:lang w:val="hy-AM"/>
              </w:rPr>
              <w:t xml:space="preserve"> և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մոտ ոչ հոժարակամ բուժման սահմանված հիմքերը չվերանալու</w:t>
            </w:r>
            <w:r w:rsidRPr="00FF4DBC">
              <w:rPr>
                <w:rFonts w:ascii="GHEA Grapalat" w:hAnsi="GHEA Grapalat" w:cs="Arial Unicode"/>
                <w:color w:val="000000"/>
                <w:sz w:val="20"/>
                <w:szCs w:val="20"/>
                <w:shd w:val="clear" w:color="auto" w:fill="FFFFFF"/>
                <w:lang w:val="hy-AM"/>
              </w:rPr>
              <w:t xml:space="preserve"> դեպքում</w:t>
            </w:r>
            <w:r w:rsidRPr="00FF4DBC">
              <w:rPr>
                <w:rFonts w:ascii="GHEA Grapalat" w:hAnsi="GHEA Grapalat"/>
                <w:color w:val="000000"/>
                <w:sz w:val="20"/>
                <w:szCs w:val="20"/>
                <w:shd w:val="clear" w:color="auto" w:fill="FFFFFF"/>
                <w:lang w:val="hy-AM"/>
              </w:rPr>
              <w:t xml:space="preserve">, վեցամսյա ժամկետը լրանալուց հետո՝ 72 ժամվա ընթացքում, հոգեբուժական կազմակերպության գործադիր մարմինը դիմում է ներկայացնում դատարան՝ </w:t>
            </w:r>
            <w:r w:rsidRPr="00FF4DBC">
              <w:rPr>
                <w:rFonts w:ascii="GHEA Grapalat" w:hAnsi="GHEA Grapalat"/>
                <w:color w:val="000000"/>
                <w:sz w:val="20"/>
                <w:szCs w:val="20"/>
                <w:shd w:val="clear" w:color="auto" w:fill="FFFFFF"/>
                <w:lang w:val="hy-AM"/>
              </w:rPr>
              <w:lastRenderedPageBreak/>
              <w:t>ՀՀ քաղաքացիական դատավարության օրենսգրքով սահմանված կարգով անձին հոգեբուժական հիվանդանոցային ոչ հոժարակամ բուժման ենթարկելու պահանջով:</w:t>
            </w:r>
          </w:p>
        </w:tc>
        <w:tc>
          <w:tcPr>
            <w:tcW w:w="2420" w:type="dxa"/>
            <w:shd w:val="clear" w:color="auto" w:fill="FFFFFF" w:themeFill="background1"/>
          </w:tcPr>
          <w:p w14:paraId="38DA0AB6" w14:textId="77777777"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lastRenderedPageBreak/>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24 մաս 4:</w:t>
            </w:r>
            <w:r w:rsidRPr="00FF4DBC">
              <w:rPr>
                <w:rFonts w:ascii="GHEA Grapalat" w:hAnsi="GHEA Grapalat"/>
                <w:color w:val="000000" w:themeColor="text1"/>
                <w:shd w:val="clear" w:color="auto" w:fill="FFFFFF"/>
                <w:lang w:val="hy-AM"/>
              </w:rPr>
              <w:t xml:space="preserve"> Առողջապահության </w:t>
            </w:r>
            <w:r w:rsidRPr="00FF4DBC">
              <w:rPr>
                <w:rFonts w:ascii="GHEA Grapalat" w:hAnsi="GHEA Grapalat"/>
                <w:color w:val="000000" w:themeColor="text1"/>
                <w:shd w:val="clear" w:color="auto" w:fill="FFFFFF"/>
                <w:lang w:val="hy-AM"/>
              </w:rPr>
              <w:lastRenderedPageBreak/>
              <w:t xml:space="preserve">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9:</w:t>
            </w:r>
          </w:p>
          <w:p w14:paraId="2331114D" w14:textId="77777777" w:rsidR="00C405A4" w:rsidRPr="00FF4DBC" w:rsidRDefault="00C405A4" w:rsidP="00C405A4">
            <w:pPr>
              <w:jc w:val="both"/>
              <w:rPr>
                <w:rFonts w:ascii="GHEA Grapalat" w:hAnsi="GHEA Grapalat" w:cs="Sylfaen"/>
                <w:lang w:val="hy-AM"/>
              </w:rPr>
            </w:pPr>
          </w:p>
        </w:tc>
        <w:tc>
          <w:tcPr>
            <w:tcW w:w="576" w:type="dxa"/>
            <w:shd w:val="clear" w:color="auto" w:fill="FFFFFF" w:themeFill="background1"/>
            <w:vAlign w:val="center"/>
          </w:tcPr>
          <w:p w14:paraId="2C7170D2"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1701E476"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3EA630E0"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08ADC916" w14:textId="5FB84153"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vAlign w:val="center"/>
          </w:tcPr>
          <w:p w14:paraId="0E07FDF4" w14:textId="1FD9B0E0"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3A62C84" w14:textId="77777777" w:rsidR="00C405A4" w:rsidRPr="00FF4DBC" w:rsidRDefault="00C405A4" w:rsidP="00C405A4">
            <w:pPr>
              <w:jc w:val="both"/>
              <w:rPr>
                <w:rFonts w:ascii="GHEA Grapalat" w:hAnsi="GHEA Grapalat" w:cs="Sylfaen"/>
                <w:noProof/>
                <w:lang w:val="hy-AM"/>
              </w:rPr>
            </w:pPr>
          </w:p>
        </w:tc>
      </w:tr>
      <w:tr w:rsidR="00C405A4" w:rsidRPr="00FF4DBC" w14:paraId="510B7443" w14:textId="77777777" w:rsidTr="00393026">
        <w:trPr>
          <w:trHeight w:val="564"/>
          <w:jc w:val="center"/>
        </w:trPr>
        <w:tc>
          <w:tcPr>
            <w:tcW w:w="992" w:type="dxa"/>
            <w:shd w:val="clear" w:color="auto" w:fill="FFFFFF" w:themeFill="background1"/>
            <w:vAlign w:val="center"/>
          </w:tcPr>
          <w:p w14:paraId="3874ADBA" w14:textId="1F3DA72B" w:rsidR="00C405A4" w:rsidRPr="0041552D" w:rsidRDefault="0041552D" w:rsidP="00C405A4">
            <w:pPr>
              <w:jc w:val="center"/>
              <w:rPr>
                <w:rFonts w:ascii="GHEA Grapalat" w:hAnsi="GHEA Grapalat" w:cs="Sylfaen"/>
                <w:noProof/>
              </w:rPr>
            </w:pPr>
            <w:r>
              <w:rPr>
                <w:rFonts w:ascii="GHEA Grapalat" w:hAnsi="GHEA Grapalat" w:cs="Sylfaen"/>
                <w:noProof/>
              </w:rPr>
              <w:lastRenderedPageBreak/>
              <w:t>62</w:t>
            </w:r>
          </w:p>
        </w:tc>
        <w:tc>
          <w:tcPr>
            <w:tcW w:w="5387" w:type="dxa"/>
            <w:shd w:val="clear" w:color="auto" w:fill="FFFFFF" w:themeFill="background1"/>
            <w:vAlign w:val="center"/>
          </w:tcPr>
          <w:p w14:paraId="6F397975" w14:textId="0199ED88" w:rsidR="00C405A4" w:rsidRPr="00FF4DBC" w:rsidRDefault="00C405A4" w:rsidP="00C405A4">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Հարկադիր </w:t>
            </w:r>
            <w:r w:rsidRPr="00FF4DBC">
              <w:rPr>
                <w:rFonts w:ascii="GHEA Grapalat" w:hAnsi="GHEA Grapalat"/>
                <w:sz w:val="20"/>
                <w:szCs w:val="20"/>
                <w:shd w:val="clear" w:color="auto" w:fill="FFFFFF"/>
                <w:lang w:val="hy-AM"/>
              </w:rPr>
              <w:t>հիվան</w:t>
            </w:r>
            <w:r w:rsidRPr="00FF4DBC">
              <w:rPr>
                <w:rFonts w:ascii="GHEA Grapalat" w:hAnsi="GHEA Grapalat"/>
                <w:color w:val="000000"/>
                <w:sz w:val="20"/>
                <w:szCs w:val="20"/>
                <w:shd w:val="clear" w:color="auto" w:fill="FFFFFF"/>
                <w:lang w:val="hy-AM"/>
              </w:rPr>
              <w:t xml:space="preserve">դանոցային բուժում իրականացնող բժիշկ-հոգեբույժը առնվազն վեց ամիսը մեկ անգամ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 xml:space="preserve">հոգեկան վիճակի մասին մասնագիտական գրավոր կարծիք է ներկայացնում հոգեբուժական կազմակերպության հոգեբուժական հանձնաժողով` անձի նկատմամբ բժշկական բնույթի հարկադրանքի միջոցներ կիրառելը շարունակելու կամ փոխելու կամ դադարեցնելու հետ կապված հարցերը լուծելու նպատակով հոգեբուժական հանձնաժողովը 10 աշխատանքային օրվա ընթացքում, քննում և տալիս է բժշկական բնույթի հարկադրանքի միջոցներ կիրառելը շարունակելու կամ փոխելու կամ դադարեցնելու մասին եզրակացություն: </w:t>
            </w:r>
          </w:p>
        </w:tc>
        <w:tc>
          <w:tcPr>
            <w:tcW w:w="2420" w:type="dxa"/>
            <w:shd w:val="clear" w:color="auto" w:fill="FFFFFF" w:themeFill="background1"/>
          </w:tcPr>
          <w:p w14:paraId="0AF562E3" w14:textId="464A4F9A"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4:</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15</w:t>
            </w:r>
          </w:p>
        </w:tc>
        <w:tc>
          <w:tcPr>
            <w:tcW w:w="576" w:type="dxa"/>
            <w:shd w:val="clear" w:color="auto" w:fill="FFFFFF" w:themeFill="background1"/>
            <w:vAlign w:val="center"/>
          </w:tcPr>
          <w:p w14:paraId="02DF48CE"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4AF8AC00"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40EB5970"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1FD2FB93" w14:textId="3AAEF7C7"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vAlign w:val="center"/>
          </w:tcPr>
          <w:p w14:paraId="7C0A00BA" w14:textId="09B7F617"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6CAE6F8" w14:textId="77777777" w:rsidR="00C405A4" w:rsidRPr="00FF4DBC" w:rsidRDefault="00C405A4" w:rsidP="00C405A4">
            <w:pPr>
              <w:jc w:val="both"/>
              <w:rPr>
                <w:rFonts w:ascii="GHEA Grapalat" w:hAnsi="GHEA Grapalat" w:cs="Sylfaen"/>
                <w:noProof/>
                <w:lang w:val="hy-AM"/>
              </w:rPr>
            </w:pPr>
          </w:p>
        </w:tc>
      </w:tr>
      <w:tr w:rsidR="00C405A4" w:rsidRPr="00FF4DBC" w14:paraId="5114A361" w14:textId="77777777" w:rsidTr="00393026">
        <w:trPr>
          <w:trHeight w:val="564"/>
          <w:jc w:val="center"/>
        </w:trPr>
        <w:tc>
          <w:tcPr>
            <w:tcW w:w="992" w:type="dxa"/>
            <w:shd w:val="clear" w:color="auto" w:fill="FFFFFF" w:themeFill="background1"/>
            <w:vAlign w:val="center"/>
          </w:tcPr>
          <w:p w14:paraId="0B9E96CE" w14:textId="6F276A61" w:rsidR="00C405A4" w:rsidRPr="0041552D" w:rsidRDefault="0041552D" w:rsidP="00C405A4">
            <w:pPr>
              <w:jc w:val="center"/>
              <w:rPr>
                <w:rFonts w:ascii="GHEA Grapalat" w:hAnsi="GHEA Grapalat" w:cs="Sylfaen"/>
                <w:noProof/>
              </w:rPr>
            </w:pPr>
            <w:r>
              <w:rPr>
                <w:rFonts w:ascii="GHEA Grapalat" w:hAnsi="GHEA Grapalat" w:cs="Sylfaen"/>
                <w:noProof/>
              </w:rPr>
              <w:t>63</w:t>
            </w:r>
          </w:p>
        </w:tc>
        <w:tc>
          <w:tcPr>
            <w:tcW w:w="5387" w:type="dxa"/>
            <w:shd w:val="clear" w:color="auto" w:fill="FFFFFF" w:themeFill="background1"/>
            <w:vAlign w:val="center"/>
          </w:tcPr>
          <w:p w14:paraId="5E0C1CAC" w14:textId="274F80C4" w:rsidR="00C405A4" w:rsidRPr="00FF4DBC" w:rsidRDefault="00C405A4" w:rsidP="00C405A4">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sz w:val="20"/>
                <w:szCs w:val="20"/>
                <w:shd w:val="clear" w:color="auto" w:fill="FFFFFF"/>
                <w:lang w:val="hy-AM"/>
              </w:rPr>
              <w:t>Հոգեբուժական հանձնաժողովի կողմից բժշկական բնույթի հարկադրանքի միջոցները փոխվելու կամ դադարեցվելու մասին եզրակացություն տրվելու դեպքում տվյալ հոգեբուժական կազմակերպության գործադիր մարմինը 10 աշխատանքային օրվա ընթացքում, կցելով հոգեբուժական հանձնաժողովի եզրակացությունը բժշկական բնույթի հարկադրանքի միջոցները փոխելու կամ դադարեցնելու մասին, միջնորդություն է ներկայացնում դատարան։</w:t>
            </w:r>
          </w:p>
        </w:tc>
        <w:tc>
          <w:tcPr>
            <w:tcW w:w="2420" w:type="dxa"/>
            <w:shd w:val="clear" w:color="auto" w:fill="FFFFFF" w:themeFill="background1"/>
          </w:tcPr>
          <w:p w14:paraId="11B4E966" w14:textId="4E74FC0E"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5:</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15</w:t>
            </w:r>
          </w:p>
        </w:tc>
        <w:tc>
          <w:tcPr>
            <w:tcW w:w="576" w:type="dxa"/>
            <w:shd w:val="clear" w:color="auto" w:fill="FFFFFF" w:themeFill="background1"/>
            <w:vAlign w:val="center"/>
          </w:tcPr>
          <w:p w14:paraId="646AABA5"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6B47BE9E"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3A689FE5"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5ACAEEA1" w14:textId="656452F9"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3631798B" w14:textId="7D0D1624"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2310A848" w14:textId="77777777" w:rsidR="00C405A4" w:rsidRPr="00FF4DBC" w:rsidRDefault="00C405A4" w:rsidP="00C405A4">
            <w:pPr>
              <w:jc w:val="both"/>
              <w:rPr>
                <w:rFonts w:ascii="GHEA Grapalat" w:hAnsi="GHEA Grapalat" w:cs="Sylfaen"/>
                <w:noProof/>
                <w:lang w:val="hy-AM"/>
              </w:rPr>
            </w:pPr>
          </w:p>
        </w:tc>
      </w:tr>
      <w:tr w:rsidR="00C405A4" w:rsidRPr="00FF4DBC" w14:paraId="1C1774F5" w14:textId="77777777" w:rsidTr="00393026">
        <w:trPr>
          <w:trHeight w:val="564"/>
          <w:jc w:val="center"/>
        </w:trPr>
        <w:tc>
          <w:tcPr>
            <w:tcW w:w="992" w:type="dxa"/>
            <w:shd w:val="clear" w:color="auto" w:fill="FFFFFF" w:themeFill="background1"/>
            <w:vAlign w:val="center"/>
          </w:tcPr>
          <w:p w14:paraId="72312C84" w14:textId="7C3C0750" w:rsidR="00C405A4" w:rsidRPr="0041552D" w:rsidRDefault="0041552D" w:rsidP="00C405A4">
            <w:pPr>
              <w:jc w:val="center"/>
              <w:rPr>
                <w:rFonts w:ascii="GHEA Grapalat" w:hAnsi="GHEA Grapalat" w:cs="Sylfaen"/>
                <w:noProof/>
              </w:rPr>
            </w:pPr>
            <w:r>
              <w:rPr>
                <w:rFonts w:ascii="GHEA Grapalat" w:hAnsi="GHEA Grapalat" w:cs="Sylfaen"/>
                <w:noProof/>
              </w:rPr>
              <w:t>64</w:t>
            </w:r>
          </w:p>
        </w:tc>
        <w:tc>
          <w:tcPr>
            <w:tcW w:w="5387" w:type="dxa"/>
            <w:shd w:val="clear" w:color="auto" w:fill="FFFFFF" w:themeFill="background1"/>
            <w:vAlign w:val="center"/>
          </w:tcPr>
          <w:p w14:paraId="6385A6B5" w14:textId="5621E504" w:rsidR="00C405A4" w:rsidRPr="00FF4DBC" w:rsidRDefault="00C405A4" w:rsidP="00C405A4">
            <w:pPr>
              <w:pStyle w:val="NormalWeb"/>
              <w:spacing w:before="0" w:beforeAutospacing="0" w:after="0" w:afterAutospacing="0"/>
              <w:jc w:val="both"/>
              <w:rPr>
                <w:rFonts w:ascii="GHEA Grapalat" w:hAnsi="GHEA Grapalat"/>
                <w:sz w:val="20"/>
                <w:szCs w:val="20"/>
                <w:shd w:val="clear" w:color="auto" w:fill="FFFFFF"/>
                <w:lang w:val="hy-AM"/>
              </w:rPr>
            </w:pPr>
            <w:r w:rsidRPr="00FF4DBC">
              <w:rPr>
                <w:rFonts w:ascii="GHEA Grapalat" w:hAnsi="GHEA Grapalat"/>
                <w:color w:val="000000"/>
                <w:sz w:val="20"/>
                <w:szCs w:val="20"/>
                <w:shd w:val="clear" w:color="auto" w:fill="FFFFFF"/>
                <w:lang w:val="hy-AM"/>
              </w:rPr>
              <w:t xml:space="preserve">Բժիշկ-հոգեբույժը, որի կարծիքը չի համընկնում հոգեբուժական հանձնաժողովի եզրակացությանը, կաղմում է սեփական եզրակացությունը, որը պարտադիր կցվում է հոգեբուժական հանձնաժողովի եզրակացությանը և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 xml:space="preserve">** </w:t>
            </w:r>
            <w:r w:rsidRPr="00FF4DBC">
              <w:rPr>
                <w:rFonts w:ascii="GHEA Grapalat" w:hAnsi="GHEA Grapalat"/>
                <w:color w:val="000000"/>
                <w:sz w:val="20"/>
                <w:szCs w:val="20"/>
                <w:shd w:val="clear" w:color="auto" w:fill="FFFFFF"/>
                <w:lang w:val="hy-AM"/>
              </w:rPr>
              <w:t>անձի բժշկական փաստաթղթին:</w:t>
            </w:r>
          </w:p>
        </w:tc>
        <w:tc>
          <w:tcPr>
            <w:tcW w:w="2420" w:type="dxa"/>
            <w:shd w:val="clear" w:color="auto" w:fill="FFFFFF" w:themeFill="background1"/>
          </w:tcPr>
          <w:p w14:paraId="1959572E" w14:textId="7247D6A7"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14, մաս 2-րդ:</w:t>
            </w:r>
          </w:p>
        </w:tc>
        <w:tc>
          <w:tcPr>
            <w:tcW w:w="576" w:type="dxa"/>
            <w:shd w:val="clear" w:color="auto" w:fill="FFFFFF" w:themeFill="background1"/>
            <w:vAlign w:val="center"/>
          </w:tcPr>
          <w:p w14:paraId="137248FE"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2267047A"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65238BBE"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1FB4E68C" w14:textId="4E2E5BFB"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79FD3943" w14:textId="58EF3399"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028AA638" w14:textId="77777777" w:rsidR="00C405A4" w:rsidRPr="00FF4DBC" w:rsidRDefault="00C405A4" w:rsidP="00C405A4">
            <w:pPr>
              <w:jc w:val="both"/>
              <w:rPr>
                <w:rFonts w:ascii="GHEA Grapalat" w:hAnsi="GHEA Grapalat" w:cs="Sylfaen"/>
                <w:noProof/>
                <w:lang w:val="hy-AM"/>
              </w:rPr>
            </w:pPr>
          </w:p>
        </w:tc>
      </w:tr>
      <w:tr w:rsidR="00C405A4" w:rsidRPr="00FF4DBC" w14:paraId="1943FD3E" w14:textId="77777777" w:rsidTr="00393026">
        <w:trPr>
          <w:trHeight w:val="564"/>
          <w:jc w:val="center"/>
        </w:trPr>
        <w:tc>
          <w:tcPr>
            <w:tcW w:w="992" w:type="dxa"/>
            <w:shd w:val="clear" w:color="auto" w:fill="FFFFFF" w:themeFill="background1"/>
            <w:vAlign w:val="center"/>
          </w:tcPr>
          <w:p w14:paraId="5A2BE39B" w14:textId="3EAF02E5" w:rsidR="00C405A4" w:rsidRPr="0041552D" w:rsidRDefault="0041552D" w:rsidP="00C405A4">
            <w:pPr>
              <w:jc w:val="center"/>
              <w:rPr>
                <w:rFonts w:ascii="GHEA Grapalat" w:hAnsi="GHEA Grapalat" w:cs="Sylfaen"/>
                <w:noProof/>
              </w:rPr>
            </w:pPr>
            <w:r>
              <w:rPr>
                <w:rFonts w:ascii="GHEA Grapalat" w:hAnsi="GHEA Grapalat" w:cs="Sylfaen"/>
                <w:noProof/>
              </w:rPr>
              <w:t>65</w:t>
            </w:r>
          </w:p>
        </w:tc>
        <w:tc>
          <w:tcPr>
            <w:tcW w:w="5387" w:type="dxa"/>
            <w:shd w:val="clear" w:color="auto" w:fill="FFFFFF" w:themeFill="background1"/>
            <w:vAlign w:val="center"/>
          </w:tcPr>
          <w:p w14:paraId="60C787C6" w14:textId="78050D29" w:rsidR="00C405A4" w:rsidRPr="00FF4DBC" w:rsidRDefault="00C405A4" w:rsidP="00C405A4">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color w:val="000000"/>
                <w:sz w:val="20"/>
                <w:szCs w:val="20"/>
                <w:shd w:val="clear" w:color="auto" w:fill="FFFFFF"/>
                <w:lang w:val="hy-AM"/>
              </w:rPr>
              <w:t>Անձի մոտ հոգեկան խանգարում կարող է ախտորոշել միայն բժիշկ-հոգեբույժը՝ այլ բժիշկ-մասնագետի (ոչ բժիշկ-հոգեբույժի) եզրակացությունը հիմք չէ անձի մոտ հոգեկան խանգարում ախտորոշելու համար:</w:t>
            </w:r>
          </w:p>
        </w:tc>
        <w:tc>
          <w:tcPr>
            <w:tcW w:w="2420" w:type="dxa"/>
            <w:shd w:val="clear" w:color="auto" w:fill="FFFFFF" w:themeFill="background1"/>
          </w:tcPr>
          <w:p w14:paraId="61B0A84B" w14:textId="0973CD3A"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15:</w:t>
            </w:r>
          </w:p>
        </w:tc>
        <w:tc>
          <w:tcPr>
            <w:tcW w:w="576" w:type="dxa"/>
            <w:shd w:val="clear" w:color="auto" w:fill="FFFFFF" w:themeFill="background1"/>
            <w:vAlign w:val="center"/>
          </w:tcPr>
          <w:p w14:paraId="51353EA1" w14:textId="77777777" w:rsidR="00C405A4" w:rsidRPr="00FF4DBC" w:rsidRDefault="00C405A4" w:rsidP="00C405A4">
            <w:pPr>
              <w:jc w:val="both"/>
              <w:rPr>
                <w:rFonts w:ascii="GHEA Grapalat" w:hAnsi="GHEA Grapalat" w:cs="Sylfaen"/>
                <w:noProof/>
                <w:lang w:val="hy-AM"/>
              </w:rPr>
            </w:pPr>
          </w:p>
        </w:tc>
        <w:tc>
          <w:tcPr>
            <w:tcW w:w="556" w:type="dxa"/>
            <w:shd w:val="clear" w:color="auto" w:fill="FFFFFF" w:themeFill="background1"/>
            <w:vAlign w:val="center"/>
          </w:tcPr>
          <w:p w14:paraId="02B08A39" w14:textId="77777777" w:rsidR="00C405A4" w:rsidRPr="00FF4DBC" w:rsidRDefault="00C405A4" w:rsidP="00C405A4">
            <w:pPr>
              <w:jc w:val="both"/>
              <w:rPr>
                <w:rFonts w:ascii="GHEA Grapalat" w:hAnsi="GHEA Grapalat" w:cs="Sylfaen"/>
                <w:noProof/>
                <w:lang w:val="hy-AM"/>
              </w:rPr>
            </w:pPr>
          </w:p>
        </w:tc>
        <w:tc>
          <w:tcPr>
            <w:tcW w:w="720" w:type="dxa"/>
            <w:shd w:val="clear" w:color="auto" w:fill="FFFFFF" w:themeFill="background1"/>
            <w:vAlign w:val="center"/>
          </w:tcPr>
          <w:p w14:paraId="49B3571E" w14:textId="77777777" w:rsidR="00C405A4" w:rsidRPr="00FF4DBC" w:rsidRDefault="00C405A4" w:rsidP="00C405A4">
            <w:pPr>
              <w:jc w:val="both"/>
              <w:rPr>
                <w:rFonts w:ascii="GHEA Grapalat" w:hAnsi="GHEA Grapalat" w:cs="Sylfaen"/>
                <w:noProof/>
                <w:lang w:val="hy-AM"/>
              </w:rPr>
            </w:pPr>
          </w:p>
        </w:tc>
        <w:tc>
          <w:tcPr>
            <w:tcW w:w="709" w:type="dxa"/>
            <w:shd w:val="clear" w:color="auto" w:fill="FFFFFF" w:themeFill="background1"/>
            <w:vAlign w:val="center"/>
          </w:tcPr>
          <w:p w14:paraId="0021EC67" w14:textId="54D017D0"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123" w:type="dxa"/>
            <w:shd w:val="clear" w:color="auto" w:fill="auto"/>
          </w:tcPr>
          <w:p w14:paraId="3076CF03" w14:textId="3FAED974"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58F06448" w14:textId="77777777" w:rsidR="00C405A4" w:rsidRPr="00FF4DBC" w:rsidRDefault="00C405A4" w:rsidP="00C405A4">
            <w:pPr>
              <w:jc w:val="both"/>
              <w:rPr>
                <w:rFonts w:ascii="GHEA Grapalat" w:hAnsi="GHEA Grapalat" w:cs="Sylfaen"/>
                <w:noProof/>
                <w:lang w:val="hy-AM"/>
              </w:rPr>
            </w:pPr>
          </w:p>
        </w:tc>
      </w:tr>
      <w:tr w:rsidR="00C405A4" w:rsidRPr="00FF4DBC" w14:paraId="391BC53C" w14:textId="77777777" w:rsidTr="00393026">
        <w:trPr>
          <w:trHeight w:val="564"/>
          <w:jc w:val="center"/>
        </w:trPr>
        <w:tc>
          <w:tcPr>
            <w:tcW w:w="992" w:type="dxa"/>
            <w:shd w:val="clear" w:color="auto" w:fill="auto"/>
            <w:vAlign w:val="center"/>
          </w:tcPr>
          <w:p w14:paraId="7162546E" w14:textId="658954AC" w:rsidR="00C405A4" w:rsidRPr="0041552D" w:rsidRDefault="0041552D" w:rsidP="00C405A4">
            <w:pPr>
              <w:jc w:val="center"/>
              <w:rPr>
                <w:rFonts w:ascii="GHEA Grapalat" w:hAnsi="GHEA Grapalat" w:cs="Sylfaen"/>
                <w:noProof/>
              </w:rPr>
            </w:pPr>
            <w:r>
              <w:rPr>
                <w:rFonts w:ascii="GHEA Grapalat" w:hAnsi="GHEA Grapalat" w:cs="Sylfaen"/>
                <w:noProof/>
              </w:rPr>
              <w:lastRenderedPageBreak/>
              <w:t>66</w:t>
            </w:r>
          </w:p>
        </w:tc>
        <w:tc>
          <w:tcPr>
            <w:tcW w:w="5387" w:type="dxa"/>
            <w:shd w:val="clear" w:color="auto" w:fill="auto"/>
            <w:vAlign w:val="center"/>
          </w:tcPr>
          <w:p w14:paraId="644DEE41" w14:textId="43E64978" w:rsidR="00C405A4" w:rsidRPr="00FF4DBC" w:rsidRDefault="00C405A4" w:rsidP="00C405A4">
            <w:pPr>
              <w:pStyle w:val="NormalWeb"/>
              <w:spacing w:before="0" w:beforeAutospacing="0" w:after="0" w:afterAutospacing="0"/>
              <w:jc w:val="both"/>
              <w:rPr>
                <w:rFonts w:ascii="GHEA Grapalat" w:hAnsi="GHEA Grapalat"/>
                <w:color w:val="000000"/>
                <w:sz w:val="20"/>
                <w:szCs w:val="20"/>
                <w:shd w:val="clear" w:color="auto" w:fill="FFFFFF"/>
                <w:lang w:val="hy-AM"/>
              </w:rPr>
            </w:pPr>
            <w:r w:rsidRPr="00FF4DBC">
              <w:rPr>
                <w:rFonts w:ascii="GHEA Grapalat" w:hAnsi="GHEA Grapalat"/>
                <w:sz w:val="20"/>
                <w:szCs w:val="20"/>
                <w:shd w:val="clear" w:color="auto" w:fill="FFFFFF"/>
                <w:lang w:val="hy-AM"/>
              </w:rPr>
              <w:t xml:space="preserve">Հարկադրանքի միջոցը փոխելու կամ դադարեցնելու դեպքում տվյալ հոգեբուժական կազմակերպության գործադիր մարմինը երկօրյա ժամկետում դրա մասին գրավոր տեղեկացնում է </w:t>
            </w:r>
            <w:r w:rsidRPr="00FF4DBC">
              <w:rPr>
                <w:rFonts w:ascii="GHEA Grapalat" w:hAnsi="GHEA Grapalat"/>
                <w:sz w:val="20"/>
                <w:szCs w:val="20"/>
                <w:lang w:val="hy-AM" w:eastAsia="en-US"/>
              </w:rPr>
              <w:t>Անձի</w:t>
            </w:r>
            <w:r w:rsidRPr="00FF4DBC">
              <w:rPr>
                <w:rFonts w:ascii="GHEA Grapalat" w:hAnsi="GHEA Grapalat"/>
                <w:b/>
                <w:noProof/>
                <w:sz w:val="20"/>
                <w:szCs w:val="20"/>
                <w:lang w:val="hy-AM"/>
              </w:rPr>
              <w:t>**</w:t>
            </w:r>
            <w:r w:rsidR="003704A0" w:rsidRPr="00FF4DBC">
              <w:rPr>
                <w:rFonts w:ascii="GHEA Grapalat" w:hAnsi="GHEA Grapalat"/>
                <w:b/>
                <w:noProof/>
                <w:sz w:val="20"/>
                <w:szCs w:val="20"/>
                <w:lang w:val="hy-AM"/>
              </w:rPr>
              <w:t xml:space="preserve"> </w:t>
            </w:r>
            <w:r w:rsidRPr="00FF4DBC">
              <w:rPr>
                <w:rFonts w:ascii="GHEA Grapalat" w:hAnsi="GHEA Grapalat"/>
                <w:sz w:val="20"/>
                <w:szCs w:val="20"/>
                <w:shd w:val="clear" w:color="auto" w:fill="FFFFFF"/>
                <w:lang w:val="hy-AM"/>
              </w:rPr>
              <w:t>բնակության վայրի ոստիկանության ստորաբաժանմանը:</w:t>
            </w:r>
          </w:p>
        </w:tc>
        <w:tc>
          <w:tcPr>
            <w:tcW w:w="2420" w:type="dxa"/>
            <w:shd w:val="clear" w:color="auto" w:fill="auto"/>
          </w:tcPr>
          <w:p w14:paraId="1CBA1BD7" w14:textId="71B191BA" w:rsidR="00C405A4" w:rsidRPr="00FF4DBC" w:rsidRDefault="00C405A4" w:rsidP="00C405A4">
            <w:pPr>
              <w:jc w:val="both"/>
              <w:rPr>
                <w:rFonts w:ascii="GHEA Grapalat" w:hAnsi="GHEA Grapalat" w:cs="Sylfaen"/>
                <w:lang w:val="hy-AM"/>
              </w:rPr>
            </w:pPr>
            <w:r w:rsidRPr="00FF4DBC">
              <w:rPr>
                <w:rFonts w:ascii="GHEA Grapalat" w:hAnsi="GHEA Grapalat" w:cs="Sylfaen"/>
                <w:lang w:val="hy-AM"/>
              </w:rPr>
              <w:t>Հոգեբուժական օգնության և սպասարկման</w:t>
            </w:r>
            <w:r w:rsidRPr="00FF4DBC">
              <w:rPr>
                <w:rFonts w:cs="Sylfaen"/>
                <w:b/>
                <w:bCs/>
                <w:lang w:val="hy-AM"/>
              </w:rPr>
              <w:t xml:space="preserve"> </w:t>
            </w:r>
            <w:r w:rsidRPr="00FF4DBC">
              <w:rPr>
                <w:rFonts w:ascii="GHEA Grapalat" w:hAnsi="GHEA Grapalat" w:cs="Sylfaen"/>
                <w:lang w:val="hy-AM"/>
              </w:rPr>
              <w:t>մասին» օրենք, hոդված 26, մաս 6:</w:t>
            </w:r>
            <w:r w:rsidRPr="00FF4DBC">
              <w:rPr>
                <w:rFonts w:ascii="GHEA Grapalat" w:hAnsi="GHEA Grapalat"/>
                <w:color w:val="000000" w:themeColor="text1"/>
                <w:shd w:val="clear" w:color="auto" w:fill="FFFFFF"/>
                <w:lang w:val="hy-AM"/>
              </w:rPr>
              <w:t xml:space="preserve"> Առողջապահության նախարարի 2021 թվականի դեկտեմբերի 08-ի </w:t>
            </w:r>
            <w:r w:rsidRPr="00FF4DBC">
              <w:rPr>
                <w:rFonts w:ascii="GHEA Grapalat" w:hAnsi="GHEA Grapalat" w:cs="Sylfaen"/>
                <w:lang w:val="hy-AM"/>
              </w:rPr>
              <w:t>N</w:t>
            </w:r>
            <w:r w:rsidRPr="00FF4DBC">
              <w:rPr>
                <w:rFonts w:ascii="GHEA Grapalat" w:hAnsi="GHEA Grapalat"/>
                <w:color w:val="000000" w:themeColor="text1"/>
                <w:shd w:val="clear" w:color="auto" w:fill="FFFFFF"/>
                <w:lang w:val="hy-AM"/>
              </w:rPr>
              <w:t xml:space="preserve"> 90-Ն հրաման, հավելված 2 կետ 15</w:t>
            </w:r>
            <w:r w:rsidR="0071025A" w:rsidRPr="00FF4DBC">
              <w:rPr>
                <w:rFonts w:ascii="GHEA Grapalat" w:hAnsi="GHEA Grapalat"/>
                <w:color w:val="000000" w:themeColor="text1"/>
                <w:shd w:val="clear" w:color="auto" w:fill="FFFFFF"/>
                <w:lang w:val="hy-AM"/>
              </w:rPr>
              <w:t>:</w:t>
            </w:r>
          </w:p>
        </w:tc>
        <w:tc>
          <w:tcPr>
            <w:tcW w:w="576" w:type="dxa"/>
            <w:shd w:val="clear" w:color="auto" w:fill="auto"/>
            <w:vAlign w:val="center"/>
          </w:tcPr>
          <w:p w14:paraId="2ACAD3FC" w14:textId="77777777" w:rsidR="00C405A4" w:rsidRPr="00FF4DBC" w:rsidRDefault="00C405A4" w:rsidP="00C405A4">
            <w:pPr>
              <w:jc w:val="both"/>
              <w:rPr>
                <w:rFonts w:ascii="GHEA Grapalat" w:hAnsi="GHEA Grapalat" w:cs="Sylfaen"/>
                <w:noProof/>
                <w:lang w:val="hy-AM"/>
              </w:rPr>
            </w:pPr>
          </w:p>
        </w:tc>
        <w:tc>
          <w:tcPr>
            <w:tcW w:w="556" w:type="dxa"/>
            <w:shd w:val="clear" w:color="auto" w:fill="auto"/>
            <w:vAlign w:val="center"/>
          </w:tcPr>
          <w:p w14:paraId="42332BF6" w14:textId="77777777" w:rsidR="00C405A4" w:rsidRPr="00FF4DBC" w:rsidRDefault="00C405A4" w:rsidP="00C405A4">
            <w:pPr>
              <w:jc w:val="both"/>
              <w:rPr>
                <w:rFonts w:ascii="GHEA Grapalat" w:hAnsi="GHEA Grapalat" w:cs="Sylfaen"/>
                <w:noProof/>
                <w:lang w:val="hy-AM"/>
              </w:rPr>
            </w:pPr>
          </w:p>
        </w:tc>
        <w:tc>
          <w:tcPr>
            <w:tcW w:w="720" w:type="dxa"/>
            <w:shd w:val="clear" w:color="auto" w:fill="auto"/>
            <w:vAlign w:val="center"/>
          </w:tcPr>
          <w:p w14:paraId="402A45CC" w14:textId="77777777" w:rsidR="00C405A4" w:rsidRPr="00FF4DBC" w:rsidRDefault="00C405A4" w:rsidP="00C405A4">
            <w:pPr>
              <w:jc w:val="both"/>
              <w:rPr>
                <w:rFonts w:ascii="GHEA Grapalat" w:hAnsi="GHEA Grapalat" w:cs="Sylfaen"/>
                <w:noProof/>
                <w:lang w:val="hy-AM"/>
              </w:rPr>
            </w:pPr>
          </w:p>
        </w:tc>
        <w:tc>
          <w:tcPr>
            <w:tcW w:w="709" w:type="dxa"/>
            <w:shd w:val="clear" w:color="auto" w:fill="auto"/>
            <w:vAlign w:val="center"/>
          </w:tcPr>
          <w:p w14:paraId="30C47D40" w14:textId="638B88B8" w:rsidR="00C405A4" w:rsidRPr="004C2395" w:rsidRDefault="004C2395" w:rsidP="00C405A4">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7D05C76E" w14:textId="4B6BB4B2" w:rsidR="00C405A4" w:rsidRPr="00FF4DBC" w:rsidRDefault="00C405A4" w:rsidP="00C405A4">
            <w:pPr>
              <w:jc w:val="center"/>
              <w:rPr>
                <w:rFonts w:ascii="GHEA Grapalat" w:hAnsi="GHEA Grapalat" w:cs="Sylfaen"/>
                <w:noProof/>
                <w:lang w:val="hy-AM"/>
              </w:rPr>
            </w:pPr>
            <w:r w:rsidRPr="00FF4DBC">
              <w:rPr>
                <w:rFonts w:ascii="GHEA Grapalat" w:hAnsi="GHEA Grapalat" w:cs="Sylfaen"/>
                <w:noProof/>
                <w:lang w:val="hy-AM"/>
              </w:rPr>
              <w:t>Փաստաթղթային</w:t>
            </w:r>
          </w:p>
        </w:tc>
        <w:tc>
          <w:tcPr>
            <w:tcW w:w="1422" w:type="dxa"/>
            <w:shd w:val="clear" w:color="auto" w:fill="auto"/>
            <w:vAlign w:val="center"/>
          </w:tcPr>
          <w:p w14:paraId="61C0B63A" w14:textId="77777777" w:rsidR="00C405A4" w:rsidRPr="00FF4DBC" w:rsidRDefault="00C405A4" w:rsidP="00C405A4">
            <w:pPr>
              <w:jc w:val="both"/>
              <w:rPr>
                <w:rFonts w:ascii="GHEA Grapalat" w:hAnsi="GHEA Grapalat" w:cs="Sylfaen"/>
                <w:noProof/>
                <w:lang w:val="hy-AM"/>
              </w:rPr>
            </w:pPr>
          </w:p>
        </w:tc>
      </w:tr>
      <w:tr w:rsidR="00EC7F0E" w:rsidRPr="00FF4DBC" w14:paraId="5872A21C" w14:textId="77777777" w:rsidTr="00393026">
        <w:trPr>
          <w:trHeight w:val="564"/>
          <w:jc w:val="center"/>
        </w:trPr>
        <w:tc>
          <w:tcPr>
            <w:tcW w:w="992" w:type="dxa"/>
            <w:shd w:val="clear" w:color="auto" w:fill="auto"/>
            <w:vAlign w:val="center"/>
          </w:tcPr>
          <w:p w14:paraId="48844315" w14:textId="7D14262C" w:rsidR="00EC7F0E" w:rsidRPr="0041552D" w:rsidRDefault="0041552D" w:rsidP="00EC7F0E">
            <w:pPr>
              <w:jc w:val="center"/>
              <w:rPr>
                <w:rFonts w:ascii="GHEA Grapalat" w:hAnsi="GHEA Grapalat" w:cs="Sylfaen"/>
                <w:noProof/>
              </w:rPr>
            </w:pPr>
            <w:r>
              <w:rPr>
                <w:rFonts w:ascii="GHEA Grapalat" w:hAnsi="GHEA Grapalat" w:cs="Sylfaen"/>
                <w:noProof/>
              </w:rPr>
              <w:t>67</w:t>
            </w:r>
          </w:p>
        </w:tc>
        <w:tc>
          <w:tcPr>
            <w:tcW w:w="5387" w:type="dxa"/>
            <w:shd w:val="clear" w:color="auto" w:fill="auto"/>
            <w:vAlign w:val="center"/>
          </w:tcPr>
          <w:p w14:paraId="150E4EFA" w14:textId="0F35A047" w:rsidR="00EC7F0E" w:rsidRPr="00FF4DBC" w:rsidRDefault="00EC7F0E" w:rsidP="00E10202">
            <w:pPr>
              <w:shd w:val="clear" w:color="auto" w:fill="FFFFFF"/>
              <w:jc w:val="both"/>
              <w:rPr>
                <w:rFonts w:ascii="GHEA Grapalat" w:hAnsi="GHEA Grapalat"/>
                <w:shd w:val="clear" w:color="auto" w:fill="FFFFFF"/>
                <w:lang w:val="hy-AM"/>
              </w:rPr>
            </w:pPr>
            <w:r w:rsidRPr="00FF4DBC">
              <w:rPr>
                <w:rFonts w:ascii="GHEA Grapalat" w:hAnsi="GHEA Grapalat"/>
                <w:color w:val="000000"/>
                <w:shd w:val="clear" w:color="auto" w:fill="FFFFFF"/>
                <w:lang w:val="hy-AM"/>
              </w:rPr>
              <w:t>Ժամանակավոր անաշխատունակության թերթիկների</w:t>
            </w:r>
            <w:r w:rsidR="003704A0" w:rsidRPr="00FF4DBC">
              <w:rPr>
                <w:rFonts w:ascii="GHEA Grapalat" w:hAnsi="GHEA Grapalat"/>
                <w:color w:val="000000"/>
                <w:shd w:val="clear" w:color="auto" w:fill="FFFFFF"/>
                <w:lang w:val="hy-AM"/>
              </w:rPr>
              <w:t>**</w:t>
            </w:r>
            <w:r w:rsidRPr="00FF4DBC">
              <w:rPr>
                <w:rFonts w:ascii="GHEA Grapalat" w:hAnsi="GHEA Grapalat"/>
                <w:color w:val="000000"/>
                <w:shd w:val="clear" w:color="auto" w:fill="FFFFFF"/>
                <w:lang w:val="hy-AM"/>
              </w:rPr>
              <w:t xml:space="preserve"> լրացման և տրամադրման գործընթացն իրականացնելու համար բժշկական հաստատություններում տնoրենի հրամանով նշանակվել է պատասխանատու անձ կամ ստեղծվել է </w:t>
            </w:r>
            <w:r w:rsidR="003704A0" w:rsidRPr="00FF4DBC">
              <w:rPr>
                <w:rFonts w:ascii="GHEA Grapalat" w:hAnsi="GHEA Grapalat"/>
                <w:color w:val="000000"/>
                <w:shd w:val="clear" w:color="auto" w:fill="FFFFFF"/>
                <w:lang w:val="hy-AM"/>
              </w:rPr>
              <w:t>Ա/Թ</w:t>
            </w:r>
            <w:r w:rsidRPr="00FF4DBC">
              <w:rPr>
                <w:rFonts w:ascii="GHEA Grapalat" w:hAnsi="GHEA Grapalat"/>
                <w:color w:val="000000"/>
                <w:shd w:val="clear" w:color="auto" w:fill="FFFFFF"/>
                <w:lang w:val="hy-AM"/>
              </w:rPr>
              <w:t xml:space="preserve"> տրման բաժին</w:t>
            </w:r>
            <w:r w:rsidRPr="00FF4DBC">
              <w:rPr>
                <w:rFonts w:ascii="Arial Unicode" w:hAnsi="Arial Unicode"/>
                <w:color w:val="000000"/>
                <w:shd w:val="clear" w:color="auto" w:fill="FFFFFF"/>
                <w:lang w:val="hy-AM"/>
              </w:rPr>
              <w:t>:</w:t>
            </w:r>
          </w:p>
        </w:tc>
        <w:tc>
          <w:tcPr>
            <w:tcW w:w="2420" w:type="dxa"/>
            <w:shd w:val="clear" w:color="auto" w:fill="auto"/>
          </w:tcPr>
          <w:p w14:paraId="60F89832" w14:textId="2D570F96" w:rsidR="00EC7F0E" w:rsidRPr="00FF4DBC" w:rsidRDefault="00EC7F0E" w:rsidP="00EC7F0E">
            <w:pPr>
              <w:jc w:val="both"/>
              <w:rPr>
                <w:rFonts w:ascii="GHEA Grapalat" w:hAnsi="GHEA Grapalat" w:cs="Sylfaen"/>
                <w:lang w:val="hy-AM"/>
              </w:rPr>
            </w:pPr>
            <w:r w:rsidRPr="00FF4DBC">
              <w:rPr>
                <w:rFonts w:ascii="GHEA Grapalat" w:eastAsia="Arial Unicode MS" w:hAnsi="GHEA Grapalat" w:cs="Sylfaen"/>
                <w:lang w:val="hy-AM" w:eastAsia="en-US"/>
              </w:rPr>
              <w:t xml:space="preserve">Առողջապահության նախարարի </w:t>
            </w:r>
            <w:r w:rsidRPr="00FF4DBC">
              <w:rPr>
                <w:rFonts w:ascii="GHEA Grapalat" w:eastAsia="Calibri" w:hAnsi="GHEA Grapalat"/>
                <w:color w:val="000000"/>
                <w:shd w:val="clear" w:color="000000" w:fill="FFFFFF"/>
                <w:lang w:val="hy-AM" w:eastAsia="en-US"/>
              </w:rPr>
              <w:t xml:space="preserve">2008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7-ի N 14-Ն և աշխատանքի և սոցիալական հարցերի նախարարի 2008</w:t>
            </w:r>
            <w:r w:rsidR="00357AD3">
              <w:rPr>
                <w:rFonts w:ascii="GHEA Grapalat" w:eastAsia="Calibri" w:hAnsi="GHEA Grapalat"/>
                <w:color w:val="000000"/>
                <w:shd w:val="clear" w:color="000000" w:fill="FFFFFF"/>
                <w:lang w:val="hy-AM" w:eastAsia="en-US"/>
              </w:rPr>
              <w:t xml:space="preserve">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11-ի N 109-Ն համատեղ հրաման, </w:t>
            </w:r>
            <w:r w:rsidRPr="00FF4DBC">
              <w:rPr>
                <w:rFonts w:ascii="GHEA Grapalat" w:hAnsi="GHEA Grapalat"/>
                <w:bCs/>
                <w:color w:val="000000"/>
                <w:lang w:val="hy-AM"/>
              </w:rPr>
              <w:t>հավելված N 2, կետ 6</w:t>
            </w:r>
            <w:r w:rsidR="0071025A" w:rsidRPr="00FF4DBC">
              <w:rPr>
                <w:rFonts w:ascii="GHEA Grapalat" w:hAnsi="GHEA Grapalat"/>
                <w:bCs/>
                <w:color w:val="000000"/>
                <w:lang w:val="hy-AM"/>
              </w:rPr>
              <w:t>:</w:t>
            </w:r>
          </w:p>
        </w:tc>
        <w:tc>
          <w:tcPr>
            <w:tcW w:w="576" w:type="dxa"/>
            <w:shd w:val="clear" w:color="auto" w:fill="auto"/>
          </w:tcPr>
          <w:p w14:paraId="3BF3AC07" w14:textId="77777777" w:rsidR="00EC7F0E" w:rsidRPr="00FF4DBC" w:rsidRDefault="00EC7F0E" w:rsidP="00EC7F0E">
            <w:pPr>
              <w:jc w:val="both"/>
              <w:rPr>
                <w:rFonts w:ascii="GHEA Grapalat" w:hAnsi="GHEA Grapalat" w:cs="Sylfaen"/>
                <w:noProof/>
                <w:lang w:val="hy-AM"/>
              </w:rPr>
            </w:pPr>
          </w:p>
        </w:tc>
        <w:tc>
          <w:tcPr>
            <w:tcW w:w="556" w:type="dxa"/>
            <w:shd w:val="clear" w:color="auto" w:fill="auto"/>
          </w:tcPr>
          <w:p w14:paraId="0E1B57AC" w14:textId="77777777" w:rsidR="00EC7F0E" w:rsidRPr="00FF4DBC" w:rsidRDefault="00EC7F0E" w:rsidP="00EC7F0E">
            <w:pPr>
              <w:jc w:val="both"/>
              <w:rPr>
                <w:rFonts w:ascii="GHEA Grapalat" w:hAnsi="GHEA Grapalat" w:cs="Sylfaen"/>
                <w:noProof/>
                <w:lang w:val="hy-AM"/>
              </w:rPr>
            </w:pPr>
          </w:p>
        </w:tc>
        <w:tc>
          <w:tcPr>
            <w:tcW w:w="720" w:type="dxa"/>
            <w:shd w:val="clear" w:color="auto" w:fill="auto"/>
          </w:tcPr>
          <w:p w14:paraId="49FF0DC4" w14:textId="77777777" w:rsidR="00EC7F0E" w:rsidRPr="00FF4DBC" w:rsidRDefault="00EC7F0E" w:rsidP="00EC7F0E">
            <w:pPr>
              <w:jc w:val="both"/>
              <w:rPr>
                <w:rFonts w:ascii="GHEA Grapalat" w:hAnsi="GHEA Grapalat" w:cs="Sylfaen"/>
                <w:noProof/>
                <w:lang w:val="hy-AM"/>
              </w:rPr>
            </w:pPr>
          </w:p>
        </w:tc>
        <w:tc>
          <w:tcPr>
            <w:tcW w:w="709" w:type="dxa"/>
            <w:shd w:val="clear" w:color="auto" w:fill="auto"/>
          </w:tcPr>
          <w:p w14:paraId="58BFFF74" w14:textId="7B08E131" w:rsidR="00EC7F0E" w:rsidRPr="004C2395" w:rsidRDefault="004C2395" w:rsidP="00EC7F0E">
            <w:pPr>
              <w:jc w:val="center"/>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C2395">
              <w:rPr>
                <w:rFonts w:ascii="GHEA Grapalat" w:hAnsi="GHEA Grapalat" w:cs="Sylfaen"/>
                <w:color w:val="000000" w:themeColor="text1"/>
                <w:lang w:val="af-Z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2123" w:type="dxa"/>
            <w:shd w:val="clear" w:color="auto" w:fill="auto"/>
          </w:tcPr>
          <w:p w14:paraId="58B7EA84" w14:textId="1E2A6A4C" w:rsidR="00EC7F0E" w:rsidRPr="00FF4DBC" w:rsidRDefault="00EC7F0E" w:rsidP="00EC7F0E">
            <w:pPr>
              <w:jc w:val="center"/>
              <w:rPr>
                <w:rFonts w:ascii="GHEA Grapalat" w:hAnsi="GHEA Grapalat" w:cs="Sylfaen"/>
                <w:noProof/>
                <w:lang w:val="hy-AM"/>
              </w:rPr>
            </w:pPr>
            <w:r w:rsidRPr="00FF4DBC">
              <w:rPr>
                <w:rFonts w:ascii="GHEA Grapalat" w:hAnsi="GHEA Grapalat" w:cs="Sylfaen"/>
              </w:rPr>
              <w:t>Փաստաթղթային</w:t>
            </w:r>
          </w:p>
        </w:tc>
        <w:tc>
          <w:tcPr>
            <w:tcW w:w="1422" w:type="dxa"/>
            <w:shd w:val="clear" w:color="auto" w:fill="auto"/>
            <w:vAlign w:val="center"/>
          </w:tcPr>
          <w:p w14:paraId="22ACC0F1" w14:textId="77777777" w:rsidR="00EC7F0E" w:rsidRPr="00FF4DBC" w:rsidRDefault="00EC7F0E" w:rsidP="00EC7F0E">
            <w:pPr>
              <w:jc w:val="both"/>
              <w:rPr>
                <w:rFonts w:ascii="GHEA Grapalat" w:hAnsi="GHEA Grapalat" w:cs="Sylfaen"/>
                <w:noProof/>
                <w:lang w:val="hy-AM"/>
              </w:rPr>
            </w:pPr>
          </w:p>
        </w:tc>
      </w:tr>
      <w:tr w:rsidR="003704A0" w:rsidRPr="00FF4DBC" w14:paraId="430E0944" w14:textId="77777777" w:rsidTr="00393026">
        <w:trPr>
          <w:trHeight w:val="564"/>
          <w:jc w:val="center"/>
        </w:trPr>
        <w:tc>
          <w:tcPr>
            <w:tcW w:w="992" w:type="dxa"/>
            <w:shd w:val="clear" w:color="auto" w:fill="auto"/>
            <w:vAlign w:val="center"/>
          </w:tcPr>
          <w:p w14:paraId="2E3331B4" w14:textId="4893B1E8" w:rsidR="003704A0" w:rsidRPr="0041552D" w:rsidRDefault="0041552D" w:rsidP="003704A0">
            <w:pPr>
              <w:jc w:val="center"/>
              <w:rPr>
                <w:rFonts w:ascii="GHEA Grapalat" w:hAnsi="GHEA Grapalat" w:cs="Sylfaen"/>
                <w:noProof/>
              </w:rPr>
            </w:pPr>
            <w:r>
              <w:rPr>
                <w:rFonts w:ascii="GHEA Grapalat" w:hAnsi="GHEA Grapalat" w:cs="Sylfaen"/>
                <w:noProof/>
              </w:rPr>
              <w:t>68</w:t>
            </w:r>
          </w:p>
        </w:tc>
        <w:tc>
          <w:tcPr>
            <w:tcW w:w="5387" w:type="dxa"/>
            <w:shd w:val="clear" w:color="auto" w:fill="auto"/>
          </w:tcPr>
          <w:p w14:paraId="7D069510" w14:textId="654AE9E4" w:rsidR="003704A0" w:rsidRPr="00FF4DBC" w:rsidRDefault="003704A0" w:rsidP="0071025A">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Ամբուլատոր պայմաններում բուժման անհրաժեշտության հետևանքով առաջացած ա</w:t>
            </w:r>
            <w:r w:rsidRPr="00FF4DBC">
              <w:rPr>
                <w:rFonts w:ascii="GHEA Grapalat" w:hAnsi="GHEA Grapalat"/>
                <w:shd w:val="clear" w:color="auto" w:fill="FFFFFF"/>
                <w:lang w:val="hy-AM"/>
              </w:rPr>
              <w:t>նաշխատ</w:t>
            </w:r>
            <w:r w:rsidRPr="00FF4DBC">
              <w:rPr>
                <w:rFonts w:ascii="GHEA Grapalat" w:hAnsi="GHEA Grapalat"/>
                <w:color w:val="000000"/>
                <w:shd w:val="clear" w:color="auto" w:fill="FFFFFF"/>
                <w:lang w:val="hy-AM"/>
              </w:rPr>
              <w:t xml:space="preserve">ունակության դեպքում քաղաքացու դիմելու oրը բուժող բժիշկի կողմից </w:t>
            </w:r>
            <w:r w:rsidR="00B55D32" w:rsidRPr="00FF4DBC">
              <w:rPr>
                <w:rFonts w:ascii="GHEA Grapalat" w:hAnsi="GHEA Grapalat"/>
                <w:lang w:val="hy-AM" w:eastAsia="en-US"/>
              </w:rPr>
              <w:t xml:space="preserve">հոգեկան առողջության խնդիր ունեցող անձի ամբուլատոր բժշկական </w:t>
            </w:r>
            <w:r w:rsidR="001F18F7" w:rsidRPr="00FF4DBC">
              <w:rPr>
                <w:rFonts w:ascii="GHEA Grapalat" w:hAnsi="GHEA Grapalat"/>
                <w:lang w:val="hy-AM" w:eastAsia="en-US"/>
              </w:rPr>
              <w:t>Ք</w:t>
            </w:r>
            <w:r w:rsidR="00B55D32" w:rsidRPr="00FF4DBC">
              <w:rPr>
                <w:rFonts w:ascii="GHEA Grapalat" w:hAnsi="GHEA Grapalat"/>
                <w:lang w:val="hy-AM" w:eastAsia="en-US"/>
              </w:rPr>
              <w:t>արտում**</w:t>
            </w:r>
            <w:r w:rsidR="00B55D32" w:rsidRPr="00FF4DBC">
              <w:rPr>
                <w:rFonts w:ascii="Arial Unicode" w:hAnsi="Arial Unicode"/>
                <w:b/>
                <w:bCs/>
                <w:lang w:val="hy-AM" w:eastAsia="en-US"/>
              </w:rPr>
              <w:t xml:space="preserve"> </w:t>
            </w:r>
            <w:r w:rsidRPr="00FF4DBC">
              <w:rPr>
                <w:rFonts w:ascii="GHEA Grapalat" w:hAnsi="GHEA Grapalat"/>
                <w:color w:val="000000"/>
                <w:shd w:val="clear" w:color="auto" w:fill="FFFFFF"/>
                <w:lang w:val="hy-AM"/>
              </w:rPr>
              <w:t xml:space="preserve">կատարվում են համապատասխան գրառումներ </w:t>
            </w:r>
            <w:r w:rsidR="0071025A" w:rsidRPr="00FF4DBC">
              <w:rPr>
                <w:rFonts w:ascii="GHEA Grapalat" w:hAnsi="GHEA Grapalat"/>
                <w:color w:val="000000"/>
                <w:shd w:val="clear" w:color="auto" w:fill="FFFFFF"/>
                <w:lang w:val="hy-AM"/>
              </w:rPr>
              <w:t>Ա/Թ</w:t>
            </w:r>
            <w:r w:rsidRPr="00FF4DBC">
              <w:rPr>
                <w:rFonts w:ascii="GHEA Grapalat" w:hAnsi="GHEA Grapalat"/>
                <w:color w:val="000000"/>
                <w:shd w:val="clear" w:color="auto" w:fill="FFFFFF"/>
                <w:lang w:val="hy-AM"/>
              </w:rPr>
              <w:t xml:space="preserve"> բացման վերաբերյալ, նշվում են </w:t>
            </w:r>
            <w:r w:rsidR="0071025A" w:rsidRPr="00FF4DBC">
              <w:rPr>
                <w:rFonts w:ascii="GHEA Grapalat" w:hAnsi="GHEA Grapalat"/>
                <w:color w:val="000000"/>
                <w:shd w:val="clear" w:color="auto" w:fill="FFFFFF"/>
                <w:lang w:val="hy-AM"/>
              </w:rPr>
              <w:t xml:space="preserve">Ա/Թ </w:t>
            </w:r>
            <w:r w:rsidRPr="00FF4DBC">
              <w:rPr>
                <w:rFonts w:ascii="GHEA Grapalat" w:hAnsi="GHEA Grapalat"/>
                <w:color w:val="000000"/>
                <w:shd w:val="clear" w:color="auto" w:fill="FFFFFF"/>
                <w:lang w:val="hy-AM"/>
              </w:rPr>
              <w:t>տալու oբյեկտիվ տվյալները, ախտորոշումը, նշանակված բուժումը, առաջարկված ռեժիմը, կոնսուլտացիաների ու լաբորատոր-ախտորոշիչ հետազոտությունների տվյալները, հիվանդի հաջորդ հաճախման կամ բժշկի տնային այցելության ժամկետը։</w:t>
            </w:r>
          </w:p>
        </w:tc>
        <w:tc>
          <w:tcPr>
            <w:tcW w:w="2420" w:type="dxa"/>
            <w:shd w:val="clear" w:color="auto" w:fill="auto"/>
          </w:tcPr>
          <w:p w14:paraId="00917C61" w14:textId="2A50FA53" w:rsidR="003704A0" w:rsidRPr="00FF4DBC" w:rsidRDefault="003704A0" w:rsidP="00357AD3">
            <w:pPr>
              <w:jc w:val="both"/>
              <w:rPr>
                <w:rFonts w:ascii="GHEA Grapalat" w:eastAsia="Arial Unicode MS" w:hAnsi="GHEA Grapalat" w:cs="Sylfaen"/>
                <w:lang w:val="hy-AM" w:eastAsia="en-US"/>
              </w:rPr>
            </w:pPr>
            <w:r w:rsidRPr="00FF4DBC">
              <w:rPr>
                <w:rFonts w:ascii="GHEA Grapalat" w:eastAsia="Arial Unicode MS" w:hAnsi="GHEA Grapalat" w:cs="Sylfaen"/>
                <w:lang w:val="hy-AM" w:eastAsia="en-US"/>
              </w:rPr>
              <w:t>Առողջապահության նախարարի</w:t>
            </w:r>
            <w:r w:rsidR="0071025A" w:rsidRPr="00FF4DBC">
              <w:rPr>
                <w:rFonts w:ascii="GHEA Grapalat" w:eastAsia="Arial Unicode MS" w:hAnsi="GHEA Grapalat" w:cs="Sylfaen"/>
                <w:lang w:val="hy-AM" w:eastAsia="en-US"/>
              </w:rPr>
              <w:t xml:space="preserve"> </w:t>
            </w:r>
            <w:r w:rsidRPr="00FF4DBC">
              <w:rPr>
                <w:rFonts w:ascii="GHEA Grapalat" w:eastAsia="Calibri" w:hAnsi="GHEA Grapalat"/>
                <w:color w:val="000000"/>
                <w:shd w:val="clear" w:color="000000" w:fill="FFFFFF"/>
                <w:lang w:val="hy-AM" w:eastAsia="en-US"/>
              </w:rPr>
              <w:t xml:space="preserve">2008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7-ի</w:t>
            </w:r>
            <w:r w:rsidR="0071025A"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N 14-Ն և աշխատանքի և սոցիալական</w:t>
            </w:r>
            <w:r w:rsidR="0071025A"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հարցերի նախարարի 2008</w:t>
            </w:r>
            <w:r w:rsidR="00357AD3">
              <w:rPr>
                <w:rFonts w:ascii="GHEA Grapalat" w:eastAsia="Calibri" w:hAnsi="GHEA Grapalat"/>
                <w:color w:val="000000"/>
                <w:shd w:val="clear" w:color="000000" w:fill="FFFFFF"/>
                <w:lang w:val="hy-AM" w:eastAsia="en-US"/>
              </w:rPr>
              <w:t xml:space="preserve">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11-ի N 109-Ն համատեղ հրաման, </w:t>
            </w:r>
            <w:r w:rsidRPr="00FF4DBC">
              <w:rPr>
                <w:rFonts w:ascii="GHEA Grapalat" w:hAnsi="GHEA Grapalat"/>
                <w:bCs/>
                <w:color w:val="000000"/>
                <w:lang w:val="hy-AM"/>
              </w:rPr>
              <w:t>հավելված N 2, կետ 5</w:t>
            </w:r>
            <w:r w:rsidR="0071025A" w:rsidRPr="00FF4DBC">
              <w:rPr>
                <w:rFonts w:ascii="GHEA Grapalat" w:hAnsi="GHEA Grapalat"/>
                <w:bCs/>
                <w:color w:val="000000"/>
                <w:lang w:val="hy-AM"/>
              </w:rPr>
              <w:t>:</w:t>
            </w:r>
          </w:p>
        </w:tc>
        <w:tc>
          <w:tcPr>
            <w:tcW w:w="576" w:type="dxa"/>
            <w:shd w:val="clear" w:color="auto" w:fill="auto"/>
          </w:tcPr>
          <w:p w14:paraId="685D4890" w14:textId="77777777" w:rsidR="003704A0" w:rsidRPr="00FF4DBC" w:rsidRDefault="003704A0" w:rsidP="003704A0">
            <w:pPr>
              <w:jc w:val="both"/>
              <w:rPr>
                <w:rFonts w:ascii="GHEA Grapalat" w:hAnsi="GHEA Grapalat" w:cs="Sylfaen"/>
                <w:noProof/>
                <w:lang w:val="hy-AM"/>
              </w:rPr>
            </w:pPr>
          </w:p>
        </w:tc>
        <w:tc>
          <w:tcPr>
            <w:tcW w:w="556" w:type="dxa"/>
            <w:shd w:val="clear" w:color="auto" w:fill="auto"/>
          </w:tcPr>
          <w:p w14:paraId="5DB5A669" w14:textId="77777777" w:rsidR="003704A0" w:rsidRPr="00FF4DBC" w:rsidRDefault="003704A0" w:rsidP="003704A0">
            <w:pPr>
              <w:jc w:val="both"/>
              <w:rPr>
                <w:rFonts w:ascii="GHEA Grapalat" w:hAnsi="GHEA Grapalat" w:cs="Sylfaen"/>
                <w:noProof/>
                <w:lang w:val="hy-AM"/>
              </w:rPr>
            </w:pPr>
          </w:p>
        </w:tc>
        <w:tc>
          <w:tcPr>
            <w:tcW w:w="720" w:type="dxa"/>
            <w:shd w:val="clear" w:color="auto" w:fill="auto"/>
          </w:tcPr>
          <w:p w14:paraId="1CBDF73E" w14:textId="77777777" w:rsidR="003704A0" w:rsidRPr="00FF4DBC" w:rsidRDefault="003704A0" w:rsidP="003704A0">
            <w:pPr>
              <w:jc w:val="both"/>
              <w:rPr>
                <w:rFonts w:ascii="GHEA Grapalat" w:hAnsi="GHEA Grapalat" w:cs="Sylfaen"/>
                <w:noProof/>
                <w:lang w:val="hy-AM"/>
              </w:rPr>
            </w:pPr>
          </w:p>
        </w:tc>
        <w:tc>
          <w:tcPr>
            <w:tcW w:w="709" w:type="dxa"/>
            <w:shd w:val="clear" w:color="auto" w:fill="auto"/>
          </w:tcPr>
          <w:p w14:paraId="3EC2CAFB" w14:textId="1EB419A7" w:rsidR="003704A0" w:rsidRPr="004C2395" w:rsidRDefault="004C2395" w:rsidP="003704A0">
            <w:pPr>
              <w:jc w:val="center"/>
              <w:rPr>
                <w:rFonts w:ascii="GHEA Grapalat" w:hAnsi="GHEA Grapalat" w:cs="Sylfaen"/>
              </w:rPr>
            </w:pPr>
            <w:r>
              <w:rPr>
                <w:rFonts w:ascii="GHEA Grapalat" w:hAnsi="GHEA Grapalat" w:cs="Sylfaen"/>
              </w:rPr>
              <w:t>3</w:t>
            </w:r>
          </w:p>
        </w:tc>
        <w:tc>
          <w:tcPr>
            <w:tcW w:w="2123" w:type="dxa"/>
            <w:shd w:val="clear" w:color="auto" w:fill="auto"/>
          </w:tcPr>
          <w:p w14:paraId="51F1E7A2" w14:textId="7938F4E5" w:rsidR="003704A0" w:rsidRPr="00FF4DBC" w:rsidRDefault="00E216EA" w:rsidP="003704A0">
            <w:pPr>
              <w:jc w:val="center"/>
              <w:rPr>
                <w:rFonts w:ascii="GHEA Grapalat" w:hAnsi="GHEA Grapalat" w:cs="Sylfaen"/>
              </w:rPr>
            </w:pPr>
            <w:r w:rsidRPr="00FF4DBC">
              <w:rPr>
                <w:rFonts w:ascii="GHEA Grapalat" w:hAnsi="GHEA Grapalat" w:cs="Sylfaen"/>
              </w:rPr>
              <w:t>Փաստաթղթային</w:t>
            </w:r>
          </w:p>
        </w:tc>
        <w:tc>
          <w:tcPr>
            <w:tcW w:w="1422" w:type="dxa"/>
            <w:shd w:val="clear" w:color="auto" w:fill="auto"/>
            <w:vAlign w:val="center"/>
          </w:tcPr>
          <w:p w14:paraId="485013A2" w14:textId="77777777" w:rsidR="003704A0" w:rsidRPr="00FF4DBC" w:rsidRDefault="003704A0" w:rsidP="003704A0">
            <w:pPr>
              <w:jc w:val="both"/>
              <w:rPr>
                <w:rFonts w:ascii="GHEA Grapalat" w:hAnsi="GHEA Grapalat" w:cs="Sylfaen"/>
                <w:noProof/>
                <w:lang w:val="hy-AM"/>
              </w:rPr>
            </w:pPr>
          </w:p>
        </w:tc>
      </w:tr>
      <w:tr w:rsidR="0068492C" w:rsidRPr="00FF4DBC" w14:paraId="241AE10C" w14:textId="77777777" w:rsidTr="00393026">
        <w:trPr>
          <w:trHeight w:val="564"/>
          <w:jc w:val="center"/>
        </w:trPr>
        <w:tc>
          <w:tcPr>
            <w:tcW w:w="992" w:type="dxa"/>
            <w:shd w:val="clear" w:color="auto" w:fill="auto"/>
            <w:vAlign w:val="center"/>
          </w:tcPr>
          <w:p w14:paraId="28334105" w14:textId="20D0FD4F" w:rsidR="0068492C" w:rsidRPr="0041552D" w:rsidRDefault="0041552D" w:rsidP="0068492C">
            <w:pPr>
              <w:jc w:val="center"/>
              <w:rPr>
                <w:rFonts w:ascii="GHEA Grapalat" w:hAnsi="GHEA Grapalat" w:cs="Sylfaen"/>
                <w:noProof/>
              </w:rPr>
            </w:pPr>
            <w:r>
              <w:rPr>
                <w:rFonts w:ascii="GHEA Grapalat" w:hAnsi="GHEA Grapalat" w:cs="Sylfaen"/>
                <w:noProof/>
              </w:rPr>
              <w:t>69</w:t>
            </w:r>
          </w:p>
        </w:tc>
        <w:tc>
          <w:tcPr>
            <w:tcW w:w="5387" w:type="dxa"/>
            <w:shd w:val="clear" w:color="auto" w:fill="auto"/>
          </w:tcPr>
          <w:p w14:paraId="5152220D" w14:textId="08E040D0" w:rsidR="0068492C" w:rsidRPr="00FF4DBC" w:rsidRDefault="0068492C" w:rsidP="0068492C">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Ամբուլատոր-պոլիկլինիկական պայմաններում բուժում ստացող քաղաքացու համար պատասխանատու անձը կամ բաժինը դուրս է գրում Ա/Թ</w:t>
            </w:r>
            <w:r w:rsidR="00315DFC" w:rsidRPr="00FF4DBC">
              <w:rPr>
                <w:rFonts w:ascii="GHEA Grapalat" w:hAnsi="GHEA Grapalat"/>
                <w:color w:val="000000"/>
                <w:shd w:val="clear" w:color="auto" w:fill="FFFFFF"/>
                <w:lang w:val="hy-AM"/>
              </w:rPr>
              <w:t>:</w:t>
            </w:r>
            <w:r w:rsidRPr="00FF4DBC">
              <w:rPr>
                <w:rFonts w:ascii="GHEA Grapalat" w:hAnsi="GHEA Grapalat"/>
                <w:color w:val="000000"/>
                <w:shd w:val="clear" w:color="auto" w:fill="FFFFFF"/>
                <w:lang w:val="hy-AM"/>
              </w:rPr>
              <w:t xml:space="preserve"> </w:t>
            </w:r>
            <w:r w:rsidR="00624EA6" w:rsidRPr="00FF4DBC">
              <w:rPr>
                <w:rFonts w:ascii="GHEA Grapalat" w:hAnsi="GHEA Grapalat"/>
                <w:color w:val="000000"/>
                <w:shd w:val="clear" w:color="auto" w:fill="FFFFFF"/>
                <w:lang w:val="hy-AM"/>
              </w:rPr>
              <w:t xml:space="preserve">Բժշկական հաստատության կողմից քաղաքացիներին տրամադրվող ժամանակավոր անաշխատունակության </w:t>
            </w:r>
            <w:r w:rsidR="00624EA6" w:rsidRPr="00FF4DBC">
              <w:rPr>
                <w:rFonts w:ascii="GHEA Grapalat" w:hAnsi="GHEA Grapalat"/>
                <w:color w:val="000000"/>
                <w:shd w:val="clear" w:color="auto" w:fill="FFFFFF"/>
                <w:lang w:val="hy-AM"/>
              </w:rPr>
              <w:lastRenderedPageBreak/>
              <w:t xml:space="preserve">թերթիկների </w:t>
            </w:r>
            <w:r w:rsidRPr="00FF4DBC">
              <w:rPr>
                <w:rFonts w:ascii="GHEA Grapalat" w:hAnsi="GHEA Grapalat"/>
                <w:color w:val="000000"/>
                <w:shd w:val="clear" w:color="auto" w:fill="FFFFFF"/>
                <w:lang w:val="hy-AM"/>
              </w:rPr>
              <w:t xml:space="preserve">գրանցամատյանում լրացնում է անաշխատունակ ճանաչված անձի տվյալները, որից հետո </w:t>
            </w:r>
            <w:r w:rsidR="00FC0B9C" w:rsidRPr="00FF4DBC">
              <w:rPr>
                <w:rFonts w:ascii="GHEA Grapalat" w:hAnsi="GHEA Grapalat"/>
                <w:color w:val="000000"/>
                <w:shd w:val="clear" w:color="auto" w:fill="FFFFFF"/>
                <w:lang w:val="hy-AM"/>
              </w:rPr>
              <w:t xml:space="preserve">Ա/Թ-ն </w:t>
            </w:r>
            <w:r w:rsidRPr="00FF4DBC">
              <w:rPr>
                <w:rFonts w:ascii="GHEA Grapalat" w:hAnsi="GHEA Grapalat"/>
                <w:color w:val="000000"/>
                <w:shd w:val="clear" w:color="auto" w:fill="FFFFFF"/>
                <w:lang w:val="hy-AM"/>
              </w:rPr>
              <w:t>տրվում է բուժող բժշկին` լրացնելու համար:</w:t>
            </w:r>
            <w:r w:rsidR="00474289" w:rsidRPr="00FF4DBC">
              <w:rPr>
                <w:rFonts w:ascii="GHEA Grapalat" w:hAnsi="GHEA Grapalat"/>
                <w:b/>
                <w:color w:val="000000"/>
                <w:shd w:val="clear" w:color="auto" w:fill="FFFFFF"/>
                <w:lang w:val="hy-AM"/>
              </w:rPr>
              <w:t xml:space="preserve"> Նշում</w:t>
            </w:r>
            <w:r w:rsidR="00315DFC" w:rsidRPr="00FF4DBC">
              <w:rPr>
                <w:rFonts w:ascii="GHEA Grapalat" w:hAnsi="GHEA Grapalat"/>
                <w:b/>
                <w:color w:val="000000"/>
                <w:shd w:val="clear" w:color="auto" w:fill="FFFFFF"/>
                <w:lang w:val="hy-AM"/>
              </w:rPr>
              <w:t xml:space="preserve"> 11*</w:t>
            </w:r>
          </w:p>
        </w:tc>
        <w:tc>
          <w:tcPr>
            <w:tcW w:w="2420" w:type="dxa"/>
            <w:shd w:val="clear" w:color="auto" w:fill="auto"/>
          </w:tcPr>
          <w:p w14:paraId="56F12044" w14:textId="30F74760" w:rsidR="0068492C" w:rsidRPr="00FF4DBC" w:rsidRDefault="0068492C" w:rsidP="00357AD3">
            <w:pPr>
              <w:jc w:val="both"/>
              <w:rPr>
                <w:rFonts w:ascii="GHEA Grapalat" w:eastAsia="Arial Unicode MS" w:hAnsi="GHEA Grapalat" w:cs="Sylfaen"/>
                <w:lang w:val="hy-AM" w:eastAsia="en-US"/>
              </w:rPr>
            </w:pPr>
            <w:r w:rsidRPr="00FF4DBC">
              <w:rPr>
                <w:rFonts w:ascii="GHEA Grapalat" w:eastAsia="Arial Unicode MS" w:hAnsi="GHEA Grapalat" w:cs="Sylfaen"/>
                <w:lang w:val="hy-AM" w:eastAsia="en-US"/>
              </w:rPr>
              <w:lastRenderedPageBreak/>
              <w:t>Առողջապահության նախարարի</w:t>
            </w:r>
            <w:r w:rsidR="00FC0B9C" w:rsidRPr="00FF4DBC">
              <w:rPr>
                <w:rFonts w:ascii="GHEA Grapalat" w:eastAsia="Arial Unicode MS" w:hAnsi="GHEA Grapalat" w:cs="Sylfaen"/>
                <w:lang w:val="hy-AM" w:eastAsia="en-US"/>
              </w:rPr>
              <w:t xml:space="preserve"> </w:t>
            </w:r>
            <w:r w:rsidRPr="00FF4DBC">
              <w:rPr>
                <w:rFonts w:ascii="GHEA Grapalat" w:eastAsia="Calibri" w:hAnsi="GHEA Grapalat"/>
                <w:color w:val="000000"/>
                <w:shd w:val="clear" w:color="000000" w:fill="FFFFFF"/>
                <w:lang w:val="hy-AM" w:eastAsia="en-US"/>
              </w:rPr>
              <w:t xml:space="preserve">2008 </w:t>
            </w:r>
            <w:r w:rsidR="00357AD3">
              <w:rPr>
                <w:rFonts w:ascii="GHEA Grapalat" w:eastAsia="Calibri" w:hAnsi="GHEA Grapalat"/>
                <w:color w:val="000000"/>
                <w:shd w:val="clear" w:color="000000" w:fill="FFFFFF"/>
                <w:lang w:val="hy-AM" w:eastAsia="en-US"/>
              </w:rPr>
              <w:t xml:space="preserve">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7-ի</w:t>
            </w:r>
            <w:r w:rsidR="00FC0B9C"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 xml:space="preserve">N 14-Ն և աշխատանքի և </w:t>
            </w:r>
            <w:r w:rsidRPr="00FF4DBC">
              <w:rPr>
                <w:rFonts w:ascii="GHEA Grapalat" w:eastAsia="Calibri" w:hAnsi="GHEA Grapalat"/>
                <w:color w:val="000000"/>
                <w:shd w:val="clear" w:color="000000" w:fill="FFFFFF"/>
                <w:lang w:val="hy-AM" w:eastAsia="en-US"/>
              </w:rPr>
              <w:lastRenderedPageBreak/>
              <w:t>սոցիալական</w:t>
            </w:r>
            <w:r w:rsidR="00FC0B9C"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հարցերի նախարարի 2008</w:t>
            </w:r>
            <w:r w:rsidR="00357AD3">
              <w:rPr>
                <w:rFonts w:ascii="GHEA Grapalat" w:eastAsia="Calibri" w:hAnsi="GHEA Grapalat"/>
                <w:color w:val="000000"/>
                <w:shd w:val="clear" w:color="000000" w:fill="FFFFFF"/>
                <w:lang w:val="hy-AM" w:eastAsia="en-US"/>
              </w:rPr>
              <w:t xml:space="preserve">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11-ի N 109-Ն համատեղ հրաման, </w:t>
            </w:r>
            <w:r w:rsidRPr="00FF4DBC">
              <w:rPr>
                <w:rFonts w:ascii="GHEA Grapalat" w:hAnsi="GHEA Grapalat"/>
                <w:bCs/>
                <w:color w:val="000000"/>
                <w:lang w:val="hy-AM"/>
              </w:rPr>
              <w:t>հավելված N 2, կետ 6</w:t>
            </w:r>
            <w:r w:rsidR="00624EA6" w:rsidRPr="00FF4DBC">
              <w:rPr>
                <w:rFonts w:ascii="GHEA Grapalat" w:hAnsi="GHEA Grapalat"/>
                <w:bCs/>
                <w:color w:val="000000"/>
                <w:lang w:val="hy-AM"/>
              </w:rPr>
              <w:t>, ձև 3</w:t>
            </w:r>
          </w:p>
        </w:tc>
        <w:tc>
          <w:tcPr>
            <w:tcW w:w="576" w:type="dxa"/>
            <w:shd w:val="clear" w:color="auto" w:fill="auto"/>
          </w:tcPr>
          <w:p w14:paraId="7B6FBED8" w14:textId="77777777" w:rsidR="0068492C" w:rsidRPr="00FF4DBC" w:rsidRDefault="0068492C" w:rsidP="0068492C">
            <w:pPr>
              <w:jc w:val="both"/>
              <w:rPr>
                <w:rFonts w:ascii="GHEA Grapalat" w:hAnsi="GHEA Grapalat" w:cs="Sylfaen"/>
                <w:noProof/>
                <w:lang w:val="hy-AM"/>
              </w:rPr>
            </w:pPr>
          </w:p>
        </w:tc>
        <w:tc>
          <w:tcPr>
            <w:tcW w:w="556" w:type="dxa"/>
            <w:shd w:val="clear" w:color="auto" w:fill="auto"/>
          </w:tcPr>
          <w:p w14:paraId="08F96520" w14:textId="77777777" w:rsidR="0068492C" w:rsidRPr="00FF4DBC" w:rsidRDefault="0068492C" w:rsidP="0068492C">
            <w:pPr>
              <w:jc w:val="both"/>
              <w:rPr>
                <w:rFonts w:ascii="GHEA Grapalat" w:hAnsi="GHEA Grapalat" w:cs="Sylfaen"/>
                <w:noProof/>
                <w:lang w:val="hy-AM"/>
              </w:rPr>
            </w:pPr>
          </w:p>
        </w:tc>
        <w:tc>
          <w:tcPr>
            <w:tcW w:w="720" w:type="dxa"/>
            <w:shd w:val="clear" w:color="auto" w:fill="auto"/>
          </w:tcPr>
          <w:p w14:paraId="62A92B74" w14:textId="77777777" w:rsidR="0068492C" w:rsidRPr="00FF4DBC" w:rsidRDefault="0068492C" w:rsidP="0068492C">
            <w:pPr>
              <w:jc w:val="both"/>
              <w:rPr>
                <w:rFonts w:ascii="GHEA Grapalat" w:hAnsi="GHEA Grapalat" w:cs="Sylfaen"/>
                <w:noProof/>
                <w:lang w:val="hy-AM"/>
              </w:rPr>
            </w:pPr>
          </w:p>
        </w:tc>
        <w:tc>
          <w:tcPr>
            <w:tcW w:w="709" w:type="dxa"/>
            <w:shd w:val="clear" w:color="auto" w:fill="auto"/>
          </w:tcPr>
          <w:p w14:paraId="0EF4EF24" w14:textId="7E48D117" w:rsidR="0068492C" w:rsidRPr="004C2395" w:rsidRDefault="004C2395" w:rsidP="0068492C">
            <w:pPr>
              <w:jc w:val="center"/>
              <w:rPr>
                <w:rFonts w:ascii="GHEA Grapalat" w:hAnsi="GHEA Grapalat" w:cs="Sylfaen"/>
              </w:rPr>
            </w:pPr>
            <w:r>
              <w:rPr>
                <w:rFonts w:ascii="GHEA Grapalat" w:hAnsi="GHEA Grapalat" w:cs="Sylfaen"/>
              </w:rPr>
              <w:t>3</w:t>
            </w:r>
          </w:p>
        </w:tc>
        <w:tc>
          <w:tcPr>
            <w:tcW w:w="2123" w:type="dxa"/>
            <w:shd w:val="clear" w:color="auto" w:fill="auto"/>
          </w:tcPr>
          <w:p w14:paraId="6586DE11" w14:textId="494D697B" w:rsidR="0068492C" w:rsidRPr="00FF4DBC" w:rsidRDefault="00FC0B9C" w:rsidP="0068492C">
            <w:pPr>
              <w:jc w:val="center"/>
              <w:rPr>
                <w:rFonts w:ascii="GHEA Grapalat" w:hAnsi="GHEA Grapalat" w:cs="Sylfaen"/>
              </w:rPr>
            </w:pPr>
            <w:r w:rsidRPr="00FF4DBC">
              <w:rPr>
                <w:rFonts w:ascii="GHEA Grapalat" w:hAnsi="GHEA Grapalat" w:cs="Sylfaen"/>
              </w:rPr>
              <w:t>Փաստաթղթային</w:t>
            </w:r>
          </w:p>
        </w:tc>
        <w:tc>
          <w:tcPr>
            <w:tcW w:w="1422" w:type="dxa"/>
            <w:shd w:val="clear" w:color="auto" w:fill="auto"/>
            <w:vAlign w:val="center"/>
          </w:tcPr>
          <w:p w14:paraId="02020F8A" w14:textId="77777777" w:rsidR="0068492C" w:rsidRPr="00FF4DBC" w:rsidRDefault="0068492C" w:rsidP="0068492C">
            <w:pPr>
              <w:jc w:val="both"/>
              <w:rPr>
                <w:rFonts w:ascii="GHEA Grapalat" w:hAnsi="GHEA Grapalat" w:cs="Sylfaen"/>
                <w:noProof/>
                <w:lang w:val="hy-AM"/>
              </w:rPr>
            </w:pPr>
          </w:p>
        </w:tc>
      </w:tr>
      <w:tr w:rsidR="004B4AE3" w:rsidRPr="00FF4DBC" w14:paraId="3E9902AF" w14:textId="77777777" w:rsidTr="00393026">
        <w:trPr>
          <w:trHeight w:val="564"/>
          <w:jc w:val="center"/>
        </w:trPr>
        <w:tc>
          <w:tcPr>
            <w:tcW w:w="992" w:type="dxa"/>
            <w:shd w:val="clear" w:color="auto" w:fill="auto"/>
            <w:vAlign w:val="center"/>
          </w:tcPr>
          <w:p w14:paraId="0E9AF35F" w14:textId="45197F09" w:rsidR="004B4AE3" w:rsidRPr="0041552D" w:rsidRDefault="0041552D" w:rsidP="004B4AE3">
            <w:pPr>
              <w:jc w:val="center"/>
              <w:rPr>
                <w:rFonts w:ascii="GHEA Grapalat" w:hAnsi="GHEA Grapalat" w:cs="Sylfaen"/>
                <w:noProof/>
              </w:rPr>
            </w:pPr>
            <w:r>
              <w:rPr>
                <w:rFonts w:ascii="GHEA Grapalat" w:hAnsi="GHEA Grapalat" w:cs="Sylfaen"/>
                <w:noProof/>
              </w:rPr>
              <w:lastRenderedPageBreak/>
              <w:t>70</w:t>
            </w:r>
          </w:p>
        </w:tc>
        <w:tc>
          <w:tcPr>
            <w:tcW w:w="5387" w:type="dxa"/>
            <w:shd w:val="clear" w:color="auto" w:fill="auto"/>
          </w:tcPr>
          <w:p w14:paraId="69774D8A" w14:textId="6D944556" w:rsidR="004B4AE3" w:rsidRPr="00FF4DBC" w:rsidRDefault="004B4AE3" w:rsidP="004B4AE3">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Լրացված</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Ա/Թ-ի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սերիան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համարը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տրման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ամսաթիվը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նշվում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000A7C48" w:rsidRPr="00FF4DBC">
              <w:rPr>
                <w:rFonts w:ascii="GHEA Grapalat" w:hAnsi="GHEA Grapalat"/>
                <w:color w:val="000000"/>
                <w:shd w:val="clear" w:color="auto" w:fill="FFFFFF"/>
                <w:lang w:val="af-ZA"/>
              </w:rPr>
              <w:t>Ք</w:t>
            </w:r>
            <w:r w:rsidRPr="00FF4DBC">
              <w:rPr>
                <w:rFonts w:ascii="GHEA Grapalat" w:hAnsi="GHEA Grapalat"/>
                <w:color w:val="000000"/>
                <w:shd w:val="clear" w:color="auto" w:fill="FFFFFF"/>
                <w:lang w:val="hy-AM"/>
              </w:rPr>
              <w:t>արտում։</w:t>
            </w:r>
          </w:p>
        </w:tc>
        <w:tc>
          <w:tcPr>
            <w:tcW w:w="2420" w:type="dxa"/>
            <w:shd w:val="clear" w:color="auto" w:fill="auto"/>
          </w:tcPr>
          <w:p w14:paraId="20E692A8" w14:textId="013ED297" w:rsidR="004B4AE3" w:rsidRPr="00FF4DBC" w:rsidRDefault="004B4AE3" w:rsidP="00357AD3">
            <w:pPr>
              <w:jc w:val="both"/>
              <w:rPr>
                <w:rFonts w:ascii="GHEA Grapalat" w:eastAsia="Arial Unicode MS" w:hAnsi="GHEA Grapalat" w:cs="Sylfaen"/>
                <w:lang w:val="hy-AM" w:eastAsia="en-US"/>
              </w:rPr>
            </w:pPr>
            <w:r w:rsidRPr="00FF4DBC">
              <w:rPr>
                <w:rFonts w:ascii="GHEA Grapalat" w:eastAsia="Arial Unicode MS" w:hAnsi="GHEA Grapalat" w:cs="Sylfaen"/>
                <w:lang w:val="hy-AM" w:eastAsia="en-US"/>
              </w:rPr>
              <w:t>Առողջապահության նախարարի</w:t>
            </w:r>
            <w:r w:rsidR="009B4C0D" w:rsidRPr="00FF4DBC">
              <w:rPr>
                <w:rFonts w:ascii="GHEA Grapalat" w:eastAsia="Arial Unicode MS" w:hAnsi="GHEA Grapalat" w:cs="Sylfaen"/>
                <w:lang w:val="hy-AM" w:eastAsia="en-US"/>
              </w:rPr>
              <w:t xml:space="preserve"> </w:t>
            </w:r>
            <w:r w:rsidRPr="00FF4DBC">
              <w:rPr>
                <w:rFonts w:ascii="GHEA Grapalat" w:eastAsia="Calibri" w:hAnsi="GHEA Grapalat"/>
                <w:color w:val="000000"/>
                <w:shd w:val="clear" w:color="000000" w:fill="FFFFFF"/>
                <w:lang w:val="hy-AM" w:eastAsia="en-US"/>
              </w:rPr>
              <w:t xml:space="preserve">2008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7-ի</w:t>
            </w:r>
            <w:r w:rsidR="009B4C0D"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N 14-Ն և աշխատանքի և սոցիալական</w:t>
            </w:r>
            <w:r w:rsidR="009B4C0D" w:rsidRPr="00FF4DBC">
              <w:rPr>
                <w:rFonts w:ascii="GHEA Grapalat" w:eastAsia="Calibri" w:hAnsi="GHEA Grapalat"/>
                <w:color w:val="000000"/>
                <w:shd w:val="clear" w:color="000000" w:fill="FFFFFF"/>
                <w:lang w:val="hy-AM" w:eastAsia="en-US"/>
              </w:rPr>
              <w:t xml:space="preserve"> </w:t>
            </w:r>
            <w:r w:rsidRPr="00FF4DBC">
              <w:rPr>
                <w:rFonts w:ascii="GHEA Grapalat" w:eastAsia="Calibri" w:hAnsi="GHEA Grapalat"/>
                <w:color w:val="000000"/>
                <w:shd w:val="clear" w:color="000000" w:fill="FFFFFF"/>
                <w:lang w:val="hy-AM" w:eastAsia="en-US"/>
              </w:rPr>
              <w:t>հարցերի նախարարի 2008</w:t>
            </w:r>
            <w:r w:rsidR="00357AD3">
              <w:rPr>
                <w:rFonts w:ascii="GHEA Grapalat" w:eastAsia="Calibri" w:hAnsi="GHEA Grapalat"/>
                <w:color w:val="000000"/>
                <w:shd w:val="clear" w:color="000000" w:fill="FFFFFF"/>
                <w:lang w:val="hy-AM" w:eastAsia="en-US"/>
              </w:rPr>
              <w:t xml:space="preserve"> </w:t>
            </w:r>
            <w:r w:rsidR="00357AD3">
              <w:rPr>
                <w:rFonts w:ascii="GHEA Grapalat" w:hAnsi="GHEA Grapalat" w:cs="Arial"/>
                <w:lang w:val="hy-AM"/>
              </w:rPr>
              <w:t>թվականի</w:t>
            </w:r>
            <w:r w:rsidRPr="00FF4DBC">
              <w:rPr>
                <w:rFonts w:ascii="GHEA Grapalat" w:eastAsia="Calibri" w:hAnsi="GHEA Grapalat"/>
                <w:color w:val="000000"/>
                <w:shd w:val="clear" w:color="000000" w:fill="FFFFFF"/>
                <w:lang w:val="hy-AM" w:eastAsia="en-US"/>
              </w:rPr>
              <w:t xml:space="preserve"> օգոստոսի 11-ի N 109-Ն համատեղ հրաման, </w:t>
            </w:r>
            <w:r w:rsidRPr="00FF4DBC">
              <w:rPr>
                <w:rFonts w:ascii="GHEA Grapalat" w:hAnsi="GHEA Grapalat"/>
                <w:bCs/>
                <w:color w:val="000000"/>
                <w:lang w:val="hy-AM"/>
              </w:rPr>
              <w:t>հավելված N 2, կետ 8</w:t>
            </w:r>
          </w:p>
        </w:tc>
        <w:tc>
          <w:tcPr>
            <w:tcW w:w="576" w:type="dxa"/>
            <w:shd w:val="clear" w:color="auto" w:fill="auto"/>
          </w:tcPr>
          <w:p w14:paraId="4895039C" w14:textId="77777777" w:rsidR="004B4AE3" w:rsidRPr="00FF4DBC" w:rsidRDefault="004B4AE3" w:rsidP="004B4AE3">
            <w:pPr>
              <w:jc w:val="both"/>
              <w:rPr>
                <w:rFonts w:ascii="GHEA Grapalat" w:hAnsi="GHEA Grapalat" w:cs="Sylfaen"/>
                <w:noProof/>
                <w:lang w:val="hy-AM"/>
              </w:rPr>
            </w:pPr>
          </w:p>
        </w:tc>
        <w:tc>
          <w:tcPr>
            <w:tcW w:w="556" w:type="dxa"/>
            <w:shd w:val="clear" w:color="auto" w:fill="auto"/>
          </w:tcPr>
          <w:p w14:paraId="17B84394" w14:textId="77777777" w:rsidR="004B4AE3" w:rsidRPr="00FF4DBC" w:rsidRDefault="004B4AE3" w:rsidP="004B4AE3">
            <w:pPr>
              <w:jc w:val="both"/>
              <w:rPr>
                <w:rFonts w:ascii="GHEA Grapalat" w:hAnsi="GHEA Grapalat" w:cs="Sylfaen"/>
                <w:noProof/>
                <w:lang w:val="hy-AM"/>
              </w:rPr>
            </w:pPr>
          </w:p>
        </w:tc>
        <w:tc>
          <w:tcPr>
            <w:tcW w:w="720" w:type="dxa"/>
            <w:shd w:val="clear" w:color="auto" w:fill="auto"/>
          </w:tcPr>
          <w:p w14:paraId="13053852" w14:textId="77777777" w:rsidR="004B4AE3" w:rsidRPr="00FF4DBC" w:rsidRDefault="004B4AE3" w:rsidP="004B4AE3">
            <w:pPr>
              <w:jc w:val="both"/>
              <w:rPr>
                <w:rFonts w:ascii="GHEA Grapalat" w:hAnsi="GHEA Grapalat" w:cs="Sylfaen"/>
                <w:noProof/>
                <w:lang w:val="hy-AM"/>
              </w:rPr>
            </w:pPr>
          </w:p>
        </w:tc>
        <w:tc>
          <w:tcPr>
            <w:tcW w:w="709" w:type="dxa"/>
            <w:shd w:val="clear" w:color="auto" w:fill="auto"/>
          </w:tcPr>
          <w:p w14:paraId="4A4E5411" w14:textId="4A8A4CC0" w:rsidR="004B4AE3" w:rsidRPr="004C2395" w:rsidRDefault="004C2395" w:rsidP="004B4AE3">
            <w:pPr>
              <w:jc w:val="center"/>
              <w:rPr>
                <w:rFonts w:ascii="GHEA Grapalat" w:hAnsi="GHEA Grapalat" w:cs="Sylfaen"/>
              </w:rPr>
            </w:pPr>
            <w:r>
              <w:rPr>
                <w:rFonts w:ascii="GHEA Grapalat" w:hAnsi="GHEA Grapalat" w:cs="Sylfaen"/>
              </w:rPr>
              <w:t>2</w:t>
            </w:r>
          </w:p>
        </w:tc>
        <w:tc>
          <w:tcPr>
            <w:tcW w:w="2123" w:type="dxa"/>
            <w:shd w:val="clear" w:color="auto" w:fill="auto"/>
          </w:tcPr>
          <w:p w14:paraId="39FBE572" w14:textId="7DA53714" w:rsidR="004B4AE3" w:rsidRPr="00FF4DBC" w:rsidRDefault="004D5EF2" w:rsidP="004B4AE3">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0F9E1504" w14:textId="77777777" w:rsidR="004B4AE3" w:rsidRPr="00FF4DBC" w:rsidRDefault="004B4AE3" w:rsidP="004B4AE3">
            <w:pPr>
              <w:jc w:val="both"/>
              <w:rPr>
                <w:rFonts w:ascii="GHEA Grapalat" w:hAnsi="GHEA Grapalat" w:cs="Sylfaen"/>
                <w:noProof/>
                <w:lang w:val="hy-AM"/>
              </w:rPr>
            </w:pPr>
          </w:p>
        </w:tc>
      </w:tr>
      <w:tr w:rsidR="00D443B3" w:rsidRPr="00FF4DBC" w14:paraId="17A1B9D5" w14:textId="77777777" w:rsidTr="00393026">
        <w:trPr>
          <w:trHeight w:val="564"/>
          <w:jc w:val="center"/>
        </w:trPr>
        <w:tc>
          <w:tcPr>
            <w:tcW w:w="992" w:type="dxa"/>
            <w:shd w:val="clear" w:color="auto" w:fill="auto"/>
            <w:vAlign w:val="center"/>
          </w:tcPr>
          <w:p w14:paraId="6A0EA72A" w14:textId="61E08755" w:rsidR="00D443B3" w:rsidRPr="0041552D" w:rsidRDefault="0041552D" w:rsidP="00D443B3">
            <w:pPr>
              <w:jc w:val="center"/>
              <w:rPr>
                <w:rFonts w:ascii="GHEA Grapalat" w:hAnsi="GHEA Grapalat" w:cs="Sylfaen"/>
                <w:noProof/>
              </w:rPr>
            </w:pPr>
            <w:r>
              <w:rPr>
                <w:rFonts w:ascii="GHEA Grapalat" w:hAnsi="GHEA Grapalat" w:cs="Sylfaen"/>
                <w:noProof/>
              </w:rPr>
              <w:t>71</w:t>
            </w:r>
          </w:p>
        </w:tc>
        <w:tc>
          <w:tcPr>
            <w:tcW w:w="5387" w:type="dxa"/>
            <w:shd w:val="clear" w:color="auto" w:fill="auto"/>
          </w:tcPr>
          <w:p w14:paraId="4F2FF8C8" w14:textId="78B11078" w:rsidR="00D443B3" w:rsidRPr="00FF4DBC" w:rsidRDefault="00D443B3" w:rsidP="00D443B3">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Ա/Թ-ն, բացառությամբ հիվանդանոցային բժշկական հաստատությունում (ստացիոնարում) գտնվելու հետևանքով առաջացած ժամանակավոր անաշխատունակության դեպքի, քաղաքացուն տրվում է (բացվում է) այն ստանալու համար քաղաքացու դիմելու (ժամանակավոր անաշխատունակությունը ծագելու) օրը, լրացվում է հայերեն` ընթեռնելի ձեռագրով, առանց ջնջումների:</w:t>
            </w:r>
          </w:p>
        </w:tc>
        <w:tc>
          <w:tcPr>
            <w:tcW w:w="2420" w:type="dxa"/>
            <w:shd w:val="clear" w:color="auto" w:fill="auto"/>
          </w:tcPr>
          <w:p w14:paraId="7E67FA87" w14:textId="077B7F67" w:rsidR="00D443B3" w:rsidRPr="00FF4DBC" w:rsidRDefault="00D443B3" w:rsidP="00357AD3">
            <w:pPr>
              <w:jc w:val="both"/>
              <w:rPr>
                <w:rFonts w:ascii="GHEA Grapalat" w:eastAsia="Arial Unicode MS" w:hAnsi="GHEA Grapalat" w:cs="Sylfaen"/>
                <w:lang w:val="hy-AM" w:eastAsia="en-US"/>
              </w:rPr>
            </w:pPr>
            <w:r w:rsidRPr="00FF4DBC">
              <w:rPr>
                <w:rFonts w:ascii="GHEA Grapalat" w:hAnsi="GHEA Grapalat" w:cs="Sylfaen"/>
                <w:spacing w:val="-8"/>
                <w:lang w:val="hy-AM"/>
              </w:rPr>
              <w:t xml:space="preserve">Կառավարության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Pr="00FF4DBC">
              <w:rPr>
                <w:rFonts w:ascii="GHEA Grapalat" w:hAnsi="GHEA Grapalat"/>
                <w:b/>
                <w:bCs/>
                <w:color w:val="000000"/>
                <w:spacing w:val="-8"/>
                <w:lang w:val="af-ZA"/>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հավելված 5, կետ</w:t>
            </w:r>
            <w:r w:rsidRPr="00FF4DBC">
              <w:rPr>
                <w:rFonts w:ascii="GHEA Grapalat" w:hAnsi="GHEA Grapalat" w:cs="Sylfaen"/>
                <w:spacing w:val="-8"/>
                <w:lang w:val="hy-AM"/>
              </w:rPr>
              <w:t>եր</w:t>
            </w:r>
            <w:r w:rsidRPr="00FF4DBC">
              <w:rPr>
                <w:rFonts w:ascii="GHEA Grapalat" w:hAnsi="GHEA Grapalat" w:cs="Sylfaen"/>
                <w:spacing w:val="-8"/>
                <w:lang w:val="af-ZA"/>
              </w:rPr>
              <w:t xml:space="preserve"> 6, </w:t>
            </w:r>
            <w:r w:rsidRPr="00FF4DBC">
              <w:rPr>
                <w:rFonts w:ascii="GHEA Grapalat" w:hAnsi="GHEA Grapalat" w:cs="Sylfaen"/>
                <w:spacing w:val="-8"/>
                <w:lang w:val="hy-AM"/>
              </w:rPr>
              <w:t>7:</w:t>
            </w:r>
          </w:p>
        </w:tc>
        <w:tc>
          <w:tcPr>
            <w:tcW w:w="576" w:type="dxa"/>
            <w:shd w:val="clear" w:color="auto" w:fill="auto"/>
          </w:tcPr>
          <w:p w14:paraId="76030021" w14:textId="77777777" w:rsidR="00D443B3" w:rsidRPr="00FF4DBC" w:rsidRDefault="00D443B3" w:rsidP="00D443B3">
            <w:pPr>
              <w:jc w:val="both"/>
              <w:rPr>
                <w:rFonts w:ascii="GHEA Grapalat" w:hAnsi="GHEA Grapalat" w:cs="Sylfaen"/>
                <w:noProof/>
                <w:lang w:val="hy-AM"/>
              </w:rPr>
            </w:pPr>
          </w:p>
        </w:tc>
        <w:tc>
          <w:tcPr>
            <w:tcW w:w="556" w:type="dxa"/>
            <w:shd w:val="clear" w:color="auto" w:fill="auto"/>
          </w:tcPr>
          <w:p w14:paraId="6C28F230" w14:textId="77777777" w:rsidR="00D443B3" w:rsidRPr="00FF4DBC" w:rsidRDefault="00D443B3" w:rsidP="00D443B3">
            <w:pPr>
              <w:jc w:val="both"/>
              <w:rPr>
                <w:rFonts w:ascii="GHEA Grapalat" w:hAnsi="GHEA Grapalat" w:cs="Sylfaen"/>
                <w:noProof/>
                <w:lang w:val="hy-AM"/>
              </w:rPr>
            </w:pPr>
          </w:p>
        </w:tc>
        <w:tc>
          <w:tcPr>
            <w:tcW w:w="720" w:type="dxa"/>
            <w:shd w:val="clear" w:color="auto" w:fill="auto"/>
          </w:tcPr>
          <w:p w14:paraId="79E0138B" w14:textId="77777777" w:rsidR="00D443B3" w:rsidRPr="00FF4DBC" w:rsidRDefault="00D443B3" w:rsidP="00D443B3">
            <w:pPr>
              <w:jc w:val="both"/>
              <w:rPr>
                <w:rFonts w:ascii="GHEA Grapalat" w:hAnsi="GHEA Grapalat" w:cs="Sylfaen"/>
                <w:noProof/>
                <w:lang w:val="hy-AM"/>
              </w:rPr>
            </w:pPr>
          </w:p>
        </w:tc>
        <w:tc>
          <w:tcPr>
            <w:tcW w:w="709" w:type="dxa"/>
            <w:shd w:val="clear" w:color="auto" w:fill="auto"/>
          </w:tcPr>
          <w:p w14:paraId="245AC24B" w14:textId="36AF4315" w:rsidR="00D443B3" w:rsidRPr="004C2395" w:rsidRDefault="004C2395" w:rsidP="00D443B3">
            <w:pPr>
              <w:jc w:val="center"/>
              <w:rPr>
                <w:rFonts w:ascii="GHEA Grapalat" w:hAnsi="GHEA Grapalat" w:cs="Sylfaen"/>
              </w:rPr>
            </w:pPr>
            <w:r>
              <w:rPr>
                <w:rFonts w:ascii="GHEA Grapalat" w:hAnsi="GHEA Grapalat" w:cs="Sylfaen"/>
              </w:rPr>
              <w:t>3</w:t>
            </w:r>
          </w:p>
        </w:tc>
        <w:tc>
          <w:tcPr>
            <w:tcW w:w="2123" w:type="dxa"/>
            <w:shd w:val="clear" w:color="auto" w:fill="auto"/>
          </w:tcPr>
          <w:p w14:paraId="48DC8865" w14:textId="19531C0A" w:rsidR="00D443B3" w:rsidRPr="00FF4DBC" w:rsidRDefault="00D443B3" w:rsidP="00D443B3">
            <w:pPr>
              <w:jc w:val="center"/>
              <w:rPr>
                <w:rFonts w:ascii="GHEA Grapalat" w:hAnsi="GHEA Grapalat" w:cs="Sylfaen"/>
              </w:rPr>
            </w:pPr>
            <w:r w:rsidRPr="00FF4DBC">
              <w:rPr>
                <w:rFonts w:ascii="GHEA Grapalat" w:hAnsi="GHEA Grapalat" w:cs="Sylfaen"/>
              </w:rPr>
              <w:t>Փաստաթղթային</w:t>
            </w:r>
          </w:p>
        </w:tc>
        <w:tc>
          <w:tcPr>
            <w:tcW w:w="1422" w:type="dxa"/>
            <w:shd w:val="clear" w:color="auto" w:fill="auto"/>
            <w:vAlign w:val="center"/>
          </w:tcPr>
          <w:p w14:paraId="4F6959AA" w14:textId="77777777" w:rsidR="00D443B3" w:rsidRPr="00FF4DBC" w:rsidRDefault="00D443B3" w:rsidP="00D443B3">
            <w:pPr>
              <w:jc w:val="both"/>
              <w:rPr>
                <w:rFonts w:ascii="GHEA Grapalat" w:hAnsi="GHEA Grapalat" w:cs="Sylfaen"/>
                <w:noProof/>
                <w:lang w:val="hy-AM"/>
              </w:rPr>
            </w:pPr>
          </w:p>
        </w:tc>
      </w:tr>
      <w:tr w:rsidR="003C0337" w:rsidRPr="00FF4DBC" w14:paraId="68640A96" w14:textId="77777777" w:rsidTr="00393026">
        <w:trPr>
          <w:trHeight w:val="564"/>
          <w:jc w:val="center"/>
        </w:trPr>
        <w:tc>
          <w:tcPr>
            <w:tcW w:w="992" w:type="dxa"/>
            <w:shd w:val="clear" w:color="auto" w:fill="auto"/>
            <w:vAlign w:val="center"/>
          </w:tcPr>
          <w:p w14:paraId="00F5E85E" w14:textId="157EE396" w:rsidR="003C0337" w:rsidRPr="0041552D" w:rsidRDefault="0041552D" w:rsidP="003C0337">
            <w:pPr>
              <w:jc w:val="center"/>
              <w:rPr>
                <w:rFonts w:ascii="GHEA Grapalat" w:hAnsi="GHEA Grapalat" w:cs="Sylfaen"/>
                <w:noProof/>
              </w:rPr>
            </w:pPr>
            <w:r>
              <w:rPr>
                <w:rFonts w:ascii="GHEA Grapalat" w:hAnsi="GHEA Grapalat" w:cs="Sylfaen"/>
                <w:noProof/>
              </w:rPr>
              <w:t>72</w:t>
            </w:r>
          </w:p>
        </w:tc>
        <w:tc>
          <w:tcPr>
            <w:tcW w:w="5387" w:type="dxa"/>
            <w:shd w:val="clear" w:color="auto" w:fill="auto"/>
          </w:tcPr>
          <w:p w14:paraId="74E000FD" w14:textId="18AF02E0" w:rsidR="003C0337" w:rsidRPr="00FF4DBC" w:rsidRDefault="003C0337" w:rsidP="003C0337">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«Եզրափակիչ ախտորոշում» սյունակում պարտադիր նշվում է հիվանդի ախտորոշումը` ելնելով հիվանդությունների և առողջության հետ կապված խնդիրների վիճակագրական դասակարգիչով սահմանված եզրույթներից՝ այն չփոխարինելով հիվանդության ախտանշաններով կամ համախտանիշներով.</w:t>
            </w:r>
          </w:p>
        </w:tc>
        <w:tc>
          <w:tcPr>
            <w:tcW w:w="2420" w:type="dxa"/>
            <w:shd w:val="clear" w:color="auto" w:fill="auto"/>
          </w:tcPr>
          <w:p w14:paraId="5092D582" w14:textId="6C6616FD" w:rsidR="003C0337" w:rsidRPr="00FF4DBC" w:rsidRDefault="003C0337" w:rsidP="00357AD3">
            <w:pPr>
              <w:jc w:val="both"/>
              <w:rPr>
                <w:rFonts w:ascii="GHEA Grapalat" w:hAnsi="GHEA Grapalat" w:cs="Sylfaen"/>
                <w:spacing w:val="-8"/>
                <w:lang w:val="hy-AM"/>
              </w:rPr>
            </w:pPr>
            <w:r w:rsidRPr="00FF4DBC">
              <w:rPr>
                <w:rFonts w:ascii="GHEA Grapalat" w:hAnsi="GHEA Grapalat" w:cs="Sylfaen"/>
                <w:spacing w:val="-8"/>
                <w:lang w:val="hy-AM"/>
              </w:rPr>
              <w:t xml:space="preserve">Կառավարության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Pr="00FF4DBC">
              <w:rPr>
                <w:rFonts w:ascii="GHEA Grapalat" w:hAnsi="GHEA Grapalat"/>
                <w:b/>
                <w:bCs/>
                <w:color w:val="000000"/>
                <w:spacing w:val="-8"/>
                <w:lang w:val="af-ZA"/>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հավելված 5, կետ</w:t>
            </w:r>
            <w:r w:rsidRPr="00FF4DBC">
              <w:rPr>
                <w:rFonts w:ascii="GHEA Grapalat" w:hAnsi="GHEA Grapalat" w:cs="Sylfaen"/>
                <w:spacing w:val="-8"/>
                <w:lang w:val="hy-AM"/>
              </w:rPr>
              <w:t>եր</w:t>
            </w:r>
            <w:r w:rsidRPr="00FF4DBC">
              <w:rPr>
                <w:rFonts w:ascii="GHEA Grapalat" w:hAnsi="GHEA Grapalat" w:cs="Sylfaen"/>
                <w:spacing w:val="-8"/>
                <w:lang w:val="af-ZA"/>
              </w:rPr>
              <w:t xml:space="preserve"> </w:t>
            </w:r>
            <w:r w:rsidRPr="00FF4DBC">
              <w:rPr>
                <w:rFonts w:ascii="GHEA Grapalat" w:hAnsi="GHEA Grapalat" w:cs="Sylfaen"/>
                <w:spacing w:val="-8"/>
                <w:lang w:val="hy-AM"/>
              </w:rPr>
              <w:t>7:</w:t>
            </w:r>
          </w:p>
        </w:tc>
        <w:tc>
          <w:tcPr>
            <w:tcW w:w="576" w:type="dxa"/>
            <w:shd w:val="clear" w:color="auto" w:fill="auto"/>
          </w:tcPr>
          <w:p w14:paraId="2C15BB50" w14:textId="77777777" w:rsidR="003C0337" w:rsidRPr="00FF4DBC" w:rsidRDefault="003C0337" w:rsidP="003C0337">
            <w:pPr>
              <w:jc w:val="both"/>
              <w:rPr>
                <w:rFonts w:ascii="GHEA Grapalat" w:hAnsi="GHEA Grapalat" w:cs="Sylfaen"/>
                <w:noProof/>
                <w:lang w:val="hy-AM"/>
              </w:rPr>
            </w:pPr>
          </w:p>
        </w:tc>
        <w:tc>
          <w:tcPr>
            <w:tcW w:w="556" w:type="dxa"/>
            <w:shd w:val="clear" w:color="auto" w:fill="auto"/>
          </w:tcPr>
          <w:p w14:paraId="58BFB2CB" w14:textId="77777777" w:rsidR="003C0337" w:rsidRPr="00FF4DBC" w:rsidRDefault="003C0337" w:rsidP="003C0337">
            <w:pPr>
              <w:jc w:val="both"/>
              <w:rPr>
                <w:rFonts w:ascii="GHEA Grapalat" w:hAnsi="GHEA Grapalat" w:cs="Sylfaen"/>
                <w:noProof/>
                <w:lang w:val="hy-AM"/>
              </w:rPr>
            </w:pPr>
          </w:p>
        </w:tc>
        <w:tc>
          <w:tcPr>
            <w:tcW w:w="720" w:type="dxa"/>
            <w:shd w:val="clear" w:color="auto" w:fill="auto"/>
          </w:tcPr>
          <w:p w14:paraId="4D3B0191" w14:textId="77777777" w:rsidR="003C0337" w:rsidRPr="00FF4DBC" w:rsidRDefault="003C0337" w:rsidP="003C0337">
            <w:pPr>
              <w:jc w:val="both"/>
              <w:rPr>
                <w:rFonts w:ascii="GHEA Grapalat" w:hAnsi="GHEA Grapalat" w:cs="Sylfaen"/>
                <w:noProof/>
                <w:lang w:val="hy-AM"/>
              </w:rPr>
            </w:pPr>
          </w:p>
        </w:tc>
        <w:tc>
          <w:tcPr>
            <w:tcW w:w="709" w:type="dxa"/>
            <w:shd w:val="clear" w:color="auto" w:fill="auto"/>
          </w:tcPr>
          <w:p w14:paraId="6BB80020" w14:textId="7CAD5497" w:rsidR="003C0337" w:rsidRPr="004C2395" w:rsidRDefault="004C2395" w:rsidP="003C0337">
            <w:pPr>
              <w:jc w:val="center"/>
              <w:rPr>
                <w:rFonts w:ascii="GHEA Grapalat" w:hAnsi="GHEA Grapalat" w:cs="Sylfaen"/>
              </w:rPr>
            </w:pPr>
            <w:r>
              <w:rPr>
                <w:rFonts w:ascii="GHEA Grapalat" w:hAnsi="GHEA Grapalat" w:cs="Sylfaen"/>
              </w:rPr>
              <w:t>2</w:t>
            </w:r>
          </w:p>
        </w:tc>
        <w:tc>
          <w:tcPr>
            <w:tcW w:w="2123" w:type="dxa"/>
            <w:shd w:val="clear" w:color="auto" w:fill="auto"/>
          </w:tcPr>
          <w:p w14:paraId="0CE9AD69" w14:textId="4027AF22" w:rsidR="003C0337" w:rsidRPr="00FF4DBC" w:rsidRDefault="003C0337" w:rsidP="003C0337">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7BAE4A44" w14:textId="77777777" w:rsidR="003C0337" w:rsidRPr="00FF4DBC" w:rsidRDefault="003C0337" w:rsidP="003C0337">
            <w:pPr>
              <w:jc w:val="both"/>
              <w:rPr>
                <w:rFonts w:ascii="GHEA Grapalat" w:hAnsi="GHEA Grapalat" w:cs="Sylfaen"/>
                <w:noProof/>
                <w:lang w:val="hy-AM"/>
              </w:rPr>
            </w:pPr>
          </w:p>
        </w:tc>
      </w:tr>
      <w:tr w:rsidR="000E67DE" w:rsidRPr="00FF4DBC" w14:paraId="34EBC9DE" w14:textId="77777777" w:rsidTr="00393026">
        <w:trPr>
          <w:trHeight w:val="564"/>
          <w:jc w:val="center"/>
        </w:trPr>
        <w:tc>
          <w:tcPr>
            <w:tcW w:w="992" w:type="dxa"/>
            <w:shd w:val="clear" w:color="auto" w:fill="auto"/>
            <w:vAlign w:val="center"/>
          </w:tcPr>
          <w:p w14:paraId="2BF8FD3F" w14:textId="1EF4E0B1" w:rsidR="000E67DE" w:rsidRPr="0041552D" w:rsidRDefault="0041552D" w:rsidP="000E67DE">
            <w:pPr>
              <w:jc w:val="center"/>
              <w:rPr>
                <w:rFonts w:ascii="GHEA Grapalat" w:hAnsi="GHEA Grapalat" w:cs="Sylfaen"/>
                <w:noProof/>
              </w:rPr>
            </w:pPr>
            <w:r>
              <w:rPr>
                <w:rFonts w:ascii="GHEA Grapalat" w:hAnsi="GHEA Grapalat" w:cs="Sylfaen"/>
                <w:noProof/>
              </w:rPr>
              <w:t>73</w:t>
            </w:r>
          </w:p>
        </w:tc>
        <w:tc>
          <w:tcPr>
            <w:tcW w:w="5387" w:type="dxa"/>
            <w:shd w:val="clear" w:color="auto" w:fill="auto"/>
          </w:tcPr>
          <w:p w14:paraId="0A181B61" w14:textId="3AC309E3" w:rsidR="000E67DE" w:rsidRPr="00FF4DBC" w:rsidRDefault="000E67DE" w:rsidP="000E67DE">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Եթե ամբուլատոր պայմաններում բուժման անհրաժեշտության հետևանքով առաջացած ժամանակավոր անաշխատունակության ժամանակահատվածում հիվանդը հոսպիտալացվում է, ապա հիվանդին և (կամ) նրան խնամող անձին </w:t>
            </w:r>
            <w:r w:rsidRPr="00FF4DBC">
              <w:rPr>
                <w:rFonts w:ascii="GHEA Grapalat" w:hAnsi="GHEA Grapalat"/>
                <w:color w:val="000000"/>
                <w:shd w:val="clear" w:color="auto" w:fill="FFFFFF"/>
                <w:lang w:val="hy-AM"/>
              </w:rPr>
              <w:lastRenderedPageBreak/>
              <w:t>տրամադրվում է Ա/Թ` որպես անաշխատունակության ժամանակահատվածի վերջին օր նշելով հոսպիտալացմանը նախորդող օրը, իսկ աշխատանքի ներկայանալու օրը նշելու համար նախատեսված տողում նշվում է` «Հիվանդը հոսպիտալացվել է»:</w:t>
            </w:r>
          </w:p>
        </w:tc>
        <w:tc>
          <w:tcPr>
            <w:tcW w:w="2420" w:type="dxa"/>
            <w:shd w:val="clear" w:color="auto" w:fill="auto"/>
          </w:tcPr>
          <w:p w14:paraId="59DF0246" w14:textId="2156B8BF" w:rsidR="000E67DE" w:rsidRPr="00FF4DBC" w:rsidRDefault="000E67DE" w:rsidP="00357AD3">
            <w:pPr>
              <w:jc w:val="both"/>
              <w:rPr>
                <w:rFonts w:ascii="GHEA Grapalat" w:hAnsi="GHEA Grapalat" w:cs="Sylfaen"/>
                <w:spacing w:val="-8"/>
                <w:lang w:val="hy-AM"/>
              </w:rPr>
            </w:pPr>
            <w:r w:rsidRPr="00FF4DBC">
              <w:rPr>
                <w:rFonts w:ascii="GHEA Grapalat" w:hAnsi="GHEA Grapalat" w:cs="Sylfaen"/>
                <w:spacing w:val="-8"/>
                <w:lang w:val="hy-AM"/>
              </w:rPr>
              <w:lastRenderedPageBreak/>
              <w:t xml:space="preserve">Կառավարության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Pr="00FF4DBC">
              <w:rPr>
                <w:rFonts w:ascii="GHEA Grapalat" w:hAnsi="GHEA Grapalat"/>
                <w:b/>
                <w:bCs/>
                <w:color w:val="000000"/>
                <w:spacing w:val="-8"/>
                <w:lang w:val="af-ZA"/>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հավելված 5, կետ 8:</w:t>
            </w:r>
          </w:p>
        </w:tc>
        <w:tc>
          <w:tcPr>
            <w:tcW w:w="576" w:type="dxa"/>
            <w:shd w:val="clear" w:color="auto" w:fill="auto"/>
          </w:tcPr>
          <w:p w14:paraId="5B670D72" w14:textId="77777777" w:rsidR="000E67DE" w:rsidRPr="00FF4DBC" w:rsidRDefault="000E67DE" w:rsidP="000E67DE">
            <w:pPr>
              <w:jc w:val="both"/>
              <w:rPr>
                <w:rFonts w:ascii="GHEA Grapalat" w:hAnsi="GHEA Grapalat" w:cs="Sylfaen"/>
                <w:noProof/>
                <w:lang w:val="hy-AM"/>
              </w:rPr>
            </w:pPr>
          </w:p>
        </w:tc>
        <w:tc>
          <w:tcPr>
            <w:tcW w:w="556" w:type="dxa"/>
            <w:shd w:val="clear" w:color="auto" w:fill="auto"/>
          </w:tcPr>
          <w:p w14:paraId="1B7BBC56" w14:textId="77777777" w:rsidR="000E67DE" w:rsidRPr="00FF4DBC" w:rsidRDefault="000E67DE" w:rsidP="000E67DE">
            <w:pPr>
              <w:jc w:val="both"/>
              <w:rPr>
                <w:rFonts w:ascii="GHEA Grapalat" w:hAnsi="GHEA Grapalat" w:cs="Sylfaen"/>
                <w:noProof/>
                <w:lang w:val="hy-AM"/>
              </w:rPr>
            </w:pPr>
          </w:p>
        </w:tc>
        <w:tc>
          <w:tcPr>
            <w:tcW w:w="720" w:type="dxa"/>
            <w:shd w:val="clear" w:color="auto" w:fill="auto"/>
          </w:tcPr>
          <w:p w14:paraId="74F4F49F" w14:textId="77777777" w:rsidR="000E67DE" w:rsidRPr="00FF4DBC" w:rsidRDefault="000E67DE" w:rsidP="000E67DE">
            <w:pPr>
              <w:jc w:val="both"/>
              <w:rPr>
                <w:rFonts w:ascii="GHEA Grapalat" w:hAnsi="GHEA Grapalat" w:cs="Sylfaen"/>
                <w:noProof/>
                <w:lang w:val="hy-AM"/>
              </w:rPr>
            </w:pPr>
          </w:p>
        </w:tc>
        <w:tc>
          <w:tcPr>
            <w:tcW w:w="709" w:type="dxa"/>
            <w:shd w:val="clear" w:color="auto" w:fill="auto"/>
          </w:tcPr>
          <w:p w14:paraId="74597F9B" w14:textId="20932E80" w:rsidR="000E67DE" w:rsidRPr="004C2395" w:rsidRDefault="004C2395" w:rsidP="000E67DE">
            <w:pPr>
              <w:jc w:val="center"/>
              <w:rPr>
                <w:rFonts w:ascii="GHEA Grapalat" w:hAnsi="GHEA Grapalat" w:cs="Sylfaen"/>
              </w:rPr>
            </w:pPr>
            <w:r>
              <w:rPr>
                <w:rFonts w:ascii="GHEA Grapalat" w:hAnsi="GHEA Grapalat" w:cs="Sylfaen"/>
              </w:rPr>
              <w:t>3</w:t>
            </w:r>
          </w:p>
        </w:tc>
        <w:tc>
          <w:tcPr>
            <w:tcW w:w="2123" w:type="dxa"/>
            <w:shd w:val="clear" w:color="auto" w:fill="auto"/>
          </w:tcPr>
          <w:p w14:paraId="2881434A" w14:textId="78D4AF42" w:rsidR="000E67DE" w:rsidRPr="00FF4DBC" w:rsidRDefault="000E67DE" w:rsidP="000E67DE">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01FF299B" w14:textId="77777777" w:rsidR="000E67DE" w:rsidRPr="00FF4DBC" w:rsidRDefault="000E67DE" w:rsidP="000E67DE">
            <w:pPr>
              <w:jc w:val="both"/>
              <w:rPr>
                <w:rFonts w:ascii="GHEA Grapalat" w:hAnsi="GHEA Grapalat" w:cs="Sylfaen"/>
                <w:noProof/>
                <w:lang w:val="hy-AM"/>
              </w:rPr>
            </w:pPr>
          </w:p>
        </w:tc>
      </w:tr>
      <w:tr w:rsidR="000E67DE" w:rsidRPr="00FF4DBC" w14:paraId="426045ED" w14:textId="77777777" w:rsidTr="00393026">
        <w:trPr>
          <w:trHeight w:val="564"/>
          <w:jc w:val="center"/>
        </w:trPr>
        <w:tc>
          <w:tcPr>
            <w:tcW w:w="992" w:type="dxa"/>
            <w:shd w:val="clear" w:color="auto" w:fill="auto"/>
            <w:vAlign w:val="center"/>
          </w:tcPr>
          <w:p w14:paraId="3667F6B7" w14:textId="079D3E41" w:rsidR="000E67DE" w:rsidRPr="0041552D" w:rsidRDefault="0041552D" w:rsidP="000E67DE">
            <w:pPr>
              <w:jc w:val="center"/>
              <w:rPr>
                <w:rFonts w:ascii="GHEA Grapalat" w:hAnsi="GHEA Grapalat" w:cs="Sylfaen"/>
                <w:noProof/>
              </w:rPr>
            </w:pPr>
            <w:r>
              <w:rPr>
                <w:rFonts w:ascii="GHEA Grapalat" w:hAnsi="GHEA Grapalat" w:cs="Sylfaen"/>
                <w:noProof/>
              </w:rPr>
              <w:lastRenderedPageBreak/>
              <w:t>74</w:t>
            </w:r>
          </w:p>
        </w:tc>
        <w:tc>
          <w:tcPr>
            <w:tcW w:w="5387" w:type="dxa"/>
            <w:shd w:val="clear" w:color="auto" w:fill="auto"/>
          </w:tcPr>
          <w:p w14:paraId="4D70ABF6" w14:textId="477296D7" w:rsidR="000E67DE" w:rsidRPr="00FF4DBC" w:rsidRDefault="000E67DE" w:rsidP="000E67DE">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15 օրվանից ավելի տևողությամբ ժամանակավոր անաշխատունակության դեպքում, անաշխատունակ անձի կամ նրան խնամող անձի պահանջով, յուրաքանչյուր 15-րդ օրվանից հետո ժամանակավոր անաշխատունակության փաստացի օրերի համար տրվում է </w:t>
            </w:r>
            <w:r w:rsidR="00D336B0" w:rsidRPr="00FF4DBC">
              <w:rPr>
                <w:rFonts w:ascii="GHEA Grapalat" w:hAnsi="GHEA Grapalat"/>
                <w:color w:val="000000"/>
                <w:shd w:val="clear" w:color="auto" w:fill="FFFFFF"/>
                <w:lang w:val="hy-AM"/>
              </w:rPr>
              <w:t>Ա/Թ</w:t>
            </w:r>
            <w:r w:rsidRPr="00FF4DBC">
              <w:rPr>
                <w:rFonts w:ascii="GHEA Grapalat" w:hAnsi="GHEA Grapalat"/>
                <w:color w:val="000000"/>
                <w:shd w:val="clear" w:color="auto" w:fill="FFFFFF"/>
                <w:lang w:val="hy-AM"/>
              </w:rPr>
              <w:t>, որի աշխատանքի ներկայանալու օրը նշելու համար նախատեսված տողում կատարվում է «Շարունակելի» նշումը:</w:t>
            </w:r>
          </w:p>
        </w:tc>
        <w:tc>
          <w:tcPr>
            <w:tcW w:w="2420" w:type="dxa"/>
            <w:shd w:val="clear" w:color="auto" w:fill="auto"/>
          </w:tcPr>
          <w:p w14:paraId="7681E244" w14:textId="6EA04206" w:rsidR="000E67DE" w:rsidRPr="00FF4DBC" w:rsidRDefault="000E67DE" w:rsidP="00357AD3">
            <w:pPr>
              <w:jc w:val="both"/>
              <w:rPr>
                <w:rFonts w:ascii="GHEA Grapalat" w:hAnsi="GHEA Grapalat" w:cs="Sylfaen"/>
                <w:spacing w:val="-8"/>
                <w:lang w:val="hy-AM"/>
              </w:rPr>
            </w:pPr>
            <w:r w:rsidRPr="00FF4DBC">
              <w:rPr>
                <w:rFonts w:ascii="GHEA Grapalat" w:hAnsi="GHEA Grapalat" w:cs="Sylfaen"/>
                <w:spacing w:val="-8"/>
                <w:lang w:val="hy-AM"/>
              </w:rPr>
              <w:t>Կառավարության</w:t>
            </w:r>
            <w:r w:rsidR="00D336B0" w:rsidRPr="00FF4DBC">
              <w:rPr>
                <w:rFonts w:ascii="GHEA Grapalat" w:hAnsi="GHEA Grapalat" w:cs="Sylfaen"/>
                <w:spacing w:val="-8"/>
                <w:lang w:val="hy-AM"/>
              </w:rPr>
              <w:t xml:space="preserve">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Pr="00FF4DBC">
              <w:rPr>
                <w:rFonts w:ascii="GHEA Grapalat" w:hAnsi="GHEA Grapalat"/>
                <w:b/>
                <w:bCs/>
                <w:color w:val="000000"/>
                <w:spacing w:val="-8"/>
                <w:lang w:val="af-ZA"/>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հավելված 5, կետ 9</w:t>
            </w:r>
            <w:r w:rsidR="00D336B0" w:rsidRPr="00FF4DBC">
              <w:rPr>
                <w:rFonts w:ascii="GHEA Grapalat" w:hAnsi="GHEA Grapalat" w:cs="Sylfaen"/>
                <w:spacing w:val="-8"/>
                <w:lang w:val="af-ZA"/>
              </w:rPr>
              <w:t>:</w:t>
            </w:r>
          </w:p>
        </w:tc>
        <w:tc>
          <w:tcPr>
            <w:tcW w:w="576" w:type="dxa"/>
            <w:shd w:val="clear" w:color="auto" w:fill="auto"/>
          </w:tcPr>
          <w:p w14:paraId="6FD24C1A" w14:textId="77777777" w:rsidR="000E67DE" w:rsidRPr="00FF4DBC" w:rsidRDefault="000E67DE" w:rsidP="000E67DE">
            <w:pPr>
              <w:jc w:val="both"/>
              <w:rPr>
                <w:rFonts w:ascii="GHEA Grapalat" w:hAnsi="GHEA Grapalat" w:cs="Sylfaen"/>
                <w:noProof/>
                <w:lang w:val="hy-AM"/>
              </w:rPr>
            </w:pPr>
          </w:p>
        </w:tc>
        <w:tc>
          <w:tcPr>
            <w:tcW w:w="556" w:type="dxa"/>
            <w:shd w:val="clear" w:color="auto" w:fill="auto"/>
          </w:tcPr>
          <w:p w14:paraId="71BE75F5" w14:textId="77777777" w:rsidR="000E67DE" w:rsidRPr="00FF4DBC" w:rsidRDefault="000E67DE" w:rsidP="000E67DE">
            <w:pPr>
              <w:jc w:val="both"/>
              <w:rPr>
                <w:rFonts w:ascii="GHEA Grapalat" w:hAnsi="GHEA Grapalat" w:cs="Sylfaen"/>
                <w:noProof/>
                <w:lang w:val="hy-AM"/>
              </w:rPr>
            </w:pPr>
          </w:p>
        </w:tc>
        <w:tc>
          <w:tcPr>
            <w:tcW w:w="720" w:type="dxa"/>
            <w:shd w:val="clear" w:color="auto" w:fill="auto"/>
          </w:tcPr>
          <w:p w14:paraId="32C0233A" w14:textId="77777777" w:rsidR="000E67DE" w:rsidRPr="00FF4DBC" w:rsidRDefault="000E67DE" w:rsidP="000E67DE">
            <w:pPr>
              <w:jc w:val="both"/>
              <w:rPr>
                <w:rFonts w:ascii="GHEA Grapalat" w:hAnsi="GHEA Grapalat" w:cs="Sylfaen"/>
                <w:noProof/>
                <w:lang w:val="hy-AM"/>
              </w:rPr>
            </w:pPr>
          </w:p>
        </w:tc>
        <w:tc>
          <w:tcPr>
            <w:tcW w:w="709" w:type="dxa"/>
            <w:shd w:val="clear" w:color="auto" w:fill="auto"/>
          </w:tcPr>
          <w:p w14:paraId="10143F37" w14:textId="496BB1E7" w:rsidR="000E67DE" w:rsidRPr="004C2395" w:rsidRDefault="004C2395" w:rsidP="000E67DE">
            <w:pPr>
              <w:jc w:val="center"/>
              <w:rPr>
                <w:rFonts w:ascii="GHEA Grapalat" w:hAnsi="GHEA Grapalat" w:cs="Sylfaen"/>
              </w:rPr>
            </w:pPr>
            <w:r>
              <w:rPr>
                <w:rFonts w:ascii="GHEA Grapalat" w:hAnsi="GHEA Grapalat" w:cs="Sylfaen"/>
              </w:rPr>
              <w:t>2</w:t>
            </w:r>
          </w:p>
        </w:tc>
        <w:tc>
          <w:tcPr>
            <w:tcW w:w="2123" w:type="dxa"/>
            <w:shd w:val="clear" w:color="auto" w:fill="auto"/>
          </w:tcPr>
          <w:p w14:paraId="73C9DDF8" w14:textId="4D9E1839" w:rsidR="000E67DE" w:rsidRPr="00FF4DBC" w:rsidRDefault="00D336B0" w:rsidP="000E67DE">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22556DC1" w14:textId="77777777" w:rsidR="000E67DE" w:rsidRPr="00FF4DBC" w:rsidRDefault="000E67DE" w:rsidP="000E67DE">
            <w:pPr>
              <w:jc w:val="both"/>
              <w:rPr>
                <w:rFonts w:ascii="GHEA Grapalat" w:hAnsi="GHEA Grapalat" w:cs="Sylfaen"/>
                <w:noProof/>
                <w:lang w:val="hy-AM"/>
              </w:rPr>
            </w:pPr>
          </w:p>
        </w:tc>
      </w:tr>
      <w:tr w:rsidR="0074041A" w:rsidRPr="00FF4DBC" w14:paraId="7D2531AA" w14:textId="77777777" w:rsidTr="00393026">
        <w:trPr>
          <w:trHeight w:val="564"/>
          <w:jc w:val="center"/>
        </w:trPr>
        <w:tc>
          <w:tcPr>
            <w:tcW w:w="992" w:type="dxa"/>
            <w:shd w:val="clear" w:color="auto" w:fill="auto"/>
            <w:vAlign w:val="center"/>
          </w:tcPr>
          <w:p w14:paraId="6D359866" w14:textId="1B7AF08C" w:rsidR="0074041A" w:rsidRPr="0041552D" w:rsidRDefault="0041552D" w:rsidP="0074041A">
            <w:pPr>
              <w:jc w:val="center"/>
              <w:rPr>
                <w:rFonts w:ascii="GHEA Grapalat" w:hAnsi="GHEA Grapalat" w:cs="Sylfaen"/>
                <w:noProof/>
              </w:rPr>
            </w:pPr>
            <w:r>
              <w:rPr>
                <w:rFonts w:ascii="GHEA Grapalat" w:hAnsi="GHEA Grapalat" w:cs="Sylfaen"/>
                <w:noProof/>
              </w:rPr>
              <w:t>75</w:t>
            </w:r>
          </w:p>
        </w:tc>
        <w:tc>
          <w:tcPr>
            <w:tcW w:w="5387" w:type="dxa"/>
            <w:shd w:val="clear" w:color="auto" w:fill="auto"/>
          </w:tcPr>
          <w:p w14:paraId="3C247C89" w14:textId="7EDBB3EC" w:rsidR="0074041A" w:rsidRPr="00FF4DBC" w:rsidRDefault="0074041A" w:rsidP="0074041A">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Տնային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կանչի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ամբուլատոր</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այցի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հիման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վրա</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Ա/Թ-ն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քաղաքացուն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տրվում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բացվում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մինչև</w:t>
            </w:r>
            <w:r w:rsidRPr="00FF4DBC">
              <w:rPr>
                <w:rFonts w:ascii="GHEA Grapalat" w:hAnsi="GHEA Grapalat"/>
                <w:color w:val="000000"/>
                <w:shd w:val="clear" w:color="auto" w:fill="FFFFFF"/>
                <w:lang w:val="af-ZA"/>
              </w:rPr>
              <w:t xml:space="preserve"> 5 </w:t>
            </w:r>
            <w:r w:rsidRPr="00FF4DBC">
              <w:rPr>
                <w:rFonts w:ascii="GHEA Grapalat" w:hAnsi="GHEA Grapalat"/>
                <w:color w:val="000000"/>
                <w:shd w:val="clear" w:color="auto" w:fill="FFFFFF"/>
                <w:lang w:val="hy-AM"/>
              </w:rPr>
              <w:t>օրացուցային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օրվա</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համար</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բուժող</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բժշկի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կողմից</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որից</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հետո</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անաշխատունակության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ժամկետի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յուրաքանչյուր</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երկարաձգում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կատարվում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տվյալ</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հաստատության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հանձնաժողովի****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իսկ</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դրա</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բացակայության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դեպքում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տնօրենի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համաձայնությամբ</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նկարագրելով</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տվյալ</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հիվանդության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ախտորոշման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հիմնավորումը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ընթացքը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և</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կատարված</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լաբորատոր</w:t>
            </w:r>
            <w:r w:rsidRPr="00FF4DBC">
              <w:rPr>
                <w:rFonts w:ascii="GHEA Grapalat" w:hAnsi="GHEA Grapalat"/>
                <w:color w:val="000000"/>
                <w:shd w:val="clear" w:color="auto" w:fill="FFFFFF"/>
                <w:lang w:val="af-ZA"/>
              </w:rPr>
              <w:t>-</w:t>
            </w:r>
            <w:r w:rsidRPr="00FF4DBC">
              <w:rPr>
                <w:rFonts w:ascii="GHEA Grapalat" w:hAnsi="GHEA Grapalat"/>
                <w:color w:val="000000"/>
                <w:shd w:val="clear" w:color="auto" w:fill="FFFFFF"/>
                <w:lang w:val="hy-AM"/>
              </w:rPr>
              <w:t>գործիքային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ախտորոշիչ</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հետազոտությունները</w:t>
            </w:r>
            <w:r w:rsidRPr="00FF4DBC">
              <w:rPr>
                <w:rFonts w:ascii="GHEA Grapalat" w:hAnsi="GHEA Grapalat"/>
                <w:color w:val="000000"/>
                <w:shd w:val="clear" w:color="auto" w:fill="FFFFFF"/>
                <w:lang w:val="af-ZA"/>
              </w:rPr>
              <w:t>:</w:t>
            </w:r>
          </w:p>
        </w:tc>
        <w:tc>
          <w:tcPr>
            <w:tcW w:w="2420" w:type="dxa"/>
            <w:shd w:val="clear" w:color="auto" w:fill="auto"/>
          </w:tcPr>
          <w:p w14:paraId="5ECA7ACB" w14:textId="4926ADE0" w:rsidR="0074041A" w:rsidRPr="00FF4DBC" w:rsidRDefault="0074041A" w:rsidP="00357AD3">
            <w:pPr>
              <w:jc w:val="both"/>
              <w:rPr>
                <w:rFonts w:ascii="GHEA Grapalat" w:hAnsi="GHEA Grapalat" w:cs="Sylfaen"/>
                <w:spacing w:val="-8"/>
                <w:lang w:val="hy-AM"/>
              </w:rPr>
            </w:pPr>
            <w:r w:rsidRPr="00FF4DBC">
              <w:rPr>
                <w:rFonts w:ascii="GHEA Grapalat" w:hAnsi="GHEA Grapalat" w:cs="Sylfaen"/>
                <w:spacing w:val="-8"/>
                <w:lang w:val="hy-AM"/>
              </w:rPr>
              <w:t xml:space="preserve">Կառավարության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Pr="00FF4DBC">
              <w:rPr>
                <w:rFonts w:ascii="GHEA Grapalat" w:hAnsi="GHEA Grapalat"/>
                <w:b/>
                <w:bCs/>
                <w:color w:val="000000"/>
                <w:spacing w:val="-8"/>
                <w:lang w:val="af-ZA"/>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xml:space="preserve">, </w:t>
            </w:r>
            <w:r w:rsidRPr="00FF4DBC">
              <w:rPr>
                <w:rFonts w:ascii="GHEA Grapalat" w:hAnsi="GHEA Grapalat" w:cs="Sylfaen"/>
                <w:spacing w:val="-8"/>
                <w:lang w:val="hy-AM"/>
              </w:rPr>
              <w:t>հ</w:t>
            </w:r>
            <w:r w:rsidRPr="00FF4DBC">
              <w:rPr>
                <w:rFonts w:ascii="GHEA Grapalat" w:hAnsi="GHEA Grapalat" w:cs="Sylfaen"/>
                <w:spacing w:val="-8"/>
                <w:lang w:val="af-ZA"/>
              </w:rPr>
              <w:t>ավելված 5, կետ 11.1</w:t>
            </w:r>
          </w:p>
        </w:tc>
        <w:tc>
          <w:tcPr>
            <w:tcW w:w="576" w:type="dxa"/>
            <w:shd w:val="clear" w:color="auto" w:fill="auto"/>
          </w:tcPr>
          <w:p w14:paraId="18D5B496" w14:textId="77777777" w:rsidR="0074041A" w:rsidRPr="00FF4DBC" w:rsidRDefault="0074041A" w:rsidP="0074041A">
            <w:pPr>
              <w:jc w:val="both"/>
              <w:rPr>
                <w:rFonts w:ascii="GHEA Grapalat" w:hAnsi="GHEA Grapalat" w:cs="Sylfaen"/>
                <w:noProof/>
                <w:lang w:val="hy-AM"/>
              </w:rPr>
            </w:pPr>
          </w:p>
        </w:tc>
        <w:tc>
          <w:tcPr>
            <w:tcW w:w="556" w:type="dxa"/>
            <w:shd w:val="clear" w:color="auto" w:fill="auto"/>
          </w:tcPr>
          <w:p w14:paraId="597D951D" w14:textId="77777777" w:rsidR="0074041A" w:rsidRPr="00FF4DBC" w:rsidRDefault="0074041A" w:rsidP="0074041A">
            <w:pPr>
              <w:jc w:val="both"/>
              <w:rPr>
                <w:rFonts w:ascii="GHEA Grapalat" w:hAnsi="GHEA Grapalat" w:cs="Sylfaen"/>
                <w:noProof/>
                <w:lang w:val="hy-AM"/>
              </w:rPr>
            </w:pPr>
          </w:p>
        </w:tc>
        <w:tc>
          <w:tcPr>
            <w:tcW w:w="720" w:type="dxa"/>
            <w:shd w:val="clear" w:color="auto" w:fill="auto"/>
          </w:tcPr>
          <w:p w14:paraId="41CE6356" w14:textId="77777777" w:rsidR="0074041A" w:rsidRPr="00FF4DBC" w:rsidRDefault="0074041A" w:rsidP="0074041A">
            <w:pPr>
              <w:jc w:val="both"/>
              <w:rPr>
                <w:rFonts w:ascii="GHEA Grapalat" w:hAnsi="GHEA Grapalat" w:cs="Sylfaen"/>
                <w:noProof/>
                <w:lang w:val="hy-AM"/>
              </w:rPr>
            </w:pPr>
          </w:p>
        </w:tc>
        <w:tc>
          <w:tcPr>
            <w:tcW w:w="709" w:type="dxa"/>
            <w:shd w:val="clear" w:color="auto" w:fill="auto"/>
          </w:tcPr>
          <w:p w14:paraId="25C5A001" w14:textId="4394B6BF" w:rsidR="0074041A" w:rsidRPr="004C2395" w:rsidRDefault="004C2395" w:rsidP="0074041A">
            <w:pPr>
              <w:jc w:val="center"/>
              <w:rPr>
                <w:rFonts w:ascii="GHEA Grapalat" w:hAnsi="GHEA Grapalat" w:cs="Sylfaen"/>
              </w:rPr>
            </w:pPr>
            <w:r>
              <w:rPr>
                <w:rFonts w:ascii="GHEA Grapalat" w:hAnsi="GHEA Grapalat" w:cs="Sylfaen"/>
              </w:rPr>
              <w:t>3</w:t>
            </w:r>
          </w:p>
        </w:tc>
        <w:tc>
          <w:tcPr>
            <w:tcW w:w="2123" w:type="dxa"/>
            <w:shd w:val="clear" w:color="auto" w:fill="auto"/>
          </w:tcPr>
          <w:p w14:paraId="2997FDF6" w14:textId="4ECBA666" w:rsidR="0074041A" w:rsidRPr="00FF4DBC" w:rsidRDefault="0074041A" w:rsidP="0074041A">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46F697AA" w14:textId="77777777" w:rsidR="0074041A" w:rsidRPr="00FF4DBC" w:rsidRDefault="0074041A" w:rsidP="0074041A">
            <w:pPr>
              <w:jc w:val="both"/>
              <w:rPr>
                <w:rFonts w:ascii="GHEA Grapalat" w:hAnsi="GHEA Grapalat" w:cs="Sylfaen"/>
                <w:noProof/>
                <w:lang w:val="hy-AM"/>
              </w:rPr>
            </w:pPr>
          </w:p>
        </w:tc>
      </w:tr>
      <w:tr w:rsidR="007C2584" w:rsidRPr="00FF4DBC" w14:paraId="123E3DC0" w14:textId="77777777" w:rsidTr="00393026">
        <w:trPr>
          <w:trHeight w:val="564"/>
          <w:jc w:val="center"/>
        </w:trPr>
        <w:tc>
          <w:tcPr>
            <w:tcW w:w="992" w:type="dxa"/>
            <w:shd w:val="clear" w:color="auto" w:fill="auto"/>
            <w:vAlign w:val="center"/>
          </w:tcPr>
          <w:p w14:paraId="67BF5667" w14:textId="5CA11DC2" w:rsidR="007C2584" w:rsidRPr="0041552D" w:rsidRDefault="0041552D" w:rsidP="007C2584">
            <w:pPr>
              <w:jc w:val="center"/>
              <w:rPr>
                <w:rFonts w:ascii="GHEA Grapalat" w:hAnsi="GHEA Grapalat" w:cs="Sylfaen"/>
                <w:noProof/>
              </w:rPr>
            </w:pPr>
            <w:r>
              <w:rPr>
                <w:rFonts w:ascii="GHEA Grapalat" w:hAnsi="GHEA Grapalat" w:cs="Sylfaen"/>
                <w:noProof/>
              </w:rPr>
              <w:t>76</w:t>
            </w:r>
          </w:p>
        </w:tc>
        <w:tc>
          <w:tcPr>
            <w:tcW w:w="5387" w:type="dxa"/>
            <w:shd w:val="clear" w:color="auto" w:fill="auto"/>
          </w:tcPr>
          <w:p w14:paraId="32628DC7" w14:textId="153D32AF" w:rsidR="007C2584" w:rsidRPr="00FF4DBC" w:rsidRDefault="007C2584" w:rsidP="007C2584">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Ամբուլատոր</w:t>
            </w:r>
            <w:r w:rsidRPr="00FF4DBC">
              <w:rPr>
                <w:rFonts w:ascii="GHEA Grapalat" w:hAnsi="GHEA Grapalat"/>
                <w:color w:val="000000"/>
                <w:shd w:val="clear" w:color="auto" w:fill="FFFFFF"/>
                <w:lang w:val="af-ZA"/>
              </w:rPr>
              <w:t>-</w:t>
            </w:r>
            <w:r w:rsidRPr="00FF4DBC">
              <w:rPr>
                <w:rFonts w:ascii="GHEA Grapalat" w:hAnsi="GHEA Grapalat"/>
                <w:color w:val="000000"/>
                <w:shd w:val="clear" w:color="auto" w:fill="FFFFFF"/>
                <w:lang w:val="hy-AM"/>
              </w:rPr>
              <w:t>պոլիկլինիկական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բժշկական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հաստատության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կողմից</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բուժում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ստանալու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դեպքում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քաղաքացու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ախտաբանական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վիճակի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դրա</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հետևանքների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բարդությունների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վերացման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օրն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Ա/Թ-ն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փակվում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բուժող</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բժիշկի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կողմից</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և</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ներկայացվում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փորձաքննության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գծով</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տնօրենի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տեղակալի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կամ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փորձաքննություն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իրականացնելու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իրավասություն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ունեցող</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անձի</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հաստատմանը</w:t>
            </w:r>
            <w:r w:rsidRPr="00FF4DBC">
              <w:rPr>
                <w:rFonts w:ascii="GHEA Grapalat" w:hAnsi="GHEA Grapalat"/>
                <w:color w:val="000000"/>
                <w:shd w:val="clear" w:color="auto" w:fill="FFFFFF"/>
                <w:lang w:val="af-ZA"/>
              </w:rPr>
              <w:t>:</w:t>
            </w:r>
          </w:p>
        </w:tc>
        <w:tc>
          <w:tcPr>
            <w:tcW w:w="2420" w:type="dxa"/>
            <w:shd w:val="clear" w:color="auto" w:fill="auto"/>
          </w:tcPr>
          <w:p w14:paraId="09E5D567" w14:textId="42F044F9" w:rsidR="007C2584" w:rsidRPr="00FF4DBC" w:rsidRDefault="007C2584" w:rsidP="00357AD3">
            <w:pPr>
              <w:jc w:val="both"/>
              <w:rPr>
                <w:rFonts w:ascii="GHEA Grapalat" w:hAnsi="GHEA Grapalat" w:cs="Sylfaen"/>
                <w:spacing w:val="-8"/>
                <w:lang w:val="hy-AM"/>
              </w:rPr>
            </w:pPr>
            <w:r w:rsidRPr="00FF4DBC">
              <w:rPr>
                <w:rFonts w:ascii="GHEA Grapalat" w:hAnsi="GHEA Grapalat" w:cs="Sylfaen"/>
                <w:spacing w:val="-8"/>
                <w:lang w:val="hy-AM"/>
              </w:rPr>
              <w:t>Կառավարության</w:t>
            </w:r>
            <w:r w:rsidR="00EF223D" w:rsidRPr="00FF4DBC">
              <w:rPr>
                <w:rFonts w:ascii="GHEA Grapalat" w:hAnsi="GHEA Grapalat" w:cs="Sylfaen"/>
                <w:spacing w:val="-8"/>
                <w:lang w:val="hy-AM"/>
              </w:rPr>
              <w:t xml:space="preserve"> </w:t>
            </w:r>
            <w:r w:rsidRPr="00FF4DBC">
              <w:rPr>
                <w:rFonts w:ascii="GHEA Grapalat" w:hAnsi="GHEA Grapalat"/>
                <w:bCs/>
                <w:color w:val="000000"/>
                <w:spacing w:val="-8"/>
                <w:lang w:val="af-ZA"/>
              </w:rPr>
              <w:t>2011</w:t>
            </w:r>
            <w:r w:rsidRPr="00FF4DBC">
              <w:rPr>
                <w:rFonts w:ascii="GHEA Grapalat" w:hAnsi="GHEA Grapalat"/>
                <w:bCs/>
                <w:color w:val="000000"/>
                <w:spacing w:val="-8"/>
                <w:lang w:val="hy-AM"/>
              </w:rPr>
              <w:t xml:space="preserve"> </w:t>
            </w:r>
            <w:r w:rsidR="00357AD3">
              <w:rPr>
                <w:rFonts w:ascii="GHEA Grapalat" w:hAnsi="GHEA Grapalat" w:cs="Arial"/>
                <w:lang w:val="hy-AM"/>
              </w:rPr>
              <w:t>թվականի</w:t>
            </w:r>
            <w:r w:rsidRPr="00FF4DBC">
              <w:rPr>
                <w:rFonts w:ascii="GHEA Grapalat" w:hAnsi="GHEA Grapalat"/>
                <w:bCs/>
                <w:color w:val="000000"/>
                <w:spacing w:val="-8"/>
                <w:lang w:val="hy-AM"/>
              </w:rPr>
              <w:t xml:space="preserve"> </w:t>
            </w:r>
            <w:r w:rsidRPr="00FF4DBC">
              <w:rPr>
                <w:rFonts w:ascii="GHEA Grapalat" w:hAnsi="GHEA Grapalat" w:cs="Sylfaen"/>
                <w:color w:val="000000"/>
                <w:spacing w:val="-8"/>
                <w:shd w:val="clear" w:color="auto" w:fill="FFFFFF"/>
                <w:lang w:val="hy-AM"/>
              </w:rPr>
              <w:t>հուլիսի</w:t>
            </w:r>
            <w:r w:rsidRPr="00FF4DBC">
              <w:rPr>
                <w:rFonts w:ascii="GHEA Grapalat" w:hAnsi="GHEA Grapalat"/>
                <w:b/>
                <w:bCs/>
                <w:color w:val="000000"/>
                <w:spacing w:val="-8"/>
                <w:lang w:val="hy-AM"/>
              </w:rPr>
              <w:t xml:space="preserve"> </w:t>
            </w:r>
            <w:r w:rsidRPr="00FF4DBC">
              <w:rPr>
                <w:rFonts w:ascii="GHEA Grapalat" w:hAnsi="GHEA Grapalat"/>
                <w:bCs/>
                <w:color w:val="000000"/>
                <w:spacing w:val="-8"/>
                <w:lang w:val="hy-AM"/>
              </w:rPr>
              <w:t>14-ի</w:t>
            </w:r>
            <w:r w:rsidR="00EF223D" w:rsidRPr="00FF4DBC">
              <w:rPr>
                <w:rFonts w:ascii="GHEA Grapalat" w:hAnsi="GHEA Grapalat"/>
                <w:bCs/>
                <w:color w:val="000000"/>
                <w:spacing w:val="-8"/>
                <w:lang w:val="hy-AM"/>
              </w:rPr>
              <w:t xml:space="preserve"> </w:t>
            </w:r>
            <w:r w:rsidRPr="00FF4DBC">
              <w:rPr>
                <w:rFonts w:ascii="GHEA Grapalat" w:hAnsi="GHEA Grapalat"/>
                <w:bCs/>
                <w:color w:val="000000"/>
                <w:spacing w:val="-8"/>
                <w:lang w:val="af-ZA"/>
              </w:rPr>
              <w:t>N 1024-Ն</w:t>
            </w:r>
            <w:r w:rsidRPr="00FF4DBC">
              <w:rPr>
                <w:rFonts w:ascii="GHEA Grapalat" w:hAnsi="GHEA Grapalat"/>
                <w:bCs/>
                <w:color w:val="000000"/>
                <w:spacing w:val="-8"/>
                <w:lang w:val="hy-AM"/>
              </w:rPr>
              <w:t xml:space="preserve"> որոշում</w:t>
            </w:r>
            <w:r w:rsidRPr="00FF4DBC">
              <w:rPr>
                <w:rFonts w:ascii="GHEA Grapalat" w:hAnsi="GHEA Grapalat" w:cs="Sylfaen"/>
                <w:spacing w:val="-8"/>
                <w:lang w:val="af-ZA"/>
              </w:rPr>
              <w:t>, հավելված 5, կետ 12.3</w:t>
            </w:r>
            <w:r w:rsidR="00EF223D" w:rsidRPr="00FF4DBC">
              <w:rPr>
                <w:rFonts w:ascii="GHEA Grapalat" w:hAnsi="GHEA Grapalat" w:cs="Sylfaen"/>
                <w:spacing w:val="-8"/>
                <w:lang w:val="af-ZA"/>
              </w:rPr>
              <w:t>:</w:t>
            </w:r>
          </w:p>
        </w:tc>
        <w:tc>
          <w:tcPr>
            <w:tcW w:w="576" w:type="dxa"/>
            <w:shd w:val="clear" w:color="auto" w:fill="auto"/>
          </w:tcPr>
          <w:p w14:paraId="5138762E" w14:textId="77777777" w:rsidR="007C2584" w:rsidRPr="00FF4DBC" w:rsidRDefault="007C2584" w:rsidP="007C2584">
            <w:pPr>
              <w:jc w:val="both"/>
              <w:rPr>
                <w:rFonts w:ascii="GHEA Grapalat" w:hAnsi="GHEA Grapalat" w:cs="Sylfaen"/>
                <w:noProof/>
                <w:lang w:val="hy-AM"/>
              </w:rPr>
            </w:pPr>
          </w:p>
        </w:tc>
        <w:tc>
          <w:tcPr>
            <w:tcW w:w="556" w:type="dxa"/>
            <w:shd w:val="clear" w:color="auto" w:fill="auto"/>
          </w:tcPr>
          <w:p w14:paraId="7E1AB187" w14:textId="77777777" w:rsidR="007C2584" w:rsidRPr="00FF4DBC" w:rsidRDefault="007C2584" w:rsidP="007C2584">
            <w:pPr>
              <w:jc w:val="both"/>
              <w:rPr>
                <w:rFonts w:ascii="GHEA Grapalat" w:hAnsi="GHEA Grapalat" w:cs="Sylfaen"/>
                <w:noProof/>
                <w:lang w:val="hy-AM"/>
              </w:rPr>
            </w:pPr>
          </w:p>
        </w:tc>
        <w:tc>
          <w:tcPr>
            <w:tcW w:w="720" w:type="dxa"/>
            <w:shd w:val="clear" w:color="auto" w:fill="auto"/>
          </w:tcPr>
          <w:p w14:paraId="61197AAE" w14:textId="77777777" w:rsidR="007C2584" w:rsidRPr="00FF4DBC" w:rsidRDefault="007C2584" w:rsidP="007C2584">
            <w:pPr>
              <w:jc w:val="both"/>
              <w:rPr>
                <w:rFonts w:ascii="GHEA Grapalat" w:hAnsi="GHEA Grapalat" w:cs="Sylfaen"/>
                <w:noProof/>
                <w:lang w:val="hy-AM"/>
              </w:rPr>
            </w:pPr>
          </w:p>
        </w:tc>
        <w:tc>
          <w:tcPr>
            <w:tcW w:w="709" w:type="dxa"/>
            <w:shd w:val="clear" w:color="auto" w:fill="auto"/>
          </w:tcPr>
          <w:p w14:paraId="2984621E" w14:textId="3B339055" w:rsidR="007C2584" w:rsidRPr="004C2395" w:rsidRDefault="004C2395" w:rsidP="007C2584">
            <w:pPr>
              <w:jc w:val="center"/>
              <w:rPr>
                <w:rFonts w:ascii="GHEA Grapalat" w:hAnsi="GHEA Grapalat" w:cs="Sylfaen"/>
              </w:rPr>
            </w:pPr>
            <w:r>
              <w:rPr>
                <w:rFonts w:ascii="GHEA Grapalat" w:hAnsi="GHEA Grapalat" w:cs="Sylfaen"/>
              </w:rPr>
              <w:t>2</w:t>
            </w:r>
          </w:p>
        </w:tc>
        <w:tc>
          <w:tcPr>
            <w:tcW w:w="2123" w:type="dxa"/>
            <w:shd w:val="clear" w:color="auto" w:fill="auto"/>
          </w:tcPr>
          <w:p w14:paraId="56B4EADE" w14:textId="1837DEFF" w:rsidR="007C2584" w:rsidRPr="00FF4DBC" w:rsidRDefault="00EF223D" w:rsidP="007C2584">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75A33BE9" w14:textId="77777777" w:rsidR="007C2584" w:rsidRPr="00FF4DBC" w:rsidRDefault="007C2584" w:rsidP="007C2584">
            <w:pPr>
              <w:jc w:val="both"/>
              <w:rPr>
                <w:rFonts w:ascii="GHEA Grapalat" w:hAnsi="GHEA Grapalat" w:cs="Sylfaen"/>
                <w:noProof/>
                <w:lang w:val="hy-AM"/>
              </w:rPr>
            </w:pPr>
          </w:p>
        </w:tc>
      </w:tr>
      <w:tr w:rsidR="00AA1BB5" w:rsidRPr="00FF4DBC" w14:paraId="41E43CAA" w14:textId="77777777" w:rsidTr="00393026">
        <w:trPr>
          <w:trHeight w:val="564"/>
          <w:jc w:val="center"/>
        </w:trPr>
        <w:tc>
          <w:tcPr>
            <w:tcW w:w="992" w:type="dxa"/>
            <w:shd w:val="clear" w:color="auto" w:fill="auto"/>
            <w:vAlign w:val="center"/>
          </w:tcPr>
          <w:p w14:paraId="5910F2CB" w14:textId="68F81826" w:rsidR="00AA1BB5" w:rsidRPr="0041552D" w:rsidRDefault="0041552D" w:rsidP="00AA1BB5">
            <w:pPr>
              <w:jc w:val="center"/>
              <w:rPr>
                <w:rFonts w:ascii="GHEA Grapalat" w:hAnsi="GHEA Grapalat" w:cs="Sylfaen"/>
                <w:noProof/>
              </w:rPr>
            </w:pPr>
            <w:r>
              <w:rPr>
                <w:rFonts w:ascii="GHEA Grapalat" w:hAnsi="GHEA Grapalat" w:cs="Sylfaen"/>
                <w:noProof/>
              </w:rPr>
              <w:t>77</w:t>
            </w:r>
          </w:p>
        </w:tc>
        <w:tc>
          <w:tcPr>
            <w:tcW w:w="5387" w:type="dxa"/>
            <w:shd w:val="clear" w:color="auto" w:fill="auto"/>
          </w:tcPr>
          <w:p w14:paraId="7A3F3833" w14:textId="05E5C9AE" w:rsidR="00AA1BB5" w:rsidRPr="00FF4DBC" w:rsidRDefault="00AA1BB5" w:rsidP="00AA1BB5">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Տևական հիվանդության դեպքում, բացառությամբ վերականգնման հեռանկարի բացակայություն ունեցող հիվանդությունների, անձը բժշկասոցիալական փորձաքննության ուղեգրվում է ժամանակավոր անաշխատունակությունն սկսելու օրվանից հետո 80-րդ օրը (ոչ աշխատանքային օր լինելու դեպքում` դրան </w:t>
            </w:r>
            <w:r w:rsidRPr="00FF4DBC">
              <w:rPr>
                <w:rFonts w:ascii="GHEA Grapalat" w:hAnsi="GHEA Grapalat"/>
                <w:color w:val="000000"/>
                <w:shd w:val="clear" w:color="auto" w:fill="FFFFFF"/>
                <w:lang w:val="hy-AM"/>
              </w:rPr>
              <w:lastRenderedPageBreak/>
              <w:t>նախորդող աշխատանքային օրը), եթե անձի աշխատանքային գործունեությամբ զբաղվելու կարողությունը դեռևս չի վերականգնվել:</w:t>
            </w:r>
          </w:p>
        </w:tc>
        <w:tc>
          <w:tcPr>
            <w:tcW w:w="2420" w:type="dxa"/>
            <w:shd w:val="clear" w:color="auto" w:fill="auto"/>
          </w:tcPr>
          <w:p w14:paraId="665BF04A" w14:textId="23465106" w:rsidR="00AA1BB5" w:rsidRPr="00FF4DBC" w:rsidRDefault="00AA1BB5" w:rsidP="00357AD3">
            <w:pPr>
              <w:jc w:val="both"/>
              <w:rPr>
                <w:rFonts w:ascii="GHEA Grapalat" w:hAnsi="GHEA Grapalat" w:cs="Sylfaen"/>
                <w:spacing w:val="-8"/>
                <w:lang w:val="hy-AM"/>
              </w:rPr>
            </w:pPr>
            <w:r w:rsidRPr="00FF4DBC">
              <w:rPr>
                <w:rFonts w:ascii="GHEA Grapalat" w:hAnsi="GHEA Grapalat" w:cs="Sylfaen"/>
                <w:lang w:val="hy-AM"/>
              </w:rPr>
              <w:lastRenderedPageBreak/>
              <w:t>Կառավարության</w:t>
            </w:r>
            <w:r w:rsidR="005A33CB" w:rsidRPr="00FF4DBC">
              <w:rPr>
                <w:rFonts w:ascii="GHEA Grapalat" w:hAnsi="GHEA Grapalat" w:cs="Sylfaen"/>
                <w:lang w:val="hy-AM"/>
              </w:rPr>
              <w:t xml:space="preserve"> </w:t>
            </w:r>
            <w:r w:rsidRPr="00FF4DBC">
              <w:rPr>
                <w:rFonts w:ascii="GHEA Grapalat" w:hAnsi="GHEA Grapalat"/>
                <w:bCs/>
                <w:color w:val="000000"/>
                <w:lang w:val="af-ZA"/>
              </w:rPr>
              <w:t>2011</w:t>
            </w:r>
            <w:r w:rsidRPr="00FF4DBC">
              <w:rPr>
                <w:rFonts w:ascii="GHEA Grapalat" w:hAnsi="GHEA Grapalat"/>
                <w:bCs/>
                <w:color w:val="000000"/>
                <w:lang w:val="hy-AM"/>
              </w:rPr>
              <w:t xml:space="preserve"> </w:t>
            </w:r>
            <w:r w:rsidR="00357AD3">
              <w:rPr>
                <w:rFonts w:ascii="GHEA Grapalat" w:hAnsi="GHEA Grapalat" w:cs="Arial"/>
                <w:lang w:val="hy-AM"/>
              </w:rPr>
              <w:t>թվականի</w:t>
            </w:r>
            <w:r w:rsidRPr="00FF4DBC">
              <w:rPr>
                <w:rFonts w:ascii="GHEA Grapalat" w:hAnsi="GHEA Grapalat" w:cs="Sylfaen"/>
                <w:color w:val="000000"/>
                <w:shd w:val="clear" w:color="auto" w:fill="FFFFFF"/>
                <w:lang w:val="hy-AM"/>
              </w:rPr>
              <w:t xml:space="preserve"> հուլիսի</w:t>
            </w:r>
            <w:r w:rsidRPr="00FF4DBC">
              <w:rPr>
                <w:rFonts w:ascii="GHEA Grapalat" w:hAnsi="GHEA Grapalat"/>
                <w:b/>
                <w:bCs/>
                <w:color w:val="000000"/>
                <w:lang w:val="hy-AM"/>
              </w:rPr>
              <w:t xml:space="preserve"> </w:t>
            </w:r>
            <w:r w:rsidRPr="00FF4DBC">
              <w:rPr>
                <w:rFonts w:ascii="GHEA Grapalat" w:hAnsi="GHEA Grapalat"/>
                <w:bCs/>
                <w:color w:val="000000"/>
                <w:lang w:val="hy-AM"/>
              </w:rPr>
              <w:t>14-ի</w:t>
            </w:r>
            <w:r w:rsidR="005A33CB" w:rsidRPr="00FF4DBC">
              <w:rPr>
                <w:rFonts w:ascii="GHEA Grapalat" w:hAnsi="GHEA Grapalat"/>
                <w:bCs/>
                <w:color w:val="000000"/>
                <w:lang w:val="hy-AM"/>
              </w:rPr>
              <w:t xml:space="preserve"> </w:t>
            </w:r>
            <w:r w:rsidRPr="00FF4DBC">
              <w:rPr>
                <w:rFonts w:ascii="GHEA Grapalat" w:hAnsi="GHEA Grapalat"/>
                <w:bCs/>
                <w:color w:val="000000"/>
                <w:lang w:val="af-ZA"/>
              </w:rPr>
              <w:t>N 1024-Ն</w:t>
            </w:r>
            <w:r w:rsidRPr="00FF4DBC">
              <w:rPr>
                <w:rFonts w:ascii="GHEA Grapalat" w:hAnsi="GHEA Grapalat"/>
                <w:bCs/>
                <w:color w:val="000000"/>
                <w:lang w:val="hy-AM"/>
              </w:rPr>
              <w:t xml:space="preserve"> որոշում</w:t>
            </w:r>
            <w:r w:rsidRPr="00FF4DBC">
              <w:rPr>
                <w:rFonts w:ascii="GHEA Grapalat" w:hAnsi="GHEA Grapalat" w:cs="Sylfaen"/>
                <w:lang w:val="af-ZA"/>
              </w:rPr>
              <w:t>, հավելված 5, կետեր 19, 20</w:t>
            </w:r>
            <w:r w:rsidR="005A33CB" w:rsidRPr="00FF4DBC">
              <w:rPr>
                <w:rFonts w:ascii="GHEA Grapalat" w:hAnsi="GHEA Grapalat" w:cs="Sylfaen"/>
                <w:lang w:val="af-ZA"/>
              </w:rPr>
              <w:t>:</w:t>
            </w:r>
          </w:p>
        </w:tc>
        <w:tc>
          <w:tcPr>
            <w:tcW w:w="576" w:type="dxa"/>
            <w:shd w:val="clear" w:color="auto" w:fill="auto"/>
          </w:tcPr>
          <w:p w14:paraId="701E3925" w14:textId="77777777" w:rsidR="00AA1BB5" w:rsidRPr="00FF4DBC" w:rsidRDefault="00AA1BB5" w:rsidP="00AA1BB5">
            <w:pPr>
              <w:jc w:val="both"/>
              <w:rPr>
                <w:rFonts w:ascii="GHEA Grapalat" w:hAnsi="GHEA Grapalat" w:cs="Sylfaen"/>
                <w:noProof/>
                <w:lang w:val="hy-AM"/>
              </w:rPr>
            </w:pPr>
          </w:p>
        </w:tc>
        <w:tc>
          <w:tcPr>
            <w:tcW w:w="556" w:type="dxa"/>
            <w:shd w:val="clear" w:color="auto" w:fill="auto"/>
          </w:tcPr>
          <w:p w14:paraId="528340B8" w14:textId="77777777" w:rsidR="00AA1BB5" w:rsidRPr="00FF4DBC" w:rsidRDefault="00AA1BB5" w:rsidP="00AA1BB5">
            <w:pPr>
              <w:jc w:val="both"/>
              <w:rPr>
                <w:rFonts w:ascii="GHEA Grapalat" w:hAnsi="GHEA Grapalat" w:cs="Sylfaen"/>
                <w:noProof/>
                <w:lang w:val="hy-AM"/>
              </w:rPr>
            </w:pPr>
          </w:p>
        </w:tc>
        <w:tc>
          <w:tcPr>
            <w:tcW w:w="720" w:type="dxa"/>
            <w:shd w:val="clear" w:color="auto" w:fill="auto"/>
          </w:tcPr>
          <w:p w14:paraId="1056AB7D" w14:textId="77777777" w:rsidR="00AA1BB5" w:rsidRPr="00FF4DBC" w:rsidRDefault="00AA1BB5" w:rsidP="00AA1BB5">
            <w:pPr>
              <w:jc w:val="both"/>
              <w:rPr>
                <w:rFonts w:ascii="GHEA Grapalat" w:hAnsi="GHEA Grapalat" w:cs="Sylfaen"/>
                <w:noProof/>
                <w:lang w:val="hy-AM"/>
              </w:rPr>
            </w:pPr>
          </w:p>
        </w:tc>
        <w:tc>
          <w:tcPr>
            <w:tcW w:w="709" w:type="dxa"/>
            <w:shd w:val="clear" w:color="auto" w:fill="auto"/>
          </w:tcPr>
          <w:p w14:paraId="67FD8950" w14:textId="4434E9A4" w:rsidR="00AA1BB5" w:rsidRPr="004C2395" w:rsidRDefault="004C2395" w:rsidP="00AA1BB5">
            <w:pPr>
              <w:jc w:val="center"/>
              <w:rPr>
                <w:rFonts w:ascii="GHEA Grapalat" w:hAnsi="GHEA Grapalat" w:cs="Sylfaen"/>
              </w:rPr>
            </w:pPr>
            <w:r>
              <w:rPr>
                <w:rFonts w:ascii="GHEA Grapalat" w:hAnsi="GHEA Grapalat" w:cs="Sylfaen"/>
              </w:rPr>
              <w:t>2</w:t>
            </w:r>
          </w:p>
        </w:tc>
        <w:tc>
          <w:tcPr>
            <w:tcW w:w="2123" w:type="dxa"/>
            <w:shd w:val="clear" w:color="auto" w:fill="auto"/>
          </w:tcPr>
          <w:p w14:paraId="0489B708" w14:textId="700B19B8" w:rsidR="00AA1BB5" w:rsidRPr="00FF4DBC" w:rsidRDefault="005A33CB" w:rsidP="00AA1BB5">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323F4FC6" w14:textId="77777777" w:rsidR="00AA1BB5" w:rsidRPr="00FF4DBC" w:rsidRDefault="00AA1BB5" w:rsidP="00AA1BB5">
            <w:pPr>
              <w:jc w:val="both"/>
              <w:rPr>
                <w:rFonts w:ascii="GHEA Grapalat" w:hAnsi="GHEA Grapalat" w:cs="Sylfaen"/>
                <w:noProof/>
                <w:lang w:val="hy-AM"/>
              </w:rPr>
            </w:pPr>
          </w:p>
        </w:tc>
      </w:tr>
      <w:tr w:rsidR="004E0052" w:rsidRPr="00FF4DBC" w14:paraId="4DE58BEC" w14:textId="77777777" w:rsidTr="00393026">
        <w:trPr>
          <w:trHeight w:val="564"/>
          <w:jc w:val="center"/>
        </w:trPr>
        <w:tc>
          <w:tcPr>
            <w:tcW w:w="992" w:type="dxa"/>
            <w:shd w:val="clear" w:color="auto" w:fill="auto"/>
            <w:vAlign w:val="center"/>
          </w:tcPr>
          <w:p w14:paraId="7FE49ADF" w14:textId="339E6236" w:rsidR="004E0052" w:rsidRPr="0041552D" w:rsidRDefault="0041552D" w:rsidP="004E0052">
            <w:pPr>
              <w:jc w:val="center"/>
              <w:rPr>
                <w:rFonts w:ascii="GHEA Grapalat" w:hAnsi="GHEA Grapalat" w:cs="Sylfaen"/>
                <w:noProof/>
              </w:rPr>
            </w:pPr>
            <w:r>
              <w:rPr>
                <w:rFonts w:ascii="GHEA Grapalat" w:hAnsi="GHEA Grapalat" w:cs="Sylfaen"/>
                <w:noProof/>
              </w:rPr>
              <w:lastRenderedPageBreak/>
              <w:t>78</w:t>
            </w:r>
          </w:p>
        </w:tc>
        <w:tc>
          <w:tcPr>
            <w:tcW w:w="5387" w:type="dxa"/>
            <w:shd w:val="clear" w:color="auto" w:fill="auto"/>
          </w:tcPr>
          <w:p w14:paraId="0016501B" w14:textId="485C1031" w:rsidR="004E0052" w:rsidRPr="00FF4DBC" w:rsidRDefault="004E0052" w:rsidP="004E0052">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Բուժող բժիշկը հիվանդին բժշկասոցիալական փորձաքննության է ուղեգրում այն ժամկետում, երբ մինչև սահմանված 3 ամիսը լրանալը մնացել է 10 օր:</w:t>
            </w:r>
          </w:p>
        </w:tc>
        <w:tc>
          <w:tcPr>
            <w:tcW w:w="2420" w:type="dxa"/>
            <w:shd w:val="clear" w:color="auto" w:fill="auto"/>
          </w:tcPr>
          <w:p w14:paraId="730BCF48" w14:textId="7CA663B7" w:rsidR="004E0052" w:rsidRPr="00FF4DBC" w:rsidRDefault="004E0052" w:rsidP="00357AD3">
            <w:pPr>
              <w:jc w:val="both"/>
              <w:rPr>
                <w:rFonts w:ascii="GHEA Grapalat" w:hAnsi="GHEA Grapalat" w:cs="Sylfaen"/>
                <w:lang w:val="hy-AM"/>
              </w:rPr>
            </w:pPr>
            <w:r w:rsidRPr="00FF4DBC">
              <w:rPr>
                <w:rFonts w:ascii="GHEA Grapalat" w:hAnsi="GHEA Grapalat" w:cs="Sylfaen"/>
                <w:lang w:val="hy-AM"/>
              </w:rPr>
              <w:t xml:space="preserve">Կառավարության </w:t>
            </w:r>
            <w:r w:rsidRPr="00FF4DBC">
              <w:rPr>
                <w:rFonts w:ascii="GHEA Grapalat" w:hAnsi="GHEA Grapalat"/>
                <w:bCs/>
                <w:color w:val="000000"/>
                <w:lang w:val="af-ZA"/>
              </w:rPr>
              <w:t>2011</w:t>
            </w:r>
            <w:r w:rsidRPr="00FF4DBC">
              <w:rPr>
                <w:rFonts w:ascii="GHEA Grapalat" w:hAnsi="GHEA Grapalat"/>
                <w:bCs/>
                <w:color w:val="000000"/>
                <w:lang w:val="hy-AM"/>
              </w:rPr>
              <w:t xml:space="preserve"> </w:t>
            </w:r>
            <w:r w:rsidR="00357AD3">
              <w:rPr>
                <w:rFonts w:ascii="GHEA Grapalat" w:hAnsi="GHEA Grapalat" w:cs="Arial"/>
                <w:lang w:val="hy-AM"/>
              </w:rPr>
              <w:t>թվականի</w:t>
            </w:r>
            <w:r w:rsidRPr="00FF4DBC">
              <w:rPr>
                <w:rFonts w:ascii="GHEA Grapalat" w:hAnsi="GHEA Grapalat" w:cs="Sylfaen"/>
                <w:color w:val="000000"/>
                <w:shd w:val="clear" w:color="auto" w:fill="FFFFFF"/>
                <w:lang w:val="hy-AM"/>
              </w:rPr>
              <w:t xml:space="preserve"> հուլիսի</w:t>
            </w:r>
            <w:r w:rsidRPr="00FF4DBC">
              <w:rPr>
                <w:rFonts w:ascii="GHEA Grapalat" w:hAnsi="GHEA Grapalat"/>
                <w:b/>
                <w:bCs/>
                <w:color w:val="000000"/>
                <w:lang w:val="hy-AM"/>
              </w:rPr>
              <w:t xml:space="preserve"> </w:t>
            </w:r>
            <w:r w:rsidRPr="00FF4DBC">
              <w:rPr>
                <w:rFonts w:ascii="GHEA Grapalat" w:hAnsi="GHEA Grapalat"/>
                <w:bCs/>
                <w:color w:val="000000"/>
                <w:lang w:val="hy-AM"/>
              </w:rPr>
              <w:t xml:space="preserve">14-ի </w:t>
            </w:r>
            <w:r w:rsidRPr="00FF4DBC">
              <w:rPr>
                <w:rFonts w:ascii="GHEA Grapalat" w:hAnsi="GHEA Grapalat"/>
                <w:bCs/>
                <w:color w:val="000000"/>
                <w:lang w:val="af-ZA"/>
              </w:rPr>
              <w:t>N 1024-Ն</w:t>
            </w:r>
            <w:r w:rsidRPr="00FF4DBC">
              <w:rPr>
                <w:rFonts w:ascii="GHEA Grapalat" w:hAnsi="GHEA Grapalat"/>
                <w:bCs/>
                <w:color w:val="000000"/>
                <w:lang w:val="hy-AM"/>
              </w:rPr>
              <w:t xml:space="preserve"> որոշում</w:t>
            </w:r>
            <w:r w:rsidRPr="00FF4DBC">
              <w:rPr>
                <w:rFonts w:ascii="GHEA Grapalat" w:hAnsi="GHEA Grapalat" w:cs="Sylfaen"/>
                <w:lang w:val="af-ZA"/>
              </w:rPr>
              <w:t>, հավելված 5, կետեր 19, 20:</w:t>
            </w:r>
          </w:p>
        </w:tc>
        <w:tc>
          <w:tcPr>
            <w:tcW w:w="576" w:type="dxa"/>
            <w:shd w:val="clear" w:color="auto" w:fill="auto"/>
          </w:tcPr>
          <w:p w14:paraId="271BF532" w14:textId="77777777" w:rsidR="004E0052" w:rsidRPr="00FF4DBC" w:rsidRDefault="004E0052" w:rsidP="004E0052">
            <w:pPr>
              <w:jc w:val="both"/>
              <w:rPr>
                <w:rFonts w:ascii="GHEA Grapalat" w:hAnsi="GHEA Grapalat" w:cs="Sylfaen"/>
                <w:noProof/>
                <w:lang w:val="hy-AM"/>
              </w:rPr>
            </w:pPr>
          </w:p>
        </w:tc>
        <w:tc>
          <w:tcPr>
            <w:tcW w:w="556" w:type="dxa"/>
            <w:shd w:val="clear" w:color="auto" w:fill="auto"/>
          </w:tcPr>
          <w:p w14:paraId="769A3FF9" w14:textId="77777777" w:rsidR="004E0052" w:rsidRPr="00FF4DBC" w:rsidRDefault="004E0052" w:rsidP="004E0052">
            <w:pPr>
              <w:jc w:val="both"/>
              <w:rPr>
                <w:rFonts w:ascii="GHEA Grapalat" w:hAnsi="GHEA Grapalat" w:cs="Sylfaen"/>
                <w:noProof/>
                <w:lang w:val="hy-AM"/>
              </w:rPr>
            </w:pPr>
          </w:p>
        </w:tc>
        <w:tc>
          <w:tcPr>
            <w:tcW w:w="720" w:type="dxa"/>
            <w:shd w:val="clear" w:color="auto" w:fill="auto"/>
          </w:tcPr>
          <w:p w14:paraId="1695383C" w14:textId="77777777" w:rsidR="004E0052" w:rsidRPr="00FF4DBC" w:rsidRDefault="004E0052" w:rsidP="004E0052">
            <w:pPr>
              <w:jc w:val="both"/>
              <w:rPr>
                <w:rFonts w:ascii="GHEA Grapalat" w:hAnsi="GHEA Grapalat" w:cs="Sylfaen"/>
                <w:noProof/>
                <w:lang w:val="hy-AM"/>
              </w:rPr>
            </w:pPr>
          </w:p>
        </w:tc>
        <w:tc>
          <w:tcPr>
            <w:tcW w:w="709" w:type="dxa"/>
            <w:shd w:val="clear" w:color="auto" w:fill="auto"/>
          </w:tcPr>
          <w:p w14:paraId="759B042D" w14:textId="3CF40D79" w:rsidR="004E0052" w:rsidRPr="004C2395" w:rsidRDefault="004C2395" w:rsidP="004E0052">
            <w:pPr>
              <w:jc w:val="center"/>
              <w:rPr>
                <w:rFonts w:ascii="GHEA Grapalat" w:hAnsi="GHEA Grapalat" w:cs="Sylfaen"/>
              </w:rPr>
            </w:pPr>
            <w:r>
              <w:rPr>
                <w:rFonts w:ascii="GHEA Grapalat" w:hAnsi="GHEA Grapalat" w:cs="Sylfaen"/>
              </w:rPr>
              <w:t>3</w:t>
            </w:r>
          </w:p>
        </w:tc>
        <w:tc>
          <w:tcPr>
            <w:tcW w:w="2123" w:type="dxa"/>
            <w:shd w:val="clear" w:color="auto" w:fill="auto"/>
          </w:tcPr>
          <w:p w14:paraId="56FC1CE5" w14:textId="51EDDFE8" w:rsidR="004E0052" w:rsidRPr="00FF4DBC" w:rsidRDefault="004E0052" w:rsidP="004E0052">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20ED626C" w14:textId="77777777" w:rsidR="004E0052" w:rsidRPr="00FF4DBC" w:rsidRDefault="004E0052" w:rsidP="004E0052">
            <w:pPr>
              <w:jc w:val="both"/>
              <w:rPr>
                <w:rFonts w:ascii="GHEA Grapalat" w:hAnsi="GHEA Grapalat" w:cs="Sylfaen"/>
                <w:noProof/>
                <w:lang w:val="hy-AM"/>
              </w:rPr>
            </w:pPr>
          </w:p>
        </w:tc>
      </w:tr>
      <w:tr w:rsidR="00244600" w:rsidRPr="00FF4DBC" w14:paraId="1555B6A1" w14:textId="77777777" w:rsidTr="00393026">
        <w:trPr>
          <w:trHeight w:val="564"/>
          <w:jc w:val="center"/>
        </w:trPr>
        <w:tc>
          <w:tcPr>
            <w:tcW w:w="992" w:type="dxa"/>
            <w:shd w:val="clear" w:color="auto" w:fill="auto"/>
            <w:vAlign w:val="center"/>
          </w:tcPr>
          <w:p w14:paraId="513EC4EA" w14:textId="1E497ACE" w:rsidR="00244600" w:rsidRPr="0041552D" w:rsidRDefault="0041552D" w:rsidP="00244600">
            <w:pPr>
              <w:jc w:val="center"/>
              <w:rPr>
                <w:rFonts w:ascii="GHEA Grapalat" w:hAnsi="GHEA Grapalat" w:cs="Sylfaen"/>
                <w:noProof/>
              </w:rPr>
            </w:pPr>
            <w:r>
              <w:rPr>
                <w:rFonts w:ascii="GHEA Grapalat" w:hAnsi="GHEA Grapalat" w:cs="Sylfaen"/>
                <w:noProof/>
              </w:rPr>
              <w:t>79</w:t>
            </w:r>
          </w:p>
        </w:tc>
        <w:tc>
          <w:tcPr>
            <w:tcW w:w="5387" w:type="dxa"/>
            <w:shd w:val="clear" w:color="auto" w:fill="auto"/>
          </w:tcPr>
          <w:p w14:paraId="70152BE2" w14:textId="1895473E" w:rsidR="00244600" w:rsidRPr="00FF4DBC" w:rsidRDefault="00244600" w:rsidP="00244600">
            <w:pPr>
              <w:shd w:val="clear" w:color="auto" w:fill="FFFFFF"/>
              <w:jc w:val="both"/>
              <w:rPr>
                <w:rFonts w:ascii="GHEA Grapalat" w:hAnsi="GHEA Grapalat"/>
                <w:color w:val="000000"/>
                <w:shd w:val="clear" w:color="auto" w:fill="FFFFFF"/>
                <w:lang w:val="hy-AM"/>
              </w:rPr>
            </w:pPr>
            <w:r w:rsidRPr="00FF4DBC">
              <w:rPr>
                <w:rFonts w:ascii="GHEA Grapalat" w:hAnsi="GHEA Grapalat" w:cs="Sylfaen"/>
                <w:color w:val="000000"/>
                <w:shd w:val="clear" w:color="auto" w:fill="FFFFFF"/>
                <w:lang w:val="hy-AM"/>
              </w:rPr>
              <w:t>Հիվանդին</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հաշմանդամ</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ճանաչելու</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համար բժշկասոցիալական</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փորձաքննության</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եզրակացության</w:t>
            </w:r>
            <w:r w:rsidRPr="00FF4DBC">
              <w:rPr>
                <w:rFonts w:ascii="GHEA Grapalat" w:hAnsi="GHEA Grapalat"/>
                <w:color w:val="000000"/>
                <w:shd w:val="clear" w:color="auto" w:fill="FFFFFF"/>
                <w:lang w:val="hy-AM"/>
              </w:rPr>
              <w:t xml:space="preserve"> բ</w:t>
            </w:r>
            <w:r w:rsidRPr="00FF4DBC">
              <w:rPr>
                <w:rFonts w:ascii="GHEA Grapalat" w:hAnsi="GHEA Grapalat" w:cs="Sylfaen"/>
                <w:color w:val="000000"/>
                <w:shd w:val="clear" w:color="auto" w:fill="FFFFFF"/>
                <w:lang w:val="hy-AM"/>
              </w:rPr>
              <w:t>ավարար</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հիմքի</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 xml:space="preserve">բացակայության դեպքում </w:t>
            </w:r>
            <w:r w:rsidRPr="00FF4DBC">
              <w:rPr>
                <w:rFonts w:ascii="GHEA Grapalat" w:hAnsi="GHEA Grapalat"/>
                <w:color w:val="000000"/>
                <w:shd w:val="clear" w:color="auto" w:fill="FFFFFF"/>
                <w:lang w:val="hy-AM"/>
              </w:rPr>
              <w:t xml:space="preserve">Ա/Թ-ում </w:t>
            </w:r>
            <w:r w:rsidRPr="00FF4DBC">
              <w:rPr>
                <w:rFonts w:ascii="GHEA Grapalat" w:hAnsi="GHEA Grapalat" w:cs="Sylfaen"/>
                <w:color w:val="000000"/>
                <w:shd w:val="clear" w:color="auto" w:fill="FFFFFF"/>
                <w:lang w:val="hy-AM"/>
              </w:rPr>
              <w:t>նշված</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ժամկետը</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կարող</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է</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երկարաձգվել</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տվյալ</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տարածքն</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սպասարկող</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բժշկափորձագիտական</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հանձնաժողովի</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կողմից</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առավելագույնը</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ևս</w:t>
            </w:r>
            <w:r w:rsidRPr="00FF4DBC">
              <w:rPr>
                <w:rFonts w:ascii="GHEA Grapalat" w:hAnsi="GHEA Grapalat"/>
                <w:color w:val="000000"/>
                <w:shd w:val="clear" w:color="auto" w:fill="FFFFFF"/>
                <w:lang w:val="hy-AM"/>
              </w:rPr>
              <w:t xml:space="preserve"> 3 </w:t>
            </w:r>
            <w:r w:rsidRPr="00FF4DBC">
              <w:rPr>
                <w:rFonts w:ascii="GHEA Grapalat" w:hAnsi="GHEA Grapalat" w:cs="Sylfaen"/>
                <w:color w:val="000000"/>
                <w:shd w:val="clear" w:color="auto" w:fill="FFFFFF"/>
                <w:lang w:val="hy-AM"/>
              </w:rPr>
              <w:t>ամիս</w:t>
            </w:r>
            <w:r w:rsidRPr="00FF4DBC">
              <w:rPr>
                <w:rFonts w:ascii="GHEA Grapalat" w:hAnsi="GHEA Grapalat"/>
                <w:color w:val="000000"/>
                <w:shd w:val="clear" w:color="auto" w:fill="FFFFFF"/>
                <w:lang w:val="hy-AM"/>
              </w:rPr>
              <w:t xml:space="preserve"> </w:t>
            </w:r>
            <w:r w:rsidRPr="00FF4DBC">
              <w:rPr>
                <w:rFonts w:ascii="GHEA Grapalat" w:hAnsi="GHEA Grapalat" w:cs="Sylfaen"/>
                <w:color w:val="000000"/>
                <w:shd w:val="clear" w:color="auto" w:fill="FFFFFF"/>
                <w:lang w:val="hy-AM"/>
              </w:rPr>
              <w:t>ժամկետով</w:t>
            </w:r>
            <w:r w:rsidRPr="00FF4DBC">
              <w:rPr>
                <w:rFonts w:ascii="GHEA Grapalat" w:hAnsi="GHEA Grapalat"/>
                <w:color w:val="000000"/>
                <w:shd w:val="clear" w:color="auto" w:fill="FFFFFF"/>
                <w:lang w:val="hy-AM"/>
              </w:rPr>
              <w:t>:</w:t>
            </w:r>
          </w:p>
        </w:tc>
        <w:tc>
          <w:tcPr>
            <w:tcW w:w="2420" w:type="dxa"/>
            <w:shd w:val="clear" w:color="auto" w:fill="auto"/>
          </w:tcPr>
          <w:p w14:paraId="77416600" w14:textId="002119AF" w:rsidR="00244600" w:rsidRPr="00FF4DBC" w:rsidRDefault="00244600" w:rsidP="00357AD3">
            <w:pPr>
              <w:jc w:val="both"/>
              <w:rPr>
                <w:rFonts w:ascii="GHEA Grapalat" w:hAnsi="GHEA Grapalat" w:cs="Sylfaen"/>
                <w:lang w:val="hy-AM"/>
              </w:rPr>
            </w:pPr>
            <w:r w:rsidRPr="00FF4DBC">
              <w:rPr>
                <w:rFonts w:ascii="GHEA Grapalat" w:hAnsi="GHEA Grapalat" w:cs="Sylfaen"/>
                <w:lang w:val="hy-AM"/>
              </w:rPr>
              <w:t>Կառավարության</w:t>
            </w:r>
            <w:r w:rsidRPr="00FF4DBC">
              <w:rPr>
                <w:rFonts w:ascii="GHEA Grapalat" w:hAnsi="GHEA Grapalat"/>
                <w:bCs/>
                <w:color w:val="000000"/>
                <w:lang w:val="af-ZA"/>
              </w:rPr>
              <w:t>2011</w:t>
            </w:r>
            <w:r w:rsidRPr="00FF4DBC">
              <w:rPr>
                <w:rFonts w:ascii="GHEA Grapalat" w:hAnsi="GHEA Grapalat"/>
                <w:bCs/>
                <w:color w:val="000000"/>
                <w:lang w:val="hy-AM"/>
              </w:rPr>
              <w:t xml:space="preserve"> </w:t>
            </w:r>
            <w:r w:rsidR="00357AD3">
              <w:rPr>
                <w:rFonts w:ascii="GHEA Grapalat" w:hAnsi="GHEA Grapalat" w:cs="Arial"/>
                <w:lang w:val="hy-AM"/>
              </w:rPr>
              <w:t>թվականի</w:t>
            </w:r>
            <w:r w:rsidRPr="00FF4DBC">
              <w:rPr>
                <w:rFonts w:ascii="GHEA Grapalat" w:hAnsi="GHEA Grapalat" w:cs="Sylfaen"/>
                <w:color w:val="000000"/>
                <w:shd w:val="clear" w:color="auto" w:fill="FFFFFF"/>
                <w:lang w:val="hy-AM"/>
              </w:rPr>
              <w:t xml:space="preserve"> հուլիսի</w:t>
            </w:r>
            <w:r w:rsidRPr="00FF4DBC">
              <w:rPr>
                <w:rFonts w:ascii="GHEA Grapalat" w:hAnsi="GHEA Grapalat"/>
                <w:b/>
                <w:bCs/>
                <w:color w:val="000000"/>
                <w:lang w:val="hy-AM"/>
              </w:rPr>
              <w:t xml:space="preserve"> </w:t>
            </w:r>
            <w:r w:rsidRPr="00FF4DBC">
              <w:rPr>
                <w:rFonts w:ascii="GHEA Grapalat" w:hAnsi="GHEA Grapalat"/>
                <w:bCs/>
                <w:color w:val="000000"/>
                <w:lang w:val="hy-AM"/>
              </w:rPr>
              <w:t xml:space="preserve">14-ի </w:t>
            </w:r>
            <w:r w:rsidRPr="00FF4DBC">
              <w:rPr>
                <w:rFonts w:ascii="GHEA Grapalat" w:hAnsi="GHEA Grapalat"/>
                <w:bCs/>
                <w:color w:val="000000"/>
                <w:lang w:val="af-ZA"/>
              </w:rPr>
              <w:t>N 1024-Ն</w:t>
            </w:r>
            <w:r w:rsidRPr="00FF4DBC">
              <w:rPr>
                <w:rFonts w:ascii="GHEA Grapalat" w:hAnsi="GHEA Grapalat"/>
                <w:bCs/>
                <w:color w:val="000000"/>
                <w:lang w:val="hy-AM"/>
              </w:rPr>
              <w:t xml:space="preserve"> որոշում</w:t>
            </w:r>
            <w:r w:rsidRPr="00FF4DBC">
              <w:rPr>
                <w:rFonts w:ascii="GHEA Grapalat" w:hAnsi="GHEA Grapalat" w:cs="Sylfaen"/>
                <w:lang w:val="af-ZA"/>
              </w:rPr>
              <w:t xml:space="preserve">, կետ </w:t>
            </w:r>
            <w:r w:rsidRPr="00FF4DBC">
              <w:rPr>
                <w:rFonts w:ascii="GHEA Grapalat" w:hAnsi="GHEA Grapalat" w:cs="Sylfaen"/>
                <w:lang w:val="hy-AM"/>
              </w:rPr>
              <w:t>21:</w:t>
            </w:r>
          </w:p>
        </w:tc>
        <w:tc>
          <w:tcPr>
            <w:tcW w:w="576" w:type="dxa"/>
            <w:shd w:val="clear" w:color="auto" w:fill="auto"/>
          </w:tcPr>
          <w:p w14:paraId="22F2F33B" w14:textId="77777777" w:rsidR="00244600" w:rsidRPr="00FF4DBC" w:rsidRDefault="00244600" w:rsidP="00244600">
            <w:pPr>
              <w:jc w:val="both"/>
              <w:rPr>
                <w:rFonts w:ascii="GHEA Grapalat" w:hAnsi="GHEA Grapalat" w:cs="Sylfaen"/>
                <w:noProof/>
                <w:lang w:val="hy-AM"/>
              </w:rPr>
            </w:pPr>
          </w:p>
        </w:tc>
        <w:tc>
          <w:tcPr>
            <w:tcW w:w="556" w:type="dxa"/>
            <w:shd w:val="clear" w:color="auto" w:fill="auto"/>
          </w:tcPr>
          <w:p w14:paraId="5D69E131" w14:textId="77777777" w:rsidR="00244600" w:rsidRPr="00FF4DBC" w:rsidRDefault="00244600" w:rsidP="00244600">
            <w:pPr>
              <w:jc w:val="both"/>
              <w:rPr>
                <w:rFonts w:ascii="GHEA Grapalat" w:hAnsi="GHEA Grapalat" w:cs="Sylfaen"/>
                <w:noProof/>
                <w:lang w:val="hy-AM"/>
              </w:rPr>
            </w:pPr>
          </w:p>
        </w:tc>
        <w:tc>
          <w:tcPr>
            <w:tcW w:w="720" w:type="dxa"/>
            <w:shd w:val="clear" w:color="auto" w:fill="auto"/>
          </w:tcPr>
          <w:p w14:paraId="41F10EEF" w14:textId="77777777" w:rsidR="00244600" w:rsidRPr="00FF4DBC" w:rsidRDefault="00244600" w:rsidP="00244600">
            <w:pPr>
              <w:jc w:val="both"/>
              <w:rPr>
                <w:rFonts w:ascii="GHEA Grapalat" w:hAnsi="GHEA Grapalat" w:cs="Sylfaen"/>
                <w:noProof/>
                <w:lang w:val="hy-AM"/>
              </w:rPr>
            </w:pPr>
          </w:p>
        </w:tc>
        <w:tc>
          <w:tcPr>
            <w:tcW w:w="709" w:type="dxa"/>
            <w:shd w:val="clear" w:color="auto" w:fill="auto"/>
          </w:tcPr>
          <w:p w14:paraId="57D6C382" w14:textId="79B5AD13" w:rsidR="00244600" w:rsidRPr="004C2395" w:rsidRDefault="004C2395" w:rsidP="00244600">
            <w:pPr>
              <w:jc w:val="center"/>
              <w:rPr>
                <w:rFonts w:ascii="GHEA Grapalat" w:hAnsi="GHEA Grapalat" w:cs="Sylfaen"/>
              </w:rPr>
            </w:pPr>
            <w:r>
              <w:rPr>
                <w:rFonts w:ascii="GHEA Grapalat" w:hAnsi="GHEA Grapalat" w:cs="Sylfaen"/>
              </w:rPr>
              <w:t>2</w:t>
            </w:r>
          </w:p>
        </w:tc>
        <w:tc>
          <w:tcPr>
            <w:tcW w:w="2123" w:type="dxa"/>
            <w:shd w:val="clear" w:color="auto" w:fill="auto"/>
          </w:tcPr>
          <w:p w14:paraId="65174683" w14:textId="18A97ED5" w:rsidR="00244600" w:rsidRPr="00FF4DBC" w:rsidRDefault="00244600" w:rsidP="00244600">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48F90C32" w14:textId="77777777" w:rsidR="00244600" w:rsidRPr="00FF4DBC" w:rsidRDefault="00244600" w:rsidP="00244600">
            <w:pPr>
              <w:jc w:val="both"/>
              <w:rPr>
                <w:rFonts w:ascii="GHEA Grapalat" w:hAnsi="GHEA Grapalat" w:cs="Sylfaen"/>
                <w:noProof/>
                <w:lang w:val="hy-AM"/>
              </w:rPr>
            </w:pPr>
          </w:p>
        </w:tc>
      </w:tr>
      <w:tr w:rsidR="00044EBA" w:rsidRPr="00FF4DBC" w14:paraId="5AEEC8AC" w14:textId="77777777" w:rsidTr="00393026">
        <w:trPr>
          <w:trHeight w:val="564"/>
          <w:jc w:val="center"/>
        </w:trPr>
        <w:tc>
          <w:tcPr>
            <w:tcW w:w="992" w:type="dxa"/>
            <w:shd w:val="clear" w:color="auto" w:fill="auto"/>
            <w:vAlign w:val="center"/>
          </w:tcPr>
          <w:p w14:paraId="449F0CD3" w14:textId="7DE2E82A" w:rsidR="00044EBA" w:rsidRPr="0041552D" w:rsidRDefault="0041552D" w:rsidP="00044EBA">
            <w:pPr>
              <w:jc w:val="center"/>
              <w:rPr>
                <w:rFonts w:ascii="GHEA Grapalat" w:hAnsi="GHEA Grapalat" w:cs="Sylfaen"/>
                <w:noProof/>
              </w:rPr>
            </w:pPr>
            <w:r>
              <w:rPr>
                <w:rFonts w:ascii="GHEA Grapalat" w:hAnsi="GHEA Grapalat" w:cs="Sylfaen"/>
                <w:noProof/>
              </w:rPr>
              <w:t>80</w:t>
            </w:r>
          </w:p>
        </w:tc>
        <w:tc>
          <w:tcPr>
            <w:tcW w:w="5387" w:type="dxa"/>
            <w:shd w:val="clear" w:color="auto" w:fill="auto"/>
          </w:tcPr>
          <w:p w14:paraId="24BBD23F" w14:textId="3AF2143A" w:rsidR="00044EBA" w:rsidRPr="00FF4DBC" w:rsidRDefault="00044EBA" w:rsidP="00044EBA">
            <w:pPr>
              <w:shd w:val="clear" w:color="auto" w:fill="FFFFFF"/>
              <w:jc w:val="both"/>
              <w:rPr>
                <w:rFonts w:ascii="GHEA Grapalat" w:hAnsi="GHEA Grapalat" w:cs="Sylfaen"/>
                <w:color w:val="000000"/>
                <w:shd w:val="clear" w:color="auto" w:fill="FFFFFF"/>
                <w:lang w:val="hy-AM"/>
              </w:rPr>
            </w:pPr>
            <w:r w:rsidRPr="00FF4DBC">
              <w:rPr>
                <w:rFonts w:ascii="GHEA Grapalat" w:hAnsi="GHEA Grapalat"/>
                <w:color w:val="000000"/>
                <w:shd w:val="clear" w:color="auto" w:fill="FFFFFF"/>
                <w:lang w:val="hy-AM"/>
              </w:rPr>
              <w:t>Հիվանդանոցային պայմաններում բուժվող քաղաքացու Ա/Թ-ն լրացվում է պատասխանատու անձի կամ ժամանակավոր անաշխատունակության թերթիկների տրման բաժնի կողմից` ներկայացված էպիկրիզի հիման վրա:</w:t>
            </w:r>
          </w:p>
        </w:tc>
        <w:tc>
          <w:tcPr>
            <w:tcW w:w="2420" w:type="dxa"/>
            <w:shd w:val="clear" w:color="auto" w:fill="auto"/>
            <w:vAlign w:val="center"/>
          </w:tcPr>
          <w:p w14:paraId="547D7B53" w14:textId="08CD0C29" w:rsidR="00044EBA" w:rsidRPr="00FF4DBC" w:rsidRDefault="00044EBA" w:rsidP="00357AD3">
            <w:pPr>
              <w:jc w:val="both"/>
              <w:rPr>
                <w:rFonts w:ascii="GHEA Grapalat" w:hAnsi="GHEA Grapalat" w:cs="Sylfaen"/>
                <w:lang w:val="hy-AM"/>
              </w:rPr>
            </w:pPr>
            <w:r w:rsidRPr="00FF4DBC">
              <w:rPr>
                <w:rFonts w:ascii="GHEA Grapalat" w:hAnsi="GHEA Grapalat" w:cs="Sylfaen"/>
                <w:lang w:val="hy-AM"/>
              </w:rPr>
              <w:t xml:space="preserve">Առողջապահության նախարարի </w:t>
            </w:r>
            <w:r w:rsidRPr="00FF4DBC">
              <w:rPr>
                <w:rFonts w:ascii="GHEA Grapalat" w:hAnsi="GHEA Grapalat"/>
                <w:color w:val="000000"/>
                <w:shd w:val="clear" w:color="auto" w:fill="FFFFFF"/>
                <w:lang w:val="hy-AM"/>
              </w:rPr>
              <w:t>2008</w:t>
            </w:r>
            <w:r w:rsidR="00357AD3">
              <w:rPr>
                <w:rFonts w:ascii="GHEA Grapalat" w:hAnsi="GHEA Grapalat" w:cs="Arial"/>
                <w:lang w:val="hy-AM"/>
              </w:rPr>
              <w:t xml:space="preserve"> թվականի</w:t>
            </w:r>
            <w:r w:rsidRPr="00FF4DBC">
              <w:rPr>
                <w:rFonts w:ascii="GHEA Grapalat" w:hAnsi="GHEA Grapalat"/>
                <w:color w:val="000000"/>
                <w:shd w:val="clear" w:color="auto" w:fill="FFFFFF"/>
                <w:lang w:val="hy-AM"/>
              </w:rPr>
              <w:t xml:space="preserve"> օգոստոսի 7-ի N 14-Ն և աշխատանքի և սոցիալական</w:t>
            </w:r>
            <w:r w:rsidRPr="00FF4DBC">
              <w:rPr>
                <w:rFonts w:ascii="Calibri" w:hAnsi="Calibri" w:cs="Calibri"/>
                <w:color w:val="000000"/>
                <w:shd w:val="clear" w:color="auto" w:fill="FFFFFF"/>
                <w:lang w:val="hy-AM"/>
              </w:rPr>
              <w:t> </w:t>
            </w:r>
            <w:r w:rsidRPr="00FF4DBC">
              <w:rPr>
                <w:rFonts w:ascii="GHEA Grapalat" w:hAnsi="GHEA Grapalat"/>
                <w:color w:val="000000"/>
                <w:shd w:val="clear" w:color="auto" w:fill="FFFFFF"/>
                <w:lang w:val="hy-AM"/>
              </w:rPr>
              <w:br/>
              <w:t>հարցերի նախարարի 2008</w:t>
            </w:r>
            <w:r w:rsidR="00357AD3">
              <w:rPr>
                <w:rFonts w:ascii="GHEA Grapalat" w:hAnsi="GHEA Grapalat" w:cs="Arial"/>
                <w:lang w:val="hy-AM"/>
              </w:rPr>
              <w:t xml:space="preserve"> թվականի</w:t>
            </w:r>
            <w:r w:rsidRPr="00FF4DBC">
              <w:rPr>
                <w:rFonts w:ascii="GHEA Grapalat" w:hAnsi="GHEA Grapalat"/>
                <w:color w:val="000000"/>
                <w:shd w:val="clear" w:color="auto" w:fill="FFFFFF"/>
                <w:lang w:val="hy-AM"/>
              </w:rPr>
              <w:t xml:space="preserve"> օգոստոսի 11-ի N 109-Ն համատեղ հրաման, </w:t>
            </w:r>
            <w:r w:rsidRPr="00FF4DBC">
              <w:rPr>
                <w:rStyle w:val="Strong"/>
                <w:rFonts w:ascii="GHEA Grapalat" w:hAnsi="GHEA Grapalat"/>
                <w:b w:val="0"/>
                <w:bCs w:val="0"/>
                <w:color w:val="000000"/>
                <w:lang w:val="hy-AM"/>
              </w:rPr>
              <w:t>հավելված N 2, կետ 7</w:t>
            </w:r>
          </w:p>
        </w:tc>
        <w:tc>
          <w:tcPr>
            <w:tcW w:w="576" w:type="dxa"/>
            <w:shd w:val="clear" w:color="auto" w:fill="auto"/>
          </w:tcPr>
          <w:p w14:paraId="6CF10115" w14:textId="77777777" w:rsidR="00044EBA" w:rsidRPr="00FF4DBC" w:rsidRDefault="00044EBA" w:rsidP="00044EBA">
            <w:pPr>
              <w:jc w:val="both"/>
              <w:rPr>
                <w:rFonts w:ascii="GHEA Grapalat" w:hAnsi="GHEA Grapalat" w:cs="Sylfaen"/>
                <w:noProof/>
                <w:lang w:val="hy-AM"/>
              </w:rPr>
            </w:pPr>
          </w:p>
        </w:tc>
        <w:tc>
          <w:tcPr>
            <w:tcW w:w="556" w:type="dxa"/>
            <w:shd w:val="clear" w:color="auto" w:fill="auto"/>
          </w:tcPr>
          <w:p w14:paraId="74C36BFA" w14:textId="77777777" w:rsidR="00044EBA" w:rsidRPr="00FF4DBC" w:rsidRDefault="00044EBA" w:rsidP="00044EBA">
            <w:pPr>
              <w:jc w:val="both"/>
              <w:rPr>
                <w:rFonts w:ascii="GHEA Grapalat" w:hAnsi="GHEA Grapalat" w:cs="Sylfaen"/>
                <w:noProof/>
                <w:lang w:val="hy-AM"/>
              </w:rPr>
            </w:pPr>
          </w:p>
        </w:tc>
        <w:tc>
          <w:tcPr>
            <w:tcW w:w="720" w:type="dxa"/>
            <w:shd w:val="clear" w:color="auto" w:fill="auto"/>
          </w:tcPr>
          <w:p w14:paraId="08123EA6" w14:textId="77777777" w:rsidR="00044EBA" w:rsidRPr="00FF4DBC" w:rsidRDefault="00044EBA" w:rsidP="00044EBA">
            <w:pPr>
              <w:jc w:val="both"/>
              <w:rPr>
                <w:rFonts w:ascii="GHEA Grapalat" w:hAnsi="GHEA Grapalat" w:cs="Sylfaen"/>
                <w:noProof/>
                <w:lang w:val="hy-AM"/>
              </w:rPr>
            </w:pPr>
          </w:p>
        </w:tc>
        <w:tc>
          <w:tcPr>
            <w:tcW w:w="709" w:type="dxa"/>
            <w:shd w:val="clear" w:color="auto" w:fill="auto"/>
          </w:tcPr>
          <w:p w14:paraId="3EFA1E47" w14:textId="49BDB51A" w:rsidR="00044EBA" w:rsidRPr="004C2395" w:rsidRDefault="004C2395" w:rsidP="00044EBA">
            <w:pPr>
              <w:jc w:val="center"/>
              <w:rPr>
                <w:rFonts w:ascii="GHEA Grapalat" w:hAnsi="GHEA Grapalat" w:cs="Sylfaen"/>
              </w:rPr>
            </w:pPr>
            <w:r>
              <w:rPr>
                <w:rFonts w:ascii="GHEA Grapalat" w:hAnsi="GHEA Grapalat" w:cs="Sylfaen"/>
              </w:rPr>
              <w:t>3</w:t>
            </w:r>
          </w:p>
        </w:tc>
        <w:tc>
          <w:tcPr>
            <w:tcW w:w="2123" w:type="dxa"/>
            <w:shd w:val="clear" w:color="auto" w:fill="auto"/>
          </w:tcPr>
          <w:p w14:paraId="1C685792" w14:textId="03BDFF56" w:rsidR="00044EBA" w:rsidRPr="00FF4DBC" w:rsidRDefault="00044EBA" w:rsidP="00044EBA">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69F44458" w14:textId="77777777" w:rsidR="00044EBA" w:rsidRPr="00FF4DBC" w:rsidRDefault="00044EBA" w:rsidP="00044EBA">
            <w:pPr>
              <w:jc w:val="both"/>
              <w:rPr>
                <w:rFonts w:ascii="GHEA Grapalat" w:hAnsi="GHEA Grapalat" w:cs="Sylfaen"/>
                <w:noProof/>
                <w:lang w:val="hy-AM"/>
              </w:rPr>
            </w:pPr>
          </w:p>
        </w:tc>
      </w:tr>
      <w:tr w:rsidR="002529DC" w:rsidRPr="00FF4DBC" w14:paraId="67409B8C" w14:textId="77777777" w:rsidTr="00393026">
        <w:trPr>
          <w:trHeight w:val="564"/>
          <w:jc w:val="center"/>
        </w:trPr>
        <w:tc>
          <w:tcPr>
            <w:tcW w:w="992" w:type="dxa"/>
            <w:shd w:val="clear" w:color="auto" w:fill="auto"/>
            <w:vAlign w:val="center"/>
          </w:tcPr>
          <w:p w14:paraId="0669AE16" w14:textId="3FD308B9" w:rsidR="002529DC" w:rsidRPr="0041552D" w:rsidRDefault="0041552D" w:rsidP="002529DC">
            <w:pPr>
              <w:jc w:val="center"/>
              <w:rPr>
                <w:rFonts w:ascii="GHEA Grapalat" w:hAnsi="GHEA Grapalat" w:cs="Sylfaen"/>
                <w:noProof/>
              </w:rPr>
            </w:pPr>
            <w:r>
              <w:rPr>
                <w:rFonts w:ascii="GHEA Grapalat" w:hAnsi="GHEA Grapalat" w:cs="Sylfaen"/>
                <w:noProof/>
              </w:rPr>
              <w:t>81</w:t>
            </w:r>
          </w:p>
        </w:tc>
        <w:tc>
          <w:tcPr>
            <w:tcW w:w="5387" w:type="dxa"/>
            <w:shd w:val="clear" w:color="auto" w:fill="auto"/>
          </w:tcPr>
          <w:p w14:paraId="1F482729" w14:textId="58C3BF88" w:rsidR="002529DC" w:rsidRPr="00FF4DBC" w:rsidRDefault="002529DC" w:rsidP="002529DC">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Լրացված Ա/Թ-ն ստորագրվում է բուժող բժշկի և բաժանմունքի վարիչի կողմից, ապա կնքվում է բժշկական հաստատության կնիքով: </w:t>
            </w:r>
          </w:p>
        </w:tc>
        <w:tc>
          <w:tcPr>
            <w:tcW w:w="2420" w:type="dxa"/>
            <w:shd w:val="clear" w:color="auto" w:fill="auto"/>
            <w:vAlign w:val="center"/>
          </w:tcPr>
          <w:p w14:paraId="2E1306F8" w14:textId="7AC81C45" w:rsidR="002529DC" w:rsidRPr="00FF4DBC" w:rsidRDefault="002529DC" w:rsidP="00357AD3">
            <w:pPr>
              <w:jc w:val="both"/>
              <w:rPr>
                <w:rFonts w:ascii="GHEA Grapalat" w:hAnsi="GHEA Grapalat" w:cs="Sylfaen"/>
                <w:lang w:val="hy-AM"/>
              </w:rPr>
            </w:pPr>
            <w:r w:rsidRPr="00FF4DBC">
              <w:rPr>
                <w:rFonts w:ascii="GHEA Grapalat" w:hAnsi="GHEA Grapalat" w:cs="Sylfaen"/>
                <w:lang w:val="hy-AM"/>
              </w:rPr>
              <w:t xml:space="preserve">Առողջապահության նախարարի </w:t>
            </w:r>
            <w:r w:rsidRPr="00FF4DBC">
              <w:rPr>
                <w:rFonts w:ascii="GHEA Grapalat" w:hAnsi="GHEA Grapalat"/>
                <w:color w:val="000000"/>
                <w:shd w:val="clear" w:color="auto" w:fill="FFFFFF"/>
                <w:lang w:val="hy-AM"/>
              </w:rPr>
              <w:t>2008</w:t>
            </w:r>
            <w:r w:rsidR="00357AD3">
              <w:rPr>
                <w:rFonts w:ascii="GHEA Grapalat" w:hAnsi="GHEA Grapalat" w:cs="Arial"/>
                <w:lang w:val="hy-AM"/>
              </w:rPr>
              <w:t xml:space="preserve"> թվականի</w:t>
            </w:r>
            <w:r w:rsidRPr="00FF4DBC">
              <w:rPr>
                <w:rFonts w:ascii="GHEA Grapalat" w:hAnsi="GHEA Grapalat"/>
                <w:color w:val="000000"/>
                <w:shd w:val="clear" w:color="auto" w:fill="FFFFFF"/>
                <w:lang w:val="hy-AM"/>
              </w:rPr>
              <w:t xml:space="preserve"> օգոստոսի 7-ի N 14-Ն և աշխատանքի և սոցիալական</w:t>
            </w:r>
            <w:r w:rsidR="00271444" w:rsidRPr="00FF4DBC">
              <w:rPr>
                <w:rFonts w:ascii="Calibri" w:hAnsi="Calibri" w:cs="Calibri"/>
                <w:color w:val="000000"/>
                <w:shd w:val="clear" w:color="auto" w:fill="FFFFFF"/>
                <w:lang w:val="hy-AM"/>
              </w:rPr>
              <w:t xml:space="preserve"> </w:t>
            </w:r>
            <w:r w:rsidR="00357AD3">
              <w:rPr>
                <w:rFonts w:ascii="GHEA Grapalat" w:hAnsi="GHEA Grapalat"/>
                <w:color w:val="000000"/>
                <w:shd w:val="clear" w:color="auto" w:fill="FFFFFF"/>
                <w:lang w:val="hy-AM"/>
              </w:rPr>
              <w:t>հարցերի նախարարի 2008</w:t>
            </w:r>
            <w:r w:rsidR="00357AD3">
              <w:rPr>
                <w:rFonts w:ascii="GHEA Grapalat" w:hAnsi="GHEA Grapalat" w:cs="Arial"/>
                <w:lang w:val="hy-AM"/>
              </w:rPr>
              <w:t xml:space="preserve"> թվականի</w:t>
            </w:r>
            <w:r w:rsidRPr="00FF4DBC">
              <w:rPr>
                <w:rFonts w:ascii="GHEA Grapalat" w:hAnsi="GHEA Grapalat"/>
                <w:color w:val="000000"/>
                <w:shd w:val="clear" w:color="auto" w:fill="FFFFFF"/>
                <w:lang w:val="hy-AM"/>
              </w:rPr>
              <w:t xml:space="preserve"> օգոստոսի 11-ի N 109-Ն համատեղ հրաման, </w:t>
            </w:r>
            <w:r w:rsidRPr="00FF4DBC">
              <w:rPr>
                <w:rStyle w:val="Strong"/>
                <w:rFonts w:ascii="GHEA Grapalat" w:hAnsi="GHEA Grapalat"/>
                <w:b w:val="0"/>
                <w:bCs w:val="0"/>
                <w:color w:val="000000"/>
                <w:lang w:val="hy-AM"/>
              </w:rPr>
              <w:t>հավելված N 2, կետ 7:</w:t>
            </w:r>
          </w:p>
        </w:tc>
        <w:tc>
          <w:tcPr>
            <w:tcW w:w="576" w:type="dxa"/>
            <w:shd w:val="clear" w:color="auto" w:fill="auto"/>
          </w:tcPr>
          <w:p w14:paraId="2AFF1EFA" w14:textId="77777777" w:rsidR="002529DC" w:rsidRPr="00FF4DBC" w:rsidRDefault="002529DC" w:rsidP="002529DC">
            <w:pPr>
              <w:jc w:val="both"/>
              <w:rPr>
                <w:rFonts w:ascii="GHEA Grapalat" w:hAnsi="GHEA Grapalat" w:cs="Sylfaen"/>
                <w:noProof/>
                <w:lang w:val="hy-AM"/>
              </w:rPr>
            </w:pPr>
          </w:p>
        </w:tc>
        <w:tc>
          <w:tcPr>
            <w:tcW w:w="556" w:type="dxa"/>
            <w:shd w:val="clear" w:color="auto" w:fill="auto"/>
          </w:tcPr>
          <w:p w14:paraId="18543038" w14:textId="77777777" w:rsidR="002529DC" w:rsidRPr="00FF4DBC" w:rsidRDefault="002529DC" w:rsidP="002529DC">
            <w:pPr>
              <w:jc w:val="both"/>
              <w:rPr>
                <w:rFonts w:ascii="GHEA Grapalat" w:hAnsi="GHEA Grapalat" w:cs="Sylfaen"/>
                <w:noProof/>
                <w:lang w:val="hy-AM"/>
              </w:rPr>
            </w:pPr>
          </w:p>
        </w:tc>
        <w:tc>
          <w:tcPr>
            <w:tcW w:w="720" w:type="dxa"/>
            <w:shd w:val="clear" w:color="auto" w:fill="auto"/>
          </w:tcPr>
          <w:p w14:paraId="70CA8E30" w14:textId="77777777" w:rsidR="002529DC" w:rsidRPr="00FF4DBC" w:rsidRDefault="002529DC" w:rsidP="002529DC">
            <w:pPr>
              <w:jc w:val="both"/>
              <w:rPr>
                <w:rFonts w:ascii="GHEA Grapalat" w:hAnsi="GHEA Grapalat" w:cs="Sylfaen"/>
                <w:noProof/>
                <w:lang w:val="hy-AM"/>
              </w:rPr>
            </w:pPr>
          </w:p>
        </w:tc>
        <w:tc>
          <w:tcPr>
            <w:tcW w:w="709" w:type="dxa"/>
            <w:shd w:val="clear" w:color="auto" w:fill="auto"/>
          </w:tcPr>
          <w:p w14:paraId="25BDA9F8" w14:textId="0DD98263" w:rsidR="002529DC" w:rsidRPr="004C2395" w:rsidRDefault="004C2395" w:rsidP="002529DC">
            <w:pPr>
              <w:jc w:val="center"/>
              <w:rPr>
                <w:rFonts w:ascii="GHEA Grapalat" w:hAnsi="GHEA Grapalat" w:cs="Sylfaen"/>
              </w:rPr>
            </w:pPr>
            <w:r>
              <w:rPr>
                <w:rFonts w:ascii="GHEA Grapalat" w:hAnsi="GHEA Grapalat" w:cs="Sylfaen"/>
              </w:rPr>
              <w:t>2</w:t>
            </w:r>
          </w:p>
        </w:tc>
        <w:tc>
          <w:tcPr>
            <w:tcW w:w="2123" w:type="dxa"/>
            <w:shd w:val="clear" w:color="auto" w:fill="auto"/>
          </w:tcPr>
          <w:p w14:paraId="782E6389" w14:textId="346C0C31" w:rsidR="002529DC" w:rsidRPr="00FF4DBC" w:rsidRDefault="002529DC" w:rsidP="002529DC">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26AD73CF" w14:textId="77777777" w:rsidR="002529DC" w:rsidRPr="00FF4DBC" w:rsidRDefault="002529DC" w:rsidP="002529DC">
            <w:pPr>
              <w:jc w:val="both"/>
              <w:rPr>
                <w:rFonts w:ascii="GHEA Grapalat" w:hAnsi="GHEA Grapalat" w:cs="Sylfaen"/>
                <w:noProof/>
                <w:lang w:val="hy-AM"/>
              </w:rPr>
            </w:pPr>
          </w:p>
        </w:tc>
      </w:tr>
      <w:tr w:rsidR="00C32418" w:rsidRPr="00FF4DBC" w14:paraId="520975BF" w14:textId="77777777" w:rsidTr="00393026">
        <w:trPr>
          <w:trHeight w:val="564"/>
          <w:jc w:val="center"/>
        </w:trPr>
        <w:tc>
          <w:tcPr>
            <w:tcW w:w="992" w:type="dxa"/>
            <w:shd w:val="clear" w:color="auto" w:fill="auto"/>
            <w:vAlign w:val="center"/>
          </w:tcPr>
          <w:p w14:paraId="480B1E14" w14:textId="29DE1092" w:rsidR="00C32418" w:rsidRPr="0041552D" w:rsidRDefault="0041552D" w:rsidP="00C32418">
            <w:pPr>
              <w:jc w:val="center"/>
              <w:rPr>
                <w:rFonts w:ascii="GHEA Grapalat" w:hAnsi="GHEA Grapalat" w:cs="Sylfaen"/>
                <w:noProof/>
              </w:rPr>
            </w:pPr>
            <w:r>
              <w:rPr>
                <w:rFonts w:ascii="GHEA Grapalat" w:hAnsi="GHEA Grapalat" w:cs="Sylfaen"/>
                <w:noProof/>
              </w:rPr>
              <w:lastRenderedPageBreak/>
              <w:t>82</w:t>
            </w:r>
          </w:p>
        </w:tc>
        <w:tc>
          <w:tcPr>
            <w:tcW w:w="5387" w:type="dxa"/>
            <w:shd w:val="clear" w:color="auto" w:fill="auto"/>
          </w:tcPr>
          <w:p w14:paraId="6D8DCE63" w14:textId="0F261147" w:rsidR="00C32418" w:rsidRPr="00FF4DBC" w:rsidRDefault="00C32418" w:rsidP="00C32418">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Լրացված</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Ա/Թ-ի սերիան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համարը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տրման</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ամսաթիվը</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նշվում</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է</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քաղաքացու</w:t>
            </w:r>
            <w:r w:rsidRPr="00FF4DBC">
              <w:rPr>
                <w:rFonts w:ascii="GHEA Grapalat" w:hAnsi="GHEA Grapalat"/>
                <w:color w:val="000000"/>
                <w:shd w:val="clear" w:color="auto" w:fill="FFFFFF"/>
                <w:lang w:val="af-ZA"/>
              </w:rPr>
              <w:t xml:space="preserve"> </w:t>
            </w:r>
            <w:r w:rsidRPr="00FF4DBC">
              <w:rPr>
                <w:rFonts w:ascii="GHEA Grapalat" w:hAnsi="GHEA Grapalat"/>
                <w:color w:val="000000"/>
                <w:shd w:val="clear" w:color="auto" w:fill="FFFFFF"/>
                <w:lang w:val="hy-AM"/>
              </w:rPr>
              <w:t>հիվանդության պատմության մեջ։</w:t>
            </w:r>
          </w:p>
        </w:tc>
        <w:tc>
          <w:tcPr>
            <w:tcW w:w="2420" w:type="dxa"/>
            <w:shd w:val="clear" w:color="auto" w:fill="auto"/>
            <w:vAlign w:val="center"/>
          </w:tcPr>
          <w:p w14:paraId="7433A618" w14:textId="16AF8692" w:rsidR="00C32418" w:rsidRPr="00FF4DBC" w:rsidRDefault="00C32418" w:rsidP="00357AD3">
            <w:pPr>
              <w:jc w:val="both"/>
              <w:rPr>
                <w:rFonts w:ascii="GHEA Grapalat" w:hAnsi="GHEA Grapalat" w:cs="Sylfaen"/>
                <w:lang w:val="hy-AM"/>
              </w:rPr>
            </w:pPr>
            <w:r w:rsidRPr="00FF4DBC">
              <w:rPr>
                <w:rFonts w:ascii="GHEA Grapalat" w:hAnsi="GHEA Grapalat" w:cs="Sylfaen"/>
                <w:lang w:val="hy-AM"/>
              </w:rPr>
              <w:t xml:space="preserve">Առողջապահության նախարարի </w:t>
            </w:r>
            <w:r w:rsidRPr="00FF4DBC">
              <w:rPr>
                <w:rFonts w:ascii="GHEA Grapalat" w:hAnsi="GHEA Grapalat"/>
                <w:color w:val="000000"/>
                <w:shd w:val="clear" w:color="auto" w:fill="FFFFFF"/>
                <w:lang w:val="hy-AM"/>
              </w:rPr>
              <w:t>2008</w:t>
            </w:r>
            <w:r w:rsidR="00357AD3">
              <w:rPr>
                <w:rFonts w:ascii="GHEA Grapalat" w:hAnsi="GHEA Grapalat" w:cs="Arial"/>
                <w:lang w:val="hy-AM"/>
              </w:rPr>
              <w:t xml:space="preserve"> թվականի</w:t>
            </w:r>
            <w:r w:rsidRPr="00FF4DBC">
              <w:rPr>
                <w:rFonts w:ascii="GHEA Grapalat" w:hAnsi="GHEA Grapalat"/>
                <w:color w:val="000000"/>
                <w:shd w:val="clear" w:color="auto" w:fill="FFFFFF"/>
                <w:lang w:val="hy-AM"/>
              </w:rPr>
              <w:t xml:space="preserve"> օգոստոսի 7-ի N 14-Ն և աշխատանքի և սոցիալական</w:t>
            </w:r>
            <w:r w:rsidRPr="00FF4DBC">
              <w:rPr>
                <w:rFonts w:ascii="Calibri" w:hAnsi="Calibri" w:cs="Calibri"/>
                <w:color w:val="000000"/>
                <w:shd w:val="clear" w:color="auto" w:fill="FFFFFF"/>
                <w:lang w:val="hy-AM"/>
              </w:rPr>
              <w:t> </w:t>
            </w:r>
            <w:r w:rsidRPr="00FF4DBC">
              <w:rPr>
                <w:rFonts w:ascii="GHEA Grapalat" w:hAnsi="GHEA Grapalat"/>
                <w:color w:val="000000"/>
                <w:shd w:val="clear" w:color="auto" w:fill="FFFFFF"/>
                <w:lang w:val="hy-AM"/>
              </w:rPr>
              <w:br/>
              <w:t>հարցերի նախարարի 2008</w:t>
            </w:r>
            <w:r w:rsidR="00357AD3">
              <w:rPr>
                <w:rFonts w:ascii="GHEA Grapalat" w:hAnsi="GHEA Grapalat"/>
                <w:color w:val="000000"/>
                <w:shd w:val="clear" w:color="auto" w:fill="FFFFFF"/>
                <w:lang w:val="hy-AM"/>
              </w:rPr>
              <w:t xml:space="preserve"> </w:t>
            </w:r>
            <w:r w:rsidR="00357AD3">
              <w:rPr>
                <w:rFonts w:ascii="GHEA Grapalat" w:hAnsi="GHEA Grapalat" w:cs="Arial"/>
                <w:lang w:val="hy-AM"/>
              </w:rPr>
              <w:t>թվականի</w:t>
            </w:r>
            <w:r w:rsidRPr="00FF4DBC">
              <w:rPr>
                <w:rFonts w:ascii="GHEA Grapalat" w:hAnsi="GHEA Grapalat"/>
                <w:color w:val="000000"/>
                <w:shd w:val="clear" w:color="auto" w:fill="FFFFFF"/>
                <w:lang w:val="hy-AM"/>
              </w:rPr>
              <w:t xml:space="preserve"> օգոստոսի 11-ի N 109-Ն համատեղ հրաման, </w:t>
            </w:r>
            <w:r w:rsidRPr="00FF4DBC">
              <w:rPr>
                <w:rStyle w:val="Strong"/>
                <w:rFonts w:ascii="GHEA Grapalat" w:hAnsi="GHEA Grapalat"/>
                <w:b w:val="0"/>
                <w:bCs w:val="0"/>
                <w:color w:val="000000"/>
                <w:lang w:val="hy-AM"/>
              </w:rPr>
              <w:t>հավելված N 2, կետ 8:</w:t>
            </w:r>
          </w:p>
        </w:tc>
        <w:tc>
          <w:tcPr>
            <w:tcW w:w="576" w:type="dxa"/>
            <w:shd w:val="clear" w:color="auto" w:fill="auto"/>
          </w:tcPr>
          <w:p w14:paraId="7C77E9EA" w14:textId="77777777" w:rsidR="00C32418" w:rsidRPr="00FF4DBC" w:rsidRDefault="00C32418" w:rsidP="00C32418">
            <w:pPr>
              <w:jc w:val="both"/>
              <w:rPr>
                <w:rFonts w:ascii="GHEA Grapalat" w:hAnsi="GHEA Grapalat" w:cs="Sylfaen"/>
                <w:noProof/>
                <w:lang w:val="hy-AM"/>
              </w:rPr>
            </w:pPr>
          </w:p>
        </w:tc>
        <w:tc>
          <w:tcPr>
            <w:tcW w:w="556" w:type="dxa"/>
            <w:shd w:val="clear" w:color="auto" w:fill="auto"/>
          </w:tcPr>
          <w:p w14:paraId="1F55B84F" w14:textId="77777777" w:rsidR="00C32418" w:rsidRPr="00FF4DBC" w:rsidRDefault="00C32418" w:rsidP="00C32418">
            <w:pPr>
              <w:jc w:val="both"/>
              <w:rPr>
                <w:rFonts w:ascii="GHEA Grapalat" w:hAnsi="GHEA Grapalat" w:cs="Sylfaen"/>
                <w:noProof/>
                <w:lang w:val="hy-AM"/>
              </w:rPr>
            </w:pPr>
          </w:p>
        </w:tc>
        <w:tc>
          <w:tcPr>
            <w:tcW w:w="720" w:type="dxa"/>
            <w:shd w:val="clear" w:color="auto" w:fill="auto"/>
          </w:tcPr>
          <w:p w14:paraId="368C83BE" w14:textId="77777777" w:rsidR="00C32418" w:rsidRPr="00FF4DBC" w:rsidRDefault="00C32418" w:rsidP="00C32418">
            <w:pPr>
              <w:jc w:val="both"/>
              <w:rPr>
                <w:rFonts w:ascii="GHEA Grapalat" w:hAnsi="GHEA Grapalat" w:cs="Sylfaen"/>
                <w:noProof/>
                <w:lang w:val="hy-AM"/>
              </w:rPr>
            </w:pPr>
          </w:p>
        </w:tc>
        <w:tc>
          <w:tcPr>
            <w:tcW w:w="709" w:type="dxa"/>
            <w:shd w:val="clear" w:color="auto" w:fill="auto"/>
          </w:tcPr>
          <w:p w14:paraId="47A6F015" w14:textId="6C6BBE91" w:rsidR="00C32418" w:rsidRPr="004C2395" w:rsidRDefault="004C2395" w:rsidP="00C32418">
            <w:pPr>
              <w:jc w:val="center"/>
              <w:rPr>
                <w:rFonts w:ascii="GHEA Grapalat" w:hAnsi="GHEA Grapalat" w:cs="Sylfaen"/>
              </w:rPr>
            </w:pPr>
            <w:r>
              <w:rPr>
                <w:rFonts w:ascii="GHEA Grapalat" w:hAnsi="GHEA Grapalat" w:cs="Sylfaen"/>
              </w:rPr>
              <w:t>3</w:t>
            </w:r>
          </w:p>
        </w:tc>
        <w:tc>
          <w:tcPr>
            <w:tcW w:w="2123" w:type="dxa"/>
            <w:shd w:val="clear" w:color="auto" w:fill="auto"/>
          </w:tcPr>
          <w:p w14:paraId="6A552A38" w14:textId="4B2E7123" w:rsidR="00C32418" w:rsidRPr="00FF4DBC" w:rsidRDefault="009C7209" w:rsidP="00C32418">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6041A951" w14:textId="77777777" w:rsidR="00C32418" w:rsidRPr="00FF4DBC" w:rsidRDefault="00C32418" w:rsidP="00C32418">
            <w:pPr>
              <w:jc w:val="both"/>
              <w:rPr>
                <w:rFonts w:ascii="GHEA Grapalat" w:hAnsi="GHEA Grapalat" w:cs="Sylfaen"/>
                <w:noProof/>
                <w:lang w:val="hy-AM"/>
              </w:rPr>
            </w:pPr>
          </w:p>
        </w:tc>
      </w:tr>
      <w:tr w:rsidR="00484960" w:rsidRPr="00FF4DBC" w14:paraId="6D836FFC" w14:textId="77777777" w:rsidTr="00393026">
        <w:trPr>
          <w:trHeight w:val="564"/>
          <w:jc w:val="center"/>
        </w:trPr>
        <w:tc>
          <w:tcPr>
            <w:tcW w:w="992" w:type="dxa"/>
            <w:shd w:val="clear" w:color="auto" w:fill="auto"/>
            <w:vAlign w:val="center"/>
          </w:tcPr>
          <w:p w14:paraId="73EE6C27" w14:textId="5AAD63CB" w:rsidR="00484960" w:rsidRPr="0041552D" w:rsidRDefault="0041552D" w:rsidP="00484960">
            <w:pPr>
              <w:jc w:val="center"/>
              <w:rPr>
                <w:rFonts w:ascii="GHEA Grapalat" w:hAnsi="GHEA Grapalat" w:cs="Sylfaen"/>
                <w:noProof/>
              </w:rPr>
            </w:pPr>
            <w:r>
              <w:rPr>
                <w:rFonts w:ascii="GHEA Grapalat" w:hAnsi="GHEA Grapalat" w:cs="Sylfaen"/>
                <w:noProof/>
              </w:rPr>
              <w:t>83</w:t>
            </w:r>
          </w:p>
        </w:tc>
        <w:tc>
          <w:tcPr>
            <w:tcW w:w="5387" w:type="dxa"/>
            <w:shd w:val="clear" w:color="auto" w:fill="auto"/>
            <w:vAlign w:val="center"/>
          </w:tcPr>
          <w:p w14:paraId="1CB7FB59" w14:textId="2AD57608" w:rsidR="00484960" w:rsidRPr="00FF4DBC" w:rsidRDefault="00484960" w:rsidP="009C7209">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 xml:space="preserve">Հիվանդանոցային բժշկական հաստատությունից (ստացիոնարից) դուրս գրվելիս </w:t>
            </w:r>
            <w:r w:rsidR="005F3178" w:rsidRPr="00FF4DBC">
              <w:rPr>
                <w:rFonts w:ascii="GHEA Grapalat" w:hAnsi="GHEA Grapalat"/>
                <w:color w:val="000000"/>
                <w:shd w:val="clear" w:color="auto" w:fill="FFFFFF"/>
                <w:lang w:val="hy-AM"/>
              </w:rPr>
              <w:t xml:space="preserve">Ա/Թ-ում </w:t>
            </w:r>
            <w:r w:rsidRPr="00FF4DBC">
              <w:rPr>
                <w:rFonts w:ascii="GHEA Grapalat" w:hAnsi="GHEA Grapalat"/>
                <w:color w:val="000000"/>
                <w:shd w:val="clear" w:color="auto" w:fill="FFFFFF"/>
                <w:lang w:val="hy-AM"/>
              </w:rPr>
              <w:t>որպես անաշխատունակության ժամանակահատվածի վերջին օր նշվում է (ժամանակավոր անաշխատունակության թերթիկը փակվում է)</w:t>
            </w:r>
            <w:r w:rsidRPr="00FF4DBC">
              <w:rPr>
                <w:rFonts w:ascii="Cambria Math" w:hAnsi="Cambria Math" w:cs="Cambria Math"/>
                <w:color w:val="000000"/>
                <w:shd w:val="clear" w:color="auto" w:fill="FFFFFF"/>
                <w:lang w:val="hy-AM"/>
              </w:rPr>
              <w:t>․</w:t>
            </w:r>
            <w:r w:rsidR="005F3178" w:rsidRPr="00FF4DBC">
              <w:rPr>
                <w:rFonts w:ascii="Arial Unicode" w:hAnsi="Arial Unicode"/>
                <w:color w:val="000000"/>
                <w:shd w:val="clear" w:color="auto" w:fill="FFFFFF"/>
                <w:lang w:val="hy-AM"/>
              </w:rPr>
              <w:t xml:space="preserve"> </w:t>
            </w:r>
            <w:r w:rsidR="005F3178" w:rsidRPr="00FF4DBC">
              <w:rPr>
                <w:rFonts w:ascii="GHEA Grapalat" w:hAnsi="GHEA Grapalat"/>
                <w:color w:val="000000"/>
                <w:shd w:val="clear" w:color="auto" w:fill="FFFFFF"/>
                <w:lang w:val="hy-AM"/>
              </w:rPr>
              <w:t>դուրս գրվելու օրը, եթե հիվանդը դուրս է գրվել` էպիկրիզում «առողջացում» գրառմամբ</w:t>
            </w:r>
            <w:r w:rsidR="008A13A2" w:rsidRPr="00FF4DBC">
              <w:rPr>
                <w:rFonts w:ascii="GHEA Grapalat" w:hAnsi="GHEA Grapalat"/>
                <w:color w:val="000000"/>
                <w:shd w:val="clear" w:color="auto" w:fill="FFFFFF"/>
                <w:lang w:val="hy-AM"/>
              </w:rPr>
              <w:t>:</w:t>
            </w:r>
          </w:p>
        </w:tc>
        <w:tc>
          <w:tcPr>
            <w:tcW w:w="2420" w:type="dxa"/>
            <w:shd w:val="clear" w:color="auto" w:fill="auto"/>
          </w:tcPr>
          <w:p w14:paraId="59323D74" w14:textId="200E7BAA" w:rsidR="00484960" w:rsidRPr="00FF4DBC" w:rsidRDefault="008A13A2" w:rsidP="00357AD3">
            <w:pPr>
              <w:jc w:val="both"/>
              <w:rPr>
                <w:rFonts w:ascii="GHEA Grapalat" w:hAnsi="GHEA Grapalat" w:cs="Sylfaen"/>
                <w:lang w:val="hy-AM"/>
              </w:rPr>
            </w:pPr>
            <w:r w:rsidRPr="00FF4DBC">
              <w:rPr>
                <w:rFonts w:ascii="GHEA Grapalat" w:hAnsi="GHEA Grapalat" w:cs="Sylfaen"/>
                <w:lang w:val="hy-AM"/>
              </w:rPr>
              <w:t xml:space="preserve">Կառավարության </w:t>
            </w:r>
            <w:r w:rsidRPr="00FF4DBC">
              <w:rPr>
                <w:rStyle w:val="Strong"/>
                <w:rFonts w:ascii="GHEA Grapalat" w:hAnsi="GHEA Grapalat"/>
                <w:b w:val="0"/>
                <w:bCs w:val="0"/>
                <w:color w:val="000000"/>
                <w:lang w:val="af-ZA"/>
              </w:rPr>
              <w:t>2011</w:t>
            </w:r>
            <w:r w:rsidR="00357AD3">
              <w:rPr>
                <w:rStyle w:val="Strong"/>
                <w:rFonts w:ascii="GHEA Grapalat" w:hAnsi="GHEA Grapalat"/>
                <w:b w:val="0"/>
                <w:bCs w:val="0"/>
                <w:color w:val="000000"/>
                <w:lang w:val="hy-AM"/>
              </w:rPr>
              <w:t xml:space="preserve"> </w:t>
            </w:r>
            <w:r w:rsidR="00357AD3">
              <w:rPr>
                <w:rFonts w:ascii="GHEA Grapalat" w:hAnsi="GHEA Grapalat" w:cs="Arial"/>
                <w:lang w:val="hy-AM"/>
              </w:rPr>
              <w:t>թվականի</w:t>
            </w:r>
            <w:r w:rsidRPr="00FF4DBC">
              <w:rPr>
                <w:rFonts w:ascii="GHEA Grapalat" w:hAnsi="GHEA Grapalat" w:cs="Sylfaen"/>
                <w:lang w:val="hy-AM"/>
              </w:rPr>
              <w:t xml:space="preserve">  </w:t>
            </w:r>
            <w:r w:rsidRPr="00FF4DBC">
              <w:rPr>
                <w:rFonts w:ascii="GHEA Grapalat" w:hAnsi="GHEA Grapalat"/>
                <w:color w:val="000000"/>
                <w:shd w:val="clear" w:color="auto" w:fill="FFFFFF"/>
                <w:lang w:val="hy-AM"/>
              </w:rPr>
              <w:t xml:space="preserve">օգոստոսի 7-ի </w:t>
            </w:r>
            <w:r w:rsidRPr="00FF4DBC">
              <w:rPr>
                <w:rStyle w:val="Strong"/>
                <w:rFonts w:ascii="GHEA Grapalat" w:hAnsi="GHEA Grapalat"/>
                <w:b w:val="0"/>
                <w:bCs w:val="0"/>
                <w:color w:val="000000"/>
                <w:lang w:val="af-ZA"/>
              </w:rPr>
              <w:t>N 1024-Ն</w:t>
            </w:r>
            <w:r w:rsidRPr="00FF4DBC">
              <w:rPr>
                <w:rFonts w:ascii="GHEA Grapalat" w:hAnsi="GHEA Grapalat" w:cs="Sylfaen"/>
                <w:lang w:val="hy-AM"/>
              </w:rPr>
              <w:t xml:space="preserve"> </w:t>
            </w:r>
            <w:r w:rsidRPr="00FF4DBC">
              <w:rPr>
                <w:rStyle w:val="Strong"/>
                <w:rFonts w:ascii="GHEA Grapalat" w:hAnsi="GHEA Grapalat" w:cstheme="minorBidi"/>
                <w:b w:val="0"/>
                <w:bCs w:val="0"/>
                <w:lang w:val="hy-AM"/>
              </w:rPr>
              <w:t>որոշում</w:t>
            </w:r>
            <w:r w:rsidRPr="00FF4DBC">
              <w:rPr>
                <w:rStyle w:val="Strong"/>
                <w:rFonts w:ascii="GHEA Grapalat" w:hAnsi="GHEA Grapalat" w:cstheme="minorBidi"/>
                <w:color w:val="000000"/>
                <w:lang w:val="hy-AM"/>
              </w:rPr>
              <w:t>,</w:t>
            </w:r>
            <w:r w:rsidRPr="00FF4DBC">
              <w:rPr>
                <w:rFonts w:ascii="GHEA Grapalat" w:hAnsi="GHEA Grapalat" w:cs="Sylfaen"/>
                <w:lang w:val="hy-AM"/>
              </w:rPr>
              <w:t xml:space="preserve"> </w:t>
            </w:r>
            <w:r w:rsidRPr="00FF4DBC">
              <w:rPr>
                <w:rFonts w:ascii="GHEA Grapalat" w:hAnsi="GHEA Grapalat" w:cs="Sylfaen"/>
                <w:lang w:val="af-ZA"/>
              </w:rPr>
              <w:t xml:space="preserve">հավելված </w:t>
            </w:r>
            <w:r w:rsidRPr="00FF4DBC">
              <w:rPr>
                <w:rStyle w:val="Strong"/>
                <w:rFonts w:ascii="GHEA Grapalat" w:hAnsi="GHEA Grapalat"/>
                <w:b w:val="0"/>
                <w:bCs w:val="0"/>
                <w:color w:val="000000"/>
                <w:lang w:val="hy-AM"/>
              </w:rPr>
              <w:t>N</w:t>
            </w:r>
            <w:r w:rsidRPr="00FF4DBC">
              <w:rPr>
                <w:rFonts w:ascii="GHEA Grapalat" w:hAnsi="GHEA Grapalat" w:cs="Sylfaen"/>
                <w:lang w:val="af-ZA"/>
              </w:rPr>
              <w:t xml:space="preserve"> 5, կետ 12</w:t>
            </w:r>
            <w:r w:rsidRPr="00FF4DBC">
              <w:rPr>
                <w:rFonts w:ascii="GHEA Grapalat" w:hAnsi="GHEA Grapalat" w:cs="Sylfaen"/>
                <w:lang w:val="hy-AM"/>
              </w:rPr>
              <w:t>, ենթակետ 12</w:t>
            </w:r>
            <w:r w:rsidRPr="00FF4DBC">
              <w:rPr>
                <w:rFonts w:ascii="Cambria Math" w:hAnsi="Cambria Math" w:cs="Cambria Math"/>
                <w:lang w:val="hy-AM"/>
              </w:rPr>
              <w:t>․</w:t>
            </w:r>
            <w:r w:rsidRPr="00FF4DBC">
              <w:rPr>
                <w:rFonts w:ascii="GHEA Grapalat" w:hAnsi="GHEA Grapalat" w:cs="Sylfaen"/>
                <w:lang w:val="hy-AM"/>
              </w:rPr>
              <w:t>1</w:t>
            </w:r>
          </w:p>
        </w:tc>
        <w:tc>
          <w:tcPr>
            <w:tcW w:w="576" w:type="dxa"/>
            <w:shd w:val="clear" w:color="auto" w:fill="auto"/>
          </w:tcPr>
          <w:p w14:paraId="776C66DA" w14:textId="77777777" w:rsidR="00484960" w:rsidRPr="00FF4DBC" w:rsidRDefault="00484960" w:rsidP="00484960">
            <w:pPr>
              <w:jc w:val="both"/>
              <w:rPr>
                <w:rFonts w:ascii="GHEA Grapalat" w:hAnsi="GHEA Grapalat" w:cs="Sylfaen"/>
                <w:noProof/>
                <w:lang w:val="hy-AM"/>
              </w:rPr>
            </w:pPr>
          </w:p>
        </w:tc>
        <w:tc>
          <w:tcPr>
            <w:tcW w:w="556" w:type="dxa"/>
            <w:shd w:val="clear" w:color="auto" w:fill="auto"/>
          </w:tcPr>
          <w:p w14:paraId="14B29FA0" w14:textId="77777777" w:rsidR="00484960" w:rsidRPr="00FF4DBC" w:rsidRDefault="00484960" w:rsidP="00484960">
            <w:pPr>
              <w:jc w:val="both"/>
              <w:rPr>
                <w:rFonts w:ascii="GHEA Grapalat" w:hAnsi="GHEA Grapalat" w:cs="Sylfaen"/>
                <w:noProof/>
                <w:lang w:val="hy-AM"/>
              </w:rPr>
            </w:pPr>
          </w:p>
        </w:tc>
        <w:tc>
          <w:tcPr>
            <w:tcW w:w="720" w:type="dxa"/>
            <w:shd w:val="clear" w:color="auto" w:fill="auto"/>
          </w:tcPr>
          <w:p w14:paraId="23A27C4B" w14:textId="77777777" w:rsidR="00484960" w:rsidRPr="00FF4DBC" w:rsidRDefault="00484960" w:rsidP="00484960">
            <w:pPr>
              <w:jc w:val="both"/>
              <w:rPr>
                <w:rFonts w:ascii="GHEA Grapalat" w:hAnsi="GHEA Grapalat" w:cs="Sylfaen"/>
                <w:noProof/>
                <w:lang w:val="hy-AM"/>
              </w:rPr>
            </w:pPr>
          </w:p>
        </w:tc>
        <w:tc>
          <w:tcPr>
            <w:tcW w:w="709" w:type="dxa"/>
            <w:shd w:val="clear" w:color="auto" w:fill="auto"/>
          </w:tcPr>
          <w:p w14:paraId="2B870172" w14:textId="7C7AC020" w:rsidR="00484960" w:rsidRPr="004C2395" w:rsidRDefault="004C2395" w:rsidP="00484960">
            <w:pPr>
              <w:jc w:val="center"/>
              <w:rPr>
                <w:rFonts w:ascii="GHEA Grapalat" w:hAnsi="GHEA Grapalat" w:cs="Sylfaen"/>
              </w:rPr>
            </w:pPr>
            <w:r>
              <w:rPr>
                <w:rFonts w:ascii="GHEA Grapalat" w:hAnsi="GHEA Grapalat" w:cs="Sylfaen"/>
              </w:rPr>
              <w:t>2</w:t>
            </w:r>
          </w:p>
        </w:tc>
        <w:tc>
          <w:tcPr>
            <w:tcW w:w="2123" w:type="dxa"/>
            <w:shd w:val="clear" w:color="auto" w:fill="auto"/>
          </w:tcPr>
          <w:p w14:paraId="754F2EBA" w14:textId="4119049D" w:rsidR="00484960" w:rsidRPr="00FF4DBC" w:rsidRDefault="009C7209" w:rsidP="00484960">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79C09E3C" w14:textId="77777777" w:rsidR="00484960" w:rsidRPr="00FF4DBC" w:rsidRDefault="00484960" w:rsidP="00484960">
            <w:pPr>
              <w:jc w:val="both"/>
              <w:rPr>
                <w:rFonts w:ascii="GHEA Grapalat" w:hAnsi="GHEA Grapalat" w:cs="Sylfaen"/>
                <w:noProof/>
                <w:lang w:val="hy-AM"/>
              </w:rPr>
            </w:pPr>
          </w:p>
        </w:tc>
      </w:tr>
      <w:tr w:rsidR="008A13A2" w:rsidRPr="00FF4DBC" w14:paraId="0A907F8D" w14:textId="77777777" w:rsidTr="00393026">
        <w:trPr>
          <w:trHeight w:val="564"/>
          <w:jc w:val="center"/>
        </w:trPr>
        <w:tc>
          <w:tcPr>
            <w:tcW w:w="992" w:type="dxa"/>
            <w:shd w:val="clear" w:color="auto" w:fill="auto"/>
            <w:vAlign w:val="center"/>
          </w:tcPr>
          <w:p w14:paraId="72C53DA3" w14:textId="7C102196" w:rsidR="008A13A2" w:rsidRPr="0041552D" w:rsidRDefault="0041552D" w:rsidP="00484960">
            <w:pPr>
              <w:jc w:val="center"/>
              <w:rPr>
                <w:rFonts w:ascii="GHEA Grapalat" w:hAnsi="GHEA Grapalat" w:cs="Sylfaen"/>
                <w:noProof/>
              </w:rPr>
            </w:pPr>
            <w:r>
              <w:rPr>
                <w:rFonts w:ascii="GHEA Grapalat" w:hAnsi="GHEA Grapalat" w:cs="Sylfaen"/>
                <w:noProof/>
              </w:rPr>
              <w:t>84</w:t>
            </w:r>
          </w:p>
        </w:tc>
        <w:tc>
          <w:tcPr>
            <w:tcW w:w="5387" w:type="dxa"/>
            <w:shd w:val="clear" w:color="auto" w:fill="auto"/>
            <w:vAlign w:val="center"/>
          </w:tcPr>
          <w:p w14:paraId="13DA8872" w14:textId="1880CBCE" w:rsidR="008A13A2" w:rsidRPr="00FF4DBC" w:rsidRDefault="008A13A2" w:rsidP="00484960">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Եթե էպիկրիզում «առողջացում» գրառմամբ դուրս գրվելիս հիվանդը կարիք ունի ամբուլատոր պայմաններում ևս մի քանի օր բուժումը շարունակելու կամ, բուժող բժշկի գնահատմամբ` միջավայրին հարմարվելու, ապա հիվանդանոցային բժշկական հաստատությունից (ստացիոնարից) դուրս գրվելիս Ա/Թ-ում որպես անաշխատունակության ժամանակահատվածի վերջին օր նշվում է առավելագույնը հիվանդանոցային բժշկական հաստատությունից (ստացիոնարից) դուրս գրվելու օրվան հաջորդող 3-րդ օրացուցային օրը:</w:t>
            </w:r>
          </w:p>
        </w:tc>
        <w:tc>
          <w:tcPr>
            <w:tcW w:w="2420" w:type="dxa"/>
            <w:shd w:val="clear" w:color="auto" w:fill="auto"/>
          </w:tcPr>
          <w:p w14:paraId="41B140C6" w14:textId="6C11E3FA" w:rsidR="008A13A2" w:rsidRPr="00FF4DBC" w:rsidRDefault="000C7222" w:rsidP="00357AD3">
            <w:pPr>
              <w:jc w:val="both"/>
              <w:rPr>
                <w:rFonts w:ascii="GHEA Grapalat" w:hAnsi="GHEA Grapalat" w:cs="Sylfaen"/>
                <w:lang w:val="hy-AM"/>
              </w:rPr>
            </w:pPr>
            <w:r w:rsidRPr="00FF4DBC">
              <w:rPr>
                <w:rFonts w:ascii="GHEA Grapalat" w:hAnsi="GHEA Grapalat" w:cs="Sylfaen"/>
                <w:lang w:val="hy-AM"/>
              </w:rPr>
              <w:t xml:space="preserve">Կառավարության </w:t>
            </w:r>
            <w:r w:rsidRPr="00FF4DBC">
              <w:rPr>
                <w:rStyle w:val="Strong"/>
                <w:rFonts w:ascii="GHEA Grapalat" w:hAnsi="GHEA Grapalat"/>
                <w:b w:val="0"/>
                <w:bCs w:val="0"/>
                <w:color w:val="000000"/>
                <w:lang w:val="af-ZA"/>
              </w:rPr>
              <w:t>2011</w:t>
            </w:r>
            <w:r w:rsidR="00357AD3">
              <w:rPr>
                <w:rStyle w:val="Strong"/>
                <w:rFonts w:ascii="GHEA Grapalat" w:hAnsi="GHEA Grapalat"/>
                <w:b w:val="0"/>
                <w:bCs w:val="0"/>
                <w:color w:val="000000"/>
                <w:lang w:val="hy-AM"/>
              </w:rPr>
              <w:t xml:space="preserve"> </w:t>
            </w:r>
            <w:r w:rsidR="00357AD3">
              <w:rPr>
                <w:rFonts w:ascii="GHEA Grapalat" w:hAnsi="GHEA Grapalat" w:cs="Arial"/>
                <w:lang w:val="hy-AM"/>
              </w:rPr>
              <w:t>թվականի</w:t>
            </w:r>
            <w:r w:rsidRPr="00FF4DBC">
              <w:rPr>
                <w:rFonts w:ascii="GHEA Grapalat" w:hAnsi="GHEA Grapalat" w:cs="Sylfaen"/>
                <w:lang w:val="hy-AM"/>
              </w:rPr>
              <w:t xml:space="preserve">  </w:t>
            </w:r>
            <w:r w:rsidRPr="00FF4DBC">
              <w:rPr>
                <w:rFonts w:ascii="GHEA Grapalat" w:hAnsi="GHEA Grapalat"/>
                <w:color w:val="000000"/>
                <w:shd w:val="clear" w:color="auto" w:fill="FFFFFF"/>
                <w:lang w:val="hy-AM"/>
              </w:rPr>
              <w:t xml:space="preserve">օգոստոսի 7-ի </w:t>
            </w:r>
            <w:r w:rsidRPr="00FF4DBC">
              <w:rPr>
                <w:rStyle w:val="Strong"/>
                <w:rFonts w:ascii="GHEA Grapalat" w:hAnsi="GHEA Grapalat"/>
                <w:b w:val="0"/>
                <w:bCs w:val="0"/>
                <w:color w:val="000000"/>
                <w:lang w:val="af-ZA"/>
              </w:rPr>
              <w:t>N 1024-Ն</w:t>
            </w:r>
            <w:r w:rsidRPr="00FF4DBC">
              <w:rPr>
                <w:rFonts w:ascii="GHEA Grapalat" w:hAnsi="GHEA Grapalat" w:cs="Sylfaen"/>
                <w:lang w:val="hy-AM"/>
              </w:rPr>
              <w:t xml:space="preserve"> </w:t>
            </w:r>
            <w:r w:rsidRPr="00FF4DBC">
              <w:rPr>
                <w:rStyle w:val="Strong"/>
                <w:rFonts w:ascii="GHEA Grapalat" w:hAnsi="GHEA Grapalat" w:cstheme="minorBidi"/>
                <w:b w:val="0"/>
                <w:bCs w:val="0"/>
                <w:lang w:val="hy-AM"/>
              </w:rPr>
              <w:t>որոշում</w:t>
            </w:r>
            <w:r w:rsidRPr="00FF4DBC">
              <w:rPr>
                <w:rStyle w:val="Strong"/>
                <w:rFonts w:ascii="GHEA Grapalat" w:hAnsi="GHEA Grapalat" w:cstheme="minorBidi"/>
                <w:color w:val="000000"/>
                <w:lang w:val="hy-AM"/>
              </w:rPr>
              <w:t>,</w:t>
            </w:r>
            <w:r w:rsidRPr="00FF4DBC">
              <w:rPr>
                <w:rFonts w:ascii="GHEA Grapalat" w:hAnsi="GHEA Grapalat" w:cs="Sylfaen"/>
                <w:lang w:val="hy-AM"/>
              </w:rPr>
              <w:t xml:space="preserve"> </w:t>
            </w:r>
            <w:r w:rsidRPr="00FF4DBC">
              <w:rPr>
                <w:rFonts w:ascii="GHEA Grapalat" w:hAnsi="GHEA Grapalat" w:cs="Sylfaen"/>
                <w:lang w:val="af-ZA"/>
              </w:rPr>
              <w:t xml:space="preserve">հավելված </w:t>
            </w:r>
            <w:r w:rsidRPr="00FF4DBC">
              <w:rPr>
                <w:rStyle w:val="Strong"/>
                <w:rFonts w:ascii="GHEA Grapalat" w:hAnsi="GHEA Grapalat"/>
                <w:b w:val="0"/>
                <w:bCs w:val="0"/>
                <w:color w:val="000000"/>
                <w:lang w:val="hy-AM"/>
              </w:rPr>
              <w:t>N</w:t>
            </w:r>
            <w:r w:rsidRPr="00FF4DBC">
              <w:rPr>
                <w:rFonts w:ascii="GHEA Grapalat" w:hAnsi="GHEA Grapalat" w:cs="Sylfaen"/>
                <w:lang w:val="af-ZA"/>
              </w:rPr>
              <w:t xml:space="preserve"> 5, կետ 12</w:t>
            </w:r>
            <w:r w:rsidRPr="00FF4DBC">
              <w:rPr>
                <w:rFonts w:ascii="GHEA Grapalat" w:hAnsi="GHEA Grapalat" w:cs="Sylfaen"/>
                <w:lang w:val="hy-AM"/>
              </w:rPr>
              <w:t>, ենթակետ 12</w:t>
            </w:r>
            <w:r w:rsidRPr="00FF4DBC">
              <w:rPr>
                <w:rFonts w:ascii="Cambria Math" w:hAnsi="Cambria Math" w:cs="Cambria Math"/>
                <w:lang w:val="hy-AM"/>
              </w:rPr>
              <w:t>․</w:t>
            </w:r>
            <w:r w:rsidRPr="00FF4DBC">
              <w:rPr>
                <w:rFonts w:ascii="GHEA Grapalat" w:hAnsi="GHEA Grapalat" w:cs="Sylfaen"/>
                <w:lang w:val="hy-AM"/>
              </w:rPr>
              <w:t>1</w:t>
            </w:r>
          </w:p>
        </w:tc>
        <w:tc>
          <w:tcPr>
            <w:tcW w:w="576" w:type="dxa"/>
            <w:shd w:val="clear" w:color="auto" w:fill="auto"/>
          </w:tcPr>
          <w:p w14:paraId="480ED115" w14:textId="77777777" w:rsidR="008A13A2" w:rsidRPr="00FF4DBC" w:rsidRDefault="008A13A2" w:rsidP="00484960">
            <w:pPr>
              <w:jc w:val="both"/>
              <w:rPr>
                <w:rFonts w:ascii="GHEA Grapalat" w:hAnsi="GHEA Grapalat" w:cs="Sylfaen"/>
                <w:noProof/>
                <w:lang w:val="hy-AM"/>
              </w:rPr>
            </w:pPr>
          </w:p>
        </w:tc>
        <w:tc>
          <w:tcPr>
            <w:tcW w:w="556" w:type="dxa"/>
            <w:shd w:val="clear" w:color="auto" w:fill="auto"/>
          </w:tcPr>
          <w:p w14:paraId="7B77F4B5" w14:textId="77777777" w:rsidR="008A13A2" w:rsidRPr="00FF4DBC" w:rsidRDefault="008A13A2" w:rsidP="00484960">
            <w:pPr>
              <w:jc w:val="both"/>
              <w:rPr>
                <w:rFonts w:ascii="GHEA Grapalat" w:hAnsi="GHEA Grapalat" w:cs="Sylfaen"/>
                <w:noProof/>
                <w:lang w:val="hy-AM"/>
              </w:rPr>
            </w:pPr>
          </w:p>
        </w:tc>
        <w:tc>
          <w:tcPr>
            <w:tcW w:w="720" w:type="dxa"/>
            <w:shd w:val="clear" w:color="auto" w:fill="auto"/>
          </w:tcPr>
          <w:p w14:paraId="43F3BB0A" w14:textId="77777777" w:rsidR="008A13A2" w:rsidRPr="00FF4DBC" w:rsidRDefault="008A13A2" w:rsidP="00484960">
            <w:pPr>
              <w:jc w:val="both"/>
              <w:rPr>
                <w:rFonts w:ascii="GHEA Grapalat" w:hAnsi="GHEA Grapalat" w:cs="Sylfaen"/>
                <w:noProof/>
                <w:lang w:val="hy-AM"/>
              </w:rPr>
            </w:pPr>
          </w:p>
        </w:tc>
        <w:tc>
          <w:tcPr>
            <w:tcW w:w="709" w:type="dxa"/>
            <w:shd w:val="clear" w:color="auto" w:fill="auto"/>
          </w:tcPr>
          <w:p w14:paraId="785B4F10" w14:textId="0C298AC8" w:rsidR="008A13A2" w:rsidRPr="004C2395" w:rsidRDefault="004C2395" w:rsidP="00484960">
            <w:pPr>
              <w:jc w:val="center"/>
              <w:rPr>
                <w:rFonts w:ascii="GHEA Grapalat" w:hAnsi="GHEA Grapalat" w:cs="Sylfaen"/>
              </w:rPr>
            </w:pPr>
            <w:r>
              <w:rPr>
                <w:rFonts w:ascii="GHEA Grapalat" w:hAnsi="GHEA Grapalat" w:cs="Sylfaen"/>
              </w:rPr>
              <w:t>2</w:t>
            </w:r>
          </w:p>
        </w:tc>
        <w:tc>
          <w:tcPr>
            <w:tcW w:w="2123" w:type="dxa"/>
            <w:shd w:val="clear" w:color="auto" w:fill="auto"/>
          </w:tcPr>
          <w:p w14:paraId="61F5103F" w14:textId="77D2DDA3" w:rsidR="008A13A2" w:rsidRPr="00FF4DBC" w:rsidRDefault="009C7209" w:rsidP="00484960">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117D2F69" w14:textId="77777777" w:rsidR="008A13A2" w:rsidRPr="00FF4DBC" w:rsidRDefault="008A13A2" w:rsidP="00484960">
            <w:pPr>
              <w:jc w:val="both"/>
              <w:rPr>
                <w:rFonts w:ascii="GHEA Grapalat" w:hAnsi="GHEA Grapalat" w:cs="Sylfaen"/>
                <w:noProof/>
                <w:lang w:val="hy-AM"/>
              </w:rPr>
            </w:pPr>
          </w:p>
        </w:tc>
      </w:tr>
      <w:tr w:rsidR="005F7F22" w:rsidRPr="00FF4DBC" w14:paraId="61555622" w14:textId="77777777" w:rsidTr="00393026">
        <w:trPr>
          <w:trHeight w:val="564"/>
          <w:jc w:val="center"/>
        </w:trPr>
        <w:tc>
          <w:tcPr>
            <w:tcW w:w="992" w:type="dxa"/>
            <w:shd w:val="clear" w:color="auto" w:fill="auto"/>
            <w:vAlign w:val="center"/>
          </w:tcPr>
          <w:p w14:paraId="7FD067C2" w14:textId="2933D02D" w:rsidR="005F7F22" w:rsidRPr="0041552D" w:rsidRDefault="0041552D" w:rsidP="005F7F22">
            <w:pPr>
              <w:jc w:val="center"/>
              <w:rPr>
                <w:rFonts w:ascii="GHEA Grapalat" w:hAnsi="GHEA Grapalat" w:cs="Sylfaen"/>
                <w:noProof/>
              </w:rPr>
            </w:pPr>
            <w:r>
              <w:rPr>
                <w:rFonts w:ascii="GHEA Grapalat" w:hAnsi="GHEA Grapalat" w:cs="Sylfaen"/>
                <w:noProof/>
              </w:rPr>
              <w:t>85</w:t>
            </w:r>
          </w:p>
        </w:tc>
        <w:tc>
          <w:tcPr>
            <w:tcW w:w="5387" w:type="dxa"/>
            <w:shd w:val="clear" w:color="auto" w:fill="auto"/>
            <w:vAlign w:val="center"/>
          </w:tcPr>
          <w:p w14:paraId="79296E17" w14:textId="1624E302" w:rsidR="005F7F22" w:rsidRPr="00FF4DBC" w:rsidRDefault="005F7F22" w:rsidP="005F7F22">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Եթե էպիկրիզում «լավացմամբ» գրառմամբ դուրս գրվելիս հիվանդը կարիք ունի հետագա վերականգնողական բուժման, ապա հիվանդանոցային բժշկական հաստատությունից (ստացիոնարից) դուրս գրվելիս Ա/Թ-ում որպես անաշխատունակության ժամանակահատվածի վերջին օր նշվում է առավելագույնը հիվանդանոցային բժշկական հաստատությունից (ստացիոնարից) դուրս գրվելու օրվան հաջորդող 7-րդ օրացուցային օրը:</w:t>
            </w:r>
          </w:p>
        </w:tc>
        <w:tc>
          <w:tcPr>
            <w:tcW w:w="2420" w:type="dxa"/>
            <w:shd w:val="clear" w:color="auto" w:fill="auto"/>
          </w:tcPr>
          <w:p w14:paraId="457168DC" w14:textId="461269C4" w:rsidR="005F7F22" w:rsidRPr="00FF4DBC" w:rsidRDefault="005F7F22" w:rsidP="00357AD3">
            <w:pPr>
              <w:jc w:val="both"/>
              <w:rPr>
                <w:rFonts w:ascii="GHEA Grapalat" w:hAnsi="GHEA Grapalat" w:cs="Sylfaen"/>
                <w:lang w:val="hy-AM"/>
              </w:rPr>
            </w:pPr>
            <w:r w:rsidRPr="00FF4DBC">
              <w:rPr>
                <w:rFonts w:ascii="GHEA Grapalat" w:hAnsi="GHEA Grapalat" w:cs="Sylfaen"/>
                <w:lang w:val="hy-AM"/>
              </w:rPr>
              <w:t xml:space="preserve">Կառավարության </w:t>
            </w:r>
            <w:r w:rsidRPr="00FF4DBC">
              <w:rPr>
                <w:rStyle w:val="Strong"/>
                <w:rFonts w:ascii="GHEA Grapalat" w:hAnsi="GHEA Grapalat"/>
                <w:b w:val="0"/>
                <w:bCs w:val="0"/>
                <w:color w:val="000000"/>
                <w:lang w:val="af-ZA"/>
              </w:rPr>
              <w:t>2011</w:t>
            </w:r>
            <w:r w:rsidR="00357AD3">
              <w:rPr>
                <w:rStyle w:val="Strong"/>
                <w:rFonts w:ascii="GHEA Grapalat" w:hAnsi="GHEA Grapalat"/>
                <w:b w:val="0"/>
                <w:bCs w:val="0"/>
                <w:color w:val="000000"/>
                <w:lang w:val="hy-AM"/>
              </w:rPr>
              <w:t xml:space="preserve"> </w:t>
            </w:r>
            <w:r w:rsidR="00357AD3">
              <w:rPr>
                <w:rFonts w:ascii="GHEA Grapalat" w:hAnsi="GHEA Grapalat" w:cs="Arial"/>
                <w:lang w:val="hy-AM"/>
              </w:rPr>
              <w:t>թվականի</w:t>
            </w:r>
            <w:r w:rsidRPr="00FF4DBC">
              <w:rPr>
                <w:rFonts w:ascii="GHEA Grapalat" w:hAnsi="GHEA Grapalat" w:cs="Sylfaen"/>
                <w:lang w:val="hy-AM"/>
              </w:rPr>
              <w:t xml:space="preserve">  </w:t>
            </w:r>
            <w:r w:rsidRPr="00FF4DBC">
              <w:rPr>
                <w:rFonts w:ascii="GHEA Grapalat" w:hAnsi="GHEA Grapalat"/>
                <w:color w:val="000000"/>
                <w:shd w:val="clear" w:color="auto" w:fill="FFFFFF"/>
                <w:lang w:val="hy-AM"/>
              </w:rPr>
              <w:t xml:space="preserve">օգոստոսի 7-ի </w:t>
            </w:r>
            <w:r w:rsidRPr="00FF4DBC">
              <w:rPr>
                <w:rStyle w:val="Strong"/>
                <w:rFonts w:ascii="GHEA Grapalat" w:hAnsi="GHEA Grapalat"/>
                <w:b w:val="0"/>
                <w:bCs w:val="0"/>
                <w:color w:val="000000"/>
                <w:lang w:val="af-ZA"/>
              </w:rPr>
              <w:t>N 1024-Ն</w:t>
            </w:r>
            <w:r w:rsidRPr="00FF4DBC">
              <w:rPr>
                <w:rFonts w:ascii="GHEA Grapalat" w:hAnsi="GHEA Grapalat" w:cs="Sylfaen"/>
                <w:lang w:val="hy-AM"/>
              </w:rPr>
              <w:t xml:space="preserve"> </w:t>
            </w:r>
            <w:r w:rsidRPr="00FF4DBC">
              <w:rPr>
                <w:rStyle w:val="Strong"/>
                <w:rFonts w:ascii="GHEA Grapalat" w:hAnsi="GHEA Grapalat" w:cstheme="minorBidi"/>
                <w:b w:val="0"/>
                <w:bCs w:val="0"/>
                <w:lang w:val="hy-AM"/>
              </w:rPr>
              <w:t>որոշում</w:t>
            </w:r>
            <w:r w:rsidRPr="00FF4DBC">
              <w:rPr>
                <w:rStyle w:val="Strong"/>
                <w:rFonts w:ascii="GHEA Grapalat" w:hAnsi="GHEA Grapalat" w:cstheme="minorBidi"/>
                <w:color w:val="000000"/>
                <w:lang w:val="hy-AM"/>
              </w:rPr>
              <w:t>,</w:t>
            </w:r>
            <w:r w:rsidRPr="00FF4DBC">
              <w:rPr>
                <w:rFonts w:ascii="GHEA Grapalat" w:hAnsi="GHEA Grapalat" w:cs="Sylfaen"/>
                <w:lang w:val="hy-AM"/>
              </w:rPr>
              <w:t xml:space="preserve"> </w:t>
            </w:r>
            <w:r w:rsidRPr="00FF4DBC">
              <w:rPr>
                <w:rFonts w:ascii="GHEA Grapalat" w:hAnsi="GHEA Grapalat" w:cs="Sylfaen"/>
                <w:lang w:val="af-ZA"/>
              </w:rPr>
              <w:t xml:space="preserve">հավելված </w:t>
            </w:r>
            <w:r w:rsidRPr="00FF4DBC">
              <w:rPr>
                <w:rStyle w:val="Strong"/>
                <w:rFonts w:ascii="GHEA Grapalat" w:hAnsi="GHEA Grapalat"/>
                <w:b w:val="0"/>
                <w:bCs w:val="0"/>
                <w:color w:val="000000"/>
                <w:lang w:val="hy-AM"/>
              </w:rPr>
              <w:t>N</w:t>
            </w:r>
            <w:r w:rsidRPr="00FF4DBC">
              <w:rPr>
                <w:rFonts w:ascii="GHEA Grapalat" w:hAnsi="GHEA Grapalat" w:cs="Sylfaen"/>
                <w:lang w:val="af-ZA"/>
              </w:rPr>
              <w:t xml:space="preserve"> 5, կետ 12</w:t>
            </w:r>
            <w:r w:rsidRPr="00FF4DBC">
              <w:rPr>
                <w:rFonts w:ascii="GHEA Grapalat" w:hAnsi="GHEA Grapalat" w:cs="Sylfaen"/>
                <w:lang w:val="hy-AM"/>
              </w:rPr>
              <w:t>, ենթակետ 12</w:t>
            </w:r>
            <w:r w:rsidRPr="00FF4DBC">
              <w:rPr>
                <w:rFonts w:ascii="Cambria Math" w:hAnsi="Cambria Math" w:cs="Cambria Math"/>
                <w:lang w:val="hy-AM"/>
              </w:rPr>
              <w:t>․</w:t>
            </w:r>
            <w:r w:rsidRPr="00FF4DBC">
              <w:rPr>
                <w:rFonts w:ascii="GHEA Grapalat" w:hAnsi="GHEA Grapalat" w:cs="Sylfaen"/>
                <w:lang w:val="hy-AM"/>
              </w:rPr>
              <w:t>1</w:t>
            </w:r>
          </w:p>
        </w:tc>
        <w:tc>
          <w:tcPr>
            <w:tcW w:w="576" w:type="dxa"/>
            <w:shd w:val="clear" w:color="auto" w:fill="auto"/>
          </w:tcPr>
          <w:p w14:paraId="2AD0872E" w14:textId="77777777" w:rsidR="005F7F22" w:rsidRPr="00FF4DBC" w:rsidRDefault="005F7F22" w:rsidP="005F7F22">
            <w:pPr>
              <w:jc w:val="both"/>
              <w:rPr>
                <w:rFonts w:ascii="GHEA Grapalat" w:hAnsi="GHEA Grapalat" w:cs="Sylfaen"/>
                <w:noProof/>
                <w:lang w:val="hy-AM"/>
              </w:rPr>
            </w:pPr>
          </w:p>
        </w:tc>
        <w:tc>
          <w:tcPr>
            <w:tcW w:w="556" w:type="dxa"/>
            <w:shd w:val="clear" w:color="auto" w:fill="auto"/>
          </w:tcPr>
          <w:p w14:paraId="1CDEBF96" w14:textId="77777777" w:rsidR="005F7F22" w:rsidRPr="00FF4DBC" w:rsidRDefault="005F7F22" w:rsidP="005F7F22">
            <w:pPr>
              <w:jc w:val="both"/>
              <w:rPr>
                <w:rFonts w:ascii="GHEA Grapalat" w:hAnsi="GHEA Grapalat" w:cs="Sylfaen"/>
                <w:noProof/>
                <w:lang w:val="hy-AM"/>
              </w:rPr>
            </w:pPr>
          </w:p>
        </w:tc>
        <w:tc>
          <w:tcPr>
            <w:tcW w:w="720" w:type="dxa"/>
            <w:shd w:val="clear" w:color="auto" w:fill="auto"/>
          </w:tcPr>
          <w:p w14:paraId="2868A919" w14:textId="77777777" w:rsidR="005F7F22" w:rsidRPr="00FF4DBC" w:rsidRDefault="005F7F22" w:rsidP="005F7F22">
            <w:pPr>
              <w:jc w:val="both"/>
              <w:rPr>
                <w:rFonts w:ascii="GHEA Grapalat" w:hAnsi="GHEA Grapalat" w:cs="Sylfaen"/>
                <w:noProof/>
                <w:lang w:val="hy-AM"/>
              </w:rPr>
            </w:pPr>
          </w:p>
        </w:tc>
        <w:tc>
          <w:tcPr>
            <w:tcW w:w="709" w:type="dxa"/>
            <w:shd w:val="clear" w:color="auto" w:fill="auto"/>
          </w:tcPr>
          <w:p w14:paraId="522BE21F" w14:textId="30BDD793" w:rsidR="005F7F22" w:rsidRPr="004C2395" w:rsidRDefault="004C2395" w:rsidP="005F7F22">
            <w:pPr>
              <w:jc w:val="center"/>
              <w:rPr>
                <w:rFonts w:ascii="GHEA Grapalat" w:hAnsi="GHEA Grapalat" w:cs="Sylfaen"/>
              </w:rPr>
            </w:pPr>
            <w:r>
              <w:rPr>
                <w:rFonts w:ascii="GHEA Grapalat" w:hAnsi="GHEA Grapalat" w:cs="Sylfaen"/>
              </w:rPr>
              <w:t>3</w:t>
            </w:r>
          </w:p>
        </w:tc>
        <w:tc>
          <w:tcPr>
            <w:tcW w:w="2123" w:type="dxa"/>
            <w:shd w:val="clear" w:color="auto" w:fill="auto"/>
          </w:tcPr>
          <w:p w14:paraId="788EA862" w14:textId="7E3F95C4" w:rsidR="005F7F22" w:rsidRPr="00FF4DBC" w:rsidRDefault="005F7F22" w:rsidP="005F7F22">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13DEB1BD" w14:textId="77777777" w:rsidR="005F7F22" w:rsidRPr="00FF4DBC" w:rsidRDefault="005F7F22" w:rsidP="005F7F22">
            <w:pPr>
              <w:jc w:val="both"/>
              <w:rPr>
                <w:rFonts w:ascii="GHEA Grapalat" w:hAnsi="GHEA Grapalat" w:cs="Sylfaen"/>
                <w:noProof/>
                <w:lang w:val="hy-AM"/>
              </w:rPr>
            </w:pPr>
          </w:p>
        </w:tc>
      </w:tr>
      <w:tr w:rsidR="00EA065D" w:rsidRPr="00FF4DBC" w14:paraId="483FF357" w14:textId="77777777" w:rsidTr="00393026">
        <w:trPr>
          <w:trHeight w:val="564"/>
          <w:jc w:val="center"/>
        </w:trPr>
        <w:tc>
          <w:tcPr>
            <w:tcW w:w="992" w:type="dxa"/>
            <w:shd w:val="clear" w:color="auto" w:fill="auto"/>
            <w:vAlign w:val="center"/>
          </w:tcPr>
          <w:p w14:paraId="5DA24C82" w14:textId="1EB0E848" w:rsidR="00EA065D" w:rsidRPr="0041552D" w:rsidRDefault="0041552D" w:rsidP="00EA065D">
            <w:pPr>
              <w:jc w:val="center"/>
              <w:rPr>
                <w:rFonts w:ascii="GHEA Grapalat" w:hAnsi="GHEA Grapalat" w:cs="Sylfaen"/>
                <w:noProof/>
              </w:rPr>
            </w:pPr>
            <w:r>
              <w:rPr>
                <w:rFonts w:ascii="GHEA Grapalat" w:hAnsi="GHEA Grapalat" w:cs="Sylfaen"/>
                <w:noProof/>
              </w:rPr>
              <w:lastRenderedPageBreak/>
              <w:t>86</w:t>
            </w:r>
          </w:p>
        </w:tc>
        <w:tc>
          <w:tcPr>
            <w:tcW w:w="5387" w:type="dxa"/>
            <w:shd w:val="clear" w:color="auto" w:fill="auto"/>
            <w:vAlign w:val="center"/>
          </w:tcPr>
          <w:p w14:paraId="365E0333" w14:textId="2D93A057" w:rsidR="00EA065D" w:rsidRPr="00FF4DBC" w:rsidRDefault="00EA065D" w:rsidP="00EA065D">
            <w:pPr>
              <w:shd w:val="clear" w:color="auto" w:fill="FFFFFF"/>
              <w:jc w:val="both"/>
              <w:rPr>
                <w:rFonts w:ascii="GHEA Grapalat" w:hAnsi="GHEA Grapalat"/>
                <w:color w:val="000000"/>
                <w:shd w:val="clear" w:color="auto" w:fill="FFFFFF"/>
                <w:lang w:val="hy-AM"/>
              </w:rPr>
            </w:pPr>
            <w:r w:rsidRPr="00FF4DBC">
              <w:rPr>
                <w:rFonts w:ascii="GHEA Grapalat" w:hAnsi="GHEA Grapalat"/>
                <w:color w:val="000000"/>
                <w:shd w:val="clear" w:color="auto" w:fill="FFFFFF"/>
                <w:lang w:val="hy-AM"/>
              </w:rPr>
              <w:t>Եթե դուրս գրվելիս հիվանդը կարիք ունի ամբուլատոր բուժման, ապա հիվանդանոցային բժշկական հաստատությունից (ստացիոնարից) դուրս գրվելիս Ա/Թ-ում որպես անաշխատունակության ժամանակահատվածի վերջին օր նշվում է դուրս գրման յրը, իսկ աշխատանքի ներկայանալու օրը նշելու համար նախատեսված տողում կատարում «Շարունակելի» նշումը: «Շարունակելի» նշում կատարելու անհրաժեշտությունը որոշում է հանձնաժողովը (հանձնաժողովի կազմում ընդգրկվում են տվյալ հիվանդին ստացիոնարում բուժող բժիշկը, տվյալ բաժնի վարիչը և բուժական գծով տեղակալը):</w:t>
            </w:r>
          </w:p>
        </w:tc>
        <w:tc>
          <w:tcPr>
            <w:tcW w:w="2420" w:type="dxa"/>
            <w:shd w:val="clear" w:color="auto" w:fill="auto"/>
          </w:tcPr>
          <w:p w14:paraId="4FAD8B8D" w14:textId="4847DCD2" w:rsidR="00EA065D" w:rsidRPr="00FF4DBC" w:rsidRDefault="00EA065D" w:rsidP="00357AD3">
            <w:pPr>
              <w:jc w:val="both"/>
              <w:rPr>
                <w:rFonts w:ascii="GHEA Grapalat" w:hAnsi="GHEA Grapalat" w:cs="Sylfaen"/>
                <w:lang w:val="hy-AM"/>
              </w:rPr>
            </w:pPr>
            <w:r w:rsidRPr="00FF4DBC">
              <w:rPr>
                <w:rFonts w:ascii="GHEA Grapalat" w:hAnsi="GHEA Grapalat" w:cs="Sylfaen"/>
                <w:lang w:val="hy-AM"/>
              </w:rPr>
              <w:t xml:space="preserve">Կառավարության </w:t>
            </w:r>
            <w:r w:rsidRPr="00FF4DBC">
              <w:rPr>
                <w:rStyle w:val="Strong"/>
                <w:rFonts w:ascii="GHEA Grapalat" w:hAnsi="GHEA Grapalat"/>
                <w:b w:val="0"/>
                <w:bCs w:val="0"/>
                <w:color w:val="000000"/>
                <w:lang w:val="af-ZA"/>
              </w:rPr>
              <w:t>2011</w:t>
            </w:r>
            <w:r w:rsidR="00357AD3">
              <w:rPr>
                <w:rStyle w:val="Strong"/>
                <w:rFonts w:ascii="GHEA Grapalat" w:hAnsi="GHEA Grapalat"/>
                <w:b w:val="0"/>
                <w:bCs w:val="0"/>
                <w:color w:val="000000"/>
                <w:lang w:val="hy-AM"/>
              </w:rPr>
              <w:t xml:space="preserve"> </w:t>
            </w:r>
            <w:r w:rsidR="00357AD3">
              <w:rPr>
                <w:rFonts w:ascii="GHEA Grapalat" w:hAnsi="GHEA Grapalat" w:cs="Arial"/>
                <w:lang w:val="hy-AM"/>
              </w:rPr>
              <w:t>թվականի</w:t>
            </w:r>
            <w:r w:rsidRPr="00FF4DBC">
              <w:rPr>
                <w:rFonts w:ascii="GHEA Grapalat" w:hAnsi="GHEA Grapalat" w:cs="Sylfaen"/>
                <w:lang w:val="hy-AM"/>
              </w:rPr>
              <w:t xml:space="preserve">  </w:t>
            </w:r>
            <w:r w:rsidRPr="00FF4DBC">
              <w:rPr>
                <w:rFonts w:ascii="GHEA Grapalat" w:hAnsi="GHEA Grapalat"/>
                <w:color w:val="000000"/>
                <w:shd w:val="clear" w:color="auto" w:fill="FFFFFF"/>
                <w:lang w:val="hy-AM"/>
              </w:rPr>
              <w:t xml:space="preserve">օգոստոսի 7-ի </w:t>
            </w:r>
            <w:r w:rsidRPr="00FF4DBC">
              <w:rPr>
                <w:rStyle w:val="Strong"/>
                <w:rFonts w:ascii="GHEA Grapalat" w:hAnsi="GHEA Grapalat"/>
                <w:b w:val="0"/>
                <w:bCs w:val="0"/>
                <w:color w:val="000000"/>
                <w:lang w:val="af-ZA"/>
              </w:rPr>
              <w:t>N 1024-Ն</w:t>
            </w:r>
            <w:r w:rsidRPr="00FF4DBC">
              <w:rPr>
                <w:rFonts w:ascii="GHEA Grapalat" w:hAnsi="GHEA Grapalat" w:cs="Sylfaen"/>
                <w:lang w:val="hy-AM"/>
              </w:rPr>
              <w:t xml:space="preserve"> </w:t>
            </w:r>
            <w:r w:rsidRPr="00FF4DBC">
              <w:rPr>
                <w:rStyle w:val="Strong"/>
                <w:rFonts w:ascii="GHEA Grapalat" w:hAnsi="GHEA Grapalat" w:cstheme="minorBidi"/>
                <w:b w:val="0"/>
                <w:bCs w:val="0"/>
                <w:lang w:val="hy-AM"/>
              </w:rPr>
              <w:t>որոշում</w:t>
            </w:r>
            <w:r w:rsidRPr="00FF4DBC">
              <w:rPr>
                <w:rStyle w:val="Strong"/>
                <w:rFonts w:ascii="GHEA Grapalat" w:hAnsi="GHEA Grapalat" w:cstheme="minorBidi"/>
                <w:color w:val="000000"/>
                <w:lang w:val="hy-AM"/>
              </w:rPr>
              <w:t>,</w:t>
            </w:r>
            <w:r w:rsidRPr="00FF4DBC">
              <w:rPr>
                <w:rFonts w:ascii="GHEA Grapalat" w:hAnsi="GHEA Grapalat" w:cs="Sylfaen"/>
                <w:lang w:val="hy-AM"/>
              </w:rPr>
              <w:t xml:space="preserve"> </w:t>
            </w:r>
            <w:r w:rsidRPr="00FF4DBC">
              <w:rPr>
                <w:rFonts w:ascii="GHEA Grapalat" w:hAnsi="GHEA Grapalat" w:cs="Sylfaen"/>
                <w:lang w:val="af-ZA"/>
              </w:rPr>
              <w:t xml:space="preserve">հավելված </w:t>
            </w:r>
            <w:r w:rsidRPr="00FF4DBC">
              <w:rPr>
                <w:rStyle w:val="Strong"/>
                <w:rFonts w:ascii="GHEA Grapalat" w:hAnsi="GHEA Grapalat"/>
                <w:b w:val="0"/>
                <w:bCs w:val="0"/>
                <w:color w:val="000000"/>
                <w:lang w:val="hy-AM"/>
              </w:rPr>
              <w:t>N</w:t>
            </w:r>
            <w:r w:rsidRPr="00FF4DBC">
              <w:rPr>
                <w:rFonts w:ascii="GHEA Grapalat" w:hAnsi="GHEA Grapalat" w:cs="Sylfaen"/>
                <w:lang w:val="af-ZA"/>
              </w:rPr>
              <w:t xml:space="preserve"> 5, կետ 12</w:t>
            </w:r>
            <w:r w:rsidRPr="00FF4DBC">
              <w:rPr>
                <w:rFonts w:ascii="GHEA Grapalat" w:hAnsi="GHEA Grapalat" w:cs="Sylfaen"/>
                <w:lang w:val="hy-AM"/>
              </w:rPr>
              <w:t>, ենթակետ 12</w:t>
            </w:r>
            <w:r w:rsidRPr="00FF4DBC">
              <w:rPr>
                <w:rFonts w:ascii="Cambria Math" w:hAnsi="Cambria Math" w:cs="Cambria Math"/>
                <w:lang w:val="hy-AM"/>
              </w:rPr>
              <w:t>․</w:t>
            </w:r>
            <w:r w:rsidRPr="00FF4DBC">
              <w:rPr>
                <w:rFonts w:ascii="GHEA Grapalat" w:hAnsi="GHEA Grapalat" w:cs="Sylfaen"/>
                <w:lang w:val="hy-AM"/>
              </w:rPr>
              <w:t>1</w:t>
            </w:r>
          </w:p>
        </w:tc>
        <w:tc>
          <w:tcPr>
            <w:tcW w:w="576" w:type="dxa"/>
            <w:shd w:val="clear" w:color="auto" w:fill="auto"/>
          </w:tcPr>
          <w:p w14:paraId="4FCF79C3" w14:textId="77777777" w:rsidR="00EA065D" w:rsidRPr="00FF4DBC" w:rsidRDefault="00EA065D" w:rsidP="00EA065D">
            <w:pPr>
              <w:jc w:val="both"/>
              <w:rPr>
                <w:rFonts w:ascii="GHEA Grapalat" w:hAnsi="GHEA Grapalat" w:cs="Sylfaen"/>
                <w:noProof/>
                <w:lang w:val="hy-AM"/>
              </w:rPr>
            </w:pPr>
          </w:p>
        </w:tc>
        <w:tc>
          <w:tcPr>
            <w:tcW w:w="556" w:type="dxa"/>
            <w:shd w:val="clear" w:color="auto" w:fill="auto"/>
          </w:tcPr>
          <w:p w14:paraId="657F0A00" w14:textId="77777777" w:rsidR="00EA065D" w:rsidRPr="00FF4DBC" w:rsidRDefault="00EA065D" w:rsidP="00EA065D">
            <w:pPr>
              <w:jc w:val="both"/>
              <w:rPr>
                <w:rFonts w:ascii="GHEA Grapalat" w:hAnsi="GHEA Grapalat" w:cs="Sylfaen"/>
                <w:noProof/>
                <w:lang w:val="hy-AM"/>
              </w:rPr>
            </w:pPr>
          </w:p>
        </w:tc>
        <w:tc>
          <w:tcPr>
            <w:tcW w:w="720" w:type="dxa"/>
            <w:shd w:val="clear" w:color="auto" w:fill="auto"/>
          </w:tcPr>
          <w:p w14:paraId="55AF8BDF" w14:textId="77777777" w:rsidR="00EA065D" w:rsidRPr="00FF4DBC" w:rsidRDefault="00EA065D" w:rsidP="00EA065D">
            <w:pPr>
              <w:jc w:val="both"/>
              <w:rPr>
                <w:rFonts w:ascii="GHEA Grapalat" w:hAnsi="GHEA Grapalat" w:cs="Sylfaen"/>
                <w:noProof/>
                <w:lang w:val="hy-AM"/>
              </w:rPr>
            </w:pPr>
          </w:p>
        </w:tc>
        <w:tc>
          <w:tcPr>
            <w:tcW w:w="709" w:type="dxa"/>
            <w:shd w:val="clear" w:color="auto" w:fill="auto"/>
          </w:tcPr>
          <w:p w14:paraId="4A95DD1A" w14:textId="30824BE4" w:rsidR="00EA065D" w:rsidRPr="004C2395" w:rsidRDefault="004C2395" w:rsidP="00EA065D">
            <w:pPr>
              <w:jc w:val="center"/>
              <w:rPr>
                <w:rFonts w:ascii="GHEA Grapalat" w:hAnsi="GHEA Grapalat" w:cs="Sylfaen"/>
              </w:rPr>
            </w:pPr>
            <w:r>
              <w:rPr>
                <w:rFonts w:ascii="GHEA Grapalat" w:hAnsi="GHEA Grapalat" w:cs="Sylfaen"/>
              </w:rPr>
              <w:t>2</w:t>
            </w:r>
          </w:p>
        </w:tc>
        <w:tc>
          <w:tcPr>
            <w:tcW w:w="2123" w:type="dxa"/>
            <w:shd w:val="clear" w:color="auto" w:fill="auto"/>
          </w:tcPr>
          <w:p w14:paraId="72500848" w14:textId="6079DC42" w:rsidR="00EA065D" w:rsidRPr="00FF4DBC" w:rsidRDefault="00EA065D" w:rsidP="00EA065D">
            <w:pPr>
              <w:jc w:val="center"/>
              <w:rPr>
                <w:rFonts w:ascii="GHEA Grapalat" w:hAnsi="GHEA Grapalat" w:cs="Sylfaen"/>
                <w:lang w:val="hy-AM"/>
              </w:rPr>
            </w:pPr>
            <w:r w:rsidRPr="00FF4DBC">
              <w:rPr>
                <w:rFonts w:ascii="GHEA Grapalat" w:hAnsi="GHEA Grapalat" w:cs="Sylfaen"/>
              </w:rPr>
              <w:t>Փաստաթղթային</w:t>
            </w:r>
          </w:p>
        </w:tc>
        <w:tc>
          <w:tcPr>
            <w:tcW w:w="1422" w:type="dxa"/>
            <w:shd w:val="clear" w:color="auto" w:fill="auto"/>
            <w:vAlign w:val="center"/>
          </w:tcPr>
          <w:p w14:paraId="035AAA32" w14:textId="77777777" w:rsidR="00EA065D" w:rsidRPr="00FF4DBC" w:rsidRDefault="00EA065D" w:rsidP="00EA065D">
            <w:pPr>
              <w:jc w:val="both"/>
              <w:rPr>
                <w:rFonts w:ascii="GHEA Grapalat" w:hAnsi="GHEA Grapalat" w:cs="Sylfaen"/>
                <w:noProof/>
                <w:lang w:val="hy-AM"/>
              </w:rPr>
            </w:pPr>
          </w:p>
        </w:tc>
      </w:tr>
    </w:tbl>
    <w:p w14:paraId="127D0707" w14:textId="639862B4" w:rsidR="00F84793" w:rsidRDefault="00F84793" w:rsidP="0062375F">
      <w:pPr>
        <w:rPr>
          <w:rFonts w:ascii="GHEA Grapalat" w:hAnsi="GHEA Grapalat"/>
          <w:b/>
          <w:noProof/>
          <w:color w:val="000000"/>
          <w:sz w:val="22"/>
          <w:szCs w:val="22"/>
          <w:lang w:val="hy-AM"/>
        </w:rPr>
      </w:pPr>
    </w:p>
    <w:p w14:paraId="680F75EB" w14:textId="342BB31B" w:rsidR="003E5BD7" w:rsidRDefault="003E5BD7" w:rsidP="0062375F">
      <w:pPr>
        <w:rPr>
          <w:rFonts w:ascii="GHEA Grapalat" w:hAnsi="GHEA Grapalat"/>
          <w:b/>
          <w:noProof/>
          <w:color w:val="000000"/>
          <w:sz w:val="22"/>
          <w:szCs w:val="22"/>
          <w:lang w:val="hy-AM"/>
        </w:rPr>
      </w:pPr>
    </w:p>
    <w:p w14:paraId="0B82DA85" w14:textId="3605CD46" w:rsidR="003E5BD7" w:rsidRDefault="003E5BD7" w:rsidP="0062375F">
      <w:pPr>
        <w:rPr>
          <w:rFonts w:ascii="GHEA Grapalat" w:hAnsi="GHEA Grapalat"/>
          <w:b/>
          <w:noProof/>
          <w:color w:val="000000"/>
          <w:sz w:val="22"/>
          <w:szCs w:val="22"/>
          <w:lang w:val="hy-AM"/>
        </w:rPr>
      </w:pPr>
    </w:p>
    <w:p w14:paraId="333CF187" w14:textId="77777777" w:rsidR="003E5BD7" w:rsidRPr="00355742" w:rsidRDefault="003E5BD7" w:rsidP="003E5BD7">
      <w:pPr>
        <w:pStyle w:val="NormalWeb"/>
        <w:shd w:val="clear" w:color="auto" w:fill="FFFFFF"/>
        <w:spacing w:before="0" w:beforeAutospacing="0" w:after="0" w:afterAutospacing="0"/>
        <w:ind w:firstLine="391"/>
        <w:rPr>
          <w:rFonts w:ascii="GHEA Grapalat" w:hAnsi="GHEA Grapalat"/>
          <w:noProof/>
          <w:color w:val="000000"/>
          <w:sz w:val="20"/>
          <w:szCs w:val="20"/>
          <w:lang w:val="hy-AM"/>
        </w:rPr>
      </w:pPr>
    </w:p>
    <w:p w14:paraId="440A9A17" w14:textId="77777777" w:rsidR="003E5BD7" w:rsidRPr="00355742" w:rsidRDefault="003E5BD7" w:rsidP="003E5BD7">
      <w:pPr>
        <w:pStyle w:val="NormalWeb"/>
        <w:shd w:val="clear" w:color="auto" w:fill="FFFFFF"/>
        <w:spacing w:before="0" w:beforeAutospacing="0" w:after="0" w:afterAutospacing="0"/>
        <w:ind w:firstLine="391"/>
        <w:rPr>
          <w:rFonts w:ascii="GHEA Grapalat" w:hAnsi="GHEA Grapalat"/>
          <w:noProof/>
          <w:color w:val="000000"/>
          <w:sz w:val="20"/>
          <w:szCs w:val="20"/>
          <w:lang w:val="hy-AM"/>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
        <w:gridCol w:w="9056"/>
        <w:gridCol w:w="184"/>
        <w:gridCol w:w="150"/>
        <w:gridCol w:w="150"/>
      </w:tblGrid>
      <w:tr w:rsidR="003E5BD7" w:rsidRPr="00355742" w14:paraId="2819A367"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5C63A39"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1.</w:t>
            </w:r>
          </w:p>
        </w:tc>
        <w:tc>
          <w:tcPr>
            <w:tcW w:w="0" w:type="auto"/>
            <w:tcBorders>
              <w:top w:val="outset" w:sz="6" w:space="0" w:color="auto"/>
              <w:left w:val="outset" w:sz="6" w:space="0" w:color="auto"/>
              <w:bottom w:val="outset" w:sz="6" w:space="0" w:color="auto"/>
              <w:right w:val="outset" w:sz="6" w:space="0" w:color="auto"/>
            </w:tcBorders>
            <w:hideMark/>
          </w:tcPr>
          <w:p w14:paraId="00B47CB2"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«Այո»-առկա է, համապատասխանում է նորմատիվ իրավական ակտերի պահանջներին, պահպանված են նորմատիվ իրավական ակտերի պահանջները</w:t>
            </w:r>
          </w:p>
        </w:tc>
        <w:tc>
          <w:tcPr>
            <w:tcW w:w="0" w:type="auto"/>
            <w:tcBorders>
              <w:top w:val="outset" w:sz="6" w:space="0" w:color="auto"/>
              <w:left w:val="outset" w:sz="6" w:space="0" w:color="auto"/>
              <w:bottom w:val="outset" w:sz="6" w:space="0" w:color="auto"/>
              <w:right w:val="outset" w:sz="6" w:space="0" w:color="auto"/>
            </w:tcBorders>
            <w:hideMark/>
          </w:tcPr>
          <w:p w14:paraId="27205FEE" w14:textId="77777777" w:rsidR="003E5BD7" w:rsidRPr="00355742" w:rsidRDefault="003E5BD7" w:rsidP="002B0FC4">
            <w:pPr>
              <w:rPr>
                <w:rFonts w:ascii="GHEA Grapalat" w:hAnsi="GHEA Grapalat"/>
                <w:b/>
                <w:noProof/>
                <w:lang w:val="hy-AM"/>
              </w:rPr>
            </w:pPr>
            <w:r w:rsidRPr="00355742">
              <w:rPr>
                <w:rFonts w:ascii="GHEA Grapalat" w:hAnsi="GHEA Grapalat"/>
                <w:b/>
                <w:noProof/>
                <w:lang w:val="hy-AM"/>
              </w:rPr>
              <w:t xml:space="preserve"> V</w:t>
            </w:r>
          </w:p>
        </w:tc>
        <w:tc>
          <w:tcPr>
            <w:tcW w:w="0" w:type="auto"/>
            <w:tcBorders>
              <w:top w:val="outset" w:sz="6" w:space="0" w:color="auto"/>
              <w:left w:val="outset" w:sz="6" w:space="0" w:color="auto"/>
              <w:bottom w:val="outset" w:sz="6" w:space="0" w:color="auto"/>
              <w:right w:val="outset" w:sz="6" w:space="0" w:color="auto"/>
            </w:tcBorders>
            <w:hideMark/>
          </w:tcPr>
          <w:p w14:paraId="200CE7D5" w14:textId="77777777" w:rsidR="003E5BD7" w:rsidRPr="00355742" w:rsidRDefault="003E5BD7" w:rsidP="002B0FC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2A26A877" w14:textId="77777777" w:rsidR="003E5BD7" w:rsidRPr="00355742" w:rsidRDefault="003E5BD7" w:rsidP="002B0FC4">
            <w:pPr>
              <w:rPr>
                <w:rFonts w:ascii="GHEA Grapalat" w:hAnsi="GHEA Grapalat"/>
                <w:b/>
                <w:noProof/>
                <w:lang w:val="hy-AM"/>
              </w:rPr>
            </w:pPr>
          </w:p>
        </w:tc>
      </w:tr>
      <w:tr w:rsidR="003E5BD7" w:rsidRPr="00355742" w14:paraId="7F99F8C2" w14:textId="77777777" w:rsidTr="002B0FC4">
        <w:trPr>
          <w:trHeight w:val="60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7A9E7128"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2.</w:t>
            </w:r>
          </w:p>
        </w:tc>
        <w:tc>
          <w:tcPr>
            <w:tcW w:w="0" w:type="auto"/>
            <w:tcBorders>
              <w:top w:val="outset" w:sz="6" w:space="0" w:color="auto"/>
              <w:left w:val="outset" w:sz="6" w:space="0" w:color="auto"/>
              <w:bottom w:val="outset" w:sz="6" w:space="0" w:color="auto"/>
              <w:right w:val="outset" w:sz="6" w:space="0" w:color="auto"/>
            </w:tcBorders>
            <w:hideMark/>
          </w:tcPr>
          <w:p w14:paraId="2B67FFB6"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«Ոչ»-բացակայում է, չի համապատասխանում, չի բավարարում նորմատիվ իրավական  ակտերի պահանջներին, առկա են խախտումներ</w:t>
            </w:r>
          </w:p>
        </w:tc>
        <w:tc>
          <w:tcPr>
            <w:tcW w:w="0" w:type="auto"/>
            <w:tcBorders>
              <w:top w:val="outset" w:sz="6" w:space="0" w:color="auto"/>
              <w:left w:val="outset" w:sz="6" w:space="0" w:color="auto"/>
              <w:bottom w:val="outset" w:sz="6" w:space="0" w:color="auto"/>
              <w:right w:val="outset" w:sz="6" w:space="0" w:color="auto"/>
            </w:tcBorders>
            <w:hideMark/>
          </w:tcPr>
          <w:p w14:paraId="4FC9A1D6" w14:textId="77777777" w:rsidR="003E5BD7" w:rsidRPr="00355742" w:rsidRDefault="003E5BD7" w:rsidP="002B0FC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05527BD7" w14:textId="77777777" w:rsidR="003E5BD7" w:rsidRPr="00355742" w:rsidRDefault="003E5BD7" w:rsidP="002B0FC4">
            <w:pPr>
              <w:rPr>
                <w:rFonts w:ascii="GHEA Grapalat" w:hAnsi="GHEA Grapalat"/>
                <w:b/>
                <w:noProof/>
                <w:lang w:val="hy-AM"/>
              </w:rPr>
            </w:pPr>
            <w:r w:rsidRPr="00355742">
              <w:rPr>
                <w:rFonts w:ascii="GHEA Grapalat" w:hAnsi="GHEA Grapalat"/>
                <w:b/>
                <w:noProof/>
                <w:lang w:val="hy-AM"/>
              </w:rPr>
              <w:t>V</w:t>
            </w:r>
          </w:p>
        </w:tc>
        <w:tc>
          <w:tcPr>
            <w:tcW w:w="0" w:type="auto"/>
            <w:tcBorders>
              <w:top w:val="outset" w:sz="6" w:space="0" w:color="auto"/>
              <w:left w:val="outset" w:sz="6" w:space="0" w:color="auto"/>
              <w:bottom w:val="outset" w:sz="6" w:space="0" w:color="auto"/>
              <w:right w:val="outset" w:sz="6" w:space="0" w:color="auto"/>
            </w:tcBorders>
            <w:hideMark/>
          </w:tcPr>
          <w:p w14:paraId="4865AC90" w14:textId="77777777" w:rsidR="003E5BD7" w:rsidRPr="00355742" w:rsidRDefault="003E5BD7" w:rsidP="002B0FC4">
            <w:pPr>
              <w:rPr>
                <w:rFonts w:ascii="GHEA Grapalat" w:hAnsi="GHEA Grapalat"/>
                <w:b/>
                <w:noProof/>
                <w:lang w:val="hy-AM"/>
              </w:rPr>
            </w:pPr>
          </w:p>
        </w:tc>
      </w:tr>
      <w:tr w:rsidR="003E5BD7" w:rsidRPr="00355742" w14:paraId="31CCCB8B"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0E9329F"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3.</w:t>
            </w:r>
          </w:p>
        </w:tc>
        <w:tc>
          <w:tcPr>
            <w:tcW w:w="0" w:type="auto"/>
            <w:tcBorders>
              <w:top w:val="outset" w:sz="6" w:space="0" w:color="auto"/>
              <w:left w:val="outset" w:sz="6" w:space="0" w:color="auto"/>
              <w:bottom w:val="outset" w:sz="6" w:space="0" w:color="auto"/>
              <w:right w:val="outset" w:sz="6" w:space="0" w:color="auto"/>
            </w:tcBorders>
            <w:hideMark/>
          </w:tcPr>
          <w:p w14:paraId="1D47D940" w14:textId="77777777" w:rsidR="003E5BD7" w:rsidRPr="00355742" w:rsidRDefault="003E5BD7" w:rsidP="002B0FC4">
            <w:pPr>
              <w:rPr>
                <w:rFonts w:ascii="GHEA Grapalat" w:hAnsi="GHEA Grapalat" w:cs="Sylfaen"/>
                <w:b/>
                <w:noProof/>
                <w:lang w:val="hy-AM"/>
              </w:rPr>
            </w:pPr>
            <w:r w:rsidRPr="00355742">
              <w:rPr>
                <w:rFonts w:ascii="GHEA Grapalat" w:hAnsi="GHEA Grapalat" w:cs="Sylfaen"/>
                <w:b/>
                <w:noProof/>
                <w:lang w:val="hy-AM"/>
              </w:rPr>
              <w:t>«Չ/Պ»-չի պահանջվում</w:t>
            </w:r>
          </w:p>
        </w:tc>
        <w:tc>
          <w:tcPr>
            <w:tcW w:w="0" w:type="auto"/>
            <w:tcBorders>
              <w:top w:val="outset" w:sz="6" w:space="0" w:color="auto"/>
              <w:left w:val="outset" w:sz="6" w:space="0" w:color="auto"/>
              <w:bottom w:val="outset" w:sz="6" w:space="0" w:color="auto"/>
              <w:right w:val="outset" w:sz="6" w:space="0" w:color="auto"/>
            </w:tcBorders>
            <w:hideMark/>
          </w:tcPr>
          <w:p w14:paraId="68663DC5" w14:textId="77777777" w:rsidR="003E5BD7" w:rsidRPr="00355742" w:rsidRDefault="003E5BD7" w:rsidP="002B0FC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355CA062" w14:textId="77777777" w:rsidR="003E5BD7" w:rsidRPr="00355742" w:rsidRDefault="003E5BD7" w:rsidP="002B0FC4">
            <w:pPr>
              <w:rPr>
                <w:rFonts w:ascii="GHEA Grapalat" w:hAnsi="GHEA Grapalat"/>
                <w:b/>
                <w:noProof/>
                <w:lang w:val="hy-AM"/>
              </w:rPr>
            </w:pPr>
          </w:p>
        </w:tc>
        <w:tc>
          <w:tcPr>
            <w:tcW w:w="0" w:type="auto"/>
            <w:tcBorders>
              <w:top w:val="outset" w:sz="6" w:space="0" w:color="auto"/>
              <w:left w:val="outset" w:sz="6" w:space="0" w:color="auto"/>
              <w:bottom w:val="outset" w:sz="6" w:space="0" w:color="auto"/>
              <w:right w:val="outset" w:sz="6" w:space="0" w:color="auto"/>
            </w:tcBorders>
            <w:hideMark/>
          </w:tcPr>
          <w:p w14:paraId="3D81A612" w14:textId="77777777" w:rsidR="003E5BD7" w:rsidRPr="00355742" w:rsidRDefault="003E5BD7" w:rsidP="002B0FC4">
            <w:pPr>
              <w:rPr>
                <w:rFonts w:ascii="GHEA Grapalat" w:hAnsi="GHEA Grapalat"/>
                <w:b/>
                <w:noProof/>
                <w:lang w:val="hy-AM"/>
              </w:rPr>
            </w:pPr>
            <w:r w:rsidRPr="00355742">
              <w:rPr>
                <w:rFonts w:ascii="GHEA Grapalat" w:hAnsi="GHEA Grapalat"/>
                <w:b/>
                <w:noProof/>
                <w:lang w:val="hy-AM"/>
              </w:rPr>
              <w:t>V</w:t>
            </w:r>
          </w:p>
        </w:tc>
      </w:tr>
    </w:tbl>
    <w:p w14:paraId="18A96685" w14:textId="77777777" w:rsidR="003E5BD7" w:rsidRPr="00355742" w:rsidRDefault="003E5BD7" w:rsidP="003E5BD7">
      <w:pPr>
        <w:pStyle w:val="NormalWeb"/>
        <w:shd w:val="clear" w:color="auto" w:fill="FFFFFF"/>
        <w:spacing w:before="0" w:beforeAutospacing="0" w:after="0" w:afterAutospacing="0"/>
        <w:ind w:firstLine="391"/>
        <w:rPr>
          <w:rFonts w:ascii="GHEA Grapalat" w:hAnsi="GHEA Grapalat"/>
          <w:noProof/>
          <w:color w:val="000000"/>
          <w:sz w:val="20"/>
          <w:szCs w:val="20"/>
          <w:lang w:val="hy-AM"/>
        </w:rPr>
      </w:pPr>
    </w:p>
    <w:p w14:paraId="35CEB9AF" w14:textId="77777777" w:rsidR="003E5BD7" w:rsidRPr="00355742" w:rsidRDefault="003E5BD7" w:rsidP="003E5BD7">
      <w:pPr>
        <w:ind w:left="391"/>
        <w:rPr>
          <w:rFonts w:ascii="GHEA Grapalat" w:hAnsi="GHEA Grapalat" w:cs="Sylfaen"/>
          <w:b/>
          <w:lang w:val="hy-AM"/>
        </w:rPr>
      </w:pPr>
      <w:r w:rsidRPr="00355742">
        <w:rPr>
          <w:rFonts w:ascii="GHEA Grapalat" w:hAnsi="GHEA Grapalat"/>
          <w:b/>
          <w:bCs/>
          <w:noProof/>
          <w:color w:val="000000"/>
          <w:shd w:val="clear" w:color="auto" w:fill="FFFFFF"/>
          <w:lang w:val="hy-AM"/>
        </w:rPr>
        <w:br/>
      </w:r>
    </w:p>
    <w:p w14:paraId="1F2207F3" w14:textId="77777777" w:rsidR="0062375F" w:rsidRPr="00BF1FF3" w:rsidRDefault="0062375F" w:rsidP="0062375F">
      <w:pPr>
        <w:rPr>
          <w:rFonts w:ascii="GHEA Grapalat" w:hAnsi="GHEA Grapalat"/>
          <w:b/>
          <w:noProof/>
          <w:color w:val="000000"/>
          <w:sz w:val="22"/>
          <w:szCs w:val="22"/>
          <w:lang w:val="hy-AM"/>
        </w:rPr>
      </w:pPr>
      <w:r w:rsidRPr="00BF1FF3">
        <w:rPr>
          <w:rFonts w:ascii="GHEA Grapalat" w:hAnsi="GHEA Grapalat"/>
          <w:b/>
          <w:noProof/>
          <w:color w:val="000000"/>
          <w:sz w:val="22"/>
          <w:szCs w:val="22"/>
          <w:lang w:val="hy-AM"/>
        </w:rPr>
        <w:t>Ծանոթագրություններ*</w:t>
      </w:r>
    </w:p>
    <w:p w14:paraId="73608C4D" w14:textId="77777777" w:rsidR="00A3222A" w:rsidRDefault="00A3222A" w:rsidP="00A905D2">
      <w:pPr>
        <w:pStyle w:val="NormalWeb"/>
        <w:shd w:val="clear" w:color="auto" w:fill="FFFFFF"/>
        <w:spacing w:before="0" w:beforeAutospacing="0" w:after="0" w:afterAutospacing="0"/>
        <w:ind w:firstLine="375"/>
        <w:rPr>
          <w:rFonts w:ascii="GHEA Grapalat" w:hAnsi="GHEA Grapalat"/>
          <w:b/>
          <w:noProof/>
          <w:color w:val="FF0000"/>
          <w:sz w:val="22"/>
          <w:szCs w:val="22"/>
          <w:lang w:val="hy-AM"/>
        </w:rPr>
      </w:pPr>
    </w:p>
    <w:p w14:paraId="6556AF8D" w14:textId="77777777" w:rsidR="00A3222A" w:rsidRDefault="00A3222A" w:rsidP="00A905D2">
      <w:pPr>
        <w:pStyle w:val="NormalWeb"/>
        <w:shd w:val="clear" w:color="auto" w:fill="FFFFFF"/>
        <w:spacing w:before="0" w:beforeAutospacing="0" w:after="0" w:afterAutospacing="0"/>
        <w:ind w:firstLine="375"/>
        <w:rPr>
          <w:rFonts w:ascii="GHEA Grapalat" w:hAnsi="GHEA Grapalat"/>
          <w:b/>
          <w:noProof/>
          <w:color w:val="FF0000"/>
          <w:sz w:val="22"/>
          <w:szCs w:val="22"/>
          <w:lang w:val="hy-AM"/>
        </w:rPr>
      </w:pPr>
    </w:p>
    <w:p w14:paraId="0F271017" w14:textId="089B8D24" w:rsidR="00A3222A" w:rsidRPr="008E0FA7" w:rsidRDefault="0062375F" w:rsidP="003E5BD7">
      <w:pPr>
        <w:pStyle w:val="NormalWeb"/>
        <w:shd w:val="clear" w:color="auto" w:fill="FFFFFF"/>
        <w:spacing w:before="0" w:beforeAutospacing="0" w:after="0" w:afterAutospacing="0"/>
        <w:ind w:firstLine="375"/>
        <w:rPr>
          <w:rFonts w:ascii="GHEA Grapalat" w:hAnsi="GHEA Grapalat"/>
          <w:b/>
          <w:bCs/>
          <w:color w:val="000000"/>
          <w:sz w:val="22"/>
          <w:szCs w:val="22"/>
          <w:lang w:val="hy-AM" w:eastAsia="en-US"/>
        </w:rPr>
      </w:pPr>
      <w:r w:rsidRPr="00E15299">
        <w:rPr>
          <w:rFonts w:ascii="GHEA Grapalat" w:hAnsi="GHEA Grapalat"/>
          <w:b/>
          <w:noProof/>
          <w:sz w:val="22"/>
          <w:szCs w:val="22"/>
          <w:lang w:val="hy-AM"/>
        </w:rPr>
        <w:t>Նշում 1*</w:t>
      </w:r>
    </w:p>
    <w:p w14:paraId="01C480E6" w14:textId="77777777" w:rsidR="00A3222A" w:rsidRPr="008E0FA7" w:rsidRDefault="00A3222A" w:rsidP="00A905D2">
      <w:pPr>
        <w:shd w:val="clear" w:color="auto" w:fill="FFFFFF"/>
        <w:jc w:val="center"/>
        <w:rPr>
          <w:rFonts w:ascii="GHEA Grapalat" w:hAnsi="GHEA Grapalat"/>
          <w:b/>
          <w:bCs/>
          <w:color w:val="000000"/>
          <w:sz w:val="22"/>
          <w:szCs w:val="22"/>
          <w:lang w:val="hy-AM" w:eastAsia="en-US"/>
        </w:rPr>
      </w:pPr>
    </w:p>
    <w:p w14:paraId="4A0167F3" w14:textId="68A0F42E" w:rsidR="00A905D2" w:rsidRPr="008E0FA7" w:rsidRDefault="00A905D2" w:rsidP="00A905D2">
      <w:pPr>
        <w:shd w:val="clear" w:color="auto" w:fill="FFFFFF"/>
        <w:jc w:val="center"/>
        <w:rPr>
          <w:rFonts w:ascii="GHEA Grapalat" w:hAnsi="GHEA Grapalat"/>
          <w:color w:val="000000"/>
          <w:sz w:val="22"/>
          <w:szCs w:val="22"/>
          <w:lang w:val="hy-AM" w:eastAsia="en-US"/>
        </w:rPr>
      </w:pPr>
      <w:r w:rsidRPr="008E0FA7">
        <w:rPr>
          <w:rFonts w:ascii="GHEA Grapalat" w:hAnsi="GHEA Grapalat"/>
          <w:b/>
          <w:bCs/>
          <w:color w:val="000000"/>
          <w:sz w:val="22"/>
          <w:szCs w:val="22"/>
          <w:lang w:val="hy-AM" w:eastAsia="en-US"/>
        </w:rPr>
        <w:t>ԳՐԱՆՑԱՄԱՏՅԱՆ</w:t>
      </w:r>
    </w:p>
    <w:p w14:paraId="32FDA47B" w14:textId="77777777" w:rsidR="00A905D2" w:rsidRPr="008E0FA7" w:rsidRDefault="00A905D2" w:rsidP="00A905D2">
      <w:pPr>
        <w:shd w:val="clear" w:color="auto" w:fill="FFFFFF"/>
        <w:jc w:val="center"/>
        <w:rPr>
          <w:rFonts w:ascii="GHEA Grapalat" w:hAnsi="GHEA Grapalat"/>
          <w:color w:val="000000"/>
          <w:sz w:val="22"/>
          <w:szCs w:val="22"/>
          <w:lang w:val="hy-AM" w:eastAsia="en-US"/>
        </w:rPr>
      </w:pPr>
      <w:r w:rsidRPr="008E0FA7">
        <w:rPr>
          <w:rFonts w:ascii="Calibri" w:hAnsi="Calibri" w:cs="Calibri"/>
          <w:color w:val="000000"/>
          <w:sz w:val="22"/>
          <w:szCs w:val="22"/>
          <w:lang w:val="hy-AM" w:eastAsia="en-US"/>
        </w:rPr>
        <w:t> </w:t>
      </w:r>
    </w:p>
    <w:p w14:paraId="479BC166" w14:textId="77777777" w:rsidR="00A905D2" w:rsidRPr="008E0FA7" w:rsidRDefault="00A905D2" w:rsidP="00A905D2">
      <w:pPr>
        <w:shd w:val="clear" w:color="auto" w:fill="FFFFFF"/>
        <w:jc w:val="center"/>
        <w:rPr>
          <w:rFonts w:ascii="GHEA Grapalat" w:hAnsi="GHEA Grapalat"/>
          <w:color w:val="000000"/>
          <w:sz w:val="22"/>
          <w:szCs w:val="22"/>
          <w:lang w:val="hy-AM" w:eastAsia="en-US"/>
        </w:rPr>
      </w:pPr>
      <w:r w:rsidRPr="008E0FA7">
        <w:rPr>
          <w:rFonts w:ascii="GHEA Grapalat" w:hAnsi="GHEA Grapalat"/>
          <w:b/>
          <w:bCs/>
          <w:color w:val="000000"/>
          <w:sz w:val="22"/>
          <w:szCs w:val="22"/>
          <w:lang w:val="hy-AM" w:eastAsia="en-US"/>
        </w:rPr>
        <w:t>ԱՐՏԱՀԻՎԱՆԴԱՆՈՑԱՅԻՆ ՊԱՅՄԱՆՆԵՐՈՒՄ ԲԺՇԿԱԿԱՆ ՕԳՆՈՒԹՅՈՒՆ ԵՎ ՍՊԱՍԱՐԿՈՒՄ ԻՐԱԿԱՆԱՑՆՈՂ</w:t>
      </w:r>
      <w:r w:rsidRPr="008E0FA7">
        <w:rPr>
          <w:rFonts w:ascii="Calibri" w:hAnsi="Calibri" w:cs="Calibri"/>
          <w:color w:val="000000"/>
          <w:sz w:val="22"/>
          <w:szCs w:val="22"/>
          <w:lang w:val="hy-AM" w:eastAsia="en-US"/>
        </w:rPr>
        <w:t> </w:t>
      </w:r>
      <w:r w:rsidRPr="008E0FA7">
        <w:rPr>
          <w:rFonts w:ascii="GHEA Grapalat" w:hAnsi="GHEA Grapalat"/>
          <w:b/>
          <w:bCs/>
          <w:color w:val="000000"/>
          <w:sz w:val="22"/>
          <w:szCs w:val="22"/>
          <w:lang w:val="hy-AM" w:eastAsia="en-US"/>
        </w:rPr>
        <w:t>ԲԺՇԿԱԿԱՆ ԿԱԶՄԱԿԵՐՊՈՒԹՅՈՒՆՆԵՐԻ ՆԵՂ ՄԱՍՆԱԳԵՏՆԵՐԻ ԳՐԱՌՈՒՄՆԵՐԻ</w:t>
      </w:r>
    </w:p>
    <w:p w14:paraId="3D57412B" w14:textId="77777777" w:rsidR="00A905D2" w:rsidRPr="008E0FA7" w:rsidRDefault="00A905D2" w:rsidP="00A905D2">
      <w:pPr>
        <w:shd w:val="clear" w:color="auto" w:fill="FFFFFF"/>
        <w:jc w:val="center"/>
        <w:rPr>
          <w:rFonts w:ascii="GHEA Grapalat" w:hAnsi="GHEA Grapalat"/>
          <w:color w:val="000000"/>
          <w:sz w:val="22"/>
          <w:szCs w:val="22"/>
          <w:lang w:val="hy-AM" w:eastAsia="en-US"/>
        </w:rPr>
      </w:pPr>
      <w:r w:rsidRPr="008E0FA7">
        <w:rPr>
          <w:rFonts w:ascii="Calibri" w:hAnsi="Calibri" w:cs="Calibri"/>
          <w:color w:val="000000"/>
          <w:sz w:val="22"/>
          <w:szCs w:val="22"/>
          <w:lang w:val="hy-AM"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24"/>
        <w:gridCol w:w="1130"/>
        <w:gridCol w:w="2569"/>
        <w:gridCol w:w="1907"/>
        <w:gridCol w:w="1654"/>
        <w:gridCol w:w="1054"/>
        <w:gridCol w:w="1012"/>
      </w:tblGrid>
      <w:tr w:rsidR="00A905D2" w:rsidRPr="00A905D2" w14:paraId="2F9B6E02" w14:textId="77777777" w:rsidTr="00A905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6BE3AA"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lastRenderedPageBreak/>
              <w:t>Հ/հ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09D0D0"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Օր, ամիս, տարի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9CB685"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Պացիենտի անուն, հայրանուն, ազգանուն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12E8EE"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Ծննդյան</w:t>
            </w:r>
            <w:r w:rsidRPr="00A905D2">
              <w:rPr>
                <w:rFonts w:ascii="Calibri" w:hAnsi="Calibri" w:cs="Calibri"/>
                <w:b/>
                <w:bCs/>
                <w:color w:val="000000"/>
                <w:sz w:val="22"/>
                <w:szCs w:val="22"/>
                <w:lang w:eastAsia="en-US"/>
              </w:rPr>
              <w:t> </w:t>
            </w:r>
            <w:r w:rsidRPr="00A905D2">
              <w:rPr>
                <w:rFonts w:ascii="GHEA Grapalat" w:hAnsi="GHEA Grapalat" w:cs="Arial Unicode"/>
                <w:b/>
                <w:bCs/>
                <w:color w:val="000000"/>
                <w:sz w:val="22"/>
                <w:szCs w:val="22"/>
                <w:lang w:eastAsia="en-US"/>
              </w:rPr>
              <w:t>օր</w:t>
            </w:r>
            <w:r w:rsidRPr="00A905D2">
              <w:rPr>
                <w:rFonts w:ascii="GHEA Grapalat" w:hAnsi="GHEA Grapalat"/>
                <w:b/>
                <w:bCs/>
                <w:color w:val="000000"/>
                <w:sz w:val="22"/>
                <w:szCs w:val="22"/>
                <w:lang w:eastAsia="en-US"/>
              </w:rPr>
              <w:t xml:space="preserve">, </w:t>
            </w:r>
            <w:r w:rsidRPr="00A905D2">
              <w:rPr>
                <w:rFonts w:ascii="GHEA Grapalat" w:hAnsi="GHEA Grapalat" w:cs="Arial Unicode"/>
                <w:b/>
                <w:bCs/>
                <w:color w:val="000000"/>
                <w:sz w:val="22"/>
                <w:szCs w:val="22"/>
                <w:lang w:eastAsia="en-US"/>
              </w:rPr>
              <w:t>ամիս</w:t>
            </w:r>
            <w:r w:rsidRPr="00A905D2">
              <w:rPr>
                <w:rFonts w:ascii="GHEA Grapalat" w:hAnsi="GHEA Grapalat"/>
                <w:b/>
                <w:bCs/>
                <w:color w:val="000000"/>
                <w:sz w:val="22"/>
                <w:szCs w:val="22"/>
                <w:lang w:eastAsia="en-US"/>
              </w:rPr>
              <w:t xml:space="preserve">, </w:t>
            </w:r>
            <w:r w:rsidRPr="00A905D2">
              <w:rPr>
                <w:rFonts w:ascii="GHEA Grapalat" w:hAnsi="GHEA Grapalat" w:cs="Arial Unicode"/>
                <w:b/>
                <w:bCs/>
                <w:color w:val="000000"/>
                <w:sz w:val="22"/>
                <w:szCs w:val="22"/>
                <w:lang w:eastAsia="en-US"/>
              </w:rPr>
              <w:t>տարի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7EB96C"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Բնակության վայրը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9C183C"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Ախտո-րոշում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5A91E2" w14:textId="77777777" w:rsidR="00A905D2" w:rsidRPr="00A905D2" w:rsidRDefault="00A905D2" w:rsidP="00A905D2">
            <w:pPr>
              <w:spacing w:before="100" w:beforeAutospacing="1" w:after="100" w:afterAutospacing="1"/>
              <w:jc w:val="center"/>
              <w:rPr>
                <w:rFonts w:ascii="GHEA Grapalat" w:hAnsi="GHEA Grapalat"/>
                <w:color w:val="000000"/>
                <w:sz w:val="22"/>
                <w:szCs w:val="22"/>
                <w:lang w:eastAsia="en-US"/>
              </w:rPr>
            </w:pPr>
            <w:r w:rsidRPr="00A905D2">
              <w:rPr>
                <w:rFonts w:ascii="GHEA Grapalat" w:hAnsi="GHEA Grapalat"/>
                <w:b/>
                <w:bCs/>
                <w:color w:val="000000"/>
                <w:sz w:val="22"/>
                <w:szCs w:val="22"/>
                <w:lang w:eastAsia="en-US"/>
              </w:rPr>
              <w:t>Նշումներ</w:t>
            </w:r>
          </w:p>
        </w:tc>
      </w:tr>
      <w:tr w:rsidR="00A905D2" w:rsidRPr="00A905D2" w14:paraId="576EBB57" w14:textId="77777777" w:rsidTr="00A905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81392"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73C7DF"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C764FE"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7A39D7"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9D793"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A026E0"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003E9C" w14:textId="77777777" w:rsidR="00A905D2" w:rsidRPr="00A905D2" w:rsidRDefault="00A905D2" w:rsidP="00A905D2">
            <w:pPr>
              <w:spacing w:before="100" w:beforeAutospacing="1" w:after="100" w:afterAutospacing="1"/>
              <w:jc w:val="center"/>
              <w:rPr>
                <w:rFonts w:ascii="Arial Unicode" w:hAnsi="Arial Unicode"/>
                <w:color w:val="000000"/>
                <w:sz w:val="21"/>
                <w:szCs w:val="21"/>
                <w:lang w:eastAsia="en-US"/>
              </w:rPr>
            </w:pPr>
            <w:r w:rsidRPr="00A905D2">
              <w:rPr>
                <w:rFonts w:ascii="Arial Unicode" w:hAnsi="Arial Unicode"/>
                <w:color w:val="000000"/>
                <w:sz w:val="21"/>
                <w:szCs w:val="21"/>
                <w:lang w:eastAsia="en-US"/>
              </w:rPr>
              <w:t>7.</w:t>
            </w:r>
          </w:p>
        </w:tc>
      </w:tr>
      <w:tr w:rsidR="00A905D2" w:rsidRPr="00A905D2" w14:paraId="1D3A0F3E" w14:textId="77777777" w:rsidTr="00A905D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15DC2F"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ACE046"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24B82A"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BA222F"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E59E3"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8B3A1F"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419D3E" w14:textId="77777777" w:rsidR="00A905D2" w:rsidRPr="00A905D2" w:rsidRDefault="00A905D2" w:rsidP="00A905D2">
            <w:pPr>
              <w:rPr>
                <w:rFonts w:ascii="Arial Unicode" w:hAnsi="Arial Unicode"/>
                <w:color w:val="000000"/>
                <w:sz w:val="21"/>
                <w:szCs w:val="21"/>
                <w:lang w:eastAsia="en-US"/>
              </w:rPr>
            </w:pPr>
            <w:r w:rsidRPr="00A905D2">
              <w:rPr>
                <w:rFonts w:ascii="Calibri" w:hAnsi="Calibri" w:cs="Calibri"/>
                <w:color w:val="000000"/>
                <w:sz w:val="21"/>
                <w:szCs w:val="21"/>
                <w:lang w:eastAsia="en-US"/>
              </w:rPr>
              <w:t> </w:t>
            </w:r>
          </w:p>
        </w:tc>
      </w:tr>
    </w:tbl>
    <w:p w14:paraId="672C8627" w14:textId="57678E72" w:rsidR="0062375F" w:rsidRPr="003A49CF" w:rsidRDefault="0062375F" w:rsidP="00A905D2">
      <w:pPr>
        <w:rPr>
          <w:rFonts w:ascii="GHEA Grapalat" w:hAnsi="GHEA Grapalat"/>
          <w:noProof/>
          <w:color w:val="FF0000"/>
          <w:sz w:val="22"/>
          <w:szCs w:val="22"/>
          <w:lang w:val="hy-AM"/>
        </w:rPr>
      </w:pPr>
      <w:r w:rsidRPr="003A49CF">
        <w:rPr>
          <w:rFonts w:ascii="Calibri" w:hAnsi="Calibri" w:cs="Calibri"/>
          <w:noProof/>
          <w:color w:val="FF0000"/>
          <w:sz w:val="22"/>
          <w:szCs w:val="22"/>
          <w:lang w:val="hy-AM"/>
        </w:rPr>
        <w:t> </w:t>
      </w:r>
    </w:p>
    <w:p w14:paraId="3223701E" w14:textId="77777777" w:rsidR="0062375F" w:rsidRPr="003E5BD7" w:rsidRDefault="0062375F" w:rsidP="0062375F">
      <w:pPr>
        <w:pStyle w:val="NormalWeb"/>
        <w:shd w:val="clear" w:color="auto" w:fill="FFFFFF"/>
        <w:spacing w:before="0" w:beforeAutospacing="0" w:after="0" w:afterAutospacing="0"/>
        <w:ind w:firstLine="391"/>
        <w:rPr>
          <w:rFonts w:ascii="GHEA Grapalat" w:hAnsi="GHEA Grapalat"/>
          <w:b/>
          <w:noProof/>
          <w:sz w:val="22"/>
          <w:szCs w:val="22"/>
          <w:lang w:val="hy-AM"/>
        </w:rPr>
      </w:pPr>
      <w:r w:rsidRPr="003E5BD7">
        <w:rPr>
          <w:rFonts w:ascii="GHEA Grapalat" w:hAnsi="GHEA Grapalat"/>
          <w:b/>
          <w:noProof/>
          <w:sz w:val="22"/>
          <w:szCs w:val="22"/>
          <w:lang w:val="hy-AM"/>
        </w:rPr>
        <w:t>Նշում 2*</w:t>
      </w:r>
    </w:p>
    <w:p w14:paraId="158BABCB" w14:textId="77777777" w:rsidR="003A49CF" w:rsidRPr="00E15299" w:rsidRDefault="003A49CF" w:rsidP="003A49CF">
      <w:pPr>
        <w:shd w:val="clear" w:color="auto" w:fill="FFFFFF"/>
        <w:ind w:firstLine="375"/>
        <w:jc w:val="center"/>
        <w:rPr>
          <w:rFonts w:ascii="GHEA Grapalat" w:hAnsi="GHEA Grapalat"/>
          <w:sz w:val="21"/>
          <w:szCs w:val="21"/>
          <w:lang w:eastAsia="en-US"/>
        </w:rPr>
      </w:pPr>
      <w:r w:rsidRPr="00E15299">
        <w:rPr>
          <w:rFonts w:ascii="GHEA Grapalat" w:hAnsi="GHEA Grapalat"/>
          <w:sz w:val="21"/>
          <w:szCs w:val="21"/>
          <w:lang w:eastAsia="en-US"/>
        </w:rPr>
        <w:t>__________________________________________________</w:t>
      </w:r>
    </w:p>
    <w:p w14:paraId="2A4A47D0" w14:textId="77777777" w:rsidR="003A49CF" w:rsidRPr="00E15299" w:rsidRDefault="003A49CF" w:rsidP="003A49CF">
      <w:pPr>
        <w:shd w:val="clear" w:color="auto" w:fill="FFFFFF"/>
        <w:ind w:firstLine="375"/>
        <w:jc w:val="center"/>
        <w:rPr>
          <w:rFonts w:ascii="GHEA Grapalat" w:hAnsi="GHEA Grapalat"/>
          <w:sz w:val="21"/>
          <w:szCs w:val="21"/>
          <w:lang w:eastAsia="en-US"/>
        </w:rPr>
      </w:pPr>
      <w:r w:rsidRPr="00E15299">
        <w:rPr>
          <w:rFonts w:ascii="GHEA Grapalat" w:hAnsi="GHEA Grapalat"/>
          <w:sz w:val="15"/>
          <w:szCs w:val="15"/>
          <w:lang w:eastAsia="en-US"/>
        </w:rPr>
        <w:t>(Բժշկական կազմակերպության անվանումը)</w:t>
      </w:r>
    </w:p>
    <w:p w14:paraId="7EB1D1D2" w14:textId="77777777" w:rsidR="003A49CF" w:rsidRPr="00E15299" w:rsidRDefault="003A49CF" w:rsidP="003A49CF">
      <w:pPr>
        <w:shd w:val="clear" w:color="auto" w:fill="FFFFFF"/>
        <w:ind w:firstLine="375"/>
        <w:jc w:val="center"/>
        <w:rPr>
          <w:rFonts w:ascii="GHEA Grapalat" w:hAnsi="GHEA Grapalat"/>
          <w:sz w:val="21"/>
          <w:szCs w:val="21"/>
          <w:lang w:eastAsia="en-US"/>
        </w:rPr>
      </w:pPr>
      <w:r w:rsidRPr="00E15299">
        <w:rPr>
          <w:rFonts w:ascii="Calibri" w:hAnsi="Calibri" w:cs="Calibri"/>
          <w:sz w:val="21"/>
          <w:szCs w:val="21"/>
          <w:lang w:eastAsia="en-US"/>
        </w:rPr>
        <w:t> </w:t>
      </w:r>
    </w:p>
    <w:p w14:paraId="06CB6EA3"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GHEA Grapalat" w:hAnsi="GHEA Grapalat"/>
          <w:b/>
          <w:bCs/>
          <w:sz w:val="21"/>
          <w:szCs w:val="21"/>
          <w:lang w:eastAsia="en-US"/>
        </w:rPr>
        <w:t>ՀՈԳԵԿԱՆ ԱՌՈՂՋՈՒԹՅԱՆ ԽՆԴԻՐ ՈՒՆԵՑՈՂ ԱՆՁԻ ԱՄԲՈՒԼԱՏՈՐ ԲԺՇԿԱԿԱՆ ՔԱՐՏ N _____</w:t>
      </w:r>
    </w:p>
    <w:p w14:paraId="456014BE"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Calibri" w:hAnsi="Calibri" w:cs="Calibri"/>
          <w:sz w:val="21"/>
          <w:szCs w:val="21"/>
          <w:lang w:eastAsia="en-US"/>
        </w:rPr>
        <w:t> </w:t>
      </w:r>
    </w:p>
    <w:p w14:paraId="12089957"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Անուն__________________Հայրանուն_________________________Ազգանուն________________________________</w:t>
      </w:r>
    </w:p>
    <w:p w14:paraId="6EEF49B0"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Տ/Կ, Ծննդյան ամսաթիվ —— ամիս ————թվական————</w:t>
      </w:r>
    </w:p>
    <w:p w14:paraId="6CEACFC8"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Անձնագիր/ն/ք/ծննդյան վկայական N__________________</w:t>
      </w:r>
    </w:p>
    <w:p w14:paraId="07322CC3"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Պացիենտի հաշվառման հասցեն_____________________________________________________________</w:t>
      </w:r>
    </w:p>
    <w:p w14:paraId="2AEBE71E"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Պացիենտի բնակության վայրը _____________________________________________________________</w:t>
      </w:r>
    </w:p>
    <w:p w14:paraId="370E3F2B"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Անձնական հեռախոսահամարներ</w:t>
      </w:r>
      <w:r w:rsidRPr="00E15299">
        <w:rPr>
          <w:rFonts w:ascii="Cambria Math" w:hAnsi="Cambria Math" w:cs="Cambria Math"/>
          <w:sz w:val="21"/>
          <w:szCs w:val="21"/>
          <w:lang w:eastAsia="en-US"/>
        </w:rPr>
        <w:t>․</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բջջային</w:t>
      </w:r>
      <w:r w:rsidRPr="00E15299">
        <w:rPr>
          <w:rFonts w:ascii="GHEA Grapalat" w:hAnsi="GHEA Grapalat"/>
          <w:sz w:val="21"/>
          <w:szCs w:val="21"/>
          <w:lang w:eastAsia="en-US"/>
        </w:rPr>
        <w:t xml:space="preserve"> (__) </w:t>
      </w:r>
      <w:r w:rsidRPr="00E15299">
        <w:rPr>
          <w:rFonts w:ascii="GHEA Grapalat" w:hAnsi="GHEA Grapalat" w:cs="Arial Unicode"/>
          <w:sz w:val="21"/>
          <w:szCs w:val="21"/>
          <w:lang w:eastAsia="en-US"/>
        </w:rPr>
        <w:t>——————</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քաղաքային</w:t>
      </w:r>
      <w:r w:rsidRPr="00E15299">
        <w:rPr>
          <w:rFonts w:ascii="GHEA Grapalat" w:hAnsi="GHEA Grapalat"/>
          <w:sz w:val="21"/>
          <w:szCs w:val="21"/>
          <w:lang w:eastAsia="en-US"/>
        </w:rPr>
        <w:t xml:space="preserve"> (__) </w:t>
      </w:r>
      <w:r w:rsidRPr="00E15299">
        <w:rPr>
          <w:rFonts w:ascii="GHEA Grapalat" w:hAnsi="GHEA Grapalat" w:cs="Arial Unicode"/>
          <w:sz w:val="21"/>
          <w:szCs w:val="21"/>
          <w:lang w:eastAsia="en-US"/>
        </w:rPr>
        <w:t>——————</w:t>
      </w:r>
    </w:p>
    <w:p w14:paraId="389A2339"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Կրթություն. օժանդակ դպրոց——, միջնակարգ——, միջին մասնագիտական——, բարձրագույն——</w:t>
      </w:r>
    </w:p>
    <w:p w14:paraId="0C4609F1"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Մասնագիտություն. ունի——------------------------------------------------------------------------, չունի---------------</w:t>
      </w:r>
    </w:p>
    <w:p w14:paraId="75F819EB"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Հաշմանդամության խումբ</w:t>
      </w:r>
      <w:r w:rsidRPr="00E15299">
        <w:rPr>
          <w:rFonts w:ascii="Cambria Math" w:hAnsi="Cambria Math" w:cs="Cambria Math"/>
          <w:sz w:val="21"/>
          <w:szCs w:val="21"/>
          <w:lang w:eastAsia="en-US"/>
        </w:rPr>
        <w:t>․</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չունի——</w:t>
      </w:r>
      <w:r w:rsidRPr="00E15299">
        <w:rPr>
          <w:rFonts w:ascii="GHEA Grapalat" w:hAnsi="GHEA Grapalat"/>
          <w:sz w:val="21"/>
          <w:szCs w:val="21"/>
          <w:lang w:eastAsia="en-US"/>
        </w:rPr>
        <w:t xml:space="preserve">, I, II, III, </w:t>
      </w:r>
      <w:r w:rsidRPr="00E15299">
        <w:rPr>
          <w:rFonts w:ascii="GHEA Grapalat" w:hAnsi="GHEA Grapalat" w:cs="Arial Unicode"/>
          <w:sz w:val="21"/>
          <w:szCs w:val="21"/>
          <w:lang w:eastAsia="en-US"/>
        </w:rPr>
        <w:t>այլ———</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հայտնի</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չէ———</w:t>
      </w:r>
    </w:p>
    <w:p w14:paraId="4A07557D"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Calibri" w:hAnsi="Calibri" w:cs="Calibri"/>
          <w:sz w:val="21"/>
          <w:szCs w:val="21"/>
          <w:lang w:eastAsia="en-US"/>
        </w:rPr>
        <w:t> </w:t>
      </w:r>
      <w:r w:rsidRPr="00E15299">
        <w:rPr>
          <w:rFonts w:ascii="GHEA Grapalat" w:hAnsi="GHEA Grapalat" w:cs="Arial Unicode"/>
          <w:sz w:val="21"/>
          <w:szCs w:val="21"/>
          <w:lang w:eastAsia="en-US"/>
        </w:rPr>
        <w:t>Կոնտակտային</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անձ</w:t>
      </w:r>
      <w:r w:rsidRPr="00E15299">
        <w:rPr>
          <w:rFonts w:ascii="GHEA Grapalat" w:hAnsi="GHEA Grapalat"/>
          <w:sz w:val="21"/>
          <w:szCs w:val="21"/>
          <w:lang w:eastAsia="en-US"/>
        </w:rPr>
        <w:t>/</w:t>
      </w:r>
      <w:r w:rsidRPr="00E15299">
        <w:rPr>
          <w:rFonts w:ascii="GHEA Grapalat" w:hAnsi="GHEA Grapalat" w:cs="Arial Unicode"/>
          <w:sz w:val="21"/>
          <w:szCs w:val="21"/>
          <w:lang w:eastAsia="en-US"/>
        </w:rPr>
        <w:t>օրինական</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ներկայացուցիչ</w:t>
      </w:r>
      <w:r w:rsidRPr="00E15299">
        <w:rPr>
          <w:rFonts w:ascii="GHEA Grapalat" w:hAnsi="GHEA Grapalat"/>
          <w:sz w:val="21"/>
          <w:szCs w:val="21"/>
          <w:lang w:eastAsia="en-US"/>
        </w:rPr>
        <w:t xml:space="preserve"> </w:t>
      </w:r>
      <w:r w:rsidRPr="00E15299">
        <w:rPr>
          <w:rFonts w:ascii="GHEA Grapalat" w:hAnsi="GHEA Grapalat" w:cs="Arial Unicode"/>
          <w:sz w:val="21"/>
          <w:szCs w:val="21"/>
          <w:lang w:eastAsia="en-US"/>
        </w:rPr>
        <w:t>չունի</w:t>
      </w:r>
      <w:r w:rsidRPr="00E15299">
        <w:rPr>
          <w:rFonts w:ascii="GHEA Grapalat" w:hAnsi="GHEA Grapalat"/>
          <w:sz w:val="21"/>
          <w:szCs w:val="21"/>
          <w:lang w:eastAsia="en-US"/>
        </w:rPr>
        <w:t xml:space="preserve">_______, </w:t>
      </w:r>
      <w:r w:rsidRPr="00E15299">
        <w:rPr>
          <w:rFonts w:ascii="GHEA Grapalat" w:hAnsi="GHEA Grapalat" w:cs="Arial Unicode"/>
          <w:sz w:val="21"/>
          <w:szCs w:val="21"/>
          <w:lang w:eastAsia="en-US"/>
        </w:rPr>
        <w:t>ունի</w:t>
      </w:r>
      <w:r w:rsidRPr="00E15299">
        <w:rPr>
          <w:rFonts w:ascii="GHEA Grapalat" w:hAnsi="GHEA Grapalat"/>
          <w:sz w:val="21"/>
          <w:szCs w:val="21"/>
          <w:lang w:eastAsia="en-US"/>
        </w:rPr>
        <w:t>______,</w:t>
      </w:r>
      <w:r w:rsidRPr="00E15299">
        <w:rPr>
          <w:rFonts w:ascii="GHEA Grapalat" w:hAnsi="GHEA Grapalat" w:cs="Arial Unicode"/>
          <w:sz w:val="21"/>
          <w:szCs w:val="21"/>
          <w:lang w:eastAsia="en-US"/>
        </w:rPr>
        <w:t>հայտն</w:t>
      </w:r>
      <w:r w:rsidRPr="00E15299">
        <w:rPr>
          <w:rFonts w:ascii="GHEA Grapalat" w:hAnsi="GHEA Grapalat"/>
          <w:sz w:val="21"/>
          <w:szCs w:val="21"/>
          <w:lang w:eastAsia="en-US"/>
        </w:rPr>
        <w:t>ի չէ______</w:t>
      </w:r>
    </w:p>
    <w:p w14:paraId="166785D6"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Անուն__________________Հայրանուն_______________Ազգանուն________________________________</w:t>
      </w:r>
    </w:p>
    <w:p w14:paraId="1C862C06"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Calibri" w:hAnsi="Calibri" w:cs="Calibri"/>
          <w:sz w:val="21"/>
          <w:szCs w:val="21"/>
          <w:lang w:eastAsia="en-US"/>
        </w:rPr>
        <w:t> </w:t>
      </w:r>
      <w:r w:rsidRPr="00E15299">
        <w:rPr>
          <w:rFonts w:ascii="GHEA Grapalat" w:hAnsi="GHEA Grapalat"/>
          <w:sz w:val="21"/>
          <w:szCs w:val="21"/>
          <w:lang w:eastAsia="en-US"/>
        </w:rPr>
        <w:t xml:space="preserve">_____________________________________________________, </w:t>
      </w:r>
      <w:r w:rsidRPr="00E15299">
        <w:rPr>
          <w:rFonts w:ascii="GHEA Grapalat" w:hAnsi="GHEA Grapalat" w:cs="Arial Unicode"/>
          <w:sz w:val="21"/>
          <w:szCs w:val="21"/>
          <w:lang w:eastAsia="en-US"/>
        </w:rPr>
        <w:t>հեռ</w:t>
      </w:r>
      <w:r w:rsidRPr="00E15299">
        <w:rPr>
          <w:rFonts w:ascii="GHEA Grapalat" w:hAnsi="GHEA Grapalat"/>
          <w:sz w:val="21"/>
          <w:szCs w:val="21"/>
          <w:lang w:eastAsia="en-US"/>
        </w:rPr>
        <w:t>.____________________</w:t>
      </w:r>
    </w:p>
    <w:p w14:paraId="6253AE61"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Calibri" w:hAnsi="Calibri" w:cs="Calibri"/>
          <w:sz w:val="21"/>
          <w:szCs w:val="21"/>
          <w:lang w:eastAsia="en-US"/>
        </w:rPr>
        <w:t> </w:t>
      </w:r>
    </w:p>
    <w:p w14:paraId="3F55B507"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Նախնական ախտորոշումը____________________________________________________________</w:t>
      </w:r>
    </w:p>
    <w:p w14:paraId="560E95B3"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Calibri" w:hAnsi="Calibri" w:cs="Calibri"/>
          <w:sz w:val="21"/>
          <w:szCs w:val="21"/>
          <w:lang w:eastAsia="en-US"/>
        </w:rPr>
        <w:t> </w:t>
      </w:r>
    </w:p>
    <w:p w14:paraId="0891CACC"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Կլինիկական ախտորոշումը___________________________________________________________</w:t>
      </w:r>
    </w:p>
    <w:p w14:paraId="5C1DB49F"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18"/>
        <w:gridCol w:w="981"/>
        <w:gridCol w:w="856"/>
        <w:gridCol w:w="2539"/>
        <w:gridCol w:w="856"/>
      </w:tblGrid>
      <w:tr w:rsidR="00E15299" w:rsidRPr="00E15299" w14:paraId="757D9ADC"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A720A8"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9CD89F"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Օրը,</w:t>
            </w:r>
            <w:r w:rsidRPr="00E15299">
              <w:rPr>
                <w:rFonts w:ascii="GHEA Grapalat" w:hAnsi="GHEA Grapalat"/>
                <w:sz w:val="21"/>
                <w:szCs w:val="21"/>
                <w:lang w:eastAsia="en-US"/>
              </w:rPr>
              <w:br/>
              <w:t>ամիսը,</w:t>
            </w:r>
            <w:r w:rsidRPr="00E15299">
              <w:rPr>
                <w:rFonts w:ascii="GHEA Grapalat" w:hAnsi="GHEA Grapalat"/>
                <w:sz w:val="21"/>
                <w:szCs w:val="21"/>
                <w:lang w:eastAsia="en-US"/>
              </w:rPr>
              <w:br/>
              <w:t>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2F34E3"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Հիմքը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0CBC50"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Դադարեցման օրը,</w:t>
            </w:r>
            <w:r w:rsidRPr="00E15299">
              <w:rPr>
                <w:rFonts w:ascii="GHEA Grapalat" w:hAnsi="GHEA Grapalat"/>
                <w:sz w:val="21"/>
                <w:szCs w:val="21"/>
                <w:lang w:eastAsia="en-US"/>
              </w:rPr>
              <w:br/>
              <w:t>ամիսը,</w:t>
            </w:r>
            <w:r w:rsidRPr="00E15299">
              <w:rPr>
                <w:rFonts w:ascii="GHEA Grapalat" w:hAnsi="GHEA Grapalat"/>
                <w:sz w:val="21"/>
                <w:szCs w:val="21"/>
                <w:lang w:eastAsia="en-US"/>
              </w:rPr>
              <w:br/>
              <w:t>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A1065B"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Հիմքը</w:t>
            </w:r>
          </w:p>
        </w:tc>
      </w:tr>
      <w:tr w:rsidR="00E15299" w:rsidRPr="00E15299" w14:paraId="716547ED"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AAE6E6"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Հաշվառում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6904DC"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C36C7"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FE3560"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28FD8"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r w:rsidR="00E15299" w:rsidRPr="00E15299" w14:paraId="6B7301BE"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8555F8"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Հսկողություն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FE322"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F97999"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AD24D"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2A725"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r w:rsidR="00E15299" w:rsidRPr="00E15299" w14:paraId="36F88150"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16C4EB"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Խորհրդատվական բուժօգնություն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8D3E9E"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805AC"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E5BE6"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4833D0"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bl>
    <w:p w14:paraId="3C4239E5" w14:textId="77777777" w:rsidR="00F20120" w:rsidRDefault="00F20120" w:rsidP="003A49CF">
      <w:pPr>
        <w:shd w:val="clear" w:color="auto" w:fill="FFFFFF"/>
        <w:jc w:val="center"/>
        <w:rPr>
          <w:rFonts w:ascii="GHEA Grapalat" w:hAnsi="GHEA Grapalat"/>
          <w:b/>
          <w:bCs/>
          <w:sz w:val="21"/>
          <w:szCs w:val="21"/>
          <w:lang w:eastAsia="en-US"/>
        </w:rPr>
      </w:pPr>
    </w:p>
    <w:p w14:paraId="3769DBC9" w14:textId="77777777" w:rsidR="00F20120" w:rsidRDefault="00F20120" w:rsidP="003A49CF">
      <w:pPr>
        <w:shd w:val="clear" w:color="auto" w:fill="FFFFFF"/>
        <w:jc w:val="center"/>
        <w:rPr>
          <w:rFonts w:ascii="GHEA Grapalat" w:hAnsi="GHEA Grapalat"/>
          <w:b/>
          <w:bCs/>
          <w:sz w:val="21"/>
          <w:szCs w:val="21"/>
          <w:lang w:eastAsia="en-US"/>
        </w:rPr>
      </w:pPr>
    </w:p>
    <w:p w14:paraId="7685B03A" w14:textId="53B3E520" w:rsidR="003A49CF" w:rsidRPr="00E15299" w:rsidRDefault="003A49CF" w:rsidP="003A49CF">
      <w:pPr>
        <w:shd w:val="clear" w:color="auto" w:fill="FFFFFF"/>
        <w:jc w:val="center"/>
        <w:rPr>
          <w:rFonts w:ascii="GHEA Grapalat" w:hAnsi="GHEA Grapalat"/>
          <w:sz w:val="21"/>
          <w:szCs w:val="21"/>
          <w:lang w:eastAsia="en-US"/>
        </w:rPr>
      </w:pPr>
      <w:r w:rsidRPr="00E15299">
        <w:rPr>
          <w:rFonts w:ascii="GHEA Grapalat" w:hAnsi="GHEA Grapalat"/>
          <w:b/>
          <w:bCs/>
          <w:sz w:val="21"/>
          <w:szCs w:val="21"/>
          <w:lang w:eastAsia="en-US"/>
        </w:rPr>
        <w:lastRenderedPageBreak/>
        <w:t>ՔԱՐՏԻ ՄԻՋՈՒԿ</w:t>
      </w:r>
    </w:p>
    <w:p w14:paraId="01C69CEE"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83"/>
        <w:gridCol w:w="1695"/>
        <w:gridCol w:w="1142"/>
        <w:gridCol w:w="1513"/>
        <w:gridCol w:w="1651"/>
        <w:gridCol w:w="3166"/>
      </w:tblGrid>
      <w:tr w:rsidR="00E15299" w:rsidRPr="00E15299" w14:paraId="7EB044EE"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F13AE"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Այցի օրը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2BD0D"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Ամբուլատոր, տնային /գրել/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BB6719"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Հոգեկան վիճակ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6F1FF1"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Նշանակումներ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29561E"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Նշանակված հաջորդ այցը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D97027" w14:textId="77777777" w:rsidR="003A49CF" w:rsidRPr="00E15299" w:rsidRDefault="003A49CF" w:rsidP="003A49CF">
            <w:pPr>
              <w:spacing w:before="100" w:beforeAutospacing="1" w:after="100" w:afterAutospacing="1"/>
              <w:jc w:val="center"/>
              <w:rPr>
                <w:rFonts w:ascii="GHEA Grapalat" w:hAnsi="GHEA Grapalat"/>
                <w:sz w:val="21"/>
                <w:szCs w:val="21"/>
                <w:lang w:eastAsia="en-US"/>
              </w:rPr>
            </w:pPr>
            <w:r w:rsidRPr="00E15299">
              <w:rPr>
                <w:rFonts w:ascii="GHEA Grapalat" w:hAnsi="GHEA Grapalat"/>
                <w:sz w:val="21"/>
                <w:szCs w:val="21"/>
                <w:lang w:eastAsia="en-US"/>
              </w:rPr>
              <w:t>Պացիենտի/օրինական ներկայացուցչի ստորագրություն</w:t>
            </w:r>
          </w:p>
        </w:tc>
      </w:tr>
      <w:tr w:rsidR="00E15299" w:rsidRPr="00E15299" w14:paraId="3AF7AF1C"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16A94"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727D05"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32E6B4"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988F1"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761A4"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898D1E"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r w:rsidR="00E15299" w:rsidRPr="00E15299" w14:paraId="17FFA8A9"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59EA3"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A3A869"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808BC6"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7F1DA5"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12061"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63F01E"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r w:rsidR="00E15299" w:rsidRPr="00E15299" w14:paraId="26F4E30B" w14:textId="77777777" w:rsidTr="003A49C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F6153D"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9A7B2"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305AB"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BD5F31"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9AE33"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9C9460" w14:textId="77777777" w:rsidR="003A49CF" w:rsidRPr="00E15299" w:rsidRDefault="003A49CF" w:rsidP="003A49CF">
            <w:pPr>
              <w:rPr>
                <w:rFonts w:ascii="GHEA Grapalat" w:hAnsi="GHEA Grapalat"/>
                <w:sz w:val="21"/>
                <w:szCs w:val="21"/>
                <w:lang w:eastAsia="en-US"/>
              </w:rPr>
            </w:pPr>
            <w:r w:rsidRPr="00E15299">
              <w:rPr>
                <w:rFonts w:ascii="Calibri" w:hAnsi="Calibri" w:cs="Calibri"/>
                <w:sz w:val="21"/>
                <w:szCs w:val="21"/>
                <w:lang w:eastAsia="en-US"/>
              </w:rPr>
              <w:t> </w:t>
            </w:r>
          </w:p>
        </w:tc>
      </w:tr>
    </w:tbl>
    <w:p w14:paraId="1BB6F15E"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Calibri" w:hAnsi="Calibri" w:cs="Calibri"/>
          <w:sz w:val="21"/>
          <w:szCs w:val="21"/>
          <w:lang w:eastAsia="en-US"/>
        </w:rPr>
        <w:t> </w:t>
      </w:r>
    </w:p>
    <w:p w14:paraId="54566ADB"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GHEA Grapalat" w:hAnsi="GHEA Grapalat"/>
          <w:b/>
          <w:bCs/>
          <w:sz w:val="21"/>
          <w:szCs w:val="21"/>
          <w:lang w:eastAsia="en-US"/>
        </w:rPr>
        <w:t>ԵԶՐԱՓԱԿԻՉ ԹԵՐԹԻԿ</w:t>
      </w:r>
    </w:p>
    <w:p w14:paraId="124E26E2" w14:textId="77777777" w:rsidR="003A49CF" w:rsidRPr="00E15299" w:rsidRDefault="003A49CF" w:rsidP="003A49CF">
      <w:pPr>
        <w:shd w:val="clear" w:color="auto" w:fill="FFFFFF"/>
        <w:jc w:val="center"/>
        <w:rPr>
          <w:rFonts w:ascii="GHEA Grapalat" w:hAnsi="GHEA Grapalat"/>
          <w:sz w:val="21"/>
          <w:szCs w:val="21"/>
          <w:lang w:eastAsia="en-US"/>
        </w:rPr>
      </w:pPr>
      <w:r w:rsidRPr="00E15299">
        <w:rPr>
          <w:rFonts w:ascii="Calibri" w:hAnsi="Calibri" w:cs="Calibri"/>
          <w:sz w:val="21"/>
          <w:szCs w:val="21"/>
          <w:lang w:eastAsia="en-US"/>
        </w:rPr>
        <w:t> </w:t>
      </w:r>
    </w:p>
    <w:p w14:paraId="5B365EFA"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w:t>
      </w:r>
    </w:p>
    <w:p w14:paraId="4FE68379" w14:textId="77777777" w:rsidR="003A49CF" w:rsidRPr="00E15299"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w:t>
      </w:r>
    </w:p>
    <w:p w14:paraId="594E8CF3" w14:textId="41609A9C" w:rsidR="003A49CF" w:rsidRDefault="003A49CF" w:rsidP="003A49CF">
      <w:pPr>
        <w:shd w:val="clear" w:color="auto" w:fill="FFFFFF"/>
        <w:ind w:firstLine="375"/>
        <w:rPr>
          <w:rFonts w:ascii="GHEA Grapalat" w:hAnsi="GHEA Grapalat"/>
          <w:sz w:val="21"/>
          <w:szCs w:val="21"/>
          <w:lang w:eastAsia="en-US"/>
        </w:rPr>
      </w:pPr>
      <w:r w:rsidRPr="00E15299">
        <w:rPr>
          <w:rFonts w:ascii="GHEA Grapalat" w:hAnsi="GHEA Grapalat"/>
          <w:sz w:val="21"/>
          <w:szCs w:val="21"/>
          <w:lang w:eastAsia="en-US"/>
        </w:rPr>
        <w:t>————————————————————————————————————————</w:t>
      </w:r>
    </w:p>
    <w:p w14:paraId="32182A44" w14:textId="13001D95" w:rsidR="00E15299" w:rsidRDefault="00E15299" w:rsidP="003A49CF">
      <w:pPr>
        <w:shd w:val="clear" w:color="auto" w:fill="FFFFFF"/>
        <w:ind w:firstLine="375"/>
        <w:rPr>
          <w:rFonts w:ascii="GHEA Grapalat" w:hAnsi="GHEA Grapalat"/>
          <w:sz w:val="21"/>
          <w:szCs w:val="21"/>
          <w:lang w:eastAsia="en-US"/>
        </w:rPr>
      </w:pPr>
    </w:p>
    <w:p w14:paraId="067B8718" w14:textId="77777777" w:rsidR="00E15299" w:rsidRPr="00E15299" w:rsidRDefault="00E15299" w:rsidP="003A49CF">
      <w:pPr>
        <w:shd w:val="clear" w:color="auto" w:fill="FFFFFF"/>
        <w:ind w:firstLine="375"/>
        <w:rPr>
          <w:rFonts w:ascii="GHEA Grapalat" w:hAnsi="GHEA Grapalat"/>
          <w:sz w:val="21"/>
          <w:szCs w:val="21"/>
          <w:lang w:eastAsia="en-US"/>
        </w:rPr>
      </w:pPr>
    </w:p>
    <w:p w14:paraId="729D073B" w14:textId="77777777" w:rsidR="0062375F" w:rsidRPr="00E15299" w:rsidRDefault="0062375F" w:rsidP="005B474A">
      <w:pPr>
        <w:pStyle w:val="NormalWeb"/>
        <w:shd w:val="clear" w:color="auto" w:fill="FFFFFF"/>
        <w:spacing w:before="0" w:beforeAutospacing="0" w:after="0" w:afterAutospacing="0"/>
        <w:jc w:val="both"/>
        <w:rPr>
          <w:rFonts w:ascii="GHEA Grapalat" w:hAnsi="GHEA Grapalat"/>
          <w:b/>
          <w:noProof/>
          <w:sz w:val="22"/>
          <w:szCs w:val="22"/>
          <w:lang w:val="hy-AM"/>
        </w:rPr>
      </w:pPr>
      <w:r w:rsidRPr="00E15299">
        <w:rPr>
          <w:rFonts w:ascii="GHEA Grapalat" w:hAnsi="GHEA Grapalat"/>
          <w:b/>
          <w:noProof/>
          <w:sz w:val="22"/>
          <w:szCs w:val="22"/>
          <w:lang w:val="hy-AM"/>
        </w:rPr>
        <w:t>Նշում 3*</w:t>
      </w:r>
    </w:p>
    <w:p w14:paraId="555EA264" w14:textId="77777777" w:rsidR="00DE2CC5" w:rsidRDefault="00DE2CC5" w:rsidP="0062375F">
      <w:pPr>
        <w:pStyle w:val="NormalWeb"/>
        <w:shd w:val="clear" w:color="auto" w:fill="FFFFFF"/>
        <w:spacing w:before="0" w:beforeAutospacing="0" w:after="0" w:afterAutospacing="0"/>
        <w:ind w:firstLine="391"/>
        <w:rPr>
          <w:rFonts w:ascii="GHEA Grapalat" w:hAnsi="GHEA Grapalat"/>
          <w:b/>
          <w:noProof/>
          <w:color w:val="000000"/>
          <w:sz w:val="20"/>
          <w:szCs w:val="20"/>
          <w:lang w:val="hy-AM"/>
        </w:rPr>
      </w:pPr>
    </w:p>
    <w:p w14:paraId="58A7759F" w14:textId="70BCB93A" w:rsidR="00DE2CC5" w:rsidRPr="00E15299" w:rsidRDefault="00E15299" w:rsidP="0062375F">
      <w:pPr>
        <w:pStyle w:val="NormalWeb"/>
        <w:shd w:val="clear" w:color="auto" w:fill="FFFFFF"/>
        <w:spacing w:before="0" w:beforeAutospacing="0" w:after="0" w:afterAutospacing="0"/>
        <w:ind w:firstLine="391"/>
        <w:rPr>
          <w:rFonts w:ascii="GHEA Grapalat" w:hAnsi="GHEA Grapalat"/>
          <w:sz w:val="22"/>
          <w:szCs w:val="22"/>
          <w:shd w:val="clear" w:color="auto" w:fill="FFFFFF"/>
          <w:lang w:val="hy-AM"/>
        </w:rPr>
      </w:pPr>
      <w:r w:rsidRPr="00A9028B">
        <w:rPr>
          <w:rFonts w:ascii="Arial Unicode" w:hAnsi="Arial Unicode"/>
          <w:sz w:val="22"/>
          <w:szCs w:val="22"/>
          <w:shd w:val="clear" w:color="auto" w:fill="FFFFFF"/>
          <w:lang w:val="hy-AM"/>
        </w:rPr>
        <w:t>Դ</w:t>
      </w:r>
      <w:r w:rsidR="00DA3B1C" w:rsidRPr="00E15299">
        <w:rPr>
          <w:rFonts w:ascii="Arial Unicode" w:hAnsi="Arial Unicode"/>
          <w:sz w:val="22"/>
          <w:szCs w:val="22"/>
          <w:shd w:val="clear" w:color="auto" w:fill="FFFFFF"/>
          <w:lang w:val="hy-AM"/>
        </w:rPr>
        <w:t>իմումներում նկարագրվում են անձի գործողությունները, որոնք հիմք են տալիս ենթադրելու, որ անձն ունի հոգեկան խանգարում, որի հետևանքով նա վտանգ է ներկայացնում իր կամ այլ անձանց համար։</w:t>
      </w:r>
      <w:r w:rsidR="00DA3B1C" w:rsidRPr="00E15299">
        <w:rPr>
          <w:rFonts w:ascii="GHEA Grapalat" w:hAnsi="GHEA Grapalat"/>
          <w:sz w:val="22"/>
          <w:szCs w:val="22"/>
          <w:shd w:val="clear" w:color="auto" w:fill="FFFFFF"/>
          <w:lang w:val="hy-AM"/>
        </w:rPr>
        <w:t xml:space="preserve"> </w:t>
      </w:r>
      <w:r w:rsidR="00821A94" w:rsidRPr="00E15299">
        <w:rPr>
          <w:rFonts w:ascii="GHEA Grapalat" w:hAnsi="GHEA Grapalat"/>
          <w:sz w:val="22"/>
          <w:szCs w:val="22"/>
          <w:shd w:val="clear" w:color="auto" w:fill="FFFFFF"/>
          <w:lang w:val="hy-AM"/>
        </w:rPr>
        <w:t></w:t>
      </w:r>
      <w:r w:rsidR="00DA3B1C" w:rsidRPr="00E15299">
        <w:rPr>
          <w:rFonts w:ascii="GHEA Grapalat" w:hAnsi="GHEA Grapalat"/>
          <w:sz w:val="22"/>
          <w:szCs w:val="22"/>
          <w:shd w:val="clear" w:color="auto" w:fill="FFFFFF"/>
          <w:lang w:val="hy-AM"/>
        </w:rPr>
        <w:t>Առողջապահության նախարարի 2021 թվականի դեկտեմբերի 08-ի թիվ 90-Ն հրաման, հավելված 1 կետ 5</w:t>
      </w:r>
      <w:r w:rsidR="00821A94" w:rsidRPr="00E15299">
        <w:rPr>
          <w:rFonts w:ascii="GHEA Grapalat" w:hAnsi="GHEA Grapalat"/>
          <w:sz w:val="22"/>
          <w:szCs w:val="22"/>
          <w:shd w:val="clear" w:color="auto" w:fill="FFFFFF"/>
          <w:lang w:val="hy-AM"/>
        </w:rPr>
        <w:t></w:t>
      </w:r>
      <w:r w:rsidR="00DA3B1C" w:rsidRPr="00E15299">
        <w:rPr>
          <w:rFonts w:ascii="GHEA Grapalat" w:hAnsi="GHEA Grapalat"/>
          <w:sz w:val="22"/>
          <w:szCs w:val="22"/>
          <w:shd w:val="clear" w:color="auto" w:fill="FFFFFF"/>
          <w:lang w:val="hy-AM"/>
        </w:rPr>
        <w:t>:</w:t>
      </w:r>
    </w:p>
    <w:p w14:paraId="29824FC4" w14:textId="77777777" w:rsidR="00CF4A2B" w:rsidRDefault="00CF4A2B" w:rsidP="00C1065D">
      <w:pPr>
        <w:pStyle w:val="NormalWeb"/>
        <w:shd w:val="clear" w:color="auto" w:fill="FFFFFF"/>
        <w:spacing w:before="0" w:beforeAutospacing="0" w:after="0" w:afterAutospacing="0"/>
        <w:ind w:firstLine="391"/>
        <w:rPr>
          <w:rFonts w:ascii="GHEA Grapalat" w:hAnsi="GHEA Grapalat"/>
          <w:b/>
          <w:noProof/>
          <w:color w:val="FF0000"/>
          <w:sz w:val="20"/>
          <w:szCs w:val="20"/>
          <w:u w:val="single"/>
          <w:lang w:val="hy-AM"/>
        </w:rPr>
      </w:pPr>
    </w:p>
    <w:p w14:paraId="78EEA5A4" w14:textId="77777777" w:rsidR="00CF4A2B" w:rsidRDefault="00CF4A2B" w:rsidP="00C1065D">
      <w:pPr>
        <w:pStyle w:val="NormalWeb"/>
        <w:shd w:val="clear" w:color="auto" w:fill="FFFFFF"/>
        <w:spacing w:before="0" w:beforeAutospacing="0" w:after="0" w:afterAutospacing="0"/>
        <w:ind w:firstLine="391"/>
        <w:rPr>
          <w:rFonts w:ascii="GHEA Grapalat" w:hAnsi="GHEA Grapalat"/>
          <w:b/>
          <w:noProof/>
          <w:color w:val="FF0000"/>
          <w:sz w:val="20"/>
          <w:szCs w:val="20"/>
          <w:u w:val="single"/>
          <w:lang w:val="hy-AM"/>
        </w:rPr>
      </w:pPr>
    </w:p>
    <w:p w14:paraId="6800E739" w14:textId="61DC14A9" w:rsidR="00C1065D" w:rsidRPr="008279FB" w:rsidRDefault="00C1065D" w:rsidP="00C1065D">
      <w:pPr>
        <w:pStyle w:val="NormalWeb"/>
        <w:shd w:val="clear" w:color="auto" w:fill="FFFFFF"/>
        <w:spacing w:before="0" w:beforeAutospacing="0" w:after="0" w:afterAutospacing="0"/>
        <w:ind w:firstLine="391"/>
        <w:rPr>
          <w:rFonts w:ascii="GHEA Grapalat" w:hAnsi="GHEA Grapalat" w:cs="Calibri"/>
          <w:b/>
          <w:bCs/>
          <w:noProof/>
          <w:sz w:val="22"/>
          <w:szCs w:val="22"/>
          <w:u w:val="single"/>
          <w:shd w:val="clear" w:color="auto" w:fill="FFFFFF"/>
          <w:lang w:val="hy-AM"/>
        </w:rPr>
      </w:pPr>
      <w:r w:rsidRPr="008279FB">
        <w:rPr>
          <w:rFonts w:ascii="GHEA Grapalat" w:hAnsi="GHEA Grapalat"/>
          <w:b/>
          <w:noProof/>
          <w:sz w:val="22"/>
          <w:szCs w:val="22"/>
          <w:u w:val="single"/>
          <w:lang w:val="hy-AM"/>
        </w:rPr>
        <w:t>Նշում 4*</w:t>
      </w:r>
      <w:r w:rsidRPr="008279FB">
        <w:rPr>
          <w:rFonts w:ascii="Calibri" w:hAnsi="Calibri" w:cs="Calibri"/>
          <w:b/>
          <w:bCs/>
          <w:noProof/>
          <w:sz w:val="22"/>
          <w:szCs w:val="22"/>
          <w:u w:val="single"/>
          <w:shd w:val="clear" w:color="auto" w:fill="FFFFFF"/>
          <w:lang w:val="hy-AM"/>
        </w:rPr>
        <w:t> </w:t>
      </w:r>
    </w:p>
    <w:p w14:paraId="647E9F6D" w14:textId="77777777" w:rsidR="009F147D" w:rsidRPr="009F147D" w:rsidRDefault="009F147D" w:rsidP="009F147D">
      <w:pPr>
        <w:shd w:val="clear" w:color="auto" w:fill="FFFFFF"/>
        <w:ind w:firstLine="375"/>
        <w:jc w:val="center"/>
        <w:rPr>
          <w:rFonts w:ascii="GHEA Grapalat" w:hAnsi="GHEA Grapalat"/>
          <w:sz w:val="21"/>
          <w:szCs w:val="21"/>
          <w:lang w:val="hy-AM" w:eastAsia="en-US"/>
        </w:rPr>
      </w:pPr>
      <w:r w:rsidRPr="009F147D">
        <w:rPr>
          <w:rFonts w:ascii="Calibri" w:hAnsi="Calibri" w:cs="Calibri"/>
          <w:sz w:val="21"/>
          <w:szCs w:val="21"/>
          <w:lang w:val="hy-AM" w:eastAsia="en-US"/>
        </w:rPr>
        <w:t> </w:t>
      </w:r>
    </w:p>
    <w:p w14:paraId="4F23317A" w14:textId="02EEC2BA" w:rsidR="009F147D" w:rsidRPr="009F147D" w:rsidRDefault="009F147D" w:rsidP="009F147D">
      <w:pPr>
        <w:shd w:val="clear" w:color="auto" w:fill="FFFFFF"/>
        <w:ind w:firstLine="375"/>
        <w:jc w:val="center"/>
        <w:rPr>
          <w:rFonts w:ascii="GHEA Grapalat" w:hAnsi="GHEA Grapalat"/>
          <w:sz w:val="21"/>
          <w:szCs w:val="21"/>
          <w:lang w:val="hy-AM" w:eastAsia="en-US"/>
        </w:rPr>
      </w:pPr>
      <w:r w:rsidRPr="009F147D">
        <w:rPr>
          <w:rFonts w:ascii="GHEA Grapalat" w:hAnsi="GHEA Grapalat"/>
          <w:b/>
          <w:bCs/>
          <w:sz w:val="21"/>
          <w:szCs w:val="21"/>
          <w:lang w:val="hy-AM" w:eastAsia="en-US"/>
        </w:rPr>
        <w:t>Մ Ա Տ Յ Ա Ն</w:t>
      </w:r>
      <w:r w:rsidRPr="009F147D">
        <w:rPr>
          <w:rFonts w:ascii="Calibri" w:hAnsi="Calibri" w:cs="Calibri"/>
          <w:sz w:val="21"/>
          <w:szCs w:val="21"/>
          <w:lang w:val="hy-AM" w:eastAsia="en-US"/>
        </w:rPr>
        <w:t> </w:t>
      </w:r>
    </w:p>
    <w:p w14:paraId="142DFADA" w14:textId="77777777" w:rsidR="009F147D" w:rsidRPr="009F147D" w:rsidRDefault="009F147D" w:rsidP="009F147D">
      <w:pPr>
        <w:shd w:val="clear" w:color="auto" w:fill="FFFFFF"/>
        <w:ind w:firstLine="375"/>
        <w:jc w:val="center"/>
        <w:rPr>
          <w:rFonts w:ascii="GHEA Grapalat" w:hAnsi="GHEA Grapalat"/>
          <w:sz w:val="21"/>
          <w:szCs w:val="21"/>
          <w:lang w:val="hy-AM" w:eastAsia="en-US"/>
        </w:rPr>
      </w:pPr>
      <w:r w:rsidRPr="009F147D">
        <w:rPr>
          <w:rFonts w:ascii="GHEA Grapalat" w:hAnsi="GHEA Grapalat"/>
          <w:b/>
          <w:bCs/>
          <w:sz w:val="21"/>
          <w:szCs w:val="21"/>
          <w:lang w:val="hy-AM" w:eastAsia="en-US"/>
        </w:rPr>
        <w:t>ԱՄԲՈՒԼԱՏՈՐ ՊԱՑԻԵՆՏՆԵՐԻ ՀԱՇՎԱՌՄԱՆ</w:t>
      </w:r>
    </w:p>
    <w:p w14:paraId="42FD3564" w14:textId="77777777" w:rsidR="009F147D" w:rsidRPr="009F147D" w:rsidRDefault="009F147D" w:rsidP="009F147D">
      <w:pPr>
        <w:shd w:val="clear" w:color="auto" w:fill="FFFFFF"/>
        <w:ind w:firstLine="375"/>
        <w:jc w:val="center"/>
        <w:rPr>
          <w:rFonts w:ascii="GHEA Grapalat" w:hAnsi="GHEA Grapalat"/>
          <w:sz w:val="21"/>
          <w:szCs w:val="21"/>
          <w:lang w:val="hy-AM" w:eastAsia="en-US"/>
        </w:rPr>
      </w:pPr>
      <w:r w:rsidRPr="009F147D">
        <w:rPr>
          <w:rFonts w:ascii="Calibri" w:hAnsi="Calibri" w:cs="Calibri"/>
          <w:sz w:val="21"/>
          <w:szCs w:val="21"/>
          <w:lang w:val="hy-AM" w:eastAsia="en-US"/>
        </w:rPr>
        <w:t> </w:t>
      </w:r>
    </w:p>
    <w:p w14:paraId="06F62003" w14:textId="77777777" w:rsidR="009F147D" w:rsidRPr="009F147D" w:rsidRDefault="009F147D" w:rsidP="009F147D">
      <w:pPr>
        <w:shd w:val="clear" w:color="auto" w:fill="FFFFFF"/>
        <w:ind w:firstLine="375"/>
        <w:rPr>
          <w:rFonts w:ascii="GHEA Grapalat" w:hAnsi="GHEA Grapalat"/>
          <w:sz w:val="21"/>
          <w:szCs w:val="21"/>
          <w:lang w:val="hy-AM" w:eastAsia="en-US"/>
        </w:rPr>
      </w:pPr>
      <w:r w:rsidRPr="009F147D">
        <w:rPr>
          <w:rFonts w:ascii="GHEA Grapalat" w:hAnsi="GHEA Grapalat"/>
          <w:sz w:val="21"/>
          <w:szCs w:val="21"/>
          <w:lang w:val="hy-AM" w:eastAsia="en-US"/>
        </w:rPr>
        <w:t>Սկսված է ______</w:t>
      </w:r>
    </w:p>
    <w:p w14:paraId="2B36CF09" w14:textId="77777777" w:rsidR="009F147D" w:rsidRPr="009F147D" w:rsidRDefault="009F147D" w:rsidP="009F147D">
      <w:pPr>
        <w:shd w:val="clear" w:color="auto" w:fill="FFFFFF"/>
        <w:ind w:firstLine="375"/>
        <w:rPr>
          <w:rFonts w:ascii="GHEA Grapalat" w:hAnsi="GHEA Grapalat"/>
          <w:sz w:val="21"/>
          <w:szCs w:val="21"/>
          <w:lang w:val="hy-AM" w:eastAsia="en-US"/>
        </w:rPr>
      </w:pPr>
      <w:r w:rsidRPr="009F147D">
        <w:rPr>
          <w:rFonts w:ascii="Calibri" w:hAnsi="Calibri" w:cs="Calibri"/>
          <w:sz w:val="21"/>
          <w:szCs w:val="21"/>
          <w:lang w:val="hy-AM" w:eastAsia="en-US"/>
        </w:rPr>
        <w:t> </w:t>
      </w:r>
    </w:p>
    <w:p w14:paraId="70B14BBB" w14:textId="77777777" w:rsidR="009F147D" w:rsidRPr="009F147D" w:rsidRDefault="009F147D" w:rsidP="009F147D">
      <w:pPr>
        <w:shd w:val="clear" w:color="auto" w:fill="FFFFFF"/>
        <w:ind w:firstLine="375"/>
        <w:rPr>
          <w:rFonts w:ascii="GHEA Grapalat" w:hAnsi="GHEA Grapalat"/>
          <w:sz w:val="21"/>
          <w:szCs w:val="21"/>
          <w:lang w:eastAsia="en-US"/>
        </w:rPr>
      </w:pPr>
      <w:r w:rsidRPr="009F147D">
        <w:rPr>
          <w:rFonts w:ascii="GHEA Grapalat" w:hAnsi="GHEA Grapalat"/>
          <w:sz w:val="21"/>
          <w:szCs w:val="21"/>
          <w:lang w:eastAsia="en-US"/>
        </w:rPr>
        <w:t>Ավարտված է __________</w:t>
      </w:r>
    </w:p>
    <w:p w14:paraId="5CB33F5D" w14:textId="77777777" w:rsidR="009F147D" w:rsidRPr="009F147D" w:rsidRDefault="009F147D" w:rsidP="009F147D">
      <w:pPr>
        <w:shd w:val="clear" w:color="auto" w:fill="FFFFFF"/>
        <w:ind w:firstLine="375"/>
        <w:rPr>
          <w:rFonts w:ascii="GHEA Grapalat" w:hAnsi="GHEA Grapalat"/>
          <w:sz w:val="21"/>
          <w:szCs w:val="21"/>
          <w:lang w:eastAsia="en-US"/>
        </w:rPr>
      </w:pPr>
      <w:r w:rsidRPr="009F147D">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200"/>
        <w:gridCol w:w="1157"/>
        <w:gridCol w:w="1433"/>
        <w:gridCol w:w="1624"/>
        <w:gridCol w:w="1901"/>
        <w:gridCol w:w="1066"/>
        <w:gridCol w:w="1369"/>
      </w:tblGrid>
      <w:tr w:rsidR="009F147D" w:rsidRPr="009F147D" w14:paraId="73C14C9C"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92CB7E"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Հերթական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959285"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Ամիս, ամսաթիվ, ժամ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22A174"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Պացիենտի անուն, ազգանուն, հայրանուն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98AE43"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Ծննդյան օր, ամիս, տարի/տարիք/</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623958"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Հասցե, հեռախոսահամար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3EF2A9"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F00374"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Աշխատանքի վայր</w:t>
            </w:r>
          </w:p>
        </w:tc>
      </w:tr>
      <w:tr w:rsidR="009F147D" w:rsidRPr="009F147D" w14:paraId="7B232F9E"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A4E3D9"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5DA52"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55312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4AF225"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83489"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41CFF"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194971"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r w:rsidR="009F147D" w:rsidRPr="009F147D" w14:paraId="44DF4413"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E6A9C0"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0AED37"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B0EE2"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B6948B"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D8B49"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855F50"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65A33"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r w:rsidR="009F147D" w:rsidRPr="009F147D" w14:paraId="5F74EE37"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4355F5"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575AA"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FD68C"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67FE5"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B52F29"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DF0FDC"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704E3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r w:rsidR="009F147D" w:rsidRPr="009F147D" w14:paraId="1C342B50"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39F3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5F64F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B0E76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9BFD2"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30A29F"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DB849A"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7AF5CB"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bl>
    <w:p w14:paraId="186E693E" w14:textId="77777777" w:rsidR="009F147D" w:rsidRPr="009F147D" w:rsidRDefault="009F147D" w:rsidP="009F147D">
      <w:pPr>
        <w:rPr>
          <w:rFonts w:ascii="GHEA Grapalat" w:hAnsi="GHEA Grapalat"/>
          <w:vanish/>
          <w:sz w:val="24"/>
          <w:szCs w:val="24"/>
          <w:lang w:eastAsia="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95"/>
        <w:gridCol w:w="1527"/>
        <w:gridCol w:w="1947"/>
        <w:gridCol w:w="1818"/>
        <w:gridCol w:w="1856"/>
        <w:gridCol w:w="907"/>
      </w:tblGrid>
      <w:tr w:rsidR="009F147D" w:rsidRPr="009F147D" w14:paraId="3318AE01"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C82672"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Ուղեգրող հաստատություն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7C2B9"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Ախտորոշում և ցույց տրված բժշկական օգնություն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760ED7"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Հոսպիտալացման մերժում/ հրաժարում/</w:t>
            </w:r>
            <w:r w:rsidRPr="009F147D">
              <w:rPr>
                <w:rFonts w:ascii="GHEA Grapalat" w:hAnsi="GHEA Grapalat"/>
                <w:sz w:val="21"/>
                <w:szCs w:val="21"/>
                <w:lang w:eastAsia="en-US"/>
              </w:rPr>
              <w:br/>
              <w:t>պատճառներ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2453ED"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Բժշկի անուն, ազգանուն, 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B494D3"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Պացիենտի անուն, ազգանուն, 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BE2184" w14:textId="77777777" w:rsidR="009F147D" w:rsidRPr="009F147D" w:rsidRDefault="009F147D" w:rsidP="002B0FC4">
            <w:pPr>
              <w:spacing w:before="100" w:beforeAutospacing="1" w:after="100" w:afterAutospacing="1"/>
              <w:jc w:val="center"/>
              <w:rPr>
                <w:rFonts w:ascii="GHEA Grapalat" w:hAnsi="GHEA Grapalat"/>
                <w:sz w:val="21"/>
                <w:szCs w:val="21"/>
                <w:lang w:eastAsia="en-US"/>
              </w:rPr>
            </w:pPr>
            <w:r w:rsidRPr="009F147D">
              <w:rPr>
                <w:rFonts w:ascii="GHEA Grapalat" w:hAnsi="GHEA Grapalat"/>
                <w:sz w:val="21"/>
                <w:szCs w:val="21"/>
                <w:lang w:eastAsia="en-US"/>
              </w:rPr>
              <w:t>Այլ նշումներ</w:t>
            </w:r>
          </w:p>
        </w:tc>
      </w:tr>
      <w:tr w:rsidR="009F147D" w:rsidRPr="009F147D" w14:paraId="71BF230C"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D8292A"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8B86BB"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BC6756"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D518F3"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2AD96E"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1E3F87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r w:rsidR="009F147D" w:rsidRPr="009F147D" w14:paraId="3B76C91F"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B08A4E"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6B16C"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C142F8"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32E98E"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36AEAC"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D7DE4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r w:rsidR="009F147D" w:rsidRPr="009F147D" w14:paraId="0AD1DCBE"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0E6BD3"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4B5504"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972B6"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829E69"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040A5F"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0EAB63" w14:textId="77777777" w:rsidR="009F147D" w:rsidRPr="009F147D" w:rsidRDefault="009F147D" w:rsidP="002B0FC4">
            <w:pPr>
              <w:rPr>
                <w:rFonts w:ascii="GHEA Grapalat" w:hAnsi="GHEA Grapalat"/>
                <w:sz w:val="21"/>
                <w:szCs w:val="21"/>
                <w:lang w:eastAsia="en-US"/>
              </w:rPr>
            </w:pPr>
            <w:r w:rsidRPr="009F147D">
              <w:rPr>
                <w:rFonts w:ascii="Calibri" w:hAnsi="Calibri" w:cs="Calibri"/>
                <w:sz w:val="21"/>
                <w:szCs w:val="21"/>
                <w:lang w:eastAsia="en-US"/>
              </w:rPr>
              <w:t> </w:t>
            </w:r>
          </w:p>
        </w:tc>
      </w:tr>
    </w:tbl>
    <w:p w14:paraId="53119499" w14:textId="77777777" w:rsidR="009F147D" w:rsidRDefault="009F147D" w:rsidP="00C1065D">
      <w:pPr>
        <w:pStyle w:val="NormalWeb"/>
        <w:shd w:val="clear" w:color="auto" w:fill="FFFFFF"/>
        <w:spacing w:before="0" w:beforeAutospacing="0" w:after="0" w:afterAutospacing="0"/>
        <w:ind w:firstLine="391"/>
        <w:rPr>
          <w:rFonts w:ascii="Calibri" w:hAnsi="Calibri" w:cs="Calibri"/>
          <w:b/>
          <w:bCs/>
          <w:noProof/>
          <w:color w:val="FF0000"/>
          <w:sz w:val="20"/>
          <w:szCs w:val="20"/>
          <w:u w:val="single"/>
          <w:shd w:val="clear" w:color="auto" w:fill="FFFFFF"/>
          <w:lang w:val="hy-AM"/>
        </w:rPr>
      </w:pPr>
    </w:p>
    <w:p w14:paraId="5CFB9206" w14:textId="2551A2AE" w:rsidR="008279FB" w:rsidRPr="008279FB" w:rsidRDefault="008279FB" w:rsidP="008279FB">
      <w:pPr>
        <w:pStyle w:val="NormalWeb"/>
        <w:shd w:val="clear" w:color="auto" w:fill="FFFFFF"/>
        <w:spacing w:before="0" w:beforeAutospacing="0" w:after="0" w:afterAutospacing="0"/>
        <w:ind w:firstLine="391"/>
        <w:rPr>
          <w:rFonts w:ascii="GHEA Grapalat" w:hAnsi="GHEA Grapalat" w:cs="Calibri"/>
          <w:b/>
          <w:bCs/>
          <w:noProof/>
          <w:sz w:val="22"/>
          <w:szCs w:val="22"/>
          <w:u w:val="single"/>
          <w:shd w:val="clear" w:color="auto" w:fill="FFFFFF"/>
          <w:lang w:val="hy-AM"/>
        </w:rPr>
      </w:pPr>
      <w:r w:rsidRPr="008279FB">
        <w:rPr>
          <w:rFonts w:ascii="GHEA Grapalat" w:hAnsi="GHEA Grapalat"/>
          <w:b/>
          <w:noProof/>
          <w:sz w:val="22"/>
          <w:szCs w:val="22"/>
          <w:u w:val="single"/>
          <w:lang w:val="hy-AM"/>
        </w:rPr>
        <w:t xml:space="preserve">Նշում </w:t>
      </w:r>
      <w:r>
        <w:rPr>
          <w:rFonts w:ascii="GHEA Grapalat" w:hAnsi="GHEA Grapalat"/>
          <w:b/>
          <w:noProof/>
          <w:sz w:val="22"/>
          <w:szCs w:val="22"/>
          <w:u w:val="single"/>
          <w:lang w:val="en-US"/>
        </w:rPr>
        <w:t>5</w:t>
      </w:r>
      <w:r w:rsidRPr="008279FB">
        <w:rPr>
          <w:rFonts w:ascii="GHEA Grapalat" w:hAnsi="GHEA Grapalat"/>
          <w:b/>
          <w:noProof/>
          <w:sz w:val="22"/>
          <w:szCs w:val="22"/>
          <w:u w:val="single"/>
          <w:lang w:val="hy-AM"/>
        </w:rPr>
        <w:t>*</w:t>
      </w:r>
      <w:r w:rsidRPr="008279FB">
        <w:rPr>
          <w:rFonts w:ascii="Calibri" w:hAnsi="Calibri" w:cs="Calibri"/>
          <w:b/>
          <w:bCs/>
          <w:noProof/>
          <w:sz w:val="22"/>
          <w:szCs w:val="22"/>
          <w:u w:val="single"/>
          <w:shd w:val="clear" w:color="auto" w:fill="FFFFFF"/>
          <w:lang w:val="hy-AM"/>
        </w:rPr>
        <w:t> </w:t>
      </w:r>
    </w:p>
    <w:p w14:paraId="05B1A828" w14:textId="0B8CA76E" w:rsidR="00995DA7" w:rsidRDefault="00995DA7" w:rsidP="00C1065D">
      <w:pPr>
        <w:pStyle w:val="NormalWeb"/>
        <w:shd w:val="clear" w:color="auto" w:fill="FFFFFF"/>
        <w:spacing w:before="0" w:beforeAutospacing="0" w:after="0" w:afterAutospacing="0"/>
        <w:ind w:firstLine="391"/>
        <w:rPr>
          <w:rFonts w:ascii="Calibri" w:hAnsi="Calibri" w:cs="Calibri"/>
          <w:b/>
          <w:bCs/>
          <w:noProof/>
          <w:color w:val="FF0000"/>
          <w:sz w:val="20"/>
          <w:szCs w:val="20"/>
          <w:u w:val="single"/>
          <w:shd w:val="clear" w:color="auto" w:fill="FFFFFF"/>
          <w:lang w:val="hy-AM"/>
        </w:rPr>
      </w:pPr>
    </w:p>
    <w:p w14:paraId="56995507" w14:textId="77777777" w:rsidR="00995DA7" w:rsidRPr="008279FB" w:rsidRDefault="00995DA7" w:rsidP="00995DA7">
      <w:pPr>
        <w:shd w:val="clear" w:color="auto" w:fill="FFFFFF"/>
        <w:jc w:val="center"/>
        <w:rPr>
          <w:rFonts w:ascii="GHEA Grapalat" w:hAnsi="GHEA Grapalat"/>
          <w:lang w:val="hy-AM" w:eastAsia="en-US"/>
        </w:rPr>
      </w:pPr>
      <w:r w:rsidRPr="008279FB">
        <w:rPr>
          <w:rFonts w:ascii="Calibri" w:hAnsi="Calibri" w:cs="Calibri"/>
          <w:lang w:val="hy-AM" w:eastAsia="en-US"/>
        </w:rPr>
        <w:t> </w:t>
      </w:r>
    </w:p>
    <w:p w14:paraId="535FC8A8" w14:textId="77777777" w:rsidR="00995DA7" w:rsidRPr="008279FB" w:rsidRDefault="00995DA7" w:rsidP="00995DA7">
      <w:pPr>
        <w:shd w:val="clear" w:color="auto" w:fill="FFFFFF"/>
        <w:jc w:val="center"/>
        <w:rPr>
          <w:rFonts w:ascii="GHEA Grapalat" w:hAnsi="GHEA Grapalat"/>
          <w:lang w:val="hy-AM" w:eastAsia="en-US"/>
        </w:rPr>
      </w:pPr>
      <w:r w:rsidRPr="008279FB">
        <w:rPr>
          <w:rFonts w:ascii="GHEA Grapalat" w:hAnsi="GHEA Grapalat"/>
          <w:b/>
          <w:bCs/>
          <w:lang w:val="hy-AM" w:eastAsia="en-US"/>
        </w:rPr>
        <w:t>ՀՈԳԵԲՈՒԺԱԿԱՆ ԿԱԶՄԱԿԵՐՊՈՒԹՅՈՒՆՈՒՄ ՀՈԳԵԲՈՒԺԱԿԱՆ ՕԳՆՈՒԹՅՈՒՆ ԵՎ ՍՊԱՍԱՐԿՈՒՄ ՍՏԱՑՈՂ ԱՆՁԻ ԻՐԱՎՈՒՆՔՆԵՐԻ, ԱԶԱՏՈՒԹՅՈՒՆՆԵՐԻ ԵՎ ԴՐԱՆՑ ՍԱՀՄԱՆԱՓԱԿՈՒՄՆԵՐԻ ԻՐԱԶԵԿՄԱՆ ԹԵՐԹԻԿԻ</w:t>
      </w:r>
    </w:p>
    <w:p w14:paraId="1CA1AA14" w14:textId="77777777" w:rsidR="00995DA7" w:rsidRPr="008279FB" w:rsidRDefault="00995DA7" w:rsidP="00995DA7">
      <w:pPr>
        <w:shd w:val="clear" w:color="auto" w:fill="FFFFFF"/>
        <w:jc w:val="center"/>
        <w:rPr>
          <w:rFonts w:ascii="GHEA Grapalat" w:hAnsi="GHEA Grapalat"/>
          <w:lang w:val="hy-AM" w:eastAsia="en-US"/>
        </w:rPr>
      </w:pPr>
      <w:r w:rsidRPr="008279FB">
        <w:rPr>
          <w:rFonts w:ascii="Calibri" w:hAnsi="Calibri" w:cs="Calibri"/>
          <w:lang w:val="hy-AM" w:eastAsia="en-US"/>
        </w:rPr>
        <w:t> </w:t>
      </w:r>
    </w:p>
    <w:p w14:paraId="01067AF7"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 Հոգեբուժական կազմակերպությունում հոգեբուժական օգնություն և սպասարկում ստացող յուրաքանչյուր ոք իրավունք ունի`</w:t>
      </w:r>
    </w:p>
    <w:p w14:paraId="70A803F5"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 ինքնուրույն լինելու և հասարակության մեջ ներգրավվելու.</w:t>
      </w:r>
    </w:p>
    <w:p w14:paraId="78ACD0FA"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2) իր նկատմամբ բարեկիրթ, մարդասիրական և արժանապատվությունը չնվաստացնող վերաբերմունք ստանալու.</w:t>
      </w:r>
    </w:p>
    <w:p w14:paraId="18D9FFAF"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3) իրավունքների և օրինական շահերի վերաբերյալ իրազեկ լինելու և դրանց պաշտպանության միջոցների ընտրություն կատարելու.</w:t>
      </w:r>
    </w:p>
    <w:p w14:paraId="7E328F99"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4) հիվանդանոցային հոգեբուժական կազմակերպությունում բժշկական օգնություն և սպասարկում ստանալու ընթացքում բավարար սնունդ ստանալու</w:t>
      </w:r>
      <w:r w:rsidRPr="008279FB">
        <w:rPr>
          <w:rFonts w:ascii="Cambria Math" w:hAnsi="Cambria Math" w:cs="Cambria Math"/>
          <w:lang w:val="hy-AM" w:eastAsia="en-US"/>
        </w:rPr>
        <w:t>․</w:t>
      </w:r>
    </w:p>
    <w:p w14:paraId="74BBD52B"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5) բժիշկ-հոգեբույժի կողմից ընդունվելուց հետո` մեկ օրացուցային օրվա ընթացքում իրազեկվելու (օրինական ներկայացուցչի առկայության դեպքում` նաև օրինական ներկայացուցիչը) հոգեկան առողջության խնդիրներ ունեցող անձի իրավունքների, ազատությունների, դրանց սահմանափակումների, ինչպես նաև հոգեկան խանգարման բնույթի, առաջարկվող բուժման նպատակի, մեթոդաբանության, տևողության, ինչպես նաև կողմնակի ազդեցության և ակնկալվող արդյունքների, հոգեբուժական օգնությունից և սպասարկումից հրաժարվելու հետևանքների վերաբերյալ.</w:t>
      </w:r>
    </w:p>
    <w:p w14:paraId="64EDC4BC"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6) առողջության պահպանման, այդ թվում` շտապ և անհետաձգելի բժշկական օգնություն և սպասարկում ստանալու, ինչպես նաև սեփական միջոցների հաշվին ենթարկվելու բժշկական զննության և անհրաժեշտության դեպքում՝ բուժման իր նախընտրած բժշկի կողմից.</w:t>
      </w:r>
    </w:p>
    <w:p w14:paraId="10A152B7"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7) փորձաքննվելու կամ վերափորձաքննվելու բժշկասոցիալական փորձաքննություն իրականացնող պետական իրավասու մարմինների կողմից.</w:t>
      </w:r>
    </w:p>
    <w:p w14:paraId="17EEF7F8"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8) ոչ հոժարակամ հոսպիտալացման նպատակով հոգեբուժական կազմակերպություն տեղափոխվելու դեպքում անհապաղ այդ մասին անձամբ տեղեկացնելու իր կոնտակտային անձին, իսկ օրինական ներկայացուցչի առկայության դեպքում` նաև օրինական ներկայացուցչին.</w:t>
      </w:r>
    </w:p>
    <w:p w14:paraId="45ABB57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9) ցանկացած պահի հրաժարվելու (հոգեբուժական օգնություն և սպասարկում ստանալու համար դիմած անձը, իսկ օրինական ներկայացուցչի առկայության դեպքում` նաև օրինական ներկայացուցիչը) հոգեբուժական օգնություն և սպասարկում ստանալուց կամ պահանջելու դադարեցնել այն, բացառությամբ oրենքով նախատեսված դեպքերի.</w:t>
      </w:r>
    </w:p>
    <w:p w14:paraId="675E78CA"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lastRenderedPageBreak/>
        <w:t>10) տալու իրազեկված համաձայնություն և ցանկացած փուլում հրաժարվելու գիտական կամ փորձարարական նպատակներով կիրառվող բուժական մեթոդներից և միջոցներից.</w:t>
      </w:r>
    </w:p>
    <w:p w14:paraId="2E4CCB4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11) հոգեբուժական կազմակերպությունում գտնվելու ընթացքում մայրենի կամ իրեն հասկանալի լեզվով տեղեկություններ ստանալու իր առողջական վիճակի, իրավունքների, ազատությունների, դրանց սահմանափակման դեպքերի վերաբերյալ.</w:t>
      </w:r>
    </w:p>
    <w:p w14:paraId="532034B8"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12) հոգեբուժական կազմակերպությունում գտնվելու ընթացքում կոչվելու իր անվամբ կամ ազգանվամբ.</w:t>
      </w:r>
    </w:p>
    <w:p w14:paraId="15935854"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13) հոգեբուժական կազմակերպությունում գտնվելու ընթացքում պահանջելու իր ընտրած բժիշկ-հոգեբույժի մասնակցությունը «Հոգեբուժական օգնության և սպասարկման մասին» օրենքով նախատեսված հոգեբուժական հանձնաժողովի աշխատանքներին.</w:t>
      </w:r>
    </w:p>
    <w:p w14:paraId="50B04E0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14) հոգեբուժական կազմակերպությունում գտնվելու ընթացքում հանգստի, ներառյալ` բացօթյա զբոսանքի կամ մարմնամարզության և ութժամյա գիշերային քնի, որի ընթացքում արգելվում է նրան ներգրավել բժշկական կամ այլ գործողություններում.</w:t>
      </w:r>
    </w:p>
    <w:p w14:paraId="16AF4A20"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15) հոգեբուժական կազմակերպությունում գտնվելու ընթացքում հաղորդակցվելու արտաքին աշխարհի հետ, հաստատելու նամակագրական կապ.</w:t>
      </w:r>
    </w:p>
    <w:p w14:paraId="5DBB7BB3"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16) հոգեբուժական կազմակերպությունում գտնվելու ընթացքում օգտվելու հեռախոսակապից, յուրաքանչյուր ամսվա ընթացքում կատարելու առնվազն երեք անվճար հեռախոսազանգ Հայաստանի Հանրապետության տարածքում, ընդ որում առաջին հեռախոսազանգի իրավունքը ապահովվում է հոգեբուժական կազմակերպություն տեղափոխվելուց անմիջապես հետո.</w:t>
      </w:r>
    </w:p>
    <w:p w14:paraId="7C856634"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17) հոգեբուժական կազմակերպությունում գտնվելու ընթացքում հանդիպելու այցելուների հետ.</w:t>
      </w:r>
    </w:p>
    <w:p w14:paraId="24AED37A"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18) հոգեբուժական կազմակերպությունում գտնվելու ընթացքում ունենալու, հոգեբուժական կազմակերպություն տեղափոխելու (անձամբ, իսկ օրինական ներկայացուցչի առկայության դեպքում` նաև օրինական ներկայացուցչի միջոցով) և իր միջոցների հաշվին ձեռք բերելու (գործունակ լինելու դեպքում անձամբ, եթե տվյալ հոգեբուժական կազմակերպության տարածքում առկա է առևտրի օբյեկտ, անգործունակ ճանաչված լինելու դեպքում՝ իրենց օրինական ներկայացուցիչների կամ համապատասխան աշխատակցի միջոցով) առաջին անհրաժեշտության իրեր ու պարագաներ, բացառությամբ ծակող, կտրող իրերի, օգտվելու անձնական հագուստից.</w:t>
      </w:r>
    </w:p>
    <w:p w14:paraId="61F3A917"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19) հոգեբուժական կազմակերպությունում գտնվելու ընթացքում ստանալու իրավաբանական օգնություն, այդ թվում` «Փաստաբանության մասին» օրենքով նախատեսված հանրային պաշտպանություն</w:t>
      </w:r>
      <w:r w:rsidRPr="008279FB">
        <w:rPr>
          <w:rFonts w:ascii="Cambria Math" w:hAnsi="Cambria Math" w:cs="Cambria Math"/>
          <w:lang w:val="hy-AM" w:eastAsia="en-US"/>
        </w:rPr>
        <w:t>․</w:t>
      </w:r>
    </w:p>
    <w:p w14:paraId="5BAAB2EB"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20) անձնական ընդունելության խնդրանքով դիմելու հոգեբուժական կազմակերպության գործադիր մարմին, դրա գործունեության նկատմամբ հսկողություն և վերահսկողություն իրականացնող մարմիններ.</w:t>
      </w:r>
    </w:p>
    <w:p w14:paraId="3E9EB9DD"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21) իր իրավունքների և ազատությունների խախտման վերաբերյալ դիմումներով, բողոքներով ինչպես անձամբ, այնպես էլ փաստաբանի կամ ներկայացուցչի կամ օրինական ներկայացուցչի միջոցով դիմելու հոգեբուժական կազմակերպության գործադիր մարմին, պետական կամ տեղական ինքնակառավարման մարմիններ, դատարան, Մարդու իրավունքների պաշտպանին, զանգվածային լրատվության միջոցներին, ինչպես նաև մարդու իրավունքների և ազատությունների պաշտպանությամբ զբաղվող կազմակերպություններ կամ միջազգային մարմիններ</w:t>
      </w:r>
      <w:r w:rsidRPr="008279FB">
        <w:rPr>
          <w:rFonts w:ascii="Cambria Math" w:hAnsi="Cambria Math" w:cs="Cambria Math"/>
          <w:lang w:val="hy-AM" w:eastAsia="en-US"/>
        </w:rPr>
        <w:t>․</w:t>
      </w:r>
    </w:p>
    <w:p w14:paraId="6A4D1A9D"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22) հոգեբուժական կազմակերպությունում ունենալու Առողջապահության նախարարության կողմից հաստատած պայմաններին համապատասխան կեցության պայմաններ</w:t>
      </w:r>
      <w:r w:rsidRPr="008279FB">
        <w:rPr>
          <w:rFonts w:ascii="Cambria Math" w:hAnsi="Cambria Math" w:cs="Cambria Math"/>
          <w:lang w:val="hy-AM" w:eastAsia="en-US"/>
        </w:rPr>
        <w:t>․</w:t>
      </w:r>
    </w:p>
    <w:p w14:paraId="2B02F63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23) օգտվելու օրենքով չսահմանափակված այլ իրավունքներից:</w:t>
      </w:r>
    </w:p>
    <w:p w14:paraId="2BAD7002"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p>
    <w:p w14:paraId="37AEBB25"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Հոգեկան առողջության խնդիր ունեցող անձի սահմանափակված իրավունքները և դրանց ծավալները.</w:t>
      </w:r>
    </w:p>
    <w:p w14:paraId="454E39A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____________________________________________________</w:t>
      </w:r>
    </w:p>
    <w:p w14:paraId="6507ADBD"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____________________________________________________</w:t>
      </w:r>
    </w:p>
    <w:p w14:paraId="72A10A38"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p>
    <w:p w14:paraId="2711E907"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Պացիենտին/օրինական ներկայացուցչին իր իրավունքների, ազատությունների և դրանց սահմանափակումների մասին իրազեկեցի և տրամադրեցի իրազեկման թերթիկը`</w:t>
      </w:r>
    </w:p>
    <w:p w14:paraId="75256D8F"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r w:rsidRPr="008279FB">
        <w:rPr>
          <w:rFonts w:ascii="GHEA Grapalat" w:hAnsi="GHEA Grapalat"/>
          <w:lang w:val="hy-AM" w:eastAsia="en-US"/>
        </w:rPr>
        <w:t>____________________________________________________</w:t>
      </w:r>
    </w:p>
    <w:p w14:paraId="37E8F3BF"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lastRenderedPageBreak/>
        <w:t> </w:t>
      </w:r>
      <w:r w:rsidRPr="008279FB">
        <w:rPr>
          <w:rFonts w:ascii="GHEA Grapalat" w:hAnsi="GHEA Grapalat"/>
          <w:lang w:val="hy-AM" w:eastAsia="en-US"/>
        </w:rPr>
        <w:t>____________________________________________________</w:t>
      </w:r>
    </w:p>
    <w:p w14:paraId="7EDBB655"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p>
    <w:p w14:paraId="4DEED3D0"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Իրազեկման համար պատասխանատուի անուն, ազգանուն, հայրանուն, պաշտոն ստորագրություն</w:t>
      </w:r>
    </w:p>
    <w:p w14:paraId="5E40B2FE"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Իրազեկվեցի իմ իրավունքների, ազատությունների և դրանց սահմանափակումների մասին և ստացա իրազեկման թերթիկը`</w:t>
      </w:r>
    </w:p>
    <w:p w14:paraId="731FB1B5"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____________________________________________________</w:t>
      </w:r>
    </w:p>
    <w:p w14:paraId="21F15B20"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GHEA Grapalat" w:hAnsi="GHEA Grapalat"/>
          <w:lang w:val="hy-AM" w:eastAsia="en-US"/>
        </w:rPr>
        <w:t>____________________________________________________</w:t>
      </w:r>
    </w:p>
    <w:p w14:paraId="4341A388"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p>
    <w:p w14:paraId="482B6821" w14:textId="77777777" w:rsidR="00995DA7" w:rsidRPr="008279FB" w:rsidRDefault="00995DA7" w:rsidP="00995DA7">
      <w:pPr>
        <w:shd w:val="clear" w:color="auto" w:fill="FFFFFF"/>
        <w:ind w:firstLine="375"/>
        <w:rPr>
          <w:rFonts w:ascii="GHEA Grapalat" w:hAnsi="GHEA Grapalat"/>
          <w:lang w:val="hy-AM" w:eastAsia="en-US"/>
        </w:rPr>
      </w:pPr>
      <w:r w:rsidRPr="008279FB">
        <w:rPr>
          <w:rFonts w:ascii="Calibri" w:hAnsi="Calibri" w:cs="Calibri"/>
          <w:lang w:val="hy-AM" w:eastAsia="en-US"/>
        </w:rPr>
        <w:t> </w:t>
      </w:r>
      <w:r w:rsidRPr="008279FB">
        <w:rPr>
          <w:rFonts w:ascii="GHEA Grapalat" w:hAnsi="GHEA Grapalat" w:cs="Arial Unicode"/>
          <w:lang w:val="hy-AM" w:eastAsia="en-US"/>
        </w:rPr>
        <w:t>Պացիենտի</w:t>
      </w:r>
      <w:r w:rsidRPr="008279FB">
        <w:rPr>
          <w:rFonts w:ascii="GHEA Grapalat" w:hAnsi="GHEA Grapalat"/>
          <w:lang w:val="hy-AM" w:eastAsia="en-US"/>
        </w:rPr>
        <w:t>/</w:t>
      </w:r>
      <w:r w:rsidRPr="008279FB">
        <w:rPr>
          <w:rFonts w:ascii="GHEA Grapalat" w:hAnsi="GHEA Grapalat" w:cs="Arial Unicode"/>
          <w:lang w:val="hy-AM" w:eastAsia="en-US"/>
        </w:rPr>
        <w:t>օրինական</w:t>
      </w:r>
      <w:r w:rsidRPr="008279FB">
        <w:rPr>
          <w:rFonts w:ascii="GHEA Grapalat" w:hAnsi="GHEA Grapalat"/>
          <w:lang w:val="hy-AM" w:eastAsia="en-US"/>
        </w:rPr>
        <w:t xml:space="preserve"> </w:t>
      </w:r>
      <w:r w:rsidRPr="008279FB">
        <w:rPr>
          <w:rFonts w:ascii="GHEA Grapalat" w:hAnsi="GHEA Grapalat" w:cs="Arial Unicode"/>
          <w:lang w:val="hy-AM" w:eastAsia="en-US"/>
        </w:rPr>
        <w:t>ներկայացուցչի</w:t>
      </w:r>
      <w:r w:rsidRPr="008279FB">
        <w:rPr>
          <w:rFonts w:ascii="GHEA Grapalat" w:hAnsi="GHEA Grapalat"/>
          <w:lang w:val="hy-AM" w:eastAsia="en-US"/>
        </w:rPr>
        <w:t xml:space="preserve"> </w:t>
      </w:r>
      <w:r w:rsidRPr="008279FB">
        <w:rPr>
          <w:rFonts w:ascii="GHEA Grapalat" w:hAnsi="GHEA Grapalat" w:cs="Arial Unicode"/>
          <w:lang w:val="hy-AM" w:eastAsia="en-US"/>
        </w:rPr>
        <w:t>անուն</w:t>
      </w:r>
      <w:r w:rsidRPr="008279FB">
        <w:rPr>
          <w:rFonts w:ascii="GHEA Grapalat" w:hAnsi="GHEA Grapalat"/>
          <w:lang w:val="hy-AM" w:eastAsia="en-US"/>
        </w:rPr>
        <w:t xml:space="preserve">, </w:t>
      </w:r>
      <w:r w:rsidRPr="008279FB">
        <w:rPr>
          <w:rFonts w:ascii="GHEA Grapalat" w:hAnsi="GHEA Grapalat" w:cs="Arial Unicode"/>
          <w:lang w:val="hy-AM" w:eastAsia="en-US"/>
        </w:rPr>
        <w:t>ազգանուն</w:t>
      </w:r>
      <w:r w:rsidRPr="008279FB">
        <w:rPr>
          <w:rFonts w:ascii="GHEA Grapalat" w:hAnsi="GHEA Grapalat"/>
          <w:lang w:val="hy-AM" w:eastAsia="en-US"/>
        </w:rPr>
        <w:t xml:space="preserve">, </w:t>
      </w:r>
      <w:r w:rsidRPr="008279FB">
        <w:rPr>
          <w:rFonts w:ascii="GHEA Grapalat" w:hAnsi="GHEA Grapalat" w:cs="Arial Unicode"/>
          <w:lang w:val="hy-AM" w:eastAsia="en-US"/>
        </w:rPr>
        <w:t>հայրանուն</w:t>
      </w:r>
      <w:r w:rsidRPr="008279FB">
        <w:rPr>
          <w:rFonts w:ascii="GHEA Grapalat" w:hAnsi="GHEA Grapalat"/>
          <w:lang w:val="hy-AM" w:eastAsia="en-US"/>
        </w:rPr>
        <w:t xml:space="preserve"> </w:t>
      </w:r>
      <w:r w:rsidRPr="008279FB">
        <w:rPr>
          <w:rFonts w:ascii="GHEA Grapalat" w:hAnsi="GHEA Grapalat" w:cs="Arial Unicode"/>
          <w:lang w:val="hy-AM" w:eastAsia="en-US"/>
        </w:rPr>
        <w:t>ստորագրություն</w:t>
      </w:r>
    </w:p>
    <w:p w14:paraId="44469E05" w14:textId="77777777" w:rsidR="00995DA7" w:rsidRDefault="00995DA7" w:rsidP="00995DA7">
      <w:pPr>
        <w:pStyle w:val="NormalWeb"/>
        <w:shd w:val="clear" w:color="auto" w:fill="FFFFFF"/>
        <w:spacing w:before="0" w:beforeAutospacing="0" w:after="0" w:afterAutospacing="0"/>
        <w:ind w:firstLine="391"/>
        <w:rPr>
          <w:rFonts w:ascii="Calibri" w:hAnsi="Calibri" w:cs="Calibri"/>
          <w:color w:val="000000"/>
          <w:sz w:val="21"/>
          <w:szCs w:val="21"/>
          <w:lang w:val="hy-AM" w:eastAsia="en-US"/>
        </w:rPr>
      </w:pPr>
    </w:p>
    <w:p w14:paraId="4D00BEEE" w14:textId="5786524B" w:rsidR="006B617B" w:rsidRPr="008279FB" w:rsidRDefault="006B617B" w:rsidP="006B617B">
      <w:pPr>
        <w:pStyle w:val="NormalWeb"/>
        <w:shd w:val="clear" w:color="auto" w:fill="FFFFFF"/>
        <w:spacing w:before="0" w:beforeAutospacing="0" w:after="0" w:afterAutospacing="0"/>
        <w:ind w:firstLine="391"/>
        <w:rPr>
          <w:rFonts w:ascii="GHEA Grapalat" w:hAnsi="GHEA Grapalat" w:cs="Calibri"/>
          <w:b/>
          <w:bCs/>
          <w:noProof/>
          <w:sz w:val="22"/>
          <w:szCs w:val="22"/>
          <w:u w:val="single"/>
          <w:shd w:val="clear" w:color="auto" w:fill="FFFFFF"/>
          <w:lang w:val="hy-AM"/>
        </w:rPr>
      </w:pPr>
      <w:r w:rsidRPr="008279FB">
        <w:rPr>
          <w:rFonts w:ascii="GHEA Grapalat" w:hAnsi="GHEA Grapalat"/>
          <w:b/>
          <w:noProof/>
          <w:sz w:val="22"/>
          <w:szCs w:val="22"/>
          <w:u w:val="single"/>
          <w:lang w:val="hy-AM"/>
        </w:rPr>
        <w:t xml:space="preserve">Նշում </w:t>
      </w:r>
      <w:r w:rsidR="008279FB" w:rsidRPr="00A9028B">
        <w:rPr>
          <w:rFonts w:ascii="GHEA Grapalat" w:hAnsi="GHEA Grapalat"/>
          <w:b/>
          <w:noProof/>
          <w:sz w:val="22"/>
          <w:szCs w:val="22"/>
          <w:u w:val="single"/>
          <w:lang w:val="hy-AM"/>
        </w:rPr>
        <w:t>6</w:t>
      </w:r>
      <w:r w:rsidRPr="008279FB">
        <w:rPr>
          <w:rFonts w:ascii="GHEA Grapalat" w:hAnsi="GHEA Grapalat"/>
          <w:b/>
          <w:noProof/>
          <w:sz w:val="22"/>
          <w:szCs w:val="22"/>
          <w:u w:val="single"/>
          <w:lang w:val="hy-AM"/>
        </w:rPr>
        <w:t>*</w:t>
      </w:r>
      <w:r w:rsidRPr="008279FB">
        <w:rPr>
          <w:rFonts w:ascii="Calibri" w:hAnsi="Calibri" w:cs="Calibri"/>
          <w:b/>
          <w:bCs/>
          <w:noProof/>
          <w:sz w:val="22"/>
          <w:szCs w:val="22"/>
          <w:u w:val="single"/>
          <w:shd w:val="clear" w:color="auto" w:fill="FFFFFF"/>
          <w:lang w:val="hy-AM"/>
        </w:rPr>
        <w:t> </w:t>
      </w:r>
    </w:p>
    <w:p w14:paraId="2DFFE777" w14:textId="57E2780B" w:rsidR="00995DA7" w:rsidRPr="008279FB" w:rsidRDefault="00995DA7" w:rsidP="00C1065D">
      <w:pPr>
        <w:pStyle w:val="NormalWeb"/>
        <w:shd w:val="clear" w:color="auto" w:fill="FFFFFF"/>
        <w:spacing w:before="0" w:beforeAutospacing="0" w:after="0" w:afterAutospacing="0"/>
        <w:ind w:firstLine="391"/>
        <w:rPr>
          <w:rFonts w:ascii="GHEA Grapalat" w:hAnsi="GHEA Grapalat" w:cs="Calibri"/>
          <w:b/>
          <w:bCs/>
          <w:noProof/>
          <w:sz w:val="22"/>
          <w:szCs w:val="22"/>
          <w:u w:val="single"/>
          <w:shd w:val="clear" w:color="auto" w:fill="FFFFFF"/>
          <w:lang w:val="hy-AM"/>
        </w:rPr>
      </w:pPr>
    </w:p>
    <w:p w14:paraId="0CF22764" w14:textId="77777777" w:rsidR="006B617B" w:rsidRPr="008279FB" w:rsidRDefault="006B617B" w:rsidP="006B617B">
      <w:pPr>
        <w:shd w:val="clear" w:color="auto" w:fill="FFFFFF"/>
        <w:ind w:firstLine="375"/>
        <w:jc w:val="center"/>
        <w:rPr>
          <w:rFonts w:ascii="GHEA Grapalat" w:hAnsi="GHEA Grapalat"/>
          <w:sz w:val="21"/>
          <w:szCs w:val="21"/>
          <w:lang w:val="hy-AM" w:eastAsia="en-US"/>
        </w:rPr>
      </w:pPr>
      <w:r w:rsidRPr="008279FB">
        <w:rPr>
          <w:rFonts w:ascii="Calibri" w:hAnsi="Calibri" w:cs="Calibri"/>
          <w:sz w:val="21"/>
          <w:szCs w:val="21"/>
          <w:lang w:val="hy-AM" w:eastAsia="en-US"/>
        </w:rPr>
        <w:t> </w:t>
      </w:r>
    </w:p>
    <w:p w14:paraId="40DDF029" w14:textId="77777777" w:rsidR="006B617B" w:rsidRPr="008279FB" w:rsidRDefault="006B617B" w:rsidP="006B617B">
      <w:pPr>
        <w:shd w:val="clear" w:color="auto" w:fill="FFFFFF"/>
        <w:ind w:firstLine="375"/>
        <w:jc w:val="center"/>
        <w:rPr>
          <w:rFonts w:ascii="GHEA Grapalat" w:hAnsi="GHEA Grapalat"/>
          <w:sz w:val="21"/>
          <w:szCs w:val="21"/>
          <w:lang w:val="hy-AM" w:eastAsia="en-US"/>
        </w:rPr>
      </w:pPr>
      <w:r w:rsidRPr="008279FB">
        <w:rPr>
          <w:rFonts w:ascii="GHEA Grapalat" w:hAnsi="GHEA Grapalat"/>
          <w:b/>
          <w:bCs/>
          <w:sz w:val="21"/>
          <w:szCs w:val="21"/>
          <w:lang w:val="hy-AM" w:eastAsia="en-US"/>
        </w:rPr>
        <w:t>ՄԱՏՅԱՆ</w:t>
      </w:r>
    </w:p>
    <w:p w14:paraId="1D531DA7" w14:textId="77777777" w:rsidR="006B617B" w:rsidRPr="008279FB" w:rsidRDefault="006B617B" w:rsidP="006B617B">
      <w:pPr>
        <w:shd w:val="clear" w:color="auto" w:fill="FFFFFF"/>
        <w:ind w:firstLine="375"/>
        <w:jc w:val="center"/>
        <w:rPr>
          <w:rFonts w:ascii="GHEA Grapalat" w:hAnsi="GHEA Grapalat"/>
          <w:sz w:val="21"/>
          <w:szCs w:val="21"/>
          <w:lang w:val="hy-AM" w:eastAsia="en-US"/>
        </w:rPr>
      </w:pPr>
      <w:r w:rsidRPr="008279FB">
        <w:rPr>
          <w:rFonts w:ascii="Calibri" w:hAnsi="Calibri" w:cs="Calibri"/>
          <w:sz w:val="21"/>
          <w:szCs w:val="21"/>
          <w:lang w:val="hy-AM" w:eastAsia="en-US"/>
        </w:rPr>
        <w:t> </w:t>
      </w:r>
    </w:p>
    <w:p w14:paraId="18A55175" w14:textId="72F0F15B" w:rsidR="006B617B" w:rsidRPr="008279FB" w:rsidRDefault="006B617B" w:rsidP="006B617B">
      <w:pPr>
        <w:shd w:val="clear" w:color="auto" w:fill="FFFFFF"/>
        <w:jc w:val="center"/>
        <w:rPr>
          <w:rFonts w:ascii="GHEA Grapalat" w:hAnsi="GHEA Grapalat"/>
          <w:sz w:val="21"/>
          <w:szCs w:val="21"/>
          <w:lang w:val="hy-AM" w:eastAsia="en-US"/>
        </w:rPr>
      </w:pPr>
      <w:r w:rsidRPr="008279FB">
        <w:rPr>
          <w:rFonts w:ascii="GHEA Grapalat" w:hAnsi="GHEA Grapalat"/>
          <w:b/>
          <w:bCs/>
          <w:sz w:val="21"/>
          <w:szCs w:val="21"/>
          <w:lang w:val="hy-AM" w:eastAsia="en-US"/>
        </w:rPr>
        <w:t>ՀՈԳԵԲՈՒԺԱԿԱՆ</w:t>
      </w:r>
      <w:r w:rsidR="00B257D7" w:rsidRPr="008279FB">
        <w:rPr>
          <w:rFonts w:ascii="GHEA Grapalat" w:hAnsi="GHEA Grapalat" w:cs="Calibri"/>
          <w:b/>
          <w:bCs/>
          <w:sz w:val="21"/>
          <w:szCs w:val="21"/>
          <w:lang w:val="hy-AM" w:eastAsia="en-US"/>
        </w:rPr>
        <w:t xml:space="preserve"> </w:t>
      </w:r>
      <w:r w:rsidRPr="008279FB">
        <w:rPr>
          <w:rFonts w:ascii="GHEA Grapalat" w:hAnsi="GHEA Grapalat" w:cs="Arial Unicode"/>
          <w:b/>
          <w:bCs/>
          <w:sz w:val="21"/>
          <w:szCs w:val="21"/>
          <w:lang w:val="hy-AM" w:eastAsia="en-US"/>
        </w:rPr>
        <w:t>ԿԱԶՄԱԿԵՐՊՈՒԹՅՈՒՆՈՒՄ</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ԳՏՆՎԵԼՈՒ</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ԸՆԹԱՑՔՈՒՄ</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ՀՈԳԵԿԱՆ</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ԱՌՈՂՋՈՒԹՅԱՆ</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ԽՆԴԻՐ</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ՈՒՆԵՑՈՂ</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ԱՆՁԱՆՑ</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ԲԱՑՕԹՅԱ</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ԶԲՈՍԱՆՔԻ</w:t>
      </w:r>
      <w:r w:rsidRPr="008279FB">
        <w:rPr>
          <w:rFonts w:ascii="GHEA Grapalat" w:hAnsi="GHEA Grapalat"/>
          <w:b/>
          <w:bCs/>
          <w:sz w:val="21"/>
          <w:szCs w:val="21"/>
          <w:lang w:val="hy-AM" w:eastAsia="en-US"/>
        </w:rPr>
        <w:t xml:space="preserve"> </w:t>
      </w:r>
      <w:r w:rsidRPr="008279FB">
        <w:rPr>
          <w:rFonts w:ascii="GHEA Grapalat" w:hAnsi="GHEA Grapalat" w:cs="Arial Unicode"/>
          <w:b/>
          <w:bCs/>
          <w:sz w:val="21"/>
          <w:szCs w:val="21"/>
          <w:lang w:val="hy-AM" w:eastAsia="en-US"/>
        </w:rPr>
        <w:t>ԵՎ</w:t>
      </w:r>
      <w:r w:rsidR="008279FB" w:rsidRPr="008279FB">
        <w:rPr>
          <w:rFonts w:ascii="GHEA Grapalat" w:hAnsi="GHEA Grapalat" w:cs="Calibri"/>
          <w:sz w:val="21"/>
          <w:szCs w:val="21"/>
          <w:lang w:val="hy-AM" w:eastAsia="en-US"/>
        </w:rPr>
        <w:t xml:space="preserve"> </w:t>
      </w:r>
      <w:r w:rsidRPr="008279FB">
        <w:rPr>
          <w:rFonts w:ascii="GHEA Grapalat" w:hAnsi="GHEA Grapalat"/>
          <w:b/>
          <w:bCs/>
          <w:sz w:val="21"/>
          <w:szCs w:val="21"/>
          <w:lang w:val="hy-AM" w:eastAsia="en-US"/>
        </w:rPr>
        <w:t>ՄԱՐՄՆԱՄԱՐԶՈՒԹՅԱՆ ՎԱՐՄԱՆ</w:t>
      </w:r>
    </w:p>
    <w:p w14:paraId="1932BB6A" w14:textId="77777777" w:rsidR="006B617B" w:rsidRPr="008279FB" w:rsidRDefault="006B617B" w:rsidP="006B617B">
      <w:pPr>
        <w:shd w:val="clear" w:color="auto" w:fill="FFFFFF"/>
        <w:ind w:firstLine="375"/>
        <w:jc w:val="center"/>
        <w:rPr>
          <w:rFonts w:ascii="GHEA Grapalat" w:hAnsi="GHEA Grapalat"/>
          <w:sz w:val="21"/>
          <w:szCs w:val="21"/>
          <w:lang w:val="hy-AM" w:eastAsia="en-US"/>
        </w:rPr>
      </w:pPr>
      <w:r w:rsidRPr="008279FB">
        <w:rPr>
          <w:rFonts w:ascii="Calibri" w:hAnsi="Calibri" w:cs="Calibri"/>
          <w:sz w:val="21"/>
          <w:szCs w:val="21"/>
          <w:lang w:val="hy-AM"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4"/>
        <w:gridCol w:w="3151"/>
        <w:gridCol w:w="1708"/>
        <w:gridCol w:w="3107"/>
        <w:gridCol w:w="1610"/>
      </w:tblGrid>
      <w:tr w:rsidR="008279FB" w:rsidRPr="008279FB" w14:paraId="3BF5F289"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4C970A" w14:textId="77777777" w:rsidR="006B617B" w:rsidRPr="008279FB" w:rsidRDefault="006B617B" w:rsidP="002B0FC4">
            <w:pPr>
              <w:spacing w:before="100" w:beforeAutospacing="1" w:after="100" w:afterAutospacing="1"/>
              <w:jc w:val="center"/>
              <w:rPr>
                <w:rFonts w:ascii="GHEA Grapalat" w:hAnsi="GHEA Grapalat"/>
                <w:sz w:val="21"/>
                <w:szCs w:val="21"/>
                <w:lang w:eastAsia="en-US"/>
              </w:rPr>
            </w:pPr>
            <w:r w:rsidRPr="008279FB">
              <w:rPr>
                <w:rFonts w:ascii="GHEA Grapalat" w:hAnsi="GHEA Grapalat"/>
                <w:b/>
                <w:bCs/>
                <w:sz w:val="21"/>
                <w:szCs w:val="21"/>
                <w:lang w:eastAsia="en-US"/>
              </w:rPr>
              <w:t>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B4A0C" w14:textId="77777777" w:rsidR="006B617B" w:rsidRPr="008279FB" w:rsidRDefault="006B617B" w:rsidP="002B0FC4">
            <w:pPr>
              <w:jc w:val="center"/>
              <w:rPr>
                <w:rFonts w:ascii="GHEA Grapalat" w:hAnsi="GHEA Grapalat"/>
                <w:sz w:val="21"/>
                <w:szCs w:val="21"/>
                <w:lang w:eastAsia="en-US"/>
              </w:rPr>
            </w:pPr>
            <w:r w:rsidRPr="008279FB">
              <w:rPr>
                <w:rFonts w:ascii="GHEA Grapalat" w:hAnsi="GHEA Grapalat"/>
                <w:b/>
                <w:bCs/>
                <w:sz w:val="21"/>
                <w:szCs w:val="21"/>
                <w:lang w:eastAsia="en-US"/>
              </w:rPr>
              <w:t>Զբոսանքի</w:t>
            </w:r>
            <w:r w:rsidRPr="008279FB">
              <w:rPr>
                <w:rFonts w:ascii="Calibri" w:hAnsi="Calibri" w:cs="Calibri"/>
                <w:b/>
                <w:bCs/>
                <w:sz w:val="21"/>
                <w:szCs w:val="21"/>
                <w:lang w:eastAsia="en-US"/>
              </w:rPr>
              <w:t> </w:t>
            </w:r>
            <w:r w:rsidRPr="008279FB">
              <w:rPr>
                <w:rFonts w:ascii="GHEA Grapalat" w:hAnsi="GHEA Grapalat" w:cs="Arial Unicode"/>
                <w:b/>
                <w:bCs/>
                <w:sz w:val="21"/>
                <w:szCs w:val="21"/>
                <w:lang w:eastAsia="en-US"/>
              </w:rPr>
              <w:t>և</w:t>
            </w:r>
            <w:r w:rsidRPr="008279FB">
              <w:rPr>
                <w:rFonts w:ascii="GHEA Grapalat" w:hAnsi="GHEA Grapalat"/>
                <w:b/>
                <w:bCs/>
                <w:sz w:val="21"/>
                <w:szCs w:val="21"/>
                <w:lang w:eastAsia="en-US"/>
              </w:rPr>
              <w:t xml:space="preserve"> </w:t>
            </w:r>
            <w:r w:rsidRPr="008279FB">
              <w:rPr>
                <w:rFonts w:ascii="GHEA Grapalat" w:hAnsi="GHEA Grapalat" w:cs="Arial Unicode"/>
                <w:b/>
                <w:bCs/>
                <w:sz w:val="21"/>
                <w:szCs w:val="21"/>
                <w:lang w:eastAsia="en-US"/>
              </w:rPr>
              <w:t>մարմնամարզության</w:t>
            </w:r>
            <w:r w:rsidRPr="008279FB">
              <w:rPr>
                <w:rFonts w:ascii="GHEA Grapalat" w:hAnsi="GHEA Grapalat"/>
                <w:b/>
                <w:bCs/>
                <w:sz w:val="21"/>
                <w:szCs w:val="21"/>
                <w:lang w:eastAsia="en-US"/>
              </w:rPr>
              <w:br/>
              <w:t>օրը, ժամերը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4B263" w14:textId="77777777" w:rsidR="006B617B" w:rsidRPr="008279FB" w:rsidRDefault="006B617B" w:rsidP="002B0FC4">
            <w:pPr>
              <w:spacing w:before="100" w:beforeAutospacing="1" w:after="100" w:afterAutospacing="1"/>
              <w:jc w:val="center"/>
              <w:rPr>
                <w:rFonts w:ascii="GHEA Grapalat" w:hAnsi="GHEA Grapalat"/>
                <w:sz w:val="21"/>
                <w:szCs w:val="21"/>
                <w:lang w:eastAsia="en-US"/>
              </w:rPr>
            </w:pPr>
            <w:r w:rsidRPr="008279FB">
              <w:rPr>
                <w:rFonts w:ascii="GHEA Grapalat" w:hAnsi="GHEA Grapalat"/>
                <w:b/>
                <w:bCs/>
                <w:sz w:val="21"/>
                <w:szCs w:val="21"/>
                <w:lang w:eastAsia="en-US"/>
              </w:rPr>
              <w:t>Անուն, ազգանուն,</w:t>
            </w:r>
            <w:r w:rsidRPr="008279FB">
              <w:rPr>
                <w:rFonts w:ascii="GHEA Grapalat" w:hAnsi="GHEA Grapalat"/>
                <w:b/>
                <w:bCs/>
                <w:sz w:val="21"/>
                <w:szCs w:val="21"/>
                <w:lang w:eastAsia="en-US"/>
              </w:rPr>
              <w:br/>
              <w:t>հայրանուն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C358B" w14:textId="77777777" w:rsidR="006B617B" w:rsidRPr="008279FB" w:rsidRDefault="006B617B" w:rsidP="002B0FC4">
            <w:pPr>
              <w:spacing w:before="100" w:beforeAutospacing="1" w:after="100" w:afterAutospacing="1"/>
              <w:jc w:val="center"/>
              <w:rPr>
                <w:rFonts w:ascii="GHEA Grapalat" w:hAnsi="GHEA Grapalat"/>
                <w:sz w:val="21"/>
                <w:szCs w:val="21"/>
                <w:lang w:eastAsia="en-US"/>
              </w:rPr>
            </w:pPr>
            <w:r w:rsidRPr="008279FB">
              <w:rPr>
                <w:rFonts w:ascii="GHEA Grapalat" w:hAnsi="GHEA Grapalat"/>
                <w:b/>
                <w:bCs/>
                <w:sz w:val="21"/>
                <w:szCs w:val="21"/>
                <w:lang w:eastAsia="en-US"/>
              </w:rPr>
              <w:t>Պացիենտի/</w:t>
            </w:r>
            <w:r w:rsidRPr="008279FB">
              <w:rPr>
                <w:rFonts w:ascii="GHEA Grapalat" w:hAnsi="GHEA Grapalat"/>
                <w:b/>
                <w:bCs/>
                <w:sz w:val="21"/>
                <w:szCs w:val="21"/>
                <w:lang w:eastAsia="en-US"/>
              </w:rPr>
              <w:br/>
              <w:t>օրինական</w:t>
            </w:r>
            <w:r w:rsidRPr="008279FB">
              <w:rPr>
                <w:rFonts w:ascii="GHEA Grapalat" w:hAnsi="GHEA Grapalat"/>
                <w:b/>
                <w:bCs/>
                <w:sz w:val="21"/>
                <w:szCs w:val="21"/>
                <w:lang w:eastAsia="en-US"/>
              </w:rPr>
              <w:br/>
              <w:t>ներկայացուցչի ստորագրությունը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EC41B" w14:textId="77777777" w:rsidR="006B617B" w:rsidRPr="008279FB" w:rsidRDefault="006B617B" w:rsidP="002B0FC4">
            <w:pPr>
              <w:spacing w:before="100" w:beforeAutospacing="1" w:after="100" w:afterAutospacing="1"/>
              <w:jc w:val="center"/>
              <w:rPr>
                <w:rFonts w:ascii="GHEA Grapalat" w:hAnsi="GHEA Grapalat"/>
                <w:sz w:val="21"/>
                <w:szCs w:val="21"/>
                <w:lang w:eastAsia="en-US"/>
              </w:rPr>
            </w:pPr>
            <w:r w:rsidRPr="008279FB">
              <w:rPr>
                <w:rFonts w:ascii="GHEA Grapalat" w:hAnsi="GHEA Grapalat"/>
                <w:b/>
                <w:bCs/>
                <w:sz w:val="21"/>
                <w:szCs w:val="21"/>
                <w:lang w:eastAsia="en-US"/>
              </w:rPr>
              <w:t>Հատուկ նշումներ</w:t>
            </w:r>
          </w:p>
        </w:tc>
      </w:tr>
      <w:tr w:rsidR="008279FB" w:rsidRPr="008279FB" w14:paraId="1EA378B4"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64A7C"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45349"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3BE1FF"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59E29B"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572E9A"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r>
      <w:tr w:rsidR="008279FB" w:rsidRPr="008279FB" w14:paraId="23822912"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A520F"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AB390"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751F0"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F3602"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7D20E" w14:textId="77777777" w:rsidR="006B617B" w:rsidRPr="008279FB" w:rsidRDefault="006B617B" w:rsidP="002B0FC4">
            <w:pPr>
              <w:rPr>
                <w:rFonts w:ascii="GHEA Grapalat" w:hAnsi="GHEA Grapalat"/>
                <w:sz w:val="21"/>
                <w:szCs w:val="21"/>
                <w:lang w:eastAsia="en-US"/>
              </w:rPr>
            </w:pPr>
            <w:r w:rsidRPr="008279FB">
              <w:rPr>
                <w:rFonts w:ascii="Calibri" w:hAnsi="Calibri" w:cs="Calibri"/>
                <w:sz w:val="21"/>
                <w:szCs w:val="21"/>
                <w:lang w:eastAsia="en-US"/>
              </w:rPr>
              <w:t> </w:t>
            </w:r>
          </w:p>
        </w:tc>
      </w:tr>
    </w:tbl>
    <w:p w14:paraId="26242F70" w14:textId="553CB5AD" w:rsidR="006B617B" w:rsidRPr="008279FB" w:rsidRDefault="006B617B" w:rsidP="00C1065D">
      <w:pPr>
        <w:pStyle w:val="NormalWeb"/>
        <w:shd w:val="clear" w:color="auto" w:fill="FFFFFF"/>
        <w:spacing w:before="0" w:beforeAutospacing="0" w:after="0" w:afterAutospacing="0"/>
        <w:ind w:firstLine="391"/>
        <w:rPr>
          <w:rFonts w:ascii="GHEA Grapalat" w:hAnsi="GHEA Grapalat" w:cs="Calibri"/>
          <w:b/>
          <w:bCs/>
          <w:noProof/>
          <w:sz w:val="20"/>
          <w:szCs w:val="20"/>
          <w:u w:val="single"/>
          <w:shd w:val="clear" w:color="auto" w:fill="FFFFFF"/>
          <w:lang w:val="hy-AM"/>
        </w:rPr>
      </w:pPr>
    </w:p>
    <w:p w14:paraId="3C9416DE" w14:textId="77777777" w:rsidR="00DC5296" w:rsidRPr="008279FB" w:rsidRDefault="00DC5296" w:rsidP="00DC5296">
      <w:pPr>
        <w:pStyle w:val="NormalWeb"/>
        <w:shd w:val="clear" w:color="auto" w:fill="FFFFFF"/>
        <w:spacing w:before="0" w:beforeAutospacing="0" w:after="0" w:afterAutospacing="0"/>
        <w:ind w:firstLine="391"/>
        <w:rPr>
          <w:rFonts w:ascii="GHEA Grapalat" w:hAnsi="GHEA Grapalat"/>
          <w:sz w:val="22"/>
          <w:szCs w:val="22"/>
          <w:u w:val="single"/>
          <w:lang w:val="hy-AM" w:eastAsia="en-US"/>
        </w:rPr>
      </w:pPr>
    </w:p>
    <w:p w14:paraId="183E228F" w14:textId="55B66CD7" w:rsidR="00DC5296" w:rsidRPr="00EE2448" w:rsidRDefault="00DC5296" w:rsidP="00DC5296">
      <w:pPr>
        <w:pStyle w:val="NormalWeb"/>
        <w:shd w:val="clear" w:color="auto" w:fill="FFFFFF"/>
        <w:spacing w:before="0" w:beforeAutospacing="0" w:after="0" w:afterAutospacing="0"/>
        <w:rPr>
          <w:rFonts w:ascii="Calibri" w:hAnsi="Calibri" w:cs="Calibri"/>
          <w:sz w:val="21"/>
          <w:szCs w:val="21"/>
          <w:lang w:val="hy-AM" w:eastAsia="en-US"/>
        </w:rPr>
      </w:pPr>
      <w:r w:rsidRPr="00EE2448">
        <w:rPr>
          <w:rFonts w:ascii="GHEA Grapalat" w:hAnsi="GHEA Grapalat"/>
          <w:b/>
          <w:bCs/>
          <w:noProof/>
          <w:sz w:val="22"/>
          <w:szCs w:val="22"/>
          <w:lang w:val="hy-AM"/>
        </w:rPr>
        <w:t xml:space="preserve">Նշում </w:t>
      </w:r>
      <w:r w:rsidR="00EE2448" w:rsidRPr="00EE2448">
        <w:rPr>
          <w:rFonts w:ascii="GHEA Grapalat" w:hAnsi="GHEA Grapalat"/>
          <w:b/>
          <w:bCs/>
          <w:noProof/>
          <w:sz w:val="22"/>
          <w:szCs w:val="22"/>
          <w:lang w:val="en-US"/>
        </w:rPr>
        <w:t>7</w:t>
      </w:r>
      <w:r w:rsidRPr="00EE2448">
        <w:rPr>
          <w:rFonts w:ascii="GHEA Grapalat" w:hAnsi="GHEA Grapalat"/>
          <w:b/>
          <w:bCs/>
          <w:noProof/>
          <w:sz w:val="22"/>
          <w:szCs w:val="22"/>
          <w:lang w:val="hy-AM"/>
        </w:rPr>
        <w:t>*</w:t>
      </w:r>
      <w:r w:rsidRPr="00EE2448">
        <w:rPr>
          <w:rFonts w:ascii="Arial Unicode" w:hAnsi="Arial Unicode"/>
          <w:sz w:val="21"/>
          <w:szCs w:val="21"/>
          <w:lang w:val="hy-AM"/>
        </w:rPr>
        <w:t xml:space="preserve"> </w:t>
      </w:r>
      <w:r w:rsidRPr="00EE2448">
        <w:rPr>
          <w:rFonts w:ascii="Calibri" w:hAnsi="Calibri" w:cs="Calibri"/>
          <w:sz w:val="21"/>
          <w:szCs w:val="21"/>
          <w:lang w:val="hy-AM" w:eastAsia="en-US"/>
        </w:rPr>
        <w:t> </w:t>
      </w:r>
    </w:p>
    <w:p w14:paraId="22C08E9C" w14:textId="77777777" w:rsidR="00DC5296" w:rsidRPr="00EE2448" w:rsidRDefault="00DC5296" w:rsidP="00DC5296">
      <w:pPr>
        <w:pStyle w:val="NormalWeb"/>
        <w:shd w:val="clear" w:color="auto" w:fill="FFFFFF"/>
        <w:spacing w:before="0" w:beforeAutospacing="0" w:after="0" w:afterAutospacing="0"/>
        <w:rPr>
          <w:rFonts w:ascii="GHEA Grapalat" w:hAnsi="GHEA Grapalat"/>
          <w:sz w:val="20"/>
          <w:szCs w:val="20"/>
          <w:lang w:val="hy-AM" w:eastAsia="en-US"/>
        </w:rPr>
      </w:pPr>
    </w:p>
    <w:p w14:paraId="078400A4" w14:textId="77777777" w:rsidR="00DC5296" w:rsidRPr="00D977DB" w:rsidRDefault="00DC5296" w:rsidP="00DC5296">
      <w:pPr>
        <w:shd w:val="clear" w:color="auto" w:fill="FFFFFF"/>
        <w:ind w:firstLine="375"/>
        <w:rPr>
          <w:rFonts w:ascii="Arial Unicode" w:hAnsi="Arial Unicode"/>
          <w:sz w:val="21"/>
          <w:szCs w:val="21"/>
          <w:lang w:val="hy-AM" w:eastAsia="en-US"/>
        </w:rPr>
      </w:pPr>
    </w:p>
    <w:p w14:paraId="5B8B2CF6" w14:textId="3C2E9859" w:rsidR="00DC5296" w:rsidRPr="00D977DB" w:rsidRDefault="00EE2448" w:rsidP="00EE2448">
      <w:pPr>
        <w:shd w:val="clear" w:color="auto" w:fill="FFFFFF"/>
        <w:ind w:firstLine="375"/>
        <w:jc w:val="both"/>
        <w:rPr>
          <w:rFonts w:ascii="Arial Unicode" w:hAnsi="Arial Unicode"/>
          <w:sz w:val="21"/>
          <w:szCs w:val="21"/>
          <w:lang w:val="hy-AM" w:eastAsia="en-US"/>
        </w:rPr>
      </w:pPr>
      <w:r w:rsidRPr="00EE2448">
        <w:rPr>
          <w:rFonts w:ascii="Arial Unicode" w:hAnsi="Arial Unicode"/>
          <w:sz w:val="21"/>
          <w:szCs w:val="21"/>
          <w:lang w:val="hy-AM" w:eastAsia="en-US"/>
        </w:rPr>
        <w:t>Հ</w:t>
      </w:r>
      <w:r w:rsidR="00DC5296" w:rsidRPr="00D977DB">
        <w:rPr>
          <w:rFonts w:ascii="Arial Unicode" w:hAnsi="Arial Unicode"/>
          <w:sz w:val="21"/>
          <w:szCs w:val="21"/>
          <w:lang w:val="hy-AM" w:eastAsia="en-US"/>
        </w:rPr>
        <w:t>ոգեբուժական կազմակերպությունում գտնվելու ընթացքում հանգստի, ներառյալ` բացօթյա զբոսանքի կամ մարմնամարզությ</w:t>
      </w:r>
      <w:r w:rsidR="002D037A" w:rsidRPr="002D037A">
        <w:rPr>
          <w:rFonts w:ascii="Arial Unicode" w:hAnsi="Arial Unicode"/>
          <w:sz w:val="21"/>
          <w:szCs w:val="21"/>
          <w:lang w:val="hy-AM" w:eastAsia="en-US"/>
        </w:rPr>
        <w:t>ու</w:t>
      </w:r>
      <w:r w:rsidR="00DC5296" w:rsidRPr="00D977DB">
        <w:rPr>
          <w:rFonts w:ascii="Arial Unicode" w:hAnsi="Arial Unicode"/>
          <w:sz w:val="21"/>
          <w:szCs w:val="21"/>
          <w:lang w:val="hy-AM" w:eastAsia="en-US"/>
        </w:rPr>
        <w:t>ն</w:t>
      </w:r>
      <w:r w:rsidRPr="00EE2448">
        <w:rPr>
          <w:rFonts w:ascii="Arial Unicode" w:hAnsi="Arial Unicode"/>
          <w:sz w:val="21"/>
          <w:szCs w:val="21"/>
          <w:lang w:val="hy-AM" w:eastAsia="en-US"/>
        </w:rPr>
        <w:t xml:space="preserve"> իրավունք,</w:t>
      </w:r>
      <w:r w:rsidR="00DC5296" w:rsidRPr="00D977DB">
        <w:rPr>
          <w:rFonts w:ascii="Arial Unicode" w:hAnsi="Arial Unicode"/>
          <w:sz w:val="21"/>
          <w:szCs w:val="21"/>
          <w:lang w:val="hy-AM" w:eastAsia="en-US"/>
        </w:rPr>
        <w:t xml:space="preserve"> </w:t>
      </w:r>
    </w:p>
    <w:p w14:paraId="0548CD96" w14:textId="011F7D2D" w:rsidR="00DC5296" w:rsidRPr="00EE2448" w:rsidRDefault="00EE2448" w:rsidP="00EE2448">
      <w:pPr>
        <w:shd w:val="clear" w:color="auto" w:fill="FFFFFF"/>
        <w:ind w:left="450" w:hanging="90"/>
        <w:jc w:val="both"/>
        <w:rPr>
          <w:rFonts w:ascii="Arial Unicode" w:hAnsi="Arial Unicode"/>
          <w:sz w:val="21"/>
          <w:szCs w:val="21"/>
          <w:lang w:val="hy-AM" w:eastAsia="en-US"/>
        </w:rPr>
      </w:pPr>
      <w:r w:rsidRPr="00EE2448">
        <w:rPr>
          <w:rFonts w:ascii="Arial Unicode" w:hAnsi="Arial Unicode"/>
          <w:sz w:val="21"/>
          <w:szCs w:val="21"/>
          <w:lang w:val="hy-AM" w:eastAsia="en-US"/>
        </w:rPr>
        <w:t>Հ</w:t>
      </w:r>
      <w:r w:rsidR="00DC5296" w:rsidRPr="00D977DB">
        <w:rPr>
          <w:rFonts w:ascii="Arial Unicode" w:hAnsi="Arial Unicode"/>
          <w:sz w:val="21"/>
          <w:szCs w:val="21"/>
          <w:lang w:val="hy-AM" w:eastAsia="en-US"/>
        </w:rPr>
        <w:t>ոգեբուժական կազմակերպությունում գտնվելու ընթացքում արտաքին աշխարհի հետ</w:t>
      </w:r>
      <w:r w:rsidRPr="00EE2448">
        <w:rPr>
          <w:rFonts w:ascii="Arial Unicode" w:hAnsi="Arial Unicode"/>
          <w:sz w:val="21"/>
          <w:szCs w:val="21"/>
          <w:lang w:val="hy-AM" w:eastAsia="en-US"/>
        </w:rPr>
        <w:t xml:space="preserve"> </w:t>
      </w:r>
      <w:r w:rsidRPr="00D977DB">
        <w:rPr>
          <w:rFonts w:ascii="Arial Unicode" w:hAnsi="Arial Unicode"/>
          <w:sz w:val="21"/>
          <w:szCs w:val="21"/>
          <w:lang w:val="hy-AM" w:eastAsia="en-US"/>
        </w:rPr>
        <w:t>հաղորդակցվելու</w:t>
      </w:r>
      <w:r w:rsidR="00DC5296" w:rsidRPr="00D977DB">
        <w:rPr>
          <w:rFonts w:ascii="Arial Unicode" w:hAnsi="Arial Unicode"/>
          <w:sz w:val="21"/>
          <w:szCs w:val="21"/>
          <w:lang w:val="hy-AM" w:eastAsia="en-US"/>
        </w:rPr>
        <w:t>, նամակագրական կապ</w:t>
      </w:r>
      <w:r w:rsidRPr="00EE2448">
        <w:rPr>
          <w:rFonts w:ascii="Arial Unicode" w:hAnsi="Arial Unicode"/>
          <w:sz w:val="21"/>
          <w:szCs w:val="21"/>
          <w:lang w:val="hy-AM" w:eastAsia="en-US"/>
        </w:rPr>
        <w:t xml:space="preserve"> </w:t>
      </w:r>
      <w:r w:rsidRPr="00D977DB">
        <w:rPr>
          <w:rFonts w:ascii="Arial Unicode" w:hAnsi="Arial Unicode"/>
          <w:sz w:val="21"/>
          <w:szCs w:val="21"/>
          <w:lang w:val="hy-AM" w:eastAsia="en-US"/>
        </w:rPr>
        <w:t>հաստատելու</w:t>
      </w:r>
      <w:r w:rsidR="00DC5296" w:rsidRPr="00D977DB">
        <w:rPr>
          <w:rFonts w:ascii="Arial Unicode" w:hAnsi="Arial Unicode"/>
          <w:sz w:val="21"/>
          <w:szCs w:val="21"/>
          <w:lang w:val="hy-AM" w:eastAsia="en-US"/>
        </w:rPr>
        <w:t>.</w:t>
      </w:r>
      <w:r w:rsidRPr="00EE2448">
        <w:rPr>
          <w:rFonts w:ascii="Arial Unicode" w:hAnsi="Arial Unicode"/>
          <w:sz w:val="21"/>
          <w:szCs w:val="21"/>
          <w:lang w:val="hy-AM" w:eastAsia="en-US"/>
        </w:rPr>
        <w:t xml:space="preserve"> իրավունք,</w:t>
      </w:r>
    </w:p>
    <w:p w14:paraId="55039C67" w14:textId="6C566F9F" w:rsidR="00DC5296" w:rsidRPr="00EE2448" w:rsidRDefault="00DC5296" w:rsidP="00EE2448">
      <w:pPr>
        <w:shd w:val="clear" w:color="auto" w:fill="FFFFFF"/>
        <w:ind w:firstLine="360"/>
        <w:jc w:val="both"/>
        <w:rPr>
          <w:rFonts w:ascii="Arial Unicode" w:hAnsi="Arial Unicode"/>
          <w:sz w:val="21"/>
          <w:szCs w:val="21"/>
          <w:lang w:val="hy-AM" w:eastAsia="en-US"/>
        </w:rPr>
      </w:pPr>
      <w:r w:rsidRPr="00D977DB">
        <w:rPr>
          <w:rFonts w:ascii="Arial Unicode" w:hAnsi="Arial Unicode"/>
          <w:sz w:val="21"/>
          <w:szCs w:val="21"/>
          <w:lang w:val="hy-AM" w:eastAsia="en-US"/>
        </w:rPr>
        <w:t xml:space="preserve"> </w:t>
      </w:r>
      <w:r w:rsidR="00EE2448" w:rsidRPr="00EE2448">
        <w:rPr>
          <w:rFonts w:ascii="Arial Unicode" w:hAnsi="Arial Unicode"/>
          <w:sz w:val="21"/>
          <w:szCs w:val="21"/>
          <w:lang w:val="hy-AM" w:eastAsia="en-US"/>
        </w:rPr>
        <w:t>Հ</w:t>
      </w:r>
      <w:r w:rsidRPr="00D977DB">
        <w:rPr>
          <w:rFonts w:ascii="Arial Unicode" w:hAnsi="Arial Unicode"/>
          <w:sz w:val="21"/>
          <w:szCs w:val="21"/>
          <w:lang w:val="hy-AM" w:eastAsia="en-US"/>
        </w:rPr>
        <w:t>ոգեբուժական կազմակերպությունում գտնվելու ընթացքում հեռախոսակապից.</w:t>
      </w:r>
      <w:r w:rsidR="00EE2448" w:rsidRPr="00EE2448">
        <w:rPr>
          <w:rFonts w:ascii="Arial Unicode" w:hAnsi="Arial Unicode"/>
          <w:sz w:val="21"/>
          <w:szCs w:val="21"/>
          <w:lang w:val="hy-AM" w:eastAsia="en-US"/>
        </w:rPr>
        <w:t xml:space="preserve"> </w:t>
      </w:r>
      <w:r w:rsidR="00EE2448" w:rsidRPr="00D977DB">
        <w:rPr>
          <w:rFonts w:ascii="Arial Unicode" w:hAnsi="Arial Unicode"/>
          <w:sz w:val="21"/>
          <w:szCs w:val="21"/>
          <w:lang w:val="hy-AM" w:eastAsia="en-US"/>
        </w:rPr>
        <w:t>օգտվելու</w:t>
      </w:r>
      <w:r w:rsidR="00EE2448" w:rsidRPr="00EE2448">
        <w:rPr>
          <w:rFonts w:ascii="Arial Unicode" w:hAnsi="Arial Unicode"/>
          <w:sz w:val="21"/>
          <w:szCs w:val="21"/>
          <w:lang w:val="hy-AM" w:eastAsia="en-US"/>
        </w:rPr>
        <w:t xml:space="preserve"> իրավունք,</w:t>
      </w:r>
    </w:p>
    <w:p w14:paraId="0693FC01" w14:textId="1C536A7B" w:rsidR="00DC5296" w:rsidRPr="00D977DB" w:rsidRDefault="00EE2448" w:rsidP="00EE2448">
      <w:pPr>
        <w:shd w:val="clear" w:color="auto" w:fill="FFFFFF"/>
        <w:ind w:firstLine="375"/>
        <w:jc w:val="both"/>
        <w:rPr>
          <w:rFonts w:ascii="Arial Unicode" w:hAnsi="Arial Unicode"/>
          <w:sz w:val="21"/>
          <w:szCs w:val="21"/>
          <w:lang w:val="hy-AM" w:eastAsia="en-US"/>
        </w:rPr>
      </w:pPr>
      <w:r w:rsidRPr="00EE2448">
        <w:rPr>
          <w:rFonts w:ascii="Arial Unicode" w:hAnsi="Arial Unicode"/>
          <w:sz w:val="21"/>
          <w:szCs w:val="21"/>
          <w:lang w:val="hy-AM" w:eastAsia="en-US"/>
        </w:rPr>
        <w:t>Հ</w:t>
      </w:r>
      <w:r w:rsidR="00DC5296" w:rsidRPr="00D977DB">
        <w:rPr>
          <w:rFonts w:ascii="Arial Unicode" w:hAnsi="Arial Unicode"/>
          <w:sz w:val="21"/>
          <w:szCs w:val="21"/>
          <w:lang w:val="hy-AM" w:eastAsia="en-US"/>
        </w:rPr>
        <w:t>ոգեբուժական կազմակերպությունում գտնվելու ընթացքում այցելուների հետ</w:t>
      </w:r>
      <w:r w:rsidRPr="00EE2448">
        <w:rPr>
          <w:rFonts w:ascii="Arial Unicode" w:hAnsi="Arial Unicode"/>
          <w:sz w:val="21"/>
          <w:szCs w:val="21"/>
          <w:lang w:val="hy-AM" w:eastAsia="en-US"/>
        </w:rPr>
        <w:t xml:space="preserve"> </w:t>
      </w:r>
      <w:r w:rsidRPr="00D977DB">
        <w:rPr>
          <w:rFonts w:ascii="Arial Unicode" w:hAnsi="Arial Unicode"/>
          <w:sz w:val="21"/>
          <w:szCs w:val="21"/>
          <w:lang w:val="hy-AM" w:eastAsia="en-US"/>
        </w:rPr>
        <w:t>հանդիպելու</w:t>
      </w:r>
      <w:r w:rsidRPr="00EE2448">
        <w:rPr>
          <w:rFonts w:ascii="Arial Unicode" w:hAnsi="Arial Unicode"/>
          <w:sz w:val="21"/>
          <w:szCs w:val="21"/>
          <w:lang w:val="hy-AM" w:eastAsia="en-US"/>
        </w:rPr>
        <w:t xml:space="preserve"> իրավունք</w:t>
      </w:r>
      <w:r w:rsidR="00DC5296" w:rsidRPr="00D977DB">
        <w:rPr>
          <w:rFonts w:ascii="Arial Unicode" w:hAnsi="Arial Unicode"/>
          <w:sz w:val="21"/>
          <w:szCs w:val="21"/>
          <w:lang w:val="hy-AM" w:eastAsia="en-US"/>
        </w:rPr>
        <w:t>.</w:t>
      </w:r>
      <w:r w:rsidR="00DC5296" w:rsidRPr="00D977DB">
        <w:rPr>
          <w:rFonts w:ascii="GHEA Grapalat" w:hAnsi="GHEA Grapalat"/>
          <w:sz w:val="21"/>
          <w:szCs w:val="21"/>
          <w:lang w:val="hy-AM" w:eastAsia="en-US"/>
        </w:rPr>
        <w:t>80   հոդված 5</w:t>
      </w:r>
    </w:p>
    <w:p w14:paraId="76376B02" w14:textId="3DE322D1" w:rsidR="00DC5296" w:rsidRDefault="00DC5296" w:rsidP="00EE2448">
      <w:pPr>
        <w:pStyle w:val="NormalWeb"/>
        <w:shd w:val="clear" w:color="auto" w:fill="FFFFFF"/>
        <w:spacing w:before="0" w:beforeAutospacing="0" w:after="0" w:afterAutospacing="0"/>
        <w:ind w:firstLine="391"/>
        <w:jc w:val="both"/>
        <w:rPr>
          <w:rFonts w:ascii="GHEA Grapalat" w:hAnsi="GHEA Grapalat"/>
          <w:b/>
          <w:noProof/>
          <w:color w:val="FF0000"/>
          <w:sz w:val="22"/>
          <w:szCs w:val="22"/>
          <w:lang w:val="hy-AM"/>
        </w:rPr>
      </w:pPr>
    </w:p>
    <w:p w14:paraId="4DBB8790" w14:textId="77777777" w:rsidR="00EE2448" w:rsidRDefault="00EE2448" w:rsidP="00EE2448">
      <w:pPr>
        <w:pStyle w:val="NormalWeb"/>
        <w:shd w:val="clear" w:color="auto" w:fill="FFFFFF"/>
        <w:spacing w:before="0" w:beforeAutospacing="0" w:after="0" w:afterAutospacing="0"/>
        <w:ind w:firstLine="391"/>
        <w:jc w:val="both"/>
        <w:rPr>
          <w:rFonts w:ascii="GHEA Grapalat" w:hAnsi="GHEA Grapalat"/>
          <w:b/>
          <w:noProof/>
          <w:color w:val="FF0000"/>
          <w:sz w:val="22"/>
          <w:szCs w:val="22"/>
          <w:lang w:val="hy-AM"/>
        </w:rPr>
      </w:pPr>
    </w:p>
    <w:p w14:paraId="0CA58AE5" w14:textId="4A97D56A" w:rsidR="00BF6C2E" w:rsidRPr="00EE2448" w:rsidRDefault="00BF6C2E" w:rsidP="00BF6C2E">
      <w:pPr>
        <w:pStyle w:val="NormalWeb"/>
        <w:shd w:val="clear" w:color="auto" w:fill="FFFFFF"/>
        <w:spacing w:before="0" w:beforeAutospacing="0" w:after="0" w:afterAutospacing="0"/>
        <w:ind w:firstLine="391"/>
        <w:rPr>
          <w:rFonts w:ascii="GHEA Grapalat" w:hAnsi="GHEA Grapalat"/>
          <w:b/>
          <w:noProof/>
          <w:sz w:val="22"/>
          <w:szCs w:val="22"/>
          <w:lang w:val="hy-AM"/>
        </w:rPr>
      </w:pPr>
      <w:r w:rsidRPr="00EE2448">
        <w:rPr>
          <w:rFonts w:ascii="GHEA Grapalat" w:hAnsi="GHEA Grapalat"/>
          <w:b/>
          <w:noProof/>
          <w:sz w:val="22"/>
          <w:szCs w:val="22"/>
          <w:lang w:val="hy-AM"/>
        </w:rPr>
        <w:t xml:space="preserve">Նշում </w:t>
      </w:r>
      <w:r w:rsidR="00EE2448" w:rsidRPr="00A9028B">
        <w:rPr>
          <w:rFonts w:ascii="GHEA Grapalat" w:hAnsi="GHEA Grapalat"/>
          <w:b/>
          <w:noProof/>
          <w:sz w:val="22"/>
          <w:szCs w:val="22"/>
          <w:lang w:val="hy-AM"/>
        </w:rPr>
        <w:t>8</w:t>
      </w:r>
      <w:r w:rsidRPr="00EE2448">
        <w:rPr>
          <w:rFonts w:ascii="GHEA Grapalat" w:hAnsi="GHEA Grapalat"/>
          <w:b/>
          <w:noProof/>
          <w:sz w:val="22"/>
          <w:szCs w:val="22"/>
          <w:lang w:val="hy-AM"/>
        </w:rPr>
        <w:t>*</w:t>
      </w:r>
    </w:p>
    <w:p w14:paraId="34D825F4" w14:textId="77777777" w:rsidR="00BF6C2E" w:rsidRPr="00EE2448" w:rsidRDefault="00BF6C2E" w:rsidP="00BF6C2E">
      <w:pPr>
        <w:shd w:val="clear" w:color="auto" w:fill="FFFFFF"/>
        <w:jc w:val="right"/>
        <w:rPr>
          <w:rFonts w:ascii="GHEA Grapalat" w:hAnsi="GHEA Grapalat"/>
          <w:lang w:val="hy-AM" w:eastAsia="en-US"/>
        </w:rPr>
      </w:pPr>
      <w:r w:rsidRPr="00EE2448">
        <w:rPr>
          <w:rFonts w:ascii="Calibri" w:hAnsi="Calibri" w:cs="Calibri"/>
          <w:lang w:val="hy-AM" w:eastAsia="en-US"/>
        </w:rPr>
        <w:t> </w:t>
      </w:r>
    </w:p>
    <w:p w14:paraId="6334E225" w14:textId="77777777" w:rsidR="00BF6C2E" w:rsidRPr="00EE2448" w:rsidRDefault="00BF6C2E" w:rsidP="00BF6C2E">
      <w:pPr>
        <w:shd w:val="clear" w:color="auto" w:fill="FFFFFF"/>
        <w:jc w:val="center"/>
        <w:rPr>
          <w:rFonts w:ascii="GHEA Grapalat" w:hAnsi="GHEA Grapalat"/>
          <w:lang w:val="hy-AM" w:eastAsia="en-US"/>
        </w:rPr>
      </w:pPr>
      <w:r w:rsidRPr="00EE2448">
        <w:rPr>
          <w:rFonts w:ascii="GHEA Grapalat" w:hAnsi="GHEA Grapalat"/>
          <w:b/>
          <w:bCs/>
          <w:lang w:val="hy-AM" w:eastAsia="en-US"/>
        </w:rPr>
        <w:lastRenderedPageBreak/>
        <w:t>«ՖԻԶԻԿԱԿԱՆ ԶՍՊՄԱՆ ԿԱՄ ՄԵԿՈՒՍԱՑՄԱՆ ՄԻՋՈՑՆԵՐ ԿԱՄ ՀԱՆԴԱՐՏԵՑՄԱՆ ՄԵԹՈԴՆԵՐ ԿԻՐԱՌԵԼՈՒ ՎԵՐԱԲԵՐՅԱԼ ՀԱՇՎԱՌՄԱՆ ՄԱՏՅԱՆԻ</w:t>
      </w:r>
    </w:p>
    <w:p w14:paraId="7ED4A3D8" w14:textId="77777777" w:rsidR="00BF6C2E" w:rsidRPr="00EE2448" w:rsidRDefault="00BF6C2E" w:rsidP="00BF6C2E">
      <w:pPr>
        <w:shd w:val="clear" w:color="auto" w:fill="FFFFFF"/>
        <w:rPr>
          <w:rFonts w:ascii="GHEA Grapalat" w:hAnsi="GHEA Grapalat"/>
          <w:lang w:val="hy-AM" w:eastAsia="en-US"/>
        </w:rPr>
      </w:pPr>
      <w:r w:rsidRPr="00EE2448">
        <w:rPr>
          <w:rFonts w:ascii="Calibri" w:hAnsi="Calibri" w:cs="Calibri"/>
          <w:lang w:val="hy-AM"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
        <w:gridCol w:w="1161"/>
        <w:gridCol w:w="678"/>
        <w:gridCol w:w="1233"/>
        <w:gridCol w:w="1216"/>
        <w:gridCol w:w="1216"/>
        <w:gridCol w:w="1477"/>
        <w:gridCol w:w="1568"/>
        <w:gridCol w:w="1477"/>
        <w:gridCol w:w="1312"/>
        <w:gridCol w:w="1314"/>
        <w:gridCol w:w="1346"/>
      </w:tblGrid>
      <w:tr w:rsidR="00EE2448" w:rsidRPr="00EE2448" w14:paraId="3131C2D9"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9E7FB8"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967F32"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Պացիենտի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9A9AB2"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Ախտո-րոշում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2D9054"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Կիրառված միջոց (ֆիզիկական զսպում կամ մեկուսացում կամ հանդար-տեցում կամ դրանց զուգակցում)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06D569"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Ֆիզիկական զսպման կամ մեկու-սացման միջոցների կամ հանդար-տեցման մեթոդների կամ դրանց զուգակցման կիրառման հիմնա-վորում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5F063"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Ֆիզիկական զսպման կամ մեկու-սացման միջոցների կամ հանդար-տեցման մեթոդների կամ դրանց զուգակցման ժամանա-կահատված</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53FE9A"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 xml:space="preserve">Ֆիզիկական զսպման միջոցների կիրառման դեպքում կապերի ամրության, վերջույթների արտաքին տեսքի (գունավորումը, հնարավոր այտուցվա-ծությունը), վերջույթների ջերմության, կապիչից ստորև գտնվող վերջույթների անոթազարկի, կապիչի տեղադրման հատվածում ցավի զգացողության, կապիչից ստորին վերջույթների զգայունության` ոչ ուշ, քան 30 րոպե պարբերա-կանությամբ զննության </w:t>
            </w:r>
            <w:r w:rsidRPr="00EE2448">
              <w:rPr>
                <w:rFonts w:ascii="GHEA Grapalat" w:hAnsi="GHEA Grapalat"/>
                <w:b/>
                <w:bCs/>
                <w:lang w:eastAsia="en-US"/>
              </w:rPr>
              <w:lastRenderedPageBreak/>
              <w:t>արդյունքներ, ինչպես նաև զննության պարբերա-կանություն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5B1E5A"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lastRenderedPageBreak/>
              <w:t>Դեղորայքային հանդար-տեցման միջոցներ կիրառելու դեպքում հոգեկան առողջության խնդիր ունեցող անձի` ոչ ուշ, քան մեկ ժամ պարբերա-կանությամբ զննության (անոթազարկը, շնչառության արագությունը, մարմնի ջերմաստիճանը, հիդրատացիայի աստիճանը և գիտակցության մակարդակ) արդյունքներ, ինչպես նաև զննության պարբերա-կանություն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A85CAE"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Ֆիզիկական զսպման կամ մեկուսացման միջոցների կամ հանդար-տեցման մեթոդների կամ դրանց զուգակցումը կիրառելու և կիրառումը դադարեցնելու մասին որոշում ընդունող հանձնաժողովի կամ հետազոտող կամ բուժող բժիշկ-հոգեբույժի կամ հերթապահ բժիշկ-հոգեբույժի անունը, ազգանունը, հայրանունը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F84DF7"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Ֆիզիկական զսպման կամ մեկուսացման միջոցների կամ հանդար-տեցման մեթոդների կամ դրանց զուգակցման արդյունքում պացիենտի կամ միջոցը կիրառող բուժանձ-նակազմի ստացած վնասվածք-ները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D3AC89"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Ֆիզիկական զսպման կամ մեկուսացման միջոցների կամ հանդար-տեցման մեթոդի կամ դրանց զուգակցման դադարեցման հիմնավորում և տեղեկու-թյուններ դրանց արդյունա-վետության վերաբերյալ</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ED944" w14:textId="77777777" w:rsidR="00BF6C2E" w:rsidRPr="00EE2448" w:rsidRDefault="00BF6C2E" w:rsidP="002B0FC4">
            <w:pPr>
              <w:spacing w:before="100" w:beforeAutospacing="1" w:after="100" w:afterAutospacing="1"/>
              <w:jc w:val="center"/>
              <w:rPr>
                <w:rFonts w:ascii="GHEA Grapalat" w:hAnsi="GHEA Grapalat"/>
                <w:lang w:eastAsia="en-US"/>
              </w:rPr>
            </w:pPr>
            <w:r w:rsidRPr="00EE2448">
              <w:rPr>
                <w:rFonts w:ascii="GHEA Grapalat" w:hAnsi="GHEA Grapalat"/>
                <w:b/>
                <w:bCs/>
                <w:lang w:eastAsia="en-US"/>
              </w:rPr>
              <w:t>Բժշկի կողմից պացիենտի պարբերական զննման արդյունքները և զննման օրը, ժամը, րոպեն</w:t>
            </w:r>
          </w:p>
        </w:tc>
      </w:tr>
      <w:tr w:rsidR="00EE2448" w:rsidRPr="00EE2448" w14:paraId="1CD24885"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0CBAB3"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6343E3"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3033A9"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3A85DB"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2DE385"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7E51AA"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0FB36A"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29605"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21ED40"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9779E5"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2C25F4"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B8BA5C"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r>
      <w:tr w:rsidR="00EE2448" w:rsidRPr="00EE2448" w14:paraId="3EEB809D"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4DBC6"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E02361"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BA2204"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7F53A"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7A2FD"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44938F"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DDB202"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02E77E"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77B4C6"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5EEE44"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7747A"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6C5AFE"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r>
      <w:tr w:rsidR="00EE2448" w:rsidRPr="00EE2448" w14:paraId="40B3AE75" w14:textId="77777777" w:rsidTr="002B0FC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B1E5AB"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C4BAC6"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3DF5E6"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F6CB2"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C9B11F"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CBE8B"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468A87"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3D2114"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2AD369"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FD2023"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C6B302"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15"/>
                <w:szCs w:val="15"/>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CE3AD4" w14:textId="77777777" w:rsidR="00BF6C2E" w:rsidRPr="00EE2448" w:rsidRDefault="00BF6C2E" w:rsidP="002B0FC4">
            <w:pPr>
              <w:rPr>
                <w:rFonts w:ascii="GHEA Grapalat" w:hAnsi="GHEA Grapalat"/>
                <w:sz w:val="21"/>
                <w:szCs w:val="21"/>
                <w:lang w:eastAsia="en-US"/>
              </w:rPr>
            </w:pPr>
            <w:r w:rsidRPr="00EE2448">
              <w:rPr>
                <w:rFonts w:ascii="Calibri" w:hAnsi="Calibri" w:cs="Calibri"/>
                <w:sz w:val="21"/>
                <w:szCs w:val="21"/>
                <w:lang w:eastAsia="en-US"/>
              </w:rPr>
              <w:t> </w:t>
            </w:r>
          </w:p>
        </w:tc>
      </w:tr>
    </w:tbl>
    <w:p w14:paraId="15128D76" w14:textId="03C992A8" w:rsidR="006B617B" w:rsidRPr="00BF6C2E" w:rsidRDefault="006B617B" w:rsidP="00C1065D">
      <w:pPr>
        <w:pStyle w:val="NormalWeb"/>
        <w:shd w:val="clear" w:color="auto" w:fill="FFFFFF"/>
        <w:spacing w:before="0" w:beforeAutospacing="0" w:after="0" w:afterAutospacing="0"/>
        <w:ind w:firstLine="391"/>
        <w:rPr>
          <w:rFonts w:ascii="Calibri" w:hAnsi="Calibri" w:cs="Calibri"/>
          <w:b/>
          <w:bCs/>
          <w:noProof/>
          <w:color w:val="FF0000"/>
          <w:sz w:val="20"/>
          <w:szCs w:val="20"/>
          <w:u w:val="single"/>
          <w:shd w:val="clear" w:color="auto" w:fill="FFFFFF"/>
          <w:lang w:val="en-US"/>
        </w:rPr>
      </w:pPr>
    </w:p>
    <w:p w14:paraId="670BDFA4" w14:textId="4D8F81A6" w:rsidR="006B617B" w:rsidRDefault="006B617B" w:rsidP="00C1065D">
      <w:pPr>
        <w:pStyle w:val="NormalWeb"/>
        <w:shd w:val="clear" w:color="auto" w:fill="FFFFFF"/>
        <w:spacing w:before="0" w:beforeAutospacing="0" w:after="0" w:afterAutospacing="0"/>
        <w:ind w:firstLine="391"/>
        <w:rPr>
          <w:rFonts w:ascii="Calibri" w:hAnsi="Calibri" w:cs="Calibri"/>
          <w:b/>
          <w:bCs/>
          <w:noProof/>
          <w:color w:val="FF0000"/>
          <w:sz w:val="20"/>
          <w:szCs w:val="20"/>
          <w:u w:val="single"/>
          <w:shd w:val="clear" w:color="auto" w:fill="FFFFFF"/>
          <w:lang w:val="hy-AM"/>
        </w:rPr>
      </w:pPr>
    </w:p>
    <w:p w14:paraId="156DACCD" w14:textId="2B8AF2BD" w:rsidR="006B617B" w:rsidRDefault="006B617B" w:rsidP="00C1065D">
      <w:pPr>
        <w:pStyle w:val="NormalWeb"/>
        <w:shd w:val="clear" w:color="auto" w:fill="FFFFFF"/>
        <w:spacing w:before="0" w:beforeAutospacing="0" w:after="0" w:afterAutospacing="0"/>
        <w:ind w:firstLine="391"/>
        <w:rPr>
          <w:rFonts w:ascii="Calibri" w:hAnsi="Calibri" w:cs="Calibri"/>
          <w:b/>
          <w:bCs/>
          <w:noProof/>
          <w:color w:val="FF0000"/>
          <w:sz w:val="20"/>
          <w:szCs w:val="20"/>
          <w:u w:val="single"/>
          <w:shd w:val="clear" w:color="auto" w:fill="FFFFFF"/>
          <w:lang w:val="hy-AM"/>
        </w:rPr>
      </w:pPr>
    </w:p>
    <w:p w14:paraId="70EC4113" w14:textId="44145285" w:rsidR="00F37CA8" w:rsidRPr="00CC5B74" w:rsidRDefault="00F37CA8" w:rsidP="00F37CA8">
      <w:pPr>
        <w:pStyle w:val="NormalWeb"/>
        <w:shd w:val="clear" w:color="auto" w:fill="FFFFFF"/>
        <w:spacing w:before="0" w:beforeAutospacing="0" w:after="0" w:afterAutospacing="0"/>
        <w:ind w:firstLine="391"/>
        <w:rPr>
          <w:rFonts w:ascii="GHEA Grapalat" w:hAnsi="GHEA Grapalat"/>
          <w:b/>
          <w:noProof/>
          <w:sz w:val="22"/>
          <w:szCs w:val="22"/>
          <w:lang w:val="hy-AM"/>
        </w:rPr>
      </w:pPr>
      <w:r w:rsidRPr="00CC5B74">
        <w:rPr>
          <w:rFonts w:ascii="GHEA Grapalat" w:hAnsi="GHEA Grapalat"/>
          <w:b/>
          <w:noProof/>
          <w:sz w:val="22"/>
          <w:szCs w:val="22"/>
          <w:lang w:val="hy-AM"/>
        </w:rPr>
        <w:t xml:space="preserve">Նշում </w:t>
      </w:r>
      <w:r w:rsidR="00CC5B74" w:rsidRPr="00A9028B">
        <w:rPr>
          <w:rFonts w:ascii="GHEA Grapalat" w:hAnsi="GHEA Grapalat"/>
          <w:b/>
          <w:noProof/>
          <w:sz w:val="22"/>
          <w:szCs w:val="22"/>
          <w:lang w:val="hy-AM"/>
        </w:rPr>
        <w:t>9</w:t>
      </w:r>
      <w:r w:rsidRPr="00CC5B74">
        <w:rPr>
          <w:rFonts w:ascii="GHEA Grapalat" w:hAnsi="GHEA Grapalat"/>
          <w:b/>
          <w:noProof/>
          <w:sz w:val="22"/>
          <w:szCs w:val="22"/>
          <w:lang w:val="hy-AM"/>
        </w:rPr>
        <w:t>*</w:t>
      </w:r>
    </w:p>
    <w:p w14:paraId="32897B93" w14:textId="77777777" w:rsidR="00F37CA8" w:rsidRPr="00CC5B74" w:rsidRDefault="00F37CA8" w:rsidP="00F37CA8">
      <w:pPr>
        <w:pStyle w:val="NormalWeb"/>
        <w:shd w:val="clear" w:color="auto" w:fill="FFFFFF"/>
        <w:spacing w:before="0" w:beforeAutospacing="0" w:after="0" w:afterAutospacing="0"/>
        <w:ind w:firstLine="391"/>
        <w:rPr>
          <w:rFonts w:ascii="GHEA Grapalat" w:hAnsi="GHEA Grapalat"/>
          <w:sz w:val="22"/>
          <w:szCs w:val="22"/>
          <w:u w:val="single"/>
          <w:lang w:val="hy-AM" w:eastAsia="en-US"/>
        </w:rPr>
      </w:pPr>
    </w:p>
    <w:p w14:paraId="387F0FE1" w14:textId="77777777" w:rsidR="00CC5B74" w:rsidRPr="00A9028B" w:rsidRDefault="00CC5B74" w:rsidP="00CC5B74">
      <w:pPr>
        <w:shd w:val="clear" w:color="auto" w:fill="FFFFFF"/>
        <w:ind w:firstLine="375"/>
        <w:jc w:val="center"/>
        <w:rPr>
          <w:rFonts w:ascii="GHEA Grapalat" w:hAnsi="GHEA Grapalat"/>
          <w:color w:val="000000"/>
          <w:sz w:val="21"/>
          <w:szCs w:val="21"/>
          <w:lang w:val="hy-AM" w:eastAsia="en-US"/>
        </w:rPr>
      </w:pPr>
      <w:r w:rsidRPr="00A9028B">
        <w:rPr>
          <w:rFonts w:ascii="GHEA Grapalat" w:hAnsi="GHEA Grapalat"/>
          <w:b/>
          <w:bCs/>
          <w:color w:val="000000"/>
          <w:sz w:val="21"/>
          <w:szCs w:val="21"/>
          <w:lang w:val="hy-AM" w:eastAsia="en-US"/>
        </w:rPr>
        <w:t>Մ Ա Տ Յ Ա Ն</w:t>
      </w:r>
    </w:p>
    <w:p w14:paraId="3C501722" w14:textId="77777777" w:rsidR="00CC5B74" w:rsidRPr="00A9028B" w:rsidRDefault="00CC5B74" w:rsidP="00CC5B74">
      <w:pPr>
        <w:shd w:val="clear" w:color="auto" w:fill="FFFFFF"/>
        <w:ind w:firstLine="375"/>
        <w:jc w:val="center"/>
        <w:rPr>
          <w:rFonts w:ascii="GHEA Grapalat" w:hAnsi="GHEA Grapalat"/>
          <w:color w:val="000000"/>
          <w:sz w:val="21"/>
          <w:szCs w:val="21"/>
          <w:lang w:val="hy-AM" w:eastAsia="en-US"/>
        </w:rPr>
      </w:pPr>
      <w:r w:rsidRPr="00A9028B">
        <w:rPr>
          <w:rFonts w:ascii="GHEA Grapalat" w:hAnsi="GHEA Grapalat"/>
          <w:b/>
          <w:bCs/>
          <w:color w:val="000000"/>
          <w:sz w:val="21"/>
          <w:szCs w:val="21"/>
          <w:lang w:val="hy-AM" w:eastAsia="en-US"/>
        </w:rPr>
        <w:t>ԱՄԲՈՒԼԱՏՈՐ ՊԱՑԻԵՆՏՆԵՐԻ ՀԱՇՎԱՌՄԱՆ</w:t>
      </w:r>
    </w:p>
    <w:p w14:paraId="67943F67" w14:textId="77777777" w:rsidR="00CC5B74" w:rsidRPr="00A9028B" w:rsidRDefault="00CC5B74" w:rsidP="00CC5B74">
      <w:pPr>
        <w:shd w:val="clear" w:color="auto" w:fill="FFFFFF"/>
        <w:ind w:firstLine="375"/>
        <w:jc w:val="center"/>
        <w:rPr>
          <w:rFonts w:ascii="GHEA Grapalat" w:hAnsi="GHEA Grapalat"/>
          <w:color w:val="000000"/>
          <w:sz w:val="21"/>
          <w:szCs w:val="21"/>
          <w:lang w:val="hy-AM" w:eastAsia="en-US"/>
        </w:rPr>
      </w:pPr>
      <w:r w:rsidRPr="00A9028B">
        <w:rPr>
          <w:rFonts w:ascii="Calibri" w:hAnsi="Calibri" w:cs="Calibri"/>
          <w:color w:val="000000"/>
          <w:sz w:val="21"/>
          <w:szCs w:val="21"/>
          <w:lang w:val="hy-AM" w:eastAsia="en-US"/>
        </w:rPr>
        <w:t> </w:t>
      </w:r>
    </w:p>
    <w:p w14:paraId="3D513A45" w14:textId="77777777" w:rsidR="00CC5B74" w:rsidRPr="00A9028B" w:rsidRDefault="00CC5B74" w:rsidP="00CC5B74">
      <w:pPr>
        <w:shd w:val="clear" w:color="auto" w:fill="FFFFFF"/>
        <w:ind w:firstLine="375"/>
        <w:rPr>
          <w:rFonts w:ascii="Arial Unicode" w:hAnsi="Arial Unicode"/>
          <w:color w:val="000000"/>
          <w:sz w:val="21"/>
          <w:szCs w:val="21"/>
          <w:lang w:val="hy-AM" w:eastAsia="en-US"/>
        </w:rPr>
      </w:pPr>
      <w:r w:rsidRPr="00A9028B">
        <w:rPr>
          <w:rFonts w:ascii="Arial Unicode" w:hAnsi="Arial Unicode"/>
          <w:color w:val="000000"/>
          <w:sz w:val="21"/>
          <w:szCs w:val="21"/>
          <w:lang w:val="hy-AM" w:eastAsia="en-US"/>
        </w:rPr>
        <w:t>Սկսված է ______</w:t>
      </w:r>
    </w:p>
    <w:p w14:paraId="70353976" w14:textId="77777777" w:rsidR="00CC5B74" w:rsidRPr="00A9028B" w:rsidRDefault="00CC5B74" w:rsidP="00CC5B74">
      <w:pPr>
        <w:shd w:val="clear" w:color="auto" w:fill="FFFFFF"/>
        <w:ind w:firstLine="375"/>
        <w:rPr>
          <w:rFonts w:ascii="Arial Unicode" w:hAnsi="Arial Unicode"/>
          <w:color w:val="000000"/>
          <w:sz w:val="21"/>
          <w:szCs w:val="21"/>
          <w:lang w:val="hy-AM" w:eastAsia="en-US"/>
        </w:rPr>
      </w:pPr>
      <w:r w:rsidRPr="00A9028B">
        <w:rPr>
          <w:rFonts w:ascii="Calibri" w:hAnsi="Calibri" w:cs="Calibri"/>
          <w:color w:val="000000"/>
          <w:sz w:val="21"/>
          <w:szCs w:val="21"/>
          <w:lang w:val="hy-AM" w:eastAsia="en-US"/>
        </w:rPr>
        <w:t> </w:t>
      </w:r>
    </w:p>
    <w:p w14:paraId="44EA6040" w14:textId="77777777" w:rsidR="00CC5B74" w:rsidRPr="00CC5B74" w:rsidRDefault="00CC5B74" w:rsidP="00CC5B74">
      <w:pPr>
        <w:shd w:val="clear" w:color="auto" w:fill="FFFFFF"/>
        <w:ind w:firstLine="375"/>
        <w:rPr>
          <w:rFonts w:ascii="Arial Unicode" w:hAnsi="Arial Unicode"/>
          <w:color w:val="000000"/>
          <w:sz w:val="21"/>
          <w:szCs w:val="21"/>
          <w:lang w:eastAsia="en-US"/>
        </w:rPr>
      </w:pPr>
      <w:r w:rsidRPr="00CC5B74">
        <w:rPr>
          <w:rFonts w:ascii="Arial Unicode" w:hAnsi="Arial Unicode"/>
          <w:color w:val="000000"/>
          <w:sz w:val="21"/>
          <w:szCs w:val="21"/>
          <w:lang w:eastAsia="en-US"/>
        </w:rPr>
        <w:t>Ավարտված է __________</w:t>
      </w:r>
    </w:p>
    <w:p w14:paraId="6E7B3ECE" w14:textId="77777777" w:rsidR="00CC5B74" w:rsidRPr="00CC5B74" w:rsidRDefault="00CC5B74" w:rsidP="00CC5B74">
      <w:pPr>
        <w:shd w:val="clear" w:color="auto" w:fill="FFFFFF"/>
        <w:ind w:firstLine="375"/>
        <w:rPr>
          <w:rFonts w:ascii="Arial Unicode" w:hAnsi="Arial Unicode"/>
          <w:color w:val="000000"/>
          <w:sz w:val="21"/>
          <w:szCs w:val="21"/>
          <w:lang w:eastAsia="en-US"/>
        </w:rPr>
      </w:pPr>
      <w:r w:rsidRPr="00CC5B74">
        <w:rPr>
          <w:rFonts w:ascii="Calibri" w:hAnsi="Calibri" w:cs="Calibri"/>
          <w:color w:val="000000"/>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37"/>
        <w:gridCol w:w="529"/>
        <w:gridCol w:w="629"/>
        <w:gridCol w:w="680"/>
        <w:gridCol w:w="893"/>
        <w:gridCol w:w="892"/>
        <w:gridCol w:w="742"/>
        <w:gridCol w:w="934"/>
        <w:gridCol w:w="924"/>
        <w:gridCol w:w="1060"/>
        <w:gridCol w:w="1330"/>
      </w:tblGrid>
      <w:tr w:rsidR="00CC5B74" w:rsidRPr="00CC5B74" w14:paraId="3AE35444" w14:textId="77777777" w:rsidTr="00CC5B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255096"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Հերթական համար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79145C2"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Ամիս, ամսաթիվ, ժամ</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B2E1751"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Պացիենտի անուն, ազգանուն, հայրանուն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241515F"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Ծննդյան օր, ամիս, տարի/տարիք/</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DB8646"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Հասցե, հեռախոսահամար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BB0053"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Անձնագիր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084246"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Աշխատանքի վայր</w:t>
            </w:r>
          </w:p>
        </w:tc>
      </w:tr>
      <w:tr w:rsidR="00CC5B74" w:rsidRPr="00CC5B74" w14:paraId="0AA0D484" w14:textId="77777777" w:rsidTr="00CC5B7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49091"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BCAD8AE"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FE7420F"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5DE11C9"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35D5224"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250E51"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A2E7BB"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r>
      <w:tr w:rsidR="00CC5B74" w:rsidRPr="00CC5B74" w14:paraId="3CEE135C" w14:textId="77777777" w:rsidTr="00CC5B7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B8523FB"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Ուղեգրող հաստատություն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DC21C91"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Ախտորոշում և ցույց տրված բժշկական օգնություն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ACEABFD"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Հոսպիտալացման մերժում/ հրաժարում/</w:t>
            </w:r>
            <w:r w:rsidRPr="00CC5B74">
              <w:rPr>
                <w:rFonts w:ascii="Arial Unicode" w:hAnsi="Arial Unicode"/>
                <w:color w:val="000000"/>
                <w:sz w:val="21"/>
                <w:szCs w:val="21"/>
                <w:lang w:eastAsia="en-US"/>
              </w:rPr>
              <w:br/>
              <w:t>պատճառներ</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5A8BD10"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Բժշկի անուն, ազգանուն, ստորագրություն</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569D27A"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Պացիենտի անուն, ազգանուն, ստորագրություն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7BC469E" w14:textId="77777777" w:rsidR="00CC5B74" w:rsidRPr="00CC5B74" w:rsidRDefault="00CC5B74" w:rsidP="00CC5B74">
            <w:pPr>
              <w:spacing w:before="100" w:beforeAutospacing="1" w:after="100" w:afterAutospacing="1"/>
              <w:jc w:val="center"/>
              <w:rPr>
                <w:rFonts w:ascii="Arial Unicode" w:hAnsi="Arial Unicode"/>
                <w:color w:val="000000"/>
                <w:sz w:val="21"/>
                <w:szCs w:val="21"/>
                <w:lang w:eastAsia="en-US"/>
              </w:rPr>
            </w:pPr>
            <w:r w:rsidRPr="00CC5B74">
              <w:rPr>
                <w:rFonts w:ascii="Arial Unicode" w:hAnsi="Arial Unicode"/>
                <w:color w:val="000000"/>
                <w:sz w:val="21"/>
                <w:szCs w:val="21"/>
                <w:lang w:eastAsia="en-US"/>
              </w:rPr>
              <w:t>Այլ նշումներ</w:t>
            </w:r>
          </w:p>
        </w:tc>
      </w:tr>
      <w:tr w:rsidR="00CC5B74" w:rsidRPr="00CC5B74" w14:paraId="0A40C081" w14:textId="77777777" w:rsidTr="00CC5B7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46982D9"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ECD6AD1"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9879F4E"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2F742D7"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2CBDADD"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98494C" w14:textId="77777777" w:rsidR="00CC5B74" w:rsidRPr="00CC5B74" w:rsidRDefault="00CC5B74" w:rsidP="00CC5B74">
            <w:pPr>
              <w:rPr>
                <w:rFonts w:ascii="Arial Unicode" w:hAnsi="Arial Unicode"/>
                <w:color w:val="000000"/>
                <w:sz w:val="21"/>
                <w:szCs w:val="21"/>
                <w:lang w:eastAsia="en-US"/>
              </w:rPr>
            </w:pPr>
            <w:r w:rsidRPr="00CC5B74">
              <w:rPr>
                <w:rFonts w:ascii="Calibri" w:hAnsi="Calibri" w:cs="Calibri"/>
                <w:color w:val="000000"/>
                <w:sz w:val="21"/>
                <w:szCs w:val="21"/>
                <w:lang w:eastAsia="en-US"/>
              </w:rPr>
              <w:t> </w:t>
            </w:r>
          </w:p>
        </w:tc>
      </w:tr>
    </w:tbl>
    <w:p w14:paraId="447C85E4" w14:textId="77777777" w:rsidR="00CC5B74" w:rsidRDefault="00CC5B74" w:rsidP="0062375F">
      <w:pPr>
        <w:pStyle w:val="NormalWeb"/>
        <w:shd w:val="clear" w:color="auto" w:fill="FFFFFF"/>
        <w:spacing w:before="0" w:beforeAutospacing="0" w:after="0" w:afterAutospacing="0"/>
        <w:ind w:firstLine="391"/>
        <w:rPr>
          <w:rFonts w:ascii="GHEA Grapalat" w:hAnsi="GHEA Grapalat"/>
          <w:b/>
          <w:noProof/>
          <w:sz w:val="22"/>
          <w:szCs w:val="22"/>
          <w:u w:val="single"/>
          <w:lang w:val="hy-AM"/>
        </w:rPr>
      </w:pPr>
    </w:p>
    <w:p w14:paraId="66777F64" w14:textId="77777777" w:rsidR="00CC5B74" w:rsidRDefault="00CC5B74" w:rsidP="0062375F">
      <w:pPr>
        <w:pStyle w:val="NormalWeb"/>
        <w:shd w:val="clear" w:color="auto" w:fill="FFFFFF"/>
        <w:spacing w:before="0" w:beforeAutospacing="0" w:after="0" w:afterAutospacing="0"/>
        <w:ind w:firstLine="391"/>
        <w:rPr>
          <w:rFonts w:ascii="GHEA Grapalat" w:hAnsi="GHEA Grapalat"/>
          <w:b/>
          <w:noProof/>
          <w:sz w:val="22"/>
          <w:szCs w:val="22"/>
          <w:u w:val="single"/>
          <w:lang w:val="hy-AM"/>
        </w:rPr>
      </w:pPr>
    </w:p>
    <w:p w14:paraId="0BBFBAA9" w14:textId="782960E7" w:rsidR="00821A94" w:rsidRPr="00CC5B74" w:rsidRDefault="00E84E65" w:rsidP="0062375F">
      <w:pPr>
        <w:pStyle w:val="NormalWeb"/>
        <w:shd w:val="clear" w:color="auto" w:fill="FFFFFF"/>
        <w:spacing w:before="0" w:beforeAutospacing="0" w:after="0" w:afterAutospacing="0"/>
        <w:ind w:firstLine="391"/>
        <w:rPr>
          <w:rFonts w:ascii="GHEA Grapalat" w:hAnsi="GHEA Grapalat"/>
          <w:b/>
          <w:noProof/>
          <w:sz w:val="22"/>
          <w:szCs w:val="22"/>
          <w:lang w:val="hy-AM"/>
        </w:rPr>
      </w:pPr>
      <w:r w:rsidRPr="00CC5B74">
        <w:rPr>
          <w:rFonts w:ascii="GHEA Grapalat" w:hAnsi="GHEA Grapalat"/>
          <w:b/>
          <w:noProof/>
          <w:sz w:val="22"/>
          <w:szCs w:val="22"/>
          <w:u w:val="single"/>
          <w:lang w:val="hy-AM"/>
        </w:rPr>
        <w:t xml:space="preserve">Նշում </w:t>
      </w:r>
      <w:r w:rsidR="00CC5B74" w:rsidRPr="00CC5B74">
        <w:rPr>
          <w:rFonts w:ascii="GHEA Grapalat" w:hAnsi="GHEA Grapalat"/>
          <w:b/>
          <w:noProof/>
          <w:sz w:val="22"/>
          <w:szCs w:val="22"/>
          <w:u w:val="single"/>
          <w:lang w:val="en-US"/>
        </w:rPr>
        <w:t>10</w:t>
      </w:r>
      <w:r w:rsidRPr="00CC5B74">
        <w:rPr>
          <w:rFonts w:ascii="GHEA Grapalat" w:hAnsi="GHEA Grapalat"/>
          <w:b/>
          <w:noProof/>
          <w:sz w:val="22"/>
          <w:szCs w:val="22"/>
          <w:u w:val="single"/>
          <w:lang w:val="hy-AM"/>
        </w:rPr>
        <w:t>*</w:t>
      </w:r>
      <w:r w:rsidRPr="00CC5B74">
        <w:rPr>
          <w:rFonts w:ascii="Calibri" w:hAnsi="Calibri" w:cs="Calibri"/>
          <w:b/>
          <w:noProof/>
          <w:sz w:val="22"/>
          <w:szCs w:val="22"/>
          <w:u w:val="single"/>
          <w:shd w:val="clear" w:color="auto" w:fill="FFFFFF"/>
          <w:lang w:val="hy-AM"/>
        </w:rPr>
        <w:t> </w:t>
      </w:r>
    </w:p>
    <w:p w14:paraId="0A9498CA" w14:textId="77777777" w:rsidR="00E84E65" w:rsidRPr="00E84E65" w:rsidRDefault="00E84E65" w:rsidP="00E84E65">
      <w:pPr>
        <w:shd w:val="clear" w:color="auto" w:fill="FFFFFF"/>
        <w:jc w:val="center"/>
        <w:rPr>
          <w:rFonts w:ascii="Arial Unicode" w:hAnsi="Arial Unicode"/>
          <w:color w:val="000000"/>
          <w:sz w:val="21"/>
          <w:szCs w:val="21"/>
          <w:lang w:eastAsia="en-US"/>
        </w:rPr>
      </w:pPr>
      <w:r w:rsidRPr="00E84E65">
        <w:rPr>
          <w:rFonts w:ascii="Calibri" w:hAnsi="Calibri" w:cs="Calibri"/>
          <w:color w:val="000000"/>
          <w:sz w:val="21"/>
          <w:szCs w:val="21"/>
          <w:lang w:eastAsia="en-US"/>
        </w:rPr>
        <w:t> </w:t>
      </w:r>
    </w:p>
    <w:p w14:paraId="01B62CAB"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lang w:eastAsia="en-US"/>
        </w:rPr>
        <w:t>ՀՈԳԵԲՈՒԺԱԿԱՆ ԿԱԶՄԱԿԵՐՊՈՒԹՅՈՒՆՈՒՄ ՀՈԳԵԲՈՒԺԱԿԱՆ ՕԳՆՈՒԹՅՈՒՆ ԵՎ ՍՊԱՍԱՐԿՈՒՄ ՍՏԱՑՈՂ ԱՆՁԻ</w:t>
      </w:r>
      <w:r w:rsidRPr="00CC5B74">
        <w:rPr>
          <w:rFonts w:ascii="Calibri" w:hAnsi="Calibri" w:cs="Calibri"/>
          <w:b/>
          <w:bCs/>
          <w:sz w:val="21"/>
          <w:szCs w:val="21"/>
          <w:lang w:eastAsia="en-US"/>
        </w:rPr>
        <w:t> </w:t>
      </w:r>
      <w:r w:rsidRPr="00CC5B74">
        <w:rPr>
          <w:rFonts w:ascii="GHEA Grapalat" w:hAnsi="GHEA Grapalat" w:cs="Arial Unicode"/>
          <w:b/>
          <w:bCs/>
          <w:sz w:val="21"/>
          <w:szCs w:val="21"/>
          <w:lang w:eastAsia="en-US"/>
        </w:rPr>
        <w:t>ՀԻՎԱՆԴՈՒԹՅԱՆ</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ՊԱՏՄԱԳԻՐ</w:t>
      </w:r>
    </w:p>
    <w:p w14:paraId="44DC40D6" w14:textId="77777777" w:rsidR="00E84E65" w:rsidRPr="00E84E65" w:rsidRDefault="00E84E65" w:rsidP="00E84E65">
      <w:pPr>
        <w:shd w:val="clear" w:color="auto" w:fill="FFFFFF"/>
        <w:ind w:firstLine="375"/>
        <w:jc w:val="center"/>
        <w:rPr>
          <w:rFonts w:ascii="Arial Unicode" w:hAnsi="Arial Unicode"/>
          <w:color w:val="FF0000"/>
          <w:sz w:val="21"/>
          <w:szCs w:val="21"/>
          <w:lang w:eastAsia="en-US"/>
        </w:rPr>
      </w:pPr>
      <w:r w:rsidRPr="00E84E65">
        <w:rPr>
          <w:rFonts w:ascii="Calibri" w:hAnsi="Calibri" w:cs="Calibri"/>
          <w:color w:val="FF0000"/>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45"/>
        <w:gridCol w:w="9505"/>
      </w:tblGrid>
      <w:tr w:rsidR="00CC5B74" w:rsidRPr="00CC5B74" w14:paraId="60B881E9" w14:textId="77777777" w:rsidTr="00E84E65">
        <w:trPr>
          <w:tblCellSpacing w:w="7" w:type="dxa"/>
          <w:jc w:val="center"/>
        </w:trPr>
        <w:tc>
          <w:tcPr>
            <w:tcW w:w="0" w:type="auto"/>
            <w:shd w:val="clear" w:color="auto" w:fill="FFFFFF"/>
            <w:hideMark/>
          </w:tcPr>
          <w:p w14:paraId="50B02BBC"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lastRenderedPageBreak/>
              <w:t>N</w:t>
            </w:r>
          </w:p>
        </w:tc>
        <w:tc>
          <w:tcPr>
            <w:tcW w:w="0" w:type="auto"/>
            <w:shd w:val="clear" w:color="auto" w:fill="FFFFFF"/>
            <w:vAlign w:val="center"/>
            <w:hideMark/>
          </w:tcPr>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810"/>
              <w:gridCol w:w="810"/>
              <w:gridCol w:w="810"/>
              <w:gridCol w:w="945"/>
              <w:gridCol w:w="945"/>
              <w:gridCol w:w="945"/>
            </w:tblGrid>
            <w:tr w:rsidR="00CC5B74" w:rsidRPr="00CC5B74" w14:paraId="37EF101F" w14:textId="77777777">
              <w:trPr>
                <w:tblCellSpacing w:w="0" w:type="dxa"/>
                <w:jc w:val="center"/>
              </w:trPr>
              <w:tc>
                <w:tcPr>
                  <w:tcW w:w="810" w:type="dxa"/>
                  <w:tcBorders>
                    <w:top w:val="outset" w:sz="6" w:space="0" w:color="auto"/>
                    <w:left w:val="outset" w:sz="6" w:space="0" w:color="auto"/>
                    <w:bottom w:val="outset" w:sz="6" w:space="0" w:color="auto"/>
                    <w:right w:val="outset" w:sz="6" w:space="0" w:color="auto"/>
                  </w:tcBorders>
                  <w:hideMark/>
                </w:tcPr>
                <w:p w14:paraId="118A9B8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810" w:type="dxa"/>
                  <w:tcBorders>
                    <w:top w:val="outset" w:sz="6" w:space="0" w:color="auto"/>
                    <w:left w:val="outset" w:sz="6" w:space="0" w:color="auto"/>
                    <w:bottom w:val="outset" w:sz="6" w:space="0" w:color="auto"/>
                    <w:right w:val="outset" w:sz="6" w:space="0" w:color="auto"/>
                  </w:tcBorders>
                  <w:hideMark/>
                </w:tcPr>
                <w:p w14:paraId="0D7E11F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810" w:type="dxa"/>
                  <w:tcBorders>
                    <w:top w:val="outset" w:sz="6" w:space="0" w:color="auto"/>
                    <w:left w:val="outset" w:sz="6" w:space="0" w:color="auto"/>
                    <w:bottom w:val="outset" w:sz="6" w:space="0" w:color="auto"/>
                    <w:right w:val="outset" w:sz="6" w:space="0" w:color="auto"/>
                  </w:tcBorders>
                  <w:hideMark/>
                </w:tcPr>
                <w:p w14:paraId="38831A5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810" w:type="dxa"/>
                  <w:tcBorders>
                    <w:top w:val="outset" w:sz="6" w:space="0" w:color="auto"/>
                    <w:left w:val="outset" w:sz="6" w:space="0" w:color="auto"/>
                    <w:bottom w:val="outset" w:sz="6" w:space="0" w:color="auto"/>
                    <w:right w:val="outset" w:sz="6" w:space="0" w:color="auto"/>
                  </w:tcBorders>
                  <w:hideMark/>
                </w:tcPr>
                <w:p w14:paraId="1896B35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45" w:type="dxa"/>
                  <w:tcBorders>
                    <w:top w:val="outset" w:sz="6" w:space="0" w:color="auto"/>
                    <w:left w:val="outset" w:sz="6" w:space="0" w:color="auto"/>
                    <w:bottom w:val="outset" w:sz="6" w:space="0" w:color="auto"/>
                    <w:right w:val="outset" w:sz="6" w:space="0" w:color="auto"/>
                  </w:tcBorders>
                  <w:hideMark/>
                </w:tcPr>
                <w:p w14:paraId="686A86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45" w:type="dxa"/>
                  <w:tcBorders>
                    <w:top w:val="outset" w:sz="6" w:space="0" w:color="auto"/>
                    <w:left w:val="outset" w:sz="6" w:space="0" w:color="auto"/>
                    <w:bottom w:val="outset" w:sz="6" w:space="0" w:color="auto"/>
                    <w:right w:val="outset" w:sz="6" w:space="0" w:color="auto"/>
                  </w:tcBorders>
                  <w:hideMark/>
                </w:tcPr>
                <w:p w14:paraId="59A5166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45" w:type="dxa"/>
                  <w:tcBorders>
                    <w:top w:val="outset" w:sz="6" w:space="0" w:color="auto"/>
                    <w:left w:val="outset" w:sz="6" w:space="0" w:color="auto"/>
                    <w:bottom w:val="outset" w:sz="6" w:space="0" w:color="auto"/>
                    <w:right w:val="outset" w:sz="6" w:space="0" w:color="auto"/>
                  </w:tcBorders>
                  <w:hideMark/>
                </w:tcPr>
                <w:p w14:paraId="2D5884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694A4150" w14:textId="77777777" w:rsidR="00E84E65" w:rsidRPr="00CC5B74" w:rsidRDefault="00E84E65" w:rsidP="00E84E65">
            <w:pPr>
              <w:jc w:val="center"/>
              <w:rPr>
                <w:rFonts w:ascii="GHEA Grapalat" w:hAnsi="GHEA Grapalat"/>
                <w:sz w:val="21"/>
                <w:szCs w:val="21"/>
                <w:lang w:eastAsia="en-US"/>
              </w:rPr>
            </w:pPr>
          </w:p>
        </w:tc>
      </w:tr>
      <w:tr w:rsidR="00CC5B74" w:rsidRPr="00CC5B74" w14:paraId="2E10BDD5" w14:textId="77777777" w:rsidTr="00E84E65">
        <w:trPr>
          <w:tblCellSpacing w:w="7" w:type="dxa"/>
          <w:jc w:val="center"/>
        </w:trPr>
        <w:tc>
          <w:tcPr>
            <w:tcW w:w="0" w:type="auto"/>
            <w:shd w:val="clear" w:color="auto" w:fill="FFFFFF"/>
            <w:vAlign w:val="center"/>
            <w:hideMark/>
          </w:tcPr>
          <w:p w14:paraId="215CBE6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shd w:val="clear" w:color="auto" w:fill="FFFFFF"/>
            <w:vAlign w:val="center"/>
            <w:hideMark/>
          </w:tcPr>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5"/>
              <w:gridCol w:w="975"/>
              <w:gridCol w:w="975"/>
              <w:gridCol w:w="975"/>
              <w:gridCol w:w="975"/>
              <w:gridCol w:w="975"/>
            </w:tblGrid>
            <w:tr w:rsidR="00CC5B74" w:rsidRPr="00CC5B74" w14:paraId="7AA24443" w14:textId="77777777">
              <w:trPr>
                <w:tblCellSpacing w:w="0" w:type="dxa"/>
              </w:trPr>
              <w:tc>
                <w:tcPr>
                  <w:tcW w:w="975" w:type="dxa"/>
                  <w:tcBorders>
                    <w:top w:val="outset" w:sz="6" w:space="0" w:color="auto"/>
                    <w:left w:val="outset" w:sz="6" w:space="0" w:color="auto"/>
                    <w:bottom w:val="outset" w:sz="6" w:space="0" w:color="auto"/>
                    <w:right w:val="outset" w:sz="6" w:space="0" w:color="auto"/>
                  </w:tcBorders>
                  <w:hideMark/>
                </w:tcPr>
                <w:p w14:paraId="7E0171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75" w:type="dxa"/>
                  <w:tcBorders>
                    <w:top w:val="outset" w:sz="6" w:space="0" w:color="auto"/>
                    <w:left w:val="outset" w:sz="6" w:space="0" w:color="auto"/>
                    <w:bottom w:val="outset" w:sz="6" w:space="0" w:color="auto"/>
                    <w:right w:val="outset" w:sz="6" w:space="0" w:color="auto"/>
                  </w:tcBorders>
                  <w:hideMark/>
                </w:tcPr>
                <w:p w14:paraId="18778D0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75" w:type="dxa"/>
                  <w:tcBorders>
                    <w:top w:val="outset" w:sz="6" w:space="0" w:color="auto"/>
                    <w:left w:val="outset" w:sz="6" w:space="0" w:color="auto"/>
                    <w:bottom w:val="outset" w:sz="6" w:space="0" w:color="auto"/>
                    <w:right w:val="outset" w:sz="6" w:space="0" w:color="auto"/>
                  </w:tcBorders>
                  <w:hideMark/>
                </w:tcPr>
                <w:p w14:paraId="3D6A31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75" w:type="dxa"/>
                  <w:tcBorders>
                    <w:top w:val="outset" w:sz="6" w:space="0" w:color="auto"/>
                    <w:left w:val="outset" w:sz="6" w:space="0" w:color="auto"/>
                    <w:bottom w:val="outset" w:sz="6" w:space="0" w:color="auto"/>
                    <w:right w:val="outset" w:sz="6" w:space="0" w:color="auto"/>
                  </w:tcBorders>
                  <w:hideMark/>
                </w:tcPr>
                <w:p w14:paraId="2DF4A53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75" w:type="dxa"/>
                  <w:tcBorders>
                    <w:top w:val="outset" w:sz="6" w:space="0" w:color="auto"/>
                    <w:left w:val="outset" w:sz="6" w:space="0" w:color="auto"/>
                    <w:bottom w:val="outset" w:sz="6" w:space="0" w:color="auto"/>
                    <w:right w:val="outset" w:sz="6" w:space="0" w:color="auto"/>
                  </w:tcBorders>
                  <w:hideMark/>
                </w:tcPr>
                <w:p w14:paraId="1D73D09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975" w:type="dxa"/>
                  <w:tcBorders>
                    <w:top w:val="outset" w:sz="6" w:space="0" w:color="auto"/>
                    <w:left w:val="outset" w:sz="6" w:space="0" w:color="auto"/>
                    <w:bottom w:val="outset" w:sz="6" w:space="0" w:color="auto"/>
                    <w:right w:val="outset" w:sz="6" w:space="0" w:color="auto"/>
                  </w:tcBorders>
                  <w:hideMark/>
                </w:tcPr>
                <w:p w14:paraId="7F1599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3E21B45A" w14:textId="77777777" w:rsidR="00E84E65" w:rsidRPr="00CC5B74" w:rsidRDefault="00E84E65" w:rsidP="00E84E65">
            <w:pPr>
              <w:rPr>
                <w:rFonts w:ascii="GHEA Grapalat" w:hAnsi="GHEA Grapalat"/>
                <w:sz w:val="21"/>
                <w:szCs w:val="21"/>
                <w:lang w:eastAsia="en-US"/>
              </w:rPr>
            </w:pPr>
          </w:p>
        </w:tc>
      </w:tr>
    </w:tbl>
    <w:p w14:paraId="534F65C0"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6487"/>
        <w:gridCol w:w="3263"/>
      </w:tblGrid>
      <w:tr w:rsidR="00CC5B74" w:rsidRPr="00CC5B74" w14:paraId="33FE3F65" w14:textId="77777777" w:rsidTr="00E84E65">
        <w:trPr>
          <w:tblCellSpacing w:w="7" w:type="dxa"/>
          <w:jc w:val="center"/>
        </w:trPr>
        <w:tc>
          <w:tcPr>
            <w:tcW w:w="0" w:type="auto"/>
            <w:shd w:val="clear" w:color="auto" w:fill="FFFFFF"/>
            <w:vAlign w:val="center"/>
            <w:hideMark/>
          </w:tcPr>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0"/>
              <w:gridCol w:w="290"/>
              <w:gridCol w:w="290"/>
              <w:gridCol w:w="290"/>
              <w:gridCol w:w="291"/>
              <w:gridCol w:w="291"/>
              <w:gridCol w:w="291"/>
              <w:gridCol w:w="291"/>
              <w:gridCol w:w="291"/>
              <w:gridCol w:w="291"/>
              <w:gridCol w:w="291"/>
              <w:gridCol w:w="291"/>
              <w:gridCol w:w="291"/>
              <w:gridCol w:w="291"/>
            </w:tblGrid>
            <w:tr w:rsidR="00CC5B74" w:rsidRPr="00CC5B74" w14:paraId="29ACCF71"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7FF5AA2"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Անուն</w:t>
                  </w:r>
                </w:p>
              </w:tc>
              <w:tc>
                <w:tcPr>
                  <w:tcW w:w="0" w:type="auto"/>
                  <w:tcBorders>
                    <w:top w:val="outset" w:sz="6" w:space="0" w:color="auto"/>
                    <w:left w:val="outset" w:sz="6" w:space="0" w:color="auto"/>
                    <w:bottom w:val="outset" w:sz="6" w:space="0" w:color="auto"/>
                    <w:right w:val="outset" w:sz="6" w:space="0" w:color="auto"/>
                  </w:tcBorders>
                  <w:hideMark/>
                </w:tcPr>
                <w:p w14:paraId="0A44B13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84EBB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4F86C1B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7FC2966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7117A4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48C2B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3074E67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FBB24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96C5E1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D63449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44B4E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8169D4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69BFF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659EE6FC"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p w14:paraId="1C102F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944B808" w14:textId="77777777" w:rsidTr="00E84E65">
        <w:trPr>
          <w:tblCellSpacing w:w="7" w:type="dxa"/>
          <w:jc w:val="center"/>
        </w:trPr>
        <w:tc>
          <w:tcPr>
            <w:tcW w:w="0" w:type="auto"/>
            <w:shd w:val="clear" w:color="auto" w:fill="FFFFFF"/>
            <w:vAlign w:val="center"/>
            <w:hideMark/>
          </w:tcPr>
          <w:tbl>
            <w:tblPr>
              <w:tblW w:w="6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23"/>
              <w:gridCol w:w="222"/>
              <w:gridCol w:w="222"/>
              <w:gridCol w:w="222"/>
              <w:gridCol w:w="222"/>
              <w:gridCol w:w="221"/>
              <w:gridCol w:w="221"/>
              <w:gridCol w:w="221"/>
              <w:gridCol w:w="221"/>
              <w:gridCol w:w="221"/>
              <w:gridCol w:w="221"/>
              <w:gridCol w:w="221"/>
              <w:gridCol w:w="221"/>
              <w:gridCol w:w="221"/>
            </w:tblGrid>
            <w:tr w:rsidR="00CC5B74" w:rsidRPr="00CC5B74" w14:paraId="0C227D3B"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3BD2DE7B"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Հայրանուն</w:t>
                  </w:r>
                </w:p>
              </w:tc>
              <w:tc>
                <w:tcPr>
                  <w:tcW w:w="0" w:type="auto"/>
                  <w:tcBorders>
                    <w:top w:val="outset" w:sz="6" w:space="0" w:color="auto"/>
                    <w:left w:val="outset" w:sz="6" w:space="0" w:color="auto"/>
                    <w:bottom w:val="outset" w:sz="6" w:space="0" w:color="auto"/>
                    <w:right w:val="outset" w:sz="6" w:space="0" w:color="auto"/>
                  </w:tcBorders>
                  <w:hideMark/>
                </w:tcPr>
                <w:p w14:paraId="23ADF7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40BAC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ED9766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7A0BD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C951D3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F8EDA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465C06A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537787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BA10B6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5C40338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605C7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46C5D3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E4AF19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222AF855"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tbl>
            <w:tblPr>
              <w:tblW w:w="30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64"/>
              <w:gridCol w:w="1136"/>
            </w:tblGrid>
            <w:tr w:rsidR="00CC5B74" w:rsidRPr="00CC5B74" w14:paraId="4733831D" w14:textId="77777777">
              <w:trPr>
                <w:tblCellSpacing w:w="0" w:type="dxa"/>
                <w:jc w:val="center"/>
              </w:trPr>
              <w:tc>
                <w:tcPr>
                  <w:tcW w:w="1845" w:type="dxa"/>
                  <w:tcBorders>
                    <w:top w:val="outset" w:sz="6" w:space="0" w:color="auto"/>
                    <w:left w:val="outset" w:sz="6" w:space="0" w:color="auto"/>
                    <w:bottom w:val="outset" w:sz="6" w:space="0" w:color="auto"/>
                    <w:right w:val="outset" w:sz="6" w:space="0" w:color="auto"/>
                  </w:tcBorders>
                  <w:hideMark/>
                </w:tcPr>
                <w:p w14:paraId="65859BAF"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Բաժանմունք</w:t>
                  </w:r>
                </w:p>
              </w:tc>
              <w:tc>
                <w:tcPr>
                  <w:tcW w:w="1125" w:type="dxa"/>
                  <w:tcBorders>
                    <w:top w:val="outset" w:sz="6" w:space="0" w:color="auto"/>
                    <w:left w:val="outset" w:sz="6" w:space="0" w:color="auto"/>
                    <w:bottom w:val="outset" w:sz="6" w:space="0" w:color="auto"/>
                    <w:right w:val="outset" w:sz="6" w:space="0" w:color="auto"/>
                  </w:tcBorders>
                  <w:hideMark/>
                </w:tcPr>
                <w:p w14:paraId="51B27B5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A07731D"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1E39D1B2"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Բաժանմունք</w:t>
                  </w:r>
                </w:p>
              </w:tc>
              <w:tc>
                <w:tcPr>
                  <w:tcW w:w="0" w:type="auto"/>
                  <w:tcBorders>
                    <w:top w:val="outset" w:sz="6" w:space="0" w:color="auto"/>
                    <w:left w:val="outset" w:sz="6" w:space="0" w:color="auto"/>
                    <w:bottom w:val="outset" w:sz="6" w:space="0" w:color="auto"/>
                    <w:right w:val="outset" w:sz="6" w:space="0" w:color="auto"/>
                  </w:tcBorders>
                  <w:hideMark/>
                </w:tcPr>
                <w:p w14:paraId="2B2E4B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7AD7F0FB" w14:textId="77777777" w:rsidR="00E84E65" w:rsidRPr="00CC5B74" w:rsidRDefault="00E84E65" w:rsidP="00E84E65">
            <w:pPr>
              <w:rPr>
                <w:rFonts w:ascii="GHEA Grapalat" w:hAnsi="GHEA Grapalat"/>
                <w:sz w:val="21"/>
                <w:szCs w:val="21"/>
                <w:lang w:eastAsia="en-US"/>
              </w:rPr>
            </w:pPr>
          </w:p>
        </w:tc>
      </w:tr>
      <w:tr w:rsidR="00CC5B74" w:rsidRPr="00CC5B74" w14:paraId="54E19478" w14:textId="77777777" w:rsidTr="00E84E65">
        <w:trPr>
          <w:tblCellSpacing w:w="7" w:type="dxa"/>
          <w:jc w:val="center"/>
        </w:trPr>
        <w:tc>
          <w:tcPr>
            <w:tcW w:w="0" w:type="auto"/>
            <w:gridSpan w:val="2"/>
            <w:shd w:val="clear" w:color="auto" w:fill="FFFFFF"/>
            <w:vAlign w:val="center"/>
            <w:hideMark/>
          </w:tcPr>
          <w:tbl>
            <w:tblPr>
              <w:tblW w:w="930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4"/>
              <w:gridCol w:w="291"/>
              <w:gridCol w:w="291"/>
              <w:gridCol w:w="291"/>
              <w:gridCol w:w="291"/>
              <w:gridCol w:w="291"/>
              <w:gridCol w:w="291"/>
              <w:gridCol w:w="290"/>
              <w:gridCol w:w="290"/>
              <w:gridCol w:w="290"/>
              <w:gridCol w:w="290"/>
              <w:gridCol w:w="290"/>
              <w:gridCol w:w="290"/>
              <w:gridCol w:w="290"/>
              <w:gridCol w:w="290"/>
              <w:gridCol w:w="290"/>
              <w:gridCol w:w="290"/>
              <w:gridCol w:w="290"/>
              <w:gridCol w:w="290"/>
              <w:gridCol w:w="290"/>
            </w:tblGrid>
            <w:tr w:rsidR="00CC5B74" w:rsidRPr="00CC5B74" w14:paraId="41DF5D6E" w14:textId="7777777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C54E5A4"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Ազգանուն</w:t>
                  </w:r>
                </w:p>
              </w:tc>
              <w:tc>
                <w:tcPr>
                  <w:tcW w:w="0" w:type="auto"/>
                  <w:tcBorders>
                    <w:top w:val="outset" w:sz="6" w:space="0" w:color="auto"/>
                    <w:left w:val="outset" w:sz="6" w:space="0" w:color="auto"/>
                    <w:bottom w:val="outset" w:sz="6" w:space="0" w:color="auto"/>
                    <w:right w:val="outset" w:sz="6" w:space="0" w:color="auto"/>
                  </w:tcBorders>
                  <w:hideMark/>
                </w:tcPr>
                <w:p w14:paraId="0FFAC3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22B20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B916D8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4522D3D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425C1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7711F5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9CCEC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75A75EA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30E634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A86A4D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A6E28B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1F1DBE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5329529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7352068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CD05D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50A6956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21BD9A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1E7BD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326759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31102ED6" w14:textId="77777777" w:rsidR="00E84E65" w:rsidRPr="00CC5B74" w:rsidRDefault="00E84E65" w:rsidP="00E84E65">
            <w:pPr>
              <w:rPr>
                <w:rFonts w:ascii="GHEA Grapalat" w:hAnsi="GHEA Grapalat"/>
                <w:sz w:val="21"/>
                <w:szCs w:val="21"/>
                <w:lang w:eastAsia="en-US"/>
              </w:rPr>
            </w:pPr>
          </w:p>
        </w:tc>
      </w:tr>
    </w:tbl>
    <w:p w14:paraId="6D09996E"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2192"/>
        <w:gridCol w:w="1311"/>
        <w:gridCol w:w="1311"/>
        <w:gridCol w:w="4936"/>
      </w:tblGrid>
      <w:tr w:rsidR="00CC5B74" w:rsidRPr="00CC5B74" w14:paraId="1C179C88" w14:textId="77777777" w:rsidTr="00E84E65">
        <w:trPr>
          <w:tblCellSpacing w:w="7" w:type="dxa"/>
          <w:jc w:val="center"/>
        </w:trPr>
        <w:tc>
          <w:tcPr>
            <w:tcW w:w="0" w:type="auto"/>
            <w:shd w:val="clear" w:color="auto" w:fill="FFFFFF"/>
            <w:vAlign w:val="center"/>
            <w:hideMark/>
          </w:tcPr>
          <w:p w14:paraId="24500900"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Ընդունվել է</w:t>
            </w: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390"/>
            </w:tblGrid>
            <w:tr w:rsidR="00CC5B74" w:rsidRPr="00CC5B74" w14:paraId="2BD30F1A" w14:textId="77777777">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14:paraId="2D75F8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390" w:type="dxa"/>
                  <w:tcBorders>
                    <w:top w:val="outset" w:sz="6" w:space="0" w:color="auto"/>
                    <w:left w:val="outset" w:sz="6" w:space="0" w:color="auto"/>
                    <w:bottom w:val="outset" w:sz="6" w:space="0" w:color="auto"/>
                    <w:right w:val="outset" w:sz="6" w:space="0" w:color="auto"/>
                  </w:tcBorders>
                  <w:hideMark/>
                </w:tcPr>
                <w:p w14:paraId="21BEB2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5AF7252C"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390"/>
            </w:tblGrid>
            <w:tr w:rsidR="00CC5B74" w:rsidRPr="00CC5B74" w14:paraId="594A6B8A" w14:textId="77777777">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14:paraId="5659E2D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390" w:type="dxa"/>
                  <w:tcBorders>
                    <w:top w:val="outset" w:sz="6" w:space="0" w:color="auto"/>
                    <w:left w:val="outset" w:sz="6" w:space="0" w:color="auto"/>
                    <w:bottom w:val="outset" w:sz="6" w:space="0" w:color="auto"/>
                    <w:right w:val="outset" w:sz="6" w:space="0" w:color="auto"/>
                  </w:tcBorders>
                  <w:hideMark/>
                </w:tcPr>
                <w:p w14:paraId="515F8A5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170C81B9"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tbl>
            <w:tblPr>
              <w:tblpPr w:leftFromText="45" w:rightFromText="45" w:vertAnchor="text"/>
              <w:tblW w:w="3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1039"/>
              <w:gridCol w:w="506"/>
              <w:gridCol w:w="506"/>
            </w:tblGrid>
            <w:tr w:rsidR="00CC5B74" w:rsidRPr="00CC5B74" w14:paraId="7C4F731F"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5D961F5"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0F8FE65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0</w:t>
                  </w:r>
                </w:p>
              </w:tc>
              <w:tc>
                <w:tcPr>
                  <w:tcW w:w="0" w:type="auto"/>
                  <w:tcBorders>
                    <w:top w:val="outset" w:sz="6" w:space="0" w:color="auto"/>
                    <w:left w:val="outset" w:sz="6" w:space="0" w:color="auto"/>
                    <w:bottom w:val="outset" w:sz="6" w:space="0" w:color="auto"/>
                    <w:right w:val="outset" w:sz="6" w:space="0" w:color="auto"/>
                  </w:tcBorders>
                  <w:hideMark/>
                </w:tcPr>
                <w:p w14:paraId="1E849E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60CEE5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0F005DB5" w14:textId="77777777" w:rsidR="00E84E65" w:rsidRPr="00CC5B74" w:rsidRDefault="00E84E65" w:rsidP="00E84E65">
            <w:pPr>
              <w:rPr>
                <w:rFonts w:ascii="GHEA Grapalat" w:hAnsi="GHEA Grapalat"/>
                <w:sz w:val="21"/>
                <w:szCs w:val="21"/>
                <w:lang w:eastAsia="en-US"/>
              </w:rPr>
            </w:pPr>
          </w:p>
        </w:tc>
      </w:tr>
      <w:tr w:rsidR="00CC5B74" w:rsidRPr="00CC5B74" w14:paraId="4DED82AE" w14:textId="77777777" w:rsidTr="00E84E65">
        <w:trPr>
          <w:tblCellSpacing w:w="7" w:type="dxa"/>
          <w:jc w:val="center"/>
        </w:trPr>
        <w:tc>
          <w:tcPr>
            <w:tcW w:w="0" w:type="auto"/>
            <w:shd w:val="clear" w:color="auto" w:fill="FFFFFF"/>
            <w:vAlign w:val="center"/>
            <w:hideMark/>
          </w:tcPr>
          <w:p w14:paraId="50DCD496"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Դուրս է գրվել</w:t>
            </w: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390"/>
            </w:tblGrid>
            <w:tr w:rsidR="00CC5B74" w:rsidRPr="00CC5B74" w14:paraId="56D9F557" w14:textId="77777777">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14:paraId="42D46D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390" w:type="dxa"/>
                  <w:tcBorders>
                    <w:top w:val="outset" w:sz="6" w:space="0" w:color="auto"/>
                    <w:left w:val="outset" w:sz="6" w:space="0" w:color="auto"/>
                    <w:bottom w:val="outset" w:sz="6" w:space="0" w:color="auto"/>
                    <w:right w:val="outset" w:sz="6" w:space="0" w:color="auto"/>
                  </w:tcBorders>
                  <w:hideMark/>
                </w:tcPr>
                <w:p w14:paraId="6A83A1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02A5F741"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390"/>
            </w:tblGrid>
            <w:tr w:rsidR="00CC5B74" w:rsidRPr="00CC5B74" w14:paraId="5BAC7BB9" w14:textId="77777777">
              <w:trPr>
                <w:tblCellSpacing w:w="0" w:type="dxa"/>
              </w:trPr>
              <w:tc>
                <w:tcPr>
                  <w:tcW w:w="390" w:type="dxa"/>
                  <w:tcBorders>
                    <w:top w:val="outset" w:sz="6" w:space="0" w:color="auto"/>
                    <w:left w:val="outset" w:sz="6" w:space="0" w:color="auto"/>
                    <w:bottom w:val="outset" w:sz="6" w:space="0" w:color="auto"/>
                    <w:right w:val="outset" w:sz="6" w:space="0" w:color="auto"/>
                  </w:tcBorders>
                  <w:hideMark/>
                </w:tcPr>
                <w:p w14:paraId="340B3A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390" w:type="dxa"/>
                  <w:tcBorders>
                    <w:top w:val="outset" w:sz="6" w:space="0" w:color="auto"/>
                    <w:left w:val="outset" w:sz="6" w:space="0" w:color="auto"/>
                    <w:bottom w:val="outset" w:sz="6" w:space="0" w:color="auto"/>
                    <w:right w:val="outset" w:sz="6" w:space="0" w:color="auto"/>
                  </w:tcBorders>
                  <w:hideMark/>
                </w:tcPr>
                <w:p w14:paraId="2DD4E6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03134FB0" w14:textId="77777777" w:rsidR="00E84E65" w:rsidRPr="00CC5B74" w:rsidRDefault="00E84E65" w:rsidP="00E84E65">
            <w:pPr>
              <w:rPr>
                <w:rFonts w:ascii="GHEA Grapalat" w:hAnsi="GHEA Grapalat"/>
                <w:sz w:val="21"/>
                <w:szCs w:val="21"/>
                <w:lang w:eastAsia="en-US"/>
              </w:rPr>
            </w:pPr>
          </w:p>
        </w:tc>
        <w:tc>
          <w:tcPr>
            <w:tcW w:w="0" w:type="auto"/>
            <w:shd w:val="clear" w:color="auto" w:fill="FFFFFF"/>
            <w:vAlign w:val="center"/>
            <w:hideMark/>
          </w:tcPr>
          <w:tbl>
            <w:tblPr>
              <w:tblpPr w:leftFromText="45" w:rightFromText="45" w:vertAnchor="text"/>
              <w:tblW w:w="30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1039"/>
              <w:gridCol w:w="506"/>
              <w:gridCol w:w="506"/>
            </w:tblGrid>
            <w:tr w:rsidR="00CC5B74" w:rsidRPr="00CC5B74" w14:paraId="01FD7786"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E4C07F"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2</w:t>
                  </w:r>
                </w:p>
              </w:tc>
              <w:tc>
                <w:tcPr>
                  <w:tcW w:w="0" w:type="auto"/>
                  <w:tcBorders>
                    <w:top w:val="outset" w:sz="6" w:space="0" w:color="auto"/>
                    <w:left w:val="outset" w:sz="6" w:space="0" w:color="auto"/>
                    <w:bottom w:val="outset" w:sz="6" w:space="0" w:color="auto"/>
                    <w:right w:val="outset" w:sz="6" w:space="0" w:color="auto"/>
                  </w:tcBorders>
                  <w:hideMark/>
                </w:tcPr>
                <w:p w14:paraId="60B98C6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0</w:t>
                  </w:r>
                </w:p>
              </w:tc>
              <w:tc>
                <w:tcPr>
                  <w:tcW w:w="0" w:type="auto"/>
                  <w:tcBorders>
                    <w:top w:val="outset" w:sz="6" w:space="0" w:color="auto"/>
                    <w:left w:val="outset" w:sz="6" w:space="0" w:color="auto"/>
                    <w:bottom w:val="outset" w:sz="6" w:space="0" w:color="auto"/>
                    <w:right w:val="outset" w:sz="6" w:space="0" w:color="auto"/>
                  </w:tcBorders>
                  <w:hideMark/>
                </w:tcPr>
                <w:p w14:paraId="494C01B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hideMark/>
                </w:tcPr>
                <w:p w14:paraId="03EBA3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73DF05C6" w14:textId="77777777" w:rsidR="00E84E65" w:rsidRPr="00CC5B74" w:rsidRDefault="00E84E65" w:rsidP="00E84E65">
            <w:pPr>
              <w:rPr>
                <w:rFonts w:ascii="GHEA Grapalat" w:hAnsi="GHEA Grapalat"/>
                <w:sz w:val="21"/>
                <w:szCs w:val="21"/>
                <w:lang w:eastAsia="en-US"/>
              </w:rPr>
            </w:pPr>
          </w:p>
        </w:tc>
      </w:tr>
    </w:tbl>
    <w:p w14:paraId="2BBB2075"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874"/>
        <w:gridCol w:w="4876"/>
      </w:tblGrid>
      <w:tr w:rsidR="00CC5B74" w:rsidRPr="00CC5B74" w14:paraId="00CD9C51" w14:textId="77777777" w:rsidTr="00E84E65">
        <w:trPr>
          <w:tblCellSpacing w:w="7" w:type="dxa"/>
          <w:jc w:val="center"/>
        </w:trPr>
        <w:tc>
          <w:tcPr>
            <w:tcW w:w="0" w:type="auto"/>
            <w:shd w:val="clear" w:color="auto" w:fill="FFFFFF"/>
            <w:hideMark/>
          </w:tcPr>
          <w:p w14:paraId="44D8FAC6"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Եզրակացություն, ՀԴ ծածկագիր</w:t>
            </w: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525"/>
              <w:gridCol w:w="525"/>
              <w:gridCol w:w="525"/>
              <w:gridCol w:w="525"/>
              <w:gridCol w:w="525"/>
            </w:tblGrid>
            <w:tr w:rsidR="00CC5B74" w:rsidRPr="00CC5B74" w14:paraId="7AD4212B" w14:textId="77777777">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531968B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10D2950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79AB62D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3EFBA8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57735B1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7F79B2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370974AB" w14:textId="77777777" w:rsidR="00E84E65" w:rsidRPr="00CC5B74" w:rsidRDefault="00E84E65" w:rsidP="00E84E65">
            <w:pPr>
              <w:rPr>
                <w:rFonts w:ascii="GHEA Grapalat" w:hAnsi="GHEA Grapalat"/>
                <w:sz w:val="21"/>
                <w:szCs w:val="21"/>
                <w:lang w:eastAsia="en-US"/>
              </w:rPr>
            </w:pPr>
          </w:p>
        </w:tc>
      </w:tr>
    </w:tbl>
    <w:p w14:paraId="6AF27AE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7361176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6ECCA88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3C6B487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7AC716C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42C2AB1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41295091"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u w:val="single"/>
          <w:lang w:eastAsia="en-US"/>
        </w:rPr>
        <w:t>1.</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ԸՆԴՀԱՆՈՒՐ</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ՏԵՂԵԿՈՒԹՅՈՒՆՆԵՐ</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ՀՈԳԵԲՈՒԺԱԿԱՆ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ՕԳՆՈՒԹՅՈՒՆ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ԵՎ</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ՍՊԱՍ</w:t>
      </w:r>
      <w:r w:rsidRPr="00CC5B74">
        <w:rPr>
          <w:rFonts w:ascii="GHEA Grapalat" w:hAnsi="GHEA Grapalat"/>
          <w:b/>
          <w:bCs/>
          <w:sz w:val="21"/>
          <w:szCs w:val="21"/>
          <w:u w:val="single"/>
          <w:lang w:eastAsia="en-US"/>
        </w:rPr>
        <w:t>ԱՐԿՈՒՄ ՍՏԱՑՈՂ ԱՆՁԻ ՄԱՍԻՆ</w:t>
      </w:r>
    </w:p>
    <w:p w14:paraId="690496A7"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Calibri" w:hAnsi="Calibri" w:cs="Calibri"/>
          <w:sz w:val="21"/>
          <w:szCs w:val="21"/>
          <w:lang w:eastAsia="en-US"/>
        </w:rPr>
        <w:t> </w:t>
      </w:r>
    </w:p>
    <w:p w14:paraId="7014658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Անուն</w:t>
      </w:r>
      <w:r w:rsidRPr="00CC5B74">
        <w:rPr>
          <w:rFonts w:ascii="GHEA Grapalat" w:hAnsi="GHEA Grapalat"/>
          <w:b/>
          <w:bCs/>
          <w:sz w:val="21"/>
          <w:szCs w:val="21"/>
          <w:lang w:eastAsia="en-US"/>
        </w:rPr>
        <w:t>_</w:t>
      </w:r>
      <w:r w:rsidRPr="00CC5B74">
        <w:rPr>
          <w:rFonts w:ascii="GHEA Grapalat" w:hAnsi="GHEA Grapalat"/>
          <w:sz w:val="21"/>
          <w:szCs w:val="21"/>
          <w:lang w:eastAsia="en-US"/>
        </w:rPr>
        <w:t>_________________Հայրանուն_________________________Ազգանուն_______________________________</w:t>
      </w:r>
    </w:p>
    <w:p w14:paraId="5988A6B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Ծննդյան</w:t>
      </w:r>
      <w:r w:rsidRPr="00CC5B74">
        <w:rPr>
          <w:rFonts w:ascii="Calibri" w:hAnsi="Calibri" w:cs="Calibri"/>
          <w:sz w:val="21"/>
          <w:szCs w:val="21"/>
          <w:lang w:eastAsia="en-US"/>
        </w:rPr>
        <w:t> </w:t>
      </w:r>
      <w:r w:rsidRPr="00CC5B74">
        <w:rPr>
          <w:rFonts w:ascii="GHEA Grapalat" w:hAnsi="GHEA Grapalat" w:cs="Arial Unicode"/>
          <w:sz w:val="21"/>
          <w:szCs w:val="21"/>
          <w:lang w:eastAsia="en-US"/>
        </w:rPr>
        <w:t>ամսաթիվ</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ամիս</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r w:rsidRPr="00CC5B74">
        <w:rPr>
          <w:rFonts w:ascii="GHEA Grapalat" w:hAnsi="GHEA Grapalat" w:cs="Arial Unicode"/>
          <w:sz w:val="21"/>
          <w:szCs w:val="21"/>
          <w:lang w:eastAsia="en-US"/>
        </w:rPr>
        <w:t>թվական————</w:t>
      </w:r>
      <w:r w:rsidRPr="00CC5B74">
        <w:rPr>
          <w:rFonts w:ascii="GHEA Grapalat" w:hAnsi="GHEA Grapalat"/>
          <w:sz w:val="21"/>
          <w:szCs w:val="21"/>
          <w:lang w:eastAsia="en-US"/>
        </w:rPr>
        <w:t>:</w:t>
      </w:r>
    </w:p>
    <w:p w14:paraId="6A719CA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Ազգությունը</w:t>
      </w:r>
      <w:r w:rsidRPr="00CC5B74">
        <w:rPr>
          <w:rFonts w:ascii="Calibri" w:hAnsi="Calibri" w:cs="Calibri"/>
          <w:sz w:val="21"/>
          <w:szCs w:val="21"/>
          <w:lang w:eastAsia="en-US"/>
        </w:rPr>
        <w:t>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r w:rsidRPr="00CC5B74">
        <w:rPr>
          <w:rFonts w:ascii="Calibri" w:hAnsi="Calibri" w:cs="Calibri"/>
          <w:sz w:val="21"/>
          <w:szCs w:val="21"/>
          <w:lang w:eastAsia="en-US"/>
        </w:rPr>
        <w:t> </w:t>
      </w:r>
      <w:r w:rsidRPr="00CC5B74">
        <w:rPr>
          <w:rFonts w:ascii="GHEA Grapalat" w:hAnsi="GHEA Grapalat"/>
          <w:b/>
          <w:bCs/>
          <w:sz w:val="21"/>
          <w:szCs w:val="21"/>
          <w:u w:val="single"/>
          <w:lang w:eastAsia="en-US"/>
        </w:rPr>
        <w:t>Քաղաքացիությունը</w:t>
      </w:r>
      <w:r w:rsidRPr="00CC5B74">
        <w:rPr>
          <w:rFonts w:ascii="GHEA Grapalat" w:hAnsi="GHEA Grapalat"/>
          <w:sz w:val="21"/>
          <w:szCs w:val="21"/>
          <w:lang w:eastAsia="en-US"/>
        </w:rPr>
        <w:t>—————————,</w:t>
      </w:r>
      <w:r w:rsidRPr="00CC5B74">
        <w:rPr>
          <w:rFonts w:ascii="Calibri" w:hAnsi="Calibri" w:cs="Calibri"/>
          <w:sz w:val="21"/>
          <w:szCs w:val="21"/>
          <w:lang w:eastAsia="en-US"/>
        </w:rPr>
        <w:t> </w:t>
      </w:r>
      <w:r w:rsidRPr="00CC5B74">
        <w:rPr>
          <w:rFonts w:ascii="GHEA Grapalat" w:hAnsi="GHEA Grapalat"/>
          <w:sz w:val="21"/>
          <w:szCs w:val="21"/>
          <w:u w:val="single"/>
          <w:lang w:eastAsia="en-US"/>
        </w:rPr>
        <w:t>Մայրենի կամ հասկանալի լեզուն</w:t>
      </w:r>
      <w:r w:rsidRPr="00CC5B74">
        <w:rPr>
          <w:rFonts w:ascii="Cambria Math" w:hAnsi="Cambria Math" w:cs="Cambria Math"/>
          <w:sz w:val="21"/>
          <w:szCs w:val="21"/>
          <w:u w:val="single"/>
          <w:lang w:eastAsia="en-US"/>
        </w:rPr>
        <w:t>․</w:t>
      </w:r>
    </w:p>
    <w:p w14:paraId="2394173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հայերեն——,այլ————————————————————————:</w:t>
      </w:r>
    </w:p>
    <w:p w14:paraId="034AD98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Անձ հաստատող փաստաթուղթ</w:t>
      </w:r>
      <w:r w:rsidRPr="00CC5B74">
        <w:rPr>
          <w:rFonts w:ascii="Cambria Math" w:hAnsi="Cambria Math" w:cs="Cambria Math"/>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ունի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բայց</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հասանելի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p>
    <w:p w14:paraId="69877C8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Անձնագիր/ն/ք</w:t>
      </w:r>
      <w:r w:rsidRPr="00CC5B74">
        <w:rPr>
          <w:rFonts w:ascii="Calibri" w:hAnsi="Calibri" w:cs="Calibri"/>
          <w:b/>
          <w:bCs/>
          <w:sz w:val="21"/>
          <w:szCs w:val="21"/>
          <w:lang w:eastAsia="en-US"/>
        </w:rPr>
        <w:t> </w:t>
      </w:r>
      <w:r w:rsidRPr="00CC5B74">
        <w:rPr>
          <w:rFonts w:ascii="GHEA Grapalat" w:hAnsi="GHEA Grapalat"/>
          <w:sz w:val="21"/>
          <w:szCs w:val="21"/>
          <w:lang w:eastAsia="en-US"/>
        </w:rPr>
        <w:t>N__________________, տրված ——— կողմից ——,ամսաթիվ ——,ամիս ————թվական</w:t>
      </w:r>
    </w:p>
    <w:p w14:paraId="0DC2717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Անձը հաստատող այլ փաստաթուղթ</w:t>
      </w:r>
      <w:r w:rsidRPr="00CC5B74">
        <w:rPr>
          <w:rFonts w:ascii="GHEA Grapalat" w:hAnsi="GHEA Grapalat"/>
          <w:sz w:val="21"/>
          <w:szCs w:val="21"/>
          <w:lang w:eastAsia="en-US"/>
        </w:rPr>
        <w:t>———————————————————————————————</w:t>
      </w:r>
    </w:p>
    <w:p w14:paraId="7787A1D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Հաշվառման հասցեն</w:t>
      </w:r>
      <w:r w:rsidRPr="00CC5B74">
        <w:rPr>
          <w:rFonts w:ascii="GHEA Grapalat" w:hAnsi="GHEA Grapalat"/>
          <w:b/>
          <w:bCs/>
          <w:sz w:val="21"/>
          <w:szCs w:val="21"/>
          <w:lang w:eastAsia="en-US"/>
        </w:rPr>
        <w:t>_______________________________________________________________________</w:t>
      </w:r>
    </w:p>
    <w:p w14:paraId="2958BD7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Բնակության վայրը</w:t>
      </w:r>
      <w:r w:rsidRPr="00CC5B74">
        <w:rPr>
          <w:rFonts w:ascii="Calibri" w:hAnsi="Calibri" w:cs="Calibri"/>
          <w:b/>
          <w:bCs/>
          <w:sz w:val="21"/>
          <w:szCs w:val="21"/>
          <w:lang w:eastAsia="en-US"/>
        </w:rPr>
        <w:t> </w:t>
      </w:r>
      <w:r w:rsidRPr="00CC5B74">
        <w:rPr>
          <w:rFonts w:ascii="GHEA Grapalat" w:hAnsi="GHEA Grapalat"/>
          <w:b/>
          <w:bCs/>
          <w:sz w:val="21"/>
          <w:szCs w:val="21"/>
          <w:lang w:eastAsia="en-US"/>
        </w:rPr>
        <w:t>_______________________________________________________________________</w:t>
      </w:r>
    </w:p>
    <w:p w14:paraId="4C69BB4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Հաշմանդամության խումբ</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 xml:space="preserve">, I, II, III, </w:t>
      </w:r>
      <w:r w:rsidRPr="00CC5B74">
        <w:rPr>
          <w:rFonts w:ascii="GHEA Grapalat" w:hAnsi="GHEA Grapalat" w:cs="Arial Unicode"/>
          <w:sz w:val="21"/>
          <w:szCs w:val="21"/>
          <w:lang w:eastAsia="en-US"/>
        </w:rPr>
        <w:t>այլ———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հայտնի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չէ———</w:t>
      </w:r>
      <w:r w:rsidRPr="00CC5B74">
        <w:rPr>
          <w:rFonts w:ascii="GHEA Grapalat" w:hAnsi="GHEA Grapalat"/>
          <w:sz w:val="21"/>
          <w:szCs w:val="21"/>
          <w:lang w:eastAsia="en-US"/>
        </w:rPr>
        <w:t>:</w:t>
      </w:r>
    </w:p>
    <w:p w14:paraId="0F4250F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Կրթություն</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sz w:val="21"/>
          <w:szCs w:val="21"/>
          <w:lang w:eastAsia="en-US"/>
        </w:rPr>
        <w:t>օժանդակ դպրոց——, միջնակարգ——, միջին մասնագիտական——, բարձրագույն——</w:t>
      </w:r>
    </w:p>
    <w:p w14:paraId="7E29A43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Մասնագիտություն</w:t>
      </w:r>
      <w:r w:rsidRPr="00CC5B74">
        <w:rPr>
          <w:rFonts w:ascii="GHEA Grapalat" w:hAnsi="GHEA Grapalat"/>
          <w:b/>
          <w:bCs/>
          <w:sz w:val="21"/>
          <w:szCs w:val="21"/>
          <w:lang w:eastAsia="en-US"/>
        </w:rPr>
        <w:t>.</w:t>
      </w:r>
      <w:r w:rsidRPr="00CC5B74">
        <w:rPr>
          <w:rFonts w:ascii="Calibri" w:hAnsi="Calibri" w:cs="Calibri"/>
          <w:b/>
          <w:bCs/>
          <w:sz w:val="21"/>
          <w:szCs w:val="21"/>
          <w:lang w:eastAsia="en-US"/>
        </w:rPr>
        <w:t> </w:t>
      </w:r>
      <w:r w:rsidRPr="00CC5B74">
        <w:rPr>
          <w:rFonts w:ascii="GHEA Grapalat" w:hAnsi="GHEA Grapalat"/>
          <w:sz w:val="21"/>
          <w:szCs w:val="21"/>
          <w:lang w:eastAsia="en-US"/>
        </w:rPr>
        <w:t>ունի——--------------------------------------------------------------------, չունի —------:</w:t>
      </w:r>
    </w:p>
    <w:p w14:paraId="1E8ED06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Ընտանեկան կարգավիճակ</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ամուսնացած</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ամուսնալուծված</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ամուսնացած</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ամուրի</w:t>
      </w:r>
      <w:r w:rsidRPr="00CC5B74">
        <w:rPr>
          <w:rFonts w:ascii="GHEA Grapalat" w:hAnsi="GHEA Grapalat"/>
          <w:sz w:val="21"/>
          <w:szCs w:val="21"/>
          <w:lang w:eastAsia="en-US"/>
        </w:rPr>
        <w:t xml:space="preserve"> (այրի) է——</w:t>
      </w:r>
    </w:p>
    <w:p w14:paraId="67DE4FF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Գործունակություն</w:t>
      </w:r>
      <w:r w:rsidRPr="00CC5B74">
        <w:rPr>
          <w:rFonts w:ascii="GHEA Grapalat" w:hAnsi="GHEA Grapalat"/>
          <w:b/>
          <w:bCs/>
          <w:sz w:val="21"/>
          <w:szCs w:val="21"/>
          <w:lang w:eastAsia="en-US"/>
        </w:rPr>
        <w:t>.</w:t>
      </w:r>
      <w:r w:rsidRPr="00CC5B74">
        <w:rPr>
          <w:rFonts w:ascii="Calibri" w:hAnsi="Calibri" w:cs="Calibri"/>
          <w:b/>
          <w:bCs/>
          <w:sz w:val="21"/>
          <w:szCs w:val="21"/>
          <w:lang w:eastAsia="en-US"/>
        </w:rPr>
        <w:t> </w:t>
      </w:r>
      <w:r w:rsidRPr="00CC5B74">
        <w:rPr>
          <w:rFonts w:ascii="GHEA Grapalat" w:hAnsi="GHEA Grapalat"/>
          <w:sz w:val="21"/>
          <w:szCs w:val="21"/>
          <w:lang w:eastAsia="en-US"/>
        </w:rPr>
        <w:t>գործունակ է——, անգործունակ է ճանաչված——, երբվանից—————————————, հայտնի չէ_____:</w:t>
      </w:r>
    </w:p>
    <w:p w14:paraId="56ADBDC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lastRenderedPageBreak/>
        <w:t>Կոնտակտային անձ</w:t>
      </w:r>
      <w:r w:rsidRPr="00CC5B74">
        <w:rPr>
          <w:rFonts w:ascii="GHEA Grapalat" w:hAnsi="GHEA Grapalat"/>
          <w:b/>
          <w:bCs/>
          <w:sz w:val="21"/>
          <w:szCs w:val="21"/>
          <w:lang w:eastAsia="en-US"/>
        </w:rPr>
        <w:t>.</w:t>
      </w:r>
      <w:r w:rsidRPr="00CC5B74">
        <w:rPr>
          <w:rFonts w:ascii="Calibri" w:hAnsi="Calibri" w:cs="Calibri"/>
          <w:b/>
          <w:bCs/>
          <w:sz w:val="21"/>
          <w:szCs w:val="21"/>
          <w:lang w:eastAsia="en-US"/>
        </w:rPr>
        <w:t> </w:t>
      </w:r>
      <w:r w:rsidRPr="00CC5B74">
        <w:rPr>
          <w:rFonts w:ascii="GHEA Grapalat" w:hAnsi="GHEA Grapalat"/>
          <w:sz w:val="21"/>
          <w:szCs w:val="21"/>
          <w:lang w:eastAsia="en-US"/>
        </w:rPr>
        <w:t>չունի_______, ունի______,հայտնի չէ______</w:t>
      </w:r>
    </w:p>
    <w:p w14:paraId="62570E8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Անուն__________Հայրանուն__________Ազգանուն</w:t>
      </w:r>
      <w:r w:rsidRPr="00CC5B74">
        <w:rPr>
          <w:rFonts w:ascii="GHEA Grapalat" w:hAnsi="GHEA Grapalat"/>
          <w:sz w:val="21"/>
          <w:szCs w:val="21"/>
          <w:lang w:eastAsia="en-US"/>
        </w:rPr>
        <w:t>________________, հեռ.____________________, էլ. փոստ___________________</w:t>
      </w:r>
    </w:p>
    <w:p w14:paraId="40D44B1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Օրինական ներկայացուցիչ</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 xml:space="preserve">_______, </w:t>
      </w:r>
      <w:r w:rsidRPr="00CC5B74">
        <w:rPr>
          <w:rFonts w:ascii="GHEA Grapalat" w:hAnsi="GHEA Grapalat" w:cs="Arial Unicode"/>
          <w:sz w:val="21"/>
          <w:szCs w:val="21"/>
          <w:lang w:eastAsia="en-US"/>
        </w:rPr>
        <w:t>ունի</w:t>
      </w:r>
      <w:r w:rsidRPr="00CC5B74">
        <w:rPr>
          <w:rFonts w:ascii="GHEA Grapalat" w:hAnsi="GHEA Grapalat"/>
          <w:sz w:val="21"/>
          <w:szCs w:val="21"/>
          <w:lang w:eastAsia="en-US"/>
        </w:rPr>
        <w:t>______,</w:t>
      </w:r>
      <w:r w:rsidRPr="00CC5B74">
        <w:rPr>
          <w:rFonts w:ascii="GHEA Grapalat" w:hAnsi="GHEA Grapalat" w:cs="Arial Unicode"/>
          <w:sz w:val="21"/>
          <w:szCs w:val="21"/>
          <w:lang w:eastAsia="en-US"/>
        </w:rPr>
        <w:t>հայտնի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չէ</w:t>
      </w:r>
      <w:r w:rsidRPr="00CC5B74">
        <w:rPr>
          <w:rFonts w:ascii="GHEA Grapalat" w:hAnsi="GHEA Grapalat"/>
          <w:sz w:val="21"/>
          <w:szCs w:val="21"/>
          <w:lang w:eastAsia="en-US"/>
        </w:rPr>
        <w:t>______</w:t>
      </w:r>
    </w:p>
    <w:p w14:paraId="2B50D41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Անուն__________Հայրանուն__________Ազգանուն</w:t>
      </w:r>
      <w:r w:rsidRPr="00CC5B74">
        <w:rPr>
          <w:rFonts w:ascii="GHEA Grapalat" w:hAnsi="GHEA Grapalat"/>
          <w:sz w:val="21"/>
          <w:szCs w:val="21"/>
          <w:lang w:eastAsia="en-US"/>
        </w:rPr>
        <w:t>_________________, հեռ.____________________, էլ. փոստ___________________</w:t>
      </w:r>
    </w:p>
    <w:p w14:paraId="56E48AE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Անձնական հեռախոսահամարներ</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բջջային</w:t>
      </w:r>
      <w:r w:rsidRPr="00CC5B74">
        <w:rPr>
          <w:rFonts w:ascii="GHEA Grapalat" w:hAnsi="GHEA Grapalat"/>
          <w:sz w:val="21"/>
          <w:szCs w:val="21"/>
          <w:lang w:eastAsia="en-US"/>
        </w:rPr>
        <w:t xml:space="preserve"> (__)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քաղ</w:t>
      </w:r>
      <w:r w:rsidRPr="00CC5B74">
        <w:rPr>
          <w:rFonts w:ascii="GHEA Grapalat" w:hAnsi="GHEA Grapalat"/>
          <w:sz w:val="21"/>
          <w:szCs w:val="21"/>
          <w:lang w:eastAsia="en-US"/>
        </w:rPr>
        <w:t>աքային (__) ——————</w:t>
      </w:r>
    </w:p>
    <w:p w14:paraId="18B1D45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Անձնական էլեկտրոնային հասցե.</w:t>
      </w:r>
      <w:r w:rsidRPr="00CC5B74">
        <w:rPr>
          <w:rFonts w:ascii="Calibri" w:hAnsi="Calibri" w:cs="Calibri"/>
          <w:b/>
          <w:bCs/>
          <w:sz w:val="21"/>
          <w:szCs w:val="21"/>
          <w:lang w:eastAsia="en-US"/>
        </w:rPr>
        <w:t> </w:t>
      </w:r>
      <w:r w:rsidRPr="00CC5B74">
        <w:rPr>
          <w:rFonts w:ascii="GHEA Grapalat" w:hAnsi="GHEA Grapalat"/>
          <w:sz w:val="21"/>
          <w:szCs w:val="21"/>
          <w:lang w:eastAsia="en-US"/>
        </w:rPr>
        <w:t>չունի——, եթե ունի՝———————————————————————</w:t>
      </w:r>
    </w:p>
    <w:p w14:paraId="792C540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349FF6B2"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u w:val="single"/>
          <w:lang w:eastAsia="en-US"/>
        </w:rPr>
        <w:t>2.</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ՆԵՐԿԱ</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ՀՈՍՊԻՏԱԼԱՑՄԱՆ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ՊԱՏՄՈՒԹՅՈՒՆԸ</w:t>
      </w:r>
    </w:p>
    <w:p w14:paraId="77C7CB0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46C4A68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 է</w:t>
      </w:r>
      <w:r w:rsidRPr="00CC5B74">
        <w:rPr>
          <w:rFonts w:ascii="Calibri" w:hAnsi="Calibri" w:cs="Calibri"/>
          <w:sz w:val="21"/>
          <w:szCs w:val="21"/>
          <w:lang w:eastAsia="en-US"/>
        </w:rPr>
        <w:t>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r w:rsidRPr="00CC5B74">
        <w:rPr>
          <w:rFonts w:ascii="GHEA Grapalat" w:hAnsi="GHEA Grapalat" w:cs="Arial Unicode"/>
          <w:sz w:val="21"/>
          <w:szCs w:val="21"/>
          <w:lang w:eastAsia="en-US"/>
        </w:rPr>
        <w:t>ժամ</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r w:rsidRPr="00CC5B74">
        <w:rPr>
          <w:rFonts w:ascii="GHEA Grapalat" w:hAnsi="GHEA Grapalat" w:cs="Arial Unicode"/>
          <w:sz w:val="21"/>
          <w:szCs w:val="21"/>
          <w:lang w:eastAsia="en-US"/>
        </w:rPr>
        <w:t>ամսաթիվ</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ամիս</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————թվական</w:t>
      </w:r>
    </w:p>
    <w:p w14:paraId="0134907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 է որպես</w:t>
      </w:r>
      <w:r w:rsidRPr="00CC5B74">
        <w:rPr>
          <w:rFonts w:ascii="GHEA Grapalat" w:hAnsi="GHEA Grapalat"/>
          <w:sz w:val="21"/>
          <w:szCs w:val="21"/>
          <w:lang w:eastAsia="en-US"/>
        </w:rPr>
        <w:t>. սուր——, խնամք——, փորձաքննություն——, հետազոտություն——, հարկադիր բուժում________, անվտանգության միջոց__________:</w:t>
      </w:r>
    </w:p>
    <w:p w14:paraId="5897B4E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 է.</w:t>
      </w:r>
      <w:r w:rsidRPr="00CC5B74">
        <w:rPr>
          <w:rFonts w:ascii="Calibri" w:hAnsi="Calibri" w:cs="Calibri"/>
          <w:b/>
          <w:bCs/>
          <w:sz w:val="21"/>
          <w:szCs w:val="21"/>
          <w:lang w:eastAsia="en-US"/>
        </w:rPr>
        <w:t> </w:t>
      </w:r>
      <w:r w:rsidRPr="00CC5B74">
        <w:rPr>
          <w:rFonts w:ascii="GHEA Grapalat" w:hAnsi="GHEA Grapalat"/>
          <w:sz w:val="21"/>
          <w:szCs w:val="21"/>
          <w:lang w:eastAsia="en-US"/>
        </w:rPr>
        <w:t>հոժարակամ——, ոչ հոժարակամ——:</w:t>
      </w:r>
    </w:p>
    <w:p w14:paraId="4F048D5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Ուղեգրող</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շտապ</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օգն</w:t>
      </w:r>
      <w:r w:rsidRPr="00CC5B74">
        <w:rPr>
          <w:rFonts w:ascii="Cambria Math" w:hAnsi="Cambria Math" w:cs="Cambria Math"/>
          <w:sz w:val="21"/>
          <w:szCs w:val="21"/>
          <w:lang w:eastAsia="en-US"/>
        </w:rPr>
        <w:t>․</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տեղամասային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հոգեբույժ——</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հերթապահ</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բժիշկ</w:t>
      </w:r>
      <w:r w:rsidRPr="00CC5B74">
        <w:rPr>
          <w:rFonts w:ascii="GHEA Grapalat" w:hAnsi="GHEA Grapalat"/>
          <w:sz w:val="21"/>
          <w:szCs w:val="21"/>
          <w:lang w:eastAsia="en-US"/>
        </w:rPr>
        <w:t>_______:</w:t>
      </w:r>
    </w:p>
    <w:p w14:paraId="7CAF0C1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Ուղեգիր</w:t>
      </w:r>
      <w:r w:rsidRPr="00CC5B74">
        <w:rPr>
          <w:rFonts w:ascii="Calibri" w:hAnsi="Calibri" w:cs="Calibri"/>
          <w:sz w:val="21"/>
          <w:szCs w:val="21"/>
          <w:lang w:eastAsia="en-US"/>
        </w:rPr>
        <w:t> </w:t>
      </w:r>
      <w:r w:rsidRPr="00CC5B74">
        <w:rPr>
          <w:rFonts w:ascii="GHEA Grapalat" w:hAnsi="GHEA Grapalat"/>
          <w:sz w:val="21"/>
          <w:szCs w:val="21"/>
          <w:lang w:eastAsia="en-US"/>
        </w:rPr>
        <w:t>N________________, ____</w:t>
      </w:r>
      <w:r w:rsidRPr="00CC5B74">
        <w:rPr>
          <w:rFonts w:ascii="GHEA Grapalat" w:hAnsi="GHEA Grapalat" w:cs="Arial Unicode"/>
          <w:sz w:val="21"/>
          <w:szCs w:val="21"/>
          <w:lang w:eastAsia="en-US"/>
        </w:rPr>
        <w:t>ամսաթիվ</w:t>
      </w:r>
      <w:r w:rsidRPr="00CC5B74">
        <w:rPr>
          <w:rFonts w:ascii="GHEA Grapalat" w:hAnsi="GHEA Grapalat"/>
          <w:sz w:val="21"/>
          <w:szCs w:val="21"/>
          <w:lang w:eastAsia="en-US"/>
        </w:rPr>
        <w:t>, _______________</w:t>
      </w:r>
      <w:r w:rsidRPr="00CC5B74">
        <w:rPr>
          <w:rFonts w:ascii="GHEA Grapalat" w:hAnsi="GHEA Grapalat" w:cs="Arial Unicode"/>
          <w:sz w:val="21"/>
          <w:szCs w:val="21"/>
          <w:lang w:eastAsia="en-US"/>
        </w:rPr>
        <w:t>ամիս</w:t>
      </w:r>
      <w:r w:rsidRPr="00CC5B74">
        <w:rPr>
          <w:rFonts w:ascii="GHEA Grapalat" w:hAnsi="GHEA Grapalat"/>
          <w:sz w:val="21"/>
          <w:szCs w:val="21"/>
          <w:lang w:eastAsia="en-US"/>
        </w:rPr>
        <w:t>, 20__</w:t>
      </w:r>
      <w:r w:rsidRPr="00CC5B74">
        <w:rPr>
          <w:rFonts w:ascii="GHEA Grapalat" w:hAnsi="GHEA Grapalat" w:cs="Arial Unicode"/>
          <w:sz w:val="21"/>
          <w:szCs w:val="21"/>
          <w:lang w:eastAsia="en-US"/>
        </w:rPr>
        <w:t>թ</w:t>
      </w:r>
      <w:r w:rsidRPr="00CC5B74">
        <w:rPr>
          <w:rFonts w:ascii="Cambria Math" w:hAnsi="Cambria Math" w:cs="Cambria Math"/>
          <w:sz w:val="21"/>
          <w:szCs w:val="21"/>
          <w:lang w:eastAsia="en-US"/>
        </w:rPr>
        <w:t>․</w:t>
      </w:r>
      <w:r w:rsidRPr="00CC5B74">
        <w:rPr>
          <w:rFonts w:ascii="GHEA Grapalat" w:hAnsi="GHEA Grapalat"/>
          <w:sz w:val="21"/>
          <w:szCs w:val="21"/>
          <w:lang w:eastAsia="en-US"/>
        </w:rPr>
        <w:t>:</w:t>
      </w:r>
    </w:p>
    <w:p w14:paraId="62706F4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r w:rsidRPr="00CC5B74">
        <w:rPr>
          <w:rFonts w:ascii="GHEA Grapalat" w:hAnsi="GHEA Grapalat" w:cs="Arial Unicode"/>
          <w:sz w:val="21"/>
          <w:szCs w:val="21"/>
          <w:lang w:eastAsia="en-US"/>
        </w:rPr>
        <w:t>ում</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կողմից</w:t>
      </w:r>
      <w:r w:rsidRPr="00CC5B74">
        <w:rPr>
          <w:rFonts w:ascii="GHEA Grapalat" w:hAnsi="GHEA Grapalat"/>
          <w:sz w:val="21"/>
          <w:szCs w:val="21"/>
          <w:lang w:eastAsia="en-US"/>
        </w:rPr>
        <w:t>____________________________________________________________________:</w:t>
      </w:r>
    </w:p>
    <w:p w14:paraId="0E69E03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Ուղեկցող.</w:t>
      </w:r>
      <w:r w:rsidRPr="00CC5B74">
        <w:rPr>
          <w:rFonts w:ascii="Calibri" w:hAnsi="Calibri" w:cs="Calibri"/>
          <w:sz w:val="21"/>
          <w:szCs w:val="21"/>
          <w:lang w:eastAsia="en-US"/>
        </w:rPr>
        <w:t> </w:t>
      </w:r>
      <w:r w:rsidRPr="00CC5B74">
        <w:rPr>
          <w:rFonts w:ascii="GHEA Grapalat" w:hAnsi="GHEA Grapalat" w:cs="Arial Unicode"/>
          <w:sz w:val="21"/>
          <w:szCs w:val="21"/>
          <w:lang w:eastAsia="en-US"/>
        </w:rPr>
        <w:t>ոստիկանություն——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սոց</w:t>
      </w:r>
      <w:r w:rsidRPr="00CC5B74">
        <w:rPr>
          <w:rFonts w:ascii="Cambria Math" w:hAnsi="Cambria Math" w:cs="Cambria Math"/>
          <w:sz w:val="21"/>
          <w:szCs w:val="21"/>
          <w:lang w:eastAsia="en-US"/>
        </w:rPr>
        <w:t>․</w:t>
      </w:r>
      <w:r w:rsidRPr="00CC5B74">
        <w:rPr>
          <w:rFonts w:ascii="GHEA Grapalat" w:hAnsi="GHEA Grapalat" w:cs="Arial Unicode"/>
          <w:sz w:val="21"/>
          <w:szCs w:val="21"/>
          <w:lang w:eastAsia="en-US"/>
        </w:rPr>
        <w:t>աշխատող——</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ընտանիքի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անդամ</w:t>
      </w:r>
      <w:r w:rsidRPr="00CC5B74">
        <w:rPr>
          <w:rFonts w:ascii="GHEA Grapalat" w:hAnsi="GHEA Grapalat"/>
          <w:sz w:val="21"/>
          <w:szCs w:val="21"/>
          <w:lang w:eastAsia="en-US"/>
        </w:rPr>
        <w:t>/</w:t>
      </w:r>
      <w:r w:rsidRPr="00CC5B74">
        <w:rPr>
          <w:rFonts w:ascii="GHEA Grapalat" w:hAnsi="GHEA Grapalat" w:cs="Arial Unicode"/>
          <w:sz w:val="21"/>
          <w:szCs w:val="21"/>
          <w:lang w:eastAsia="en-US"/>
        </w:rPr>
        <w:t>հարազատ</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խնամակալ——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համայնքի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ներկայացուցիչ——</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այլ——————————————————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______:</w:t>
      </w:r>
    </w:p>
    <w:p w14:paraId="0ECB8DA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Ընդունվելիս առկա նյութական արժեքները և անձնական իրերը</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 xml:space="preserve">_______, </w:t>
      </w:r>
      <w:r w:rsidRPr="00CC5B74">
        <w:rPr>
          <w:rFonts w:ascii="GHEA Grapalat" w:hAnsi="GHEA Grapalat" w:cs="Arial Unicode"/>
          <w:sz w:val="21"/>
          <w:szCs w:val="21"/>
          <w:lang w:eastAsia="en-US"/>
        </w:rPr>
        <w:t>հրաժարվել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հանձնել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համաձայնել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հանձնել——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կազմվել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նյութական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արժեքների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ընդունման</w:t>
      </w:r>
      <w:r w:rsidRPr="00CC5B74">
        <w:rPr>
          <w:rFonts w:ascii="GHEA Grapalat" w:hAnsi="GHEA Grapalat"/>
          <w:sz w:val="21"/>
          <w:szCs w:val="21"/>
          <w:lang w:eastAsia="en-US"/>
        </w:rPr>
        <w:t>/</w:t>
      </w:r>
      <w:r w:rsidRPr="00CC5B74">
        <w:rPr>
          <w:rFonts w:ascii="GHEA Grapalat" w:hAnsi="GHEA Grapalat" w:cs="Arial Unicode"/>
          <w:sz w:val="21"/>
          <w:szCs w:val="21"/>
          <w:lang w:eastAsia="en-US"/>
        </w:rPr>
        <w:t>հանձնման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ակտ——</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հանձնվել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բաժանմունքին—</w:t>
      </w:r>
      <w:r w:rsidRPr="00CC5B74">
        <w:rPr>
          <w:rFonts w:ascii="GHEA Grapalat" w:hAnsi="GHEA Grapalat"/>
          <w:sz w:val="21"/>
          <w:szCs w:val="21"/>
          <w:lang w:eastAsia="en-US"/>
        </w:rPr>
        <w:t>:</w:t>
      </w:r>
    </w:p>
    <w:p w14:paraId="3204FF5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Ընդունվելիս բացատրվել են պացիենտների իրավունքները, ազատությունները և դրանց սահմանափակումները.</w:t>
      </w:r>
    </w:p>
    <w:p w14:paraId="04C408F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Իրազեկման թերթիկը ստորագրվել է պացիենտի/օրինական ներկայացուցչի կողմից այո——, ոչ______:</w:t>
      </w:r>
    </w:p>
    <w:p w14:paraId="6F97CDB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Ընդունվելիս հոժարակամ բուժման համաձայնությունը.</w:t>
      </w:r>
    </w:p>
    <w:p w14:paraId="2DBB6F8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Պացիենտը/օրինական ներկայացուցիչը համաձայնվել է և ստորագրել է——:</w:t>
      </w:r>
    </w:p>
    <w:p w14:paraId="0AB2285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Պացիենտը/օրինական ներկայացուցիչը չի համաձայնվել և չի ստորագրել ——:</w:t>
      </w:r>
    </w:p>
    <w:p w14:paraId="6FC2887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Հիվանդանոցում վնասվածքների դեպքեր</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չեն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եղել——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եթե</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եղել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են</w:t>
      </w:r>
      <w:r w:rsidRPr="00CC5B74">
        <w:rPr>
          <w:rFonts w:ascii="GHEA Grapalat" w:hAnsi="GHEA Grapalat"/>
          <w:sz w:val="21"/>
          <w:szCs w:val="21"/>
          <w:lang w:eastAsia="en-US"/>
        </w:rPr>
        <w:t xml:space="preserve">________, </w:t>
      </w:r>
      <w:r w:rsidRPr="00CC5B74">
        <w:rPr>
          <w:rFonts w:ascii="GHEA Grapalat" w:hAnsi="GHEA Grapalat" w:cs="Arial Unicode"/>
          <w:sz w:val="21"/>
          <w:szCs w:val="21"/>
          <w:lang w:eastAsia="en-US"/>
        </w:rPr>
        <w:t>ոստիկանությանը</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տրվել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է</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հաղորդագրություն՝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ոչ——</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այո—</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երբ———————————————————</w:t>
      </w:r>
      <w:r w:rsidRPr="00CC5B74">
        <w:rPr>
          <w:rFonts w:ascii="GHEA Grapalat" w:hAnsi="GHEA Grapalat"/>
          <w:sz w:val="21"/>
          <w:szCs w:val="21"/>
          <w:lang w:eastAsia="en-US"/>
        </w:rPr>
        <w:t>:</w:t>
      </w:r>
    </w:p>
    <w:p w14:paraId="14F9340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Դուրս է գրվել</w:t>
      </w:r>
      <w:r w:rsidRPr="00CC5B74">
        <w:rPr>
          <w:rFonts w:ascii="GHEA Grapalat" w:hAnsi="GHEA Grapalat"/>
          <w:b/>
          <w:bCs/>
          <w:sz w:val="21"/>
          <w:szCs w:val="21"/>
          <w:lang w:eastAsia="en-US"/>
        </w:rPr>
        <w:t>.</w:t>
      </w:r>
      <w:r w:rsidRPr="00CC5B74">
        <w:rPr>
          <w:rFonts w:ascii="Calibri" w:hAnsi="Calibri" w:cs="Calibri"/>
          <w:b/>
          <w:bCs/>
          <w:sz w:val="21"/>
          <w:szCs w:val="21"/>
          <w:lang w:eastAsia="en-US"/>
        </w:rPr>
        <w:t> </w:t>
      </w:r>
      <w:r w:rsidRPr="00CC5B74">
        <w:rPr>
          <w:rFonts w:ascii="GHEA Grapalat" w:hAnsi="GHEA Grapalat"/>
          <w:sz w:val="21"/>
          <w:szCs w:val="21"/>
          <w:lang w:eastAsia="en-US"/>
        </w:rPr>
        <w:t>առողջացում——, լավացում——, անփոփոխ——, վատացում——, մահ——:</w:t>
      </w:r>
    </w:p>
    <w:p w14:paraId="374E272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Դուրսգրման</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——ժամ</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——ամսաթիվ</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ամիս</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————թվական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բաժանմունքից</w:t>
      </w:r>
      <w:r w:rsidRPr="00CC5B74">
        <w:rPr>
          <w:rFonts w:ascii="GHEA Grapalat" w:hAnsi="GHEA Grapalat"/>
          <w:sz w:val="21"/>
          <w:szCs w:val="21"/>
          <w:lang w:eastAsia="en-US"/>
        </w:rPr>
        <w:t>:</w:t>
      </w:r>
    </w:p>
    <w:p w14:paraId="4C40832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Գրանցվել է մահ</w:t>
      </w:r>
      <w:r w:rsidRPr="00CC5B74">
        <w:rPr>
          <w:rFonts w:ascii="GHEA Grapalat" w:hAnsi="GHEA Grapalat"/>
          <w:sz w:val="21"/>
          <w:szCs w:val="21"/>
          <w:lang w:eastAsia="en-US"/>
        </w:rPr>
        <w:t>.——ժամ, ——ամսաթիվ, —— ամիս, ————թվական:</w:t>
      </w:r>
    </w:p>
    <w:p w14:paraId="61F4E27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Ընդամենը հիվանդանոցում անցկացրած մահճակալ/օրերի թիվ</w:t>
      </w:r>
      <w:r w:rsidRPr="00CC5B74">
        <w:rPr>
          <w:rFonts w:ascii="Calibri" w:hAnsi="Calibri" w:cs="Calibri"/>
          <w:sz w:val="21"/>
          <w:szCs w:val="21"/>
          <w:lang w:eastAsia="en-US"/>
        </w:rPr>
        <w:t> </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p>
    <w:p w14:paraId="0AA09A8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Տեղափոխվել է այլ բժշկական կազմակերպություն</w:t>
      </w:r>
      <w:r w:rsidRPr="00CC5B74">
        <w:rPr>
          <w:rFonts w:ascii="GHEA Grapalat" w:hAnsi="GHEA Grapalat"/>
          <w:sz w:val="21"/>
          <w:szCs w:val="21"/>
          <w:lang w:eastAsia="en-US"/>
        </w:rPr>
        <w:t>. ուր —————————————,</w:t>
      </w:r>
    </w:p>
    <w:p w14:paraId="4E55798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——ժամ, ——ամսաթիվ, —— ամիս, ————թվական:</w:t>
      </w:r>
    </w:p>
    <w:p w14:paraId="4023D7E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Տրվել է անաշխատունակության թերթիկ</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sz w:val="21"/>
          <w:szCs w:val="21"/>
          <w:lang w:eastAsia="en-US"/>
        </w:rPr>
        <w:t xml:space="preserve">N_____________, </w:t>
      </w:r>
      <w:r w:rsidRPr="00CC5B74">
        <w:rPr>
          <w:rFonts w:ascii="GHEA Grapalat" w:hAnsi="GHEA Grapalat" w:cs="Arial Unicode"/>
          <w:sz w:val="21"/>
          <w:szCs w:val="21"/>
          <w:lang w:eastAsia="en-US"/>
        </w:rPr>
        <w:t>օրերի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թիվը——————</w:t>
      </w:r>
      <w:r w:rsidRPr="00CC5B74">
        <w:rPr>
          <w:rFonts w:ascii="GHEA Grapalat" w:hAnsi="GHEA Grapalat"/>
          <w:sz w:val="21"/>
          <w:szCs w:val="21"/>
          <w:lang w:eastAsia="en-US"/>
        </w:rPr>
        <w:t>:</w:t>
      </w:r>
    </w:p>
    <w:p w14:paraId="3A1EAB0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Ուղեգրվել է կամ ներկայացվել է բժշկա-սոցիալական փորձաքննության</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cs="Arial Unicode"/>
          <w:sz w:val="21"/>
          <w:szCs w:val="21"/>
          <w:lang w:eastAsia="en-US"/>
        </w:rPr>
        <w:t>ոչ——</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եթե</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այո՝</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երբ</w:t>
      </w:r>
    </w:p>
    <w:p w14:paraId="4594443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——ամսաթիվը, ամիսը, տարին:</w:t>
      </w:r>
    </w:p>
    <w:p w14:paraId="640B05C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lastRenderedPageBreak/>
        <w:t>Բժշկա-սոցիալական փորձաքննության արդյունքը</w:t>
      </w:r>
      <w:r w:rsidRPr="00CC5B74">
        <w:rPr>
          <w:rFonts w:ascii="GHEA Grapalat" w:hAnsi="GHEA Grapalat"/>
          <w:b/>
          <w:bCs/>
          <w:sz w:val="21"/>
          <w:szCs w:val="21"/>
          <w:lang w:eastAsia="en-US"/>
        </w:rPr>
        <w:t>.</w:t>
      </w:r>
      <w:r w:rsidRPr="00CC5B74">
        <w:rPr>
          <w:rFonts w:ascii="Calibri" w:hAnsi="Calibri" w:cs="Calibri"/>
          <w:sz w:val="21"/>
          <w:szCs w:val="21"/>
          <w:lang w:eastAsia="en-US"/>
        </w:rPr>
        <w:t> </w:t>
      </w:r>
      <w:r w:rsidRPr="00CC5B74">
        <w:rPr>
          <w:rFonts w:ascii="GHEA Grapalat" w:hAnsi="GHEA Grapalat"/>
          <w:sz w:val="21"/>
          <w:szCs w:val="21"/>
          <w:lang w:eastAsia="en-US"/>
        </w:rPr>
        <w:t>h</w:t>
      </w:r>
      <w:r w:rsidRPr="00CC5B74">
        <w:rPr>
          <w:rFonts w:ascii="GHEA Grapalat" w:hAnsi="GHEA Grapalat" w:cs="Arial Unicode"/>
          <w:sz w:val="21"/>
          <w:szCs w:val="21"/>
          <w:lang w:eastAsia="en-US"/>
        </w:rPr>
        <w:t>աշմանդամության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խումբ</w:t>
      </w:r>
      <w:r w:rsidRPr="00CC5B74">
        <w:rPr>
          <w:rFonts w:ascii="Cambria Math" w:hAnsi="Cambria Math" w:cs="Cambria Math"/>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չունի——</w:t>
      </w:r>
      <w:r w:rsidRPr="00CC5B74">
        <w:rPr>
          <w:rFonts w:ascii="GHEA Grapalat" w:hAnsi="GHEA Grapalat"/>
          <w:sz w:val="21"/>
          <w:szCs w:val="21"/>
          <w:lang w:eastAsia="en-US"/>
        </w:rPr>
        <w:t xml:space="preserve">, I, II, III, </w:t>
      </w:r>
      <w:r w:rsidRPr="00CC5B74">
        <w:rPr>
          <w:rFonts w:ascii="GHEA Grapalat" w:hAnsi="GHEA Grapalat" w:cs="Arial Unicode"/>
          <w:sz w:val="21"/>
          <w:szCs w:val="21"/>
          <w:lang w:eastAsia="en-US"/>
        </w:rPr>
        <w:t>այլ———</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հայտնի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չէ———</w:t>
      </w:r>
      <w:r w:rsidRPr="00CC5B74">
        <w:rPr>
          <w:rFonts w:ascii="GHEA Grapalat" w:hAnsi="GHEA Grapalat"/>
          <w:sz w:val="21"/>
          <w:szCs w:val="21"/>
          <w:lang w:eastAsia="en-US"/>
        </w:rPr>
        <w:t>:</w:t>
      </w:r>
    </w:p>
    <w:p w14:paraId="15E92B1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D26C0A3"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u w:val="single"/>
          <w:lang w:eastAsia="en-US"/>
        </w:rPr>
        <w:t>3.</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ՆԵՐԿԱ</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ՀԻՎԱՆԴՈՒԹՅԱՆ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ՊԱՏՄՈՒԹՅՈՒՆԸ</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ՀԻՄՆԱԿԱՆ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ԳԱՆԳԱՏԸ</w:t>
      </w:r>
    </w:p>
    <w:p w14:paraId="42B8F84B"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Calibri" w:hAnsi="Calibri" w:cs="Calibri"/>
          <w:sz w:val="21"/>
          <w:szCs w:val="21"/>
          <w:lang w:eastAsia="en-US"/>
        </w:rPr>
        <w:t> </w:t>
      </w:r>
    </w:p>
    <w:p w14:paraId="4D1A2F3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Գանգատվում է /հիմնական գանգատը պացիենտի խոսքերով/</w:t>
      </w:r>
      <w:r w:rsidRPr="00CC5B74">
        <w:rPr>
          <w:rFonts w:ascii="Calibri" w:hAnsi="Calibri" w:cs="Calibri"/>
          <w:sz w:val="21"/>
          <w:szCs w:val="21"/>
          <w:lang w:eastAsia="en-US"/>
        </w:rPr>
        <w:t> </w:t>
      </w:r>
      <w:r w:rsidRPr="00CC5B74">
        <w:rPr>
          <w:rFonts w:ascii="GHEA Grapalat" w:hAnsi="GHEA Grapalat" w:cs="Arial Unicode"/>
          <w:sz w:val="21"/>
          <w:szCs w:val="21"/>
          <w:lang w:eastAsia="en-US"/>
        </w:rPr>
        <w:t>———————————————</w:t>
      </w:r>
    </w:p>
    <w:p w14:paraId="0092F06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201D96E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2A33F77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26A853E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22A7765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0D737FE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2FF452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Այլ գանգատներ</w:t>
      </w:r>
      <w:r w:rsidRPr="00CC5B74">
        <w:rPr>
          <w:rFonts w:ascii="GHEA Grapalat" w:hAnsi="GHEA Grapalat"/>
          <w:sz w:val="21"/>
          <w:szCs w:val="21"/>
          <w:lang w:eastAsia="en-US"/>
        </w:rPr>
        <w:t>————————————————————————————————————</w:t>
      </w:r>
    </w:p>
    <w:p w14:paraId="360DDFF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4D57198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217A668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6FBCC5E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3801F05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_________________________________________________________________________________________</w:t>
      </w:r>
    </w:p>
    <w:p w14:paraId="3D6EDC8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10FF2F9"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u w:val="single"/>
          <w:lang w:eastAsia="en-US"/>
        </w:rPr>
        <w:t>4.</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ԸՆԴՈՒՆՎԵԼԻՍ</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ՀՈԳԵԿԱՆ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ՎԻՃԱԿԻ</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ՀԱՄԱՌՈՏ</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ՆԿԱՐԱԳԻՐԸ</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ԸՍՏ</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ՀՈԳԵԿԱՆ</w:t>
      </w:r>
      <w:r w:rsidRPr="00CC5B74">
        <w:rPr>
          <w:rFonts w:ascii="GHEA Grapalat" w:hAnsi="GHEA Grapalat"/>
          <w:b/>
          <w:bCs/>
          <w:sz w:val="21"/>
          <w:szCs w:val="21"/>
          <w:u w:val="single"/>
          <w:lang w:eastAsia="en-US"/>
        </w:rPr>
        <w:t xml:space="preserve"> ՈԼՈՐՏՆԵՐԻ</w:t>
      </w:r>
    </w:p>
    <w:p w14:paraId="3BE92DE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96"/>
        <w:gridCol w:w="8079"/>
      </w:tblGrid>
      <w:tr w:rsidR="00CC5B74" w:rsidRPr="00CC5B74" w14:paraId="66970F27" w14:textId="77777777" w:rsidTr="00E84E65">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B938D0C"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Ոսումնասիրությունը կատարվել է «____» ____________ 20 __թ</w:t>
            </w:r>
            <w:r w:rsidRPr="00CC5B74">
              <w:rPr>
                <w:rFonts w:ascii="Cambria Math" w:hAnsi="Cambria Math" w:cs="Cambria Math"/>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Ժամը</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___ </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___</w:t>
            </w:r>
            <w:r w:rsidRPr="00CC5B74">
              <w:rPr>
                <w:rFonts w:ascii="GHEA Grapalat" w:hAnsi="GHEA Grapalat" w:cs="Arial Unicode"/>
                <w:sz w:val="21"/>
                <w:szCs w:val="21"/>
                <w:lang w:eastAsia="en-US"/>
              </w:rPr>
              <w:t>»</w:t>
            </w:r>
            <w:r w:rsidRPr="00CC5B74">
              <w:rPr>
                <w:rFonts w:ascii="GHEA Grapalat" w:hAnsi="GHEA Grapalat"/>
                <w:sz w:val="21"/>
                <w:szCs w:val="21"/>
                <w:lang w:eastAsia="en-US"/>
              </w:rPr>
              <w:t>-</w:t>
            </w:r>
            <w:r w:rsidRPr="00CC5B74">
              <w:rPr>
                <w:rFonts w:ascii="GHEA Grapalat" w:hAnsi="GHEA Grapalat" w:cs="Arial Unicode"/>
                <w:sz w:val="21"/>
                <w:szCs w:val="21"/>
                <w:lang w:eastAsia="en-US"/>
              </w:rPr>
              <w:t>ի</w:t>
            </w:r>
            <w:r w:rsidRPr="00CC5B74">
              <w:rPr>
                <w:rFonts w:ascii="GHEA Grapalat" w:hAnsi="GHEA Grapalat"/>
                <w:sz w:val="21"/>
                <w:szCs w:val="21"/>
                <w:lang w:eastAsia="en-US"/>
              </w:rPr>
              <w:t>ն</w:t>
            </w:r>
          </w:p>
        </w:tc>
      </w:tr>
      <w:tr w:rsidR="00CC5B74" w:rsidRPr="00CC5B74" w14:paraId="3D975B42"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2D2681"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Գիտակցություն, կողմնորոշում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B0CCF" w14:textId="441E4DE5"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49F453E0"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94C8C4"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Մտածողություն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E70695" w14:textId="599F2800"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3902F18C"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4298BC"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Հուզական ոլորտ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A2E67" w14:textId="49CE71B9"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6A8072C8"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95051"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Ինտելեկտ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8AFFB4" w14:textId="0FEDAB5D"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65F8396C"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C04D0E"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lastRenderedPageBreak/>
              <w:t>Ուշադրություն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8E93A" w14:textId="2BD3CA81"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455AFCE7"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BFDEE3"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Կամային ոլորտ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6B7EE" w14:textId="770C87C8"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6755599D"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A502C8"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Վարք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689CD5" w14:textId="36C20A74"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7D8D81D2"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5BCBC1"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Քննադատություն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A47E48" w14:textId="4D17D54A"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1D016FD3"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BA4442"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Ընկալման խանգարումներ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97244" w14:textId="265E46DC"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4D0A5D8A"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BB250"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Շարժական ակտիվություն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649DE6" w14:textId="09D12AA2"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r w:rsidR="00CC5B74" w:rsidRPr="00CC5B74" w14:paraId="35C41017" w14:textId="77777777" w:rsidTr="00E241E5">
        <w:trPr>
          <w:trHeight w:val="851"/>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B360EF"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Սոցիալական վտանգավորություն. Առկա չէ/առկա է /հիմնավորում/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A7694" w14:textId="385D51FB"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w:t>
            </w:r>
            <w:r w:rsidRPr="00CC5B74">
              <w:rPr>
                <w:rFonts w:ascii="GHEA Grapalat" w:hAnsi="GHEA Grapalat"/>
                <w:sz w:val="21"/>
                <w:szCs w:val="21"/>
                <w:lang w:eastAsia="en-US"/>
              </w:rPr>
              <w:br/>
              <w:t>___________________________________________________________________________</w:t>
            </w:r>
            <w:r w:rsidRPr="00CC5B74">
              <w:rPr>
                <w:rFonts w:ascii="GHEA Grapalat" w:hAnsi="GHEA Grapalat"/>
                <w:sz w:val="21"/>
                <w:szCs w:val="21"/>
                <w:lang w:eastAsia="en-US"/>
              </w:rPr>
              <w:br/>
            </w:r>
          </w:p>
        </w:tc>
      </w:tr>
    </w:tbl>
    <w:p w14:paraId="3DAA13C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Լրացուցիչ տվյալներ հոգեկան վիճակի վերաբերյալ</w:t>
      </w:r>
    </w:p>
    <w:p w14:paraId="40C68A5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w:t>
      </w:r>
    </w:p>
    <w:p w14:paraId="1BB5466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w:t>
      </w:r>
    </w:p>
    <w:p w14:paraId="1459C1D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w:t>
      </w:r>
    </w:p>
    <w:p w14:paraId="526F383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__________________________________________________________________________________</w:t>
      </w:r>
    </w:p>
    <w:p w14:paraId="0D3E57D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Ընդունող բժշկի ստորագրությունը. _____________ անուն, ազգանուն———————————</w:t>
      </w:r>
    </w:p>
    <w:p w14:paraId="2BBC441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Գերզգայունությունը դեղորայքի, այդ թվում՝ հոգեմետ դեղերի և սննդի նկատմամբ. Առկա չէ________, առկա է /նշել/_____________________________,</w:t>
      </w:r>
    </w:p>
    <w:p w14:paraId="708E268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Համաճարակաբանական անամնեզ</w:t>
      </w:r>
      <w:r w:rsidRPr="00CC5B74">
        <w:rPr>
          <w:rFonts w:ascii="Cambria Math" w:hAnsi="Cambria Math" w:cs="Cambria Math"/>
          <w:sz w:val="21"/>
          <w:szCs w:val="21"/>
          <w:lang w:eastAsia="en-US"/>
        </w:rPr>
        <w:t>․</w:t>
      </w:r>
      <w:r w:rsidRPr="00CC5B74">
        <w:rPr>
          <w:rFonts w:ascii="GHEA Grapalat" w:hAnsi="GHEA Grapalat" w:cs="Arial Unicode"/>
          <w:sz w:val="21"/>
          <w:szCs w:val="21"/>
          <w:lang w:eastAsia="en-US"/>
        </w:rPr>
        <w:t>—————————————————————————</w:t>
      </w:r>
    </w:p>
    <w:p w14:paraId="186853D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56560C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D3FA8C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E3AFAD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7B6D3F0"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u w:val="single"/>
          <w:lang w:eastAsia="en-US"/>
        </w:rPr>
        <w:lastRenderedPageBreak/>
        <w:t>5.</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ՊԱՑԻԵՆՏԻ</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ՖԻԶԻԿԱԿԱՆ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ԶՆՆՈՒՄ</w:t>
      </w:r>
    </w:p>
    <w:p w14:paraId="1BED8E5C"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Calibri" w:hAnsi="Calibri" w:cs="Calibri"/>
          <w:sz w:val="21"/>
          <w:szCs w:val="21"/>
          <w:lang w:eastAsia="en-US"/>
        </w:rPr>
        <w:t> </w:t>
      </w:r>
    </w:p>
    <w:p w14:paraId="037B0FA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Քաշը—————կգ, Հասակը————մ,</w:t>
      </w:r>
    </w:p>
    <w:p w14:paraId="231538C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Էլեկտրասրտագրություն. Կատարվել է__________, չի կատարվել/նշել պատճառը/___________________________:</w:t>
      </w:r>
    </w:p>
    <w:p w14:paraId="0030682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Ջերմությունը———</w:t>
      </w:r>
    </w:p>
    <w:p w14:paraId="5C18D15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Պուլսը մեկ րոպեում——, Զարկերակային ճնշումը ———/———</w:t>
      </w:r>
    </w:p>
    <w:p w14:paraId="3F25199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Պացիենտն ինքնուրույն քայլում է. այո——, ոչ——, միայն օգնությամբ այո——, ոչ——:</w:t>
      </w:r>
    </w:p>
    <w:p w14:paraId="0D542D5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Վնասվածքներ</w:t>
      </w:r>
    </w:p>
    <w:p w14:paraId="715C613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Մարմնի վրա հին վնասվածքների կամ վերքերի առկայություն. ոչ——, այո——:</w:t>
      </w:r>
    </w:p>
    <w:p w14:paraId="000B139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Թարմ վերքերի կամ վնասվածքների առկայություն` ոչ——, այո——, բաց կոտրվածքների առկայություն` ոչ——, այո——, կապտուկների առկայություն`ոչ——, այո——, սալջարդի առկայություն` ոչ——, այո——, այրվածքների հետքեր`ոչ——, այո——, սպիների առկայություն` ոչ——, այո——, ինքնավնասման փորձերի հետքերի առկայություն`ոչ——, այո——,եթե այո՝ հակիրճ նկարագիրը և տեղակայումը __________________</w:t>
      </w:r>
    </w:p>
    <w:p w14:paraId="43FB44C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98A2D4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4F70F7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5196E4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BA83AA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FE041E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Ընդունվելիս «Բնակչության բժշկական օգնության և սպասարկման մասին» Օրենքի 28-րդ հոդվածի 1-ին մասի 13-րդ կետով նախատեսված դեպքերում Կառավարության 2021 թվականի հունվարի 21-ի թիվ 65-Ն որոշմամբ սահմանված կարգով Հայաստանի Հանրապետության ոստիկանությանը ներկայացվել է հաղորդում՝ “__”_____________20__թ</w:t>
      </w:r>
      <w:r w:rsidRPr="00CC5B74">
        <w:rPr>
          <w:rFonts w:ascii="Cambria Math" w:hAnsi="Cambria Math" w:cs="Cambria Math"/>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ժամը</w:t>
      </w:r>
      <w:r w:rsidRPr="00CC5B74">
        <w:rPr>
          <w:rFonts w:ascii="GHEA Grapalat" w:hAnsi="GHEA Grapalat"/>
          <w:sz w:val="21"/>
          <w:szCs w:val="21"/>
          <w:lang w:eastAsia="en-US"/>
        </w:rPr>
        <w:t xml:space="preserve">_________ </w:t>
      </w:r>
      <w:r w:rsidRPr="00CC5B74">
        <w:rPr>
          <w:rFonts w:ascii="GHEA Grapalat" w:hAnsi="GHEA Grapalat" w:cs="Arial Unicode"/>
          <w:sz w:val="21"/>
          <w:szCs w:val="21"/>
          <w:lang w:eastAsia="en-US"/>
        </w:rPr>
        <w:t>ին</w:t>
      </w:r>
      <w:r w:rsidRPr="00CC5B74">
        <w:rPr>
          <w:rFonts w:ascii="GHEA Grapalat" w:hAnsi="GHEA Grapalat"/>
          <w:sz w:val="21"/>
          <w:szCs w:val="21"/>
          <w:lang w:eastAsia="en-US"/>
        </w:rPr>
        <w:t>:</w:t>
      </w:r>
    </w:p>
    <w:p w14:paraId="494C741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Ընդունող հերթապահ հոգեբույժի նշանակումները</w:t>
      </w:r>
    </w:p>
    <w:p w14:paraId="150F3D6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1.________________________________________________________________________________</w:t>
      </w:r>
    </w:p>
    <w:p w14:paraId="04B43D9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2.________________________________________________________________________________</w:t>
      </w:r>
    </w:p>
    <w:p w14:paraId="11AC80A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3.________________________________________________________________________________</w:t>
      </w:r>
    </w:p>
    <w:p w14:paraId="21D097F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4.________________________________________________________________________________</w:t>
      </w:r>
    </w:p>
    <w:p w14:paraId="5A624D3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0838640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Ընդունող հոգեբույժի ստորագրությունը____________________________________անուն, ազգանուն</w:t>
      </w:r>
    </w:p>
    <w:p w14:paraId="7662842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3C75F3E3"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6. ԱԽՏՈՐՈՇՈՒՄՆԵՐԸ</w:t>
      </w:r>
    </w:p>
    <w:p w14:paraId="141A2C33"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t> </w:t>
      </w:r>
    </w:p>
    <w:p w14:paraId="4B1E671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Ախտորոշումն ըստ ուղեգրի</w:t>
      </w:r>
      <w:r w:rsidRPr="00CC5B74">
        <w:rPr>
          <w:rFonts w:ascii="GHEA Grapalat" w:hAnsi="GHEA Grapalat"/>
          <w:sz w:val="21"/>
          <w:szCs w:val="21"/>
          <w:lang w:eastAsia="en-US"/>
        </w:rPr>
        <w:t>———————————————————————————</w:t>
      </w:r>
    </w:p>
    <w:p w14:paraId="68667B0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E8BB8C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13C8B5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lang w:eastAsia="en-US"/>
        </w:rPr>
        <w:t>Ախտորոշումը հիվանդանոց ընդունվելիս</w:t>
      </w:r>
      <w:r w:rsidRPr="00CC5B74">
        <w:rPr>
          <w:rFonts w:ascii="GHEA Grapalat" w:hAnsi="GHEA Grapalat"/>
          <w:sz w:val="21"/>
          <w:szCs w:val="21"/>
          <w:lang w:eastAsia="en-US"/>
        </w:rPr>
        <w:t>—————————————————————</w:t>
      </w:r>
    </w:p>
    <w:p w14:paraId="5AB9D19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5AB1B1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03A73B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lastRenderedPageBreak/>
        <w:t> </w:t>
      </w:r>
    </w:p>
    <w:p w14:paraId="4D769FE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Ընդունող հոգեբույժի ստորագրությունը_______________________________________________անուն, ազգանուն</w:t>
      </w:r>
    </w:p>
    <w:p w14:paraId="5AE0578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B899E6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Ա</w:t>
      </w:r>
      <w:r w:rsidRPr="00CC5B74">
        <w:rPr>
          <w:rFonts w:ascii="Cambria Math" w:hAnsi="Cambria Math" w:cs="Cambria Math"/>
          <w:b/>
          <w:bCs/>
          <w:i/>
          <w:iCs/>
          <w:sz w:val="21"/>
          <w:szCs w:val="21"/>
          <w:u w:val="single"/>
          <w:lang w:eastAsia="en-US"/>
        </w:rPr>
        <w:t>․</w:t>
      </w:r>
      <w:r w:rsidRPr="00CC5B74">
        <w:rPr>
          <w:rFonts w:ascii="GHEA Grapalat" w:hAnsi="GHEA Grapalat"/>
          <w:b/>
          <w:bCs/>
          <w:sz w:val="21"/>
          <w:szCs w:val="21"/>
          <w:u w:val="single"/>
          <w:lang w:eastAsia="en-US"/>
        </w:rPr>
        <w:t>Եզրակացություն</w:t>
      </w:r>
      <w:r w:rsidRPr="00CC5B74">
        <w:rPr>
          <w:rFonts w:ascii="GHEA Grapalat" w:hAnsi="GHEA Grapalat"/>
          <w:sz w:val="21"/>
          <w:szCs w:val="21"/>
          <w:lang w:eastAsia="en-US"/>
        </w:rPr>
        <w:t>———————————————————————————————</w:t>
      </w:r>
    </w:p>
    <w:p w14:paraId="198E5AD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053EBA6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281B6E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553235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180D0B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3015"/>
        <w:gridCol w:w="6735"/>
      </w:tblGrid>
      <w:tr w:rsidR="00CC5B74" w:rsidRPr="00CC5B74" w14:paraId="3EE80D95" w14:textId="77777777" w:rsidTr="00E84E65">
        <w:trPr>
          <w:tblCellSpacing w:w="7" w:type="dxa"/>
          <w:jc w:val="center"/>
        </w:trPr>
        <w:tc>
          <w:tcPr>
            <w:tcW w:w="0" w:type="auto"/>
            <w:shd w:val="clear" w:color="auto" w:fill="FFFFFF"/>
            <w:hideMark/>
          </w:tcPr>
          <w:p w14:paraId="75D4218B"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ՀԴ ծածկագիր</w:t>
            </w:r>
          </w:p>
        </w:tc>
        <w:tc>
          <w:tcPr>
            <w:tcW w:w="0" w:type="auto"/>
            <w:shd w:val="clear" w:color="auto" w:fill="FFFFFF"/>
            <w:vAlign w:val="center"/>
            <w:hideMark/>
          </w:tcPr>
          <w:tbl>
            <w:tblPr>
              <w:tblpPr w:leftFromText="45" w:rightFromText="45" w:vertAnchor="text"/>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525"/>
              <w:gridCol w:w="525"/>
              <w:gridCol w:w="525"/>
              <w:gridCol w:w="525"/>
              <w:gridCol w:w="525"/>
            </w:tblGrid>
            <w:tr w:rsidR="00CC5B74" w:rsidRPr="00CC5B74" w14:paraId="41AFABE1" w14:textId="77777777">
              <w:trPr>
                <w:tblCellSpacing w:w="0" w:type="dxa"/>
              </w:trPr>
              <w:tc>
                <w:tcPr>
                  <w:tcW w:w="525" w:type="dxa"/>
                  <w:tcBorders>
                    <w:top w:val="outset" w:sz="6" w:space="0" w:color="auto"/>
                    <w:left w:val="outset" w:sz="6" w:space="0" w:color="auto"/>
                    <w:bottom w:val="outset" w:sz="6" w:space="0" w:color="auto"/>
                    <w:right w:val="outset" w:sz="6" w:space="0" w:color="auto"/>
                  </w:tcBorders>
                  <w:hideMark/>
                </w:tcPr>
                <w:p w14:paraId="6617D7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3BBA876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7DEA508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2120A63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7C9524A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525" w:type="dxa"/>
                  <w:tcBorders>
                    <w:top w:val="outset" w:sz="6" w:space="0" w:color="auto"/>
                    <w:left w:val="outset" w:sz="6" w:space="0" w:color="auto"/>
                    <w:bottom w:val="outset" w:sz="6" w:space="0" w:color="auto"/>
                    <w:right w:val="outset" w:sz="6" w:space="0" w:color="auto"/>
                  </w:tcBorders>
                  <w:hideMark/>
                </w:tcPr>
                <w:p w14:paraId="00AB2B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0B61B84D" w14:textId="77777777" w:rsidR="00E84E65" w:rsidRPr="00CC5B74" w:rsidRDefault="00E84E65" w:rsidP="00E84E65">
            <w:pPr>
              <w:rPr>
                <w:rFonts w:ascii="GHEA Grapalat" w:hAnsi="GHEA Grapalat"/>
                <w:sz w:val="21"/>
                <w:szCs w:val="21"/>
                <w:lang w:eastAsia="en-US"/>
              </w:rPr>
            </w:pPr>
          </w:p>
        </w:tc>
      </w:tr>
    </w:tbl>
    <w:p w14:paraId="675DDC0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6CEDCA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Ընդունարանի պատասխանատուի ստորագրությունը</w:t>
      </w:r>
      <w:r w:rsidRPr="00CC5B74">
        <w:rPr>
          <w:rFonts w:ascii="Cambria Math" w:hAnsi="Cambria Math" w:cs="Cambria Math"/>
          <w:sz w:val="21"/>
          <w:szCs w:val="21"/>
          <w:lang w:eastAsia="en-US"/>
        </w:rPr>
        <w:t>․</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անուն</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ազգանուն</w:t>
      </w:r>
    </w:p>
    <w:p w14:paraId="18F3998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456C0D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Բ</w:t>
      </w:r>
      <w:r w:rsidRPr="00CC5B74">
        <w:rPr>
          <w:rFonts w:ascii="Cambria Math" w:hAnsi="Cambria Math" w:cs="Cambria Math"/>
          <w:b/>
          <w:bCs/>
          <w:sz w:val="21"/>
          <w:szCs w:val="21"/>
          <w:u w:val="single"/>
          <w:lang w:eastAsia="en-US"/>
        </w:rPr>
        <w:t>․</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Ուղեկցող</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հիվանդություններ</w:t>
      </w:r>
      <w:r w:rsidRPr="00CC5B74">
        <w:rPr>
          <w:rFonts w:ascii="GHEA Grapalat" w:hAnsi="GHEA Grapalat"/>
          <w:b/>
          <w:bCs/>
          <w:sz w:val="21"/>
          <w:szCs w:val="21"/>
          <w:u w:val="single"/>
          <w:lang w:eastAsia="en-US"/>
        </w:rPr>
        <w:t>.</w:t>
      </w:r>
      <w:r w:rsidRPr="00CC5B74">
        <w:rPr>
          <w:rFonts w:ascii="Calibri" w:hAnsi="Calibri" w:cs="Calibri"/>
          <w:b/>
          <w:bCs/>
          <w:sz w:val="21"/>
          <w:szCs w:val="21"/>
          <w:u w:val="single"/>
          <w:lang w:eastAsia="en-US"/>
        </w:rPr>
        <w:t> </w:t>
      </w:r>
      <w:r w:rsidRPr="00CC5B74">
        <w:rPr>
          <w:rFonts w:ascii="GHEA Grapalat" w:hAnsi="GHEA Grapalat"/>
          <w:sz w:val="21"/>
          <w:szCs w:val="21"/>
          <w:u w:val="single"/>
          <w:lang w:eastAsia="en-US"/>
        </w:rPr>
        <w:t>Չունի, ունի /նշել հիվանդությունը/</w:t>
      </w:r>
    </w:p>
    <w:p w14:paraId="1F30D34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F26C04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CAA7FE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3FA08F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BCED4B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8C36E3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Բաժանմունքի վարիչի ստորագրությունը—————————————————————անուն, ազգանուն</w:t>
      </w:r>
    </w:p>
    <w:p w14:paraId="5C67F68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B690B2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Բուժող հոգեբույժի ստորագրությունը——————————————————————անուն, ազգանուն</w:t>
      </w:r>
    </w:p>
    <w:p w14:paraId="27DECCC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96221A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Ամսաթիվ——, ամիս——, տարին————</w:t>
      </w:r>
    </w:p>
    <w:p w14:paraId="34B1716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657B085"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7. ԸՆԴՀԱՆՈՒՐ ԱՆԱՄՆԵԶ / ԿԱՏԱՄՆԵԶ</w:t>
      </w:r>
    </w:p>
    <w:p w14:paraId="3D1B91B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5B20A8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A4B7A5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CA25C5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BBE2B2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9899EE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FA1DEC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BBF678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8F2EDF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Բուժող բժշկի ստորագրությունը_______________________________________________ անուն ազգանուն</w:t>
      </w:r>
    </w:p>
    <w:p w14:paraId="7AA12E9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4847633"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8.</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ԹԵՐԱՊԵՎՏԻ</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ԶՆՆՈՒՄԸ</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ԵՎ</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ՄԱՐՄՆԱԿԱՆ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ՎԻՃԱԿԸ</w:t>
      </w:r>
    </w:p>
    <w:p w14:paraId="38B75061"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lastRenderedPageBreak/>
        <w:t> </w:t>
      </w:r>
    </w:p>
    <w:p w14:paraId="6B93688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Ընդհանուր անամնեզ</w:t>
      </w:r>
    </w:p>
    <w:p w14:paraId="111D4A2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BB3591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A6CCE4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B3218E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Կազմվածքը՝</w:t>
      </w:r>
    </w:p>
    <w:p w14:paraId="2BF1A4E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Հասակը_____մ, Քաշը____կգ, Հասակաքաշային ցուցանիշը (BMI) _____</w:t>
      </w:r>
    </w:p>
    <w:p w14:paraId="705086C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Սիրտ-անոթային համակարգ</w:t>
      </w:r>
    </w:p>
    <w:p w14:paraId="5C4FCEC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CBD32A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14D735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34E5A2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Էլեկտրասրտագրության եզրակացությունը</w:t>
      </w:r>
    </w:p>
    <w:p w14:paraId="3FE433B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0A12B1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1FF02A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F15665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Շնչառական համակարգ</w:t>
      </w:r>
    </w:p>
    <w:p w14:paraId="130498E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26AF30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BFAC30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E18380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Մարսողական համակարգ</w:t>
      </w:r>
    </w:p>
    <w:p w14:paraId="3229907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F98539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1CB955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A2CB0D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Էնդոկրին համակարգ</w:t>
      </w:r>
    </w:p>
    <w:p w14:paraId="2F886B6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F8D966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5CFBF8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DF3EDF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Միզասեռական համակարգ</w:t>
      </w:r>
    </w:p>
    <w:p w14:paraId="71FD1EF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6996B0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6AAE2A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4C5D99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Այլ հատուկ նշումներ</w:t>
      </w:r>
    </w:p>
    <w:p w14:paraId="253A37A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576A0F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309271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12ECDD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B9B9B6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lastRenderedPageBreak/>
        <w:t>Հավելյալ հետազոտություններ</w:t>
      </w:r>
    </w:p>
    <w:p w14:paraId="5BA69B2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1.__________________________________________________________________________</w:t>
      </w:r>
    </w:p>
    <w:p w14:paraId="219A4ED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2. __________________________________________________________________________</w:t>
      </w:r>
    </w:p>
    <w:p w14:paraId="37CEEEF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3.__________________________________________________________________________</w:t>
      </w:r>
    </w:p>
    <w:p w14:paraId="18B1317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0C2CE7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r w:rsidRPr="00CC5B74">
        <w:rPr>
          <w:rFonts w:ascii="GHEA Grapalat" w:hAnsi="GHEA Grapalat" w:cs="Arial Unicode"/>
          <w:sz w:val="21"/>
          <w:szCs w:val="21"/>
          <w:lang w:eastAsia="en-US"/>
        </w:rPr>
        <w:t>Բուժող</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բժշկի</w:t>
      </w:r>
      <w:r w:rsidRPr="00CC5B74">
        <w:rPr>
          <w:rFonts w:ascii="GHEA Grapalat" w:hAnsi="GHEA Grapalat"/>
          <w:sz w:val="21"/>
          <w:szCs w:val="21"/>
          <w:lang w:eastAsia="en-US"/>
        </w:rPr>
        <w:t xml:space="preserve"> </w:t>
      </w:r>
      <w:r w:rsidRPr="00CC5B74">
        <w:rPr>
          <w:rFonts w:ascii="GHEA Grapalat" w:hAnsi="GHEA Grapalat" w:cs="Arial Unicode"/>
          <w:sz w:val="21"/>
          <w:szCs w:val="21"/>
          <w:lang w:eastAsia="en-US"/>
        </w:rPr>
        <w:t>ստորագրությունը</w:t>
      </w:r>
      <w:r w:rsidRPr="00CC5B74">
        <w:rPr>
          <w:rFonts w:ascii="GHEA Grapalat" w:hAnsi="GHEA Grapalat"/>
          <w:sz w:val="21"/>
          <w:szCs w:val="21"/>
          <w:lang w:eastAsia="en-US"/>
        </w:rPr>
        <w:t>_______________________________________________ անուն ազգանուն</w:t>
      </w:r>
    </w:p>
    <w:p w14:paraId="2C775BD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7A0BDC56" w14:textId="77777777" w:rsidR="00E84E65" w:rsidRPr="00CC5B74" w:rsidRDefault="00E84E65" w:rsidP="00E84E65">
      <w:pPr>
        <w:shd w:val="clear" w:color="auto" w:fill="FFFFFF"/>
        <w:ind w:firstLine="375"/>
        <w:jc w:val="right"/>
        <w:rPr>
          <w:rFonts w:ascii="GHEA Grapalat" w:hAnsi="GHEA Grapalat"/>
          <w:sz w:val="21"/>
          <w:szCs w:val="21"/>
          <w:lang w:eastAsia="en-US"/>
        </w:rPr>
      </w:pPr>
      <w:r w:rsidRPr="00CC5B74">
        <w:rPr>
          <w:rFonts w:ascii="Calibri" w:hAnsi="Calibri" w:cs="Calibri"/>
          <w:sz w:val="21"/>
          <w:szCs w:val="21"/>
          <w:lang w:eastAsia="en-US"/>
        </w:rPr>
        <w:t> </w:t>
      </w:r>
      <w:r w:rsidRPr="00CC5B74">
        <w:rPr>
          <w:rFonts w:ascii="GHEA Grapalat" w:hAnsi="GHEA Grapalat" w:cs="Arial Unicode"/>
          <w:sz w:val="21"/>
          <w:szCs w:val="21"/>
          <w:lang w:eastAsia="en-US"/>
        </w:rPr>
        <w:t>«</w:t>
      </w:r>
      <w:r w:rsidRPr="00CC5B74">
        <w:rPr>
          <w:rFonts w:ascii="GHEA Grapalat" w:hAnsi="GHEA Grapalat"/>
          <w:sz w:val="21"/>
          <w:szCs w:val="21"/>
          <w:lang w:eastAsia="en-US"/>
        </w:rPr>
        <w:t>__</w:t>
      </w:r>
      <w:r w:rsidRPr="00CC5B74">
        <w:rPr>
          <w:rFonts w:ascii="GHEA Grapalat" w:hAnsi="GHEA Grapalat" w:cs="Arial Unicode"/>
          <w:sz w:val="21"/>
          <w:szCs w:val="21"/>
          <w:lang w:eastAsia="en-US"/>
        </w:rPr>
        <w:t>»</w:t>
      </w:r>
      <w:r w:rsidRPr="00CC5B74">
        <w:rPr>
          <w:rFonts w:ascii="GHEA Grapalat" w:hAnsi="GHEA Grapalat"/>
          <w:sz w:val="21"/>
          <w:szCs w:val="21"/>
          <w:lang w:eastAsia="en-US"/>
        </w:rPr>
        <w:t xml:space="preserve"> _________20__</w:t>
      </w:r>
      <w:r w:rsidRPr="00CC5B74">
        <w:rPr>
          <w:rFonts w:ascii="GHEA Grapalat" w:hAnsi="GHEA Grapalat" w:cs="Arial Unicode"/>
          <w:sz w:val="21"/>
          <w:szCs w:val="21"/>
          <w:lang w:eastAsia="en-US"/>
        </w:rPr>
        <w:t>թ</w:t>
      </w:r>
      <w:r w:rsidRPr="00CC5B74">
        <w:rPr>
          <w:rFonts w:ascii="Cambria Math" w:hAnsi="Cambria Math" w:cs="Cambria Math"/>
          <w:sz w:val="21"/>
          <w:szCs w:val="21"/>
          <w:lang w:eastAsia="en-US"/>
        </w:rPr>
        <w:t>․</w:t>
      </w:r>
    </w:p>
    <w:p w14:paraId="3410D225" w14:textId="77777777" w:rsidR="00E84E65" w:rsidRPr="00CC5B74" w:rsidRDefault="00E84E65" w:rsidP="00E84E65">
      <w:pPr>
        <w:shd w:val="clear" w:color="auto" w:fill="FFFFFF"/>
        <w:ind w:firstLine="375"/>
        <w:jc w:val="right"/>
        <w:rPr>
          <w:rFonts w:ascii="GHEA Grapalat" w:hAnsi="GHEA Grapalat"/>
          <w:sz w:val="21"/>
          <w:szCs w:val="21"/>
          <w:lang w:eastAsia="en-US"/>
        </w:rPr>
      </w:pPr>
      <w:r w:rsidRPr="00CC5B74">
        <w:rPr>
          <w:rFonts w:ascii="Calibri" w:hAnsi="Calibri" w:cs="Calibri"/>
          <w:sz w:val="15"/>
          <w:szCs w:val="15"/>
          <w:lang w:eastAsia="en-US"/>
        </w:rPr>
        <w:t> </w:t>
      </w:r>
      <w:r w:rsidRPr="00CC5B74">
        <w:rPr>
          <w:rFonts w:ascii="GHEA Grapalat" w:hAnsi="GHEA Grapalat" w:cs="Arial Unicode"/>
          <w:sz w:val="15"/>
          <w:szCs w:val="15"/>
          <w:lang w:eastAsia="en-US"/>
        </w:rPr>
        <w:t>ամսաթիվը</w:t>
      </w:r>
      <w:r w:rsidRPr="00CC5B74">
        <w:rPr>
          <w:rFonts w:ascii="GHEA Grapalat" w:hAnsi="GHEA Grapalat"/>
          <w:sz w:val="15"/>
          <w:szCs w:val="15"/>
          <w:lang w:eastAsia="en-US"/>
        </w:rPr>
        <w:t xml:space="preserve">, </w:t>
      </w:r>
      <w:r w:rsidRPr="00CC5B74">
        <w:rPr>
          <w:rFonts w:ascii="GHEA Grapalat" w:hAnsi="GHEA Grapalat" w:cs="Arial Unicode"/>
          <w:sz w:val="15"/>
          <w:szCs w:val="15"/>
          <w:lang w:eastAsia="en-US"/>
        </w:rPr>
        <w:t>ամիսը</w:t>
      </w:r>
      <w:r w:rsidRPr="00CC5B74">
        <w:rPr>
          <w:rFonts w:ascii="GHEA Grapalat" w:hAnsi="GHEA Grapalat"/>
          <w:sz w:val="15"/>
          <w:szCs w:val="15"/>
          <w:lang w:eastAsia="en-US"/>
        </w:rPr>
        <w:t xml:space="preserve">, </w:t>
      </w:r>
      <w:r w:rsidRPr="00CC5B74">
        <w:rPr>
          <w:rFonts w:ascii="GHEA Grapalat" w:hAnsi="GHEA Grapalat" w:cs="Arial Unicode"/>
          <w:sz w:val="15"/>
          <w:szCs w:val="15"/>
          <w:lang w:eastAsia="en-US"/>
        </w:rPr>
        <w:t>տարին</w:t>
      </w:r>
    </w:p>
    <w:p w14:paraId="045A958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2265B5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b/>
          <w:bCs/>
          <w:sz w:val="21"/>
          <w:szCs w:val="21"/>
          <w:u w:val="single"/>
          <w:lang w:eastAsia="en-US"/>
        </w:rPr>
        <w:t>ՆԵՂ ՄԱՍՆԱԳԻՏԱԿԱՆ ՀԵՏԱԶՈՏՈՒԹՅՈՒՆՆԵՐ</w:t>
      </w:r>
      <w:r w:rsidRPr="00CC5B74">
        <w:rPr>
          <w:rFonts w:ascii="Calibri" w:hAnsi="Calibri" w:cs="Calibri"/>
          <w:b/>
          <w:bCs/>
          <w:sz w:val="21"/>
          <w:szCs w:val="21"/>
          <w:lang w:eastAsia="en-US"/>
        </w:rPr>
        <w:t> </w:t>
      </w:r>
      <w:r w:rsidRPr="00CC5B74">
        <w:rPr>
          <w:rFonts w:ascii="GHEA Grapalat" w:hAnsi="GHEA Grapalat"/>
          <w:sz w:val="21"/>
          <w:szCs w:val="21"/>
          <w:lang w:eastAsia="en-US"/>
        </w:rPr>
        <w:t>(անհրաժեշտության դեպքում)</w:t>
      </w:r>
    </w:p>
    <w:p w14:paraId="348A0A0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EAF224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Հետազոտությունն իրականացվել է «____» ___________ 20__ թ</w:t>
      </w:r>
      <w:r w:rsidRPr="00CC5B74">
        <w:rPr>
          <w:rFonts w:ascii="Cambria Math" w:hAnsi="Cambria Math" w:cs="Cambria Math"/>
          <w:sz w:val="21"/>
          <w:szCs w:val="21"/>
          <w:lang w:eastAsia="en-US"/>
        </w:rPr>
        <w:t>․</w:t>
      </w:r>
    </w:p>
    <w:p w14:paraId="0FC1F98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F8F32D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Նեղ մասնագետ /նշել մասնագիտությունը/___________________________________________</w:t>
      </w:r>
    </w:p>
    <w:p w14:paraId="539E712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06768C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A2AF64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D35E74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5B6612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Նեղ մասնագիտական եզրակացությունը_____________________________________________</w:t>
      </w:r>
    </w:p>
    <w:p w14:paraId="10B9368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C6DEFC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Նշանակված բուժումը____________________________________________________________</w:t>
      </w:r>
    </w:p>
    <w:p w14:paraId="109550A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4B43236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Բուժող բժշկի ստորագրությունը_______________________________________________ անուն ազգանուն</w:t>
      </w:r>
    </w:p>
    <w:p w14:paraId="69B2FED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2E83E34" w14:textId="77777777" w:rsidR="00E84E65" w:rsidRPr="00CC5B74" w:rsidRDefault="00E84E65" w:rsidP="00E84E65">
      <w:pPr>
        <w:shd w:val="clear" w:color="auto" w:fill="FFFFFF"/>
        <w:ind w:firstLine="375"/>
        <w:jc w:val="right"/>
        <w:rPr>
          <w:rFonts w:ascii="GHEA Grapalat" w:hAnsi="GHEA Grapalat"/>
          <w:sz w:val="21"/>
          <w:szCs w:val="21"/>
          <w:lang w:eastAsia="en-US"/>
        </w:rPr>
      </w:pPr>
      <w:r w:rsidRPr="00CC5B74">
        <w:rPr>
          <w:rFonts w:ascii="GHEA Grapalat" w:hAnsi="GHEA Grapalat"/>
          <w:sz w:val="21"/>
          <w:szCs w:val="21"/>
          <w:lang w:eastAsia="en-US"/>
        </w:rPr>
        <w:t>« __» _________20__թ</w:t>
      </w:r>
      <w:r w:rsidRPr="00CC5B74">
        <w:rPr>
          <w:rFonts w:ascii="Cambria Math" w:hAnsi="Cambria Math" w:cs="Cambria Math"/>
          <w:sz w:val="21"/>
          <w:szCs w:val="21"/>
          <w:lang w:eastAsia="en-US"/>
        </w:rPr>
        <w:t>․</w:t>
      </w:r>
    </w:p>
    <w:p w14:paraId="72A7032A" w14:textId="77777777" w:rsidR="00E84E65" w:rsidRPr="00CC5B74" w:rsidRDefault="00E84E65" w:rsidP="00E84E65">
      <w:pPr>
        <w:shd w:val="clear" w:color="auto" w:fill="FFFFFF"/>
        <w:ind w:firstLine="375"/>
        <w:jc w:val="right"/>
        <w:rPr>
          <w:rFonts w:ascii="GHEA Grapalat" w:hAnsi="GHEA Grapalat"/>
          <w:sz w:val="21"/>
          <w:szCs w:val="21"/>
          <w:lang w:eastAsia="en-US"/>
        </w:rPr>
      </w:pPr>
      <w:r w:rsidRPr="00CC5B74">
        <w:rPr>
          <w:rFonts w:ascii="Calibri" w:hAnsi="Calibri" w:cs="Calibri"/>
          <w:sz w:val="15"/>
          <w:szCs w:val="15"/>
          <w:lang w:eastAsia="en-US"/>
        </w:rPr>
        <w:t> </w:t>
      </w:r>
      <w:r w:rsidRPr="00CC5B74">
        <w:rPr>
          <w:rFonts w:ascii="GHEA Grapalat" w:hAnsi="GHEA Grapalat" w:cs="Arial Unicode"/>
          <w:sz w:val="15"/>
          <w:szCs w:val="15"/>
          <w:lang w:eastAsia="en-US"/>
        </w:rPr>
        <w:t>ամսաթիվը</w:t>
      </w:r>
      <w:r w:rsidRPr="00CC5B74">
        <w:rPr>
          <w:rFonts w:ascii="GHEA Grapalat" w:hAnsi="GHEA Grapalat"/>
          <w:sz w:val="15"/>
          <w:szCs w:val="15"/>
          <w:lang w:eastAsia="en-US"/>
        </w:rPr>
        <w:t xml:space="preserve">, </w:t>
      </w:r>
      <w:r w:rsidRPr="00CC5B74">
        <w:rPr>
          <w:rFonts w:ascii="GHEA Grapalat" w:hAnsi="GHEA Grapalat" w:cs="Arial Unicode"/>
          <w:sz w:val="15"/>
          <w:szCs w:val="15"/>
          <w:lang w:eastAsia="en-US"/>
        </w:rPr>
        <w:t>ամիսը</w:t>
      </w:r>
      <w:r w:rsidRPr="00CC5B74">
        <w:rPr>
          <w:rFonts w:ascii="GHEA Grapalat" w:hAnsi="GHEA Grapalat"/>
          <w:sz w:val="15"/>
          <w:szCs w:val="15"/>
          <w:lang w:eastAsia="en-US"/>
        </w:rPr>
        <w:t xml:space="preserve">, </w:t>
      </w:r>
      <w:r w:rsidRPr="00CC5B74">
        <w:rPr>
          <w:rFonts w:ascii="GHEA Grapalat" w:hAnsi="GHEA Grapalat" w:cs="Arial Unicode"/>
          <w:sz w:val="15"/>
          <w:szCs w:val="15"/>
          <w:lang w:eastAsia="en-US"/>
        </w:rPr>
        <w:t>տարին</w:t>
      </w:r>
    </w:p>
    <w:p w14:paraId="0C315DE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CEBC294"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9.</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ԲՈՒԺՄԱՆ</w:t>
      </w:r>
      <w:r w:rsidRPr="00CC5B74">
        <w:rPr>
          <w:rFonts w:ascii="GHEA Grapalat" w:hAnsi="GHEA Grapalat"/>
          <w:b/>
          <w:bCs/>
          <w:sz w:val="21"/>
          <w:szCs w:val="21"/>
          <w:u w:val="single"/>
          <w:lang w:eastAsia="en-US"/>
        </w:rPr>
        <w:t xml:space="preserve"> </w:t>
      </w:r>
      <w:r w:rsidRPr="00CC5B74">
        <w:rPr>
          <w:rFonts w:ascii="GHEA Grapalat" w:hAnsi="GHEA Grapalat" w:cs="Arial Unicode"/>
          <w:b/>
          <w:bCs/>
          <w:sz w:val="21"/>
          <w:szCs w:val="21"/>
          <w:u w:val="single"/>
          <w:lang w:eastAsia="en-US"/>
        </w:rPr>
        <w:t>ԾՐԱԳԻՐԸ</w:t>
      </w:r>
    </w:p>
    <w:p w14:paraId="5B947DE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AB00F5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Կլինիկական հետազոտություններ</w:t>
      </w:r>
    </w:p>
    <w:p w14:paraId="7F4879E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1._______________________________________________________________________________</w:t>
      </w:r>
    </w:p>
    <w:p w14:paraId="1A7A81B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2._______________________________________________________________________________</w:t>
      </w:r>
    </w:p>
    <w:p w14:paraId="68CE423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3._______________________________________________________________________________</w:t>
      </w:r>
    </w:p>
    <w:p w14:paraId="4BCFD6F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4._______________________________________________________________________________</w:t>
      </w:r>
    </w:p>
    <w:p w14:paraId="7F7642B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76E9DB1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Դեղորայքային բուժում / հոգեֆարմակոթերապիա/</w:t>
      </w:r>
    </w:p>
    <w:p w14:paraId="0486EA2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lastRenderedPageBreak/>
        <w:t>1._______________________________________________________________________________</w:t>
      </w:r>
    </w:p>
    <w:p w14:paraId="46D2C50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2._______________________________________________________________________________</w:t>
      </w:r>
    </w:p>
    <w:p w14:paraId="1EDE2B2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3._______________________________________________________________________________</w:t>
      </w:r>
    </w:p>
    <w:p w14:paraId="4C29A60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4._______________________________________________________________________________</w:t>
      </w:r>
    </w:p>
    <w:p w14:paraId="74D2F28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BAEB6F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Հոգեբանական աջակցություն (անհրաժեշտության դեպքում ____________________________</w:t>
      </w:r>
    </w:p>
    <w:p w14:paraId="58AD720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0FB4F2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4186D4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824012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84DD56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0D013AF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Աշխատանքային թերապիա (անհրաժեշտության դեպքում) ____________________________</w:t>
      </w:r>
    </w:p>
    <w:p w14:paraId="033F1DE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76BAF9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93B166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AD8791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DAB30B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2B79AF6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Իրավաբանական աջակցություն. Չի դիմել______, դիմել է /նշել/</w:t>
      </w:r>
    </w:p>
    <w:p w14:paraId="764A0BA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1AE09B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CB6A73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63AA42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2B75F1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7FC75AFA"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lang w:eastAsia="en-US"/>
        </w:rPr>
        <w:t>10.</w:t>
      </w:r>
      <w:r w:rsidRPr="00CC5B74">
        <w:rPr>
          <w:rFonts w:ascii="Calibri" w:hAnsi="Calibri" w:cs="Calibri"/>
          <w:b/>
          <w:bCs/>
          <w:sz w:val="21"/>
          <w:szCs w:val="21"/>
          <w:lang w:eastAsia="en-US"/>
        </w:rPr>
        <w:t> </w:t>
      </w:r>
      <w:r w:rsidRPr="00CC5B74">
        <w:rPr>
          <w:rFonts w:ascii="GHEA Grapalat" w:hAnsi="GHEA Grapalat" w:cs="Arial Unicode"/>
          <w:b/>
          <w:bCs/>
          <w:sz w:val="21"/>
          <w:szCs w:val="21"/>
          <w:lang w:eastAsia="en-US"/>
        </w:rPr>
        <w:t>ՀԻՎԱՆԴՈՒԹՅԱՆ</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ԸՆԹԱՑՔԸ</w:t>
      </w:r>
    </w:p>
    <w:p w14:paraId="1DFA2B6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16"/>
        <w:gridCol w:w="5191"/>
        <w:gridCol w:w="1943"/>
      </w:tblGrid>
      <w:tr w:rsidR="00CC5B74" w:rsidRPr="00CC5B74" w14:paraId="11D24CF6"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16098CA"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Calibri" w:hAnsi="Calibri" w:cs="Calibri"/>
                <w:b/>
                <w:bCs/>
                <w:sz w:val="21"/>
                <w:szCs w:val="21"/>
                <w:lang w:eastAsia="en-US"/>
              </w:rPr>
              <w:t> </w:t>
            </w:r>
            <w:r w:rsidRPr="00CC5B74">
              <w:rPr>
                <w:rFonts w:ascii="GHEA Grapalat" w:hAnsi="GHEA Grapalat" w:cs="Arial Unicode"/>
                <w:b/>
                <w:bCs/>
                <w:sz w:val="21"/>
                <w:szCs w:val="21"/>
                <w:lang w:eastAsia="en-US"/>
              </w:rPr>
              <w:t>Օ</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Ր</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Ա</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Գ</w:t>
            </w:r>
            <w:r w:rsidRPr="00CC5B74">
              <w:rPr>
                <w:rFonts w:ascii="GHEA Grapalat" w:hAnsi="GHEA Grapalat"/>
                <w:b/>
                <w:bCs/>
                <w:sz w:val="21"/>
                <w:szCs w:val="21"/>
                <w:lang w:eastAsia="en-US"/>
              </w:rPr>
              <w:t xml:space="preserve"> </w:t>
            </w:r>
            <w:r w:rsidRPr="00CC5B74">
              <w:rPr>
                <w:rFonts w:ascii="GHEA Grapalat" w:hAnsi="GHEA Grapalat" w:cs="Arial Unicode"/>
                <w:b/>
                <w:bCs/>
                <w:sz w:val="21"/>
                <w:szCs w:val="21"/>
                <w:lang w:eastAsia="en-US"/>
              </w:rPr>
              <w:t>Ի</w:t>
            </w:r>
            <w:r w:rsidRPr="00CC5B74">
              <w:rPr>
                <w:rFonts w:ascii="GHEA Grapalat" w:hAnsi="GHEA Grapalat"/>
                <w:b/>
                <w:bCs/>
                <w:sz w:val="21"/>
                <w:szCs w:val="21"/>
                <w:lang w:eastAsia="en-US"/>
              </w:rPr>
              <w:t xml:space="preserve"> Ր</w:t>
            </w:r>
          </w:p>
        </w:tc>
      </w:tr>
      <w:tr w:rsidR="00CC5B74" w:rsidRPr="00CC5B74" w14:paraId="1DB231AF"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DF291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Ամիս, ամսաթիվը,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8729B"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Հոգեկան վիճակը</w:t>
            </w:r>
            <w:r w:rsidRPr="00CC5B74">
              <w:rPr>
                <w:rFonts w:ascii="GHEA Grapalat" w:hAnsi="GHEA Grapalat"/>
                <w:sz w:val="21"/>
                <w:szCs w:val="21"/>
                <w:lang w:eastAsia="en-US"/>
              </w:rPr>
              <w:br/>
              <w:t>Բուժող բժշկի կամ բաժնի վարիչի ստորագրությամբ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18BEF"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Նշանակումներ</w:t>
            </w:r>
            <w:r w:rsidRPr="00CC5B74">
              <w:rPr>
                <w:rFonts w:ascii="GHEA Grapalat" w:hAnsi="GHEA Grapalat"/>
                <w:sz w:val="21"/>
                <w:szCs w:val="21"/>
                <w:lang w:eastAsia="en-US"/>
              </w:rPr>
              <w:br/>
              <w:t>Օրական դեղաչափ</w:t>
            </w:r>
          </w:p>
        </w:tc>
      </w:tr>
      <w:tr w:rsidR="00CC5B74" w:rsidRPr="00CC5B74" w14:paraId="4D05BCF8"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28C29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BE07A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861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F2C74B5"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F56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118A5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F6552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1D409467"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86138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A8F33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8793D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911DDB7"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AD0D897"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Օ Ր Ա Գ Ի Ր</w:t>
            </w:r>
          </w:p>
        </w:tc>
      </w:tr>
      <w:tr w:rsidR="00CC5B74" w:rsidRPr="00CC5B74" w14:paraId="7FF580B2"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38C8C"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Ամիս, ամսաթիվը,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E3B33F"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Հոգեկան վիճակը</w:t>
            </w:r>
            <w:r w:rsidRPr="00CC5B74">
              <w:rPr>
                <w:rFonts w:ascii="GHEA Grapalat" w:hAnsi="GHEA Grapalat"/>
                <w:sz w:val="21"/>
                <w:szCs w:val="21"/>
                <w:lang w:eastAsia="en-US"/>
              </w:rPr>
              <w:br/>
              <w:t>Բուժող բժշկի կամ բաժնի վարիչի ստորագրությամբ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60504D"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Նշանակումներ</w:t>
            </w:r>
            <w:r w:rsidRPr="00CC5B74">
              <w:rPr>
                <w:rFonts w:ascii="GHEA Grapalat" w:hAnsi="GHEA Grapalat"/>
                <w:sz w:val="21"/>
                <w:szCs w:val="21"/>
                <w:lang w:eastAsia="en-US"/>
              </w:rPr>
              <w:br/>
              <w:t>Օրական դեղաչափ</w:t>
            </w:r>
          </w:p>
        </w:tc>
      </w:tr>
      <w:tr w:rsidR="00CC5B74" w:rsidRPr="00CC5B74" w14:paraId="20F3F913"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572E1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8F10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722B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1C4B3CBF"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7081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EF6C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979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6ABA4D9"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62D4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E2BD2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7E5C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1BE1BDE5"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7487E178"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Օ Ր Ա Գ Ի Ր</w:t>
            </w:r>
          </w:p>
        </w:tc>
      </w:tr>
      <w:tr w:rsidR="00CC5B74" w:rsidRPr="00CC5B74" w14:paraId="1A7BC68B"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EB310"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Ամիս, ամսաթիվը, տարին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8417C"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Հոգեկան վիճակը</w:t>
            </w:r>
            <w:r w:rsidRPr="00CC5B74">
              <w:rPr>
                <w:rFonts w:ascii="GHEA Grapalat" w:hAnsi="GHEA Grapalat"/>
                <w:sz w:val="21"/>
                <w:szCs w:val="21"/>
                <w:lang w:eastAsia="en-US"/>
              </w:rPr>
              <w:br/>
              <w:t>Բուժող բժշկի կամ բաժնի վարիչի ստորագրությամբ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4EF43"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Նշանակումներ</w:t>
            </w:r>
            <w:r w:rsidRPr="00CC5B74">
              <w:rPr>
                <w:rFonts w:ascii="GHEA Grapalat" w:hAnsi="GHEA Grapalat"/>
                <w:sz w:val="21"/>
                <w:szCs w:val="21"/>
                <w:lang w:eastAsia="en-US"/>
              </w:rPr>
              <w:br/>
              <w:t>Օրական դեղաչափ</w:t>
            </w:r>
          </w:p>
        </w:tc>
      </w:tr>
      <w:tr w:rsidR="00CC5B74" w:rsidRPr="00CC5B74" w14:paraId="2194D3E6"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7C76E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9219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B9F9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BC9CCE9"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1E66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412B6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2ADF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B5E9B26"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C6D39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05CF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B35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7703012B"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11.</w:t>
      </w:r>
      <w:r w:rsidRPr="00CC5B74">
        <w:rPr>
          <w:rFonts w:ascii="Calibri" w:hAnsi="Calibri" w:cs="Calibri"/>
          <w:b/>
          <w:bCs/>
          <w:sz w:val="21"/>
          <w:szCs w:val="21"/>
          <w:u w:val="single"/>
          <w:lang w:eastAsia="en-US"/>
        </w:rPr>
        <w:t> </w:t>
      </w:r>
      <w:r w:rsidRPr="00CC5B74">
        <w:rPr>
          <w:rFonts w:ascii="GHEA Grapalat" w:hAnsi="GHEA Grapalat" w:cs="Arial Unicode"/>
          <w:b/>
          <w:bCs/>
          <w:sz w:val="21"/>
          <w:szCs w:val="21"/>
          <w:u w:val="single"/>
          <w:lang w:eastAsia="en-US"/>
        </w:rPr>
        <w:t>Էպիկրիզ</w:t>
      </w:r>
    </w:p>
    <w:p w14:paraId="4950C814"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Calibri" w:hAnsi="Calibri" w:cs="Calibri"/>
          <w:sz w:val="21"/>
          <w:szCs w:val="21"/>
          <w:lang w:eastAsia="en-US"/>
        </w:rPr>
        <w:t> </w:t>
      </w:r>
    </w:p>
    <w:p w14:paraId="3B18920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Հիվանդության համառոտ պատմությունը, ընթացքը, ներառյալ պացիենտի հոգեկան վիճակը ընդունվելիս՝</w:t>
      </w:r>
    </w:p>
    <w:p w14:paraId="38A75D4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7B1555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924A6F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8C2D37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Կատարված հետազոտությունները և արդյունքները ___________________________________</w:t>
      </w:r>
    </w:p>
    <w:p w14:paraId="55366DF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42602C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1462EB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56824D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Հիվանդանոցում ստացված բուժումը</w:t>
      </w:r>
    </w:p>
    <w:p w14:paraId="375B791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B407D5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414FEE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272DADC"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Բուժման արդյունքը, ներառյալ հոգեվիճակի փոփոխությունները</w:t>
      </w:r>
    </w:p>
    <w:p w14:paraId="7B42F26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2593F8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4E6817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35377C1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Նշանակումներ և խորհուրդներ</w:t>
      </w:r>
    </w:p>
    <w:p w14:paraId="2C9FA2A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32F613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BB0790E"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C755514" w14:textId="60032B6C" w:rsidR="00E84E65" w:rsidRPr="00CC5B74" w:rsidRDefault="00E84E65" w:rsidP="00E84E65">
      <w:pPr>
        <w:shd w:val="clear" w:color="auto" w:fill="FFFFFF"/>
        <w:ind w:firstLine="375"/>
        <w:rPr>
          <w:rFonts w:ascii="GHEA Grapalat" w:hAnsi="GHEA Grapalat"/>
          <w:sz w:val="21"/>
          <w:szCs w:val="21"/>
          <w:lang w:eastAsia="en-US"/>
        </w:rPr>
      </w:pPr>
    </w:p>
    <w:p w14:paraId="5C4DB20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tblCellSpacing w:w="7" w:type="dxa"/>
        <w:shd w:val="clear" w:color="auto" w:fill="FFFFFF"/>
        <w:tblCellMar>
          <w:left w:w="0" w:type="dxa"/>
          <w:right w:w="0" w:type="dxa"/>
        </w:tblCellMar>
        <w:tblLook w:val="04A0" w:firstRow="1" w:lastRow="0" w:firstColumn="1" w:lastColumn="0" w:noHBand="0" w:noVBand="1"/>
      </w:tblPr>
      <w:tblGrid>
        <w:gridCol w:w="3385"/>
        <w:gridCol w:w="3209"/>
        <w:gridCol w:w="3156"/>
      </w:tblGrid>
      <w:tr w:rsidR="00CC5B74" w:rsidRPr="00CC5B74" w14:paraId="1DE61434" w14:textId="77777777" w:rsidTr="00E84E65">
        <w:trPr>
          <w:tblCellSpacing w:w="7" w:type="dxa"/>
        </w:trPr>
        <w:tc>
          <w:tcPr>
            <w:tcW w:w="0" w:type="auto"/>
            <w:shd w:val="clear" w:color="auto" w:fill="FFFFFF"/>
            <w:hideMark/>
          </w:tcPr>
          <w:p w14:paraId="2BB2FD73" w14:textId="77777777" w:rsidR="00E84E65" w:rsidRPr="00CC5B74" w:rsidRDefault="00E84E65" w:rsidP="00E84E65">
            <w:pPr>
              <w:ind w:firstLine="375"/>
              <w:rPr>
                <w:rFonts w:ascii="GHEA Grapalat" w:hAnsi="GHEA Grapalat"/>
                <w:sz w:val="21"/>
                <w:szCs w:val="21"/>
                <w:lang w:eastAsia="en-US"/>
              </w:rPr>
            </w:pPr>
            <w:r w:rsidRPr="00CC5B74">
              <w:rPr>
                <w:rFonts w:ascii="GHEA Grapalat" w:hAnsi="GHEA Grapalat"/>
                <w:sz w:val="21"/>
                <w:szCs w:val="21"/>
                <w:lang w:eastAsia="en-US"/>
              </w:rPr>
              <w:t>Բաժանմունքի վարիչ</w:t>
            </w:r>
          </w:p>
        </w:tc>
        <w:tc>
          <w:tcPr>
            <w:tcW w:w="3195" w:type="dxa"/>
            <w:shd w:val="clear" w:color="auto" w:fill="FFFFFF"/>
            <w:vAlign w:val="center"/>
            <w:hideMark/>
          </w:tcPr>
          <w:p w14:paraId="0CB1EEE3"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_____________________</w:t>
            </w:r>
          </w:p>
          <w:p w14:paraId="2126203B"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15"/>
                <w:szCs w:val="15"/>
                <w:lang w:eastAsia="en-US"/>
              </w:rPr>
              <w:t>Անուն, ազգանուն</w:t>
            </w:r>
          </w:p>
        </w:tc>
        <w:tc>
          <w:tcPr>
            <w:tcW w:w="3135" w:type="dxa"/>
            <w:shd w:val="clear" w:color="auto" w:fill="FFFFFF"/>
            <w:vAlign w:val="center"/>
            <w:hideMark/>
          </w:tcPr>
          <w:p w14:paraId="4EAF3FE4"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____________________</w:t>
            </w:r>
          </w:p>
          <w:p w14:paraId="3432DA1B"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15"/>
                <w:szCs w:val="15"/>
                <w:lang w:eastAsia="en-US"/>
              </w:rPr>
              <w:t>ստորագրությունը</w:t>
            </w:r>
          </w:p>
        </w:tc>
      </w:tr>
      <w:tr w:rsidR="00CC5B74" w:rsidRPr="00CC5B74" w14:paraId="7E05B059" w14:textId="77777777" w:rsidTr="00E84E65">
        <w:trPr>
          <w:tblCellSpacing w:w="7" w:type="dxa"/>
        </w:trPr>
        <w:tc>
          <w:tcPr>
            <w:tcW w:w="0" w:type="auto"/>
            <w:shd w:val="clear" w:color="auto" w:fill="FFFFFF"/>
            <w:hideMark/>
          </w:tcPr>
          <w:p w14:paraId="1EA1D2EE" w14:textId="77777777" w:rsidR="00E84E65" w:rsidRPr="00CC5B74" w:rsidRDefault="00E84E65" w:rsidP="00E84E65">
            <w:pPr>
              <w:ind w:firstLine="375"/>
              <w:rPr>
                <w:rFonts w:ascii="GHEA Grapalat" w:hAnsi="GHEA Grapalat"/>
                <w:sz w:val="21"/>
                <w:szCs w:val="21"/>
                <w:lang w:eastAsia="en-US"/>
              </w:rPr>
            </w:pPr>
            <w:r w:rsidRPr="00CC5B74">
              <w:rPr>
                <w:rFonts w:ascii="GHEA Grapalat" w:hAnsi="GHEA Grapalat"/>
                <w:sz w:val="21"/>
                <w:szCs w:val="21"/>
                <w:lang w:eastAsia="en-US"/>
              </w:rPr>
              <w:t>Բուժող հոգեբույժ</w:t>
            </w:r>
          </w:p>
        </w:tc>
        <w:tc>
          <w:tcPr>
            <w:tcW w:w="0" w:type="auto"/>
            <w:shd w:val="clear" w:color="auto" w:fill="FFFFFF"/>
            <w:vAlign w:val="center"/>
            <w:hideMark/>
          </w:tcPr>
          <w:p w14:paraId="4125A53D"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_____________________</w:t>
            </w:r>
          </w:p>
          <w:p w14:paraId="5C40F883"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15"/>
                <w:szCs w:val="15"/>
                <w:lang w:eastAsia="en-US"/>
              </w:rPr>
              <w:t>Անուն, ազգանուն</w:t>
            </w:r>
          </w:p>
        </w:tc>
        <w:tc>
          <w:tcPr>
            <w:tcW w:w="0" w:type="auto"/>
            <w:shd w:val="clear" w:color="auto" w:fill="FFFFFF"/>
            <w:vAlign w:val="center"/>
            <w:hideMark/>
          </w:tcPr>
          <w:p w14:paraId="438AB43F"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21"/>
                <w:szCs w:val="21"/>
                <w:lang w:eastAsia="en-US"/>
              </w:rPr>
              <w:t>____________________</w:t>
            </w:r>
          </w:p>
          <w:p w14:paraId="3B31BBFD" w14:textId="77777777" w:rsidR="00E84E65" w:rsidRPr="00CC5B74" w:rsidRDefault="00E84E65" w:rsidP="00E84E65">
            <w:pPr>
              <w:jc w:val="center"/>
              <w:rPr>
                <w:rFonts w:ascii="GHEA Grapalat" w:hAnsi="GHEA Grapalat"/>
                <w:sz w:val="21"/>
                <w:szCs w:val="21"/>
                <w:lang w:eastAsia="en-US"/>
              </w:rPr>
            </w:pPr>
            <w:r w:rsidRPr="00CC5B74">
              <w:rPr>
                <w:rFonts w:ascii="GHEA Grapalat" w:hAnsi="GHEA Grapalat"/>
                <w:sz w:val="15"/>
                <w:szCs w:val="15"/>
                <w:lang w:eastAsia="en-US"/>
              </w:rPr>
              <w:t>ստորագրությունը</w:t>
            </w:r>
          </w:p>
        </w:tc>
      </w:tr>
      <w:tr w:rsidR="00CC5B74" w:rsidRPr="00CC5B74" w14:paraId="0E58656D" w14:textId="77777777" w:rsidTr="00E84E65">
        <w:trPr>
          <w:tblCellSpacing w:w="7" w:type="dxa"/>
        </w:trPr>
        <w:tc>
          <w:tcPr>
            <w:tcW w:w="0" w:type="auto"/>
            <w:shd w:val="clear" w:color="auto" w:fill="FFFFFF"/>
            <w:vAlign w:val="center"/>
            <w:hideMark/>
          </w:tcPr>
          <w:p w14:paraId="3B4B45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shd w:val="clear" w:color="auto" w:fill="FFFFFF"/>
            <w:vAlign w:val="center"/>
            <w:hideMark/>
          </w:tcPr>
          <w:p w14:paraId="51B869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shd w:val="clear" w:color="auto" w:fill="FFFFFF"/>
            <w:vAlign w:val="center"/>
            <w:hideMark/>
          </w:tcPr>
          <w:p w14:paraId="2AAB729B"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«____»_______ 20__թ</w:t>
            </w:r>
            <w:r w:rsidRPr="00CC5B74">
              <w:rPr>
                <w:rFonts w:ascii="Cambria Math" w:hAnsi="Cambria Math" w:cs="Cambria Math"/>
                <w:sz w:val="21"/>
                <w:szCs w:val="21"/>
                <w:lang w:eastAsia="en-US"/>
              </w:rPr>
              <w:t>․</w:t>
            </w:r>
          </w:p>
        </w:tc>
      </w:tr>
    </w:tbl>
    <w:p w14:paraId="7037B427" w14:textId="77777777" w:rsidR="00E84E65" w:rsidRPr="00CC5B74" w:rsidRDefault="00E84E65" w:rsidP="00E84E65">
      <w:pPr>
        <w:rPr>
          <w:rFonts w:ascii="GHEA Grapalat" w:hAnsi="GHEA Grapalat"/>
          <w:sz w:val="24"/>
          <w:szCs w:val="24"/>
          <w:lang w:eastAsia="en-US"/>
        </w:rPr>
      </w:pPr>
      <w:r w:rsidRPr="00CC5B74">
        <w:rPr>
          <w:rFonts w:ascii="Calibri" w:hAnsi="Calibri" w:cs="Calibri"/>
          <w:sz w:val="21"/>
          <w:szCs w:val="21"/>
          <w:shd w:val="clear" w:color="auto" w:fill="FFFFFF"/>
          <w:lang w:eastAsia="en-US"/>
        </w:rPr>
        <w:lastRenderedPageBreak/>
        <w:t> </w:t>
      </w:r>
    </w:p>
    <w:p w14:paraId="240726CB" w14:textId="77777777" w:rsidR="00E84E65" w:rsidRPr="00CC5B74" w:rsidRDefault="00E84E65" w:rsidP="00E84E65">
      <w:pPr>
        <w:shd w:val="clear" w:color="auto" w:fill="FFFFFF"/>
        <w:ind w:firstLine="375"/>
        <w:jc w:val="center"/>
        <w:rPr>
          <w:rFonts w:ascii="GHEA Grapalat" w:hAnsi="GHEA Grapalat"/>
          <w:sz w:val="21"/>
          <w:szCs w:val="21"/>
          <w:lang w:eastAsia="en-US"/>
        </w:rPr>
      </w:pPr>
      <w:r w:rsidRPr="00CC5B74">
        <w:rPr>
          <w:rFonts w:ascii="GHEA Grapalat" w:hAnsi="GHEA Grapalat"/>
          <w:b/>
          <w:bCs/>
          <w:sz w:val="21"/>
          <w:szCs w:val="21"/>
          <w:u w:val="single"/>
          <w:lang w:eastAsia="en-US"/>
        </w:rPr>
        <w:t>12. Ախտաբանաանատոմիական եզրակացությունը /ներհիվանդանոցային մահվան դեպքում/</w:t>
      </w:r>
    </w:p>
    <w:p w14:paraId="4167FF8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4DC1D5D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034D0F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2540D73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38C2F4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3FE33F1"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60057093"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Հիմք՝ __________________________________________, տրված «___» __________20__ թ</w:t>
      </w:r>
      <w:r w:rsidRPr="00CC5B74">
        <w:rPr>
          <w:rFonts w:ascii="Cambria Math" w:hAnsi="Cambria Math" w:cs="Cambria Math"/>
          <w:sz w:val="21"/>
          <w:szCs w:val="21"/>
          <w:lang w:eastAsia="en-US"/>
        </w:rPr>
        <w:t>․</w:t>
      </w:r>
    </w:p>
    <w:p w14:paraId="4BBC9117"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C17097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Դուրս գրումից հետո հիվանդության պատմագրի հանձնումը արխիվ</w:t>
      </w:r>
    </w:p>
    <w:p w14:paraId="3AD288C6"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32"/>
        <w:gridCol w:w="1891"/>
        <w:gridCol w:w="3251"/>
        <w:gridCol w:w="1876"/>
      </w:tblGrid>
      <w:tr w:rsidR="00CC5B74" w:rsidRPr="00CC5B74" w14:paraId="381ADFA5" w14:textId="77777777" w:rsidTr="00E84E65">
        <w:trPr>
          <w:tblCellSpacing w:w="0" w:type="dxa"/>
          <w:jc w:val="center"/>
        </w:trPr>
        <w:tc>
          <w:tcPr>
            <w:tcW w:w="2745" w:type="dxa"/>
            <w:tcBorders>
              <w:top w:val="outset" w:sz="6" w:space="0" w:color="auto"/>
              <w:left w:val="outset" w:sz="6" w:space="0" w:color="auto"/>
              <w:bottom w:val="outset" w:sz="6" w:space="0" w:color="auto"/>
              <w:right w:val="outset" w:sz="6" w:space="0" w:color="auto"/>
            </w:tcBorders>
            <w:shd w:val="clear" w:color="auto" w:fill="FFFFFF"/>
            <w:hideMark/>
          </w:tcPr>
          <w:p w14:paraId="39D5E168"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Պատմագիրը ստուգված է՝ Ամսաթիվ, ամիս, տարի,</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14:paraId="5D352593"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«__» _____ 20__թ</w:t>
            </w:r>
            <w:r w:rsidRPr="00CC5B74">
              <w:rPr>
                <w:rFonts w:ascii="Cambria Math" w:hAnsi="Cambria Math" w:cs="Cambria Math"/>
                <w:sz w:val="21"/>
                <w:szCs w:val="21"/>
                <w:lang w:eastAsia="en-US"/>
              </w:rPr>
              <w:t>․</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14:paraId="5AEF6D97"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Պատմագիրը հանձնվել է արխիվ Ամսաթիվ, ամիս, տարի,</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2E4C16FE"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«__» _____ 20__թ</w:t>
            </w:r>
            <w:r w:rsidRPr="00CC5B74">
              <w:rPr>
                <w:rFonts w:ascii="Cambria Math" w:hAnsi="Cambria Math" w:cs="Cambria Math"/>
                <w:sz w:val="21"/>
                <w:szCs w:val="21"/>
                <w:lang w:eastAsia="en-US"/>
              </w:rPr>
              <w:t>․</w:t>
            </w:r>
          </w:p>
        </w:tc>
      </w:tr>
      <w:tr w:rsidR="00CC5B74" w:rsidRPr="00CC5B74" w14:paraId="3C4C9B6D" w14:textId="77777777" w:rsidTr="00E84E65">
        <w:trPr>
          <w:tblCellSpacing w:w="0" w:type="dxa"/>
          <w:jc w:val="center"/>
        </w:trPr>
        <w:tc>
          <w:tcPr>
            <w:tcW w:w="2745" w:type="dxa"/>
            <w:tcBorders>
              <w:top w:val="outset" w:sz="6" w:space="0" w:color="auto"/>
              <w:left w:val="outset" w:sz="6" w:space="0" w:color="auto"/>
              <w:bottom w:val="outset" w:sz="6" w:space="0" w:color="auto"/>
              <w:right w:val="outset" w:sz="6" w:space="0" w:color="auto"/>
            </w:tcBorders>
            <w:shd w:val="clear" w:color="auto" w:fill="FFFFFF"/>
            <w:hideMark/>
          </w:tcPr>
          <w:p w14:paraId="7A02A0D1"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Ստորագրություն</w:t>
            </w:r>
          </w:p>
        </w:tc>
        <w:tc>
          <w:tcPr>
            <w:tcW w:w="1905" w:type="dxa"/>
            <w:tcBorders>
              <w:top w:val="outset" w:sz="6" w:space="0" w:color="auto"/>
              <w:left w:val="outset" w:sz="6" w:space="0" w:color="auto"/>
              <w:bottom w:val="outset" w:sz="6" w:space="0" w:color="auto"/>
              <w:right w:val="outset" w:sz="6" w:space="0" w:color="auto"/>
            </w:tcBorders>
            <w:shd w:val="clear" w:color="auto" w:fill="FFFFFF"/>
            <w:hideMark/>
          </w:tcPr>
          <w:p w14:paraId="51E076F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3270" w:type="dxa"/>
            <w:tcBorders>
              <w:top w:val="outset" w:sz="6" w:space="0" w:color="auto"/>
              <w:left w:val="outset" w:sz="6" w:space="0" w:color="auto"/>
              <w:bottom w:val="outset" w:sz="6" w:space="0" w:color="auto"/>
              <w:right w:val="outset" w:sz="6" w:space="0" w:color="auto"/>
            </w:tcBorders>
            <w:shd w:val="clear" w:color="auto" w:fill="FFFFFF"/>
            <w:hideMark/>
          </w:tcPr>
          <w:p w14:paraId="2B420541"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Ստորագրություն</w:t>
            </w:r>
          </w:p>
        </w:tc>
        <w:tc>
          <w:tcPr>
            <w:tcW w:w="1890" w:type="dxa"/>
            <w:tcBorders>
              <w:top w:val="outset" w:sz="6" w:space="0" w:color="auto"/>
              <w:left w:val="outset" w:sz="6" w:space="0" w:color="auto"/>
              <w:bottom w:val="outset" w:sz="6" w:space="0" w:color="auto"/>
              <w:right w:val="outset" w:sz="6" w:space="0" w:color="auto"/>
            </w:tcBorders>
            <w:shd w:val="clear" w:color="auto" w:fill="FFFFFF"/>
            <w:hideMark/>
          </w:tcPr>
          <w:p w14:paraId="1ED068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61F3719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535AD679"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Բաժանմունքի վարիչ___________________________________________________________</w:t>
      </w:r>
    </w:p>
    <w:p w14:paraId="5EE2C782"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3D0CA11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Բուժող հոգեբույժ ______________________________________________________________</w:t>
      </w:r>
    </w:p>
    <w:p w14:paraId="288DBC0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607391B0"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Ավագ քույր ____________________________________________________________________</w:t>
      </w:r>
    </w:p>
    <w:p w14:paraId="4CA906C5"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0B759AB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77"/>
        <w:gridCol w:w="3706"/>
        <w:gridCol w:w="264"/>
        <w:gridCol w:w="263"/>
        <w:gridCol w:w="263"/>
        <w:gridCol w:w="263"/>
        <w:gridCol w:w="3414"/>
      </w:tblGrid>
      <w:tr w:rsidR="00CC5B74" w:rsidRPr="00CC5B74" w14:paraId="1DBA02BA" w14:textId="77777777" w:rsidTr="00E84E65">
        <w:trPr>
          <w:tblCellSpacing w:w="0" w:type="dxa"/>
          <w:jc w:val="center"/>
        </w:trPr>
        <w:tc>
          <w:tcPr>
            <w:tcW w:w="0" w:type="auto"/>
            <w:gridSpan w:val="6"/>
            <w:tcBorders>
              <w:top w:val="outset" w:sz="6" w:space="0" w:color="auto"/>
              <w:left w:val="outset" w:sz="6" w:space="0" w:color="auto"/>
              <w:bottom w:val="outset" w:sz="6" w:space="0" w:color="auto"/>
              <w:right w:val="outset" w:sz="6" w:space="0" w:color="auto"/>
            </w:tcBorders>
            <w:shd w:val="clear" w:color="auto" w:fill="FFFFFF"/>
            <w:vAlign w:val="center"/>
            <w:hideMark/>
          </w:tcPr>
          <w:p w14:paraId="39BE496F" w14:textId="77777777" w:rsidR="00E84E65" w:rsidRPr="00CC5B74" w:rsidRDefault="00E84E65" w:rsidP="00E84E65">
            <w:pPr>
              <w:jc w:val="right"/>
              <w:rPr>
                <w:rFonts w:ascii="GHEA Grapalat" w:hAnsi="GHEA Grapalat"/>
                <w:sz w:val="21"/>
                <w:szCs w:val="21"/>
                <w:lang w:eastAsia="en-US"/>
              </w:rPr>
            </w:pPr>
            <w:r w:rsidRPr="00CC5B74">
              <w:rPr>
                <w:rFonts w:ascii="GHEA Grapalat" w:hAnsi="GHEA Grapalat"/>
                <w:b/>
                <w:bCs/>
                <w:sz w:val="21"/>
                <w:szCs w:val="21"/>
                <w:lang w:eastAsia="en-US"/>
              </w:rPr>
              <w:t>ՆՇԱՆԱԿՄԱՆ ԹԵՐԹԻԿ</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13FC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C7F85DB" w14:textId="77777777" w:rsidTr="00E84E65">
        <w:trPr>
          <w:tblCellSpacing w:w="0" w:type="dxa"/>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0407584A"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ՊԱՑԻԵՆՏԻ ԱՆՈՒՆ______________</w:t>
            </w:r>
          </w:p>
          <w:p w14:paraId="28D2C3A2"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ԱԶԳԱՆՈՒՆ___________________________ՀԱՅՐԱՆՈՒՆ________________</w:t>
            </w:r>
          </w:p>
          <w:p w14:paraId="38A7F2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p w14:paraId="1E1E1B40"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ՀԻՎԱՆԴՈՒԹՅԱՆ ՊԱՏՄԱԳԻՐ</w:t>
            </w:r>
          </w:p>
          <w:p w14:paraId="04083AD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p w14:paraId="4AC64D14"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N______________________</w:t>
            </w:r>
          </w:p>
          <w:p w14:paraId="3487E5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4E6A50A"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3EFEA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Ամսաթիվ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BBE2D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Դեղի անվանումը, դեղաչափը</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CFA6FAE"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Ժամերը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9B3FAC"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b/>
                <w:bCs/>
                <w:sz w:val="21"/>
                <w:szCs w:val="21"/>
                <w:lang w:eastAsia="en-US"/>
              </w:rPr>
              <w:t>Բժշկի ստորագրությունը</w:t>
            </w:r>
          </w:p>
        </w:tc>
      </w:tr>
      <w:tr w:rsidR="00CC5B74" w:rsidRPr="00CC5B74" w14:paraId="2BA0A1FA"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565EB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7BF2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1B095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2CE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00F04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0E138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0F1B8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E18DA64"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72BEA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9B7E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E2116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C39F5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C4F2D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A631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B94F0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1A4D064"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7EFF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2CF98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6D35A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B086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16BC3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3F59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A337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7905C876"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DB71B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A5FD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F636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A111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32738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85C8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1DA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27F7FB5A"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lastRenderedPageBreak/>
        <w:t>Բուժող հոգեբույժ ______________________________________________________________</w:t>
      </w:r>
    </w:p>
    <w:p w14:paraId="6F727D5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1640588A"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GHEA Grapalat" w:hAnsi="GHEA Grapalat"/>
          <w:b/>
          <w:bCs/>
          <w:sz w:val="21"/>
          <w:szCs w:val="21"/>
          <w:lang w:eastAsia="en-US"/>
        </w:rPr>
        <w:t>ՋԵՐՄԱՍՏԻՃԱՆԱՅԻՆ ԹԵՐԹԻԿ</w:t>
      </w:r>
    </w:p>
    <w:p w14:paraId="3D91746F" w14:textId="77777777" w:rsidR="00E84E65" w:rsidRPr="00CC5B74" w:rsidRDefault="00E84E65" w:rsidP="00E84E65">
      <w:pPr>
        <w:shd w:val="clear" w:color="auto" w:fill="FFFFFF"/>
        <w:jc w:val="center"/>
        <w:rPr>
          <w:rFonts w:ascii="GHEA Grapalat" w:hAnsi="GHEA Grapalat"/>
          <w:sz w:val="21"/>
          <w:szCs w:val="21"/>
          <w:lang w:eastAsia="en-US"/>
        </w:rPr>
      </w:pPr>
      <w:r w:rsidRPr="00CC5B74">
        <w:rPr>
          <w:rFonts w:ascii="Calibri" w:hAnsi="Calibri" w:cs="Calibri"/>
          <w:sz w:val="21"/>
          <w:szCs w:val="21"/>
          <w:lang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414"/>
        <w:gridCol w:w="4336"/>
      </w:tblGrid>
      <w:tr w:rsidR="00CC5B74" w:rsidRPr="00CC5B74" w14:paraId="6052043C" w14:textId="77777777" w:rsidTr="00E84E65">
        <w:trPr>
          <w:tblCellSpacing w:w="7" w:type="dxa"/>
          <w:jc w:val="center"/>
        </w:trPr>
        <w:tc>
          <w:tcPr>
            <w:tcW w:w="0" w:type="auto"/>
            <w:shd w:val="clear" w:color="auto" w:fill="FFFFFF"/>
            <w:vAlign w:val="center"/>
            <w:hideMark/>
          </w:tcPr>
          <w:p w14:paraId="102C990C"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Հիվանդության պատմագրի N ____________________</w:t>
            </w:r>
          </w:p>
        </w:tc>
        <w:tc>
          <w:tcPr>
            <w:tcW w:w="0" w:type="auto"/>
            <w:shd w:val="clear" w:color="auto" w:fill="FFFFFF"/>
            <w:vAlign w:val="center"/>
            <w:hideMark/>
          </w:tcPr>
          <w:p w14:paraId="19F82938"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Հիվանդասենյակի N ___________________</w:t>
            </w:r>
          </w:p>
        </w:tc>
      </w:tr>
      <w:tr w:rsidR="00CC5B74" w:rsidRPr="00CC5B74" w14:paraId="5DC40AEE" w14:textId="77777777" w:rsidTr="00E84E65">
        <w:trPr>
          <w:tblCellSpacing w:w="7" w:type="dxa"/>
          <w:jc w:val="center"/>
        </w:trPr>
        <w:tc>
          <w:tcPr>
            <w:tcW w:w="0" w:type="auto"/>
            <w:gridSpan w:val="2"/>
            <w:shd w:val="clear" w:color="auto" w:fill="FFFFFF"/>
            <w:vAlign w:val="center"/>
            <w:hideMark/>
          </w:tcPr>
          <w:p w14:paraId="45796928" w14:textId="77777777" w:rsidR="00E84E65" w:rsidRPr="00CC5B74" w:rsidRDefault="00E84E65" w:rsidP="00E84E65">
            <w:pPr>
              <w:rPr>
                <w:rFonts w:ascii="GHEA Grapalat" w:hAnsi="GHEA Grapalat"/>
                <w:sz w:val="21"/>
                <w:szCs w:val="21"/>
                <w:lang w:eastAsia="en-US"/>
              </w:rPr>
            </w:pPr>
            <w:r w:rsidRPr="00CC5B74">
              <w:rPr>
                <w:rFonts w:ascii="GHEA Grapalat" w:hAnsi="GHEA Grapalat"/>
                <w:sz w:val="21"/>
                <w:szCs w:val="21"/>
                <w:lang w:eastAsia="en-US"/>
              </w:rPr>
              <w:t>Պացիենտի Ազգանունը Անունը Հայրանունը______________________________________________</w:t>
            </w:r>
          </w:p>
        </w:tc>
      </w:tr>
    </w:tbl>
    <w:p w14:paraId="44E43FC7" w14:textId="77777777" w:rsidR="00E84E65" w:rsidRPr="00CC5B74" w:rsidRDefault="00E84E65" w:rsidP="00E84E65">
      <w:pPr>
        <w:rPr>
          <w:rFonts w:ascii="GHEA Grapalat" w:hAnsi="GHEA Grapalat"/>
          <w:vanish/>
          <w:sz w:val="24"/>
          <w:szCs w:val="24"/>
          <w:lang w:eastAsia="en-US"/>
        </w:rPr>
      </w:pPr>
    </w:p>
    <w:tbl>
      <w:tblPr>
        <w:tblW w:w="9750"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6"/>
        <w:gridCol w:w="820"/>
        <w:gridCol w:w="573"/>
        <w:gridCol w:w="316"/>
        <w:gridCol w:w="228"/>
        <w:gridCol w:w="316"/>
        <w:gridCol w:w="227"/>
        <w:gridCol w:w="315"/>
        <w:gridCol w:w="227"/>
        <w:gridCol w:w="315"/>
        <w:gridCol w:w="227"/>
        <w:gridCol w:w="315"/>
        <w:gridCol w:w="227"/>
        <w:gridCol w:w="315"/>
        <w:gridCol w:w="227"/>
        <w:gridCol w:w="315"/>
        <w:gridCol w:w="227"/>
        <w:gridCol w:w="315"/>
        <w:gridCol w:w="227"/>
        <w:gridCol w:w="315"/>
        <w:gridCol w:w="227"/>
        <w:gridCol w:w="315"/>
        <w:gridCol w:w="227"/>
        <w:gridCol w:w="315"/>
        <w:gridCol w:w="227"/>
        <w:gridCol w:w="315"/>
        <w:gridCol w:w="227"/>
        <w:gridCol w:w="315"/>
        <w:gridCol w:w="227"/>
        <w:gridCol w:w="315"/>
        <w:gridCol w:w="227"/>
      </w:tblGrid>
      <w:tr w:rsidR="00CC5B74" w:rsidRPr="00CC5B74" w14:paraId="6A00407F"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036F7DAD"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Calibri" w:hAnsi="Calibri" w:cs="Calibri"/>
                <w:sz w:val="21"/>
                <w:szCs w:val="21"/>
                <w:lang w:eastAsia="en-US"/>
              </w:rPr>
              <w:t> </w:t>
            </w:r>
            <w:r w:rsidRPr="00CC5B74">
              <w:rPr>
                <w:rFonts w:ascii="GHEA Grapalat" w:hAnsi="GHEA Grapalat" w:cs="Arial Unicode"/>
                <w:sz w:val="21"/>
                <w:szCs w:val="21"/>
                <w:lang w:eastAsia="en-US"/>
              </w:rPr>
              <w:t>Ամսաթի</w:t>
            </w:r>
            <w:r w:rsidRPr="00CC5B74">
              <w:rPr>
                <w:rFonts w:ascii="GHEA Grapalat" w:hAnsi="GHEA Grapalat"/>
                <w:sz w:val="21"/>
                <w:szCs w:val="21"/>
                <w:lang w:eastAsia="en-US"/>
              </w:rPr>
              <w:t>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7351B2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B5FA8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FBE980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DDAD28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CC6A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31128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45016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F6DDCF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4C1B1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5CB7AB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A30ACE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865161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90E69C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8FC81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10DE72D1"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14:paraId="26B728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BA4D9B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E41703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F7AB7F0"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1EF3060"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4</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01FC9F1"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5</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E92C7CA"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6</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00774CA"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7</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9183A87"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8</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18A4262"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9</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0216E77"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10</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D977BEF"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11</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77A5C35"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12</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C305C0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13</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64785A2"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14</w:t>
            </w:r>
          </w:p>
        </w:tc>
      </w:tr>
      <w:tr w:rsidR="00CC5B74" w:rsidRPr="00CC5B74" w14:paraId="119D9276" w14:textId="77777777" w:rsidTr="00E84E6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E78308"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Պ</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AB23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ԶՃ</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B36F1A"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Ջ</w:t>
            </w:r>
            <w:r w:rsidRPr="00CC5B74">
              <w:rPr>
                <w:rFonts w:ascii="GHEA Grapalat" w:hAnsi="GHEA Grapalat"/>
                <w:sz w:val="12"/>
                <w:szCs w:val="12"/>
                <w:vertAlign w:val="superscript"/>
                <w:lang w:eastAsia="en-US"/>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9F5BC"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51D77"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834EC"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B321A4"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1E7D9A"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53B83"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88DDC4"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0857D"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FDEBB9"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8CD7B"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FFC724"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8799CE"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432A1"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B70635"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75F02D"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8BCEC8"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89FBB"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6490F1"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193662"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48165B"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8E893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32A28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1DA93"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7B28D3"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D9DDF3"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248F10"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914635"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3F4096" w14:textId="77777777" w:rsidR="00E84E65" w:rsidRPr="00CC5B74" w:rsidRDefault="00E84E65" w:rsidP="00E84E65">
            <w:pPr>
              <w:spacing w:before="100" w:beforeAutospacing="1" w:after="100" w:afterAutospacing="1"/>
              <w:jc w:val="center"/>
              <w:rPr>
                <w:rFonts w:ascii="GHEA Grapalat" w:hAnsi="GHEA Grapalat"/>
                <w:sz w:val="21"/>
                <w:szCs w:val="21"/>
                <w:lang w:eastAsia="en-US"/>
              </w:rPr>
            </w:pPr>
            <w:r w:rsidRPr="00CC5B74">
              <w:rPr>
                <w:rFonts w:ascii="GHEA Grapalat" w:hAnsi="GHEA Grapalat"/>
                <w:sz w:val="21"/>
                <w:szCs w:val="21"/>
                <w:lang w:eastAsia="en-US"/>
              </w:rPr>
              <w:t>ե</w:t>
            </w:r>
          </w:p>
        </w:tc>
      </w:tr>
      <w:tr w:rsidR="00CC5B74" w:rsidRPr="00CC5B74" w14:paraId="4D368E90"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650875C8"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109B6D59"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200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35BEB431"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41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1392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62B0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DD0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9E902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0DBED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5E927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26F6E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DB54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9CA3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EE51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075FA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EE2BC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2CA3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44DB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52B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D49B2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51254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0FBC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CB048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7972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351D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C9DA9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D30C3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87CF5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2A8CD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998C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5E1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837B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6558DC8E"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080520"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BB97C28"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5DCFB13"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98DB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1C13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4AA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E4827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97A2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BF663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0E2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C80EB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FE914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8A3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AB9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2A472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F88F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6877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758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FB7EA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37413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E6FD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56B2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CFF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F8D8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618F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78A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1810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3F56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E6B4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9B4BA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B365E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4DC0120"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120FAD"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F01C6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E7DF92E"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CD0CD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715C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00461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E6C8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E645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F3944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C6D7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049D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2EA93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D3A4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50A2B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7EE4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F02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EAF8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537B2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7C99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ED00C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33C6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7186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4F129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909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F294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F9AF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19515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5285B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E0BB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77F8A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8A9DF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1D7EDF4F"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23F906"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15313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0D3916"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3C6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E325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0EB2F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F4626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70095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226A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6DD6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BD62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87C5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9E959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D28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0149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215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0E5E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71D3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0872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1B1A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C1D1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F62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B1D7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AA10D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54910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C5E4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8E3F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DE5A5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3C8C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F0971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112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572470D"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4997F7"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57B665"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FD2E76"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EC42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6D0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C56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C3780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E0A9C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DD9C6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C5A08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ABA8E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7C055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E640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4799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1C3C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5116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E801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A14CF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122B2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0D0F1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09B6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BDA72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C2798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BE23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F865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81E4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1DE5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DFA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B252E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2898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21F2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DD97E21"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1C1CB1F0"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13E31377"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175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096E7674"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2F8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F1D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9E047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DEB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E51AE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4648E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6824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F813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ECA7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EDF2E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8C982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B6034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7D4D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9C33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612E1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3329E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B3B7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86099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9F3B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78815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078F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F42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6972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EBD7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73C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ED2C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CA1D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E1788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5B0CF81"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C87C7A"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5C088C"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6C0AD7D"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CC6A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2FE4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6229E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EF99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F10C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81867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0FA5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FA9E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36EB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2BC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FCB1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45242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88E5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9954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1B3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2E20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8F27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F1D2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2E94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176B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644C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D6EA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E150A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FEDE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B5E16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95E2C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2987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2E84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ABF46FD"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15496E"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AEB1F7"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AEE22A1"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B3426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07EB1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2EAF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CA0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00E21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E402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1F1F8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0993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323A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2B5BF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2EE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3CA4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908FC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E9E55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1139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8908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CFA1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13DC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EE2E2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6C53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BDB6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DC5C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2E2A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1DD0C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F07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1F91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103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81E8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22BA7FF"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132F21"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03C8F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40E273"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C3D4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06BA9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1BDE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4F087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052E0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47A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A0ED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CB878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1B12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B1A9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2E0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137E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DBB9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33A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CAAA5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F5980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D64F3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A92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D4728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3AA7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410F4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F474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2F048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D53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01D4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38207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4377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3A787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0CAF51E9"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FD8C1C5"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8E7E21"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A89907A"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7886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A1E4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29111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8184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B6F1F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D032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1F672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C6328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8DC87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4FC8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C5359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A53A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BD0C8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97665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3E38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FB1A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26584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1572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C49F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30A8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60E0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524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C487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51DA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0F657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B438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F707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F4F03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DB8307D"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3CE5FD69"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120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5E376D99"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0F74793A"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39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5B56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2E77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7730D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9909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B27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1FC12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423C5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1134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00D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2EE7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438C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79625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BF00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E4D6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3B4F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6DF24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F45C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94D66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F221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EA142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1444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A756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C604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FAD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C941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5072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14F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B2D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B6A39C4"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28EDDF"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33A6245"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1D8DE3C"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D2969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E7DCD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0F467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0E5B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19BA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4D00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22B09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DDB8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EF3A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A86F9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D69B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5E63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9AD7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F161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3994C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D81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1D3C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22C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6FCA1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A8A9D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88CD5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A3E7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B86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F2B7F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89329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67727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9E6F4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1FFE4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609192AB"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36DD7C"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DBAA40"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1F28AD"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683D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F926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38A6D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6553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ED1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0600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4092F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5387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4E8D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B4C0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46939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84BE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51D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7750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4C6EC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4174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B2CD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9354E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2BCE0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B7BF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EBC7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2243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A4F24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072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0B71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5E0FD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9223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6FF18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2F0ED96"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BB4A707"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78898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7405BDA"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109E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989D1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CF81D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B563C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C0E21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AF6E2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22363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6F0E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D604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87B4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26E88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B46D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CD05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647A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CF33D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05C48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088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5E3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A3CE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0E4F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1500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1840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F38D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923DA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49C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F414F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D4101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79C7C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776BF230"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D76F5A"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D7C40F"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8950A8"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E83B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487B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8871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5453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13576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0CA2F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D5F1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6B03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F35C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38A2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BC60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DD686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C5C3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6A87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9DA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A9F1A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A8A8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48A0A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A47625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943DE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7BD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772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4112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7E2D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22EE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BD65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7D6F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2EA48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BB470D0"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03371F8A"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74C1AD99"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125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452DB6D4"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38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CBB1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5E43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2D0A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4BC4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C6EB8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6CA0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2220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111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C58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40528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ABC3A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7D2AF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E53A8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02A1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9A4C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622D9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C03D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AD72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0225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5EE07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D5B34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4BB5A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83F7F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CBCE8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C047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EF86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D638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B054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788F99C6"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4589CD4"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6852C8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E09599B"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BF7C1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08E7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FD00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CD3C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208D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3928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BB48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D8FB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3BFF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D4210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03A5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E523A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96FD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859E1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0F6BB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A439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4389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FB7C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E8ED2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DEC1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BA6D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0521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CFE97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3D879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6F57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83684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4B0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24D1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B4BADCF"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80B37C4"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673757"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C2D5FB"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97BBB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8A0B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0B3CE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2CB71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78141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A88F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646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E96AF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B960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C73E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B72A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F88C4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2ADA0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FC4F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07FA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E874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19A0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2BDD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1F1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064B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9A64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194FA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10C0D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C19F8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333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A7B30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8C381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50795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A8DC10A"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57C8AC"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A4C99"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194273"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1730C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B858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3873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A9974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1DF1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C8E8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8EF8E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FF49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87E9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567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4E4B5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AC18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3E4B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EA021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5F08D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E2195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F1CE6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7418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A575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24DF3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945FE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3004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34E4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DF66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316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2120B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F16F7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4CFCD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0BDB5353"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B338829"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2FB331B"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E48514"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203D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E941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852CF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41A0EA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B165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A00A9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C326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A6598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544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DE95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17B7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FA37A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3509B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C2460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04B21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30DD6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AA38A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4BDA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0647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EB5E4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8C678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6CF7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55E4C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35BB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595E0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78CF0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AAA7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CDB7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F08FBC8"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78183F63"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80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5544A78F"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100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45DCF6AF"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37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07A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91D1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2A141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518A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146A9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D3E60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2B8D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F292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FC5A0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16B20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B7CD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2026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63EAD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35DCE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6861B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A3EA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C1EF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0048E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FA17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899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F28BE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EE4D9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23CC6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65AC3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8C8C2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EA7E3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F955C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5CA3E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FB43E8F"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6B0153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C2A34CB"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3845E8"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DEC04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34C5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13A8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279D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D27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37860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1ED60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067A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86246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30A7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A983E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3529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73C6A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99286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B087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307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62873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E9936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C8DB7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993B0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7A55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35E1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22988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4277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DEA2F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EA4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2A3AE2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5DA5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0E88E1AD"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D0C146"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9385A6"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7B2EBB"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CBED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1D7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F0DF5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B5D15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2CFFA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5865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3EF78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2A9BD9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DA5C3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114D9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DAE4A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8402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990E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18BF9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7ADD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86881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208C4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2BE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0DE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80595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0CDB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103D7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12FE9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BD79B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F418D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88C4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D93E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4FF57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09972A16"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465E99"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A7E8A1"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694222E"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F039A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E131B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3DC04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0557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0CEDE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FC03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4CC24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643F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2AEF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3C13B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CDC04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5562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A99C0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D4D5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FFE4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CA5CE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5B00D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3BA8F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CE17C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2CD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31B94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9CAF4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FE222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6FD07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DFAF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B2B9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13A1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E3F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80ECEE5"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7365075"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B95066"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4E4639"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8EB8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9F4B7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1EF66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F0BD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D6ACD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B2B87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5B4B5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66964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A0392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BD3D5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E7514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26EC3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419DE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53742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C79F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FF416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7E173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D755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9C6F9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70CE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D309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5E24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B25C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89640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CE5E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F9AFC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D8FD1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35EF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689029FB"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7B2404A0"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lastRenderedPageBreak/>
              <w:t>60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2FD25B5F"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75</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34081F0F"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36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9C4A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D893B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A7F5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7B58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F2AD2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EAC13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03061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0C7EA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63F3F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93D5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5F5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96FD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93705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4AD09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320AA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CF66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9E57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81B5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57C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65C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ABC34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6E6D5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650B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80B5A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C630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46F2C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DBCB0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07A6A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71BCB3A3"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A76490"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9C9D51C"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01631E"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446ED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5CC1D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8419A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D84A3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A4358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A6B7E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E967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38DE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B542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AC0D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548E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4BB53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73E86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A7A72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3BCE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321BC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601D2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BFB3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CF0A1A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7754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048AB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4B2E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F6CE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10B7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613E5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A108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3F3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729B4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4B62524"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F445CD0"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A98748"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EB7A866"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6C449B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4BCF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720C7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55913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AFDB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CF0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B4DE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187CE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7C3F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91517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9EFC05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B194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A3915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0B946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49903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2F0C9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02B8B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75701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59145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6F2BF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4F6B06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DAE53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9861D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EE86D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B7CB1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8F7C55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598DA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9C996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055D747F"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ABBA14F"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B28154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C482B5"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D72BA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B26D9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236ED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5EC81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E68A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72A4A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2301B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05B7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4B50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5A1B8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DDE18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21E4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B4F1C5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FE03D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E787E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55BFE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AFB49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B0F7F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260D5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D9613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73932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E162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8754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CC9C6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98FF2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8125A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8E512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CB5A8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430A5017"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D4AD21F"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A6BF2FC"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A5593F9"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1A9CE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026E3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4BDA9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0E01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5CE7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3AD93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AD37C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841AAB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3F8ED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356BB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5D190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4D12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2932F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601F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D6CD8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E96A71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577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06CE1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1CA07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45E9B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234F7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AC878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D85D9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08C883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A52453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13692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8F7C4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9ECC2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7E75B14" w14:textId="77777777" w:rsidTr="00E84E6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7DAF5DBA"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40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4BABA926"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50</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bottom"/>
            <w:hideMark/>
          </w:tcPr>
          <w:p w14:paraId="1384E4F5"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35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04FC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11C8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4F74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CECAB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438E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BB4D07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AE4D4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88EA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4F33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5424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085AC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9035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5A9CA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39656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3F4D2A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242123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C238C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9E25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3E1E7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22BD4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C419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1C7CC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EB56E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70A9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32537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9BD1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97538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6B27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3DA7A09C"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19E0001"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5731C3B"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C0EAC32"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F0CCC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5EE087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C7092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7142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D071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55DEF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9585D7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0651A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767E8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E1EB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04EBE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DBFF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2D642D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CE128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A8E31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61D99D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A49FD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9576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DE438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D1B9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D208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94499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D8B9F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631FD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8C905D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F1222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B81C5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241E3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422C719"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C953D7"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A250C5"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E018476"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43761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1708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CB9B19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ADF81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6FE8F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4A54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1A438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11D20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B2EC0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16673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82A7B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67C45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3CFF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ADFD8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E4639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CC494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240AF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C4E42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221E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8C9F4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7C704E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9145F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A9FAF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D30F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B60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9254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842C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969D7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2A37E259"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3CFC1F"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A11CA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2D457DC"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3B40B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72E128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D8AC84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31F47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77CDE5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6B5AC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8702B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8153E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C516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F4CCFA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86DE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2CFE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1FD44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9203A2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64D6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98B7C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CEF72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ED67C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B3A6B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0ECD3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E4571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ED83C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E4C67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9E184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16F26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5D33C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9735B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CF4E66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44B1A88" w14:textId="77777777" w:rsidTr="00E84E6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F33D82"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A8B8183" w14:textId="77777777" w:rsidR="00E84E65" w:rsidRPr="00CC5B74" w:rsidRDefault="00E84E65" w:rsidP="00E84E65">
            <w:pPr>
              <w:rPr>
                <w:rFonts w:ascii="GHEA Grapalat" w:hAnsi="GHEA Grapalat"/>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F45DE6" w14:textId="77777777" w:rsidR="00E84E65" w:rsidRPr="00CC5B74" w:rsidRDefault="00E84E65" w:rsidP="00E84E65">
            <w:pPr>
              <w:rPr>
                <w:rFonts w:ascii="GHEA Grapalat" w:hAnsi="GHEA Grapalat"/>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C31C3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1D634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75C48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022C7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6FAF0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99D64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BDAFD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0ECFD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848996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43157D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40383B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E198B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AC810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6DE5CC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9B2952"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A8D0A7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FD8B6E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EE87A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4D5E3AF"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C9340"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FA06E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DE84B34"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399B79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253AC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4CC81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A53ED3"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67F307"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32D3C"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r w:rsidR="00CC5B74" w:rsidRPr="00CC5B74" w14:paraId="5E676EE1" w14:textId="77777777" w:rsidTr="00E84E65">
        <w:trPr>
          <w:tblCellSpacing w:w="0" w:type="dxa"/>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045B509" w14:textId="77777777" w:rsidR="00E84E65" w:rsidRPr="00CC5B74" w:rsidRDefault="00E84E65" w:rsidP="00E84E65">
            <w:pPr>
              <w:spacing w:before="100" w:beforeAutospacing="1" w:after="100" w:afterAutospacing="1"/>
              <w:rPr>
                <w:rFonts w:ascii="GHEA Grapalat" w:hAnsi="GHEA Grapalat"/>
                <w:sz w:val="21"/>
                <w:szCs w:val="21"/>
                <w:lang w:eastAsia="en-US"/>
              </w:rPr>
            </w:pPr>
            <w:r w:rsidRPr="00CC5B74">
              <w:rPr>
                <w:rFonts w:ascii="GHEA Grapalat" w:hAnsi="GHEA Grapalat"/>
                <w:sz w:val="21"/>
                <w:szCs w:val="21"/>
                <w:lang w:eastAsia="en-US"/>
              </w:rPr>
              <w:t>Սատուրացիա</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D3F0E1B"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70D1AF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CD06AF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22A5766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0BB347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8D983A9"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B9CEBF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4E147EED"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0356260A"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FDFC3E"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CC28941"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E1834F6"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31B4C3F8"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7ECECBA5" w14:textId="77777777" w:rsidR="00E84E65" w:rsidRPr="00CC5B74" w:rsidRDefault="00E84E65" w:rsidP="00E84E65">
            <w:pPr>
              <w:rPr>
                <w:rFonts w:ascii="GHEA Grapalat" w:hAnsi="GHEA Grapalat"/>
                <w:sz w:val="21"/>
                <w:szCs w:val="21"/>
                <w:lang w:eastAsia="en-US"/>
              </w:rPr>
            </w:pPr>
            <w:r w:rsidRPr="00CC5B74">
              <w:rPr>
                <w:rFonts w:ascii="Calibri" w:hAnsi="Calibri" w:cs="Calibri"/>
                <w:sz w:val="21"/>
                <w:szCs w:val="21"/>
                <w:lang w:eastAsia="en-US"/>
              </w:rPr>
              <w:t> </w:t>
            </w:r>
          </w:p>
        </w:tc>
      </w:tr>
    </w:tbl>
    <w:p w14:paraId="411583F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Calibri" w:hAnsi="Calibri" w:cs="Calibri"/>
          <w:sz w:val="21"/>
          <w:szCs w:val="21"/>
          <w:lang w:eastAsia="en-US"/>
        </w:rPr>
        <w:t> </w:t>
      </w:r>
    </w:p>
    <w:p w14:paraId="717510A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 Հոգեբուժական կազմակերպության առանձնահատկություններից ելնելով հիվանդության պատմագիրը կարող է ներառել լրացուցիչ տեղեկատվություն</w:t>
      </w:r>
    </w:p>
    <w:p w14:paraId="330C695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7E3177D4"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ACF08AF"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038D0768"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5461CE7D"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473B639B" w14:textId="77777777" w:rsidR="00E84E65" w:rsidRPr="00CC5B74" w:rsidRDefault="00E84E65" w:rsidP="00E84E65">
      <w:pPr>
        <w:shd w:val="clear" w:color="auto" w:fill="FFFFFF"/>
        <w:ind w:firstLine="375"/>
        <w:rPr>
          <w:rFonts w:ascii="GHEA Grapalat" w:hAnsi="GHEA Grapalat"/>
          <w:sz w:val="21"/>
          <w:szCs w:val="21"/>
          <w:lang w:eastAsia="en-US"/>
        </w:rPr>
      </w:pPr>
      <w:r w:rsidRPr="00CC5B74">
        <w:rPr>
          <w:rFonts w:ascii="GHEA Grapalat" w:hAnsi="GHEA Grapalat"/>
          <w:sz w:val="21"/>
          <w:szCs w:val="21"/>
          <w:lang w:eastAsia="en-US"/>
        </w:rPr>
        <w:t>————————————————————————————————————————</w:t>
      </w:r>
    </w:p>
    <w:p w14:paraId="10AA20F3" w14:textId="34398659" w:rsidR="00FA084B" w:rsidRDefault="00FA084B" w:rsidP="0062375F">
      <w:pPr>
        <w:pStyle w:val="NormalWeb"/>
        <w:shd w:val="clear" w:color="auto" w:fill="FFFFFF"/>
        <w:spacing w:before="0" w:beforeAutospacing="0" w:after="0" w:afterAutospacing="0"/>
        <w:ind w:firstLine="391"/>
        <w:rPr>
          <w:rFonts w:ascii="GHEA Grapalat" w:hAnsi="GHEA Grapalat"/>
          <w:sz w:val="22"/>
          <w:szCs w:val="22"/>
          <w:u w:val="single"/>
          <w:lang w:val="en-US" w:eastAsia="en-US"/>
        </w:rPr>
      </w:pPr>
    </w:p>
    <w:p w14:paraId="1DE3E49E" w14:textId="4AC64489" w:rsidR="00E440ED" w:rsidRDefault="00E440ED" w:rsidP="0062375F">
      <w:pPr>
        <w:pStyle w:val="NormalWeb"/>
        <w:shd w:val="clear" w:color="auto" w:fill="FFFFFF"/>
        <w:spacing w:before="0" w:beforeAutospacing="0" w:after="0" w:afterAutospacing="0"/>
        <w:ind w:firstLine="391"/>
        <w:rPr>
          <w:rFonts w:ascii="GHEA Grapalat" w:hAnsi="GHEA Grapalat"/>
          <w:sz w:val="22"/>
          <w:szCs w:val="22"/>
          <w:u w:val="single"/>
          <w:lang w:val="en-US" w:eastAsia="en-US"/>
        </w:rPr>
      </w:pPr>
    </w:p>
    <w:p w14:paraId="3B19E3E6" w14:textId="60BB6DB1" w:rsidR="00E440ED" w:rsidRPr="00CC5B74" w:rsidRDefault="00E440ED" w:rsidP="00E440ED">
      <w:pPr>
        <w:pStyle w:val="NormalWeb"/>
        <w:shd w:val="clear" w:color="auto" w:fill="FFFFFF"/>
        <w:spacing w:before="0" w:beforeAutospacing="0" w:after="0" w:afterAutospacing="0"/>
        <w:ind w:firstLine="391"/>
        <w:rPr>
          <w:rFonts w:ascii="GHEA Grapalat" w:hAnsi="GHEA Grapalat"/>
          <w:b/>
          <w:noProof/>
          <w:sz w:val="22"/>
          <w:szCs w:val="22"/>
          <w:lang w:val="hy-AM"/>
        </w:rPr>
      </w:pPr>
      <w:r w:rsidRPr="00CC5B74">
        <w:rPr>
          <w:rFonts w:ascii="GHEA Grapalat" w:hAnsi="GHEA Grapalat"/>
          <w:b/>
          <w:noProof/>
          <w:sz w:val="22"/>
          <w:szCs w:val="22"/>
          <w:u w:val="single"/>
          <w:lang w:val="hy-AM"/>
        </w:rPr>
        <w:t xml:space="preserve">Նշում </w:t>
      </w:r>
      <w:r w:rsidRPr="00CC5B74">
        <w:rPr>
          <w:rFonts w:ascii="GHEA Grapalat" w:hAnsi="GHEA Grapalat"/>
          <w:b/>
          <w:noProof/>
          <w:sz w:val="22"/>
          <w:szCs w:val="22"/>
          <w:u w:val="single"/>
          <w:lang w:val="en-US"/>
        </w:rPr>
        <w:t>1</w:t>
      </w:r>
      <w:r>
        <w:rPr>
          <w:rFonts w:ascii="GHEA Grapalat" w:hAnsi="GHEA Grapalat"/>
          <w:b/>
          <w:noProof/>
          <w:sz w:val="22"/>
          <w:szCs w:val="22"/>
          <w:u w:val="single"/>
          <w:lang w:val="en-US"/>
        </w:rPr>
        <w:t>1</w:t>
      </w:r>
      <w:r w:rsidRPr="00CC5B74">
        <w:rPr>
          <w:rFonts w:ascii="GHEA Grapalat" w:hAnsi="GHEA Grapalat"/>
          <w:b/>
          <w:noProof/>
          <w:sz w:val="22"/>
          <w:szCs w:val="22"/>
          <w:u w:val="single"/>
          <w:lang w:val="hy-AM"/>
        </w:rPr>
        <w:t>*</w:t>
      </w:r>
      <w:r w:rsidRPr="00CC5B74">
        <w:rPr>
          <w:rFonts w:ascii="Calibri" w:hAnsi="Calibri" w:cs="Calibri"/>
          <w:b/>
          <w:noProof/>
          <w:sz w:val="22"/>
          <w:szCs w:val="22"/>
          <w:u w:val="single"/>
          <w:shd w:val="clear" w:color="auto" w:fill="FFFFFF"/>
          <w:lang w:val="hy-AM"/>
        </w:rPr>
        <w:t> </w:t>
      </w:r>
    </w:p>
    <w:p w14:paraId="33400C05" w14:textId="77777777" w:rsidR="00E440ED" w:rsidRPr="00E440ED" w:rsidRDefault="00E440ED" w:rsidP="0062375F">
      <w:pPr>
        <w:pStyle w:val="NormalWeb"/>
        <w:shd w:val="clear" w:color="auto" w:fill="FFFFFF"/>
        <w:spacing w:before="0" w:beforeAutospacing="0" w:after="0" w:afterAutospacing="0"/>
        <w:ind w:firstLine="391"/>
        <w:rPr>
          <w:rFonts w:ascii="GHEA Grapalat" w:hAnsi="GHEA Grapalat"/>
          <w:sz w:val="22"/>
          <w:szCs w:val="22"/>
          <w:u w:val="single"/>
          <w:lang w:val="en-US" w:eastAsia="en-US"/>
        </w:rPr>
      </w:pPr>
    </w:p>
    <w:p w14:paraId="16F6D582" w14:textId="77777777" w:rsidR="00474289" w:rsidRPr="00474289" w:rsidRDefault="00474289" w:rsidP="00474289">
      <w:pPr>
        <w:shd w:val="clear" w:color="auto" w:fill="FFFFFF"/>
        <w:ind w:firstLine="375"/>
        <w:jc w:val="center"/>
        <w:rPr>
          <w:rFonts w:ascii="GHEA Grapalat" w:hAnsi="GHEA Grapalat"/>
          <w:color w:val="000000"/>
          <w:sz w:val="21"/>
          <w:szCs w:val="21"/>
          <w:lang w:eastAsia="en-US"/>
        </w:rPr>
      </w:pPr>
      <w:r w:rsidRPr="00474289">
        <w:rPr>
          <w:rFonts w:ascii="GHEA Grapalat" w:hAnsi="GHEA Grapalat"/>
          <w:b/>
          <w:bCs/>
          <w:color w:val="000000"/>
          <w:sz w:val="21"/>
          <w:szCs w:val="21"/>
          <w:lang w:eastAsia="en-US"/>
        </w:rPr>
        <w:t>Գ Ր Ա Ն Ց Ա Մ Ա Տ Յ Ա Ն</w:t>
      </w:r>
    </w:p>
    <w:p w14:paraId="166992DA" w14:textId="77777777" w:rsidR="00474289" w:rsidRPr="00474289" w:rsidRDefault="00474289" w:rsidP="00474289">
      <w:pPr>
        <w:shd w:val="clear" w:color="auto" w:fill="FFFFFF"/>
        <w:ind w:firstLine="375"/>
        <w:jc w:val="center"/>
        <w:rPr>
          <w:rFonts w:ascii="GHEA Grapalat" w:hAnsi="GHEA Grapalat"/>
          <w:color w:val="000000"/>
          <w:sz w:val="21"/>
          <w:szCs w:val="21"/>
          <w:lang w:eastAsia="en-US"/>
        </w:rPr>
      </w:pPr>
      <w:r w:rsidRPr="00474289">
        <w:rPr>
          <w:rFonts w:ascii="Calibri" w:hAnsi="Calibri" w:cs="Calibri"/>
          <w:color w:val="000000"/>
          <w:sz w:val="21"/>
          <w:szCs w:val="21"/>
          <w:lang w:eastAsia="en-US"/>
        </w:rPr>
        <w:t> </w:t>
      </w:r>
    </w:p>
    <w:p w14:paraId="6B3378A1" w14:textId="77777777" w:rsidR="00474289" w:rsidRPr="00474289" w:rsidRDefault="00474289" w:rsidP="00474289">
      <w:pPr>
        <w:shd w:val="clear" w:color="auto" w:fill="FFFFFF"/>
        <w:ind w:firstLine="375"/>
        <w:jc w:val="center"/>
        <w:rPr>
          <w:rFonts w:ascii="GHEA Grapalat" w:hAnsi="GHEA Grapalat"/>
          <w:color w:val="000000"/>
          <w:sz w:val="21"/>
          <w:szCs w:val="21"/>
          <w:lang w:eastAsia="en-US"/>
        </w:rPr>
      </w:pPr>
      <w:r w:rsidRPr="00474289">
        <w:rPr>
          <w:rFonts w:ascii="GHEA Grapalat" w:hAnsi="GHEA Grapalat"/>
          <w:b/>
          <w:bCs/>
          <w:color w:val="000000"/>
          <w:sz w:val="21"/>
          <w:szCs w:val="21"/>
          <w:lang w:eastAsia="en-US"/>
        </w:rPr>
        <w:t>ԲԺՇԿԱԿԱՆ ՀԱՍՏԱՏՈՒԹՅԱՆ ԿՈՂՄԻՑ ՔԱՂԱՔԱՑԻՆԵՐԻՆ ՏՐԱՄԱԴՐՎՈՂ ԺԱՄԱՆԱԿԱՎՈՐ ԱՆԱՇԽԱՏՈՒՆԱԿՈՒԹՅԱՆ ԹԵՐԹԻԿՆԵՐԻ</w:t>
      </w:r>
    </w:p>
    <w:p w14:paraId="30A7A49C" w14:textId="77777777" w:rsidR="00474289" w:rsidRPr="00474289" w:rsidRDefault="00474289" w:rsidP="00474289">
      <w:pPr>
        <w:shd w:val="clear" w:color="auto" w:fill="FFFFFF"/>
        <w:ind w:firstLine="375"/>
        <w:rPr>
          <w:rFonts w:ascii="GHEA Grapalat" w:hAnsi="GHEA Grapalat"/>
          <w:color w:val="000000"/>
          <w:sz w:val="21"/>
          <w:szCs w:val="21"/>
          <w:lang w:eastAsia="en-US"/>
        </w:rPr>
      </w:pPr>
      <w:r w:rsidRPr="00474289">
        <w:rPr>
          <w:rFonts w:ascii="Calibri" w:hAnsi="Calibri" w:cs="Calibri"/>
          <w:color w:val="000000"/>
          <w:sz w:val="21"/>
          <w:szCs w:val="21"/>
          <w:lang w:eastAsia="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1"/>
        <w:gridCol w:w="1437"/>
        <w:gridCol w:w="1757"/>
        <w:gridCol w:w="1505"/>
        <w:gridCol w:w="1840"/>
        <w:gridCol w:w="2105"/>
        <w:gridCol w:w="810"/>
        <w:gridCol w:w="971"/>
        <w:gridCol w:w="2091"/>
        <w:gridCol w:w="688"/>
        <w:gridCol w:w="574"/>
      </w:tblGrid>
      <w:tr w:rsidR="00474289" w:rsidRPr="00474289" w14:paraId="569184A2" w14:textId="77777777" w:rsidTr="0047428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A62D2B5"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N/N</w:t>
            </w:r>
          </w:p>
          <w:p w14:paraId="2C3A4205"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5203929B"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Տվյալ բուժհաստա-</w:t>
            </w:r>
            <w:r w:rsidRPr="00474289">
              <w:rPr>
                <w:rFonts w:ascii="GHEA Grapalat" w:hAnsi="GHEA Grapalat"/>
                <w:color w:val="000000"/>
                <w:sz w:val="21"/>
                <w:szCs w:val="21"/>
                <w:lang w:eastAsia="en-US"/>
              </w:rPr>
              <w:br/>
              <w:t>տության կողմից տրված ժամանակավոր անաշխատու-</w:t>
            </w:r>
            <w:r w:rsidRPr="00474289">
              <w:rPr>
                <w:rFonts w:ascii="GHEA Grapalat" w:hAnsi="GHEA Grapalat"/>
                <w:color w:val="000000"/>
                <w:sz w:val="21"/>
                <w:szCs w:val="21"/>
                <w:lang w:eastAsia="en-US"/>
              </w:rPr>
              <w:br/>
              <w:t>նակության թերթիկի համարը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E1C2783"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Այլ բուժհաս-</w:t>
            </w:r>
            <w:r w:rsidRPr="00474289">
              <w:rPr>
                <w:rFonts w:ascii="GHEA Grapalat" w:hAnsi="GHEA Grapalat"/>
                <w:color w:val="000000"/>
                <w:sz w:val="21"/>
                <w:szCs w:val="21"/>
                <w:lang w:eastAsia="en-US"/>
              </w:rPr>
              <w:br/>
              <w:t>տատության կողմից տրված ժամանակավոր անաշխատու-</w:t>
            </w:r>
            <w:r w:rsidRPr="00474289">
              <w:rPr>
                <w:rFonts w:ascii="GHEA Grapalat" w:hAnsi="GHEA Grapalat"/>
                <w:color w:val="000000"/>
                <w:sz w:val="21"/>
                <w:szCs w:val="21"/>
                <w:lang w:eastAsia="en-US"/>
              </w:rPr>
              <w:br/>
              <w:t>նակության թերթիկի համարը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924B95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Հիվանդի</w:t>
            </w:r>
            <w:r w:rsidRPr="00474289">
              <w:rPr>
                <w:rFonts w:ascii="GHEA Grapalat" w:hAnsi="GHEA Grapalat"/>
                <w:color w:val="000000"/>
                <w:sz w:val="21"/>
                <w:szCs w:val="21"/>
                <w:lang w:eastAsia="en-US"/>
              </w:rPr>
              <w:br/>
              <w:t>անունը, ազգանունը, հայրանունը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20E5FB1F"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Տարիքը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31DF8B8F"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Բնակու-</w:t>
            </w:r>
            <w:r w:rsidRPr="00474289">
              <w:rPr>
                <w:rFonts w:ascii="GHEA Grapalat" w:hAnsi="GHEA Grapalat"/>
                <w:color w:val="000000"/>
                <w:sz w:val="21"/>
                <w:szCs w:val="21"/>
                <w:lang w:eastAsia="en-US"/>
              </w:rPr>
              <w:br/>
              <w:t>թյան վայրը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67F9C8BC"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Աշխատավայրը և մասնագի-</w:t>
            </w:r>
            <w:r w:rsidRPr="00474289">
              <w:rPr>
                <w:rFonts w:ascii="GHEA Grapalat" w:hAnsi="GHEA Grapalat"/>
                <w:color w:val="000000"/>
                <w:sz w:val="21"/>
                <w:szCs w:val="21"/>
                <w:lang w:eastAsia="en-US"/>
              </w:rPr>
              <w:br/>
              <w:t>տությունը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96C1B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Ախտորոշում</w:t>
            </w:r>
          </w:p>
        </w:tc>
      </w:tr>
      <w:tr w:rsidR="00E440ED" w:rsidRPr="00474289" w14:paraId="3B4A4465" w14:textId="77777777" w:rsidTr="00474289">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9A12E5" w14:textId="77777777" w:rsidR="00474289" w:rsidRPr="00474289" w:rsidRDefault="00474289" w:rsidP="00474289">
            <w:pPr>
              <w:rPr>
                <w:rFonts w:ascii="GHEA Grapalat" w:hAnsi="GHEA Grapalat"/>
                <w:color w:val="000000"/>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CD39F13"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նախ-</w:t>
            </w:r>
            <w:r w:rsidRPr="00474289">
              <w:rPr>
                <w:rFonts w:ascii="GHEA Grapalat" w:hAnsi="GHEA Grapalat"/>
                <w:color w:val="000000"/>
                <w:sz w:val="21"/>
                <w:szCs w:val="21"/>
                <w:lang w:eastAsia="en-US"/>
              </w:rPr>
              <w:br/>
              <w:t>նա-</w:t>
            </w:r>
            <w:r w:rsidRPr="00474289">
              <w:rPr>
                <w:rFonts w:ascii="GHEA Grapalat" w:hAnsi="GHEA Grapalat"/>
                <w:color w:val="000000"/>
                <w:sz w:val="21"/>
                <w:szCs w:val="21"/>
                <w:lang w:eastAsia="en-US"/>
              </w:rPr>
              <w:br/>
              <w:t>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A8B79"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շարու-</w:t>
            </w:r>
            <w:r w:rsidRPr="00474289">
              <w:rPr>
                <w:rFonts w:ascii="GHEA Grapalat" w:hAnsi="GHEA Grapalat"/>
                <w:color w:val="000000"/>
                <w:sz w:val="21"/>
                <w:szCs w:val="21"/>
                <w:lang w:eastAsia="en-US"/>
              </w:rPr>
              <w:br/>
              <w:t>նակու-</w:t>
            </w:r>
            <w:r w:rsidRPr="00474289">
              <w:rPr>
                <w:rFonts w:ascii="GHEA Grapalat" w:hAnsi="GHEA Grapalat"/>
                <w:color w:val="000000"/>
                <w:sz w:val="21"/>
                <w:szCs w:val="21"/>
                <w:lang w:eastAsia="en-US"/>
              </w:rPr>
              <w:br/>
              <w:t>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156632"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նախ-</w:t>
            </w:r>
            <w:r w:rsidRPr="00474289">
              <w:rPr>
                <w:rFonts w:ascii="GHEA Grapalat" w:hAnsi="GHEA Grapalat"/>
                <w:color w:val="000000"/>
                <w:sz w:val="21"/>
                <w:szCs w:val="21"/>
                <w:lang w:eastAsia="en-US"/>
              </w:rPr>
              <w:br/>
              <w:t>նա-</w:t>
            </w:r>
            <w:r w:rsidRPr="00474289">
              <w:rPr>
                <w:rFonts w:ascii="GHEA Grapalat" w:hAnsi="GHEA Grapalat"/>
                <w:color w:val="000000"/>
                <w:sz w:val="21"/>
                <w:szCs w:val="21"/>
                <w:lang w:eastAsia="en-US"/>
              </w:rPr>
              <w:br/>
              <w:t>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AFE3958"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շարու-</w:t>
            </w:r>
            <w:r w:rsidRPr="00474289">
              <w:rPr>
                <w:rFonts w:ascii="GHEA Grapalat" w:hAnsi="GHEA Grapalat"/>
                <w:color w:val="000000"/>
                <w:sz w:val="21"/>
                <w:szCs w:val="21"/>
                <w:lang w:eastAsia="en-US"/>
              </w:rPr>
              <w:br/>
              <w:t>նակու-</w:t>
            </w:r>
            <w:r w:rsidRPr="00474289">
              <w:rPr>
                <w:rFonts w:ascii="GHEA Grapalat" w:hAnsi="GHEA Grapalat"/>
                <w:color w:val="000000"/>
                <w:sz w:val="21"/>
                <w:szCs w:val="21"/>
                <w:lang w:eastAsia="en-US"/>
              </w:rPr>
              <w:br/>
              <w:t>թյունը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5EAD31D" w14:textId="77777777" w:rsidR="00474289" w:rsidRPr="00474289" w:rsidRDefault="00474289" w:rsidP="00474289">
            <w:pPr>
              <w:rPr>
                <w:rFonts w:ascii="GHEA Grapalat" w:hAnsi="GHEA Grapalat"/>
                <w:color w:val="000000"/>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B1D9D2" w14:textId="77777777" w:rsidR="00474289" w:rsidRPr="00474289" w:rsidRDefault="00474289" w:rsidP="00474289">
            <w:pPr>
              <w:rPr>
                <w:rFonts w:ascii="GHEA Grapalat" w:hAnsi="GHEA Grapalat"/>
                <w:color w:val="000000"/>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DFE48C5" w14:textId="77777777" w:rsidR="00474289" w:rsidRPr="00474289" w:rsidRDefault="00474289" w:rsidP="00474289">
            <w:pPr>
              <w:rPr>
                <w:rFonts w:ascii="GHEA Grapalat" w:hAnsi="GHEA Grapalat"/>
                <w:color w:val="000000"/>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3A9498" w14:textId="77777777" w:rsidR="00474289" w:rsidRPr="00474289" w:rsidRDefault="00474289" w:rsidP="00474289">
            <w:pPr>
              <w:rPr>
                <w:rFonts w:ascii="GHEA Grapalat" w:hAnsi="GHEA Grapalat"/>
                <w:color w:val="000000"/>
                <w:sz w:val="21"/>
                <w:szCs w:val="21"/>
                <w:lang w:eastAsia="en-US"/>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635BB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առաջ-</w:t>
            </w:r>
            <w:r w:rsidRPr="00474289">
              <w:rPr>
                <w:rFonts w:ascii="GHEA Grapalat" w:hAnsi="GHEA Grapalat"/>
                <w:color w:val="000000"/>
                <w:sz w:val="21"/>
                <w:szCs w:val="21"/>
                <w:lang w:eastAsia="en-US"/>
              </w:rPr>
              <w:br/>
              <w:t>նակի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C17249"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վերջ-</w:t>
            </w:r>
            <w:r w:rsidRPr="00474289">
              <w:rPr>
                <w:rFonts w:ascii="GHEA Grapalat" w:hAnsi="GHEA Grapalat"/>
                <w:color w:val="000000"/>
                <w:sz w:val="21"/>
                <w:szCs w:val="21"/>
                <w:lang w:eastAsia="en-US"/>
              </w:rPr>
              <w:br/>
              <w:t>նա-</w:t>
            </w:r>
            <w:r w:rsidRPr="00474289">
              <w:rPr>
                <w:rFonts w:ascii="GHEA Grapalat" w:hAnsi="GHEA Grapalat"/>
                <w:color w:val="000000"/>
                <w:sz w:val="21"/>
                <w:szCs w:val="21"/>
                <w:lang w:eastAsia="en-US"/>
              </w:rPr>
              <w:br/>
              <w:t>կան</w:t>
            </w:r>
          </w:p>
        </w:tc>
      </w:tr>
      <w:tr w:rsidR="00E440ED" w:rsidRPr="00474289" w14:paraId="1FE4012C"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2EA37F"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lastRenderedPageBreak/>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742F995"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6D96AF"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3A6AFA"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E26C386"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27C93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15E2AA7"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7</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4971804"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13901"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9</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74B64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809BC0"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11</w:t>
            </w:r>
          </w:p>
        </w:tc>
      </w:tr>
      <w:tr w:rsidR="00E440ED" w:rsidRPr="00474289" w14:paraId="68D44B2F"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90DC875"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0CFF150"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4698ED5"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0997C7D"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B498BAB"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F800B2A"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E3947C3"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682E746"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EF1D68"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47E25E"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6C403D8"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r>
      <w:tr w:rsidR="00E440ED" w:rsidRPr="00474289" w14:paraId="20085B9E"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55427C"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8E464EA"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D0044FE"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6391E7"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CE1054A"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94AE78"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F5E91E"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5FCEE3A"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34C081B"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6DFAFE8"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6BFE51"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r>
    </w:tbl>
    <w:p w14:paraId="0C3EF581" w14:textId="77777777" w:rsidR="00474289" w:rsidRPr="00474289" w:rsidRDefault="00474289" w:rsidP="00474289">
      <w:pPr>
        <w:shd w:val="clear" w:color="auto" w:fill="FFFFFF"/>
        <w:ind w:firstLine="375"/>
        <w:jc w:val="cente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57"/>
        <w:gridCol w:w="1957"/>
        <w:gridCol w:w="1794"/>
        <w:gridCol w:w="1852"/>
        <w:gridCol w:w="2820"/>
        <w:gridCol w:w="3779"/>
      </w:tblGrid>
      <w:tr w:rsidR="00474289" w:rsidRPr="00474289" w14:paraId="14AA1075" w14:textId="77777777" w:rsidTr="0047428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665D0C1C"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Բժշկի անուն-ազգանունը</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14:paraId="1AA67B7F"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Ազատված է աշխատանքային պարտականությունների կատարումից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7FDC6B22"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Աշխատանքից ազատելու օրացուցային օրերի ընդհանուր թիվը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14:paraId="4606F9CD"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Նշում այդ հիվանդին այլ բուժհաստատություններ ուղեգրելու վերաբերյալ</w:t>
            </w:r>
          </w:p>
        </w:tc>
      </w:tr>
      <w:tr w:rsidR="00474289" w:rsidRPr="00474289" w14:paraId="2FE3497B"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4609F5"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ժամանակավոր անաշխատու-</w:t>
            </w:r>
            <w:r w:rsidRPr="00474289">
              <w:rPr>
                <w:rFonts w:ascii="GHEA Grapalat" w:hAnsi="GHEA Grapalat"/>
                <w:color w:val="000000"/>
                <w:sz w:val="21"/>
                <w:szCs w:val="21"/>
                <w:lang w:eastAsia="en-US"/>
              </w:rPr>
              <w:br/>
              <w:t>նակության թերթիկը բացող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F8D159"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ժամանակավոր անաշխատու-</w:t>
            </w:r>
            <w:r w:rsidRPr="00474289">
              <w:rPr>
                <w:rFonts w:ascii="GHEA Grapalat" w:hAnsi="GHEA Grapalat"/>
                <w:color w:val="000000"/>
                <w:sz w:val="21"/>
                <w:szCs w:val="21"/>
                <w:lang w:eastAsia="en-US"/>
              </w:rPr>
              <w:br/>
              <w:t>նակության թերթիկը փակող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C8418E6"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որ օրվանից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2BC1A08"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մինչև որ օրը</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3F5CBB" w14:textId="77777777" w:rsidR="00474289" w:rsidRPr="00474289" w:rsidRDefault="00474289" w:rsidP="00474289">
            <w:pPr>
              <w:rPr>
                <w:rFonts w:ascii="GHEA Grapalat" w:hAnsi="GHEA Grapalat"/>
                <w:color w:val="000000"/>
                <w:sz w:val="21"/>
                <w:szCs w:val="21"/>
                <w:lang w:eastAsia="en-US"/>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D531C7" w14:textId="77777777" w:rsidR="00474289" w:rsidRPr="00474289" w:rsidRDefault="00474289" w:rsidP="00474289">
            <w:pPr>
              <w:rPr>
                <w:rFonts w:ascii="GHEA Grapalat" w:hAnsi="GHEA Grapalat"/>
                <w:color w:val="000000"/>
                <w:sz w:val="21"/>
                <w:szCs w:val="21"/>
                <w:lang w:eastAsia="en-US"/>
              </w:rPr>
            </w:pPr>
          </w:p>
        </w:tc>
      </w:tr>
      <w:tr w:rsidR="00474289" w:rsidRPr="00474289" w14:paraId="0209001B"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86B146"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4BB01B"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AFE84E"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6FD2C7"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8F5D8FC"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A921A54" w14:textId="77777777" w:rsidR="00474289" w:rsidRPr="00474289" w:rsidRDefault="00474289" w:rsidP="00474289">
            <w:pPr>
              <w:spacing w:before="100" w:beforeAutospacing="1" w:after="100" w:afterAutospacing="1"/>
              <w:jc w:val="center"/>
              <w:rPr>
                <w:rFonts w:ascii="GHEA Grapalat" w:hAnsi="GHEA Grapalat"/>
                <w:color w:val="000000"/>
                <w:sz w:val="21"/>
                <w:szCs w:val="21"/>
                <w:lang w:eastAsia="en-US"/>
              </w:rPr>
            </w:pPr>
            <w:r w:rsidRPr="00474289">
              <w:rPr>
                <w:rFonts w:ascii="GHEA Grapalat" w:hAnsi="GHEA Grapalat"/>
                <w:color w:val="000000"/>
                <w:sz w:val="21"/>
                <w:szCs w:val="21"/>
                <w:lang w:eastAsia="en-US"/>
              </w:rPr>
              <w:t>17</w:t>
            </w:r>
          </w:p>
        </w:tc>
      </w:tr>
      <w:tr w:rsidR="00474289" w:rsidRPr="00474289" w14:paraId="5D36449F"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55BB64"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A02ABEC"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38A36E1"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8682DC8"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FB1158B"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7943EB4"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r>
      <w:tr w:rsidR="00474289" w:rsidRPr="00474289" w14:paraId="3397F28B"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5F381AD"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C26B43"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99E9FD"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B28A64"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74055A"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6FE4489"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r>
      <w:tr w:rsidR="00474289" w:rsidRPr="00474289" w14:paraId="28D95776" w14:textId="77777777" w:rsidTr="0047428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E77E8B"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9EE7861"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C8D11ED"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AF5B87E"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FB39C4E"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88030B5" w14:textId="77777777" w:rsidR="00474289" w:rsidRPr="00474289" w:rsidRDefault="00474289" w:rsidP="00474289">
            <w:pPr>
              <w:rPr>
                <w:rFonts w:ascii="GHEA Grapalat" w:hAnsi="GHEA Grapalat"/>
                <w:color w:val="000000"/>
                <w:sz w:val="21"/>
                <w:szCs w:val="21"/>
                <w:lang w:eastAsia="en-US"/>
              </w:rPr>
            </w:pPr>
            <w:r w:rsidRPr="00474289">
              <w:rPr>
                <w:rFonts w:ascii="Calibri" w:hAnsi="Calibri" w:cs="Calibri"/>
                <w:color w:val="000000"/>
                <w:sz w:val="21"/>
                <w:szCs w:val="21"/>
                <w:lang w:eastAsia="en-US"/>
              </w:rPr>
              <w:t> </w:t>
            </w:r>
          </w:p>
        </w:tc>
      </w:tr>
    </w:tbl>
    <w:p w14:paraId="564E7D9A" w14:textId="1C3564A6" w:rsidR="00FA084B" w:rsidRDefault="00FA084B" w:rsidP="0062375F">
      <w:pPr>
        <w:pStyle w:val="NormalWeb"/>
        <w:shd w:val="clear" w:color="auto" w:fill="FFFFFF"/>
        <w:spacing w:before="0" w:beforeAutospacing="0" w:after="0" w:afterAutospacing="0"/>
        <w:ind w:firstLine="391"/>
        <w:rPr>
          <w:rFonts w:ascii="GHEA Grapalat" w:hAnsi="GHEA Grapalat"/>
          <w:color w:val="FF0000"/>
          <w:sz w:val="22"/>
          <w:szCs w:val="22"/>
          <w:u w:val="single"/>
          <w:lang w:val="hy-AM" w:eastAsia="en-US"/>
        </w:rPr>
      </w:pPr>
    </w:p>
    <w:p w14:paraId="4762F6C4" w14:textId="77777777" w:rsidR="00FA084B" w:rsidRPr="006632C5" w:rsidRDefault="00FA084B" w:rsidP="0062375F">
      <w:pPr>
        <w:pStyle w:val="NormalWeb"/>
        <w:shd w:val="clear" w:color="auto" w:fill="FFFFFF"/>
        <w:spacing w:before="0" w:beforeAutospacing="0" w:after="0" w:afterAutospacing="0"/>
        <w:ind w:firstLine="391"/>
        <w:rPr>
          <w:rFonts w:ascii="GHEA Grapalat" w:hAnsi="GHEA Grapalat"/>
          <w:color w:val="FF0000"/>
          <w:sz w:val="22"/>
          <w:szCs w:val="22"/>
          <w:u w:val="single"/>
          <w:lang w:val="hy-AM" w:eastAsia="en-US"/>
        </w:rPr>
      </w:pPr>
    </w:p>
    <w:p w14:paraId="2B1639A8" w14:textId="7576A4AC" w:rsidR="00821A94" w:rsidRPr="00A9028B" w:rsidRDefault="00706F66" w:rsidP="0062375F">
      <w:pPr>
        <w:pStyle w:val="NormalWeb"/>
        <w:shd w:val="clear" w:color="auto" w:fill="FFFFFF"/>
        <w:spacing w:before="0" w:beforeAutospacing="0" w:after="0" w:afterAutospacing="0"/>
        <w:ind w:firstLine="391"/>
        <w:rPr>
          <w:rFonts w:ascii="GHEA Grapalat" w:hAnsi="GHEA Grapalat"/>
          <w:color w:val="000000"/>
          <w:sz w:val="22"/>
          <w:szCs w:val="22"/>
          <w:lang w:val="hy-AM" w:eastAsia="en-US"/>
        </w:rPr>
      </w:pPr>
      <w:r w:rsidRPr="00A9028B">
        <w:rPr>
          <w:rFonts w:ascii="GHEA Grapalat" w:hAnsi="GHEA Grapalat"/>
          <w:color w:val="000000" w:themeColor="text1"/>
          <w:sz w:val="22"/>
          <w:szCs w:val="22"/>
          <w:lang w:val="hy-AM" w:eastAsia="en-US"/>
        </w:rPr>
        <w:t>***</w:t>
      </w:r>
      <w:r w:rsidR="00C10722" w:rsidRPr="00A9028B">
        <w:rPr>
          <w:rFonts w:ascii="GHEA Grapalat" w:hAnsi="GHEA Grapalat"/>
          <w:color w:val="000000" w:themeColor="text1"/>
          <w:sz w:val="22"/>
          <w:szCs w:val="22"/>
          <w:lang w:val="hy-AM" w:eastAsia="en-US"/>
        </w:rPr>
        <w:t>Անձ</w:t>
      </w:r>
      <w:r w:rsidR="00A9028B" w:rsidRPr="00A9028B">
        <w:rPr>
          <w:rFonts w:ascii="GHEA Grapalat" w:hAnsi="GHEA Grapalat"/>
          <w:b/>
          <w:noProof/>
          <w:color w:val="000000" w:themeColor="text1"/>
          <w:sz w:val="20"/>
          <w:szCs w:val="20"/>
          <w:lang w:val="hy-AM"/>
        </w:rPr>
        <w:t xml:space="preserve"> ----- </w:t>
      </w:r>
      <w:r w:rsidR="00C10722" w:rsidRPr="00A9028B">
        <w:rPr>
          <w:rFonts w:ascii="GHEA Grapalat" w:hAnsi="GHEA Grapalat"/>
          <w:color w:val="000000"/>
          <w:sz w:val="22"/>
          <w:szCs w:val="22"/>
          <w:lang w:val="hy-AM" w:eastAsia="en-US"/>
        </w:rPr>
        <w:t>Հոգեկան առողջության խնդիր ունեցող անձ</w:t>
      </w:r>
    </w:p>
    <w:p w14:paraId="47C10343" w14:textId="4A6E13CF" w:rsidR="00471D73" w:rsidRPr="003B4972" w:rsidRDefault="00471D73" w:rsidP="00122145">
      <w:pPr>
        <w:pStyle w:val="NormalWeb"/>
        <w:shd w:val="clear" w:color="auto" w:fill="FFFFFF"/>
        <w:spacing w:before="0" w:beforeAutospacing="0" w:after="0" w:afterAutospacing="0"/>
        <w:ind w:firstLine="375"/>
        <w:jc w:val="both"/>
        <w:rPr>
          <w:rFonts w:ascii="GHEA Grapalat" w:hAnsi="GHEA Grapalat"/>
          <w:color w:val="000000"/>
          <w:sz w:val="22"/>
          <w:szCs w:val="22"/>
          <w:u w:val="single"/>
          <w:lang w:val="hy-AM" w:eastAsia="en-US"/>
        </w:rPr>
      </w:pPr>
      <w:r w:rsidRPr="00122145">
        <w:rPr>
          <w:rFonts w:ascii="GHEA Grapalat" w:hAnsi="GHEA Grapalat"/>
          <w:color w:val="000000"/>
          <w:sz w:val="22"/>
          <w:szCs w:val="22"/>
          <w:lang w:val="hy-AM" w:eastAsia="en-US"/>
        </w:rPr>
        <w:t>***</w:t>
      </w:r>
      <w:r w:rsidRPr="003B4972">
        <w:rPr>
          <w:rFonts w:ascii="GHEA Grapalat" w:hAnsi="GHEA Grapalat"/>
          <w:color w:val="000000"/>
          <w:sz w:val="22"/>
          <w:szCs w:val="22"/>
          <w:lang w:val="hy-AM" w:eastAsia="en-US"/>
        </w:rPr>
        <w:t>Հոգեբուժական օգնությունն ու սպասարկումն օրենսդրությամբ սահմանված կարգով իրականացնում են բժիշկ-հոգեբույժները և ընտանեկան բժիշկները` մասնագիտական անհրաժեշտության դեպքում համագործակցելով հոգեբանի, ինչպես նաև այլ բժիշկ-մասնագետների հետ: Ընտանեկան բժշկի կողմից տրամադրվող հոգեբուժական օգնության և սպասարկման ծավալը և կարգը սահմանում է լիազոր մարմինը:</w:t>
      </w:r>
      <w:r w:rsidRPr="003B4972">
        <w:rPr>
          <w:rFonts w:ascii="GHEA Grapalat" w:hAnsi="GHEA Grapalat"/>
          <w:color w:val="000000"/>
          <w:sz w:val="22"/>
          <w:szCs w:val="22"/>
          <w:shd w:val="clear" w:color="auto" w:fill="FFFFFF"/>
          <w:lang w:val="hy-AM"/>
        </w:rPr>
        <w:t xml:space="preserve"> </w:t>
      </w:r>
      <w:r w:rsidR="00122145" w:rsidRPr="003B4972">
        <w:rPr>
          <w:rStyle w:val="Strong"/>
          <w:rFonts w:ascii="GHEA Grapalat" w:hAnsi="GHEA Grapalat"/>
          <w:sz w:val="22"/>
          <w:szCs w:val="22"/>
          <w:shd w:val="clear" w:color="auto" w:fill="FFFFFF"/>
          <w:lang w:val="af-ZA"/>
        </w:rPr>
        <w:t>«</w:t>
      </w:r>
      <w:r w:rsidR="00122145" w:rsidRPr="003B4972">
        <w:rPr>
          <w:rStyle w:val="Strong"/>
          <w:rFonts w:ascii="GHEA Grapalat" w:hAnsi="GHEA Grapalat"/>
          <w:b w:val="0"/>
          <w:bCs w:val="0"/>
          <w:sz w:val="22"/>
          <w:szCs w:val="22"/>
          <w:shd w:val="clear" w:color="auto" w:fill="FFFFFF"/>
          <w:lang w:val="hy-AM"/>
        </w:rPr>
        <w:t>Հոգեբուժական</w:t>
      </w:r>
      <w:r w:rsidR="00122145" w:rsidRPr="003B4972">
        <w:rPr>
          <w:rStyle w:val="Strong"/>
          <w:rFonts w:ascii="GHEA Grapalat" w:hAnsi="GHEA Grapalat"/>
          <w:b w:val="0"/>
          <w:bCs w:val="0"/>
          <w:sz w:val="22"/>
          <w:szCs w:val="22"/>
          <w:shd w:val="clear" w:color="auto" w:fill="FFFFFF"/>
          <w:lang w:val="af-ZA"/>
        </w:rPr>
        <w:t xml:space="preserve"> </w:t>
      </w:r>
      <w:r w:rsidR="00122145" w:rsidRPr="003B4972">
        <w:rPr>
          <w:rStyle w:val="Strong"/>
          <w:rFonts w:ascii="GHEA Grapalat" w:hAnsi="GHEA Grapalat"/>
          <w:b w:val="0"/>
          <w:bCs w:val="0"/>
          <w:sz w:val="22"/>
          <w:szCs w:val="22"/>
          <w:shd w:val="clear" w:color="auto" w:fill="FFFFFF"/>
          <w:lang w:val="hy-AM"/>
        </w:rPr>
        <w:t>օգնության</w:t>
      </w:r>
      <w:r w:rsidR="00122145" w:rsidRPr="003B4972">
        <w:rPr>
          <w:rStyle w:val="Strong"/>
          <w:rFonts w:ascii="GHEA Grapalat" w:hAnsi="GHEA Grapalat"/>
          <w:b w:val="0"/>
          <w:bCs w:val="0"/>
          <w:sz w:val="22"/>
          <w:szCs w:val="22"/>
          <w:shd w:val="clear" w:color="auto" w:fill="FFFFFF"/>
          <w:lang w:val="af-ZA"/>
        </w:rPr>
        <w:t xml:space="preserve"> և սպասարկման </w:t>
      </w:r>
      <w:r w:rsidR="00122145" w:rsidRPr="003B4972">
        <w:rPr>
          <w:rStyle w:val="Strong"/>
          <w:rFonts w:ascii="GHEA Grapalat" w:hAnsi="GHEA Grapalat"/>
          <w:b w:val="0"/>
          <w:bCs w:val="0"/>
          <w:sz w:val="22"/>
          <w:szCs w:val="22"/>
          <w:shd w:val="clear" w:color="auto" w:fill="FFFFFF"/>
          <w:lang w:val="hy-AM"/>
        </w:rPr>
        <w:t>մասին</w:t>
      </w:r>
      <w:r w:rsidR="00122145" w:rsidRPr="003B4972">
        <w:rPr>
          <w:rStyle w:val="Strong"/>
          <w:rFonts w:ascii="GHEA Grapalat" w:hAnsi="GHEA Grapalat"/>
          <w:sz w:val="22"/>
          <w:szCs w:val="22"/>
          <w:shd w:val="clear" w:color="auto" w:fill="FFFFFF"/>
          <w:lang w:val="af-ZA"/>
        </w:rPr>
        <w:t xml:space="preserve">» </w:t>
      </w:r>
      <w:r w:rsidR="00122145" w:rsidRPr="003B4972">
        <w:rPr>
          <w:rStyle w:val="Strong"/>
          <w:rFonts w:ascii="GHEA Grapalat" w:hAnsi="GHEA Grapalat"/>
          <w:b w:val="0"/>
          <w:bCs w:val="0"/>
          <w:sz w:val="22"/>
          <w:szCs w:val="22"/>
          <w:shd w:val="clear" w:color="auto" w:fill="FFFFFF"/>
          <w:lang w:val="af-ZA"/>
        </w:rPr>
        <w:t xml:space="preserve">ՀՀ </w:t>
      </w:r>
      <w:r w:rsidR="00122145" w:rsidRPr="003B4972">
        <w:rPr>
          <w:rStyle w:val="Strong"/>
          <w:rFonts w:ascii="GHEA Grapalat" w:hAnsi="GHEA Grapalat"/>
          <w:b w:val="0"/>
          <w:bCs w:val="0"/>
          <w:sz w:val="22"/>
          <w:szCs w:val="22"/>
          <w:shd w:val="clear" w:color="auto" w:fill="FFFFFF"/>
          <w:lang w:val="hy-AM"/>
        </w:rPr>
        <w:t>օրենք</w:t>
      </w:r>
      <w:r w:rsidRPr="003B4972">
        <w:rPr>
          <w:rFonts w:ascii="GHEA Grapalat" w:hAnsi="GHEA Grapalat"/>
          <w:color w:val="000000"/>
          <w:sz w:val="22"/>
          <w:szCs w:val="22"/>
          <w:shd w:val="clear" w:color="auto" w:fill="FFFFFF"/>
          <w:lang w:val="hy-AM"/>
        </w:rPr>
        <w:t xml:space="preserve"> </w:t>
      </w:r>
      <w:r w:rsidRPr="003B4972">
        <w:rPr>
          <w:rFonts w:ascii="GHEA Grapalat" w:hAnsi="GHEA Grapalat"/>
          <w:sz w:val="22"/>
          <w:szCs w:val="22"/>
          <w:shd w:val="clear" w:color="auto" w:fill="FFFFFF"/>
          <w:lang w:val="hy-AM"/>
        </w:rPr>
        <w:t>հոդված 13</w:t>
      </w:r>
      <w:r w:rsidRPr="003B4972">
        <w:rPr>
          <w:rFonts w:ascii="GHEA Grapalat" w:hAnsi="GHEA Grapalat"/>
          <w:color w:val="000000"/>
          <w:sz w:val="22"/>
          <w:szCs w:val="22"/>
          <w:shd w:val="clear" w:color="auto" w:fill="FFFFFF"/>
          <w:lang w:val="hy-AM"/>
        </w:rPr>
        <w:t></w:t>
      </w:r>
    </w:p>
    <w:p w14:paraId="3FD7D931" w14:textId="6A002C1B" w:rsidR="00401738" w:rsidRPr="003B4972" w:rsidRDefault="00401738" w:rsidP="003B4972">
      <w:pPr>
        <w:pStyle w:val="NormalWeb"/>
        <w:shd w:val="clear" w:color="auto" w:fill="FFFFFF"/>
        <w:spacing w:before="0" w:beforeAutospacing="0" w:after="0" w:afterAutospacing="0"/>
        <w:ind w:firstLine="391"/>
        <w:jc w:val="both"/>
        <w:rPr>
          <w:rFonts w:ascii="GHEA Grapalat" w:hAnsi="GHEA Grapalat"/>
          <w:color w:val="000000"/>
          <w:sz w:val="22"/>
          <w:szCs w:val="22"/>
          <w:u w:val="single"/>
          <w:lang w:val="hy-AM" w:eastAsia="en-US"/>
        </w:rPr>
      </w:pPr>
      <w:r w:rsidRPr="003B4972">
        <w:rPr>
          <w:rFonts w:ascii="GHEA Grapalat" w:hAnsi="GHEA Grapalat"/>
          <w:color w:val="000000"/>
          <w:sz w:val="22"/>
          <w:szCs w:val="22"/>
          <w:lang w:val="hy-AM" w:eastAsia="en-US"/>
        </w:rPr>
        <w:t>***</w:t>
      </w:r>
      <w:r w:rsidRPr="00401738">
        <w:rPr>
          <w:rFonts w:ascii="Arial Unicode" w:hAnsi="Arial Unicode"/>
          <w:color w:val="000000"/>
          <w:sz w:val="21"/>
          <w:szCs w:val="21"/>
          <w:shd w:val="clear" w:color="auto" w:fill="FFFFFF"/>
          <w:lang w:val="hy-AM"/>
        </w:rPr>
        <w:t xml:space="preserve"> </w:t>
      </w:r>
      <w:r w:rsidRPr="003B4972">
        <w:rPr>
          <w:rFonts w:ascii="GHEA Grapalat" w:hAnsi="GHEA Grapalat"/>
          <w:color w:val="000000"/>
          <w:sz w:val="22"/>
          <w:szCs w:val="22"/>
          <w:shd w:val="clear" w:color="auto" w:fill="FFFFFF"/>
          <w:lang w:val="hy-AM"/>
        </w:rPr>
        <w:t>Բացօթյա զբոսանքի և մարմնամարզության վարման մատյանում գրառումներ կատարելու հսկողությունն իրականացնում է բաժանմունքի վարիչը, իսկ մատյանը վարում և լրացնում է բաժանմունքի հերթապահ բուժքույրը:</w:t>
      </w:r>
      <w:r w:rsidRPr="003B4972">
        <w:rPr>
          <w:rFonts w:ascii="GHEA Grapalat" w:hAnsi="GHEA Grapalat"/>
          <w:color w:val="000000" w:themeColor="text1"/>
          <w:sz w:val="22"/>
          <w:szCs w:val="22"/>
          <w:shd w:val="clear" w:color="auto" w:fill="FFFFFF"/>
          <w:lang w:val="hy-AM"/>
        </w:rPr>
        <w:t xml:space="preserve"> Առողջապահության նախարարի 2021 թվականի մայիսի 31-ի </w:t>
      </w:r>
      <w:r w:rsidRPr="003B4972">
        <w:rPr>
          <w:rFonts w:ascii="GHEA Grapalat" w:hAnsi="GHEA Grapalat" w:cs="Sylfaen"/>
          <w:sz w:val="22"/>
          <w:szCs w:val="22"/>
          <w:lang w:val="hy-AM"/>
        </w:rPr>
        <w:t>N</w:t>
      </w:r>
      <w:r w:rsidRPr="003B4972">
        <w:rPr>
          <w:rFonts w:ascii="GHEA Grapalat" w:hAnsi="GHEA Grapalat"/>
          <w:color w:val="000000" w:themeColor="text1"/>
          <w:sz w:val="22"/>
          <w:szCs w:val="22"/>
          <w:shd w:val="clear" w:color="auto" w:fill="FFFFFF"/>
          <w:lang w:val="hy-AM"/>
        </w:rPr>
        <w:t xml:space="preserve"> 46-Ն հրաման հավելված կետ 10</w:t>
      </w:r>
      <w:r w:rsidRPr="003B4972">
        <w:rPr>
          <w:rFonts w:ascii="GHEA Grapalat" w:hAnsi="GHEA Grapalat"/>
          <w:color w:val="000000"/>
          <w:sz w:val="22"/>
          <w:szCs w:val="22"/>
          <w:shd w:val="clear" w:color="auto" w:fill="FFFFFF"/>
          <w:lang w:val="hy-AM"/>
        </w:rPr>
        <w:t></w:t>
      </w:r>
    </w:p>
    <w:p w14:paraId="7FF186D6" w14:textId="43E6AB19" w:rsidR="00706F66" w:rsidRPr="003B4972" w:rsidRDefault="00706F66" w:rsidP="003B4972">
      <w:pPr>
        <w:pStyle w:val="NormalWeb"/>
        <w:shd w:val="clear" w:color="auto" w:fill="FFFFFF"/>
        <w:spacing w:before="0" w:beforeAutospacing="0" w:after="0" w:afterAutospacing="0"/>
        <w:ind w:firstLine="391"/>
        <w:jc w:val="both"/>
        <w:rPr>
          <w:rFonts w:ascii="GHEA Grapalat" w:hAnsi="GHEA Grapalat"/>
          <w:color w:val="000000"/>
          <w:sz w:val="22"/>
          <w:szCs w:val="22"/>
          <w:shd w:val="clear" w:color="auto" w:fill="FFFFFF"/>
          <w:lang w:val="hy-AM"/>
        </w:rPr>
      </w:pPr>
      <w:r w:rsidRPr="003B4972">
        <w:rPr>
          <w:rFonts w:ascii="GHEA Grapalat" w:hAnsi="GHEA Grapalat"/>
          <w:color w:val="000000"/>
          <w:sz w:val="22"/>
          <w:szCs w:val="22"/>
          <w:lang w:val="hy-AM" w:eastAsia="en-US"/>
        </w:rPr>
        <w:t>***</w:t>
      </w:r>
      <w:r w:rsidRPr="003B4972">
        <w:rPr>
          <w:rFonts w:ascii="GHEA Grapalat" w:hAnsi="GHEA Grapalat" w:cs="Arial Unicode"/>
          <w:color w:val="000000"/>
          <w:sz w:val="22"/>
          <w:szCs w:val="22"/>
          <w:shd w:val="clear" w:color="auto" w:fill="FFFFFF"/>
          <w:lang w:val="hy-AM"/>
        </w:rPr>
        <w:t>Անկախ</w:t>
      </w:r>
      <w:r w:rsidRPr="003B4972">
        <w:rPr>
          <w:rFonts w:ascii="GHEA Grapalat" w:hAnsi="GHEA Grapalat"/>
          <w:color w:val="000000"/>
          <w:sz w:val="22"/>
          <w:szCs w:val="22"/>
          <w:shd w:val="clear" w:color="auto" w:fill="FFFFFF"/>
          <w:lang w:val="hy-AM"/>
        </w:rPr>
        <w:t xml:space="preserve"> </w:t>
      </w:r>
      <w:r w:rsidRPr="003B4972">
        <w:rPr>
          <w:rFonts w:ascii="GHEA Grapalat" w:hAnsi="GHEA Grapalat" w:cs="Arial Unicode"/>
          <w:color w:val="000000"/>
          <w:sz w:val="22"/>
          <w:szCs w:val="22"/>
          <w:shd w:val="clear" w:color="auto" w:fill="FFFFFF"/>
          <w:lang w:val="hy-AM"/>
        </w:rPr>
        <w:t>տվյալ</w:t>
      </w:r>
      <w:r w:rsidRPr="003B4972">
        <w:rPr>
          <w:rFonts w:ascii="GHEA Grapalat" w:hAnsi="GHEA Grapalat"/>
          <w:color w:val="000000"/>
          <w:sz w:val="22"/>
          <w:szCs w:val="22"/>
          <w:shd w:val="clear" w:color="auto" w:fill="FFFFFF"/>
          <w:lang w:val="hy-AM"/>
        </w:rPr>
        <w:t xml:space="preserve"> </w:t>
      </w:r>
      <w:r w:rsidRPr="003B4972">
        <w:rPr>
          <w:rFonts w:ascii="GHEA Grapalat" w:hAnsi="GHEA Grapalat" w:cs="Arial Unicode"/>
          <w:color w:val="000000"/>
          <w:sz w:val="22"/>
          <w:szCs w:val="22"/>
          <w:shd w:val="clear" w:color="auto" w:fill="FFFFFF"/>
          <w:lang w:val="hy-AM"/>
        </w:rPr>
        <w:t>անձի</w:t>
      </w:r>
      <w:r w:rsidRPr="003B4972">
        <w:rPr>
          <w:rFonts w:ascii="GHEA Grapalat" w:hAnsi="GHEA Grapalat"/>
          <w:color w:val="000000"/>
          <w:sz w:val="22"/>
          <w:szCs w:val="22"/>
          <w:shd w:val="clear" w:color="auto" w:fill="FFFFFF"/>
          <w:lang w:val="hy-AM"/>
        </w:rPr>
        <w:t xml:space="preserve"> </w:t>
      </w:r>
      <w:r w:rsidRPr="003B4972">
        <w:rPr>
          <w:rFonts w:ascii="GHEA Grapalat" w:hAnsi="GHEA Grapalat" w:cs="Arial Unicode"/>
          <w:color w:val="000000"/>
          <w:sz w:val="22"/>
          <w:szCs w:val="22"/>
          <w:shd w:val="clear" w:color="auto" w:fill="FFFFFF"/>
          <w:lang w:val="hy-AM"/>
        </w:rPr>
        <w:t>տվյալ</w:t>
      </w:r>
      <w:r w:rsidRPr="003B4972">
        <w:rPr>
          <w:rFonts w:ascii="GHEA Grapalat" w:hAnsi="GHEA Grapalat"/>
          <w:color w:val="000000"/>
          <w:sz w:val="22"/>
          <w:szCs w:val="22"/>
          <w:shd w:val="clear" w:color="auto" w:fill="FFFFFF"/>
          <w:lang w:val="hy-AM"/>
        </w:rPr>
        <w:t xml:space="preserve"> </w:t>
      </w:r>
      <w:r w:rsidRPr="003B4972">
        <w:rPr>
          <w:rFonts w:ascii="GHEA Grapalat" w:hAnsi="GHEA Grapalat" w:cs="Arial Unicode"/>
          <w:color w:val="000000"/>
          <w:sz w:val="22"/>
          <w:szCs w:val="22"/>
          <w:shd w:val="clear" w:color="auto" w:fill="FFFFFF"/>
          <w:lang w:val="hy-AM"/>
        </w:rPr>
        <w:t>հոգեբուժական</w:t>
      </w:r>
      <w:r w:rsidRPr="003B4972">
        <w:rPr>
          <w:rFonts w:ascii="GHEA Grapalat" w:hAnsi="GHEA Grapalat"/>
          <w:color w:val="000000"/>
          <w:sz w:val="22"/>
          <w:szCs w:val="22"/>
          <w:shd w:val="clear" w:color="auto" w:fill="FFFFFF"/>
          <w:lang w:val="hy-AM"/>
        </w:rPr>
        <w:t xml:space="preserve"> </w:t>
      </w:r>
      <w:r w:rsidRPr="003B4972">
        <w:rPr>
          <w:rFonts w:ascii="GHEA Grapalat" w:hAnsi="GHEA Grapalat" w:cs="Arial Unicode"/>
          <w:color w:val="000000"/>
          <w:sz w:val="22"/>
          <w:szCs w:val="22"/>
          <w:shd w:val="clear" w:color="auto" w:fill="FFFFFF"/>
          <w:lang w:val="hy-AM"/>
        </w:rPr>
        <w:t>կազմակերպո</w:t>
      </w:r>
      <w:r w:rsidRPr="003B4972">
        <w:rPr>
          <w:rFonts w:ascii="GHEA Grapalat" w:hAnsi="GHEA Grapalat"/>
          <w:color w:val="000000"/>
          <w:sz w:val="22"/>
          <w:szCs w:val="22"/>
          <w:shd w:val="clear" w:color="auto" w:fill="FFFFFF"/>
          <w:lang w:val="hy-AM"/>
        </w:rPr>
        <w:t>ւթյունում նախկինում բուժվելու փաստից, յուրաքանչյուր անգամ այդ կազմակերպություն ընդունվելու դեպքում հոգեկան առողջության խնդիր ունեցող անձին, սույն ընթացակարգին համապատասխան, իրազեկում են իր իրավունքների, իրավունքների սահմանափակումների մասին:</w:t>
      </w:r>
      <w:r w:rsidR="003B4972" w:rsidRPr="003B4972">
        <w:rPr>
          <w:rFonts w:ascii="GHEA Grapalat" w:hAnsi="GHEA Grapalat"/>
          <w:color w:val="000000"/>
          <w:sz w:val="22"/>
          <w:szCs w:val="22"/>
          <w:shd w:val="clear" w:color="auto" w:fill="FFFFFF"/>
          <w:lang w:val="hy-AM"/>
        </w:rPr>
        <w:t></w:t>
      </w:r>
      <w:r w:rsidR="003B4972" w:rsidRPr="003B4972">
        <w:rPr>
          <w:rStyle w:val="Strong"/>
          <w:rFonts w:ascii="GHEA Grapalat" w:hAnsi="GHEA Grapalat"/>
          <w:sz w:val="22"/>
          <w:szCs w:val="22"/>
          <w:shd w:val="clear" w:color="auto" w:fill="FFFFFF"/>
          <w:lang w:val="af-ZA"/>
        </w:rPr>
        <w:t>«</w:t>
      </w:r>
      <w:r w:rsidR="003B4972" w:rsidRPr="003B4972">
        <w:rPr>
          <w:rStyle w:val="Strong"/>
          <w:rFonts w:ascii="GHEA Grapalat" w:hAnsi="GHEA Grapalat"/>
          <w:b w:val="0"/>
          <w:bCs w:val="0"/>
          <w:sz w:val="22"/>
          <w:szCs w:val="22"/>
          <w:shd w:val="clear" w:color="auto" w:fill="FFFFFF"/>
          <w:lang w:val="hy-AM"/>
        </w:rPr>
        <w:t>Հոգեբուժական</w:t>
      </w:r>
      <w:r w:rsidR="003B4972" w:rsidRPr="003B4972">
        <w:rPr>
          <w:rStyle w:val="Strong"/>
          <w:rFonts w:ascii="GHEA Grapalat" w:hAnsi="GHEA Grapalat"/>
          <w:b w:val="0"/>
          <w:bCs w:val="0"/>
          <w:sz w:val="22"/>
          <w:szCs w:val="22"/>
          <w:shd w:val="clear" w:color="auto" w:fill="FFFFFF"/>
          <w:lang w:val="af-ZA"/>
        </w:rPr>
        <w:t xml:space="preserve"> </w:t>
      </w:r>
      <w:r w:rsidR="003B4972" w:rsidRPr="003B4972">
        <w:rPr>
          <w:rStyle w:val="Strong"/>
          <w:rFonts w:ascii="GHEA Grapalat" w:hAnsi="GHEA Grapalat"/>
          <w:b w:val="0"/>
          <w:bCs w:val="0"/>
          <w:sz w:val="22"/>
          <w:szCs w:val="22"/>
          <w:shd w:val="clear" w:color="auto" w:fill="FFFFFF"/>
          <w:lang w:val="hy-AM"/>
        </w:rPr>
        <w:t>օգնության</w:t>
      </w:r>
      <w:r w:rsidR="003B4972" w:rsidRPr="003B4972">
        <w:rPr>
          <w:rStyle w:val="Strong"/>
          <w:rFonts w:ascii="GHEA Grapalat" w:hAnsi="GHEA Grapalat"/>
          <w:b w:val="0"/>
          <w:bCs w:val="0"/>
          <w:sz w:val="22"/>
          <w:szCs w:val="22"/>
          <w:shd w:val="clear" w:color="auto" w:fill="FFFFFF"/>
          <w:lang w:val="af-ZA"/>
        </w:rPr>
        <w:t xml:space="preserve"> և սպասարկման </w:t>
      </w:r>
      <w:r w:rsidR="003B4972" w:rsidRPr="003B4972">
        <w:rPr>
          <w:rStyle w:val="Strong"/>
          <w:rFonts w:ascii="GHEA Grapalat" w:hAnsi="GHEA Grapalat"/>
          <w:b w:val="0"/>
          <w:bCs w:val="0"/>
          <w:sz w:val="22"/>
          <w:szCs w:val="22"/>
          <w:shd w:val="clear" w:color="auto" w:fill="FFFFFF"/>
          <w:lang w:val="hy-AM"/>
        </w:rPr>
        <w:t>մասին</w:t>
      </w:r>
      <w:r w:rsidR="003B4972" w:rsidRPr="003B4972">
        <w:rPr>
          <w:rStyle w:val="Strong"/>
          <w:rFonts w:ascii="GHEA Grapalat" w:hAnsi="GHEA Grapalat"/>
          <w:sz w:val="22"/>
          <w:szCs w:val="22"/>
          <w:shd w:val="clear" w:color="auto" w:fill="FFFFFF"/>
          <w:lang w:val="af-ZA"/>
        </w:rPr>
        <w:t xml:space="preserve">» </w:t>
      </w:r>
      <w:r w:rsidR="003B4972" w:rsidRPr="003B4972">
        <w:rPr>
          <w:rStyle w:val="Strong"/>
          <w:rFonts w:ascii="GHEA Grapalat" w:hAnsi="GHEA Grapalat"/>
          <w:b w:val="0"/>
          <w:bCs w:val="0"/>
          <w:sz w:val="22"/>
          <w:szCs w:val="22"/>
          <w:shd w:val="clear" w:color="auto" w:fill="FFFFFF"/>
          <w:lang w:val="af-ZA"/>
        </w:rPr>
        <w:t xml:space="preserve">ՀՀ </w:t>
      </w:r>
      <w:r w:rsidR="003B4972" w:rsidRPr="003B4972">
        <w:rPr>
          <w:rStyle w:val="Strong"/>
          <w:rFonts w:ascii="GHEA Grapalat" w:hAnsi="GHEA Grapalat"/>
          <w:b w:val="0"/>
          <w:bCs w:val="0"/>
          <w:sz w:val="22"/>
          <w:szCs w:val="22"/>
          <w:shd w:val="clear" w:color="auto" w:fill="FFFFFF"/>
          <w:lang w:val="hy-AM"/>
        </w:rPr>
        <w:t>օրենք հավելված</w:t>
      </w:r>
      <w:r w:rsidR="006C3E85" w:rsidRPr="003B4972">
        <w:rPr>
          <w:rFonts w:ascii="GHEA Grapalat" w:hAnsi="GHEA Grapalat"/>
          <w:color w:val="000000"/>
          <w:sz w:val="22"/>
          <w:szCs w:val="22"/>
          <w:shd w:val="clear" w:color="auto" w:fill="FFFFFF"/>
          <w:lang w:val="hy-AM"/>
        </w:rPr>
        <w:t xml:space="preserve"> </w:t>
      </w:r>
      <w:r w:rsidRPr="003B4972">
        <w:rPr>
          <w:rFonts w:ascii="GHEA Grapalat" w:hAnsi="GHEA Grapalat"/>
          <w:sz w:val="22"/>
          <w:szCs w:val="22"/>
          <w:shd w:val="clear" w:color="auto" w:fill="FFFFFF"/>
          <w:lang w:val="hy-AM"/>
        </w:rPr>
        <w:t>կետ 23</w:t>
      </w:r>
      <w:r w:rsidRPr="003B4972">
        <w:rPr>
          <w:rFonts w:ascii="GHEA Grapalat" w:hAnsi="GHEA Grapalat"/>
          <w:color w:val="000000"/>
          <w:sz w:val="22"/>
          <w:szCs w:val="22"/>
          <w:shd w:val="clear" w:color="auto" w:fill="FFFFFF"/>
          <w:lang w:val="hy-AM"/>
        </w:rPr>
        <w:t></w:t>
      </w:r>
    </w:p>
    <w:p w14:paraId="17C41ACE" w14:textId="69C4D63D" w:rsidR="007021C9" w:rsidRPr="006724B5" w:rsidRDefault="007021C9" w:rsidP="006724B5">
      <w:pPr>
        <w:pStyle w:val="NormalWeb"/>
        <w:shd w:val="clear" w:color="auto" w:fill="FFFFFF"/>
        <w:spacing w:before="0" w:beforeAutospacing="0" w:after="0" w:afterAutospacing="0"/>
        <w:ind w:firstLine="391"/>
        <w:jc w:val="both"/>
        <w:rPr>
          <w:rFonts w:ascii="GHEA Grapalat" w:hAnsi="GHEA Grapalat"/>
          <w:b/>
          <w:noProof/>
          <w:color w:val="FF0000"/>
          <w:sz w:val="22"/>
          <w:szCs w:val="22"/>
          <w:u w:val="single"/>
          <w:lang w:val="hy-AM"/>
        </w:rPr>
      </w:pPr>
      <w:r w:rsidRPr="007021C9">
        <w:rPr>
          <w:rFonts w:ascii="GHEA Grapalat" w:hAnsi="GHEA Grapalat"/>
          <w:color w:val="000000"/>
          <w:sz w:val="21"/>
          <w:szCs w:val="21"/>
          <w:shd w:val="clear" w:color="auto" w:fill="FFFFFF"/>
          <w:lang w:val="hy-AM"/>
        </w:rPr>
        <w:lastRenderedPageBreak/>
        <w:t>***</w:t>
      </w:r>
      <w:r w:rsidRPr="007021C9">
        <w:rPr>
          <w:rFonts w:ascii="Arial Unicode" w:hAnsi="Arial Unicode"/>
          <w:color w:val="000000"/>
          <w:sz w:val="21"/>
          <w:szCs w:val="21"/>
          <w:shd w:val="clear" w:color="auto" w:fill="FFFFFF"/>
          <w:lang w:val="hy-AM"/>
        </w:rPr>
        <w:t xml:space="preserve"> </w:t>
      </w:r>
      <w:r w:rsidRPr="006724B5">
        <w:rPr>
          <w:rFonts w:ascii="GHEA Grapalat" w:hAnsi="GHEA Grapalat"/>
          <w:color w:val="000000"/>
          <w:sz w:val="22"/>
          <w:szCs w:val="22"/>
          <w:shd w:val="clear" w:color="auto" w:fill="FFFFFF"/>
          <w:lang w:val="hy-AM"/>
        </w:rPr>
        <w:t>Ֆիզիկական զսպման, մեկուսացման միջոցների և հանդարտեցման մեթոդների կիրառումը կարող է զուգակցվել, եթե դրանց զուգակցումից դրանց կիրառման տևողությունը կկրճատվի, կամ եթե դա անհրաժեշտ է հոգեկան առողջության խնդիր ունեցող անձին կամ այլ անձանց սպառնացող վտանգը կանխելու համար:</w:t>
      </w:r>
      <w:r w:rsidR="000B2519" w:rsidRPr="003B4972">
        <w:rPr>
          <w:rFonts w:ascii="GHEA Grapalat" w:hAnsi="GHEA Grapalat"/>
          <w:color w:val="000000"/>
          <w:sz w:val="22"/>
          <w:szCs w:val="22"/>
          <w:shd w:val="clear" w:color="auto" w:fill="FFFFFF"/>
          <w:lang w:val="hy-AM"/>
        </w:rPr>
        <w:t></w:t>
      </w:r>
      <w:r w:rsidR="000B2519" w:rsidRPr="003B4972">
        <w:rPr>
          <w:rStyle w:val="Strong"/>
          <w:rFonts w:ascii="GHEA Grapalat" w:hAnsi="GHEA Grapalat"/>
          <w:sz w:val="22"/>
          <w:szCs w:val="22"/>
          <w:shd w:val="clear" w:color="auto" w:fill="FFFFFF"/>
          <w:lang w:val="af-ZA"/>
        </w:rPr>
        <w:t>«</w:t>
      </w:r>
      <w:r w:rsidR="000B2519" w:rsidRPr="003B4972">
        <w:rPr>
          <w:rStyle w:val="Strong"/>
          <w:rFonts w:ascii="GHEA Grapalat" w:hAnsi="GHEA Grapalat"/>
          <w:b w:val="0"/>
          <w:bCs w:val="0"/>
          <w:sz w:val="22"/>
          <w:szCs w:val="22"/>
          <w:shd w:val="clear" w:color="auto" w:fill="FFFFFF"/>
          <w:lang w:val="hy-AM"/>
        </w:rPr>
        <w:t>Հոգեբուժական</w:t>
      </w:r>
      <w:r w:rsidR="000B2519" w:rsidRPr="003B4972">
        <w:rPr>
          <w:rStyle w:val="Strong"/>
          <w:rFonts w:ascii="GHEA Grapalat" w:hAnsi="GHEA Grapalat"/>
          <w:b w:val="0"/>
          <w:bCs w:val="0"/>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hy-AM"/>
        </w:rPr>
        <w:t>օգնության</w:t>
      </w:r>
      <w:r w:rsidR="000B2519" w:rsidRPr="003B4972">
        <w:rPr>
          <w:rStyle w:val="Strong"/>
          <w:rFonts w:ascii="GHEA Grapalat" w:hAnsi="GHEA Grapalat"/>
          <w:b w:val="0"/>
          <w:bCs w:val="0"/>
          <w:sz w:val="22"/>
          <w:szCs w:val="22"/>
          <w:shd w:val="clear" w:color="auto" w:fill="FFFFFF"/>
          <w:lang w:val="af-ZA"/>
        </w:rPr>
        <w:t xml:space="preserve"> և սպասարկման </w:t>
      </w:r>
      <w:r w:rsidR="000B2519" w:rsidRPr="003B4972">
        <w:rPr>
          <w:rStyle w:val="Strong"/>
          <w:rFonts w:ascii="GHEA Grapalat" w:hAnsi="GHEA Grapalat"/>
          <w:b w:val="0"/>
          <w:bCs w:val="0"/>
          <w:sz w:val="22"/>
          <w:szCs w:val="22"/>
          <w:shd w:val="clear" w:color="auto" w:fill="FFFFFF"/>
          <w:lang w:val="hy-AM"/>
        </w:rPr>
        <w:t>մասին</w:t>
      </w:r>
      <w:r w:rsidR="000B2519" w:rsidRPr="003B4972">
        <w:rPr>
          <w:rStyle w:val="Strong"/>
          <w:rFonts w:ascii="GHEA Grapalat" w:hAnsi="GHEA Grapalat"/>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af-ZA"/>
        </w:rPr>
        <w:t xml:space="preserve">ՀՀ </w:t>
      </w:r>
      <w:r w:rsidR="000B2519" w:rsidRPr="003B4972">
        <w:rPr>
          <w:rStyle w:val="Strong"/>
          <w:rFonts w:ascii="GHEA Grapalat" w:hAnsi="GHEA Grapalat"/>
          <w:b w:val="0"/>
          <w:bCs w:val="0"/>
          <w:sz w:val="22"/>
          <w:szCs w:val="22"/>
          <w:shd w:val="clear" w:color="auto" w:fill="FFFFFF"/>
          <w:lang w:val="hy-AM"/>
        </w:rPr>
        <w:t xml:space="preserve">օրենք </w:t>
      </w:r>
      <w:r w:rsidRPr="006724B5">
        <w:rPr>
          <w:rFonts w:ascii="GHEA Grapalat" w:hAnsi="GHEA Grapalat"/>
          <w:color w:val="000000"/>
          <w:sz w:val="22"/>
          <w:szCs w:val="22"/>
          <w:shd w:val="clear" w:color="auto" w:fill="FFFFFF"/>
          <w:lang w:val="hy-AM"/>
        </w:rPr>
        <w:t xml:space="preserve">7 </w:t>
      </w:r>
      <w:r w:rsidRPr="000B2519">
        <w:rPr>
          <w:rFonts w:ascii="GHEA Grapalat" w:hAnsi="GHEA Grapalat"/>
          <w:sz w:val="22"/>
          <w:szCs w:val="22"/>
          <w:shd w:val="clear" w:color="auto" w:fill="FFFFFF"/>
          <w:lang w:val="hy-AM"/>
        </w:rPr>
        <w:t>կետ 4</w:t>
      </w:r>
      <w:r w:rsidRPr="006724B5">
        <w:rPr>
          <w:rFonts w:ascii="GHEA Grapalat" w:hAnsi="GHEA Grapalat"/>
          <w:color w:val="000000"/>
          <w:sz w:val="22"/>
          <w:szCs w:val="22"/>
          <w:shd w:val="clear" w:color="auto" w:fill="FFFFFF"/>
          <w:lang w:val="hy-AM"/>
        </w:rPr>
        <w:t></w:t>
      </w:r>
    </w:p>
    <w:p w14:paraId="60CC0E8C" w14:textId="0FC20599" w:rsidR="00F84B93" w:rsidRPr="006724B5" w:rsidRDefault="00931C46" w:rsidP="006724B5">
      <w:pPr>
        <w:shd w:val="clear" w:color="auto" w:fill="FFFFFF"/>
        <w:ind w:firstLine="375"/>
        <w:jc w:val="both"/>
        <w:rPr>
          <w:rFonts w:ascii="GHEA Grapalat" w:hAnsi="GHEA Grapalat" w:cs="Calibri"/>
          <w:color w:val="000000"/>
          <w:sz w:val="22"/>
          <w:szCs w:val="22"/>
          <w:lang w:val="hy-AM"/>
        </w:rPr>
      </w:pPr>
      <w:r w:rsidRPr="006724B5">
        <w:rPr>
          <w:rFonts w:ascii="GHEA Grapalat" w:hAnsi="GHEA Grapalat" w:cs="Calibri"/>
          <w:color w:val="000000"/>
          <w:sz w:val="22"/>
          <w:szCs w:val="22"/>
          <w:lang w:val="hy-AM"/>
        </w:rPr>
        <w:t>***</w:t>
      </w:r>
      <w:r w:rsidRPr="006724B5">
        <w:rPr>
          <w:rFonts w:ascii="GHEA Grapalat" w:hAnsi="GHEA Grapalat"/>
          <w:color w:val="000000"/>
          <w:sz w:val="22"/>
          <w:szCs w:val="22"/>
          <w:shd w:val="clear" w:color="auto" w:fill="FFFFFF"/>
          <w:lang w:val="hy-AM"/>
        </w:rPr>
        <w:t xml:space="preserve"> Մինչև ինը տարեկան անձի նկատմամբ արգելվում է կիրառել</w:t>
      </w:r>
      <w:r w:rsidR="00FC28E7" w:rsidRPr="006724B5">
        <w:rPr>
          <w:rFonts w:ascii="GHEA Grapalat" w:hAnsi="GHEA Grapalat"/>
          <w:color w:val="000000"/>
          <w:sz w:val="22"/>
          <w:szCs w:val="22"/>
          <w:shd w:val="clear" w:color="auto" w:fill="FFFFFF"/>
          <w:lang w:val="hy-AM"/>
        </w:rPr>
        <w:t xml:space="preserve"> </w:t>
      </w:r>
      <w:r w:rsidR="00FC28E7" w:rsidRPr="006724B5">
        <w:rPr>
          <w:rFonts w:ascii="GHEA Grapalat" w:hAnsi="GHEA Grapalat" w:cs="Arial Unicode"/>
          <w:color w:val="000000"/>
          <w:sz w:val="22"/>
          <w:szCs w:val="22"/>
          <w:shd w:val="clear" w:color="auto" w:fill="FFFFFF"/>
          <w:lang w:val="hy-AM"/>
        </w:rPr>
        <w:t>ֆիզիկական</w:t>
      </w:r>
      <w:r w:rsidR="00FC28E7" w:rsidRPr="006724B5">
        <w:rPr>
          <w:rFonts w:ascii="GHEA Grapalat" w:hAnsi="GHEA Grapalat"/>
          <w:color w:val="000000"/>
          <w:sz w:val="22"/>
          <w:szCs w:val="22"/>
          <w:shd w:val="clear" w:color="auto" w:fill="FFFFFF"/>
          <w:lang w:val="hy-AM"/>
        </w:rPr>
        <w:t xml:space="preserve"> </w:t>
      </w:r>
      <w:r w:rsidR="00FC28E7" w:rsidRPr="006724B5">
        <w:rPr>
          <w:rFonts w:ascii="GHEA Grapalat" w:hAnsi="GHEA Grapalat" w:cs="Arial Unicode"/>
          <w:color w:val="000000"/>
          <w:sz w:val="22"/>
          <w:szCs w:val="22"/>
          <w:shd w:val="clear" w:color="auto" w:fill="FFFFFF"/>
          <w:lang w:val="hy-AM"/>
        </w:rPr>
        <w:t>զսպման</w:t>
      </w:r>
      <w:r w:rsidR="00FC28E7" w:rsidRPr="006724B5">
        <w:rPr>
          <w:rFonts w:ascii="GHEA Grapalat" w:hAnsi="GHEA Grapalat"/>
          <w:color w:val="000000"/>
          <w:sz w:val="22"/>
          <w:szCs w:val="22"/>
          <w:shd w:val="clear" w:color="auto" w:fill="FFFFFF"/>
          <w:lang w:val="hy-AM"/>
        </w:rPr>
        <w:t xml:space="preserve"> </w:t>
      </w:r>
      <w:r w:rsidR="00FC28E7" w:rsidRPr="006724B5">
        <w:rPr>
          <w:rFonts w:ascii="GHEA Grapalat" w:hAnsi="GHEA Grapalat" w:cs="Arial Unicode"/>
          <w:color w:val="000000"/>
          <w:sz w:val="22"/>
          <w:szCs w:val="22"/>
          <w:shd w:val="clear" w:color="auto" w:fill="FFFFFF"/>
          <w:lang w:val="hy-AM"/>
        </w:rPr>
        <w:t>մեխանիկական</w:t>
      </w:r>
      <w:r w:rsidR="00FC28E7" w:rsidRPr="006724B5">
        <w:rPr>
          <w:rFonts w:ascii="GHEA Grapalat" w:hAnsi="GHEA Grapalat"/>
          <w:color w:val="000000"/>
          <w:sz w:val="22"/>
          <w:szCs w:val="22"/>
          <w:shd w:val="clear" w:color="auto" w:fill="FFFFFF"/>
          <w:lang w:val="hy-AM"/>
        </w:rPr>
        <w:t xml:space="preserve"> </w:t>
      </w:r>
      <w:r w:rsidR="000B2519" w:rsidRPr="000B2519">
        <w:rPr>
          <w:rFonts w:ascii="GHEA Grapalat" w:hAnsi="GHEA Grapalat" w:cs="Arial Unicode"/>
          <w:color w:val="000000"/>
          <w:sz w:val="22"/>
          <w:szCs w:val="22"/>
          <w:shd w:val="clear" w:color="auto" w:fill="FFFFFF"/>
          <w:lang w:val="hy-AM"/>
        </w:rPr>
        <w:t>և</w:t>
      </w:r>
      <w:r w:rsidRPr="006724B5">
        <w:rPr>
          <w:rFonts w:ascii="GHEA Grapalat" w:hAnsi="GHEA Grapalat"/>
          <w:color w:val="000000"/>
          <w:sz w:val="22"/>
          <w:szCs w:val="22"/>
          <w:shd w:val="clear" w:color="auto" w:fill="FFFFFF"/>
          <w:lang w:val="hy-AM"/>
        </w:rPr>
        <w:t xml:space="preserve"> մեկուսացման միջոցներ</w:t>
      </w:r>
      <w:r w:rsidR="000B2519" w:rsidRPr="003B4972">
        <w:rPr>
          <w:rFonts w:ascii="GHEA Grapalat" w:hAnsi="GHEA Grapalat"/>
          <w:color w:val="000000"/>
          <w:sz w:val="22"/>
          <w:szCs w:val="22"/>
          <w:shd w:val="clear" w:color="auto" w:fill="FFFFFF"/>
          <w:lang w:val="hy-AM"/>
        </w:rPr>
        <w:t>:</w:t>
      </w:r>
      <w:r w:rsidR="000B2519" w:rsidRPr="000B2519">
        <w:rPr>
          <w:rFonts w:ascii="GHEA Grapalat" w:hAnsi="GHEA Grapalat"/>
          <w:color w:val="000000"/>
          <w:sz w:val="22"/>
          <w:szCs w:val="22"/>
          <w:shd w:val="clear" w:color="auto" w:fill="FFFFFF"/>
          <w:lang w:val="hy-AM"/>
        </w:rPr>
        <w:t xml:space="preserve"> </w:t>
      </w:r>
      <w:r w:rsidR="000B2519" w:rsidRPr="003B4972">
        <w:rPr>
          <w:rFonts w:ascii="GHEA Grapalat" w:hAnsi="GHEA Grapalat"/>
          <w:color w:val="000000"/>
          <w:sz w:val="22"/>
          <w:szCs w:val="22"/>
          <w:shd w:val="clear" w:color="auto" w:fill="FFFFFF"/>
          <w:lang w:val="hy-AM"/>
        </w:rPr>
        <w:t></w:t>
      </w:r>
      <w:r w:rsidR="000B2519" w:rsidRPr="003B4972">
        <w:rPr>
          <w:rStyle w:val="Strong"/>
          <w:rFonts w:ascii="GHEA Grapalat" w:hAnsi="GHEA Grapalat"/>
          <w:sz w:val="22"/>
          <w:szCs w:val="22"/>
          <w:shd w:val="clear" w:color="auto" w:fill="FFFFFF"/>
          <w:lang w:val="af-ZA"/>
        </w:rPr>
        <w:t>«</w:t>
      </w:r>
      <w:r w:rsidR="000B2519" w:rsidRPr="003B4972">
        <w:rPr>
          <w:rStyle w:val="Strong"/>
          <w:rFonts w:ascii="GHEA Grapalat" w:hAnsi="GHEA Grapalat"/>
          <w:b w:val="0"/>
          <w:bCs w:val="0"/>
          <w:sz w:val="22"/>
          <w:szCs w:val="22"/>
          <w:shd w:val="clear" w:color="auto" w:fill="FFFFFF"/>
          <w:lang w:val="hy-AM"/>
        </w:rPr>
        <w:t>Հոգեբուժական</w:t>
      </w:r>
      <w:r w:rsidR="000B2519" w:rsidRPr="003B4972">
        <w:rPr>
          <w:rStyle w:val="Strong"/>
          <w:rFonts w:ascii="GHEA Grapalat" w:hAnsi="GHEA Grapalat"/>
          <w:b w:val="0"/>
          <w:bCs w:val="0"/>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hy-AM"/>
        </w:rPr>
        <w:t>օգնության</w:t>
      </w:r>
      <w:r w:rsidR="000B2519" w:rsidRPr="003B4972">
        <w:rPr>
          <w:rStyle w:val="Strong"/>
          <w:rFonts w:ascii="GHEA Grapalat" w:hAnsi="GHEA Grapalat"/>
          <w:b w:val="0"/>
          <w:bCs w:val="0"/>
          <w:sz w:val="22"/>
          <w:szCs w:val="22"/>
          <w:shd w:val="clear" w:color="auto" w:fill="FFFFFF"/>
          <w:lang w:val="af-ZA"/>
        </w:rPr>
        <w:t xml:space="preserve"> և սպասարկման </w:t>
      </w:r>
      <w:r w:rsidR="000B2519" w:rsidRPr="003B4972">
        <w:rPr>
          <w:rStyle w:val="Strong"/>
          <w:rFonts w:ascii="GHEA Grapalat" w:hAnsi="GHEA Grapalat"/>
          <w:b w:val="0"/>
          <w:bCs w:val="0"/>
          <w:sz w:val="22"/>
          <w:szCs w:val="22"/>
          <w:shd w:val="clear" w:color="auto" w:fill="FFFFFF"/>
          <w:lang w:val="hy-AM"/>
        </w:rPr>
        <w:t>մասին</w:t>
      </w:r>
      <w:r w:rsidR="000B2519" w:rsidRPr="003B4972">
        <w:rPr>
          <w:rStyle w:val="Strong"/>
          <w:rFonts w:ascii="GHEA Grapalat" w:hAnsi="GHEA Grapalat"/>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af-ZA"/>
        </w:rPr>
        <w:t xml:space="preserve">ՀՀ </w:t>
      </w:r>
      <w:r w:rsidR="000B2519" w:rsidRPr="003B4972">
        <w:rPr>
          <w:rStyle w:val="Strong"/>
          <w:rFonts w:ascii="GHEA Grapalat" w:hAnsi="GHEA Grapalat"/>
          <w:b w:val="0"/>
          <w:bCs w:val="0"/>
          <w:sz w:val="22"/>
          <w:szCs w:val="22"/>
          <w:shd w:val="clear" w:color="auto" w:fill="FFFFFF"/>
          <w:lang w:val="hy-AM"/>
        </w:rPr>
        <w:t>օրենք</w:t>
      </w:r>
      <w:r w:rsidRPr="006724B5">
        <w:rPr>
          <w:rFonts w:ascii="GHEA Grapalat" w:hAnsi="GHEA Grapalat"/>
          <w:color w:val="000000"/>
          <w:sz w:val="22"/>
          <w:szCs w:val="22"/>
          <w:shd w:val="clear" w:color="auto" w:fill="FFFFFF"/>
          <w:lang w:val="hy-AM"/>
        </w:rPr>
        <w:t xml:space="preserve"> </w:t>
      </w:r>
      <w:r w:rsidR="00FC28E7" w:rsidRPr="006724B5">
        <w:rPr>
          <w:rFonts w:ascii="GHEA Grapalat" w:hAnsi="GHEA Grapalat"/>
          <w:color w:val="000000"/>
          <w:sz w:val="22"/>
          <w:szCs w:val="22"/>
          <w:shd w:val="clear" w:color="auto" w:fill="FFFFFF"/>
          <w:lang w:val="hy-AM"/>
        </w:rPr>
        <w:t>հոդված 8 մաս 4-րդ կետ 5</w:t>
      </w:r>
      <w:r w:rsidR="000B2519" w:rsidRPr="000B2519">
        <w:rPr>
          <w:rFonts w:ascii="GHEA Grapalat" w:hAnsi="GHEA Grapalat"/>
          <w:color w:val="000000"/>
          <w:sz w:val="22"/>
          <w:szCs w:val="22"/>
          <w:shd w:val="clear" w:color="auto" w:fill="FFFFFF"/>
          <w:lang w:val="hy-AM"/>
        </w:rPr>
        <w:t xml:space="preserve">, </w:t>
      </w:r>
      <w:r w:rsidRPr="006724B5">
        <w:rPr>
          <w:rFonts w:ascii="GHEA Grapalat" w:hAnsi="GHEA Grapalat"/>
          <w:color w:val="000000"/>
          <w:sz w:val="22"/>
          <w:szCs w:val="22"/>
          <w:shd w:val="clear" w:color="auto" w:fill="FFFFFF"/>
          <w:lang w:val="hy-AM"/>
        </w:rPr>
        <w:t xml:space="preserve">հոդված 10 </w:t>
      </w:r>
      <w:r w:rsidRPr="000B2519">
        <w:rPr>
          <w:rFonts w:ascii="GHEA Grapalat" w:hAnsi="GHEA Grapalat"/>
          <w:sz w:val="22"/>
          <w:szCs w:val="22"/>
          <w:shd w:val="clear" w:color="auto" w:fill="FFFFFF"/>
          <w:lang w:val="hy-AM"/>
        </w:rPr>
        <w:t>կետ 4</w:t>
      </w:r>
      <w:r w:rsidRPr="006724B5">
        <w:rPr>
          <w:rFonts w:ascii="GHEA Grapalat" w:hAnsi="GHEA Grapalat"/>
          <w:color w:val="000000"/>
          <w:sz w:val="22"/>
          <w:szCs w:val="22"/>
          <w:shd w:val="clear" w:color="auto" w:fill="FFFFFF"/>
          <w:lang w:val="hy-AM"/>
        </w:rPr>
        <w:t></w:t>
      </w:r>
      <w:r w:rsidR="00F84B93" w:rsidRPr="006724B5">
        <w:rPr>
          <w:rFonts w:ascii="Calibri" w:hAnsi="Calibri" w:cs="Calibri"/>
          <w:color w:val="000000"/>
          <w:sz w:val="22"/>
          <w:szCs w:val="22"/>
          <w:lang w:val="hy-AM"/>
        </w:rPr>
        <w:t> </w:t>
      </w:r>
    </w:p>
    <w:p w14:paraId="4FA0C727" w14:textId="0B8161A4" w:rsidR="00587622" w:rsidRPr="006724B5" w:rsidRDefault="00587622" w:rsidP="006724B5">
      <w:pPr>
        <w:shd w:val="clear" w:color="auto" w:fill="FFFFFF"/>
        <w:ind w:firstLine="375"/>
        <w:jc w:val="both"/>
        <w:rPr>
          <w:rFonts w:ascii="GHEA Grapalat" w:hAnsi="GHEA Grapalat"/>
          <w:color w:val="000000"/>
          <w:sz w:val="22"/>
          <w:szCs w:val="22"/>
          <w:shd w:val="clear" w:color="auto" w:fill="FFFFFF"/>
          <w:lang w:val="hy-AM"/>
        </w:rPr>
      </w:pPr>
      <w:r w:rsidRPr="006724B5">
        <w:rPr>
          <w:rFonts w:ascii="GHEA Grapalat" w:hAnsi="GHEA Grapalat" w:cs="Calibri"/>
          <w:color w:val="000000"/>
          <w:sz w:val="22"/>
          <w:szCs w:val="22"/>
          <w:lang w:val="hy-AM"/>
        </w:rPr>
        <w:t>***</w:t>
      </w:r>
      <w:r w:rsidRPr="006724B5">
        <w:rPr>
          <w:rFonts w:ascii="GHEA Grapalat" w:hAnsi="GHEA Grapalat"/>
          <w:color w:val="000000"/>
          <w:sz w:val="22"/>
          <w:szCs w:val="22"/>
          <w:shd w:val="clear" w:color="auto" w:fill="FFFFFF"/>
          <w:lang w:val="hy-AM"/>
        </w:rPr>
        <w:t xml:space="preserve"> Եթե ֆիզիկական զսպման կամ մեկուսացման միջոցների կամ հանդարտեցման մեթոդների կիրառումը արդյունք չի տալիս, ապա հոգեբուժական հանձնաժողովը, իսկ տվյալ պահին դրա ստեղծման անհնարինության դեպքում հետազոտող կամ բուժող բժիշկ-հոգեբույժը կամ հերթապահ բժիշկ-հոգեբույժը ընդունում է ֆիզիկական զսպման կամ մեկուսացման միջոցների կամ հանդարտեցման մեթոդների կիրառումը շարունակելու մասին որոշում և յուրաքանչյուր դեպքի մասին աշխատանքային օրերին և ժամերին զեկուցում է հոգեբուժական կազմակերպության բաժանմունքի վարիչին և հոգեբուժական կազմակերպության տնօրենին, իսկ ոչ աշխատանքային օրերին և ժամերին կիրառելու դեպքում զեկուցում է հաջորդ աշխատանքային օրը:</w:t>
      </w:r>
      <w:r w:rsidR="000B2519" w:rsidRPr="000B2519">
        <w:rPr>
          <w:rFonts w:ascii="GHEA Grapalat" w:hAnsi="GHEA Grapalat"/>
          <w:color w:val="000000"/>
          <w:sz w:val="22"/>
          <w:szCs w:val="22"/>
          <w:shd w:val="clear" w:color="auto" w:fill="FFFFFF"/>
          <w:lang w:val="hy-AM"/>
        </w:rPr>
        <w:t xml:space="preserve"> </w:t>
      </w:r>
      <w:r w:rsidR="000B2519" w:rsidRPr="003B4972">
        <w:rPr>
          <w:rFonts w:ascii="GHEA Grapalat" w:hAnsi="GHEA Grapalat"/>
          <w:color w:val="000000"/>
          <w:sz w:val="22"/>
          <w:szCs w:val="22"/>
          <w:shd w:val="clear" w:color="auto" w:fill="FFFFFF"/>
          <w:lang w:val="hy-AM"/>
        </w:rPr>
        <w:t></w:t>
      </w:r>
      <w:r w:rsidR="000B2519" w:rsidRPr="003B4972">
        <w:rPr>
          <w:rStyle w:val="Strong"/>
          <w:rFonts w:ascii="GHEA Grapalat" w:hAnsi="GHEA Grapalat"/>
          <w:sz w:val="22"/>
          <w:szCs w:val="22"/>
          <w:shd w:val="clear" w:color="auto" w:fill="FFFFFF"/>
          <w:lang w:val="af-ZA"/>
        </w:rPr>
        <w:t>«</w:t>
      </w:r>
      <w:r w:rsidR="000B2519" w:rsidRPr="003B4972">
        <w:rPr>
          <w:rStyle w:val="Strong"/>
          <w:rFonts w:ascii="GHEA Grapalat" w:hAnsi="GHEA Grapalat"/>
          <w:b w:val="0"/>
          <w:bCs w:val="0"/>
          <w:sz w:val="22"/>
          <w:szCs w:val="22"/>
          <w:shd w:val="clear" w:color="auto" w:fill="FFFFFF"/>
          <w:lang w:val="hy-AM"/>
        </w:rPr>
        <w:t>Հոգեբուժական</w:t>
      </w:r>
      <w:r w:rsidR="000B2519" w:rsidRPr="003B4972">
        <w:rPr>
          <w:rStyle w:val="Strong"/>
          <w:rFonts w:ascii="GHEA Grapalat" w:hAnsi="GHEA Grapalat"/>
          <w:b w:val="0"/>
          <w:bCs w:val="0"/>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hy-AM"/>
        </w:rPr>
        <w:t>օգնության</w:t>
      </w:r>
      <w:r w:rsidR="000B2519" w:rsidRPr="003B4972">
        <w:rPr>
          <w:rStyle w:val="Strong"/>
          <w:rFonts w:ascii="GHEA Grapalat" w:hAnsi="GHEA Grapalat"/>
          <w:b w:val="0"/>
          <w:bCs w:val="0"/>
          <w:sz w:val="22"/>
          <w:szCs w:val="22"/>
          <w:shd w:val="clear" w:color="auto" w:fill="FFFFFF"/>
          <w:lang w:val="af-ZA"/>
        </w:rPr>
        <w:t xml:space="preserve"> և սպասարկման </w:t>
      </w:r>
      <w:r w:rsidR="000B2519" w:rsidRPr="003B4972">
        <w:rPr>
          <w:rStyle w:val="Strong"/>
          <w:rFonts w:ascii="GHEA Grapalat" w:hAnsi="GHEA Grapalat"/>
          <w:b w:val="0"/>
          <w:bCs w:val="0"/>
          <w:sz w:val="22"/>
          <w:szCs w:val="22"/>
          <w:shd w:val="clear" w:color="auto" w:fill="FFFFFF"/>
          <w:lang w:val="hy-AM"/>
        </w:rPr>
        <w:t>մասին</w:t>
      </w:r>
      <w:r w:rsidR="000B2519" w:rsidRPr="003B4972">
        <w:rPr>
          <w:rStyle w:val="Strong"/>
          <w:rFonts w:ascii="GHEA Grapalat" w:hAnsi="GHEA Grapalat"/>
          <w:sz w:val="22"/>
          <w:szCs w:val="22"/>
          <w:shd w:val="clear" w:color="auto" w:fill="FFFFFF"/>
          <w:lang w:val="af-ZA"/>
        </w:rPr>
        <w:t xml:space="preserve">» </w:t>
      </w:r>
      <w:r w:rsidR="000B2519" w:rsidRPr="003B4972">
        <w:rPr>
          <w:rStyle w:val="Strong"/>
          <w:rFonts w:ascii="GHEA Grapalat" w:hAnsi="GHEA Grapalat"/>
          <w:b w:val="0"/>
          <w:bCs w:val="0"/>
          <w:sz w:val="22"/>
          <w:szCs w:val="22"/>
          <w:shd w:val="clear" w:color="auto" w:fill="FFFFFF"/>
          <w:lang w:val="af-ZA"/>
        </w:rPr>
        <w:t xml:space="preserve">ՀՀ </w:t>
      </w:r>
      <w:r w:rsidR="000B2519" w:rsidRPr="003B4972">
        <w:rPr>
          <w:rStyle w:val="Strong"/>
          <w:rFonts w:ascii="GHEA Grapalat" w:hAnsi="GHEA Grapalat"/>
          <w:b w:val="0"/>
          <w:bCs w:val="0"/>
          <w:sz w:val="22"/>
          <w:szCs w:val="22"/>
          <w:shd w:val="clear" w:color="auto" w:fill="FFFFFF"/>
          <w:lang w:val="hy-AM"/>
        </w:rPr>
        <w:t>օրենք</w:t>
      </w:r>
      <w:r w:rsidRPr="006724B5">
        <w:rPr>
          <w:rFonts w:ascii="GHEA Grapalat" w:hAnsi="GHEA Grapalat"/>
          <w:color w:val="000000"/>
          <w:sz w:val="22"/>
          <w:szCs w:val="22"/>
          <w:shd w:val="clear" w:color="auto" w:fill="FFFFFF"/>
          <w:lang w:val="hy-AM"/>
        </w:rPr>
        <w:t xml:space="preserve"> հոդված 7 </w:t>
      </w:r>
      <w:r w:rsidRPr="000B2519">
        <w:rPr>
          <w:rFonts w:ascii="GHEA Grapalat" w:hAnsi="GHEA Grapalat"/>
          <w:sz w:val="22"/>
          <w:szCs w:val="22"/>
          <w:shd w:val="clear" w:color="auto" w:fill="FFFFFF"/>
          <w:lang w:val="hy-AM"/>
        </w:rPr>
        <w:t>կետ 12</w:t>
      </w:r>
      <w:r w:rsidRPr="006724B5">
        <w:rPr>
          <w:rFonts w:ascii="GHEA Grapalat" w:hAnsi="GHEA Grapalat"/>
          <w:color w:val="000000"/>
          <w:sz w:val="22"/>
          <w:szCs w:val="22"/>
          <w:shd w:val="clear" w:color="auto" w:fill="FFFFFF"/>
          <w:lang w:val="hy-AM"/>
        </w:rPr>
        <w:t></w:t>
      </w:r>
    </w:p>
    <w:p w14:paraId="1C6B4D9B" w14:textId="6D402670" w:rsidR="007415FF" w:rsidRPr="006724B5" w:rsidRDefault="007415FF" w:rsidP="000B2519">
      <w:pPr>
        <w:shd w:val="clear" w:color="auto" w:fill="FFFFFF"/>
        <w:ind w:firstLine="375"/>
        <w:jc w:val="both"/>
        <w:rPr>
          <w:rFonts w:ascii="GHEA Grapalat" w:hAnsi="GHEA Grapalat"/>
          <w:color w:val="000000"/>
          <w:sz w:val="22"/>
          <w:szCs w:val="22"/>
          <w:lang w:val="hy-AM" w:eastAsia="en-US"/>
        </w:rPr>
      </w:pPr>
      <w:r w:rsidRPr="006724B5">
        <w:rPr>
          <w:rFonts w:ascii="GHEA Grapalat" w:hAnsi="GHEA Grapalat"/>
          <w:color w:val="000000"/>
          <w:sz w:val="22"/>
          <w:szCs w:val="22"/>
          <w:shd w:val="clear" w:color="auto" w:fill="FFFFFF"/>
          <w:lang w:val="hy-AM"/>
        </w:rPr>
        <w:t>***</w:t>
      </w:r>
      <w:r w:rsidRPr="006724B5">
        <w:rPr>
          <w:rStyle w:val="Heading2Char"/>
          <w:rFonts w:ascii="GHEA Grapalat" w:hAnsi="GHEA Grapalat"/>
          <w:color w:val="000000"/>
          <w:sz w:val="22"/>
          <w:szCs w:val="22"/>
          <w:lang w:val="hy-AM"/>
        </w:rPr>
        <w:t xml:space="preserve"> </w:t>
      </w:r>
      <w:r w:rsidR="000B2519" w:rsidRPr="000B2519">
        <w:rPr>
          <w:rFonts w:ascii="GHEA Grapalat" w:hAnsi="GHEA Grapalat"/>
          <w:color w:val="000000"/>
          <w:sz w:val="22"/>
          <w:szCs w:val="22"/>
          <w:lang w:val="hy-AM" w:eastAsia="en-US"/>
        </w:rPr>
        <w:t>Հ</w:t>
      </w:r>
      <w:r w:rsidRPr="000B2519">
        <w:rPr>
          <w:rFonts w:ascii="GHEA Grapalat" w:hAnsi="GHEA Grapalat"/>
          <w:color w:val="000000"/>
          <w:sz w:val="22"/>
          <w:szCs w:val="22"/>
          <w:lang w:val="hy-AM" w:eastAsia="en-US"/>
        </w:rPr>
        <w:t>ոգեբուժական հանձնաժողով</w:t>
      </w:r>
      <w:r w:rsidRPr="006724B5">
        <w:rPr>
          <w:rFonts w:ascii="GHEA Grapalat" w:hAnsi="GHEA Grapalat"/>
          <w:b/>
          <w:bCs/>
          <w:color w:val="000000"/>
          <w:sz w:val="22"/>
          <w:szCs w:val="22"/>
          <w:lang w:val="hy-AM" w:eastAsia="en-US"/>
        </w:rPr>
        <w:t>`</w:t>
      </w:r>
      <w:r w:rsidRPr="006724B5">
        <w:rPr>
          <w:rFonts w:ascii="GHEA Grapalat" w:hAnsi="GHEA Grapalat" w:cs="Calibri"/>
          <w:color w:val="000000"/>
          <w:sz w:val="22"/>
          <w:szCs w:val="22"/>
          <w:lang w:val="hy-AM" w:eastAsia="en-US"/>
        </w:rPr>
        <w:t xml:space="preserve"> </w:t>
      </w:r>
      <w:r w:rsidRPr="006724B5">
        <w:rPr>
          <w:rFonts w:ascii="GHEA Grapalat" w:hAnsi="GHEA Grapalat"/>
          <w:color w:val="000000"/>
          <w:sz w:val="22"/>
          <w:szCs w:val="22"/>
          <w:lang w:val="hy-AM" w:eastAsia="en-US"/>
        </w:rPr>
        <w:t>առնվազն երկու բժիշկ-հոգեբույժներից, անհրաժեշտության դեպքում նաև այլ բժիշկ-մասնագետներից կազմված խումբ, որն ստեղծվում է հոգեբուժական կազմակերպության գործադիր մարմնի իրավական ակտով, ոչ հոժարակամ հոսպիտալացման դեպքում` յուրաքանչյուր դեպքի համար, և իրավասու է տալու անձի մոտ հոգեկան խանգարման առկայության կամ բացակայության, անձի` տվյալ հոգեվիճակում իր կամ հանրության համար վտանգ ներկայացնելու և դրանից բխող բոլոր բժշկական հարցերի վերաբերյալ մասնագիտական եզրակացություն կամ պատճառաբանված որոշում:</w:t>
      </w:r>
      <w:r w:rsidR="000B2519" w:rsidRPr="000B2519">
        <w:rPr>
          <w:rFonts w:ascii="GHEA Grapalat" w:hAnsi="GHEA Grapalat"/>
          <w:color w:val="000000"/>
          <w:sz w:val="22"/>
          <w:szCs w:val="22"/>
          <w:shd w:val="clear" w:color="auto" w:fill="FFFFFF"/>
          <w:lang w:val="hy-AM"/>
        </w:rPr>
        <w:t xml:space="preserve"> </w:t>
      </w:r>
    </w:p>
    <w:p w14:paraId="52AEB2D1" w14:textId="3B8D4D7A" w:rsidR="002E1C71" w:rsidRPr="006724B5" w:rsidRDefault="007415FF" w:rsidP="002E1C71">
      <w:pPr>
        <w:shd w:val="clear" w:color="auto" w:fill="FFFFFF"/>
        <w:ind w:firstLine="375"/>
        <w:jc w:val="both"/>
        <w:rPr>
          <w:rFonts w:ascii="GHEA Grapalat" w:hAnsi="GHEA Grapalat"/>
          <w:color w:val="000000"/>
          <w:sz w:val="22"/>
          <w:szCs w:val="22"/>
          <w:lang w:val="hy-AM" w:eastAsia="en-US"/>
        </w:rPr>
      </w:pPr>
      <w:r w:rsidRPr="006724B5">
        <w:rPr>
          <w:rFonts w:ascii="GHEA Grapalat" w:hAnsi="GHEA Grapalat"/>
          <w:color w:val="000000"/>
          <w:sz w:val="22"/>
          <w:szCs w:val="22"/>
          <w:lang w:val="hy-AM" w:eastAsia="en-US"/>
        </w:rPr>
        <w:t xml:space="preserve">Երկու բժիշկ-հոգեբույժներից կազմված հոգեբուժական հանձնաժողովի բժիշկ-հոգեբույժների իրարամերժ կարծիքի դեպքում </w:t>
      </w:r>
      <w:r w:rsidRPr="006724B5">
        <w:rPr>
          <w:rFonts w:ascii="GHEA Grapalat" w:hAnsi="GHEA Grapalat"/>
          <w:color w:val="000000"/>
          <w:sz w:val="22"/>
          <w:szCs w:val="22"/>
          <w:shd w:val="clear" w:color="auto" w:fill="FFFFFF"/>
          <w:lang w:val="hy-AM"/>
        </w:rPr>
        <w:t>գործադիր մարմնի իրավական ակտով հանձնաժողովում ներգրավվում է երրորդ բժիշկ-հոգեբույժը</w:t>
      </w:r>
      <w:r w:rsidR="002E1C71" w:rsidRPr="002E1C71">
        <w:rPr>
          <w:rFonts w:ascii="Cambria Math" w:hAnsi="Cambria Math" w:cs="Cambria Math"/>
          <w:color w:val="000000"/>
          <w:sz w:val="22"/>
          <w:szCs w:val="22"/>
          <w:shd w:val="clear" w:color="auto" w:fill="FFFFFF"/>
          <w:lang w:val="hy-AM"/>
        </w:rPr>
        <w:t>:</w:t>
      </w:r>
      <w:r w:rsidR="002E1C71" w:rsidRPr="002E1C71">
        <w:rPr>
          <w:rFonts w:ascii="GHEA Grapalat" w:hAnsi="GHEA Grapalat"/>
          <w:color w:val="000000"/>
          <w:sz w:val="22"/>
          <w:szCs w:val="22"/>
          <w:shd w:val="clear" w:color="auto" w:fill="FFFFFF"/>
          <w:lang w:val="hy-AM"/>
        </w:rPr>
        <w:t xml:space="preserve"> </w:t>
      </w:r>
      <w:r w:rsidR="002E1C71" w:rsidRPr="003B4972">
        <w:rPr>
          <w:rFonts w:ascii="GHEA Grapalat" w:hAnsi="GHEA Grapalat"/>
          <w:color w:val="000000"/>
          <w:sz w:val="22"/>
          <w:szCs w:val="22"/>
          <w:shd w:val="clear" w:color="auto" w:fill="FFFFFF"/>
          <w:lang w:val="hy-AM"/>
        </w:rPr>
        <w:t></w:t>
      </w:r>
      <w:r w:rsidR="002E1C71" w:rsidRPr="003B4972">
        <w:rPr>
          <w:rStyle w:val="Strong"/>
          <w:rFonts w:ascii="GHEA Grapalat" w:hAnsi="GHEA Grapalat"/>
          <w:sz w:val="22"/>
          <w:szCs w:val="22"/>
          <w:shd w:val="clear" w:color="auto" w:fill="FFFFFF"/>
          <w:lang w:val="af-ZA"/>
        </w:rPr>
        <w:t>«</w:t>
      </w:r>
      <w:r w:rsidR="002E1C71" w:rsidRPr="003B4972">
        <w:rPr>
          <w:rStyle w:val="Strong"/>
          <w:rFonts w:ascii="GHEA Grapalat" w:hAnsi="GHEA Grapalat"/>
          <w:b w:val="0"/>
          <w:bCs w:val="0"/>
          <w:sz w:val="22"/>
          <w:szCs w:val="22"/>
          <w:shd w:val="clear" w:color="auto" w:fill="FFFFFF"/>
          <w:lang w:val="hy-AM"/>
        </w:rPr>
        <w:t>Հոգեբուժական</w:t>
      </w:r>
      <w:r w:rsidR="002E1C71" w:rsidRPr="003B4972">
        <w:rPr>
          <w:rStyle w:val="Strong"/>
          <w:rFonts w:ascii="GHEA Grapalat" w:hAnsi="GHEA Grapalat"/>
          <w:b w:val="0"/>
          <w:bCs w:val="0"/>
          <w:sz w:val="22"/>
          <w:szCs w:val="22"/>
          <w:shd w:val="clear" w:color="auto" w:fill="FFFFFF"/>
          <w:lang w:val="af-ZA"/>
        </w:rPr>
        <w:t xml:space="preserve"> </w:t>
      </w:r>
      <w:r w:rsidR="002E1C71" w:rsidRPr="003B4972">
        <w:rPr>
          <w:rStyle w:val="Strong"/>
          <w:rFonts w:ascii="GHEA Grapalat" w:hAnsi="GHEA Grapalat"/>
          <w:b w:val="0"/>
          <w:bCs w:val="0"/>
          <w:sz w:val="22"/>
          <w:szCs w:val="22"/>
          <w:shd w:val="clear" w:color="auto" w:fill="FFFFFF"/>
          <w:lang w:val="hy-AM"/>
        </w:rPr>
        <w:t>օգնության</w:t>
      </w:r>
      <w:r w:rsidR="002E1C71" w:rsidRPr="003B4972">
        <w:rPr>
          <w:rStyle w:val="Strong"/>
          <w:rFonts w:ascii="GHEA Grapalat" w:hAnsi="GHEA Grapalat"/>
          <w:b w:val="0"/>
          <w:bCs w:val="0"/>
          <w:sz w:val="22"/>
          <w:szCs w:val="22"/>
          <w:shd w:val="clear" w:color="auto" w:fill="FFFFFF"/>
          <w:lang w:val="af-ZA"/>
        </w:rPr>
        <w:t xml:space="preserve"> և սպասարկման </w:t>
      </w:r>
      <w:r w:rsidR="002E1C71" w:rsidRPr="003B4972">
        <w:rPr>
          <w:rStyle w:val="Strong"/>
          <w:rFonts w:ascii="GHEA Grapalat" w:hAnsi="GHEA Grapalat"/>
          <w:b w:val="0"/>
          <w:bCs w:val="0"/>
          <w:sz w:val="22"/>
          <w:szCs w:val="22"/>
          <w:shd w:val="clear" w:color="auto" w:fill="FFFFFF"/>
          <w:lang w:val="hy-AM"/>
        </w:rPr>
        <w:t>մասին</w:t>
      </w:r>
      <w:r w:rsidR="002E1C71" w:rsidRPr="003B4972">
        <w:rPr>
          <w:rStyle w:val="Strong"/>
          <w:rFonts w:ascii="GHEA Grapalat" w:hAnsi="GHEA Grapalat"/>
          <w:sz w:val="22"/>
          <w:szCs w:val="22"/>
          <w:shd w:val="clear" w:color="auto" w:fill="FFFFFF"/>
          <w:lang w:val="af-ZA"/>
        </w:rPr>
        <w:t xml:space="preserve">» </w:t>
      </w:r>
      <w:r w:rsidR="002E1C71" w:rsidRPr="003B4972">
        <w:rPr>
          <w:rStyle w:val="Strong"/>
          <w:rFonts w:ascii="GHEA Grapalat" w:hAnsi="GHEA Grapalat"/>
          <w:b w:val="0"/>
          <w:bCs w:val="0"/>
          <w:sz w:val="22"/>
          <w:szCs w:val="22"/>
          <w:shd w:val="clear" w:color="auto" w:fill="FFFFFF"/>
          <w:lang w:val="af-ZA"/>
        </w:rPr>
        <w:t xml:space="preserve">ՀՀ </w:t>
      </w:r>
      <w:r w:rsidR="002E1C71" w:rsidRPr="003B4972">
        <w:rPr>
          <w:rStyle w:val="Strong"/>
          <w:rFonts w:ascii="GHEA Grapalat" w:hAnsi="GHEA Grapalat"/>
          <w:b w:val="0"/>
          <w:bCs w:val="0"/>
          <w:sz w:val="22"/>
          <w:szCs w:val="22"/>
          <w:shd w:val="clear" w:color="auto" w:fill="FFFFFF"/>
          <w:lang w:val="hy-AM"/>
        </w:rPr>
        <w:t>օրենք</w:t>
      </w:r>
      <w:r w:rsidR="002E1C71" w:rsidRPr="006724B5">
        <w:rPr>
          <w:rFonts w:ascii="GHEA Grapalat" w:hAnsi="GHEA Grapalat"/>
          <w:color w:val="000000"/>
          <w:sz w:val="22"/>
          <w:szCs w:val="22"/>
          <w:shd w:val="clear" w:color="auto" w:fill="FFFFFF"/>
          <w:lang w:val="hy-AM"/>
        </w:rPr>
        <w:t xml:space="preserve"> հոդված </w:t>
      </w:r>
      <w:r w:rsidR="002E1C71" w:rsidRPr="000B2519">
        <w:rPr>
          <w:rFonts w:ascii="GHEA Grapalat" w:hAnsi="GHEA Grapalat"/>
          <w:color w:val="000000"/>
          <w:sz w:val="22"/>
          <w:szCs w:val="22"/>
          <w:shd w:val="clear" w:color="auto" w:fill="FFFFFF"/>
          <w:lang w:val="hy-AM"/>
        </w:rPr>
        <w:t>3</w:t>
      </w:r>
      <w:r w:rsidR="002E1C71" w:rsidRPr="006724B5">
        <w:rPr>
          <w:rFonts w:ascii="GHEA Grapalat" w:hAnsi="GHEA Grapalat"/>
          <w:color w:val="000000"/>
          <w:sz w:val="22"/>
          <w:szCs w:val="22"/>
          <w:shd w:val="clear" w:color="auto" w:fill="FFFFFF"/>
          <w:lang w:val="hy-AM"/>
        </w:rPr>
        <w:t xml:space="preserve"> </w:t>
      </w:r>
      <w:r w:rsidR="002E1C71" w:rsidRPr="000B2519">
        <w:rPr>
          <w:rFonts w:ascii="GHEA Grapalat" w:hAnsi="GHEA Grapalat"/>
          <w:color w:val="000000"/>
          <w:sz w:val="22"/>
          <w:szCs w:val="22"/>
          <w:shd w:val="clear" w:color="auto" w:fill="FFFFFF"/>
          <w:lang w:val="hy-AM"/>
        </w:rPr>
        <w:t xml:space="preserve">մաս 1 </w:t>
      </w:r>
      <w:r w:rsidR="002E1C71" w:rsidRPr="000B2519">
        <w:rPr>
          <w:rFonts w:ascii="GHEA Grapalat" w:hAnsi="GHEA Grapalat"/>
          <w:sz w:val="22"/>
          <w:szCs w:val="22"/>
          <w:shd w:val="clear" w:color="auto" w:fill="FFFFFF"/>
          <w:lang w:val="hy-AM"/>
        </w:rPr>
        <w:t>կետ 17</w:t>
      </w:r>
      <w:r w:rsidR="002E1C71" w:rsidRPr="006724B5">
        <w:rPr>
          <w:rFonts w:ascii="GHEA Grapalat" w:hAnsi="GHEA Grapalat"/>
          <w:color w:val="000000"/>
          <w:sz w:val="22"/>
          <w:szCs w:val="22"/>
          <w:shd w:val="clear" w:color="auto" w:fill="FFFFFF"/>
          <w:lang w:val="hy-AM"/>
        </w:rPr>
        <w:t></w:t>
      </w:r>
    </w:p>
    <w:p w14:paraId="0F56F651" w14:textId="49A08048" w:rsidR="00F84B93" w:rsidRPr="006724B5" w:rsidRDefault="003704A0" w:rsidP="006724B5">
      <w:pPr>
        <w:shd w:val="clear" w:color="auto" w:fill="FFFFFF"/>
        <w:ind w:firstLine="391"/>
        <w:jc w:val="both"/>
        <w:rPr>
          <w:rFonts w:ascii="GHEA Grapalat" w:hAnsi="GHEA Grapalat"/>
          <w:color w:val="000000"/>
          <w:sz w:val="22"/>
          <w:szCs w:val="22"/>
          <w:shd w:val="clear" w:color="auto" w:fill="FFFFFF"/>
          <w:lang w:val="hy-AM"/>
        </w:rPr>
      </w:pPr>
      <w:r w:rsidRPr="006724B5">
        <w:rPr>
          <w:rFonts w:ascii="GHEA Grapalat" w:hAnsi="GHEA Grapalat" w:cs="Sylfaen"/>
          <w:b/>
          <w:bCs/>
          <w:noProof/>
          <w:color w:val="000000"/>
          <w:sz w:val="22"/>
          <w:szCs w:val="22"/>
          <w:lang w:val="hy-AM"/>
        </w:rPr>
        <w:t>***</w:t>
      </w:r>
      <w:r w:rsidR="00C66472" w:rsidRPr="00C66472">
        <w:rPr>
          <w:rFonts w:ascii="GHEA Grapalat" w:hAnsi="GHEA Grapalat" w:cs="Sylfaen"/>
          <w:b/>
          <w:bCs/>
          <w:noProof/>
          <w:color w:val="000000"/>
          <w:sz w:val="22"/>
          <w:szCs w:val="22"/>
          <w:lang w:val="hy-AM"/>
        </w:rPr>
        <w:t xml:space="preserve"> </w:t>
      </w:r>
      <w:r w:rsidR="00C66472" w:rsidRPr="00C66472">
        <w:rPr>
          <w:rFonts w:ascii="GHEA Grapalat" w:hAnsi="GHEA Grapalat"/>
          <w:color w:val="000000"/>
          <w:sz w:val="22"/>
          <w:szCs w:val="22"/>
          <w:shd w:val="clear" w:color="auto" w:fill="FFFFFF"/>
          <w:lang w:val="hy-AM"/>
        </w:rPr>
        <w:t>Ա</w:t>
      </w:r>
      <w:r w:rsidRPr="006724B5">
        <w:rPr>
          <w:rFonts w:ascii="GHEA Grapalat" w:hAnsi="GHEA Grapalat"/>
          <w:color w:val="000000"/>
          <w:sz w:val="22"/>
          <w:szCs w:val="22"/>
          <w:shd w:val="clear" w:color="auto" w:fill="FFFFFF"/>
          <w:lang w:val="hy-AM"/>
        </w:rPr>
        <w:t>նաշխատունակության թերթիկների</w:t>
      </w:r>
      <w:r w:rsidR="00C66472" w:rsidRPr="00C66472">
        <w:rPr>
          <w:rFonts w:ascii="GHEA Grapalat" w:hAnsi="GHEA Grapalat"/>
          <w:color w:val="000000"/>
          <w:sz w:val="22"/>
          <w:szCs w:val="22"/>
          <w:shd w:val="clear" w:color="auto" w:fill="FFFFFF"/>
          <w:lang w:val="hy-AM"/>
        </w:rPr>
        <w:t xml:space="preserve"> </w:t>
      </w:r>
      <w:r w:rsidRPr="006724B5">
        <w:rPr>
          <w:rFonts w:ascii="GHEA Grapalat" w:hAnsi="GHEA Grapalat"/>
          <w:color w:val="000000"/>
          <w:sz w:val="22"/>
          <w:szCs w:val="22"/>
          <w:shd w:val="clear" w:color="auto" w:fill="FFFFFF"/>
          <w:lang w:val="hy-AM"/>
        </w:rPr>
        <w:t>---</w:t>
      </w:r>
      <w:r w:rsidR="00C66472" w:rsidRPr="00C66472">
        <w:rPr>
          <w:rFonts w:ascii="GHEA Grapalat" w:hAnsi="GHEA Grapalat"/>
          <w:color w:val="000000"/>
          <w:sz w:val="22"/>
          <w:szCs w:val="22"/>
          <w:shd w:val="clear" w:color="auto" w:fill="FFFFFF"/>
          <w:lang w:val="hy-AM"/>
        </w:rPr>
        <w:t xml:space="preserve"> </w:t>
      </w:r>
      <w:r w:rsidRPr="006724B5">
        <w:rPr>
          <w:rFonts w:ascii="GHEA Grapalat" w:hAnsi="GHEA Grapalat"/>
          <w:color w:val="000000"/>
          <w:sz w:val="22"/>
          <w:szCs w:val="22"/>
          <w:shd w:val="clear" w:color="auto" w:fill="FFFFFF"/>
          <w:lang w:val="hy-AM"/>
        </w:rPr>
        <w:t>Ա/Թ</w:t>
      </w:r>
    </w:p>
    <w:p w14:paraId="5906029B" w14:textId="7FA388FE" w:rsidR="00C24F1F" w:rsidRPr="006724B5" w:rsidRDefault="00C24F1F" w:rsidP="006724B5">
      <w:pPr>
        <w:shd w:val="clear" w:color="auto" w:fill="FFFFFF"/>
        <w:ind w:firstLine="391"/>
        <w:jc w:val="both"/>
        <w:rPr>
          <w:rFonts w:ascii="GHEA Grapalat" w:hAnsi="GHEA Grapalat"/>
          <w:sz w:val="22"/>
          <w:szCs w:val="22"/>
          <w:lang w:val="hy-AM" w:eastAsia="en-US"/>
        </w:rPr>
      </w:pPr>
      <w:r w:rsidRPr="006724B5">
        <w:rPr>
          <w:rFonts w:ascii="GHEA Grapalat" w:hAnsi="GHEA Grapalat"/>
          <w:color w:val="000000"/>
          <w:sz w:val="22"/>
          <w:szCs w:val="22"/>
          <w:shd w:val="clear" w:color="auto" w:fill="FFFFFF"/>
          <w:lang w:val="hy-AM"/>
        </w:rPr>
        <w:t>***</w:t>
      </w:r>
      <w:r w:rsidR="00C66472" w:rsidRPr="00C66472">
        <w:rPr>
          <w:rFonts w:ascii="GHEA Grapalat" w:hAnsi="GHEA Grapalat"/>
          <w:color w:val="000000"/>
          <w:sz w:val="22"/>
          <w:szCs w:val="22"/>
          <w:shd w:val="clear" w:color="auto" w:fill="FFFFFF"/>
          <w:lang w:val="hy-AM"/>
        </w:rPr>
        <w:t xml:space="preserve"> </w:t>
      </w:r>
      <w:r w:rsidR="00C66472" w:rsidRPr="00C66472">
        <w:rPr>
          <w:rFonts w:ascii="GHEA Grapalat" w:hAnsi="GHEA Grapalat"/>
          <w:sz w:val="22"/>
          <w:szCs w:val="22"/>
          <w:lang w:val="hy-AM" w:eastAsia="en-US"/>
        </w:rPr>
        <w:t>Հ</w:t>
      </w:r>
      <w:r w:rsidRPr="006724B5">
        <w:rPr>
          <w:rFonts w:ascii="GHEA Grapalat" w:hAnsi="GHEA Grapalat"/>
          <w:sz w:val="22"/>
          <w:szCs w:val="22"/>
          <w:lang w:val="hy-AM" w:eastAsia="en-US"/>
        </w:rPr>
        <w:t>ոգեկան առողջության խնդիր ունեցող անձի ամբուլատոր բժշկական քարտ</w:t>
      </w:r>
      <w:r w:rsidR="00C66472" w:rsidRPr="00C66472">
        <w:rPr>
          <w:rFonts w:ascii="GHEA Grapalat" w:hAnsi="GHEA Grapalat"/>
          <w:sz w:val="22"/>
          <w:szCs w:val="22"/>
          <w:lang w:val="hy-AM" w:eastAsia="en-US"/>
        </w:rPr>
        <w:t xml:space="preserve"> </w:t>
      </w:r>
      <w:r w:rsidRPr="006724B5">
        <w:rPr>
          <w:rFonts w:ascii="GHEA Grapalat" w:hAnsi="GHEA Grapalat"/>
          <w:sz w:val="22"/>
          <w:szCs w:val="22"/>
          <w:lang w:val="hy-AM" w:eastAsia="en-US"/>
        </w:rPr>
        <w:t>----</w:t>
      </w:r>
      <w:r w:rsidR="00C66472" w:rsidRPr="00C66472">
        <w:rPr>
          <w:rFonts w:ascii="GHEA Grapalat" w:hAnsi="GHEA Grapalat"/>
          <w:sz w:val="22"/>
          <w:szCs w:val="22"/>
          <w:lang w:val="hy-AM" w:eastAsia="en-US"/>
        </w:rPr>
        <w:t xml:space="preserve"> </w:t>
      </w:r>
      <w:r w:rsidRPr="006724B5">
        <w:rPr>
          <w:rFonts w:ascii="GHEA Grapalat" w:hAnsi="GHEA Grapalat"/>
          <w:sz w:val="22"/>
          <w:szCs w:val="22"/>
          <w:lang w:val="hy-AM" w:eastAsia="en-US"/>
        </w:rPr>
        <w:t>Քարտ</w:t>
      </w:r>
    </w:p>
    <w:p w14:paraId="6AFDD950" w14:textId="5C617A45" w:rsidR="00C66472" w:rsidRPr="00C66472" w:rsidRDefault="00C66472" w:rsidP="00C66472">
      <w:pPr>
        <w:shd w:val="clear" w:color="auto" w:fill="FFFFFF"/>
        <w:tabs>
          <w:tab w:val="left" w:pos="851"/>
          <w:tab w:val="left" w:pos="993"/>
        </w:tabs>
        <w:jc w:val="both"/>
        <w:rPr>
          <w:rStyle w:val="Strong"/>
          <w:rFonts w:ascii="GHEA Grapalat" w:hAnsi="GHEA Grapalat"/>
          <w:b w:val="0"/>
          <w:bCs w:val="0"/>
          <w:color w:val="000000" w:themeColor="text1"/>
          <w:shd w:val="clear" w:color="auto" w:fill="FFFFFF"/>
          <w:lang w:val="hy-AM"/>
        </w:rPr>
      </w:pPr>
      <w:r w:rsidRPr="00C66472">
        <w:rPr>
          <w:rFonts w:ascii="GHEA Grapalat" w:hAnsi="GHEA Grapalat"/>
          <w:lang w:val="hy-AM" w:eastAsia="en-US"/>
        </w:rPr>
        <w:t xml:space="preserve">      </w:t>
      </w:r>
      <w:r w:rsidR="00EB36B5" w:rsidRPr="00C66472">
        <w:rPr>
          <w:rFonts w:ascii="GHEA Grapalat" w:hAnsi="GHEA Grapalat"/>
          <w:lang w:val="hy-AM" w:eastAsia="en-US"/>
        </w:rPr>
        <w:t>**</w:t>
      </w:r>
      <w:r w:rsidRPr="00C66472">
        <w:rPr>
          <w:rFonts w:ascii="GHEA Grapalat" w:hAnsi="GHEA Grapalat"/>
          <w:lang w:val="hy-AM" w:eastAsia="en-US"/>
        </w:rPr>
        <w:t>* Հ</w:t>
      </w:r>
      <w:r w:rsidR="00EB36B5" w:rsidRPr="00C66472">
        <w:rPr>
          <w:rFonts w:ascii="GHEA Grapalat" w:hAnsi="GHEA Grapalat"/>
          <w:lang w:val="hy-AM" w:eastAsia="en-US"/>
        </w:rPr>
        <w:t>անձնաժողով ------</w:t>
      </w:r>
      <w:r w:rsidR="00EB36B5" w:rsidRPr="00C66472">
        <w:rPr>
          <w:rFonts w:ascii="GHEA Grapalat" w:hAnsi="GHEA Grapalat"/>
          <w:color w:val="000000"/>
          <w:shd w:val="clear" w:color="auto" w:fill="FFFFFF"/>
          <w:lang w:val="hy-AM"/>
        </w:rPr>
        <w:t xml:space="preserve"> Հանձնաժողովի կազմում ընդգրկվում են ամբուլատոր-պոլիկլինիկական բժշկական հաստատությունում տվյալ հիվանդին բուժող բժիշկը, ԱԱՊ ծառայություններ մատուցող բժիշկը, փորձաքննության գծով տնօրենի տեղակալը, իսկ այդ պաշտոնի բացակայության դեպքում` ամբուլատոր-պոլիկլինիկական բժշկական հաստատության տնօրենը:</w:t>
      </w:r>
      <w:r w:rsidRPr="00C66472">
        <w:rPr>
          <w:rFonts w:ascii="GHEA Grapalat" w:hAnsi="GHEA Grapalat" w:cs="Sylfaen"/>
          <w:lang w:val="hy-AM"/>
        </w:rPr>
        <w:t xml:space="preserve"> </w:t>
      </w:r>
      <w:r>
        <w:rPr>
          <w:rFonts w:ascii="GHEA Grapalat" w:hAnsi="GHEA Grapalat" w:cs="Sylfaen"/>
          <w:lang w:val="hy-AM"/>
        </w:rPr>
        <w:t></w:t>
      </w:r>
      <w:r w:rsidRPr="00C66472">
        <w:rPr>
          <w:rFonts w:ascii="GHEA Grapalat" w:hAnsi="GHEA Grapalat" w:cs="Sylfaen"/>
          <w:lang w:val="hy-AM"/>
        </w:rPr>
        <w:t>Կառավարության</w:t>
      </w:r>
      <w:r w:rsidRPr="00C66472">
        <w:rPr>
          <w:rFonts w:ascii="GHEA Grapalat" w:hAnsi="GHEA Grapalat" w:cs="Sylfaen"/>
          <w:lang w:val="af-ZA"/>
        </w:rPr>
        <w:t xml:space="preserve"> 2011</w:t>
      </w:r>
      <w:r w:rsidRPr="00C66472">
        <w:rPr>
          <w:rFonts w:ascii="GHEA Grapalat" w:hAnsi="GHEA Grapalat" w:cs="Sylfaen"/>
          <w:lang w:val="hy-AM"/>
        </w:rPr>
        <w:t xml:space="preserve"> թվականի հուլիսի </w:t>
      </w:r>
      <w:r w:rsidRPr="00C66472">
        <w:rPr>
          <w:rFonts w:ascii="GHEA Grapalat" w:hAnsi="GHEA Grapalat" w:cs="Sylfaen"/>
          <w:lang w:val="af-ZA"/>
        </w:rPr>
        <w:t>24</w:t>
      </w:r>
      <w:r w:rsidRPr="00C66472">
        <w:rPr>
          <w:rFonts w:ascii="GHEA Grapalat" w:hAnsi="GHEA Grapalat" w:cs="Sylfaen"/>
          <w:lang w:val="hy-AM"/>
        </w:rPr>
        <w:t>-ի</w:t>
      </w:r>
      <w:r w:rsidRPr="00C66472">
        <w:rPr>
          <w:rFonts w:ascii="GHEA Grapalat" w:hAnsi="GHEA Grapalat" w:cs="Sylfaen"/>
          <w:lang w:val="af-ZA"/>
        </w:rPr>
        <w:t xml:space="preserve"> </w:t>
      </w:r>
      <w:r w:rsidRPr="00C66472">
        <w:rPr>
          <w:rStyle w:val="Strong"/>
          <w:rFonts w:ascii="GHEA Grapalat" w:hAnsi="GHEA Grapalat"/>
          <w:b w:val="0"/>
          <w:bCs w:val="0"/>
          <w:color w:val="000000" w:themeColor="text1"/>
          <w:shd w:val="clear" w:color="auto" w:fill="FFFFFF"/>
          <w:lang w:val="af-ZA"/>
        </w:rPr>
        <w:t>N 1024-</w:t>
      </w:r>
      <w:r w:rsidRPr="00C66472">
        <w:rPr>
          <w:rStyle w:val="Strong"/>
          <w:rFonts w:ascii="GHEA Grapalat" w:hAnsi="GHEA Grapalat"/>
          <w:b w:val="0"/>
          <w:bCs w:val="0"/>
          <w:color w:val="000000" w:themeColor="text1"/>
          <w:shd w:val="clear" w:color="auto" w:fill="FFFFFF"/>
          <w:lang w:val="hy-AM"/>
        </w:rPr>
        <w:t>Ն որոշում հավելված 5 կետ 11.1</w:t>
      </w:r>
      <w:r>
        <w:rPr>
          <w:rStyle w:val="Strong"/>
          <w:rFonts w:ascii="GHEA Grapalat" w:hAnsi="GHEA Grapalat"/>
          <w:b w:val="0"/>
          <w:bCs w:val="0"/>
          <w:color w:val="000000" w:themeColor="text1"/>
          <w:shd w:val="clear" w:color="auto" w:fill="FFFFFF"/>
          <w:lang w:val="hy-AM"/>
        </w:rPr>
        <w:t></w:t>
      </w:r>
    </w:p>
    <w:p w14:paraId="486EC32E" w14:textId="2786B199" w:rsidR="00EB36B5" w:rsidRPr="00C66472" w:rsidRDefault="00EB36B5" w:rsidP="00C66472">
      <w:pPr>
        <w:shd w:val="clear" w:color="000000" w:fill="FFFFFF"/>
        <w:ind w:left="450" w:hanging="90"/>
        <w:jc w:val="both"/>
        <w:rPr>
          <w:rFonts w:ascii="GHEA Grapalat" w:hAnsi="GHEA Grapalat"/>
          <w:color w:val="000000"/>
          <w:sz w:val="22"/>
          <w:szCs w:val="22"/>
          <w:lang w:val="af-ZA"/>
        </w:rPr>
      </w:pPr>
    </w:p>
    <w:p w14:paraId="731CCF7C" w14:textId="77777777" w:rsidR="00680F44" w:rsidRPr="00355742" w:rsidRDefault="00680F44" w:rsidP="00F20120">
      <w:pPr>
        <w:ind w:left="391"/>
        <w:rPr>
          <w:rFonts w:ascii="GHEA Grapalat" w:hAnsi="GHEA Grapalat" w:cs="Sylfaen"/>
          <w:b/>
          <w:lang w:val="hy-AM"/>
        </w:rPr>
      </w:pPr>
    </w:p>
    <w:p w14:paraId="3350CDF2" w14:textId="77777777" w:rsidR="0062375F" w:rsidRPr="007B19AF" w:rsidRDefault="00680F44" w:rsidP="00F20120">
      <w:pPr>
        <w:tabs>
          <w:tab w:val="left" w:pos="851"/>
        </w:tabs>
        <w:ind w:left="391"/>
        <w:rPr>
          <w:rFonts w:ascii="GHEA Grapalat" w:hAnsi="GHEA Grapalat" w:cs="Sylfaen"/>
          <w:b/>
          <w:sz w:val="22"/>
          <w:szCs w:val="22"/>
          <w:lang w:val="hy-AM"/>
        </w:rPr>
      </w:pPr>
      <w:r w:rsidRPr="007B19AF">
        <w:rPr>
          <w:rFonts w:ascii="GHEA Grapalat" w:hAnsi="GHEA Grapalat" w:cs="Sylfaen"/>
          <w:b/>
          <w:sz w:val="22"/>
          <w:szCs w:val="22"/>
          <w:lang w:val="hy-AM"/>
        </w:rPr>
        <w:t xml:space="preserve">                                 </w:t>
      </w:r>
      <w:r w:rsidR="0062375F" w:rsidRPr="007B19AF">
        <w:rPr>
          <w:rFonts w:ascii="GHEA Grapalat" w:hAnsi="GHEA Grapalat" w:cs="Sylfaen"/>
          <w:b/>
          <w:sz w:val="22"/>
          <w:szCs w:val="22"/>
          <w:lang w:val="hy-AM"/>
        </w:rPr>
        <w:t>Ստուգաթերթը կազմվել է հետևյալ նորմատիվ իրավական ակտերի հիման վրա՝</w:t>
      </w:r>
    </w:p>
    <w:p w14:paraId="3DF9872B" w14:textId="77777777" w:rsidR="0062375F" w:rsidRPr="00355742" w:rsidRDefault="0062375F" w:rsidP="00F20120">
      <w:pPr>
        <w:tabs>
          <w:tab w:val="left" w:pos="851"/>
        </w:tabs>
        <w:ind w:left="391"/>
        <w:rPr>
          <w:rFonts w:ascii="GHEA Grapalat" w:hAnsi="GHEA Grapalat" w:cs="Sylfaen"/>
          <w:b/>
          <w:lang w:val="hy-AM"/>
        </w:rPr>
      </w:pPr>
    </w:p>
    <w:p w14:paraId="28C356B0" w14:textId="4C573F92" w:rsidR="0062375F" w:rsidRPr="00A9028B" w:rsidRDefault="00241AB3" w:rsidP="00F20120">
      <w:pPr>
        <w:pStyle w:val="ListParagraph"/>
        <w:numPr>
          <w:ilvl w:val="0"/>
          <w:numId w:val="35"/>
        </w:numPr>
        <w:shd w:val="clear" w:color="auto" w:fill="FFFFFF"/>
        <w:tabs>
          <w:tab w:val="left" w:pos="851"/>
          <w:tab w:val="left" w:pos="993"/>
        </w:tabs>
        <w:spacing w:after="0" w:line="240" w:lineRule="auto"/>
        <w:ind w:left="2410"/>
        <w:jc w:val="both"/>
        <w:rPr>
          <w:rFonts w:ascii="GHEA Grapalat" w:hAnsi="GHEA Grapalat" w:cs="Calibri"/>
          <w:lang w:val="af-ZA"/>
        </w:rPr>
      </w:pPr>
      <w:r w:rsidRPr="00A9028B">
        <w:rPr>
          <w:rFonts w:ascii="GHEA Grapalat" w:hAnsi="GHEA Grapalat" w:cs="Sylfaen"/>
          <w:lang w:val="af-ZA"/>
        </w:rPr>
        <w:t xml:space="preserve">1996 թվականի </w:t>
      </w:r>
      <w:r w:rsidRPr="00A9028B">
        <w:rPr>
          <w:rFonts w:ascii="GHEA Grapalat" w:hAnsi="GHEA Grapalat"/>
          <w:lang w:val="hy-AM"/>
        </w:rPr>
        <w:t>մարտի</w:t>
      </w:r>
      <w:r w:rsidRPr="00A9028B">
        <w:rPr>
          <w:rFonts w:ascii="GHEA Grapalat" w:hAnsi="GHEA Grapalat"/>
          <w:lang w:val="af-ZA"/>
        </w:rPr>
        <w:t xml:space="preserve"> 4-ի</w:t>
      </w:r>
      <w:r w:rsidRPr="00A9028B">
        <w:rPr>
          <w:rFonts w:ascii="GHEA Grapalat" w:hAnsi="GHEA Grapalat" w:cs="Sylfaen"/>
          <w:lang w:val="af-ZA"/>
        </w:rPr>
        <w:t xml:space="preserve"> </w:t>
      </w:r>
      <w:r w:rsidR="0062375F" w:rsidRPr="00A9028B">
        <w:rPr>
          <w:rFonts w:ascii="GHEA Grapalat" w:hAnsi="GHEA Grapalat" w:cs="Sylfaen"/>
          <w:lang w:val="af-ZA"/>
        </w:rPr>
        <w:t>«</w:t>
      </w:r>
      <w:r w:rsidR="0062375F" w:rsidRPr="00173140">
        <w:rPr>
          <w:rStyle w:val="Strong"/>
          <w:rFonts w:ascii="GHEA Grapalat" w:hAnsi="GHEA Grapalat"/>
          <w:b w:val="0"/>
          <w:bCs w:val="0"/>
          <w:shd w:val="clear" w:color="auto" w:fill="FFFFFF"/>
          <w:lang w:val="hy-AM"/>
        </w:rPr>
        <w:t>Բնակչության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lang w:val="hy-AM"/>
        </w:rPr>
        <w:t>բժշկական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lang w:val="hy-AM"/>
        </w:rPr>
        <w:t>օգնության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lang w:val="hy-AM"/>
        </w:rPr>
        <w:t>և</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lang w:val="hy-AM"/>
        </w:rPr>
        <w:t>սպասարկման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lang w:val="hy-AM"/>
        </w:rPr>
        <w:t>մասին</w:t>
      </w:r>
      <w:r w:rsidR="0062375F" w:rsidRPr="00A9028B">
        <w:rPr>
          <w:rFonts w:ascii="GHEA Grapalat" w:hAnsi="GHEA Grapalat" w:cs="Sylfaen"/>
          <w:lang w:val="af-ZA"/>
        </w:rPr>
        <w:t xml:space="preserve">» </w:t>
      </w:r>
      <w:r w:rsidR="0062375F" w:rsidRPr="00A9028B">
        <w:rPr>
          <w:rFonts w:ascii="GHEA Grapalat" w:hAnsi="GHEA Grapalat"/>
          <w:lang w:val="af-ZA"/>
        </w:rPr>
        <w:t xml:space="preserve">ՀՕ-42 </w:t>
      </w:r>
      <w:r w:rsidR="0062375F" w:rsidRPr="00A9028B">
        <w:rPr>
          <w:rFonts w:ascii="GHEA Grapalat" w:hAnsi="GHEA Grapalat" w:cs="Sylfaen"/>
          <w:lang w:val="hy-AM"/>
        </w:rPr>
        <w:t>օրենք</w:t>
      </w:r>
      <w:r>
        <w:rPr>
          <w:rFonts w:ascii="GHEA Grapalat" w:hAnsi="GHEA Grapalat" w:cs="Sylfaen"/>
          <w:lang w:val="hy-AM"/>
        </w:rPr>
        <w:t>:</w:t>
      </w:r>
    </w:p>
    <w:p w14:paraId="68E15E26" w14:textId="19858A4E" w:rsidR="0062375F" w:rsidRPr="00173140" w:rsidRDefault="00241AB3" w:rsidP="00F20120">
      <w:pPr>
        <w:pStyle w:val="ListParagraph"/>
        <w:numPr>
          <w:ilvl w:val="0"/>
          <w:numId w:val="35"/>
        </w:numPr>
        <w:shd w:val="clear" w:color="auto" w:fill="FFFFFF"/>
        <w:tabs>
          <w:tab w:val="left" w:pos="851"/>
          <w:tab w:val="left" w:pos="993"/>
        </w:tabs>
        <w:spacing w:after="0" w:line="240" w:lineRule="auto"/>
        <w:ind w:left="2410"/>
        <w:jc w:val="both"/>
        <w:rPr>
          <w:rStyle w:val="Strong"/>
          <w:rFonts w:ascii="GHEA Grapalat" w:hAnsi="GHEA Grapalat"/>
          <w:b w:val="0"/>
          <w:bCs w:val="0"/>
          <w:shd w:val="clear" w:color="auto" w:fill="FFFFFF"/>
          <w:lang w:val="af-ZA"/>
        </w:rPr>
      </w:pPr>
      <w:r w:rsidRPr="00173140">
        <w:rPr>
          <w:rStyle w:val="Strong"/>
          <w:rFonts w:ascii="GHEA Grapalat" w:hAnsi="GHEA Grapalat"/>
          <w:b w:val="0"/>
          <w:bCs w:val="0"/>
          <w:shd w:val="clear" w:color="auto" w:fill="FFFFFF"/>
          <w:lang w:val="af-ZA"/>
        </w:rPr>
        <w:t xml:space="preserve">2004 </w:t>
      </w:r>
      <w:r w:rsidRPr="00173140">
        <w:rPr>
          <w:rStyle w:val="Strong"/>
          <w:rFonts w:ascii="GHEA Grapalat" w:hAnsi="GHEA Grapalat"/>
          <w:b w:val="0"/>
          <w:bCs w:val="0"/>
          <w:shd w:val="clear" w:color="auto" w:fill="FFFFFF"/>
        </w:rPr>
        <w:t>թվականի</w:t>
      </w:r>
      <w:r w:rsidRPr="00173140">
        <w:rPr>
          <w:rStyle w:val="Strong"/>
          <w:rFonts w:ascii="GHEA Grapalat" w:hAnsi="GHEA Grapalat"/>
          <w:b w:val="0"/>
          <w:bCs w:val="0"/>
          <w:shd w:val="clear" w:color="auto" w:fill="FFFFFF"/>
          <w:lang w:val="af-ZA"/>
        </w:rPr>
        <w:t xml:space="preserve"> </w:t>
      </w:r>
      <w:r w:rsidRPr="00173140">
        <w:rPr>
          <w:rStyle w:val="Strong"/>
          <w:rFonts w:ascii="GHEA Grapalat" w:hAnsi="GHEA Grapalat"/>
          <w:b w:val="0"/>
          <w:bCs w:val="0"/>
          <w:shd w:val="clear" w:color="auto" w:fill="FFFFFF"/>
        </w:rPr>
        <w:t>մայիսի</w:t>
      </w:r>
      <w:r w:rsidRPr="00173140">
        <w:rPr>
          <w:rStyle w:val="Strong"/>
          <w:rFonts w:ascii="GHEA Grapalat" w:hAnsi="GHEA Grapalat"/>
          <w:b w:val="0"/>
          <w:bCs w:val="0"/>
          <w:shd w:val="clear" w:color="auto" w:fill="FFFFFF"/>
          <w:lang w:val="af-ZA"/>
        </w:rPr>
        <w:t xml:space="preserve"> 25-</w:t>
      </w:r>
      <w:r w:rsidRPr="00173140">
        <w:rPr>
          <w:rStyle w:val="Strong"/>
          <w:rFonts w:ascii="GHEA Grapalat" w:hAnsi="GHEA Grapalat"/>
          <w:b w:val="0"/>
          <w:bCs w:val="0"/>
          <w:shd w:val="clear" w:color="auto" w:fill="FFFFFF"/>
        </w:rPr>
        <w:t>ի</w:t>
      </w:r>
      <w:r w:rsidRPr="00A9028B">
        <w:rPr>
          <w:rStyle w:val="Strong"/>
          <w:rFonts w:ascii="GHEA Grapalat" w:hAnsi="GHEA Grapalat"/>
          <w:shd w:val="clear" w:color="auto" w:fill="FFFFFF"/>
          <w:lang w:val="af-ZA"/>
        </w:rPr>
        <w:t xml:space="preserve"> </w:t>
      </w:r>
      <w:r w:rsidR="0062375F" w:rsidRPr="00A9028B">
        <w:rPr>
          <w:rStyle w:val="Strong"/>
          <w:rFonts w:ascii="GHEA Grapalat" w:hAnsi="GHEA Grapalat"/>
          <w:shd w:val="clear" w:color="auto" w:fill="FFFFFF"/>
          <w:lang w:val="af-ZA"/>
        </w:rPr>
        <w:t>«</w:t>
      </w:r>
      <w:r w:rsidR="0062375F" w:rsidRPr="00173140">
        <w:rPr>
          <w:rStyle w:val="Strong"/>
          <w:rFonts w:ascii="GHEA Grapalat" w:hAnsi="GHEA Grapalat"/>
          <w:b w:val="0"/>
          <w:bCs w:val="0"/>
          <w:shd w:val="clear" w:color="auto" w:fill="FFFFFF"/>
        </w:rPr>
        <w:t>Հոգեբուժական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rPr>
        <w:t>օգնության</w:t>
      </w:r>
      <w:r w:rsidR="0062375F" w:rsidRPr="00173140">
        <w:rPr>
          <w:rStyle w:val="Strong"/>
          <w:rFonts w:ascii="GHEA Grapalat" w:hAnsi="GHEA Grapalat"/>
          <w:b w:val="0"/>
          <w:bCs w:val="0"/>
          <w:shd w:val="clear" w:color="auto" w:fill="FFFFFF"/>
          <w:lang w:val="af-ZA"/>
        </w:rPr>
        <w:t xml:space="preserve"> </w:t>
      </w:r>
      <w:r w:rsidR="007E7C9A" w:rsidRPr="00173140">
        <w:rPr>
          <w:rStyle w:val="Strong"/>
          <w:rFonts w:ascii="GHEA Grapalat" w:hAnsi="GHEA Grapalat"/>
          <w:b w:val="0"/>
          <w:bCs w:val="0"/>
          <w:shd w:val="clear" w:color="auto" w:fill="FFFFFF"/>
          <w:lang w:val="af-ZA"/>
        </w:rPr>
        <w:t xml:space="preserve">և սպասարկման </w:t>
      </w:r>
      <w:r w:rsidR="0062375F" w:rsidRPr="00173140">
        <w:rPr>
          <w:rStyle w:val="Strong"/>
          <w:rFonts w:ascii="GHEA Grapalat" w:hAnsi="GHEA Grapalat"/>
          <w:b w:val="0"/>
          <w:bCs w:val="0"/>
          <w:shd w:val="clear" w:color="auto" w:fill="FFFFFF"/>
        </w:rPr>
        <w:t>մասին</w:t>
      </w:r>
      <w:r w:rsidR="0062375F" w:rsidRPr="00A9028B">
        <w:rPr>
          <w:rStyle w:val="Strong"/>
          <w:rFonts w:ascii="GHEA Grapalat" w:hAnsi="GHEA Grapalat"/>
          <w:shd w:val="clear" w:color="auto" w:fill="FFFFFF"/>
          <w:lang w:val="af-ZA"/>
        </w:rPr>
        <w:t xml:space="preserve">» </w:t>
      </w:r>
      <w:r w:rsidR="0062375F" w:rsidRPr="00173140">
        <w:rPr>
          <w:rStyle w:val="Strong"/>
          <w:rFonts w:ascii="GHEA Grapalat" w:hAnsi="GHEA Grapalat"/>
          <w:b w:val="0"/>
          <w:bCs w:val="0"/>
          <w:shd w:val="clear" w:color="auto" w:fill="FFFFFF"/>
        </w:rPr>
        <w:t>ՀՕ</w:t>
      </w:r>
      <w:r w:rsidR="0062375F" w:rsidRPr="00173140">
        <w:rPr>
          <w:rStyle w:val="Strong"/>
          <w:rFonts w:ascii="GHEA Grapalat" w:hAnsi="GHEA Grapalat"/>
          <w:b w:val="0"/>
          <w:bCs w:val="0"/>
          <w:shd w:val="clear" w:color="auto" w:fill="FFFFFF"/>
          <w:lang w:val="af-ZA"/>
        </w:rPr>
        <w:t>-80-</w:t>
      </w:r>
      <w:r w:rsidR="0062375F" w:rsidRPr="00173140">
        <w:rPr>
          <w:rStyle w:val="Strong"/>
          <w:rFonts w:ascii="GHEA Grapalat" w:hAnsi="GHEA Grapalat"/>
          <w:b w:val="0"/>
          <w:bCs w:val="0"/>
          <w:shd w:val="clear" w:color="auto" w:fill="FFFFFF"/>
        </w:rPr>
        <w:t>Ն</w:t>
      </w:r>
      <w:r w:rsidR="0062375F" w:rsidRPr="00173140">
        <w:rPr>
          <w:rStyle w:val="Strong"/>
          <w:rFonts w:ascii="GHEA Grapalat" w:hAnsi="GHEA Grapalat"/>
          <w:b w:val="0"/>
          <w:bCs w:val="0"/>
          <w:shd w:val="clear" w:color="auto" w:fill="FFFFFF"/>
          <w:lang w:val="af-ZA"/>
        </w:rPr>
        <w:t xml:space="preserve"> </w:t>
      </w:r>
      <w:r w:rsidR="0062375F" w:rsidRPr="00173140">
        <w:rPr>
          <w:rStyle w:val="Strong"/>
          <w:rFonts w:ascii="GHEA Grapalat" w:hAnsi="GHEA Grapalat"/>
          <w:b w:val="0"/>
          <w:bCs w:val="0"/>
          <w:shd w:val="clear" w:color="auto" w:fill="FFFFFF"/>
        </w:rPr>
        <w:t>օրենք</w:t>
      </w:r>
      <w:r>
        <w:rPr>
          <w:rStyle w:val="Strong"/>
          <w:rFonts w:ascii="GHEA Grapalat" w:hAnsi="GHEA Grapalat"/>
          <w:b w:val="0"/>
          <w:bCs w:val="0"/>
          <w:shd w:val="clear" w:color="auto" w:fill="FFFFFF"/>
          <w:lang w:val="hy-AM"/>
        </w:rPr>
        <w:t>:</w:t>
      </w:r>
    </w:p>
    <w:p w14:paraId="28E5CB32" w14:textId="27FF738A" w:rsidR="0062375F" w:rsidRPr="00A9028B" w:rsidRDefault="0062375F" w:rsidP="00F20120">
      <w:pPr>
        <w:pStyle w:val="ListParagraph"/>
        <w:numPr>
          <w:ilvl w:val="0"/>
          <w:numId w:val="35"/>
        </w:numPr>
        <w:shd w:val="clear" w:color="auto" w:fill="FFFFFF"/>
        <w:tabs>
          <w:tab w:val="left" w:pos="851"/>
          <w:tab w:val="left" w:pos="993"/>
        </w:tabs>
        <w:spacing w:after="0" w:line="240" w:lineRule="auto"/>
        <w:ind w:left="2410"/>
        <w:jc w:val="both"/>
        <w:rPr>
          <w:rFonts w:ascii="GHEA Grapalat" w:hAnsi="GHEA Grapalat"/>
          <w:bCs/>
          <w:shd w:val="clear" w:color="auto" w:fill="FFFFFF"/>
          <w:lang w:val="af-ZA"/>
        </w:rPr>
      </w:pPr>
      <w:r w:rsidRPr="00173140">
        <w:rPr>
          <w:rFonts w:ascii="GHEA Grapalat" w:hAnsi="GHEA Grapalat" w:cs="Sylfaen"/>
        </w:rPr>
        <w:t>Կառավարության</w:t>
      </w:r>
      <w:r w:rsidRPr="00173140">
        <w:rPr>
          <w:rFonts w:ascii="GHEA Grapalat" w:hAnsi="GHEA Grapalat" w:cs="Sylfaen"/>
          <w:lang w:val="af-ZA"/>
        </w:rPr>
        <w:t xml:space="preserve"> 2002</w:t>
      </w:r>
      <w:r w:rsidRPr="00173140">
        <w:rPr>
          <w:rFonts w:ascii="GHEA Grapalat" w:hAnsi="GHEA Grapalat" w:cs="Sylfaen"/>
          <w:lang w:val="hy-AM"/>
        </w:rPr>
        <w:t xml:space="preserve"> թվականի դեկտեմբերի 5-ի</w:t>
      </w:r>
      <w:r w:rsidRPr="00173140">
        <w:rPr>
          <w:rFonts w:ascii="GHEA Grapalat" w:hAnsi="GHEA Grapalat" w:cs="Sylfaen"/>
          <w:lang w:val="af-ZA"/>
        </w:rPr>
        <w:t xml:space="preserve"> </w:t>
      </w:r>
      <w:r w:rsidRPr="00A9028B">
        <w:rPr>
          <w:rFonts w:ascii="GHEA Grapalat" w:hAnsi="GHEA Grapalat"/>
          <w:lang w:val="af-ZA"/>
        </w:rPr>
        <w:t>N</w:t>
      </w:r>
      <w:r w:rsidRPr="00A9028B">
        <w:rPr>
          <w:rFonts w:ascii="GHEA Grapalat" w:hAnsi="GHEA Grapalat" w:cs="Sylfaen"/>
          <w:lang w:val="af-ZA"/>
        </w:rPr>
        <w:t>1936–</w:t>
      </w:r>
      <w:r w:rsidRPr="00A9028B">
        <w:rPr>
          <w:rFonts w:ascii="GHEA Grapalat" w:hAnsi="GHEA Grapalat" w:cs="Sylfaen"/>
        </w:rPr>
        <w:t>Ն</w:t>
      </w:r>
      <w:r w:rsidRPr="00A9028B">
        <w:rPr>
          <w:rFonts w:ascii="GHEA Grapalat" w:hAnsi="GHEA Grapalat" w:cs="Sylfaen"/>
          <w:lang w:val="af-ZA"/>
        </w:rPr>
        <w:t xml:space="preserve"> </w:t>
      </w:r>
      <w:r w:rsidRPr="00A9028B">
        <w:rPr>
          <w:rFonts w:ascii="GHEA Grapalat" w:hAnsi="GHEA Grapalat" w:cs="Sylfaen"/>
        </w:rPr>
        <w:t>որոշում</w:t>
      </w:r>
      <w:r w:rsidR="00241AB3">
        <w:rPr>
          <w:rFonts w:ascii="GHEA Grapalat" w:hAnsi="GHEA Grapalat" w:cs="Sylfaen"/>
          <w:lang w:val="hy-AM"/>
        </w:rPr>
        <w:t>:</w:t>
      </w:r>
    </w:p>
    <w:p w14:paraId="12B10C84" w14:textId="7FA6A59E" w:rsidR="0062375F" w:rsidRPr="00E4249D" w:rsidRDefault="0062375F" w:rsidP="00F20120">
      <w:pPr>
        <w:pStyle w:val="ListParagraph"/>
        <w:numPr>
          <w:ilvl w:val="0"/>
          <w:numId w:val="35"/>
        </w:numPr>
        <w:shd w:val="clear" w:color="auto" w:fill="FFFFFF"/>
        <w:tabs>
          <w:tab w:val="left" w:pos="851"/>
          <w:tab w:val="left" w:pos="993"/>
        </w:tabs>
        <w:spacing w:after="0" w:line="240" w:lineRule="auto"/>
        <w:ind w:left="2410"/>
        <w:jc w:val="both"/>
        <w:rPr>
          <w:rStyle w:val="Strong"/>
          <w:rFonts w:ascii="GHEA Grapalat" w:hAnsi="GHEA Grapalat"/>
          <w:b w:val="0"/>
          <w:bCs w:val="0"/>
          <w:color w:val="000000" w:themeColor="text1"/>
          <w:shd w:val="clear" w:color="auto" w:fill="FFFFFF"/>
          <w:lang w:val="af-ZA"/>
        </w:rPr>
      </w:pPr>
      <w:r w:rsidRPr="00A9028B">
        <w:rPr>
          <w:rFonts w:ascii="GHEA Grapalat" w:hAnsi="GHEA Grapalat" w:cs="Sylfaen"/>
        </w:rPr>
        <w:t>Կառավարության</w:t>
      </w:r>
      <w:r w:rsidRPr="00A9028B">
        <w:rPr>
          <w:rFonts w:ascii="GHEA Grapalat" w:hAnsi="GHEA Grapalat" w:cs="Sylfaen"/>
          <w:lang w:val="af-ZA"/>
        </w:rPr>
        <w:t xml:space="preserve"> 2011</w:t>
      </w:r>
      <w:r w:rsidRPr="00A9028B">
        <w:rPr>
          <w:rFonts w:ascii="GHEA Grapalat" w:hAnsi="GHEA Grapalat" w:cs="Sylfaen"/>
          <w:lang w:val="hy-AM"/>
        </w:rPr>
        <w:t xml:space="preserve"> թվականի </w:t>
      </w:r>
      <w:r w:rsidRPr="00A9028B">
        <w:rPr>
          <w:rFonts w:ascii="GHEA Grapalat" w:hAnsi="GHEA Grapalat" w:cs="Sylfaen"/>
        </w:rPr>
        <w:t>հուլիս</w:t>
      </w:r>
      <w:r w:rsidRPr="00A9028B">
        <w:rPr>
          <w:rFonts w:ascii="GHEA Grapalat" w:hAnsi="GHEA Grapalat" w:cs="Sylfaen"/>
          <w:lang w:val="hy-AM"/>
        </w:rPr>
        <w:t xml:space="preserve">ի </w:t>
      </w:r>
      <w:r w:rsidRPr="00A9028B">
        <w:rPr>
          <w:rFonts w:ascii="GHEA Grapalat" w:hAnsi="GHEA Grapalat" w:cs="Sylfaen"/>
          <w:lang w:val="af-ZA"/>
        </w:rPr>
        <w:t>24</w:t>
      </w:r>
      <w:r w:rsidRPr="00A9028B">
        <w:rPr>
          <w:rFonts w:ascii="GHEA Grapalat" w:hAnsi="GHEA Grapalat" w:cs="Sylfaen"/>
          <w:lang w:val="hy-AM"/>
        </w:rPr>
        <w:t>-ի</w:t>
      </w:r>
      <w:r w:rsidRPr="00E4249D">
        <w:rPr>
          <w:rStyle w:val="Strong"/>
          <w:rFonts w:ascii="GHEA Grapalat" w:hAnsi="GHEA Grapalat"/>
          <w:b w:val="0"/>
          <w:bCs w:val="0"/>
          <w:color w:val="000000" w:themeColor="text1"/>
          <w:shd w:val="clear" w:color="auto" w:fill="FFFFFF"/>
          <w:lang w:val="af-ZA"/>
        </w:rPr>
        <w:t xml:space="preserve"> N 1024-</w:t>
      </w:r>
      <w:r w:rsidRPr="00E4249D">
        <w:rPr>
          <w:rStyle w:val="Strong"/>
          <w:rFonts w:ascii="GHEA Grapalat" w:hAnsi="GHEA Grapalat"/>
          <w:b w:val="0"/>
          <w:bCs w:val="0"/>
          <w:color w:val="000000" w:themeColor="text1"/>
          <w:shd w:val="clear" w:color="auto" w:fill="FFFFFF"/>
        </w:rPr>
        <w:t>Ն</w:t>
      </w:r>
      <w:r w:rsidRPr="00E4249D">
        <w:rPr>
          <w:rStyle w:val="Strong"/>
          <w:rFonts w:ascii="GHEA Grapalat" w:hAnsi="GHEA Grapalat"/>
          <w:b w:val="0"/>
          <w:bCs w:val="0"/>
          <w:color w:val="000000" w:themeColor="text1"/>
          <w:shd w:val="clear" w:color="auto" w:fill="FFFFFF"/>
          <w:lang w:val="hy-AM"/>
        </w:rPr>
        <w:t xml:space="preserve"> </w:t>
      </w:r>
      <w:r w:rsidRPr="00E4249D">
        <w:rPr>
          <w:rStyle w:val="Strong"/>
          <w:rFonts w:ascii="GHEA Grapalat" w:hAnsi="GHEA Grapalat"/>
          <w:b w:val="0"/>
          <w:bCs w:val="0"/>
          <w:color w:val="000000" w:themeColor="text1"/>
          <w:shd w:val="clear" w:color="auto" w:fill="FFFFFF"/>
        </w:rPr>
        <w:t>որոշում</w:t>
      </w:r>
      <w:r w:rsidR="00241AB3">
        <w:rPr>
          <w:rStyle w:val="Strong"/>
          <w:rFonts w:ascii="GHEA Grapalat" w:hAnsi="GHEA Grapalat"/>
          <w:b w:val="0"/>
          <w:bCs w:val="0"/>
          <w:color w:val="000000" w:themeColor="text1"/>
          <w:shd w:val="clear" w:color="auto" w:fill="FFFFFF"/>
          <w:lang w:val="hy-AM"/>
        </w:rPr>
        <w:t>:</w:t>
      </w:r>
    </w:p>
    <w:p w14:paraId="2D39E524" w14:textId="45CA6BE5" w:rsidR="0062375F" w:rsidRPr="00A9028B" w:rsidRDefault="0062375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lastRenderedPageBreak/>
        <w:t xml:space="preserve">Առողջապահության  նախարարի և </w:t>
      </w:r>
      <w:r w:rsidR="00E4249D">
        <w:rPr>
          <w:rFonts w:ascii="GHEA Grapalat" w:hAnsi="GHEA Grapalat" w:cs="Sylfaen"/>
          <w:lang w:val="en-US"/>
        </w:rPr>
        <w:t>Ա</w:t>
      </w:r>
      <w:r w:rsidRPr="00A9028B">
        <w:rPr>
          <w:rFonts w:ascii="GHEA Grapalat" w:hAnsi="GHEA Grapalat" w:cs="Sylfaen"/>
          <w:lang w:val="hy-AM"/>
        </w:rPr>
        <w:t>շխատանքի և սոցիալական հարցերի նախարարի 2008 թվականի օգոստոսի 7-ի N 14-Ն և N 109-Ն համատեղ հրաման</w:t>
      </w:r>
      <w:r w:rsidR="00241AB3">
        <w:rPr>
          <w:rFonts w:ascii="GHEA Grapalat" w:hAnsi="GHEA Grapalat" w:cs="Sylfaen"/>
          <w:lang w:val="hy-AM"/>
        </w:rPr>
        <w:t>:</w:t>
      </w:r>
    </w:p>
    <w:p w14:paraId="211870F8" w14:textId="7A5D232F" w:rsidR="000B33FC" w:rsidRPr="00A9028B" w:rsidRDefault="0062375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rPr>
        <w:t>Էկոնոմիկայի</w:t>
      </w:r>
      <w:r w:rsidRPr="00A9028B">
        <w:rPr>
          <w:rFonts w:ascii="GHEA Grapalat" w:hAnsi="GHEA Grapalat" w:cs="Sylfaen"/>
          <w:lang w:val="hy-AM"/>
        </w:rPr>
        <w:t xml:space="preserve"> նախարարի 20</w:t>
      </w:r>
      <w:r w:rsidRPr="00A9028B">
        <w:rPr>
          <w:rFonts w:ascii="GHEA Grapalat" w:hAnsi="GHEA Grapalat" w:cs="Sylfaen"/>
          <w:lang w:val="af-ZA"/>
        </w:rPr>
        <w:t>13</w:t>
      </w:r>
      <w:r w:rsidRPr="00A9028B">
        <w:rPr>
          <w:rFonts w:ascii="GHEA Grapalat" w:hAnsi="GHEA Grapalat" w:cs="Sylfaen"/>
          <w:lang w:val="hy-AM"/>
        </w:rPr>
        <w:t xml:space="preserve"> թվականի </w:t>
      </w:r>
      <w:r w:rsidRPr="00A9028B">
        <w:rPr>
          <w:rFonts w:ascii="GHEA Grapalat" w:hAnsi="GHEA Grapalat" w:cs="Sylfaen"/>
        </w:rPr>
        <w:t>սեպտեմբեր</w:t>
      </w:r>
      <w:r w:rsidRPr="00A9028B">
        <w:rPr>
          <w:rFonts w:ascii="GHEA Grapalat" w:hAnsi="GHEA Grapalat" w:cs="Sylfaen"/>
          <w:lang w:val="hy-AM"/>
        </w:rPr>
        <w:t xml:space="preserve">ի </w:t>
      </w:r>
      <w:r w:rsidRPr="00A9028B">
        <w:rPr>
          <w:rFonts w:ascii="GHEA Grapalat" w:hAnsi="GHEA Grapalat" w:cs="Sylfaen"/>
          <w:lang w:val="af-ZA"/>
        </w:rPr>
        <w:t>19</w:t>
      </w:r>
      <w:r w:rsidRPr="00A9028B">
        <w:rPr>
          <w:rFonts w:ascii="GHEA Grapalat" w:hAnsi="GHEA Grapalat" w:cs="Sylfaen"/>
          <w:lang w:val="hy-AM"/>
        </w:rPr>
        <w:t>-ի</w:t>
      </w:r>
      <w:r w:rsidRPr="00A9028B">
        <w:rPr>
          <w:rFonts w:ascii="GHEA Grapalat" w:hAnsi="GHEA Grapalat" w:cs="Sylfaen"/>
          <w:lang w:val="af-ZA"/>
        </w:rPr>
        <w:t xml:space="preserve"> N 871-</w:t>
      </w:r>
      <w:r w:rsidRPr="00A9028B">
        <w:rPr>
          <w:rFonts w:ascii="GHEA Grapalat" w:hAnsi="GHEA Grapalat" w:cs="Sylfaen"/>
        </w:rPr>
        <w:t>Ն</w:t>
      </w:r>
      <w:r w:rsidRPr="00A9028B">
        <w:rPr>
          <w:rFonts w:ascii="GHEA Grapalat" w:hAnsi="GHEA Grapalat" w:cs="Sylfaen"/>
          <w:lang w:val="hy-AM"/>
        </w:rPr>
        <w:t xml:space="preserve"> </w:t>
      </w:r>
      <w:r w:rsidR="000B33FC" w:rsidRPr="00A9028B">
        <w:rPr>
          <w:rFonts w:ascii="GHEA Grapalat" w:hAnsi="GHEA Grapalat" w:cs="Sylfaen"/>
        </w:rPr>
        <w:t>հրամա</w:t>
      </w:r>
      <w:r w:rsidR="00241AB3">
        <w:rPr>
          <w:rFonts w:ascii="GHEA Grapalat" w:hAnsi="GHEA Grapalat" w:cs="Sylfaen"/>
          <w:lang w:val="hy-AM"/>
        </w:rPr>
        <w:t>ն:</w:t>
      </w:r>
    </w:p>
    <w:p w14:paraId="7BD3B5DA" w14:textId="5D077A67" w:rsidR="000F424B" w:rsidRPr="00A9028B" w:rsidRDefault="00425E6E"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հունվորի </w:t>
      </w:r>
      <w:r w:rsidRPr="00A9028B">
        <w:rPr>
          <w:rFonts w:ascii="GHEA Grapalat" w:hAnsi="GHEA Grapalat" w:cs="Sylfaen"/>
          <w:lang w:val="af-ZA"/>
        </w:rPr>
        <w:t>27-</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001A6344" w:rsidRPr="00A9028B">
        <w:rPr>
          <w:rFonts w:ascii="GHEA Grapalat" w:hAnsi="GHEA Grapalat" w:cs="Sylfaen"/>
          <w:lang w:val="af-ZA"/>
        </w:rPr>
        <w:t>N 61-</w:t>
      </w:r>
      <w:r w:rsidR="001A6344" w:rsidRPr="00A9028B">
        <w:rPr>
          <w:rFonts w:ascii="GHEA Grapalat" w:hAnsi="GHEA Grapalat" w:cs="Sylfaen"/>
        </w:rPr>
        <w:t>Ն</w:t>
      </w:r>
      <w:r w:rsidR="001A6344" w:rsidRPr="00A9028B">
        <w:rPr>
          <w:rFonts w:ascii="GHEA Grapalat" w:hAnsi="GHEA Grapalat" w:cs="Sylfaen"/>
          <w:lang w:val="hy-AM"/>
        </w:rPr>
        <w:t xml:space="preserve"> </w:t>
      </w:r>
      <w:r w:rsidR="001A6344" w:rsidRPr="00A9028B">
        <w:rPr>
          <w:rFonts w:ascii="GHEA Grapalat" w:hAnsi="GHEA Grapalat" w:cs="Sylfaen"/>
        </w:rPr>
        <w:t>հրաման</w:t>
      </w:r>
      <w:r w:rsidR="00241AB3">
        <w:rPr>
          <w:rFonts w:ascii="GHEA Grapalat" w:hAnsi="GHEA Grapalat" w:cs="Sylfaen"/>
          <w:lang w:val="hy-AM"/>
        </w:rPr>
        <w:t>:</w:t>
      </w:r>
    </w:p>
    <w:p w14:paraId="03F46608" w14:textId="3E4097D8" w:rsidR="001A6344" w:rsidRPr="00A9028B" w:rsidRDefault="001A6344"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օգոստոսի </w:t>
      </w:r>
      <w:r w:rsidR="009826CF" w:rsidRPr="00A9028B">
        <w:rPr>
          <w:rFonts w:ascii="GHEA Grapalat" w:hAnsi="GHEA Grapalat" w:cs="Sylfaen"/>
          <w:lang w:val="af-ZA"/>
        </w:rPr>
        <w:t>23</w:t>
      </w:r>
      <w:r w:rsidRPr="00A9028B">
        <w:rPr>
          <w:rFonts w:ascii="GHEA Grapalat" w:hAnsi="GHEA Grapalat" w:cs="Sylfaen"/>
          <w:lang w:val="af-ZA"/>
        </w:rPr>
        <w:t>-</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N 66-</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241AB3">
        <w:rPr>
          <w:rFonts w:ascii="GHEA Grapalat" w:hAnsi="GHEA Grapalat" w:cs="Sylfaen"/>
          <w:lang w:val="hy-AM"/>
        </w:rPr>
        <w:t>:</w:t>
      </w:r>
    </w:p>
    <w:p w14:paraId="51FB01DE" w14:textId="6C0FEEF7" w:rsidR="001A6344" w:rsidRPr="00A9028B" w:rsidRDefault="001A6344"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w:t>
      </w:r>
      <w:r w:rsidR="009826CF" w:rsidRPr="00A9028B">
        <w:rPr>
          <w:rFonts w:ascii="GHEA Grapalat" w:hAnsi="GHEA Grapalat" w:cs="Sylfaen"/>
          <w:lang w:val="hy-AM"/>
        </w:rPr>
        <w:t xml:space="preserve">մայիսի </w:t>
      </w:r>
      <w:r w:rsidR="009826CF" w:rsidRPr="00A9028B">
        <w:rPr>
          <w:rFonts w:ascii="GHEA Grapalat" w:hAnsi="GHEA Grapalat" w:cs="Sylfaen"/>
          <w:lang w:val="af-ZA"/>
        </w:rPr>
        <w:t>31</w:t>
      </w:r>
      <w:r w:rsidRPr="00A9028B">
        <w:rPr>
          <w:rFonts w:ascii="GHEA Grapalat" w:hAnsi="GHEA Grapalat" w:cs="Sylfaen"/>
          <w:lang w:val="af-ZA"/>
        </w:rPr>
        <w:t>-</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 xml:space="preserve">N </w:t>
      </w:r>
      <w:r w:rsidR="009826CF" w:rsidRPr="00A9028B">
        <w:rPr>
          <w:rFonts w:ascii="GHEA Grapalat" w:hAnsi="GHEA Grapalat" w:cs="Sylfaen"/>
          <w:lang w:val="af-ZA"/>
        </w:rPr>
        <w:t>46</w:t>
      </w:r>
      <w:r w:rsidRPr="00A9028B">
        <w:rPr>
          <w:rFonts w:ascii="GHEA Grapalat" w:hAnsi="GHEA Grapalat" w:cs="Sylfaen"/>
          <w:lang w:val="af-ZA"/>
        </w:rPr>
        <w:t>-</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241AB3">
        <w:rPr>
          <w:rFonts w:ascii="GHEA Grapalat" w:hAnsi="GHEA Grapalat" w:cs="Sylfaen"/>
          <w:lang w:val="hy-AM"/>
        </w:rPr>
        <w:t>:</w:t>
      </w:r>
    </w:p>
    <w:p w14:paraId="25838DFF" w14:textId="120C055B" w:rsidR="009826CF" w:rsidRPr="00A9028B" w:rsidRDefault="009826C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թվականի մայիսի 11</w:t>
      </w:r>
      <w:r w:rsidRPr="00A9028B">
        <w:rPr>
          <w:rFonts w:ascii="GHEA Grapalat" w:hAnsi="GHEA Grapalat" w:cs="Sylfaen"/>
          <w:lang w:val="af-ZA"/>
        </w:rPr>
        <w:t>-</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N 33-</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241AB3">
        <w:rPr>
          <w:rFonts w:ascii="GHEA Grapalat" w:hAnsi="GHEA Grapalat" w:cs="Sylfaen"/>
          <w:lang w:val="hy-AM"/>
        </w:rPr>
        <w:t>:</w:t>
      </w:r>
    </w:p>
    <w:p w14:paraId="42EB3C23" w14:textId="759FDA02" w:rsidR="009826CF" w:rsidRPr="00A9028B" w:rsidRDefault="009826C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մայիսի </w:t>
      </w:r>
      <w:r w:rsidRPr="00A9028B">
        <w:rPr>
          <w:rFonts w:ascii="GHEA Grapalat" w:hAnsi="GHEA Grapalat" w:cs="Sylfaen"/>
          <w:lang w:val="af-ZA"/>
        </w:rPr>
        <w:t>31-</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00A5084F" w:rsidRPr="00A9028B">
        <w:rPr>
          <w:rFonts w:ascii="GHEA Grapalat" w:hAnsi="GHEA Grapalat" w:cs="Sylfaen"/>
          <w:lang w:val="af-ZA"/>
        </w:rPr>
        <w:t>N 31-</w:t>
      </w:r>
      <w:r w:rsidR="00A5084F" w:rsidRPr="00A9028B">
        <w:rPr>
          <w:rFonts w:ascii="GHEA Grapalat" w:hAnsi="GHEA Grapalat" w:cs="Sylfaen"/>
        </w:rPr>
        <w:t>Ն</w:t>
      </w:r>
      <w:r w:rsidR="00A5084F" w:rsidRPr="00A9028B">
        <w:rPr>
          <w:rFonts w:ascii="GHEA Grapalat" w:hAnsi="GHEA Grapalat" w:cs="Sylfaen"/>
          <w:lang w:val="hy-AM"/>
        </w:rPr>
        <w:t xml:space="preserve"> </w:t>
      </w:r>
      <w:r w:rsidR="00A5084F" w:rsidRPr="00A9028B">
        <w:rPr>
          <w:rFonts w:ascii="GHEA Grapalat" w:hAnsi="GHEA Grapalat" w:cs="Sylfaen"/>
        </w:rPr>
        <w:t>հրաման</w:t>
      </w:r>
      <w:r w:rsidR="00E71C32">
        <w:rPr>
          <w:rFonts w:ascii="GHEA Grapalat" w:hAnsi="GHEA Grapalat" w:cs="Sylfaen"/>
          <w:lang w:val="hy-AM"/>
        </w:rPr>
        <w:t>:</w:t>
      </w:r>
    </w:p>
    <w:p w14:paraId="556EF603" w14:textId="6C654658" w:rsidR="009826CF" w:rsidRPr="00A9028B" w:rsidRDefault="009826C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w:t>
      </w:r>
      <w:r w:rsidR="00CD08E0" w:rsidRPr="00A9028B">
        <w:rPr>
          <w:rFonts w:ascii="GHEA Grapalat" w:hAnsi="GHEA Grapalat" w:cs="Sylfaen"/>
          <w:lang w:val="hy-AM"/>
        </w:rPr>
        <w:t>ապրիլի</w:t>
      </w:r>
      <w:r w:rsidRPr="00A9028B">
        <w:rPr>
          <w:rFonts w:ascii="GHEA Grapalat" w:hAnsi="GHEA Grapalat" w:cs="Sylfaen"/>
          <w:lang w:val="hy-AM"/>
        </w:rPr>
        <w:t xml:space="preserve"> </w:t>
      </w:r>
      <w:r w:rsidR="00CD08E0" w:rsidRPr="00A9028B">
        <w:rPr>
          <w:rFonts w:ascii="GHEA Grapalat" w:hAnsi="GHEA Grapalat" w:cs="Sylfaen"/>
          <w:lang w:val="af-ZA"/>
        </w:rPr>
        <w:t>26</w:t>
      </w:r>
      <w:r w:rsidRPr="00A9028B">
        <w:rPr>
          <w:rFonts w:ascii="GHEA Grapalat" w:hAnsi="GHEA Grapalat" w:cs="Sylfaen"/>
          <w:lang w:val="af-ZA"/>
        </w:rPr>
        <w:t>-</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 xml:space="preserve">N </w:t>
      </w:r>
      <w:r w:rsidR="00CD08E0" w:rsidRPr="00A9028B">
        <w:rPr>
          <w:rFonts w:ascii="GHEA Grapalat" w:hAnsi="GHEA Grapalat" w:cs="Sylfaen"/>
          <w:lang w:val="af-ZA"/>
        </w:rPr>
        <w:t>25</w:t>
      </w:r>
      <w:r w:rsidRPr="00A9028B">
        <w:rPr>
          <w:rFonts w:ascii="GHEA Grapalat" w:hAnsi="GHEA Grapalat" w:cs="Sylfaen"/>
          <w:lang w:val="af-ZA"/>
        </w:rPr>
        <w:t>-</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E71C32">
        <w:rPr>
          <w:rFonts w:ascii="GHEA Grapalat" w:hAnsi="GHEA Grapalat" w:cs="Sylfaen"/>
          <w:lang w:val="hy-AM"/>
        </w:rPr>
        <w:t>:</w:t>
      </w:r>
    </w:p>
    <w:p w14:paraId="1CE0AF21" w14:textId="6EA709CC" w:rsidR="009826CF" w:rsidRPr="00A9028B" w:rsidRDefault="009826CF"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w:t>
      </w:r>
      <w:r w:rsidR="00B97C09" w:rsidRPr="00A9028B">
        <w:rPr>
          <w:rFonts w:ascii="GHEA Grapalat" w:hAnsi="GHEA Grapalat" w:cs="Sylfaen"/>
          <w:lang w:val="hy-AM"/>
        </w:rPr>
        <w:t>դեկտեմբերի</w:t>
      </w:r>
      <w:r w:rsidRPr="00A9028B">
        <w:rPr>
          <w:rFonts w:ascii="GHEA Grapalat" w:hAnsi="GHEA Grapalat" w:cs="Sylfaen"/>
          <w:lang w:val="hy-AM"/>
        </w:rPr>
        <w:t xml:space="preserve"> </w:t>
      </w:r>
      <w:r w:rsidR="00B97C09" w:rsidRPr="00A9028B">
        <w:rPr>
          <w:rFonts w:ascii="GHEA Grapalat" w:hAnsi="GHEA Grapalat" w:cs="Sylfaen"/>
          <w:lang w:val="af-ZA"/>
        </w:rPr>
        <w:t>8</w:t>
      </w:r>
      <w:r w:rsidRPr="00A9028B">
        <w:rPr>
          <w:rFonts w:ascii="GHEA Grapalat" w:hAnsi="GHEA Grapalat" w:cs="Sylfaen"/>
          <w:lang w:val="af-ZA"/>
        </w:rPr>
        <w:t>-</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 xml:space="preserve">N </w:t>
      </w:r>
      <w:r w:rsidR="00B97C09" w:rsidRPr="00A9028B">
        <w:rPr>
          <w:rFonts w:ascii="GHEA Grapalat" w:hAnsi="GHEA Grapalat" w:cs="Sylfaen"/>
          <w:lang w:val="af-ZA"/>
        </w:rPr>
        <w:t>90</w:t>
      </w:r>
      <w:r w:rsidRPr="00A9028B">
        <w:rPr>
          <w:rFonts w:ascii="GHEA Grapalat" w:hAnsi="GHEA Grapalat" w:cs="Sylfaen"/>
          <w:lang w:val="af-ZA"/>
        </w:rPr>
        <w:t>-</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E71C32">
        <w:rPr>
          <w:rFonts w:ascii="GHEA Grapalat" w:hAnsi="GHEA Grapalat" w:cs="Sylfaen"/>
          <w:lang w:val="hy-AM"/>
        </w:rPr>
        <w:t>:</w:t>
      </w:r>
    </w:p>
    <w:p w14:paraId="3077998A" w14:textId="5B108DA2" w:rsidR="00F411F4" w:rsidRPr="00B344FC" w:rsidRDefault="00F411F4" w:rsidP="00F20120">
      <w:pPr>
        <w:pStyle w:val="ListParagraph"/>
        <w:numPr>
          <w:ilvl w:val="0"/>
          <w:numId w:val="35"/>
        </w:numPr>
        <w:shd w:val="clear" w:color="auto" w:fill="FFFFFF"/>
        <w:tabs>
          <w:tab w:val="left" w:pos="851"/>
          <w:tab w:val="left" w:pos="993"/>
        </w:tabs>
        <w:spacing w:after="0"/>
        <w:ind w:left="2410"/>
        <w:jc w:val="both"/>
        <w:rPr>
          <w:rFonts w:ascii="GHEA Grapalat" w:hAnsi="GHEA Grapalat"/>
          <w:bCs/>
          <w:shd w:val="clear" w:color="auto" w:fill="FFFFFF"/>
          <w:lang w:val="af-ZA"/>
        </w:rPr>
      </w:pPr>
      <w:r w:rsidRPr="00A9028B">
        <w:rPr>
          <w:rFonts w:ascii="GHEA Grapalat" w:hAnsi="GHEA Grapalat" w:cs="Sylfaen"/>
          <w:lang w:val="hy-AM"/>
        </w:rPr>
        <w:t xml:space="preserve">Առողջապահության նախարարարի </w:t>
      </w:r>
      <w:r w:rsidRPr="00A9028B">
        <w:rPr>
          <w:rFonts w:ascii="GHEA Grapalat" w:hAnsi="GHEA Grapalat" w:cs="Sylfaen"/>
          <w:lang w:val="af-ZA"/>
        </w:rPr>
        <w:t xml:space="preserve">2021 </w:t>
      </w:r>
      <w:r w:rsidRPr="00A9028B">
        <w:rPr>
          <w:rFonts w:ascii="GHEA Grapalat" w:hAnsi="GHEA Grapalat" w:cs="Sylfaen"/>
          <w:lang w:val="hy-AM"/>
        </w:rPr>
        <w:t xml:space="preserve">թվականի դեկտեմբերի </w:t>
      </w:r>
      <w:r w:rsidRPr="00A9028B">
        <w:rPr>
          <w:rFonts w:ascii="GHEA Grapalat" w:hAnsi="GHEA Grapalat" w:cs="Sylfaen"/>
          <w:lang w:val="af-ZA"/>
        </w:rPr>
        <w:t>6-</w:t>
      </w:r>
      <w:r w:rsidRPr="00A9028B">
        <w:rPr>
          <w:rFonts w:ascii="GHEA Grapalat" w:hAnsi="GHEA Grapalat" w:cs="Sylfaen"/>
          <w:lang w:val="hy-AM"/>
        </w:rPr>
        <w:t>ի</w:t>
      </w:r>
      <w:r w:rsidRPr="00A9028B">
        <w:rPr>
          <w:rFonts w:ascii="GHEA Grapalat" w:hAnsi="GHEA Grapalat"/>
          <w:color w:val="000000"/>
          <w:shd w:val="clear" w:color="auto" w:fill="FFFFFF"/>
          <w:lang w:val="hy-AM"/>
        </w:rPr>
        <w:t xml:space="preserve"> </w:t>
      </w:r>
      <w:r w:rsidRPr="00A9028B">
        <w:rPr>
          <w:rFonts w:ascii="GHEA Grapalat" w:hAnsi="GHEA Grapalat" w:cs="Sylfaen"/>
          <w:lang w:val="af-ZA"/>
        </w:rPr>
        <w:t>N 88-</w:t>
      </w:r>
      <w:r w:rsidRPr="00A9028B">
        <w:rPr>
          <w:rFonts w:ascii="GHEA Grapalat" w:hAnsi="GHEA Grapalat" w:cs="Sylfaen"/>
        </w:rPr>
        <w:t>Ն</w:t>
      </w:r>
      <w:r w:rsidRPr="00A9028B">
        <w:rPr>
          <w:rFonts w:ascii="GHEA Grapalat" w:hAnsi="GHEA Grapalat" w:cs="Sylfaen"/>
          <w:lang w:val="hy-AM"/>
        </w:rPr>
        <w:t xml:space="preserve"> </w:t>
      </w:r>
      <w:r w:rsidRPr="00A9028B">
        <w:rPr>
          <w:rFonts w:ascii="GHEA Grapalat" w:hAnsi="GHEA Grapalat" w:cs="Sylfaen"/>
        </w:rPr>
        <w:t>հրաման</w:t>
      </w:r>
      <w:r w:rsidR="00E71C32">
        <w:rPr>
          <w:rFonts w:ascii="GHEA Grapalat" w:hAnsi="GHEA Grapalat" w:cs="Sylfaen"/>
          <w:lang w:val="hy-AM"/>
        </w:rPr>
        <w:t>:</w:t>
      </w:r>
    </w:p>
    <w:p w14:paraId="40BA5FAC" w14:textId="52D12484" w:rsidR="00B344FC" w:rsidRPr="00D80431" w:rsidRDefault="00B344FC" w:rsidP="00F20120">
      <w:pPr>
        <w:pStyle w:val="ListParagraph"/>
        <w:numPr>
          <w:ilvl w:val="0"/>
          <w:numId w:val="35"/>
        </w:numPr>
        <w:tabs>
          <w:tab w:val="left" w:pos="851"/>
          <w:tab w:val="left" w:pos="1620"/>
        </w:tabs>
        <w:ind w:left="2410"/>
        <w:rPr>
          <w:rFonts w:ascii="GHEA Grapalat" w:hAnsi="GHEA Grapalat" w:cs="Sylfaen"/>
          <w:bCs/>
          <w:color w:val="000000"/>
          <w:shd w:val="clear" w:color="000000" w:fill="FFFFFF"/>
          <w:lang w:val="hy-AM"/>
        </w:rPr>
      </w:pPr>
      <w:r w:rsidRPr="00B344FC">
        <w:rPr>
          <w:rStyle w:val="Strong"/>
          <w:rFonts w:ascii="GHEA Grapalat" w:hAnsi="GHEA Grapalat" w:cs="Sylfaen"/>
          <w:b w:val="0"/>
          <w:color w:val="000000"/>
          <w:shd w:val="clear" w:color="000000" w:fill="FFFFFF"/>
          <w:lang w:val="hy-AM"/>
        </w:rPr>
        <w:t>Առողջապահության նախարարի 2019 թվականի հոկտեմբերի 18-ի</w:t>
      </w:r>
      <w:r w:rsidRPr="00B344FC">
        <w:rPr>
          <w:rStyle w:val="mechtexChar"/>
          <w:rFonts w:ascii="GHEA Grapalat" w:eastAsia="Calibri" w:hAnsi="GHEA Grapalat"/>
          <w:b/>
          <w:color w:val="000000"/>
          <w:shd w:val="clear" w:color="000000" w:fill="FFFFFF"/>
          <w:lang w:val="hy-AM"/>
        </w:rPr>
        <w:t xml:space="preserve"> </w:t>
      </w:r>
      <w:r w:rsidRPr="00B344FC">
        <w:rPr>
          <w:rStyle w:val="Strong"/>
          <w:rFonts w:ascii="GHEA Grapalat" w:hAnsi="GHEA Grapalat" w:cs="Sylfaen"/>
          <w:b w:val="0"/>
          <w:color w:val="000000"/>
          <w:shd w:val="clear" w:color="000000" w:fill="FFFFFF"/>
          <w:lang w:val="hy-AM"/>
        </w:rPr>
        <w:t>N 44-Ն հրաման</w:t>
      </w:r>
      <w:r w:rsidR="00D80431">
        <w:rPr>
          <w:rStyle w:val="Strong"/>
          <w:rFonts w:ascii="GHEA Grapalat" w:hAnsi="GHEA Grapalat" w:cs="Sylfaen"/>
          <w:b w:val="0"/>
          <w:color w:val="000000"/>
          <w:shd w:val="clear" w:color="000000" w:fill="FFFFFF"/>
          <w:lang w:val="hy-AM"/>
        </w:rPr>
        <w:t>:</w:t>
      </w:r>
    </w:p>
    <w:p w14:paraId="774A07FD" w14:textId="77777777" w:rsidR="00F411F4" w:rsidRPr="00A9028B" w:rsidRDefault="00F411F4" w:rsidP="00F20120">
      <w:pPr>
        <w:pStyle w:val="ListParagraph"/>
        <w:tabs>
          <w:tab w:val="left" w:pos="851"/>
        </w:tabs>
        <w:rPr>
          <w:rFonts w:ascii="GHEA Grapalat" w:hAnsi="GHEA Grapalat"/>
          <w:bCs/>
          <w:shd w:val="clear" w:color="auto" w:fill="FFFFFF"/>
          <w:lang w:val="af-ZA"/>
        </w:rPr>
      </w:pPr>
    </w:p>
    <w:p w14:paraId="142C5025" w14:textId="77777777" w:rsidR="00F411F4" w:rsidRPr="00A9028B" w:rsidRDefault="00F411F4" w:rsidP="00F20120">
      <w:pPr>
        <w:pStyle w:val="ListParagraph"/>
        <w:shd w:val="clear" w:color="auto" w:fill="FFFFFF"/>
        <w:tabs>
          <w:tab w:val="left" w:pos="851"/>
          <w:tab w:val="left" w:pos="993"/>
        </w:tabs>
        <w:spacing w:after="0"/>
        <w:ind w:left="3620"/>
        <w:jc w:val="both"/>
        <w:rPr>
          <w:rFonts w:ascii="GHEA Grapalat" w:hAnsi="GHEA Grapalat"/>
          <w:bCs/>
          <w:shd w:val="clear" w:color="auto" w:fill="FFFFFF"/>
          <w:lang w:val="af-ZA"/>
        </w:rPr>
      </w:pPr>
    </w:p>
    <w:p w14:paraId="39919D5C" w14:textId="77777777" w:rsidR="00F20120" w:rsidRDefault="00F20120" w:rsidP="00C556B2">
      <w:pPr>
        <w:rPr>
          <w:rFonts w:ascii="GHEA Grapalat" w:hAnsi="GHEA Grapalat" w:cs="Sylfaen"/>
          <w:lang w:val="af-ZA"/>
        </w:rPr>
      </w:pPr>
    </w:p>
    <w:p w14:paraId="69838004" w14:textId="44ACF075" w:rsidR="00C556B2" w:rsidRPr="00355742" w:rsidRDefault="00F411F4" w:rsidP="00C556B2">
      <w:pPr>
        <w:rPr>
          <w:rFonts w:ascii="GHEA Grapalat" w:hAnsi="GHEA Grapalat"/>
          <w:bCs/>
          <w:noProof/>
          <w:color w:val="000000"/>
          <w:lang w:val="hy-AM"/>
        </w:rPr>
      </w:pPr>
      <w:r w:rsidRPr="00355742">
        <w:rPr>
          <w:rFonts w:ascii="GHEA Grapalat" w:hAnsi="GHEA Grapalat" w:cs="Sylfaen"/>
          <w:lang w:val="af-ZA"/>
        </w:rPr>
        <w:t xml:space="preserve">                                   </w:t>
      </w:r>
      <w:r w:rsidR="00C556B2" w:rsidRPr="00355742">
        <w:rPr>
          <w:rFonts w:ascii="GHEA Grapalat" w:hAnsi="GHEA Grapalat" w:cs="GHEA Grapalat"/>
          <w:lang w:val="hy-AM"/>
        </w:rPr>
        <w:t>Տեսչական մարմնի ծառայող</w:t>
      </w:r>
      <w:r w:rsidR="00C556B2" w:rsidRPr="00355742">
        <w:rPr>
          <w:rFonts w:ascii="GHEA Grapalat" w:hAnsi="GHEA Grapalat"/>
          <w:bCs/>
          <w:noProof/>
          <w:color w:val="000000"/>
          <w:lang w:val="hy-AM"/>
        </w:rPr>
        <w:t xml:space="preserve"> _____________</w:t>
      </w:r>
      <w:r w:rsidR="00C556B2" w:rsidRPr="00355742">
        <w:rPr>
          <w:rFonts w:ascii="GHEA Grapalat" w:hAnsi="GHEA Grapalat"/>
          <w:bCs/>
          <w:noProof/>
          <w:color w:val="000000"/>
          <w:lang w:val="hy-AM"/>
        </w:rPr>
        <w:tab/>
      </w:r>
      <w:r w:rsidR="00C556B2" w:rsidRPr="00355742">
        <w:rPr>
          <w:rFonts w:ascii="GHEA Grapalat" w:hAnsi="GHEA Grapalat"/>
          <w:bCs/>
          <w:noProof/>
          <w:color w:val="000000"/>
          <w:lang w:val="hy-AM"/>
        </w:rPr>
        <w:tab/>
      </w:r>
      <w:r w:rsidR="00C556B2" w:rsidRPr="00355742">
        <w:rPr>
          <w:rFonts w:ascii="GHEA Grapalat" w:hAnsi="GHEA Grapalat"/>
          <w:bCs/>
          <w:noProof/>
          <w:color w:val="000000"/>
          <w:lang w:val="hy-AM"/>
        </w:rPr>
        <w:tab/>
        <w:t xml:space="preserve">                                  Տնտեսավարող ____________________</w:t>
      </w:r>
    </w:p>
    <w:p w14:paraId="74D31741" w14:textId="77777777" w:rsidR="00C556B2" w:rsidRPr="00355742" w:rsidRDefault="00C556B2" w:rsidP="00C556B2">
      <w:pPr>
        <w:rPr>
          <w:rFonts w:ascii="GHEA Grapalat" w:hAnsi="GHEA Grapalat"/>
          <w:bCs/>
          <w:noProof/>
          <w:color w:val="000000"/>
          <w:lang w:val="hy-AM"/>
        </w:rPr>
      </w:pPr>
      <w:r w:rsidRPr="00355742">
        <w:rPr>
          <w:rFonts w:ascii="GHEA Grapalat" w:hAnsi="GHEA Grapalat"/>
          <w:bCs/>
          <w:noProof/>
          <w:color w:val="000000"/>
          <w:lang w:val="hy-AM"/>
        </w:rPr>
        <w:t xml:space="preserve">                        </w:t>
      </w:r>
      <w:r w:rsidRPr="00355742">
        <w:rPr>
          <w:rFonts w:ascii="GHEA Grapalat" w:hAnsi="GHEA Grapalat"/>
          <w:bCs/>
          <w:noProof/>
          <w:color w:val="000000"/>
          <w:lang w:val="hy-AM"/>
        </w:rPr>
        <w:tab/>
      </w:r>
      <w:r w:rsidRPr="00355742">
        <w:rPr>
          <w:rFonts w:ascii="GHEA Grapalat" w:hAnsi="GHEA Grapalat"/>
          <w:bCs/>
          <w:noProof/>
          <w:color w:val="000000"/>
          <w:lang w:val="hy-AM"/>
        </w:rPr>
        <w:tab/>
        <w:t xml:space="preserve"> (ստորագրությունը)</w:t>
      </w:r>
      <w:r w:rsidRPr="00355742">
        <w:rPr>
          <w:rFonts w:ascii="GHEA Grapalat" w:hAnsi="GHEA Grapalat"/>
          <w:bCs/>
          <w:noProof/>
          <w:color w:val="000000"/>
          <w:lang w:val="hy-AM"/>
        </w:rPr>
        <w:tab/>
        <w:t xml:space="preserve">                    </w:t>
      </w:r>
      <w:r w:rsidRPr="00355742">
        <w:rPr>
          <w:rFonts w:ascii="GHEA Grapalat" w:hAnsi="GHEA Grapalat"/>
          <w:bCs/>
          <w:noProof/>
          <w:color w:val="000000"/>
          <w:lang w:val="hy-AM"/>
        </w:rPr>
        <w:tab/>
      </w:r>
      <w:r w:rsidRPr="00355742">
        <w:rPr>
          <w:rFonts w:ascii="GHEA Grapalat" w:hAnsi="GHEA Grapalat"/>
          <w:bCs/>
          <w:noProof/>
          <w:color w:val="000000"/>
          <w:lang w:val="hy-AM"/>
        </w:rPr>
        <w:tab/>
      </w:r>
      <w:r w:rsidRPr="00355742">
        <w:rPr>
          <w:rFonts w:ascii="GHEA Grapalat" w:hAnsi="GHEA Grapalat"/>
          <w:bCs/>
          <w:noProof/>
          <w:color w:val="000000"/>
          <w:lang w:val="hy-AM"/>
        </w:rPr>
        <w:tab/>
      </w:r>
      <w:r w:rsidRPr="00355742">
        <w:rPr>
          <w:rFonts w:ascii="GHEA Grapalat" w:hAnsi="GHEA Grapalat"/>
          <w:bCs/>
          <w:noProof/>
          <w:color w:val="000000"/>
          <w:lang w:val="hy-AM"/>
        </w:rPr>
        <w:tab/>
        <w:t xml:space="preserve">                                      (ստորագրությունը)</w:t>
      </w:r>
    </w:p>
    <w:p w14:paraId="613017D7" w14:textId="77777777" w:rsidR="00C556B2" w:rsidRPr="00355742" w:rsidRDefault="00C556B2" w:rsidP="00C556B2">
      <w:pPr>
        <w:rPr>
          <w:rFonts w:ascii="GHEA Grapalat" w:hAnsi="GHEA Grapalat"/>
          <w:lang w:val="hy-AM"/>
        </w:rPr>
      </w:pPr>
    </w:p>
    <w:p w14:paraId="0D0F7D6F" w14:textId="77777777" w:rsidR="00F411F4" w:rsidRPr="00355742" w:rsidRDefault="00F411F4" w:rsidP="00F411F4">
      <w:pPr>
        <w:shd w:val="clear" w:color="auto" w:fill="FFFFFF"/>
        <w:tabs>
          <w:tab w:val="left" w:pos="4911"/>
        </w:tabs>
        <w:spacing w:line="276" w:lineRule="auto"/>
        <w:jc w:val="both"/>
        <w:rPr>
          <w:rFonts w:ascii="GHEA Grapalat" w:hAnsi="GHEA Grapalat"/>
          <w:bCs/>
          <w:shd w:val="clear" w:color="auto" w:fill="FFFFFF"/>
          <w:lang w:val="af-ZA"/>
        </w:rPr>
      </w:pPr>
      <w:r w:rsidRPr="00355742">
        <w:rPr>
          <w:rFonts w:ascii="GHEA Grapalat" w:hAnsi="GHEA Grapalat" w:cs="Sylfaen"/>
          <w:lang w:val="af-ZA"/>
        </w:rPr>
        <w:t xml:space="preserve">                         </w:t>
      </w:r>
    </w:p>
    <w:p w14:paraId="264BB523" w14:textId="77777777" w:rsidR="001A6344" w:rsidRPr="00355742" w:rsidRDefault="001A6344" w:rsidP="00B97C09">
      <w:pPr>
        <w:shd w:val="clear" w:color="auto" w:fill="FFFFFF"/>
        <w:tabs>
          <w:tab w:val="left" w:pos="851"/>
          <w:tab w:val="left" w:pos="993"/>
        </w:tabs>
        <w:ind w:left="3260"/>
        <w:jc w:val="both"/>
        <w:rPr>
          <w:rFonts w:ascii="GHEA Grapalat" w:hAnsi="GHEA Grapalat"/>
          <w:bCs/>
          <w:shd w:val="clear" w:color="auto" w:fill="FFFFFF"/>
          <w:lang w:val="af-ZA"/>
        </w:rPr>
      </w:pPr>
    </w:p>
    <w:p w14:paraId="4170C0D4" w14:textId="77777777" w:rsidR="0062375F" w:rsidRPr="00355742" w:rsidRDefault="0062375F" w:rsidP="000B33FC">
      <w:pPr>
        <w:shd w:val="clear" w:color="auto" w:fill="FFFFFF"/>
        <w:tabs>
          <w:tab w:val="left" w:pos="851"/>
          <w:tab w:val="left" w:pos="993"/>
        </w:tabs>
        <w:spacing w:line="276" w:lineRule="auto"/>
        <w:jc w:val="both"/>
        <w:rPr>
          <w:rFonts w:ascii="GHEA Grapalat" w:hAnsi="GHEA Grapalat"/>
          <w:bCs/>
          <w:shd w:val="clear" w:color="auto" w:fill="FFFFFF"/>
          <w:lang w:val="af-ZA"/>
        </w:rPr>
      </w:pPr>
    </w:p>
    <w:p w14:paraId="1DA258F0" w14:textId="77777777" w:rsidR="001A6344" w:rsidRPr="00355742" w:rsidRDefault="001A6344" w:rsidP="000B33FC">
      <w:pPr>
        <w:shd w:val="clear" w:color="auto" w:fill="FFFFFF"/>
        <w:tabs>
          <w:tab w:val="left" w:pos="851"/>
          <w:tab w:val="left" w:pos="993"/>
        </w:tabs>
        <w:spacing w:line="276" w:lineRule="auto"/>
        <w:jc w:val="both"/>
        <w:rPr>
          <w:rFonts w:ascii="GHEA Grapalat" w:hAnsi="GHEA Grapalat"/>
          <w:bCs/>
          <w:shd w:val="clear" w:color="auto" w:fill="FFFFFF"/>
          <w:lang w:val="af-ZA"/>
        </w:rPr>
      </w:pPr>
    </w:p>
    <w:p w14:paraId="783AB372" w14:textId="77777777" w:rsidR="001A6344" w:rsidRPr="00355742" w:rsidRDefault="001A6344" w:rsidP="000B33FC">
      <w:pPr>
        <w:shd w:val="clear" w:color="auto" w:fill="FFFFFF"/>
        <w:tabs>
          <w:tab w:val="left" w:pos="851"/>
          <w:tab w:val="left" w:pos="993"/>
        </w:tabs>
        <w:spacing w:line="276" w:lineRule="auto"/>
        <w:jc w:val="both"/>
        <w:rPr>
          <w:rFonts w:ascii="GHEA Grapalat" w:hAnsi="GHEA Grapalat"/>
          <w:bCs/>
          <w:shd w:val="clear" w:color="auto" w:fill="FFFFFF"/>
          <w:lang w:val="af-ZA"/>
        </w:rPr>
      </w:pPr>
    </w:p>
    <w:sectPr w:rsidR="001A6344" w:rsidRPr="00355742" w:rsidSect="00D80431">
      <w:pgSz w:w="15840" w:h="12240" w:orient="landscape"/>
      <w:pgMar w:top="993" w:right="956"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50192" w14:textId="77777777" w:rsidR="00513CF0" w:rsidRDefault="00513CF0" w:rsidP="00CD7660">
      <w:r>
        <w:separator/>
      </w:r>
    </w:p>
  </w:endnote>
  <w:endnote w:type="continuationSeparator" w:id="0">
    <w:p w14:paraId="2749A937" w14:textId="77777777" w:rsidR="00513CF0" w:rsidRDefault="00513CF0" w:rsidP="00CD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Times LatArm">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Matenagir">
    <w:altName w:val="Cambria"/>
    <w:charset w:val="00"/>
    <w:family w:val="roman"/>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altName w:val="Times New Roman"/>
    <w:charset w:val="00"/>
    <w:family w:val="roman"/>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LatArm">
    <w:altName w:val="Arial"/>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ngsana New">
    <w:panose1 w:val="02020603050405020304"/>
    <w:charset w:val="DE"/>
    <w:family w:val="roman"/>
    <w:pitch w:val="variable"/>
    <w:sig w:usb0="81000003" w:usb1="00000000" w:usb2="00000000" w:usb3="00000000" w:csb0="00010001"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0C29" w14:textId="77777777" w:rsidR="00513CF0" w:rsidRDefault="00513CF0" w:rsidP="00CD7660">
      <w:r>
        <w:separator/>
      </w:r>
    </w:p>
  </w:footnote>
  <w:footnote w:type="continuationSeparator" w:id="0">
    <w:p w14:paraId="1D23ED03" w14:textId="77777777" w:rsidR="00513CF0" w:rsidRDefault="00513CF0" w:rsidP="00CD76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0FF0"/>
    <w:multiLevelType w:val="hybridMultilevel"/>
    <w:tmpl w:val="5B88CB10"/>
    <w:lvl w:ilvl="0" w:tplc="D8802B46">
      <w:start w:val="1"/>
      <w:numFmt w:val="decimal"/>
      <w:lvlText w:val="%1."/>
      <w:lvlJc w:val="left"/>
      <w:pPr>
        <w:ind w:left="900" w:hanging="360"/>
      </w:pPr>
      <w:rPr>
        <w:rFonts w:cs="Times New Roman"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4154D7C"/>
    <w:multiLevelType w:val="hybridMultilevel"/>
    <w:tmpl w:val="19F64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A6616B"/>
    <w:multiLevelType w:val="hybridMultilevel"/>
    <w:tmpl w:val="5A3868D2"/>
    <w:lvl w:ilvl="0" w:tplc="A2BEC3CE">
      <w:start w:val="1"/>
      <w:numFmt w:val="decimal"/>
      <w:lvlText w:val="%1."/>
      <w:lvlJc w:val="left"/>
      <w:pPr>
        <w:ind w:left="348" w:hanging="360"/>
      </w:pPr>
      <w:rPr>
        <w:rFonts w:hint="default"/>
        <w:lang w:val="hy-AM"/>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91F22"/>
    <w:multiLevelType w:val="hybridMultilevel"/>
    <w:tmpl w:val="C98CB8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2F2AA3"/>
    <w:multiLevelType w:val="hybridMultilevel"/>
    <w:tmpl w:val="E4E0250E"/>
    <w:lvl w:ilvl="0" w:tplc="AC247592">
      <w:start w:val="1"/>
      <w:numFmt w:val="decimal"/>
      <w:lvlText w:val="%1)"/>
      <w:lvlJc w:val="left"/>
      <w:pPr>
        <w:ind w:left="927"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41431"/>
    <w:multiLevelType w:val="hybridMultilevel"/>
    <w:tmpl w:val="0290B2E6"/>
    <w:lvl w:ilvl="0" w:tplc="BE16E8DC">
      <w:start w:val="1"/>
      <w:numFmt w:val="decimal"/>
      <w:lvlText w:val="%1."/>
      <w:lvlJc w:val="left"/>
      <w:pPr>
        <w:ind w:left="720" w:hanging="360"/>
      </w:pPr>
      <w:rPr>
        <w:rFonts w:ascii="GHEA Grapalat" w:hAnsi="GHEA Grapalat"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D7746"/>
    <w:multiLevelType w:val="hybridMultilevel"/>
    <w:tmpl w:val="E6583F1E"/>
    <w:lvl w:ilvl="0" w:tplc="943C25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FD569E"/>
    <w:multiLevelType w:val="hybridMultilevel"/>
    <w:tmpl w:val="7EA28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7319D"/>
    <w:multiLevelType w:val="singleLevel"/>
    <w:tmpl w:val="B512FF92"/>
    <w:lvl w:ilvl="0">
      <w:start w:val="1"/>
      <w:numFmt w:val="upperRoman"/>
      <w:lvlText w:val="%1."/>
      <w:lvlJc w:val="left"/>
      <w:pPr>
        <w:tabs>
          <w:tab w:val="num" w:pos="720"/>
        </w:tabs>
        <w:ind w:left="720" w:hanging="720"/>
      </w:pPr>
    </w:lvl>
  </w:abstractNum>
  <w:abstractNum w:abstractNumId="9" w15:restartNumberingAfterBreak="0">
    <w:nsid w:val="2C823F10"/>
    <w:multiLevelType w:val="hybridMultilevel"/>
    <w:tmpl w:val="B988305E"/>
    <w:lvl w:ilvl="0" w:tplc="1366B15A">
      <w:start w:val="1"/>
      <w:numFmt w:val="decimal"/>
      <w:lvlText w:val="%1."/>
      <w:lvlJc w:val="left"/>
      <w:pPr>
        <w:ind w:left="350" w:hanging="360"/>
      </w:pPr>
      <w:rPr>
        <w:rFonts w:hint="default"/>
        <w:lang w:val="hy-AM"/>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0" w15:restartNumberingAfterBreak="0">
    <w:nsid w:val="2F000002"/>
    <w:multiLevelType w:val="hybridMultilevel"/>
    <w:tmpl w:val="4F36FB64"/>
    <w:lvl w:ilvl="0" w:tplc="9DF4FFC2">
      <w:start w:val="1"/>
      <w:numFmt w:val="decimal"/>
      <w:lvlText w:val="%1."/>
      <w:lvlJc w:val="left"/>
      <w:pPr>
        <w:ind w:left="720" w:hanging="360"/>
      </w:pPr>
      <w:rPr>
        <w:b w:val="0"/>
      </w:rPr>
    </w:lvl>
    <w:lvl w:ilvl="1" w:tplc="3D44EA8E">
      <w:start w:val="1"/>
      <w:numFmt w:val="lowerLetter"/>
      <w:lvlText w:val="%2."/>
      <w:lvlJc w:val="left"/>
      <w:pPr>
        <w:ind w:left="1440" w:hanging="360"/>
      </w:pPr>
    </w:lvl>
    <w:lvl w:ilvl="2" w:tplc="D15A1BA0">
      <w:start w:val="1"/>
      <w:numFmt w:val="lowerRoman"/>
      <w:lvlText w:val="%3."/>
      <w:lvlJc w:val="right"/>
      <w:pPr>
        <w:ind w:left="2160" w:hanging="180"/>
      </w:pPr>
    </w:lvl>
    <w:lvl w:ilvl="3" w:tplc="2F1495E4">
      <w:start w:val="1"/>
      <w:numFmt w:val="decimal"/>
      <w:lvlText w:val="%4."/>
      <w:lvlJc w:val="left"/>
      <w:pPr>
        <w:ind w:left="2880" w:hanging="360"/>
      </w:pPr>
    </w:lvl>
    <w:lvl w:ilvl="4" w:tplc="E38C23E2">
      <w:start w:val="1"/>
      <w:numFmt w:val="lowerLetter"/>
      <w:lvlText w:val="%5."/>
      <w:lvlJc w:val="left"/>
      <w:pPr>
        <w:ind w:left="3600" w:hanging="360"/>
      </w:pPr>
    </w:lvl>
    <w:lvl w:ilvl="5" w:tplc="E904D0F8">
      <w:start w:val="1"/>
      <w:numFmt w:val="lowerRoman"/>
      <w:lvlText w:val="%6."/>
      <w:lvlJc w:val="right"/>
      <w:pPr>
        <w:ind w:left="4320" w:hanging="180"/>
      </w:pPr>
    </w:lvl>
    <w:lvl w:ilvl="6" w:tplc="6DAE3800">
      <w:start w:val="1"/>
      <w:numFmt w:val="decimal"/>
      <w:lvlText w:val="%7."/>
      <w:lvlJc w:val="left"/>
      <w:pPr>
        <w:ind w:left="5040" w:hanging="360"/>
      </w:pPr>
    </w:lvl>
    <w:lvl w:ilvl="7" w:tplc="C784A762">
      <w:start w:val="1"/>
      <w:numFmt w:val="lowerLetter"/>
      <w:lvlText w:val="%8."/>
      <w:lvlJc w:val="left"/>
      <w:pPr>
        <w:ind w:left="5760" w:hanging="360"/>
      </w:pPr>
    </w:lvl>
    <w:lvl w:ilvl="8" w:tplc="D5D63042">
      <w:start w:val="1"/>
      <w:numFmt w:val="lowerRoman"/>
      <w:lvlText w:val="%9."/>
      <w:lvlJc w:val="right"/>
      <w:pPr>
        <w:ind w:left="6480" w:hanging="180"/>
      </w:pPr>
    </w:lvl>
  </w:abstractNum>
  <w:abstractNum w:abstractNumId="11" w15:restartNumberingAfterBreak="0">
    <w:nsid w:val="2F000004"/>
    <w:multiLevelType w:val="hybridMultilevel"/>
    <w:tmpl w:val="342AA876"/>
    <w:lvl w:ilvl="0" w:tplc="01243C16">
      <w:start w:val="1"/>
      <w:numFmt w:val="decimal"/>
      <w:lvlText w:val="%1."/>
      <w:lvlJc w:val="left"/>
      <w:pPr>
        <w:ind w:left="720" w:hanging="360"/>
      </w:pPr>
    </w:lvl>
    <w:lvl w:ilvl="1" w:tplc="6180E0E2">
      <w:start w:val="1"/>
      <w:numFmt w:val="lowerLetter"/>
      <w:lvlText w:val="%2."/>
      <w:lvlJc w:val="left"/>
      <w:pPr>
        <w:ind w:left="1440" w:hanging="360"/>
      </w:pPr>
    </w:lvl>
    <w:lvl w:ilvl="2" w:tplc="E6421ECC">
      <w:start w:val="1"/>
      <w:numFmt w:val="lowerRoman"/>
      <w:lvlText w:val="%3."/>
      <w:lvlJc w:val="right"/>
      <w:pPr>
        <w:ind w:left="2160" w:hanging="180"/>
      </w:pPr>
    </w:lvl>
    <w:lvl w:ilvl="3" w:tplc="DA42A41A">
      <w:start w:val="1"/>
      <w:numFmt w:val="decimal"/>
      <w:lvlText w:val="%4."/>
      <w:lvlJc w:val="left"/>
      <w:pPr>
        <w:ind w:left="2880" w:hanging="360"/>
      </w:pPr>
    </w:lvl>
    <w:lvl w:ilvl="4" w:tplc="E6DC2B96">
      <w:start w:val="1"/>
      <w:numFmt w:val="lowerLetter"/>
      <w:lvlText w:val="%5."/>
      <w:lvlJc w:val="left"/>
      <w:pPr>
        <w:ind w:left="3600" w:hanging="360"/>
      </w:pPr>
    </w:lvl>
    <w:lvl w:ilvl="5" w:tplc="A0A0AC78">
      <w:start w:val="1"/>
      <w:numFmt w:val="lowerRoman"/>
      <w:lvlText w:val="%6."/>
      <w:lvlJc w:val="right"/>
      <w:pPr>
        <w:ind w:left="4320" w:hanging="180"/>
      </w:pPr>
    </w:lvl>
    <w:lvl w:ilvl="6" w:tplc="FB82395E">
      <w:start w:val="1"/>
      <w:numFmt w:val="decimal"/>
      <w:lvlText w:val="%7."/>
      <w:lvlJc w:val="left"/>
      <w:pPr>
        <w:ind w:left="5040" w:hanging="360"/>
      </w:pPr>
    </w:lvl>
    <w:lvl w:ilvl="7" w:tplc="49DCE7A2">
      <w:start w:val="1"/>
      <w:numFmt w:val="lowerLetter"/>
      <w:lvlText w:val="%8."/>
      <w:lvlJc w:val="left"/>
      <w:pPr>
        <w:ind w:left="5760" w:hanging="360"/>
      </w:pPr>
    </w:lvl>
    <w:lvl w:ilvl="8" w:tplc="B6E060FC">
      <w:start w:val="1"/>
      <w:numFmt w:val="lowerRoman"/>
      <w:lvlText w:val="%9."/>
      <w:lvlJc w:val="right"/>
      <w:pPr>
        <w:ind w:left="6480" w:hanging="180"/>
      </w:pPr>
    </w:lvl>
  </w:abstractNum>
  <w:abstractNum w:abstractNumId="12" w15:restartNumberingAfterBreak="0">
    <w:nsid w:val="2F000013"/>
    <w:multiLevelType w:val="hybridMultilevel"/>
    <w:tmpl w:val="3F91333A"/>
    <w:lvl w:ilvl="0" w:tplc="10BC53D6">
      <w:start w:val="1"/>
      <w:numFmt w:val="decimal"/>
      <w:lvlText w:val="%1."/>
      <w:lvlJc w:val="left"/>
      <w:pPr>
        <w:ind w:left="720" w:hanging="360"/>
      </w:pPr>
    </w:lvl>
    <w:lvl w:ilvl="1" w:tplc="B33EE2DA">
      <w:start w:val="1"/>
      <w:numFmt w:val="lowerLetter"/>
      <w:lvlText w:val="%2."/>
      <w:lvlJc w:val="left"/>
      <w:pPr>
        <w:ind w:left="1440" w:hanging="360"/>
      </w:pPr>
    </w:lvl>
    <w:lvl w:ilvl="2" w:tplc="45D687EC">
      <w:start w:val="1"/>
      <w:numFmt w:val="lowerRoman"/>
      <w:lvlText w:val="%3."/>
      <w:lvlJc w:val="right"/>
      <w:pPr>
        <w:ind w:left="2160" w:hanging="180"/>
      </w:pPr>
    </w:lvl>
    <w:lvl w:ilvl="3" w:tplc="F1E46C40">
      <w:start w:val="1"/>
      <w:numFmt w:val="decimal"/>
      <w:lvlText w:val="%4."/>
      <w:lvlJc w:val="left"/>
      <w:pPr>
        <w:ind w:left="2880" w:hanging="360"/>
      </w:pPr>
    </w:lvl>
    <w:lvl w:ilvl="4" w:tplc="5CF8FB48">
      <w:start w:val="1"/>
      <w:numFmt w:val="lowerLetter"/>
      <w:lvlText w:val="%5."/>
      <w:lvlJc w:val="left"/>
      <w:pPr>
        <w:ind w:left="3600" w:hanging="360"/>
      </w:pPr>
    </w:lvl>
    <w:lvl w:ilvl="5" w:tplc="8D48B014">
      <w:start w:val="1"/>
      <w:numFmt w:val="lowerRoman"/>
      <w:lvlText w:val="%6."/>
      <w:lvlJc w:val="right"/>
      <w:pPr>
        <w:ind w:left="4320" w:hanging="180"/>
      </w:pPr>
    </w:lvl>
    <w:lvl w:ilvl="6" w:tplc="8BE67134">
      <w:start w:val="1"/>
      <w:numFmt w:val="decimal"/>
      <w:lvlText w:val="%7."/>
      <w:lvlJc w:val="left"/>
      <w:pPr>
        <w:ind w:left="5040" w:hanging="360"/>
      </w:pPr>
    </w:lvl>
    <w:lvl w:ilvl="7" w:tplc="596C0996">
      <w:start w:val="1"/>
      <w:numFmt w:val="lowerLetter"/>
      <w:lvlText w:val="%8."/>
      <w:lvlJc w:val="left"/>
      <w:pPr>
        <w:ind w:left="5760" w:hanging="360"/>
      </w:pPr>
    </w:lvl>
    <w:lvl w:ilvl="8" w:tplc="4006B7B8">
      <w:start w:val="1"/>
      <w:numFmt w:val="lowerRoman"/>
      <w:lvlText w:val="%9."/>
      <w:lvlJc w:val="right"/>
      <w:pPr>
        <w:ind w:left="6480" w:hanging="180"/>
      </w:pPr>
    </w:lvl>
  </w:abstractNum>
  <w:abstractNum w:abstractNumId="13" w15:restartNumberingAfterBreak="0">
    <w:nsid w:val="2F000016"/>
    <w:multiLevelType w:val="hybridMultilevel"/>
    <w:tmpl w:val="2FECDC94"/>
    <w:lvl w:ilvl="0" w:tplc="9982B326">
      <w:start w:val="1"/>
      <w:numFmt w:val="decimal"/>
      <w:lvlText w:val="%1."/>
      <w:lvlJc w:val="left"/>
      <w:pPr>
        <w:ind w:left="720" w:hanging="360"/>
      </w:pPr>
    </w:lvl>
    <w:lvl w:ilvl="1" w:tplc="434E6996">
      <w:start w:val="1"/>
      <w:numFmt w:val="lowerLetter"/>
      <w:lvlText w:val="%2."/>
      <w:lvlJc w:val="left"/>
      <w:pPr>
        <w:ind w:left="1440" w:hanging="360"/>
      </w:pPr>
    </w:lvl>
    <w:lvl w:ilvl="2" w:tplc="011E14A0">
      <w:start w:val="1"/>
      <w:numFmt w:val="lowerRoman"/>
      <w:lvlText w:val="%3."/>
      <w:lvlJc w:val="right"/>
      <w:pPr>
        <w:ind w:left="2160" w:hanging="180"/>
      </w:pPr>
    </w:lvl>
    <w:lvl w:ilvl="3" w:tplc="A6C44662">
      <w:start w:val="1"/>
      <w:numFmt w:val="decimal"/>
      <w:lvlText w:val="%4."/>
      <w:lvlJc w:val="left"/>
      <w:pPr>
        <w:ind w:left="2880" w:hanging="360"/>
      </w:pPr>
    </w:lvl>
    <w:lvl w:ilvl="4" w:tplc="6DCEE8AC">
      <w:start w:val="1"/>
      <w:numFmt w:val="lowerLetter"/>
      <w:lvlText w:val="%5."/>
      <w:lvlJc w:val="left"/>
      <w:pPr>
        <w:ind w:left="3600" w:hanging="360"/>
      </w:pPr>
    </w:lvl>
    <w:lvl w:ilvl="5" w:tplc="AD645606">
      <w:start w:val="1"/>
      <w:numFmt w:val="lowerRoman"/>
      <w:lvlText w:val="%6."/>
      <w:lvlJc w:val="right"/>
      <w:pPr>
        <w:ind w:left="4320" w:hanging="180"/>
      </w:pPr>
    </w:lvl>
    <w:lvl w:ilvl="6" w:tplc="AD541430">
      <w:start w:val="1"/>
      <w:numFmt w:val="decimal"/>
      <w:lvlText w:val="%7."/>
      <w:lvlJc w:val="left"/>
      <w:pPr>
        <w:ind w:left="5040" w:hanging="360"/>
      </w:pPr>
    </w:lvl>
    <w:lvl w:ilvl="7" w:tplc="F2229958">
      <w:start w:val="1"/>
      <w:numFmt w:val="lowerLetter"/>
      <w:lvlText w:val="%8."/>
      <w:lvlJc w:val="left"/>
      <w:pPr>
        <w:ind w:left="5760" w:hanging="360"/>
      </w:pPr>
    </w:lvl>
    <w:lvl w:ilvl="8" w:tplc="583EB01A">
      <w:start w:val="1"/>
      <w:numFmt w:val="lowerRoman"/>
      <w:lvlText w:val="%9."/>
      <w:lvlJc w:val="right"/>
      <w:pPr>
        <w:ind w:left="6480" w:hanging="180"/>
      </w:pPr>
    </w:lvl>
  </w:abstractNum>
  <w:abstractNum w:abstractNumId="14" w15:restartNumberingAfterBreak="0">
    <w:nsid w:val="30A01453"/>
    <w:multiLevelType w:val="hybridMultilevel"/>
    <w:tmpl w:val="AB1E3518"/>
    <w:lvl w:ilvl="0" w:tplc="9A30CA18">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FDE74C4"/>
    <w:multiLevelType w:val="hybridMultilevel"/>
    <w:tmpl w:val="244CE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630593"/>
    <w:multiLevelType w:val="hybridMultilevel"/>
    <w:tmpl w:val="7986930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4355591C"/>
    <w:multiLevelType w:val="hybridMultilevel"/>
    <w:tmpl w:val="EF86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8355302"/>
    <w:multiLevelType w:val="hybridMultilevel"/>
    <w:tmpl w:val="985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700E09"/>
    <w:multiLevelType w:val="hybridMultilevel"/>
    <w:tmpl w:val="37DC4418"/>
    <w:lvl w:ilvl="0" w:tplc="A1F49B4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97A3C"/>
    <w:multiLevelType w:val="hybridMultilevel"/>
    <w:tmpl w:val="565C7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9326CD"/>
    <w:multiLevelType w:val="hybridMultilevel"/>
    <w:tmpl w:val="631A6FBE"/>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B51011"/>
    <w:multiLevelType w:val="hybridMultilevel"/>
    <w:tmpl w:val="5C245CC0"/>
    <w:lvl w:ilvl="0" w:tplc="CB82CA06">
      <w:start w:val="1"/>
      <w:numFmt w:val="decimal"/>
      <w:lvlText w:val="%1."/>
      <w:lvlJc w:val="left"/>
      <w:pPr>
        <w:ind w:left="720" w:hanging="360"/>
      </w:pPr>
      <w:rPr>
        <w:rFonts w:eastAsia="Times New Roman" w:cs="Times New Roman" w:hint="default"/>
        <w:b w:val="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C5151F"/>
    <w:multiLevelType w:val="hybridMultilevel"/>
    <w:tmpl w:val="3266BAA8"/>
    <w:lvl w:ilvl="0" w:tplc="0419000F">
      <w:start w:val="1"/>
      <w:numFmt w:val="decimal"/>
      <w:lvlText w:val="%1."/>
      <w:lvlJc w:val="left"/>
      <w:pPr>
        <w:ind w:left="362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24" w15:restartNumberingAfterBreak="0">
    <w:nsid w:val="54B318BF"/>
    <w:multiLevelType w:val="hybridMultilevel"/>
    <w:tmpl w:val="F16C5332"/>
    <w:lvl w:ilvl="0" w:tplc="19B23C62">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5" w15:restartNumberingAfterBreak="0">
    <w:nsid w:val="566F386E"/>
    <w:multiLevelType w:val="hybridMultilevel"/>
    <w:tmpl w:val="76F4EDB6"/>
    <w:lvl w:ilvl="0" w:tplc="B06A5FD2">
      <w:start w:val="1"/>
      <w:numFmt w:val="decimal"/>
      <w:lvlText w:val="%1."/>
      <w:lvlJc w:val="left"/>
      <w:pPr>
        <w:ind w:left="362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26" w15:restartNumberingAfterBreak="0">
    <w:nsid w:val="57B872FF"/>
    <w:multiLevelType w:val="hybridMultilevel"/>
    <w:tmpl w:val="9276546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585D35DE"/>
    <w:multiLevelType w:val="hybridMultilevel"/>
    <w:tmpl w:val="2D28E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946295"/>
    <w:multiLevelType w:val="multilevel"/>
    <w:tmpl w:val="FAEE107A"/>
    <w:lvl w:ilvl="0">
      <w:start w:val="1"/>
      <w:numFmt w:val="decimal"/>
      <w:lvlText w:val="%1."/>
      <w:lvlJc w:val="left"/>
      <w:pPr>
        <w:ind w:left="360" w:hanging="360"/>
      </w:pPr>
      <w:rPr>
        <w:rFonts w:ascii="GHEA Grapalat" w:hAnsi="GHEA Grapalat" w:hint="default"/>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29" w15:restartNumberingAfterBreak="0">
    <w:nsid w:val="5C946296"/>
    <w:multiLevelType w:val="multilevel"/>
    <w:tmpl w:val="00000000"/>
    <w:lvl w:ilvl="0">
      <w:start w:val="1"/>
      <w:numFmt w:val="decimal"/>
      <w:lvlText w:val="%1."/>
      <w:lvlJc w:val="left"/>
      <w:pPr>
        <w:ind w:left="360" w:hanging="360"/>
      </w:pPr>
      <w:rPr>
        <w:rFonts w:ascii="Times New Roman" w:hAnsi="Times New Roman" w:hint="default"/>
        <w:b w:val="0"/>
        <w:spacing w:val="0"/>
        <w:w w:val="100"/>
        <w:sz w:val="20"/>
      </w:rPr>
    </w:lvl>
    <w:lvl w:ilvl="1" w:tentative="1">
      <w:start w:val="1"/>
      <w:numFmt w:val="lowerLetter"/>
      <w:lvlText w:val="%2."/>
      <w:lvlJc w:val="left"/>
      <w:pPr>
        <w:ind w:left="1440" w:hanging="360"/>
      </w:pPr>
      <w:rPr>
        <w:rFonts w:ascii="Times New Roman" w:hAnsi="Times New Roman" w:hint="default"/>
        <w:spacing w:val="0"/>
        <w:w w:val="100"/>
        <w:sz w:val="20"/>
      </w:rPr>
    </w:lvl>
    <w:lvl w:ilvl="2" w:tentative="1">
      <w:start w:val="1"/>
      <w:numFmt w:val="lowerRoman"/>
      <w:lvlText w:val="%3."/>
      <w:lvlJc w:val="right"/>
      <w:pPr>
        <w:ind w:left="2160" w:hanging="180"/>
      </w:pPr>
      <w:rPr>
        <w:rFonts w:ascii="Times New Roman" w:hAnsi="Times New Roman" w:hint="default"/>
        <w:spacing w:val="0"/>
        <w:w w:val="100"/>
        <w:sz w:val="20"/>
      </w:rPr>
    </w:lvl>
    <w:lvl w:ilvl="3" w:tentative="1">
      <w:start w:val="1"/>
      <w:numFmt w:val="decimal"/>
      <w:lvlText w:val="%4."/>
      <w:lvlJc w:val="left"/>
      <w:pPr>
        <w:ind w:left="2880" w:hanging="360"/>
      </w:pPr>
      <w:rPr>
        <w:rFonts w:ascii="Times New Roman" w:hAnsi="Times New Roman" w:hint="default"/>
        <w:spacing w:val="0"/>
        <w:w w:val="100"/>
        <w:sz w:val="20"/>
      </w:rPr>
    </w:lvl>
    <w:lvl w:ilvl="4" w:tentative="1">
      <w:start w:val="1"/>
      <w:numFmt w:val="lowerLetter"/>
      <w:lvlText w:val="%5."/>
      <w:lvlJc w:val="left"/>
      <w:pPr>
        <w:ind w:left="3600" w:hanging="360"/>
      </w:pPr>
      <w:rPr>
        <w:rFonts w:ascii="Times New Roman" w:hAnsi="Times New Roman" w:hint="default"/>
        <w:spacing w:val="0"/>
        <w:w w:val="100"/>
        <w:sz w:val="20"/>
      </w:rPr>
    </w:lvl>
    <w:lvl w:ilvl="5" w:tentative="1">
      <w:start w:val="1"/>
      <w:numFmt w:val="lowerRoman"/>
      <w:lvlText w:val="%6."/>
      <w:lvlJc w:val="right"/>
      <w:pPr>
        <w:ind w:left="4320" w:hanging="180"/>
      </w:pPr>
      <w:rPr>
        <w:rFonts w:ascii="Times New Roman" w:hAnsi="Times New Roman" w:hint="default"/>
        <w:spacing w:val="0"/>
        <w:w w:val="100"/>
        <w:sz w:val="20"/>
      </w:rPr>
    </w:lvl>
    <w:lvl w:ilvl="6" w:tentative="1">
      <w:start w:val="1"/>
      <w:numFmt w:val="decimal"/>
      <w:lvlText w:val="%7."/>
      <w:lvlJc w:val="left"/>
      <w:pPr>
        <w:ind w:left="5040" w:hanging="360"/>
      </w:pPr>
      <w:rPr>
        <w:rFonts w:ascii="Times New Roman" w:hAnsi="Times New Roman" w:hint="default"/>
        <w:spacing w:val="0"/>
        <w:w w:val="100"/>
        <w:sz w:val="20"/>
      </w:rPr>
    </w:lvl>
    <w:lvl w:ilvl="7" w:tentative="1">
      <w:start w:val="1"/>
      <w:numFmt w:val="lowerLetter"/>
      <w:lvlText w:val="%8."/>
      <w:lvlJc w:val="left"/>
      <w:pPr>
        <w:ind w:left="5760" w:hanging="360"/>
      </w:pPr>
      <w:rPr>
        <w:rFonts w:ascii="Times New Roman" w:hAnsi="Times New Roman" w:hint="default"/>
        <w:spacing w:val="0"/>
        <w:w w:val="100"/>
        <w:sz w:val="20"/>
      </w:rPr>
    </w:lvl>
    <w:lvl w:ilvl="8" w:tentative="1">
      <w:start w:val="1"/>
      <w:numFmt w:val="lowerRoman"/>
      <w:lvlText w:val="%9."/>
      <w:lvlJc w:val="right"/>
      <w:pPr>
        <w:ind w:left="6480" w:hanging="180"/>
      </w:pPr>
      <w:rPr>
        <w:rFonts w:ascii="Times New Roman" w:hAnsi="Times New Roman" w:hint="default"/>
        <w:spacing w:val="0"/>
        <w:w w:val="100"/>
        <w:sz w:val="20"/>
      </w:rPr>
    </w:lvl>
  </w:abstractNum>
  <w:abstractNum w:abstractNumId="30" w15:restartNumberingAfterBreak="0">
    <w:nsid w:val="5F4D6034"/>
    <w:multiLevelType w:val="hybridMultilevel"/>
    <w:tmpl w:val="6A2C8C22"/>
    <w:lvl w:ilvl="0" w:tplc="0419000F">
      <w:start w:val="1"/>
      <w:numFmt w:val="decimal"/>
      <w:lvlText w:val="%1."/>
      <w:lvlJc w:val="left"/>
      <w:pPr>
        <w:ind w:left="3620" w:hanging="360"/>
      </w:pPr>
      <w:rPr>
        <w:rFonts w:hint="default"/>
      </w:rPr>
    </w:lvl>
    <w:lvl w:ilvl="1" w:tplc="04190019" w:tentative="1">
      <w:start w:val="1"/>
      <w:numFmt w:val="lowerLetter"/>
      <w:lvlText w:val="%2."/>
      <w:lvlJc w:val="left"/>
      <w:pPr>
        <w:ind w:left="4560" w:hanging="360"/>
      </w:pPr>
    </w:lvl>
    <w:lvl w:ilvl="2" w:tplc="0419001B" w:tentative="1">
      <w:start w:val="1"/>
      <w:numFmt w:val="lowerRoman"/>
      <w:lvlText w:val="%3."/>
      <w:lvlJc w:val="right"/>
      <w:pPr>
        <w:ind w:left="5280" w:hanging="180"/>
      </w:pPr>
    </w:lvl>
    <w:lvl w:ilvl="3" w:tplc="0419000F" w:tentative="1">
      <w:start w:val="1"/>
      <w:numFmt w:val="decimal"/>
      <w:lvlText w:val="%4."/>
      <w:lvlJc w:val="left"/>
      <w:pPr>
        <w:ind w:left="6000" w:hanging="360"/>
      </w:pPr>
    </w:lvl>
    <w:lvl w:ilvl="4" w:tplc="04190019" w:tentative="1">
      <w:start w:val="1"/>
      <w:numFmt w:val="lowerLetter"/>
      <w:lvlText w:val="%5."/>
      <w:lvlJc w:val="left"/>
      <w:pPr>
        <w:ind w:left="6720" w:hanging="360"/>
      </w:pPr>
    </w:lvl>
    <w:lvl w:ilvl="5" w:tplc="0419001B" w:tentative="1">
      <w:start w:val="1"/>
      <w:numFmt w:val="lowerRoman"/>
      <w:lvlText w:val="%6."/>
      <w:lvlJc w:val="right"/>
      <w:pPr>
        <w:ind w:left="7440" w:hanging="180"/>
      </w:pPr>
    </w:lvl>
    <w:lvl w:ilvl="6" w:tplc="0419000F" w:tentative="1">
      <w:start w:val="1"/>
      <w:numFmt w:val="decimal"/>
      <w:lvlText w:val="%7."/>
      <w:lvlJc w:val="left"/>
      <w:pPr>
        <w:ind w:left="8160" w:hanging="360"/>
      </w:pPr>
    </w:lvl>
    <w:lvl w:ilvl="7" w:tplc="04190019" w:tentative="1">
      <w:start w:val="1"/>
      <w:numFmt w:val="lowerLetter"/>
      <w:lvlText w:val="%8."/>
      <w:lvlJc w:val="left"/>
      <w:pPr>
        <w:ind w:left="8880" w:hanging="360"/>
      </w:pPr>
    </w:lvl>
    <w:lvl w:ilvl="8" w:tplc="0419001B" w:tentative="1">
      <w:start w:val="1"/>
      <w:numFmt w:val="lowerRoman"/>
      <w:lvlText w:val="%9."/>
      <w:lvlJc w:val="right"/>
      <w:pPr>
        <w:ind w:left="9600" w:hanging="180"/>
      </w:pPr>
    </w:lvl>
  </w:abstractNum>
  <w:abstractNum w:abstractNumId="31" w15:restartNumberingAfterBreak="0">
    <w:nsid w:val="617050AC"/>
    <w:multiLevelType w:val="hybridMultilevel"/>
    <w:tmpl w:val="4FEED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F111EC"/>
    <w:multiLevelType w:val="hybridMultilevel"/>
    <w:tmpl w:val="71C2A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866E67"/>
    <w:multiLevelType w:val="hybridMultilevel"/>
    <w:tmpl w:val="8F287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823348"/>
    <w:multiLevelType w:val="hybridMultilevel"/>
    <w:tmpl w:val="606A33C2"/>
    <w:lvl w:ilvl="0" w:tplc="F4A8553E">
      <w:start w:val="1"/>
      <w:numFmt w:val="decimal"/>
      <w:lvlText w:val="%1."/>
      <w:lvlJc w:val="right"/>
      <w:pPr>
        <w:ind w:left="786"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1E7CE8"/>
    <w:multiLevelType w:val="hybridMultilevel"/>
    <w:tmpl w:val="1D828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A05A6"/>
    <w:multiLevelType w:val="hybridMultilevel"/>
    <w:tmpl w:val="32E2666A"/>
    <w:lvl w:ilvl="0" w:tplc="5D588048">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613BDF"/>
    <w:multiLevelType w:val="hybridMultilevel"/>
    <w:tmpl w:val="4D6CA01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7"/>
  </w:num>
  <w:num w:numId="2">
    <w:abstractNumId w:val="33"/>
  </w:num>
  <w:num w:numId="3">
    <w:abstractNumId w:val="18"/>
  </w:num>
  <w:num w:numId="4">
    <w:abstractNumId w:val="20"/>
  </w:num>
  <w:num w:numId="5">
    <w:abstractNumId w:val="24"/>
  </w:num>
  <w:num w:numId="6">
    <w:abstractNumId w:val="34"/>
  </w:num>
  <w:num w:numId="7">
    <w:abstractNumId w:val="17"/>
  </w:num>
  <w:num w:numId="8">
    <w:abstractNumId w:val="4"/>
  </w:num>
  <w:num w:numId="9">
    <w:abstractNumId w:val="35"/>
  </w:num>
  <w:num w:numId="10">
    <w:abstractNumId w:val="25"/>
  </w:num>
  <w:num w:numId="11">
    <w:abstractNumId w:val="13"/>
  </w:num>
  <w:num w:numId="12">
    <w:abstractNumId w:val="32"/>
  </w:num>
  <w:num w:numId="13">
    <w:abstractNumId w:val="26"/>
  </w:num>
  <w:num w:numId="14">
    <w:abstractNumId w:val="15"/>
  </w:num>
  <w:num w:numId="15">
    <w:abstractNumId w:val="1"/>
  </w:num>
  <w:num w:numId="16">
    <w:abstractNumId w:val="12"/>
  </w:num>
  <w:num w:numId="17">
    <w:abstractNumId w:val="6"/>
  </w:num>
  <w:num w:numId="18">
    <w:abstractNumId w:val="11"/>
  </w:num>
  <w:num w:numId="19">
    <w:abstractNumId w:val="16"/>
  </w:num>
  <w:num w:numId="20">
    <w:abstractNumId w:val="5"/>
  </w:num>
  <w:num w:numId="21">
    <w:abstractNumId w:val="7"/>
  </w:num>
  <w:num w:numId="22">
    <w:abstractNumId w:val="9"/>
  </w:num>
  <w:num w:numId="23">
    <w:abstractNumId w:val="2"/>
  </w:num>
  <w:num w:numId="24">
    <w:abstractNumId w:val="3"/>
  </w:num>
  <w:num w:numId="25">
    <w:abstractNumId w:val="14"/>
  </w:num>
  <w:num w:numId="26">
    <w:abstractNumId w:val="10"/>
  </w:num>
  <w:num w:numId="27">
    <w:abstractNumId w:val="28"/>
  </w:num>
  <w:num w:numId="28">
    <w:abstractNumId w:val="8"/>
    <w:lvlOverride w:ilvl="0">
      <w:startOverride w:val="1"/>
    </w:lvlOverride>
  </w:num>
  <w:num w:numId="29">
    <w:abstractNumId w:val="22"/>
  </w:num>
  <w:num w:numId="30">
    <w:abstractNumId w:val="29"/>
  </w:num>
  <w:num w:numId="31">
    <w:abstractNumId w:val="31"/>
  </w:num>
  <w:num w:numId="32">
    <w:abstractNumId w:val="21"/>
  </w:num>
  <w:num w:numId="33">
    <w:abstractNumId w:val="36"/>
  </w:num>
  <w:num w:numId="34">
    <w:abstractNumId w:val="0"/>
  </w:num>
  <w:num w:numId="35">
    <w:abstractNumId w:val="30"/>
  </w:num>
  <w:num w:numId="36">
    <w:abstractNumId w:val="23"/>
  </w:num>
  <w:num w:numId="37">
    <w:abstractNumId w:val="27"/>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47"/>
    <w:rsid w:val="00001D62"/>
    <w:rsid w:val="00004339"/>
    <w:rsid w:val="00005A4E"/>
    <w:rsid w:val="00006463"/>
    <w:rsid w:val="00016C94"/>
    <w:rsid w:val="000265BC"/>
    <w:rsid w:val="000277E1"/>
    <w:rsid w:val="0003041C"/>
    <w:rsid w:val="0003098D"/>
    <w:rsid w:val="00035022"/>
    <w:rsid w:val="00043F42"/>
    <w:rsid w:val="00044EBA"/>
    <w:rsid w:val="00055DAC"/>
    <w:rsid w:val="0006115D"/>
    <w:rsid w:val="00062985"/>
    <w:rsid w:val="00066397"/>
    <w:rsid w:val="00073F2E"/>
    <w:rsid w:val="0008541E"/>
    <w:rsid w:val="00085D26"/>
    <w:rsid w:val="00086DD8"/>
    <w:rsid w:val="00087BE9"/>
    <w:rsid w:val="000915DF"/>
    <w:rsid w:val="00091CBB"/>
    <w:rsid w:val="000948BA"/>
    <w:rsid w:val="00096BFC"/>
    <w:rsid w:val="000A0416"/>
    <w:rsid w:val="000A07E9"/>
    <w:rsid w:val="000A0D2A"/>
    <w:rsid w:val="000A109A"/>
    <w:rsid w:val="000A1AB8"/>
    <w:rsid w:val="000A45BD"/>
    <w:rsid w:val="000A4A28"/>
    <w:rsid w:val="000A7C48"/>
    <w:rsid w:val="000B0E65"/>
    <w:rsid w:val="000B22B5"/>
    <w:rsid w:val="000B2519"/>
    <w:rsid w:val="000B33FC"/>
    <w:rsid w:val="000B6116"/>
    <w:rsid w:val="000C45A4"/>
    <w:rsid w:val="000C61EB"/>
    <w:rsid w:val="000C7222"/>
    <w:rsid w:val="000D36F9"/>
    <w:rsid w:val="000D724C"/>
    <w:rsid w:val="000E1FB3"/>
    <w:rsid w:val="000E67DE"/>
    <w:rsid w:val="000F424B"/>
    <w:rsid w:val="000F45AC"/>
    <w:rsid w:val="000F6EE4"/>
    <w:rsid w:val="000F7E5B"/>
    <w:rsid w:val="001058B2"/>
    <w:rsid w:val="00106082"/>
    <w:rsid w:val="001065B1"/>
    <w:rsid w:val="00122145"/>
    <w:rsid w:val="0012689C"/>
    <w:rsid w:val="0012775D"/>
    <w:rsid w:val="0013195B"/>
    <w:rsid w:val="00132454"/>
    <w:rsid w:val="00145387"/>
    <w:rsid w:val="0014580E"/>
    <w:rsid w:val="001475FD"/>
    <w:rsid w:val="0015481E"/>
    <w:rsid w:val="00157E9F"/>
    <w:rsid w:val="00160BC0"/>
    <w:rsid w:val="00163BE8"/>
    <w:rsid w:val="001669A3"/>
    <w:rsid w:val="00166AFC"/>
    <w:rsid w:val="001714A8"/>
    <w:rsid w:val="0017261C"/>
    <w:rsid w:val="00173140"/>
    <w:rsid w:val="00176DE7"/>
    <w:rsid w:val="001915BE"/>
    <w:rsid w:val="001952B4"/>
    <w:rsid w:val="001A5EBC"/>
    <w:rsid w:val="001A6344"/>
    <w:rsid w:val="001B0864"/>
    <w:rsid w:val="001B38AA"/>
    <w:rsid w:val="001B3DB1"/>
    <w:rsid w:val="001B5A92"/>
    <w:rsid w:val="001B7F19"/>
    <w:rsid w:val="001C3ABB"/>
    <w:rsid w:val="001D1E62"/>
    <w:rsid w:val="001D2F34"/>
    <w:rsid w:val="001D39B3"/>
    <w:rsid w:val="001D3B2B"/>
    <w:rsid w:val="001D550B"/>
    <w:rsid w:val="001D772E"/>
    <w:rsid w:val="001D7BF9"/>
    <w:rsid w:val="001E0274"/>
    <w:rsid w:val="001E5E87"/>
    <w:rsid w:val="001E6BF2"/>
    <w:rsid w:val="001E7B77"/>
    <w:rsid w:val="001F18F7"/>
    <w:rsid w:val="001F2755"/>
    <w:rsid w:val="001F4ADE"/>
    <w:rsid w:val="0020458B"/>
    <w:rsid w:val="0020675E"/>
    <w:rsid w:val="00210957"/>
    <w:rsid w:val="00212907"/>
    <w:rsid w:val="00213479"/>
    <w:rsid w:val="0021367F"/>
    <w:rsid w:val="00213FB3"/>
    <w:rsid w:val="00214E7D"/>
    <w:rsid w:val="00215A8D"/>
    <w:rsid w:val="00217ED7"/>
    <w:rsid w:val="00222EA1"/>
    <w:rsid w:val="00224115"/>
    <w:rsid w:val="0023158E"/>
    <w:rsid w:val="002376A5"/>
    <w:rsid w:val="00241AB3"/>
    <w:rsid w:val="00244600"/>
    <w:rsid w:val="00246C92"/>
    <w:rsid w:val="002529DC"/>
    <w:rsid w:val="002547FF"/>
    <w:rsid w:val="002565FA"/>
    <w:rsid w:val="00261590"/>
    <w:rsid w:val="002632A3"/>
    <w:rsid w:val="00264BE7"/>
    <w:rsid w:val="002678B3"/>
    <w:rsid w:val="00271444"/>
    <w:rsid w:val="002757B1"/>
    <w:rsid w:val="00275DB4"/>
    <w:rsid w:val="00281D3E"/>
    <w:rsid w:val="00287252"/>
    <w:rsid w:val="002924FD"/>
    <w:rsid w:val="00294B84"/>
    <w:rsid w:val="002964A1"/>
    <w:rsid w:val="002A0230"/>
    <w:rsid w:val="002A13EE"/>
    <w:rsid w:val="002A531E"/>
    <w:rsid w:val="002A6DF3"/>
    <w:rsid w:val="002B0FC4"/>
    <w:rsid w:val="002B7D36"/>
    <w:rsid w:val="002C0E30"/>
    <w:rsid w:val="002D037A"/>
    <w:rsid w:val="002D24FA"/>
    <w:rsid w:val="002D371F"/>
    <w:rsid w:val="002D47C4"/>
    <w:rsid w:val="002D5132"/>
    <w:rsid w:val="002E159A"/>
    <w:rsid w:val="002E1C71"/>
    <w:rsid w:val="002E6FAC"/>
    <w:rsid w:val="002F55D4"/>
    <w:rsid w:val="00307B87"/>
    <w:rsid w:val="00313EE5"/>
    <w:rsid w:val="00314BE3"/>
    <w:rsid w:val="00315DFC"/>
    <w:rsid w:val="00330172"/>
    <w:rsid w:val="00334430"/>
    <w:rsid w:val="00343FE9"/>
    <w:rsid w:val="00350A1C"/>
    <w:rsid w:val="00355742"/>
    <w:rsid w:val="00357AD3"/>
    <w:rsid w:val="00357F20"/>
    <w:rsid w:val="00361DB9"/>
    <w:rsid w:val="003704A0"/>
    <w:rsid w:val="0037140F"/>
    <w:rsid w:val="00373C67"/>
    <w:rsid w:val="00376EFD"/>
    <w:rsid w:val="00393026"/>
    <w:rsid w:val="00394ACB"/>
    <w:rsid w:val="00394F55"/>
    <w:rsid w:val="00394FB1"/>
    <w:rsid w:val="003A0112"/>
    <w:rsid w:val="003A3585"/>
    <w:rsid w:val="003A49CF"/>
    <w:rsid w:val="003A5CF6"/>
    <w:rsid w:val="003B4972"/>
    <w:rsid w:val="003C0337"/>
    <w:rsid w:val="003D2E38"/>
    <w:rsid w:val="003D358D"/>
    <w:rsid w:val="003E1E4A"/>
    <w:rsid w:val="003E2875"/>
    <w:rsid w:val="003E5BD7"/>
    <w:rsid w:val="003F1790"/>
    <w:rsid w:val="003F6100"/>
    <w:rsid w:val="003F7320"/>
    <w:rsid w:val="00401738"/>
    <w:rsid w:val="0040385D"/>
    <w:rsid w:val="004108F3"/>
    <w:rsid w:val="00412E16"/>
    <w:rsid w:val="0041552D"/>
    <w:rsid w:val="004239B1"/>
    <w:rsid w:val="00425E6E"/>
    <w:rsid w:val="0043571A"/>
    <w:rsid w:val="004367C0"/>
    <w:rsid w:val="0044489F"/>
    <w:rsid w:val="00445E22"/>
    <w:rsid w:val="00456C89"/>
    <w:rsid w:val="00456F03"/>
    <w:rsid w:val="00471D73"/>
    <w:rsid w:val="00474289"/>
    <w:rsid w:val="00476EC5"/>
    <w:rsid w:val="00477A3B"/>
    <w:rsid w:val="00480A03"/>
    <w:rsid w:val="004825A7"/>
    <w:rsid w:val="00484960"/>
    <w:rsid w:val="00487589"/>
    <w:rsid w:val="004B4AE3"/>
    <w:rsid w:val="004B7C38"/>
    <w:rsid w:val="004C2337"/>
    <w:rsid w:val="004C2395"/>
    <w:rsid w:val="004D04C6"/>
    <w:rsid w:val="004D560F"/>
    <w:rsid w:val="004D5EF2"/>
    <w:rsid w:val="004D6766"/>
    <w:rsid w:val="004E0052"/>
    <w:rsid w:val="004E64B5"/>
    <w:rsid w:val="004F27E6"/>
    <w:rsid w:val="005006E1"/>
    <w:rsid w:val="005104F2"/>
    <w:rsid w:val="00513CF0"/>
    <w:rsid w:val="005174CD"/>
    <w:rsid w:val="00520FBD"/>
    <w:rsid w:val="0052296D"/>
    <w:rsid w:val="00524E3D"/>
    <w:rsid w:val="00531687"/>
    <w:rsid w:val="00536C48"/>
    <w:rsid w:val="005405C4"/>
    <w:rsid w:val="00546D03"/>
    <w:rsid w:val="0054762C"/>
    <w:rsid w:val="0056141E"/>
    <w:rsid w:val="00571C19"/>
    <w:rsid w:val="00571E87"/>
    <w:rsid w:val="00575DD7"/>
    <w:rsid w:val="0058263D"/>
    <w:rsid w:val="005861CC"/>
    <w:rsid w:val="00587622"/>
    <w:rsid w:val="00593814"/>
    <w:rsid w:val="0059392D"/>
    <w:rsid w:val="00593CC3"/>
    <w:rsid w:val="005A2052"/>
    <w:rsid w:val="005A275F"/>
    <w:rsid w:val="005A33CB"/>
    <w:rsid w:val="005A7D2E"/>
    <w:rsid w:val="005B1FFC"/>
    <w:rsid w:val="005B474A"/>
    <w:rsid w:val="005B710F"/>
    <w:rsid w:val="005C6067"/>
    <w:rsid w:val="005D3FA0"/>
    <w:rsid w:val="005D5C01"/>
    <w:rsid w:val="005E304C"/>
    <w:rsid w:val="005E49EE"/>
    <w:rsid w:val="005E51B7"/>
    <w:rsid w:val="005F2BAD"/>
    <w:rsid w:val="005F3178"/>
    <w:rsid w:val="005F50E7"/>
    <w:rsid w:val="005F6251"/>
    <w:rsid w:val="005F7F22"/>
    <w:rsid w:val="00600472"/>
    <w:rsid w:val="0061481D"/>
    <w:rsid w:val="00615FB5"/>
    <w:rsid w:val="0062375F"/>
    <w:rsid w:val="00624B5C"/>
    <w:rsid w:val="00624EA6"/>
    <w:rsid w:val="00625B21"/>
    <w:rsid w:val="00634724"/>
    <w:rsid w:val="0063662D"/>
    <w:rsid w:val="00636660"/>
    <w:rsid w:val="00642C00"/>
    <w:rsid w:val="006440DE"/>
    <w:rsid w:val="006517F2"/>
    <w:rsid w:val="00652007"/>
    <w:rsid w:val="006632C5"/>
    <w:rsid w:val="006650C1"/>
    <w:rsid w:val="0066599F"/>
    <w:rsid w:val="00670747"/>
    <w:rsid w:val="006724B5"/>
    <w:rsid w:val="00680F44"/>
    <w:rsid w:val="006814B4"/>
    <w:rsid w:val="006848A1"/>
    <w:rsid w:val="0068492C"/>
    <w:rsid w:val="00685D39"/>
    <w:rsid w:val="00686421"/>
    <w:rsid w:val="00691067"/>
    <w:rsid w:val="006918FD"/>
    <w:rsid w:val="00691B39"/>
    <w:rsid w:val="006A1D00"/>
    <w:rsid w:val="006A29AA"/>
    <w:rsid w:val="006A42F6"/>
    <w:rsid w:val="006A653A"/>
    <w:rsid w:val="006B04B1"/>
    <w:rsid w:val="006B0B72"/>
    <w:rsid w:val="006B42FF"/>
    <w:rsid w:val="006B617B"/>
    <w:rsid w:val="006B6466"/>
    <w:rsid w:val="006C03FA"/>
    <w:rsid w:val="006C07BC"/>
    <w:rsid w:val="006C0DC1"/>
    <w:rsid w:val="006C0E89"/>
    <w:rsid w:val="006C27D4"/>
    <w:rsid w:val="006C3E85"/>
    <w:rsid w:val="006C4BFC"/>
    <w:rsid w:val="006C630E"/>
    <w:rsid w:val="006C717E"/>
    <w:rsid w:val="006D2E0F"/>
    <w:rsid w:val="006D5F22"/>
    <w:rsid w:val="006E59D2"/>
    <w:rsid w:val="006E67B8"/>
    <w:rsid w:val="006F1F38"/>
    <w:rsid w:val="006F28DC"/>
    <w:rsid w:val="006F45B7"/>
    <w:rsid w:val="00700797"/>
    <w:rsid w:val="007021C9"/>
    <w:rsid w:val="00703D83"/>
    <w:rsid w:val="0070468D"/>
    <w:rsid w:val="00706F66"/>
    <w:rsid w:val="0071023C"/>
    <w:rsid w:val="0071025A"/>
    <w:rsid w:val="007104E6"/>
    <w:rsid w:val="00727947"/>
    <w:rsid w:val="00730249"/>
    <w:rsid w:val="00735F6C"/>
    <w:rsid w:val="007361D9"/>
    <w:rsid w:val="007400F2"/>
    <w:rsid w:val="0074041A"/>
    <w:rsid w:val="007415FF"/>
    <w:rsid w:val="007435B6"/>
    <w:rsid w:val="00745FF3"/>
    <w:rsid w:val="00753163"/>
    <w:rsid w:val="00755328"/>
    <w:rsid w:val="007622FC"/>
    <w:rsid w:val="00765956"/>
    <w:rsid w:val="00766BF3"/>
    <w:rsid w:val="00772CC0"/>
    <w:rsid w:val="00772DE1"/>
    <w:rsid w:val="00776988"/>
    <w:rsid w:val="00781078"/>
    <w:rsid w:val="007907DF"/>
    <w:rsid w:val="00796AD9"/>
    <w:rsid w:val="007A3F51"/>
    <w:rsid w:val="007A47F7"/>
    <w:rsid w:val="007A536E"/>
    <w:rsid w:val="007A6596"/>
    <w:rsid w:val="007B0625"/>
    <w:rsid w:val="007B19AF"/>
    <w:rsid w:val="007B236C"/>
    <w:rsid w:val="007C2584"/>
    <w:rsid w:val="007C5E15"/>
    <w:rsid w:val="007C793B"/>
    <w:rsid w:val="007D3252"/>
    <w:rsid w:val="007D625E"/>
    <w:rsid w:val="007E1B82"/>
    <w:rsid w:val="007E1CDF"/>
    <w:rsid w:val="007E6135"/>
    <w:rsid w:val="007E7C9A"/>
    <w:rsid w:val="007F11C5"/>
    <w:rsid w:val="0080290E"/>
    <w:rsid w:val="0080660E"/>
    <w:rsid w:val="00820BBA"/>
    <w:rsid w:val="0082198A"/>
    <w:rsid w:val="00821A94"/>
    <w:rsid w:val="00823D48"/>
    <w:rsid w:val="00825C03"/>
    <w:rsid w:val="008279FB"/>
    <w:rsid w:val="00827C08"/>
    <w:rsid w:val="00836B09"/>
    <w:rsid w:val="00837E80"/>
    <w:rsid w:val="00841202"/>
    <w:rsid w:val="0085174B"/>
    <w:rsid w:val="0085240D"/>
    <w:rsid w:val="00852615"/>
    <w:rsid w:val="00871384"/>
    <w:rsid w:val="008736E0"/>
    <w:rsid w:val="00875372"/>
    <w:rsid w:val="00875F2D"/>
    <w:rsid w:val="008813A1"/>
    <w:rsid w:val="00882D82"/>
    <w:rsid w:val="008923D3"/>
    <w:rsid w:val="008A13A2"/>
    <w:rsid w:val="008A1EF8"/>
    <w:rsid w:val="008A2E9C"/>
    <w:rsid w:val="008A358F"/>
    <w:rsid w:val="008A7A08"/>
    <w:rsid w:val="008C7011"/>
    <w:rsid w:val="008D21BA"/>
    <w:rsid w:val="008E0FA7"/>
    <w:rsid w:val="008E3134"/>
    <w:rsid w:val="008E5529"/>
    <w:rsid w:val="008F1662"/>
    <w:rsid w:val="008F3768"/>
    <w:rsid w:val="008F5F60"/>
    <w:rsid w:val="00900583"/>
    <w:rsid w:val="009023B4"/>
    <w:rsid w:val="00912D97"/>
    <w:rsid w:val="00916FB8"/>
    <w:rsid w:val="00922FEB"/>
    <w:rsid w:val="00923192"/>
    <w:rsid w:val="0092423A"/>
    <w:rsid w:val="009305C7"/>
    <w:rsid w:val="00931BED"/>
    <w:rsid w:val="00931C46"/>
    <w:rsid w:val="00934843"/>
    <w:rsid w:val="00943565"/>
    <w:rsid w:val="0095290B"/>
    <w:rsid w:val="00954B93"/>
    <w:rsid w:val="009550AC"/>
    <w:rsid w:val="00960718"/>
    <w:rsid w:val="00980CA5"/>
    <w:rsid w:val="009826CF"/>
    <w:rsid w:val="009843C2"/>
    <w:rsid w:val="009848FE"/>
    <w:rsid w:val="00991640"/>
    <w:rsid w:val="00995DA7"/>
    <w:rsid w:val="009A3AFC"/>
    <w:rsid w:val="009A430E"/>
    <w:rsid w:val="009A506D"/>
    <w:rsid w:val="009B4C0D"/>
    <w:rsid w:val="009C2DA8"/>
    <w:rsid w:val="009C7209"/>
    <w:rsid w:val="009D2F0A"/>
    <w:rsid w:val="009F147D"/>
    <w:rsid w:val="009F1671"/>
    <w:rsid w:val="009F6156"/>
    <w:rsid w:val="00A0158A"/>
    <w:rsid w:val="00A068B8"/>
    <w:rsid w:val="00A143FE"/>
    <w:rsid w:val="00A15391"/>
    <w:rsid w:val="00A16048"/>
    <w:rsid w:val="00A17207"/>
    <w:rsid w:val="00A21674"/>
    <w:rsid w:val="00A22181"/>
    <w:rsid w:val="00A277D3"/>
    <w:rsid w:val="00A3222A"/>
    <w:rsid w:val="00A35779"/>
    <w:rsid w:val="00A43CE6"/>
    <w:rsid w:val="00A4764B"/>
    <w:rsid w:val="00A477CA"/>
    <w:rsid w:val="00A47C8C"/>
    <w:rsid w:val="00A5011C"/>
    <w:rsid w:val="00A5084F"/>
    <w:rsid w:val="00A515F0"/>
    <w:rsid w:val="00A57AD0"/>
    <w:rsid w:val="00A62BD5"/>
    <w:rsid w:val="00A66DAF"/>
    <w:rsid w:val="00A66E34"/>
    <w:rsid w:val="00A73205"/>
    <w:rsid w:val="00A73AF3"/>
    <w:rsid w:val="00A77DB3"/>
    <w:rsid w:val="00A838ED"/>
    <w:rsid w:val="00A856C0"/>
    <w:rsid w:val="00A86DDA"/>
    <w:rsid w:val="00A9028B"/>
    <w:rsid w:val="00A905D2"/>
    <w:rsid w:val="00A910C8"/>
    <w:rsid w:val="00A91B56"/>
    <w:rsid w:val="00AA1BB5"/>
    <w:rsid w:val="00AA2166"/>
    <w:rsid w:val="00AA2AC2"/>
    <w:rsid w:val="00AA3644"/>
    <w:rsid w:val="00AA4081"/>
    <w:rsid w:val="00AB263C"/>
    <w:rsid w:val="00AB5A1B"/>
    <w:rsid w:val="00AB5A86"/>
    <w:rsid w:val="00AB76C5"/>
    <w:rsid w:val="00AC611C"/>
    <w:rsid w:val="00AD6B74"/>
    <w:rsid w:val="00AE05D4"/>
    <w:rsid w:val="00AE5249"/>
    <w:rsid w:val="00AE53DD"/>
    <w:rsid w:val="00AE6AF5"/>
    <w:rsid w:val="00AF03DC"/>
    <w:rsid w:val="00AF54FF"/>
    <w:rsid w:val="00B03DCF"/>
    <w:rsid w:val="00B12788"/>
    <w:rsid w:val="00B15732"/>
    <w:rsid w:val="00B15D52"/>
    <w:rsid w:val="00B245C4"/>
    <w:rsid w:val="00B257A5"/>
    <w:rsid w:val="00B257D7"/>
    <w:rsid w:val="00B315BD"/>
    <w:rsid w:val="00B344FC"/>
    <w:rsid w:val="00B4203C"/>
    <w:rsid w:val="00B425C5"/>
    <w:rsid w:val="00B42EE1"/>
    <w:rsid w:val="00B51091"/>
    <w:rsid w:val="00B52764"/>
    <w:rsid w:val="00B55D32"/>
    <w:rsid w:val="00B567ED"/>
    <w:rsid w:val="00B5728A"/>
    <w:rsid w:val="00B71934"/>
    <w:rsid w:val="00B719C5"/>
    <w:rsid w:val="00B823F4"/>
    <w:rsid w:val="00B86946"/>
    <w:rsid w:val="00B97C09"/>
    <w:rsid w:val="00BA64BE"/>
    <w:rsid w:val="00BD2A07"/>
    <w:rsid w:val="00BD4E55"/>
    <w:rsid w:val="00BE10B4"/>
    <w:rsid w:val="00BE3DF3"/>
    <w:rsid w:val="00BE4995"/>
    <w:rsid w:val="00BE5429"/>
    <w:rsid w:val="00BF1FF3"/>
    <w:rsid w:val="00BF2FC0"/>
    <w:rsid w:val="00BF6C2E"/>
    <w:rsid w:val="00C05B5F"/>
    <w:rsid w:val="00C075EC"/>
    <w:rsid w:val="00C1065D"/>
    <w:rsid w:val="00C10722"/>
    <w:rsid w:val="00C108E2"/>
    <w:rsid w:val="00C15807"/>
    <w:rsid w:val="00C15E66"/>
    <w:rsid w:val="00C20D45"/>
    <w:rsid w:val="00C21355"/>
    <w:rsid w:val="00C21767"/>
    <w:rsid w:val="00C24F1F"/>
    <w:rsid w:val="00C27D06"/>
    <w:rsid w:val="00C32418"/>
    <w:rsid w:val="00C32BD1"/>
    <w:rsid w:val="00C346AE"/>
    <w:rsid w:val="00C353F5"/>
    <w:rsid w:val="00C405A4"/>
    <w:rsid w:val="00C41D4E"/>
    <w:rsid w:val="00C47136"/>
    <w:rsid w:val="00C52A68"/>
    <w:rsid w:val="00C53383"/>
    <w:rsid w:val="00C53F42"/>
    <w:rsid w:val="00C556B2"/>
    <w:rsid w:val="00C568CD"/>
    <w:rsid w:val="00C6070A"/>
    <w:rsid w:val="00C66472"/>
    <w:rsid w:val="00C70DFC"/>
    <w:rsid w:val="00C74B12"/>
    <w:rsid w:val="00C765D2"/>
    <w:rsid w:val="00C77FA9"/>
    <w:rsid w:val="00C80DCD"/>
    <w:rsid w:val="00C844C9"/>
    <w:rsid w:val="00C907F9"/>
    <w:rsid w:val="00C95ABC"/>
    <w:rsid w:val="00CB6EB3"/>
    <w:rsid w:val="00CC41FF"/>
    <w:rsid w:val="00CC5B74"/>
    <w:rsid w:val="00CC6D1C"/>
    <w:rsid w:val="00CC7CDE"/>
    <w:rsid w:val="00CD08E0"/>
    <w:rsid w:val="00CD0FCB"/>
    <w:rsid w:val="00CD2773"/>
    <w:rsid w:val="00CD7660"/>
    <w:rsid w:val="00CE26B8"/>
    <w:rsid w:val="00CE46DD"/>
    <w:rsid w:val="00CE5101"/>
    <w:rsid w:val="00CF0542"/>
    <w:rsid w:val="00CF4528"/>
    <w:rsid w:val="00CF4A2B"/>
    <w:rsid w:val="00CF7D66"/>
    <w:rsid w:val="00D05257"/>
    <w:rsid w:val="00D065D0"/>
    <w:rsid w:val="00D11B9F"/>
    <w:rsid w:val="00D137CB"/>
    <w:rsid w:val="00D1444D"/>
    <w:rsid w:val="00D1768E"/>
    <w:rsid w:val="00D22AEA"/>
    <w:rsid w:val="00D26134"/>
    <w:rsid w:val="00D27763"/>
    <w:rsid w:val="00D336B0"/>
    <w:rsid w:val="00D365D7"/>
    <w:rsid w:val="00D443B3"/>
    <w:rsid w:val="00D50059"/>
    <w:rsid w:val="00D514C2"/>
    <w:rsid w:val="00D536EF"/>
    <w:rsid w:val="00D56049"/>
    <w:rsid w:val="00D644AD"/>
    <w:rsid w:val="00D74354"/>
    <w:rsid w:val="00D80431"/>
    <w:rsid w:val="00D844F6"/>
    <w:rsid w:val="00D857AA"/>
    <w:rsid w:val="00D9334C"/>
    <w:rsid w:val="00D938D6"/>
    <w:rsid w:val="00D95298"/>
    <w:rsid w:val="00D977DB"/>
    <w:rsid w:val="00DA2926"/>
    <w:rsid w:val="00DA3B1C"/>
    <w:rsid w:val="00DA5EA1"/>
    <w:rsid w:val="00DB2566"/>
    <w:rsid w:val="00DB333D"/>
    <w:rsid w:val="00DB5DB3"/>
    <w:rsid w:val="00DC1257"/>
    <w:rsid w:val="00DC5296"/>
    <w:rsid w:val="00DD26E6"/>
    <w:rsid w:val="00DD2B8F"/>
    <w:rsid w:val="00DE2CC5"/>
    <w:rsid w:val="00DE4C68"/>
    <w:rsid w:val="00DF4EB6"/>
    <w:rsid w:val="00E00C87"/>
    <w:rsid w:val="00E01617"/>
    <w:rsid w:val="00E016CC"/>
    <w:rsid w:val="00E03450"/>
    <w:rsid w:val="00E0381B"/>
    <w:rsid w:val="00E0387F"/>
    <w:rsid w:val="00E10202"/>
    <w:rsid w:val="00E11131"/>
    <w:rsid w:val="00E14190"/>
    <w:rsid w:val="00E15299"/>
    <w:rsid w:val="00E216EA"/>
    <w:rsid w:val="00E241E5"/>
    <w:rsid w:val="00E32F26"/>
    <w:rsid w:val="00E34992"/>
    <w:rsid w:val="00E412C6"/>
    <w:rsid w:val="00E4249D"/>
    <w:rsid w:val="00E440ED"/>
    <w:rsid w:val="00E44F14"/>
    <w:rsid w:val="00E56BF9"/>
    <w:rsid w:val="00E573BE"/>
    <w:rsid w:val="00E61E96"/>
    <w:rsid w:val="00E645B7"/>
    <w:rsid w:val="00E65B55"/>
    <w:rsid w:val="00E67A49"/>
    <w:rsid w:val="00E71C32"/>
    <w:rsid w:val="00E723EC"/>
    <w:rsid w:val="00E732E7"/>
    <w:rsid w:val="00E8405E"/>
    <w:rsid w:val="00E84E65"/>
    <w:rsid w:val="00E87F75"/>
    <w:rsid w:val="00E92A9E"/>
    <w:rsid w:val="00E94CE5"/>
    <w:rsid w:val="00E953B0"/>
    <w:rsid w:val="00EA0447"/>
    <w:rsid w:val="00EA065D"/>
    <w:rsid w:val="00EB09BD"/>
    <w:rsid w:val="00EB36B5"/>
    <w:rsid w:val="00EC4BF9"/>
    <w:rsid w:val="00EC72F1"/>
    <w:rsid w:val="00EC7F0E"/>
    <w:rsid w:val="00ED37FC"/>
    <w:rsid w:val="00ED394B"/>
    <w:rsid w:val="00ED3C6C"/>
    <w:rsid w:val="00ED5E31"/>
    <w:rsid w:val="00ED5EE6"/>
    <w:rsid w:val="00EE2448"/>
    <w:rsid w:val="00EF223D"/>
    <w:rsid w:val="00EF3240"/>
    <w:rsid w:val="00F15331"/>
    <w:rsid w:val="00F20120"/>
    <w:rsid w:val="00F21D2A"/>
    <w:rsid w:val="00F2247B"/>
    <w:rsid w:val="00F224B0"/>
    <w:rsid w:val="00F266CA"/>
    <w:rsid w:val="00F27788"/>
    <w:rsid w:val="00F302AF"/>
    <w:rsid w:val="00F30FF1"/>
    <w:rsid w:val="00F348DD"/>
    <w:rsid w:val="00F362A5"/>
    <w:rsid w:val="00F37CA8"/>
    <w:rsid w:val="00F411F4"/>
    <w:rsid w:val="00F41623"/>
    <w:rsid w:val="00F45F8F"/>
    <w:rsid w:val="00F52B1A"/>
    <w:rsid w:val="00F52EC5"/>
    <w:rsid w:val="00F542B9"/>
    <w:rsid w:val="00F55F9A"/>
    <w:rsid w:val="00F67811"/>
    <w:rsid w:val="00F67824"/>
    <w:rsid w:val="00F729E7"/>
    <w:rsid w:val="00F83C5C"/>
    <w:rsid w:val="00F84793"/>
    <w:rsid w:val="00F84B93"/>
    <w:rsid w:val="00F855E1"/>
    <w:rsid w:val="00F86160"/>
    <w:rsid w:val="00F9462C"/>
    <w:rsid w:val="00F96F88"/>
    <w:rsid w:val="00FA084B"/>
    <w:rsid w:val="00FA4B69"/>
    <w:rsid w:val="00FA693A"/>
    <w:rsid w:val="00FB0B37"/>
    <w:rsid w:val="00FB292A"/>
    <w:rsid w:val="00FB3507"/>
    <w:rsid w:val="00FB3A89"/>
    <w:rsid w:val="00FB51F1"/>
    <w:rsid w:val="00FB5F73"/>
    <w:rsid w:val="00FB6B0E"/>
    <w:rsid w:val="00FB7A84"/>
    <w:rsid w:val="00FC0B9C"/>
    <w:rsid w:val="00FC28E7"/>
    <w:rsid w:val="00FC3DB7"/>
    <w:rsid w:val="00FE54DC"/>
    <w:rsid w:val="00FF47FF"/>
    <w:rsid w:val="00FF4DBC"/>
    <w:rsid w:val="00FF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1D96"/>
  <w15:chartTrackingRefBased/>
  <w15:docId w15:val="{3D4FCC98-6EE9-4409-B587-657F14FF4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iPriority="3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qFormat="1"/>
    <w:lsdException w:name="Subtle Reference" w:uiPriority="31" w:qFormat="1"/>
    <w:lsdException w:name="Intense Reference" w:uiPriority="32" w:qFormat="1"/>
    <w:lsdException w:name="Book Title" w:uiPriority="25" w:qFormat="1"/>
    <w:lsdException w:name="Bibliography" w:semiHidden="1" w:uiPriority="37" w:unhideWhenUsed="1"/>
    <w:lsdException w:name="TOC Heading" w:semiHidden="1" w:uiPriority="39" w:unhideWhenUsed="1" w:qFormat="1"/>
    <w:lsdException w:name="Plain Table 1" w:uiPriority="41"/>
    <w:lsdException w:name="Plain Table 2" w:uiPriority="40"/>
    <w:lsdException w:name="Plain Table 3" w:uiPriority="41"/>
    <w:lsdException w:name="Plain Table 4" w:uiPriority="42"/>
    <w:lsdException w:name="Plain Table 5" w:uiPriority="43"/>
    <w:lsdException w:name="Grid Table Light" w:uiPriority="40"/>
    <w:lsdException w:name="Grid Table 1 Light" w:uiPriority="44"/>
    <w:lsdException w:name="Grid Table 2" w:uiPriority="51"/>
    <w:lsdException w:name="Grid Table 3" w:uiPriority="58"/>
    <w:lsdException w:name="Grid Table 4" w:uiPriority="65"/>
    <w:lsdException w:name="Grid Table 5 Dark" w:uiPriority="72"/>
    <w:lsdException w:name="Grid Table 6 Colorful" w:uiPriority="79"/>
    <w:lsdException w:name="Grid Table 7 Colorful" w:uiPriority="86"/>
    <w:lsdException w:name="Grid Table 1 Light Accent 1" w:uiPriority="45"/>
    <w:lsdException w:name="Grid Table 2 Accent 1" w:uiPriority="52"/>
    <w:lsdException w:name="Grid Table 3 Accent 1" w:uiPriority="59"/>
    <w:lsdException w:name="Grid Table 4 Accent 1" w:uiPriority="66"/>
    <w:lsdException w:name="Grid Table 5 Dark Accent 1" w:uiPriority="73"/>
    <w:lsdException w:name="Grid Table 6 Colorful Accent 1" w:uiPriority="80"/>
    <w:lsdException w:name="Grid Table 7 Colorful Accent 1" w:uiPriority="87"/>
    <w:lsdException w:name="Grid Table 1 Light Accent 2" w:uiPriority="46"/>
    <w:lsdException w:name="Grid Table 2 Accent 2" w:uiPriority="53"/>
    <w:lsdException w:name="Grid Table 3 Accent 2" w:uiPriority="60"/>
    <w:lsdException w:name="Grid Table 4 Accent 2" w:uiPriority="67"/>
    <w:lsdException w:name="Grid Table 5 Dark Accent 2" w:uiPriority="74"/>
    <w:lsdException w:name="Grid Table 6 Colorful Accent 2" w:uiPriority="81"/>
    <w:lsdException w:name="Grid Table 7 Colorful Accent 2" w:uiPriority="88"/>
    <w:lsdException w:name="Grid Table 1 Light Accent 3" w:uiPriority="47"/>
    <w:lsdException w:name="Grid Table 2 Accent 3" w:uiPriority="54"/>
    <w:lsdException w:name="Grid Table 3 Accent 3" w:uiPriority="61"/>
    <w:lsdException w:name="Grid Table 4 Accent 3" w:uiPriority="68"/>
    <w:lsdException w:name="Grid Table 5 Dark Accent 3" w:uiPriority="75"/>
    <w:lsdException w:name="Grid Table 6 Colorful Accent 3" w:uiPriority="82"/>
    <w:lsdException w:name="Grid Table 7 Colorful Accent 3" w:uiPriority="89"/>
    <w:lsdException w:name="Grid Table 1 Light Accent 4" w:uiPriority="48"/>
    <w:lsdException w:name="Grid Table 2 Accent 4" w:uiPriority="55"/>
    <w:lsdException w:name="Grid Table 3 Accent 4" w:uiPriority="62"/>
    <w:lsdException w:name="Grid Table 4 Accent 4" w:uiPriority="69"/>
    <w:lsdException w:name="Grid Table 5 Dark Accent 4" w:uiPriority="76"/>
    <w:lsdException w:name="Grid Table 6 Colorful Accent 4" w:uiPriority="83"/>
    <w:lsdException w:name="Grid Table 7 Colorful Accent 4" w:uiPriority="90"/>
    <w:lsdException w:name="Grid Table 1 Light Accent 5" w:uiPriority="49"/>
    <w:lsdException w:name="Grid Table 2 Accent 5" w:uiPriority="56"/>
    <w:lsdException w:name="Grid Table 3 Accent 5" w:uiPriority="63"/>
    <w:lsdException w:name="Grid Table 4 Accent 5" w:uiPriority="70"/>
    <w:lsdException w:name="Grid Table 5 Dark Accent 5" w:uiPriority="77"/>
    <w:lsdException w:name="Grid Table 6 Colorful Accent 5" w:uiPriority="84"/>
    <w:lsdException w:name="Grid Table 7 Colorful Accent 5" w:uiPriority="91"/>
    <w:lsdException w:name="Grid Table 1 Light Accent 6" w:uiPriority="50"/>
    <w:lsdException w:name="Grid Table 2 Accent 6" w:uiPriority="57"/>
    <w:lsdException w:name="Grid Table 3 Accent 6" w:uiPriority="64"/>
    <w:lsdException w:name="Grid Table 4 Accent 6" w:uiPriority="71"/>
    <w:lsdException w:name="Grid Table 5 Dark Accent 6" w:uiPriority="78"/>
    <w:lsdException w:name="Grid Table 6 Colorful Accent 6" w:uiPriority="85"/>
    <w:lsdException w:name="Grid Table 7 Colorful Accent 6" w:uiPriority="92"/>
    <w:lsdException w:name="List Table 1 Light" w:uiPriority="93"/>
    <w:lsdException w:name="List Table 2" w:uiPriority="0"/>
    <w:lsdException w:name="List Table 3" w:uiPriority="0"/>
    <w:lsdException w:name="List Table 4" w:uiPriority="0"/>
    <w:lsdException w:name="List Table 5 Dark" w:uiPriority="50"/>
    <w:lsdException w:name="List Table 6 Colorful" w:uiPriority="0"/>
    <w:lsdException w:name="List Table 7 Colorful" w:uiPriority="0"/>
    <w:lsdException w:name="List Table 1 Light Accent 1" w:uiPriority="94"/>
    <w:lsdException w:name="List Table 2 Accent 1" w:uiPriority="0"/>
    <w:lsdException w:name="List Table 3 Accent 1" w:uiPriority="0"/>
    <w:lsdException w:name="List Table 4 Accent 1" w:uiPriority="0"/>
    <w:lsdException w:name="List Table 5 Dark Accent 1" w:uiPriority="50"/>
    <w:lsdException w:name="List Table 6 Colorful Accent 1" w:uiPriority="0"/>
    <w:lsdException w:name="List Table 7 Colorful Accent 1" w:uiPriority="0"/>
    <w:lsdException w:name="List Table 1 Light Accent 2" w:uiPriority="95"/>
    <w:lsdException w:name="List Table 2 Accent 2" w:uiPriority="0"/>
    <w:lsdException w:name="List Table 3 Accent 2" w:uiPriority="0"/>
    <w:lsdException w:name="List Table 4 Accent 2" w:uiPriority="0"/>
    <w:lsdException w:name="List Table 5 Dark Accent 2" w:uiPriority="50"/>
    <w:lsdException w:name="List Table 6 Colorful Accent 2" w:uiPriority="0"/>
    <w:lsdException w:name="List Table 7 Colorful Accent 2" w:uiPriority="0"/>
    <w:lsdException w:name="List Table 1 Light Accent 3" w:uiPriority="96"/>
    <w:lsdException w:name="List Table 2 Accent 3" w:uiPriority="0"/>
    <w:lsdException w:name="List Table 3 Accent 3" w:uiPriority="0"/>
    <w:lsdException w:name="List Table 4 Accent 3" w:uiPriority="0"/>
    <w:lsdException w:name="List Table 5 Dark Accent 3" w:uiPriority="50"/>
    <w:lsdException w:name="List Table 6 Colorful Accent 3" w:uiPriority="0"/>
    <w:lsdException w:name="List Table 7 Colorful Accent 3" w:uiPriority="0"/>
    <w:lsdException w:name="List Table 1 Light Accent 4" w:uiPriority="97"/>
    <w:lsdException w:name="List Table 2 Accent 4" w:uiPriority="0"/>
    <w:lsdException w:name="List Table 3 Accent 4" w:uiPriority="0"/>
    <w:lsdException w:name="List Table 4 Accent 4" w:uiPriority="0"/>
    <w:lsdException w:name="List Table 5 Dark Accent 4" w:uiPriority="50"/>
    <w:lsdException w:name="List Table 6 Colorful Accent 4" w:uiPriority="0"/>
    <w:lsdException w:name="List Table 7 Colorful Accent 4" w:uiPriority="0"/>
    <w:lsdException w:name="List Table 1 Light Accent 5" w:uiPriority="98"/>
    <w:lsdException w:name="List Table 2 Accent 5" w:uiPriority="0"/>
    <w:lsdException w:name="List Table 3 Accent 5" w:uiPriority="0"/>
    <w:lsdException w:name="List Table 4 Accent 5" w:uiPriority="0"/>
    <w:lsdException w:name="List Table 5 Dark Accent 5" w:uiPriority="50"/>
    <w:lsdException w:name="List Table 6 Colorful Accent 5" w:uiPriority="0"/>
    <w:lsdException w:name="List Table 7 Colorful Accent 5" w:uiPriority="0"/>
    <w:lsdException w:name="List Table 2 Accent 6" w:uiPriority="0"/>
    <w:lsdException w:name="List Table 3 Accent 6" w:uiPriority="0"/>
    <w:lsdException w:name="List Table 4 Accent 6" w:uiPriority="0"/>
    <w:lsdException w:name="List Table 5 Dark Accent 6" w:uiPriority="50"/>
    <w:lsdException w:name="List Table 6 Colorful Accent 6" w:uiPriority="0"/>
    <w:lsdException w:name="List Table 7 Colorful Accent 6" w:uiPriority="0"/>
  </w:latentStyles>
  <w:style w:type="paragraph" w:default="1" w:styleId="Normal">
    <w:name w:val="Normal"/>
    <w:qFormat/>
    <w:rsid w:val="0062375F"/>
    <w:pPr>
      <w:spacing w:after="0" w:line="240" w:lineRule="auto"/>
    </w:pPr>
    <w:rPr>
      <w:rFonts w:ascii="Arial Armenian" w:eastAsia="Times New Roman" w:hAnsi="Arial Armenian" w:cs="Times New Roman"/>
      <w:sz w:val="20"/>
      <w:szCs w:val="20"/>
      <w:lang w:eastAsia="ru-RU"/>
    </w:rPr>
  </w:style>
  <w:style w:type="paragraph" w:styleId="Heading1">
    <w:name w:val="heading 1"/>
    <w:basedOn w:val="Normal"/>
    <w:next w:val="Normal"/>
    <w:link w:val="Heading1Char"/>
    <w:qFormat/>
    <w:rsid w:val="0062375F"/>
    <w:pPr>
      <w:keepNext/>
      <w:tabs>
        <w:tab w:val="left" w:pos="1515"/>
      </w:tabs>
      <w:jc w:val="center"/>
      <w:outlineLvl w:val="0"/>
    </w:pPr>
    <w:rPr>
      <w:rFonts w:ascii="Times LatArm" w:hAnsi="Times LatArm"/>
      <w:sz w:val="24"/>
      <w:lang w:val="en-AU"/>
    </w:rPr>
  </w:style>
  <w:style w:type="paragraph" w:styleId="Heading2">
    <w:name w:val="heading 2"/>
    <w:basedOn w:val="Normal"/>
    <w:link w:val="Heading2Char"/>
    <w:qFormat/>
    <w:rsid w:val="0062375F"/>
    <w:pPr>
      <w:spacing w:before="100" w:beforeAutospacing="1" w:after="100" w:afterAutospacing="1"/>
      <w:jc w:val="center"/>
      <w:outlineLvl w:val="1"/>
    </w:pPr>
    <w:rPr>
      <w:rFonts w:ascii="Times New Roman" w:hAnsi="Times New Roman"/>
      <w:b/>
      <w:bCs/>
      <w:i/>
      <w:iCs/>
      <w:sz w:val="27"/>
      <w:szCs w:val="27"/>
      <w:lang w:val="ru-RU"/>
    </w:rPr>
  </w:style>
  <w:style w:type="paragraph" w:styleId="Heading3">
    <w:name w:val="heading 3"/>
    <w:basedOn w:val="Normal"/>
    <w:link w:val="Heading3Char"/>
    <w:qFormat/>
    <w:rsid w:val="0062375F"/>
    <w:pPr>
      <w:spacing w:before="100" w:beforeAutospacing="1" w:after="100" w:afterAutospacing="1"/>
      <w:outlineLvl w:val="2"/>
    </w:pPr>
    <w:rPr>
      <w:rFonts w:ascii="Times New Roman" w:hAnsi="Times New Roman"/>
      <w:b/>
      <w:bCs/>
      <w:i/>
      <w:iCs/>
      <w:sz w:val="27"/>
      <w:szCs w:val="27"/>
      <w:lang w:val="ru-RU"/>
    </w:rPr>
  </w:style>
  <w:style w:type="paragraph" w:styleId="Heading4">
    <w:name w:val="heading 4"/>
    <w:basedOn w:val="Normal"/>
    <w:link w:val="Heading4Char"/>
    <w:qFormat/>
    <w:rsid w:val="0062375F"/>
    <w:pPr>
      <w:spacing w:before="100" w:beforeAutospacing="1" w:after="100" w:afterAutospacing="1"/>
      <w:outlineLvl w:val="3"/>
    </w:pPr>
    <w:rPr>
      <w:rFonts w:ascii="Times New Roman" w:hAnsi="Times New Roman"/>
      <w:b/>
      <w:bCs/>
      <w:caps/>
      <w:sz w:val="24"/>
      <w:szCs w:val="24"/>
      <w:lang w:val="ru-RU"/>
    </w:rPr>
  </w:style>
  <w:style w:type="paragraph" w:styleId="Heading5">
    <w:name w:val="heading 5"/>
    <w:basedOn w:val="Normal"/>
    <w:next w:val="Normal"/>
    <w:link w:val="Heading5Char"/>
    <w:unhideWhenUsed/>
    <w:qFormat/>
    <w:rsid w:val="0062375F"/>
    <w:pPr>
      <w:autoSpaceDE w:val="0"/>
      <w:autoSpaceDN w:val="0"/>
      <w:spacing w:before="240" w:after="60"/>
      <w:outlineLvl w:val="4"/>
    </w:pPr>
    <w:rPr>
      <w:rFonts w:cs="Arial Armenian"/>
      <w:b/>
      <w:bCs/>
      <w:i/>
      <w:iCs/>
      <w:sz w:val="26"/>
      <w:szCs w:val="26"/>
      <w:lang w:val="en-GB"/>
    </w:rPr>
  </w:style>
  <w:style w:type="paragraph" w:styleId="Heading6">
    <w:name w:val="heading 6"/>
    <w:basedOn w:val="Normal"/>
    <w:next w:val="Normal"/>
    <w:link w:val="Heading6Char"/>
    <w:unhideWhenUsed/>
    <w:qFormat/>
    <w:rsid w:val="0062375F"/>
    <w:pPr>
      <w:spacing w:before="240" w:after="60"/>
      <w:outlineLvl w:val="5"/>
    </w:pPr>
    <w:rPr>
      <w:rFonts w:ascii="Times New Roman" w:hAnsi="Times New Roman"/>
      <w:b/>
      <w:bCs/>
      <w:sz w:val="22"/>
      <w:szCs w:val="22"/>
      <w:lang w:val="ru-RU"/>
    </w:rPr>
  </w:style>
  <w:style w:type="paragraph" w:styleId="Heading7">
    <w:name w:val="heading 7"/>
    <w:basedOn w:val="Normal"/>
    <w:next w:val="Normal"/>
    <w:link w:val="Heading7Char"/>
    <w:unhideWhenUsed/>
    <w:qFormat/>
    <w:rsid w:val="0062375F"/>
    <w:pPr>
      <w:keepNext/>
      <w:keepLines/>
      <w:spacing w:before="200" w:line="276" w:lineRule="auto"/>
      <w:outlineLvl w:val="6"/>
    </w:pPr>
    <w:rPr>
      <w:rFonts w:ascii="Cambria" w:hAnsi="Cambria"/>
      <w:i/>
      <w:iCs/>
      <w:color w:val="404040"/>
      <w:sz w:val="22"/>
      <w:szCs w:val="22"/>
      <w:lang w:eastAsia="en-US"/>
    </w:rPr>
  </w:style>
  <w:style w:type="paragraph" w:styleId="Heading8">
    <w:name w:val="heading 8"/>
    <w:basedOn w:val="Normal"/>
    <w:next w:val="Normal"/>
    <w:link w:val="Heading8Char"/>
    <w:unhideWhenUsed/>
    <w:qFormat/>
    <w:rsid w:val="0062375F"/>
    <w:pPr>
      <w:keepNext/>
      <w:widowControl w:val="0"/>
      <w:autoSpaceDE w:val="0"/>
      <w:autoSpaceDN w:val="0"/>
      <w:adjustRightInd w:val="0"/>
      <w:spacing w:line="360" w:lineRule="auto"/>
      <w:jc w:val="center"/>
      <w:outlineLvl w:val="7"/>
    </w:pPr>
    <w:rPr>
      <w:rFonts w:ascii="ArTarumianMatenagir" w:hAnsi="ArTarumianMatenagir"/>
      <w:b/>
      <w:bCs/>
      <w:sz w:val="24"/>
      <w:szCs w:val="24"/>
      <w:lang w:eastAsia="en-US"/>
    </w:rPr>
  </w:style>
  <w:style w:type="paragraph" w:styleId="Heading9">
    <w:name w:val="heading 9"/>
    <w:basedOn w:val="Normal"/>
    <w:next w:val="Normal"/>
    <w:link w:val="Heading9Char"/>
    <w:unhideWhenUsed/>
    <w:qFormat/>
    <w:rsid w:val="0062375F"/>
    <w:pPr>
      <w:keepNext/>
      <w:autoSpaceDE w:val="0"/>
      <w:autoSpaceDN w:val="0"/>
      <w:spacing w:line="360" w:lineRule="auto"/>
      <w:jc w:val="both"/>
      <w:outlineLvl w:val="8"/>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375F"/>
    <w:rPr>
      <w:rFonts w:ascii="Times LatArm" w:eastAsia="Times New Roman" w:hAnsi="Times LatArm" w:cs="Times New Roman"/>
      <w:sz w:val="24"/>
      <w:szCs w:val="20"/>
      <w:lang w:val="en-AU" w:eastAsia="ru-RU"/>
    </w:rPr>
  </w:style>
  <w:style w:type="character" w:customStyle="1" w:styleId="Heading2Char">
    <w:name w:val="Heading 2 Char"/>
    <w:basedOn w:val="DefaultParagraphFont"/>
    <w:link w:val="Heading2"/>
    <w:rsid w:val="0062375F"/>
    <w:rPr>
      <w:rFonts w:ascii="Times New Roman" w:eastAsia="Times New Roman" w:hAnsi="Times New Roman" w:cs="Times New Roman"/>
      <w:b/>
      <w:bCs/>
      <w:i/>
      <w:iCs/>
      <w:sz w:val="27"/>
      <w:szCs w:val="27"/>
      <w:lang w:val="ru-RU" w:eastAsia="ru-RU"/>
    </w:rPr>
  </w:style>
  <w:style w:type="character" w:customStyle="1" w:styleId="Heading3Char">
    <w:name w:val="Heading 3 Char"/>
    <w:basedOn w:val="DefaultParagraphFont"/>
    <w:link w:val="Heading3"/>
    <w:rsid w:val="0062375F"/>
    <w:rPr>
      <w:rFonts w:ascii="Times New Roman" w:eastAsia="Times New Roman" w:hAnsi="Times New Roman" w:cs="Times New Roman"/>
      <w:b/>
      <w:bCs/>
      <w:i/>
      <w:iCs/>
      <w:sz w:val="27"/>
      <w:szCs w:val="27"/>
      <w:lang w:val="ru-RU" w:eastAsia="ru-RU"/>
    </w:rPr>
  </w:style>
  <w:style w:type="character" w:customStyle="1" w:styleId="Heading4Char">
    <w:name w:val="Heading 4 Char"/>
    <w:basedOn w:val="DefaultParagraphFont"/>
    <w:link w:val="Heading4"/>
    <w:rsid w:val="0062375F"/>
    <w:rPr>
      <w:rFonts w:ascii="Times New Roman" w:eastAsia="Times New Roman" w:hAnsi="Times New Roman" w:cs="Times New Roman"/>
      <w:b/>
      <w:bCs/>
      <w:caps/>
      <w:sz w:val="24"/>
      <w:szCs w:val="24"/>
      <w:lang w:val="ru-RU" w:eastAsia="ru-RU"/>
    </w:rPr>
  </w:style>
  <w:style w:type="character" w:customStyle="1" w:styleId="Heading5Char">
    <w:name w:val="Heading 5 Char"/>
    <w:basedOn w:val="DefaultParagraphFont"/>
    <w:link w:val="Heading5"/>
    <w:rsid w:val="0062375F"/>
    <w:rPr>
      <w:rFonts w:ascii="Arial Armenian" w:eastAsia="Times New Roman" w:hAnsi="Arial Armenian" w:cs="Arial Armenian"/>
      <w:b/>
      <w:bCs/>
      <w:i/>
      <w:iCs/>
      <w:sz w:val="26"/>
      <w:szCs w:val="26"/>
      <w:lang w:val="en-GB" w:eastAsia="ru-RU"/>
    </w:rPr>
  </w:style>
  <w:style w:type="character" w:customStyle="1" w:styleId="Heading6Char">
    <w:name w:val="Heading 6 Char"/>
    <w:basedOn w:val="DefaultParagraphFont"/>
    <w:link w:val="Heading6"/>
    <w:rsid w:val="0062375F"/>
    <w:rPr>
      <w:rFonts w:ascii="Times New Roman" w:eastAsia="Times New Roman" w:hAnsi="Times New Roman" w:cs="Times New Roman"/>
      <w:b/>
      <w:bCs/>
      <w:lang w:val="ru-RU" w:eastAsia="ru-RU"/>
    </w:rPr>
  </w:style>
  <w:style w:type="character" w:customStyle="1" w:styleId="Heading7Char">
    <w:name w:val="Heading 7 Char"/>
    <w:basedOn w:val="DefaultParagraphFont"/>
    <w:link w:val="Heading7"/>
    <w:rsid w:val="0062375F"/>
    <w:rPr>
      <w:rFonts w:ascii="Cambria" w:eastAsia="Times New Roman" w:hAnsi="Cambria" w:cs="Times New Roman"/>
      <w:i/>
      <w:iCs/>
      <w:color w:val="404040"/>
    </w:rPr>
  </w:style>
  <w:style w:type="character" w:customStyle="1" w:styleId="Heading8Char">
    <w:name w:val="Heading 8 Char"/>
    <w:basedOn w:val="DefaultParagraphFont"/>
    <w:link w:val="Heading8"/>
    <w:rsid w:val="0062375F"/>
    <w:rPr>
      <w:rFonts w:ascii="ArTarumianMatenagir" w:eastAsia="Times New Roman" w:hAnsi="ArTarumianMatenagir" w:cs="Times New Roman"/>
      <w:b/>
      <w:bCs/>
      <w:sz w:val="24"/>
      <w:szCs w:val="24"/>
    </w:rPr>
  </w:style>
  <w:style w:type="character" w:customStyle="1" w:styleId="Heading9Char">
    <w:name w:val="Heading 9 Char"/>
    <w:basedOn w:val="DefaultParagraphFont"/>
    <w:link w:val="Heading9"/>
    <w:rsid w:val="0062375F"/>
    <w:rPr>
      <w:rFonts w:ascii="Arial Armenian" w:eastAsia="Times New Roman" w:hAnsi="Arial Armenian" w:cs="Times New Roman"/>
      <w:sz w:val="24"/>
      <w:szCs w:val="24"/>
    </w:rPr>
  </w:style>
  <w:style w:type="paragraph" w:styleId="Header">
    <w:name w:val="header"/>
    <w:basedOn w:val="Normal"/>
    <w:link w:val="HeaderChar"/>
    <w:uiPriority w:val="99"/>
    <w:rsid w:val="0062375F"/>
    <w:pPr>
      <w:tabs>
        <w:tab w:val="center" w:pos="4320"/>
        <w:tab w:val="right" w:pos="8640"/>
      </w:tabs>
    </w:pPr>
  </w:style>
  <w:style w:type="character" w:customStyle="1" w:styleId="HeaderChar">
    <w:name w:val="Header Char"/>
    <w:basedOn w:val="DefaultParagraphFont"/>
    <w:link w:val="Header"/>
    <w:uiPriority w:val="99"/>
    <w:rsid w:val="0062375F"/>
    <w:rPr>
      <w:rFonts w:ascii="Arial Armenian" w:eastAsia="Times New Roman" w:hAnsi="Arial Armenian" w:cs="Times New Roman"/>
      <w:sz w:val="20"/>
      <w:szCs w:val="20"/>
      <w:lang w:eastAsia="ru-RU"/>
    </w:rPr>
  </w:style>
  <w:style w:type="paragraph" w:styleId="Footer">
    <w:name w:val="footer"/>
    <w:basedOn w:val="Normal"/>
    <w:link w:val="FooterChar"/>
    <w:uiPriority w:val="99"/>
    <w:rsid w:val="0062375F"/>
    <w:pPr>
      <w:tabs>
        <w:tab w:val="center" w:pos="4320"/>
        <w:tab w:val="right" w:pos="8640"/>
      </w:tabs>
    </w:pPr>
  </w:style>
  <w:style w:type="character" w:customStyle="1" w:styleId="FooterChar">
    <w:name w:val="Footer Char"/>
    <w:basedOn w:val="DefaultParagraphFont"/>
    <w:link w:val="Footer"/>
    <w:uiPriority w:val="99"/>
    <w:rsid w:val="0062375F"/>
    <w:rPr>
      <w:rFonts w:ascii="Arial Armenian" w:eastAsia="Times New Roman" w:hAnsi="Arial Armenian" w:cs="Times New Roman"/>
      <w:sz w:val="20"/>
      <w:szCs w:val="20"/>
      <w:lang w:eastAsia="ru-RU"/>
    </w:rPr>
  </w:style>
  <w:style w:type="character" w:styleId="PageNumber">
    <w:name w:val="page number"/>
    <w:basedOn w:val="DefaultParagraphFont"/>
    <w:rsid w:val="0062375F"/>
  </w:style>
  <w:style w:type="paragraph" w:customStyle="1" w:styleId="norm">
    <w:name w:val="norm"/>
    <w:basedOn w:val="Normal"/>
    <w:link w:val="normChar"/>
    <w:rsid w:val="0062375F"/>
    <w:pPr>
      <w:spacing w:line="480" w:lineRule="auto"/>
      <w:ind w:firstLine="709"/>
      <w:jc w:val="both"/>
    </w:pPr>
    <w:rPr>
      <w:sz w:val="22"/>
    </w:rPr>
  </w:style>
  <w:style w:type="paragraph" w:customStyle="1" w:styleId="mechtex">
    <w:name w:val="mechtex"/>
    <w:basedOn w:val="Normal"/>
    <w:link w:val="mechtexChar"/>
    <w:qFormat/>
    <w:rsid w:val="0062375F"/>
    <w:pPr>
      <w:jc w:val="center"/>
    </w:pPr>
    <w:rPr>
      <w:sz w:val="22"/>
    </w:rPr>
  </w:style>
  <w:style w:type="paragraph" w:customStyle="1" w:styleId="Style15">
    <w:name w:val="Style1.5"/>
    <w:basedOn w:val="Normal"/>
    <w:rsid w:val="0062375F"/>
    <w:pPr>
      <w:spacing w:line="360" w:lineRule="auto"/>
      <w:ind w:firstLine="709"/>
      <w:jc w:val="both"/>
    </w:pPr>
    <w:rPr>
      <w:sz w:val="22"/>
    </w:rPr>
  </w:style>
  <w:style w:type="paragraph" w:customStyle="1" w:styleId="Style1">
    <w:name w:val="Style1"/>
    <w:basedOn w:val="mechtex"/>
    <w:rsid w:val="0062375F"/>
    <w:pPr>
      <w:jc w:val="both"/>
    </w:pPr>
  </w:style>
  <w:style w:type="paragraph" w:customStyle="1" w:styleId="russtyle">
    <w:name w:val="russtyle"/>
    <w:basedOn w:val="Normal"/>
    <w:rsid w:val="0062375F"/>
    <w:rPr>
      <w:rFonts w:ascii="Russian Baltica" w:hAnsi="Russian Baltica"/>
      <w:sz w:val="22"/>
    </w:rPr>
  </w:style>
  <w:style w:type="character" w:customStyle="1" w:styleId="PersonalComposeStyle">
    <w:name w:val="Personal Compose Style"/>
    <w:rsid w:val="0062375F"/>
    <w:rPr>
      <w:rFonts w:ascii="Arial" w:hAnsi="Arial" w:cs="Arial"/>
      <w:color w:val="auto"/>
      <w:sz w:val="20"/>
    </w:rPr>
  </w:style>
  <w:style w:type="character" w:customStyle="1" w:styleId="PersonalReplyStyle">
    <w:name w:val="Personal Reply Style"/>
    <w:rsid w:val="0062375F"/>
    <w:rPr>
      <w:rFonts w:ascii="Arial" w:hAnsi="Arial" w:cs="Arial"/>
      <w:color w:val="auto"/>
      <w:sz w:val="20"/>
    </w:rPr>
  </w:style>
  <w:style w:type="paragraph" w:customStyle="1" w:styleId="Style2">
    <w:name w:val="Style2"/>
    <w:basedOn w:val="mechtex"/>
    <w:rsid w:val="0062375F"/>
    <w:rPr>
      <w:w w:val="90"/>
    </w:rPr>
  </w:style>
  <w:style w:type="paragraph" w:customStyle="1" w:styleId="Style3">
    <w:name w:val="Style3"/>
    <w:basedOn w:val="mechtex"/>
    <w:rsid w:val="0062375F"/>
    <w:rPr>
      <w:w w:val="90"/>
    </w:rPr>
  </w:style>
  <w:style w:type="paragraph" w:customStyle="1" w:styleId="Style6">
    <w:name w:val="Style6"/>
    <w:basedOn w:val="mechtex"/>
    <w:rsid w:val="0062375F"/>
  </w:style>
  <w:style w:type="character" w:customStyle="1" w:styleId="mechtexChar">
    <w:name w:val="mechtex Char"/>
    <w:link w:val="mechtex"/>
    <w:rsid w:val="0062375F"/>
    <w:rPr>
      <w:rFonts w:ascii="Arial Armenian" w:eastAsia="Times New Roman" w:hAnsi="Arial Armenian" w:cs="Times New Roman"/>
      <w:szCs w:val="20"/>
      <w:lang w:eastAsia="ru-RU"/>
    </w:rPr>
  </w:style>
  <w:style w:type="paragraph" w:styleId="ListParagraph">
    <w:name w:val="List Paragraph"/>
    <w:basedOn w:val="Normal"/>
    <w:uiPriority w:val="34"/>
    <w:qFormat/>
    <w:rsid w:val="0062375F"/>
    <w:pPr>
      <w:spacing w:after="200" w:line="276" w:lineRule="auto"/>
      <w:ind w:left="720"/>
      <w:contextualSpacing/>
    </w:pPr>
    <w:rPr>
      <w:rFonts w:ascii="Calibri" w:eastAsia="Calibri" w:hAnsi="Calibri"/>
      <w:sz w:val="22"/>
      <w:szCs w:val="22"/>
      <w:lang w:val="ru-RU" w:eastAsia="en-US"/>
    </w:rPr>
  </w:style>
  <w:style w:type="paragraph" w:styleId="NormalWeb">
    <w:name w:val="Normal (Web)"/>
    <w:aliases w:val="webb"/>
    <w:basedOn w:val="Normal"/>
    <w:uiPriority w:val="99"/>
    <w:qFormat/>
    <w:rsid w:val="0062375F"/>
    <w:pPr>
      <w:spacing w:before="100" w:beforeAutospacing="1" w:after="100" w:afterAutospacing="1"/>
    </w:pPr>
    <w:rPr>
      <w:rFonts w:ascii="Times New Roman" w:hAnsi="Times New Roman"/>
      <w:sz w:val="24"/>
      <w:szCs w:val="24"/>
      <w:lang w:val="ru-RU"/>
    </w:rPr>
  </w:style>
  <w:style w:type="character" w:styleId="Strong">
    <w:name w:val="Strong"/>
    <w:uiPriority w:val="22"/>
    <w:qFormat/>
    <w:rsid w:val="0062375F"/>
    <w:rPr>
      <w:rFonts w:cs="Times New Roman"/>
      <w:b/>
      <w:bCs/>
    </w:rPr>
  </w:style>
  <w:style w:type="paragraph" w:customStyle="1" w:styleId="CharChar">
    <w:name w:val="Знак Знак Char Char Знак Знак"/>
    <w:basedOn w:val="Normal"/>
    <w:rsid w:val="0062375F"/>
    <w:pPr>
      <w:tabs>
        <w:tab w:val="left" w:pos="709"/>
      </w:tabs>
    </w:pPr>
    <w:rPr>
      <w:rFonts w:ascii="Tahoma" w:hAnsi="Tahoma"/>
      <w:sz w:val="24"/>
      <w:szCs w:val="24"/>
      <w:lang w:val="pl-PL" w:eastAsia="pl-PL"/>
    </w:rPr>
  </w:style>
  <w:style w:type="paragraph" w:styleId="BodyText2">
    <w:name w:val="Body Text 2"/>
    <w:basedOn w:val="Normal"/>
    <w:link w:val="BodyText2Char"/>
    <w:rsid w:val="0062375F"/>
    <w:pPr>
      <w:spacing w:after="120" w:line="480" w:lineRule="auto"/>
    </w:pPr>
    <w:rPr>
      <w:rFonts w:ascii="Calibri" w:hAnsi="Calibri"/>
      <w:sz w:val="22"/>
      <w:szCs w:val="22"/>
      <w:lang w:val="ru-RU"/>
    </w:rPr>
  </w:style>
  <w:style w:type="character" w:customStyle="1" w:styleId="BodyText2Char">
    <w:name w:val="Body Text 2 Char"/>
    <w:basedOn w:val="DefaultParagraphFont"/>
    <w:link w:val="BodyText2"/>
    <w:rsid w:val="0062375F"/>
    <w:rPr>
      <w:rFonts w:ascii="Calibri" w:eastAsia="Times New Roman" w:hAnsi="Calibri" w:cs="Times New Roman"/>
      <w:lang w:val="ru-RU" w:eastAsia="ru-RU"/>
    </w:rPr>
  </w:style>
  <w:style w:type="paragraph" w:styleId="BodyText">
    <w:name w:val="Body Text"/>
    <w:basedOn w:val="Normal"/>
    <w:link w:val="BodyTextChar"/>
    <w:rsid w:val="0062375F"/>
    <w:pPr>
      <w:spacing w:after="120"/>
    </w:pPr>
    <w:rPr>
      <w:rFonts w:ascii="Times Armenian" w:hAnsi="Times Armenian"/>
      <w:sz w:val="24"/>
      <w:szCs w:val="24"/>
      <w:lang w:val="ru-RU"/>
    </w:rPr>
  </w:style>
  <w:style w:type="character" w:customStyle="1" w:styleId="BodyTextChar">
    <w:name w:val="Body Text Char"/>
    <w:basedOn w:val="DefaultParagraphFont"/>
    <w:link w:val="BodyText"/>
    <w:rsid w:val="0062375F"/>
    <w:rPr>
      <w:rFonts w:ascii="Times Armenian" w:eastAsia="Times New Roman" w:hAnsi="Times Armenian" w:cs="Times New Roman"/>
      <w:sz w:val="24"/>
      <w:szCs w:val="24"/>
      <w:lang w:val="ru-RU" w:eastAsia="ru-RU"/>
    </w:rPr>
  </w:style>
  <w:style w:type="paragraph" w:customStyle="1" w:styleId="Char">
    <w:name w:val="Char"/>
    <w:basedOn w:val="Normal"/>
    <w:rsid w:val="0062375F"/>
    <w:pPr>
      <w:spacing w:after="160" w:line="240" w:lineRule="exact"/>
    </w:pPr>
    <w:rPr>
      <w:rFonts w:ascii="Arial" w:hAnsi="Arial" w:cs="Arial"/>
      <w:lang w:eastAsia="en-US"/>
    </w:rPr>
  </w:style>
  <w:style w:type="paragraph" w:customStyle="1" w:styleId="ConsCell">
    <w:name w:val="ConsCell"/>
    <w:rsid w:val="0062375F"/>
    <w:pPr>
      <w:widowControl w:val="0"/>
      <w:autoSpaceDE w:val="0"/>
      <w:autoSpaceDN w:val="0"/>
      <w:adjustRightInd w:val="0"/>
      <w:spacing w:after="0" w:line="240" w:lineRule="auto"/>
    </w:pPr>
    <w:rPr>
      <w:rFonts w:ascii="Arial" w:eastAsia="Times New Roman" w:hAnsi="Arial" w:cs="Arial"/>
      <w:sz w:val="20"/>
      <w:szCs w:val="20"/>
    </w:rPr>
  </w:style>
  <w:style w:type="character" w:styleId="Hyperlink">
    <w:name w:val="Hyperlink"/>
    <w:uiPriority w:val="99"/>
    <w:rsid w:val="0062375F"/>
    <w:rPr>
      <w:color w:val="0000FF"/>
      <w:u w:val="single"/>
    </w:rPr>
  </w:style>
  <w:style w:type="character" w:styleId="FollowedHyperlink">
    <w:name w:val="FollowedHyperlink"/>
    <w:rsid w:val="0062375F"/>
    <w:rPr>
      <w:color w:val="0000FF"/>
      <w:u w:val="single"/>
    </w:rPr>
  </w:style>
  <w:style w:type="paragraph" w:styleId="HTMLPreformatted">
    <w:name w:val="HTML Preformatted"/>
    <w:basedOn w:val="Normal"/>
    <w:link w:val="HTMLPreformattedChar"/>
    <w:rsid w:val="0062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w:hAnsi="Arial Unicode"/>
      <w:lang w:val="ru-RU"/>
    </w:rPr>
  </w:style>
  <w:style w:type="character" w:customStyle="1" w:styleId="HTMLPreformattedChar">
    <w:name w:val="HTML Preformatted Char"/>
    <w:basedOn w:val="DefaultParagraphFont"/>
    <w:link w:val="HTMLPreformatted"/>
    <w:rsid w:val="0062375F"/>
    <w:rPr>
      <w:rFonts w:ascii="Arial Unicode" w:eastAsia="Times New Roman" w:hAnsi="Arial Unicode" w:cs="Times New Roman"/>
      <w:sz w:val="20"/>
      <w:szCs w:val="20"/>
      <w:lang w:val="ru-RU" w:eastAsia="ru-RU"/>
    </w:rPr>
  </w:style>
  <w:style w:type="paragraph" w:customStyle="1" w:styleId="design">
    <w:name w:val="design"/>
    <w:basedOn w:val="Normal"/>
    <w:rsid w:val="0062375F"/>
    <w:pPr>
      <w:shd w:val="clear" w:color="auto" w:fill="F6F6F6"/>
      <w:spacing w:before="100" w:beforeAutospacing="1" w:after="100" w:afterAutospacing="1"/>
    </w:pPr>
    <w:rPr>
      <w:rFonts w:ascii="Times New Roman" w:hAnsi="Times New Roman"/>
      <w:b/>
      <w:bCs/>
      <w:i/>
      <w:iCs/>
      <w:color w:val="545454"/>
      <w:sz w:val="21"/>
      <w:szCs w:val="21"/>
      <w:lang w:val="ru-RU"/>
    </w:rPr>
  </w:style>
  <w:style w:type="paragraph" w:customStyle="1" w:styleId="diz">
    <w:name w:val="diz"/>
    <w:basedOn w:val="Normal"/>
    <w:rsid w:val="0062375F"/>
    <w:pPr>
      <w:shd w:val="clear" w:color="auto" w:fill="F6F6F6"/>
      <w:spacing w:before="100" w:beforeAutospacing="1" w:after="100" w:afterAutospacing="1"/>
    </w:pPr>
    <w:rPr>
      <w:rFonts w:ascii="Times New Roman" w:hAnsi="Times New Roman"/>
      <w:b/>
      <w:bCs/>
      <w:color w:val="545454"/>
      <w:sz w:val="21"/>
      <w:szCs w:val="21"/>
      <w:lang w:val="ru-RU"/>
    </w:rPr>
  </w:style>
  <w:style w:type="paragraph" w:customStyle="1" w:styleId="diz1">
    <w:name w:val="diz1"/>
    <w:basedOn w:val="Normal"/>
    <w:rsid w:val="0062375F"/>
    <w:pPr>
      <w:shd w:val="clear" w:color="auto" w:fill="F6F6F6"/>
      <w:spacing w:before="100" w:beforeAutospacing="1" w:after="100" w:afterAutospacing="1"/>
    </w:pPr>
    <w:rPr>
      <w:rFonts w:ascii="Times New Roman" w:hAnsi="Times New Roman"/>
      <w:b/>
      <w:bCs/>
      <w:color w:val="545454"/>
      <w:sz w:val="24"/>
      <w:szCs w:val="24"/>
      <w:lang w:val="ru-RU"/>
    </w:rPr>
  </w:style>
  <w:style w:type="paragraph" w:customStyle="1" w:styleId="diz2">
    <w:name w:val="diz2"/>
    <w:basedOn w:val="Normal"/>
    <w:rsid w:val="0062375F"/>
    <w:pPr>
      <w:shd w:val="clear" w:color="auto" w:fill="F6F6F6"/>
      <w:spacing w:before="100" w:beforeAutospacing="1" w:after="100" w:afterAutospacing="1"/>
    </w:pPr>
    <w:rPr>
      <w:rFonts w:ascii="Times New Roman" w:hAnsi="Times New Roman"/>
      <w:sz w:val="24"/>
      <w:szCs w:val="24"/>
      <w:lang w:val="ru-RU"/>
    </w:rPr>
  </w:style>
  <w:style w:type="paragraph" w:customStyle="1" w:styleId="showhide">
    <w:name w:val="showhide"/>
    <w:basedOn w:val="Normal"/>
    <w:uiPriority w:val="99"/>
    <w:rsid w:val="0062375F"/>
    <w:pPr>
      <w:spacing w:before="100" w:beforeAutospacing="1" w:after="100" w:afterAutospacing="1"/>
    </w:pPr>
    <w:rPr>
      <w:rFonts w:ascii="Times New Roman" w:hAnsi="Times New Roman"/>
      <w:b/>
      <w:bCs/>
      <w:color w:val="000000"/>
      <w:sz w:val="21"/>
      <w:szCs w:val="21"/>
      <w:u w:val="single"/>
      <w:lang w:val="ru-RU"/>
    </w:rPr>
  </w:style>
  <w:style w:type="paragraph" w:customStyle="1" w:styleId="hilite">
    <w:name w:val="hilite"/>
    <w:basedOn w:val="Normal"/>
    <w:rsid w:val="0062375F"/>
    <w:pPr>
      <w:shd w:val="clear" w:color="auto" w:fill="0A246A"/>
      <w:spacing w:before="100" w:beforeAutospacing="1" w:after="100" w:afterAutospacing="1"/>
    </w:pPr>
    <w:rPr>
      <w:rFonts w:ascii="Times New Roman" w:hAnsi="Times New Roman"/>
      <w:color w:val="FFFFFF"/>
      <w:sz w:val="24"/>
      <w:szCs w:val="24"/>
      <w:lang w:val="ru-RU"/>
    </w:rPr>
  </w:style>
  <w:style w:type="paragraph" w:customStyle="1" w:styleId="margin">
    <w:name w:val="margin"/>
    <w:basedOn w:val="Normal"/>
    <w:rsid w:val="0062375F"/>
    <w:pPr>
      <w:spacing w:before="100" w:beforeAutospacing="1" w:after="100" w:afterAutospacing="1"/>
    </w:pPr>
    <w:rPr>
      <w:rFonts w:ascii="Times New Roman" w:hAnsi="Times New Roman"/>
      <w:sz w:val="24"/>
      <w:szCs w:val="24"/>
      <w:lang w:val="ru-RU"/>
    </w:rPr>
  </w:style>
  <w:style w:type="paragraph" w:customStyle="1" w:styleId="nopadding">
    <w:name w:val="nopadding"/>
    <w:basedOn w:val="Normal"/>
    <w:rsid w:val="0062375F"/>
    <w:pPr>
      <w:spacing w:before="100" w:beforeAutospacing="1" w:after="100" w:afterAutospacing="1"/>
    </w:pPr>
    <w:rPr>
      <w:rFonts w:ascii="Times New Roman" w:hAnsi="Times New Roman"/>
      <w:sz w:val="24"/>
      <w:szCs w:val="24"/>
      <w:lang w:val="ru-RU"/>
    </w:rPr>
  </w:style>
  <w:style w:type="paragraph" w:customStyle="1" w:styleId="center">
    <w:name w:val="center"/>
    <w:basedOn w:val="Normal"/>
    <w:rsid w:val="0062375F"/>
    <w:pPr>
      <w:spacing w:before="100" w:beforeAutospacing="1" w:after="100" w:afterAutospacing="1"/>
      <w:jc w:val="center"/>
    </w:pPr>
    <w:rPr>
      <w:rFonts w:ascii="Times New Roman" w:hAnsi="Times New Roman"/>
      <w:sz w:val="24"/>
      <w:szCs w:val="24"/>
      <w:lang w:val="ru-RU"/>
    </w:rPr>
  </w:style>
  <w:style w:type="paragraph" w:customStyle="1" w:styleId="doubleborder">
    <w:name w:val="doubleborder"/>
    <w:basedOn w:val="Normal"/>
    <w:rsid w:val="0062375F"/>
    <w:pPr>
      <w:spacing w:before="750" w:after="100" w:afterAutospacing="1"/>
    </w:pPr>
    <w:rPr>
      <w:rFonts w:ascii="Times New Roman" w:hAnsi="Times New Roman"/>
      <w:sz w:val="24"/>
      <w:szCs w:val="24"/>
      <w:lang w:val="ru-RU"/>
    </w:rPr>
  </w:style>
  <w:style w:type="paragraph" w:customStyle="1" w:styleId="quantity">
    <w:name w:val="quantity"/>
    <w:basedOn w:val="Normal"/>
    <w:rsid w:val="0062375F"/>
    <w:pPr>
      <w:spacing w:before="100" w:beforeAutospacing="1" w:after="100" w:afterAutospacing="1"/>
    </w:pPr>
    <w:rPr>
      <w:rFonts w:ascii="Times New Roman" w:hAnsi="Times New Roman"/>
      <w:b/>
      <w:bCs/>
      <w:sz w:val="24"/>
      <w:szCs w:val="24"/>
      <w:lang w:val="ru-RU"/>
    </w:rPr>
  </w:style>
  <w:style w:type="paragraph" w:customStyle="1" w:styleId="frame">
    <w:name w:val="frame"/>
    <w:basedOn w:val="Normal"/>
    <w:rsid w:val="0062375F"/>
    <w:pPr>
      <w:spacing w:before="100" w:beforeAutospacing="1" w:after="100" w:afterAutospacing="1"/>
    </w:pPr>
    <w:rPr>
      <w:rFonts w:ascii="Times New Roman" w:hAnsi="Times New Roman"/>
      <w:sz w:val="24"/>
      <w:szCs w:val="24"/>
      <w:lang w:val="ru-RU"/>
    </w:rPr>
  </w:style>
  <w:style w:type="paragraph" w:customStyle="1" w:styleId="framebody">
    <w:name w:val="framebody"/>
    <w:basedOn w:val="Normal"/>
    <w:rsid w:val="0062375F"/>
    <w:pPr>
      <w:spacing w:before="100" w:beforeAutospacing="1" w:after="100" w:afterAutospacing="1"/>
      <w:ind w:right="-15"/>
    </w:pPr>
    <w:rPr>
      <w:rFonts w:ascii="Times New Roman" w:hAnsi="Times New Roman"/>
      <w:sz w:val="24"/>
      <w:szCs w:val="24"/>
      <w:lang w:val="ru-RU"/>
    </w:rPr>
  </w:style>
  <w:style w:type="paragraph" w:customStyle="1" w:styleId="frametitle">
    <w:name w:val="frametitle"/>
    <w:basedOn w:val="Normal"/>
    <w:rsid w:val="0062375F"/>
    <w:pPr>
      <w:ind w:left="15" w:right="15"/>
      <w:jc w:val="center"/>
    </w:pPr>
    <w:rPr>
      <w:rFonts w:ascii="Times New Roman" w:hAnsi="Times New Roman"/>
      <w:b/>
      <w:bCs/>
      <w:spacing w:val="45"/>
      <w:sz w:val="23"/>
      <w:szCs w:val="23"/>
      <w:lang w:val="ru-RU"/>
    </w:rPr>
  </w:style>
  <w:style w:type="paragraph" w:customStyle="1" w:styleId="main">
    <w:name w:val="main"/>
    <w:basedOn w:val="Normal"/>
    <w:rsid w:val="0062375F"/>
    <w:pPr>
      <w:spacing w:before="100" w:beforeAutospacing="1" w:after="100" w:afterAutospacing="1"/>
    </w:pPr>
    <w:rPr>
      <w:rFonts w:ascii="Times New Roman" w:hAnsi="Times New Roman"/>
      <w:sz w:val="24"/>
      <w:szCs w:val="24"/>
      <w:lang w:val="ru-RU"/>
    </w:rPr>
  </w:style>
  <w:style w:type="paragraph" w:customStyle="1" w:styleId="min-width">
    <w:name w:val="min-width"/>
    <w:basedOn w:val="Normal"/>
    <w:rsid w:val="0062375F"/>
    <w:pPr>
      <w:spacing w:before="100" w:beforeAutospacing="1" w:after="100" w:afterAutospacing="1"/>
    </w:pPr>
    <w:rPr>
      <w:rFonts w:ascii="Times New Roman" w:hAnsi="Times New Roman"/>
      <w:sz w:val="24"/>
      <w:szCs w:val="24"/>
      <w:lang w:val="ru-RU"/>
    </w:rPr>
  </w:style>
  <w:style w:type="paragraph" w:customStyle="1" w:styleId="wrapper">
    <w:name w:val="wrapper"/>
    <w:basedOn w:val="Normal"/>
    <w:rsid w:val="0062375F"/>
    <w:pPr>
      <w:spacing w:before="300" w:after="300"/>
      <w:ind w:left="1224" w:right="1224"/>
    </w:pPr>
    <w:rPr>
      <w:rFonts w:ascii="Times New Roman" w:hAnsi="Times New Roman"/>
      <w:sz w:val="24"/>
      <w:szCs w:val="24"/>
      <w:lang w:val="ru-RU"/>
    </w:rPr>
  </w:style>
  <w:style w:type="paragraph" w:customStyle="1" w:styleId="logobar">
    <w:name w:val="logobar"/>
    <w:basedOn w:val="Normal"/>
    <w:rsid w:val="0062375F"/>
    <w:pPr>
      <w:spacing w:before="100" w:beforeAutospacing="1" w:after="100" w:afterAutospacing="1"/>
    </w:pPr>
    <w:rPr>
      <w:rFonts w:ascii="Times New Roman" w:hAnsi="Times New Roman"/>
      <w:sz w:val="24"/>
      <w:szCs w:val="24"/>
      <w:lang w:val="ru-RU"/>
    </w:rPr>
  </w:style>
  <w:style w:type="paragraph" w:customStyle="1" w:styleId="Header1">
    <w:name w:val="Header1"/>
    <w:basedOn w:val="Normal"/>
    <w:rsid w:val="0062375F"/>
    <w:pPr>
      <w:shd w:val="clear" w:color="auto" w:fill="507DA5"/>
      <w:spacing w:before="100" w:beforeAutospacing="1" w:after="100" w:afterAutospacing="1"/>
    </w:pPr>
    <w:rPr>
      <w:rFonts w:ascii="Times New Roman" w:hAnsi="Times New Roman"/>
      <w:sz w:val="24"/>
      <w:szCs w:val="24"/>
      <w:lang w:val="ru-RU"/>
    </w:rPr>
  </w:style>
  <w:style w:type="paragraph" w:customStyle="1" w:styleId="mainhead">
    <w:name w:val="mainhead"/>
    <w:basedOn w:val="Normal"/>
    <w:rsid w:val="0062375F"/>
    <w:pPr>
      <w:spacing w:before="100" w:beforeAutospacing="1" w:after="100" w:afterAutospacing="1"/>
    </w:pPr>
    <w:rPr>
      <w:rFonts w:ascii="Sylfaen" w:hAnsi="Sylfaen"/>
      <w:b/>
      <w:bCs/>
      <w:caps/>
      <w:color w:val="FFFFFF"/>
      <w:sz w:val="33"/>
      <w:szCs w:val="33"/>
      <w:lang w:val="ru-RU"/>
    </w:rPr>
  </w:style>
  <w:style w:type="paragraph" w:customStyle="1" w:styleId="navbar">
    <w:name w:val="navbar"/>
    <w:basedOn w:val="Normal"/>
    <w:rsid w:val="0062375F"/>
    <w:pPr>
      <w:pBdr>
        <w:bottom w:val="single" w:sz="6" w:space="0" w:color="507DA5"/>
      </w:pBdr>
      <w:spacing w:before="100" w:beforeAutospacing="1" w:after="100" w:afterAutospacing="1"/>
    </w:pPr>
    <w:rPr>
      <w:rFonts w:ascii="Times New Roman" w:hAnsi="Times New Roman"/>
      <w:sz w:val="24"/>
      <w:szCs w:val="24"/>
      <w:lang w:val="ru-RU"/>
    </w:rPr>
  </w:style>
  <w:style w:type="paragraph" w:customStyle="1" w:styleId="content">
    <w:name w:val="content"/>
    <w:basedOn w:val="Normal"/>
    <w:rsid w:val="0062375F"/>
    <w:pPr>
      <w:spacing w:before="100" w:beforeAutospacing="1" w:after="100" w:afterAutospacing="1"/>
    </w:pPr>
    <w:rPr>
      <w:rFonts w:ascii="Times New Roman" w:hAnsi="Times New Roman"/>
      <w:sz w:val="24"/>
      <w:szCs w:val="24"/>
      <w:lang w:val="ru-RU"/>
    </w:rPr>
  </w:style>
  <w:style w:type="paragraph" w:customStyle="1" w:styleId="contentwrapper">
    <w:name w:val="contentwrapper"/>
    <w:basedOn w:val="Normal"/>
    <w:rsid w:val="0062375F"/>
    <w:pPr>
      <w:spacing w:before="100" w:beforeAutospacing="1" w:after="100" w:afterAutospacing="1"/>
    </w:pPr>
    <w:rPr>
      <w:rFonts w:ascii="Times New Roman" w:hAnsi="Times New Roman"/>
      <w:sz w:val="24"/>
      <w:szCs w:val="24"/>
      <w:lang w:val="ru-RU"/>
    </w:rPr>
  </w:style>
  <w:style w:type="paragraph" w:customStyle="1" w:styleId="contentcolumn">
    <w:name w:val="contentcolumn"/>
    <w:basedOn w:val="Normal"/>
    <w:rsid w:val="0062375F"/>
    <w:pPr>
      <w:spacing w:before="100" w:beforeAutospacing="1" w:after="100" w:afterAutospacing="1"/>
      <w:ind w:left="2448"/>
    </w:pPr>
    <w:rPr>
      <w:rFonts w:ascii="Times New Roman" w:hAnsi="Times New Roman"/>
      <w:sz w:val="24"/>
      <w:szCs w:val="24"/>
      <w:lang w:val="ru-RU"/>
    </w:rPr>
  </w:style>
  <w:style w:type="paragraph" w:customStyle="1" w:styleId="leftcolumn">
    <w:name w:val="leftcolumn"/>
    <w:basedOn w:val="Normal"/>
    <w:rsid w:val="0062375F"/>
    <w:pPr>
      <w:spacing w:before="100" w:beforeAutospacing="1" w:after="100" w:afterAutospacing="1"/>
      <w:ind w:left="-12240"/>
    </w:pPr>
    <w:rPr>
      <w:rFonts w:ascii="Times New Roman" w:hAnsi="Times New Roman"/>
      <w:sz w:val="24"/>
      <w:szCs w:val="24"/>
      <w:lang w:val="ru-RU"/>
    </w:rPr>
  </w:style>
  <w:style w:type="paragraph" w:customStyle="1" w:styleId="rightcolumn">
    <w:name w:val="rightcolumn"/>
    <w:basedOn w:val="Normal"/>
    <w:rsid w:val="0062375F"/>
    <w:pPr>
      <w:spacing w:before="100" w:beforeAutospacing="1" w:after="100" w:afterAutospacing="1"/>
      <w:ind w:left="-2448"/>
    </w:pPr>
    <w:rPr>
      <w:rFonts w:ascii="Times New Roman" w:hAnsi="Times New Roman"/>
      <w:sz w:val="24"/>
      <w:szCs w:val="24"/>
      <w:lang w:val="ru-RU"/>
    </w:rPr>
  </w:style>
  <w:style w:type="paragraph" w:customStyle="1" w:styleId="inner">
    <w:name w:val="inner"/>
    <w:basedOn w:val="Normal"/>
    <w:rsid w:val="0062375F"/>
    <w:pPr>
      <w:spacing w:before="300" w:after="300"/>
    </w:pPr>
    <w:rPr>
      <w:rFonts w:ascii="Times New Roman" w:hAnsi="Times New Roman"/>
      <w:sz w:val="24"/>
      <w:szCs w:val="24"/>
      <w:lang w:val="ru-RU"/>
    </w:rPr>
  </w:style>
  <w:style w:type="paragraph" w:customStyle="1" w:styleId="booksthumbs">
    <w:name w:val="booksthumbs"/>
    <w:basedOn w:val="Normal"/>
    <w:rsid w:val="0062375F"/>
    <w:pPr>
      <w:spacing w:before="100" w:beforeAutospacing="1" w:after="100" w:afterAutospacing="1"/>
    </w:pPr>
    <w:rPr>
      <w:rFonts w:ascii="Times New Roman" w:hAnsi="Times New Roman"/>
      <w:sz w:val="15"/>
      <w:szCs w:val="15"/>
      <w:lang w:val="ru-RU"/>
    </w:rPr>
  </w:style>
  <w:style w:type="paragraph" w:customStyle="1" w:styleId="bannersblock">
    <w:name w:val="bannersblock"/>
    <w:basedOn w:val="Normal"/>
    <w:rsid w:val="0062375F"/>
    <w:pPr>
      <w:spacing w:before="150" w:after="150"/>
      <w:ind w:left="75" w:right="75"/>
    </w:pPr>
    <w:rPr>
      <w:rFonts w:ascii="Times New Roman" w:hAnsi="Times New Roman"/>
      <w:sz w:val="24"/>
      <w:szCs w:val="24"/>
      <w:lang w:val="ru-RU"/>
    </w:rPr>
  </w:style>
  <w:style w:type="paragraph" w:customStyle="1" w:styleId="row">
    <w:name w:val="row"/>
    <w:basedOn w:val="Normal"/>
    <w:rsid w:val="0062375F"/>
    <w:pPr>
      <w:spacing w:before="100" w:beforeAutospacing="1" w:after="100" w:afterAutospacing="1"/>
    </w:pPr>
    <w:rPr>
      <w:rFonts w:ascii="Times New Roman" w:hAnsi="Times New Roman"/>
      <w:sz w:val="24"/>
      <w:szCs w:val="24"/>
      <w:lang w:val="ru-RU"/>
    </w:rPr>
  </w:style>
  <w:style w:type="paragraph" w:customStyle="1" w:styleId="buttons">
    <w:name w:val="buttons"/>
    <w:basedOn w:val="Normal"/>
    <w:rsid w:val="0062375F"/>
    <w:pPr>
      <w:spacing w:before="300" w:after="100" w:afterAutospacing="1"/>
    </w:pPr>
    <w:rPr>
      <w:rFonts w:ascii="Times New Roman" w:hAnsi="Times New Roman"/>
      <w:sz w:val="24"/>
      <w:szCs w:val="24"/>
      <w:lang w:val="ru-RU"/>
    </w:rPr>
  </w:style>
  <w:style w:type="paragraph" w:customStyle="1" w:styleId="halfrow">
    <w:name w:val="halfrow"/>
    <w:basedOn w:val="Normal"/>
    <w:rsid w:val="0062375F"/>
    <w:pPr>
      <w:spacing w:before="100" w:beforeAutospacing="1" w:after="100" w:afterAutospacing="1"/>
    </w:pPr>
    <w:rPr>
      <w:rFonts w:ascii="Times New Roman" w:hAnsi="Times New Roman"/>
      <w:sz w:val="24"/>
      <w:szCs w:val="24"/>
      <w:lang w:val="ru-RU"/>
    </w:rPr>
  </w:style>
  <w:style w:type="paragraph" w:customStyle="1" w:styleId="cell">
    <w:name w:val="cell"/>
    <w:basedOn w:val="Normal"/>
    <w:rsid w:val="0062375F"/>
    <w:pPr>
      <w:spacing w:after="75"/>
      <w:ind w:left="75" w:right="75"/>
      <w:jc w:val="center"/>
    </w:pPr>
    <w:rPr>
      <w:rFonts w:ascii="Times New Roman" w:hAnsi="Times New Roman"/>
      <w:sz w:val="24"/>
      <w:szCs w:val="24"/>
      <w:lang w:val="ru-RU"/>
    </w:rPr>
  </w:style>
  <w:style w:type="paragraph" w:customStyle="1" w:styleId="resultstable">
    <w:name w:val="resultstable"/>
    <w:basedOn w:val="Normal"/>
    <w:rsid w:val="0062375F"/>
    <w:pPr>
      <w:spacing w:before="100" w:beforeAutospacing="1" w:after="100" w:afterAutospacing="1"/>
    </w:pPr>
    <w:rPr>
      <w:rFonts w:ascii="Times New Roman" w:hAnsi="Times New Roman"/>
      <w:sz w:val="18"/>
      <w:szCs w:val="18"/>
      <w:lang w:val="ru-RU"/>
    </w:rPr>
  </w:style>
  <w:style w:type="paragraph" w:customStyle="1" w:styleId="documentwrapper">
    <w:name w:val="documentwrapper"/>
    <w:basedOn w:val="Normal"/>
    <w:rsid w:val="0062375F"/>
    <w:rPr>
      <w:rFonts w:ascii="Times New Roman" w:hAnsi="Times New Roman"/>
      <w:sz w:val="24"/>
      <w:szCs w:val="24"/>
      <w:lang w:val="ru-RU"/>
    </w:rPr>
  </w:style>
  <w:style w:type="paragraph" w:customStyle="1" w:styleId="documentheader">
    <w:name w:val="documentheader"/>
    <w:basedOn w:val="Normal"/>
    <w:rsid w:val="0062375F"/>
    <w:pPr>
      <w:spacing w:before="100" w:beforeAutospacing="1" w:after="150"/>
    </w:pPr>
    <w:rPr>
      <w:rFonts w:ascii="Times New Roman" w:hAnsi="Times New Roman"/>
      <w:sz w:val="24"/>
      <w:szCs w:val="24"/>
      <w:lang w:val="ru-RU"/>
    </w:rPr>
  </w:style>
  <w:style w:type="paragraph" w:customStyle="1" w:styleId="documentbody">
    <w:name w:val="documentbody"/>
    <w:basedOn w:val="Normal"/>
    <w:rsid w:val="0062375F"/>
    <w:pPr>
      <w:shd w:val="clear" w:color="auto" w:fill="FFFFFF"/>
      <w:spacing w:before="100" w:beforeAutospacing="1" w:after="100" w:afterAutospacing="1"/>
    </w:pPr>
    <w:rPr>
      <w:rFonts w:ascii="Times New Roman" w:hAnsi="Times New Roman"/>
      <w:sz w:val="24"/>
      <w:szCs w:val="24"/>
      <w:lang w:val="ru-RU"/>
    </w:rPr>
  </w:style>
  <w:style w:type="paragraph" w:customStyle="1" w:styleId="innertube">
    <w:name w:val="innertube"/>
    <w:basedOn w:val="Normal"/>
    <w:rsid w:val="0062375F"/>
    <w:pPr>
      <w:spacing w:before="300" w:after="300"/>
    </w:pPr>
    <w:rPr>
      <w:rFonts w:ascii="Arial" w:hAnsi="Arial" w:cs="Arial"/>
      <w:sz w:val="24"/>
      <w:szCs w:val="24"/>
      <w:lang w:val="ru-RU"/>
    </w:rPr>
  </w:style>
  <w:style w:type="paragraph" w:customStyle="1" w:styleId="watermarkon">
    <w:name w:val="watermarkon"/>
    <w:basedOn w:val="Normal"/>
    <w:rsid w:val="0062375F"/>
    <w:pPr>
      <w:pBdr>
        <w:top w:val="single" w:sz="6" w:space="0" w:color="BEBEBE"/>
        <w:left w:val="single" w:sz="6" w:space="0" w:color="BEBEBE"/>
        <w:bottom w:val="single" w:sz="6" w:space="0" w:color="BEBEBE"/>
        <w:right w:val="single" w:sz="6" w:space="0" w:color="BEBEBE"/>
      </w:pBdr>
      <w:spacing w:before="100" w:beforeAutospacing="1" w:after="100" w:afterAutospacing="1"/>
    </w:pPr>
    <w:rPr>
      <w:rFonts w:ascii="Times New Roman" w:hAnsi="Times New Roman"/>
      <w:i/>
      <w:iCs/>
      <w:color w:val="BBBBBB"/>
      <w:sz w:val="18"/>
      <w:szCs w:val="18"/>
      <w:lang w:val="ru-RU"/>
    </w:rPr>
  </w:style>
  <w:style w:type="paragraph" w:customStyle="1" w:styleId="framelawlist">
    <w:name w:val="framelawlist"/>
    <w:basedOn w:val="Normal"/>
    <w:rsid w:val="0062375F"/>
    <w:pPr>
      <w:spacing w:before="100" w:beforeAutospacing="1" w:after="100" w:afterAutospacing="1"/>
    </w:pPr>
    <w:rPr>
      <w:rFonts w:ascii="Times New Roman" w:hAnsi="Times New Roman"/>
      <w:sz w:val="24"/>
      <w:szCs w:val="24"/>
      <w:lang w:val="ru-RU"/>
    </w:rPr>
  </w:style>
  <w:style w:type="paragraph" w:customStyle="1" w:styleId="Footer1">
    <w:name w:val="Footer1"/>
    <w:basedOn w:val="Normal"/>
    <w:rsid w:val="0062375F"/>
    <w:pPr>
      <w:spacing w:before="45" w:after="100" w:afterAutospacing="1"/>
    </w:pPr>
    <w:rPr>
      <w:rFonts w:ascii="Times New Roman" w:hAnsi="Times New Roman"/>
      <w:color w:val="1C5180"/>
      <w:sz w:val="15"/>
      <w:szCs w:val="15"/>
      <w:lang w:val="ru-RU"/>
    </w:rPr>
  </w:style>
  <w:style w:type="paragraph" w:customStyle="1" w:styleId="framewrapper">
    <w:name w:val="framewrapper"/>
    <w:basedOn w:val="Normal"/>
    <w:rsid w:val="0062375F"/>
    <w:pPr>
      <w:spacing w:before="100" w:beforeAutospacing="1" w:after="100" w:afterAutospacing="1"/>
    </w:pPr>
    <w:rPr>
      <w:rFonts w:ascii="Times New Roman" w:hAnsi="Times New Roman"/>
      <w:sz w:val="24"/>
      <w:szCs w:val="24"/>
      <w:lang w:val="ru-RU"/>
    </w:rPr>
  </w:style>
  <w:style w:type="paragraph" w:customStyle="1" w:styleId="tabwndselected">
    <w:name w:val="tabwndselected"/>
    <w:basedOn w:val="Normal"/>
    <w:rsid w:val="0062375F"/>
    <w:pPr>
      <w:spacing w:before="100" w:beforeAutospacing="1" w:after="100" w:afterAutospacing="1"/>
    </w:pPr>
    <w:rPr>
      <w:rFonts w:ascii="Times New Roman" w:hAnsi="Times New Roman"/>
      <w:sz w:val="24"/>
      <w:szCs w:val="24"/>
      <w:lang w:val="ru-RU"/>
    </w:rPr>
  </w:style>
  <w:style w:type="paragraph" w:customStyle="1" w:styleId="tabwnd">
    <w:name w:val="tabwnd"/>
    <w:basedOn w:val="Normal"/>
    <w:rsid w:val="0062375F"/>
    <w:pPr>
      <w:spacing w:before="100" w:beforeAutospacing="1" w:after="100" w:afterAutospacing="1"/>
    </w:pPr>
    <w:rPr>
      <w:rFonts w:ascii="Times New Roman" w:hAnsi="Times New Roman"/>
      <w:vanish/>
      <w:sz w:val="24"/>
      <w:szCs w:val="24"/>
      <w:lang w:val="ru-RU"/>
    </w:rPr>
  </w:style>
  <w:style w:type="paragraph" w:customStyle="1" w:styleId="frameborder">
    <w:name w:val="frameborder"/>
    <w:basedOn w:val="Normal"/>
    <w:rsid w:val="0062375F"/>
    <w:pPr>
      <w:pBdr>
        <w:top w:val="single" w:sz="6" w:space="0" w:color="7F9DB9"/>
        <w:left w:val="single" w:sz="6" w:space="0" w:color="7F9DB9"/>
        <w:bottom w:val="single" w:sz="6" w:space="0" w:color="7F9DB9"/>
        <w:right w:val="single" w:sz="6" w:space="0" w:color="7F9DB9"/>
      </w:pBdr>
      <w:spacing w:before="100" w:beforeAutospacing="1" w:after="100" w:afterAutospacing="1"/>
    </w:pPr>
    <w:rPr>
      <w:rFonts w:ascii="Times New Roman" w:hAnsi="Times New Roman"/>
      <w:sz w:val="24"/>
      <w:szCs w:val="24"/>
      <w:lang w:val="ru-RU"/>
    </w:rPr>
  </w:style>
  <w:style w:type="paragraph" w:customStyle="1" w:styleId="languagebutton">
    <w:name w:val="language_button"/>
    <w:basedOn w:val="Normal"/>
    <w:rsid w:val="0062375F"/>
    <w:pPr>
      <w:pBdr>
        <w:top w:val="single" w:sz="6" w:space="0" w:color="FFFFFF"/>
        <w:left w:val="single" w:sz="6" w:space="0" w:color="FFFFFF"/>
        <w:bottom w:val="single" w:sz="6" w:space="0" w:color="507DA5"/>
        <w:right w:val="single" w:sz="6" w:space="0" w:color="507DA5"/>
      </w:pBdr>
      <w:spacing w:before="100" w:beforeAutospacing="1" w:after="100" w:afterAutospacing="1"/>
      <w:ind w:right="75"/>
    </w:pPr>
    <w:rPr>
      <w:rFonts w:ascii="Times New Roman" w:hAnsi="Times New Roman"/>
      <w:sz w:val="24"/>
      <w:szCs w:val="24"/>
      <w:lang w:val="ru-RU"/>
    </w:rPr>
  </w:style>
  <w:style w:type="paragraph" w:customStyle="1" w:styleId="languagebuttonselected">
    <w:name w:val="language_button_selected"/>
    <w:basedOn w:val="Normal"/>
    <w:rsid w:val="0062375F"/>
    <w:pPr>
      <w:pBdr>
        <w:top w:val="single" w:sz="12" w:space="0" w:color="000000"/>
        <w:left w:val="single" w:sz="12" w:space="0" w:color="000000"/>
        <w:bottom w:val="single" w:sz="12" w:space="0" w:color="000000"/>
        <w:right w:val="single" w:sz="12" w:space="0" w:color="000000"/>
      </w:pBdr>
      <w:spacing w:before="100" w:beforeAutospacing="1" w:after="100" w:afterAutospacing="1"/>
    </w:pPr>
    <w:rPr>
      <w:rFonts w:ascii="Times New Roman" w:hAnsi="Times New Roman"/>
      <w:sz w:val="24"/>
      <w:szCs w:val="24"/>
      <w:lang w:val="ru-RU"/>
    </w:rPr>
  </w:style>
  <w:style w:type="paragraph" w:customStyle="1" w:styleId="langswitches">
    <w:name w:val="langswitches"/>
    <w:basedOn w:val="Normal"/>
    <w:rsid w:val="0062375F"/>
    <w:pPr>
      <w:spacing w:before="60" w:after="100" w:afterAutospacing="1"/>
    </w:pPr>
    <w:rPr>
      <w:rFonts w:ascii="Times New Roman" w:hAnsi="Times New Roman"/>
      <w:sz w:val="24"/>
      <w:szCs w:val="24"/>
      <w:lang w:val="ru-RU"/>
    </w:rPr>
  </w:style>
  <w:style w:type="paragraph" w:customStyle="1" w:styleId="labelmarkwords">
    <w:name w:val="labelmarkwords"/>
    <w:basedOn w:val="Normal"/>
    <w:rsid w:val="0062375F"/>
    <w:pPr>
      <w:spacing w:before="100" w:beforeAutospacing="1" w:after="100" w:afterAutospacing="1"/>
      <w:ind w:right="150"/>
    </w:pPr>
    <w:rPr>
      <w:rFonts w:ascii="Times New Roman" w:hAnsi="Times New Roman"/>
      <w:spacing w:val="15"/>
      <w:sz w:val="15"/>
      <w:szCs w:val="15"/>
      <w:vertAlign w:val="superscript"/>
      <w:lang w:val="ru-RU"/>
    </w:rPr>
  </w:style>
  <w:style w:type="paragraph" w:customStyle="1" w:styleId="modalbg">
    <w:name w:val="modal_bg"/>
    <w:basedOn w:val="Normal"/>
    <w:rsid w:val="0062375F"/>
    <w:pPr>
      <w:spacing w:before="100" w:beforeAutospacing="1" w:after="100" w:afterAutospacing="1"/>
    </w:pPr>
    <w:rPr>
      <w:rFonts w:ascii="Times New Roman" w:hAnsi="Times New Roman"/>
      <w:sz w:val="24"/>
      <w:szCs w:val="24"/>
      <w:lang w:val="ru-RU"/>
    </w:rPr>
  </w:style>
  <w:style w:type="paragraph" w:customStyle="1" w:styleId="plpopup">
    <w:name w:val="pl_popup"/>
    <w:basedOn w:val="Normal"/>
    <w:rsid w:val="0062375F"/>
    <w:pPr>
      <w:spacing w:before="100" w:beforeAutospacing="1" w:after="100" w:afterAutospacing="1"/>
    </w:pPr>
    <w:rPr>
      <w:rFonts w:ascii="Times New Roman" w:hAnsi="Times New Roman"/>
      <w:sz w:val="24"/>
      <w:szCs w:val="24"/>
      <w:lang w:val="ru-RU"/>
    </w:rPr>
  </w:style>
  <w:style w:type="paragraph" w:customStyle="1" w:styleId="plpopuptop">
    <w:name w:val="pl_popup_top"/>
    <w:basedOn w:val="Normal"/>
    <w:rsid w:val="0062375F"/>
    <w:pPr>
      <w:shd w:val="clear" w:color="auto" w:fill="FFFFFF"/>
      <w:spacing w:before="100" w:beforeAutospacing="1" w:after="100" w:afterAutospacing="1"/>
    </w:pPr>
    <w:rPr>
      <w:rFonts w:ascii="Times New Roman" w:hAnsi="Times New Roman"/>
      <w:color w:val="666666"/>
      <w:sz w:val="24"/>
      <w:szCs w:val="24"/>
      <w:lang w:val="ru-RU"/>
    </w:rPr>
  </w:style>
  <w:style w:type="paragraph" w:customStyle="1" w:styleId="plpopupbottom">
    <w:name w:val="pl_popup_bottom"/>
    <w:basedOn w:val="Normal"/>
    <w:rsid w:val="0062375F"/>
    <w:pPr>
      <w:pBdr>
        <w:top w:val="single" w:sz="6" w:space="8" w:color="BAD492"/>
      </w:pBdr>
      <w:shd w:val="clear" w:color="auto" w:fill="E2E8ED"/>
      <w:spacing w:before="100" w:beforeAutospacing="1" w:after="100" w:afterAutospacing="1"/>
      <w:jc w:val="center"/>
    </w:pPr>
    <w:rPr>
      <w:rFonts w:ascii="Times New Roman" w:hAnsi="Times New Roman"/>
      <w:sz w:val="24"/>
      <w:szCs w:val="24"/>
      <w:lang w:val="ru-RU"/>
    </w:rPr>
  </w:style>
  <w:style w:type="paragraph" w:customStyle="1" w:styleId="clear">
    <w:name w:val="clear"/>
    <w:basedOn w:val="Normal"/>
    <w:rsid w:val="0062375F"/>
    <w:pPr>
      <w:spacing w:before="100" w:beforeAutospacing="1" w:after="100" w:afterAutospacing="1"/>
    </w:pPr>
    <w:rPr>
      <w:rFonts w:ascii="Times New Roman" w:hAnsi="Times New Roman"/>
      <w:sz w:val="24"/>
      <w:szCs w:val="24"/>
      <w:lang w:val="ru-RU"/>
    </w:rPr>
  </w:style>
  <w:style w:type="paragraph" w:customStyle="1" w:styleId="publicationsyearselector">
    <w:name w:val="publicationsyearselector"/>
    <w:basedOn w:val="Normal"/>
    <w:rsid w:val="0062375F"/>
    <w:pPr>
      <w:spacing w:before="100" w:beforeAutospacing="1" w:after="100" w:afterAutospacing="1"/>
    </w:pPr>
    <w:rPr>
      <w:rFonts w:ascii="Times New Roman" w:hAnsi="Times New Roman"/>
      <w:sz w:val="24"/>
      <w:szCs w:val="24"/>
      <w:lang w:val="ru-RU"/>
    </w:rPr>
  </w:style>
  <w:style w:type="paragraph" w:customStyle="1" w:styleId="logo">
    <w:name w:val="logo"/>
    <w:basedOn w:val="Normal"/>
    <w:rsid w:val="0062375F"/>
    <w:pPr>
      <w:spacing w:before="100" w:beforeAutospacing="1" w:after="100" w:afterAutospacing="1"/>
    </w:pPr>
    <w:rPr>
      <w:rFonts w:ascii="Times New Roman" w:hAnsi="Times New Roman"/>
      <w:sz w:val="24"/>
      <w:szCs w:val="24"/>
      <w:lang w:val="ru-RU"/>
    </w:rPr>
  </w:style>
  <w:style w:type="paragraph" w:customStyle="1" w:styleId="plpopuptext">
    <w:name w:val="pl_popup_text"/>
    <w:basedOn w:val="Normal"/>
    <w:rsid w:val="0062375F"/>
    <w:pPr>
      <w:spacing w:before="100" w:beforeAutospacing="1" w:after="100" w:afterAutospacing="1"/>
    </w:pPr>
    <w:rPr>
      <w:rFonts w:ascii="Times New Roman" w:hAnsi="Times New Roman"/>
      <w:sz w:val="24"/>
      <w:szCs w:val="24"/>
      <w:lang w:val="ru-RU"/>
    </w:rPr>
  </w:style>
  <w:style w:type="paragraph" w:customStyle="1" w:styleId="bcolor">
    <w:name w:val="bcolor"/>
    <w:basedOn w:val="Normal"/>
    <w:rsid w:val="0062375F"/>
    <w:pPr>
      <w:shd w:val="clear" w:color="auto" w:fill="FFFFFF"/>
      <w:spacing w:before="100" w:beforeAutospacing="1" w:after="100" w:afterAutospacing="1"/>
    </w:pPr>
    <w:rPr>
      <w:rFonts w:ascii="Times New Roman" w:hAnsi="Times New Roman"/>
      <w:sz w:val="24"/>
      <w:szCs w:val="24"/>
      <w:lang w:val="ru-RU"/>
    </w:rPr>
  </w:style>
  <w:style w:type="paragraph" w:customStyle="1" w:styleId="frame1">
    <w:name w:val="frame1"/>
    <w:basedOn w:val="Normal"/>
    <w:rsid w:val="0062375F"/>
    <w:pPr>
      <w:spacing w:before="150" w:after="150"/>
      <w:ind w:left="1468" w:right="1468"/>
      <w:jc w:val="center"/>
    </w:pPr>
    <w:rPr>
      <w:rFonts w:ascii="Times New Roman" w:hAnsi="Times New Roman"/>
      <w:sz w:val="24"/>
      <w:szCs w:val="24"/>
      <w:lang w:val="ru-RU"/>
    </w:rPr>
  </w:style>
  <w:style w:type="paragraph" w:customStyle="1" w:styleId="logo1">
    <w:name w:val="logo1"/>
    <w:basedOn w:val="Normal"/>
    <w:rsid w:val="0062375F"/>
    <w:pPr>
      <w:spacing w:before="100" w:beforeAutospacing="1" w:after="100" w:afterAutospacing="1"/>
    </w:pPr>
    <w:rPr>
      <w:rFonts w:ascii="Times New Roman" w:hAnsi="Times New Roman"/>
      <w:sz w:val="24"/>
      <w:szCs w:val="24"/>
      <w:lang w:val="ru-RU"/>
    </w:rPr>
  </w:style>
  <w:style w:type="paragraph" w:customStyle="1" w:styleId="logobar1">
    <w:name w:val="logobar1"/>
    <w:basedOn w:val="Normal"/>
    <w:rsid w:val="0062375F"/>
    <w:pPr>
      <w:spacing w:before="100" w:beforeAutospacing="1" w:after="100" w:afterAutospacing="1"/>
    </w:pPr>
    <w:rPr>
      <w:rFonts w:ascii="Times New Roman" w:hAnsi="Times New Roman"/>
      <w:sz w:val="24"/>
      <w:szCs w:val="24"/>
      <w:lang w:val="ru-RU"/>
    </w:rPr>
  </w:style>
  <w:style w:type="paragraph" w:customStyle="1" w:styleId="logo2">
    <w:name w:val="logo2"/>
    <w:basedOn w:val="Normal"/>
    <w:rsid w:val="0062375F"/>
    <w:pPr>
      <w:ind w:left="450" w:right="450"/>
    </w:pPr>
    <w:rPr>
      <w:rFonts w:ascii="Times New Roman" w:hAnsi="Times New Roman"/>
      <w:sz w:val="24"/>
      <w:szCs w:val="24"/>
      <w:lang w:val="ru-RU"/>
    </w:rPr>
  </w:style>
  <w:style w:type="paragraph" w:customStyle="1" w:styleId="langswitches1">
    <w:name w:val="langswitches1"/>
    <w:basedOn w:val="Normal"/>
    <w:rsid w:val="0062375F"/>
    <w:pPr>
      <w:ind w:left="450" w:right="450"/>
    </w:pPr>
    <w:rPr>
      <w:rFonts w:ascii="Times New Roman" w:hAnsi="Times New Roman"/>
      <w:sz w:val="24"/>
      <w:szCs w:val="24"/>
      <w:lang w:val="ru-RU"/>
    </w:rPr>
  </w:style>
  <w:style w:type="paragraph" w:customStyle="1" w:styleId="plpopuptext1">
    <w:name w:val="pl_popup_text1"/>
    <w:basedOn w:val="Normal"/>
    <w:rsid w:val="0062375F"/>
    <w:pPr>
      <w:spacing w:before="75" w:after="100" w:afterAutospacing="1"/>
      <w:ind w:left="150"/>
    </w:pPr>
    <w:rPr>
      <w:rFonts w:ascii="Times New Roman" w:hAnsi="Times New Roman"/>
      <w:lang w:val="ru-RU"/>
    </w:rPr>
  </w:style>
  <w:style w:type="paragraph" w:styleId="z-TopofForm">
    <w:name w:val="HTML Top of Form"/>
    <w:basedOn w:val="Normal"/>
    <w:next w:val="Normal"/>
    <w:link w:val="z-TopofFormChar"/>
    <w:hidden/>
    <w:rsid w:val="0062375F"/>
    <w:pPr>
      <w:pBdr>
        <w:bottom w:val="single" w:sz="6" w:space="1" w:color="auto"/>
      </w:pBdr>
      <w:jc w:val="center"/>
    </w:pPr>
    <w:rPr>
      <w:rFonts w:ascii="Arial" w:hAnsi="Arial"/>
      <w:vanish/>
      <w:sz w:val="16"/>
      <w:szCs w:val="16"/>
      <w:lang w:val="ru-RU"/>
    </w:rPr>
  </w:style>
  <w:style w:type="character" w:customStyle="1" w:styleId="z-TopofFormChar">
    <w:name w:val="z-Top of Form Char"/>
    <w:basedOn w:val="DefaultParagraphFont"/>
    <w:link w:val="z-TopofForm"/>
    <w:rsid w:val="0062375F"/>
    <w:rPr>
      <w:rFonts w:ascii="Arial" w:eastAsia="Times New Roman" w:hAnsi="Arial" w:cs="Times New Roman"/>
      <w:vanish/>
      <w:sz w:val="16"/>
      <w:szCs w:val="16"/>
      <w:lang w:val="ru-RU" w:eastAsia="ru-RU"/>
    </w:rPr>
  </w:style>
  <w:style w:type="character" w:styleId="Emphasis">
    <w:name w:val="Emphasis"/>
    <w:uiPriority w:val="20"/>
    <w:qFormat/>
    <w:rsid w:val="0062375F"/>
    <w:rPr>
      <w:i/>
    </w:rPr>
  </w:style>
  <w:style w:type="paragraph" w:styleId="z-BottomofForm">
    <w:name w:val="HTML Bottom of Form"/>
    <w:basedOn w:val="Normal"/>
    <w:next w:val="Normal"/>
    <w:link w:val="z-BottomofFormChar"/>
    <w:hidden/>
    <w:rsid w:val="0062375F"/>
    <w:pPr>
      <w:pBdr>
        <w:top w:val="single" w:sz="6" w:space="1" w:color="auto"/>
      </w:pBdr>
      <w:jc w:val="center"/>
    </w:pPr>
    <w:rPr>
      <w:rFonts w:ascii="Arial" w:hAnsi="Arial"/>
      <w:vanish/>
      <w:sz w:val="16"/>
      <w:szCs w:val="16"/>
      <w:lang w:val="ru-RU"/>
    </w:rPr>
  </w:style>
  <w:style w:type="character" w:customStyle="1" w:styleId="z-BottomofFormChar">
    <w:name w:val="z-Bottom of Form Char"/>
    <w:basedOn w:val="DefaultParagraphFont"/>
    <w:link w:val="z-BottomofForm"/>
    <w:rsid w:val="0062375F"/>
    <w:rPr>
      <w:rFonts w:ascii="Arial" w:eastAsia="Times New Roman" w:hAnsi="Arial" w:cs="Times New Roman"/>
      <w:vanish/>
      <w:sz w:val="16"/>
      <w:szCs w:val="16"/>
      <w:lang w:val="ru-RU" w:eastAsia="ru-RU"/>
    </w:rPr>
  </w:style>
  <w:style w:type="paragraph" w:customStyle="1" w:styleId="1CharChar">
    <w:name w:val="Знак Знак1 Char Char Знак Знак"/>
    <w:basedOn w:val="Normal"/>
    <w:rsid w:val="0062375F"/>
    <w:pPr>
      <w:spacing w:after="160" w:line="240" w:lineRule="exact"/>
    </w:pPr>
    <w:rPr>
      <w:rFonts w:ascii="Arial" w:hAnsi="Arial" w:cs="Arial"/>
      <w:lang w:eastAsia="en-US"/>
    </w:rPr>
  </w:style>
  <w:style w:type="paragraph" w:customStyle="1" w:styleId="1CharChar1">
    <w:name w:val="Знак Знак1 Char Char Знак Знак1"/>
    <w:basedOn w:val="Normal"/>
    <w:uiPriority w:val="99"/>
    <w:rsid w:val="0062375F"/>
    <w:pPr>
      <w:spacing w:after="160" w:line="240" w:lineRule="exact"/>
    </w:pPr>
    <w:rPr>
      <w:rFonts w:ascii="Arial" w:hAnsi="Arial" w:cs="Arial"/>
      <w:lang w:eastAsia="en-US"/>
    </w:rPr>
  </w:style>
  <w:style w:type="paragraph" w:customStyle="1" w:styleId="Char2">
    <w:name w:val="Char2"/>
    <w:basedOn w:val="Normal"/>
    <w:uiPriority w:val="99"/>
    <w:rsid w:val="0062375F"/>
    <w:pPr>
      <w:spacing w:after="160" w:line="240" w:lineRule="exact"/>
    </w:pPr>
    <w:rPr>
      <w:rFonts w:ascii="Arial" w:hAnsi="Arial" w:cs="Arial"/>
      <w:lang w:eastAsia="en-US"/>
    </w:rPr>
  </w:style>
  <w:style w:type="paragraph" w:customStyle="1" w:styleId="Header11">
    <w:name w:val="Header11"/>
    <w:basedOn w:val="Normal"/>
    <w:uiPriority w:val="99"/>
    <w:rsid w:val="0062375F"/>
    <w:pPr>
      <w:shd w:val="clear" w:color="auto" w:fill="507DA5"/>
      <w:spacing w:before="100" w:beforeAutospacing="1" w:after="100" w:afterAutospacing="1"/>
    </w:pPr>
    <w:rPr>
      <w:rFonts w:ascii="Calibri" w:hAnsi="Calibri"/>
      <w:sz w:val="24"/>
      <w:szCs w:val="24"/>
      <w:lang w:val="ru-RU"/>
    </w:rPr>
  </w:style>
  <w:style w:type="paragraph" w:customStyle="1" w:styleId="Footer11">
    <w:name w:val="Footer11"/>
    <w:basedOn w:val="Normal"/>
    <w:uiPriority w:val="99"/>
    <w:rsid w:val="0062375F"/>
    <w:pPr>
      <w:spacing w:before="45" w:after="100" w:afterAutospacing="1"/>
    </w:pPr>
    <w:rPr>
      <w:rFonts w:ascii="Calibri" w:hAnsi="Calibri"/>
      <w:color w:val="1C5180"/>
      <w:sz w:val="15"/>
      <w:szCs w:val="15"/>
      <w:lang w:val="ru-RU"/>
    </w:rPr>
  </w:style>
  <w:style w:type="paragraph" w:customStyle="1" w:styleId="CharChar1">
    <w:name w:val="Знак Знак Char Char Знак Знак1"/>
    <w:basedOn w:val="Normal"/>
    <w:rsid w:val="0062375F"/>
    <w:pPr>
      <w:tabs>
        <w:tab w:val="left" w:pos="709"/>
      </w:tabs>
    </w:pPr>
    <w:rPr>
      <w:rFonts w:ascii="Tahoma" w:hAnsi="Tahoma" w:cs="Tahoma"/>
      <w:sz w:val="24"/>
      <w:szCs w:val="24"/>
      <w:lang w:val="pl-PL" w:eastAsia="pl-PL"/>
    </w:rPr>
  </w:style>
  <w:style w:type="paragraph" w:customStyle="1" w:styleId="CharChar2">
    <w:name w:val="Знак Знак Char Char Знак Знак2"/>
    <w:basedOn w:val="Normal"/>
    <w:uiPriority w:val="99"/>
    <w:rsid w:val="0062375F"/>
    <w:pPr>
      <w:tabs>
        <w:tab w:val="left" w:pos="709"/>
      </w:tabs>
    </w:pPr>
    <w:rPr>
      <w:rFonts w:ascii="Tahoma" w:hAnsi="Tahoma"/>
      <w:sz w:val="24"/>
      <w:szCs w:val="24"/>
      <w:lang w:val="pl-PL" w:eastAsia="pl-PL"/>
    </w:rPr>
  </w:style>
  <w:style w:type="paragraph" w:customStyle="1" w:styleId="1">
    <w:name w:val="Знак Знак1"/>
    <w:basedOn w:val="Normal"/>
    <w:rsid w:val="0062375F"/>
    <w:pPr>
      <w:tabs>
        <w:tab w:val="left" w:pos="709"/>
      </w:tabs>
      <w:jc w:val="both"/>
    </w:pPr>
    <w:rPr>
      <w:rFonts w:ascii="Tahoma" w:hAnsi="Tahoma"/>
      <w:sz w:val="22"/>
      <w:lang w:val="pl-PL" w:eastAsia="pl-PL"/>
    </w:rPr>
  </w:style>
  <w:style w:type="paragraph" w:customStyle="1" w:styleId="CharChar11">
    <w:name w:val="Знак Знак Char Char Знак Знак11"/>
    <w:basedOn w:val="Normal"/>
    <w:uiPriority w:val="99"/>
    <w:locked/>
    <w:rsid w:val="0062375F"/>
    <w:pPr>
      <w:spacing w:after="160"/>
      <w:jc w:val="both"/>
    </w:pPr>
    <w:rPr>
      <w:rFonts w:ascii="Verdana" w:eastAsia="Batang" w:hAnsi="Verdana" w:cs="Verdana"/>
      <w:i/>
      <w:lang w:eastAsia="en-US"/>
    </w:rPr>
  </w:style>
  <w:style w:type="paragraph" w:styleId="NoSpacing">
    <w:name w:val="No Spacing"/>
    <w:link w:val="NoSpacingChar"/>
    <w:uiPriority w:val="1"/>
    <w:qFormat/>
    <w:rsid w:val="0062375F"/>
    <w:pPr>
      <w:spacing w:after="0" w:line="240" w:lineRule="auto"/>
    </w:pPr>
    <w:rPr>
      <w:rFonts w:ascii="Times New Roman" w:eastAsia="Times New Roman" w:hAnsi="Times New Roman" w:cs="Times New Roman"/>
      <w:sz w:val="24"/>
      <w:szCs w:val="24"/>
      <w:lang w:val="ru-RU" w:eastAsia="ru-RU"/>
    </w:rPr>
  </w:style>
  <w:style w:type="paragraph" w:styleId="TOC3">
    <w:name w:val="toc 3"/>
    <w:basedOn w:val="Normal"/>
    <w:next w:val="Normal"/>
    <w:autoRedefine/>
    <w:uiPriority w:val="30"/>
    <w:qFormat/>
    <w:rsid w:val="0062375F"/>
    <w:pPr>
      <w:tabs>
        <w:tab w:val="left" w:pos="1134"/>
        <w:tab w:val="right" w:leader="dot" w:pos="8931"/>
      </w:tabs>
      <w:ind w:left="709"/>
    </w:pPr>
    <w:rPr>
      <w:rFonts w:ascii="Sylfaen" w:hAnsi="Sylfaen"/>
      <w:noProof/>
      <w:szCs w:val="22"/>
      <w:lang w:eastAsia="en-GB"/>
    </w:rPr>
  </w:style>
  <w:style w:type="character" w:customStyle="1" w:styleId="BalloonTextChar">
    <w:name w:val="Balloon Text Char"/>
    <w:link w:val="BalloonText"/>
    <w:locked/>
    <w:rsid w:val="0062375F"/>
    <w:rPr>
      <w:rFonts w:ascii="Tahoma" w:hAnsi="Tahoma"/>
      <w:sz w:val="16"/>
      <w:szCs w:val="16"/>
    </w:rPr>
  </w:style>
  <w:style w:type="paragraph" w:styleId="BalloonText">
    <w:name w:val="Balloon Text"/>
    <w:basedOn w:val="Normal"/>
    <w:link w:val="BalloonTextChar"/>
    <w:rsid w:val="0062375F"/>
    <w:rPr>
      <w:rFonts w:ascii="Tahoma" w:eastAsiaTheme="minorHAnsi" w:hAnsi="Tahoma" w:cstheme="minorBidi"/>
      <w:sz w:val="16"/>
      <w:szCs w:val="16"/>
      <w:lang w:eastAsia="en-US"/>
    </w:rPr>
  </w:style>
  <w:style w:type="character" w:customStyle="1" w:styleId="BalloonTextChar1">
    <w:name w:val="Balloon Text Char1"/>
    <w:basedOn w:val="DefaultParagraphFont"/>
    <w:uiPriority w:val="99"/>
    <w:rsid w:val="0062375F"/>
    <w:rPr>
      <w:rFonts w:ascii="Segoe UI" w:eastAsia="Times New Roman" w:hAnsi="Segoe UI" w:cs="Segoe UI"/>
      <w:sz w:val="18"/>
      <w:szCs w:val="18"/>
      <w:lang w:eastAsia="ru-RU"/>
    </w:rPr>
  </w:style>
  <w:style w:type="paragraph" w:styleId="Subtitle">
    <w:name w:val="Subtitle"/>
    <w:basedOn w:val="Normal"/>
    <w:next w:val="Normal"/>
    <w:link w:val="SubtitleChar"/>
    <w:qFormat/>
    <w:rsid w:val="0062375F"/>
    <w:pPr>
      <w:spacing w:after="60"/>
      <w:jc w:val="center"/>
      <w:outlineLvl w:val="1"/>
    </w:pPr>
    <w:rPr>
      <w:rFonts w:ascii="Cambria" w:hAnsi="Cambria"/>
      <w:sz w:val="24"/>
      <w:szCs w:val="24"/>
      <w:lang w:val="ru-RU"/>
    </w:rPr>
  </w:style>
  <w:style w:type="character" w:customStyle="1" w:styleId="SubtitleChar">
    <w:name w:val="Subtitle Char"/>
    <w:basedOn w:val="DefaultParagraphFont"/>
    <w:link w:val="Subtitle"/>
    <w:rsid w:val="0062375F"/>
    <w:rPr>
      <w:rFonts w:ascii="Cambria" w:eastAsia="Times New Roman" w:hAnsi="Cambria" w:cs="Times New Roman"/>
      <w:sz w:val="24"/>
      <w:szCs w:val="24"/>
      <w:lang w:val="ru-RU" w:eastAsia="ru-RU"/>
    </w:rPr>
  </w:style>
  <w:style w:type="paragraph" w:styleId="Title">
    <w:name w:val="Title"/>
    <w:basedOn w:val="Normal"/>
    <w:next w:val="Normal"/>
    <w:link w:val="TitleChar"/>
    <w:qFormat/>
    <w:rsid w:val="0062375F"/>
    <w:pPr>
      <w:spacing w:before="240" w:after="60"/>
      <w:jc w:val="center"/>
      <w:outlineLvl w:val="0"/>
    </w:pPr>
    <w:rPr>
      <w:rFonts w:ascii="Cambria" w:hAnsi="Cambria"/>
      <w:b/>
      <w:bCs/>
      <w:kern w:val="28"/>
      <w:sz w:val="32"/>
      <w:szCs w:val="32"/>
      <w:lang w:val="ru-RU"/>
    </w:rPr>
  </w:style>
  <w:style w:type="character" w:customStyle="1" w:styleId="TitleChar">
    <w:name w:val="Title Char"/>
    <w:basedOn w:val="DefaultParagraphFont"/>
    <w:link w:val="Title"/>
    <w:rsid w:val="0062375F"/>
    <w:rPr>
      <w:rFonts w:ascii="Cambria" w:eastAsia="Times New Roman" w:hAnsi="Cambria" w:cs="Times New Roman"/>
      <w:b/>
      <w:bCs/>
      <w:kern w:val="28"/>
      <w:sz w:val="32"/>
      <w:szCs w:val="32"/>
      <w:lang w:val="ru-RU" w:eastAsia="ru-RU"/>
    </w:rPr>
  </w:style>
  <w:style w:type="character" w:styleId="SubtleEmphasis">
    <w:name w:val="Subtle Emphasis"/>
    <w:uiPriority w:val="99"/>
    <w:qFormat/>
    <w:rsid w:val="0062375F"/>
    <w:rPr>
      <w:rFonts w:cs="Times New Roman"/>
      <w:i/>
      <w:iCs/>
      <w:color w:val="808080"/>
    </w:rPr>
  </w:style>
  <w:style w:type="paragraph" w:customStyle="1" w:styleId="CharChar1CharCharCharChar">
    <w:name w:val="Char Char1 Знак Знак Char Char Знак Знак Char Char"/>
    <w:basedOn w:val="Normal"/>
    <w:rsid w:val="0062375F"/>
    <w:pPr>
      <w:tabs>
        <w:tab w:val="left" w:pos="709"/>
      </w:tabs>
    </w:pPr>
    <w:rPr>
      <w:rFonts w:ascii="Tahoma" w:hAnsi="Tahoma"/>
      <w:sz w:val="24"/>
      <w:szCs w:val="24"/>
      <w:lang w:val="pl-PL" w:eastAsia="pl-PL"/>
    </w:rPr>
  </w:style>
  <w:style w:type="paragraph" w:customStyle="1" w:styleId="a">
    <w:name w:val="Знак Знак"/>
    <w:basedOn w:val="Normal"/>
    <w:rsid w:val="0062375F"/>
    <w:pPr>
      <w:tabs>
        <w:tab w:val="left" w:pos="709"/>
      </w:tabs>
    </w:pPr>
    <w:rPr>
      <w:rFonts w:ascii="Tahoma" w:hAnsi="Tahoma"/>
      <w:sz w:val="24"/>
      <w:szCs w:val="24"/>
      <w:lang w:val="pl-PL" w:eastAsia="pl-PL"/>
    </w:rPr>
  </w:style>
  <w:style w:type="paragraph" w:customStyle="1" w:styleId="CharChar1CharCharCharChar2">
    <w:name w:val="Char Char1 Знак Знак Char Char Знак Знак Char Char2"/>
    <w:basedOn w:val="Normal"/>
    <w:uiPriority w:val="99"/>
    <w:rsid w:val="0062375F"/>
    <w:pPr>
      <w:tabs>
        <w:tab w:val="left" w:pos="709"/>
      </w:tabs>
    </w:pPr>
    <w:rPr>
      <w:rFonts w:ascii="Tahoma" w:hAnsi="Tahoma"/>
      <w:sz w:val="24"/>
      <w:szCs w:val="24"/>
      <w:lang w:val="pl-PL" w:eastAsia="pl-PL"/>
    </w:rPr>
  </w:style>
  <w:style w:type="character" w:customStyle="1" w:styleId="apple-converted-space">
    <w:name w:val="apple-converted-space"/>
    <w:rsid w:val="0062375F"/>
  </w:style>
  <w:style w:type="paragraph" w:customStyle="1" w:styleId="CharCharCharCharCharChar">
    <w:name w:val="Char Char Char Char Char Char"/>
    <w:basedOn w:val="Normal"/>
    <w:uiPriority w:val="99"/>
    <w:rsid w:val="0062375F"/>
    <w:pPr>
      <w:tabs>
        <w:tab w:val="left" w:pos="709"/>
      </w:tabs>
    </w:pPr>
    <w:rPr>
      <w:rFonts w:ascii="Tahoma" w:hAnsi="Tahoma"/>
      <w:sz w:val="24"/>
      <w:szCs w:val="24"/>
      <w:lang w:val="pl-PL" w:eastAsia="pl-PL"/>
    </w:rPr>
  </w:style>
  <w:style w:type="paragraph" w:customStyle="1" w:styleId="BodyText21">
    <w:name w:val="Body Text 21"/>
    <w:basedOn w:val="Normal"/>
    <w:uiPriority w:val="99"/>
    <w:rsid w:val="0062375F"/>
    <w:pPr>
      <w:widowControl w:val="0"/>
      <w:ind w:firstLine="360"/>
      <w:jc w:val="both"/>
    </w:pPr>
    <w:rPr>
      <w:rFonts w:ascii="Times Armenian" w:hAnsi="Times Armenian"/>
      <w:sz w:val="24"/>
    </w:rPr>
  </w:style>
  <w:style w:type="paragraph" w:styleId="BodyTextIndent3">
    <w:name w:val="Body Text Indent 3"/>
    <w:basedOn w:val="Normal"/>
    <w:link w:val="BodyTextIndent3Char"/>
    <w:rsid w:val="0062375F"/>
    <w:pPr>
      <w:ind w:firstLine="720"/>
      <w:jc w:val="both"/>
    </w:pPr>
    <w:rPr>
      <w:rFonts w:ascii="Arial LatArm" w:hAnsi="Arial LatArm"/>
      <w:sz w:val="24"/>
      <w:lang w:val="ru-RU"/>
    </w:rPr>
  </w:style>
  <w:style w:type="character" w:customStyle="1" w:styleId="BodyTextIndent3Char">
    <w:name w:val="Body Text Indent 3 Char"/>
    <w:basedOn w:val="DefaultParagraphFont"/>
    <w:link w:val="BodyTextIndent3"/>
    <w:rsid w:val="0062375F"/>
    <w:rPr>
      <w:rFonts w:ascii="Arial LatArm" w:eastAsia="Times New Roman" w:hAnsi="Arial LatArm" w:cs="Times New Roman"/>
      <w:sz w:val="24"/>
      <w:szCs w:val="20"/>
      <w:lang w:val="ru-RU" w:eastAsia="ru-RU"/>
    </w:rPr>
  </w:style>
  <w:style w:type="paragraph" w:customStyle="1" w:styleId="Char1">
    <w:name w:val="Char1"/>
    <w:basedOn w:val="Normal"/>
    <w:uiPriority w:val="99"/>
    <w:rsid w:val="0062375F"/>
    <w:pPr>
      <w:spacing w:after="160" w:line="240" w:lineRule="exact"/>
    </w:pPr>
    <w:rPr>
      <w:rFonts w:ascii="Arial" w:hAnsi="Arial" w:cs="Arial"/>
      <w:lang w:eastAsia="en-US"/>
    </w:rPr>
  </w:style>
  <w:style w:type="paragraph" w:customStyle="1" w:styleId="CharChar1CharCharCharChar1">
    <w:name w:val="Char Char1 Знак Знак Char Char Знак Знак Char Char1"/>
    <w:basedOn w:val="Normal"/>
    <w:uiPriority w:val="99"/>
    <w:rsid w:val="0062375F"/>
    <w:pPr>
      <w:tabs>
        <w:tab w:val="left" w:pos="709"/>
      </w:tabs>
    </w:pPr>
    <w:rPr>
      <w:rFonts w:ascii="Tahoma" w:hAnsi="Tahoma"/>
      <w:sz w:val="24"/>
      <w:szCs w:val="24"/>
      <w:lang w:val="pl-PL" w:eastAsia="pl-PL"/>
    </w:rPr>
  </w:style>
  <w:style w:type="character" w:styleId="CommentReference">
    <w:name w:val="annotation reference"/>
    <w:uiPriority w:val="99"/>
    <w:rsid w:val="0062375F"/>
    <w:rPr>
      <w:sz w:val="16"/>
      <w:szCs w:val="16"/>
    </w:rPr>
  </w:style>
  <w:style w:type="paragraph" w:styleId="CommentText">
    <w:name w:val="annotation text"/>
    <w:basedOn w:val="Normal"/>
    <w:link w:val="CommentTextChar"/>
    <w:rsid w:val="0062375F"/>
    <w:pPr>
      <w:spacing w:after="200" w:line="276" w:lineRule="auto"/>
    </w:pPr>
    <w:rPr>
      <w:rFonts w:ascii="Calibri" w:hAnsi="Calibri"/>
      <w:lang w:val="ru-RU"/>
    </w:rPr>
  </w:style>
  <w:style w:type="character" w:customStyle="1" w:styleId="CommentTextChar">
    <w:name w:val="Comment Text Char"/>
    <w:basedOn w:val="DefaultParagraphFont"/>
    <w:link w:val="CommentText"/>
    <w:rsid w:val="0062375F"/>
    <w:rPr>
      <w:rFonts w:ascii="Calibri" w:eastAsia="Times New Roman" w:hAnsi="Calibri" w:cs="Times New Roman"/>
      <w:sz w:val="20"/>
      <w:szCs w:val="20"/>
      <w:lang w:val="ru-RU" w:eastAsia="ru-RU"/>
    </w:rPr>
  </w:style>
  <w:style w:type="paragraph" w:styleId="CommentSubject">
    <w:name w:val="annotation subject"/>
    <w:basedOn w:val="CommentText"/>
    <w:next w:val="CommentText"/>
    <w:link w:val="CommentSubjectChar"/>
    <w:rsid w:val="0062375F"/>
    <w:rPr>
      <w:b/>
      <w:bCs/>
    </w:rPr>
  </w:style>
  <w:style w:type="character" w:customStyle="1" w:styleId="CommentSubjectChar">
    <w:name w:val="Comment Subject Char"/>
    <w:basedOn w:val="CommentTextChar"/>
    <w:link w:val="CommentSubject"/>
    <w:rsid w:val="0062375F"/>
    <w:rPr>
      <w:rFonts w:ascii="Calibri" w:eastAsia="Times New Roman" w:hAnsi="Calibri" w:cs="Times New Roman"/>
      <w:b/>
      <w:bCs/>
      <w:sz w:val="20"/>
      <w:szCs w:val="20"/>
      <w:lang w:val="ru-RU" w:eastAsia="ru-RU"/>
    </w:rPr>
  </w:style>
  <w:style w:type="character" w:customStyle="1" w:styleId="TitleChar1">
    <w:name w:val="Title Char1"/>
    <w:uiPriority w:val="99"/>
    <w:rsid w:val="0062375F"/>
    <w:rPr>
      <w:rFonts w:ascii="Cambria" w:eastAsia="Times New Roman" w:hAnsi="Cambria" w:cs="Times New Roman"/>
      <w:color w:val="17365D"/>
      <w:spacing w:val="5"/>
      <w:kern w:val="28"/>
      <w:sz w:val="52"/>
      <w:szCs w:val="52"/>
    </w:rPr>
  </w:style>
  <w:style w:type="character" w:customStyle="1" w:styleId="SubtitleChar1">
    <w:name w:val="Subtitle Char1"/>
    <w:uiPriority w:val="99"/>
    <w:rsid w:val="0062375F"/>
    <w:rPr>
      <w:rFonts w:ascii="Cambria" w:eastAsia="Times New Roman" w:hAnsi="Cambria" w:cs="Times New Roman"/>
      <w:i/>
      <w:iCs/>
      <w:color w:val="4F81BD"/>
      <w:spacing w:val="15"/>
      <w:sz w:val="24"/>
      <w:szCs w:val="24"/>
    </w:rPr>
  </w:style>
  <w:style w:type="table" w:styleId="TableGrid">
    <w:name w:val="Table Grid"/>
    <w:basedOn w:val="TableNormal"/>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2375F"/>
  </w:style>
  <w:style w:type="numbering" w:customStyle="1" w:styleId="NoList2">
    <w:name w:val="No List2"/>
    <w:next w:val="NoList"/>
    <w:semiHidden/>
    <w:unhideWhenUsed/>
    <w:rsid w:val="0062375F"/>
  </w:style>
  <w:style w:type="numbering" w:customStyle="1" w:styleId="NoList3">
    <w:name w:val="No List3"/>
    <w:next w:val="NoList"/>
    <w:semiHidden/>
    <w:unhideWhenUsed/>
    <w:rsid w:val="0062375F"/>
  </w:style>
  <w:style w:type="numbering" w:customStyle="1" w:styleId="NoList4">
    <w:name w:val="No List4"/>
    <w:next w:val="NoList"/>
    <w:uiPriority w:val="99"/>
    <w:semiHidden/>
    <w:unhideWhenUsed/>
    <w:rsid w:val="0062375F"/>
  </w:style>
  <w:style w:type="numbering" w:customStyle="1" w:styleId="NoList5">
    <w:name w:val="No List5"/>
    <w:next w:val="NoList"/>
    <w:semiHidden/>
    <w:unhideWhenUsed/>
    <w:rsid w:val="0062375F"/>
  </w:style>
  <w:style w:type="numbering" w:customStyle="1" w:styleId="NoList6">
    <w:name w:val="No List6"/>
    <w:next w:val="NoList"/>
    <w:semiHidden/>
    <w:unhideWhenUsed/>
    <w:rsid w:val="0062375F"/>
  </w:style>
  <w:style w:type="character" w:customStyle="1" w:styleId="HTMLPreformattedChar1">
    <w:name w:val="HTML Preformatted Char1"/>
    <w:rsid w:val="0062375F"/>
    <w:rPr>
      <w:rFonts w:ascii="Consolas" w:hAnsi="Consolas"/>
      <w:sz w:val="20"/>
      <w:szCs w:val="20"/>
    </w:rPr>
  </w:style>
  <w:style w:type="character" w:customStyle="1" w:styleId="FooterChar1">
    <w:name w:val="Footer Char1"/>
    <w:basedOn w:val="DefaultParagraphFont"/>
    <w:rsid w:val="0062375F"/>
  </w:style>
  <w:style w:type="character" w:customStyle="1" w:styleId="BodyTextChar1">
    <w:name w:val="Body Text Char1"/>
    <w:basedOn w:val="DefaultParagraphFont"/>
    <w:rsid w:val="0062375F"/>
  </w:style>
  <w:style w:type="character" w:customStyle="1" w:styleId="BodyText2Char1">
    <w:name w:val="Body Text 2 Char1"/>
    <w:basedOn w:val="DefaultParagraphFont"/>
    <w:rsid w:val="0062375F"/>
  </w:style>
  <w:style w:type="character" w:customStyle="1" w:styleId="BodyTextIndent3Char1">
    <w:name w:val="Body Text Indent 3 Char1"/>
    <w:rsid w:val="0062375F"/>
    <w:rPr>
      <w:sz w:val="16"/>
      <w:szCs w:val="16"/>
    </w:rPr>
  </w:style>
  <w:style w:type="character" w:customStyle="1" w:styleId="z-TopofFormChar1">
    <w:name w:val="z-Top of Form Char1"/>
    <w:uiPriority w:val="99"/>
    <w:rsid w:val="0062375F"/>
    <w:rPr>
      <w:rFonts w:ascii="Arial" w:hAnsi="Arial" w:cs="Arial"/>
      <w:vanish/>
      <w:sz w:val="16"/>
      <w:szCs w:val="16"/>
    </w:rPr>
  </w:style>
  <w:style w:type="character" w:customStyle="1" w:styleId="z-BottomofFormChar1">
    <w:name w:val="z-Bottom of Form Char1"/>
    <w:uiPriority w:val="99"/>
    <w:rsid w:val="0062375F"/>
    <w:rPr>
      <w:rFonts w:ascii="Arial" w:hAnsi="Arial" w:cs="Arial"/>
      <w:vanish/>
      <w:sz w:val="16"/>
      <w:szCs w:val="16"/>
    </w:rPr>
  </w:style>
  <w:style w:type="numbering" w:customStyle="1" w:styleId="NoList7">
    <w:name w:val="No List7"/>
    <w:next w:val="NoList"/>
    <w:semiHidden/>
    <w:unhideWhenUsed/>
    <w:rsid w:val="0062375F"/>
  </w:style>
  <w:style w:type="numbering" w:customStyle="1" w:styleId="NoList8">
    <w:name w:val="No List8"/>
    <w:next w:val="NoList"/>
    <w:semiHidden/>
    <w:unhideWhenUsed/>
    <w:rsid w:val="0062375F"/>
  </w:style>
  <w:style w:type="numbering" w:customStyle="1" w:styleId="NoList9">
    <w:name w:val="No List9"/>
    <w:next w:val="NoList"/>
    <w:semiHidden/>
    <w:unhideWhenUsed/>
    <w:rsid w:val="0062375F"/>
  </w:style>
  <w:style w:type="numbering" w:customStyle="1" w:styleId="NoList10">
    <w:name w:val="No List10"/>
    <w:next w:val="NoList"/>
    <w:semiHidden/>
    <w:unhideWhenUsed/>
    <w:rsid w:val="0062375F"/>
  </w:style>
  <w:style w:type="paragraph" w:styleId="BodyTextIndent">
    <w:name w:val="Body Text Indent"/>
    <w:basedOn w:val="Normal"/>
    <w:link w:val="BodyTextIndentChar"/>
    <w:unhideWhenUsed/>
    <w:rsid w:val="0062375F"/>
    <w:pPr>
      <w:spacing w:after="120"/>
      <w:ind w:left="360"/>
    </w:pPr>
    <w:rPr>
      <w:rFonts w:ascii="Times New Roman" w:hAnsi="Times New Roman"/>
      <w:lang w:val="en-AU"/>
    </w:rPr>
  </w:style>
  <w:style w:type="character" w:customStyle="1" w:styleId="BodyTextIndentChar">
    <w:name w:val="Body Text Indent Char"/>
    <w:basedOn w:val="DefaultParagraphFont"/>
    <w:link w:val="BodyTextIndent"/>
    <w:rsid w:val="0062375F"/>
    <w:rPr>
      <w:rFonts w:ascii="Times New Roman" w:eastAsia="Times New Roman" w:hAnsi="Times New Roman" w:cs="Times New Roman"/>
      <w:sz w:val="20"/>
      <w:szCs w:val="20"/>
      <w:lang w:val="en-AU" w:eastAsia="ru-RU"/>
    </w:rPr>
  </w:style>
  <w:style w:type="paragraph" w:styleId="FootnoteText">
    <w:name w:val="footnote text"/>
    <w:basedOn w:val="Normal"/>
    <w:link w:val="FootnoteTextChar"/>
    <w:unhideWhenUsed/>
    <w:rsid w:val="0062375F"/>
    <w:rPr>
      <w:rFonts w:ascii="Times New Roman" w:hAnsi="Times New Roman" w:cs="Angsana New"/>
      <w:lang w:val="ru-RU" w:bidi="th-TH"/>
    </w:rPr>
  </w:style>
  <w:style w:type="character" w:customStyle="1" w:styleId="FootnoteTextChar">
    <w:name w:val="Footnote Text Char"/>
    <w:basedOn w:val="DefaultParagraphFont"/>
    <w:link w:val="FootnoteText"/>
    <w:rsid w:val="0062375F"/>
    <w:rPr>
      <w:rFonts w:ascii="Times New Roman" w:eastAsia="Times New Roman" w:hAnsi="Times New Roman" w:cs="Angsana New"/>
      <w:sz w:val="20"/>
      <w:szCs w:val="20"/>
      <w:lang w:val="ru-RU" w:eastAsia="ru-RU" w:bidi="th-TH"/>
    </w:rPr>
  </w:style>
  <w:style w:type="paragraph" w:styleId="Caption">
    <w:name w:val="caption"/>
    <w:basedOn w:val="Normal"/>
    <w:next w:val="Normal"/>
    <w:unhideWhenUsed/>
    <w:qFormat/>
    <w:rsid w:val="0062375F"/>
    <w:pPr>
      <w:autoSpaceDE w:val="0"/>
      <w:autoSpaceDN w:val="0"/>
      <w:spacing w:line="360" w:lineRule="auto"/>
      <w:jc w:val="both"/>
    </w:pPr>
    <w:rPr>
      <w:rFonts w:ascii="ArTarumianMatenagir" w:hAnsi="ArTarumianMatenagir" w:cs="ArTarumianMatenagir"/>
      <w:b/>
      <w:bCs/>
      <w:sz w:val="26"/>
      <w:szCs w:val="26"/>
    </w:rPr>
  </w:style>
  <w:style w:type="paragraph" w:styleId="BodyText3">
    <w:name w:val="Body Text 3"/>
    <w:basedOn w:val="Normal"/>
    <w:link w:val="BodyText3Char"/>
    <w:unhideWhenUsed/>
    <w:rsid w:val="0062375F"/>
    <w:pPr>
      <w:autoSpaceDE w:val="0"/>
      <w:autoSpaceDN w:val="0"/>
      <w:spacing w:after="120"/>
    </w:pPr>
    <w:rPr>
      <w:rFonts w:cs="Arial Armenian"/>
      <w:sz w:val="16"/>
      <w:szCs w:val="16"/>
      <w:lang w:val="en-GB"/>
    </w:rPr>
  </w:style>
  <w:style w:type="character" w:customStyle="1" w:styleId="BodyText3Char">
    <w:name w:val="Body Text 3 Char"/>
    <w:basedOn w:val="DefaultParagraphFont"/>
    <w:link w:val="BodyText3"/>
    <w:rsid w:val="0062375F"/>
    <w:rPr>
      <w:rFonts w:ascii="Arial Armenian" w:eastAsia="Times New Roman" w:hAnsi="Arial Armenian" w:cs="Arial Armenian"/>
      <w:sz w:val="16"/>
      <w:szCs w:val="16"/>
      <w:lang w:val="en-GB" w:eastAsia="ru-RU"/>
    </w:rPr>
  </w:style>
  <w:style w:type="paragraph" w:styleId="BodyTextIndent2">
    <w:name w:val="Body Text Indent 2"/>
    <w:basedOn w:val="Normal"/>
    <w:link w:val="BodyTextIndent2Char"/>
    <w:unhideWhenUsed/>
    <w:rsid w:val="0062375F"/>
    <w:pPr>
      <w:spacing w:after="120" w:line="480" w:lineRule="auto"/>
      <w:ind w:left="283"/>
    </w:pPr>
    <w:rPr>
      <w:rFonts w:ascii="Times New Roman" w:hAnsi="Times New Roman"/>
      <w:sz w:val="24"/>
      <w:szCs w:val="24"/>
      <w:lang w:val="ru-RU"/>
    </w:rPr>
  </w:style>
  <w:style w:type="character" w:customStyle="1" w:styleId="BodyTextIndent2Char">
    <w:name w:val="Body Text Indent 2 Char"/>
    <w:basedOn w:val="DefaultParagraphFont"/>
    <w:link w:val="BodyTextIndent2"/>
    <w:rsid w:val="0062375F"/>
    <w:rPr>
      <w:rFonts w:ascii="Times New Roman" w:eastAsia="Times New Roman" w:hAnsi="Times New Roman" w:cs="Times New Roman"/>
      <w:sz w:val="24"/>
      <w:szCs w:val="24"/>
      <w:lang w:val="ru-RU" w:eastAsia="ru-RU"/>
    </w:rPr>
  </w:style>
  <w:style w:type="paragraph" w:styleId="BlockText">
    <w:name w:val="Block Text"/>
    <w:basedOn w:val="Normal"/>
    <w:unhideWhenUsed/>
    <w:rsid w:val="0062375F"/>
    <w:pPr>
      <w:ind w:left="113" w:right="113"/>
      <w:jc w:val="center"/>
    </w:pPr>
    <w:rPr>
      <w:sz w:val="18"/>
      <w:szCs w:val="24"/>
    </w:rPr>
  </w:style>
  <w:style w:type="paragraph" w:customStyle="1" w:styleId="CharChar1CharCharCharChar3">
    <w:name w:val="Char Char1 Знак Знак Char Char Знак Знак Char Char3"/>
    <w:basedOn w:val="Normal"/>
    <w:uiPriority w:val="99"/>
    <w:rsid w:val="0062375F"/>
    <w:pPr>
      <w:tabs>
        <w:tab w:val="left" w:pos="709"/>
      </w:tabs>
    </w:pPr>
    <w:rPr>
      <w:rFonts w:ascii="Tahoma" w:hAnsi="Tahoma" w:cs="Tahoma"/>
      <w:sz w:val="24"/>
      <w:szCs w:val="24"/>
      <w:lang w:val="pl-PL" w:eastAsia="pl-PL"/>
    </w:rPr>
  </w:style>
  <w:style w:type="paragraph" w:customStyle="1" w:styleId="CharCharCharChar">
    <w:name w:val="Char Char Знак Знак Char Char Знак Знак"/>
    <w:basedOn w:val="Normal"/>
    <w:rsid w:val="0062375F"/>
    <w:pPr>
      <w:spacing w:after="160" w:line="240" w:lineRule="exact"/>
    </w:pPr>
    <w:rPr>
      <w:rFonts w:ascii="Arial" w:hAnsi="Arial" w:cs="Arial"/>
      <w:lang w:eastAsia="en-US"/>
    </w:rPr>
  </w:style>
  <w:style w:type="paragraph" w:customStyle="1" w:styleId="CharChar2CharChar">
    <w:name w:val="Знак Знак Char Char Знак Знак2 Char Char Знак Знак"/>
    <w:basedOn w:val="Normal"/>
    <w:rsid w:val="0062375F"/>
    <w:pPr>
      <w:spacing w:after="160" w:line="240" w:lineRule="exact"/>
    </w:pPr>
    <w:rPr>
      <w:rFonts w:ascii="Arial" w:hAnsi="Arial" w:cs="Arial"/>
      <w:lang w:eastAsia="en-US"/>
    </w:rPr>
  </w:style>
  <w:style w:type="paragraph" w:customStyle="1" w:styleId="CharCharCharCharCharChar0">
    <w:name w:val="Знак Знак Char Char Знак Знак Char Char Знак Знак Char Char"/>
    <w:basedOn w:val="Normal"/>
    <w:rsid w:val="0062375F"/>
    <w:pPr>
      <w:spacing w:before="240" w:after="120" w:line="240" w:lineRule="exact"/>
    </w:pPr>
    <w:rPr>
      <w:rFonts w:ascii="Arial" w:hAnsi="Arial"/>
      <w:lang w:eastAsia="en-US"/>
    </w:rPr>
  </w:style>
  <w:style w:type="paragraph" w:customStyle="1" w:styleId="CharCharCharChar0">
    <w:name w:val="Знак Знак Char Char Знак Знак Char Char"/>
    <w:basedOn w:val="Normal"/>
    <w:rsid w:val="0062375F"/>
    <w:pPr>
      <w:spacing w:before="240" w:after="120" w:line="240" w:lineRule="exact"/>
    </w:pPr>
    <w:rPr>
      <w:rFonts w:ascii="Arial" w:hAnsi="Arial"/>
      <w:lang w:eastAsia="en-US"/>
    </w:rPr>
  </w:style>
  <w:style w:type="paragraph" w:customStyle="1" w:styleId="xl24">
    <w:name w:val="xl24"/>
    <w:basedOn w:val="Normal"/>
    <w:rsid w:val="0062375F"/>
    <w:pPr>
      <w:spacing w:before="100" w:beforeAutospacing="1" w:after="100" w:afterAutospacing="1"/>
    </w:pPr>
    <w:rPr>
      <w:rFonts w:ascii="Times Armenian" w:hAnsi="Times Armenian"/>
      <w:sz w:val="24"/>
      <w:szCs w:val="24"/>
      <w:lang w:val="ru-RU"/>
    </w:rPr>
  </w:style>
  <w:style w:type="paragraph" w:customStyle="1" w:styleId="xl25">
    <w:name w:val="xl25"/>
    <w:basedOn w:val="Normal"/>
    <w:rsid w:val="006237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6">
    <w:name w:val="xl26"/>
    <w:basedOn w:val="Normal"/>
    <w:rsid w:val="0062375F"/>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7">
    <w:name w:val="xl27"/>
    <w:basedOn w:val="Normal"/>
    <w:rsid w:val="0062375F"/>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28">
    <w:name w:val="xl28"/>
    <w:basedOn w:val="Normal"/>
    <w:rsid w:val="0062375F"/>
    <w:pPr>
      <w:pBdr>
        <w:top w:val="single" w:sz="4" w:space="0" w:color="auto"/>
        <w:left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29">
    <w:name w:val="xl29"/>
    <w:basedOn w:val="Normal"/>
    <w:rsid w:val="0062375F"/>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rPr>
  </w:style>
  <w:style w:type="paragraph" w:customStyle="1" w:styleId="xl30">
    <w:name w:val="xl30"/>
    <w:basedOn w:val="Normal"/>
    <w:rsid w:val="0062375F"/>
    <w:pPr>
      <w:pBdr>
        <w:top w:val="single" w:sz="4" w:space="0" w:color="auto"/>
        <w:bottom w:val="single" w:sz="4" w:space="0" w:color="auto"/>
        <w:right w:val="single" w:sz="4" w:space="0" w:color="auto"/>
      </w:pBdr>
      <w:spacing w:before="100" w:beforeAutospacing="1" w:after="100" w:afterAutospacing="1"/>
    </w:pPr>
    <w:rPr>
      <w:rFonts w:ascii="Times Armenian" w:hAnsi="Times Armenian"/>
      <w:sz w:val="16"/>
      <w:szCs w:val="16"/>
      <w:lang w:val="ru-RU"/>
    </w:rPr>
  </w:style>
  <w:style w:type="paragraph" w:customStyle="1" w:styleId="xl31">
    <w:name w:val="xl31"/>
    <w:basedOn w:val="Normal"/>
    <w:rsid w:val="0062375F"/>
    <w:pPr>
      <w:pBdr>
        <w:top w:val="single" w:sz="4" w:space="0" w:color="auto"/>
        <w:bottom w:val="single" w:sz="4" w:space="0" w:color="auto"/>
      </w:pBdr>
      <w:spacing w:before="100" w:beforeAutospacing="1" w:after="100" w:afterAutospacing="1"/>
    </w:pPr>
    <w:rPr>
      <w:rFonts w:ascii="Times Armenian" w:hAnsi="Times Armenian"/>
      <w:sz w:val="16"/>
      <w:szCs w:val="16"/>
      <w:lang w:val="ru-RU"/>
    </w:rPr>
  </w:style>
  <w:style w:type="paragraph" w:customStyle="1" w:styleId="xl32">
    <w:name w:val="xl32"/>
    <w:basedOn w:val="Normal"/>
    <w:rsid w:val="0062375F"/>
    <w:pPr>
      <w:spacing w:before="100" w:beforeAutospacing="1" w:after="100" w:afterAutospacing="1"/>
    </w:pPr>
    <w:rPr>
      <w:rFonts w:ascii="Times Armenian" w:hAnsi="Times Armenian"/>
      <w:sz w:val="16"/>
      <w:szCs w:val="16"/>
      <w:lang w:val="ru-RU"/>
    </w:rPr>
  </w:style>
  <w:style w:type="paragraph" w:customStyle="1" w:styleId="xl33">
    <w:name w:val="xl33"/>
    <w:basedOn w:val="Normal"/>
    <w:rsid w:val="0062375F"/>
    <w:pPr>
      <w:pBdr>
        <w:top w:val="single" w:sz="4" w:space="0" w:color="auto"/>
      </w:pBdr>
      <w:spacing w:before="100" w:beforeAutospacing="1" w:after="100" w:afterAutospacing="1"/>
      <w:jc w:val="center"/>
    </w:pPr>
    <w:rPr>
      <w:rFonts w:ascii="Times Armenian" w:hAnsi="Times Armenian"/>
      <w:sz w:val="16"/>
      <w:szCs w:val="16"/>
      <w:lang w:val="ru-RU"/>
    </w:rPr>
  </w:style>
  <w:style w:type="paragraph" w:customStyle="1" w:styleId="xl34">
    <w:name w:val="xl34"/>
    <w:basedOn w:val="Normal"/>
    <w:rsid w:val="0062375F"/>
    <w:pPr>
      <w:pBdr>
        <w:top w:val="single" w:sz="4" w:space="0" w:color="auto"/>
      </w:pBdr>
      <w:spacing w:before="100" w:beforeAutospacing="1" w:after="100" w:afterAutospacing="1"/>
    </w:pPr>
    <w:rPr>
      <w:rFonts w:ascii="Times New Roman" w:hAnsi="Times New Roman"/>
      <w:sz w:val="24"/>
      <w:szCs w:val="24"/>
      <w:lang w:val="ru-RU"/>
    </w:rPr>
  </w:style>
  <w:style w:type="paragraph" w:customStyle="1" w:styleId="xl35">
    <w:name w:val="xl35"/>
    <w:basedOn w:val="Normal"/>
    <w:rsid w:val="0062375F"/>
    <w:pPr>
      <w:spacing w:before="100" w:beforeAutospacing="1" w:after="100" w:afterAutospacing="1"/>
      <w:jc w:val="center"/>
    </w:pPr>
    <w:rPr>
      <w:rFonts w:ascii="Times Armenian" w:hAnsi="Times Armenian"/>
      <w:sz w:val="16"/>
      <w:szCs w:val="16"/>
      <w:lang w:val="ru-RU"/>
    </w:rPr>
  </w:style>
  <w:style w:type="paragraph" w:customStyle="1" w:styleId="xl36">
    <w:name w:val="xl36"/>
    <w:basedOn w:val="Normal"/>
    <w:rsid w:val="0062375F"/>
    <w:pPr>
      <w:spacing w:before="100" w:beforeAutospacing="1" w:after="100" w:afterAutospacing="1"/>
      <w:jc w:val="center"/>
    </w:pPr>
    <w:rPr>
      <w:rFonts w:ascii="Times New Roman" w:hAnsi="Times New Roman"/>
      <w:sz w:val="16"/>
      <w:szCs w:val="16"/>
      <w:lang w:val="ru-RU"/>
    </w:rPr>
  </w:style>
  <w:style w:type="paragraph" w:customStyle="1" w:styleId="8">
    <w:name w:val="Знак Знак8 Знак Знак"/>
    <w:basedOn w:val="Normal"/>
    <w:rsid w:val="0062375F"/>
    <w:pPr>
      <w:spacing w:after="160" w:line="240" w:lineRule="exact"/>
    </w:pPr>
    <w:rPr>
      <w:rFonts w:ascii="Arial" w:hAnsi="Arial" w:cs="Arial"/>
      <w:lang w:eastAsia="en-US"/>
    </w:rPr>
  </w:style>
  <w:style w:type="paragraph" w:customStyle="1" w:styleId="7">
    <w:name w:val="Знак Знак7"/>
    <w:basedOn w:val="Normal"/>
    <w:rsid w:val="0062375F"/>
    <w:pPr>
      <w:tabs>
        <w:tab w:val="left" w:pos="709"/>
      </w:tabs>
    </w:pPr>
    <w:rPr>
      <w:rFonts w:ascii="Tahoma" w:hAnsi="Tahoma"/>
      <w:sz w:val="24"/>
      <w:szCs w:val="24"/>
      <w:lang w:val="pl-PL" w:eastAsia="pl-PL"/>
    </w:rPr>
  </w:style>
  <w:style w:type="paragraph" w:customStyle="1" w:styleId="2">
    <w:name w:val="Знак Знак2"/>
    <w:basedOn w:val="Normal"/>
    <w:rsid w:val="0062375F"/>
    <w:pPr>
      <w:tabs>
        <w:tab w:val="left" w:pos="709"/>
      </w:tabs>
    </w:pPr>
    <w:rPr>
      <w:rFonts w:ascii="Tahoma" w:hAnsi="Tahoma"/>
      <w:sz w:val="24"/>
      <w:szCs w:val="24"/>
      <w:lang w:val="pl-PL" w:eastAsia="pl-PL"/>
    </w:rPr>
  </w:style>
  <w:style w:type="paragraph" w:customStyle="1" w:styleId="Znak">
    <w:name w:val="Znak"/>
    <w:basedOn w:val="Normal"/>
    <w:rsid w:val="0062375F"/>
    <w:pPr>
      <w:tabs>
        <w:tab w:val="left" w:pos="709"/>
      </w:tabs>
    </w:pPr>
    <w:rPr>
      <w:rFonts w:ascii="Tahoma" w:hAnsi="Tahoma"/>
      <w:sz w:val="24"/>
      <w:szCs w:val="24"/>
      <w:lang w:val="pl-PL" w:eastAsia="pl-PL"/>
    </w:rPr>
  </w:style>
  <w:style w:type="paragraph" w:customStyle="1" w:styleId="CharChar1CharCharCharChar0">
    <w:name w:val="Char Char1 Знак Знак Char Char Знак Знак Char Char Знак Знак"/>
    <w:basedOn w:val="Normal"/>
    <w:rsid w:val="0062375F"/>
    <w:pPr>
      <w:tabs>
        <w:tab w:val="left" w:pos="709"/>
      </w:tabs>
    </w:pPr>
    <w:rPr>
      <w:rFonts w:ascii="Tahoma" w:hAnsi="Tahoma"/>
      <w:sz w:val="24"/>
      <w:szCs w:val="24"/>
      <w:lang w:val="pl-PL" w:eastAsia="pl-PL"/>
    </w:rPr>
  </w:style>
  <w:style w:type="paragraph" w:customStyle="1" w:styleId="10">
    <w:name w:val="Абзац списка1"/>
    <w:basedOn w:val="Normal"/>
    <w:qFormat/>
    <w:rsid w:val="0062375F"/>
    <w:pPr>
      <w:spacing w:after="200" w:line="276" w:lineRule="auto"/>
      <w:ind w:left="720"/>
    </w:pPr>
    <w:rPr>
      <w:rFonts w:ascii="Calibri" w:hAnsi="Calibri" w:cs="Calibri"/>
      <w:sz w:val="22"/>
      <w:szCs w:val="22"/>
      <w:lang w:val="ru-RU" w:eastAsia="en-US"/>
    </w:rPr>
  </w:style>
  <w:style w:type="character" w:customStyle="1" w:styleId="normChar">
    <w:name w:val="norm Char"/>
    <w:link w:val="norm"/>
    <w:locked/>
    <w:rsid w:val="0062375F"/>
    <w:rPr>
      <w:rFonts w:ascii="Arial Armenian" w:eastAsia="Times New Roman" w:hAnsi="Arial Armenian" w:cs="Times New Roman"/>
      <w:szCs w:val="20"/>
      <w:lang w:eastAsia="ru-RU"/>
    </w:rPr>
  </w:style>
  <w:style w:type="paragraph" w:customStyle="1" w:styleId="4">
    <w:name w:val="Знак Знак4"/>
    <w:basedOn w:val="Normal"/>
    <w:locked/>
    <w:rsid w:val="0062375F"/>
    <w:pPr>
      <w:spacing w:after="160"/>
    </w:pPr>
    <w:rPr>
      <w:rFonts w:ascii="Verdana" w:eastAsia="Batang" w:hAnsi="Verdana" w:cs="Verdana"/>
      <w:lang w:eastAsia="en-US"/>
    </w:rPr>
  </w:style>
  <w:style w:type="paragraph" w:customStyle="1" w:styleId="CharCharCharCharChar">
    <w:name w:val="Char Char Char Char Char"/>
    <w:basedOn w:val="Normal"/>
    <w:rsid w:val="0062375F"/>
    <w:pPr>
      <w:spacing w:before="240" w:after="120" w:line="240" w:lineRule="exact"/>
    </w:pPr>
    <w:rPr>
      <w:rFonts w:ascii="Arial" w:hAnsi="Arial"/>
      <w:lang w:eastAsia="en-US"/>
    </w:rPr>
  </w:style>
  <w:style w:type="paragraph" w:customStyle="1" w:styleId="DefaultParagraphFontParaChar">
    <w:name w:val="Default Paragraph Font Para Char"/>
    <w:basedOn w:val="Normal"/>
    <w:locked/>
    <w:rsid w:val="0062375F"/>
    <w:pPr>
      <w:spacing w:after="160"/>
    </w:pPr>
    <w:rPr>
      <w:rFonts w:ascii="Verdana" w:eastAsia="Batang" w:hAnsi="Verdana" w:cs="Verdana"/>
      <w:sz w:val="24"/>
      <w:szCs w:val="24"/>
      <w:lang w:eastAsia="en-US"/>
    </w:rPr>
  </w:style>
  <w:style w:type="paragraph" w:customStyle="1" w:styleId="style20">
    <w:name w:val="style2"/>
    <w:basedOn w:val="Normal"/>
    <w:rsid w:val="0062375F"/>
    <w:pPr>
      <w:spacing w:before="100" w:beforeAutospacing="1" w:after="100" w:afterAutospacing="1"/>
    </w:pPr>
    <w:rPr>
      <w:rFonts w:ascii="Times Armenian" w:hAnsi="Times Armenian"/>
      <w:sz w:val="24"/>
      <w:szCs w:val="24"/>
      <w:lang w:val="ru-RU"/>
    </w:rPr>
  </w:style>
  <w:style w:type="paragraph" w:customStyle="1" w:styleId="Zag1">
    <w:name w:val="Zag_1"/>
    <w:basedOn w:val="Normal"/>
    <w:rsid w:val="0062375F"/>
    <w:pPr>
      <w:keepNext/>
      <w:suppressAutoHyphens/>
      <w:snapToGrid w:val="0"/>
      <w:spacing w:before="120" w:after="60" w:line="232" w:lineRule="auto"/>
      <w:jc w:val="center"/>
    </w:pPr>
    <w:rPr>
      <w:rFonts w:ascii="Times New Roman" w:hAnsi="Times New Roman"/>
      <w:b/>
      <w:sz w:val="22"/>
      <w:lang w:val="ru-RU"/>
    </w:rPr>
  </w:style>
  <w:style w:type="paragraph" w:customStyle="1" w:styleId="tabl">
    <w:name w:val="tabl"/>
    <w:next w:val="Normal"/>
    <w:rsid w:val="0062375F"/>
    <w:pPr>
      <w:spacing w:after="40" w:line="232" w:lineRule="auto"/>
      <w:jc w:val="right"/>
    </w:pPr>
    <w:rPr>
      <w:rFonts w:ascii="Arial" w:eastAsia="Times New Roman" w:hAnsi="Arial" w:cs="Times New Roman"/>
      <w:sz w:val="18"/>
      <w:szCs w:val="20"/>
      <w:lang w:val="ru-RU" w:eastAsia="ru-RU"/>
    </w:rPr>
  </w:style>
  <w:style w:type="paragraph" w:customStyle="1" w:styleId="TablCenter">
    <w:name w:val="Tabl_Center"/>
    <w:basedOn w:val="Normal"/>
    <w:rsid w:val="0062375F"/>
    <w:pPr>
      <w:spacing w:before="20" w:after="20" w:line="208" w:lineRule="auto"/>
      <w:jc w:val="center"/>
    </w:pPr>
    <w:rPr>
      <w:rFonts w:ascii="Times New Roman" w:hAnsi="Times New Roman"/>
      <w:sz w:val="18"/>
      <w:szCs w:val="18"/>
      <w:lang w:val="ru-RU"/>
    </w:rPr>
  </w:style>
  <w:style w:type="paragraph" w:customStyle="1" w:styleId="CharChar1CharChar">
    <w:name w:val="Char Char1 Знак Знак Char Char Знак Знак"/>
    <w:basedOn w:val="Normal"/>
    <w:rsid w:val="0062375F"/>
    <w:pPr>
      <w:tabs>
        <w:tab w:val="left" w:pos="709"/>
      </w:tabs>
    </w:pPr>
    <w:rPr>
      <w:rFonts w:ascii="Tahoma" w:hAnsi="Tahoma"/>
      <w:sz w:val="24"/>
      <w:szCs w:val="24"/>
      <w:lang w:val="pl-PL" w:eastAsia="pl-PL"/>
    </w:rPr>
  </w:style>
  <w:style w:type="paragraph" w:customStyle="1" w:styleId="ListParagraph1">
    <w:name w:val="List Paragraph1"/>
    <w:basedOn w:val="Normal"/>
    <w:uiPriority w:val="34"/>
    <w:qFormat/>
    <w:rsid w:val="0062375F"/>
    <w:pPr>
      <w:spacing w:after="200" w:line="276" w:lineRule="auto"/>
      <w:ind w:left="720"/>
      <w:contextualSpacing/>
    </w:pPr>
    <w:rPr>
      <w:rFonts w:ascii="Calibri" w:hAnsi="Calibri"/>
      <w:sz w:val="22"/>
      <w:szCs w:val="22"/>
      <w:lang w:val="ru-RU"/>
    </w:rPr>
  </w:style>
  <w:style w:type="paragraph" w:customStyle="1" w:styleId="CharChar0">
    <w:name w:val="Знак Знак Char Char"/>
    <w:basedOn w:val="Normal"/>
    <w:rsid w:val="0062375F"/>
    <w:pPr>
      <w:spacing w:after="160" w:line="240" w:lineRule="exact"/>
    </w:pPr>
    <w:rPr>
      <w:rFonts w:ascii="Arial" w:hAnsi="Arial" w:cs="Arial"/>
      <w:lang w:eastAsia="en-US"/>
    </w:rPr>
  </w:style>
  <w:style w:type="character" w:styleId="FootnoteReference">
    <w:name w:val="footnote reference"/>
    <w:unhideWhenUsed/>
    <w:rsid w:val="0062375F"/>
    <w:rPr>
      <w:vertAlign w:val="superscript"/>
    </w:rPr>
  </w:style>
  <w:style w:type="character" w:customStyle="1" w:styleId="apple-style-span">
    <w:name w:val="apple-style-span"/>
    <w:basedOn w:val="DefaultParagraphFont"/>
    <w:rsid w:val="0062375F"/>
  </w:style>
  <w:style w:type="character" w:customStyle="1" w:styleId="Heading2Char1">
    <w:name w:val="Heading 2 Char1"/>
    <w:rsid w:val="0062375F"/>
    <w:rPr>
      <w:rFonts w:ascii="Calibri" w:hAnsi="Calibri" w:cs="Calibri" w:hint="default"/>
      <w:b/>
      <w:bCs/>
      <w:i/>
      <w:iCs/>
      <w:sz w:val="27"/>
      <w:szCs w:val="27"/>
      <w:lang w:val="ru-RU" w:eastAsia="ru-RU"/>
    </w:rPr>
  </w:style>
  <w:style w:type="character" w:customStyle="1" w:styleId="BalloonTextChar2">
    <w:name w:val="Balloon Text Char2"/>
    <w:uiPriority w:val="99"/>
    <w:locked/>
    <w:rsid w:val="0062375F"/>
    <w:rPr>
      <w:rFonts w:ascii="Tahoma" w:hAnsi="Tahoma" w:cs="Tahoma" w:hint="default"/>
      <w:sz w:val="16"/>
      <w:szCs w:val="16"/>
    </w:rPr>
  </w:style>
  <w:style w:type="character" w:customStyle="1" w:styleId="CommentTextChar1">
    <w:name w:val="Comment Text Char1"/>
    <w:locked/>
    <w:rsid w:val="0062375F"/>
    <w:rPr>
      <w:rFonts w:ascii="Calibri" w:eastAsia="Times New Roman" w:hAnsi="Calibri" w:cs="Times New Roman"/>
      <w:sz w:val="20"/>
      <w:szCs w:val="20"/>
      <w:lang w:val="en-US" w:eastAsia="en-US"/>
    </w:rPr>
  </w:style>
  <w:style w:type="character" w:customStyle="1" w:styleId="CharChar7">
    <w:name w:val="Char Char7"/>
    <w:locked/>
    <w:rsid w:val="0062375F"/>
    <w:rPr>
      <w:rFonts w:ascii="Calibri" w:eastAsia="Batang" w:hAnsi="Calibri" w:hint="default"/>
      <w:lang w:val="ru-RU" w:eastAsia="ru-RU" w:bidi="ar-SA"/>
    </w:rPr>
  </w:style>
  <w:style w:type="character" w:customStyle="1" w:styleId="CharChar4">
    <w:name w:val="Char Char4"/>
    <w:locked/>
    <w:rsid w:val="0062375F"/>
    <w:rPr>
      <w:rFonts w:ascii="Batang" w:eastAsia="Batang" w:hint="eastAsia"/>
      <w:lang w:val="ru-RU" w:eastAsia="ru-RU" w:bidi="ar-SA"/>
    </w:rPr>
  </w:style>
  <w:style w:type="character" w:customStyle="1" w:styleId="CharChar3">
    <w:name w:val="Char Char3"/>
    <w:locked/>
    <w:rsid w:val="0062375F"/>
    <w:rPr>
      <w:rFonts w:ascii="Calibri" w:eastAsia="Batang" w:hAnsi="Calibri" w:hint="default"/>
      <w:sz w:val="28"/>
      <w:szCs w:val="28"/>
      <w:lang w:val="ru-RU" w:eastAsia="ru-RU" w:bidi="ar-SA"/>
    </w:rPr>
  </w:style>
  <w:style w:type="character" w:customStyle="1" w:styleId="CharChar8">
    <w:name w:val="Char Char8"/>
    <w:locked/>
    <w:rsid w:val="0062375F"/>
    <w:rPr>
      <w:rFonts w:ascii="Calibri" w:eastAsia="Batang" w:hAnsi="Calibri" w:hint="default"/>
      <w:sz w:val="28"/>
      <w:szCs w:val="28"/>
      <w:lang w:val="ru-RU" w:eastAsia="ru-RU" w:bidi="ar-SA"/>
    </w:rPr>
  </w:style>
  <w:style w:type="character" w:customStyle="1" w:styleId="CharChar10">
    <w:name w:val="Char Char1"/>
    <w:locked/>
    <w:rsid w:val="0062375F"/>
    <w:rPr>
      <w:rFonts w:ascii="Calibri" w:eastAsia="Batang" w:hAnsi="Calibri" w:cs="Calibri" w:hint="default"/>
      <w:sz w:val="22"/>
      <w:szCs w:val="22"/>
      <w:lang w:val="ru-RU" w:eastAsia="ru-RU" w:bidi="ar-SA"/>
    </w:rPr>
  </w:style>
  <w:style w:type="character" w:customStyle="1" w:styleId="CharChar6">
    <w:name w:val="Char Char6"/>
    <w:locked/>
    <w:rsid w:val="0062375F"/>
    <w:rPr>
      <w:rFonts w:ascii="Calibri" w:eastAsia="Batang" w:hAnsi="Calibri" w:hint="default"/>
      <w:color w:val="000000"/>
      <w:spacing w:val="1"/>
      <w:sz w:val="28"/>
      <w:szCs w:val="28"/>
      <w:lang w:val="ru-RU" w:eastAsia="ru-RU" w:bidi="ar-SA"/>
    </w:rPr>
  </w:style>
  <w:style w:type="character" w:customStyle="1" w:styleId="CharChar5">
    <w:name w:val="Char Char5"/>
    <w:locked/>
    <w:rsid w:val="0062375F"/>
    <w:rPr>
      <w:rFonts w:ascii="Batang" w:eastAsia="Batang" w:hint="eastAsia"/>
      <w:color w:val="000000"/>
      <w:spacing w:val="3"/>
      <w:sz w:val="21"/>
      <w:szCs w:val="21"/>
      <w:lang w:val="ru-RU" w:eastAsia="ru-RU" w:bidi="ar-SA"/>
    </w:rPr>
  </w:style>
  <w:style w:type="character" w:customStyle="1" w:styleId="ms-rtecustom-articleheadline">
    <w:name w:val="ms-rtecustom-articleheadline"/>
    <w:rsid w:val="0062375F"/>
    <w:rPr>
      <w:rFonts w:ascii="Times New Roman" w:hAnsi="Times New Roman" w:cs="Times New Roman" w:hint="default"/>
    </w:rPr>
  </w:style>
  <w:style w:type="character" w:customStyle="1" w:styleId="hl">
    <w:name w:val="hl"/>
    <w:basedOn w:val="DefaultParagraphFont"/>
    <w:rsid w:val="0062375F"/>
  </w:style>
  <w:style w:type="character" w:customStyle="1" w:styleId="22">
    <w:name w:val="Знак Знак22"/>
    <w:rsid w:val="0062375F"/>
    <w:rPr>
      <w:rFonts w:ascii="Times LatArm" w:hAnsi="Times LatArm" w:hint="default"/>
      <w:sz w:val="24"/>
      <w:szCs w:val="24"/>
      <w:lang w:val="en-AU" w:bidi="ar-SA"/>
    </w:rPr>
  </w:style>
  <w:style w:type="character" w:customStyle="1" w:styleId="21">
    <w:name w:val="Знак Знак21"/>
    <w:rsid w:val="0062375F"/>
    <w:rPr>
      <w:rFonts w:ascii="Calibri" w:hAnsi="Calibri" w:hint="default"/>
      <w:b/>
      <w:bCs/>
      <w:i/>
      <w:iCs/>
      <w:sz w:val="27"/>
      <w:szCs w:val="27"/>
      <w:lang w:bidi="ar-SA"/>
    </w:rPr>
  </w:style>
  <w:style w:type="character" w:customStyle="1" w:styleId="20">
    <w:name w:val="Знак Знак20"/>
    <w:rsid w:val="0062375F"/>
    <w:rPr>
      <w:rFonts w:ascii="Calibri" w:hAnsi="Calibri" w:hint="default"/>
      <w:b/>
      <w:bCs/>
      <w:i/>
      <w:iCs/>
      <w:sz w:val="27"/>
      <w:szCs w:val="27"/>
      <w:lang w:bidi="ar-SA"/>
    </w:rPr>
  </w:style>
  <w:style w:type="character" w:customStyle="1" w:styleId="19">
    <w:name w:val="Знак Знак19"/>
    <w:rsid w:val="0062375F"/>
    <w:rPr>
      <w:rFonts w:ascii="Calibri" w:hAnsi="Calibri" w:hint="default"/>
      <w:b/>
      <w:bCs/>
      <w:caps/>
      <w:sz w:val="24"/>
      <w:szCs w:val="24"/>
      <w:lang w:bidi="ar-SA"/>
    </w:rPr>
  </w:style>
  <w:style w:type="character" w:customStyle="1" w:styleId="yiv1058235544yui372171358745992922115">
    <w:name w:val="yiv1058235544yui_3_7_2_17_1358745992922_115"/>
    <w:basedOn w:val="DefaultParagraphFont"/>
    <w:rsid w:val="0062375F"/>
  </w:style>
  <w:style w:type="character" w:customStyle="1" w:styleId="yiv1058235544yui372171358745992922123">
    <w:name w:val="yiv1058235544yui_3_7_2_17_1358745992922_123"/>
    <w:basedOn w:val="DefaultParagraphFont"/>
    <w:rsid w:val="0062375F"/>
  </w:style>
  <w:style w:type="character" w:customStyle="1" w:styleId="yiv1058235544yui372171358745992922124">
    <w:name w:val="yiv1058235544yui_3_7_2_17_1358745992922_124"/>
    <w:basedOn w:val="DefaultParagraphFont"/>
    <w:rsid w:val="0062375F"/>
  </w:style>
  <w:style w:type="table" w:customStyle="1" w:styleId="TableGrid1">
    <w:name w:val="Table Grid1"/>
    <w:basedOn w:val="TableNormal"/>
    <w:rsid w:val="0062375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6237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62375F"/>
    <w:pPr>
      <w:spacing w:after="0" w:line="240" w:lineRule="auto"/>
    </w:pPr>
    <w:rPr>
      <w:rFonts w:ascii="Calibri" w:eastAsia="Times New Roman"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62375F"/>
    <w:pPr>
      <w:spacing w:after="0" w:line="240" w:lineRule="auto"/>
    </w:pPr>
    <w:rPr>
      <w:rFonts w:ascii="Calibri" w:eastAsia="Times New Roman"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rsid w:val="006237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62375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Обычная таблица1"/>
    <w:semiHidden/>
    <w:rsid w:val="006237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paragraph" w:customStyle="1" w:styleId="ConsPlusCell">
    <w:name w:val="ConsPlusCell"/>
    <w:rsid w:val="0062375F"/>
    <w:pPr>
      <w:widowControl w:val="0"/>
      <w:autoSpaceDE w:val="0"/>
      <w:autoSpaceDN w:val="0"/>
      <w:adjustRightInd w:val="0"/>
      <w:spacing w:after="0" w:line="240" w:lineRule="auto"/>
    </w:pPr>
    <w:rPr>
      <w:rFonts w:ascii="Arial" w:eastAsia="Times New Roman" w:hAnsi="Arial" w:cs="Arial"/>
      <w:sz w:val="20"/>
      <w:szCs w:val="20"/>
      <w:lang w:val="ru-RU" w:eastAsia="ru-RU"/>
    </w:rPr>
  </w:style>
  <w:style w:type="paragraph" w:customStyle="1" w:styleId="ConsPlusNonformat">
    <w:name w:val="ConsPlusNonformat"/>
    <w:uiPriority w:val="99"/>
    <w:rsid w:val="0062375F"/>
    <w:pPr>
      <w:widowControl w:val="0"/>
      <w:autoSpaceDE w:val="0"/>
      <w:autoSpaceDN w:val="0"/>
      <w:adjustRightInd w:val="0"/>
      <w:spacing w:after="0" w:line="240" w:lineRule="auto"/>
    </w:pPr>
    <w:rPr>
      <w:rFonts w:ascii="Courier New" w:eastAsia="Times New Roman" w:hAnsi="Courier New" w:cs="Courier New"/>
      <w:sz w:val="20"/>
      <w:szCs w:val="20"/>
      <w:lang w:val="ru-RU" w:eastAsia="ru-RU"/>
    </w:rPr>
  </w:style>
  <w:style w:type="paragraph" w:customStyle="1" w:styleId="Char3">
    <w:name w:val="Char3"/>
    <w:basedOn w:val="Normal"/>
    <w:uiPriority w:val="99"/>
    <w:rsid w:val="0062375F"/>
    <w:pPr>
      <w:spacing w:after="160" w:line="240" w:lineRule="exact"/>
    </w:pPr>
    <w:rPr>
      <w:rFonts w:ascii="Arial" w:hAnsi="Arial" w:cs="Arial"/>
      <w:lang w:eastAsia="en-US"/>
    </w:rPr>
  </w:style>
  <w:style w:type="paragraph" w:customStyle="1" w:styleId="Header2">
    <w:name w:val="Header2"/>
    <w:basedOn w:val="Normal"/>
    <w:rsid w:val="0062375F"/>
    <w:pPr>
      <w:shd w:val="clear" w:color="auto" w:fill="507DA5"/>
      <w:spacing w:before="100" w:beforeAutospacing="1" w:after="100" w:afterAutospacing="1"/>
    </w:pPr>
    <w:rPr>
      <w:rFonts w:ascii="Times New Roman" w:hAnsi="Times New Roman"/>
      <w:sz w:val="24"/>
      <w:szCs w:val="24"/>
      <w:lang w:val="ru-RU"/>
    </w:rPr>
  </w:style>
  <w:style w:type="paragraph" w:customStyle="1" w:styleId="Footer2">
    <w:name w:val="Footer2"/>
    <w:basedOn w:val="Normal"/>
    <w:rsid w:val="0062375F"/>
    <w:pPr>
      <w:spacing w:before="45" w:after="100" w:afterAutospacing="1"/>
    </w:pPr>
    <w:rPr>
      <w:rFonts w:ascii="Times New Roman" w:hAnsi="Times New Roman"/>
      <w:color w:val="1C5180"/>
      <w:sz w:val="15"/>
      <w:szCs w:val="15"/>
      <w:lang w:val="ru-RU"/>
    </w:rPr>
  </w:style>
  <w:style w:type="paragraph" w:customStyle="1" w:styleId="Header3">
    <w:name w:val="Header3"/>
    <w:basedOn w:val="Normal"/>
    <w:rsid w:val="0062375F"/>
    <w:pPr>
      <w:shd w:val="clear" w:color="auto" w:fill="507DA5"/>
      <w:spacing w:before="100" w:beforeAutospacing="1" w:after="100" w:afterAutospacing="1"/>
    </w:pPr>
    <w:rPr>
      <w:rFonts w:ascii="Times New Roman" w:hAnsi="Times New Roman"/>
      <w:sz w:val="24"/>
      <w:szCs w:val="24"/>
      <w:lang w:val="ru-RU"/>
    </w:rPr>
  </w:style>
  <w:style w:type="paragraph" w:customStyle="1" w:styleId="Footer3">
    <w:name w:val="Footer3"/>
    <w:basedOn w:val="Normal"/>
    <w:rsid w:val="0062375F"/>
    <w:pPr>
      <w:spacing w:before="45" w:after="100" w:afterAutospacing="1"/>
    </w:pPr>
    <w:rPr>
      <w:rFonts w:ascii="Times New Roman" w:hAnsi="Times New Roman"/>
      <w:color w:val="1C5180"/>
      <w:sz w:val="15"/>
      <w:szCs w:val="15"/>
      <w:lang w:val="ru-RU"/>
    </w:rPr>
  </w:style>
  <w:style w:type="numbering" w:customStyle="1" w:styleId="NoList11">
    <w:name w:val="No List11"/>
    <w:next w:val="NoList"/>
    <w:semiHidden/>
    <w:unhideWhenUsed/>
    <w:rsid w:val="0062375F"/>
  </w:style>
  <w:style w:type="character" w:customStyle="1" w:styleId="12">
    <w:name w:val="Основной текст с отступом Знак1"/>
    <w:basedOn w:val="DefaultParagraphFont"/>
    <w:uiPriority w:val="99"/>
    <w:semiHidden/>
    <w:rsid w:val="0062375F"/>
    <w:rPr>
      <w:rFonts w:ascii="Times New Roman" w:eastAsia="Times New Roman" w:hAnsi="Times New Roman" w:cs="Times New Roman"/>
      <w:sz w:val="24"/>
      <w:szCs w:val="24"/>
      <w:lang w:eastAsia="ru-RU"/>
    </w:rPr>
  </w:style>
  <w:style w:type="character" w:customStyle="1" w:styleId="210">
    <w:name w:val="Основной текст с отступом 2 Знак1"/>
    <w:basedOn w:val="DefaultParagraphFont"/>
    <w:uiPriority w:val="99"/>
    <w:semiHidden/>
    <w:rsid w:val="0062375F"/>
    <w:rPr>
      <w:rFonts w:ascii="Times New Roman" w:eastAsia="Times New Roman" w:hAnsi="Times New Roman" w:cs="Times New Roman"/>
      <w:sz w:val="24"/>
      <w:szCs w:val="24"/>
      <w:lang w:eastAsia="ru-RU"/>
    </w:rPr>
  </w:style>
  <w:style w:type="character" w:customStyle="1" w:styleId="31">
    <w:name w:val="Основной текст с отступом 3 Знак1"/>
    <w:basedOn w:val="DefaultParagraphFont"/>
    <w:uiPriority w:val="99"/>
    <w:semiHidden/>
    <w:rsid w:val="0062375F"/>
    <w:rPr>
      <w:rFonts w:ascii="Times New Roman" w:eastAsia="Times New Roman" w:hAnsi="Times New Roman" w:cs="Times New Roman"/>
      <w:sz w:val="16"/>
      <w:szCs w:val="16"/>
      <w:lang w:eastAsia="ru-RU"/>
    </w:rPr>
  </w:style>
  <w:style w:type="character" w:customStyle="1" w:styleId="z-1">
    <w:name w:val="z-Начало формы Знак1"/>
    <w:basedOn w:val="DefaultParagraphFont"/>
    <w:uiPriority w:val="99"/>
    <w:semiHidden/>
    <w:rsid w:val="0062375F"/>
    <w:rPr>
      <w:rFonts w:ascii="Arial" w:eastAsia="Times New Roman" w:hAnsi="Arial" w:cs="Arial"/>
      <w:vanish/>
      <w:sz w:val="16"/>
      <w:szCs w:val="16"/>
      <w:lang w:eastAsia="ru-RU"/>
    </w:rPr>
  </w:style>
  <w:style w:type="character" w:customStyle="1" w:styleId="z-10">
    <w:name w:val="z-Конец формы Знак1"/>
    <w:basedOn w:val="DefaultParagraphFont"/>
    <w:uiPriority w:val="99"/>
    <w:semiHidden/>
    <w:rsid w:val="0062375F"/>
    <w:rPr>
      <w:rFonts w:ascii="Arial" w:eastAsia="Times New Roman" w:hAnsi="Arial" w:cs="Arial"/>
      <w:vanish/>
      <w:sz w:val="16"/>
      <w:szCs w:val="16"/>
      <w:lang w:eastAsia="ru-RU"/>
    </w:rPr>
  </w:style>
  <w:style w:type="character" w:customStyle="1" w:styleId="13">
    <w:name w:val="Тема примечания Знак1"/>
    <w:basedOn w:val="CommentTextChar"/>
    <w:uiPriority w:val="99"/>
    <w:semiHidden/>
    <w:rsid w:val="0062375F"/>
    <w:rPr>
      <w:rFonts w:ascii="Times New Roman" w:eastAsia="Times New Roman" w:hAnsi="Times New Roman" w:cs="Times New Roman"/>
      <w:b/>
      <w:bCs/>
      <w:sz w:val="20"/>
      <w:szCs w:val="20"/>
      <w:lang w:val="ru-RU" w:eastAsia="ru-RU"/>
    </w:rPr>
  </w:style>
  <w:style w:type="character" w:customStyle="1" w:styleId="14">
    <w:name w:val="Текст выноски Знак1"/>
    <w:basedOn w:val="DefaultParagraphFont"/>
    <w:uiPriority w:val="99"/>
    <w:semiHidden/>
    <w:rsid w:val="0062375F"/>
    <w:rPr>
      <w:rFonts w:ascii="Segoe UI" w:eastAsia="Times New Roman" w:hAnsi="Segoe UI" w:cs="Segoe UI"/>
      <w:sz w:val="18"/>
      <w:szCs w:val="18"/>
      <w:lang w:eastAsia="ru-RU"/>
    </w:rPr>
  </w:style>
  <w:style w:type="paragraph" w:styleId="Revision">
    <w:name w:val="Revision"/>
    <w:hidden/>
    <w:uiPriority w:val="99"/>
    <w:semiHidden/>
    <w:rsid w:val="0062375F"/>
    <w:pPr>
      <w:spacing w:after="0" w:line="240" w:lineRule="auto"/>
    </w:pPr>
    <w:rPr>
      <w:rFonts w:ascii="Times New Roman" w:eastAsia="Times New Roman" w:hAnsi="Times New Roman" w:cs="Times New Roman"/>
      <w:sz w:val="24"/>
      <w:szCs w:val="24"/>
      <w:lang w:val="ru-RU" w:eastAsia="ru-RU"/>
    </w:rPr>
  </w:style>
  <w:style w:type="character" w:styleId="IntenseEmphasis">
    <w:name w:val="Intense Emphasis"/>
    <w:uiPriority w:val="19"/>
    <w:qFormat/>
    <w:rsid w:val="0062375F"/>
    <w:rPr>
      <w:b/>
      <w:i/>
      <w:color w:val="4F81BD"/>
    </w:rPr>
  </w:style>
  <w:style w:type="paragraph" w:styleId="Quote">
    <w:name w:val="Quote"/>
    <w:basedOn w:val="Normal"/>
    <w:next w:val="Normal"/>
    <w:link w:val="QuoteChar"/>
    <w:uiPriority w:val="21"/>
    <w:qFormat/>
    <w:rsid w:val="0062375F"/>
    <w:rPr>
      <w:rFonts w:ascii="Times New Roman" w:eastAsia="Batang" w:hAnsi="Times New Roman"/>
      <w:i/>
      <w:color w:val="000000"/>
      <w:sz w:val="24"/>
      <w:szCs w:val="24"/>
      <w:lang w:val="ru-RU"/>
    </w:rPr>
  </w:style>
  <w:style w:type="character" w:customStyle="1" w:styleId="QuoteChar">
    <w:name w:val="Quote Char"/>
    <w:basedOn w:val="DefaultParagraphFont"/>
    <w:link w:val="Quote"/>
    <w:uiPriority w:val="21"/>
    <w:rsid w:val="0062375F"/>
    <w:rPr>
      <w:rFonts w:ascii="Times New Roman" w:eastAsia="Batang" w:hAnsi="Times New Roman" w:cs="Times New Roman"/>
      <w:i/>
      <w:color w:val="000000"/>
      <w:sz w:val="24"/>
      <w:szCs w:val="24"/>
      <w:lang w:val="ru-RU" w:eastAsia="ru-RU"/>
    </w:rPr>
  </w:style>
  <w:style w:type="character" w:styleId="BookTitle">
    <w:name w:val="Book Title"/>
    <w:uiPriority w:val="25"/>
    <w:qFormat/>
    <w:rsid w:val="0062375F"/>
    <w:rPr>
      <w:b/>
      <w:smallCaps/>
      <w:spacing w:val="5"/>
    </w:rPr>
  </w:style>
  <w:style w:type="paragraph" w:styleId="TOC1">
    <w:name w:val="toc 1"/>
    <w:basedOn w:val="Normal"/>
    <w:next w:val="Normal"/>
    <w:uiPriority w:val="28"/>
    <w:unhideWhenUsed/>
    <w:qFormat/>
    <w:rsid w:val="0062375F"/>
    <w:rPr>
      <w:rFonts w:ascii="Times New Roman" w:eastAsia="Batang" w:hAnsi="Times New Roman"/>
      <w:sz w:val="22"/>
      <w:szCs w:val="22"/>
      <w:lang w:val="ru-RU"/>
    </w:rPr>
  </w:style>
  <w:style w:type="paragraph" w:styleId="TOC2">
    <w:name w:val="toc 2"/>
    <w:basedOn w:val="Normal"/>
    <w:next w:val="Normal"/>
    <w:uiPriority w:val="29"/>
    <w:unhideWhenUsed/>
    <w:qFormat/>
    <w:rsid w:val="0062375F"/>
    <w:pPr>
      <w:ind w:left="425"/>
    </w:pPr>
    <w:rPr>
      <w:rFonts w:ascii="Times New Roman" w:eastAsia="Batang" w:hAnsi="Times New Roman"/>
      <w:sz w:val="22"/>
      <w:szCs w:val="22"/>
      <w:lang w:val="ru-RU"/>
    </w:rPr>
  </w:style>
  <w:style w:type="table" w:styleId="TableGridLight">
    <w:name w:val="Grid Table Light"/>
    <w:basedOn w:val="TableNormal"/>
    <w:uiPriority w:val="40"/>
    <w:rsid w:val="0062375F"/>
    <w:pPr>
      <w:spacing w:after="0" w:line="240" w:lineRule="auto"/>
    </w:pPr>
    <w:rPr>
      <w:rFonts w:ascii="Times New Roman" w:eastAsia="Batang" w:hAnsi="Times New Roman" w:cs="Times New Roman"/>
      <w:sz w:val="20"/>
      <w:szCs w:val="20"/>
      <w:lang w:val="en-GB" w:eastAsia="en-GB"/>
    </w:r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styleId="PlainTable1">
    <w:name w:val="Plain Table 1"/>
    <w:basedOn w:val="TableNormal"/>
    <w:uiPriority w:val="41"/>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2">
    <w:name w:val="Plain Table 2"/>
    <w:basedOn w:val="TableNormal"/>
    <w:uiPriority w:val="40"/>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styleId="PlainTable3">
    <w:name w:val="Plain Table 3"/>
    <w:basedOn w:val="TableNormal"/>
    <w:uiPriority w:val="41"/>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2"/>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style>
  <w:style w:type="table" w:styleId="PlainTable5">
    <w:name w:val="Plain Table 5"/>
    <w:basedOn w:val="TableNormal"/>
    <w:uiPriority w:val="43"/>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i/>
        <w:sz w:val="26"/>
        <w:szCs w:val="26"/>
      </w:rPr>
      <w:tblPr/>
      <w:tcPr>
        <w:tcBorders>
          <w:bottom w:val="single" w:sz="4" w:space="0" w:color="808080" w:themeColor="text1" w:themeTint="7F"/>
        </w:tcBorders>
        <w:shd w:val="clear" w:color="auto" w:fill="FFFFFF" w:themeFill="background1"/>
      </w:tcPr>
    </w:tblStylePr>
    <w:tblStylePr w:type="lastRow">
      <w:rPr>
        <w:i/>
        <w:sz w:val="26"/>
        <w:szCs w:val="26"/>
      </w:rPr>
      <w:tblPr/>
      <w:tcPr>
        <w:tcBorders>
          <w:top w:val="single" w:sz="4" w:space="0" w:color="808080" w:themeColor="text1" w:themeTint="7F"/>
        </w:tcBorders>
        <w:shd w:val="clear" w:color="auto" w:fill="FFFFFF" w:themeFill="background1"/>
      </w:tcPr>
    </w:tblStylePr>
    <w:tblStylePr w:type="firstCol">
      <w:pPr>
        <w:jc w:val="right"/>
      </w:pPr>
      <w:rPr>
        <w:i/>
        <w:sz w:val="26"/>
        <w:szCs w:val="26"/>
      </w:rPr>
      <w:tblPr/>
      <w:tcPr>
        <w:tcBorders>
          <w:right w:val="single" w:sz="4" w:space="0" w:color="808080" w:themeColor="text1" w:themeTint="7F"/>
        </w:tcBorders>
        <w:shd w:val="clear" w:color="auto" w:fill="FFFFFF" w:themeFill="background1"/>
      </w:tcPr>
    </w:tblStylePr>
    <w:tblStylePr w:type="lastCol">
      <w:rPr>
        <w:i/>
        <w:sz w:val="26"/>
        <w:szCs w:val="26"/>
      </w:rPr>
      <w:tblPr/>
      <w:tcPr>
        <w:tcBorders>
          <w:left w:val="single" w:sz="4" w:space="0" w:color="808080" w:themeColor="text1" w:themeTint="7F"/>
        </w:tcBorders>
        <w:shd w:val="clear" w:color="auto" w:fill="FFFFFF" w:themeFill="background1"/>
      </w:tcPr>
    </w:tblStylePr>
    <w:tblStylePr w:type="band1Vert">
      <w:tblPr/>
      <w:tcPr>
        <w:shd w:val="clear" w:color="auto" w:fill="F1F1F1" w:themeFill="background1" w:themeFillShade="F1"/>
      </w:tcPr>
    </w:tblStylePr>
    <w:tblStylePr w:type="band1Horz">
      <w:tblPr/>
      <w:tcPr>
        <w:shd w:val="clear" w:color="auto"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4"/>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styleId="GridTable1Light-Accent1">
    <w:name w:val="Grid Table 1 Light Accent 1"/>
    <w:basedOn w:val="TableNormal"/>
    <w:uiPriority w:val="45"/>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styleId="GridTable1Light-Accent2">
    <w:name w:val="Grid Table 1 Light Accent 2"/>
    <w:basedOn w:val="TableNormal"/>
    <w:uiPriority w:val="46"/>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styleId="GridTable1Light-Accent3">
    <w:name w:val="Grid Table 1 Light Accent 3"/>
    <w:basedOn w:val="TableNormal"/>
    <w:uiPriority w:val="47"/>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styleId="GridTable1Light-Accent4">
    <w:name w:val="Grid Table 1 Light Accent 4"/>
    <w:basedOn w:val="TableNormal"/>
    <w:uiPriority w:val="48"/>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styleId="GridTable1Light-Accent5">
    <w:name w:val="Grid Table 1 Light Accent 5"/>
    <w:basedOn w:val="TableNormal"/>
    <w:uiPriority w:val="49"/>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styleId="GridTable1Light-Accent6">
    <w:name w:val="Grid Table 1 Light Accent 6"/>
    <w:basedOn w:val="TableNormal"/>
    <w:uiPriority w:val="50"/>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styleId="GridTable2">
    <w:name w:val="Grid Table 2"/>
    <w:basedOn w:val="TableNormal"/>
    <w:uiPriority w:val="51"/>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auto" w:fill="FFFFFF" w:themeFill="background1"/>
      </w:tcPr>
    </w:tblStylePr>
    <w:tblStylePr w:type="lastRow">
      <w:rPr>
        <w:b/>
      </w:rPr>
      <w:tblPr/>
      <w:tcPr>
        <w:tcBorders>
          <w:top w:val="double" w:sz="2" w:space="0" w:color="666666" w:themeColor="tex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52"/>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auto" w:fill="FFFFFF" w:themeFill="background1"/>
      </w:tcPr>
    </w:tblStylePr>
    <w:tblStylePr w:type="lastRow">
      <w:rPr>
        <w:b/>
      </w:rPr>
      <w:tblPr/>
      <w:tcPr>
        <w:tcBorders>
          <w:top w:val="double" w:sz="2" w:space="0" w:color="9CC2E5" w:themeColor="accent1"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53"/>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auto" w:fill="FFFFFF" w:themeFill="background1"/>
      </w:tcPr>
    </w:tblStylePr>
    <w:tblStylePr w:type="lastRow">
      <w:rPr>
        <w:b/>
      </w:rPr>
      <w:tblPr/>
      <w:tcPr>
        <w:tcBorders>
          <w:top w:val="double" w:sz="2" w:space="0" w:color="F4B083" w:themeColor="accent2"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54"/>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auto" w:fill="FFFFFF" w:themeFill="background1"/>
      </w:tcPr>
    </w:tblStylePr>
    <w:tblStylePr w:type="lastRow">
      <w:rPr>
        <w:b/>
      </w:rPr>
      <w:tblPr/>
      <w:tcPr>
        <w:tcBorders>
          <w:top w:val="double" w:sz="2" w:space="0" w:color="C9C9C9" w:themeColor="accent3"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55"/>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auto" w:fill="FFFFFF" w:themeFill="background1"/>
      </w:tcPr>
    </w:tblStylePr>
    <w:tblStylePr w:type="lastRow">
      <w:rPr>
        <w:b/>
      </w:rPr>
      <w:tblPr/>
      <w:tcPr>
        <w:tcBorders>
          <w:top w:val="double" w:sz="2" w:space="0" w:color="FFD966" w:themeColor="accent4"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56"/>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auto" w:fill="FFFFFF" w:themeFill="background1"/>
      </w:tcPr>
    </w:tblStylePr>
    <w:tblStylePr w:type="lastRow">
      <w:rPr>
        <w:b/>
      </w:rPr>
      <w:tblPr/>
      <w:tcPr>
        <w:tcBorders>
          <w:top w:val="double" w:sz="2" w:space="0" w:color="8EAADB" w:themeColor="accent5"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57"/>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auto" w:fill="FFFFFF" w:themeFill="background1"/>
      </w:tcPr>
    </w:tblStylePr>
    <w:tblStylePr w:type="lastRow">
      <w:rPr>
        <w:b/>
      </w:rPr>
      <w:tblPr/>
      <w:tcPr>
        <w:tcBorders>
          <w:top w:val="double" w:sz="2" w:space="0" w:color="A8D08D" w:themeColor="accent6" w:themeTint="99"/>
          <w:bottom w:val="nil"/>
          <w:insideH w:val="nil"/>
          <w:insideV w:val="nil"/>
        </w:tcBorders>
        <w:shd w:val="clear" w:color="auto" w:fill="FFFFFF" w:themeFill="background1"/>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58"/>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59"/>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60"/>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61"/>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62"/>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63"/>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64"/>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65"/>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66"/>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67"/>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68"/>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69"/>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70"/>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71"/>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72"/>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73"/>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74"/>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75"/>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76"/>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77"/>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78"/>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79"/>
    <w:rsid w:val="0062375F"/>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80"/>
    <w:rsid w:val="0062375F"/>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81"/>
    <w:rsid w:val="0062375F"/>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82"/>
    <w:rsid w:val="0062375F"/>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83"/>
    <w:rsid w:val="0062375F"/>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84"/>
    <w:rsid w:val="0062375F"/>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85"/>
    <w:rsid w:val="0062375F"/>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86"/>
    <w:rsid w:val="0062375F"/>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87"/>
    <w:rsid w:val="0062375F"/>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88"/>
    <w:rsid w:val="0062375F"/>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89"/>
    <w:rsid w:val="0062375F"/>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90"/>
    <w:rsid w:val="0062375F"/>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91"/>
    <w:rsid w:val="0062375F"/>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92"/>
    <w:rsid w:val="0062375F"/>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auto" w:fill="FFFFFF" w:themeFill="background1"/>
      </w:tcPr>
    </w:tblStylePr>
    <w:tblStylePr w:type="lastRow">
      <w:rPr>
        <w:b/>
      </w:rPr>
      <w:tblPr/>
      <w:tcPr>
        <w:tcBorders>
          <w:left w:val="nil"/>
          <w:bottom w:val="nil"/>
          <w:right w:val="nil"/>
          <w:insideH w:val="nil"/>
          <w:insideV w:val="nil"/>
        </w:tcBorders>
        <w:shd w:val="clear" w:color="auto" w:fill="FFFFFF" w:themeFill="background1"/>
      </w:tcPr>
    </w:tblStylePr>
    <w:tblStylePr w:type="firstCol">
      <w:pPr>
        <w:jc w:val="right"/>
      </w:pPr>
      <w:rPr>
        <w:i/>
      </w:rPr>
      <w:tblPr/>
      <w:tcPr>
        <w:tcBorders>
          <w:top w:val="nil"/>
          <w:left w:val="nil"/>
          <w:bottom w:val="nil"/>
          <w:insideH w:val="nil"/>
          <w:insideV w:val="nil"/>
        </w:tcBorders>
        <w:shd w:val="clear" w:color="auto" w:fill="FFFFFF" w:themeFill="background1"/>
      </w:tcPr>
    </w:tblStylePr>
    <w:tblStylePr w:type="lastCol">
      <w:rPr>
        <w:i/>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93"/>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4"/>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95"/>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96"/>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97"/>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98"/>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99"/>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auto" w:fill="000000" w:themeFill="text1"/>
      </w:tcPr>
    </w:tblStylePr>
    <w:tblStylePr w:type="lastRow">
      <w:rPr>
        <w:b/>
      </w:rPr>
      <w:tblPr/>
      <w:tcPr>
        <w:tcBorders>
          <w:top w:val="double" w:sz="4" w:space="0" w:color="000000" w:themeColor="tex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auto" w:fill="5B9BD5" w:themeFill="accent1"/>
      </w:tcPr>
    </w:tblStylePr>
    <w:tblStylePr w:type="lastRow">
      <w:rPr>
        <w:b/>
      </w:rPr>
      <w:tblPr/>
      <w:tcPr>
        <w:tcBorders>
          <w:top w:val="double" w:sz="4" w:space="0" w:color="5B9BD5" w:themeColor="accent1"/>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auto" w:fill="ED7D31" w:themeFill="accent2"/>
      </w:tcPr>
    </w:tblStylePr>
    <w:tblStylePr w:type="lastRow">
      <w:rPr>
        <w:b/>
      </w:rPr>
      <w:tblPr/>
      <w:tcPr>
        <w:tcBorders>
          <w:top w:val="double" w:sz="4" w:space="0" w:color="ED7D31" w:themeColor="accent2"/>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auto" w:fill="A5A5A5" w:themeFill="accent3"/>
      </w:tcPr>
    </w:tblStylePr>
    <w:tblStylePr w:type="lastRow">
      <w:rPr>
        <w:b/>
      </w:rPr>
      <w:tblPr/>
      <w:tcPr>
        <w:tcBorders>
          <w:top w:val="double" w:sz="4" w:space="0" w:color="A5A5A5" w:themeColor="accent3"/>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auto" w:fill="FFC000" w:themeFill="accent4"/>
      </w:tcPr>
    </w:tblStylePr>
    <w:tblStylePr w:type="lastRow">
      <w:rPr>
        <w:b/>
      </w:rPr>
      <w:tblPr/>
      <w:tcPr>
        <w:tcBorders>
          <w:top w:val="double" w:sz="4" w:space="0" w:color="FFC000" w:themeColor="accent4"/>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auto" w:fill="4472C4" w:themeFill="accent5"/>
      </w:tcPr>
    </w:tblStylePr>
    <w:tblStylePr w:type="lastRow">
      <w:rPr>
        <w:b/>
      </w:rPr>
      <w:tblPr/>
      <w:tcPr>
        <w:tcBorders>
          <w:top w:val="double" w:sz="4" w:space="0" w:color="4472C4" w:themeColor="accent5"/>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auto" w:fill="70AD47" w:themeFill="accent6"/>
      </w:tcPr>
    </w:tblStylePr>
    <w:tblStylePr w:type="lastRow">
      <w:rPr>
        <w:b/>
      </w:rPr>
      <w:tblPr/>
      <w:tcPr>
        <w:tcBorders>
          <w:top w:val="double" w:sz="4" w:space="0" w:color="70AD47" w:themeColor="accent6"/>
        </w:tcBorders>
        <w:shd w:val="clear" w:color="auto" w:fill="FFFFFF" w:themeFill="background1"/>
      </w:tcPr>
    </w:tblStylePr>
    <w:tblStylePr w:type="firstCol">
      <w:rPr>
        <w:b/>
      </w:rPr>
      <w:tblPr/>
      <w:tcPr>
        <w:tcBorders>
          <w:right w:val="nil"/>
        </w:tcBorders>
        <w:shd w:val="clear" w:color="auto" w:fill="FFFFFF" w:themeFill="background1"/>
      </w:tcPr>
    </w:tblStylePr>
    <w:tblStylePr w:type="lastCol">
      <w:rPr>
        <w:b/>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rsid w:val="0062375F"/>
    <w:pPr>
      <w:spacing w:after="0" w:line="240" w:lineRule="auto"/>
    </w:pPr>
    <w:rPr>
      <w:rFonts w:ascii="Times New Roman" w:eastAsia="Batang" w:hAnsi="Times New Roman" w:cs="Times New Roman"/>
      <w:sz w:val="20"/>
      <w:szCs w:val="20"/>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
    <w:name w:val="List Table 5"/>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
    <w:name w:val="List Table 5 Accent 1"/>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
    <w:name w:val="List Table 5 Accent 2"/>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
    <w:name w:val="List Table 5 Accent 3"/>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
    <w:name w:val="List Table 5 Accent 4"/>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
    <w:name w:val="List Table 5 Accent 5"/>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
    <w:name w:val="List Table 5 Accent 6"/>
    <w:basedOn w:val="TableNormal"/>
    <w:rsid w:val="0062375F"/>
    <w:pPr>
      <w:spacing w:after="0" w:line="240" w:lineRule="auto"/>
    </w:pPr>
    <w:rPr>
      <w:rFonts w:ascii="Times New Roman" w:eastAsia="Batang" w:hAnsi="Times New Roman" w:cs="Times New Roman"/>
      <w:color w:val="FFFFFF" w:themeColor="background1"/>
      <w:sz w:val="20"/>
      <w:szCs w:val="20"/>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rPr>
      <w:tblPr/>
      <w:tcPr>
        <w:tcBorders>
          <w:bottom w:val="single" w:sz="18" w:space="0" w:color="FFFFFF" w:themeColor="background1"/>
        </w:tcBorders>
      </w:tcPr>
    </w:tblStylePr>
    <w:tblStylePr w:type="lastRow">
      <w:rPr>
        <w:b/>
      </w:rPr>
      <w:tblPr/>
      <w:tcPr>
        <w:tcBorders>
          <w:top w:val="single" w:sz="4" w:space="0" w:color="FFFFFF" w:themeColor="background1"/>
        </w:tcBorders>
      </w:tcPr>
    </w:tblStylePr>
    <w:tblStylePr w:type="firstCol">
      <w:rPr>
        <w:b/>
      </w:rPr>
      <w:tblPr/>
      <w:tcPr>
        <w:tcBorders>
          <w:right w:val="single" w:sz="4" w:space="0" w:color="FFFFFF" w:themeColor="background1"/>
        </w:tcBorders>
      </w:tcPr>
    </w:tblStylePr>
    <w:tblStylePr w:type="lastCol">
      <w:rPr>
        <w:b/>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62375F"/>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62375F"/>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rsid w:val="0062375F"/>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62375F"/>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62375F"/>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62375F"/>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rsid w:val="0062375F"/>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62375F"/>
    <w:pPr>
      <w:spacing w:after="0" w:line="240" w:lineRule="auto"/>
    </w:pPr>
    <w:rPr>
      <w:rFonts w:ascii="Times New Roman" w:eastAsia="Batang" w:hAnsi="Times New Roman" w:cs="Times New Roman"/>
      <w:color w:val="000000" w:themeColor="text1" w:themeShade="BE"/>
      <w:sz w:val="20"/>
      <w:szCs w:val="20"/>
      <w:lang w:val="en-GB" w:eastAsia="en-GB"/>
    </w:rPr>
    <w:tblPr>
      <w:tblStyleRowBandSize w:val="1"/>
      <w:tblStyleColBandSize w:val="1"/>
    </w:tblPr>
    <w:tblStylePr w:type="firstRow">
      <w:rPr>
        <w:i/>
        <w:sz w:val="26"/>
        <w:szCs w:val="26"/>
      </w:rPr>
      <w:tblPr/>
      <w:tcPr>
        <w:tcBorders>
          <w:bottom w:val="single" w:sz="4" w:space="0" w:color="000000" w:themeColor="text1"/>
        </w:tcBorders>
        <w:shd w:val="clear" w:color="auto" w:fill="FFFFFF" w:themeFill="background1"/>
      </w:tcPr>
    </w:tblStylePr>
    <w:tblStylePr w:type="lastRow">
      <w:rPr>
        <w:i/>
        <w:sz w:val="26"/>
        <w:szCs w:val="26"/>
      </w:rPr>
      <w:tblPr/>
      <w:tcPr>
        <w:tcBorders>
          <w:top w:val="single" w:sz="4" w:space="0" w:color="000000" w:themeColor="text1"/>
        </w:tcBorders>
        <w:shd w:val="clear" w:color="auto" w:fill="FFFFFF" w:themeFill="background1"/>
      </w:tcPr>
    </w:tblStylePr>
    <w:tblStylePr w:type="firstCol">
      <w:pPr>
        <w:jc w:val="right"/>
      </w:pPr>
      <w:rPr>
        <w:i/>
        <w:sz w:val="26"/>
        <w:szCs w:val="26"/>
      </w:rPr>
      <w:tblPr/>
      <w:tcPr>
        <w:tcBorders>
          <w:right w:val="single" w:sz="4" w:space="0" w:color="000000" w:themeColor="text1"/>
        </w:tcBorders>
        <w:shd w:val="clear" w:color="auto" w:fill="FFFFFF" w:themeFill="background1"/>
      </w:tcPr>
    </w:tblStylePr>
    <w:tblStylePr w:type="lastCol">
      <w:rPr>
        <w:i/>
        <w:sz w:val="26"/>
        <w:szCs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62375F"/>
    <w:pPr>
      <w:spacing w:after="0" w:line="240" w:lineRule="auto"/>
    </w:pPr>
    <w:rPr>
      <w:rFonts w:ascii="Times New Roman" w:eastAsia="Batang" w:hAnsi="Times New Roman" w:cs="Times New Roman"/>
      <w:color w:val="2E74B4" w:themeColor="accent1" w:themeShade="BE"/>
      <w:sz w:val="20"/>
      <w:szCs w:val="20"/>
      <w:lang w:val="en-GB" w:eastAsia="en-GB"/>
    </w:rPr>
    <w:tblPr>
      <w:tblStyleRowBandSize w:val="1"/>
      <w:tblStyleColBandSize w:val="1"/>
    </w:tblPr>
    <w:tblStylePr w:type="firstRow">
      <w:rPr>
        <w:i/>
        <w:sz w:val="26"/>
        <w:szCs w:val="26"/>
      </w:rPr>
      <w:tblPr/>
      <w:tcPr>
        <w:tcBorders>
          <w:bottom w:val="single" w:sz="4" w:space="0" w:color="5B9BD5" w:themeColor="accent1"/>
        </w:tcBorders>
        <w:shd w:val="clear" w:color="auto" w:fill="FFFFFF" w:themeFill="background1"/>
      </w:tcPr>
    </w:tblStylePr>
    <w:tblStylePr w:type="lastRow">
      <w:rPr>
        <w:i/>
        <w:sz w:val="26"/>
        <w:szCs w:val="26"/>
      </w:rPr>
      <w:tblPr/>
      <w:tcPr>
        <w:tcBorders>
          <w:top w:val="single" w:sz="4" w:space="0" w:color="5B9BD5" w:themeColor="accent1"/>
        </w:tcBorders>
        <w:shd w:val="clear" w:color="auto" w:fill="FFFFFF" w:themeFill="background1"/>
      </w:tcPr>
    </w:tblStylePr>
    <w:tblStylePr w:type="firstCol">
      <w:pPr>
        <w:jc w:val="right"/>
      </w:pPr>
      <w:rPr>
        <w:i/>
        <w:sz w:val="26"/>
        <w:szCs w:val="26"/>
      </w:rPr>
      <w:tblPr/>
      <w:tcPr>
        <w:tcBorders>
          <w:right w:val="single" w:sz="4" w:space="0" w:color="5B9BD5" w:themeColor="accent1"/>
        </w:tcBorders>
        <w:shd w:val="clear" w:color="auto" w:fill="FFFFFF" w:themeFill="background1"/>
      </w:tcPr>
    </w:tblStylePr>
    <w:tblStylePr w:type="lastCol">
      <w:rPr>
        <w:i/>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62375F"/>
    <w:pPr>
      <w:spacing w:after="0" w:line="240" w:lineRule="auto"/>
    </w:pPr>
    <w:rPr>
      <w:rFonts w:ascii="Times New Roman" w:eastAsia="Batang" w:hAnsi="Times New Roman" w:cs="Times New Roman"/>
      <w:color w:val="C35911" w:themeColor="accent2" w:themeShade="BE"/>
      <w:sz w:val="20"/>
      <w:szCs w:val="20"/>
      <w:lang w:val="en-GB" w:eastAsia="en-GB"/>
    </w:rPr>
    <w:tblPr>
      <w:tblStyleRowBandSize w:val="1"/>
      <w:tblStyleColBandSize w:val="1"/>
    </w:tblPr>
    <w:tblStylePr w:type="firstRow">
      <w:rPr>
        <w:i/>
        <w:sz w:val="26"/>
        <w:szCs w:val="26"/>
      </w:rPr>
      <w:tblPr/>
      <w:tcPr>
        <w:tcBorders>
          <w:bottom w:val="single" w:sz="4" w:space="0" w:color="ED7D31" w:themeColor="accent2"/>
        </w:tcBorders>
        <w:shd w:val="clear" w:color="auto" w:fill="FFFFFF" w:themeFill="background1"/>
      </w:tcPr>
    </w:tblStylePr>
    <w:tblStylePr w:type="lastRow">
      <w:rPr>
        <w:i/>
        <w:sz w:val="26"/>
        <w:szCs w:val="26"/>
      </w:rPr>
      <w:tblPr/>
      <w:tcPr>
        <w:tcBorders>
          <w:top w:val="single" w:sz="4" w:space="0" w:color="ED7D31" w:themeColor="accent2"/>
        </w:tcBorders>
        <w:shd w:val="clear" w:color="auto" w:fill="FFFFFF" w:themeFill="background1"/>
      </w:tcPr>
    </w:tblStylePr>
    <w:tblStylePr w:type="firstCol">
      <w:pPr>
        <w:jc w:val="right"/>
      </w:pPr>
      <w:rPr>
        <w:i/>
        <w:sz w:val="26"/>
        <w:szCs w:val="26"/>
      </w:rPr>
      <w:tblPr/>
      <w:tcPr>
        <w:tcBorders>
          <w:right w:val="single" w:sz="4" w:space="0" w:color="ED7D31" w:themeColor="accent2"/>
        </w:tcBorders>
        <w:shd w:val="clear" w:color="auto" w:fill="FFFFFF" w:themeFill="background1"/>
      </w:tcPr>
    </w:tblStylePr>
    <w:tblStylePr w:type="lastCol">
      <w:rPr>
        <w:i/>
        <w:sz w:val="26"/>
        <w:szCs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62375F"/>
    <w:pPr>
      <w:spacing w:after="0" w:line="240" w:lineRule="auto"/>
    </w:pPr>
    <w:rPr>
      <w:rFonts w:ascii="Times New Roman" w:eastAsia="Batang" w:hAnsi="Times New Roman" w:cs="Times New Roman"/>
      <w:color w:val="7A7A7A" w:themeColor="accent3" w:themeShade="BE"/>
      <w:sz w:val="20"/>
      <w:szCs w:val="20"/>
      <w:lang w:val="en-GB" w:eastAsia="en-GB"/>
    </w:rPr>
    <w:tblPr>
      <w:tblStyleRowBandSize w:val="1"/>
      <w:tblStyleColBandSize w:val="1"/>
    </w:tblPr>
    <w:tblStylePr w:type="firstRow">
      <w:rPr>
        <w:i/>
        <w:sz w:val="26"/>
        <w:szCs w:val="26"/>
      </w:rPr>
      <w:tblPr/>
      <w:tcPr>
        <w:tcBorders>
          <w:bottom w:val="single" w:sz="4" w:space="0" w:color="A5A5A5" w:themeColor="accent3"/>
        </w:tcBorders>
        <w:shd w:val="clear" w:color="auto" w:fill="FFFFFF" w:themeFill="background1"/>
      </w:tcPr>
    </w:tblStylePr>
    <w:tblStylePr w:type="lastRow">
      <w:rPr>
        <w:i/>
        <w:sz w:val="26"/>
        <w:szCs w:val="26"/>
      </w:rPr>
      <w:tblPr/>
      <w:tcPr>
        <w:tcBorders>
          <w:top w:val="single" w:sz="4" w:space="0" w:color="A5A5A5" w:themeColor="accent3"/>
        </w:tcBorders>
        <w:shd w:val="clear" w:color="auto" w:fill="FFFFFF" w:themeFill="background1"/>
      </w:tcPr>
    </w:tblStylePr>
    <w:tblStylePr w:type="firstCol">
      <w:pPr>
        <w:jc w:val="right"/>
      </w:pPr>
      <w:rPr>
        <w:i/>
        <w:sz w:val="26"/>
        <w:szCs w:val="26"/>
      </w:rPr>
      <w:tblPr/>
      <w:tcPr>
        <w:tcBorders>
          <w:right w:val="single" w:sz="4" w:space="0" w:color="A5A5A5" w:themeColor="accent3"/>
        </w:tcBorders>
        <w:shd w:val="clear" w:color="auto" w:fill="FFFFFF" w:themeFill="background1"/>
      </w:tcPr>
    </w:tblStylePr>
    <w:tblStylePr w:type="lastCol">
      <w:rPr>
        <w:i/>
        <w:sz w:val="26"/>
        <w:szCs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62375F"/>
    <w:pPr>
      <w:spacing w:after="0" w:line="240" w:lineRule="auto"/>
    </w:pPr>
    <w:rPr>
      <w:rFonts w:ascii="Times New Roman" w:eastAsia="Batang" w:hAnsi="Times New Roman" w:cs="Times New Roman"/>
      <w:color w:val="BE8F00" w:themeColor="accent4" w:themeShade="BE"/>
      <w:sz w:val="20"/>
      <w:szCs w:val="20"/>
      <w:lang w:val="en-GB" w:eastAsia="en-GB"/>
    </w:rPr>
    <w:tblPr>
      <w:tblStyleRowBandSize w:val="1"/>
      <w:tblStyleColBandSize w:val="1"/>
    </w:tblPr>
    <w:tblStylePr w:type="firstRow">
      <w:rPr>
        <w:i/>
        <w:sz w:val="26"/>
        <w:szCs w:val="26"/>
      </w:rPr>
      <w:tblPr/>
      <w:tcPr>
        <w:tcBorders>
          <w:bottom w:val="single" w:sz="4" w:space="0" w:color="FFC000" w:themeColor="accent4"/>
        </w:tcBorders>
        <w:shd w:val="clear" w:color="auto" w:fill="FFFFFF" w:themeFill="background1"/>
      </w:tcPr>
    </w:tblStylePr>
    <w:tblStylePr w:type="lastRow">
      <w:rPr>
        <w:i/>
        <w:sz w:val="26"/>
        <w:szCs w:val="26"/>
      </w:rPr>
      <w:tblPr/>
      <w:tcPr>
        <w:tcBorders>
          <w:top w:val="single" w:sz="4" w:space="0" w:color="FFC000" w:themeColor="accent4"/>
        </w:tcBorders>
        <w:shd w:val="clear" w:color="auto" w:fill="FFFFFF" w:themeFill="background1"/>
      </w:tcPr>
    </w:tblStylePr>
    <w:tblStylePr w:type="firstCol">
      <w:pPr>
        <w:jc w:val="right"/>
      </w:pPr>
      <w:rPr>
        <w:i/>
        <w:sz w:val="26"/>
        <w:szCs w:val="26"/>
      </w:rPr>
      <w:tblPr/>
      <w:tcPr>
        <w:tcBorders>
          <w:right w:val="single" w:sz="4" w:space="0" w:color="FFC000" w:themeColor="accent4"/>
        </w:tcBorders>
        <w:shd w:val="clear" w:color="auto" w:fill="FFFFFF" w:themeFill="background1"/>
      </w:tcPr>
    </w:tblStylePr>
    <w:tblStylePr w:type="lastCol">
      <w:rPr>
        <w:i/>
        <w:sz w:val="26"/>
        <w:szCs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62375F"/>
    <w:pPr>
      <w:spacing w:after="0" w:line="240" w:lineRule="auto"/>
    </w:pPr>
    <w:rPr>
      <w:rFonts w:ascii="Times New Roman" w:eastAsia="Batang" w:hAnsi="Times New Roman" w:cs="Times New Roman"/>
      <w:color w:val="2F5395" w:themeColor="accent5" w:themeShade="BE"/>
      <w:sz w:val="20"/>
      <w:szCs w:val="20"/>
      <w:lang w:val="en-GB" w:eastAsia="en-GB"/>
    </w:rPr>
    <w:tblPr>
      <w:tblStyleRowBandSize w:val="1"/>
      <w:tblStyleColBandSize w:val="1"/>
    </w:tblPr>
    <w:tblStylePr w:type="firstRow">
      <w:rPr>
        <w:i/>
        <w:sz w:val="26"/>
        <w:szCs w:val="26"/>
      </w:rPr>
      <w:tblPr/>
      <w:tcPr>
        <w:tcBorders>
          <w:bottom w:val="single" w:sz="4" w:space="0" w:color="4472C4" w:themeColor="accent5"/>
        </w:tcBorders>
        <w:shd w:val="clear" w:color="auto" w:fill="FFFFFF" w:themeFill="background1"/>
      </w:tcPr>
    </w:tblStylePr>
    <w:tblStylePr w:type="lastRow">
      <w:rPr>
        <w:i/>
        <w:sz w:val="26"/>
        <w:szCs w:val="26"/>
      </w:rPr>
      <w:tblPr/>
      <w:tcPr>
        <w:tcBorders>
          <w:top w:val="single" w:sz="4" w:space="0" w:color="4472C4" w:themeColor="accent5"/>
        </w:tcBorders>
        <w:shd w:val="clear" w:color="auto" w:fill="FFFFFF" w:themeFill="background1"/>
      </w:tcPr>
    </w:tblStylePr>
    <w:tblStylePr w:type="firstCol">
      <w:pPr>
        <w:jc w:val="right"/>
      </w:pPr>
      <w:rPr>
        <w:i/>
        <w:sz w:val="26"/>
        <w:szCs w:val="26"/>
      </w:rPr>
      <w:tblPr/>
      <w:tcPr>
        <w:tcBorders>
          <w:right w:val="single" w:sz="4" w:space="0" w:color="4472C4" w:themeColor="accent5"/>
        </w:tcBorders>
        <w:shd w:val="clear" w:color="auto" w:fill="FFFFFF" w:themeFill="background1"/>
      </w:tcPr>
    </w:tblStylePr>
    <w:tblStylePr w:type="lastCol">
      <w:rPr>
        <w:i/>
        <w:sz w:val="26"/>
        <w:szCs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62375F"/>
    <w:pPr>
      <w:spacing w:after="0" w:line="240" w:lineRule="auto"/>
    </w:pPr>
    <w:rPr>
      <w:rFonts w:ascii="Times New Roman" w:eastAsia="Batang" w:hAnsi="Times New Roman" w:cs="Times New Roman"/>
      <w:color w:val="538035" w:themeColor="accent6" w:themeShade="BE"/>
      <w:sz w:val="20"/>
      <w:szCs w:val="20"/>
      <w:lang w:val="en-GB" w:eastAsia="en-GB"/>
    </w:rPr>
    <w:tblPr>
      <w:tblStyleRowBandSize w:val="1"/>
      <w:tblStyleColBandSize w:val="1"/>
    </w:tblPr>
    <w:tblStylePr w:type="firstRow">
      <w:rPr>
        <w:i/>
        <w:sz w:val="26"/>
        <w:szCs w:val="26"/>
      </w:rPr>
      <w:tblPr/>
      <w:tcPr>
        <w:tcBorders>
          <w:bottom w:val="single" w:sz="4" w:space="0" w:color="70AD47" w:themeColor="accent6"/>
        </w:tcBorders>
        <w:shd w:val="clear" w:color="auto" w:fill="FFFFFF" w:themeFill="background1"/>
      </w:tcPr>
    </w:tblStylePr>
    <w:tblStylePr w:type="lastRow">
      <w:rPr>
        <w:i/>
        <w:sz w:val="26"/>
        <w:szCs w:val="26"/>
      </w:rPr>
      <w:tblPr/>
      <w:tcPr>
        <w:tcBorders>
          <w:top w:val="single" w:sz="4" w:space="0" w:color="70AD47" w:themeColor="accent6"/>
        </w:tcBorders>
        <w:shd w:val="clear" w:color="auto" w:fill="FFFFFF" w:themeFill="background1"/>
      </w:tcPr>
    </w:tblStylePr>
    <w:tblStylePr w:type="firstCol">
      <w:pPr>
        <w:jc w:val="right"/>
      </w:pPr>
      <w:rPr>
        <w:i/>
        <w:sz w:val="26"/>
        <w:szCs w:val="26"/>
      </w:rPr>
      <w:tblPr/>
      <w:tcPr>
        <w:tcBorders>
          <w:right w:val="single" w:sz="4" w:space="0" w:color="70AD47" w:themeColor="accent6"/>
        </w:tcBorders>
        <w:shd w:val="clear" w:color="auto" w:fill="FFFFFF" w:themeFill="background1"/>
      </w:tcPr>
    </w:tblStylePr>
    <w:tblStylePr w:type="lastCol">
      <w:rPr>
        <w:i/>
        <w:sz w:val="26"/>
        <w:szCs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11">
    <w:name w:val="No List111"/>
    <w:next w:val="NoList"/>
    <w:semiHidden/>
    <w:unhideWhenUsed/>
    <w:rsid w:val="0062375F"/>
  </w:style>
  <w:style w:type="numbering" w:customStyle="1" w:styleId="NoList1111">
    <w:name w:val="No List1111"/>
    <w:next w:val="NoList"/>
    <w:semiHidden/>
    <w:rsid w:val="0062375F"/>
  </w:style>
  <w:style w:type="numbering" w:customStyle="1" w:styleId="NoList12">
    <w:name w:val="No List12"/>
    <w:next w:val="NoList"/>
    <w:semiHidden/>
    <w:unhideWhenUsed/>
    <w:rsid w:val="0062375F"/>
  </w:style>
  <w:style w:type="numbering" w:customStyle="1" w:styleId="NoList21">
    <w:name w:val="No List21"/>
    <w:next w:val="NoList"/>
    <w:semiHidden/>
    <w:rsid w:val="0062375F"/>
  </w:style>
  <w:style w:type="numbering" w:customStyle="1" w:styleId="NoList112">
    <w:name w:val="No List112"/>
    <w:next w:val="NoList"/>
    <w:semiHidden/>
    <w:rsid w:val="0062375F"/>
  </w:style>
  <w:style w:type="numbering" w:customStyle="1" w:styleId="NoList31">
    <w:name w:val="No List31"/>
    <w:next w:val="NoList"/>
    <w:semiHidden/>
    <w:rsid w:val="0062375F"/>
  </w:style>
  <w:style w:type="numbering" w:customStyle="1" w:styleId="NoList13">
    <w:name w:val="No List13"/>
    <w:next w:val="NoList"/>
    <w:semiHidden/>
    <w:unhideWhenUsed/>
    <w:rsid w:val="0062375F"/>
  </w:style>
  <w:style w:type="character" w:customStyle="1" w:styleId="NoSpacingChar">
    <w:name w:val="No Spacing Char"/>
    <w:link w:val="NoSpacing"/>
    <w:uiPriority w:val="1"/>
    <w:rsid w:val="0062375F"/>
    <w:rPr>
      <w:rFonts w:ascii="Times New Roman" w:eastAsia="Times New Roman" w:hAnsi="Times New Roman" w:cs="Times New Roman"/>
      <w:sz w:val="24"/>
      <w:szCs w:val="24"/>
      <w:lang w:val="ru-RU" w:eastAsia="ru-RU"/>
    </w:rPr>
  </w:style>
  <w:style w:type="table" w:customStyle="1" w:styleId="TableGrid0">
    <w:name w:val="TableGrid"/>
    <w:rsid w:val="0062375F"/>
    <w:pPr>
      <w:spacing w:after="0" w:line="240" w:lineRule="auto"/>
    </w:pPr>
    <w:rPr>
      <w:rFonts w:ascii="Calibri" w:eastAsia="Batang" w:hAnsi="Calibri" w:cs="Times New Roman"/>
    </w:rPr>
    <w:tblPr>
      <w:tblCellMar>
        <w:top w:w="0" w:type="dxa"/>
        <w:left w:w="0" w:type="dxa"/>
        <w:bottom w:w="0" w:type="dxa"/>
        <w:right w:w="0" w:type="dxa"/>
      </w:tblCellMar>
    </w:tblPr>
  </w:style>
  <w:style w:type="table" w:customStyle="1" w:styleId="15">
    <w:name w:val="Сетка таблицы1"/>
    <w:basedOn w:val="TableNormal"/>
    <w:next w:val="TableGrid"/>
    <w:uiPriority w:val="59"/>
    <w:rsid w:val="006237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TableNormal"/>
    <w:next w:val="TableGrid"/>
    <w:uiPriority w:val="59"/>
    <w:rsid w:val="0062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62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TableNormal"/>
    <w:next w:val="TableGrid"/>
    <w:uiPriority w:val="59"/>
    <w:rsid w:val="0062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623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NoList"/>
    <w:uiPriority w:val="99"/>
    <w:semiHidden/>
    <w:unhideWhenUsed/>
    <w:rsid w:val="0062375F"/>
  </w:style>
  <w:style w:type="paragraph" w:customStyle="1" w:styleId="msonormal0">
    <w:name w:val="msonormal"/>
    <w:basedOn w:val="Normal"/>
    <w:rsid w:val="0062375F"/>
    <w:pPr>
      <w:spacing w:before="100" w:beforeAutospacing="1" w:after="100" w:afterAutospacing="1"/>
    </w:pPr>
    <w:rPr>
      <w:rFonts w:ascii="Times New Roman" w:hAnsi="Times New Roman"/>
      <w:sz w:val="24"/>
      <w:szCs w:val="24"/>
      <w:lang w:val="ru-RU"/>
    </w:rPr>
  </w:style>
  <w:style w:type="numbering" w:customStyle="1" w:styleId="24">
    <w:name w:val="Нет списка2"/>
    <w:next w:val="NoList"/>
    <w:uiPriority w:val="99"/>
    <w:semiHidden/>
    <w:unhideWhenUsed/>
    <w:rsid w:val="0062375F"/>
  </w:style>
  <w:style w:type="numbering" w:customStyle="1" w:styleId="30">
    <w:name w:val="Нет списка3"/>
    <w:next w:val="NoList"/>
    <w:uiPriority w:val="99"/>
    <w:semiHidden/>
    <w:unhideWhenUsed/>
    <w:rsid w:val="0062375F"/>
  </w:style>
  <w:style w:type="character" w:customStyle="1" w:styleId="mechtex0">
    <w:name w:val="mechtex Знак"/>
    <w:locked/>
    <w:rsid w:val="0062375F"/>
    <w:rPr>
      <w:rFonts w:ascii="Arial Armenian" w:eastAsia="Times New Roman" w:hAnsi="Arial Armenian" w:cs="Times New Roman"/>
      <w:szCs w:val="20"/>
      <w:lang w:val="en-US" w:eastAsia="ru-RU"/>
    </w:rPr>
  </w:style>
  <w:style w:type="table" w:customStyle="1" w:styleId="17">
    <w:name w:val="Сетка таблицы светлая1"/>
    <w:basedOn w:val="TableNormal"/>
    <w:uiPriority w:val="38"/>
    <w:rsid w:val="0062375F"/>
    <w:pPr>
      <w:spacing w:after="0" w:line="240" w:lineRule="auto"/>
    </w:pPr>
    <w:tblPr>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style>
  <w:style w:type="table" w:customStyle="1" w:styleId="110">
    <w:name w:val="Таблица простая 11"/>
    <w:basedOn w:val="TableNormal"/>
    <w:uiPriority w:val="39"/>
    <w:rsid w:val="0062375F"/>
    <w:pPr>
      <w:spacing w:after="0" w:line="240" w:lineRule="auto"/>
    </w:pPr>
    <w:tblPr>
      <w:tblStyleRowBandSize w:val="1"/>
      <w:tblStyleColBandSize w:val="1"/>
      <w:tblBorders>
        <w:top w:val="single" w:sz="4" w:space="0" w:color="BEBEBE" w:themeColor="background1" w:themeShade="BE"/>
        <w:left w:val="single" w:sz="4" w:space="0" w:color="BEBEBE" w:themeColor="background1" w:themeShade="BE"/>
        <w:bottom w:val="single" w:sz="4" w:space="0" w:color="BEBEBE" w:themeColor="background1" w:themeShade="BE"/>
        <w:right w:val="single" w:sz="4" w:space="0" w:color="BEBEBE" w:themeColor="background1" w:themeShade="BE"/>
        <w:insideH w:val="single" w:sz="4" w:space="0" w:color="BEBEBE" w:themeColor="background1" w:themeShade="BE"/>
        <w:insideV w:val="single" w:sz="4" w:space="0" w:color="BEBEBE" w:themeColor="background1" w:themeShade="BE"/>
      </w:tblBorders>
    </w:tblPr>
    <w:tblStylePr w:type="firstRow">
      <w:rPr>
        <w:b/>
      </w:rPr>
    </w:tblStylePr>
    <w:tblStylePr w:type="lastRow">
      <w:rPr>
        <w:b/>
      </w:rPr>
      <w:tblPr/>
      <w:tcPr>
        <w:tcBorders>
          <w:top w:val="double" w:sz="4" w:space="0" w:color="BEBEBE" w:themeColor="background1" w:themeShade="BE"/>
        </w:tcBorders>
      </w:tc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211">
    <w:name w:val="Таблица простая 21"/>
    <w:basedOn w:val="TableNormal"/>
    <w:uiPriority w:val="40"/>
    <w:rsid w:val="0062375F"/>
    <w:pPr>
      <w:spacing w:after="0" w:line="240" w:lineRule="auto"/>
    </w:pPr>
    <w:tblPr>
      <w:tblStyleRowBandSize w:val="1"/>
      <w:tblStyleColBandSize w:val="1"/>
      <w:tblBorders>
        <w:top w:val="single" w:sz="4" w:space="0" w:color="808080" w:themeColor="text1" w:themeTint="7F"/>
        <w:bottom w:val="single" w:sz="4" w:space="0" w:color="808080" w:themeColor="text1" w:themeTint="7F"/>
      </w:tblBorders>
    </w:tblPr>
    <w:tblStylePr w:type="firstRow">
      <w:rPr>
        <w:b/>
      </w:rPr>
      <w:tblPr/>
      <w:tcPr>
        <w:tcBorders>
          <w:bottom w:val="single" w:sz="4" w:space="0" w:color="808080" w:themeColor="text1" w:themeTint="7F"/>
        </w:tcBorders>
      </w:tcPr>
    </w:tblStylePr>
    <w:tblStylePr w:type="lastRow">
      <w:rPr>
        <w:b/>
      </w:rPr>
      <w:tblPr/>
      <w:tcPr>
        <w:tcBorders>
          <w:top w:val="single" w:sz="4" w:space="0" w:color="808080" w:themeColor="text1" w:themeTint="7F"/>
        </w:tcBorders>
      </w:tcPr>
    </w:tblStylePr>
    <w:tblStylePr w:type="firstCol">
      <w:rPr>
        <w:b/>
      </w:rPr>
    </w:tblStylePr>
    <w:tblStylePr w:type="lastCol">
      <w:rPr>
        <w:b/>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table" w:customStyle="1" w:styleId="310">
    <w:name w:val="Таблица простая 31"/>
    <w:basedOn w:val="TableNormal"/>
    <w:uiPriority w:val="41"/>
    <w:rsid w:val="0062375F"/>
    <w:pPr>
      <w:spacing w:after="0" w:line="240" w:lineRule="auto"/>
    </w:pPr>
    <w:tblPr>
      <w:tblStyleRowBandSize w:val="1"/>
      <w:tblStyleColBandSize w:val="1"/>
    </w:tblPr>
    <w:tblStylePr w:type="firstRow">
      <w:rPr>
        <w:b/>
        <w:caps/>
      </w:rPr>
      <w:tblPr/>
      <w:tcPr>
        <w:tcBorders>
          <w:bottom w:val="single" w:sz="4" w:space="0" w:color="808080" w:themeColor="text1" w:themeTint="7F"/>
        </w:tcBorders>
      </w:tcPr>
    </w:tblStylePr>
    <w:tblStylePr w:type="lastRow">
      <w:rPr>
        <w:b/>
        <w:caps/>
      </w:rPr>
      <w:tblPr/>
      <w:tcPr>
        <w:tcBorders>
          <w:top w:val="nil"/>
        </w:tcBorders>
      </w:tcPr>
    </w:tblStylePr>
    <w:tblStylePr w:type="firstCol">
      <w:rPr>
        <w:b/>
        <w:caps/>
      </w:rPr>
      <w:tblPr/>
      <w:tcPr>
        <w:tcBorders>
          <w:right w:val="single" w:sz="4" w:space="0" w:color="808080" w:themeColor="text1" w:themeTint="7F"/>
        </w:tcBorders>
      </w:tcPr>
    </w:tblStylePr>
    <w:tblStylePr w:type="lastCol">
      <w:rPr>
        <w:b/>
        <w:caps/>
      </w:rPr>
      <w:tblPr/>
      <w:tcPr>
        <w:tcBorders>
          <w:left w:val="nil"/>
        </w:tcBorders>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style>
  <w:style w:type="table" w:customStyle="1" w:styleId="41">
    <w:name w:val="Таблица простая 41"/>
    <w:basedOn w:val="TableNormal"/>
    <w:uiPriority w:val="42"/>
    <w:rsid w:val="0062375F"/>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style>
  <w:style w:type="table" w:customStyle="1" w:styleId="51">
    <w:name w:val="Таблица простая 51"/>
    <w:basedOn w:val="TableNormal"/>
    <w:uiPriority w:val="43"/>
    <w:rsid w:val="0062375F"/>
    <w:pPr>
      <w:spacing w:after="0" w:line="240" w:lineRule="auto"/>
    </w:pPr>
    <w:tblPr>
      <w:tblStyleRowBandSize w:val="1"/>
      <w:tblStyleColBandSize w:val="1"/>
    </w:tblPr>
    <w:tblStylePr w:type="firstRow">
      <w:rPr>
        <w:i/>
        <w:sz w:val="26"/>
        <w:szCs w:val="26"/>
      </w:rPr>
      <w:tblPr/>
      <w:tcPr>
        <w:tcBorders>
          <w:bottom w:val="single" w:sz="4" w:space="0" w:color="808080" w:themeColor="text1" w:themeTint="7F"/>
        </w:tcBorders>
        <w:shd w:val="clear" w:color="000000" w:fill="FFFFFF" w:themeFill="background1"/>
      </w:tcPr>
    </w:tblStylePr>
    <w:tblStylePr w:type="lastRow">
      <w:rPr>
        <w:i/>
        <w:sz w:val="26"/>
        <w:szCs w:val="26"/>
      </w:rPr>
      <w:tblPr/>
      <w:tcPr>
        <w:tcBorders>
          <w:top w:val="single" w:sz="4" w:space="0" w:color="808080" w:themeColor="text1" w:themeTint="7F"/>
        </w:tcBorders>
        <w:shd w:val="clear" w:color="000000" w:fill="FFFFFF" w:themeFill="background1"/>
      </w:tcPr>
    </w:tblStylePr>
    <w:tblStylePr w:type="firstCol">
      <w:pPr>
        <w:jc w:val="right"/>
      </w:pPr>
      <w:rPr>
        <w:i/>
        <w:sz w:val="26"/>
        <w:szCs w:val="26"/>
      </w:rPr>
      <w:tblPr/>
      <w:tcPr>
        <w:tcBorders>
          <w:right w:val="single" w:sz="4" w:space="0" w:color="808080" w:themeColor="text1" w:themeTint="7F"/>
        </w:tcBorders>
        <w:shd w:val="clear" w:color="000000" w:fill="FFFFFF" w:themeFill="background1"/>
      </w:tcPr>
    </w:tblStylePr>
    <w:tblStylePr w:type="lastCol">
      <w:rPr>
        <w:i/>
        <w:sz w:val="26"/>
        <w:szCs w:val="26"/>
      </w:rPr>
      <w:tblPr/>
      <w:tcPr>
        <w:tcBorders>
          <w:left w:val="single" w:sz="4" w:space="0" w:color="808080" w:themeColor="text1" w:themeTint="7F"/>
        </w:tcBorders>
        <w:shd w:val="clear" w:color="000000" w:fill="FFFFFF" w:themeFill="background1"/>
      </w:tcPr>
    </w:tblStylePr>
    <w:tblStylePr w:type="band1Vert">
      <w:tblPr/>
      <w:tcPr>
        <w:shd w:val="clear" w:color="000000" w:fill="F1F1F1" w:themeFill="background1" w:themeFillShade="F1"/>
      </w:tcPr>
    </w:tblStylePr>
    <w:tblStylePr w:type="band1Horz">
      <w:tblPr/>
      <w:tcPr>
        <w:shd w:val="clear" w:color="000000" w:fill="F1F1F1" w:themeFill="background1" w:themeFillShade="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TableNormal"/>
    <w:uiPriority w:val="44"/>
    <w:rsid w:val="0062375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rPr>
      <w:tblPr/>
      <w:tcPr>
        <w:tcBorders>
          <w:bottom w:val="single" w:sz="12" w:space="0" w:color="666666" w:themeColor="text1" w:themeTint="99"/>
        </w:tcBorders>
      </w:tcPr>
    </w:tblStylePr>
    <w:tblStylePr w:type="lastRow">
      <w:rPr>
        <w:b/>
      </w:rPr>
      <w:tblPr/>
      <w:tcPr>
        <w:tcBorders>
          <w:top w:val="double" w:sz="2" w:space="0" w:color="666666" w:themeColor="text1" w:themeTint="99"/>
        </w:tcBorders>
      </w:tcPr>
    </w:tblStylePr>
    <w:tblStylePr w:type="firstCol">
      <w:rPr>
        <w:b/>
      </w:rPr>
    </w:tblStylePr>
    <w:tblStylePr w:type="lastCol">
      <w:rPr>
        <w:b/>
      </w:rPr>
    </w:tblStylePr>
  </w:style>
  <w:style w:type="table" w:customStyle="1" w:styleId="-111">
    <w:name w:val="Таблица-сетка 1 светлая — акцент 11"/>
    <w:basedOn w:val="TableNormal"/>
    <w:uiPriority w:val="45"/>
    <w:rsid w:val="0062375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rPr>
      <w:tblPr/>
      <w:tcPr>
        <w:tcBorders>
          <w:bottom w:val="single" w:sz="12" w:space="0" w:color="9CC2E5" w:themeColor="accent1" w:themeTint="99"/>
        </w:tcBorders>
      </w:tcPr>
    </w:tblStylePr>
    <w:tblStylePr w:type="lastRow">
      <w:rPr>
        <w:b/>
      </w:rPr>
      <w:tblPr/>
      <w:tcPr>
        <w:tcBorders>
          <w:top w:val="double" w:sz="2" w:space="0" w:color="9CC2E5" w:themeColor="accent1" w:themeTint="99"/>
        </w:tcBorders>
      </w:tcPr>
    </w:tblStylePr>
    <w:tblStylePr w:type="firstCol">
      <w:rPr>
        <w:b/>
      </w:rPr>
    </w:tblStylePr>
    <w:tblStylePr w:type="lastCol">
      <w:rPr>
        <w:b/>
      </w:rPr>
    </w:tblStylePr>
  </w:style>
  <w:style w:type="table" w:customStyle="1" w:styleId="-121">
    <w:name w:val="Таблица-сетка 1 светлая — акцент 21"/>
    <w:basedOn w:val="TableNormal"/>
    <w:uiPriority w:val="46"/>
    <w:rsid w:val="0062375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rPr>
      <w:tblPr/>
      <w:tcPr>
        <w:tcBorders>
          <w:bottom w:val="single" w:sz="12" w:space="0" w:color="F4B083" w:themeColor="accent2" w:themeTint="99"/>
        </w:tcBorders>
      </w:tcPr>
    </w:tblStylePr>
    <w:tblStylePr w:type="lastRow">
      <w:rPr>
        <w:b/>
      </w:rPr>
      <w:tblPr/>
      <w:tcPr>
        <w:tcBorders>
          <w:top w:val="double" w:sz="2" w:space="0" w:color="F4B083" w:themeColor="accent2" w:themeTint="99"/>
        </w:tcBorders>
      </w:tcPr>
    </w:tblStylePr>
    <w:tblStylePr w:type="firstCol">
      <w:rPr>
        <w:b/>
      </w:rPr>
    </w:tblStylePr>
    <w:tblStylePr w:type="lastCol">
      <w:rPr>
        <w:b/>
      </w:rPr>
    </w:tblStylePr>
  </w:style>
  <w:style w:type="table" w:customStyle="1" w:styleId="-131">
    <w:name w:val="Таблица-сетка 1 светлая — акцент 31"/>
    <w:basedOn w:val="TableNormal"/>
    <w:uiPriority w:val="47"/>
    <w:rsid w:val="0062375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rPr>
      <w:tblPr/>
      <w:tcPr>
        <w:tcBorders>
          <w:bottom w:val="single" w:sz="12" w:space="0" w:color="C9C9C9" w:themeColor="accent3" w:themeTint="99"/>
        </w:tcBorders>
      </w:tcPr>
    </w:tblStylePr>
    <w:tblStylePr w:type="lastRow">
      <w:rPr>
        <w:b/>
      </w:rPr>
      <w:tblPr/>
      <w:tcPr>
        <w:tcBorders>
          <w:top w:val="double" w:sz="2" w:space="0" w:color="C9C9C9" w:themeColor="accent3" w:themeTint="99"/>
        </w:tcBorders>
      </w:tcPr>
    </w:tblStylePr>
    <w:tblStylePr w:type="firstCol">
      <w:rPr>
        <w:b/>
      </w:rPr>
    </w:tblStylePr>
    <w:tblStylePr w:type="lastCol">
      <w:rPr>
        <w:b/>
      </w:rPr>
    </w:tblStylePr>
  </w:style>
  <w:style w:type="table" w:customStyle="1" w:styleId="-141">
    <w:name w:val="Таблица-сетка 1 светлая — акцент 41"/>
    <w:basedOn w:val="TableNormal"/>
    <w:uiPriority w:val="48"/>
    <w:rsid w:val="0062375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rPr>
      <w:tblPr/>
      <w:tcPr>
        <w:tcBorders>
          <w:bottom w:val="single" w:sz="12" w:space="0" w:color="FFD966" w:themeColor="accent4" w:themeTint="99"/>
        </w:tcBorders>
      </w:tcPr>
    </w:tblStylePr>
    <w:tblStylePr w:type="lastRow">
      <w:rPr>
        <w:b/>
      </w:rPr>
      <w:tblPr/>
      <w:tcPr>
        <w:tcBorders>
          <w:top w:val="double" w:sz="2" w:space="0" w:color="FFD966" w:themeColor="accent4" w:themeTint="99"/>
        </w:tcBorders>
      </w:tcPr>
    </w:tblStylePr>
    <w:tblStylePr w:type="firstCol">
      <w:rPr>
        <w:b/>
      </w:rPr>
    </w:tblStylePr>
    <w:tblStylePr w:type="lastCol">
      <w:rPr>
        <w:b/>
      </w:rPr>
    </w:tblStylePr>
  </w:style>
  <w:style w:type="table" w:customStyle="1" w:styleId="-151">
    <w:name w:val="Таблица-сетка 1 светлая — акцент 51"/>
    <w:basedOn w:val="TableNormal"/>
    <w:uiPriority w:val="49"/>
    <w:rsid w:val="0062375F"/>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rPr>
      <w:tblPr/>
      <w:tcPr>
        <w:tcBorders>
          <w:bottom w:val="single" w:sz="12" w:space="0" w:color="8EAADB" w:themeColor="accent5" w:themeTint="99"/>
        </w:tcBorders>
      </w:tcPr>
    </w:tblStylePr>
    <w:tblStylePr w:type="lastRow">
      <w:rPr>
        <w:b/>
      </w:rPr>
      <w:tblPr/>
      <w:tcPr>
        <w:tcBorders>
          <w:top w:val="double" w:sz="2" w:space="0" w:color="8EAADB" w:themeColor="accent5" w:themeTint="99"/>
        </w:tcBorders>
      </w:tcPr>
    </w:tblStylePr>
    <w:tblStylePr w:type="firstCol">
      <w:rPr>
        <w:b/>
      </w:rPr>
    </w:tblStylePr>
    <w:tblStylePr w:type="lastCol">
      <w:rPr>
        <w:b/>
      </w:rPr>
    </w:tblStylePr>
  </w:style>
  <w:style w:type="table" w:customStyle="1" w:styleId="-161">
    <w:name w:val="Таблица-сетка 1 светлая — акцент 61"/>
    <w:basedOn w:val="TableNormal"/>
    <w:uiPriority w:val="50"/>
    <w:rsid w:val="0062375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rPr>
      <w:tblPr/>
      <w:tcPr>
        <w:tcBorders>
          <w:bottom w:val="single" w:sz="12" w:space="0" w:color="A8D08D" w:themeColor="accent6" w:themeTint="99"/>
        </w:tcBorders>
      </w:tcPr>
    </w:tblStylePr>
    <w:tblStylePr w:type="lastRow">
      <w:rPr>
        <w:b/>
      </w:rPr>
      <w:tblPr/>
      <w:tcPr>
        <w:tcBorders>
          <w:top w:val="double" w:sz="2" w:space="0" w:color="A8D08D" w:themeColor="accent6" w:themeTint="99"/>
        </w:tcBorders>
      </w:tcPr>
    </w:tblStylePr>
    <w:tblStylePr w:type="firstCol">
      <w:rPr>
        <w:b/>
      </w:rPr>
    </w:tblStylePr>
    <w:tblStylePr w:type="lastCol">
      <w:rPr>
        <w:b/>
      </w:rPr>
    </w:tblStylePr>
  </w:style>
  <w:style w:type="table" w:customStyle="1" w:styleId="-21">
    <w:name w:val="Таблица-сетка 21"/>
    <w:basedOn w:val="TableNormal"/>
    <w:uiPriority w:val="51"/>
    <w:rsid w:val="0062375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rPr>
      <w:tblPr/>
      <w:tcPr>
        <w:tcBorders>
          <w:top w:val="nil"/>
          <w:bottom w:val="single" w:sz="12" w:space="0" w:color="666666" w:themeColor="text1" w:themeTint="99"/>
          <w:insideH w:val="nil"/>
          <w:insideV w:val="nil"/>
        </w:tcBorders>
        <w:shd w:val="clear" w:color="000000" w:fill="FFFFFF" w:themeFill="background1"/>
      </w:tcPr>
    </w:tblStylePr>
    <w:tblStylePr w:type="lastRow">
      <w:rPr>
        <w:b/>
      </w:rPr>
      <w:tblPr/>
      <w:tcPr>
        <w:tcBorders>
          <w:top w:val="double" w:sz="2" w:space="0" w:color="666666" w:themeColor="tex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
    <w:name w:val="Таблица-сетка 2 — акцент 11"/>
    <w:basedOn w:val="TableNormal"/>
    <w:uiPriority w:val="52"/>
    <w:rsid w:val="0062375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rPr>
      <w:tblPr/>
      <w:tcPr>
        <w:tcBorders>
          <w:top w:val="nil"/>
          <w:bottom w:val="single" w:sz="12" w:space="0" w:color="9CC2E5" w:themeColor="accent1" w:themeTint="99"/>
          <w:insideH w:val="nil"/>
          <w:insideV w:val="nil"/>
        </w:tcBorders>
        <w:shd w:val="clear" w:color="000000" w:fill="FFFFFF" w:themeFill="background1"/>
      </w:tcPr>
    </w:tblStylePr>
    <w:tblStylePr w:type="lastRow">
      <w:rPr>
        <w:b/>
      </w:rPr>
      <w:tblPr/>
      <w:tcPr>
        <w:tcBorders>
          <w:top w:val="double" w:sz="2" w:space="0" w:color="9CC2E5" w:themeColor="accent1"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
    <w:name w:val="Таблица-сетка 2 — акцент 21"/>
    <w:basedOn w:val="TableNormal"/>
    <w:uiPriority w:val="53"/>
    <w:rsid w:val="0062375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rPr>
      <w:tblPr/>
      <w:tcPr>
        <w:tcBorders>
          <w:top w:val="nil"/>
          <w:bottom w:val="single" w:sz="12" w:space="0" w:color="F4B083" w:themeColor="accent2" w:themeTint="99"/>
          <w:insideH w:val="nil"/>
          <w:insideV w:val="nil"/>
        </w:tcBorders>
        <w:shd w:val="clear" w:color="000000" w:fill="FFFFFF" w:themeFill="background1"/>
      </w:tcPr>
    </w:tblStylePr>
    <w:tblStylePr w:type="lastRow">
      <w:rPr>
        <w:b/>
      </w:rPr>
      <w:tblPr/>
      <w:tcPr>
        <w:tcBorders>
          <w:top w:val="double" w:sz="2" w:space="0" w:color="F4B083" w:themeColor="accent2"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
    <w:name w:val="Таблица-сетка 2 — акцент 31"/>
    <w:basedOn w:val="TableNormal"/>
    <w:uiPriority w:val="54"/>
    <w:rsid w:val="0062375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rPr>
      <w:tblPr/>
      <w:tcPr>
        <w:tcBorders>
          <w:top w:val="nil"/>
          <w:bottom w:val="single" w:sz="12" w:space="0" w:color="C9C9C9" w:themeColor="accent3" w:themeTint="99"/>
          <w:insideH w:val="nil"/>
          <w:insideV w:val="nil"/>
        </w:tcBorders>
        <w:shd w:val="clear" w:color="000000" w:fill="FFFFFF" w:themeFill="background1"/>
      </w:tcPr>
    </w:tblStylePr>
    <w:tblStylePr w:type="lastRow">
      <w:rPr>
        <w:b/>
      </w:rPr>
      <w:tblPr/>
      <w:tcPr>
        <w:tcBorders>
          <w:top w:val="double" w:sz="2" w:space="0" w:color="C9C9C9" w:themeColor="accent3"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
    <w:name w:val="Таблица-сетка 2 — акцент 41"/>
    <w:basedOn w:val="TableNormal"/>
    <w:uiPriority w:val="55"/>
    <w:rsid w:val="0062375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rPr>
      <w:tblPr/>
      <w:tcPr>
        <w:tcBorders>
          <w:top w:val="nil"/>
          <w:bottom w:val="single" w:sz="12" w:space="0" w:color="FFD966" w:themeColor="accent4" w:themeTint="99"/>
          <w:insideH w:val="nil"/>
          <w:insideV w:val="nil"/>
        </w:tcBorders>
        <w:shd w:val="clear" w:color="000000" w:fill="FFFFFF" w:themeFill="background1"/>
      </w:tcPr>
    </w:tblStylePr>
    <w:tblStylePr w:type="lastRow">
      <w:rPr>
        <w:b/>
      </w:rPr>
      <w:tblPr/>
      <w:tcPr>
        <w:tcBorders>
          <w:top w:val="double" w:sz="2" w:space="0" w:color="FFD966" w:themeColor="accent4"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
    <w:name w:val="Таблица-сетка 2 — акцент 51"/>
    <w:basedOn w:val="TableNormal"/>
    <w:uiPriority w:val="56"/>
    <w:rsid w:val="0062375F"/>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rPr>
      <w:tblPr/>
      <w:tcPr>
        <w:tcBorders>
          <w:top w:val="nil"/>
          <w:bottom w:val="single" w:sz="12" w:space="0" w:color="8EAADB" w:themeColor="accent5" w:themeTint="99"/>
          <w:insideH w:val="nil"/>
          <w:insideV w:val="nil"/>
        </w:tcBorders>
        <w:shd w:val="clear" w:color="000000" w:fill="FFFFFF" w:themeFill="background1"/>
      </w:tcPr>
    </w:tblStylePr>
    <w:tblStylePr w:type="lastRow">
      <w:rPr>
        <w:b/>
      </w:rPr>
      <w:tblPr/>
      <w:tcPr>
        <w:tcBorders>
          <w:top w:val="double" w:sz="2" w:space="0" w:color="8EAADB" w:themeColor="accent5"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
    <w:name w:val="Таблица-сетка 2 — акцент 61"/>
    <w:basedOn w:val="TableNormal"/>
    <w:uiPriority w:val="57"/>
    <w:rsid w:val="0062375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rPr>
      <w:tblPr/>
      <w:tcPr>
        <w:tcBorders>
          <w:top w:val="nil"/>
          <w:bottom w:val="single" w:sz="12" w:space="0" w:color="A8D08D" w:themeColor="accent6" w:themeTint="99"/>
          <w:insideH w:val="nil"/>
          <w:insideV w:val="nil"/>
        </w:tcBorders>
        <w:shd w:val="clear" w:color="000000" w:fill="FFFFFF" w:themeFill="background1"/>
      </w:tcPr>
    </w:tblStylePr>
    <w:tblStylePr w:type="lastRow">
      <w:rPr>
        <w:b/>
      </w:rPr>
      <w:tblPr/>
      <w:tcPr>
        <w:tcBorders>
          <w:top w:val="double" w:sz="2" w:space="0" w:color="A8D08D" w:themeColor="accent6" w:themeTint="99"/>
          <w:bottom w:val="nil"/>
          <w:insideH w:val="nil"/>
          <w:insideV w:val="nil"/>
        </w:tcBorders>
        <w:shd w:val="clear" w:color="000000" w:fill="FFFFFF" w:themeFill="background1"/>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
    <w:name w:val="Таблица-сетка 31"/>
    <w:basedOn w:val="TableNormal"/>
    <w:uiPriority w:val="58"/>
    <w:rsid w:val="00623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
    <w:name w:val="Таблица-сетка 3 — акцент 11"/>
    <w:basedOn w:val="TableNormal"/>
    <w:uiPriority w:val="59"/>
    <w:rsid w:val="006237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
    <w:name w:val="Таблица-сетка 3 — акцент 21"/>
    <w:basedOn w:val="TableNormal"/>
    <w:uiPriority w:val="60"/>
    <w:rsid w:val="006237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
    <w:name w:val="Таблица-сетка 3 — акцент 31"/>
    <w:basedOn w:val="TableNormal"/>
    <w:uiPriority w:val="61"/>
    <w:rsid w:val="006237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
    <w:name w:val="Таблица-сетка 3 — акцент 41"/>
    <w:basedOn w:val="TableNormal"/>
    <w:uiPriority w:val="62"/>
    <w:rsid w:val="006237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
    <w:name w:val="Таблица-сетка 3 — акцент 51"/>
    <w:basedOn w:val="TableNormal"/>
    <w:uiPriority w:val="63"/>
    <w:rsid w:val="006237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
    <w:name w:val="Таблица-сетка 3 — акцент 61"/>
    <w:basedOn w:val="TableNormal"/>
    <w:uiPriority w:val="64"/>
    <w:rsid w:val="006237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
    <w:name w:val="Таблица-сетка 41"/>
    <w:basedOn w:val="TableNormal"/>
    <w:uiPriority w:val="65"/>
    <w:rsid w:val="00623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000000" w:fill="000000" w:themeFill="text1"/>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
    <w:name w:val="Таблица-сетка 4 — акцент 11"/>
    <w:basedOn w:val="TableNormal"/>
    <w:uiPriority w:val="66"/>
    <w:rsid w:val="006237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000000" w:fill="5B9BD5" w:themeFill="accent1"/>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
    <w:name w:val="Таблица-сетка 4 — акцент 21"/>
    <w:basedOn w:val="TableNormal"/>
    <w:uiPriority w:val="67"/>
    <w:rsid w:val="006237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000000" w:fill="ED7D31" w:themeFill="accent2"/>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
    <w:name w:val="Таблица-сетка 4 — акцент 31"/>
    <w:basedOn w:val="TableNormal"/>
    <w:uiPriority w:val="68"/>
    <w:rsid w:val="006237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000000" w:fill="A5A5A5" w:themeFill="accent3"/>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
    <w:name w:val="Таблица-сетка 4 — акцент 41"/>
    <w:basedOn w:val="TableNormal"/>
    <w:uiPriority w:val="69"/>
    <w:rsid w:val="006237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000000" w:fill="FFC000" w:themeFill="accent4"/>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
    <w:name w:val="Таблица-сетка 4 — акцент 51"/>
    <w:basedOn w:val="TableNormal"/>
    <w:uiPriority w:val="70"/>
    <w:rsid w:val="006237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000000" w:fill="4472C4" w:themeFill="accent5"/>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
    <w:name w:val="Таблица-сетка 4 — акцент 61"/>
    <w:basedOn w:val="TableNormal"/>
    <w:uiPriority w:val="71"/>
    <w:rsid w:val="006237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000000" w:fill="70AD47" w:themeFill="accent6"/>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51">
    <w:name w:val="Таблица-сетка 5 темная1"/>
    <w:basedOn w:val="TableNormal"/>
    <w:uiPriority w:val="72"/>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CCCCCC" w:themeFill="tex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000000" w:themeFill="tex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000000" w:themeFill="tex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000000" w:themeFill="tex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000000" w:themeFill="text1"/>
      </w:tcPr>
    </w:tblStylePr>
    <w:tblStylePr w:type="band1Vert">
      <w:tblPr/>
      <w:tcPr>
        <w:shd w:val="clear" w:color="000000" w:fill="999999" w:themeFill="text1" w:themeFillTint="66"/>
      </w:tcPr>
    </w:tblStylePr>
    <w:tblStylePr w:type="band1Horz">
      <w:tblPr/>
      <w:tcPr>
        <w:shd w:val="clear" w:color="000000" w:fill="999999" w:themeFill="text1" w:themeFillTint="66"/>
      </w:tcPr>
    </w:tblStylePr>
  </w:style>
  <w:style w:type="table" w:customStyle="1" w:styleId="-511">
    <w:name w:val="Таблица-сетка 5 темная — акцент 11"/>
    <w:basedOn w:val="TableNormal"/>
    <w:uiPriority w:val="73"/>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EEAF6" w:themeFill="accent1"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5B9BD5" w:themeFill="accent1"/>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5B9BD5" w:themeFill="accent1"/>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5B9BD5" w:themeFill="accent1"/>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5B9BD5" w:themeFill="accent1"/>
      </w:tcPr>
    </w:tblStylePr>
    <w:tblStylePr w:type="band1Vert">
      <w:tblPr/>
      <w:tcPr>
        <w:shd w:val="clear" w:color="000000" w:fill="BDD6EE" w:themeFill="accent1" w:themeFillTint="66"/>
      </w:tcPr>
    </w:tblStylePr>
    <w:tblStylePr w:type="band1Horz">
      <w:tblPr/>
      <w:tcPr>
        <w:shd w:val="clear" w:color="000000" w:fill="BDD6EE" w:themeFill="accent1" w:themeFillTint="66"/>
      </w:tcPr>
    </w:tblStylePr>
  </w:style>
  <w:style w:type="table" w:customStyle="1" w:styleId="-521">
    <w:name w:val="Таблица-сетка 5 темная — акцент 21"/>
    <w:basedOn w:val="TableNormal"/>
    <w:uiPriority w:val="74"/>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BE4D5" w:themeFill="accent2"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ED7D31" w:themeFill="accent2"/>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ED7D31" w:themeFill="accent2"/>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ED7D31" w:themeFill="accent2"/>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ED7D31" w:themeFill="accent2"/>
      </w:tcPr>
    </w:tblStylePr>
    <w:tblStylePr w:type="band1Vert">
      <w:tblPr/>
      <w:tcPr>
        <w:shd w:val="clear" w:color="000000" w:fill="F7CAAC" w:themeFill="accent2" w:themeFillTint="66"/>
      </w:tcPr>
    </w:tblStylePr>
    <w:tblStylePr w:type="band1Horz">
      <w:tblPr/>
      <w:tcPr>
        <w:shd w:val="clear" w:color="000000" w:fill="F7CAAC" w:themeFill="accent2" w:themeFillTint="66"/>
      </w:tcPr>
    </w:tblStylePr>
  </w:style>
  <w:style w:type="table" w:customStyle="1" w:styleId="-531">
    <w:name w:val="Таблица-сетка 5 темная — акцент 31"/>
    <w:basedOn w:val="TableNormal"/>
    <w:uiPriority w:val="75"/>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DEDED" w:themeFill="accent3"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A5A5A5" w:themeFill="accent3"/>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A5A5A5" w:themeFill="accent3"/>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A5A5A5" w:themeFill="accent3"/>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A5A5A5" w:themeFill="accent3"/>
      </w:tcPr>
    </w:tblStylePr>
    <w:tblStylePr w:type="band1Vert">
      <w:tblPr/>
      <w:tcPr>
        <w:shd w:val="clear" w:color="000000" w:fill="DBDBDB" w:themeFill="accent3" w:themeFillTint="66"/>
      </w:tcPr>
    </w:tblStylePr>
    <w:tblStylePr w:type="band1Horz">
      <w:tblPr/>
      <w:tcPr>
        <w:shd w:val="clear" w:color="000000" w:fill="DBDBDB" w:themeFill="accent3" w:themeFillTint="66"/>
      </w:tcPr>
    </w:tblStylePr>
  </w:style>
  <w:style w:type="table" w:customStyle="1" w:styleId="-541">
    <w:name w:val="Таблица-сетка 5 темная — акцент 41"/>
    <w:basedOn w:val="TableNormal"/>
    <w:uiPriority w:val="76"/>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FFF2CC" w:themeFill="accent4"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FFC000" w:themeFill="accent4"/>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FFC000" w:themeFill="accent4"/>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FFC000" w:themeFill="accent4"/>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FFC000" w:themeFill="accent4"/>
      </w:tcPr>
    </w:tblStylePr>
    <w:tblStylePr w:type="band1Vert">
      <w:tblPr/>
      <w:tcPr>
        <w:shd w:val="clear" w:color="000000" w:fill="FFE599" w:themeFill="accent4" w:themeFillTint="66"/>
      </w:tcPr>
    </w:tblStylePr>
    <w:tblStylePr w:type="band1Horz">
      <w:tblPr/>
      <w:tcPr>
        <w:shd w:val="clear" w:color="000000" w:fill="FFE599" w:themeFill="accent4" w:themeFillTint="66"/>
      </w:tcPr>
    </w:tblStylePr>
  </w:style>
  <w:style w:type="table" w:customStyle="1" w:styleId="-551">
    <w:name w:val="Таблица-сетка 5 темная — акцент 51"/>
    <w:basedOn w:val="TableNormal"/>
    <w:uiPriority w:val="77"/>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D9E2F3" w:themeFill="accent5"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4472C4" w:themeFill="accent5"/>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4472C4" w:themeFill="accent5"/>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4472C4" w:themeFill="accent5"/>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4472C4" w:themeFill="accent5"/>
      </w:tcPr>
    </w:tblStylePr>
    <w:tblStylePr w:type="band1Vert">
      <w:tblPr/>
      <w:tcPr>
        <w:shd w:val="clear" w:color="000000" w:fill="B4C6E7" w:themeFill="accent5" w:themeFillTint="66"/>
      </w:tcPr>
    </w:tblStylePr>
    <w:tblStylePr w:type="band1Horz">
      <w:tblPr/>
      <w:tcPr>
        <w:shd w:val="clear" w:color="000000" w:fill="B4C6E7" w:themeFill="accent5" w:themeFillTint="66"/>
      </w:tcPr>
    </w:tblStylePr>
  </w:style>
  <w:style w:type="table" w:customStyle="1" w:styleId="-561">
    <w:name w:val="Таблица-сетка 5 темная — акцент 61"/>
    <w:basedOn w:val="TableNormal"/>
    <w:uiPriority w:val="78"/>
    <w:rsid w:val="0062375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000000" w:fill="E2EFD9" w:themeFill="accent6" w:themeFillTint="33"/>
    </w:tcPr>
    <w:tblStylePr w:type="firstRow">
      <w:rPr>
        <w:b/>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000000" w:fill="70AD47" w:themeFill="accent6"/>
      </w:tcPr>
    </w:tblStylePr>
    <w:tblStylePr w:type="lastRow">
      <w:rPr>
        <w:b/>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000000" w:fill="70AD47" w:themeFill="accent6"/>
      </w:tcPr>
    </w:tblStylePr>
    <w:tblStylePr w:type="firstCol">
      <w:rPr>
        <w:b/>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000000" w:fill="70AD47" w:themeFill="accent6"/>
      </w:tcPr>
    </w:tblStylePr>
    <w:tblStylePr w:type="lastCol">
      <w:rPr>
        <w:b/>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000000" w:fill="70AD47" w:themeFill="accent6"/>
      </w:tcPr>
    </w:tblStylePr>
    <w:tblStylePr w:type="band1Vert">
      <w:tblPr/>
      <w:tcPr>
        <w:shd w:val="clear" w:color="000000" w:fill="C5E0B3" w:themeFill="accent6" w:themeFillTint="66"/>
      </w:tcPr>
    </w:tblStylePr>
    <w:tblStylePr w:type="band1Horz">
      <w:tblPr/>
      <w:tcPr>
        <w:shd w:val="clear" w:color="000000" w:fill="C5E0B3" w:themeFill="accent6" w:themeFillTint="66"/>
      </w:tcPr>
    </w:tblStylePr>
  </w:style>
  <w:style w:type="table" w:customStyle="1" w:styleId="-61">
    <w:name w:val="Таблица-сетка 6 цветная1"/>
    <w:basedOn w:val="TableNormal"/>
    <w:uiPriority w:val="79"/>
    <w:rsid w:val="0062375F"/>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bottom w:val="single" w:sz="12" w:space="0" w:color="666666" w:themeColor="text1" w:themeTint="99"/>
        </w:tcBorders>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
    <w:name w:val="Таблица-сетка 6 цветная — акцент 11"/>
    <w:basedOn w:val="TableNormal"/>
    <w:uiPriority w:val="80"/>
    <w:rsid w:val="0062375F"/>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bottom w:val="single" w:sz="12" w:space="0" w:color="9CC2E5" w:themeColor="accent1" w:themeTint="99"/>
        </w:tcBorders>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
    <w:name w:val="Таблица-сетка 6 цветная — акцент 21"/>
    <w:basedOn w:val="TableNormal"/>
    <w:uiPriority w:val="81"/>
    <w:rsid w:val="0062375F"/>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bottom w:val="single" w:sz="12" w:space="0" w:color="F4B083" w:themeColor="accent2" w:themeTint="99"/>
        </w:tcBorders>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
    <w:name w:val="Таблица-сетка 6 цветная — акцент 31"/>
    <w:basedOn w:val="TableNormal"/>
    <w:uiPriority w:val="82"/>
    <w:rsid w:val="0062375F"/>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bottom w:val="single" w:sz="12" w:space="0" w:color="C9C9C9" w:themeColor="accent3" w:themeTint="99"/>
        </w:tcBorders>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
    <w:name w:val="Таблица-сетка 6 цветная — акцент 41"/>
    <w:basedOn w:val="TableNormal"/>
    <w:uiPriority w:val="83"/>
    <w:rsid w:val="0062375F"/>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bottom w:val="single" w:sz="12" w:space="0" w:color="FFD966" w:themeColor="accent4" w:themeTint="99"/>
        </w:tcBorders>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
    <w:name w:val="Таблица-сетка 6 цветная — акцент 51"/>
    <w:basedOn w:val="TableNormal"/>
    <w:uiPriority w:val="84"/>
    <w:rsid w:val="0062375F"/>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bottom w:val="single" w:sz="12" w:space="0" w:color="8EAADB" w:themeColor="accent5" w:themeTint="99"/>
        </w:tcBorders>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
    <w:name w:val="Таблица-сетка 6 цветная — акцент 61"/>
    <w:basedOn w:val="TableNormal"/>
    <w:uiPriority w:val="85"/>
    <w:rsid w:val="0062375F"/>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bottom w:val="single" w:sz="12" w:space="0" w:color="A8D08D" w:themeColor="accent6" w:themeTint="99"/>
        </w:tcBorders>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
    <w:name w:val="Таблица-сетка 7 цветная1"/>
    <w:basedOn w:val="TableNormal"/>
    <w:uiPriority w:val="86"/>
    <w:rsid w:val="0062375F"/>
    <w:pPr>
      <w:spacing w:after="0" w:line="240" w:lineRule="auto"/>
    </w:pPr>
    <w:rPr>
      <w:color w:val="000000" w:themeColor="text1" w:themeShade="B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
    <w:name w:val="Таблица-сетка 7 цветная — акцент 11"/>
    <w:basedOn w:val="TableNormal"/>
    <w:uiPriority w:val="87"/>
    <w:rsid w:val="0062375F"/>
    <w:pPr>
      <w:spacing w:after="0" w:line="240" w:lineRule="auto"/>
    </w:pPr>
    <w:rPr>
      <w:color w:val="2E74B4" w:themeColor="accent1" w:themeShade="B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
    <w:name w:val="Таблица-сетка 7 цветная — акцент 21"/>
    <w:basedOn w:val="TableNormal"/>
    <w:uiPriority w:val="88"/>
    <w:rsid w:val="0062375F"/>
    <w:pPr>
      <w:spacing w:after="0" w:line="240" w:lineRule="auto"/>
    </w:pPr>
    <w:rPr>
      <w:color w:val="C35911" w:themeColor="accent2" w:themeShade="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
    <w:name w:val="Таблица-сетка 7 цветная — акцент 31"/>
    <w:basedOn w:val="TableNormal"/>
    <w:uiPriority w:val="89"/>
    <w:rsid w:val="0062375F"/>
    <w:pPr>
      <w:spacing w:after="0" w:line="240" w:lineRule="auto"/>
    </w:pPr>
    <w:rPr>
      <w:color w:val="7A7A7A" w:themeColor="accent3" w:themeShade="B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
    <w:name w:val="Таблица-сетка 7 цветная — акцент 41"/>
    <w:basedOn w:val="TableNormal"/>
    <w:uiPriority w:val="90"/>
    <w:rsid w:val="0062375F"/>
    <w:pPr>
      <w:spacing w:after="0" w:line="240" w:lineRule="auto"/>
    </w:pPr>
    <w:rPr>
      <w:color w:val="BE8F00" w:themeColor="accent4" w:themeShade="B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
    <w:name w:val="Таблица-сетка 7 цветная — акцент 51"/>
    <w:basedOn w:val="TableNormal"/>
    <w:uiPriority w:val="91"/>
    <w:rsid w:val="0062375F"/>
    <w:pPr>
      <w:spacing w:after="0" w:line="240" w:lineRule="auto"/>
    </w:pPr>
    <w:rPr>
      <w:color w:val="2F5395" w:themeColor="accent5" w:themeShade="BE"/>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
    <w:name w:val="Таблица-сетка 7 цветная — акцент 61"/>
    <w:basedOn w:val="TableNormal"/>
    <w:uiPriority w:val="92"/>
    <w:rsid w:val="0062375F"/>
    <w:pPr>
      <w:spacing w:after="0" w:line="240" w:lineRule="auto"/>
    </w:pPr>
    <w:rPr>
      <w:color w:val="538035" w:themeColor="accent6" w:themeShade="B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rPr>
      <w:tblPr/>
      <w:tcPr>
        <w:tcBorders>
          <w:top w:val="nil"/>
          <w:left w:val="nil"/>
          <w:right w:val="nil"/>
          <w:insideH w:val="nil"/>
          <w:insideV w:val="nil"/>
        </w:tcBorders>
        <w:shd w:val="clear" w:color="000000" w:fill="FFFFFF" w:themeFill="background1"/>
      </w:tcPr>
    </w:tblStylePr>
    <w:tblStylePr w:type="lastRow">
      <w:rPr>
        <w:b/>
      </w:rPr>
      <w:tblPr/>
      <w:tcPr>
        <w:tcBorders>
          <w:left w:val="nil"/>
          <w:bottom w:val="nil"/>
          <w:right w:val="nil"/>
          <w:insideH w:val="nil"/>
          <w:insideV w:val="nil"/>
        </w:tcBorders>
        <w:shd w:val="clear" w:color="000000" w:fill="FFFFFF" w:themeFill="background1"/>
      </w:tcPr>
    </w:tblStylePr>
    <w:tblStylePr w:type="firstCol">
      <w:pPr>
        <w:jc w:val="right"/>
      </w:pPr>
      <w:rPr>
        <w:i/>
      </w:rPr>
      <w:tblPr/>
      <w:tcPr>
        <w:tcBorders>
          <w:top w:val="nil"/>
          <w:left w:val="nil"/>
          <w:bottom w:val="nil"/>
          <w:insideH w:val="nil"/>
          <w:insideV w:val="nil"/>
        </w:tcBorders>
        <w:shd w:val="clear" w:color="000000" w:fill="FFFFFF" w:themeFill="background1"/>
      </w:tcPr>
    </w:tblStylePr>
    <w:tblStylePr w:type="lastCol">
      <w:rPr>
        <w:i/>
      </w:rPr>
      <w:tblPr/>
      <w:tcPr>
        <w:tcBorders>
          <w:top w:val="nil"/>
          <w:bottom w:val="nil"/>
          <w:right w:val="nil"/>
          <w:insideH w:val="nil"/>
          <w:insideV w:val="nil"/>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0">
    <w:name w:val="Список-таблица 1 светлая1"/>
    <w:basedOn w:val="TableNormal"/>
    <w:uiPriority w:val="93"/>
    <w:rsid w:val="0062375F"/>
    <w:pPr>
      <w:spacing w:after="0" w:line="240" w:lineRule="auto"/>
    </w:pPr>
    <w:tblPr>
      <w:tblStyleRowBandSize w:val="1"/>
      <w:tblStyleColBandSize w:val="1"/>
    </w:tblPr>
    <w:tblStylePr w:type="firstRow">
      <w:rPr>
        <w:b/>
      </w:rPr>
      <w:tblPr/>
      <w:tcPr>
        <w:tcBorders>
          <w:bottom w:val="single" w:sz="4" w:space="0" w:color="666666" w:themeColor="text1" w:themeTint="99"/>
        </w:tcBorders>
      </w:tcPr>
    </w:tblStylePr>
    <w:tblStylePr w:type="lastRow">
      <w:rPr>
        <w:b/>
      </w:rPr>
      <w:tblPr/>
      <w:tcPr>
        <w:tcBorders>
          <w:top w:val="sing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1110">
    <w:name w:val="Список-таблица 1 светлая — акцент 11"/>
    <w:basedOn w:val="TableNormal"/>
    <w:uiPriority w:val="94"/>
    <w:rsid w:val="0062375F"/>
    <w:pPr>
      <w:spacing w:after="0" w:line="240" w:lineRule="auto"/>
    </w:pPr>
    <w:tblPr>
      <w:tblStyleRowBandSize w:val="1"/>
      <w:tblStyleColBandSize w:val="1"/>
    </w:tblPr>
    <w:tblStylePr w:type="firstRow">
      <w:rPr>
        <w:b/>
      </w:rPr>
      <w:tblPr/>
      <w:tcPr>
        <w:tcBorders>
          <w:bottom w:val="single" w:sz="4" w:space="0" w:color="9CC2E5" w:themeColor="accent1" w:themeTint="99"/>
        </w:tcBorders>
      </w:tcPr>
    </w:tblStylePr>
    <w:tblStylePr w:type="lastRow">
      <w:rPr>
        <w:b/>
      </w:rPr>
      <w:tblPr/>
      <w:tcPr>
        <w:tcBorders>
          <w:top w:val="sing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1210">
    <w:name w:val="Список-таблица 1 светлая — акцент 21"/>
    <w:basedOn w:val="TableNormal"/>
    <w:uiPriority w:val="95"/>
    <w:rsid w:val="0062375F"/>
    <w:pPr>
      <w:spacing w:after="0" w:line="240" w:lineRule="auto"/>
    </w:pPr>
    <w:tblPr>
      <w:tblStyleRowBandSize w:val="1"/>
      <w:tblStyleColBandSize w:val="1"/>
    </w:tblPr>
    <w:tblStylePr w:type="firstRow">
      <w:rPr>
        <w:b/>
      </w:rPr>
      <w:tblPr/>
      <w:tcPr>
        <w:tcBorders>
          <w:bottom w:val="single" w:sz="4" w:space="0" w:color="F4B083" w:themeColor="accent2" w:themeTint="99"/>
        </w:tcBorders>
      </w:tcPr>
    </w:tblStylePr>
    <w:tblStylePr w:type="lastRow">
      <w:rPr>
        <w:b/>
      </w:rPr>
      <w:tblPr/>
      <w:tcPr>
        <w:tcBorders>
          <w:top w:val="sing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1310">
    <w:name w:val="Список-таблица 1 светлая — акцент 31"/>
    <w:basedOn w:val="TableNormal"/>
    <w:uiPriority w:val="96"/>
    <w:rsid w:val="0062375F"/>
    <w:pPr>
      <w:spacing w:after="0" w:line="240" w:lineRule="auto"/>
    </w:pPr>
    <w:tblPr>
      <w:tblStyleRowBandSize w:val="1"/>
      <w:tblStyleColBandSize w:val="1"/>
    </w:tblPr>
    <w:tblStylePr w:type="firstRow">
      <w:rPr>
        <w:b/>
      </w:rPr>
      <w:tblPr/>
      <w:tcPr>
        <w:tcBorders>
          <w:bottom w:val="single" w:sz="4" w:space="0" w:color="C9C9C9" w:themeColor="accent3" w:themeTint="99"/>
        </w:tcBorders>
      </w:tcPr>
    </w:tblStylePr>
    <w:tblStylePr w:type="lastRow">
      <w:rPr>
        <w:b/>
      </w:rPr>
      <w:tblPr/>
      <w:tcPr>
        <w:tcBorders>
          <w:top w:val="sing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1410">
    <w:name w:val="Список-таблица 1 светлая — акцент 41"/>
    <w:basedOn w:val="TableNormal"/>
    <w:uiPriority w:val="97"/>
    <w:rsid w:val="0062375F"/>
    <w:pPr>
      <w:spacing w:after="0" w:line="240" w:lineRule="auto"/>
    </w:pPr>
    <w:tblPr>
      <w:tblStyleRowBandSize w:val="1"/>
      <w:tblStyleColBandSize w:val="1"/>
    </w:tblPr>
    <w:tblStylePr w:type="firstRow">
      <w:rPr>
        <w:b/>
      </w:rPr>
      <w:tblPr/>
      <w:tcPr>
        <w:tcBorders>
          <w:bottom w:val="single" w:sz="4" w:space="0" w:color="FFD966" w:themeColor="accent4" w:themeTint="99"/>
        </w:tcBorders>
      </w:tcPr>
    </w:tblStylePr>
    <w:tblStylePr w:type="lastRow">
      <w:rPr>
        <w:b/>
      </w:rPr>
      <w:tblPr/>
      <w:tcPr>
        <w:tcBorders>
          <w:top w:val="sing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1510">
    <w:name w:val="Список-таблица 1 светлая — акцент 51"/>
    <w:basedOn w:val="TableNormal"/>
    <w:uiPriority w:val="98"/>
    <w:rsid w:val="0062375F"/>
    <w:pPr>
      <w:spacing w:after="0" w:line="240" w:lineRule="auto"/>
    </w:pPr>
    <w:tblPr>
      <w:tblStyleRowBandSize w:val="1"/>
      <w:tblStyleColBandSize w:val="1"/>
    </w:tblPr>
    <w:tblStylePr w:type="firstRow">
      <w:rPr>
        <w:b/>
      </w:rPr>
      <w:tblPr/>
      <w:tcPr>
        <w:tcBorders>
          <w:bottom w:val="single" w:sz="4" w:space="0" w:color="8EAADB" w:themeColor="accent5" w:themeTint="99"/>
        </w:tcBorders>
      </w:tcPr>
    </w:tblStylePr>
    <w:tblStylePr w:type="lastRow">
      <w:rPr>
        <w:b/>
      </w:rPr>
      <w:tblPr/>
      <w:tcPr>
        <w:tcBorders>
          <w:top w:val="sing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1610">
    <w:name w:val="Список-таблица 1 светлая — акцент 61"/>
    <w:basedOn w:val="TableNormal"/>
    <w:uiPriority w:val="99"/>
    <w:rsid w:val="0062375F"/>
    <w:pPr>
      <w:spacing w:after="0" w:line="240" w:lineRule="auto"/>
    </w:pPr>
    <w:tblPr>
      <w:tblStyleRowBandSize w:val="1"/>
      <w:tblStyleColBandSize w:val="1"/>
    </w:tblPr>
    <w:tblStylePr w:type="firstRow">
      <w:rPr>
        <w:b/>
      </w:rPr>
      <w:tblPr/>
      <w:tcPr>
        <w:tcBorders>
          <w:bottom w:val="single" w:sz="4" w:space="0" w:color="A8D08D" w:themeColor="accent6" w:themeTint="99"/>
        </w:tcBorders>
      </w:tcPr>
    </w:tblStylePr>
    <w:tblStylePr w:type="lastRow">
      <w:rPr>
        <w:b/>
      </w:rPr>
      <w:tblPr/>
      <w:tcPr>
        <w:tcBorders>
          <w:top w:val="sing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210">
    <w:name w:val="Список-таблица 21"/>
    <w:basedOn w:val="TableNormal"/>
    <w:rsid w:val="0062375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2110">
    <w:name w:val="Список-таблица 2 — акцент 11"/>
    <w:basedOn w:val="TableNormal"/>
    <w:rsid w:val="0062375F"/>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2210">
    <w:name w:val="Список-таблица 2 — акцент 21"/>
    <w:basedOn w:val="TableNormal"/>
    <w:rsid w:val="0062375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2310">
    <w:name w:val="Список-таблица 2 — акцент 31"/>
    <w:basedOn w:val="TableNormal"/>
    <w:rsid w:val="0062375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2410">
    <w:name w:val="Список-таблица 2 — акцент 41"/>
    <w:basedOn w:val="TableNormal"/>
    <w:rsid w:val="0062375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2510">
    <w:name w:val="Список-таблица 2 — акцент 51"/>
    <w:basedOn w:val="TableNormal"/>
    <w:rsid w:val="0062375F"/>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2610">
    <w:name w:val="Список-таблица 2 — акцент 61"/>
    <w:basedOn w:val="TableNormal"/>
    <w:rsid w:val="0062375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310">
    <w:name w:val="Список-таблица 31"/>
    <w:basedOn w:val="TableNormal"/>
    <w:rsid w:val="0062375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themeColor="background1"/>
      </w:rPr>
      <w:tblPr/>
      <w:tcPr>
        <w:shd w:val="clear" w:color="000000" w:fill="000000" w:themeFill="text1"/>
      </w:tcPr>
    </w:tblStylePr>
    <w:tblStylePr w:type="lastRow">
      <w:rPr>
        <w:b/>
      </w:rPr>
      <w:tblPr/>
      <w:tcPr>
        <w:tcBorders>
          <w:top w:val="double" w:sz="4" w:space="0" w:color="000000" w:themeColor="tex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TableNormal"/>
    <w:rsid w:val="0062375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themeColor="background1"/>
      </w:rPr>
      <w:tblPr/>
      <w:tcPr>
        <w:shd w:val="clear" w:color="000000" w:fill="5B9BD5" w:themeFill="accent1"/>
      </w:tcPr>
    </w:tblStylePr>
    <w:tblStylePr w:type="lastRow">
      <w:rPr>
        <w:b/>
      </w:rPr>
      <w:tblPr/>
      <w:tcPr>
        <w:tcBorders>
          <w:top w:val="double" w:sz="4" w:space="0" w:color="5B9BD5" w:themeColor="accent1"/>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TableNormal"/>
    <w:rsid w:val="0062375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color w:val="FFFFFF" w:themeColor="background1"/>
      </w:rPr>
      <w:tblPr/>
      <w:tcPr>
        <w:shd w:val="clear" w:color="000000" w:fill="ED7D31" w:themeFill="accent2"/>
      </w:tcPr>
    </w:tblStylePr>
    <w:tblStylePr w:type="lastRow">
      <w:rPr>
        <w:b/>
      </w:rPr>
      <w:tblPr/>
      <w:tcPr>
        <w:tcBorders>
          <w:top w:val="double" w:sz="4" w:space="0" w:color="ED7D31" w:themeColor="accent2"/>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TableNormal"/>
    <w:rsid w:val="0062375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color w:val="FFFFFF" w:themeColor="background1"/>
      </w:rPr>
      <w:tblPr/>
      <w:tcPr>
        <w:shd w:val="clear" w:color="000000" w:fill="A5A5A5" w:themeFill="accent3"/>
      </w:tcPr>
    </w:tblStylePr>
    <w:tblStylePr w:type="lastRow">
      <w:rPr>
        <w:b/>
      </w:rPr>
      <w:tblPr/>
      <w:tcPr>
        <w:tcBorders>
          <w:top w:val="double" w:sz="4" w:space="0" w:color="A5A5A5" w:themeColor="accent3"/>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0">
    <w:name w:val="Список-таблица 3 — акцент 41"/>
    <w:basedOn w:val="TableNormal"/>
    <w:rsid w:val="0062375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color w:val="FFFFFF" w:themeColor="background1"/>
      </w:rPr>
      <w:tblPr/>
      <w:tcPr>
        <w:shd w:val="clear" w:color="000000" w:fill="FFC000" w:themeFill="accent4"/>
      </w:tcPr>
    </w:tblStylePr>
    <w:tblStylePr w:type="lastRow">
      <w:rPr>
        <w:b/>
      </w:rPr>
      <w:tblPr/>
      <w:tcPr>
        <w:tcBorders>
          <w:top w:val="double" w:sz="4" w:space="0" w:color="FFC000" w:themeColor="accent4"/>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0">
    <w:name w:val="Список-таблица 3 — акцент 51"/>
    <w:basedOn w:val="TableNormal"/>
    <w:rsid w:val="0062375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color w:val="FFFFFF" w:themeColor="background1"/>
      </w:rPr>
      <w:tblPr/>
      <w:tcPr>
        <w:shd w:val="clear" w:color="000000" w:fill="4472C4" w:themeFill="accent5"/>
      </w:tcPr>
    </w:tblStylePr>
    <w:tblStylePr w:type="lastRow">
      <w:rPr>
        <w:b/>
      </w:rPr>
      <w:tblPr/>
      <w:tcPr>
        <w:tcBorders>
          <w:top w:val="double" w:sz="4" w:space="0" w:color="4472C4" w:themeColor="accent5"/>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0">
    <w:name w:val="Список-таблица 3 — акцент 61"/>
    <w:basedOn w:val="TableNormal"/>
    <w:rsid w:val="0062375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color w:val="FFFFFF" w:themeColor="background1"/>
      </w:rPr>
      <w:tblPr/>
      <w:tcPr>
        <w:shd w:val="clear" w:color="000000" w:fill="70AD47" w:themeFill="accent6"/>
      </w:tcPr>
    </w:tblStylePr>
    <w:tblStylePr w:type="lastRow">
      <w:rPr>
        <w:b/>
      </w:rPr>
      <w:tblPr/>
      <w:tcPr>
        <w:tcBorders>
          <w:top w:val="double" w:sz="4" w:space="0" w:color="70AD47" w:themeColor="accent6"/>
        </w:tcBorders>
        <w:shd w:val="clear" w:color="000000" w:fill="FFFFFF" w:themeFill="background1"/>
      </w:tcPr>
    </w:tblStylePr>
    <w:tblStylePr w:type="firstCol">
      <w:rPr>
        <w:b/>
      </w:rPr>
      <w:tblPr/>
      <w:tcPr>
        <w:tcBorders>
          <w:right w:val="nil"/>
        </w:tcBorders>
        <w:shd w:val="clear" w:color="000000" w:fill="FFFFFF" w:themeFill="background1"/>
      </w:tcPr>
    </w:tblStylePr>
    <w:tblStylePr w:type="lastCol">
      <w:rPr>
        <w:b/>
      </w:rPr>
      <w:tblPr/>
      <w:tcPr>
        <w:tcBorders>
          <w:left w:val="nil"/>
        </w:tcBorders>
        <w:shd w:val="clear" w:color="000000"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0">
    <w:name w:val="Список-таблица 41"/>
    <w:basedOn w:val="TableNormal"/>
    <w:rsid w:val="0062375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000000" w:fill="000000" w:themeFill="text1"/>
      </w:tcPr>
    </w:tblStylePr>
    <w:tblStylePr w:type="lastRow">
      <w:rPr>
        <w:b/>
      </w:rPr>
      <w:tblPr/>
      <w:tcPr>
        <w:tcBorders>
          <w:top w:val="double" w:sz="4" w:space="0" w:color="666666" w:themeColor="text1" w:themeTint="99"/>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4110">
    <w:name w:val="Список-таблица 4 — акцент 11"/>
    <w:basedOn w:val="TableNormal"/>
    <w:rsid w:val="0062375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000000" w:fill="5B9BD5" w:themeFill="accent1"/>
      </w:tcPr>
    </w:tblStylePr>
    <w:tblStylePr w:type="lastRow">
      <w:rPr>
        <w:b/>
      </w:rPr>
      <w:tblPr/>
      <w:tcPr>
        <w:tcBorders>
          <w:top w:val="double" w:sz="4" w:space="0" w:color="9CC2E5" w:themeColor="accent1" w:themeTint="99"/>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4210">
    <w:name w:val="Список-таблица 4 — акцент 21"/>
    <w:basedOn w:val="TableNormal"/>
    <w:rsid w:val="0062375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000000" w:fill="ED7D31" w:themeFill="accent2"/>
      </w:tcPr>
    </w:tblStylePr>
    <w:tblStylePr w:type="lastRow">
      <w:rPr>
        <w:b/>
      </w:rPr>
      <w:tblPr/>
      <w:tcPr>
        <w:tcBorders>
          <w:top w:val="double" w:sz="4" w:space="0" w:color="F4B083" w:themeColor="accent2" w:themeTint="99"/>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4310">
    <w:name w:val="Список-таблица 4 — акцент 31"/>
    <w:basedOn w:val="TableNormal"/>
    <w:rsid w:val="0062375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000000" w:fill="A5A5A5" w:themeFill="accent3"/>
      </w:tcPr>
    </w:tblStylePr>
    <w:tblStylePr w:type="lastRow">
      <w:rPr>
        <w:b/>
      </w:rPr>
      <w:tblPr/>
      <w:tcPr>
        <w:tcBorders>
          <w:top w:val="double" w:sz="4" w:space="0" w:color="C9C9C9" w:themeColor="accent3" w:themeTint="99"/>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4410">
    <w:name w:val="Список-таблица 4 — акцент 41"/>
    <w:basedOn w:val="TableNormal"/>
    <w:rsid w:val="0062375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000000" w:fill="FFC000" w:themeFill="accent4"/>
      </w:tcPr>
    </w:tblStylePr>
    <w:tblStylePr w:type="lastRow">
      <w:rPr>
        <w:b/>
      </w:rPr>
      <w:tblPr/>
      <w:tcPr>
        <w:tcBorders>
          <w:top w:val="double" w:sz="4" w:space="0" w:color="FFD966" w:themeColor="accent4" w:themeTint="99"/>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4510">
    <w:name w:val="Список-таблица 4 — акцент 51"/>
    <w:basedOn w:val="TableNormal"/>
    <w:rsid w:val="0062375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000000" w:fill="4472C4" w:themeFill="accent5"/>
      </w:tcPr>
    </w:tblStylePr>
    <w:tblStylePr w:type="lastRow">
      <w:rPr>
        <w:b/>
      </w:rPr>
      <w:tblPr/>
      <w:tcPr>
        <w:tcBorders>
          <w:top w:val="double" w:sz="4" w:space="0" w:color="8EAADB" w:themeColor="accent5" w:themeTint="99"/>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4610">
    <w:name w:val="Список-таблица 4 — акцент 61"/>
    <w:basedOn w:val="TableNormal"/>
    <w:rsid w:val="0062375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000000" w:fill="70AD47" w:themeFill="accent6"/>
      </w:tcPr>
    </w:tblStylePr>
    <w:tblStylePr w:type="lastRow">
      <w:rPr>
        <w:b/>
      </w:rPr>
      <w:tblPr/>
      <w:tcPr>
        <w:tcBorders>
          <w:top w:val="double" w:sz="4" w:space="0" w:color="A8D08D" w:themeColor="accent6" w:themeTint="99"/>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610">
    <w:name w:val="Список-таблица 6 цветная1"/>
    <w:basedOn w:val="TableNormal"/>
    <w:rsid w:val="0062375F"/>
    <w:pPr>
      <w:spacing w:after="0" w:line="240" w:lineRule="auto"/>
    </w:pPr>
    <w:rPr>
      <w:color w:val="000000" w:themeColor="text1" w:themeShade="BE"/>
    </w:rPr>
    <w:tblPr>
      <w:tblStyleRowBandSize w:val="1"/>
      <w:tblStyleColBandSize w:val="1"/>
      <w:tblBorders>
        <w:top w:val="single" w:sz="4" w:space="0" w:color="000000" w:themeColor="text1"/>
        <w:bottom w:val="single" w:sz="4" w:space="0" w:color="000000" w:themeColor="text1"/>
      </w:tblBorders>
    </w:tblPr>
    <w:tblStylePr w:type="firstRow">
      <w:rPr>
        <w:b/>
      </w:rPr>
      <w:tblPr/>
      <w:tcPr>
        <w:tcBorders>
          <w:bottom w:val="single" w:sz="4" w:space="0" w:color="000000" w:themeColor="text1"/>
        </w:tcBorders>
      </w:tcPr>
    </w:tblStylePr>
    <w:tblStylePr w:type="lastRow">
      <w:rPr>
        <w:b/>
      </w:rPr>
      <w:tblPr/>
      <w:tcPr>
        <w:tcBorders>
          <w:top w:val="double" w:sz="4" w:space="0" w:color="000000" w:themeColor="text1"/>
        </w:tcBorders>
      </w:tcPr>
    </w:tblStylePr>
    <w:tblStylePr w:type="firstCol">
      <w:rPr>
        <w:b/>
      </w:rPr>
    </w:tblStylePr>
    <w:tblStylePr w:type="lastCol">
      <w:rPr>
        <w:b/>
      </w:rPr>
    </w:tblStylePr>
    <w:tblStylePr w:type="band1Vert">
      <w:tblPr/>
      <w:tcPr>
        <w:shd w:val="clear" w:color="000000" w:fill="CCCCCC" w:themeFill="text1" w:themeFillTint="33"/>
      </w:tcPr>
    </w:tblStylePr>
    <w:tblStylePr w:type="band1Horz">
      <w:tblPr/>
      <w:tcPr>
        <w:shd w:val="clear" w:color="000000" w:fill="CCCCCC" w:themeFill="text1" w:themeFillTint="33"/>
      </w:tcPr>
    </w:tblStylePr>
  </w:style>
  <w:style w:type="table" w:customStyle="1" w:styleId="-6110">
    <w:name w:val="Список-таблица 6 цветная — акцент 11"/>
    <w:basedOn w:val="TableNormal"/>
    <w:rsid w:val="0062375F"/>
    <w:pPr>
      <w:spacing w:after="0" w:line="240" w:lineRule="auto"/>
    </w:pPr>
    <w:rPr>
      <w:color w:val="2E74B4" w:themeColor="accent1" w:themeShade="BE"/>
    </w:rPr>
    <w:tblPr>
      <w:tblStyleRowBandSize w:val="1"/>
      <w:tblStyleColBandSize w:val="1"/>
      <w:tblBorders>
        <w:top w:val="single" w:sz="4" w:space="0" w:color="5B9BD5" w:themeColor="accent1"/>
        <w:bottom w:val="single" w:sz="4" w:space="0" w:color="5B9BD5" w:themeColor="accent1"/>
      </w:tblBorders>
    </w:tblPr>
    <w:tblStylePr w:type="firstRow">
      <w:rPr>
        <w:b/>
      </w:rPr>
      <w:tblPr/>
      <w:tcPr>
        <w:tcBorders>
          <w:bottom w:val="single" w:sz="4" w:space="0" w:color="5B9BD5" w:themeColor="accent1"/>
        </w:tcBorders>
      </w:tcPr>
    </w:tblStylePr>
    <w:tblStylePr w:type="lastRow">
      <w:rPr>
        <w:b/>
      </w:rPr>
      <w:tblPr/>
      <w:tcPr>
        <w:tcBorders>
          <w:top w:val="double" w:sz="4" w:space="0" w:color="5B9BD5" w:themeColor="accent1"/>
        </w:tcBorders>
      </w:tcPr>
    </w:tblStylePr>
    <w:tblStylePr w:type="firstCol">
      <w:rPr>
        <w:b/>
      </w:rPr>
    </w:tblStylePr>
    <w:tblStylePr w:type="lastCol">
      <w:rPr>
        <w:b/>
      </w:r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style>
  <w:style w:type="table" w:customStyle="1" w:styleId="-6210">
    <w:name w:val="Список-таблица 6 цветная — акцент 21"/>
    <w:basedOn w:val="TableNormal"/>
    <w:rsid w:val="0062375F"/>
    <w:pPr>
      <w:spacing w:after="0" w:line="240" w:lineRule="auto"/>
    </w:pPr>
    <w:rPr>
      <w:color w:val="C35911" w:themeColor="accent2" w:themeShade="BE"/>
    </w:rPr>
    <w:tblPr>
      <w:tblStyleRowBandSize w:val="1"/>
      <w:tblStyleColBandSize w:val="1"/>
      <w:tblBorders>
        <w:top w:val="single" w:sz="4" w:space="0" w:color="ED7D31" w:themeColor="accent2"/>
        <w:bottom w:val="single" w:sz="4" w:space="0" w:color="ED7D31" w:themeColor="accent2"/>
      </w:tblBorders>
    </w:tblPr>
    <w:tblStylePr w:type="firstRow">
      <w:rPr>
        <w:b/>
      </w:rPr>
      <w:tblPr/>
      <w:tcPr>
        <w:tcBorders>
          <w:bottom w:val="single" w:sz="4" w:space="0" w:color="ED7D31" w:themeColor="accent2"/>
        </w:tcBorders>
      </w:tcPr>
    </w:tblStylePr>
    <w:tblStylePr w:type="lastRow">
      <w:rPr>
        <w:b/>
      </w:rPr>
      <w:tblPr/>
      <w:tcPr>
        <w:tcBorders>
          <w:top w:val="double" w:sz="4" w:space="0" w:color="ED7D31" w:themeColor="accent2"/>
        </w:tcBorders>
      </w:tcPr>
    </w:tblStylePr>
    <w:tblStylePr w:type="firstCol">
      <w:rPr>
        <w:b/>
      </w:rPr>
    </w:tblStylePr>
    <w:tblStylePr w:type="lastCol">
      <w:rPr>
        <w:b/>
      </w:r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style>
  <w:style w:type="table" w:customStyle="1" w:styleId="-6310">
    <w:name w:val="Список-таблица 6 цветная — акцент 31"/>
    <w:basedOn w:val="TableNormal"/>
    <w:rsid w:val="0062375F"/>
    <w:pPr>
      <w:spacing w:after="0" w:line="240" w:lineRule="auto"/>
    </w:pPr>
    <w:rPr>
      <w:color w:val="7A7A7A" w:themeColor="accent3" w:themeShade="BE"/>
    </w:rPr>
    <w:tblPr>
      <w:tblStyleRowBandSize w:val="1"/>
      <w:tblStyleColBandSize w:val="1"/>
      <w:tblBorders>
        <w:top w:val="single" w:sz="4" w:space="0" w:color="A5A5A5" w:themeColor="accent3"/>
        <w:bottom w:val="single" w:sz="4" w:space="0" w:color="A5A5A5" w:themeColor="accent3"/>
      </w:tblBorders>
    </w:tblPr>
    <w:tblStylePr w:type="firstRow">
      <w:rPr>
        <w:b/>
      </w:rPr>
      <w:tblPr/>
      <w:tcPr>
        <w:tcBorders>
          <w:bottom w:val="single" w:sz="4" w:space="0" w:color="A5A5A5" w:themeColor="accent3"/>
        </w:tcBorders>
      </w:tcPr>
    </w:tblStylePr>
    <w:tblStylePr w:type="lastRow">
      <w:rPr>
        <w:b/>
      </w:rPr>
      <w:tblPr/>
      <w:tcPr>
        <w:tcBorders>
          <w:top w:val="double" w:sz="4" w:space="0" w:color="A5A5A5" w:themeColor="accent3"/>
        </w:tcBorders>
      </w:tcPr>
    </w:tblStylePr>
    <w:tblStylePr w:type="firstCol">
      <w:rPr>
        <w:b/>
      </w:rPr>
    </w:tblStylePr>
    <w:tblStylePr w:type="lastCol">
      <w:rPr>
        <w:b/>
      </w:r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style>
  <w:style w:type="table" w:customStyle="1" w:styleId="-6410">
    <w:name w:val="Список-таблица 6 цветная — акцент 41"/>
    <w:basedOn w:val="TableNormal"/>
    <w:rsid w:val="0062375F"/>
    <w:pPr>
      <w:spacing w:after="0" w:line="240" w:lineRule="auto"/>
    </w:pPr>
    <w:rPr>
      <w:color w:val="BE8F00" w:themeColor="accent4" w:themeShade="BE"/>
    </w:rPr>
    <w:tblPr>
      <w:tblStyleRowBandSize w:val="1"/>
      <w:tblStyleColBandSize w:val="1"/>
      <w:tblBorders>
        <w:top w:val="single" w:sz="4" w:space="0" w:color="FFC000" w:themeColor="accent4"/>
        <w:bottom w:val="single" w:sz="4" w:space="0" w:color="FFC000" w:themeColor="accent4"/>
      </w:tblBorders>
    </w:tblPr>
    <w:tblStylePr w:type="firstRow">
      <w:rPr>
        <w:b/>
      </w:rPr>
      <w:tblPr/>
      <w:tcPr>
        <w:tcBorders>
          <w:bottom w:val="single" w:sz="4" w:space="0" w:color="FFC000" w:themeColor="accent4"/>
        </w:tcBorders>
      </w:tcPr>
    </w:tblStylePr>
    <w:tblStylePr w:type="lastRow">
      <w:rPr>
        <w:b/>
      </w:rPr>
      <w:tblPr/>
      <w:tcPr>
        <w:tcBorders>
          <w:top w:val="double" w:sz="4" w:space="0" w:color="FFC000" w:themeColor="accent4"/>
        </w:tcBorders>
      </w:tcPr>
    </w:tblStylePr>
    <w:tblStylePr w:type="firstCol">
      <w:rPr>
        <w:b/>
      </w:rPr>
    </w:tblStylePr>
    <w:tblStylePr w:type="lastCol">
      <w:rPr>
        <w:b/>
      </w:r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style>
  <w:style w:type="table" w:customStyle="1" w:styleId="-6510">
    <w:name w:val="Список-таблица 6 цветная — акцент 51"/>
    <w:basedOn w:val="TableNormal"/>
    <w:rsid w:val="0062375F"/>
    <w:pPr>
      <w:spacing w:after="0" w:line="240" w:lineRule="auto"/>
    </w:pPr>
    <w:rPr>
      <w:color w:val="2F5395" w:themeColor="accent5" w:themeShade="BE"/>
    </w:rPr>
    <w:tblPr>
      <w:tblStyleRowBandSize w:val="1"/>
      <w:tblStyleColBandSize w:val="1"/>
      <w:tblBorders>
        <w:top w:val="single" w:sz="4" w:space="0" w:color="4472C4" w:themeColor="accent5"/>
        <w:bottom w:val="single" w:sz="4" w:space="0" w:color="4472C4" w:themeColor="accent5"/>
      </w:tblBorders>
    </w:tblPr>
    <w:tblStylePr w:type="firstRow">
      <w:rPr>
        <w:b/>
      </w:rPr>
      <w:tblPr/>
      <w:tcPr>
        <w:tcBorders>
          <w:bottom w:val="single" w:sz="4" w:space="0" w:color="4472C4" w:themeColor="accent5"/>
        </w:tcBorders>
      </w:tcPr>
    </w:tblStylePr>
    <w:tblStylePr w:type="lastRow">
      <w:rPr>
        <w:b/>
      </w:rPr>
      <w:tblPr/>
      <w:tcPr>
        <w:tcBorders>
          <w:top w:val="double" w:sz="4" w:space="0" w:color="4472C4" w:themeColor="accent5"/>
        </w:tcBorders>
      </w:tcPr>
    </w:tblStylePr>
    <w:tblStylePr w:type="firstCol">
      <w:rPr>
        <w:b/>
      </w:rPr>
    </w:tblStylePr>
    <w:tblStylePr w:type="lastCol">
      <w:rPr>
        <w:b/>
      </w:r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style>
  <w:style w:type="table" w:customStyle="1" w:styleId="-6610">
    <w:name w:val="Список-таблица 6 цветная — акцент 61"/>
    <w:basedOn w:val="TableNormal"/>
    <w:rsid w:val="0062375F"/>
    <w:pPr>
      <w:spacing w:after="0" w:line="240" w:lineRule="auto"/>
    </w:pPr>
    <w:rPr>
      <w:color w:val="538035" w:themeColor="accent6" w:themeShade="BE"/>
    </w:rPr>
    <w:tblPr>
      <w:tblStyleRowBandSize w:val="1"/>
      <w:tblStyleColBandSize w:val="1"/>
      <w:tblBorders>
        <w:top w:val="single" w:sz="4" w:space="0" w:color="70AD47" w:themeColor="accent6"/>
        <w:bottom w:val="single" w:sz="4" w:space="0" w:color="70AD47" w:themeColor="accent6"/>
      </w:tblBorders>
    </w:tblPr>
    <w:tblStylePr w:type="firstRow">
      <w:rPr>
        <w:b/>
      </w:rPr>
      <w:tblPr/>
      <w:tcPr>
        <w:tcBorders>
          <w:bottom w:val="single" w:sz="4" w:space="0" w:color="70AD47" w:themeColor="accent6"/>
        </w:tcBorders>
      </w:tcPr>
    </w:tblStylePr>
    <w:tblStylePr w:type="lastRow">
      <w:rPr>
        <w:b/>
      </w:rPr>
      <w:tblPr/>
      <w:tcPr>
        <w:tcBorders>
          <w:top w:val="double" w:sz="4" w:space="0" w:color="70AD47" w:themeColor="accent6"/>
        </w:tcBorders>
      </w:tcPr>
    </w:tblStylePr>
    <w:tblStylePr w:type="firstCol">
      <w:rPr>
        <w:b/>
      </w:rPr>
    </w:tblStylePr>
    <w:tblStylePr w:type="lastCol">
      <w:rPr>
        <w:b/>
      </w:r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style>
  <w:style w:type="table" w:customStyle="1" w:styleId="-710">
    <w:name w:val="Список-таблица 7 цветная1"/>
    <w:basedOn w:val="TableNormal"/>
    <w:rsid w:val="0062375F"/>
    <w:pPr>
      <w:spacing w:after="0" w:line="240" w:lineRule="auto"/>
    </w:pPr>
    <w:rPr>
      <w:color w:val="000000" w:themeColor="text1" w:themeShade="BE"/>
    </w:rPr>
    <w:tblPr>
      <w:tblStyleRowBandSize w:val="1"/>
      <w:tblStyleColBandSize w:val="1"/>
    </w:tblPr>
    <w:tblStylePr w:type="firstRow">
      <w:rPr>
        <w:i/>
        <w:sz w:val="26"/>
        <w:szCs w:val="26"/>
      </w:rPr>
      <w:tblPr/>
      <w:tcPr>
        <w:tcBorders>
          <w:bottom w:val="single" w:sz="4" w:space="0" w:color="000000" w:themeColor="text1"/>
        </w:tcBorders>
        <w:shd w:val="clear" w:color="000000" w:fill="FFFFFF" w:themeFill="background1"/>
      </w:tcPr>
    </w:tblStylePr>
    <w:tblStylePr w:type="lastRow">
      <w:rPr>
        <w:i/>
        <w:sz w:val="26"/>
        <w:szCs w:val="26"/>
      </w:rPr>
      <w:tblPr/>
      <w:tcPr>
        <w:tcBorders>
          <w:top w:val="single" w:sz="4" w:space="0" w:color="000000" w:themeColor="text1"/>
        </w:tcBorders>
        <w:shd w:val="clear" w:color="000000" w:fill="FFFFFF" w:themeFill="background1"/>
      </w:tcPr>
    </w:tblStylePr>
    <w:tblStylePr w:type="firstCol">
      <w:pPr>
        <w:jc w:val="right"/>
      </w:pPr>
      <w:rPr>
        <w:i/>
        <w:sz w:val="26"/>
        <w:szCs w:val="26"/>
      </w:rPr>
      <w:tblPr/>
      <w:tcPr>
        <w:tcBorders>
          <w:right w:val="single" w:sz="4" w:space="0" w:color="000000" w:themeColor="text1"/>
        </w:tcBorders>
        <w:shd w:val="clear" w:color="000000" w:fill="FFFFFF" w:themeFill="background1"/>
      </w:tcPr>
    </w:tblStylePr>
    <w:tblStylePr w:type="lastCol">
      <w:rPr>
        <w:i/>
        <w:sz w:val="26"/>
        <w:szCs w:val="26"/>
      </w:rPr>
      <w:tblPr/>
      <w:tcPr>
        <w:tcBorders>
          <w:left w:val="single" w:sz="4" w:space="0" w:color="000000" w:themeColor="text1"/>
        </w:tcBorders>
        <w:shd w:val="clear" w:color="000000" w:fill="FFFFFF" w:themeFill="background1"/>
      </w:tcPr>
    </w:tblStylePr>
    <w:tblStylePr w:type="band1Vert">
      <w:tblPr/>
      <w:tcPr>
        <w:shd w:val="clear" w:color="000000" w:fill="CCCCCC" w:themeFill="text1" w:themeFillTint="33"/>
      </w:tcPr>
    </w:tblStylePr>
    <w:tblStylePr w:type="band1Horz">
      <w:tblPr/>
      <w:tcPr>
        <w:shd w:val="clear" w:color="000000"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TableNormal"/>
    <w:rsid w:val="0062375F"/>
    <w:pPr>
      <w:spacing w:after="0" w:line="240" w:lineRule="auto"/>
    </w:pPr>
    <w:rPr>
      <w:color w:val="2E74B4" w:themeColor="accent1" w:themeShade="BE"/>
    </w:rPr>
    <w:tblPr>
      <w:tblStyleRowBandSize w:val="1"/>
      <w:tblStyleColBandSize w:val="1"/>
    </w:tblPr>
    <w:tblStylePr w:type="firstRow">
      <w:rPr>
        <w:i/>
        <w:sz w:val="26"/>
        <w:szCs w:val="26"/>
      </w:rPr>
      <w:tblPr/>
      <w:tcPr>
        <w:tcBorders>
          <w:bottom w:val="single" w:sz="4" w:space="0" w:color="5B9BD5" w:themeColor="accent1"/>
        </w:tcBorders>
        <w:shd w:val="clear" w:color="000000" w:fill="FFFFFF" w:themeFill="background1"/>
      </w:tcPr>
    </w:tblStylePr>
    <w:tblStylePr w:type="lastRow">
      <w:rPr>
        <w:i/>
        <w:sz w:val="26"/>
        <w:szCs w:val="26"/>
      </w:rPr>
      <w:tblPr/>
      <w:tcPr>
        <w:tcBorders>
          <w:top w:val="single" w:sz="4" w:space="0" w:color="5B9BD5" w:themeColor="accent1"/>
        </w:tcBorders>
        <w:shd w:val="clear" w:color="000000" w:fill="FFFFFF" w:themeFill="background1"/>
      </w:tcPr>
    </w:tblStylePr>
    <w:tblStylePr w:type="firstCol">
      <w:pPr>
        <w:jc w:val="right"/>
      </w:pPr>
      <w:rPr>
        <w:i/>
        <w:sz w:val="26"/>
        <w:szCs w:val="26"/>
      </w:rPr>
      <w:tblPr/>
      <w:tcPr>
        <w:tcBorders>
          <w:right w:val="single" w:sz="4" w:space="0" w:color="5B9BD5" w:themeColor="accent1"/>
        </w:tcBorders>
        <w:shd w:val="clear" w:color="000000" w:fill="FFFFFF" w:themeFill="background1"/>
      </w:tcPr>
    </w:tblStylePr>
    <w:tblStylePr w:type="lastCol">
      <w:rPr>
        <w:i/>
        <w:sz w:val="26"/>
        <w:szCs w:val="26"/>
      </w:rPr>
      <w:tblPr/>
      <w:tcPr>
        <w:tcBorders>
          <w:left w:val="single" w:sz="4" w:space="0" w:color="5B9BD5" w:themeColor="accent1"/>
        </w:tcBorders>
        <w:shd w:val="clear" w:color="000000" w:fill="FFFFFF" w:themeFill="background1"/>
      </w:tcPr>
    </w:tblStylePr>
    <w:tblStylePr w:type="band1Vert">
      <w:tblPr/>
      <w:tcPr>
        <w:shd w:val="clear" w:color="000000" w:fill="DEEAF6" w:themeFill="accent1" w:themeFillTint="33"/>
      </w:tcPr>
    </w:tblStylePr>
    <w:tblStylePr w:type="band1Horz">
      <w:tblPr/>
      <w:tcPr>
        <w:shd w:val="clear" w:color="000000"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0">
    <w:name w:val="Список-таблица 7 цветная — акцент 21"/>
    <w:basedOn w:val="TableNormal"/>
    <w:rsid w:val="0062375F"/>
    <w:pPr>
      <w:spacing w:after="0" w:line="240" w:lineRule="auto"/>
    </w:pPr>
    <w:rPr>
      <w:color w:val="C35911" w:themeColor="accent2" w:themeShade="BE"/>
    </w:rPr>
    <w:tblPr>
      <w:tblStyleRowBandSize w:val="1"/>
      <w:tblStyleColBandSize w:val="1"/>
    </w:tblPr>
    <w:tblStylePr w:type="firstRow">
      <w:rPr>
        <w:i/>
        <w:sz w:val="26"/>
        <w:szCs w:val="26"/>
      </w:rPr>
      <w:tblPr/>
      <w:tcPr>
        <w:tcBorders>
          <w:bottom w:val="single" w:sz="4" w:space="0" w:color="ED7D31" w:themeColor="accent2"/>
        </w:tcBorders>
        <w:shd w:val="clear" w:color="000000" w:fill="FFFFFF" w:themeFill="background1"/>
      </w:tcPr>
    </w:tblStylePr>
    <w:tblStylePr w:type="lastRow">
      <w:rPr>
        <w:i/>
        <w:sz w:val="26"/>
        <w:szCs w:val="26"/>
      </w:rPr>
      <w:tblPr/>
      <w:tcPr>
        <w:tcBorders>
          <w:top w:val="single" w:sz="4" w:space="0" w:color="ED7D31" w:themeColor="accent2"/>
        </w:tcBorders>
        <w:shd w:val="clear" w:color="000000" w:fill="FFFFFF" w:themeFill="background1"/>
      </w:tcPr>
    </w:tblStylePr>
    <w:tblStylePr w:type="firstCol">
      <w:pPr>
        <w:jc w:val="right"/>
      </w:pPr>
      <w:rPr>
        <w:i/>
        <w:sz w:val="26"/>
        <w:szCs w:val="26"/>
      </w:rPr>
      <w:tblPr/>
      <w:tcPr>
        <w:tcBorders>
          <w:right w:val="single" w:sz="4" w:space="0" w:color="ED7D31" w:themeColor="accent2"/>
        </w:tcBorders>
        <w:shd w:val="clear" w:color="000000" w:fill="FFFFFF" w:themeFill="background1"/>
      </w:tcPr>
    </w:tblStylePr>
    <w:tblStylePr w:type="lastCol">
      <w:rPr>
        <w:i/>
        <w:sz w:val="26"/>
        <w:szCs w:val="26"/>
      </w:rPr>
      <w:tblPr/>
      <w:tcPr>
        <w:tcBorders>
          <w:left w:val="single" w:sz="4" w:space="0" w:color="ED7D31" w:themeColor="accent2"/>
        </w:tcBorders>
        <w:shd w:val="clear" w:color="000000" w:fill="FFFFFF" w:themeFill="background1"/>
      </w:tcPr>
    </w:tblStylePr>
    <w:tblStylePr w:type="band1Vert">
      <w:tblPr/>
      <w:tcPr>
        <w:shd w:val="clear" w:color="000000" w:fill="FBE4D5" w:themeFill="accent2" w:themeFillTint="33"/>
      </w:tcPr>
    </w:tblStylePr>
    <w:tblStylePr w:type="band1Horz">
      <w:tblPr/>
      <w:tcPr>
        <w:shd w:val="clear" w:color="000000"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0">
    <w:name w:val="Список-таблица 7 цветная — акцент 31"/>
    <w:basedOn w:val="TableNormal"/>
    <w:rsid w:val="0062375F"/>
    <w:pPr>
      <w:spacing w:after="0" w:line="240" w:lineRule="auto"/>
    </w:pPr>
    <w:rPr>
      <w:color w:val="7A7A7A" w:themeColor="accent3" w:themeShade="BE"/>
    </w:rPr>
    <w:tblPr>
      <w:tblStyleRowBandSize w:val="1"/>
      <w:tblStyleColBandSize w:val="1"/>
    </w:tblPr>
    <w:tblStylePr w:type="firstRow">
      <w:rPr>
        <w:i/>
        <w:sz w:val="26"/>
        <w:szCs w:val="26"/>
      </w:rPr>
      <w:tblPr/>
      <w:tcPr>
        <w:tcBorders>
          <w:bottom w:val="single" w:sz="4" w:space="0" w:color="A5A5A5" w:themeColor="accent3"/>
        </w:tcBorders>
        <w:shd w:val="clear" w:color="000000" w:fill="FFFFFF" w:themeFill="background1"/>
      </w:tcPr>
    </w:tblStylePr>
    <w:tblStylePr w:type="lastRow">
      <w:rPr>
        <w:i/>
        <w:sz w:val="26"/>
        <w:szCs w:val="26"/>
      </w:rPr>
      <w:tblPr/>
      <w:tcPr>
        <w:tcBorders>
          <w:top w:val="single" w:sz="4" w:space="0" w:color="A5A5A5" w:themeColor="accent3"/>
        </w:tcBorders>
        <w:shd w:val="clear" w:color="000000" w:fill="FFFFFF" w:themeFill="background1"/>
      </w:tcPr>
    </w:tblStylePr>
    <w:tblStylePr w:type="firstCol">
      <w:pPr>
        <w:jc w:val="right"/>
      </w:pPr>
      <w:rPr>
        <w:i/>
        <w:sz w:val="26"/>
        <w:szCs w:val="26"/>
      </w:rPr>
      <w:tblPr/>
      <w:tcPr>
        <w:tcBorders>
          <w:right w:val="single" w:sz="4" w:space="0" w:color="A5A5A5" w:themeColor="accent3"/>
        </w:tcBorders>
        <w:shd w:val="clear" w:color="000000" w:fill="FFFFFF" w:themeFill="background1"/>
      </w:tcPr>
    </w:tblStylePr>
    <w:tblStylePr w:type="lastCol">
      <w:rPr>
        <w:i/>
        <w:sz w:val="26"/>
        <w:szCs w:val="26"/>
      </w:rPr>
      <w:tblPr/>
      <w:tcPr>
        <w:tcBorders>
          <w:left w:val="single" w:sz="4" w:space="0" w:color="A5A5A5" w:themeColor="accent3"/>
        </w:tcBorders>
        <w:shd w:val="clear" w:color="000000" w:fill="FFFFFF" w:themeFill="background1"/>
      </w:tcPr>
    </w:tblStylePr>
    <w:tblStylePr w:type="band1Vert">
      <w:tblPr/>
      <w:tcPr>
        <w:shd w:val="clear" w:color="000000" w:fill="EDEDED" w:themeFill="accent3" w:themeFillTint="33"/>
      </w:tcPr>
    </w:tblStylePr>
    <w:tblStylePr w:type="band1Horz">
      <w:tblPr/>
      <w:tcPr>
        <w:shd w:val="clear" w:color="000000"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0">
    <w:name w:val="Список-таблица 7 цветная — акцент 41"/>
    <w:basedOn w:val="TableNormal"/>
    <w:rsid w:val="0062375F"/>
    <w:pPr>
      <w:spacing w:after="0" w:line="240" w:lineRule="auto"/>
    </w:pPr>
    <w:rPr>
      <w:color w:val="BE8F00" w:themeColor="accent4" w:themeShade="BE"/>
    </w:rPr>
    <w:tblPr>
      <w:tblStyleRowBandSize w:val="1"/>
      <w:tblStyleColBandSize w:val="1"/>
    </w:tblPr>
    <w:tblStylePr w:type="firstRow">
      <w:rPr>
        <w:i/>
        <w:sz w:val="26"/>
        <w:szCs w:val="26"/>
      </w:rPr>
      <w:tblPr/>
      <w:tcPr>
        <w:tcBorders>
          <w:bottom w:val="single" w:sz="4" w:space="0" w:color="FFC000" w:themeColor="accent4"/>
        </w:tcBorders>
        <w:shd w:val="clear" w:color="000000" w:fill="FFFFFF" w:themeFill="background1"/>
      </w:tcPr>
    </w:tblStylePr>
    <w:tblStylePr w:type="lastRow">
      <w:rPr>
        <w:i/>
        <w:sz w:val="26"/>
        <w:szCs w:val="26"/>
      </w:rPr>
      <w:tblPr/>
      <w:tcPr>
        <w:tcBorders>
          <w:top w:val="single" w:sz="4" w:space="0" w:color="FFC000" w:themeColor="accent4"/>
        </w:tcBorders>
        <w:shd w:val="clear" w:color="000000" w:fill="FFFFFF" w:themeFill="background1"/>
      </w:tcPr>
    </w:tblStylePr>
    <w:tblStylePr w:type="firstCol">
      <w:pPr>
        <w:jc w:val="right"/>
      </w:pPr>
      <w:rPr>
        <w:i/>
        <w:sz w:val="26"/>
        <w:szCs w:val="26"/>
      </w:rPr>
      <w:tblPr/>
      <w:tcPr>
        <w:tcBorders>
          <w:right w:val="single" w:sz="4" w:space="0" w:color="FFC000" w:themeColor="accent4"/>
        </w:tcBorders>
        <w:shd w:val="clear" w:color="000000" w:fill="FFFFFF" w:themeFill="background1"/>
      </w:tcPr>
    </w:tblStylePr>
    <w:tblStylePr w:type="lastCol">
      <w:rPr>
        <w:i/>
        <w:sz w:val="26"/>
        <w:szCs w:val="26"/>
      </w:rPr>
      <w:tblPr/>
      <w:tcPr>
        <w:tcBorders>
          <w:left w:val="single" w:sz="4" w:space="0" w:color="FFC000" w:themeColor="accent4"/>
        </w:tcBorders>
        <w:shd w:val="clear" w:color="000000" w:fill="FFFFFF" w:themeFill="background1"/>
      </w:tcPr>
    </w:tblStylePr>
    <w:tblStylePr w:type="band1Vert">
      <w:tblPr/>
      <w:tcPr>
        <w:shd w:val="clear" w:color="000000" w:fill="FFF2CC" w:themeFill="accent4" w:themeFillTint="33"/>
      </w:tcPr>
    </w:tblStylePr>
    <w:tblStylePr w:type="band1Horz">
      <w:tblPr/>
      <w:tcPr>
        <w:shd w:val="clear" w:color="000000"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0">
    <w:name w:val="Список-таблица 7 цветная — акцент 51"/>
    <w:basedOn w:val="TableNormal"/>
    <w:rsid w:val="0062375F"/>
    <w:pPr>
      <w:spacing w:after="0" w:line="240" w:lineRule="auto"/>
    </w:pPr>
    <w:rPr>
      <w:color w:val="2F5395" w:themeColor="accent5" w:themeShade="BE"/>
    </w:rPr>
    <w:tblPr>
      <w:tblStyleRowBandSize w:val="1"/>
      <w:tblStyleColBandSize w:val="1"/>
    </w:tblPr>
    <w:tblStylePr w:type="firstRow">
      <w:rPr>
        <w:i/>
        <w:sz w:val="26"/>
        <w:szCs w:val="26"/>
      </w:rPr>
      <w:tblPr/>
      <w:tcPr>
        <w:tcBorders>
          <w:bottom w:val="single" w:sz="4" w:space="0" w:color="4472C4" w:themeColor="accent5"/>
        </w:tcBorders>
        <w:shd w:val="clear" w:color="000000" w:fill="FFFFFF" w:themeFill="background1"/>
      </w:tcPr>
    </w:tblStylePr>
    <w:tblStylePr w:type="lastRow">
      <w:rPr>
        <w:i/>
        <w:sz w:val="26"/>
        <w:szCs w:val="26"/>
      </w:rPr>
      <w:tblPr/>
      <w:tcPr>
        <w:tcBorders>
          <w:top w:val="single" w:sz="4" w:space="0" w:color="4472C4" w:themeColor="accent5"/>
        </w:tcBorders>
        <w:shd w:val="clear" w:color="000000" w:fill="FFFFFF" w:themeFill="background1"/>
      </w:tcPr>
    </w:tblStylePr>
    <w:tblStylePr w:type="firstCol">
      <w:pPr>
        <w:jc w:val="right"/>
      </w:pPr>
      <w:rPr>
        <w:i/>
        <w:sz w:val="26"/>
        <w:szCs w:val="26"/>
      </w:rPr>
      <w:tblPr/>
      <w:tcPr>
        <w:tcBorders>
          <w:right w:val="single" w:sz="4" w:space="0" w:color="4472C4" w:themeColor="accent5"/>
        </w:tcBorders>
        <w:shd w:val="clear" w:color="000000" w:fill="FFFFFF" w:themeFill="background1"/>
      </w:tcPr>
    </w:tblStylePr>
    <w:tblStylePr w:type="lastCol">
      <w:rPr>
        <w:i/>
        <w:sz w:val="26"/>
        <w:szCs w:val="26"/>
      </w:rPr>
      <w:tblPr/>
      <w:tcPr>
        <w:tcBorders>
          <w:left w:val="single" w:sz="4" w:space="0" w:color="4472C4" w:themeColor="accent5"/>
        </w:tcBorders>
        <w:shd w:val="clear" w:color="000000" w:fill="FFFFFF" w:themeFill="background1"/>
      </w:tcPr>
    </w:tblStylePr>
    <w:tblStylePr w:type="band1Vert">
      <w:tblPr/>
      <w:tcPr>
        <w:shd w:val="clear" w:color="000000" w:fill="D9E2F3" w:themeFill="accent5" w:themeFillTint="33"/>
      </w:tcPr>
    </w:tblStylePr>
    <w:tblStylePr w:type="band1Horz">
      <w:tblPr/>
      <w:tcPr>
        <w:shd w:val="clear" w:color="000000"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0">
    <w:name w:val="Список-таблица 7 цветная — акцент 61"/>
    <w:basedOn w:val="TableNormal"/>
    <w:rsid w:val="0062375F"/>
    <w:pPr>
      <w:spacing w:after="0" w:line="240" w:lineRule="auto"/>
    </w:pPr>
    <w:rPr>
      <w:color w:val="538035" w:themeColor="accent6" w:themeShade="BE"/>
    </w:rPr>
    <w:tblPr>
      <w:tblStyleRowBandSize w:val="1"/>
      <w:tblStyleColBandSize w:val="1"/>
    </w:tblPr>
    <w:tblStylePr w:type="firstRow">
      <w:rPr>
        <w:i/>
        <w:sz w:val="26"/>
        <w:szCs w:val="26"/>
      </w:rPr>
      <w:tblPr/>
      <w:tcPr>
        <w:tcBorders>
          <w:bottom w:val="single" w:sz="4" w:space="0" w:color="70AD47" w:themeColor="accent6"/>
        </w:tcBorders>
        <w:shd w:val="clear" w:color="000000" w:fill="FFFFFF" w:themeFill="background1"/>
      </w:tcPr>
    </w:tblStylePr>
    <w:tblStylePr w:type="lastRow">
      <w:rPr>
        <w:i/>
        <w:sz w:val="26"/>
        <w:szCs w:val="26"/>
      </w:rPr>
      <w:tblPr/>
      <w:tcPr>
        <w:tcBorders>
          <w:top w:val="single" w:sz="4" w:space="0" w:color="70AD47" w:themeColor="accent6"/>
        </w:tcBorders>
        <w:shd w:val="clear" w:color="000000" w:fill="FFFFFF" w:themeFill="background1"/>
      </w:tcPr>
    </w:tblStylePr>
    <w:tblStylePr w:type="firstCol">
      <w:pPr>
        <w:jc w:val="right"/>
      </w:pPr>
      <w:rPr>
        <w:i/>
        <w:sz w:val="26"/>
        <w:szCs w:val="26"/>
      </w:rPr>
      <w:tblPr/>
      <w:tcPr>
        <w:tcBorders>
          <w:right w:val="single" w:sz="4" w:space="0" w:color="70AD47" w:themeColor="accent6"/>
        </w:tcBorders>
        <w:shd w:val="clear" w:color="000000" w:fill="FFFFFF" w:themeFill="background1"/>
      </w:tcPr>
    </w:tblStylePr>
    <w:tblStylePr w:type="lastCol">
      <w:rPr>
        <w:i/>
        <w:sz w:val="26"/>
        <w:szCs w:val="26"/>
      </w:rPr>
      <w:tblPr/>
      <w:tcPr>
        <w:tcBorders>
          <w:left w:val="single" w:sz="4" w:space="0" w:color="70AD47" w:themeColor="accent6"/>
        </w:tcBorders>
        <w:shd w:val="clear" w:color="000000" w:fill="FFFFFF" w:themeFill="background1"/>
      </w:tcPr>
    </w:tblStylePr>
    <w:tblStylePr w:type="band1Vert">
      <w:tblPr/>
      <w:tcPr>
        <w:shd w:val="clear" w:color="000000" w:fill="E2EFD9" w:themeFill="accent6" w:themeFillTint="33"/>
      </w:tcPr>
    </w:tblStylePr>
    <w:tblStylePr w:type="band1Horz">
      <w:tblPr/>
      <w:tcPr>
        <w:shd w:val="clear" w:color="000000"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
    <w:name w:val="Нет списка11"/>
    <w:next w:val="NoList"/>
    <w:uiPriority w:val="99"/>
    <w:semiHidden/>
    <w:unhideWhenUsed/>
    <w:rsid w:val="0062375F"/>
  </w:style>
  <w:style w:type="numbering" w:customStyle="1" w:styleId="120">
    <w:name w:val="Нет списка12"/>
    <w:next w:val="NoList"/>
    <w:uiPriority w:val="99"/>
    <w:semiHidden/>
    <w:unhideWhenUsed/>
    <w:rsid w:val="0062375F"/>
  </w:style>
  <w:style w:type="numbering" w:customStyle="1" w:styleId="212">
    <w:name w:val="Нет списка21"/>
    <w:next w:val="NoList"/>
    <w:uiPriority w:val="99"/>
    <w:semiHidden/>
    <w:unhideWhenUsed/>
    <w:rsid w:val="0062375F"/>
  </w:style>
  <w:style w:type="table" w:customStyle="1" w:styleId="TableGrid5">
    <w:name w:val="Table Grid5"/>
    <w:basedOn w:val="TableNormal"/>
    <w:next w:val="TableGrid"/>
    <w:rsid w:val="0062375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2375F"/>
  </w:style>
  <w:style w:type="numbering" w:customStyle="1" w:styleId="NoList15">
    <w:name w:val="No List15"/>
    <w:next w:val="NoList"/>
    <w:uiPriority w:val="99"/>
    <w:semiHidden/>
    <w:unhideWhenUsed/>
    <w:rsid w:val="0062375F"/>
  </w:style>
  <w:style w:type="numbering" w:customStyle="1" w:styleId="NoList113">
    <w:name w:val="No List113"/>
    <w:next w:val="NoList"/>
    <w:semiHidden/>
    <w:unhideWhenUsed/>
    <w:rsid w:val="0062375F"/>
  </w:style>
  <w:style w:type="table" w:customStyle="1" w:styleId="TableGrid6">
    <w:name w:val="Table Grid6"/>
    <w:basedOn w:val="TableNormal"/>
    <w:next w:val="TableGrid"/>
    <w:rsid w:val="006237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unhideWhenUsed/>
    <w:rsid w:val="0062375F"/>
  </w:style>
  <w:style w:type="table" w:customStyle="1" w:styleId="TableGrid13">
    <w:name w:val="Table Grid13"/>
    <w:basedOn w:val="TableNormal"/>
    <w:next w:val="TableGrid"/>
    <w:rsid w:val="006237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semiHidden/>
    <w:rsid w:val="0062375F"/>
  </w:style>
  <w:style w:type="numbering" w:customStyle="1" w:styleId="NoList11111">
    <w:name w:val="No List11111"/>
    <w:next w:val="NoList"/>
    <w:semiHidden/>
    <w:rsid w:val="0062375F"/>
  </w:style>
  <w:style w:type="numbering" w:customStyle="1" w:styleId="NoList32">
    <w:name w:val="No List32"/>
    <w:next w:val="NoList"/>
    <w:semiHidden/>
    <w:rsid w:val="0062375F"/>
  </w:style>
  <w:style w:type="table" w:customStyle="1" w:styleId="TableGrid21">
    <w:name w:val="Table Grid21"/>
    <w:basedOn w:val="TableNormal"/>
    <w:next w:val="TableGrid"/>
    <w:rsid w:val="006237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62375F"/>
  </w:style>
  <w:style w:type="table" w:customStyle="1" w:styleId="TableGrid31">
    <w:name w:val="Table Grid31"/>
    <w:basedOn w:val="TableNormal"/>
    <w:next w:val="TableGrid"/>
    <w:rsid w:val="0062375F"/>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semiHidden/>
    <w:unhideWhenUsed/>
    <w:rsid w:val="0062375F"/>
  </w:style>
  <w:style w:type="table" w:customStyle="1" w:styleId="TableGrid111">
    <w:name w:val="Table Grid111"/>
    <w:basedOn w:val="TableNormal"/>
    <w:next w:val="TableGrid"/>
    <w:rsid w:val="0062375F"/>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semiHidden/>
    <w:rsid w:val="0062375F"/>
  </w:style>
  <w:style w:type="numbering" w:customStyle="1" w:styleId="NoList1121">
    <w:name w:val="No List1121"/>
    <w:next w:val="NoList"/>
    <w:semiHidden/>
    <w:rsid w:val="0062375F"/>
  </w:style>
  <w:style w:type="numbering" w:customStyle="1" w:styleId="NoList311">
    <w:name w:val="No List311"/>
    <w:next w:val="NoList"/>
    <w:semiHidden/>
    <w:rsid w:val="0062375F"/>
  </w:style>
  <w:style w:type="table" w:customStyle="1" w:styleId="TableGrid41">
    <w:name w:val="Table Grid41"/>
    <w:basedOn w:val="TableNormal"/>
    <w:next w:val="TableGrid"/>
    <w:rsid w:val="006237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62375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1">
    <w:name w:val="No List51"/>
    <w:next w:val="NoList"/>
    <w:semiHidden/>
    <w:unhideWhenUsed/>
    <w:rsid w:val="0062375F"/>
  </w:style>
  <w:style w:type="numbering" w:customStyle="1" w:styleId="NoList61">
    <w:name w:val="No List61"/>
    <w:next w:val="NoList"/>
    <w:semiHidden/>
    <w:unhideWhenUsed/>
    <w:rsid w:val="0062375F"/>
  </w:style>
  <w:style w:type="numbering" w:customStyle="1" w:styleId="NoList71">
    <w:name w:val="No List71"/>
    <w:next w:val="NoList"/>
    <w:semiHidden/>
    <w:unhideWhenUsed/>
    <w:rsid w:val="0062375F"/>
  </w:style>
  <w:style w:type="numbering" w:customStyle="1" w:styleId="NoList81">
    <w:name w:val="No List81"/>
    <w:next w:val="NoList"/>
    <w:semiHidden/>
    <w:unhideWhenUsed/>
    <w:rsid w:val="0062375F"/>
  </w:style>
  <w:style w:type="numbering" w:customStyle="1" w:styleId="NoList91">
    <w:name w:val="No List91"/>
    <w:next w:val="NoList"/>
    <w:semiHidden/>
    <w:unhideWhenUsed/>
    <w:rsid w:val="0062375F"/>
  </w:style>
  <w:style w:type="numbering" w:customStyle="1" w:styleId="NoList101">
    <w:name w:val="No List101"/>
    <w:next w:val="NoList"/>
    <w:semiHidden/>
    <w:unhideWhenUsed/>
    <w:rsid w:val="0062375F"/>
  </w:style>
  <w:style w:type="table" w:customStyle="1" w:styleId="112">
    <w:name w:val="Обычная таблица11"/>
    <w:semiHidden/>
    <w:rsid w:val="006237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1">
    <w:name w:val="No List131"/>
    <w:next w:val="NoList"/>
    <w:semiHidden/>
    <w:unhideWhenUsed/>
    <w:rsid w:val="0062375F"/>
  </w:style>
  <w:style w:type="paragraph" w:customStyle="1" w:styleId="vhc">
    <w:name w:val="vhc"/>
    <w:basedOn w:val="Normal"/>
    <w:rsid w:val="0062375F"/>
    <w:pPr>
      <w:spacing w:before="100" w:beforeAutospacing="1" w:after="100" w:afterAutospacing="1"/>
    </w:pPr>
    <w:rPr>
      <w:rFonts w:ascii="Times New Roman" w:hAnsi="Times New Roman"/>
      <w:sz w:val="24"/>
      <w:szCs w:val="24"/>
      <w:lang w:val="ru-RU"/>
    </w:rPr>
  </w:style>
  <w:style w:type="table" w:customStyle="1" w:styleId="TableNormal1">
    <w:name w:val="Table Normal1"/>
    <w:uiPriority w:val="2"/>
    <w:semiHidden/>
    <w:unhideWhenUsed/>
    <w:qFormat/>
    <w:rsid w:val="0062375F"/>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375F"/>
    <w:pPr>
      <w:widowControl w:val="0"/>
      <w:autoSpaceDE w:val="0"/>
      <w:autoSpaceDN w:val="0"/>
    </w:pPr>
    <w:rPr>
      <w:rFonts w:ascii="Arial" w:eastAsia="Arial" w:hAnsi="Arial" w:cs="Arial"/>
      <w:sz w:val="22"/>
      <w:szCs w:val="22"/>
      <w:lang w:eastAsia="en-US"/>
    </w:rPr>
  </w:style>
  <w:style w:type="numbering" w:customStyle="1" w:styleId="NoList16">
    <w:name w:val="No List16"/>
    <w:next w:val="NoList"/>
    <w:uiPriority w:val="99"/>
    <w:semiHidden/>
    <w:unhideWhenUsed/>
    <w:rsid w:val="0062375F"/>
  </w:style>
  <w:style w:type="numbering" w:customStyle="1" w:styleId="130">
    <w:name w:val="Нет списка13"/>
    <w:next w:val="NoList"/>
    <w:uiPriority w:val="99"/>
    <w:semiHidden/>
    <w:rsid w:val="0062375F"/>
  </w:style>
  <w:style w:type="character" w:customStyle="1" w:styleId="Heading1Char1">
    <w:name w:val="Heading 1 Char1"/>
    <w:basedOn w:val="DefaultParagraphFont"/>
    <w:rsid w:val="0062375F"/>
    <w:rPr>
      <w:rFonts w:ascii="Times LatArm" w:eastAsia="Times New Roman" w:hAnsi="Times LatArm" w:cs="Times New Roman"/>
      <w:sz w:val="24"/>
      <w:szCs w:val="20"/>
      <w:lang w:val="en-AU" w:eastAsia="ru-RU"/>
    </w:rPr>
  </w:style>
  <w:style w:type="character" w:customStyle="1" w:styleId="Heading3Char1">
    <w:name w:val="Heading 3 Char1"/>
    <w:basedOn w:val="DefaultParagraphFont"/>
    <w:rsid w:val="0062375F"/>
    <w:rPr>
      <w:rFonts w:ascii="Arial" w:eastAsia="Times New Roman" w:hAnsi="Arial" w:cs="Arial"/>
      <w:b/>
      <w:bCs/>
      <w:sz w:val="26"/>
      <w:szCs w:val="26"/>
      <w:lang w:eastAsia="ru-RU"/>
    </w:rPr>
  </w:style>
  <w:style w:type="character" w:customStyle="1" w:styleId="Heading4Char1">
    <w:name w:val="Heading 4 Char1"/>
    <w:basedOn w:val="DefaultParagraphFont"/>
    <w:rsid w:val="0062375F"/>
    <w:rPr>
      <w:rFonts w:ascii="Times Armenian" w:eastAsia="Times New Roman" w:hAnsi="Times Armenian" w:cs="Times New Roman"/>
      <w:b/>
      <w:sz w:val="28"/>
      <w:szCs w:val="20"/>
      <w:lang w:val="en-AU"/>
    </w:rPr>
  </w:style>
  <w:style w:type="character" w:customStyle="1" w:styleId="Heading5Char1">
    <w:name w:val="Heading 5 Char1"/>
    <w:basedOn w:val="DefaultParagraphFont"/>
    <w:rsid w:val="0062375F"/>
    <w:rPr>
      <w:rFonts w:ascii="Arial Armenian" w:eastAsia="Times New Roman" w:hAnsi="Arial Armenian" w:cs="Arial Armenian"/>
      <w:b/>
      <w:bCs/>
      <w:i/>
      <w:iCs/>
      <w:sz w:val="26"/>
      <w:szCs w:val="26"/>
      <w:lang w:val="en-GB" w:eastAsia="ru-RU"/>
    </w:rPr>
  </w:style>
  <w:style w:type="character" w:customStyle="1" w:styleId="Heading6Char1">
    <w:name w:val="Heading 6 Char1"/>
    <w:basedOn w:val="DefaultParagraphFont"/>
    <w:uiPriority w:val="9"/>
    <w:rsid w:val="0062375F"/>
    <w:rPr>
      <w:rFonts w:ascii="Times New Roman" w:eastAsia="Times New Roman" w:hAnsi="Times New Roman" w:cs="Times New Roman"/>
      <w:b/>
      <w:bCs/>
      <w:lang w:eastAsia="ru-RU"/>
    </w:rPr>
  </w:style>
  <w:style w:type="character" w:customStyle="1" w:styleId="Heading7Char1">
    <w:name w:val="Heading 7 Char1"/>
    <w:basedOn w:val="DefaultParagraphFont"/>
    <w:uiPriority w:val="9"/>
    <w:rsid w:val="0062375F"/>
    <w:rPr>
      <w:rFonts w:ascii="Cambria" w:eastAsia="Times New Roman" w:hAnsi="Cambria" w:cs="Times New Roman"/>
      <w:i/>
      <w:iCs/>
      <w:color w:val="404040"/>
      <w:lang w:val="en-US"/>
    </w:rPr>
  </w:style>
  <w:style w:type="character" w:customStyle="1" w:styleId="Heading8Char1">
    <w:name w:val="Heading 8 Char1"/>
    <w:basedOn w:val="DefaultParagraphFont"/>
    <w:rsid w:val="0062375F"/>
    <w:rPr>
      <w:rFonts w:ascii="ArTarumianMatenagir" w:eastAsia="Times New Roman" w:hAnsi="ArTarumianMatenagir" w:cs="Times New Roman"/>
      <w:b/>
      <w:bCs/>
      <w:sz w:val="24"/>
      <w:szCs w:val="24"/>
      <w:lang w:val="en-US"/>
    </w:rPr>
  </w:style>
  <w:style w:type="character" w:customStyle="1" w:styleId="Heading9Char1">
    <w:name w:val="Heading 9 Char1"/>
    <w:basedOn w:val="DefaultParagraphFont"/>
    <w:rsid w:val="0062375F"/>
    <w:rPr>
      <w:rFonts w:ascii="Arial Armenian" w:eastAsia="Times New Roman" w:hAnsi="Arial Armenian" w:cs="Times New Roman"/>
      <w:sz w:val="24"/>
      <w:szCs w:val="24"/>
      <w:lang w:val="en-US"/>
    </w:rPr>
  </w:style>
  <w:style w:type="numbering" w:customStyle="1" w:styleId="220">
    <w:name w:val="Нет списка22"/>
    <w:next w:val="NoList"/>
    <w:uiPriority w:val="99"/>
    <w:semiHidden/>
    <w:rsid w:val="0062375F"/>
  </w:style>
  <w:style w:type="numbering" w:customStyle="1" w:styleId="NoList17">
    <w:name w:val="No List17"/>
    <w:next w:val="NoList"/>
    <w:uiPriority w:val="99"/>
    <w:semiHidden/>
    <w:unhideWhenUsed/>
    <w:rsid w:val="0062375F"/>
  </w:style>
  <w:style w:type="numbering" w:customStyle="1" w:styleId="NoList114">
    <w:name w:val="No List114"/>
    <w:next w:val="NoList"/>
    <w:semiHidden/>
    <w:unhideWhenUsed/>
    <w:rsid w:val="0062375F"/>
  </w:style>
  <w:style w:type="table" w:customStyle="1" w:styleId="TableGrid7">
    <w:name w:val="Table Grid7"/>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2">
    <w:name w:val="Footer Char2"/>
    <w:basedOn w:val="DefaultParagraphFont"/>
    <w:uiPriority w:val="99"/>
    <w:rsid w:val="0062375F"/>
    <w:rPr>
      <w:rFonts w:ascii="Times New Roman" w:eastAsia="Times New Roman" w:hAnsi="Times New Roman" w:cs="Times New Roman"/>
      <w:sz w:val="24"/>
      <w:szCs w:val="24"/>
      <w:lang w:val="en-US"/>
    </w:rPr>
  </w:style>
  <w:style w:type="character" w:customStyle="1" w:styleId="BodyTextIndentChar1">
    <w:name w:val="Body Text Indent Char1"/>
    <w:basedOn w:val="DefaultParagraphFont"/>
    <w:rsid w:val="0062375F"/>
    <w:rPr>
      <w:rFonts w:ascii="Times New Roman" w:eastAsia="Times New Roman" w:hAnsi="Times New Roman" w:cs="Times New Roman"/>
      <w:sz w:val="20"/>
      <w:szCs w:val="20"/>
      <w:lang w:val="en-AU" w:eastAsia="ru-RU"/>
    </w:rPr>
  </w:style>
  <w:style w:type="character" w:customStyle="1" w:styleId="HeaderChar1">
    <w:name w:val="Header Char1"/>
    <w:basedOn w:val="DefaultParagraphFont"/>
    <w:rsid w:val="0062375F"/>
    <w:rPr>
      <w:rFonts w:ascii="Calibri" w:eastAsia="Times New Roman" w:hAnsi="Calibri" w:cs="Times New Roman"/>
      <w:lang w:val="en-US"/>
    </w:rPr>
  </w:style>
  <w:style w:type="character" w:customStyle="1" w:styleId="BodyTextIndent2Char1">
    <w:name w:val="Body Text Indent 2 Char1"/>
    <w:basedOn w:val="DefaultParagraphFont"/>
    <w:uiPriority w:val="99"/>
    <w:rsid w:val="0062375F"/>
    <w:rPr>
      <w:rFonts w:ascii="Times New Roman" w:eastAsia="Times New Roman" w:hAnsi="Times New Roman" w:cs="Times New Roman"/>
      <w:sz w:val="24"/>
      <w:szCs w:val="24"/>
      <w:lang w:eastAsia="ru-RU"/>
    </w:rPr>
  </w:style>
  <w:style w:type="numbering" w:customStyle="1" w:styleId="NoList1113">
    <w:name w:val="No List1113"/>
    <w:next w:val="NoList"/>
    <w:semiHidden/>
    <w:unhideWhenUsed/>
    <w:rsid w:val="0062375F"/>
  </w:style>
  <w:style w:type="table" w:customStyle="1" w:styleId="TableGrid14">
    <w:name w:val="Table Grid14"/>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Char1">
    <w:name w:val="Body Text 3 Char1"/>
    <w:basedOn w:val="DefaultParagraphFont"/>
    <w:rsid w:val="0062375F"/>
    <w:rPr>
      <w:rFonts w:ascii="Arial Armenian" w:eastAsia="Times New Roman" w:hAnsi="Arial Armenian" w:cs="Arial Armenian"/>
      <w:sz w:val="16"/>
      <w:szCs w:val="16"/>
      <w:lang w:val="en-GB" w:eastAsia="ru-RU"/>
    </w:rPr>
  </w:style>
  <w:style w:type="numbering" w:customStyle="1" w:styleId="NoList23">
    <w:name w:val="No List23"/>
    <w:next w:val="NoList"/>
    <w:semiHidden/>
    <w:rsid w:val="0062375F"/>
  </w:style>
  <w:style w:type="numbering" w:customStyle="1" w:styleId="NoList11112">
    <w:name w:val="No List11112"/>
    <w:next w:val="NoList"/>
    <w:semiHidden/>
    <w:rsid w:val="0062375F"/>
  </w:style>
  <w:style w:type="numbering" w:customStyle="1" w:styleId="NoList33">
    <w:name w:val="No List33"/>
    <w:next w:val="NoList"/>
    <w:semiHidden/>
    <w:rsid w:val="0062375F"/>
  </w:style>
  <w:style w:type="table" w:customStyle="1" w:styleId="TableGrid22">
    <w:name w:val="Table Grid22"/>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2375F"/>
  </w:style>
  <w:style w:type="table" w:customStyle="1" w:styleId="TableGrid32">
    <w:name w:val="Table Grid32"/>
    <w:basedOn w:val="TableNormal"/>
    <w:next w:val="TableGrid"/>
    <w:rsid w:val="0062375F"/>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unhideWhenUsed/>
    <w:rsid w:val="0062375F"/>
  </w:style>
  <w:style w:type="table" w:customStyle="1" w:styleId="TableGrid112">
    <w:name w:val="Table Grid112"/>
    <w:basedOn w:val="TableNormal"/>
    <w:next w:val="TableGrid"/>
    <w:rsid w:val="0062375F"/>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2">
    <w:name w:val="No List212"/>
    <w:next w:val="NoList"/>
    <w:semiHidden/>
    <w:rsid w:val="0062375F"/>
  </w:style>
  <w:style w:type="numbering" w:customStyle="1" w:styleId="NoList1122">
    <w:name w:val="No List1122"/>
    <w:next w:val="NoList"/>
    <w:semiHidden/>
    <w:rsid w:val="0062375F"/>
  </w:style>
  <w:style w:type="numbering" w:customStyle="1" w:styleId="NoList312">
    <w:name w:val="No List312"/>
    <w:next w:val="NoList"/>
    <w:semiHidden/>
    <w:rsid w:val="0062375F"/>
  </w:style>
  <w:style w:type="table" w:customStyle="1" w:styleId="TableGrid42">
    <w:name w:val="Table Grid42"/>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2">
    <w:name w:val="No List52"/>
    <w:next w:val="NoList"/>
    <w:semiHidden/>
    <w:unhideWhenUsed/>
    <w:rsid w:val="0062375F"/>
  </w:style>
  <w:style w:type="numbering" w:customStyle="1" w:styleId="NoList62">
    <w:name w:val="No List62"/>
    <w:next w:val="NoList"/>
    <w:semiHidden/>
    <w:unhideWhenUsed/>
    <w:rsid w:val="0062375F"/>
  </w:style>
  <w:style w:type="numbering" w:customStyle="1" w:styleId="NoList72">
    <w:name w:val="No List72"/>
    <w:next w:val="NoList"/>
    <w:semiHidden/>
    <w:unhideWhenUsed/>
    <w:rsid w:val="0062375F"/>
  </w:style>
  <w:style w:type="numbering" w:customStyle="1" w:styleId="NoList82">
    <w:name w:val="No List82"/>
    <w:next w:val="NoList"/>
    <w:semiHidden/>
    <w:unhideWhenUsed/>
    <w:rsid w:val="0062375F"/>
  </w:style>
  <w:style w:type="numbering" w:customStyle="1" w:styleId="NoList92">
    <w:name w:val="No List92"/>
    <w:next w:val="NoList"/>
    <w:semiHidden/>
    <w:unhideWhenUsed/>
    <w:rsid w:val="0062375F"/>
  </w:style>
  <w:style w:type="numbering" w:customStyle="1" w:styleId="NoList102">
    <w:name w:val="No List102"/>
    <w:next w:val="NoList"/>
    <w:semiHidden/>
    <w:unhideWhenUsed/>
    <w:rsid w:val="0062375F"/>
  </w:style>
  <w:style w:type="table" w:customStyle="1" w:styleId="121">
    <w:name w:val="Обычная таблица12"/>
    <w:semiHidden/>
    <w:rsid w:val="006237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2">
    <w:name w:val="No List132"/>
    <w:next w:val="NoList"/>
    <w:semiHidden/>
    <w:unhideWhenUsed/>
    <w:rsid w:val="0062375F"/>
  </w:style>
  <w:style w:type="numbering" w:customStyle="1" w:styleId="1110">
    <w:name w:val="Нет списка111"/>
    <w:next w:val="NoList"/>
    <w:uiPriority w:val="99"/>
    <w:semiHidden/>
    <w:unhideWhenUsed/>
    <w:rsid w:val="0062375F"/>
  </w:style>
  <w:style w:type="numbering" w:customStyle="1" w:styleId="1111">
    <w:name w:val="Нет списка1111"/>
    <w:next w:val="NoList"/>
    <w:uiPriority w:val="99"/>
    <w:semiHidden/>
    <w:unhideWhenUsed/>
    <w:rsid w:val="0062375F"/>
  </w:style>
  <w:style w:type="numbering" w:customStyle="1" w:styleId="2110">
    <w:name w:val="Нет списка211"/>
    <w:next w:val="NoList"/>
    <w:uiPriority w:val="99"/>
    <w:semiHidden/>
    <w:unhideWhenUsed/>
    <w:rsid w:val="0062375F"/>
  </w:style>
  <w:style w:type="numbering" w:customStyle="1" w:styleId="311">
    <w:name w:val="Нет списка31"/>
    <w:next w:val="NoList"/>
    <w:uiPriority w:val="99"/>
    <w:semiHidden/>
    <w:unhideWhenUsed/>
    <w:rsid w:val="0062375F"/>
  </w:style>
  <w:style w:type="numbering" w:customStyle="1" w:styleId="1210">
    <w:name w:val="Нет списка121"/>
    <w:next w:val="NoList"/>
    <w:uiPriority w:val="99"/>
    <w:semiHidden/>
    <w:unhideWhenUsed/>
    <w:rsid w:val="0062375F"/>
  </w:style>
  <w:style w:type="numbering" w:customStyle="1" w:styleId="2111">
    <w:name w:val="Нет списка2111"/>
    <w:next w:val="NoList"/>
    <w:uiPriority w:val="99"/>
    <w:semiHidden/>
    <w:unhideWhenUsed/>
    <w:rsid w:val="0062375F"/>
  </w:style>
  <w:style w:type="table" w:customStyle="1" w:styleId="113">
    <w:name w:val="Сетка таблицы светлая11"/>
    <w:basedOn w:val="TableNormal"/>
    <w:uiPriority w:val="38"/>
    <w:rsid w:val="0062375F"/>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112">
    <w:name w:val="Таблица простая 111"/>
    <w:basedOn w:val="TableNormal"/>
    <w:uiPriority w:val="39"/>
    <w:rsid w:val="0062375F"/>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112">
    <w:name w:val="Таблица простая 211"/>
    <w:basedOn w:val="TableNormal"/>
    <w:uiPriority w:val="40"/>
    <w:rsid w:val="0062375F"/>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110">
    <w:name w:val="Таблица простая 311"/>
    <w:basedOn w:val="TableNormal"/>
    <w:uiPriority w:val="41"/>
    <w:rsid w:val="0062375F"/>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11">
    <w:name w:val="Таблица простая 411"/>
    <w:basedOn w:val="TableNormal"/>
    <w:uiPriority w:val="42"/>
    <w:rsid w:val="0062375F"/>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11">
    <w:name w:val="Таблица простая 511"/>
    <w:basedOn w:val="TableNormal"/>
    <w:uiPriority w:val="43"/>
    <w:rsid w:val="0062375F"/>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
    <w:name w:val="Таблица-сетка 1 светлая11"/>
    <w:basedOn w:val="TableNormal"/>
    <w:uiPriority w:val="44"/>
    <w:rsid w:val="0062375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110">
    <w:name w:val="Таблица-сетка 1 светлая — акцент 111"/>
    <w:basedOn w:val="TableNormal"/>
    <w:uiPriority w:val="45"/>
    <w:rsid w:val="0062375F"/>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11">
    <w:name w:val="Таблица-сетка 1 светлая — акцент 211"/>
    <w:basedOn w:val="TableNormal"/>
    <w:uiPriority w:val="46"/>
    <w:rsid w:val="0062375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11">
    <w:name w:val="Таблица-сетка 1 светлая — акцент 311"/>
    <w:basedOn w:val="TableNormal"/>
    <w:uiPriority w:val="47"/>
    <w:rsid w:val="0062375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11">
    <w:name w:val="Таблица-сетка 1 светлая — акцент 411"/>
    <w:basedOn w:val="TableNormal"/>
    <w:uiPriority w:val="48"/>
    <w:rsid w:val="0062375F"/>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11">
    <w:name w:val="Таблица-сетка 1 светлая — акцент 511"/>
    <w:basedOn w:val="TableNormal"/>
    <w:uiPriority w:val="49"/>
    <w:rsid w:val="0062375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11">
    <w:name w:val="Таблица-сетка 1 светлая — акцент 611"/>
    <w:basedOn w:val="TableNormal"/>
    <w:uiPriority w:val="50"/>
    <w:rsid w:val="0062375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111">
    <w:name w:val="Таблица-сетка 211"/>
    <w:basedOn w:val="TableNormal"/>
    <w:uiPriority w:val="51"/>
    <w:rsid w:val="0062375F"/>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0">
    <w:name w:val="Таблица-сетка 2 — акцент 111"/>
    <w:basedOn w:val="TableNormal"/>
    <w:uiPriority w:val="52"/>
    <w:rsid w:val="0062375F"/>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
    <w:name w:val="Таблица-сетка 2 — акцент 211"/>
    <w:basedOn w:val="TableNormal"/>
    <w:uiPriority w:val="53"/>
    <w:rsid w:val="0062375F"/>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
    <w:name w:val="Таблица-сетка 2 — акцент 311"/>
    <w:basedOn w:val="TableNormal"/>
    <w:uiPriority w:val="54"/>
    <w:rsid w:val="0062375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
    <w:name w:val="Таблица-сетка 2 — акцент 411"/>
    <w:basedOn w:val="TableNormal"/>
    <w:uiPriority w:val="55"/>
    <w:rsid w:val="0062375F"/>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
    <w:name w:val="Таблица-сетка 2 — акцент 511"/>
    <w:basedOn w:val="TableNormal"/>
    <w:uiPriority w:val="56"/>
    <w:rsid w:val="0062375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
    <w:name w:val="Таблица-сетка 2 — акцент 611"/>
    <w:basedOn w:val="TableNormal"/>
    <w:uiPriority w:val="57"/>
    <w:rsid w:val="0062375F"/>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1">
    <w:name w:val="Таблица-сетка 311"/>
    <w:basedOn w:val="TableNormal"/>
    <w:uiPriority w:val="58"/>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110">
    <w:name w:val="Таблица-сетка 3 — акцент 111"/>
    <w:basedOn w:val="TableNormal"/>
    <w:uiPriority w:val="59"/>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11">
    <w:name w:val="Таблица-сетка 3 — акцент 211"/>
    <w:basedOn w:val="TableNormal"/>
    <w:uiPriority w:val="60"/>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11">
    <w:name w:val="Таблица-сетка 3 — акцент 311"/>
    <w:basedOn w:val="TableNormal"/>
    <w:uiPriority w:val="61"/>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11">
    <w:name w:val="Таблица-сетка 3 — акцент 411"/>
    <w:basedOn w:val="TableNormal"/>
    <w:uiPriority w:val="62"/>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11">
    <w:name w:val="Таблица-сетка 3 — акцент 511"/>
    <w:basedOn w:val="TableNormal"/>
    <w:uiPriority w:val="63"/>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11">
    <w:name w:val="Таблица-сетка 3 — акцент 611"/>
    <w:basedOn w:val="TableNormal"/>
    <w:uiPriority w:val="64"/>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111">
    <w:name w:val="Таблица-сетка 411"/>
    <w:basedOn w:val="TableNormal"/>
    <w:uiPriority w:val="65"/>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0">
    <w:name w:val="Таблица-сетка 4 — акцент 111"/>
    <w:basedOn w:val="TableNormal"/>
    <w:uiPriority w:val="66"/>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
    <w:name w:val="Таблица-сетка 4 — акцент 211"/>
    <w:basedOn w:val="TableNormal"/>
    <w:uiPriority w:val="67"/>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
    <w:name w:val="Таблица-сетка 4 — акцент 311"/>
    <w:basedOn w:val="TableNormal"/>
    <w:uiPriority w:val="68"/>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
    <w:name w:val="Таблица-сетка 4 — акцент 411"/>
    <w:basedOn w:val="TableNormal"/>
    <w:uiPriority w:val="69"/>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
    <w:name w:val="Таблица-сетка 4 — акцент 511"/>
    <w:basedOn w:val="TableNormal"/>
    <w:uiPriority w:val="70"/>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
    <w:name w:val="Таблица-сетка 4 — акцент 611"/>
    <w:basedOn w:val="TableNormal"/>
    <w:uiPriority w:val="71"/>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110">
    <w:name w:val="Таблица-сетка 5 темная11"/>
    <w:basedOn w:val="TableNormal"/>
    <w:uiPriority w:val="72"/>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11">
    <w:name w:val="Таблица-сетка 5 темная — акцент 111"/>
    <w:basedOn w:val="TableNormal"/>
    <w:uiPriority w:val="73"/>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11">
    <w:name w:val="Таблица-сетка 5 темная — акцент 211"/>
    <w:basedOn w:val="TableNormal"/>
    <w:uiPriority w:val="74"/>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11">
    <w:name w:val="Таблица-сетка 5 темная — акцент 311"/>
    <w:basedOn w:val="TableNormal"/>
    <w:uiPriority w:val="75"/>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11">
    <w:name w:val="Таблица-сетка 5 темная — акцент 411"/>
    <w:basedOn w:val="TableNormal"/>
    <w:uiPriority w:val="76"/>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11">
    <w:name w:val="Таблица-сетка 5 темная — акцент 511"/>
    <w:basedOn w:val="TableNormal"/>
    <w:uiPriority w:val="77"/>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11">
    <w:name w:val="Таблица-сетка 5 темная — акцент 611"/>
    <w:basedOn w:val="TableNormal"/>
    <w:uiPriority w:val="78"/>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111">
    <w:name w:val="Таблица-сетка 6 цветная11"/>
    <w:basedOn w:val="TableNormal"/>
    <w:uiPriority w:val="79"/>
    <w:rsid w:val="006237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0">
    <w:name w:val="Таблица-сетка 6 цветная — акцент 111"/>
    <w:basedOn w:val="TableNormal"/>
    <w:uiPriority w:val="80"/>
    <w:rsid w:val="006237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
    <w:name w:val="Таблица-сетка 6 цветная — акцент 211"/>
    <w:basedOn w:val="TableNormal"/>
    <w:uiPriority w:val="81"/>
    <w:rsid w:val="006237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
    <w:name w:val="Таблица-сетка 6 цветная — акцент 311"/>
    <w:basedOn w:val="TableNormal"/>
    <w:uiPriority w:val="82"/>
    <w:rsid w:val="006237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
    <w:name w:val="Таблица-сетка 6 цветная — акцент 411"/>
    <w:basedOn w:val="TableNormal"/>
    <w:uiPriority w:val="83"/>
    <w:rsid w:val="006237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
    <w:name w:val="Таблица-сетка 6 цветная — акцент 511"/>
    <w:basedOn w:val="TableNormal"/>
    <w:uiPriority w:val="84"/>
    <w:rsid w:val="006237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
    <w:name w:val="Таблица-сетка 6 цветная — акцент 611"/>
    <w:basedOn w:val="TableNormal"/>
    <w:uiPriority w:val="85"/>
    <w:rsid w:val="006237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1">
    <w:name w:val="Таблица-сетка 7 цветная11"/>
    <w:basedOn w:val="TableNormal"/>
    <w:uiPriority w:val="86"/>
    <w:rsid w:val="006237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110">
    <w:name w:val="Таблица-сетка 7 цветная — акцент 111"/>
    <w:basedOn w:val="TableNormal"/>
    <w:uiPriority w:val="87"/>
    <w:rsid w:val="006237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11">
    <w:name w:val="Таблица-сетка 7 цветная — акцент 211"/>
    <w:basedOn w:val="TableNormal"/>
    <w:uiPriority w:val="88"/>
    <w:rsid w:val="006237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11">
    <w:name w:val="Таблица-сетка 7 цветная — акцент 311"/>
    <w:basedOn w:val="TableNormal"/>
    <w:uiPriority w:val="89"/>
    <w:rsid w:val="006237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11">
    <w:name w:val="Таблица-сетка 7 цветная — акцент 411"/>
    <w:basedOn w:val="TableNormal"/>
    <w:uiPriority w:val="90"/>
    <w:rsid w:val="006237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11">
    <w:name w:val="Таблица-сетка 7 цветная — акцент 511"/>
    <w:basedOn w:val="TableNormal"/>
    <w:uiPriority w:val="91"/>
    <w:rsid w:val="006237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11">
    <w:name w:val="Таблица-сетка 7 цветная — акцент 611"/>
    <w:basedOn w:val="TableNormal"/>
    <w:uiPriority w:val="92"/>
    <w:rsid w:val="006237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112">
    <w:name w:val="Список-таблица 1 светлая11"/>
    <w:basedOn w:val="TableNormal"/>
    <w:uiPriority w:val="93"/>
    <w:rsid w:val="0062375F"/>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111">
    <w:name w:val="Список-таблица 1 светлая — акцент 111"/>
    <w:basedOn w:val="TableNormal"/>
    <w:uiPriority w:val="94"/>
    <w:rsid w:val="0062375F"/>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110">
    <w:name w:val="Список-таблица 1 светлая — акцент 211"/>
    <w:basedOn w:val="TableNormal"/>
    <w:uiPriority w:val="95"/>
    <w:rsid w:val="0062375F"/>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110">
    <w:name w:val="Список-таблица 1 светлая — акцент 311"/>
    <w:basedOn w:val="TableNormal"/>
    <w:uiPriority w:val="96"/>
    <w:rsid w:val="0062375F"/>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110">
    <w:name w:val="Список-таблица 1 светлая — акцент 411"/>
    <w:basedOn w:val="TableNormal"/>
    <w:uiPriority w:val="97"/>
    <w:rsid w:val="0062375F"/>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110">
    <w:name w:val="Список-таблица 1 светлая — акцент 511"/>
    <w:basedOn w:val="TableNormal"/>
    <w:uiPriority w:val="98"/>
    <w:rsid w:val="0062375F"/>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110">
    <w:name w:val="Список-таблица 1 светлая — акцент 611"/>
    <w:basedOn w:val="TableNormal"/>
    <w:uiPriority w:val="99"/>
    <w:rsid w:val="0062375F"/>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112">
    <w:name w:val="Список-таблица 211"/>
    <w:basedOn w:val="TableNormal"/>
    <w:rsid w:val="0062375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111">
    <w:name w:val="Список-таблица 2 — акцент 111"/>
    <w:basedOn w:val="TableNormal"/>
    <w:rsid w:val="0062375F"/>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110">
    <w:name w:val="Список-таблица 2 — акцент 211"/>
    <w:basedOn w:val="TableNormal"/>
    <w:rsid w:val="0062375F"/>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110">
    <w:name w:val="Список-таблица 2 — акцент 311"/>
    <w:basedOn w:val="TableNormal"/>
    <w:rsid w:val="0062375F"/>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110">
    <w:name w:val="Список-таблица 2 — акцент 411"/>
    <w:basedOn w:val="TableNormal"/>
    <w:rsid w:val="0062375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110">
    <w:name w:val="Список-таблица 2 — акцент 511"/>
    <w:basedOn w:val="TableNormal"/>
    <w:rsid w:val="0062375F"/>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110">
    <w:name w:val="Список-таблица 2 — акцент 611"/>
    <w:basedOn w:val="TableNormal"/>
    <w:rsid w:val="0062375F"/>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112">
    <w:name w:val="Список-таблица 311"/>
    <w:basedOn w:val="TableNormal"/>
    <w:rsid w:val="0062375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111">
    <w:name w:val="Список-таблица 3 — акцент 111"/>
    <w:basedOn w:val="TableNormal"/>
    <w:rsid w:val="0062375F"/>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110">
    <w:name w:val="Список-таблица 3 — акцент 211"/>
    <w:basedOn w:val="TableNormal"/>
    <w:rsid w:val="0062375F"/>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110">
    <w:name w:val="Список-таблица 3 — акцент 311"/>
    <w:basedOn w:val="TableNormal"/>
    <w:rsid w:val="0062375F"/>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110">
    <w:name w:val="Список-таблица 3 — акцент 411"/>
    <w:basedOn w:val="TableNormal"/>
    <w:rsid w:val="0062375F"/>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110">
    <w:name w:val="Список-таблица 3 — акцент 511"/>
    <w:basedOn w:val="TableNormal"/>
    <w:rsid w:val="0062375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110">
    <w:name w:val="Список-таблица 3 — акцент 611"/>
    <w:basedOn w:val="TableNormal"/>
    <w:rsid w:val="0062375F"/>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112">
    <w:name w:val="Список-таблица 411"/>
    <w:basedOn w:val="TableNormal"/>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111">
    <w:name w:val="Список-таблица 4 — акцент 111"/>
    <w:basedOn w:val="TableNormal"/>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110">
    <w:name w:val="Список-таблица 4 — акцент 211"/>
    <w:basedOn w:val="TableNormal"/>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110">
    <w:name w:val="Список-таблица 4 — акцент 311"/>
    <w:basedOn w:val="TableNormal"/>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110">
    <w:name w:val="Список-таблица 4 — акцент 411"/>
    <w:basedOn w:val="TableNormal"/>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110">
    <w:name w:val="Список-таблица 4 — акцент 511"/>
    <w:basedOn w:val="TableNormal"/>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110">
    <w:name w:val="Список-таблица 4 — акцент 611"/>
    <w:basedOn w:val="TableNormal"/>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ListTable51">
    <w:name w:val="List Table 51"/>
    <w:basedOn w:val="TableNormal"/>
    <w:rsid w:val="0062375F"/>
    <w:pPr>
      <w:spacing w:after="0" w:line="240" w:lineRule="auto"/>
    </w:pPr>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000000" w:fill="000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11">
    <w:name w:val="List Table 5 Accent 11"/>
    <w:basedOn w:val="TableNormal"/>
    <w:rsid w:val="0062375F"/>
    <w:pPr>
      <w:spacing w:after="0" w:line="240" w:lineRule="auto"/>
    </w:pPr>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000000" w:fill="5B9BD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21">
    <w:name w:val="List Table 5 Accent 21"/>
    <w:basedOn w:val="TableNormal"/>
    <w:rsid w:val="0062375F"/>
    <w:pPr>
      <w:spacing w:after="0" w:line="240" w:lineRule="auto"/>
    </w:pPr>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000000" w:fill="ED7D31"/>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31">
    <w:name w:val="List Table 5 Accent 31"/>
    <w:basedOn w:val="TableNormal"/>
    <w:rsid w:val="0062375F"/>
    <w:pPr>
      <w:spacing w:after="0" w:line="240" w:lineRule="auto"/>
    </w:pPr>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000000" w:fill="A5A5A5"/>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41">
    <w:name w:val="List Table 5 Accent 41"/>
    <w:basedOn w:val="TableNormal"/>
    <w:rsid w:val="0062375F"/>
    <w:pPr>
      <w:spacing w:after="0" w:line="240" w:lineRule="auto"/>
    </w:pPr>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000000" w:fill="FFC000"/>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51">
    <w:name w:val="List Table 5 Accent 51"/>
    <w:basedOn w:val="TableNormal"/>
    <w:rsid w:val="0062375F"/>
    <w:pPr>
      <w:spacing w:after="0" w:line="240" w:lineRule="auto"/>
    </w:pPr>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000000" w:fill="4472C4"/>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Accent61">
    <w:name w:val="List Table 5 Accent 61"/>
    <w:basedOn w:val="TableNormal"/>
    <w:rsid w:val="0062375F"/>
    <w:pPr>
      <w:spacing w:after="0" w:line="240" w:lineRule="auto"/>
    </w:pPr>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000000" w:fill="70AD47"/>
    </w:tcPr>
    <w:tblStylePr w:type="firstRow">
      <w:rPr>
        <w:b/>
      </w:rPr>
      <w:tblPr/>
      <w:tcPr>
        <w:tcBorders>
          <w:bottom w:val="single" w:sz="18" w:space="0" w:color="FFFFFF"/>
        </w:tcBorders>
      </w:tcPr>
    </w:tblStylePr>
    <w:tblStylePr w:type="lastRow">
      <w:rPr>
        <w:b/>
      </w:rPr>
      <w:tblPr/>
      <w:tcPr>
        <w:tcBorders>
          <w:top w:val="single" w:sz="4" w:space="0" w:color="FFFFFF"/>
        </w:tcBorders>
      </w:tcPr>
    </w:tblStylePr>
    <w:tblStylePr w:type="firstCol">
      <w:rPr>
        <w:b/>
      </w:rPr>
      <w:tblPr/>
      <w:tcPr>
        <w:tcBorders>
          <w:right w:val="single" w:sz="4" w:space="0" w:color="FFFFFF"/>
        </w:tcBorders>
      </w:tcPr>
    </w:tblStylePr>
    <w:tblStylePr w:type="lastCol">
      <w:rPr>
        <w:b/>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12">
    <w:name w:val="Список-таблица 6 цветная11"/>
    <w:basedOn w:val="TableNormal"/>
    <w:rsid w:val="0062375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111">
    <w:name w:val="Список-таблица 6 цветная — акцент 111"/>
    <w:basedOn w:val="TableNormal"/>
    <w:rsid w:val="0062375F"/>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110">
    <w:name w:val="Список-таблица 6 цветная — акцент 211"/>
    <w:basedOn w:val="TableNormal"/>
    <w:rsid w:val="0062375F"/>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110">
    <w:name w:val="Список-таблица 6 цветная — акцент 311"/>
    <w:basedOn w:val="TableNormal"/>
    <w:rsid w:val="0062375F"/>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110">
    <w:name w:val="Список-таблица 6 цветная — акцент 411"/>
    <w:basedOn w:val="TableNormal"/>
    <w:rsid w:val="0062375F"/>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110">
    <w:name w:val="Список-таблица 6 цветная — акцент 511"/>
    <w:basedOn w:val="TableNormal"/>
    <w:rsid w:val="0062375F"/>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110">
    <w:name w:val="Список-таблица 6 цветная — акцент 611"/>
    <w:basedOn w:val="TableNormal"/>
    <w:rsid w:val="0062375F"/>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112">
    <w:name w:val="Список-таблица 7 цветная11"/>
    <w:basedOn w:val="TableNormal"/>
    <w:rsid w:val="0062375F"/>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11">
    <w:name w:val="Список-таблица 7 цветная — акцент 111"/>
    <w:basedOn w:val="TableNormal"/>
    <w:rsid w:val="0062375F"/>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10">
    <w:name w:val="Список-таблица 7 цветная — акцент 211"/>
    <w:basedOn w:val="TableNormal"/>
    <w:rsid w:val="0062375F"/>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10">
    <w:name w:val="Список-таблица 7 цветная — акцент 311"/>
    <w:basedOn w:val="TableNormal"/>
    <w:rsid w:val="0062375F"/>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10">
    <w:name w:val="Список-таблица 7 цветная — акцент 411"/>
    <w:basedOn w:val="TableNormal"/>
    <w:rsid w:val="0062375F"/>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10">
    <w:name w:val="Список-таблица 7 цветная — акцент 511"/>
    <w:basedOn w:val="TableNormal"/>
    <w:rsid w:val="0062375F"/>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10">
    <w:name w:val="Список-таблица 7 цветная — акцент 611"/>
    <w:basedOn w:val="TableNormal"/>
    <w:rsid w:val="0062375F"/>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5">
    <w:name w:val="Сетка таблицы светлая2"/>
    <w:basedOn w:val="TableNormal"/>
    <w:uiPriority w:val="38"/>
    <w:rsid w:val="0062375F"/>
    <w:pPr>
      <w:spacing w:after="0" w:line="240" w:lineRule="auto"/>
    </w:pPr>
    <w:tblPr>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122">
    <w:name w:val="Таблица простая 12"/>
    <w:basedOn w:val="TableNormal"/>
    <w:uiPriority w:val="39"/>
    <w:rsid w:val="0062375F"/>
    <w:pPr>
      <w:spacing w:after="0" w:line="240" w:lineRule="auto"/>
    </w:pPr>
    <w:tblPr>
      <w:tblStyleRowBandSize w:val="1"/>
      <w:tblStyleColBandSize w:val="1"/>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tblStylePr w:type="firstRow">
      <w:rPr>
        <w:b/>
      </w:rPr>
    </w:tblStylePr>
    <w:tblStylePr w:type="lastRow">
      <w:rPr>
        <w:b/>
      </w:rPr>
      <w:tblPr/>
      <w:tcPr>
        <w:tcBorders>
          <w:top w:val="double" w:sz="4" w:space="0" w:color="BEBEBE"/>
        </w:tcBorders>
      </w:tc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221">
    <w:name w:val="Таблица простая 22"/>
    <w:basedOn w:val="TableNormal"/>
    <w:uiPriority w:val="40"/>
    <w:rsid w:val="0062375F"/>
    <w:pPr>
      <w:spacing w:after="0" w:line="240" w:lineRule="auto"/>
    </w:pPr>
    <w:tblPr>
      <w:tblStyleRowBandSize w:val="1"/>
      <w:tblStyleColBandSize w:val="1"/>
      <w:tblBorders>
        <w:top w:val="single" w:sz="4" w:space="0" w:color="808080"/>
        <w:bottom w:val="single" w:sz="4" w:space="0" w:color="808080"/>
      </w:tblBorders>
    </w:tblPr>
    <w:tblStylePr w:type="firstRow">
      <w:rPr>
        <w:b/>
      </w:rPr>
      <w:tblPr/>
      <w:tcPr>
        <w:tcBorders>
          <w:bottom w:val="single" w:sz="4" w:space="0" w:color="808080"/>
        </w:tcBorders>
      </w:tcPr>
    </w:tblStylePr>
    <w:tblStylePr w:type="lastRow">
      <w:rPr>
        <w:b/>
      </w:rPr>
      <w:tblPr/>
      <w:tcPr>
        <w:tcBorders>
          <w:top w:val="single" w:sz="4" w:space="0" w:color="808080"/>
        </w:tcBorders>
      </w:tcPr>
    </w:tblStylePr>
    <w:tblStylePr w:type="firstCol">
      <w:rPr>
        <w:b/>
      </w:rPr>
    </w:tblStylePr>
    <w:tblStylePr w:type="lastCol">
      <w:rPr>
        <w:b/>
      </w:rPr>
    </w:tblStylePr>
    <w:tblStylePr w:type="band1Vert">
      <w:tblPr/>
      <w:tcPr>
        <w:tcBorders>
          <w:left w:val="single" w:sz="4" w:space="0" w:color="808080"/>
          <w:right w:val="single" w:sz="4" w:space="0" w:color="808080"/>
        </w:tcBorders>
      </w:tcPr>
    </w:tblStylePr>
    <w:tblStylePr w:type="band2Vert">
      <w:tblPr/>
      <w:tcPr>
        <w:tcBorders>
          <w:left w:val="single" w:sz="4" w:space="0" w:color="808080"/>
          <w:right w:val="single" w:sz="4" w:space="0" w:color="808080"/>
        </w:tcBorders>
      </w:tcPr>
    </w:tblStylePr>
    <w:tblStylePr w:type="band1Horz">
      <w:tblPr/>
      <w:tcPr>
        <w:tcBorders>
          <w:top w:val="single" w:sz="4" w:space="0" w:color="808080"/>
          <w:bottom w:val="single" w:sz="4" w:space="0" w:color="808080"/>
        </w:tcBorders>
      </w:tcPr>
    </w:tblStylePr>
  </w:style>
  <w:style w:type="table" w:customStyle="1" w:styleId="32">
    <w:name w:val="Таблица простая 32"/>
    <w:basedOn w:val="TableNormal"/>
    <w:uiPriority w:val="41"/>
    <w:rsid w:val="0062375F"/>
    <w:pPr>
      <w:spacing w:after="0" w:line="240" w:lineRule="auto"/>
    </w:pPr>
    <w:tblPr>
      <w:tblStyleRowBandSize w:val="1"/>
      <w:tblStyleColBandSize w:val="1"/>
    </w:tblPr>
    <w:tblStylePr w:type="firstRow">
      <w:rPr>
        <w:b/>
        <w:caps/>
      </w:rPr>
      <w:tblPr/>
      <w:tcPr>
        <w:tcBorders>
          <w:bottom w:val="single" w:sz="4" w:space="0" w:color="808080"/>
        </w:tcBorders>
      </w:tcPr>
    </w:tblStylePr>
    <w:tblStylePr w:type="lastRow">
      <w:rPr>
        <w:b/>
        <w:caps/>
      </w:rPr>
      <w:tblPr/>
      <w:tcPr>
        <w:tcBorders>
          <w:top w:val="nil"/>
        </w:tcBorders>
      </w:tcPr>
    </w:tblStylePr>
    <w:tblStylePr w:type="firstCol">
      <w:rPr>
        <w:b/>
        <w:caps/>
      </w:rPr>
      <w:tblPr/>
      <w:tcPr>
        <w:tcBorders>
          <w:right w:val="single" w:sz="4" w:space="0" w:color="808080"/>
        </w:tcBorders>
      </w:tcPr>
    </w:tblStylePr>
    <w:tblStylePr w:type="lastCol">
      <w:rPr>
        <w:b/>
        <w:caps/>
      </w:rPr>
      <w:tblPr/>
      <w:tcPr>
        <w:tcBorders>
          <w:left w:val="nil"/>
        </w:tcBorders>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style>
  <w:style w:type="table" w:customStyle="1" w:styleId="42">
    <w:name w:val="Таблица простая 42"/>
    <w:basedOn w:val="TableNormal"/>
    <w:uiPriority w:val="42"/>
    <w:rsid w:val="0062375F"/>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1F1F1"/>
      </w:tcPr>
    </w:tblStylePr>
    <w:tblStylePr w:type="band1Horz">
      <w:tblPr/>
      <w:tcPr>
        <w:shd w:val="clear" w:color="000000" w:fill="F1F1F1"/>
      </w:tcPr>
    </w:tblStylePr>
  </w:style>
  <w:style w:type="table" w:customStyle="1" w:styleId="52">
    <w:name w:val="Таблица простая 52"/>
    <w:basedOn w:val="TableNormal"/>
    <w:uiPriority w:val="43"/>
    <w:rsid w:val="0062375F"/>
    <w:pPr>
      <w:spacing w:after="0" w:line="240" w:lineRule="auto"/>
    </w:pPr>
    <w:tblPr>
      <w:tblStyleRowBandSize w:val="1"/>
      <w:tblStyleColBandSize w:val="1"/>
    </w:tblPr>
    <w:tblStylePr w:type="firstRow">
      <w:rPr>
        <w:i/>
        <w:sz w:val="26"/>
        <w:szCs w:val="26"/>
      </w:rPr>
      <w:tblPr/>
      <w:tcPr>
        <w:tcBorders>
          <w:bottom w:val="single" w:sz="4" w:space="0" w:color="808080"/>
        </w:tcBorders>
        <w:shd w:val="clear" w:color="000000" w:fill="FFFFFF"/>
      </w:tcPr>
    </w:tblStylePr>
    <w:tblStylePr w:type="lastRow">
      <w:rPr>
        <w:i/>
        <w:sz w:val="26"/>
        <w:szCs w:val="26"/>
      </w:rPr>
      <w:tblPr/>
      <w:tcPr>
        <w:tcBorders>
          <w:top w:val="single" w:sz="4" w:space="0" w:color="808080"/>
        </w:tcBorders>
        <w:shd w:val="clear" w:color="000000" w:fill="FFFFFF"/>
      </w:tcPr>
    </w:tblStylePr>
    <w:tblStylePr w:type="firstCol">
      <w:pPr>
        <w:jc w:val="right"/>
      </w:pPr>
      <w:rPr>
        <w:i/>
        <w:sz w:val="26"/>
        <w:szCs w:val="26"/>
      </w:rPr>
      <w:tblPr/>
      <w:tcPr>
        <w:tcBorders>
          <w:right w:val="single" w:sz="4" w:space="0" w:color="808080"/>
        </w:tcBorders>
        <w:shd w:val="clear" w:color="000000" w:fill="FFFFFF"/>
      </w:tcPr>
    </w:tblStylePr>
    <w:tblStylePr w:type="lastCol">
      <w:rPr>
        <w:i/>
        <w:sz w:val="26"/>
        <w:szCs w:val="26"/>
      </w:rPr>
      <w:tblPr/>
      <w:tcPr>
        <w:tcBorders>
          <w:left w:val="single" w:sz="4" w:space="0" w:color="808080"/>
        </w:tcBorders>
        <w:shd w:val="clear" w:color="000000" w:fill="FFFFFF"/>
      </w:tcPr>
    </w:tblStylePr>
    <w:tblStylePr w:type="band1Vert">
      <w:tblPr/>
      <w:tcPr>
        <w:shd w:val="clear" w:color="000000" w:fill="F1F1F1"/>
      </w:tcPr>
    </w:tblStylePr>
    <w:tblStylePr w:type="band1Horz">
      <w:tblPr/>
      <w:tcPr>
        <w:shd w:val="clear" w:color="000000" w:fill="F1F1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TableNormal"/>
    <w:uiPriority w:val="44"/>
    <w:rsid w:val="0062375F"/>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rPr>
      <w:tblPr/>
      <w:tcPr>
        <w:tcBorders>
          <w:bottom w:val="single" w:sz="12" w:space="0" w:color="666666"/>
        </w:tcBorders>
      </w:tcPr>
    </w:tblStylePr>
    <w:tblStylePr w:type="lastRow">
      <w:rPr>
        <w:b/>
      </w:rPr>
      <w:tblPr/>
      <w:tcPr>
        <w:tcBorders>
          <w:top w:val="double" w:sz="2" w:space="0" w:color="666666"/>
        </w:tcBorders>
      </w:tcPr>
    </w:tblStylePr>
    <w:tblStylePr w:type="firstCol">
      <w:rPr>
        <w:b/>
      </w:rPr>
    </w:tblStylePr>
    <w:tblStylePr w:type="lastCol">
      <w:rPr>
        <w:b/>
      </w:rPr>
    </w:tblStylePr>
  </w:style>
  <w:style w:type="table" w:customStyle="1" w:styleId="-112">
    <w:name w:val="Таблица-сетка 1 светлая — акцент 12"/>
    <w:basedOn w:val="TableNormal"/>
    <w:uiPriority w:val="45"/>
    <w:rsid w:val="0062375F"/>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rPr>
      <w:tblPr/>
      <w:tcPr>
        <w:tcBorders>
          <w:bottom w:val="single" w:sz="12" w:space="0" w:color="9CC2E5"/>
        </w:tcBorders>
      </w:tcPr>
    </w:tblStylePr>
    <w:tblStylePr w:type="lastRow">
      <w:rPr>
        <w:b/>
      </w:rPr>
      <w:tblPr/>
      <w:tcPr>
        <w:tcBorders>
          <w:top w:val="double" w:sz="2" w:space="0" w:color="9CC2E5"/>
        </w:tcBorders>
      </w:tcPr>
    </w:tblStylePr>
    <w:tblStylePr w:type="firstCol">
      <w:rPr>
        <w:b/>
      </w:rPr>
    </w:tblStylePr>
    <w:tblStylePr w:type="lastCol">
      <w:rPr>
        <w:b/>
      </w:rPr>
    </w:tblStylePr>
  </w:style>
  <w:style w:type="table" w:customStyle="1" w:styleId="-122">
    <w:name w:val="Таблица-сетка 1 светлая — акцент 22"/>
    <w:basedOn w:val="TableNormal"/>
    <w:uiPriority w:val="46"/>
    <w:rsid w:val="0062375F"/>
    <w:pPr>
      <w:spacing w:after="0" w:line="240" w:lineRule="auto"/>
    </w:p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rPr>
      <w:tblPr/>
      <w:tcPr>
        <w:tcBorders>
          <w:bottom w:val="single" w:sz="12" w:space="0" w:color="F4B083"/>
        </w:tcBorders>
      </w:tcPr>
    </w:tblStylePr>
    <w:tblStylePr w:type="lastRow">
      <w:rPr>
        <w:b/>
      </w:rPr>
      <w:tblPr/>
      <w:tcPr>
        <w:tcBorders>
          <w:top w:val="double" w:sz="2" w:space="0" w:color="F4B083"/>
        </w:tcBorders>
      </w:tcPr>
    </w:tblStylePr>
    <w:tblStylePr w:type="firstCol">
      <w:rPr>
        <w:b/>
      </w:rPr>
    </w:tblStylePr>
    <w:tblStylePr w:type="lastCol">
      <w:rPr>
        <w:b/>
      </w:rPr>
    </w:tblStylePr>
  </w:style>
  <w:style w:type="table" w:customStyle="1" w:styleId="-132">
    <w:name w:val="Таблица-сетка 1 светлая — акцент 32"/>
    <w:basedOn w:val="TableNormal"/>
    <w:uiPriority w:val="47"/>
    <w:rsid w:val="0062375F"/>
    <w:pPr>
      <w:spacing w:after="0" w:line="240" w:lineRule="auto"/>
    </w:p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rPr>
      <w:tblPr/>
      <w:tcPr>
        <w:tcBorders>
          <w:bottom w:val="single" w:sz="12" w:space="0" w:color="C9C9C9"/>
        </w:tcBorders>
      </w:tcPr>
    </w:tblStylePr>
    <w:tblStylePr w:type="lastRow">
      <w:rPr>
        <w:b/>
      </w:rPr>
      <w:tblPr/>
      <w:tcPr>
        <w:tcBorders>
          <w:top w:val="double" w:sz="2" w:space="0" w:color="C9C9C9"/>
        </w:tcBorders>
      </w:tcPr>
    </w:tblStylePr>
    <w:tblStylePr w:type="firstCol">
      <w:rPr>
        <w:b/>
      </w:rPr>
    </w:tblStylePr>
    <w:tblStylePr w:type="lastCol">
      <w:rPr>
        <w:b/>
      </w:rPr>
    </w:tblStylePr>
  </w:style>
  <w:style w:type="table" w:customStyle="1" w:styleId="-142">
    <w:name w:val="Таблица-сетка 1 светлая — акцент 42"/>
    <w:basedOn w:val="TableNormal"/>
    <w:uiPriority w:val="48"/>
    <w:rsid w:val="0062375F"/>
    <w:pPr>
      <w:spacing w:after="0" w:line="240" w:lineRule="auto"/>
    </w:p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rPr>
      <w:tblPr/>
      <w:tcPr>
        <w:tcBorders>
          <w:bottom w:val="single" w:sz="12" w:space="0" w:color="FFD966"/>
        </w:tcBorders>
      </w:tcPr>
    </w:tblStylePr>
    <w:tblStylePr w:type="lastRow">
      <w:rPr>
        <w:b/>
      </w:rPr>
      <w:tblPr/>
      <w:tcPr>
        <w:tcBorders>
          <w:top w:val="double" w:sz="2" w:space="0" w:color="FFD966"/>
        </w:tcBorders>
      </w:tcPr>
    </w:tblStylePr>
    <w:tblStylePr w:type="firstCol">
      <w:rPr>
        <w:b/>
      </w:rPr>
    </w:tblStylePr>
    <w:tblStylePr w:type="lastCol">
      <w:rPr>
        <w:b/>
      </w:rPr>
    </w:tblStylePr>
  </w:style>
  <w:style w:type="table" w:customStyle="1" w:styleId="-152">
    <w:name w:val="Таблица-сетка 1 светлая — акцент 52"/>
    <w:basedOn w:val="TableNormal"/>
    <w:uiPriority w:val="49"/>
    <w:rsid w:val="0062375F"/>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rPr>
      <w:tblPr/>
      <w:tcPr>
        <w:tcBorders>
          <w:bottom w:val="single" w:sz="12" w:space="0" w:color="8EAADB"/>
        </w:tcBorders>
      </w:tcPr>
    </w:tblStylePr>
    <w:tblStylePr w:type="lastRow">
      <w:rPr>
        <w:b/>
      </w:rPr>
      <w:tblPr/>
      <w:tcPr>
        <w:tcBorders>
          <w:top w:val="double" w:sz="2" w:space="0" w:color="8EAADB"/>
        </w:tcBorders>
      </w:tcPr>
    </w:tblStylePr>
    <w:tblStylePr w:type="firstCol">
      <w:rPr>
        <w:b/>
      </w:rPr>
    </w:tblStylePr>
    <w:tblStylePr w:type="lastCol">
      <w:rPr>
        <w:b/>
      </w:rPr>
    </w:tblStylePr>
  </w:style>
  <w:style w:type="table" w:customStyle="1" w:styleId="-162">
    <w:name w:val="Таблица-сетка 1 светлая — акцент 62"/>
    <w:basedOn w:val="TableNormal"/>
    <w:uiPriority w:val="50"/>
    <w:rsid w:val="0062375F"/>
    <w:pPr>
      <w:spacing w:after="0" w:line="240" w:lineRule="auto"/>
    </w:p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rPr>
      <w:tblPr/>
      <w:tcPr>
        <w:tcBorders>
          <w:bottom w:val="single" w:sz="12" w:space="0" w:color="A8D08D"/>
        </w:tcBorders>
      </w:tcPr>
    </w:tblStylePr>
    <w:tblStylePr w:type="lastRow">
      <w:rPr>
        <w:b/>
      </w:rPr>
      <w:tblPr/>
      <w:tcPr>
        <w:tcBorders>
          <w:top w:val="double" w:sz="2" w:space="0" w:color="A8D08D"/>
        </w:tcBorders>
      </w:tcPr>
    </w:tblStylePr>
    <w:tblStylePr w:type="firstCol">
      <w:rPr>
        <w:b/>
      </w:rPr>
    </w:tblStylePr>
    <w:tblStylePr w:type="lastCol">
      <w:rPr>
        <w:b/>
      </w:rPr>
    </w:tblStylePr>
  </w:style>
  <w:style w:type="table" w:customStyle="1" w:styleId="-22">
    <w:name w:val="Таблица-сетка 22"/>
    <w:basedOn w:val="TableNormal"/>
    <w:uiPriority w:val="51"/>
    <w:rsid w:val="0062375F"/>
    <w:pPr>
      <w:spacing w:after="0" w:line="240" w:lineRule="auto"/>
    </w:p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rPr>
      <w:tblPr/>
      <w:tcPr>
        <w:tcBorders>
          <w:top w:val="nil"/>
          <w:bottom w:val="single" w:sz="12" w:space="0" w:color="666666"/>
          <w:insideH w:val="nil"/>
          <w:insideV w:val="nil"/>
        </w:tcBorders>
        <w:shd w:val="clear" w:color="000000" w:fill="FFFFFF"/>
      </w:tcPr>
    </w:tblStylePr>
    <w:tblStylePr w:type="lastRow">
      <w:rPr>
        <w:b/>
      </w:rPr>
      <w:tblPr/>
      <w:tcPr>
        <w:tcBorders>
          <w:top w:val="double" w:sz="2" w:space="0" w:color="6666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
    <w:name w:val="Таблица-сетка 2 — акцент 12"/>
    <w:basedOn w:val="TableNormal"/>
    <w:uiPriority w:val="52"/>
    <w:rsid w:val="0062375F"/>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rPr>
      <w:tblPr/>
      <w:tcPr>
        <w:tcBorders>
          <w:top w:val="nil"/>
          <w:bottom w:val="single" w:sz="12" w:space="0" w:color="9CC2E5"/>
          <w:insideH w:val="nil"/>
          <w:insideV w:val="nil"/>
        </w:tcBorders>
        <w:shd w:val="clear" w:color="000000" w:fill="FFFFFF"/>
      </w:tcPr>
    </w:tblStylePr>
    <w:tblStylePr w:type="lastRow">
      <w:rPr>
        <w:b/>
      </w:rPr>
      <w:tblPr/>
      <w:tcPr>
        <w:tcBorders>
          <w:top w:val="double" w:sz="2" w:space="0" w:color="9CC2E5"/>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
    <w:name w:val="Таблица-сетка 2 — акцент 22"/>
    <w:basedOn w:val="TableNormal"/>
    <w:uiPriority w:val="53"/>
    <w:rsid w:val="0062375F"/>
    <w:pPr>
      <w:spacing w:after="0" w:line="240" w:lineRule="auto"/>
    </w:p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rPr>
      <w:tblPr/>
      <w:tcPr>
        <w:tcBorders>
          <w:top w:val="nil"/>
          <w:bottom w:val="single" w:sz="12" w:space="0" w:color="F4B083"/>
          <w:insideH w:val="nil"/>
          <w:insideV w:val="nil"/>
        </w:tcBorders>
        <w:shd w:val="clear" w:color="000000" w:fill="FFFFFF"/>
      </w:tcPr>
    </w:tblStylePr>
    <w:tblStylePr w:type="lastRow">
      <w:rPr>
        <w:b/>
      </w:rPr>
      <w:tblPr/>
      <w:tcPr>
        <w:tcBorders>
          <w:top w:val="double" w:sz="2" w:space="0" w:color="F4B083"/>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
    <w:name w:val="Таблица-сетка 2 — акцент 32"/>
    <w:basedOn w:val="TableNormal"/>
    <w:uiPriority w:val="54"/>
    <w:rsid w:val="0062375F"/>
    <w:pPr>
      <w:spacing w:after="0" w:line="240" w:lineRule="auto"/>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rPr>
      <w:tblPr/>
      <w:tcPr>
        <w:tcBorders>
          <w:top w:val="nil"/>
          <w:bottom w:val="single" w:sz="12" w:space="0" w:color="C9C9C9"/>
          <w:insideH w:val="nil"/>
          <w:insideV w:val="nil"/>
        </w:tcBorders>
        <w:shd w:val="clear" w:color="000000" w:fill="FFFFFF"/>
      </w:tcPr>
    </w:tblStylePr>
    <w:tblStylePr w:type="lastRow">
      <w:rPr>
        <w:b/>
      </w:rPr>
      <w:tblPr/>
      <w:tcPr>
        <w:tcBorders>
          <w:top w:val="double" w:sz="2" w:space="0" w:color="C9C9C9"/>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
    <w:name w:val="Таблица-сетка 2 — акцент 42"/>
    <w:basedOn w:val="TableNormal"/>
    <w:uiPriority w:val="55"/>
    <w:rsid w:val="0062375F"/>
    <w:pPr>
      <w:spacing w:after="0" w:line="240" w:lineRule="auto"/>
    </w:p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rPr>
      <w:tblPr/>
      <w:tcPr>
        <w:tcBorders>
          <w:top w:val="nil"/>
          <w:bottom w:val="single" w:sz="12" w:space="0" w:color="FFD966"/>
          <w:insideH w:val="nil"/>
          <w:insideV w:val="nil"/>
        </w:tcBorders>
        <w:shd w:val="clear" w:color="000000" w:fill="FFFFFF"/>
      </w:tcPr>
    </w:tblStylePr>
    <w:tblStylePr w:type="lastRow">
      <w:rPr>
        <w:b/>
      </w:rPr>
      <w:tblPr/>
      <w:tcPr>
        <w:tcBorders>
          <w:top w:val="double" w:sz="2" w:space="0" w:color="FFD966"/>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
    <w:name w:val="Таблица-сетка 2 — акцент 52"/>
    <w:basedOn w:val="TableNormal"/>
    <w:uiPriority w:val="56"/>
    <w:rsid w:val="0062375F"/>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rPr>
      <w:tblPr/>
      <w:tcPr>
        <w:tcBorders>
          <w:top w:val="nil"/>
          <w:bottom w:val="single" w:sz="12" w:space="0" w:color="8EAADB"/>
          <w:insideH w:val="nil"/>
          <w:insideV w:val="nil"/>
        </w:tcBorders>
        <w:shd w:val="clear" w:color="000000" w:fill="FFFFFF"/>
      </w:tcPr>
    </w:tblStylePr>
    <w:tblStylePr w:type="lastRow">
      <w:rPr>
        <w:b/>
      </w:rPr>
      <w:tblPr/>
      <w:tcPr>
        <w:tcBorders>
          <w:top w:val="double" w:sz="2" w:space="0" w:color="8EAADB"/>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
    <w:name w:val="Таблица-сетка 2 — акцент 62"/>
    <w:basedOn w:val="TableNormal"/>
    <w:uiPriority w:val="57"/>
    <w:rsid w:val="0062375F"/>
    <w:pPr>
      <w:spacing w:after="0" w:line="240" w:lineRule="auto"/>
    </w:p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rPr>
      <w:tblPr/>
      <w:tcPr>
        <w:tcBorders>
          <w:top w:val="nil"/>
          <w:bottom w:val="single" w:sz="12" w:space="0" w:color="A8D08D"/>
          <w:insideH w:val="nil"/>
          <w:insideV w:val="nil"/>
        </w:tcBorders>
        <w:shd w:val="clear" w:color="000000" w:fill="FFFFFF"/>
      </w:tcPr>
    </w:tblStylePr>
    <w:tblStylePr w:type="lastRow">
      <w:rPr>
        <w:b/>
      </w:rPr>
      <w:tblPr/>
      <w:tcPr>
        <w:tcBorders>
          <w:top w:val="double" w:sz="2" w:space="0" w:color="A8D08D"/>
          <w:bottom w:val="nil"/>
          <w:insideH w:val="nil"/>
          <w:insideV w:val="nil"/>
        </w:tcBorders>
        <w:shd w:val="clear" w:color="000000" w:fill="FFFFFF"/>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
    <w:name w:val="Таблица-сетка 32"/>
    <w:basedOn w:val="TableNormal"/>
    <w:uiPriority w:val="58"/>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312">
    <w:name w:val="Таблица-сетка 3 — акцент 12"/>
    <w:basedOn w:val="TableNormal"/>
    <w:uiPriority w:val="59"/>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322">
    <w:name w:val="Таблица-сетка 3 — акцент 22"/>
    <w:basedOn w:val="TableNormal"/>
    <w:uiPriority w:val="60"/>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332">
    <w:name w:val="Таблица-сетка 3 — акцент 32"/>
    <w:basedOn w:val="TableNormal"/>
    <w:uiPriority w:val="61"/>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342">
    <w:name w:val="Таблица-сетка 3 — акцент 42"/>
    <w:basedOn w:val="TableNormal"/>
    <w:uiPriority w:val="62"/>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352">
    <w:name w:val="Таблица-сетка 3 — акцент 52"/>
    <w:basedOn w:val="TableNormal"/>
    <w:uiPriority w:val="63"/>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362">
    <w:name w:val="Таблица-сетка 3 — акцент 62"/>
    <w:basedOn w:val="TableNormal"/>
    <w:uiPriority w:val="64"/>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42">
    <w:name w:val="Таблица-сетка 42"/>
    <w:basedOn w:val="TableNormal"/>
    <w:uiPriority w:val="65"/>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000000" w:fill="000000"/>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
    <w:name w:val="Таблица-сетка 4 — акцент 12"/>
    <w:basedOn w:val="TableNormal"/>
    <w:uiPriority w:val="66"/>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000000" w:fill="5B9BD5"/>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
    <w:name w:val="Таблица-сетка 4 — акцент 22"/>
    <w:basedOn w:val="TableNormal"/>
    <w:uiPriority w:val="67"/>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000000" w:fill="ED7D31"/>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
    <w:name w:val="Таблица-сетка 4 — акцент 32"/>
    <w:basedOn w:val="TableNormal"/>
    <w:uiPriority w:val="68"/>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000000" w:fill="A5A5A5"/>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
    <w:name w:val="Таблица-сетка 4 — акцент 42"/>
    <w:basedOn w:val="TableNormal"/>
    <w:uiPriority w:val="69"/>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000000" w:fill="FFC000"/>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
    <w:name w:val="Таблица-сетка 4 — акцент 52"/>
    <w:basedOn w:val="TableNormal"/>
    <w:uiPriority w:val="70"/>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000000" w:fill="4472C4"/>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
    <w:name w:val="Таблица-сетка 4 — акцент 62"/>
    <w:basedOn w:val="TableNormal"/>
    <w:uiPriority w:val="71"/>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000000" w:fill="70AD47"/>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52">
    <w:name w:val="Таблица-сетка 5 темная2"/>
    <w:basedOn w:val="TableNormal"/>
    <w:uiPriority w:val="72"/>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CCCC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000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000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000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000000"/>
      </w:tcPr>
    </w:tblStylePr>
    <w:tblStylePr w:type="band1Vert">
      <w:tblPr/>
      <w:tcPr>
        <w:shd w:val="clear" w:color="000000" w:fill="999999"/>
      </w:tcPr>
    </w:tblStylePr>
    <w:tblStylePr w:type="band1Horz">
      <w:tblPr/>
      <w:tcPr>
        <w:shd w:val="clear" w:color="000000" w:fill="999999"/>
      </w:tcPr>
    </w:tblStylePr>
  </w:style>
  <w:style w:type="table" w:customStyle="1" w:styleId="-512">
    <w:name w:val="Таблица-сетка 5 темная — акцент 12"/>
    <w:basedOn w:val="TableNormal"/>
    <w:uiPriority w:val="73"/>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EEA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5B9BD5"/>
      </w:tcPr>
    </w:tblStylePr>
    <w:tblStylePr w:type="band1Vert">
      <w:tblPr/>
      <w:tcPr>
        <w:shd w:val="clear" w:color="000000" w:fill="BDD6EE"/>
      </w:tcPr>
    </w:tblStylePr>
    <w:tblStylePr w:type="band1Horz">
      <w:tblPr/>
      <w:tcPr>
        <w:shd w:val="clear" w:color="000000" w:fill="BDD6EE"/>
      </w:tcPr>
    </w:tblStylePr>
  </w:style>
  <w:style w:type="table" w:customStyle="1" w:styleId="-522">
    <w:name w:val="Таблица-сетка 5 темная — акцент 22"/>
    <w:basedOn w:val="TableNormal"/>
    <w:uiPriority w:val="74"/>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BE4D5"/>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ED7D31"/>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ED7D31"/>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ED7D31"/>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ED7D31"/>
      </w:tcPr>
    </w:tblStylePr>
    <w:tblStylePr w:type="band1Vert">
      <w:tblPr/>
      <w:tcPr>
        <w:shd w:val="clear" w:color="000000" w:fill="F7CAAC"/>
      </w:tcPr>
    </w:tblStylePr>
    <w:tblStylePr w:type="band1Horz">
      <w:tblPr/>
      <w:tcPr>
        <w:shd w:val="clear" w:color="000000" w:fill="F7CAAC"/>
      </w:tcPr>
    </w:tblStylePr>
  </w:style>
  <w:style w:type="table" w:customStyle="1" w:styleId="-532">
    <w:name w:val="Таблица-сетка 5 темная — акцент 32"/>
    <w:basedOn w:val="TableNormal"/>
    <w:uiPriority w:val="75"/>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A5A5A5"/>
      </w:tcPr>
    </w:tblStylePr>
    <w:tblStylePr w:type="band1Vert">
      <w:tblPr/>
      <w:tcPr>
        <w:shd w:val="clear" w:color="000000" w:fill="DBDBDB"/>
      </w:tcPr>
    </w:tblStylePr>
    <w:tblStylePr w:type="band1Horz">
      <w:tblPr/>
      <w:tcPr>
        <w:shd w:val="clear" w:color="000000" w:fill="DBDBDB"/>
      </w:tcPr>
    </w:tblStylePr>
  </w:style>
  <w:style w:type="table" w:customStyle="1" w:styleId="-542">
    <w:name w:val="Таблица-сетка 5 темная — акцент 42"/>
    <w:basedOn w:val="TableNormal"/>
    <w:uiPriority w:val="76"/>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FFF2CC"/>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FFC00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FFC00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FFC00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FFC000"/>
      </w:tcPr>
    </w:tblStylePr>
    <w:tblStylePr w:type="band1Vert">
      <w:tblPr/>
      <w:tcPr>
        <w:shd w:val="clear" w:color="000000" w:fill="FFE599"/>
      </w:tcPr>
    </w:tblStylePr>
    <w:tblStylePr w:type="band1Horz">
      <w:tblPr/>
      <w:tcPr>
        <w:shd w:val="clear" w:color="000000" w:fill="FFE599"/>
      </w:tcPr>
    </w:tblStylePr>
  </w:style>
  <w:style w:type="table" w:customStyle="1" w:styleId="-552">
    <w:name w:val="Таблица-сетка 5 темная — акцент 52"/>
    <w:basedOn w:val="TableNormal"/>
    <w:uiPriority w:val="77"/>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D9E2F3"/>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4472C4"/>
      </w:tcPr>
    </w:tblStylePr>
    <w:tblStylePr w:type="band1Vert">
      <w:tblPr/>
      <w:tcPr>
        <w:shd w:val="clear" w:color="000000" w:fill="B4C6E7"/>
      </w:tcPr>
    </w:tblStylePr>
    <w:tblStylePr w:type="band1Horz">
      <w:tblPr/>
      <w:tcPr>
        <w:shd w:val="clear" w:color="000000" w:fill="B4C6E7"/>
      </w:tcPr>
    </w:tblStylePr>
  </w:style>
  <w:style w:type="table" w:customStyle="1" w:styleId="-562">
    <w:name w:val="Таблица-сетка 5 темная — акцент 62"/>
    <w:basedOn w:val="TableNormal"/>
    <w:uiPriority w:val="78"/>
    <w:rsid w:val="0062375F"/>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000000" w:fill="E2EFD9"/>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000000" w:fill="70AD47"/>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000000" w:fill="70AD47"/>
      </w:tcPr>
    </w:tblStylePr>
    <w:tblStylePr w:type="firstCol">
      <w:rPr>
        <w:b/>
        <w:color w:val="FFFFFF"/>
      </w:rPr>
      <w:tblPr/>
      <w:tcPr>
        <w:tcBorders>
          <w:top w:val="single" w:sz="4" w:space="0" w:color="FFFFFF"/>
          <w:left w:val="single" w:sz="4" w:space="0" w:color="FFFFFF"/>
          <w:bottom w:val="single" w:sz="4" w:space="0" w:color="FFFFFF"/>
          <w:insideV w:val="nil"/>
        </w:tcBorders>
        <w:shd w:val="clear" w:color="000000" w:fill="70AD47"/>
      </w:tcPr>
    </w:tblStylePr>
    <w:tblStylePr w:type="lastCol">
      <w:rPr>
        <w:b/>
        <w:color w:val="FFFFFF"/>
      </w:rPr>
      <w:tblPr/>
      <w:tcPr>
        <w:tcBorders>
          <w:top w:val="single" w:sz="4" w:space="0" w:color="FFFFFF"/>
          <w:bottom w:val="single" w:sz="4" w:space="0" w:color="FFFFFF"/>
          <w:right w:val="single" w:sz="4" w:space="0" w:color="FFFFFF"/>
          <w:insideV w:val="nil"/>
        </w:tcBorders>
        <w:shd w:val="clear" w:color="000000" w:fill="70AD47"/>
      </w:tcPr>
    </w:tblStylePr>
    <w:tblStylePr w:type="band1Vert">
      <w:tblPr/>
      <w:tcPr>
        <w:shd w:val="clear" w:color="000000" w:fill="C5E0B3"/>
      </w:tcPr>
    </w:tblStylePr>
    <w:tblStylePr w:type="band1Horz">
      <w:tblPr/>
      <w:tcPr>
        <w:shd w:val="clear" w:color="000000" w:fill="C5E0B3"/>
      </w:tcPr>
    </w:tblStylePr>
  </w:style>
  <w:style w:type="table" w:customStyle="1" w:styleId="-62">
    <w:name w:val="Таблица-сетка 6 цветная2"/>
    <w:basedOn w:val="TableNormal"/>
    <w:uiPriority w:val="79"/>
    <w:rsid w:val="006237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bottom w:val="single" w:sz="12" w:space="0" w:color="666666"/>
        </w:tcBorders>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
    <w:name w:val="Таблица-сетка 6 цветная — акцент 12"/>
    <w:basedOn w:val="TableNormal"/>
    <w:uiPriority w:val="80"/>
    <w:rsid w:val="006237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bottom w:val="single" w:sz="12" w:space="0" w:color="9CC2E5"/>
        </w:tcBorders>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
    <w:name w:val="Таблица-сетка 6 цветная — акцент 22"/>
    <w:basedOn w:val="TableNormal"/>
    <w:uiPriority w:val="81"/>
    <w:rsid w:val="006237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bottom w:val="single" w:sz="12" w:space="0" w:color="F4B083"/>
        </w:tcBorders>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
    <w:name w:val="Таблица-сетка 6 цветная — акцент 32"/>
    <w:basedOn w:val="TableNormal"/>
    <w:uiPriority w:val="82"/>
    <w:rsid w:val="006237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bottom w:val="single" w:sz="12" w:space="0" w:color="C9C9C9"/>
        </w:tcBorders>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
    <w:name w:val="Таблица-сетка 6 цветная — акцент 42"/>
    <w:basedOn w:val="TableNormal"/>
    <w:uiPriority w:val="83"/>
    <w:rsid w:val="006237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bottom w:val="single" w:sz="12" w:space="0" w:color="FFD966"/>
        </w:tcBorders>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
    <w:name w:val="Таблица-сетка 6 цветная — акцент 52"/>
    <w:basedOn w:val="TableNormal"/>
    <w:uiPriority w:val="84"/>
    <w:rsid w:val="006237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bottom w:val="single" w:sz="12" w:space="0" w:color="8EAADB"/>
        </w:tcBorders>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
    <w:name w:val="Таблица-сетка 6 цветная — акцент 62"/>
    <w:basedOn w:val="TableNormal"/>
    <w:uiPriority w:val="85"/>
    <w:rsid w:val="006237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bottom w:val="single" w:sz="12" w:space="0" w:color="A8D08D"/>
        </w:tcBorders>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
    <w:name w:val="Таблица-сетка 7 цветная2"/>
    <w:basedOn w:val="TableNormal"/>
    <w:uiPriority w:val="86"/>
    <w:rsid w:val="0062375F"/>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712">
    <w:name w:val="Таблица-сетка 7 цветная — акцент 12"/>
    <w:basedOn w:val="TableNormal"/>
    <w:uiPriority w:val="87"/>
    <w:rsid w:val="0062375F"/>
    <w:pPr>
      <w:spacing w:after="0" w:line="240" w:lineRule="auto"/>
    </w:pPr>
    <w:rPr>
      <w:color w:val="2E74B4"/>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722">
    <w:name w:val="Таблица-сетка 7 цветная — акцент 22"/>
    <w:basedOn w:val="TableNormal"/>
    <w:uiPriority w:val="88"/>
    <w:rsid w:val="0062375F"/>
    <w:pPr>
      <w:spacing w:after="0" w:line="240" w:lineRule="auto"/>
    </w:pPr>
    <w:rPr>
      <w:color w:val="C3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732">
    <w:name w:val="Таблица-сетка 7 цветная — акцент 32"/>
    <w:basedOn w:val="TableNormal"/>
    <w:uiPriority w:val="89"/>
    <w:rsid w:val="0062375F"/>
    <w:pPr>
      <w:spacing w:after="0" w:line="240" w:lineRule="auto"/>
    </w:pPr>
    <w:rPr>
      <w:color w:val="7A7A7A"/>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742">
    <w:name w:val="Таблица-сетка 7 цветная — акцент 42"/>
    <w:basedOn w:val="TableNormal"/>
    <w:uiPriority w:val="90"/>
    <w:rsid w:val="0062375F"/>
    <w:pPr>
      <w:spacing w:after="0" w:line="240" w:lineRule="auto"/>
    </w:pPr>
    <w:rPr>
      <w:color w:val="BE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752">
    <w:name w:val="Таблица-сетка 7 цветная — акцент 52"/>
    <w:basedOn w:val="TableNormal"/>
    <w:uiPriority w:val="91"/>
    <w:rsid w:val="0062375F"/>
    <w:pPr>
      <w:spacing w:after="0" w:line="240" w:lineRule="auto"/>
    </w:pPr>
    <w:rPr>
      <w:color w:val="2F5395"/>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762">
    <w:name w:val="Таблица-сетка 7 цветная — акцент 62"/>
    <w:basedOn w:val="TableNormal"/>
    <w:uiPriority w:val="92"/>
    <w:rsid w:val="0062375F"/>
    <w:pPr>
      <w:spacing w:after="0" w:line="240" w:lineRule="auto"/>
    </w:pPr>
    <w:rPr>
      <w:color w:val="5380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rPr>
      <w:tblPr/>
      <w:tcPr>
        <w:tcBorders>
          <w:top w:val="nil"/>
          <w:left w:val="nil"/>
          <w:right w:val="nil"/>
          <w:insideH w:val="nil"/>
          <w:insideV w:val="nil"/>
        </w:tcBorders>
        <w:shd w:val="clear" w:color="000000" w:fill="FFFFFF"/>
      </w:tcPr>
    </w:tblStylePr>
    <w:tblStylePr w:type="lastRow">
      <w:rPr>
        <w:b/>
      </w:rPr>
      <w:tblPr/>
      <w:tcPr>
        <w:tcBorders>
          <w:left w:val="nil"/>
          <w:bottom w:val="nil"/>
          <w:right w:val="nil"/>
          <w:insideH w:val="nil"/>
          <w:insideV w:val="nil"/>
        </w:tcBorders>
        <w:shd w:val="clear" w:color="000000" w:fill="FFFFFF"/>
      </w:tcPr>
    </w:tblStylePr>
    <w:tblStylePr w:type="firstCol">
      <w:pPr>
        <w:jc w:val="right"/>
      </w:pPr>
      <w:rPr>
        <w:i/>
      </w:rPr>
      <w:tblPr/>
      <w:tcPr>
        <w:tcBorders>
          <w:top w:val="nil"/>
          <w:left w:val="nil"/>
          <w:bottom w:val="nil"/>
          <w:insideH w:val="nil"/>
          <w:insideV w:val="nil"/>
        </w:tcBorders>
        <w:shd w:val="clear" w:color="000000" w:fill="FFFFFF"/>
      </w:tcPr>
    </w:tblStylePr>
    <w:tblStylePr w:type="lastCol">
      <w:rPr>
        <w:i/>
      </w:rPr>
      <w:tblPr/>
      <w:tcPr>
        <w:tcBorders>
          <w:top w:val="nil"/>
          <w:bottom w:val="nil"/>
          <w:right w:val="nil"/>
          <w:insideH w:val="nil"/>
          <w:insideV w:val="nil"/>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120">
    <w:name w:val="Список-таблица 1 светлая2"/>
    <w:basedOn w:val="TableNormal"/>
    <w:uiPriority w:val="93"/>
    <w:rsid w:val="0062375F"/>
    <w:pPr>
      <w:spacing w:after="0" w:line="240" w:lineRule="auto"/>
    </w:pPr>
    <w:tblPr>
      <w:tblStyleRowBandSize w:val="1"/>
      <w:tblStyleColBandSize w:val="1"/>
    </w:tblPr>
    <w:tblStylePr w:type="firstRow">
      <w:rPr>
        <w:b/>
      </w:rPr>
      <w:tblPr/>
      <w:tcPr>
        <w:tcBorders>
          <w:bottom w:val="single" w:sz="4"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1120">
    <w:name w:val="Список-таблица 1 светлая — акцент 12"/>
    <w:basedOn w:val="TableNormal"/>
    <w:uiPriority w:val="94"/>
    <w:rsid w:val="0062375F"/>
    <w:pPr>
      <w:spacing w:after="0" w:line="240" w:lineRule="auto"/>
    </w:pPr>
    <w:tblPr>
      <w:tblStyleRowBandSize w:val="1"/>
      <w:tblStyleColBandSize w:val="1"/>
    </w:tblPr>
    <w:tblStylePr w:type="firstRow">
      <w:rPr>
        <w:b/>
      </w:rPr>
      <w:tblPr/>
      <w:tcPr>
        <w:tcBorders>
          <w:bottom w:val="single" w:sz="4" w:space="0" w:color="9CC2E5"/>
        </w:tcBorders>
      </w:tcPr>
    </w:tblStylePr>
    <w:tblStylePr w:type="lastRow">
      <w:rPr>
        <w:b/>
      </w:rPr>
      <w:tblPr/>
      <w:tcPr>
        <w:tcBorders>
          <w:top w:val="sing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1220">
    <w:name w:val="Список-таблица 1 светлая — акцент 22"/>
    <w:basedOn w:val="TableNormal"/>
    <w:uiPriority w:val="95"/>
    <w:rsid w:val="0062375F"/>
    <w:pPr>
      <w:spacing w:after="0" w:line="240" w:lineRule="auto"/>
    </w:pPr>
    <w:tblPr>
      <w:tblStyleRowBandSize w:val="1"/>
      <w:tblStyleColBandSize w:val="1"/>
    </w:tblPr>
    <w:tblStylePr w:type="firstRow">
      <w:rPr>
        <w:b/>
      </w:rPr>
      <w:tblPr/>
      <w:tcPr>
        <w:tcBorders>
          <w:bottom w:val="single" w:sz="4" w:space="0" w:color="F4B083"/>
        </w:tcBorders>
      </w:tcPr>
    </w:tblStylePr>
    <w:tblStylePr w:type="lastRow">
      <w:rPr>
        <w:b/>
      </w:rPr>
      <w:tblPr/>
      <w:tcPr>
        <w:tcBorders>
          <w:top w:val="sing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1320">
    <w:name w:val="Список-таблица 1 светлая — акцент 32"/>
    <w:basedOn w:val="TableNormal"/>
    <w:uiPriority w:val="96"/>
    <w:rsid w:val="0062375F"/>
    <w:pPr>
      <w:spacing w:after="0" w:line="240" w:lineRule="auto"/>
    </w:pPr>
    <w:tblPr>
      <w:tblStyleRowBandSize w:val="1"/>
      <w:tblStyleColBandSize w:val="1"/>
    </w:tblPr>
    <w:tblStylePr w:type="firstRow">
      <w:rPr>
        <w:b/>
      </w:rPr>
      <w:tblPr/>
      <w:tcPr>
        <w:tcBorders>
          <w:bottom w:val="single" w:sz="4" w:space="0" w:color="C9C9C9"/>
        </w:tcBorders>
      </w:tcPr>
    </w:tblStylePr>
    <w:tblStylePr w:type="lastRow">
      <w:rPr>
        <w:b/>
      </w:rPr>
      <w:tblPr/>
      <w:tcPr>
        <w:tcBorders>
          <w:top w:val="sing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1420">
    <w:name w:val="Список-таблица 1 светлая — акцент 42"/>
    <w:basedOn w:val="TableNormal"/>
    <w:uiPriority w:val="97"/>
    <w:rsid w:val="0062375F"/>
    <w:pPr>
      <w:spacing w:after="0" w:line="240" w:lineRule="auto"/>
    </w:pPr>
    <w:tblPr>
      <w:tblStyleRowBandSize w:val="1"/>
      <w:tblStyleColBandSize w:val="1"/>
    </w:tblPr>
    <w:tblStylePr w:type="firstRow">
      <w:rPr>
        <w:b/>
      </w:rPr>
      <w:tblPr/>
      <w:tcPr>
        <w:tcBorders>
          <w:bottom w:val="single" w:sz="4" w:space="0" w:color="FFD966"/>
        </w:tcBorders>
      </w:tcPr>
    </w:tblStylePr>
    <w:tblStylePr w:type="lastRow">
      <w:rPr>
        <w:b/>
      </w:rPr>
      <w:tblPr/>
      <w:tcPr>
        <w:tcBorders>
          <w:top w:val="sing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1520">
    <w:name w:val="Список-таблица 1 светлая — акцент 52"/>
    <w:basedOn w:val="TableNormal"/>
    <w:uiPriority w:val="98"/>
    <w:rsid w:val="0062375F"/>
    <w:pPr>
      <w:spacing w:after="0" w:line="240" w:lineRule="auto"/>
    </w:pPr>
    <w:tblPr>
      <w:tblStyleRowBandSize w:val="1"/>
      <w:tblStyleColBandSize w:val="1"/>
    </w:tblPr>
    <w:tblStylePr w:type="firstRow">
      <w:rPr>
        <w:b/>
      </w:rPr>
      <w:tblPr/>
      <w:tcPr>
        <w:tcBorders>
          <w:bottom w:val="single" w:sz="4"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1620">
    <w:name w:val="Список-таблица 1 светлая — акцент 62"/>
    <w:basedOn w:val="TableNormal"/>
    <w:uiPriority w:val="99"/>
    <w:rsid w:val="0062375F"/>
    <w:pPr>
      <w:spacing w:after="0" w:line="240" w:lineRule="auto"/>
    </w:pPr>
    <w:tblPr>
      <w:tblStyleRowBandSize w:val="1"/>
      <w:tblStyleColBandSize w:val="1"/>
    </w:tblPr>
    <w:tblStylePr w:type="firstRow">
      <w:rPr>
        <w:b/>
      </w:rPr>
      <w:tblPr/>
      <w:tcPr>
        <w:tcBorders>
          <w:bottom w:val="single" w:sz="4" w:space="0" w:color="A8D08D"/>
        </w:tcBorders>
      </w:tcPr>
    </w:tblStylePr>
    <w:tblStylePr w:type="lastRow">
      <w:rPr>
        <w:b/>
      </w:rPr>
      <w:tblPr/>
      <w:tcPr>
        <w:tcBorders>
          <w:top w:val="sing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220">
    <w:name w:val="Список-таблица 22"/>
    <w:basedOn w:val="TableNormal"/>
    <w:rsid w:val="0062375F"/>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2120">
    <w:name w:val="Список-таблица 2 — акцент 12"/>
    <w:basedOn w:val="TableNormal"/>
    <w:rsid w:val="0062375F"/>
    <w:pPr>
      <w:spacing w:after="0" w:line="240" w:lineRule="auto"/>
    </w:pPr>
    <w:tblPr>
      <w:tblStyleRowBandSize w:val="1"/>
      <w:tblStyleColBandSize w:val="1"/>
      <w:tblBorders>
        <w:top w:val="single" w:sz="4" w:space="0" w:color="9CC2E5"/>
        <w:bottom w:val="single" w:sz="4" w:space="0" w:color="9CC2E5"/>
        <w:insideH w:val="single" w:sz="4" w:space="0" w:color="9CC2E5"/>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2220">
    <w:name w:val="Список-таблица 2 — акцент 22"/>
    <w:basedOn w:val="TableNormal"/>
    <w:rsid w:val="0062375F"/>
    <w:pPr>
      <w:spacing w:after="0" w:line="240" w:lineRule="auto"/>
    </w:pPr>
    <w:tblPr>
      <w:tblStyleRowBandSize w:val="1"/>
      <w:tblStyleColBandSize w:val="1"/>
      <w:tblBorders>
        <w:top w:val="single" w:sz="4" w:space="0" w:color="F4B083"/>
        <w:bottom w:val="single" w:sz="4" w:space="0" w:color="F4B083"/>
        <w:insideH w:val="single" w:sz="4" w:space="0" w:color="F4B083"/>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2320">
    <w:name w:val="Список-таблица 2 — акцент 32"/>
    <w:basedOn w:val="TableNormal"/>
    <w:rsid w:val="0062375F"/>
    <w:pPr>
      <w:spacing w:after="0" w:line="240" w:lineRule="auto"/>
    </w:pPr>
    <w:tblPr>
      <w:tblStyleRowBandSize w:val="1"/>
      <w:tblStyleColBandSize w:val="1"/>
      <w:tblBorders>
        <w:top w:val="single" w:sz="4" w:space="0" w:color="C9C9C9"/>
        <w:bottom w:val="single" w:sz="4" w:space="0" w:color="C9C9C9"/>
        <w:insideH w:val="single" w:sz="4" w:space="0" w:color="C9C9C9"/>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2420">
    <w:name w:val="Список-таблица 2 — акцент 42"/>
    <w:basedOn w:val="TableNormal"/>
    <w:rsid w:val="0062375F"/>
    <w:pPr>
      <w:spacing w:after="0" w:line="240" w:lineRule="auto"/>
    </w:pPr>
    <w:tblPr>
      <w:tblStyleRowBandSize w:val="1"/>
      <w:tblStyleColBandSize w:val="1"/>
      <w:tblBorders>
        <w:top w:val="single" w:sz="4" w:space="0" w:color="FFD966"/>
        <w:bottom w:val="single" w:sz="4" w:space="0" w:color="FFD966"/>
        <w:insideH w:val="single" w:sz="4" w:space="0" w:color="FFD966"/>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2520">
    <w:name w:val="Список-таблица 2 — акцент 52"/>
    <w:basedOn w:val="TableNormal"/>
    <w:rsid w:val="0062375F"/>
    <w:pPr>
      <w:spacing w:after="0" w:line="240" w:lineRule="auto"/>
    </w:pPr>
    <w:tblPr>
      <w:tblStyleRowBandSize w:val="1"/>
      <w:tblStyleColBandSize w:val="1"/>
      <w:tblBorders>
        <w:top w:val="single" w:sz="4" w:space="0" w:color="8EAADB"/>
        <w:bottom w:val="single" w:sz="4" w:space="0" w:color="8EAADB"/>
        <w:insideH w:val="single" w:sz="4" w:space="0" w:color="8EAADB"/>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2620">
    <w:name w:val="Список-таблица 2 — акцент 62"/>
    <w:basedOn w:val="TableNormal"/>
    <w:rsid w:val="0062375F"/>
    <w:pPr>
      <w:spacing w:after="0" w:line="240" w:lineRule="auto"/>
    </w:pPr>
    <w:tblPr>
      <w:tblStyleRowBandSize w:val="1"/>
      <w:tblStyleColBandSize w:val="1"/>
      <w:tblBorders>
        <w:top w:val="single" w:sz="4" w:space="0" w:color="A8D08D"/>
        <w:bottom w:val="single" w:sz="4" w:space="0" w:color="A8D08D"/>
        <w:insideH w:val="single" w:sz="4" w:space="0" w:color="A8D08D"/>
      </w:tblBorders>
    </w:tblPr>
    <w:tblStylePr w:type="firstRow">
      <w:rPr>
        <w:b/>
      </w:rPr>
    </w:tblStylePr>
    <w:tblStylePr w:type="lastRow">
      <w:rPr>
        <w:b/>
      </w:r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320">
    <w:name w:val="Список-таблица 32"/>
    <w:basedOn w:val="TableNormal"/>
    <w:rsid w:val="0062375F"/>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color w:val="FFFFFF"/>
      </w:rPr>
      <w:tblPr/>
      <w:tcPr>
        <w:shd w:val="clear" w:color="000000" w:fill="000000"/>
      </w:tcPr>
    </w:tblStylePr>
    <w:tblStylePr w:type="lastRow">
      <w:rPr>
        <w:b/>
      </w:rPr>
      <w:tblPr/>
      <w:tcPr>
        <w:tcBorders>
          <w:top w:val="double" w:sz="4" w:space="0" w:color="000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3120">
    <w:name w:val="Список-таблица 3 — акцент 12"/>
    <w:basedOn w:val="TableNormal"/>
    <w:rsid w:val="0062375F"/>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color w:val="FFFFFF"/>
      </w:rPr>
      <w:tblPr/>
      <w:tcPr>
        <w:shd w:val="clear" w:color="000000" w:fill="5B9BD5"/>
      </w:tcPr>
    </w:tblStylePr>
    <w:tblStylePr w:type="lastRow">
      <w:rPr>
        <w:b/>
      </w:rPr>
      <w:tblPr/>
      <w:tcPr>
        <w:tcBorders>
          <w:top w:val="double" w:sz="4" w:space="0" w:color="5B9BD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3220">
    <w:name w:val="Список-таблица 3 — акцент 22"/>
    <w:basedOn w:val="TableNormal"/>
    <w:rsid w:val="0062375F"/>
    <w:pPr>
      <w:spacing w:after="0" w:line="240" w:lineRule="auto"/>
    </w:p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color w:val="FFFFFF"/>
      </w:rPr>
      <w:tblPr/>
      <w:tcPr>
        <w:shd w:val="clear" w:color="000000" w:fill="ED7D31"/>
      </w:tcPr>
    </w:tblStylePr>
    <w:tblStylePr w:type="lastRow">
      <w:rPr>
        <w:b/>
      </w:rPr>
      <w:tblPr/>
      <w:tcPr>
        <w:tcBorders>
          <w:top w:val="double" w:sz="4" w:space="0" w:color="ED7D31"/>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3320">
    <w:name w:val="Список-таблица 3 — акцент 32"/>
    <w:basedOn w:val="TableNormal"/>
    <w:rsid w:val="0062375F"/>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color w:val="FFFFFF"/>
      </w:rPr>
      <w:tblPr/>
      <w:tcPr>
        <w:shd w:val="clear" w:color="000000" w:fill="A5A5A5"/>
      </w:tcPr>
    </w:tblStylePr>
    <w:tblStylePr w:type="lastRow">
      <w:rPr>
        <w:b/>
      </w:rPr>
      <w:tblPr/>
      <w:tcPr>
        <w:tcBorders>
          <w:top w:val="double" w:sz="4" w:space="0" w:color="A5A5A5"/>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3420">
    <w:name w:val="Список-таблица 3 — акцент 42"/>
    <w:basedOn w:val="TableNormal"/>
    <w:rsid w:val="0062375F"/>
    <w:pPr>
      <w:spacing w:after="0" w:line="240" w:lineRule="auto"/>
    </w:p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color w:val="FFFFFF"/>
      </w:rPr>
      <w:tblPr/>
      <w:tcPr>
        <w:shd w:val="clear" w:color="000000" w:fill="FFC000"/>
      </w:tcPr>
    </w:tblStylePr>
    <w:tblStylePr w:type="lastRow">
      <w:rPr>
        <w:b/>
      </w:rPr>
      <w:tblPr/>
      <w:tcPr>
        <w:tcBorders>
          <w:top w:val="double" w:sz="4" w:space="0" w:color="FFC000"/>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3520">
    <w:name w:val="Список-таблица 3 — акцент 52"/>
    <w:basedOn w:val="TableNormal"/>
    <w:rsid w:val="0062375F"/>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color w:val="FFFFFF"/>
      </w:rPr>
      <w:tblPr/>
      <w:tcPr>
        <w:shd w:val="clear" w:color="000000" w:fill="4472C4"/>
      </w:tcPr>
    </w:tblStylePr>
    <w:tblStylePr w:type="lastRow">
      <w:rPr>
        <w:b/>
      </w:rPr>
      <w:tblPr/>
      <w:tcPr>
        <w:tcBorders>
          <w:top w:val="double" w:sz="4" w:space="0" w:color="4472C4"/>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3620">
    <w:name w:val="Список-таблица 3 — акцент 62"/>
    <w:basedOn w:val="TableNormal"/>
    <w:rsid w:val="0062375F"/>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color w:val="FFFFFF"/>
      </w:rPr>
      <w:tblPr/>
      <w:tcPr>
        <w:shd w:val="clear" w:color="000000" w:fill="70AD47"/>
      </w:tcPr>
    </w:tblStylePr>
    <w:tblStylePr w:type="lastRow">
      <w:rPr>
        <w:b/>
      </w:rPr>
      <w:tblPr/>
      <w:tcPr>
        <w:tcBorders>
          <w:top w:val="double" w:sz="4" w:space="0" w:color="70AD47"/>
        </w:tcBorders>
        <w:shd w:val="clear" w:color="000000" w:fill="FFFFFF"/>
      </w:tcPr>
    </w:tblStylePr>
    <w:tblStylePr w:type="firstCol">
      <w:rPr>
        <w:b/>
      </w:rPr>
      <w:tblPr/>
      <w:tcPr>
        <w:tcBorders>
          <w:right w:val="nil"/>
        </w:tcBorders>
        <w:shd w:val="clear" w:color="000000" w:fill="FFFFFF"/>
      </w:tcPr>
    </w:tblStylePr>
    <w:tblStylePr w:type="lastCol">
      <w:rPr>
        <w:b/>
      </w:rPr>
      <w:tblPr/>
      <w:tcPr>
        <w:tcBorders>
          <w:left w:val="nil"/>
        </w:tcBorders>
        <w:shd w:val="clear" w:color="000000"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420">
    <w:name w:val="Список-таблица 42"/>
    <w:basedOn w:val="TableNormal"/>
    <w:rsid w:val="0062375F"/>
    <w:pPr>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color w:val="FFFFFF"/>
      </w:rPr>
      <w:tblPr/>
      <w:tcPr>
        <w:tcBorders>
          <w:top w:val="single" w:sz="4" w:space="0" w:color="000000"/>
          <w:left w:val="single" w:sz="4" w:space="0" w:color="000000"/>
          <w:bottom w:val="single" w:sz="4" w:space="0" w:color="000000"/>
          <w:right w:val="single" w:sz="4" w:space="0" w:color="000000"/>
          <w:insideH w:val="nil"/>
        </w:tcBorders>
        <w:shd w:val="clear" w:color="000000" w:fill="000000"/>
      </w:tcPr>
    </w:tblStylePr>
    <w:tblStylePr w:type="lastRow">
      <w:rPr>
        <w:b/>
      </w:rPr>
      <w:tblPr/>
      <w:tcPr>
        <w:tcBorders>
          <w:top w:val="double" w:sz="4" w:space="0" w:color="666666"/>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4120">
    <w:name w:val="Список-таблица 4 — акцент 12"/>
    <w:basedOn w:val="TableNormal"/>
    <w:rsid w:val="0062375F"/>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tcBorders>
        <w:shd w:val="clear" w:color="000000" w:fill="5B9BD5"/>
      </w:tcPr>
    </w:tblStylePr>
    <w:tblStylePr w:type="lastRow">
      <w:rPr>
        <w:b/>
      </w:rPr>
      <w:tblPr/>
      <w:tcPr>
        <w:tcBorders>
          <w:top w:val="double" w:sz="4" w:space="0" w:color="9CC2E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4220">
    <w:name w:val="Список-таблица 4 — акцент 22"/>
    <w:basedOn w:val="TableNormal"/>
    <w:rsid w:val="0062375F"/>
    <w:pPr>
      <w:spacing w:after="0" w:line="240" w:lineRule="auto"/>
    </w:p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color w:val="FFFFFF"/>
      </w:rPr>
      <w:tblPr/>
      <w:tcPr>
        <w:tcBorders>
          <w:top w:val="single" w:sz="4" w:space="0" w:color="ED7D31"/>
          <w:left w:val="single" w:sz="4" w:space="0" w:color="ED7D31"/>
          <w:bottom w:val="single" w:sz="4" w:space="0" w:color="ED7D31"/>
          <w:right w:val="single" w:sz="4" w:space="0" w:color="ED7D31"/>
          <w:insideH w:val="nil"/>
        </w:tcBorders>
        <w:shd w:val="clear" w:color="000000" w:fill="ED7D31"/>
      </w:tcPr>
    </w:tblStylePr>
    <w:tblStylePr w:type="lastRow">
      <w:rPr>
        <w:b/>
      </w:rPr>
      <w:tblPr/>
      <w:tcPr>
        <w:tcBorders>
          <w:top w:val="double" w:sz="4" w:space="0" w:color="F4B083"/>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4320">
    <w:name w:val="Список-таблица 4 — акцент 32"/>
    <w:basedOn w:val="TableNormal"/>
    <w:rsid w:val="0062375F"/>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tcBorders>
        <w:shd w:val="clear" w:color="000000" w:fill="A5A5A5"/>
      </w:tcPr>
    </w:tblStylePr>
    <w:tblStylePr w:type="lastRow">
      <w:rPr>
        <w:b/>
      </w:rPr>
      <w:tblPr/>
      <w:tcPr>
        <w:tcBorders>
          <w:top w:val="double" w:sz="4" w:space="0" w:color="C9C9C9"/>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4420">
    <w:name w:val="Список-таблица 4 — акцент 42"/>
    <w:basedOn w:val="TableNormal"/>
    <w:rsid w:val="0062375F"/>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color w:val="FFFFFF"/>
      </w:rPr>
      <w:tblPr/>
      <w:tcPr>
        <w:tcBorders>
          <w:top w:val="single" w:sz="4" w:space="0" w:color="FFC000"/>
          <w:left w:val="single" w:sz="4" w:space="0" w:color="FFC000"/>
          <w:bottom w:val="single" w:sz="4" w:space="0" w:color="FFC000"/>
          <w:right w:val="single" w:sz="4" w:space="0" w:color="FFC000"/>
          <w:insideH w:val="nil"/>
        </w:tcBorders>
        <w:shd w:val="clear" w:color="000000" w:fill="FFC000"/>
      </w:tcPr>
    </w:tblStylePr>
    <w:tblStylePr w:type="lastRow">
      <w:rPr>
        <w:b/>
      </w:rPr>
      <w:tblPr/>
      <w:tcPr>
        <w:tcBorders>
          <w:top w:val="double" w:sz="4" w:space="0" w:color="FFD966"/>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4520">
    <w:name w:val="Список-таблица 4 — акцент 52"/>
    <w:basedOn w:val="TableNormal"/>
    <w:rsid w:val="0062375F"/>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color w:val="FFFFFF"/>
      </w:rPr>
      <w:tblPr/>
      <w:tcPr>
        <w:tcBorders>
          <w:top w:val="single" w:sz="4" w:space="0" w:color="4472C4"/>
          <w:left w:val="single" w:sz="4" w:space="0" w:color="4472C4"/>
          <w:bottom w:val="single" w:sz="4" w:space="0" w:color="4472C4"/>
          <w:right w:val="single" w:sz="4" w:space="0" w:color="4472C4"/>
          <w:insideH w:val="nil"/>
        </w:tcBorders>
        <w:shd w:val="clear" w:color="000000" w:fill="4472C4"/>
      </w:tcPr>
    </w:tblStylePr>
    <w:tblStylePr w:type="lastRow">
      <w:rPr>
        <w:b/>
      </w:rPr>
      <w:tblPr/>
      <w:tcPr>
        <w:tcBorders>
          <w:top w:val="double" w:sz="4" w:space="0" w:color="8EAADB"/>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4620">
    <w:name w:val="Список-таблица 4 — акцент 62"/>
    <w:basedOn w:val="TableNormal"/>
    <w:rsid w:val="0062375F"/>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tcBorders>
        <w:shd w:val="clear" w:color="000000" w:fill="70AD47"/>
      </w:tcPr>
    </w:tblStylePr>
    <w:tblStylePr w:type="lastRow">
      <w:rPr>
        <w:b/>
      </w:rPr>
      <w:tblPr/>
      <w:tcPr>
        <w:tcBorders>
          <w:top w:val="double" w:sz="4" w:space="0" w:color="A8D08D"/>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620">
    <w:name w:val="Список-таблица 6 цветная2"/>
    <w:basedOn w:val="TableNormal"/>
    <w:rsid w:val="0062375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rPr>
      <w:tblPr/>
      <w:tcPr>
        <w:tcBorders>
          <w:bottom w:val="single" w:sz="4" w:space="0" w:color="000000"/>
        </w:tcBorders>
      </w:tcPr>
    </w:tblStylePr>
    <w:tblStylePr w:type="lastRow">
      <w:rPr>
        <w:b/>
      </w:rPr>
      <w:tblPr/>
      <w:tcPr>
        <w:tcBorders>
          <w:top w:val="double" w:sz="4" w:space="0" w:color="000000"/>
        </w:tcBorders>
      </w:tcPr>
    </w:tblStylePr>
    <w:tblStylePr w:type="firstCol">
      <w:rPr>
        <w:b/>
      </w:rPr>
    </w:tblStylePr>
    <w:tblStylePr w:type="lastCol">
      <w:rPr>
        <w:b/>
      </w:rPr>
    </w:tblStylePr>
    <w:tblStylePr w:type="band1Vert">
      <w:tblPr/>
      <w:tcPr>
        <w:shd w:val="clear" w:color="000000" w:fill="CCCCCC"/>
      </w:tcPr>
    </w:tblStylePr>
    <w:tblStylePr w:type="band1Horz">
      <w:tblPr/>
      <w:tcPr>
        <w:shd w:val="clear" w:color="000000" w:fill="CCCCCC"/>
      </w:tcPr>
    </w:tblStylePr>
  </w:style>
  <w:style w:type="table" w:customStyle="1" w:styleId="-6120">
    <w:name w:val="Список-таблица 6 цветная — акцент 12"/>
    <w:basedOn w:val="TableNormal"/>
    <w:rsid w:val="0062375F"/>
    <w:pPr>
      <w:spacing w:after="0" w:line="240" w:lineRule="auto"/>
    </w:pPr>
    <w:rPr>
      <w:color w:val="2E74B4"/>
    </w:rPr>
    <w:tblPr>
      <w:tblStyleRowBandSize w:val="1"/>
      <w:tblStyleColBandSize w:val="1"/>
      <w:tblBorders>
        <w:top w:val="single" w:sz="4" w:space="0" w:color="5B9BD5"/>
        <w:bottom w:val="single" w:sz="4" w:space="0" w:color="5B9BD5"/>
      </w:tblBorders>
    </w:tblPr>
    <w:tblStylePr w:type="firstRow">
      <w:rPr>
        <w:b/>
      </w:rPr>
      <w:tblPr/>
      <w:tcPr>
        <w:tcBorders>
          <w:bottom w:val="single" w:sz="4" w:space="0" w:color="5B9BD5"/>
        </w:tcBorders>
      </w:tcPr>
    </w:tblStylePr>
    <w:tblStylePr w:type="lastRow">
      <w:rPr>
        <w:b/>
      </w:rPr>
      <w:tblPr/>
      <w:tcPr>
        <w:tcBorders>
          <w:top w:val="double" w:sz="4" w:space="0" w:color="5B9BD5"/>
        </w:tcBorders>
      </w:tcPr>
    </w:tblStylePr>
    <w:tblStylePr w:type="firstCol">
      <w:rPr>
        <w:b/>
      </w:rPr>
    </w:tblStylePr>
    <w:tblStylePr w:type="lastCol">
      <w:rPr>
        <w:b/>
      </w:rPr>
    </w:tblStylePr>
    <w:tblStylePr w:type="band1Vert">
      <w:tblPr/>
      <w:tcPr>
        <w:shd w:val="clear" w:color="000000" w:fill="DEEAF6"/>
      </w:tcPr>
    </w:tblStylePr>
    <w:tblStylePr w:type="band1Horz">
      <w:tblPr/>
      <w:tcPr>
        <w:shd w:val="clear" w:color="000000" w:fill="DEEAF6"/>
      </w:tcPr>
    </w:tblStylePr>
  </w:style>
  <w:style w:type="table" w:customStyle="1" w:styleId="-6220">
    <w:name w:val="Список-таблица 6 цветная — акцент 22"/>
    <w:basedOn w:val="TableNormal"/>
    <w:rsid w:val="0062375F"/>
    <w:pPr>
      <w:spacing w:after="0" w:line="240" w:lineRule="auto"/>
    </w:pPr>
    <w:rPr>
      <w:color w:val="C35911"/>
    </w:rPr>
    <w:tblPr>
      <w:tblStyleRowBandSize w:val="1"/>
      <w:tblStyleColBandSize w:val="1"/>
      <w:tblBorders>
        <w:top w:val="single" w:sz="4" w:space="0" w:color="ED7D31"/>
        <w:bottom w:val="single" w:sz="4" w:space="0" w:color="ED7D31"/>
      </w:tblBorders>
    </w:tblPr>
    <w:tblStylePr w:type="firstRow">
      <w:rPr>
        <w:b/>
      </w:rPr>
      <w:tblPr/>
      <w:tcPr>
        <w:tcBorders>
          <w:bottom w:val="single" w:sz="4" w:space="0" w:color="ED7D31"/>
        </w:tcBorders>
      </w:tcPr>
    </w:tblStylePr>
    <w:tblStylePr w:type="lastRow">
      <w:rPr>
        <w:b/>
      </w:rPr>
      <w:tblPr/>
      <w:tcPr>
        <w:tcBorders>
          <w:top w:val="double" w:sz="4" w:space="0" w:color="ED7D31"/>
        </w:tcBorders>
      </w:tcPr>
    </w:tblStylePr>
    <w:tblStylePr w:type="firstCol">
      <w:rPr>
        <w:b/>
      </w:rPr>
    </w:tblStylePr>
    <w:tblStylePr w:type="lastCol">
      <w:rPr>
        <w:b/>
      </w:rPr>
    </w:tblStylePr>
    <w:tblStylePr w:type="band1Vert">
      <w:tblPr/>
      <w:tcPr>
        <w:shd w:val="clear" w:color="000000" w:fill="FBE4D5"/>
      </w:tcPr>
    </w:tblStylePr>
    <w:tblStylePr w:type="band1Horz">
      <w:tblPr/>
      <w:tcPr>
        <w:shd w:val="clear" w:color="000000" w:fill="FBE4D5"/>
      </w:tcPr>
    </w:tblStylePr>
  </w:style>
  <w:style w:type="table" w:customStyle="1" w:styleId="-6320">
    <w:name w:val="Список-таблица 6 цветная — акцент 32"/>
    <w:basedOn w:val="TableNormal"/>
    <w:rsid w:val="0062375F"/>
    <w:pPr>
      <w:spacing w:after="0" w:line="240" w:lineRule="auto"/>
    </w:pPr>
    <w:rPr>
      <w:color w:val="7A7A7A"/>
    </w:rPr>
    <w:tblPr>
      <w:tblStyleRowBandSize w:val="1"/>
      <w:tblStyleColBandSize w:val="1"/>
      <w:tblBorders>
        <w:top w:val="single" w:sz="4" w:space="0" w:color="A5A5A5"/>
        <w:bottom w:val="single" w:sz="4" w:space="0" w:color="A5A5A5"/>
      </w:tblBorders>
    </w:tblPr>
    <w:tblStylePr w:type="firstRow">
      <w:rPr>
        <w:b/>
      </w:rPr>
      <w:tblPr/>
      <w:tcPr>
        <w:tcBorders>
          <w:bottom w:val="single" w:sz="4" w:space="0" w:color="A5A5A5"/>
        </w:tcBorders>
      </w:tcPr>
    </w:tblStylePr>
    <w:tblStylePr w:type="lastRow">
      <w:rPr>
        <w:b/>
      </w:rPr>
      <w:tblPr/>
      <w:tcPr>
        <w:tcBorders>
          <w:top w:val="double" w:sz="4" w:space="0" w:color="A5A5A5"/>
        </w:tcBorders>
      </w:tcPr>
    </w:tblStylePr>
    <w:tblStylePr w:type="firstCol">
      <w:rPr>
        <w:b/>
      </w:rPr>
    </w:tblStylePr>
    <w:tblStylePr w:type="lastCol">
      <w:rPr>
        <w:b/>
      </w:rPr>
    </w:tblStylePr>
    <w:tblStylePr w:type="band1Vert">
      <w:tblPr/>
      <w:tcPr>
        <w:shd w:val="clear" w:color="000000" w:fill="EDEDED"/>
      </w:tcPr>
    </w:tblStylePr>
    <w:tblStylePr w:type="band1Horz">
      <w:tblPr/>
      <w:tcPr>
        <w:shd w:val="clear" w:color="000000" w:fill="EDEDED"/>
      </w:tcPr>
    </w:tblStylePr>
  </w:style>
  <w:style w:type="table" w:customStyle="1" w:styleId="-6420">
    <w:name w:val="Список-таблица 6 цветная — акцент 42"/>
    <w:basedOn w:val="TableNormal"/>
    <w:rsid w:val="0062375F"/>
    <w:pPr>
      <w:spacing w:after="0" w:line="240" w:lineRule="auto"/>
    </w:pPr>
    <w:rPr>
      <w:color w:val="BE8F00"/>
    </w:rPr>
    <w:tblPr>
      <w:tblStyleRowBandSize w:val="1"/>
      <w:tblStyleColBandSize w:val="1"/>
      <w:tblBorders>
        <w:top w:val="single" w:sz="4" w:space="0" w:color="FFC000"/>
        <w:bottom w:val="single" w:sz="4" w:space="0" w:color="FFC000"/>
      </w:tblBorders>
    </w:tblPr>
    <w:tblStylePr w:type="firstRow">
      <w:rPr>
        <w:b/>
      </w:rPr>
      <w:tblPr/>
      <w:tcPr>
        <w:tcBorders>
          <w:bottom w:val="single" w:sz="4" w:space="0" w:color="FFC000"/>
        </w:tcBorders>
      </w:tcPr>
    </w:tblStylePr>
    <w:tblStylePr w:type="lastRow">
      <w:rPr>
        <w:b/>
      </w:rPr>
      <w:tblPr/>
      <w:tcPr>
        <w:tcBorders>
          <w:top w:val="double" w:sz="4" w:space="0" w:color="FFC000"/>
        </w:tcBorders>
      </w:tcPr>
    </w:tblStylePr>
    <w:tblStylePr w:type="firstCol">
      <w:rPr>
        <w:b/>
      </w:rPr>
    </w:tblStylePr>
    <w:tblStylePr w:type="lastCol">
      <w:rPr>
        <w:b/>
      </w:rPr>
    </w:tblStylePr>
    <w:tblStylePr w:type="band1Vert">
      <w:tblPr/>
      <w:tcPr>
        <w:shd w:val="clear" w:color="000000" w:fill="FFF2CC"/>
      </w:tcPr>
    </w:tblStylePr>
    <w:tblStylePr w:type="band1Horz">
      <w:tblPr/>
      <w:tcPr>
        <w:shd w:val="clear" w:color="000000" w:fill="FFF2CC"/>
      </w:tcPr>
    </w:tblStylePr>
  </w:style>
  <w:style w:type="table" w:customStyle="1" w:styleId="-6520">
    <w:name w:val="Список-таблица 6 цветная — акцент 52"/>
    <w:basedOn w:val="TableNormal"/>
    <w:rsid w:val="0062375F"/>
    <w:pPr>
      <w:spacing w:after="0" w:line="240" w:lineRule="auto"/>
    </w:pPr>
    <w:rPr>
      <w:color w:val="2F5395"/>
    </w:rPr>
    <w:tblPr>
      <w:tblStyleRowBandSize w:val="1"/>
      <w:tblStyleColBandSize w:val="1"/>
      <w:tblBorders>
        <w:top w:val="single" w:sz="4" w:space="0" w:color="4472C4"/>
        <w:bottom w:val="single" w:sz="4" w:space="0" w:color="4472C4"/>
      </w:tblBorders>
    </w:tblPr>
    <w:tblStylePr w:type="firstRow">
      <w:rPr>
        <w:b/>
      </w:rPr>
      <w:tblPr/>
      <w:tcPr>
        <w:tcBorders>
          <w:bottom w:val="single" w:sz="4" w:space="0" w:color="4472C4"/>
        </w:tcBorders>
      </w:tcPr>
    </w:tblStylePr>
    <w:tblStylePr w:type="lastRow">
      <w:rPr>
        <w:b/>
      </w:rPr>
      <w:tblPr/>
      <w:tcPr>
        <w:tcBorders>
          <w:top w:val="double" w:sz="4" w:space="0" w:color="4472C4"/>
        </w:tcBorders>
      </w:tcPr>
    </w:tblStylePr>
    <w:tblStylePr w:type="firstCol">
      <w:rPr>
        <w:b/>
      </w:rPr>
    </w:tblStylePr>
    <w:tblStylePr w:type="lastCol">
      <w:rPr>
        <w:b/>
      </w:rPr>
    </w:tblStylePr>
    <w:tblStylePr w:type="band1Vert">
      <w:tblPr/>
      <w:tcPr>
        <w:shd w:val="clear" w:color="000000" w:fill="D9E2F3"/>
      </w:tcPr>
    </w:tblStylePr>
    <w:tblStylePr w:type="band1Horz">
      <w:tblPr/>
      <w:tcPr>
        <w:shd w:val="clear" w:color="000000" w:fill="D9E2F3"/>
      </w:tcPr>
    </w:tblStylePr>
  </w:style>
  <w:style w:type="table" w:customStyle="1" w:styleId="-6620">
    <w:name w:val="Список-таблица 6 цветная — акцент 62"/>
    <w:basedOn w:val="TableNormal"/>
    <w:rsid w:val="0062375F"/>
    <w:pPr>
      <w:spacing w:after="0" w:line="240" w:lineRule="auto"/>
    </w:pPr>
    <w:rPr>
      <w:color w:val="538035"/>
    </w:rPr>
    <w:tblPr>
      <w:tblStyleRowBandSize w:val="1"/>
      <w:tblStyleColBandSize w:val="1"/>
      <w:tblBorders>
        <w:top w:val="single" w:sz="4" w:space="0" w:color="70AD47"/>
        <w:bottom w:val="single" w:sz="4" w:space="0" w:color="70AD47"/>
      </w:tblBorders>
    </w:tblPr>
    <w:tblStylePr w:type="firstRow">
      <w:rPr>
        <w:b/>
      </w:rPr>
      <w:tblPr/>
      <w:tcPr>
        <w:tcBorders>
          <w:bottom w:val="single" w:sz="4" w:space="0" w:color="70AD47"/>
        </w:tcBorders>
      </w:tcPr>
    </w:tblStylePr>
    <w:tblStylePr w:type="lastRow">
      <w:rPr>
        <w:b/>
      </w:rPr>
      <w:tblPr/>
      <w:tcPr>
        <w:tcBorders>
          <w:top w:val="double" w:sz="4" w:space="0" w:color="70AD47"/>
        </w:tcBorders>
      </w:tcPr>
    </w:tblStylePr>
    <w:tblStylePr w:type="firstCol">
      <w:rPr>
        <w:b/>
      </w:rPr>
    </w:tblStylePr>
    <w:tblStylePr w:type="lastCol">
      <w:rPr>
        <w:b/>
      </w:rPr>
    </w:tblStylePr>
    <w:tblStylePr w:type="band1Vert">
      <w:tblPr/>
      <w:tcPr>
        <w:shd w:val="clear" w:color="000000" w:fill="E2EFD9"/>
      </w:tcPr>
    </w:tblStylePr>
    <w:tblStylePr w:type="band1Horz">
      <w:tblPr/>
      <w:tcPr>
        <w:shd w:val="clear" w:color="000000" w:fill="E2EFD9"/>
      </w:tcPr>
    </w:tblStylePr>
  </w:style>
  <w:style w:type="table" w:customStyle="1" w:styleId="-720">
    <w:name w:val="Список-таблица 7 цветная2"/>
    <w:basedOn w:val="TableNormal"/>
    <w:rsid w:val="0062375F"/>
    <w:pPr>
      <w:spacing w:after="0" w:line="240" w:lineRule="auto"/>
    </w:pPr>
    <w:rPr>
      <w:color w:val="000000"/>
    </w:rPr>
    <w:tblPr>
      <w:tblStyleRowBandSize w:val="1"/>
      <w:tblStyleColBandSize w:val="1"/>
    </w:tblPr>
    <w:tblStylePr w:type="firstRow">
      <w:rPr>
        <w:i/>
        <w:sz w:val="26"/>
        <w:szCs w:val="26"/>
      </w:rPr>
      <w:tblPr/>
      <w:tcPr>
        <w:tcBorders>
          <w:bottom w:val="single" w:sz="4" w:space="0" w:color="000000"/>
        </w:tcBorders>
        <w:shd w:val="clear" w:color="000000" w:fill="FFFFFF"/>
      </w:tcPr>
    </w:tblStylePr>
    <w:tblStylePr w:type="lastRow">
      <w:rPr>
        <w:i/>
        <w:sz w:val="26"/>
        <w:szCs w:val="26"/>
      </w:rPr>
      <w:tblPr/>
      <w:tcPr>
        <w:tcBorders>
          <w:top w:val="single" w:sz="4" w:space="0" w:color="000000"/>
        </w:tcBorders>
        <w:shd w:val="clear" w:color="000000" w:fill="FFFFFF"/>
      </w:tcPr>
    </w:tblStylePr>
    <w:tblStylePr w:type="firstCol">
      <w:pPr>
        <w:jc w:val="right"/>
      </w:pPr>
      <w:rPr>
        <w:i/>
        <w:sz w:val="26"/>
        <w:szCs w:val="26"/>
      </w:rPr>
      <w:tblPr/>
      <w:tcPr>
        <w:tcBorders>
          <w:right w:val="single" w:sz="4" w:space="0" w:color="000000"/>
        </w:tcBorders>
        <w:shd w:val="clear" w:color="000000" w:fill="FFFFFF"/>
      </w:tcPr>
    </w:tblStylePr>
    <w:tblStylePr w:type="lastCol">
      <w:rPr>
        <w:i/>
        <w:sz w:val="26"/>
        <w:szCs w:val="26"/>
      </w:rPr>
      <w:tblPr/>
      <w:tcPr>
        <w:tcBorders>
          <w:left w:val="single" w:sz="4" w:space="0" w:color="000000"/>
        </w:tcBorders>
        <w:shd w:val="clear" w:color="000000" w:fill="FFFFFF"/>
      </w:tcPr>
    </w:tblStylePr>
    <w:tblStylePr w:type="band1Vert">
      <w:tblPr/>
      <w:tcPr>
        <w:shd w:val="clear" w:color="000000" w:fill="CCCCCC"/>
      </w:tcPr>
    </w:tblStylePr>
    <w:tblStylePr w:type="band1Horz">
      <w:tblPr/>
      <w:tcPr>
        <w:shd w:val="clear" w:color="000000"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20">
    <w:name w:val="Список-таблица 7 цветная — акцент 12"/>
    <w:basedOn w:val="TableNormal"/>
    <w:rsid w:val="0062375F"/>
    <w:pPr>
      <w:spacing w:after="0" w:line="240" w:lineRule="auto"/>
    </w:pPr>
    <w:rPr>
      <w:color w:val="2E74B4"/>
    </w:rPr>
    <w:tblPr>
      <w:tblStyleRowBandSize w:val="1"/>
      <w:tblStyleColBandSize w:val="1"/>
    </w:tblPr>
    <w:tblStylePr w:type="firstRow">
      <w:rPr>
        <w:i/>
        <w:sz w:val="26"/>
        <w:szCs w:val="26"/>
      </w:rPr>
      <w:tblPr/>
      <w:tcPr>
        <w:tcBorders>
          <w:bottom w:val="single" w:sz="4" w:space="0" w:color="5B9BD5"/>
        </w:tcBorders>
        <w:shd w:val="clear" w:color="000000" w:fill="FFFFFF"/>
      </w:tcPr>
    </w:tblStylePr>
    <w:tblStylePr w:type="lastRow">
      <w:rPr>
        <w:i/>
        <w:sz w:val="26"/>
        <w:szCs w:val="26"/>
      </w:rPr>
      <w:tblPr/>
      <w:tcPr>
        <w:tcBorders>
          <w:top w:val="single" w:sz="4" w:space="0" w:color="5B9BD5"/>
        </w:tcBorders>
        <w:shd w:val="clear" w:color="000000" w:fill="FFFFFF"/>
      </w:tcPr>
    </w:tblStylePr>
    <w:tblStylePr w:type="firstCol">
      <w:pPr>
        <w:jc w:val="right"/>
      </w:pPr>
      <w:rPr>
        <w:i/>
        <w:sz w:val="26"/>
        <w:szCs w:val="26"/>
      </w:rPr>
      <w:tblPr/>
      <w:tcPr>
        <w:tcBorders>
          <w:right w:val="single" w:sz="4" w:space="0" w:color="5B9BD5"/>
        </w:tcBorders>
        <w:shd w:val="clear" w:color="000000" w:fill="FFFFFF"/>
      </w:tcPr>
    </w:tblStylePr>
    <w:tblStylePr w:type="lastCol">
      <w:rPr>
        <w:i/>
        <w:sz w:val="26"/>
        <w:szCs w:val="26"/>
      </w:rPr>
      <w:tblPr/>
      <w:tcPr>
        <w:tcBorders>
          <w:left w:val="single" w:sz="4" w:space="0" w:color="5B9BD5"/>
        </w:tcBorders>
        <w:shd w:val="clear" w:color="000000" w:fill="FFFFFF"/>
      </w:tcPr>
    </w:tblStylePr>
    <w:tblStylePr w:type="band1Vert">
      <w:tblPr/>
      <w:tcPr>
        <w:shd w:val="clear" w:color="000000" w:fill="DEEAF6"/>
      </w:tcPr>
    </w:tblStylePr>
    <w:tblStylePr w:type="band1Horz">
      <w:tblPr/>
      <w:tcPr>
        <w:shd w:val="clear" w:color="000000"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20">
    <w:name w:val="Список-таблица 7 цветная — акцент 22"/>
    <w:basedOn w:val="TableNormal"/>
    <w:rsid w:val="0062375F"/>
    <w:pPr>
      <w:spacing w:after="0" w:line="240" w:lineRule="auto"/>
    </w:pPr>
    <w:rPr>
      <w:color w:val="C35911"/>
    </w:rPr>
    <w:tblPr>
      <w:tblStyleRowBandSize w:val="1"/>
      <w:tblStyleColBandSize w:val="1"/>
    </w:tblPr>
    <w:tblStylePr w:type="firstRow">
      <w:rPr>
        <w:i/>
        <w:sz w:val="26"/>
        <w:szCs w:val="26"/>
      </w:rPr>
      <w:tblPr/>
      <w:tcPr>
        <w:tcBorders>
          <w:bottom w:val="single" w:sz="4" w:space="0" w:color="ED7D31"/>
        </w:tcBorders>
        <w:shd w:val="clear" w:color="000000" w:fill="FFFFFF"/>
      </w:tcPr>
    </w:tblStylePr>
    <w:tblStylePr w:type="lastRow">
      <w:rPr>
        <w:i/>
        <w:sz w:val="26"/>
        <w:szCs w:val="26"/>
      </w:rPr>
      <w:tblPr/>
      <w:tcPr>
        <w:tcBorders>
          <w:top w:val="single" w:sz="4" w:space="0" w:color="ED7D31"/>
        </w:tcBorders>
        <w:shd w:val="clear" w:color="000000" w:fill="FFFFFF"/>
      </w:tcPr>
    </w:tblStylePr>
    <w:tblStylePr w:type="firstCol">
      <w:pPr>
        <w:jc w:val="right"/>
      </w:pPr>
      <w:rPr>
        <w:i/>
        <w:sz w:val="26"/>
        <w:szCs w:val="26"/>
      </w:rPr>
      <w:tblPr/>
      <w:tcPr>
        <w:tcBorders>
          <w:right w:val="single" w:sz="4" w:space="0" w:color="ED7D31"/>
        </w:tcBorders>
        <w:shd w:val="clear" w:color="000000" w:fill="FFFFFF"/>
      </w:tcPr>
    </w:tblStylePr>
    <w:tblStylePr w:type="lastCol">
      <w:rPr>
        <w:i/>
        <w:sz w:val="26"/>
        <w:szCs w:val="26"/>
      </w:rPr>
      <w:tblPr/>
      <w:tcPr>
        <w:tcBorders>
          <w:left w:val="single" w:sz="4" w:space="0" w:color="ED7D31"/>
        </w:tcBorders>
        <w:shd w:val="clear" w:color="000000" w:fill="FFFFFF"/>
      </w:tcPr>
    </w:tblStylePr>
    <w:tblStylePr w:type="band1Vert">
      <w:tblPr/>
      <w:tcPr>
        <w:shd w:val="clear" w:color="000000" w:fill="FBE4D5"/>
      </w:tcPr>
    </w:tblStylePr>
    <w:tblStylePr w:type="band1Horz">
      <w:tblPr/>
      <w:tcPr>
        <w:shd w:val="clear" w:color="000000"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20">
    <w:name w:val="Список-таблица 7 цветная — акцент 32"/>
    <w:basedOn w:val="TableNormal"/>
    <w:rsid w:val="0062375F"/>
    <w:pPr>
      <w:spacing w:after="0" w:line="240" w:lineRule="auto"/>
    </w:pPr>
    <w:rPr>
      <w:color w:val="7A7A7A"/>
    </w:rPr>
    <w:tblPr>
      <w:tblStyleRowBandSize w:val="1"/>
      <w:tblStyleColBandSize w:val="1"/>
    </w:tblPr>
    <w:tblStylePr w:type="firstRow">
      <w:rPr>
        <w:i/>
        <w:sz w:val="26"/>
        <w:szCs w:val="26"/>
      </w:rPr>
      <w:tblPr/>
      <w:tcPr>
        <w:tcBorders>
          <w:bottom w:val="single" w:sz="4" w:space="0" w:color="A5A5A5"/>
        </w:tcBorders>
        <w:shd w:val="clear" w:color="000000" w:fill="FFFFFF"/>
      </w:tcPr>
    </w:tblStylePr>
    <w:tblStylePr w:type="lastRow">
      <w:rPr>
        <w:i/>
        <w:sz w:val="26"/>
        <w:szCs w:val="26"/>
      </w:rPr>
      <w:tblPr/>
      <w:tcPr>
        <w:tcBorders>
          <w:top w:val="single" w:sz="4" w:space="0" w:color="A5A5A5"/>
        </w:tcBorders>
        <w:shd w:val="clear" w:color="000000" w:fill="FFFFFF"/>
      </w:tcPr>
    </w:tblStylePr>
    <w:tblStylePr w:type="firstCol">
      <w:pPr>
        <w:jc w:val="right"/>
      </w:pPr>
      <w:rPr>
        <w:i/>
        <w:sz w:val="26"/>
        <w:szCs w:val="26"/>
      </w:rPr>
      <w:tblPr/>
      <w:tcPr>
        <w:tcBorders>
          <w:right w:val="single" w:sz="4" w:space="0" w:color="A5A5A5"/>
        </w:tcBorders>
        <w:shd w:val="clear" w:color="000000" w:fill="FFFFFF"/>
      </w:tcPr>
    </w:tblStylePr>
    <w:tblStylePr w:type="lastCol">
      <w:rPr>
        <w:i/>
        <w:sz w:val="26"/>
        <w:szCs w:val="26"/>
      </w:rPr>
      <w:tblPr/>
      <w:tcPr>
        <w:tcBorders>
          <w:left w:val="single" w:sz="4" w:space="0" w:color="A5A5A5"/>
        </w:tcBorders>
        <w:shd w:val="clear" w:color="000000" w:fill="FFFFFF"/>
      </w:tcPr>
    </w:tblStylePr>
    <w:tblStylePr w:type="band1Vert">
      <w:tblPr/>
      <w:tcPr>
        <w:shd w:val="clear" w:color="000000" w:fill="EDEDED"/>
      </w:tcPr>
    </w:tblStylePr>
    <w:tblStylePr w:type="band1Horz">
      <w:tblPr/>
      <w:tcPr>
        <w:shd w:val="clear" w:color="000000"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20">
    <w:name w:val="Список-таблица 7 цветная — акцент 42"/>
    <w:basedOn w:val="TableNormal"/>
    <w:rsid w:val="0062375F"/>
    <w:pPr>
      <w:spacing w:after="0" w:line="240" w:lineRule="auto"/>
    </w:pPr>
    <w:rPr>
      <w:color w:val="BE8F00"/>
    </w:rPr>
    <w:tblPr>
      <w:tblStyleRowBandSize w:val="1"/>
      <w:tblStyleColBandSize w:val="1"/>
    </w:tblPr>
    <w:tblStylePr w:type="firstRow">
      <w:rPr>
        <w:i/>
        <w:sz w:val="26"/>
        <w:szCs w:val="26"/>
      </w:rPr>
      <w:tblPr/>
      <w:tcPr>
        <w:tcBorders>
          <w:bottom w:val="single" w:sz="4" w:space="0" w:color="FFC000"/>
        </w:tcBorders>
        <w:shd w:val="clear" w:color="000000" w:fill="FFFFFF"/>
      </w:tcPr>
    </w:tblStylePr>
    <w:tblStylePr w:type="lastRow">
      <w:rPr>
        <w:i/>
        <w:sz w:val="26"/>
        <w:szCs w:val="26"/>
      </w:rPr>
      <w:tblPr/>
      <w:tcPr>
        <w:tcBorders>
          <w:top w:val="single" w:sz="4" w:space="0" w:color="FFC000"/>
        </w:tcBorders>
        <w:shd w:val="clear" w:color="000000" w:fill="FFFFFF"/>
      </w:tcPr>
    </w:tblStylePr>
    <w:tblStylePr w:type="firstCol">
      <w:pPr>
        <w:jc w:val="right"/>
      </w:pPr>
      <w:rPr>
        <w:i/>
        <w:sz w:val="26"/>
        <w:szCs w:val="26"/>
      </w:rPr>
      <w:tblPr/>
      <w:tcPr>
        <w:tcBorders>
          <w:right w:val="single" w:sz="4" w:space="0" w:color="FFC000"/>
        </w:tcBorders>
        <w:shd w:val="clear" w:color="000000" w:fill="FFFFFF"/>
      </w:tcPr>
    </w:tblStylePr>
    <w:tblStylePr w:type="lastCol">
      <w:rPr>
        <w:i/>
        <w:sz w:val="26"/>
        <w:szCs w:val="26"/>
      </w:rPr>
      <w:tblPr/>
      <w:tcPr>
        <w:tcBorders>
          <w:left w:val="single" w:sz="4" w:space="0" w:color="FFC000"/>
        </w:tcBorders>
        <w:shd w:val="clear" w:color="000000" w:fill="FFFFFF"/>
      </w:tcPr>
    </w:tblStylePr>
    <w:tblStylePr w:type="band1Vert">
      <w:tblPr/>
      <w:tcPr>
        <w:shd w:val="clear" w:color="000000" w:fill="FFF2CC"/>
      </w:tcPr>
    </w:tblStylePr>
    <w:tblStylePr w:type="band1Horz">
      <w:tblPr/>
      <w:tcPr>
        <w:shd w:val="clear" w:color="000000"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20">
    <w:name w:val="Список-таблица 7 цветная — акцент 52"/>
    <w:basedOn w:val="TableNormal"/>
    <w:rsid w:val="0062375F"/>
    <w:pPr>
      <w:spacing w:after="0" w:line="240" w:lineRule="auto"/>
    </w:pPr>
    <w:rPr>
      <w:color w:val="2F5395"/>
    </w:rPr>
    <w:tblPr>
      <w:tblStyleRowBandSize w:val="1"/>
      <w:tblStyleColBandSize w:val="1"/>
    </w:tblPr>
    <w:tblStylePr w:type="firstRow">
      <w:rPr>
        <w:i/>
        <w:sz w:val="26"/>
        <w:szCs w:val="26"/>
      </w:rPr>
      <w:tblPr/>
      <w:tcPr>
        <w:tcBorders>
          <w:bottom w:val="single" w:sz="4" w:space="0" w:color="4472C4"/>
        </w:tcBorders>
        <w:shd w:val="clear" w:color="000000" w:fill="FFFFFF"/>
      </w:tcPr>
    </w:tblStylePr>
    <w:tblStylePr w:type="lastRow">
      <w:rPr>
        <w:i/>
        <w:sz w:val="26"/>
        <w:szCs w:val="26"/>
      </w:rPr>
      <w:tblPr/>
      <w:tcPr>
        <w:tcBorders>
          <w:top w:val="single" w:sz="4" w:space="0" w:color="4472C4"/>
        </w:tcBorders>
        <w:shd w:val="clear" w:color="000000" w:fill="FFFFFF"/>
      </w:tcPr>
    </w:tblStylePr>
    <w:tblStylePr w:type="firstCol">
      <w:pPr>
        <w:jc w:val="right"/>
      </w:pPr>
      <w:rPr>
        <w:i/>
        <w:sz w:val="26"/>
        <w:szCs w:val="26"/>
      </w:rPr>
      <w:tblPr/>
      <w:tcPr>
        <w:tcBorders>
          <w:right w:val="single" w:sz="4" w:space="0" w:color="4472C4"/>
        </w:tcBorders>
        <w:shd w:val="clear" w:color="000000" w:fill="FFFFFF"/>
      </w:tcPr>
    </w:tblStylePr>
    <w:tblStylePr w:type="lastCol">
      <w:rPr>
        <w:i/>
        <w:sz w:val="26"/>
        <w:szCs w:val="26"/>
      </w:rPr>
      <w:tblPr/>
      <w:tcPr>
        <w:tcBorders>
          <w:left w:val="single" w:sz="4" w:space="0" w:color="4472C4"/>
        </w:tcBorders>
        <w:shd w:val="clear" w:color="000000" w:fill="FFFFFF"/>
      </w:tcPr>
    </w:tblStylePr>
    <w:tblStylePr w:type="band1Vert">
      <w:tblPr/>
      <w:tcPr>
        <w:shd w:val="clear" w:color="000000" w:fill="D9E2F3"/>
      </w:tcPr>
    </w:tblStylePr>
    <w:tblStylePr w:type="band1Horz">
      <w:tblPr/>
      <w:tcPr>
        <w:shd w:val="clear" w:color="000000"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20">
    <w:name w:val="Список-таблица 7 цветная — акцент 62"/>
    <w:basedOn w:val="TableNormal"/>
    <w:rsid w:val="0062375F"/>
    <w:pPr>
      <w:spacing w:after="0" w:line="240" w:lineRule="auto"/>
    </w:pPr>
    <w:rPr>
      <w:color w:val="538035"/>
    </w:rPr>
    <w:tblPr>
      <w:tblStyleRowBandSize w:val="1"/>
      <w:tblStyleColBandSize w:val="1"/>
    </w:tblPr>
    <w:tblStylePr w:type="firstRow">
      <w:rPr>
        <w:i/>
        <w:sz w:val="26"/>
        <w:szCs w:val="26"/>
      </w:rPr>
      <w:tblPr/>
      <w:tcPr>
        <w:tcBorders>
          <w:bottom w:val="single" w:sz="4" w:space="0" w:color="70AD47"/>
        </w:tcBorders>
        <w:shd w:val="clear" w:color="000000" w:fill="FFFFFF"/>
      </w:tcPr>
    </w:tblStylePr>
    <w:tblStylePr w:type="lastRow">
      <w:rPr>
        <w:i/>
        <w:sz w:val="26"/>
        <w:szCs w:val="26"/>
      </w:rPr>
      <w:tblPr/>
      <w:tcPr>
        <w:tcBorders>
          <w:top w:val="single" w:sz="4" w:space="0" w:color="70AD47"/>
        </w:tcBorders>
        <w:shd w:val="clear" w:color="000000" w:fill="FFFFFF"/>
      </w:tcPr>
    </w:tblStylePr>
    <w:tblStylePr w:type="firstCol">
      <w:pPr>
        <w:jc w:val="right"/>
      </w:pPr>
      <w:rPr>
        <w:i/>
        <w:sz w:val="26"/>
        <w:szCs w:val="26"/>
      </w:rPr>
      <w:tblPr/>
      <w:tcPr>
        <w:tcBorders>
          <w:right w:val="single" w:sz="4" w:space="0" w:color="70AD47"/>
        </w:tcBorders>
        <w:shd w:val="clear" w:color="000000" w:fill="FFFFFF"/>
      </w:tcPr>
    </w:tblStylePr>
    <w:tblStylePr w:type="lastCol">
      <w:rPr>
        <w:i/>
        <w:sz w:val="26"/>
        <w:szCs w:val="26"/>
      </w:rPr>
      <w:tblPr/>
      <w:tcPr>
        <w:tcBorders>
          <w:left w:val="single" w:sz="4" w:space="0" w:color="70AD47"/>
        </w:tcBorders>
        <w:shd w:val="clear" w:color="000000" w:fill="FFFFFF"/>
      </w:tcPr>
    </w:tblStylePr>
    <w:tblStylePr w:type="band1Vert">
      <w:tblPr/>
      <w:tcPr>
        <w:shd w:val="clear" w:color="000000" w:fill="E2EFD9"/>
      </w:tcPr>
    </w:tblStylePr>
    <w:tblStylePr w:type="band1Horz">
      <w:tblPr/>
      <w:tcPr>
        <w:shd w:val="clear" w:color="000000"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NoList18">
    <w:name w:val="No List18"/>
    <w:next w:val="NoList"/>
    <w:uiPriority w:val="99"/>
    <w:semiHidden/>
    <w:unhideWhenUsed/>
    <w:rsid w:val="0062375F"/>
  </w:style>
  <w:style w:type="numbering" w:customStyle="1" w:styleId="NoList19">
    <w:name w:val="No List19"/>
    <w:next w:val="NoList"/>
    <w:uiPriority w:val="99"/>
    <w:semiHidden/>
    <w:unhideWhenUsed/>
    <w:rsid w:val="0062375F"/>
  </w:style>
  <w:style w:type="numbering" w:customStyle="1" w:styleId="NoList115">
    <w:name w:val="No List115"/>
    <w:next w:val="NoList"/>
    <w:semiHidden/>
    <w:unhideWhenUsed/>
    <w:rsid w:val="0062375F"/>
  </w:style>
  <w:style w:type="table" w:customStyle="1" w:styleId="TableGrid8">
    <w:name w:val="Table Grid8"/>
    <w:basedOn w:val="TableNormal"/>
    <w:next w:val="TableGrid"/>
    <w:rsid w:val="0062375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unhideWhenUsed/>
    <w:rsid w:val="0062375F"/>
  </w:style>
  <w:style w:type="table" w:customStyle="1" w:styleId="TableGrid15">
    <w:name w:val="Table Grid15"/>
    <w:basedOn w:val="TableNormal"/>
    <w:next w:val="TableGrid"/>
    <w:rsid w:val="0062375F"/>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
    <w:name w:val="No List24"/>
    <w:next w:val="NoList"/>
    <w:semiHidden/>
    <w:rsid w:val="0062375F"/>
  </w:style>
  <w:style w:type="numbering" w:customStyle="1" w:styleId="NoList11113">
    <w:name w:val="No List11113"/>
    <w:next w:val="NoList"/>
    <w:semiHidden/>
    <w:rsid w:val="0062375F"/>
  </w:style>
  <w:style w:type="numbering" w:customStyle="1" w:styleId="NoList34">
    <w:name w:val="No List34"/>
    <w:next w:val="NoList"/>
    <w:semiHidden/>
    <w:rsid w:val="0062375F"/>
  </w:style>
  <w:style w:type="table" w:customStyle="1" w:styleId="TableGrid23">
    <w:name w:val="Table Grid23"/>
    <w:basedOn w:val="TableNormal"/>
    <w:next w:val="TableGrid"/>
    <w:rsid w:val="0062375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62375F"/>
  </w:style>
  <w:style w:type="table" w:customStyle="1" w:styleId="TableGrid33">
    <w:name w:val="Table Grid33"/>
    <w:basedOn w:val="TableNormal"/>
    <w:next w:val="TableGrid"/>
    <w:rsid w:val="0062375F"/>
    <w:pPr>
      <w:spacing w:after="0" w:line="240" w:lineRule="auto"/>
    </w:pPr>
    <w:rPr>
      <w:rFonts w:ascii="Calibri" w:eastAsia="Batang"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unhideWhenUsed/>
    <w:rsid w:val="0062375F"/>
  </w:style>
  <w:style w:type="table" w:customStyle="1" w:styleId="TableGrid113">
    <w:name w:val="Table Grid113"/>
    <w:basedOn w:val="TableNormal"/>
    <w:next w:val="TableGrid"/>
    <w:rsid w:val="0062375F"/>
    <w:pPr>
      <w:spacing w:after="0" w:line="240" w:lineRule="auto"/>
    </w:pPr>
    <w:rPr>
      <w:rFonts w:ascii="Calibri" w:eastAsia="Batang" w:hAnsi="Calibri" w:cs="Calibri"/>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3">
    <w:name w:val="No List213"/>
    <w:next w:val="NoList"/>
    <w:semiHidden/>
    <w:rsid w:val="0062375F"/>
  </w:style>
  <w:style w:type="numbering" w:customStyle="1" w:styleId="NoList1123">
    <w:name w:val="No List1123"/>
    <w:next w:val="NoList"/>
    <w:semiHidden/>
    <w:rsid w:val="0062375F"/>
  </w:style>
  <w:style w:type="numbering" w:customStyle="1" w:styleId="NoList313">
    <w:name w:val="No List313"/>
    <w:next w:val="NoList"/>
    <w:semiHidden/>
    <w:rsid w:val="0062375F"/>
  </w:style>
  <w:style w:type="table" w:customStyle="1" w:styleId="TableGrid43">
    <w:name w:val="Table Grid43"/>
    <w:basedOn w:val="TableNormal"/>
    <w:next w:val="TableGrid"/>
    <w:rsid w:val="0062375F"/>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62375F"/>
    <w:pPr>
      <w:spacing w:after="0" w:line="240" w:lineRule="auto"/>
    </w:pPr>
    <w:rPr>
      <w:rFonts w:ascii="Times New Roman" w:eastAsia="Batang"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3">
    <w:name w:val="No List53"/>
    <w:next w:val="NoList"/>
    <w:semiHidden/>
    <w:unhideWhenUsed/>
    <w:rsid w:val="0062375F"/>
  </w:style>
  <w:style w:type="numbering" w:customStyle="1" w:styleId="NoList63">
    <w:name w:val="No List63"/>
    <w:next w:val="NoList"/>
    <w:semiHidden/>
    <w:unhideWhenUsed/>
    <w:rsid w:val="0062375F"/>
  </w:style>
  <w:style w:type="numbering" w:customStyle="1" w:styleId="NoList73">
    <w:name w:val="No List73"/>
    <w:next w:val="NoList"/>
    <w:semiHidden/>
    <w:unhideWhenUsed/>
    <w:rsid w:val="0062375F"/>
  </w:style>
  <w:style w:type="numbering" w:customStyle="1" w:styleId="NoList83">
    <w:name w:val="No List83"/>
    <w:next w:val="NoList"/>
    <w:semiHidden/>
    <w:unhideWhenUsed/>
    <w:rsid w:val="0062375F"/>
  </w:style>
  <w:style w:type="numbering" w:customStyle="1" w:styleId="NoList93">
    <w:name w:val="No List93"/>
    <w:next w:val="NoList"/>
    <w:semiHidden/>
    <w:unhideWhenUsed/>
    <w:rsid w:val="0062375F"/>
  </w:style>
  <w:style w:type="numbering" w:customStyle="1" w:styleId="NoList103">
    <w:name w:val="No List103"/>
    <w:next w:val="NoList"/>
    <w:semiHidden/>
    <w:unhideWhenUsed/>
    <w:rsid w:val="0062375F"/>
  </w:style>
  <w:style w:type="table" w:customStyle="1" w:styleId="131">
    <w:name w:val="Обычная таблица13"/>
    <w:semiHidden/>
    <w:rsid w:val="0062375F"/>
    <w:pPr>
      <w:spacing w:after="0" w:line="240" w:lineRule="auto"/>
    </w:pPr>
    <w:rPr>
      <w:rFonts w:ascii="Times New Roman" w:eastAsia="Batang" w:hAnsi="Times New Roman" w:cs="Times New Roman"/>
      <w:sz w:val="20"/>
      <w:szCs w:val="20"/>
      <w:lang w:val="ru-RU" w:eastAsia="ru-RU"/>
    </w:rPr>
    <w:tblPr>
      <w:tblCellMar>
        <w:top w:w="0" w:type="dxa"/>
        <w:left w:w="108" w:type="dxa"/>
        <w:bottom w:w="0" w:type="dxa"/>
        <w:right w:w="108" w:type="dxa"/>
      </w:tblCellMar>
    </w:tblPr>
  </w:style>
  <w:style w:type="numbering" w:customStyle="1" w:styleId="NoList133">
    <w:name w:val="No List133"/>
    <w:next w:val="NoList"/>
    <w:semiHidden/>
    <w:unhideWhenUsed/>
    <w:rsid w:val="0062375F"/>
  </w:style>
  <w:style w:type="numbering" w:customStyle="1" w:styleId="NoList20">
    <w:name w:val="No List20"/>
    <w:next w:val="NoList"/>
    <w:uiPriority w:val="99"/>
    <w:semiHidden/>
    <w:unhideWhenUsed/>
    <w:rsid w:val="0062375F"/>
  </w:style>
  <w:style w:type="numbering" w:customStyle="1" w:styleId="NoList110">
    <w:name w:val="No List110"/>
    <w:next w:val="NoList"/>
    <w:uiPriority w:val="99"/>
    <w:semiHidden/>
    <w:unhideWhenUsed/>
    <w:rsid w:val="0062375F"/>
  </w:style>
  <w:style w:type="numbering" w:customStyle="1" w:styleId="NoList116">
    <w:name w:val="No List116"/>
    <w:next w:val="NoList"/>
    <w:semiHidden/>
    <w:unhideWhenUsed/>
    <w:rsid w:val="0062375F"/>
  </w:style>
  <w:style w:type="table" w:customStyle="1" w:styleId="TableGrid9">
    <w:name w:val="Table Grid9"/>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unhideWhenUsed/>
    <w:rsid w:val="0062375F"/>
  </w:style>
  <w:style w:type="table" w:customStyle="1" w:styleId="TableGrid16">
    <w:name w:val="Table Grid16"/>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semiHidden/>
    <w:rsid w:val="0062375F"/>
  </w:style>
  <w:style w:type="numbering" w:customStyle="1" w:styleId="NoList11114">
    <w:name w:val="No List11114"/>
    <w:next w:val="NoList"/>
    <w:semiHidden/>
    <w:rsid w:val="0062375F"/>
  </w:style>
  <w:style w:type="numbering" w:customStyle="1" w:styleId="NoList35">
    <w:name w:val="No List35"/>
    <w:next w:val="NoList"/>
    <w:semiHidden/>
    <w:rsid w:val="0062375F"/>
  </w:style>
  <w:style w:type="table" w:customStyle="1" w:styleId="TableGrid24">
    <w:name w:val="Table Grid24"/>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62375F"/>
  </w:style>
  <w:style w:type="table" w:customStyle="1" w:styleId="TableGrid34">
    <w:name w:val="Table Grid34"/>
    <w:basedOn w:val="TableNormal"/>
    <w:next w:val="TableGrid"/>
    <w:rsid w:val="0062375F"/>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semiHidden/>
    <w:unhideWhenUsed/>
    <w:rsid w:val="0062375F"/>
  </w:style>
  <w:style w:type="table" w:customStyle="1" w:styleId="TableGrid114">
    <w:name w:val="Table Grid114"/>
    <w:basedOn w:val="TableNormal"/>
    <w:next w:val="TableGrid"/>
    <w:rsid w:val="0062375F"/>
    <w:pPr>
      <w:spacing w:after="0" w:line="240" w:lineRule="auto"/>
    </w:pPr>
    <w:rPr>
      <w:rFonts w:ascii="Calibri" w:eastAsia="Times New Roman" w:hAnsi="Calibri" w:cs="Calibri"/>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4">
    <w:name w:val="No List214"/>
    <w:next w:val="NoList"/>
    <w:semiHidden/>
    <w:rsid w:val="0062375F"/>
  </w:style>
  <w:style w:type="numbering" w:customStyle="1" w:styleId="NoList1124">
    <w:name w:val="No List1124"/>
    <w:next w:val="NoList"/>
    <w:semiHidden/>
    <w:rsid w:val="0062375F"/>
  </w:style>
  <w:style w:type="numbering" w:customStyle="1" w:styleId="NoList314">
    <w:name w:val="No List314"/>
    <w:next w:val="NoList"/>
    <w:semiHidden/>
    <w:rsid w:val="0062375F"/>
  </w:style>
  <w:style w:type="table" w:customStyle="1" w:styleId="TableGrid44">
    <w:name w:val="Table Grid44"/>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62375F"/>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semiHidden/>
    <w:unhideWhenUsed/>
    <w:rsid w:val="0062375F"/>
  </w:style>
  <w:style w:type="numbering" w:customStyle="1" w:styleId="NoList64">
    <w:name w:val="No List64"/>
    <w:next w:val="NoList"/>
    <w:semiHidden/>
    <w:unhideWhenUsed/>
    <w:rsid w:val="0062375F"/>
  </w:style>
  <w:style w:type="numbering" w:customStyle="1" w:styleId="NoList74">
    <w:name w:val="No List74"/>
    <w:next w:val="NoList"/>
    <w:semiHidden/>
    <w:unhideWhenUsed/>
    <w:rsid w:val="0062375F"/>
  </w:style>
  <w:style w:type="numbering" w:customStyle="1" w:styleId="NoList84">
    <w:name w:val="No List84"/>
    <w:next w:val="NoList"/>
    <w:semiHidden/>
    <w:unhideWhenUsed/>
    <w:rsid w:val="0062375F"/>
  </w:style>
  <w:style w:type="numbering" w:customStyle="1" w:styleId="NoList94">
    <w:name w:val="No List94"/>
    <w:next w:val="NoList"/>
    <w:semiHidden/>
    <w:unhideWhenUsed/>
    <w:rsid w:val="0062375F"/>
  </w:style>
  <w:style w:type="numbering" w:customStyle="1" w:styleId="NoList104">
    <w:name w:val="No List104"/>
    <w:next w:val="NoList"/>
    <w:semiHidden/>
    <w:unhideWhenUsed/>
    <w:rsid w:val="0062375F"/>
  </w:style>
  <w:style w:type="table" w:customStyle="1" w:styleId="140">
    <w:name w:val="Обычная таблица14"/>
    <w:semiHidden/>
    <w:rsid w:val="0062375F"/>
    <w:pPr>
      <w:spacing w:after="0" w:line="240" w:lineRule="auto"/>
    </w:pPr>
    <w:rPr>
      <w:rFonts w:ascii="Times New Roman" w:eastAsia="Times New Roman" w:hAnsi="Times New Roman" w:cs="Times New Roman"/>
      <w:sz w:val="20"/>
      <w:szCs w:val="20"/>
      <w:lang w:val="ru-RU" w:eastAsia="ru-RU"/>
    </w:rPr>
    <w:tblPr>
      <w:tblCellMar>
        <w:top w:w="0" w:type="dxa"/>
        <w:left w:w="108" w:type="dxa"/>
        <w:bottom w:w="0" w:type="dxa"/>
        <w:right w:w="108" w:type="dxa"/>
      </w:tblCellMar>
    </w:tblPr>
  </w:style>
  <w:style w:type="numbering" w:customStyle="1" w:styleId="NoList134">
    <w:name w:val="No List134"/>
    <w:next w:val="NoList"/>
    <w:semiHidden/>
    <w:unhideWhenUsed/>
    <w:rsid w:val="0062375F"/>
  </w:style>
  <w:style w:type="numbering" w:customStyle="1" w:styleId="141">
    <w:name w:val="Нет списка14"/>
    <w:next w:val="NoList"/>
    <w:uiPriority w:val="99"/>
    <w:semiHidden/>
    <w:unhideWhenUsed/>
    <w:rsid w:val="0062375F"/>
  </w:style>
  <w:style w:type="numbering" w:customStyle="1" w:styleId="230">
    <w:name w:val="Нет списка23"/>
    <w:next w:val="NoList"/>
    <w:uiPriority w:val="99"/>
    <w:semiHidden/>
    <w:unhideWhenUsed/>
    <w:rsid w:val="0062375F"/>
  </w:style>
  <w:style w:type="numbering" w:customStyle="1" w:styleId="NoList26">
    <w:name w:val="No List26"/>
    <w:next w:val="NoList"/>
    <w:uiPriority w:val="99"/>
    <w:semiHidden/>
    <w:unhideWhenUsed/>
    <w:rsid w:val="0062375F"/>
  </w:style>
  <w:style w:type="numbering" w:customStyle="1" w:styleId="43">
    <w:name w:val="Нет списка4"/>
    <w:next w:val="NoList"/>
    <w:uiPriority w:val="99"/>
    <w:semiHidden/>
    <w:unhideWhenUsed/>
    <w:rsid w:val="00F84B93"/>
  </w:style>
  <w:style w:type="character" w:styleId="PlaceholderText">
    <w:name w:val="Placeholder Text"/>
    <w:basedOn w:val="DefaultParagraphFont"/>
    <w:uiPriority w:val="99"/>
    <w:semiHidden/>
    <w:rsid w:val="00425E6E"/>
    <w:rPr>
      <w:color w:val="808080"/>
    </w:rPr>
  </w:style>
  <w:style w:type="paragraph" w:customStyle="1" w:styleId="Default">
    <w:name w:val="Default"/>
    <w:rsid w:val="00043F42"/>
    <w:pPr>
      <w:autoSpaceDE w:val="0"/>
      <w:autoSpaceDN w:val="0"/>
      <w:adjustRightInd w:val="0"/>
      <w:spacing w:after="0" w:line="240" w:lineRule="auto"/>
    </w:pPr>
    <w:rPr>
      <w:rFonts w:ascii="Sylfaen" w:hAnsi="Sylfaen" w:cs="Sylfae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671">
      <w:bodyDiv w:val="1"/>
      <w:marLeft w:val="0"/>
      <w:marRight w:val="0"/>
      <w:marTop w:val="0"/>
      <w:marBottom w:val="0"/>
      <w:divBdr>
        <w:top w:val="none" w:sz="0" w:space="0" w:color="auto"/>
        <w:left w:val="none" w:sz="0" w:space="0" w:color="auto"/>
        <w:bottom w:val="none" w:sz="0" w:space="0" w:color="auto"/>
        <w:right w:val="none" w:sz="0" w:space="0" w:color="auto"/>
      </w:divBdr>
    </w:div>
    <w:div w:id="33771294">
      <w:bodyDiv w:val="1"/>
      <w:marLeft w:val="0"/>
      <w:marRight w:val="0"/>
      <w:marTop w:val="0"/>
      <w:marBottom w:val="0"/>
      <w:divBdr>
        <w:top w:val="none" w:sz="0" w:space="0" w:color="auto"/>
        <w:left w:val="none" w:sz="0" w:space="0" w:color="auto"/>
        <w:bottom w:val="none" w:sz="0" w:space="0" w:color="auto"/>
        <w:right w:val="none" w:sz="0" w:space="0" w:color="auto"/>
      </w:divBdr>
    </w:div>
    <w:div w:id="40786829">
      <w:bodyDiv w:val="1"/>
      <w:marLeft w:val="0"/>
      <w:marRight w:val="0"/>
      <w:marTop w:val="0"/>
      <w:marBottom w:val="0"/>
      <w:divBdr>
        <w:top w:val="none" w:sz="0" w:space="0" w:color="auto"/>
        <w:left w:val="none" w:sz="0" w:space="0" w:color="auto"/>
        <w:bottom w:val="none" w:sz="0" w:space="0" w:color="auto"/>
        <w:right w:val="none" w:sz="0" w:space="0" w:color="auto"/>
      </w:divBdr>
    </w:div>
    <w:div w:id="68118039">
      <w:bodyDiv w:val="1"/>
      <w:marLeft w:val="0"/>
      <w:marRight w:val="0"/>
      <w:marTop w:val="0"/>
      <w:marBottom w:val="0"/>
      <w:divBdr>
        <w:top w:val="none" w:sz="0" w:space="0" w:color="auto"/>
        <w:left w:val="none" w:sz="0" w:space="0" w:color="auto"/>
        <w:bottom w:val="none" w:sz="0" w:space="0" w:color="auto"/>
        <w:right w:val="none" w:sz="0" w:space="0" w:color="auto"/>
      </w:divBdr>
    </w:div>
    <w:div w:id="83034315">
      <w:bodyDiv w:val="1"/>
      <w:marLeft w:val="0"/>
      <w:marRight w:val="0"/>
      <w:marTop w:val="0"/>
      <w:marBottom w:val="0"/>
      <w:divBdr>
        <w:top w:val="none" w:sz="0" w:space="0" w:color="auto"/>
        <w:left w:val="none" w:sz="0" w:space="0" w:color="auto"/>
        <w:bottom w:val="none" w:sz="0" w:space="0" w:color="auto"/>
        <w:right w:val="none" w:sz="0" w:space="0" w:color="auto"/>
      </w:divBdr>
      <w:divsChild>
        <w:div w:id="2140611690">
          <w:marLeft w:val="0"/>
          <w:marRight w:val="0"/>
          <w:marTop w:val="0"/>
          <w:marBottom w:val="0"/>
          <w:divBdr>
            <w:top w:val="none" w:sz="0" w:space="0" w:color="auto"/>
            <w:left w:val="none" w:sz="0" w:space="0" w:color="auto"/>
            <w:bottom w:val="none" w:sz="0" w:space="0" w:color="auto"/>
            <w:right w:val="none" w:sz="0" w:space="0" w:color="auto"/>
          </w:divBdr>
          <w:divsChild>
            <w:div w:id="45934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6513">
      <w:bodyDiv w:val="1"/>
      <w:marLeft w:val="0"/>
      <w:marRight w:val="0"/>
      <w:marTop w:val="0"/>
      <w:marBottom w:val="0"/>
      <w:divBdr>
        <w:top w:val="none" w:sz="0" w:space="0" w:color="auto"/>
        <w:left w:val="none" w:sz="0" w:space="0" w:color="auto"/>
        <w:bottom w:val="none" w:sz="0" w:space="0" w:color="auto"/>
        <w:right w:val="none" w:sz="0" w:space="0" w:color="auto"/>
      </w:divBdr>
    </w:div>
    <w:div w:id="91096712">
      <w:bodyDiv w:val="1"/>
      <w:marLeft w:val="0"/>
      <w:marRight w:val="0"/>
      <w:marTop w:val="0"/>
      <w:marBottom w:val="0"/>
      <w:divBdr>
        <w:top w:val="none" w:sz="0" w:space="0" w:color="auto"/>
        <w:left w:val="none" w:sz="0" w:space="0" w:color="auto"/>
        <w:bottom w:val="none" w:sz="0" w:space="0" w:color="auto"/>
        <w:right w:val="none" w:sz="0" w:space="0" w:color="auto"/>
      </w:divBdr>
    </w:div>
    <w:div w:id="98261088">
      <w:bodyDiv w:val="1"/>
      <w:marLeft w:val="0"/>
      <w:marRight w:val="0"/>
      <w:marTop w:val="0"/>
      <w:marBottom w:val="0"/>
      <w:divBdr>
        <w:top w:val="none" w:sz="0" w:space="0" w:color="auto"/>
        <w:left w:val="none" w:sz="0" w:space="0" w:color="auto"/>
        <w:bottom w:val="none" w:sz="0" w:space="0" w:color="auto"/>
        <w:right w:val="none" w:sz="0" w:space="0" w:color="auto"/>
      </w:divBdr>
    </w:div>
    <w:div w:id="129441034">
      <w:bodyDiv w:val="1"/>
      <w:marLeft w:val="0"/>
      <w:marRight w:val="0"/>
      <w:marTop w:val="0"/>
      <w:marBottom w:val="0"/>
      <w:divBdr>
        <w:top w:val="none" w:sz="0" w:space="0" w:color="auto"/>
        <w:left w:val="none" w:sz="0" w:space="0" w:color="auto"/>
        <w:bottom w:val="none" w:sz="0" w:space="0" w:color="auto"/>
        <w:right w:val="none" w:sz="0" w:space="0" w:color="auto"/>
      </w:divBdr>
      <w:divsChild>
        <w:div w:id="1575355402">
          <w:marLeft w:val="0"/>
          <w:marRight w:val="0"/>
          <w:marTop w:val="0"/>
          <w:marBottom w:val="0"/>
          <w:divBdr>
            <w:top w:val="none" w:sz="0" w:space="0" w:color="auto"/>
            <w:left w:val="none" w:sz="0" w:space="0" w:color="auto"/>
            <w:bottom w:val="none" w:sz="0" w:space="0" w:color="auto"/>
            <w:right w:val="none" w:sz="0" w:space="0" w:color="auto"/>
          </w:divBdr>
          <w:divsChild>
            <w:div w:id="195043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9215">
      <w:bodyDiv w:val="1"/>
      <w:marLeft w:val="0"/>
      <w:marRight w:val="0"/>
      <w:marTop w:val="0"/>
      <w:marBottom w:val="0"/>
      <w:divBdr>
        <w:top w:val="none" w:sz="0" w:space="0" w:color="auto"/>
        <w:left w:val="none" w:sz="0" w:space="0" w:color="auto"/>
        <w:bottom w:val="none" w:sz="0" w:space="0" w:color="auto"/>
        <w:right w:val="none" w:sz="0" w:space="0" w:color="auto"/>
      </w:divBdr>
    </w:div>
    <w:div w:id="160318352">
      <w:bodyDiv w:val="1"/>
      <w:marLeft w:val="0"/>
      <w:marRight w:val="0"/>
      <w:marTop w:val="0"/>
      <w:marBottom w:val="0"/>
      <w:divBdr>
        <w:top w:val="none" w:sz="0" w:space="0" w:color="auto"/>
        <w:left w:val="none" w:sz="0" w:space="0" w:color="auto"/>
        <w:bottom w:val="none" w:sz="0" w:space="0" w:color="auto"/>
        <w:right w:val="none" w:sz="0" w:space="0" w:color="auto"/>
      </w:divBdr>
    </w:div>
    <w:div w:id="214584169">
      <w:bodyDiv w:val="1"/>
      <w:marLeft w:val="0"/>
      <w:marRight w:val="0"/>
      <w:marTop w:val="0"/>
      <w:marBottom w:val="0"/>
      <w:divBdr>
        <w:top w:val="none" w:sz="0" w:space="0" w:color="auto"/>
        <w:left w:val="none" w:sz="0" w:space="0" w:color="auto"/>
        <w:bottom w:val="none" w:sz="0" w:space="0" w:color="auto"/>
        <w:right w:val="none" w:sz="0" w:space="0" w:color="auto"/>
      </w:divBdr>
    </w:div>
    <w:div w:id="305473212">
      <w:bodyDiv w:val="1"/>
      <w:marLeft w:val="0"/>
      <w:marRight w:val="0"/>
      <w:marTop w:val="0"/>
      <w:marBottom w:val="0"/>
      <w:divBdr>
        <w:top w:val="none" w:sz="0" w:space="0" w:color="auto"/>
        <w:left w:val="none" w:sz="0" w:space="0" w:color="auto"/>
        <w:bottom w:val="none" w:sz="0" w:space="0" w:color="auto"/>
        <w:right w:val="none" w:sz="0" w:space="0" w:color="auto"/>
      </w:divBdr>
    </w:div>
    <w:div w:id="316963128">
      <w:bodyDiv w:val="1"/>
      <w:marLeft w:val="0"/>
      <w:marRight w:val="0"/>
      <w:marTop w:val="0"/>
      <w:marBottom w:val="0"/>
      <w:divBdr>
        <w:top w:val="none" w:sz="0" w:space="0" w:color="auto"/>
        <w:left w:val="none" w:sz="0" w:space="0" w:color="auto"/>
        <w:bottom w:val="none" w:sz="0" w:space="0" w:color="auto"/>
        <w:right w:val="none" w:sz="0" w:space="0" w:color="auto"/>
      </w:divBdr>
    </w:div>
    <w:div w:id="335547197">
      <w:bodyDiv w:val="1"/>
      <w:marLeft w:val="0"/>
      <w:marRight w:val="0"/>
      <w:marTop w:val="0"/>
      <w:marBottom w:val="0"/>
      <w:divBdr>
        <w:top w:val="none" w:sz="0" w:space="0" w:color="auto"/>
        <w:left w:val="none" w:sz="0" w:space="0" w:color="auto"/>
        <w:bottom w:val="none" w:sz="0" w:space="0" w:color="auto"/>
        <w:right w:val="none" w:sz="0" w:space="0" w:color="auto"/>
      </w:divBdr>
    </w:div>
    <w:div w:id="348482727">
      <w:bodyDiv w:val="1"/>
      <w:marLeft w:val="0"/>
      <w:marRight w:val="0"/>
      <w:marTop w:val="0"/>
      <w:marBottom w:val="0"/>
      <w:divBdr>
        <w:top w:val="none" w:sz="0" w:space="0" w:color="auto"/>
        <w:left w:val="none" w:sz="0" w:space="0" w:color="auto"/>
        <w:bottom w:val="none" w:sz="0" w:space="0" w:color="auto"/>
        <w:right w:val="none" w:sz="0" w:space="0" w:color="auto"/>
      </w:divBdr>
    </w:div>
    <w:div w:id="445806682">
      <w:bodyDiv w:val="1"/>
      <w:marLeft w:val="0"/>
      <w:marRight w:val="0"/>
      <w:marTop w:val="0"/>
      <w:marBottom w:val="0"/>
      <w:divBdr>
        <w:top w:val="none" w:sz="0" w:space="0" w:color="auto"/>
        <w:left w:val="none" w:sz="0" w:space="0" w:color="auto"/>
        <w:bottom w:val="none" w:sz="0" w:space="0" w:color="auto"/>
        <w:right w:val="none" w:sz="0" w:space="0" w:color="auto"/>
      </w:divBdr>
    </w:div>
    <w:div w:id="453987087">
      <w:bodyDiv w:val="1"/>
      <w:marLeft w:val="0"/>
      <w:marRight w:val="0"/>
      <w:marTop w:val="0"/>
      <w:marBottom w:val="0"/>
      <w:divBdr>
        <w:top w:val="none" w:sz="0" w:space="0" w:color="auto"/>
        <w:left w:val="none" w:sz="0" w:space="0" w:color="auto"/>
        <w:bottom w:val="none" w:sz="0" w:space="0" w:color="auto"/>
        <w:right w:val="none" w:sz="0" w:space="0" w:color="auto"/>
      </w:divBdr>
    </w:div>
    <w:div w:id="487869936">
      <w:bodyDiv w:val="1"/>
      <w:marLeft w:val="0"/>
      <w:marRight w:val="0"/>
      <w:marTop w:val="0"/>
      <w:marBottom w:val="0"/>
      <w:divBdr>
        <w:top w:val="none" w:sz="0" w:space="0" w:color="auto"/>
        <w:left w:val="none" w:sz="0" w:space="0" w:color="auto"/>
        <w:bottom w:val="none" w:sz="0" w:space="0" w:color="auto"/>
        <w:right w:val="none" w:sz="0" w:space="0" w:color="auto"/>
      </w:divBdr>
    </w:div>
    <w:div w:id="488061246">
      <w:bodyDiv w:val="1"/>
      <w:marLeft w:val="0"/>
      <w:marRight w:val="0"/>
      <w:marTop w:val="0"/>
      <w:marBottom w:val="0"/>
      <w:divBdr>
        <w:top w:val="none" w:sz="0" w:space="0" w:color="auto"/>
        <w:left w:val="none" w:sz="0" w:space="0" w:color="auto"/>
        <w:bottom w:val="none" w:sz="0" w:space="0" w:color="auto"/>
        <w:right w:val="none" w:sz="0" w:space="0" w:color="auto"/>
      </w:divBdr>
    </w:div>
    <w:div w:id="498081269">
      <w:bodyDiv w:val="1"/>
      <w:marLeft w:val="0"/>
      <w:marRight w:val="0"/>
      <w:marTop w:val="0"/>
      <w:marBottom w:val="0"/>
      <w:divBdr>
        <w:top w:val="none" w:sz="0" w:space="0" w:color="auto"/>
        <w:left w:val="none" w:sz="0" w:space="0" w:color="auto"/>
        <w:bottom w:val="none" w:sz="0" w:space="0" w:color="auto"/>
        <w:right w:val="none" w:sz="0" w:space="0" w:color="auto"/>
      </w:divBdr>
    </w:div>
    <w:div w:id="510030939">
      <w:bodyDiv w:val="1"/>
      <w:marLeft w:val="0"/>
      <w:marRight w:val="0"/>
      <w:marTop w:val="0"/>
      <w:marBottom w:val="0"/>
      <w:divBdr>
        <w:top w:val="none" w:sz="0" w:space="0" w:color="auto"/>
        <w:left w:val="none" w:sz="0" w:space="0" w:color="auto"/>
        <w:bottom w:val="none" w:sz="0" w:space="0" w:color="auto"/>
        <w:right w:val="none" w:sz="0" w:space="0" w:color="auto"/>
      </w:divBdr>
    </w:div>
    <w:div w:id="518547352">
      <w:bodyDiv w:val="1"/>
      <w:marLeft w:val="0"/>
      <w:marRight w:val="0"/>
      <w:marTop w:val="0"/>
      <w:marBottom w:val="0"/>
      <w:divBdr>
        <w:top w:val="none" w:sz="0" w:space="0" w:color="auto"/>
        <w:left w:val="none" w:sz="0" w:space="0" w:color="auto"/>
        <w:bottom w:val="none" w:sz="0" w:space="0" w:color="auto"/>
        <w:right w:val="none" w:sz="0" w:space="0" w:color="auto"/>
      </w:divBdr>
      <w:divsChild>
        <w:div w:id="897474324">
          <w:marLeft w:val="0"/>
          <w:marRight w:val="0"/>
          <w:marTop w:val="0"/>
          <w:marBottom w:val="0"/>
          <w:divBdr>
            <w:top w:val="none" w:sz="0" w:space="0" w:color="auto"/>
            <w:left w:val="none" w:sz="0" w:space="0" w:color="auto"/>
            <w:bottom w:val="none" w:sz="0" w:space="0" w:color="auto"/>
            <w:right w:val="none" w:sz="0" w:space="0" w:color="auto"/>
          </w:divBdr>
          <w:divsChild>
            <w:div w:id="1155609027">
              <w:marLeft w:val="0"/>
              <w:marRight w:val="0"/>
              <w:marTop w:val="0"/>
              <w:marBottom w:val="150"/>
              <w:divBdr>
                <w:top w:val="none" w:sz="0" w:space="0" w:color="auto"/>
                <w:left w:val="none" w:sz="0" w:space="0" w:color="auto"/>
                <w:bottom w:val="none" w:sz="0" w:space="0" w:color="auto"/>
                <w:right w:val="none" w:sz="0" w:space="0" w:color="auto"/>
              </w:divBdr>
            </w:div>
            <w:div w:id="429811477">
              <w:marLeft w:val="0"/>
              <w:marRight w:val="0"/>
              <w:marTop w:val="0"/>
              <w:marBottom w:val="0"/>
              <w:divBdr>
                <w:top w:val="none" w:sz="0" w:space="0" w:color="auto"/>
                <w:left w:val="none" w:sz="0" w:space="0" w:color="auto"/>
                <w:bottom w:val="none" w:sz="0" w:space="0" w:color="auto"/>
                <w:right w:val="none" w:sz="0" w:space="0" w:color="auto"/>
              </w:divBdr>
              <w:divsChild>
                <w:div w:id="272060884">
                  <w:marLeft w:val="0"/>
                  <w:marRight w:val="0"/>
                  <w:marTop w:val="0"/>
                  <w:marBottom w:val="0"/>
                  <w:divBdr>
                    <w:top w:val="none" w:sz="0" w:space="0" w:color="auto"/>
                    <w:left w:val="none" w:sz="0" w:space="0" w:color="auto"/>
                    <w:bottom w:val="none" w:sz="0" w:space="0" w:color="auto"/>
                    <w:right w:val="none" w:sz="0" w:space="0" w:color="auto"/>
                  </w:divBdr>
                </w:div>
                <w:div w:id="1647707617">
                  <w:marLeft w:val="0"/>
                  <w:marRight w:val="0"/>
                  <w:marTop w:val="0"/>
                  <w:marBottom w:val="0"/>
                  <w:divBdr>
                    <w:top w:val="none" w:sz="0" w:space="0" w:color="auto"/>
                    <w:left w:val="none" w:sz="0" w:space="0" w:color="auto"/>
                    <w:bottom w:val="none" w:sz="0" w:space="0" w:color="auto"/>
                    <w:right w:val="none" w:sz="0" w:space="0" w:color="auto"/>
                  </w:divBdr>
                </w:div>
                <w:div w:id="263418595">
                  <w:marLeft w:val="0"/>
                  <w:marRight w:val="0"/>
                  <w:marTop w:val="0"/>
                  <w:marBottom w:val="0"/>
                  <w:divBdr>
                    <w:top w:val="none" w:sz="0" w:space="0" w:color="auto"/>
                    <w:left w:val="none" w:sz="0" w:space="0" w:color="auto"/>
                    <w:bottom w:val="none" w:sz="0" w:space="0" w:color="auto"/>
                    <w:right w:val="none" w:sz="0" w:space="0" w:color="auto"/>
                  </w:divBdr>
                </w:div>
                <w:div w:id="549339817">
                  <w:marLeft w:val="0"/>
                  <w:marRight w:val="0"/>
                  <w:marTop w:val="0"/>
                  <w:marBottom w:val="0"/>
                  <w:divBdr>
                    <w:top w:val="none" w:sz="0" w:space="0" w:color="auto"/>
                    <w:left w:val="none" w:sz="0" w:space="0" w:color="auto"/>
                    <w:bottom w:val="none" w:sz="0" w:space="0" w:color="auto"/>
                    <w:right w:val="none" w:sz="0" w:space="0" w:color="auto"/>
                  </w:divBdr>
                </w:div>
                <w:div w:id="1712876555">
                  <w:marLeft w:val="0"/>
                  <w:marRight w:val="0"/>
                  <w:marTop w:val="0"/>
                  <w:marBottom w:val="0"/>
                  <w:divBdr>
                    <w:top w:val="none" w:sz="0" w:space="0" w:color="auto"/>
                    <w:left w:val="none" w:sz="0" w:space="0" w:color="auto"/>
                    <w:bottom w:val="none" w:sz="0" w:space="0" w:color="auto"/>
                    <w:right w:val="none" w:sz="0" w:space="0" w:color="auto"/>
                  </w:divBdr>
                </w:div>
                <w:div w:id="359166041">
                  <w:marLeft w:val="0"/>
                  <w:marRight w:val="0"/>
                  <w:marTop w:val="0"/>
                  <w:marBottom w:val="0"/>
                  <w:divBdr>
                    <w:top w:val="none" w:sz="0" w:space="0" w:color="auto"/>
                    <w:left w:val="none" w:sz="0" w:space="0" w:color="auto"/>
                    <w:bottom w:val="none" w:sz="0" w:space="0" w:color="auto"/>
                    <w:right w:val="none" w:sz="0" w:space="0" w:color="auto"/>
                  </w:divBdr>
                </w:div>
                <w:div w:id="919633520">
                  <w:marLeft w:val="0"/>
                  <w:marRight w:val="0"/>
                  <w:marTop w:val="0"/>
                  <w:marBottom w:val="0"/>
                  <w:divBdr>
                    <w:top w:val="none" w:sz="0" w:space="0" w:color="auto"/>
                    <w:left w:val="none" w:sz="0" w:space="0" w:color="auto"/>
                    <w:bottom w:val="none" w:sz="0" w:space="0" w:color="auto"/>
                    <w:right w:val="none" w:sz="0" w:space="0" w:color="auto"/>
                  </w:divBdr>
                </w:div>
                <w:div w:id="1193374784">
                  <w:marLeft w:val="0"/>
                  <w:marRight w:val="0"/>
                  <w:marTop w:val="0"/>
                  <w:marBottom w:val="0"/>
                  <w:divBdr>
                    <w:top w:val="none" w:sz="0" w:space="0" w:color="auto"/>
                    <w:left w:val="none" w:sz="0" w:space="0" w:color="auto"/>
                    <w:bottom w:val="none" w:sz="0" w:space="0" w:color="auto"/>
                    <w:right w:val="none" w:sz="0" w:space="0" w:color="auto"/>
                  </w:divBdr>
                </w:div>
                <w:div w:id="1821380785">
                  <w:marLeft w:val="0"/>
                  <w:marRight w:val="0"/>
                  <w:marTop w:val="0"/>
                  <w:marBottom w:val="0"/>
                  <w:divBdr>
                    <w:top w:val="none" w:sz="0" w:space="0" w:color="auto"/>
                    <w:left w:val="none" w:sz="0" w:space="0" w:color="auto"/>
                    <w:bottom w:val="none" w:sz="0" w:space="0" w:color="auto"/>
                    <w:right w:val="none" w:sz="0" w:space="0" w:color="auto"/>
                  </w:divBdr>
                </w:div>
                <w:div w:id="1651791701">
                  <w:marLeft w:val="0"/>
                  <w:marRight w:val="0"/>
                  <w:marTop w:val="0"/>
                  <w:marBottom w:val="0"/>
                  <w:divBdr>
                    <w:top w:val="none" w:sz="0" w:space="0" w:color="auto"/>
                    <w:left w:val="none" w:sz="0" w:space="0" w:color="auto"/>
                    <w:bottom w:val="none" w:sz="0" w:space="0" w:color="auto"/>
                    <w:right w:val="none" w:sz="0" w:space="0" w:color="auto"/>
                  </w:divBdr>
                </w:div>
                <w:div w:id="2039623247">
                  <w:marLeft w:val="0"/>
                  <w:marRight w:val="0"/>
                  <w:marTop w:val="0"/>
                  <w:marBottom w:val="0"/>
                  <w:divBdr>
                    <w:top w:val="none" w:sz="0" w:space="0" w:color="auto"/>
                    <w:left w:val="none" w:sz="0" w:space="0" w:color="auto"/>
                    <w:bottom w:val="none" w:sz="0" w:space="0" w:color="auto"/>
                    <w:right w:val="none" w:sz="0" w:space="0" w:color="auto"/>
                  </w:divBdr>
                </w:div>
                <w:div w:id="1268582167">
                  <w:marLeft w:val="0"/>
                  <w:marRight w:val="0"/>
                  <w:marTop w:val="0"/>
                  <w:marBottom w:val="0"/>
                  <w:divBdr>
                    <w:top w:val="none" w:sz="0" w:space="0" w:color="auto"/>
                    <w:left w:val="none" w:sz="0" w:space="0" w:color="auto"/>
                    <w:bottom w:val="none" w:sz="0" w:space="0" w:color="auto"/>
                    <w:right w:val="none" w:sz="0" w:space="0" w:color="auto"/>
                  </w:divBdr>
                </w:div>
                <w:div w:id="358550865">
                  <w:marLeft w:val="0"/>
                  <w:marRight w:val="0"/>
                  <w:marTop w:val="0"/>
                  <w:marBottom w:val="0"/>
                  <w:divBdr>
                    <w:top w:val="none" w:sz="0" w:space="0" w:color="auto"/>
                    <w:left w:val="none" w:sz="0" w:space="0" w:color="auto"/>
                    <w:bottom w:val="none" w:sz="0" w:space="0" w:color="auto"/>
                    <w:right w:val="none" w:sz="0" w:space="0" w:color="auto"/>
                  </w:divBdr>
                </w:div>
                <w:div w:id="7005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95894">
      <w:bodyDiv w:val="1"/>
      <w:marLeft w:val="0"/>
      <w:marRight w:val="0"/>
      <w:marTop w:val="0"/>
      <w:marBottom w:val="0"/>
      <w:divBdr>
        <w:top w:val="none" w:sz="0" w:space="0" w:color="auto"/>
        <w:left w:val="none" w:sz="0" w:space="0" w:color="auto"/>
        <w:bottom w:val="none" w:sz="0" w:space="0" w:color="auto"/>
        <w:right w:val="none" w:sz="0" w:space="0" w:color="auto"/>
      </w:divBdr>
    </w:div>
    <w:div w:id="554046459">
      <w:bodyDiv w:val="1"/>
      <w:marLeft w:val="0"/>
      <w:marRight w:val="0"/>
      <w:marTop w:val="0"/>
      <w:marBottom w:val="0"/>
      <w:divBdr>
        <w:top w:val="none" w:sz="0" w:space="0" w:color="auto"/>
        <w:left w:val="none" w:sz="0" w:space="0" w:color="auto"/>
        <w:bottom w:val="none" w:sz="0" w:space="0" w:color="auto"/>
        <w:right w:val="none" w:sz="0" w:space="0" w:color="auto"/>
      </w:divBdr>
    </w:div>
    <w:div w:id="555551981">
      <w:bodyDiv w:val="1"/>
      <w:marLeft w:val="0"/>
      <w:marRight w:val="0"/>
      <w:marTop w:val="0"/>
      <w:marBottom w:val="0"/>
      <w:divBdr>
        <w:top w:val="none" w:sz="0" w:space="0" w:color="auto"/>
        <w:left w:val="none" w:sz="0" w:space="0" w:color="auto"/>
        <w:bottom w:val="none" w:sz="0" w:space="0" w:color="auto"/>
        <w:right w:val="none" w:sz="0" w:space="0" w:color="auto"/>
      </w:divBdr>
      <w:divsChild>
        <w:div w:id="1938633172">
          <w:marLeft w:val="0"/>
          <w:marRight w:val="0"/>
          <w:marTop w:val="0"/>
          <w:marBottom w:val="0"/>
          <w:divBdr>
            <w:top w:val="none" w:sz="0" w:space="0" w:color="auto"/>
            <w:left w:val="none" w:sz="0" w:space="0" w:color="auto"/>
            <w:bottom w:val="none" w:sz="0" w:space="0" w:color="auto"/>
            <w:right w:val="none" w:sz="0" w:space="0" w:color="auto"/>
          </w:divBdr>
          <w:divsChild>
            <w:div w:id="7208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48573">
      <w:bodyDiv w:val="1"/>
      <w:marLeft w:val="0"/>
      <w:marRight w:val="0"/>
      <w:marTop w:val="0"/>
      <w:marBottom w:val="0"/>
      <w:divBdr>
        <w:top w:val="none" w:sz="0" w:space="0" w:color="auto"/>
        <w:left w:val="none" w:sz="0" w:space="0" w:color="auto"/>
        <w:bottom w:val="none" w:sz="0" w:space="0" w:color="auto"/>
        <w:right w:val="none" w:sz="0" w:space="0" w:color="auto"/>
      </w:divBdr>
    </w:div>
    <w:div w:id="612900824">
      <w:bodyDiv w:val="1"/>
      <w:marLeft w:val="0"/>
      <w:marRight w:val="0"/>
      <w:marTop w:val="0"/>
      <w:marBottom w:val="0"/>
      <w:divBdr>
        <w:top w:val="none" w:sz="0" w:space="0" w:color="auto"/>
        <w:left w:val="none" w:sz="0" w:space="0" w:color="auto"/>
        <w:bottom w:val="none" w:sz="0" w:space="0" w:color="auto"/>
        <w:right w:val="none" w:sz="0" w:space="0" w:color="auto"/>
      </w:divBdr>
    </w:div>
    <w:div w:id="637951154">
      <w:bodyDiv w:val="1"/>
      <w:marLeft w:val="0"/>
      <w:marRight w:val="0"/>
      <w:marTop w:val="0"/>
      <w:marBottom w:val="0"/>
      <w:divBdr>
        <w:top w:val="none" w:sz="0" w:space="0" w:color="auto"/>
        <w:left w:val="none" w:sz="0" w:space="0" w:color="auto"/>
        <w:bottom w:val="none" w:sz="0" w:space="0" w:color="auto"/>
        <w:right w:val="none" w:sz="0" w:space="0" w:color="auto"/>
      </w:divBdr>
    </w:div>
    <w:div w:id="641470886">
      <w:bodyDiv w:val="1"/>
      <w:marLeft w:val="0"/>
      <w:marRight w:val="0"/>
      <w:marTop w:val="0"/>
      <w:marBottom w:val="0"/>
      <w:divBdr>
        <w:top w:val="none" w:sz="0" w:space="0" w:color="auto"/>
        <w:left w:val="none" w:sz="0" w:space="0" w:color="auto"/>
        <w:bottom w:val="none" w:sz="0" w:space="0" w:color="auto"/>
        <w:right w:val="none" w:sz="0" w:space="0" w:color="auto"/>
      </w:divBdr>
    </w:div>
    <w:div w:id="695741659">
      <w:bodyDiv w:val="1"/>
      <w:marLeft w:val="0"/>
      <w:marRight w:val="0"/>
      <w:marTop w:val="0"/>
      <w:marBottom w:val="0"/>
      <w:divBdr>
        <w:top w:val="none" w:sz="0" w:space="0" w:color="auto"/>
        <w:left w:val="none" w:sz="0" w:space="0" w:color="auto"/>
        <w:bottom w:val="none" w:sz="0" w:space="0" w:color="auto"/>
        <w:right w:val="none" w:sz="0" w:space="0" w:color="auto"/>
      </w:divBdr>
    </w:div>
    <w:div w:id="728456198">
      <w:bodyDiv w:val="1"/>
      <w:marLeft w:val="0"/>
      <w:marRight w:val="0"/>
      <w:marTop w:val="0"/>
      <w:marBottom w:val="0"/>
      <w:divBdr>
        <w:top w:val="none" w:sz="0" w:space="0" w:color="auto"/>
        <w:left w:val="none" w:sz="0" w:space="0" w:color="auto"/>
        <w:bottom w:val="none" w:sz="0" w:space="0" w:color="auto"/>
        <w:right w:val="none" w:sz="0" w:space="0" w:color="auto"/>
      </w:divBdr>
    </w:div>
    <w:div w:id="741827239">
      <w:bodyDiv w:val="1"/>
      <w:marLeft w:val="0"/>
      <w:marRight w:val="0"/>
      <w:marTop w:val="0"/>
      <w:marBottom w:val="0"/>
      <w:divBdr>
        <w:top w:val="none" w:sz="0" w:space="0" w:color="auto"/>
        <w:left w:val="none" w:sz="0" w:space="0" w:color="auto"/>
        <w:bottom w:val="none" w:sz="0" w:space="0" w:color="auto"/>
        <w:right w:val="none" w:sz="0" w:space="0" w:color="auto"/>
      </w:divBdr>
    </w:div>
    <w:div w:id="750200791">
      <w:bodyDiv w:val="1"/>
      <w:marLeft w:val="0"/>
      <w:marRight w:val="0"/>
      <w:marTop w:val="0"/>
      <w:marBottom w:val="0"/>
      <w:divBdr>
        <w:top w:val="none" w:sz="0" w:space="0" w:color="auto"/>
        <w:left w:val="none" w:sz="0" w:space="0" w:color="auto"/>
        <w:bottom w:val="none" w:sz="0" w:space="0" w:color="auto"/>
        <w:right w:val="none" w:sz="0" w:space="0" w:color="auto"/>
      </w:divBdr>
    </w:div>
    <w:div w:id="750737881">
      <w:bodyDiv w:val="1"/>
      <w:marLeft w:val="0"/>
      <w:marRight w:val="0"/>
      <w:marTop w:val="0"/>
      <w:marBottom w:val="0"/>
      <w:divBdr>
        <w:top w:val="none" w:sz="0" w:space="0" w:color="auto"/>
        <w:left w:val="none" w:sz="0" w:space="0" w:color="auto"/>
        <w:bottom w:val="none" w:sz="0" w:space="0" w:color="auto"/>
        <w:right w:val="none" w:sz="0" w:space="0" w:color="auto"/>
      </w:divBdr>
    </w:div>
    <w:div w:id="763722934">
      <w:bodyDiv w:val="1"/>
      <w:marLeft w:val="0"/>
      <w:marRight w:val="0"/>
      <w:marTop w:val="0"/>
      <w:marBottom w:val="0"/>
      <w:divBdr>
        <w:top w:val="none" w:sz="0" w:space="0" w:color="auto"/>
        <w:left w:val="none" w:sz="0" w:space="0" w:color="auto"/>
        <w:bottom w:val="none" w:sz="0" w:space="0" w:color="auto"/>
        <w:right w:val="none" w:sz="0" w:space="0" w:color="auto"/>
      </w:divBdr>
    </w:div>
    <w:div w:id="873812045">
      <w:bodyDiv w:val="1"/>
      <w:marLeft w:val="0"/>
      <w:marRight w:val="0"/>
      <w:marTop w:val="0"/>
      <w:marBottom w:val="0"/>
      <w:divBdr>
        <w:top w:val="none" w:sz="0" w:space="0" w:color="auto"/>
        <w:left w:val="none" w:sz="0" w:space="0" w:color="auto"/>
        <w:bottom w:val="none" w:sz="0" w:space="0" w:color="auto"/>
        <w:right w:val="none" w:sz="0" w:space="0" w:color="auto"/>
      </w:divBdr>
    </w:div>
    <w:div w:id="881870653">
      <w:bodyDiv w:val="1"/>
      <w:marLeft w:val="0"/>
      <w:marRight w:val="0"/>
      <w:marTop w:val="0"/>
      <w:marBottom w:val="0"/>
      <w:divBdr>
        <w:top w:val="none" w:sz="0" w:space="0" w:color="auto"/>
        <w:left w:val="none" w:sz="0" w:space="0" w:color="auto"/>
        <w:bottom w:val="none" w:sz="0" w:space="0" w:color="auto"/>
        <w:right w:val="none" w:sz="0" w:space="0" w:color="auto"/>
      </w:divBdr>
    </w:div>
    <w:div w:id="904294945">
      <w:bodyDiv w:val="1"/>
      <w:marLeft w:val="0"/>
      <w:marRight w:val="0"/>
      <w:marTop w:val="0"/>
      <w:marBottom w:val="0"/>
      <w:divBdr>
        <w:top w:val="none" w:sz="0" w:space="0" w:color="auto"/>
        <w:left w:val="none" w:sz="0" w:space="0" w:color="auto"/>
        <w:bottom w:val="none" w:sz="0" w:space="0" w:color="auto"/>
        <w:right w:val="none" w:sz="0" w:space="0" w:color="auto"/>
      </w:divBdr>
    </w:div>
    <w:div w:id="910774497">
      <w:bodyDiv w:val="1"/>
      <w:marLeft w:val="0"/>
      <w:marRight w:val="0"/>
      <w:marTop w:val="0"/>
      <w:marBottom w:val="0"/>
      <w:divBdr>
        <w:top w:val="none" w:sz="0" w:space="0" w:color="auto"/>
        <w:left w:val="none" w:sz="0" w:space="0" w:color="auto"/>
        <w:bottom w:val="none" w:sz="0" w:space="0" w:color="auto"/>
        <w:right w:val="none" w:sz="0" w:space="0" w:color="auto"/>
      </w:divBdr>
    </w:div>
    <w:div w:id="952706589">
      <w:bodyDiv w:val="1"/>
      <w:marLeft w:val="0"/>
      <w:marRight w:val="0"/>
      <w:marTop w:val="0"/>
      <w:marBottom w:val="0"/>
      <w:divBdr>
        <w:top w:val="none" w:sz="0" w:space="0" w:color="auto"/>
        <w:left w:val="none" w:sz="0" w:space="0" w:color="auto"/>
        <w:bottom w:val="none" w:sz="0" w:space="0" w:color="auto"/>
        <w:right w:val="none" w:sz="0" w:space="0" w:color="auto"/>
      </w:divBdr>
    </w:div>
    <w:div w:id="958074241">
      <w:bodyDiv w:val="1"/>
      <w:marLeft w:val="0"/>
      <w:marRight w:val="0"/>
      <w:marTop w:val="0"/>
      <w:marBottom w:val="0"/>
      <w:divBdr>
        <w:top w:val="none" w:sz="0" w:space="0" w:color="auto"/>
        <w:left w:val="none" w:sz="0" w:space="0" w:color="auto"/>
        <w:bottom w:val="none" w:sz="0" w:space="0" w:color="auto"/>
        <w:right w:val="none" w:sz="0" w:space="0" w:color="auto"/>
      </w:divBdr>
    </w:div>
    <w:div w:id="959413154">
      <w:bodyDiv w:val="1"/>
      <w:marLeft w:val="0"/>
      <w:marRight w:val="0"/>
      <w:marTop w:val="0"/>
      <w:marBottom w:val="0"/>
      <w:divBdr>
        <w:top w:val="none" w:sz="0" w:space="0" w:color="auto"/>
        <w:left w:val="none" w:sz="0" w:space="0" w:color="auto"/>
        <w:bottom w:val="none" w:sz="0" w:space="0" w:color="auto"/>
        <w:right w:val="none" w:sz="0" w:space="0" w:color="auto"/>
      </w:divBdr>
    </w:div>
    <w:div w:id="995573517">
      <w:bodyDiv w:val="1"/>
      <w:marLeft w:val="0"/>
      <w:marRight w:val="0"/>
      <w:marTop w:val="0"/>
      <w:marBottom w:val="0"/>
      <w:divBdr>
        <w:top w:val="none" w:sz="0" w:space="0" w:color="auto"/>
        <w:left w:val="none" w:sz="0" w:space="0" w:color="auto"/>
        <w:bottom w:val="none" w:sz="0" w:space="0" w:color="auto"/>
        <w:right w:val="none" w:sz="0" w:space="0" w:color="auto"/>
      </w:divBdr>
    </w:div>
    <w:div w:id="1055161189">
      <w:bodyDiv w:val="1"/>
      <w:marLeft w:val="0"/>
      <w:marRight w:val="0"/>
      <w:marTop w:val="0"/>
      <w:marBottom w:val="0"/>
      <w:divBdr>
        <w:top w:val="none" w:sz="0" w:space="0" w:color="auto"/>
        <w:left w:val="none" w:sz="0" w:space="0" w:color="auto"/>
        <w:bottom w:val="none" w:sz="0" w:space="0" w:color="auto"/>
        <w:right w:val="none" w:sz="0" w:space="0" w:color="auto"/>
      </w:divBdr>
    </w:div>
    <w:div w:id="1058238825">
      <w:bodyDiv w:val="1"/>
      <w:marLeft w:val="0"/>
      <w:marRight w:val="0"/>
      <w:marTop w:val="0"/>
      <w:marBottom w:val="0"/>
      <w:divBdr>
        <w:top w:val="none" w:sz="0" w:space="0" w:color="auto"/>
        <w:left w:val="none" w:sz="0" w:space="0" w:color="auto"/>
        <w:bottom w:val="none" w:sz="0" w:space="0" w:color="auto"/>
        <w:right w:val="none" w:sz="0" w:space="0" w:color="auto"/>
      </w:divBdr>
    </w:div>
    <w:div w:id="1069498949">
      <w:bodyDiv w:val="1"/>
      <w:marLeft w:val="0"/>
      <w:marRight w:val="0"/>
      <w:marTop w:val="0"/>
      <w:marBottom w:val="0"/>
      <w:divBdr>
        <w:top w:val="none" w:sz="0" w:space="0" w:color="auto"/>
        <w:left w:val="none" w:sz="0" w:space="0" w:color="auto"/>
        <w:bottom w:val="none" w:sz="0" w:space="0" w:color="auto"/>
        <w:right w:val="none" w:sz="0" w:space="0" w:color="auto"/>
      </w:divBdr>
      <w:divsChild>
        <w:div w:id="782306350">
          <w:marLeft w:val="0"/>
          <w:marRight w:val="0"/>
          <w:marTop w:val="0"/>
          <w:marBottom w:val="0"/>
          <w:divBdr>
            <w:top w:val="none" w:sz="0" w:space="0" w:color="auto"/>
            <w:left w:val="none" w:sz="0" w:space="0" w:color="auto"/>
            <w:bottom w:val="none" w:sz="0" w:space="0" w:color="auto"/>
            <w:right w:val="none" w:sz="0" w:space="0" w:color="auto"/>
          </w:divBdr>
          <w:divsChild>
            <w:div w:id="10274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9594">
      <w:bodyDiv w:val="1"/>
      <w:marLeft w:val="0"/>
      <w:marRight w:val="0"/>
      <w:marTop w:val="0"/>
      <w:marBottom w:val="0"/>
      <w:divBdr>
        <w:top w:val="none" w:sz="0" w:space="0" w:color="auto"/>
        <w:left w:val="none" w:sz="0" w:space="0" w:color="auto"/>
        <w:bottom w:val="none" w:sz="0" w:space="0" w:color="auto"/>
        <w:right w:val="none" w:sz="0" w:space="0" w:color="auto"/>
      </w:divBdr>
    </w:div>
    <w:div w:id="1184784237">
      <w:bodyDiv w:val="1"/>
      <w:marLeft w:val="0"/>
      <w:marRight w:val="0"/>
      <w:marTop w:val="0"/>
      <w:marBottom w:val="0"/>
      <w:divBdr>
        <w:top w:val="none" w:sz="0" w:space="0" w:color="auto"/>
        <w:left w:val="none" w:sz="0" w:space="0" w:color="auto"/>
        <w:bottom w:val="none" w:sz="0" w:space="0" w:color="auto"/>
        <w:right w:val="none" w:sz="0" w:space="0" w:color="auto"/>
      </w:divBdr>
    </w:div>
    <w:div w:id="1187330658">
      <w:bodyDiv w:val="1"/>
      <w:marLeft w:val="0"/>
      <w:marRight w:val="0"/>
      <w:marTop w:val="0"/>
      <w:marBottom w:val="0"/>
      <w:divBdr>
        <w:top w:val="none" w:sz="0" w:space="0" w:color="auto"/>
        <w:left w:val="none" w:sz="0" w:space="0" w:color="auto"/>
        <w:bottom w:val="none" w:sz="0" w:space="0" w:color="auto"/>
        <w:right w:val="none" w:sz="0" w:space="0" w:color="auto"/>
      </w:divBdr>
    </w:div>
    <w:div w:id="1223903537">
      <w:bodyDiv w:val="1"/>
      <w:marLeft w:val="0"/>
      <w:marRight w:val="0"/>
      <w:marTop w:val="0"/>
      <w:marBottom w:val="0"/>
      <w:divBdr>
        <w:top w:val="none" w:sz="0" w:space="0" w:color="auto"/>
        <w:left w:val="none" w:sz="0" w:space="0" w:color="auto"/>
        <w:bottom w:val="none" w:sz="0" w:space="0" w:color="auto"/>
        <w:right w:val="none" w:sz="0" w:space="0" w:color="auto"/>
      </w:divBdr>
    </w:div>
    <w:div w:id="1233351326">
      <w:bodyDiv w:val="1"/>
      <w:marLeft w:val="0"/>
      <w:marRight w:val="0"/>
      <w:marTop w:val="0"/>
      <w:marBottom w:val="0"/>
      <w:divBdr>
        <w:top w:val="none" w:sz="0" w:space="0" w:color="auto"/>
        <w:left w:val="none" w:sz="0" w:space="0" w:color="auto"/>
        <w:bottom w:val="none" w:sz="0" w:space="0" w:color="auto"/>
        <w:right w:val="none" w:sz="0" w:space="0" w:color="auto"/>
      </w:divBdr>
    </w:div>
    <w:div w:id="1240679038">
      <w:bodyDiv w:val="1"/>
      <w:marLeft w:val="0"/>
      <w:marRight w:val="0"/>
      <w:marTop w:val="0"/>
      <w:marBottom w:val="0"/>
      <w:divBdr>
        <w:top w:val="none" w:sz="0" w:space="0" w:color="auto"/>
        <w:left w:val="none" w:sz="0" w:space="0" w:color="auto"/>
        <w:bottom w:val="none" w:sz="0" w:space="0" w:color="auto"/>
        <w:right w:val="none" w:sz="0" w:space="0" w:color="auto"/>
      </w:divBdr>
    </w:div>
    <w:div w:id="1275863830">
      <w:bodyDiv w:val="1"/>
      <w:marLeft w:val="0"/>
      <w:marRight w:val="0"/>
      <w:marTop w:val="0"/>
      <w:marBottom w:val="0"/>
      <w:divBdr>
        <w:top w:val="none" w:sz="0" w:space="0" w:color="auto"/>
        <w:left w:val="none" w:sz="0" w:space="0" w:color="auto"/>
        <w:bottom w:val="none" w:sz="0" w:space="0" w:color="auto"/>
        <w:right w:val="none" w:sz="0" w:space="0" w:color="auto"/>
      </w:divBdr>
    </w:div>
    <w:div w:id="1290938990">
      <w:bodyDiv w:val="1"/>
      <w:marLeft w:val="0"/>
      <w:marRight w:val="0"/>
      <w:marTop w:val="0"/>
      <w:marBottom w:val="0"/>
      <w:divBdr>
        <w:top w:val="none" w:sz="0" w:space="0" w:color="auto"/>
        <w:left w:val="none" w:sz="0" w:space="0" w:color="auto"/>
        <w:bottom w:val="none" w:sz="0" w:space="0" w:color="auto"/>
        <w:right w:val="none" w:sz="0" w:space="0" w:color="auto"/>
      </w:divBdr>
    </w:div>
    <w:div w:id="1298610775">
      <w:bodyDiv w:val="1"/>
      <w:marLeft w:val="0"/>
      <w:marRight w:val="0"/>
      <w:marTop w:val="0"/>
      <w:marBottom w:val="0"/>
      <w:divBdr>
        <w:top w:val="none" w:sz="0" w:space="0" w:color="auto"/>
        <w:left w:val="none" w:sz="0" w:space="0" w:color="auto"/>
        <w:bottom w:val="none" w:sz="0" w:space="0" w:color="auto"/>
        <w:right w:val="none" w:sz="0" w:space="0" w:color="auto"/>
      </w:divBdr>
    </w:div>
    <w:div w:id="1301425736">
      <w:bodyDiv w:val="1"/>
      <w:marLeft w:val="0"/>
      <w:marRight w:val="0"/>
      <w:marTop w:val="0"/>
      <w:marBottom w:val="0"/>
      <w:divBdr>
        <w:top w:val="none" w:sz="0" w:space="0" w:color="auto"/>
        <w:left w:val="none" w:sz="0" w:space="0" w:color="auto"/>
        <w:bottom w:val="none" w:sz="0" w:space="0" w:color="auto"/>
        <w:right w:val="none" w:sz="0" w:space="0" w:color="auto"/>
      </w:divBdr>
    </w:div>
    <w:div w:id="1332374410">
      <w:bodyDiv w:val="1"/>
      <w:marLeft w:val="0"/>
      <w:marRight w:val="0"/>
      <w:marTop w:val="0"/>
      <w:marBottom w:val="0"/>
      <w:divBdr>
        <w:top w:val="none" w:sz="0" w:space="0" w:color="auto"/>
        <w:left w:val="none" w:sz="0" w:space="0" w:color="auto"/>
        <w:bottom w:val="none" w:sz="0" w:space="0" w:color="auto"/>
        <w:right w:val="none" w:sz="0" w:space="0" w:color="auto"/>
      </w:divBdr>
    </w:div>
    <w:div w:id="1342316727">
      <w:bodyDiv w:val="1"/>
      <w:marLeft w:val="0"/>
      <w:marRight w:val="0"/>
      <w:marTop w:val="0"/>
      <w:marBottom w:val="0"/>
      <w:divBdr>
        <w:top w:val="none" w:sz="0" w:space="0" w:color="auto"/>
        <w:left w:val="none" w:sz="0" w:space="0" w:color="auto"/>
        <w:bottom w:val="none" w:sz="0" w:space="0" w:color="auto"/>
        <w:right w:val="none" w:sz="0" w:space="0" w:color="auto"/>
      </w:divBdr>
    </w:div>
    <w:div w:id="1422484273">
      <w:bodyDiv w:val="1"/>
      <w:marLeft w:val="0"/>
      <w:marRight w:val="0"/>
      <w:marTop w:val="0"/>
      <w:marBottom w:val="0"/>
      <w:divBdr>
        <w:top w:val="none" w:sz="0" w:space="0" w:color="auto"/>
        <w:left w:val="none" w:sz="0" w:space="0" w:color="auto"/>
        <w:bottom w:val="none" w:sz="0" w:space="0" w:color="auto"/>
        <w:right w:val="none" w:sz="0" w:space="0" w:color="auto"/>
      </w:divBdr>
    </w:div>
    <w:div w:id="1431773186">
      <w:bodyDiv w:val="1"/>
      <w:marLeft w:val="0"/>
      <w:marRight w:val="0"/>
      <w:marTop w:val="0"/>
      <w:marBottom w:val="0"/>
      <w:divBdr>
        <w:top w:val="none" w:sz="0" w:space="0" w:color="auto"/>
        <w:left w:val="none" w:sz="0" w:space="0" w:color="auto"/>
        <w:bottom w:val="none" w:sz="0" w:space="0" w:color="auto"/>
        <w:right w:val="none" w:sz="0" w:space="0" w:color="auto"/>
      </w:divBdr>
    </w:div>
    <w:div w:id="1440221744">
      <w:bodyDiv w:val="1"/>
      <w:marLeft w:val="0"/>
      <w:marRight w:val="0"/>
      <w:marTop w:val="0"/>
      <w:marBottom w:val="0"/>
      <w:divBdr>
        <w:top w:val="none" w:sz="0" w:space="0" w:color="auto"/>
        <w:left w:val="none" w:sz="0" w:space="0" w:color="auto"/>
        <w:bottom w:val="none" w:sz="0" w:space="0" w:color="auto"/>
        <w:right w:val="none" w:sz="0" w:space="0" w:color="auto"/>
      </w:divBdr>
    </w:div>
    <w:div w:id="1473135758">
      <w:bodyDiv w:val="1"/>
      <w:marLeft w:val="0"/>
      <w:marRight w:val="0"/>
      <w:marTop w:val="0"/>
      <w:marBottom w:val="0"/>
      <w:divBdr>
        <w:top w:val="none" w:sz="0" w:space="0" w:color="auto"/>
        <w:left w:val="none" w:sz="0" w:space="0" w:color="auto"/>
        <w:bottom w:val="none" w:sz="0" w:space="0" w:color="auto"/>
        <w:right w:val="none" w:sz="0" w:space="0" w:color="auto"/>
      </w:divBdr>
      <w:divsChild>
        <w:div w:id="1190990131">
          <w:marLeft w:val="0"/>
          <w:marRight w:val="0"/>
          <w:marTop w:val="0"/>
          <w:marBottom w:val="0"/>
          <w:divBdr>
            <w:top w:val="none" w:sz="0" w:space="0" w:color="auto"/>
            <w:left w:val="none" w:sz="0" w:space="0" w:color="auto"/>
            <w:bottom w:val="none" w:sz="0" w:space="0" w:color="auto"/>
            <w:right w:val="none" w:sz="0" w:space="0" w:color="auto"/>
          </w:divBdr>
          <w:divsChild>
            <w:div w:id="195069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53309">
      <w:bodyDiv w:val="1"/>
      <w:marLeft w:val="0"/>
      <w:marRight w:val="0"/>
      <w:marTop w:val="0"/>
      <w:marBottom w:val="0"/>
      <w:divBdr>
        <w:top w:val="none" w:sz="0" w:space="0" w:color="auto"/>
        <w:left w:val="none" w:sz="0" w:space="0" w:color="auto"/>
        <w:bottom w:val="none" w:sz="0" w:space="0" w:color="auto"/>
        <w:right w:val="none" w:sz="0" w:space="0" w:color="auto"/>
      </w:divBdr>
    </w:div>
    <w:div w:id="1499156868">
      <w:bodyDiv w:val="1"/>
      <w:marLeft w:val="0"/>
      <w:marRight w:val="0"/>
      <w:marTop w:val="0"/>
      <w:marBottom w:val="0"/>
      <w:divBdr>
        <w:top w:val="none" w:sz="0" w:space="0" w:color="auto"/>
        <w:left w:val="none" w:sz="0" w:space="0" w:color="auto"/>
        <w:bottom w:val="none" w:sz="0" w:space="0" w:color="auto"/>
        <w:right w:val="none" w:sz="0" w:space="0" w:color="auto"/>
      </w:divBdr>
    </w:div>
    <w:div w:id="1499270659">
      <w:bodyDiv w:val="1"/>
      <w:marLeft w:val="0"/>
      <w:marRight w:val="0"/>
      <w:marTop w:val="0"/>
      <w:marBottom w:val="0"/>
      <w:divBdr>
        <w:top w:val="none" w:sz="0" w:space="0" w:color="auto"/>
        <w:left w:val="none" w:sz="0" w:space="0" w:color="auto"/>
        <w:bottom w:val="none" w:sz="0" w:space="0" w:color="auto"/>
        <w:right w:val="none" w:sz="0" w:space="0" w:color="auto"/>
      </w:divBdr>
    </w:div>
    <w:div w:id="1510362820">
      <w:bodyDiv w:val="1"/>
      <w:marLeft w:val="0"/>
      <w:marRight w:val="0"/>
      <w:marTop w:val="0"/>
      <w:marBottom w:val="0"/>
      <w:divBdr>
        <w:top w:val="none" w:sz="0" w:space="0" w:color="auto"/>
        <w:left w:val="none" w:sz="0" w:space="0" w:color="auto"/>
        <w:bottom w:val="none" w:sz="0" w:space="0" w:color="auto"/>
        <w:right w:val="none" w:sz="0" w:space="0" w:color="auto"/>
      </w:divBdr>
    </w:div>
    <w:div w:id="1596476843">
      <w:bodyDiv w:val="1"/>
      <w:marLeft w:val="0"/>
      <w:marRight w:val="0"/>
      <w:marTop w:val="0"/>
      <w:marBottom w:val="0"/>
      <w:divBdr>
        <w:top w:val="none" w:sz="0" w:space="0" w:color="auto"/>
        <w:left w:val="none" w:sz="0" w:space="0" w:color="auto"/>
        <w:bottom w:val="none" w:sz="0" w:space="0" w:color="auto"/>
        <w:right w:val="none" w:sz="0" w:space="0" w:color="auto"/>
      </w:divBdr>
    </w:div>
    <w:div w:id="1599217046">
      <w:bodyDiv w:val="1"/>
      <w:marLeft w:val="0"/>
      <w:marRight w:val="0"/>
      <w:marTop w:val="0"/>
      <w:marBottom w:val="0"/>
      <w:divBdr>
        <w:top w:val="none" w:sz="0" w:space="0" w:color="auto"/>
        <w:left w:val="none" w:sz="0" w:space="0" w:color="auto"/>
        <w:bottom w:val="none" w:sz="0" w:space="0" w:color="auto"/>
        <w:right w:val="none" w:sz="0" w:space="0" w:color="auto"/>
      </w:divBdr>
      <w:divsChild>
        <w:div w:id="864169362">
          <w:marLeft w:val="0"/>
          <w:marRight w:val="0"/>
          <w:marTop w:val="0"/>
          <w:marBottom w:val="0"/>
          <w:divBdr>
            <w:top w:val="none" w:sz="0" w:space="0" w:color="auto"/>
            <w:left w:val="none" w:sz="0" w:space="0" w:color="auto"/>
            <w:bottom w:val="none" w:sz="0" w:space="0" w:color="auto"/>
            <w:right w:val="none" w:sz="0" w:space="0" w:color="auto"/>
          </w:divBdr>
          <w:divsChild>
            <w:div w:id="150065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74028">
      <w:bodyDiv w:val="1"/>
      <w:marLeft w:val="0"/>
      <w:marRight w:val="0"/>
      <w:marTop w:val="0"/>
      <w:marBottom w:val="0"/>
      <w:divBdr>
        <w:top w:val="none" w:sz="0" w:space="0" w:color="auto"/>
        <w:left w:val="none" w:sz="0" w:space="0" w:color="auto"/>
        <w:bottom w:val="none" w:sz="0" w:space="0" w:color="auto"/>
        <w:right w:val="none" w:sz="0" w:space="0" w:color="auto"/>
      </w:divBdr>
    </w:div>
    <w:div w:id="1631202741">
      <w:bodyDiv w:val="1"/>
      <w:marLeft w:val="0"/>
      <w:marRight w:val="0"/>
      <w:marTop w:val="0"/>
      <w:marBottom w:val="0"/>
      <w:divBdr>
        <w:top w:val="none" w:sz="0" w:space="0" w:color="auto"/>
        <w:left w:val="none" w:sz="0" w:space="0" w:color="auto"/>
        <w:bottom w:val="none" w:sz="0" w:space="0" w:color="auto"/>
        <w:right w:val="none" w:sz="0" w:space="0" w:color="auto"/>
      </w:divBdr>
    </w:div>
    <w:div w:id="1651447770">
      <w:bodyDiv w:val="1"/>
      <w:marLeft w:val="0"/>
      <w:marRight w:val="0"/>
      <w:marTop w:val="0"/>
      <w:marBottom w:val="0"/>
      <w:divBdr>
        <w:top w:val="none" w:sz="0" w:space="0" w:color="auto"/>
        <w:left w:val="none" w:sz="0" w:space="0" w:color="auto"/>
        <w:bottom w:val="none" w:sz="0" w:space="0" w:color="auto"/>
        <w:right w:val="none" w:sz="0" w:space="0" w:color="auto"/>
      </w:divBdr>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1884695">
      <w:bodyDiv w:val="1"/>
      <w:marLeft w:val="0"/>
      <w:marRight w:val="0"/>
      <w:marTop w:val="0"/>
      <w:marBottom w:val="0"/>
      <w:divBdr>
        <w:top w:val="none" w:sz="0" w:space="0" w:color="auto"/>
        <w:left w:val="none" w:sz="0" w:space="0" w:color="auto"/>
        <w:bottom w:val="none" w:sz="0" w:space="0" w:color="auto"/>
        <w:right w:val="none" w:sz="0" w:space="0" w:color="auto"/>
      </w:divBdr>
    </w:div>
    <w:div w:id="1751854926">
      <w:bodyDiv w:val="1"/>
      <w:marLeft w:val="0"/>
      <w:marRight w:val="0"/>
      <w:marTop w:val="0"/>
      <w:marBottom w:val="0"/>
      <w:divBdr>
        <w:top w:val="none" w:sz="0" w:space="0" w:color="auto"/>
        <w:left w:val="none" w:sz="0" w:space="0" w:color="auto"/>
        <w:bottom w:val="none" w:sz="0" w:space="0" w:color="auto"/>
        <w:right w:val="none" w:sz="0" w:space="0" w:color="auto"/>
      </w:divBdr>
    </w:div>
    <w:div w:id="1789810611">
      <w:bodyDiv w:val="1"/>
      <w:marLeft w:val="0"/>
      <w:marRight w:val="0"/>
      <w:marTop w:val="0"/>
      <w:marBottom w:val="0"/>
      <w:divBdr>
        <w:top w:val="none" w:sz="0" w:space="0" w:color="auto"/>
        <w:left w:val="none" w:sz="0" w:space="0" w:color="auto"/>
        <w:bottom w:val="none" w:sz="0" w:space="0" w:color="auto"/>
        <w:right w:val="none" w:sz="0" w:space="0" w:color="auto"/>
      </w:divBdr>
    </w:div>
    <w:div w:id="1892644552">
      <w:bodyDiv w:val="1"/>
      <w:marLeft w:val="0"/>
      <w:marRight w:val="0"/>
      <w:marTop w:val="0"/>
      <w:marBottom w:val="0"/>
      <w:divBdr>
        <w:top w:val="none" w:sz="0" w:space="0" w:color="auto"/>
        <w:left w:val="none" w:sz="0" w:space="0" w:color="auto"/>
        <w:bottom w:val="none" w:sz="0" w:space="0" w:color="auto"/>
        <w:right w:val="none" w:sz="0" w:space="0" w:color="auto"/>
      </w:divBdr>
    </w:div>
    <w:div w:id="1912306001">
      <w:bodyDiv w:val="1"/>
      <w:marLeft w:val="0"/>
      <w:marRight w:val="0"/>
      <w:marTop w:val="0"/>
      <w:marBottom w:val="0"/>
      <w:divBdr>
        <w:top w:val="none" w:sz="0" w:space="0" w:color="auto"/>
        <w:left w:val="none" w:sz="0" w:space="0" w:color="auto"/>
        <w:bottom w:val="none" w:sz="0" w:space="0" w:color="auto"/>
        <w:right w:val="none" w:sz="0" w:space="0" w:color="auto"/>
      </w:divBdr>
    </w:div>
    <w:div w:id="2010861972">
      <w:bodyDiv w:val="1"/>
      <w:marLeft w:val="0"/>
      <w:marRight w:val="0"/>
      <w:marTop w:val="0"/>
      <w:marBottom w:val="0"/>
      <w:divBdr>
        <w:top w:val="none" w:sz="0" w:space="0" w:color="auto"/>
        <w:left w:val="none" w:sz="0" w:space="0" w:color="auto"/>
        <w:bottom w:val="none" w:sz="0" w:space="0" w:color="auto"/>
        <w:right w:val="none" w:sz="0" w:space="0" w:color="auto"/>
      </w:divBdr>
    </w:div>
    <w:div w:id="2021396718">
      <w:bodyDiv w:val="1"/>
      <w:marLeft w:val="0"/>
      <w:marRight w:val="0"/>
      <w:marTop w:val="0"/>
      <w:marBottom w:val="0"/>
      <w:divBdr>
        <w:top w:val="none" w:sz="0" w:space="0" w:color="auto"/>
        <w:left w:val="none" w:sz="0" w:space="0" w:color="auto"/>
        <w:bottom w:val="none" w:sz="0" w:space="0" w:color="auto"/>
        <w:right w:val="none" w:sz="0" w:space="0" w:color="auto"/>
      </w:divBdr>
    </w:div>
    <w:div w:id="2022389790">
      <w:bodyDiv w:val="1"/>
      <w:marLeft w:val="0"/>
      <w:marRight w:val="0"/>
      <w:marTop w:val="0"/>
      <w:marBottom w:val="0"/>
      <w:divBdr>
        <w:top w:val="none" w:sz="0" w:space="0" w:color="auto"/>
        <w:left w:val="none" w:sz="0" w:space="0" w:color="auto"/>
        <w:bottom w:val="none" w:sz="0" w:space="0" w:color="auto"/>
        <w:right w:val="none" w:sz="0" w:space="0" w:color="auto"/>
      </w:divBdr>
    </w:div>
    <w:div w:id="2035619515">
      <w:bodyDiv w:val="1"/>
      <w:marLeft w:val="0"/>
      <w:marRight w:val="0"/>
      <w:marTop w:val="0"/>
      <w:marBottom w:val="0"/>
      <w:divBdr>
        <w:top w:val="none" w:sz="0" w:space="0" w:color="auto"/>
        <w:left w:val="none" w:sz="0" w:space="0" w:color="auto"/>
        <w:bottom w:val="none" w:sz="0" w:space="0" w:color="auto"/>
        <w:right w:val="none" w:sz="0" w:space="0" w:color="auto"/>
      </w:divBdr>
    </w:div>
    <w:div w:id="2038962937">
      <w:bodyDiv w:val="1"/>
      <w:marLeft w:val="0"/>
      <w:marRight w:val="0"/>
      <w:marTop w:val="0"/>
      <w:marBottom w:val="0"/>
      <w:divBdr>
        <w:top w:val="none" w:sz="0" w:space="0" w:color="auto"/>
        <w:left w:val="none" w:sz="0" w:space="0" w:color="auto"/>
        <w:bottom w:val="none" w:sz="0" w:space="0" w:color="auto"/>
        <w:right w:val="none" w:sz="0" w:space="0" w:color="auto"/>
      </w:divBdr>
      <w:divsChild>
        <w:div w:id="1011226492">
          <w:marLeft w:val="0"/>
          <w:marRight w:val="0"/>
          <w:marTop w:val="0"/>
          <w:marBottom w:val="0"/>
          <w:divBdr>
            <w:top w:val="none" w:sz="0" w:space="0" w:color="auto"/>
            <w:left w:val="none" w:sz="0" w:space="0" w:color="auto"/>
            <w:bottom w:val="none" w:sz="0" w:space="0" w:color="auto"/>
            <w:right w:val="none" w:sz="0" w:space="0" w:color="auto"/>
          </w:divBdr>
          <w:divsChild>
            <w:div w:id="9905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8534">
      <w:bodyDiv w:val="1"/>
      <w:marLeft w:val="0"/>
      <w:marRight w:val="0"/>
      <w:marTop w:val="0"/>
      <w:marBottom w:val="0"/>
      <w:divBdr>
        <w:top w:val="none" w:sz="0" w:space="0" w:color="auto"/>
        <w:left w:val="none" w:sz="0" w:space="0" w:color="auto"/>
        <w:bottom w:val="none" w:sz="0" w:space="0" w:color="auto"/>
        <w:right w:val="none" w:sz="0" w:space="0" w:color="auto"/>
      </w:divBdr>
    </w:div>
    <w:div w:id="2091996435">
      <w:bodyDiv w:val="1"/>
      <w:marLeft w:val="0"/>
      <w:marRight w:val="0"/>
      <w:marTop w:val="0"/>
      <w:marBottom w:val="0"/>
      <w:divBdr>
        <w:top w:val="none" w:sz="0" w:space="0" w:color="auto"/>
        <w:left w:val="none" w:sz="0" w:space="0" w:color="auto"/>
        <w:bottom w:val="none" w:sz="0" w:space="0" w:color="auto"/>
        <w:right w:val="none" w:sz="0" w:space="0" w:color="auto"/>
      </w:divBdr>
    </w:div>
    <w:div w:id="21079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D17B7-2BCD-4FEF-A16A-F7FFBB6D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55</Pages>
  <Words>13586</Words>
  <Characters>77442</Characters>
  <Application>Microsoft Office Word</Application>
  <DocSecurity>0</DocSecurity>
  <Lines>645</Lines>
  <Paragraphs>181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https:/mul2.gov.am/tasks/571292/oneclick/Havelvats1.docx?token=6a2e1713ec62ee954f2fed92bff8fab4</cp:keywords>
  <dc:description/>
  <cp:lastModifiedBy>Syuzanna Gevorgyan</cp:lastModifiedBy>
  <cp:revision>14</cp:revision>
  <dcterms:created xsi:type="dcterms:W3CDTF">2022-04-11T08:53:00Z</dcterms:created>
  <dcterms:modified xsi:type="dcterms:W3CDTF">2022-04-29T06:58:00Z</dcterms:modified>
</cp:coreProperties>
</file>