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7C" w:rsidRDefault="0013547C" w:rsidP="0013547C">
      <w:pPr>
        <w:spacing w:after="0" w:line="240" w:lineRule="auto"/>
        <w:jc w:val="right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ՆԱԽԱԳԻԾ</w:t>
      </w:r>
    </w:p>
    <w:p w:rsidR="0013547C" w:rsidRDefault="0013547C" w:rsidP="0013547C">
      <w:pPr>
        <w:spacing w:after="0" w:line="240" w:lineRule="auto"/>
        <w:jc w:val="right"/>
        <w:rPr>
          <w:rFonts w:ascii="GHEA Grapalat" w:hAnsi="GHEA Grapalat"/>
          <w:b/>
          <w:bCs/>
          <w:sz w:val="24"/>
          <w:szCs w:val="24"/>
        </w:rPr>
      </w:pPr>
    </w:p>
    <w:p w:rsidR="0013547C" w:rsidRDefault="0013547C" w:rsidP="00AB72F6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:rsidR="00AB72F6" w:rsidRPr="008344E2" w:rsidRDefault="00AB72F6" w:rsidP="00AB72F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344E2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:rsidR="00AB72F6" w:rsidRPr="008344E2" w:rsidRDefault="00AB72F6" w:rsidP="00AB72F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344E2">
        <w:rPr>
          <w:rFonts w:cs="Calibri"/>
          <w:sz w:val="24"/>
          <w:szCs w:val="24"/>
          <w:lang w:val="hy-AM"/>
        </w:rPr>
        <w:t> </w:t>
      </w:r>
    </w:p>
    <w:p w:rsidR="00AB72F6" w:rsidRPr="008344E2" w:rsidRDefault="00AB72F6" w:rsidP="00AB72F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344E2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:rsidR="00AB72F6" w:rsidRPr="008344E2" w:rsidRDefault="00AB72F6" w:rsidP="00AB72F6">
      <w:pPr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8344E2">
        <w:rPr>
          <w:rFonts w:cs="Calibri"/>
          <w:sz w:val="24"/>
          <w:szCs w:val="24"/>
          <w:lang w:val="hy-AM"/>
        </w:rPr>
        <w:t> </w:t>
      </w:r>
    </w:p>
    <w:p w:rsidR="00AB72F6" w:rsidRPr="008344E2" w:rsidRDefault="00AB72F6" w:rsidP="00AB72F6">
      <w:pPr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8344E2">
        <w:rPr>
          <w:rFonts w:cs="Calibri"/>
          <w:sz w:val="24"/>
          <w:szCs w:val="24"/>
          <w:lang w:val="hy-AM"/>
        </w:rPr>
        <w:t> </w:t>
      </w:r>
    </w:p>
    <w:p w:rsidR="00AB72F6" w:rsidRPr="00174DB6" w:rsidRDefault="00AB72F6" w:rsidP="00AB72F6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344E2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D51F6E" w:rsidRPr="00D51F6E">
        <w:rPr>
          <w:rFonts w:ascii="GHEA Grapalat" w:hAnsi="GHEA Grapalat"/>
          <w:b/>
          <w:bCs/>
          <w:sz w:val="24"/>
          <w:szCs w:val="24"/>
          <w:lang w:val="hy-AM"/>
        </w:rPr>
        <w:t>ԹԱՆԿԱՐԺԵՔ ՄԵՏԱՂՆԵՐԻ ՄԱՍԻՆ</w:t>
      </w:r>
      <w:r w:rsidRPr="008344E2"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r w:rsidR="00D51F6E" w:rsidRPr="00D51F6E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</w:t>
      </w:r>
      <w:r w:rsidRPr="008344E2">
        <w:rPr>
          <w:rFonts w:ascii="GHEA Grapalat" w:hAnsi="GHEA Grapalat"/>
          <w:b/>
          <w:bCs/>
          <w:sz w:val="24"/>
          <w:szCs w:val="24"/>
          <w:lang w:val="hy-AM"/>
        </w:rPr>
        <w:t>ՕՐԵՆՔՈՒՄ ՓՈՓՈԽՈՒԹՅՈՒՆ ԿԱՏԱՐԵԼՈՒ ՄԱՍԻՆ</w:t>
      </w:r>
    </w:p>
    <w:p w:rsidR="002F2A31" w:rsidRPr="00174DB6" w:rsidRDefault="002F2A31" w:rsidP="00AB72F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AB72F6" w:rsidRPr="008344E2" w:rsidRDefault="00AB72F6" w:rsidP="00AB72F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344E2">
        <w:rPr>
          <w:rFonts w:cs="Calibri"/>
          <w:sz w:val="24"/>
          <w:szCs w:val="24"/>
          <w:lang w:val="hy-AM"/>
        </w:rPr>
        <w:t> </w:t>
      </w:r>
    </w:p>
    <w:p w:rsidR="00725BDD" w:rsidRDefault="00AB72F6" w:rsidP="007B4F0F">
      <w:pPr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2F2A3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Հոդված 1.</w:t>
      </w:r>
      <w:r w:rsidRPr="002F2A31">
        <w:rPr>
          <w:rFonts w:cs="Calibri"/>
          <w:b/>
          <w:bCs/>
          <w:spacing w:val="-6"/>
          <w:sz w:val="24"/>
          <w:szCs w:val="24"/>
          <w:lang w:val="hy-AM"/>
        </w:rPr>
        <w:t> 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>«</w:t>
      </w:r>
      <w:r w:rsidR="0029628E" w:rsidRPr="002F2A31">
        <w:rPr>
          <w:rFonts w:ascii="GHEA Grapalat" w:hAnsi="GHEA Grapalat"/>
          <w:spacing w:val="-6"/>
          <w:sz w:val="24"/>
          <w:szCs w:val="24"/>
          <w:lang w:val="hy-AM"/>
        </w:rPr>
        <w:t>Թանկարժեք մետաղների մասին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>» 200</w:t>
      </w:r>
      <w:r w:rsidR="0029628E" w:rsidRPr="002F2A31">
        <w:rPr>
          <w:rFonts w:ascii="GHEA Grapalat" w:hAnsi="GHEA Grapalat"/>
          <w:spacing w:val="-6"/>
          <w:sz w:val="24"/>
          <w:szCs w:val="24"/>
          <w:lang w:val="hy-AM"/>
        </w:rPr>
        <w:t>6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թվականի </w:t>
      </w:r>
      <w:r w:rsidR="0029628E" w:rsidRPr="002F2A31">
        <w:rPr>
          <w:rFonts w:ascii="GHEA Grapalat" w:hAnsi="GHEA Grapalat"/>
          <w:spacing w:val="-6"/>
          <w:sz w:val="24"/>
          <w:szCs w:val="24"/>
          <w:lang w:val="hy-AM"/>
        </w:rPr>
        <w:t>մայիսի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29628E" w:rsidRPr="002F2A31">
        <w:rPr>
          <w:rFonts w:ascii="GHEA Grapalat" w:hAnsi="GHEA Grapalat"/>
          <w:spacing w:val="-6"/>
          <w:sz w:val="24"/>
          <w:szCs w:val="24"/>
          <w:lang w:val="hy-AM"/>
        </w:rPr>
        <w:t>2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>3-ի ՀՕ-</w:t>
      </w:r>
      <w:r w:rsidR="0029628E" w:rsidRPr="002F2A31">
        <w:rPr>
          <w:rFonts w:ascii="GHEA Grapalat" w:hAnsi="GHEA Grapalat"/>
          <w:spacing w:val="-6"/>
          <w:sz w:val="24"/>
          <w:szCs w:val="24"/>
          <w:lang w:val="hy-AM"/>
        </w:rPr>
        <w:t>83</w:t>
      </w:r>
      <w:r w:rsidR="0072635C" w:rsidRPr="0072635C">
        <w:rPr>
          <w:rFonts w:ascii="GHEA Grapalat" w:hAnsi="GHEA Grapalat"/>
          <w:spacing w:val="-6"/>
          <w:sz w:val="24"/>
          <w:szCs w:val="24"/>
          <w:lang w:val="hy-AM"/>
        </w:rPr>
        <w:t xml:space="preserve">-Ն </w:t>
      </w:r>
      <w:bookmarkStart w:id="0" w:name="_GoBack"/>
      <w:bookmarkEnd w:id="0"/>
      <w:r w:rsidR="00CA36E7">
        <w:rPr>
          <w:rFonts w:ascii="GHEA Grapalat" w:hAnsi="GHEA Grapalat"/>
          <w:spacing w:val="-6"/>
          <w:sz w:val="24"/>
          <w:szCs w:val="24"/>
          <w:lang w:val="hy-AM"/>
        </w:rPr>
        <w:t>օրենքի</w:t>
      </w:r>
      <w:r w:rsidR="00CA36E7" w:rsidRPr="00CA36E7">
        <w:rPr>
          <w:rFonts w:ascii="GHEA Grapalat" w:hAnsi="GHEA Grapalat"/>
          <w:spacing w:val="-6"/>
          <w:sz w:val="24"/>
          <w:szCs w:val="24"/>
          <w:lang w:val="hy-AM"/>
        </w:rPr>
        <w:t xml:space="preserve"> (այսուհետ՝ Օրենք) </w:t>
      </w:r>
      <w:r w:rsidR="0029628E" w:rsidRPr="002F2A31">
        <w:rPr>
          <w:rFonts w:ascii="GHEA Grapalat" w:hAnsi="GHEA Grapalat"/>
          <w:spacing w:val="-6"/>
          <w:sz w:val="24"/>
          <w:szCs w:val="24"/>
          <w:lang w:val="hy-AM"/>
        </w:rPr>
        <w:t>17-րդ հոդվածի 1-ին մաս</w:t>
      </w:r>
      <w:r w:rsidR="00725BDD">
        <w:rPr>
          <w:rFonts w:ascii="GHEA Grapalat" w:hAnsi="GHEA Grapalat"/>
          <w:spacing w:val="-6"/>
          <w:sz w:val="24"/>
          <w:szCs w:val="24"/>
          <w:lang w:val="hy-AM"/>
        </w:rPr>
        <w:t>ը շարադրել հետևյալ խմբագրությամբ.</w:t>
      </w:r>
    </w:p>
    <w:p w:rsidR="00AB72F6" w:rsidRPr="00CA36E7" w:rsidRDefault="00725BDD" w:rsidP="007B4F0F">
      <w:pPr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>
        <w:rPr>
          <w:rFonts w:ascii="GHEA Grapalat" w:hAnsi="GHEA Grapalat"/>
          <w:spacing w:val="-6"/>
          <w:sz w:val="24"/>
          <w:szCs w:val="24"/>
          <w:lang w:val="hy-AM"/>
        </w:rPr>
        <w:t>«</w:t>
      </w:r>
      <w:r w:rsidRPr="00725BDD">
        <w:rPr>
          <w:rFonts w:ascii="GHEA Grapalat" w:hAnsi="GHEA Grapalat"/>
          <w:spacing w:val="-6"/>
          <w:sz w:val="24"/>
          <w:szCs w:val="24"/>
          <w:lang w:val="hy-AM"/>
        </w:rPr>
        <w:t xml:space="preserve">1. 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Սույն օրենքով </w:t>
      </w:r>
      <w:r w:rsidRPr="00725BDD">
        <w:rPr>
          <w:rFonts w:ascii="GHEA Grapalat" w:hAnsi="GHEA Grapalat"/>
          <w:spacing w:val="-6"/>
          <w:sz w:val="24"/>
          <w:szCs w:val="24"/>
          <w:lang w:val="hy-AM"/>
        </w:rPr>
        <w:t>Հայաստանի Հանրապետության թանկարժեք մետաղների և թանկարժեք քարերի պետական գանձարան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ին </w:t>
      </w:r>
      <w:r w:rsidRPr="00725BDD">
        <w:rPr>
          <w:rFonts w:ascii="GHEA Grapalat" w:hAnsi="GHEA Grapalat"/>
          <w:spacing w:val="-6"/>
          <w:sz w:val="24"/>
          <w:szCs w:val="24"/>
          <w:lang w:val="hy-AM"/>
        </w:rPr>
        <w:t xml:space="preserve">(այսուհետ՝ գանձարան) 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վերապահված խնդիրների լուծումն ու գործառույթների իրականացումն ապահովում է </w:t>
      </w:r>
      <w:r w:rsidRPr="00725BDD">
        <w:rPr>
          <w:rFonts w:ascii="GHEA Grapalat" w:hAnsi="GHEA Grapalat"/>
          <w:spacing w:val="-6"/>
          <w:sz w:val="24"/>
          <w:szCs w:val="24"/>
          <w:lang w:val="hy-AM"/>
        </w:rPr>
        <w:t>պետական ֆին</w:t>
      </w:r>
      <w:r>
        <w:rPr>
          <w:rFonts w:ascii="GHEA Grapalat" w:hAnsi="GHEA Grapalat"/>
          <w:spacing w:val="-6"/>
          <w:sz w:val="24"/>
          <w:szCs w:val="24"/>
          <w:lang w:val="hy-AM"/>
        </w:rPr>
        <w:t>անսների կառավարման լիազոր մարմինը</w:t>
      </w:r>
      <w:r w:rsidRPr="00725BDD">
        <w:rPr>
          <w:rFonts w:ascii="GHEA Grapalat" w:hAnsi="GHEA Grapalat"/>
          <w:spacing w:val="-6"/>
          <w:sz w:val="24"/>
          <w:szCs w:val="24"/>
          <w:lang w:val="hy-AM"/>
        </w:rPr>
        <w:t>:</w:t>
      </w:r>
      <w:r>
        <w:rPr>
          <w:rFonts w:ascii="GHEA Grapalat" w:hAnsi="GHEA Grapalat"/>
          <w:spacing w:val="-6"/>
          <w:sz w:val="24"/>
          <w:szCs w:val="24"/>
          <w:lang w:val="hy-AM"/>
        </w:rPr>
        <w:t>»</w:t>
      </w:r>
      <w:r w:rsidR="00460447"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: </w:t>
      </w:r>
    </w:p>
    <w:p w:rsidR="00CA36E7" w:rsidRPr="00CA36E7" w:rsidRDefault="00CA36E7" w:rsidP="007B4F0F">
      <w:pPr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29628E" w:rsidRPr="00174DB6" w:rsidRDefault="0029628E" w:rsidP="007B4F0F">
      <w:pPr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092178" w:rsidRPr="00092178" w:rsidRDefault="00AD700A" w:rsidP="007B4F0F">
      <w:pPr>
        <w:spacing w:after="0"/>
        <w:ind w:firstLine="375"/>
        <w:jc w:val="both"/>
        <w:rPr>
          <w:rFonts w:ascii="GHEA Grapalat" w:hAnsi="GHEA Grapalat" w:cs="Sylfaen"/>
          <w:b/>
          <w:spacing w:val="-6"/>
          <w:sz w:val="24"/>
          <w:szCs w:val="24"/>
          <w:lang w:val="hy-AM" w:eastAsia="ru-RU"/>
        </w:rPr>
      </w:pPr>
      <w:r w:rsidRPr="002F2A3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 xml:space="preserve">Հոդված </w:t>
      </w:r>
      <w:r w:rsidR="00012657" w:rsidRPr="00012657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2</w:t>
      </w:r>
      <w:r w:rsidRPr="002F2A31">
        <w:rPr>
          <w:rFonts w:ascii="MS Mincho" w:eastAsia="MS Mincho" w:hAnsi="MS Mincho" w:cs="MS Mincho" w:hint="eastAsia"/>
          <w:b/>
          <w:bCs/>
          <w:spacing w:val="-6"/>
          <w:sz w:val="24"/>
          <w:szCs w:val="24"/>
          <w:lang w:val="hy-AM"/>
        </w:rPr>
        <w:t>․</w:t>
      </w:r>
      <w:r w:rsidRPr="002F2A31">
        <w:rPr>
          <w:rFonts w:ascii="Cambria Math" w:hAnsi="Cambria Math"/>
          <w:spacing w:val="-6"/>
          <w:sz w:val="24"/>
          <w:szCs w:val="24"/>
          <w:lang w:val="hy-AM"/>
        </w:rPr>
        <w:t xml:space="preserve"> </w:t>
      </w:r>
      <w:r w:rsidR="00092178" w:rsidRPr="00092178">
        <w:rPr>
          <w:rFonts w:ascii="GHEA Grapalat" w:hAnsi="GHEA Grapalat" w:cs="Sylfaen"/>
          <w:b/>
          <w:spacing w:val="-6"/>
          <w:sz w:val="24"/>
          <w:szCs w:val="24"/>
          <w:lang w:val="hy-AM" w:eastAsia="ru-RU"/>
        </w:rPr>
        <w:t>Եզրափակիչ և անցումային դրույթներ</w:t>
      </w:r>
    </w:p>
    <w:p w:rsidR="00092178" w:rsidRPr="003866EA" w:rsidRDefault="00092178" w:rsidP="007B4F0F">
      <w:pPr>
        <w:spacing w:after="0"/>
        <w:ind w:firstLine="375"/>
        <w:jc w:val="both"/>
        <w:rPr>
          <w:rFonts w:ascii="Cambria Math" w:hAnsi="Cambria Math"/>
          <w:spacing w:val="-6"/>
          <w:sz w:val="24"/>
          <w:szCs w:val="24"/>
          <w:lang w:val="hy-AM"/>
        </w:rPr>
      </w:pPr>
    </w:p>
    <w:p w:rsidR="00AD700A" w:rsidRPr="003866EA" w:rsidRDefault="00092178" w:rsidP="007B4F0F">
      <w:pPr>
        <w:spacing w:after="0"/>
        <w:ind w:firstLine="72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21080C">
        <w:rPr>
          <w:rFonts w:ascii="GHEA Grapalat" w:hAnsi="GHEA Grapalat"/>
          <w:spacing w:val="-6"/>
          <w:sz w:val="24"/>
          <w:szCs w:val="24"/>
          <w:lang w:val="hy-AM"/>
        </w:rPr>
        <w:t xml:space="preserve">1. </w:t>
      </w:r>
      <w:r w:rsidR="00AD700A" w:rsidRPr="0021080C">
        <w:rPr>
          <w:rFonts w:ascii="GHEA Grapalat" w:hAnsi="GHEA Grapalat"/>
          <w:spacing w:val="-6"/>
          <w:sz w:val="24"/>
          <w:szCs w:val="24"/>
          <w:lang w:val="hy-AM"/>
        </w:rPr>
        <w:t>Սույն</w:t>
      </w:r>
      <w:r w:rsidR="00AD700A"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AD700A" w:rsidRPr="0021080C">
        <w:rPr>
          <w:rFonts w:ascii="GHEA Grapalat" w:hAnsi="GHEA Grapalat"/>
          <w:spacing w:val="-6"/>
          <w:sz w:val="24"/>
          <w:szCs w:val="24"/>
          <w:lang w:val="hy-AM"/>
        </w:rPr>
        <w:t>օրենքն</w:t>
      </w:r>
      <w:r w:rsidR="00AD700A"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AD700A" w:rsidRPr="0021080C">
        <w:rPr>
          <w:rFonts w:ascii="GHEA Grapalat" w:hAnsi="GHEA Grapalat"/>
          <w:spacing w:val="-6"/>
          <w:sz w:val="24"/>
          <w:szCs w:val="24"/>
          <w:lang w:val="hy-AM"/>
        </w:rPr>
        <w:t>ուժի</w:t>
      </w:r>
      <w:r w:rsidR="00AD700A"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AD700A" w:rsidRPr="0021080C">
        <w:rPr>
          <w:rFonts w:ascii="GHEA Grapalat" w:hAnsi="GHEA Grapalat"/>
          <w:spacing w:val="-6"/>
          <w:sz w:val="24"/>
          <w:szCs w:val="24"/>
          <w:lang w:val="hy-AM"/>
        </w:rPr>
        <w:t>մեջ</w:t>
      </w:r>
      <w:r w:rsidR="00AD700A"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AD700A" w:rsidRPr="0021080C">
        <w:rPr>
          <w:rFonts w:ascii="GHEA Grapalat" w:hAnsi="GHEA Grapalat"/>
          <w:spacing w:val="-6"/>
          <w:sz w:val="24"/>
          <w:szCs w:val="24"/>
          <w:lang w:val="hy-AM"/>
        </w:rPr>
        <w:t>է</w:t>
      </w:r>
      <w:r w:rsidR="00AD700A"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AD700A" w:rsidRPr="0021080C">
        <w:rPr>
          <w:rFonts w:ascii="GHEA Grapalat" w:hAnsi="GHEA Grapalat"/>
          <w:spacing w:val="-6"/>
          <w:sz w:val="24"/>
          <w:szCs w:val="24"/>
          <w:lang w:val="hy-AM"/>
        </w:rPr>
        <w:t>մտնում</w:t>
      </w:r>
      <w:r w:rsidR="00AD700A"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C94EDC" w:rsidRPr="00C94EDC">
        <w:rPr>
          <w:rFonts w:ascii="GHEA Grapalat" w:hAnsi="GHEA Grapalat"/>
          <w:spacing w:val="-6"/>
          <w:sz w:val="24"/>
          <w:szCs w:val="24"/>
          <w:lang w:val="hy-AM"/>
        </w:rPr>
        <w:t>պաշտոնական հրապարակմանը հաջորդող օրվանից</w:t>
      </w:r>
      <w:r w:rsidR="00AD700A" w:rsidRPr="002F2A31">
        <w:rPr>
          <w:rFonts w:ascii="GHEA Grapalat" w:hAnsi="GHEA Grapalat"/>
          <w:spacing w:val="-6"/>
          <w:sz w:val="24"/>
          <w:szCs w:val="24"/>
          <w:lang w:val="hy-AM"/>
        </w:rPr>
        <w:t>:</w:t>
      </w:r>
    </w:p>
    <w:p w:rsidR="0021080C" w:rsidRPr="00C65897" w:rsidRDefault="0021080C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  <w:r w:rsidRPr="003866EA">
        <w:rPr>
          <w:rFonts w:ascii="GHEA Grapalat" w:hAnsi="GHEA Grapalat"/>
          <w:spacing w:val="-6"/>
          <w:sz w:val="24"/>
          <w:szCs w:val="24"/>
          <w:lang w:val="hy-AM"/>
        </w:rPr>
        <w:t xml:space="preserve">2. </w:t>
      </w:r>
      <w:r w:rsidRPr="0021080C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 xml:space="preserve">Սույն օրենքն ուժի մեջ մտնելուց հետո՝ երկամսյա ժամկետում, </w:t>
      </w:r>
      <w:r w:rsidR="002F3932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 xml:space="preserve">կատարվում </w:t>
      </w:r>
      <w:r w:rsidR="00CB0FC0" w:rsidRPr="00CB0FC0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>ե</w:t>
      </w:r>
      <w:r w:rsidR="00CB0FC0" w:rsidRPr="00F53CF7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>ն</w:t>
      </w:r>
      <w:r w:rsidRPr="0021080C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 xml:space="preserve"> </w:t>
      </w:r>
      <w:r w:rsidR="002F3932" w:rsidRPr="002F3932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>ֆինանսների</w:t>
      </w:r>
      <w:r w:rsidRPr="0021080C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 xml:space="preserve"> կառավարման </w:t>
      </w:r>
      <w:r w:rsidR="002F3932" w:rsidRPr="002F3932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>լիազոր</w:t>
      </w:r>
      <w:r w:rsidR="002F3932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 xml:space="preserve"> մարմ</w:t>
      </w:r>
      <w:r w:rsidRPr="0021080C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 xml:space="preserve">նի </w:t>
      </w:r>
      <w:r>
        <w:rPr>
          <w:rFonts w:ascii="GHEA Grapalat" w:hAnsi="GHEA Grapalat" w:cs="Sylfaen"/>
          <w:spacing w:val="-6"/>
          <w:sz w:val="24"/>
          <w:szCs w:val="24"/>
          <w:lang w:val="hy-AM" w:eastAsia="ru-RU"/>
        </w:rPr>
        <w:t>կանոնադրությ</w:t>
      </w:r>
      <w:r w:rsidR="002F3932" w:rsidRPr="002F3932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>ան</w:t>
      </w:r>
      <w:r w:rsidRPr="003866EA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 xml:space="preserve"> փոփոխությունները</w:t>
      </w:r>
      <w:r w:rsidR="00C65897" w:rsidRPr="00C65897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 xml:space="preserve"> և</w:t>
      </w:r>
      <w:r w:rsidRPr="0021080C">
        <w:rPr>
          <w:rFonts w:ascii="GHEA Grapalat" w:hAnsi="GHEA Grapalat" w:cs="Sylfaen"/>
          <w:spacing w:val="-6"/>
          <w:sz w:val="24"/>
          <w:szCs w:val="24"/>
          <w:lang w:val="hy-AM" w:eastAsia="ru-RU"/>
        </w:rPr>
        <w:t xml:space="preserve"> սույն օրենքի ընդունումից բխող այլ իրավական ակտերում անհրաժեշտ փոփոխություններ:</w:t>
      </w:r>
    </w:p>
    <w:p w:rsidR="00E54743" w:rsidRPr="005E1E5E" w:rsidRDefault="00E54743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E54743" w:rsidRPr="005E1E5E" w:rsidRDefault="00E54743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E54743" w:rsidRPr="005E1E5E" w:rsidRDefault="00E54743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E54743" w:rsidRPr="005E1E5E" w:rsidRDefault="00E54743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E54743" w:rsidRPr="005E1E5E" w:rsidRDefault="00E54743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E54743" w:rsidRPr="005E1E5E" w:rsidRDefault="00E54743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E54743" w:rsidRPr="005E1E5E" w:rsidRDefault="00E54743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E54743" w:rsidRPr="005E1E5E" w:rsidRDefault="00E54743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E54743" w:rsidRPr="005E1E5E" w:rsidRDefault="00E54743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E54743" w:rsidRPr="005E1E5E" w:rsidRDefault="00E54743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E54743" w:rsidRPr="005E1E5E" w:rsidRDefault="00E54743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sectPr w:rsidR="00E54743" w:rsidRPr="005E1E5E" w:rsidSect="002F3932">
      <w:pgSz w:w="12240" w:h="15840"/>
      <w:pgMar w:top="907" w:right="1440" w:bottom="99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526A"/>
    <w:multiLevelType w:val="hybridMultilevel"/>
    <w:tmpl w:val="7786BAC8"/>
    <w:lvl w:ilvl="0" w:tplc="14567694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9843B41"/>
    <w:multiLevelType w:val="hybridMultilevel"/>
    <w:tmpl w:val="72B4FA5C"/>
    <w:lvl w:ilvl="0" w:tplc="8DE8957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6"/>
    <w:rsid w:val="00012657"/>
    <w:rsid w:val="00092178"/>
    <w:rsid w:val="0013547C"/>
    <w:rsid w:val="00174DB6"/>
    <w:rsid w:val="001B3182"/>
    <w:rsid w:val="001E33FF"/>
    <w:rsid w:val="0021080C"/>
    <w:rsid w:val="0029628E"/>
    <w:rsid w:val="002A45A8"/>
    <w:rsid w:val="002E3E92"/>
    <w:rsid w:val="002F2A31"/>
    <w:rsid w:val="002F3932"/>
    <w:rsid w:val="00333D19"/>
    <w:rsid w:val="0035676B"/>
    <w:rsid w:val="00360534"/>
    <w:rsid w:val="003866EA"/>
    <w:rsid w:val="00460447"/>
    <w:rsid w:val="004B1060"/>
    <w:rsid w:val="0050393A"/>
    <w:rsid w:val="005363D7"/>
    <w:rsid w:val="005568EA"/>
    <w:rsid w:val="005703F4"/>
    <w:rsid w:val="005E1E5E"/>
    <w:rsid w:val="005F10AC"/>
    <w:rsid w:val="005F1F62"/>
    <w:rsid w:val="0063741C"/>
    <w:rsid w:val="00722A69"/>
    <w:rsid w:val="00725BDD"/>
    <w:rsid w:val="0072635C"/>
    <w:rsid w:val="00753ABB"/>
    <w:rsid w:val="007A7A5E"/>
    <w:rsid w:val="007B4F0F"/>
    <w:rsid w:val="008A472D"/>
    <w:rsid w:val="008C2AC4"/>
    <w:rsid w:val="008D7A92"/>
    <w:rsid w:val="00916CE5"/>
    <w:rsid w:val="009413D4"/>
    <w:rsid w:val="00971AB8"/>
    <w:rsid w:val="009D2C52"/>
    <w:rsid w:val="00A03188"/>
    <w:rsid w:val="00A27A90"/>
    <w:rsid w:val="00A4447B"/>
    <w:rsid w:val="00A649A6"/>
    <w:rsid w:val="00AB72F6"/>
    <w:rsid w:val="00AD700A"/>
    <w:rsid w:val="00AE0D2C"/>
    <w:rsid w:val="00B408E4"/>
    <w:rsid w:val="00C5348A"/>
    <w:rsid w:val="00C65897"/>
    <w:rsid w:val="00C94EDC"/>
    <w:rsid w:val="00CA36E7"/>
    <w:rsid w:val="00CB0FC0"/>
    <w:rsid w:val="00D13DBF"/>
    <w:rsid w:val="00D51F6E"/>
    <w:rsid w:val="00D74FC5"/>
    <w:rsid w:val="00DA3E31"/>
    <w:rsid w:val="00DA7125"/>
    <w:rsid w:val="00E33F77"/>
    <w:rsid w:val="00E54743"/>
    <w:rsid w:val="00E563C3"/>
    <w:rsid w:val="00F53CF7"/>
    <w:rsid w:val="00F720E6"/>
    <w:rsid w:val="00FE369F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BA1F"/>
  <w15:docId w15:val="{80A254AF-F14E-4094-B2EE-158EA60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Babayan</dc:creator>
  <cp:lastModifiedBy>Liana Asriyan</cp:lastModifiedBy>
  <cp:revision>3</cp:revision>
  <cp:lastPrinted>2021-11-26T12:50:00Z</cp:lastPrinted>
  <dcterms:created xsi:type="dcterms:W3CDTF">2022-04-28T07:11:00Z</dcterms:created>
  <dcterms:modified xsi:type="dcterms:W3CDTF">2022-04-28T07:11:00Z</dcterms:modified>
  <cp:keywords>https://mul2-minfin.gov.am/tasks/464848/oneclick/naxagic_1.docx?token=3b631b76abb73ec5775642416f47d824</cp:keywords>
</cp:coreProperties>
</file>