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DF" w:rsidRPr="00AC09B3" w:rsidRDefault="005934BB" w:rsidP="00AC09B3">
      <w:pPr>
        <w:tabs>
          <w:tab w:val="left" w:pos="9990"/>
        </w:tabs>
        <w:jc w:val="right"/>
        <w:rPr>
          <w:rFonts w:ascii="GHEA Grapalat" w:hAnsi="GHEA Grapalat"/>
          <w:b/>
          <w:color w:val="FFFFFF" w:themeColor="background1"/>
          <w:lang w:val="hy-AM"/>
        </w:rPr>
      </w:pP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600</w:t>
      </w: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.0...</w:t>
      </w:r>
      <w:r w:rsidR="008759B7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21</w:t>
      </w:r>
      <w:r w:rsidR="00C24E90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                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</w:t>
      </w:r>
      <w:r w:rsid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AC09B3" w:rsidRPr="00AC09B3">
        <w:rPr>
          <w:rFonts w:ascii="GHEA Grapalat" w:hAnsi="GHEA Grapalat"/>
          <w:b/>
          <w:sz w:val="28"/>
          <w:szCs w:val="28"/>
          <w:lang w:val="hy-AM"/>
        </w:rPr>
        <w:t>ՆԱԽԱԳԻԾ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</w:t>
      </w:r>
    </w:p>
    <w:p w:rsidR="004C06D4" w:rsidRPr="008759B7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759B7">
        <w:rPr>
          <w:rFonts w:ascii="GHEA Grapalat" w:hAnsi="GHEA Grapalat"/>
          <w:b w:val="0"/>
          <w:sz w:val="24"/>
          <w:szCs w:val="24"/>
        </w:rPr>
        <w:tab/>
      </w:r>
      <w:r w:rsidR="00956DC5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 w14:anchorId="79F6E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709561733" r:id="rId9"/>
        </w:object>
      </w:r>
    </w:p>
    <w:p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:rsidR="001F3121" w:rsidRPr="008759B7" w:rsidRDefault="001F3121" w:rsidP="001F3121">
      <w:pPr>
        <w:pStyle w:val="voroshum"/>
        <w:spacing w:before="0"/>
        <w:rPr>
          <w:rFonts w:ascii="GHEA Grapalat" w:hAnsi="GHEA Grapalat"/>
        </w:rPr>
      </w:pPr>
    </w:p>
    <w:p w:rsidR="004C06D4" w:rsidRPr="008759B7" w:rsidRDefault="004C06D4" w:rsidP="001F3121">
      <w:pPr>
        <w:pStyle w:val="voroshum"/>
        <w:spacing w:before="0"/>
        <w:rPr>
          <w:rFonts w:ascii="GHEA Grapalat" w:hAnsi="GHEA Grapalat"/>
        </w:rPr>
      </w:pPr>
      <w:r w:rsidRPr="008759B7">
        <w:rPr>
          <w:rFonts w:ascii="GHEA Grapalat" w:hAnsi="GHEA Grapalat"/>
        </w:rPr>
        <w:t>ՀԱՅԱՍՏԱՆԻ ՀԱՆՐԱՊԵՏՈՒԹՅԱՆ</w:t>
      </w:r>
      <w:r w:rsidRPr="008759B7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C06D4" w:rsidRPr="008759B7" w:rsidRDefault="004C06D4" w:rsidP="001F3121">
      <w:pPr>
        <w:pStyle w:val="voroshum2"/>
        <w:rPr>
          <w:rFonts w:ascii="GHEA Grapalat" w:hAnsi="GHEA Grapalat"/>
        </w:rPr>
      </w:pPr>
      <w:r w:rsidRPr="008759B7">
        <w:rPr>
          <w:rFonts w:ascii="GHEA Grapalat" w:hAnsi="GHEA Grapalat"/>
        </w:rPr>
        <w:t>ՈՐՈՇՈՒՄ</w:t>
      </w:r>
    </w:p>
    <w:p w:rsidR="004C06D4" w:rsidRPr="008759B7" w:rsidRDefault="004C06D4" w:rsidP="001F3121">
      <w:pPr>
        <w:pStyle w:val="voroshum2"/>
        <w:rPr>
          <w:rFonts w:ascii="GHEA Grapalat" w:hAnsi="GHEA Grapalat"/>
          <w:sz w:val="2"/>
        </w:rPr>
      </w:pPr>
    </w:p>
    <w:p w:rsidR="004C06D4" w:rsidRDefault="00DF4C3F" w:rsidP="00CF68F9">
      <w:pPr>
        <w:pStyle w:val="data"/>
        <w:spacing w:after="0" w:line="240" w:lineRule="auto"/>
        <w:ind w:left="60"/>
        <w:rPr>
          <w:rFonts w:ascii="GHEA Grapalat" w:hAnsi="GHEA Grapalat"/>
          <w:lang w:val="af-ZA"/>
        </w:rPr>
      </w:pPr>
      <w:r>
        <w:rPr>
          <w:rFonts w:ascii="GHEA Grapalat" w:hAnsi="GHEA Grapalat"/>
          <w:sz w:val="24"/>
          <w:szCs w:val="24"/>
        </w:rPr>
        <w:t>--- ---------</w:t>
      </w:r>
      <w:r w:rsidR="004C06D4" w:rsidRPr="008759B7">
        <w:rPr>
          <w:rFonts w:ascii="GHEA Grapalat" w:hAnsi="GHEA Grapalat"/>
          <w:sz w:val="24"/>
          <w:szCs w:val="24"/>
        </w:rPr>
        <w:t xml:space="preserve"> 20</w:t>
      </w:r>
      <w:r w:rsidR="008759B7">
        <w:rPr>
          <w:rFonts w:ascii="GHEA Grapalat" w:hAnsi="GHEA Grapalat"/>
          <w:sz w:val="24"/>
          <w:szCs w:val="24"/>
        </w:rPr>
        <w:t>2</w:t>
      </w:r>
      <w:r w:rsidR="007E7A0D">
        <w:rPr>
          <w:rFonts w:ascii="GHEA Grapalat" w:hAnsi="GHEA Grapalat"/>
          <w:sz w:val="24"/>
          <w:szCs w:val="24"/>
          <w:lang w:val="hy-AM"/>
        </w:rPr>
        <w:t>2</w:t>
      </w:r>
      <w:r w:rsidR="004C06D4" w:rsidRPr="008759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D4" w:rsidRPr="008759B7">
        <w:rPr>
          <w:rFonts w:ascii="GHEA Grapalat" w:hAnsi="GHEA Grapalat"/>
          <w:sz w:val="24"/>
          <w:szCs w:val="24"/>
        </w:rPr>
        <w:t>թվականի</w:t>
      </w:r>
      <w:proofErr w:type="spellEnd"/>
      <w:r w:rsidR="004C06D4" w:rsidRPr="008759B7">
        <w:rPr>
          <w:rFonts w:ascii="GHEA Grapalat" w:hAnsi="GHEA Grapalat"/>
          <w:sz w:val="24"/>
          <w:szCs w:val="24"/>
        </w:rPr>
        <w:t xml:space="preserve"> №</w:t>
      </w:r>
      <w:r w:rsidR="008759B7">
        <w:rPr>
          <w:rFonts w:ascii="GHEA Grapalat" w:hAnsi="GHEA Grapalat"/>
          <w:sz w:val="24"/>
          <w:szCs w:val="24"/>
        </w:rPr>
        <w:t>---</w:t>
      </w:r>
      <w:r w:rsidR="00C24E90" w:rsidRPr="008759B7">
        <w:rPr>
          <w:rFonts w:ascii="GHEA Grapalat" w:hAnsi="GHEA Grapalat"/>
          <w:sz w:val="24"/>
          <w:szCs w:val="24"/>
          <w:lang w:val="hy-AM"/>
        </w:rPr>
        <w:t>Ն</w:t>
      </w:r>
      <w:r w:rsidR="004C06D4" w:rsidRPr="008759B7">
        <w:rPr>
          <w:rFonts w:ascii="GHEA Grapalat" w:hAnsi="GHEA Grapalat"/>
        </w:rPr>
        <w:t xml:space="preserve"> </w:t>
      </w:r>
      <w:r w:rsidR="004C06D4" w:rsidRPr="008759B7">
        <w:rPr>
          <w:rFonts w:ascii="GHEA Grapalat" w:hAnsi="GHEA Grapalat"/>
        </w:rPr>
        <w:br/>
      </w:r>
      <w:r w:rsidR="004C06D4" w:rsidRPr="008759B7">
        <w:rPr>
          <w:rFonts w:ascii="GHEA Grapalat" w:hAnsi="GHEA Grapalat"/>
          <w:lang w:val="af-ZA"/>
        </w:rPr>
        <w:t>ք. Երևան</w:t>
      </w:r>
    </w:p>
    <w:p w:rsidR="00EF697A" w:rsidRPr="00EF697A" w:rsidRDefault="00EF697A" w:rsidP="00CF68F9">
      <w:pPr>
        <w:pStyle w:val="data"/>
        <w:spacing w:after="0" w:line="240" w:lineRule="auto"/>
        <w:ind w:left="60"/>
        <w:rPr>
          <w:rFonts w:ascii="GHEA Grapalat" w:hAnsi="GHEA Grapalat"/>
          <w:sz w:val="6"/>
          <w:szCs w:val="6"/>
          <w:lang w:val="af-ZA"/>
        </w:rPr>
      </w:pPr>
    </w:p>
    <w:p w:rsidR="00A154D9" w:rsidRPr="00A154D9" w:rsidRDefault="00A154D9" w:rsidP="00EF697A">
      <w:pPr>
        <w:pStyle w:val="Title"/>
        <w:ind w:right="-17"/>
        <w:rPr>
          <w:rFonts w:ascii="GHEA Grapalat" w:hAnsi="GHEA Grapalat"/>
          <w:sz w:val="24"/>
          <w:szCs w:val="24"/>
          <w:lang w:val="en-US"/>
        </w:rPr>
      </w:pPr>
    </w:p>
    <w:p w:rsidR="00EF697A" w:rsidRDefault="00801585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№374Ն ՈՐՈՇՄԱՆ ՄԵՋ</w:t>
      </w:r>
      <w:r w:rsidR="00A76C88" w:rsidRPr="00A76C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C88">
        <w:rPr>
          <w:rFonts w:ascii="GHEA Grapalat" w:hAnsi="GHEA Grapalat"/>
          <w:sz w:val="24"/>
          <w:szCs w:val="24"/>
          <w:lang w:val="hy-AM"/>
        </w:rPr>
        <w:t>ԼՐԱՑՈՒՄՆԵՐ</w:t>
      </w:r>
      <w:r w:rsidRPr="008759B7">
        <w:rPr>
          <w:rFonts w:ascii="GHEA Grapalat" w:hAnsi="GHEA Grapalat"/>
          <w:sz w:val="24"/>
          <w:szCs w:val="24"/>
          <w:lang w:val="af-ZA"/>
        </w:rPr>
        <w:t xml:space="preserve"> </w:t>
      </w:r>
      <w:r w:rsidR="008759B7">
        <w:rPr>
          <w:rFonts w:ascii="GHEA Grapalat" w:hAnsi="GHEA Grapalat"/>
          <w:sz w:val="24"/>
          <w:szCs w:val="24"/>
          <w:lang w:val="hy-AM"/>
        </w:rPr>
        <w:t>ԵՎ</w:t>
      </w:r>
      <w:r w:rsidR="00C3694B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C88" w:rsidRPr="008759B7">
        <w:rPr>
          <w:rFonts w:ascii="GHEA Grapalat" w:hAnsi="GHEA Grapalat"/>
          <w:sz w:val="24"/>
          <w:szCs w:val="24"/>
          <w:lang w:val="hy-AM"/>
        </w:rPr>
        <w:t>ՓՈՓՈԽՈՒԹՅՈՒՆ</w:t>
      </w:r>
      <w:r w:rsidR="004318CB">
        <w:rPr>
          <w:rFonts w:ascii="GHEA Grapalat" w:hAnsi="GHEA Grapalat"/>
          <w:sz w:val="24"/>
          <w:szCs w:val="24"/>
          <w:lang w:val="hy-AM"/>
        </w:rPr>
        <w:t>ՆԵՐ</w:t>
      </w:r>
      <w:r w:rsidR="00A76C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9B7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759B7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A154D9" w:rsidRDefault="00A154D9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</w:p>
    <w:p w:rsidR="00801585" w:rsidRPr="00CF68F9" w:rsidRDefault="00DF2242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1585" w:rsidRPr="008759B7" w:rsidRDefault="00801585" w:rsidP="00EF697A">
      <w:pPr>
        <w:pStyle w:val="Header"/>
        <w:tabs>
          <w:tab w:val="right" w:pos="0"/>
        </w:tabs>
        <w:spacing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8759B7">
        <w:rPr>
          <w:rFonts w:ascii="GHEA Grapalat" w:hAnsi="GHEA Grapalat"/>
          <w:lang w:val="af-ZA"/>
        </w:rPr>
        <w:t>Հիմք ընդունելով «</w:t>
      </w:r>
      <w:r w:rsidRPr="008759B7">
        <w:rPr>
          <w:rFonts w:ascii="GHEA Grapalat" w:hAnsi="GHEA Grapalat"/>
          <w:lang w:val="hy-AM"/>
        </w:rPr>
        <w:t>Նորմատիվ ի</w:t>
      </w:r>
      <w:r w:rsidRPr="008759B7">
        <w:rPr>
          <w:rFonts w:ascii="GHEA Grapalat" w:hAnsi="GHEA Grapalat"/>
          <w:lang w:val="af-ZA"/>
        </w:rPr>
        <w:t>րավական ակտերի մասին» օրենքի</w:t>
      </w:r>
      <w:r w:rsidRPr="008759B7">
        <w:rPr>
          <w:rFonts w:ascii="GHEA Grapalat" w:hAnsi="GHEA Grapalat"/>
          <w:lang w:val="hy-AM"/>
        </w:rPr>
        <w:t xml:space="preserve"> 33-</w:t>
      </w:r>
      <w:r w:rsidRPr="008759B7">
        <w:rPr>
          <w:rFonts w:ascii="GHEA Grapalat" w:hAnsi="GHEA Grapalat"/>
          <w:lang w:val="af-ZA"/>
        </w:rPr>
        <w:t>րդ</w:t>
      </w:r>
      <w:r w:rsidR="00B5624C" w:rsidRPr="008759B7">
        <w:rPr>
          <w:rFonts w:ascii="GHEA Grapalat" w:hAnsi="GHEA Grapalat"/>
          <w:lang w:val="hy-AM"/>
        </w:rPr>
        <w:t xml:space="preserve"> և</w:t>
      </w:r>
      <w:r w:rsidRPr="008759B7">
        <w:rPr>
          <w:rFonts w:ascii="GHEA Grapalat" w:hAnsi="GHEA Grapalat"/>
          <w:lang w:val="hy-AM"/>
        </w:rPr>
        <w:t xml:space="preserve"> 34-րդ</w:t>
      </w:r>
      <w:r w:rsidRPr="008759B7">
        <w:rPr>
          <w:rFonts w:ascii="GHEA Grapalat" w:hAnsi="GHEA Grapalat"/>
          <w:lang w:val="af-ZA"/>
        </w:rPr>
        <w:t xml:space="preserve"> հոդված</w:t>
      </w:r>
      <w:r w:rsidRPr="008759B7">
        <w:rPr>
          <w:rFonts w:ascii="GHEA Grapalat" w:hAnsi="GHEA Grapalat"/>
          <w:lang w:val="hy-AM"/>
        </w:rPr>
        <w:t>ներ</w:t>
      </w:r>
      <w:r w:rsidRPr="008759B7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8759B7">
        <w:rPr>
          <w:rFonts w:ascii="GHEA Grapalat" w:hAnsi="GHEA Grapalat"/>
          <w:b/>
          <w:lang w:val="af-ZA"/>
        </w:rPr>
        <w:t>որոշում է.</w:t>
      </w:r>
    </w:p>
    <w:p w:rsidR="00B5624C" w:rsidRPr="008759B7" w:rsidRDefault="00293AF6" w:rsidP="00EF697A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8759B7">
        <w:rPr>
          <w:rFonts w:ascii="GHEA Grapalat" w:hAnsi="GHEA Grapalat"/>
          <w:lang w:val="hy-AM"/>
        </w:rPr>
        <w:t>Հայաստանի Հանրապետության</w:t>
      </w:r>
      <w:r w:rsidRPr="008759B7">
        <w:rPr>
          <w:rFonts w:ascii="Calibri" w:hAnsi="Calibri" w:cs="Calibri"/>
          <w:lang w:val="hy-AM"/>
        </w:rPr>
        <w:t> </w:t>
      </w:r>
      <w:r w:rsidR="006B0EFF" w:rsidRPr="008759B7">
        <w:rPr>
          <w:rFonts w:ascii="GHEA Grapalat" w:hAnsi="GHEA Grapalat" w:cs="Calibri"/>
          <w:lang w:val="hy-AM"/>
        </w:rPr>
        <w:t xml:space="preserve"> </w:t>
      </w:r>
      <w:r w:rsidRPr="008759B7">
        <w:rPr>
          <w:rFonts w:ascii="GHEA Grapalat" w:hAnsi="GHEA Grapalat"/>
          <w:lang w:val="hy-AM"/>
        </w:rPr>
        <w:t>հանրային</w:t>
      </w:r>
      <w:r w:rsidR="006B0EFF" w:rsidRPr="008759B7">
        <w:rPr>
          <w:rFonts w:ascii="GHEA Grapalat" w:hAnsi="GHEA Grapalat"/>
          <w:lang w:val="hy-AM"/>
        </w:rPr>
        <w:t xml:space="preserve"> </w:t>
      </w:r>
      <w:r w:rsidRPr="008759B7">
        <w:rPr>
          <w:rFonts w:ascii="Calibri" w:hAnsi="Calibri" w:cs="Calibri"/>
          <w:lang w:val="hy-AM"/>
        </w:rPr>
        <w:t> </w:t>
      </w:r>
      <w:r w:rsidRPr="008759B7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8759B7">
        <w:rPr>
          <w:rFonts w:ascii="GHEA Grapalat" w:hAnsi="GHEA Grapalat"/>
          <w:lang w:val="hy-AM"/>
        </w:rPr>
        <w:t xml:space="preserve"> 2013 թվականի </w:t>
      </w:r>
      <w:r w:rsidR="00801585" w:rsidRPr="008759B7">
        <w:rPr>
          <w:rFonts w:ascii="GHEA Grapalat" w:hAnsi="GHEA Grapalat"/>
          <w:noProof/>
          <w:lang w:val="af-ZA"/>
        </w:rPr>
        <w:t>նոյեմբերի</w:t>
      </w:r>
      <w:r w:rsidR="00801585" w:rsidRPr="008759B7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0" w:name="_Hlk49165473"/>
      <w:r w:rsidR="00DF4C3F" w:rsidRPr="00DF4C3F">
        <w:rPr>
          <w:rFonts w:ascii="GHEA Grapalat" w:hAnsi="GHEA Grapalat"/>
          <w:lang w:val="af-ZA"/>
        </w:rPr>
        <w:t>№</w:t>
      </w:r>
      <w:bookmarkEnd w:id="0"/>
      <w:r w:rsidR="00DF4C3F" w:rsidRPr="00DF4C3F">
        <w:rPr>
          <w:rFonts w:ascii="GHEA Grapalat" w:hAnsi="GHEA Grapalat"/>
          <w:lang w:val="af-ZA"/>
        </w:rPr>
        <w:t xml:space="preserve">374Ն որոշման 1-ին կետով հաստատված՝ </w:t>
      </w:r>
      <w:r w:rsidR="009B168F">
        <w:rPr>
          <w:rFonts w:ascii="GHEA Grapalat" w:hAnsi="GHEA Grapalat"/>
          <w:lang w:val="hy-AM"/>
        </w:rPr>
        <w:t>է</w:t>
      </w:r>
      <w:r w:rsidR="00DF4C3F" w:rsidRPr="00DF4C3F">
        <w:rPr>
          <w:rFonts w:ascii="GHEA Grapalat" w:hAnsi="GHEA Grapalat"/>
          <w:lang w:val="af-ZA"/>
        </w:rPr>
        <w:t xml:space="preserve">ներգետիկայի բնագավառում գործունեության լիցենզավորման կարգում (այսուհետ՝ Կարգ) կատարել հետևյալ </w:t>
      </w:r>
      <w:r w:rsidR="009B168F" w:rsidRPr="00DF4C3F">
        <w:rPr>
          <w:rFonts w:ascii="GHEA Grapalat" w:hAnsi="GHEA Grapalat"/>
          <w:lang w:val="af-ZA"/>
        </w:rPr>
        <w:t>լրացում</w:t>
      </w:r>
      <w:r w:rsidR="009B168F" w:rsidRPr="00DF4C3F">
        <w:rPr>
          <w:rFonts w:ascii="GHEA Grapalat" w:hAnsi="GHEA Grapalat"/>
          <w:lang w:val="hy-AM"/>
        </w:rPr>
        <w:t>ներ</w:t>
      </w:r>
      <w:r w:rsidR="009B168F">
        <w:rPr>
          <w:rFonts w:ascii="GHEA Grapalat" w:hAnsi="GHEA Grapalat"/>
          <w:lang w:val="af-ZA"/>
        </w:rPr>
        <w:t>ը</w:t>
      </w:r>
      <w:r w:rsidR="009B168F" w:rsidRPr="00DF4C3F">
        <w:rPr>
          <w:rFonts w:ascii="GHEA Grapalat" w:hAnsi="GHEA Grapalat"/>
          <w:lang w:val="af-ZA"/>
        </w:rPr>
        <w:t xml:space="preserve"> </w:t>
      </w:r>
      <w:r w:rsidR="00DF4C3F" w:rsidRPr="00DF4C3F">
        <w:rPr>
          <w:rFonts w:ascii="GHEA Grapalat" w:hAnsi="GHEA Grapalat"/>
          <w:lang w:val="af-ZA"/>
        </w:rPr>
        <w:t>և</w:t>
      </w:r>
      <w:r w:rsidR="009B168F" w:rsidRPr="009B168F">
        <w:rPr>
          <w:rFonts w:ascii="GHEA Grapalat" w:hAnsi="GHEA Grapalat"/>
          <w:lang w:val="af-ZA"/>
        </w:rPr>
        <w:t xml:space="preserve"> </w:t>
      </w:r>
      <w:r w:rsidR="009B168F" w:rsidRPr="00DF4C3F">
        <w:rPr>
          <w:rFonts w:ascii="GHEA Grapalat" w:hAnsi="GHEA Grapalat"/>
          <w:lang w:val="af-ZA"/>
        </w:rPr>
        <w:t>փոփոխությունները</w:t>
      </w:r>
      <w:r w:rsidR="00DF4C3F">
        <w:rPr>
          <w:rFonts w:ascii="GHEA Grapalat" w:hAnsi="GHEA Grapalat"/>
          <w:lang w:val="af-ZA"/>
        </w:rPr>
        <w:t>.</w:t>
      </w:r>
      <w:r w:rsidR="009B168F">
        <w:rPr>
          <w:rFonts w:ascii="GHEA Grapalat" w:hAnsi="GHEA Grapalat"/>
          <w:lang w:val="hy-AM"/>
        </w:rPr>
        <w:t xml:space="preserve"> </w:t>
      </w:r>
    </w:p>
    <w:p w:rsidR="00C77712" w:rsidRDefault="00FE6108" w:rsidP="005779E6">
      <w:pPr>
        <w:pStyle w:val="ListParagraph"/>
        <w:numPr>
          <w:ilvl w:val="0"/>
          <w:numId w:val="6"/>
        </w:numPr>
        <w:spacing w:line="360" w:lineRule="auto"/>
        <w:ind w:right="-1" w:hanging="270"/>
        <w:jc w:val="both"/>
        <w:rPr>
          <w:rFonts w:ascii="GHEA Grapalat" w:hAnsi="GHEA Grapalat" w:cs="Sylfaen"/>
          <w:color w:val="000000"/>
          <w:lang w:val="hy-AM"/>
        </w:rPr>
      </w:pPr>
      <w:r w:rsidRPr="00FE6108">
        <w:rPr>
          <w:rFonts w:ascii="GHEA Grapalat" w:hAnsi="GHEA Grapalat" w:cs="Sylfaen"/>
          <w:color w:val="000000"/>
          <w:lang w:val="hy-AM"/>
        </w:rPr>
        <w:t xml:space="preserve">Կարգը լրացնել հետևյալ բովանդակությամբ՝ </w:t>
      </w:r>
      <w:r>
        <w:rPr>
          <w:rFonts w:ascii="GHEA Grapalat" w:hAnsi="GHEA Grapalat" w:cs="Sylfaen"/>
          <w:color w:val="000000"/>
          <w:lang w:val="hy-AM"/>
        </w:rPr>
        <w:t>1</w:t>
      </w:r>
      <w:r w:rsidRPr="00FE6108">
        <w:rPr>
          <w:rFonts w:ascii="GHEA Grapalat" w:hAnsi="GHEA Grapalat" w:cs="Sylfaen"/>
          <w:color w:val="000000"/>
          <w:lang w:val="hy-AM"/>
        </w:rPr>
        <w:t>.1-</w:t>
      </w:r>
      <w:r w:rsidR="009B168F">
        <w:rPr>
          <w:rFonts w:ascii="GHEA Grapalat" w:hAnsi="GHEA Grapalat" w:cs="Sylfaen"/>
          <w:color w:val="000000"/>
          <w:lang w:val="hy-AM"/>
        </w:rPr>
        <w:t>ին</w:t>
      </w:r>
      <w:r w:rsidRPr="00FE6108">
        <w:rPr>
          <w:rFonts w:ascii="GHEA Grapalat" w:hAnsi="GHEA Grapalat" w:cs="Sylfaen"/>
          <w:color w:val="000000"/>
          <w:lang w:val="hy-AM"/>
        </w:rPr>
        <w:t xml:space="preserve"> կետով.</w:t>
      </w:r>
      <w:r w:rsidRPr="002B45F9">
        <w:rPr>
          <w:rFonts w:ascii="GHEA Grapalat" w:hAnsi="GHEA Grapalat" w:cs="Sylfaen"/>
          <w:color w:val="000000"/>
          <w:lang w:val="hy-AM"/>
        </w:rPr>
        <w:t xml:space="preserve"> </w:t>
      </w:r>
    </w:p>
    <w:p w:rsidR="00BA6812" w:rsidRPr="00DE5406" w:rsidRDefault="002B45F9" w:rsidP="00C77712">
      <w:pPr>
        <w:pStyle w:val="ListParagraph"/>
        <w:spacing w:line="360" w:lineRule="auto"/>
        <w:ind w:left="360" w:right="-1"/>
        <w:jc w:val="both"/>
        <w:rPr>
          <w:rFonts w:ascii="Cambria Math" w:hAnsi="Cambria Math" w:cs="Sylfaen"/>
          <w:color w:val="000000"/>
          <w:lang w:val="hy-AM"/>
        </w:rPr>
      </w:pPr>
      <w:r w:rsidRPr="002B45F9">
        <w:rPr>
          <w:rFonts w:ascii="GHEA Grapalat" w:hAnsi="GHEA Grapalat" w:cs="Sylfaen"/>
          <w:color w:val="000000"/>
          <w:lang w:val="hy-AM"/>
        </w:rPr>
        <w:t>«</w:t>
      </w:r>
      <w:r w:rsidR="00C77712">
        <w:rPr>
          <w:rFonts w:ascii="GHEA Grapalat" w:hAnsi="GHEA Grapalat" w:cs="Sylfaen"/>
          <w:color w:val="000000"/>
          <w:lang w:val="hy-AM"/>
        </w:rPr>
        <w:t>1</w:t>
      </w:r>
      <w:r w:rsidR="00C77712" w:rsidRPr="00C77712">
        <w:rPr>
          <w:rFonts w:ascii="GHEA Grapalat" w:hAnsi="GHEA Grapalat" w:cs="Sylfaen"/>
          <w:color w:val="000000"/>
          <w:lang w:val="hy-AM"/>
        </w:rPr>
        <w:t xml:space="preserve">.1 </w:t>
      </w:r>
      <w:r w:rsidR="00BA6812" w:rsidRPr="002B45F9">
        <w:rPr>
          <w:rFonts w:ascii="GHEA Grapalat" w:hAnsi="GHEA Grapalat" w:cs="Sylfaen"/>
          <w:color w:val="000000"/>
          <w:lang w:val="hy-AM"/>
        </w:rPr>
        <w:t xml:space="preserve">Սույն </w:t>
      </w:r>
      <w:r w:rsidR="00C77712">
        <w:rPr>
          <w:rFonts w:ascii="GHEA Grapalat" w:hAnsi="GHEA Grapalat" w:cs="Sylfaen"/>
          <w:color w:val="000000"/>
          <w:lang w:val="hy-AM"/>
        </w:rPr>
        <w:t>կարգում</w:t>
      </w:r>
      <w:r w:rsidR="00BA6812" w:rsidRPr="002B45F9">
        <w:rPr>
          <w:rFonts w:ascii="GHEA Grapalat" w:hAnsi="GHEA Grapalat" w:cs="Sylfaen"/>
          <w:color w:val="000000"/>
          <w:lang w:val="hy-AM"/>
        </w:rPr>
        <w:t xml:space="preserve"> հասկացություններն ունեն «Էներգետիկայի մասին» և «Լիցենզավորման մասին» օրենքներով սահմանված նշանակությունը</w:t>
      </w:r>
      <w:r w:rsidR="006D6163">
        <w:rPr>
          <w:rFonts w:ascii="GHEA Grapalat" w:hAnsi="GHEA Grapalat" w:cs="Sylfaen"/>
          <w:color w:val="000000"/>
          <w:lang w:val="hy-AM"/>
        </w:rPr>
        <w:t>։</w:t>
      </w:r>
      <w:r w:rsidRPr="002B45F9">
        <w:rPr>
          <w:rFonts w:ascii="GHEA Grapalat" w:hAnsi="GHEA Grapalat" w:cs="Sylfaen"/>
          <w:color w:val="000000"/>
          <w:lang w:val="hy-AM"/>
        </w:rPr>
        <w:t>»</w:t>
      </w:r>
      <w:r w:rsidR="00DE5406">
        <w:rPr>
          <w:rFonts w:ascii="Cambria Math" w:hAnsi="Cambria Math" w:cs="Sylfaen"/>
          <w:color w:val="000000"/>
          <w:lang w:val="hy-AM"/>
        </w:rPr>
        <w:t>․</w:t>
      </w:r>
    </w:p>
    <w:p w:rsidR="005779E6" w:rsidRPr="00B406B8" w:rsidRDefault="005779E6" w:rsidP="005779E6">
      <w:pPr>
        <w:pStyle w:val="ListParagraph"/>
        <w:numPr>
          <w:ilvl w:val="0"/>
          <w:numId w:val="6"/>
        </w:numPr>
        <w:spacing w:line="360" w:lineRule="auto"/>
        <w:ind w:right="-1" w:hanging="270"/>
        <w:jc w:val="both"/>
        <w:rPr>
          <w:rFonts w:ascii="GHEA Grapalat" w:hAnsi="GHEA Grapalat" w:cs="Sylfaen"/>
          <w:color w:val="000000"/>
          <w:lang w:val="hy-AM"/>
        </w:rPr>
      </w:pPr>
      <w:r w:rsidRPr="00B406B8">
        <w:rPr>
          <w:rFonts w:ascii="GHEA Grapalat" w:hAnsi="GHEA Grapalat" w:cs="Sylfaen"/>
          <w:color w:val="000000"/>
          <w:lang w:val="hy-AM"/>
        </w:rPr>
        <w:t>Կարգի 4-րդ կետի 4-րդ և 5-րդ ենթակետերը շարադրել հետևյալ խմբագրությամբ.</w:t>
      </w:r>
    </w:p>
    <w:p w:rsidR="005779E6" w:rsidRPr="00B406B8" w:rsidRDefault="005779E6" w:rsidP="00B406B8">
      <w:pPr>
        <w:pStyle w:val="ListParagraph"/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B406B8">
        <w:rPr>
          <w:rFonts w:ascii="GHEA Grapalat" w:hAnsi="GHEA Grapalat" w:cs="Sylfaen"/>
          <w:color w:val="000000"/>
          <w:lang w:val="hy-AM"/>
        </w:rPr>
        <w:t>«</w:t>
      </w:r>
      <w:bookmarkStart w:id="1" w:name="_Hlk93593238"/>
      <w:r w:rsidR="00C858F9" w:rsidRPr="00B406B8">
        <w:rPr>
          <w:rFonts w:ascii="GHEA Grapalat" w:hAnsi="GHEA Grapalat" w:cs="Sylfaen"/>
          <w:color w:val="000000"/>
          <w:lang w:val="hy-AM"/>
        </w:rPr>
        <w:t>4</w:t>
      </w:r>
      <w:r w:rsidRPr="00B406B8">
        <w:rPr>
          <w:rFonts w:ascii="GHEA Grapalat" w:hAnsi="GHEA Grapalat" w:cs="Sylfaen"/>
          <w:color w:val="000000"/>
          <w:lang w:val="hy-AM"/>
        </w:rPr>
        <w:t>) միկրոէներգաարտադրողի գործունեությունը՝ կառուցման ժամանակահատվածում, բացառությամբ հիդրոէլեկտրակայանների, և էլեկտրական էներգիայի արտադրության ժամանակահատվածում.</w:t>
      </w:r>
    </w:p>
    <w:p w:rsidR="005779E6" w:rsidRPr="00B406B8" w:rsidRDefault="00C858F9" w:rsidP="00B406B8">
      <w:pPr>
        <w:pStyle w:val="ListParagraph"/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B406B8">
        <w:rPr>
          <w:rFonts w:ascii="GHEA Grapalat" w:hAnsi="GHEA Grapalat" w:cs="Sylfaen"/>
          <w:color w:val="000000"/>
          <w:lang w:val="hy-AM"/>
        </w:rPr>
        <w:t>5</w:t>
      </w:r>
      <w:r w:rsidR="005779E6" w:rsidRPr="00B406B8">
        <w:rPr>
          <w:rFonts w:ascii="GHEA Grapalat" w:hAnsi="GHEA Grapalat" w:cs="Sylfaen"/>
          <w:color w:val="000000"/>
          <w:lang w:val="hy-AM"/>
        </w:rPr>
        <w:t>) ինքնավար էներգաարտադրողի գործունեությունը՝ կառուցման և էլեկտրական էներգիայի արտադրության ժամանակահատվածում</w:t>
      </w:r>
      <w:bookmarkEnd w:id="1"/>
      <w:r w:rsidR="00DE5406">
        <w:rPr>
          <w:rFonts w:ascii="GHEA Grapalat" w:hAnsi="GHEA Grapalat" w:cs="Sylfaen"/>
          <w:color w:val="000000"/>
          <w:lang w:val="hy-AM"/>
        </w:rPr>
        <w:t>։</w:t>
      </w:r>
      <w:r w:rsidR="005779E6" w:rsidRPr="00B406B8">
        <w:rPr>
          <w:rFonts w:ascii="GHEA Grapalat" w:hAnsi="GHEA Grapalat" w:cs="Sylfaen"/>
          <w:color w:val="000000"/>
          <w:lang w:val="hy-AM"/>
        </w:rPr>
        <w:t>».</w:t>
      </w:r>
    </w:p>
    <w:p w:rsidR="005C552B" w:rsidRPr="00DE5406" w:rsidRDefault="005C552B" w:rsidP="00DC36CD">
      <w:pPr>
        <w:pStyle w:val="ListParagraph"/>
        <w:numPr>
          <w:ilvl w:val="0"/>
          <w:numId w:val="6"/>
        </w:numPr>
        <w:spacing w:line="360" w:lineRule="auto"/>
        <w:ind w:right="-1" w:hanging="270"/>
        <w:jc w:val="both"/>
        <w:rPr>
          <w:rFonts w:ascii="GHEA Grapalat" w:hAnsi="GHEA Grapalat" w:cs="Sylfaen"/>
          <w:lang w:val="hy-AM"/>
        </w:rPr>
      </w:pPr>
      <w:r w:rsidRPr="00DE5406">
        <w:rPr>
          <w:rFonts w:ascii="GHEA Grapalat" w:hAnsi="GHEA Grapalat" w:cs="Sylfaen"/>
          <w:lang w:val="hy-AM"/>
        </w:rPr>
        <w:lastRenderedPageBreak/>
        <w:t xml:space="preserve">Կարգի </w:t>
      </w:r>
      <w:bookmarkStart w:id="2" w:name="_Hlk93588805"/>
      <w:r w:rsidRPr="00DE5406">
        <w:rPr>
          <w:rFonts w:ascii="GHEA Grapalat" w:hAnsi="GHEA Grapalat" w:cs="Sylfaen"/>
          <w:lang w:val="hy-AM"/>
        </w:rPr>
        <w:t xml:space="preserve">9-րդ կետի 1-ին ենթակետում </w:t>
      </w:r>
      <w:bookmarkStart w:id="3" w:name="_Hlk93590086"/>
      <w:r w:rsidRPr="00DE5406">
        <w:rPr>
          <w:rFonts w:ascii="GHEA Grapalat" w:hAnsi="GHEA Grapalat" w:cs="Sylfaen"/>
          <w:lang w:val="hy-AM"/>
        </w:rPr>
        <w:t>«վերաբերյալ» բառից հետո լրացնել «, բացառությամբ սույն կարգի 9</w:t>
      </w:r>
      <w:r w:rsidRPr="00DE5406">
        <w:rPr>
          <w:rFonts w:ascii="Cambria Math" w:hAnsi="Cambria Math" w:cs="Cambria Math"/>
          <w:lang w:val="hy-AM"/>
        </w:rPr>
        <w:t>․</w:t>
      </w:r>
      <w:r w:rsidRPr="00DE5406">
        <w:rPr>
          <w:rFonts w:ascii="GHEA Grapalat" w:hAnsi="GHEA Grapalat" w:cs="Sylfaen"/>
          <w:lang w:val="hy-AM"/>
        </w:rPr>
        <w:t xml:space="preserve">1-րդ կետով </w:t>
      </w:r>
      <w:r w:rsidRPr="00FF7C65">
        <w:rPr>
          <w:rFonts w:ascii="GHEA Grapalat" w:hAnsi="GHEA Grapalat" w:cs="Sylfaen"/>
          <w:lang w:val="hy-AM"/>
        </w:rPr>
        <w:t>նախատեսված դեպքի</w:t>
      </w:r>
      <w:r w:rsidRPr="00DE5406">
        <w:rPr>
          <w:rFonts w:ascii="GHEA Grapalat" w:hAnsi="GHEA Grapalat" w:cs="Sylfaen"/>
          <w:lang w:val="hy-AM"/>
        </w:rPr>
        <w:t>» բառերը</w:t>
      </w:r>
      <w:bookmarkEnd w:id="2"/>
      <w:bookmarkEnd w:id="3"/>
      <w:r w:rsidRPr="00DE5406">
        <w:rPr>
          <w:rFonts w:ascii="GHEA Grapalat" w:hAnsi="GHEA Grapalat" w:cs="Sylfaen"/>
          <w:lang w:val="hy-AM"/>
        </w:rPr>
        <w:t>.</w:t>
      </w:r>
      <w:r w:rsidR="00481291" w:rsidRPr="00DE5406">
        <w:rPr>
          <w:rFonts w:ascii="GHEA Grapalat" w:hAnsi="GHEA Grapalat" w:cs="Sylfaen"/>
          <w:lang w:val="hy-AM"/>
        </w:rPr>
        <w:t xml:space="preserve"> </w:t>
      </w:r>
    </w:p>
    <w:p w:rsidR="005779E6" w:rsidRPr="005D744A" w:rsidRDefault="005779E6" w:rsidP="00DC36CD">
      <w:pPr>
        <w:pStyle w:val="ListParagraph"/>
        <w:numPr>
          <w:ilvl w:val="0"/>
          <w:numId w:val="6"/>
        </w:numPr>
        <w:spacing w:line="360" w:lineRule="auto"/>
        <w:ind w:right="-1" w:hanging="270"/>
        <w:jc w:val="both"/>
        <w:rPr>
          <w:rFonts w:ascii="GHEA Grapalat" w:hAnsi="GHEA Grapalat" w:cs="Sylfaen"/>
          <w:lang w:val="hy-AM"/>
        </w:rPr>
      </w:pPr>
      <w:r w:rsidRPr="005D744A">
        <w:rPr>
          <w:rFonts w:ascii="GHEA Grapalat" w:hAnsi="GHEA Grapalat" w:cs="Sylfaen"/>
          <w:lang w:val="hy-AM"/>
        </w:rPr>
        <w:t>Կարգը լրացն</w:t>
      </w:r>
      <w:r w:rsidR="00EC2B1F">
        <w:rPr>
          <w:rFonts w:ascii="GHEA Grapalat" w:hAnsi="GHEA Grapalat" w:cs="Sylfaen"/>
          <w:lang w:val="hy-AM"/>
        </w:rPr>
        <w:t xml:space="preserve">ել հետևյալ բովանդակությամբ 9.1-ին և </w:t>
      </w:r>
      <w:r w:rsidR="00EC2B1F" w:rsidRPr="00D12A9F">
        <w:rPr>
          <w:rFonts w:ascii="GHEA Grapalat" w:hAnsi="GHEA Grapalat" w:cs="Sylfaen"/>
          <w:lang w:val="hy-AM"/>
        </w:rPr>
        <w:t>9.2-րդ</w:t>
      </w:r>
      <w:r w:rsidRPr="005D744A">
        <w:rPr>
          <w:rFonts w:ascii="GHEA Grapalat" w:hAnsi="GHEA Grapalat" w:cs="Sylfaen"/>
          <w:lang w:val="hy-AM"/>
        </w:rPr>
        <w:t xml:space="preserve"> կետ</w:t>
      </w:r>
      <w:r w:rsidR="00EC2B1F">
        <w:rPr>
          <w:rFonts w:ascii="GHEA Grapalat" w:hAnsi="GHEA Grapalat" w:cs="Sylfaen"/>
          <w:lang w:val="hy-AM"/>
        </w:rPr>
        <w:t>եր</w:t>
      </w:r>
      <w:r w:rsidRPr="005D744A">
        <w:rPr>
          <w:rFonts w:ascii="GHEA Grapalat" w:hAnsi="GHEA Grapalat" w:cs="Sylfaen"/>
          <w:lang w:val="hy-AM"/>
        </w:rPr>
        <w:t>ով.</w:t>
      </w:r>
    </w:p>
    <w:p w:rsidR="005C552B" w:rsidRPr="00C60E1D" w:rsidRDefault="005C552B" w:rsidP="00F607B7">
      <w:pPr>
        <w:pStyle w:val="ListParagraph"/>
        <w:spacing w:line="360" w:lineRule="auto"/>
        <w:ind w:left="360" w:right="-1"/>
        <w:jc w:val="both"/>
        <w:rPr>
          <w:rFonts w:ascii="Cambria Math" w:hAnsi="Cambria Math" w:cs="Sylfaen"/>
          <w:lang w:val="hy-AM"/>
        </w:rPr>
      </w:pPr>
      <w:r w:rsidRPr="005D744A">
        <w:rPr>
          <w:rFonts w:ascii="GHEA Grapalat" w:hAnsi="GHEA Grapalat" w:cs="Sylfaen"/>
          <w:lang w:val="hy-AM"/>
        </w:rPr>
        <w:t>«</w:t>
      </w:r>
      <w:r w:rsidR="0093232A" w:rsidRPr="005D744A">
        <w:rPr>
          <w:rFonts w:ascii="GHEA Grapalat" w:hAnsi="GHEA Grapalat" w:cs="Sylfaen"/>
          <w:lang w:val="hy-AM"/>
        </w:rPr>
        <w:t xml:space="preserve">9.1 </w:t>
      </w:r>
      <w:r w:rsidR="00920219" w:rsidRPr="005D744A">
        <w:rPr>
          <w:rFonts w:ascii="GHEA Grapalat" w:hAnsi="GHEA Grapalat" w:cs="Sylfaen"/>
          <w:lang w:val="hy-AM"/>
        </w:rPr>
        <w:t xml:space="preserve">Վերականգնվող էներգետիկ ռեսուրս օգտագործող կայանում </w:t>
      </w:r>
      <w:r w:rsidRPr="005D744A">
        <w:rPr>
          <w:rFonts w:ascii="GHEA Grapalat" w:hAnsi="GHEA Grapalat" w:cs="Sylfaen"/>
          <w:lang w:val="hy-AM"/>
        </w:rPr>
        <w:t>Էլեկտրական էներգիայի արտադրության լիցենզիա կարող է տրամադրվել նաև</w:t>
      </w:r>
      <w:r w:rsidR="00DE5406" w:rsidRPr="00DE5406">
        <w:rPr>
          <w:rFonts w:ascii="GHEA Grapalat" w:hAnsi="GHEA Grapalat" w:cs="Sylfaen"/>
          <w:lang w:val="hy-AM"/>
        </w:rPr>
        <w:t>,</w:t>
      </w:r>
      <w:r w:rsidRPr="005D744A">
        <w:rPr>
          <w:rFonts w:ascii="GHEA Grapalat" w:hAnsi="GHEA Grapalat" w:cs="Sylfaen"/>
          <w:lang w:val="hy-AM"/>
        </w:rPr>
        <w:t xml:space="preserve"> երբ անկախ այդ կայանի համար սույն կարգի 9-րդ կետի 1-ին ենթակետով սահմանված տարեկան գումարային հզորությունների առավելագույն չափաքանակների առկայության հանգամանքից, կառուցման ժամանակահատված ներառող էլեկտրական էներգիայի արտադրության լիցենզիա ստանալու համար հայտատուն </w:t>
      </w:r>
      <w:r w:rsidR="0024677F" w:rsidRPr="00FF7C65">
        <w:rPr>
          <w:rFonts w:ascii="GHEA Grapalat" w:hAnsi="GHEA Grapalat" w:cs="Sylfaen"/>
          <w:lang w:val="hy-AM"/>
        </w:rPr>
        <w:t>գրավոր կարգով</w:t>
      </w:r>
      <w:r w:rsidRPr="00FF7C65">
        <w:rPr>
          <w:rFonts w:ascii="GHEA Grapalat" w:hAnsi="GHEA Grapalat" w:cs="Sylfaen"/>
          <w:lang w:val="hy-AM"/>
        </w:rPr>
        <w:t xml:space="preserve"> </w:t>
      </w:r>
      <w:r w:rsidR="00D12A9F" w:rsidRPr="00FF7C65">
        <w:rPr>
          <w:rFonts w:ascii="GHEA Grapalat" w:hAnsi="GHEA Grapalat" w:cs="Sylfaen"/>
          <w:lang w:val="hy-AM"/>
        </w:rPr>
        <w:t>Հանձնաժողովին ուղղված դիմումով</w:t>
      </w:r>
      <w:r w:rsidR="00D12A9F">
        <w:rPr>
          <w:rFonts w:ascii="GHEA Grapalat" w:hAnsi="GHEA Grapalat" w:cs="Sylfaen"/>
          <w:lang w:val="hy-AM"/>
        </w:rPr>
        <w:t xml:space="preserve"> </w:t>
      </w:r>
      <w:r w:rsidRPr="005D744A">
        <w:rPr>
          <w:rFonts w:ascii="GHEA Grapalat" w:hAnsi="GHEA Grapalat" w:cs="Sylfaen"/>
          <w:lang w:val="hy-AM"/>
        </w:rPr>
        <w:t xml:space="preserve">հրաժարվում է </w:t>
      </w:r>
      <w:r w:rsidR="00DE5406" w:rsidRPr="001C3870">
        <w:rPr>
          <w:rFonts w:ascii="GHEA Grapalat" w:hAnsi="GHEA Grapalat" w:cs="Sylfaen"/>
          <w:lang w:val="hy-AM"/>
        </w:rPr>
        <w:t>Օ</w:t>
      </w:r>
      <w:r w:rsidRPr="001C3870">
        <w:rPr>
          <w:rFonts w:ascii="GHEA Grapalat" w:hAnsi="GHEA Grapalat" w:cs="Sylfaen"/>
          <w:lang w:val="hy-AM"/>
        </w:rPr>
        <w:t>րենքով սահմանված էլեկտրաէներգիայի գնման երաշխիքից</w:t>
      </w:r>
      <w:r w:rsidRPr="005D744A">
        <w:rPr>
          <w:rFonts w:ascii="GHEA Grapalat" w:hAnsi="GHEA Grapalat" w:cs="Sylfaen"/>
          <w:lang w:val="hy-AM"/>
        </w:rPr>
        <w:t>, որից հե</w:t>
      </w:r>
      <w:r w:rsidR="00920219" w:rsidRPr="005D744A">
        <w:rPr>
          <w:rFonts w:ascii="GHEA Grapalat" w:hAnsi="GHEA Grapalat" w:cs="Sylfaen"/>
          <w:lang w:val="hy-AM"/>
        </w:rPr>
        <w:t>տագայում այլևս օգտվել չի կարող:</w:t>
      </w:r>
    </w:p>
    <w:p w:rsidR="00883EDF" w:rsidRPr="00D12A9F" w:rsidRDefault="00BF5FD7" w:rsidP="00883EDF">
      <w:pPr>
        <w:spacing w:line="360" w:lineRule="auto"/>
        <w:ind w:left="360" w:right="-1"/>
        <w:jc w:val="both"/>
        <w:rPr>
          <w:rFonts w:ascii="GHEA Grapalat" w:hAnsi="GHEA Grapalat" w:cs="Sylfaen"/>
          <w:sz w:val="26"/>
          <w:szCs w:val="26"/>
          <w:lang w:val="hy-AM"/>
        </w:rPr>
      </w:pPr>
      <w:r w:rsidRPr="00D12A9F">
        <w:rPr>
          <w:rFonts w:ascii="GHEA Grapalat" w:hAnsi="GHEA Grapalat" w:cs="Sylfaen"/>
          <w:lang w:val="hy-AM"/>
        </w:rPr>
        <w:t xml:space="preserve">9.2 </w:t>
      </w:r>
      <w:r w:rsidR="00883EDF" w:rsidRPr="00D12A9F">
        <w:rPr>
          <w:rFonts w:ascii="GHEA Grapalat" w:hAnsi="GHEA Grapalat" w:cs="Sylfaen"/>
          <w:lang w:val="hy-AM"/>
        </w:rPr>
        <w:t>Բացառապես սեփական կարիքների համար էլեկտրական էներգիայի արտադրության լիցենզիա ստացած անձին էլեկտրական էներգիայի վաճառքի իրավունք կարող է տրվել, եր</w:t>
      </w:r>
      <w:r w:rsidR="0024677F" w:rsidRPr="00D12A9F">
        <w:rPr>
          <w:rFonts w:ascii="GHEA Grapalat" w:hAnsi="GHEA Grapalat" w:cs="Sylfaen"/>
          <w:lang w:val="hy-AM"/>
        </w:rPr>
        <w:t>բ, անկախ այդ կայանի համար սույն</w:t>
      </w:r>
      <w:r w:rsidR="001C3870" w:rsidRPr="00D12A9F">
        <w:rPr>
          <w:rFonts w:ascii="GHEA Grapalat" w:hAnsi="GHEA Grapalat" w:cs="Sylfaen"/>
          <w:lang w:val="hy-AM"/>
        </w:rPr>
        <w:t xml:space="preserve"> կարգի 9-րդ կետի 1-ին ենթակետով</w:t>
      </w:r>
      <w:r w:rsidR="00883EDF" w:rsidRPr="00D12A9F">
        <w:rPr>
          <w:rFonts w:ascii="GHEA Grapalat" w:hAnsi="GHEA Grapalat" w:cs="Sylfaen"/>
          <w:lang w:val="hy-AM"/>
        </w:rPr>
        <w:t xml:space="preserve"> սահմանված տարեկան գումարային հզորությունների առավելագույն չափաքանակների առկայության հանգամանքից, բացառապես սեփական կարիքների համար էլեկտրական էներգիայի արտադրության լիցենզիա ստացած անձը</w:t>
      </w:r>
      <w:r w:rsidR="0024677F" w:rsidRPr="00D12A9F">
        <w:rPr>
          <w:rFonts w:ascii="GHEA Grapalat" w:hAnsi="GHEA Grapalat" w:cs="Sylfaen"/>
          <w:lang w:val="hy-AM"/>
        </w:rPr>
        <w:t xml:space="preserve"> </w:t>
      </w:r>
      <w:r w:rsidR="00D12A9F" w:rsidRPr="00FF7C65">
        <w:rPr>
          <w:rFonts w:ascii="GHEA Grapalat" w:hAnsi="GHEA Grapalat" w:cs="Sylfaen"/>
          <w:lang w:val="hy-AM"/>
        </w:rPr>
        <w:t>գրավոր կարգով Հանձնաժողովին ուղղված դիմումով</w:t>
      </w:r>
      <w:r w:rsidR="0024677F" w:rsidRPr="00D12A9F">
        <w:rPr>
          <w:rFonts w:ascii="GHEA Grapalat" w:hAnsi="GHEA Grapalat" w:cs="Sylfaen"/>
          <w:lang w:val="hy-AM"/>
        </w:rPr>
        <w:t xml:space="preserve"> </w:t>
      </w:r>
      <w:r w:rsidR="00883EDF" w:rsidRPr="00D12A9F">
        <w:rPr>
          <w:rFonts w:ascii="GHEA Grapalat" w:hAnsi="GHEA Grapalat" w:cs="Sylfaen"/>
          <w:lang w:val="hy-AM"/>
        </w:rPr>
        <w:t xml:space="preserve">հրաժարվում է </w:t>
      </w:r>
      <w:r w:rsidR="0024677F" w:rsidRPr="00D12A9F">
        <w:rPr>
          <w:rFonts w:ascii="GHEA Grapalat" w:hAnsi="GHEA Grapalat" w:cs="Sylfaen"/>
          <w:lang w:val="hy-AM"/>
        </w:rPr>
        <w:t>Օ</w:t>
      </w:r>
      <w:r w:rsidRPr="00D12A9F">
        <w:rPr>
          <w:rFonts w:ascii="GHEA Grapalat" w:hAnsi="GHEA Grapalat" w:cs="Sylfaen"/>
          <w:lang w:val="hy-AM"/>
        </w:rPr>
        <w:t>րենքով սահմանված էլեկտրաէներգիայի գնման երաշխիքից</w:t>
      </w:r>
      <w:r w:rsidR="00883EDF" w:rsidRPr="00D12A9F">
        <w:rPr>
          <w:rFonts w:ascii="GHEA Grapalat" w:hAnsi="GHEA Grapalat" w:cs="Sylfaen"/>
          <w:lang w:val="hy-AM"/>
        </w:rPr>
        <w:t>, որից հետագայում այլևս օգտվել չի կարող:</w:t>
      </w:r>
      <w:r w:rsidR="00F607B7" w:rsidRPr="00D12A9F">
        <w:rPr>
          <w:rFonts w:ascii="GHEA Grapalat" w:hAnsi="GHEA Grapalat" w:cs="Sylfaen"/>
          <w:lang w:val="hy-AM"/>
        </w:rPr>
        <w:t xml:space="preserve"> </w:t>
      </w:r>
      <w:r w:rsidR="00F607B7" w:rsidRPr="00FF7C65">
        <w:rPr>
          <w:rFonts w:ascii="GHEA Grapalat" w:hAnsi="GHEA Grapalat" w:cs="Sylfaen"/>
          <w:lang w:val="hy-AM"/>
        </w:rPr>
        <w:t xml:space="preserve">էլեկտրական էներգիայի վաճառքի իրավունքը տրվում է բացառապես սեփական կարիքների համար տրամադրված էլեկտրական էներգիայի արտադրության լիցենզիայում </w:t>
      </w:r>
      <w:r w:rsidR="009D3E3B" w:rsidRPr="00FF7C65">
        <w:rPr>
          <w:rFonts w:ascii="GHEA Grapalat" w:hAnsi="GHEA Grapalat" w:cs="Sylfaen"/>
          <w:lang w:val="hy-AM"/>
        </w:rPr>
        <w:t xml:space="preserve">սույն կարգին </w:t>
      </w:r>
      <w:r w:rsidR="00F607B7" w:rsidRPr="00FF7C65">
        <w:rPr>
          <w:rFonts w:ascii="GHEA Grapalat" w:hAnsi="GHEA Grapalat" w:cs="Sylfaen"/>
          <w:lang w:val="hy-AM"/>
        </w:rPr>
        <w:t>համապատասխան փ</w:t>
      </w:r>
      <w:r w:rsidR="009D3E3B" w:rsidRPr="00FF7C65">
        <w:rPr>
          <w:rFonts w:ascii="GHEA Grapalat" w:hAnsi="GHEA Grapalat" w:cs="Sylfaen"/>
          <w:lang w:val="hy-AM"/>
        </w:rPr>
        <w:t>ո</w:t>
      </w:r>
      <w:r w:rsidR="00F607B7" w:rsidRPr="00FF7C65">
        <w:rPr>
          <w:rFonts w:ascii="GHEA Grapalat" w:hAnsi="GHEA Grapalat" w:cs="Sylfaen"/>
          <w:lang w:val="hy-AM"/>
        </w:rPr>
        <w:t>փ</w:t>
      </w:r>
      <w:r w:rsidR="00EC2B1F" w:rsidRPr="00FF7C65">
        <w:rPr>
          <w:rFonts w:ascii="GHEA Grapalat" w:hAnsi="GHEA Grapalat" w:cs="Sylfaen"/>
          <w:lang w:val="hy-AM"/>
        </w:rPr>
        <w:t>ո</w:t>
      </w:r>
      <w:r w:rsidR="00F607B7" w:rsidRPr="00FF7C65">
        <w:rPr>
          <w:rFonts w:ascii="GHEA Grapalat" w:hAnsi="GHEA Grapalat" w:cs="Sylfaen"/>
          <w:lang w:val="hy-AM"/>
        </w:rPr>
        <w:t>խություն կատարելու միջոցով</w:t>
      </w:r>
      <w:r w:rsidR="00571FD4" w:rsidRPr="00FF7C65">
        <w:rPr>
          <w:rFonts w:ascii="GHEA Grapalat" w:hAnsi="GHEA Grapalat" w:cs="Sylfaen"/>
          <w:lang w:val="hy-AM"/>
        </w:rPr>
        <w:t xml:space="preserve">, </w:t>
      </w:r>
      <w:r w:rsidR="00C60E1D" w:rsidRPr="00FF7C65">
        <w:rPr>
          <w:rFonts w:ascii="GHEA Grapalat" w:hAnsi="GHEA Grapalat" w:cs="Sylfaen"/>
          <w:lang w:val="hy-AM"/>
        </w:rPr>
        <w:t>իսկ բացառապես սեփական կարիքների համար էլեկտրական էներգիա արտադրող անձին էլեկտրական էներգիայի վաճառքի իրավունքը տրվում է կառուցման ժամանակահատված չներառող էլեկտրական էներգիայի արտադրության լիցենզիայի տրամադրման միջոցով։</w:t>
      </w:r>
      <w:r w:rsidR="00A12841" w:rsidRPr="00FF7C65">
        <w:rPr>
          <w:rFonts w:ascii="GHEA Grapalat" w:hAnsi="GHEA Grapalat" w:cs="Sylfaen"/>
          <w:lang w:val="hy-AM"/>
        </w:rPr>
        <w:t>».</w:t>
      </w:r>
      <w:r w:rsidR="00A12841">
        <w:rPr>
          <w:rFonts w:ascii="GHEA Grapalat" w:hAnsi="GHEA Grapalat" w:cs="Sylfaen"/>
          <w:lang w:val="hy-AM"/>
        </w:rPr>
        <w:t xml:space="preserve"> </w:t>
      </w:r>
    </w:p>
    <w:p w:rsidR="009B168F" w:rsidRPr="009B168F" w:rsidRDefault="009B168F" w:rsidP="009B168F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9B168F">
        <w:rPr>
          <w:rFonts w:ascii="GHEA Grapalat" w:hAnsi="GHEA Grapalat" w:cs="Sylfaen"/>
          <w:color w:val="000000"/>
          <w:lang w:val="hy-AM"/>
        </w:rPr>
        <w:t>ուժը կորցրած ճանաչել Կարգի 15</w:t>
      </w:r>
      <w:r w:rsidRPr="009B168F">
        <w:rPr>
          <w:rFonts w:ascii="Cambria Math" w:hAnsi="Cambria Math" w:cs="Cambria Math"/>
          <w:color w:val="000000"/>
          <w:lang w:val="hy-AM"/>
        </w:rPr>
        <w:t>․</w:t>
      </w:r>
      <w:r w:rsidRPr="009B168F">
        <w:rPr>
          <w:rFonts w:ascii="GHEA Grapalat" w:hAnsi="GHEA Grapalat" w:cs="Sylfaen"/>
          <w:color w:val="000000"/>
          <w:lang w:val="hy-AM"/>
        </w:rPr>
        <w:t>1-ին</w:t>
      </w:r>
      <w:r w:rsidR="00BD57B0">
        <w:rPr>
          <w:rFonts w:ascii="GHEA Grapalat" w:hAnsi="GHEA Grapalat" w:cs="Sylfaen"/>
          <w:color w:val="000000"/>
          <w:lang w:val="hy-AM"/>
        </w:rPr>
        <w:t>,</w:t>
      </w:r>
      <w:r w:rsidRPr="009B168F">
        <w:rPr>
          <w:rFonts w:ascii="GHEA Grapalat" w:hAnsi="GHEA Grapalat" w:cs="Sylfaen"/>
          <w:color w:val="000000"/>
          <w:lang w:val="hy-AM"/>
        </w:rPr>
        <w:t xml:space="preserve"> </w:t>
      </w:r>
      <w:r w:rsidR="002B0D57">
        <w:rPr>
          <w:rFonts w:ascii="GHEA Grapalat" w:hAnsi="GHEA Grapalat" w:cs="Sylfaen"/>
          <w:color w:val="000000"/>
          <w:lang w:val="hy-AM"/>
        </w:rPr>
        <w:t xml:space="preserve">45-րդ </w:t>
      </w:r>
      <w:r w:rsidRPr="009B168F">
        <w:rPr>
          <w:rFonts w:ascii="GHEA Grapalat" w:hAnsi="GHEA Grapalat" w:cs="Sylfaen"/>
          <w:color w:val="000000"/>
          <w:lang w:val="hy-AM"/>
        </w:rPr>
        <w:t>կետ</w:t>
      </w:r>
      <w:r w:rsidR="002B0D57">
        <w:rPr>
          <w:rFonts w:ascii="GHEA Grapalat" w:hAnsi="GHEA Grapalat" w:cs="Sylfaen"/>
          <w:color w:val="000000"/>
          <w:lang w:val="hy-AM"/>
        </w:rPr>
        <w:t>եր</w:t>
      </w:r>
      <w:r w:rsidRPr="009B168F">
        <w:rPr>
          <w:rFonts w:ascii="GHEA Grapalat" w:hAnsi="GHEA Grapalat" w:cs="Sylfaen"/>
          <w:color w:val="000000"/>
          <w:lang w:val="hy-AM"/>
        </w:rPr>
        <w:t>ը</w:t>
      </w:r>
      <w:r w:rsidR="00BD57B0">
        <w:rPr>
          <w:rFonts w:ascii="GHEA Grapalat" w:hAnsi="GHEA Grapalat" w:cs="Sylfaen"/>
          <w:color w:val="000000"/>
          <w:lang w:val="hy-AM"/>
        </w:rPr>
        <w:t xml:space="preserve">, </w:t>
      </w:r>
      <w:r w:rsidR="00BD57B0" w:rsidRPr="00B000A9">
        <w:rPr>
          <w:rFonts w:ascii="GHEA Grapalat" w:hAnsi="GHEA Grapalat" w:cs="Sylfaen"/>
          <w:color w:val="000000"/>
          <w:lang w:val="hy-AM"/>
        </w:rPr>
        <w:t>79-րդ կետի 4-րդ ենթակետը</w:t>
      </w:r>
      <w:r w:rsidR="005645E0" w:rsidRPr="00B000A9">
        <w:rPr>
          <w:rFonts w:ascii="GHEA Grapalat" w:hAnsi="GHEA Grapalat" w:cs="Sylfaen"/>
          <w:color w:val="000000"/>
          <w:lang w:val="hy-AM"/>
        </w:rPr>
        <w:t>, 92-րդ կետի 2-րդ ենթակետը</w:t>
      </w:r>
      <w:r w:rsidR="00BD57B0" w:rsidRPr="00B000A9">
        <w:rPr>
          <w:rFonts w:ascii="GHEA Grapalat" w:hAnsi="GHEA Grapalat" w:cs="Sylfaen"/>
          <w:color w:val="000000"/>
          <w:lang w:val="hy-AM"/>
        </w:rPr>
        <w:t xml:space="preserve"> և 14-րդ գլուխը</w:t>
      </w:r>
      <w:r w:rsidR="00B000A9" w:rsidRPr="00FF7C65">
        <w:rPr>
          <w:rFonts w:ascii="GHEA Grapalat" w:hAnsi="GHEA Grapalat" w:cs="Sylfaen"/>
          <w:lang w:val="hy-AM"/>
        </w:rPr>
        <w:t>.</w:t>
      </w:r>
      <w:r w:rsidR="00B000A9">
        <w:rPr>
          <w:rFonts w:ascii="GHEA Grapalat" w:hAnsi="GHEA Grapalat" w:cs="Sylfaen"/>
          <w:lang w:val="hy-AM"/>
        </w:rPr>
        <w:t xml:space="preserve"> </w:t>
      </w:r>
    </w:p>
    <w:p w:rsidR="009B168F" w:rsidRPr="009B168F" w:rsidRDefault="00234C5E" w:rsidP="00B7459D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9B168F">
        <w:rPr>
          <w:rFonts w:ascii="GHEA Grapalat" w:hAnsi="GHEA Grapalat" w:cs="Sylfaen"/>
          <w:color w:val="000000"/>
          <w:lang w:val="hy-AM"/>
        </w:rPr>
        <w:t>Կարգի 25-րդ կետի</w:t>
      </w:r>
      <w:r w:rsidR="009B168F">
        <w:rPr>
          <w:rFonts w:ascii="GHEA Grapalat" w:hAnsi="GHEA Grapalat" w:cs="Sylfaen"/>
          <w:color w:val="000000"/>
          <w:lang w:val="hy-AM"/>
        </w:rPr>
        <w:t>՝</w:t>
      </w:r>
    </w:p>
    <w:p w:rsidR="009B168F" w:rsidRPr="00B000A9" w:rsidRDefault="00B000A9" w:rsidP="009B168F">
      <w:pPr>
        <w:pStyle w:val="ListParagraph"/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</w:t>
      </w:r>
      <w:r>
        <w:rPr>
          <w:rFonts w:ascii="MS Mincho" w:eastAsia="MS Mincho" w:hAnsi="MS Mincho" w:cs="MS Mincho"/>
          <w:color w:val="000000"/>
          <w:lang w:val="hy-AM"/>
        </w:rPr>
        <w:t>․</w:t>
      </w:r>
      <w:r w:rsidR="009B168F" w:rsidRPr="00B000A9">
        <w:rPr>
          <w:rFonts w:ascii="GHEA Grapalat" w:hAnsi="GHEA Grapalat" w:cs="Sylfaen"/>
          <w:color w:val="000000"/>
          <w:lang w:val="hy-AM"/>
        </w:rPr>
        <w:t xml:space="preserve"> </w:t>
      </w:r>
      <w:r w:rsidR="003933B2" w:rsidRPr="00B000A9">
        <w:rPr>
          <w:rFonts w:ascii="GHEA Grapalat" w:hAnsi="GHEA Grapalat" w:cs="Sylfaen"/>
          <w:color w:val="000000"/>
          <w:lang w:val="hy-AM"/>
        </w:rPr>
        <w:t>1-ին ենթակետից հանել «օրենքների,» և «կամ այլ իրավական ակտերի» բառերը․</w:t>
      </w:r>
    </w:p>
    <w:p w:rsidR="00234C5E" w:rsidRPr="009B168F" w:rsidRDefault="009B168F" w:rsidP="009B168F">
      <w:pPr>
        <w:pStyle w:val="ListParagraph"/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9B168F">
        <w:rPr>
          <w:rFonts w:ascii="GHEA Grapalat" w:hAnsi="GHEA Grapalat" w:cs="Sylfaen"/>
          <w:color w:val="000000"/>
          <w:lang w:val="hy-AM"/>
        </w:rPr>
        <w:t>բ</w:t>
      </w:r>
      <w:r w:rsidRPr="009B168F">
        <w:rPr>
          <w:rFonts w:ascii="Cambria Math" w:hAnsi="Cambria Math" w:cs="Cambria Math"/>
          <w:color w:val="000000"/>
          <w:lang w:val="hy-AM"/>
        </w:rPr>
        <w:t>․</w:t>
      </w:r>
      <w:r w:rsidR="00234C5E" w:rsidRPr="009B168F">
        <w:rPr>
          <w:rFonts w:ascii="GHEA Grapalat" w:hAnsi="GHEA Grapalat" w:cs="Sylfaen"/>
          <w:color w:val="000000"/>
          <w:lang w:val="hy-AM"/>
        </w:rPr>
        <w:t xml:space="preserve"> 6-րդ ենթակետում  «կլրանան» բառից հետո լրացնել «, բացառությամբ սույն կարգի 9</w:t>
      </w:r>
      <w:r w:rsidR="00234C5E" w:rsidRPr="009B168F">
        <w:rPr>
          <w:rFonts w:ascii="Cambria Math" w:hAnsi="Cambria Math" w:cs="Cambria Math"/>
          <w:color w:val="000000"/>
          <w:lang w:val="hy-AM"/>
        </w:rPr>
        <w:t>․</w:t>
      </w:r>
      <w:r w:rsidR="00234C5E" w:rsidRPr="009B168F">
        <w:rPr>
          <w:rFonts w:ascii="GHEA Grapalat" w:hAnsi="GHEA Grapalat" w:cs="Sylfaen"/>
          <w:color w:val="000000"/>
          <w:lang w:val="hy-AM"/>
        </w:rPr>
        <w:t>1-</w:t>
      </w:r>
      <w:r w:rsidR="00B7459D">
        <w:rPr>
          <w:rFonts w:ascii="GHEA Grapalat" w:hAnsi="GHEA Grapalat" w:cs="Sylfaen"/>
          <w:color w:val="000000"/>
          <w:lang w:val="hy-AM"/>
        </w:rPr>
        <w:t>ին</w:t>
      </w:r>
      <w:r w:rsidR="00234C5E" w:rsidRPr="009B168F">
        <w:rPr>
          <w:rFonts w:ascii="GHEA Grapalat" w:hAnsi="GHEA Grapalat" w:cs="Sylfaen"/>
          <w:color w:val="000000"/>
          <w:lang w:val="hy-AM"/>
        </w:rPr>
        <w:t xml:space="preserve"> կետով նախատեսված դեպքի» բառերը.</w:t>
      </w:r>
      <w:r w:rsidR="00112845" w:rsidRPr="009B168F">
        <w:rPr>
          <w:rFonts w:ascii="GHEA Grapalat" w:hAnsi="GHEA Grapalat" w:cs="Sylfaen"/>
          <w:color w:val="000000"/>
          <w:lang w:val="hy-AM"/>
        </w:rPr>
        <w:t xml:space="preserve"> </w:t>
      </w:r>
    </w:p>
    <w:p w:rsidR="00A6523B" w:rsidRPr="00FB76AA" w:rsidRDefault="00A6523B" w:rsidP="00FB76AA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FB76AA">
        <w:rPr>
          <w:rFonts w:ascii="GHEA Grapalat" w:hAnsi="GHEA Grapalat" w:cs="Sylfaen"/>
          <w:color w:val="000000"/>
          <w:lang w:val="hy-AM"/>
        </w:rPr>
        <w:lastRenderedPageBreak/>
        <w:t>Կարգի 30-րդ կետում</w:t>
      </w:r>
      <w:r w:rsidR="00D77F9E" w:rsidRPr="00FB76AA">
        <w:rPr>
          <w:rFonts w:ascii="GHEA Grapalat" w:hAnsi="GHEA Grapalat" w:cs="Sylfaen"/>
          <w:color w:val="000000"/>
          <w:lang w:val="hy-AM"/>
        </w:rPr>
        <w:t xml:space="preserve"> «արտահանելու» բառից հետո լրացնել «, </w:t>
      </w:r>
      <w:r w:rsidR="00E60E12">
        <w:rPr>
          <w:rFonts w:ascii="GHEA Grapalat" w:hAnsi="GHEA Grapalat" w:cs="Sylfaen"/>
          <w:color w:val="000000"/>
          <w:lang w:val="hy-AM"/>
        </w:rPr>
        <w:t xml:space="preserve">շուկայի կանոններով և լիցենզիայի պայմաններով սահմանված կարգով և դեպքերում </w:t>
      </w:r>
      <w:r w:rsidR="00D77F9E" w:rsidRPr="00FB76AA">
        <w:rPr>
          <w:rFonts w:ascii="GHEA Grapalat" w:hAnsi="GHEA Grapalat" w:cs="Sylfaen"/>
          <w:color w:val="000000"/>
          <w:lang w:val="hy-AM"/>
        </w:rPr>
        <w:t>էլեկտրական էներգիան էլեկտրաէներգետիկական համակարգի մեկ կամ ավելի կետերում արտադրելու և նույն կամ տարբեր կետերում սպառելու» բառերը.</w:t>
      </w:r>
      <w:r w:rsidR="008D672E" w:rsidRPr="00FB76AA">
        <w:rPr>
          <w:rFonts w:ascii="GHEA Grapalat" w:hAnsi="GHEA Grapalat" w:cs="Sylfaen"/>
          <w:color w:val="000000"/>
          <w:lang w:val="hy-AM"/>
        </w:rPr>
        <w:t xml:space="preserve"> </w:t>
      </w:r>
    </w:p>
    <w:p w:rsidR="00777082" w:rsidRPr="00432855" w:rsidRDefault="00777082" w:rsidP="002236DF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2236DF">
        <w:rPr>
          <w:rFonts w:ascii="GHEA Grapalat" w:hAnsi="GHEA Grapalat" w:cs="Sylfaen"/>
          <w:color w:val="000000"/>
          <w:lang w:val="hy-AM"/>
        </w:rPr>
        <w:t>Կարգի 37</w:t>
      </w:r>
      <w:r w:rsidR="002236DF" w:rsidRPr="002236DF">
        <w:rPr>
          <w:rFonts w:ascii="GHEA Grapalat" w:hAnsi="GHEA Grapalat" w:cs="Sylfaen"/>
          <w:color w:val="000000"/>
          <w:lang w:val="hy-AM"/>
        </w:rPr>
        <w:t>-րդ</w:t>
      </w:r>
      <w:r w:rsidRPr="002236DF">
        <w:rPr>
          <w:rFonts w:ascii="GHEA Grapalat" w:hAnsi="GHEA Grapalat" w:cs="Sylfaen"/>
          <w:color w:val="000000"/>
          <w:lang w:val="hy-AM"/>
        </w:rPr>
        <w:t xml:space="preserve"> և 37.1</w:t>
      </w:r>
      <w:r w:rsidR="002236DF" w:rsidRPr="002236DF">
        <w:rPr>
          <w:rFonts w:ascii="GHEA Grapalat" w:hAnsi="GHEA Grapalat" w:cs="Sylfaen"/>
          <w:color w:val="000000"/>
          <w:lang w:val="hy-AM"/>
        </w:rPr>
        <w:t>-ին</w:t>
      </w:r>
      <w:r w:rsidRPr="002236DF">
        <w:rPr>
          <w:rFonts w:ascii="GHEA Grapalat" w:hAnsi="GHEA Grapalat" w:cs="Sylfaen"/>
          <w:color w:val="000000"/>
          <w:lang w:val="hy-AM"/>
        </w:rPr>
        <w:t xml:space="preserve"> կետերի 2-րդ ենթակետերում </w:t>
      </w:r>
      <w:r w:rsidR="00917F96" w:rsidRPr="002236DF">
        <w:rPr>
          <w:rFonts w:ascii="GHEA Grapalat" w:hAnsi="GHEA Grapalat" w:cs="Sylfaen"/>
          <w:color w:val="000000"/>
          <w:lang w:val="hy-AM"/>
        </w:rPr>
        <w:t>«մինչև 2021 թվականի դեկտեմբերի 31-ը ներառյալ ժամանակահատվածի համար» բառերը փոխարինել «հետո» բառով</w:t>
      </w:r>
      <w:r w:rsidR="002236DF" w:rsidRPr="002236DF">
        <w:rPr>
          <w:rFonts w:ascii="Cambria Math" w:hAnsi="Cambria Math" w:cs="Cambria Math"/>
          <w:color w:val="000000"/>
          <w:lang w:val="hy-AM"/>
        </w:rPr>
        <w:t>․</w:t>
      </w:r>
    </w:p>
    <w:p w:rsidR="00432855" w:rsidRPr="002506DB" w:rsidRDefault="00432855" w:rsidP="002236DF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432855">
        <w:rPr>
          <w:rFonts w:ascii="GHEA Grapalat" w:hAnsi="GHEA Grapalat" w:cs="Sylfaen"/>
          <w:color w:val="000000"/>
          <w:lang w:val="hy-AM"/>
        </w:rPr>
        <w:t>Կարգի 37.1-</w:t>
      </w:r>
      <w:r>
        <w:rPr>
          <w:rFonts w:ascii="GHEA Grapalat" w:hAnsi="GHEA Grapalat" w:cs="Sylfaen"/>
          <w:color w:val="000000"/>
          <w:lang w:val="hy-AM"/>
        </w:rPr>
        <w:t>ին</w:t>
      </w:r>
      <w:r w:rsidRPr="00432855">
        <w:rPr>
          <w:rFonts w:ascii="GHEA Grapalat" w:hAnsi="GHEA Grapalat" w:cs="Sylfaen"/>
          <w:color w:val="000000"/>
          <w:lang w:val="hy-AM"/>
        </w:rPr>
        <w:t xml:space="preserve"> և 38-րդ կետերում «կենսազանգվածից» բառից հետո լրացնել «(կեն</w:t>
      </w:r>
      <w:r>
        <w:rPr>
          <w:rFonts w:ascii="GHEA Grapalat" w:hAnsi="GHEA Grapalat" w:cs="Sylfaen"/>
          <w:color w:val="000000"/>
          <w:lang w:val="hy-AM"/>
        </w:rPr>
        <w:t>սա</w:t>
      </w:r>
      <w:bookmarkStart w:id="4" w:name="_GoBack"/>
      <w:bookmarkEnd w:id="4"/>
      <w:r w:rsidRPr="00432855">
        <w:rPr>
          <w:rFonts w:ascii="GHEA Grapalat" w:hAnsi="GHEA Grapalat" w:cs="Sylfaen"/>
          <w:color w:val="000000"/>
          <w:lang w:val="hy-AM"/>
        </w:rPr>
        <w:t>գազից)» բառը</w:t>
      </w:r>
      <w:r w:rsidRPr="002236DF"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Cambria Math" w:hAnsi="Cambria Math" w:cs="Cambria Math"/>
          <w:color w:val="000000"/>
          <w:lang w:val="hy-AM"/>
        </w:rPr>
        <w:t xml:space="preserve"> </w:t>
      </w:r>
    </w:p>
    <w:p w:rsidR="00D77F9E" w:rsidRPr="009E23D4" w:rsidRDefault="00D77F9E" w:rsidP="005F5D89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9E23D4">
        <w:rPr>
          <w:rFonts w:ascii="GHEA Grapalat" w:hAnsi="GHEA Grapalat" w:cs="Sylfaen"/>
          <w:color w:val="000000"/>
          <w:lang w:val="hy-AM"/>
        </w:rPr>
        <w:t xml:space="preserve">Կարգի </w:t>
      </w:r>
      <w:bookmarkStart w:id="5" w:name="_Hlk93592322"/>
      <w:r w:rsidRPr="009E23D4">
        <w:rPr>
          <w:rFonts w:ascii="GHEA Grapalat" w:hAnsi="GHEA Grapalat" w:cs="Sylfaen"/>
          <w:color w:val="000000"/>
          <w:lang w:val="hy-AM"/>
        </w:rPr>
        <w:t xml:space="preserve">38-րդ կետում  </w:t>
      </w:r>
      <w:bookmarkStart w:id="6" w:name="_Hlk93592609"/>
      <w:r w:rsidRPr="009E23D4">
        <w:rPr>
          <w:rFonts w:ascii="GHEA Grapalat" w:hAnsi="GHEA Grapalat" w:cs="Sylfaen"/>
          <w:color w:val="000000"/>
          <w:lang w:val="hy-AM"/>
        </w:rPr>
        <w:t>«շրջանակում» բառից հետո լրացնել «, բացառությամբ սույն կարգի 9</w:t>
      </w:r>
      <w:r w:rsidR="008D672E" w:rsidRPr="009E23D4">
        <w:rPr>
          <w:rFonts w:ascii="GHEA Grapalat" w:hAnsi="GHEA Grapalat" w:cs="Sylfaen"/>
          <w:color w:val="000000"/>
          <w:lang w:val="hy-AM"/>
        </w:rPr>
        <w:t>.</w:t>
      </w:r>
      <w:r w:rsidRPr="009E23D4">
        <w:rPr>
          <w:rFonts w:ascii="GHEA Grapalat" w:hAnsi="GHEA Grapalat" w:cs="Sylfaen"/>
          <w:color w:val="000000"/>
          <w:lang w:val="hy-AM"/>
        </w:rPr>
        <w:t>1-րդ կ</w:t>
      </w:r>
      <w:r w:rsidR="008D672E" w:rsidRPr="009E23D4">
        <w:rPr>
          <w:rFonts w:ascii="GHEA Grapalat" w:hAnsi="GHEA Grapalat" w:cs="Sylfaen"/>
          <w:color w:val="000000"/>
          <w:lang w:val="hy-AM"/>
        </w:rPr>
        <w:t>ետ</w:t>
      </w:r>
      <w:r w:rsidRPr="009E23D4">
        <w:rPr>
          <w:rFonts w:ascii="GHEA Grapalat" w:hAnsi="GHEA Grapalat" w:cs="Sylfaen"/>
          <w:color w:val="000000"/>
          <w:lang w:val="hy-AM"/>
        </w:rPr>
        <w:t>ով նախատեսված դեպքի» բառերը</w:t>
      </w:r>
      <w:bookmarkEnd w:id="5"/>
      <w:bookmarkEnd w:id="6"/>
      <w:r w:rsidRPr="009E23D4">
        <w:rPr>
          <w:rFonts w:ascii="GHEA Grapalat" w:hAnsi="GHEA Grapalat" w:cs="Sylfaen"/>
          <w:color w:val="000000"/>
          <w:lang w:val="hy-AM"/>
        </w:rPr>
        <w:t>.</w:t>
      </w:r>
    </w:p>
    <w:p w:rsidR="00164C7A" w:rsidRPr="009E23D4" w:rsidRDefault="00164C7A" w:rsidP="005F5D89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050C28">
        <w:rPr>
          <w:rFonts w:ascii="GHEA Grapalat" w:hAnsi="GHEA Grapalat" w:cs="Sylfaen"/>
          <w:color w:val="000000"/>
          <w:lang w:val="hy-AM"/>
        </w:rPr>
        <w:t xml:space="preserve">Կարգի 39-րդ կետում </w:t>
      </w:r>
      <w:bookmarkStart w:id="7" w:name="_Hlk93590663"/>
      <w:r w:rsidRPr="00050C28">
        <w:rPr>
          <w:rFonts w:ascii="GHEA Grapalat" w:hAnsi="GHEA Grapalat" w:cs="Sylfaen"/>
          <w:color w:val="000000"/>
          <w:lang w:val="hy-AM"/>
        </w:rPr>
        <w:t>«</w:t>
      </w:r>
      <w:r w:rsidR="009E23D4" w:rsidRPr="00050C28">
        <w:rPr>
          <w:rFonts w:ascii="GHEA Grapalat" w:hAnsi="GHEA Grapalat" w:cs="Sylfaen"/>
          <w:color w:val="000000"/>
          <w:lang w:val="hy-AM"/>
        </w:rPr>
        <w:t>Մինչև 2021 թվականի դեկտեմբերի 31-ը վերականգնվող էներգետիկ այլ ռեսուրսներ օգտագործող</w:t>
      </w:r>
      <w:r w:rsidRPr="00050C28">
        <w:rPr>
          <w:rFonts w:ascii="GHEA Grapalat" w:hAnsi="GHEA Grapalat" w:cs="Sylfaen"/>
          <w:color w:val="000000"/>
          <w:lang w:val="hy-AM"/>
        </w:rPr>
        <w:t xml:space="preserve">» </w:t>
      </w:r>
      <w:r w:rsidR="00FE2FC6" w:rsidRPr="00050C28">
        <w:rPr>
          <w:rFonts w:ascii="GHEA Grapalat" w:hAnsi="GHEA Grapalat" w:cs="Sylfaen"/>
          <w:color w:val="000000"/>
          <w:lang w:val="hy-AM"/>
        </w:rPr>
        <w:t>բառերը</w:t>
      </w:r>
      <w:r w:rsidRPr="00050C28">
        <w:rPr>
          <w:rFonts w:ascii="GHEA Grapalat" w:hAnsi="GHEA Grapalat" w:cs="Sylfaen"/>
          <w:color w:val="000000"/>
          <w:lang w:val="hy-AM"/>
        </w:rPr>
        <w:t xml:space="preserve"> փոխարինել «</w:t>
      </w:r>
      <w:r w:rsidR="00FE2FC6" w:rsidRPr="00050C28">
        <w:rPr>
          <w:rFonts w:ascii="GHEA Grapalat" w:hAnsi="GHEA Grapalat" w:cs="Sylfaen"/>
          <w:color w:val="000000"/>
          <w:lang w:val="hy-AM"/>
        </w:rPr>
        <w:t>Փոքր հիդրոէլեկտրակայաններում և</w:t>
      </w:r>
      <w:r w:rsidR="009E23D4" w:rsidRPr="00050C28">
        <w:rPr>
          <w:rFonts w:ascii="GHEA Grapalat" w:hAnsi="GHEA Grapalat" w:cs="Sylfaen"/>
          <w:color w:val="000000"/>
          <w:lang w:val="hy-AM"/>
        </w:rPr>
        <w:t xml:space="preserve"> սույն կարգի </w:t>
      </w:r>
      <w:r w:rsidR="00FE2FC6" w:rsidRPr="00050C28">
        <w:rPr>
          <w:rFonts w:ascii="GHEA Grapalat" w:hAnsi="GHEA Grapalat" w:cs="Sylfaen"/>
          <w:color w:val="000000"/>
          <w:lang w:val="hy-AM"/>
        </w:rPr>
        <w:t>35</w:t>
      </w:r>
      <w:r w:rsidR="009E23D4" w:rsidRPr="00050C28">
        <w:rPr>
          <w:rFonts w:ascii="GHEA Grapalat" w:hAnsi="GHEA Grapalat" w:cs="Sylfaen"/>
          <w:color w:val="000000"/>
          <w:lang w:val="hy-AM"/>
        </w:rPr>
        <w:t>-րդ</w:t>
      </w:r>
      <w:r w:rsidR="00FE2FC6" w:rsidRPr="00050C28">
        <w:rPr>
          <w:rFonts w:ascii="GHEA Grapalat" w:hAnsi="GHEA Grapalat" w:cs="Sylfaen"/>
          <w:color w:val="000000"/>
          <w:lang w:val="hy-AM"/>
        </w:rPr>
        <w:t>, 37</w:t>
      </w:r>
      <w:r w:rsidR="009E23D4" w:rsidRPr="00050C28">
        <w:rPr>
          <w:rFonts w:ascii="GHEA Grapalat" w:hAnsi="GHEA Grapalat" w:cs="Sylfaen"/>
          <w:color w:val="000000"/>
          <w:lang w:val="hy-AM"/>
        </w:rPr>
        <w:t>-րդ</w:t>
      </w:r>
      <w:r w:rsidR="00FE2FC6" w:rsidRPr="00050C28">
        <w:rPr>
          <w:rFonts w:ascii="GHEA Grapalat" w:hAnsi="GHEA Grapalat" w:cs="Sylfaen"/>
          <w:color w:val="000000"/>
          <w:lang w:val="hy-AM"/>
        </w:rPr>
        <w:t xml:space="preserve"> և 37.1</w:t>
      </w:r>
      <w:r w:rsidR="009E23D4" w:rsidRPr="00050C28">
        <w:rPr>
          <w:rFonts w:ascii="GHEA Grapalat" w:hAnsi="GHEA Grapalat" w:cs="Sylfaen"/>
          <w:color w:val="000000"/>
          <w:lang w:val="hy-AM"/>
        </w:rPr>
        <w:t>-ին</w:t>
      </w:r>
      <w:r w:rsidR="00FE2FC6" w:rsidRPr="00050C28">
        <w:rPr>
          <w:rFonts w:ascii="GHEA Grapalat" w:hAnsi="GHEA Grapalat" w:cs="Sylfaen"/>
          <w:color w:val="000000"/>
          <w:lang w:val="hy-AM"/>
        </w:rPr>
        <w:t xml:space="preserve"> կետերում չնշված</w:t>
      </w:r>
      <w:r w:rsidR="009E23D4" w:rsidRPr="00050C28">
        <w:rPr>
          <w:rFonts w:ascii="GHEA Grapalat" w:hAnsi="GHEA Grapalat" w:cs="Sylfaen"/>
          <w:color w:val="000000"/>
          <w:lang w:val="hy-AM"/>
        </w:rPr>
        <w:t xml:space="preserve"> վերականգնվող էներգետիկ ռեսուրսներ օգտագործող այլ</w:t>
      </w:r>
      <w:r w:rsidRPr="00050C28">
        <w:rPr>
          <w:rFonts w:ascii="GHEA Grapalat" w:hAnsi="GHEA Grapalat" w:cs="Sylfaen"/>
          <w:color w:val="000000"/>
          <w:lang w:val="hy-AM"/>
        </w:rPr>
        <w:t xml:space="preserve">» </w:t>
      </w:r>
      <w:r w:rsidR="009E23D4" w:rsidRPr="00050C28">
        <w:rPr>
          <w:rFonts w:ascii="GHEA Grapalat" w:hAnsi="GHEA Grapalat" w:cs="Sylfaen"/>
          <w:color w:val="000000"/>
          <w:lang w:val="hy-AM"/>
        </w:rPr>
        <w:t>բառեր</w:t>
      </w:r>
      <w:r w:rsidRPr="00050C28">
        <w:rPr>
          <w:rFonts w:ascii="GHEA Grapalat" w:hAnsi="GHEA Grapalat" w:cs="Sylfaen"/>
          <w:color w:val="000000"/>
          <w:lang w:val="hy-AM"/>
        </w:rPr>
        <w:t>ով</w:t>
      </w:r>
      <w:bookmarkEnd w:id="7"/>
      <w:r w:rsidR="005C552B" w:rsidRPr="009E23D4">
        <w:rPr>
          <w:rFonts w:ascii="GHEA Grapalat" w:hAnsi="GHEA Grapalat" w:cs="Sylfaen"/>
          <w:color w:val="000000"/>
          <w:lang w:val="hy-AM"/>
        </w:rPr>
        <w:t>.</w:t>
      </w:r>
      <w:r w:rsidR="009E23D4">
        <w:rPr>
          <w:rFonts w:ascii="GHEA Grapalat" w:hAnsi="GHEA Grapalat" w:cs="Sylfaen"/>
          <w:color w:val="000000"/>
          <w:lang w:val="hy-AM"/>
        </w:rPr>
        <w:t xml:space="preserve"> </w:t>
      </w:r>
    </w:p>
    <w:p w:rsidR="00D77F9E" w:rsidRPr="00CE69FB" w:rsidRDefault="00C56378" w:rsidP="005F5D89">
      <w:pPr>
        <w:pStyle w:val="ListParagraph"/>
        <w:numPr>
          <w:ilvl w:val="0"/>
          <w:numId w:val="6"/>
        </w:numPr>
        <w:spacing w:line="360" w:lineRule="auto"/>
        <w:ind w:right="-1"/>
        <w:jc w:val="both"/>
        <w:rPr>
          <w:rFonts w:ascii="GHEA Grapalat" w:hAnsi="GHEA Grapalat" w:cs="Sylfaen"/>
          <w:lang w:val="hy-AM"/>
        </w:rPr>
      </w:pPr>
      <w:r w:rsidRPr="00CE69FB">
        <w:rPr>
          <w:rFonts w:ascii="GHEA Grapalat" w:hAnsi="GHEA Grapalat" w:cs="Sylfaen"/>
          <w:lang w:val="hy-AM"/>
        </w:rPr>
        <w:t xml:space="preserve">Կարգի 42-րդ </w:t>
      </w:r>
      <w:r w:rsidR="00D77F9E" w:rsidRPr="00CE69FB">
        <w:rPr>
          <w:rFonts w:ascii="GHEA Grapalat" w:hAnsi="GHEA Grapalat" w:cs="Sylfaen"/>
          <w:lang w:val="hy-AM"/>
        </w:rPr>
        <w:t>կետը շարադրել հետևյալ խմբագրությամբ.</w:t>
      </w:r>
    </w:p>
    <w:p w:rsidR="00C56378" w:rsidRPr="002B0D57" w:rsidRDefault="00A6523B" w:rsidP="00D918BF">
      <w:pPr>
        <w:pStyle w:val="ListParagraph"/>
        <w:spacing w:line="360" w:lineRule="auto"/>
        <w:ind w:left="360" w:right="-1" w:firstLine="66"/>
        <w:jc w:val="both"/>
        <w:rPr>
          <w:rFonts w:ascii="Cambria Math" w:hAnsi="Cambria Math" w:cs="Sylfaen"/>
          <w:lang w:val="hy-AM"/>
        </w:rPr>
      </w:pPr>
      <w:r w:rsidRPr="002B0D57">
        <w:rPr>
          <w:rFonts w:ascii="GHEA Grapalat" w:hAnsi="GHEA Grapalat" w:cs="Sylfaen"/>
          <w:lang w:val="hy-AM"/>
        </w:rPr>
        <w:t>«</w:t>
      </w:r>
      <w:r w:rsidR="00D77F9E" w:rsidRPr="002B0D57">
        <w:rPr>
          <w:rFonts w:ascii="GHEA Grapalat" w:hAnsi="GHEA Grapalat" w:cs="Sylfaen"/>
          <w:lang w:val="hy-AM"/>
        </w:rPr>
        <w:t>42. Սույն կարգի 34-րդ, 35-րդ, 37-րդ</w:t>
      </w:r>
      <w:r w:rsidR="002B0D57">
        <w:rPr>
          <w:rFonts w:ascii="GHEA Grapalat" w:hAnsi="GHEA Grapalat" w:cs="Sylfaen"/>
          <w:lang w:val="hy-AM"/>
        </w:rPr>
        <w:t>,</w:t>
      </w:r>
      <w:r w:rsidR="00D77F9E" w:rsidRPr="002B0D57">
        <w:rPr>
          <w:rFonts w:ascii="GHEA Grapalat" w:hAnsi="GHEA Grapalat" w:cs="Sylfaen"/>
          <w:lang w:val="hy-AM"/>
        </w:rPr>
        <w:t xml:space="preserve"> 37.1-</w:t>
      </w:r>
      <w:r w:rsidR="002B0D57">
        <w:rPr>
          <w:rFonts w:ascii="GHEA Grapalat" w:hAnsi="GHEA Grapalat" w:cs="Sylfaen"/>
          <w:lang w:val="hy-AM"/>
        </w:rPr>
        <w:t xml:space="preserve">ին և </w:t>
      </w:r>
      <w:r w:rsidR="002B0D57" w:rsidRPr="005649D7">
        <w:rPr>
          <w:rFonts w:ascii="GHEA Grapalat" w:hAnsi="GHEA Grapalat" w:cs="Sylfaen"/>
          <w:lang w:val="hy-AM"/>
        </w:rPr>
        <w:t>38-րդ</w:t>
      </w:r>
      <w:r w:rsidR="00D77F9E" w:rsidRPr="002B0D57">
        <w:rPr>
          <w:rFonts w:ascii="GHEA Grapalat" w:hAnsi="GHEA Grapalat" w:cs="Sylfaen"/>
          <w:lang w:val="hy-AM"/>
        </w:rPr>
        <w:t xml:space="preserve"> կետերով ամրագրված կարգավորումները չեն տարածվում սույն կարգի 9</w:t>
      </w:r>
      <w:r w:rsidR="00D77F9E" w:rsidRPr="002B0D57">
        <w:rPr>
          <w:rFonts w:ascii="Cambria Math" w:hAnsi="Cambria Math" w:cs="Cambria Math"/>
          <w:lang w:val="hy-AM"/>
        </w:rPr>
        <w:t>․</w:t>
      </w:r>
      <w:r w:rsidR="00D77F9E" w:rsidRPr="002B0D57">
        <w:rPr>
          <w:rFonts w:ascii="GHEA Grapalat" w:hAnsi="GHEA Grapalat" w:cs="Sylfaen"/>
          <w:lang w:val="hy-AM"/>
        </w:rPr>
        <w:t>1-</w:t>
      </w:r>
      <w:r w:rsidR="002B0D57">
        <w:rPr>
          <w:rFonts w:ascii="GHEA Grapalat" w:hAnsi="GHEA Grapalat" w:cs="Sylfaen"/>
          <w:lang w:val="hy-AM"/>
        </w:rPr>
        <w:t>ին</w:t>
      </w:r>
      <w:r w:rsidR="00D77F9E" w:rsidRPr="002B0D57">
        <w:rPr>
          <w:rFonts w:ascii="GHEA Grapalat" w:hAnsi="GHEA Grapalat" w:cs="Sylfaen"/>
          <w:lang w:val="hy-AM"/>
        </w:rPr>
        <w:t xml:space="preserve"> կետ</w:t>
      </w:r>
      <w:r w:rsidR="00CE69FB" w:rsidRPr="002B0D57">
        <w:rPr>
          <w:rFonts w:ascii="GHEA Grapalat" w:hAnsi="GHEA Grapalat" w:cs="Sylfaen"/>
          <w:lang w:val="hy-AM"/>
        </w:rPr>
        <w:t>ո</w:t>
      </w:r>
      <w:r w:rsidR="00D77F9E" w:rsidRPr="002B0D57">
        <w:rPr>
          <w:rFonts w:ascii="GHEA Grapalat" w:hAnsi="GHEA Grapalat" w:cs="Sylfaen"/>
          <w:lang w:val="hy-AM"/>
        </w:rPr>
        <w:t xml:space="preserve">վ սահմանված դեպքում, </w:t>
      </w:r>
      <w:r w:rsidR="002B0D57">
        <w:rPr>
          <w:rFonts w:ascii="GHEA Grapalat" w:hAnsi="GHEA Grapalat" w:cs="Sylfaen"/>
          <w:lang w:val="hy-AM"/>
        </w:rPr>
        <w:t xml:space="preserve">ինչպես նաև </w:t>
      </w:r>
      <w:r w:rsidR="00D77F9E" w:rsidRPr="002B0D57">
        <w:rPr>
          <w:rFonts w:ascii="GHEA Grapalat" w:hAnsi="GHEA Grapalat" w:cs="Sylfaen"/>
          <w:lang w:val="hy-AM"/>
        </w:rPr>
        <w:t>բացառապես սեփական կարիքների համար էլեկտրական էներգիայի արտադրության</w:t>
      </w:r>
      <w:r w:rsidR="005649D7">
        <w:rPr>
          <w:rFonts w:ascii="GHEA Grapalat" w:hAnsi="GHEA Grapalat" w:cs="Sylfaen"/>
          <w:lang w:val="hy-AM"/>
        </w:rPr>
        <w:t xml:space="preserve"> և</w:t>
      </w:r>
      <w:r w:rsidR="00D77F9E" w:rsidRPr="002B0D57">
        <w:rPr>
          <w:rFonts w:ascii="GHEA Grapalat" w:hAnsi="GHEA Grapalat" w:cs="Sylfaen"/>
          <w:lang w:val="hy-AM"/>
        </w:rPr>
        <w:t xml:space="preserve"> </w:t>
      </w:r>
      <w:r w:rsidR="00D77F9E" w:rsidRPr="005649D7">
        <w:rPr>
          <w:rFonts w:ascii="GHEA Grapalat" w:hAnsi="GHEA Grapalat" w:cs="Sylfaen"/>
          <w:lang w:val="hy-AM"/>
        </w:rPr>
        <w:t>միկրոէներգաարտադրողների</w:t>
      </w:r>
      <w:r w:rsidR="00CE69FB" w:rsidRPr="005649D7">
        <w:rPr>
          <w:rFonts w:ascii="GHEA Grapalat" w:hAnsi="GHEA Grapalat" w:cs="Sylfaen"/>
          <w:lang w:val="hy-AM"/>
        </w:rPr>
        <w:t xml:space="preserve"> </w:t>
      </w:r>
      <w:r w:rsidR="00D77F9E" w:rsidRPr="002B0D57">
        <w:rPr>
          <w:rFonts w:ascii="GHEA Grapalat" w:hAnsi="GHEA Grapalat" w:cs="Sylfaen"/>
          <w:lang w:val="hy-AM"/>
        </w:rPr>
        <w:t>գործունեության վրա</w:t>
      </w:r>
      <w:r w:rsidR="002B0D57">
        <w:rPr>
          <w:rFonts w:ascii="GHEA Grapalat" w:hAnsi="GHEA Grapalat" w:cs="Sylfaen"/>
          <w:lang w:val="hy-AM"/>
        </w:rPr>
        <w:t>։</w:t>
      </w:r>
      <w:r w:rsidR="00CE69FB" w:rsidRPr="002B0D57">
        <w:rPr>
          <w:rFonts w:ascii="GHEA Grapalat" w:hAnsi="GHEA Grapalat" w:cs="Sylfaen"/>
          <w:lang w:val="hy-AM"/>
        </w:rPr>
        <w:t>»</w:t>
      </w:r>
      <w:r w:rsidR="002B0D57">
        <w:rPr>
          <w:rFonts w:ascii="Cambria Math" w:hAnsi="Cambria Math" w:cs="Sylfaen"/>
          <w:lang w:val="hy-AM"/>
        </w:rPr>
        <w:t>․</w:t>
      </w:r>
    </w:p>
    <w:p w:rsidR="002B0D57" w:rsidRPr="008B4B3D" w:rsidRDefault="00663EE9" w:rsidP="002B0D57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Կարգի </w:t>
      </w:r>
      <w:r w:rsidR="002B0D57">
        <w:rPr>
          <w:rFonts w:ascii="GHEA Grapalat" w:hAnsi="GHEA Grapalat" w:cs="Sylfaen"/>
          <w:color w:val="000000"/>
          <w:lang w:val="hy-AM"/>
        </w:rPr>
        <w:t>46-</w:t>
      </w:r>
      <w:r>
        <w:rPr>
          <w:rFonts w:ascii="GHEA Grapalat" w:hAnsi="GHEA Grapalat" w:cs="Sylfaen"/>
          <w:color w:val="000000"/>
          <w:lang w:val="hy-AM"/>
        </w:rPr>
        <w:t xml:space="preserve">րդ կետում «հիմքի» բառից հետո լրացնել </w:t>
      </w:r>
      <w:r w:rsidRPr="001D2DB8">
        <w:rPr>
          <w:rFonts w:ascii="GHEA Grapalat" w:hAnsi="GHEA Grapalat" w:cs="Sylfaen"/>
          <w:color w:val="000000"/>
          <w:lang w:val="hy-AM"/>
        </w:rPr>
        <w:t xml:space="preserve">«, բացառությամբ </w:t>
      </w:r>
      <w:r w:rsidR="001D2DB8" w:rsidRPr="001D2DB8">
        <w:rPr>
          <w:rFonts w:ascii="GHEA Grapalat" w:hAnsi="GHEA Grapalat" w:cs="Sylfaen"/>
          <w:color w:val="000000"/>
          <w:lang w:val="hy-AM"/>
        </w:rPr>
        <w:t xml:space="preserve">բացառապես </w:t>
      </w:r>
      <w:r w:rsidRPr="001D2DB8">
        <w:rPr>
          <w:rFonts w:ascii="GHEA Grapalat" w:hAnsi="GHEA Grapalat" w:cs="Sylfaen"/>
          <w:color w:val="000000"/>
          <w:lang w:val="hy-AM"/>
        </w:rPr>
        <w:t>սեփական կարիքների համար</w:t>
      </w:r>
      <w:r w:rsidR="000B785F" w:rsidRPr="001D2DB8">
        <w:rPr>
          <w:rFonts w:ascii="GHEA Grapalat" w:hAnsi="GHEA Grapalat" w:cs="Sylfaen"/>
          <w:color w:val="000000"/>
          <w:lang w:val="hy-AM"/>
        </w:rPr>
        <w:t>, ինչպես նաև փոքր հիդրոէլեկտրակ</w:t>
      </w:r>
      <w:r w:rsidR="00D54409" w:rsidRPr="001D2DB8">
        <w:rPr>
          <w:rFonts w:ascii="GHEA Grapalat" w:hAnsi="GHEA Grapalat" w:cs="Sylfaen"/>
          <w:color w:val="000000"/>
          <w:lang w:val="hy-AM"/>
        </w:rPr>
        <w:t>այան</w:t>
      </w:r>
      <w:r w:rsidR="000B785F" w:rsidRPr="001D2DB8">
        <w:rPr>
          <w:rFonts w:ascii="GHEA Grapalat" w:hAnsi="GHEA Grapalat" w:cs="Sylfaen"/>
          <w:color w:val="000000"/>
          <w:lang w:val="hy-AM"/>
        </w:rPr>
        <w:t xml:space="preserve"> շահագործող միկրոէներգաարտադրողներին տրամադրված</w:t>
      </w:r>
      <w:r w:rsidRPr="001D2DB8">
        <w:rPr>
          <w:rFonts w:ascii="GHEA Grapalat" w:hAnsi="GHEA Grapalat" w:cs="Sylfaen"/>
          <w:color w:val="000000"/>
          <w:lang w:val="hy-AM"/>
        </w:rPr>
        <w:t xml:space="preserve"> էլեկտրական էներգիայի արտադրության լիցենզիաների</w:t>
      </w:r>
      <w:r>
        <w:rPr>
          <w:rFonts w:ascii="GHEA Grapalat" w:hAnsi="GHEA Grapalat" w:cs="Sylfaen"/>
          <w:color w:val="000000"/>
          <w:lang w:val="hy-AM"/>
        </w:rPr>
        <w:t>» բառերը</w:t>
      </w:r>
      <w:r>
        <w:rPr>
          <w:rFonts w:ascii="Cambria Math" w:hAnsi="Cambria Math" w:cs="Sylfaen"/>
          <w:color w:val="000000"/>
          <w:lang w:val="hy-AM"/>
        </w:rPr>
        <w:t>․</w:t>
      </w:r>
    </w:p>
    <w:p w:rsidR="008B4B3D" w:rsidRPr="008B4B3D" w:rsidRDefault="008B4B3D" w:rsidP="002B0D57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8B4B3D">
        <w:rPr>
          <w:rFonts w:ascii="GHEA Grapalat" w:hAnsi="GHEA Grapalat" w:cs="Sylfaen"/>
          <w:color w:val="000000"/>
          <w:lang w:val="hy-AM"/>
        </w:rPr>
        <w:t>Կարգը լրացնել հետևյալ բովանդակությամբ</w:t>
      </w:r>
      <w:r>
        <w:rPr>
          <w:rFonts w:ascii="GHEA Grapalat" w:hAnsi="GHEA Grapalat" w:cs="Sylfaen"/>
          <w:color w:val="000000"/>
          <w:lang w:val="hy-AM"/>
        </w:rPr>
        <w:t xml:space="preserve"> 46</w:t>
      </w:r>
      <w:r w:rsidRPr="008B4B3D">
        <w:rPr>
          <w:rFonts w:ascii="Cambria Math" w:hAnsi="Cambria Math" w:cs="Cambria Math"/>
          <w:color w:val="000000"/>
          <w:lang w:val="hy-AM"/>
        </w:rPr>
        <w:t>․</w:t>
      </w:r>
      <w:r w:rsidRPr="008B4B3D">
        <w:rPr>
          <w:rFonts w:ascii="GHEA Grapalat" w:hAnsi="GHEA Grapalat" w:cs="Sylfaen"/>
          <w:color w:val="000000"/>
          <w:lang w:val="hy-AM"/>
        </w:rPr>
        <w:t>1-</w:t>
      </w:r>
      <w:r w:rsidRPr="008B4B3D">
        <w:rPr>
          <w:rFonts w:ascii="GHEA Grapalat" w:hAnsi="GHEA Grapalat" w:cs="GHEA Grapalat"/>
          <w:color w:val="000000"/>
          <w:lang w:val="hy-AM"/>
        </w:rPr>
        <w:t>ին</w:t>
      </w:r>
      <w:r w:rsidRPr="008B4B3D">
        <w:rPr>
          <w:rFonts w:ascii="GHEA Grapalat" w:hAnsi="GHEA Grapalat" w:cs="Sylfaen"/>
          <w:color w:val="000000"/>
          <w:lang w:val="hy-AM"/>
        </w:rPr>
        <w:t xml:space="preserve"> </w:t>
      </w:r>
      <w:r w:rsidRPr="008B4B3D">
        <w:rPr>
          <w:rFonts w:ascii="GHEA Grapalat" w:hAnsi="GHEA Grapalat" w:cs="GHEA Grapalat"/>
          <w:color w:val="000000"/>
          <w:lang w:val="hy-AM"/>
        </w:rPr>
        <w:t>կետով</w:t>
      </w:r>
      <w:r>
        <w:rPr>
          <w:rFonts w:ascii="Cambria Math" w:hAnsi="Cambria Math" w:cs="GHEA Grapalat"/>
          <w:color w:val="000000"/>
          <w:lang w:val="hy-AM"/>
        </w:rPr>
        <w:t>․</w:t>
      </w:r>
      <w:r w:rsidR="00D54409">
        <w:rPr>
          <w:rFonts w:ascii="Cambria Math" w:hAnsi="Cambria Math" w:cs="GHEA Grapalat"/>
          <w:color w:val="000000"/>
          <w:lang w:val="hy-AM"/>
        </w:rPr>
        <w:t xml:space="preserve"> </w:t>
      </w:r>
    </w:p>
    <w:p w:rsidR="008B4B3D" w:rsidRPr="000B785F" w:rsidRDefault="000B785F" w:rsidP="00A44262">
      <w:pPr>
        <w:pStyle w:val="ListParagraph"/>
        <w:tabs>
          <w:tab w:val="left" w:pos="426"/>
        </w:tabs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0B785F">
        <w:rPr>
          <w:rFonts w:ascii="GHEA Grapalat" w:hAnsi="GHEA Grapalat" w:cs="Sylfaen"/>
          <w:color w:val="000000"/>
          <w:lang w:val="hy-AM"/>
        </w:rPr>
        <w:t>«46</w:t>
      </w:r>
      <w:r w:rsidRPr="000B785F">
        <w:rPr>
          <w:rFonts w:ascii="Cambria Math" w:hAnsi="Cambria Math" w:cs="Cambria Math"/>
          <w:color w:val="000000"/>
          <w:lang w:val="hy-AM"/>
        </w:rPr>
        <w:t>․</w:t>
      </w:r>
      <w:r w:rsidRPr="000B785F">
        <w:rPr>
          <w:rFonts w:ascii="GHEA Grapalat" w:hAnsi="GHEA Grapalat" w:cs="Sylfaen"/>
          <w:color w:val="000000"/>
          <w:lang w:val="hy-AM"/>
        </w:rPr>
        <w:t>1</w:t>
      </w:r>
      <w:r w:rsidRPr="000B785F">
        <w:rPr>
          <w:rFonts w:ascii="Cambria Math" w:hAnsi="Cambria Math" w:cs="Cambria Math"/>
          <w:color w:val="000000"/>
          <w:lang w:val="hy-AM"/>
        </w:rPr>
        <w:t>․</w:t>
      </w:r>
      <w:r w:rsidRPr="000B785F">
        <w:rPr>
          <w:rFonts w:ascii="GHEA Grapalat" w:hAnsi="GHEA Grapalat" w:cs="Sylfaen"/>
          <w:color w:val="000000"/>
          <w:lang w:val="hy-AM"/>
        </w:rPr>
        <w:t xml:space="preserve"> </w:t>
      </w:r>
      <w:r w:rsidR="001D2DB8">
        <w:rPr>
          <w:rFonts w:ascii="GHEA Grapalat" w:hAnsi="GHEA Grapalat" w:cs="Sylfaen"/>
          <w:color w:val="000000"/>
          <w:lang w:val="hy-AM"/>
        </w:rPr>
        <w:t>Բացառապես ս</w:t>
      </w:r>
      <w:r w:rsidR="00DB48CB" w:rsidRPr="001D2DB8">
        <w:rPr>
          <w:rFonts w:ascii="GHEA Grapalat" w:hAnsi="GHEA Grapalat" w:cs="Sylfaen"/>
          <w:color w:val="000000"/>
          <w:lang w:val="hy-AM"/>
        </w:rPr>
        <w:t xml:space="preserve">եփական կարիքների համար, ինչպես նաև փոքր </w:t>
      </w:r>
      <w:r w:rsidR="00D54409" w:rsidRPr="001D2DB8">
        <w:rPr>
          <w:rFonts w:ascii="GHEA Grapalat" w:hAnsi="GHEA Grapalat" w:cs="Sylfaen"/>
          <w:color w:val="000000"/>
          <w:lang w:val="hy-AM"/>
        </w:rPr>
        <w:t>հիդրոէլեկտրակայան</w:t>
      </w:r>
      <w:r w:rsidR="00DB48CB" w:rsidRPr="001D2DB8">
        <w:rPr>
          <w:rFonts w:ascii="GHEA Grapalat" w:hAnsi="GHEA Grapalat" w:cs="Sylfaen"/>
          <w:color w:val="000000"/>
          <w:lang w:val="hy-AM"/>
        </w:rPr>
        <w:t xml:space="preserve"> շահագործող միկրոէներգաարտադրողներին տրամադրված էլեկտրական էներգիայի արտադրության լիցենզիաների</w:t>
      </w:r>
      <w:r w:rsidR="002A1C85" w:rsidRPr="001D2DB8">
        <w:rPr>
          <w:rFonts w:ascii="GHEA Grapalat" w:hAnsi="GHEA Grapalat" w:cs="Sylfaen"/>
          <w:color w:val="000000"/>
          <w:lang w:val="hy-AM"/>
        </w:rPr>
        <w:t xml:space="preserve"> պարագայում</w:t>
      </w:r>
      <w:r w:rsidR="00DB48CB" w:rsidRPr="000B785F">
        <w:rPr>
          <w:rFonts w:ascii="GHEA Grapalat" w:hAnsi="GHEA Grapalat" w:cs="Sylfaen"/>
          <w:color w:val="000000"/>
          <w:lang w:val="hy-AM"/>
        </w:rPr>
        <w:t xml:space="preserve"> </w:t>
      </w:r>
      <w:r w:rsidR="00DB48CB">
        <w:rPr>
          <w:rFonts w:ascii="GHEA Grapalat" w:hAnsi="GHEA Grapalat" w:cs="Sylfaen"/>
          <w:color w:val="000000"/>
          <w:lang w:val="hy-AM"/>
        </w:rPr>
        <w:t>ս</w:t>
      </w:r>
      <w:r w:rsidRPr="000B785F">
        <w:rPr>
          <w:rFonts w:ascii="GHEA Grapalat" w:hAnsi="GHEA Grapalat" w:cs="Sylfaen"/>
          <w:color w:val="000000"/>
          <w:lang w:val="hy-AM"/>
        </w:rPr>
        <w:t xml:space="preserve">ույն կարգի 43-րդ կետով սահմանված փաստաթղթերը ներկայացնելուց հետո Հանձնաժողովը սույն կարգի 24-րդ կետով սահմանված ժամկետում </w:t>
      </w:r>
      <w:r w:rsidR="00A44262">
        <w:rPr>
          <w:rFonts w:ascii="GHEA Grapalat" w:hAnsi="GHEA Grapalat" w:cs="Sylfaen"/>
          <w:color w:val="000000"/>
          <w:lang w:val="hy-AM"/>
        </w:rPr>
        <w:t xml:space="preserve">ուժը կորցրած է ճանաչում այդ լիցենզիայի տրամադրման մասին իր որոշումը, </w:t>
      </w:r>
      <w:r w:rsidR="00D54409">
        <w:rPr>
          <w:rFonts w:ascii="GHEA Grapalat" w:hAnsi="GHEA Grapalat" w:cs="Sylfaen"/>
          <w:color w:val="000000"/>
          <w:lang w:val="hy-AM"/>
        </w:rPr>
        <w:t>ինչ</w:t>
      </w:r>
      <w:r w:rsidR="00A44262">
        <w:rPr>
          <w:rFonts w:ascii="GHEA Grapalat" w:hAnsi="GHEA Grapalat" w:cs="Sylfaen"/>
          <w:color w:val="000000"/>
          <w:lang w:val="hy-AM"/>
        </w:rPr>
        <w:t xml:space="preserve">ով փաստվում է լիցենզավորված անձի՝ կայանի կառուցման պարտավորության պատշաճ կատարումը, կամ </w:t>
      </w:r>
      <w:r w:rsidRPr="000B785F">
        <w:rPr>
          <w:rFonts w:ascii="GHEA Grapalat" w:hAnsi="GHEA Grapalat" w:cs="Sylfaen"/>
          <w:color w:val="000000"/>
          <w:lang w:val="hy-AM"/>
        </w:rPr>
        <w:t>գրավոր մերժում է դիմումը</w:t>
      </w:r>
      <w:r w:rsidR="00A44262">
        <w:rPr>
          <w:rFonts w:ascii="GHEA Grapalat" w:hAnsi="GHEA Grapalat" w:cs="Sylfaen"/>
          <w:color w:val="000000"/>
          <w:lang w:val="hy-AM"/>
        </w:rPr>
        <w:t xml:space="preserve">, </w:t>
      </w:r>
      <w:r w:rsidR="00A44262">
        <w:rPr>
          <w:rFonts w:ascii="GHEA Grapalat" w:hAnsi="GHEA Grapalat" w:cs="Sylfaen"/>
          <w:color w:val="000000"/>
          <w:lang w:val="hy-AM"/>
        </w:rPr>
        <w:lastRenderedPageBreak/>
        <w:t xml:space="preserve">եթե </w:t>
      </w:r>
      <w:r w:rsidR="00A44262" w:rsidRPr="00A44262">
        <w:rPr>
          <w:rFonts w:ascii="GHEA Grapalat" w:hAnsi="GHEA Grapalat" w:cs="Sylfaen"/>
          <w:color w:val="000000"/>
          <w:lang w:val="hy-AM"/>
        </w:rPr>
        <w:t>հայտատուի ներկայացրած փաստաթղթերը կամ տեղեկությունները չեն համապատասխանում սույն կարգի պահանջներին</w:t>
      </w:r>
      <w:r w:rsidRPr="000B785F">
        <w:rPr>
          <w:rFonts w:ascii="GHEA Grapalat" w:hAnsi="GHEA Grapalat" w:cs="Sylfaen"/>
          <w:color w:val="000000"/>
          <w:lang w:val="hy-AM"/>
        </w:rPr>
        <w:t>:»</w:t>
      </w:r>
      <w:r w:rsidRPr="00A44262">
        <w:rPr>
          <w:rFonts w:ascii="Cambria Math" w:hAnsi="Cambria Math" w:cs="Cambria Math"/>
          <w:color w:val="000000"/>
          <w:lang w:val="hy-AM"/>
        </w:rPr>
        <w:t>․</w:t>
      </w:r>
      <w:r w:rsidR="008B4B3D" w:rsidRPr="000B785F">
        <w:rPr>
          <w:rFonts w:ascii="GHEA Grapalat" w:hAnsi="GHEA Grapalat" w:cs="Sylfaen"/>
          <w:color w:val="000000"/>
          <w:lang w:val="hy-AM"/>
        </w:rPr>
        <w:t xml:space="preserve"> </w:t>
      </w:r>
    </w:p>
    <w:p w:rsidR="00A36628" w:rsidRPr="00A36628" w:rsidRDefault="00A36628" w:rsidP="002B0D57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A36628">
        <w:rPr>
          <w:rFonts w:ascii="GHEA Grapalat" w:hAnsi="GHEA Grapalat" w:cs="Sylfaen"/>
          <w:color w:val="000000"/>
          <w:lang w:val="hy-AM"/>
        </w:rPr>
        <w:t>Կարգը լ</w:t>
      </w:r>
      <w:r w:rsidR="00791007">
        <w:rPr>
          <w:rFonts w:ascii="GHEA Grapalat" w:hAnsi="GHEA Grapalat" w:cs="Sylfaen"/>
          <w:color w:val="000000"/>
          <w:lang w:val="hy-AM"/>
        </w:rPr>
        <w:t xml:space="preserve">րացնել հետևյալ բովանդակությամբ </w:t>
      </w:r>
      <w:r w:rsidR="00791007" w:rsidRPr="00791007">
        <w:rPr>
          <w:rFonts w:ascii="GHEA Grapalat" w:hAnsi="GHEA Grapalat" w:cs="Sylfaen"/>
          <w:color w:val="000000"/>
          <w:lang w:val="hy-AM"/>
        </w:rPr>
        <w:t>5</w:t>
      </w:r>
      <w:r w:rsidRPr="00A36628">
        <w:rPr>
          <w:rFonts w:ascii="GHEA Grapalat" w:hAnsi="GHEA Grapalat" w:cs="Sylfaen"/>
          <w:color w:val="000000"/>
          <w:lang w:val="hy-AM"/>
        </w:rPr>
        <w:t>1.1-</w:t>
      </w:r>
      <w:r w:rsidR="00CA18BD">
        <w:rPr>
          <w:rFonts w:ascii="GHEA Grapalat" w:hAnsi="GHEA Grapalat" w:cs="Sylfaen"/>
          <w:color w:val="000000"/>
          <w:lang w:val="hy-AM"/>
        </w:rPr>
        <w:t>ին</w:t>
      </w:r>
      <w:r w:rsidRPr="00A36628">
        <w:rPr>
          <w:rFonts w:ascii="GHEA Grapalat" w:hAnsi="GHEA Grapalat" w:cs="Sylfaen"/>
          <w:color w:val="000000"/>
          <w:lang w:val="hy-AM"/>
        </w:rPr>
        <w:t xml:space="preserve"> կետով.</w:t>
      </w:r>
    </w:p>
    <w:p w:rsidR="00791007" w:rsidRDefault="00A36628" w:rsidP="006F5893">
      <w:pPr>
        <w:pStyle w:val="ListParagraph"/>
        <w:tabs>
          <w:tab w:val="left" w:pos="993"/>
        </w:tabs>
        <w:spacing w:line="360" w:lineRule="auto"/>
        <w:ind w:left="360" w:right="-1"/>
        <w:jc w:val="both"/>
        <w:rPr>
          <w:rFonts w:ascii="GHEA Grapalat" w:hAnsi="GHEA Grapalat" w:cs="Sylfaen"/>
          <w:color w:val="000000"/>
          <w:lang w:val="hy-AM"/>
        </w:rPr>
      </w:pPr>
      <w:r w:rsidRPr="00FF162B">
        <w:rPr>
          <w:rFonts w:ascii="GHEA Grapalat" w:hAnsi="GHEA Grapalat" w:cs="Sylfaen"/>
          <w:color w:val="000000"/>
          <w:lang w:val="hy-AM"/>
        </w:rPr>
        <w:t>«</w:t>
      </w:r>
      <w:r w:rsidR="00791007">
        <w:rPr>
          <w:rFonts w:ascii="GHEA Grapalat" w:hAnsi="GHEA Grapalat" w:cs="Sylfaen"/>
          <w:color w:val="000000"/>
          <w:lang w:val="hy-AM"/>
        </w:rPr>
        <w:t>51</w:t>
      </w:r>
      <w:r w:rsidRPr="00FB687D">
        <w:rPr>
          <w:rFonts w:ascii="GHEA Grapalat" w:hAnsi="GHEA Grapalat" w:cs="Sylfaen"/>
          <w:color w:val="000000"/>
          <w:lang w:val="hy-AM"/>
        </w:rPr>
        <w:t>.1</w:t>
      </w:r>
      <w:r w:rsidR="006F5893">
        <w:rPr>
          <w:rFonts w:ascii="Cambria Math" w:hAnsi="Cambria Math" w:cs="Sylfaen"/>
          <w:color w:val="000000"/>
          <w:lang w:val="hy-AM"/>
        </w:rPr>
        <w:t>․</w:t>
      </w:r>
      <w:r w:rsidRPr="00FB687D">
        <w:rPr>
          <w:rFonts w:ascii="GHEA Grapalat" w:hAnsi="GHEA Grapalat" w:cs="Sylfaen"/>
          <w:color w:val="000000"/>
          <w:lang w:val="hy-AM"/>
        </w:rPr>
        <w:t xml:space="preserve"> </w:t>
      </w:r>
      <w:r w:rsidR="00FB687D" w:rsidRPr="00FB687D">
        <w:rPr>
          <w:rFonts w:ascii="GHEA Grapalat" w:hAnsi="GHEA Grapalat" w:cs="Sylfaen"/>
          <w:color w:val="000000"/>
          <w:lang w:val="hy-AM"/>
        </w:rPr>
        <w:t>Փոքր հիդրոէլեկտրակայաններում էլեկտրական էներգիա արտադրող միկրո</w:t>
      </w:r>
      <w:r w:rsidR="00BE463E">
        <w:rPr>
          <w:rFonts w:ascii="GHEA Grapalat" w:hAnsi="GHEA Grapalat" w:cs="Sylfaen"/>
          <w:color w:val="000000"/>
          <w:lang w:val="hy-AM"/>
        </w:rPr>
        <w:t>էներգա</w:t>
      </w:r>
      <w:r w:rsidR="00FB687D" w:rsidRPr="00FB687D">
        <w:rPr>
          <w:rFonts w:ascii="GHEA Grapalat" w:hAnsi="GHEA Grapalat" w:cs="Sylfaen"/>
          <w:color w:val="000000"/>
          <w:lang w:val="hy-AM"/>
        </w:rPr>
        <w:t xml:space="preserve">արտադրողները և բացառապես սեփական կարիքների </w:t>
      </w:r>
      <w:r w:rsidR="00FB687D" w:rsidRPr="00945E74">
        <w:rPr>
          <w:rFonts w:ascii="GHEA Grapalat" w:hAnsi="GHEA Grapalat" w:cs="Sylfaen"/>
          <w:color w:val="000000"/>
          <w:lang w:val="hy-AM"/>
        </w:rPr>
        <w:t>համար</w:t>
      </w:r>
      <w:r w:rsidR="00FB687D" w:rsidRPr="00FB687D">
        <w:rPr>
          <w:rFonts w:ascii="GHEA Grapalat" w:hAnsi="GHEA Grapalat" w:cs="Sylfaen"/>
          <w:color w:val="000000"/>
          <w:lang w:val="hy-AM"/>
        </w:rPr>
        <w:t xml:space="preserve"> </w:t>
      </w:r>
      <w:r w:rsidR="00CA28BB">
        <w:rPr>
          <w:rFonts w:ascii="GHEA Grapalat" w:hAnsi="GHEA Grapalat" w:cs="Sylfaen"/>
          <w:color w:val="000000"/>
          <w:lang w:val="hy-AM"/>
        </w:rPr>
        <w:t xml:space="preserve">էլեկտրական էներգիայի արտադրության գործունեություն իրականացնող անձինք </w:t>
      </w:r>
      <w:r w:rsidR="00CA28BB" w:rsidRPr="00CA28BB">
        <w:rPr>
          <w:rFonts w:ascii="GHEA Grapalat" w:hAnsi="GHEA Grapalat" w:cs="Sylfaen"/>
          <w:color w:val="000000"/>
          <w:lang w:val="hy-AM"/>
        </w:rPr>
        <w:t>Կայանի վերակառուցման այն դեպքերում, երբ կատարվելու են Հայաստանի Հանրապետության օրենսդրությամբ սահմանված՝ շինարարության թույլտվություն պահանջող աշխա</w:t>
      </w:r>
      <w:r w:rsidR="00791007">
        <w:rPr>
          <w:rFonts w:ascii="GHEA Grapalat" w:hAnsi="GHEA Grapalat" w:cs="Sylfaen"/>
          <w:color w:val="000000"/>
          <w:lang w:val="hy-AM"/>
        </w:rPr>
        <w:t>տանքներ, և որոնք հանգեցնելու են</w:t>
      </w:r>
      <w:r w:rsidR="00791007" w:rsidRPr="00791007">
        <w:rPr>
          <w:rFonts w:ascii="GHEA Grapalat" w:hAnsi="GHEA Grapalat" w:cs="Sylfaen"/>
          <w:color w:val="000000"/>
          <w:lang w:val="hy-AM"/>
        </w:rPr>
        <w:t xml:space="preserve"> Կ</w:t>
      </w:r>
      <w:r w:rsidR="00CA28BB" w:rsidRPr="00CA28BB">
        <w:rPr>
          <w:rFonts w:ascii="GHEA Grapalat" w:hAnsi="GHEA Grapalat" w:cs="Sylfaen"/>
          <w:color w:val="000000"/>
          <w:lang w:val="hy-AM"/>
        </w:rPr>
        <w:t>այանի՝ լիցենզիայով ամրագրված հաշվարկային (արևային և հողմային էլեկտրակայանների դեպքում՝ տեղակայված) հզորության փոփոխության, հայտ են ներկայացնում Հանձնաժողով</w:t>
      </w:r>
      <w:r w:rsidR="00BE463E">
        <w:rPr>
          <w:rFonts w:ascii="GHEA Grapalat" w:hAnsi="GHEA Grapalat" w:cs="Sylfaen"/>
          <w:color w:val="000000"/>
          <w:lang w:val="hy-AM"/>
        </w:rPr>
        <w:t>,</w:t>
      </w:r>
      <w:r w:rsidR="00CA28BB" w:rsidRPr="00CA28BB">
        <w:rPr>
          <w:rFonts w:ascii="GHEA Grapalat" w:hAnsi="GHEA Grapalat" w:cs="Sylfaen"/>
          <w:color w:val="000000"/>
          <w:lang w:val="hy-AM"/>
        </w:rPr>
        <w:t xml:space="preserve"> որը պետք է լրացված լինի սույն կարգի </w:t>
      </w:r>
      <w:r w:rsidR="00BE463E">
        <w:rPr>
          <w:rFonts w:ascii="GHEA Grapalat" w:hAnsi="GHEA Grapalat" w:cs="Sylfaen"/>
          <w:color w:val="000000"/>
          <w:lang w:val="hy-AM"/>
        </w:rPr>
        <w:t>№</w:t>
      </w:r>
      <w:r w:rsidR="00CA28BB" w:rsidRPr="00CA28BB">
        <w:rPr>
          <w:rFonts w:ascii="GHEA Grapalat" w:hAnsi="GHEA Grapalat" w:cs="Sylfaen"/>
          <w:color w:val="000000"/>
          <w:lang w:val="hy-AM"/>
        </w:rPr>
        <w:t>1 հավելվածի համաձայն և պարունակի սույն կարգի 48-րդ կետով նախատեսված փաստաթղթերը:</w:t>
      </w:r>
      <w:r w:rsidR="00BE463E">
        <w:rPr>
          <w:rFonts w:ascii="GHEA Grapalat" w:hAnsi="GHEA Grapalat" w:cs="Sylfaen"/>
          <w:color w:val="000000"/>
          <w:lang w:val="hy-AM"/>
        </w:rPr>
        <w:t xml:space="preserve"> </w:t>
      </w:r>
      <w:r w:rsidR="00BE463E" w:rsidRPr="00B000A9">
        <w:rPr>
          <w:rFonts w:ascii="GHEA Grapalat" w:hAnsi="GHEA Grapalat" w:cs="Sylfaen"/>
          <w:color w:val="000000"/>
          <w:lang w:val="hy-AM"/>
        </w:rPr>
        <w:t>Այդ պարագայում գործում են կառուցման ժամանակահ</w:t>
      </w:r>
      <w:r w:rsidR="005E5F5C" w:rsidRPr="00B000A9">
        <w:rPr>
          <w:rFonts w:ascii="GHEA Grapalat" w:hAnsi="GHEA Grapalat" w:cs="Sylfaen"/>
          <w:color w:val="000000"/>
          <w:lang w:val="hy-AM"/>
        </w:rPr>
        <w:t>ա</w:t>
      </w:r>
      <w:r w:rsidR="00BE463E" w:rsidRPr="00B000A9">
        <w:rPr>
          <w:rFonts w:ascii="GHEA Grapalat" w:hAnsi="GHEA Grapalat" w:cs="Sylfaen"/>
          <w:color w:val="000000"/>
          <w:lang w:val="hy-AM"/>
        </w:rPr>
        <w:t xml:space="preserve">տված </w:t>
      </w:r>
      <w:r w:rsidR="005E5F5C" w:rsidRPr="00B000A9">
        <w:rPr>
          <w:rFonts w:ascii="GHEA Grapalat" w:hAnsi="GHEA Grapalat" w:cs="Sylfaen"/>
          <w:color w:val="000000"/>
          <w:lang w:val="hy-AM"/>
        </w:rPr>
        <w:t>ներառող էլեկտրական էներգիայի արտադրության լիցենզիային առնչվող սույն կարգով սահմանված կարգավորումները։</w:t>
      </w:r>
      <w:r w:rsidR="00CA18BD" w:rsidRPr="00CA18BD">
        <w:rPr>
          <w:rFonts w:ascii="GHEA Grapalat" w:hAnsi="GHEA Grapalat" w:cs="Sylfaen"/>
          <w:color w:val="000000"/>
          <w:lang w:val="hy-AM"/>
        </w:rPr>
        <w:t>»</w:t>
      </w:r>
      <w:r w:rsidR="00CA18BD" w:rsidRPr="00B000A9">
        <w:rPr>
          <w:rFonts w:ascii="GHEA Grapalat" w:hAnsi="GHEA Grapalat" w:cs="Sylfaen"/>
          <w:color w:val="000000"/>
          <w:lang w:val="hy-AM"/>
        </w:rPr>
        <w:t>․</w:t>
      </w:r>
      <w:r w:rsidR="00BE463E" w:rsidRPr="00CA18BD">
        <w:rPr>
          <w:rFonts w:ascii="GHEA Grapalat" w:hAnsi="GHEA Grapalat" w:cs="Sylfaen"/>
          <w:color w:val="000000"/>
          <w:lang w:val="hy-AM"/>
        </w:rPr>
        <w:t xml:space="preserve">  </w:t>
      </w:r>
    </w:p>
    <w:p w:rsidR="00D77F9E" w:rsidRPr="00CA18BD" w:rsidRDefault="00D77F9E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CA18BD">
        <w:rPr>
          <w:rFonts w:ascii="GHEA Grapalat" w:hAnsi="GHEA Grapalat" w:cs="Sylfaen"/>
          <w:color w:val="000000"/>
          <w:lang w:val="hy-AM"/>
        </w:rPr>
        <w:t>Կարգի 52-րդ</w:t>
      </w:r>
      <w:r w:rsidR="006D597F" w:rsidRPr="00CA18BD">
        <w:rPr>
          <w:rFonts w:ascii="GHEA Grapalat" w:hAnsi="GHEA Grapalat" w:cs="Sylfaen"/>
          <w:color w:val="000000"/>
          <w:lang w:val="hy-AM"/>
        </w:rPr>
        <w:t xml:space="preserve"> և 56-րդ</w:t>
      </w:r>
      <w:r w:rsidRPr="00CA18BD">
        <w:rPr>
          <w:rFonts w:ascii="GHEA Grapalat" w:hAnsi="GHEA Grapalat" w:cs="Sylfaen"/>
          <w:color w:val="000000"/>
          <w:lang w:val="hy-AM"/>
        </w:rPr>
        <w:t xml:space="preserve"> կետ</w:t>
      </w:r>
      <w:r w:rsidR="006D597F" w:rsidRPr="00CA18BD">
        <w:rPr>
          <w:rFonts w:ascii="GHEA Grapalat" w:hAnsi="GHEA Grapalat" w:cs="Sylfaen"/>
          <w:color w:val="000000"/>
          <w:lang w:val="hy-AM"/>
        </w:rPr>
        <w:t>եր</w:t>
      </w:r>
      <w:r w:rsidRPr="00CA18BD">
        <w:rPr>
          <w:rFonts w:ascii="GHEA Grapalat" w:hAnsi="GHEA Grapalat" w:cs="Sylfaen"/>
          <w:color w:val="000000"/>
          <w:lang w:val="hy-AM"/>
        </w:rPr>
        <w:t xml:space="preserve">ում </w:t>
      </w:r>
      <w:bookmarkStart w:id="8" w:name="_Hlk93592702"/>
      <w:r w:rsidR="006D597F" w:rsidRPr="00CA18BD">
        <w:rPr>
          <w:rFonts w:ascii="GHEA Grapalat" w:hAnsi="GHEA Grapalat" w:cs="Sylfaen"/>
          <w:color w:val="000000"/>
          <w:lang w:val="hy-AM"/>
        </w:rPr>
        <w:t>«(վերակառուցելու)»</w:t>
      </w:r>
      <w:bookmarkEnd w:id="8"/>
      <w:r w:rsidR="006D597F" w:rsidRPr="00CA18BD">
        <w:rPr>
          <w:rFonts w:ascii="GHEA Grapalat" w:hAnsi="GHEA Grapalat" w:cs="Sylfaen"/>
          <w:color w:val="000000"/>
          <w:lang w:val="hy-AM"/>
        </w:rPr>
        <w:t xml:space="preserve"> բառից հետո լրացնել «, ինչպես նաև կորուստների և սեփական կարիքների փոխհատուցման նպատակով էլեկտրաէներգետիկական մեծածախ շուկայում էլեկտրական էներգիա գնելու» բառերը.</w:t>
      </w:r>
    </w:p>
    <w:p w:rsidR="006D597F" w:rsidRPr="00CA18BD" w:rsidRDefault="006D597F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CA18BD">
        <w:rPr>
          <w:rFonts w:ascii="GHEA Grapalat" w:hAnsi="GHEA Grapalat" w:cs="Sylfaen"/>
          <w:color w:val="000000"/>
          <w:lang w:val="hy-AM"/>
        </w:rPr>
        <w:t>Կարգի 60-րդ կետից հանել «, ինչպես նաև ինքնավար էներգաարտադրողից» բառերը.</w:t>
      </w:r>
    </w:p>
    <w:p w:rsidR="006D597F" w:rsidRPr="00CA18BD" w:rsidRDefault="006D597F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CA18BD">
        <w:rPr>
          <w:rFonts w:ascii="GHEA Grapalat" w:hAnsi="GHEA Grapalat" w:cs="Sylfaen"/>
          <w:color w:val="000000"/>
          <w:lang w:val="hy-AM"/>
        </w:rPr>
        <w:t>Կարգի 71-րդ կետից հանել «և ինքնավար էներգաարտադրողներից» բառերը.</w:t>
      </w:r>
    </w:p>
    <w:p w:rsidR="008C6FFD" w:rsidRDefault="008C6FFD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 w:rsidRPr="00961689">
        <w:rPr>
          <w:rFonts w:ascii="GHEA Grapalat" w:hAnsi="GHEA Grapalat" w:cs="Sylfaen"/>
          <w:color w:val="000000"/>
          <w:lang w:val="hy-AM"/>
        </w:rPr>
        <w:t xml:space="preserve">Կարգի </w:t>
      </w:r>
      <w:r>
        <w:rPr>
          <w:rFonts w:ascii="GHEA Grapalat" w:hAnsi="GHEA Grapalat" w:cs="Sylfaen"/>
          <w:color w:val="000000"/>
          <w:lang w:val="hy-AM"/>
        </w:rPr>
        <w:t>77</w:t>
      </w:r>
      <w:r w:rsidRPr="00961689">
        <w:rPr>
          <w:rFonts w:ascii="GHEA Grapalat" w:hAnsi="GHEA Grapalat" w:cs="Sylfaen"/>
          <w:color w:val="000000"/>
          <w:lang w:val="hy-AM"/>
        </w:rPr>
        <w:t>-րդ կետ</w:t>
      </w:r>
      <w:r w:rsidR="00BD57B0">
        <w:rPr>
          <w:rFonts w:ascii="GHEA Grapalat" w:hAnsi="GHEA Grapalat" w:cs="Sylfaen"/>
          <w:color w:val="000000"/>
          <w:lang w:val="hy-AM"/>
        </w:rPr>
        <w:t xml:space="preserve">ից հանել « և </w:t>
      </w:r>
      <w:r w:rsidRPr="00CA18BD">
        <w:rPr>
          <w:rFonts w:ascii="GHEA Grapalat" w:hAnsi="GHEA Grapalat" w:cs="Sylfaen"/>
          <w:color w:val="000000"/>
          <w:lang w:val="hy-AM"/>
        </w:rPr>
        <w:t>հիմնավորումներ</w:t>
      </w:r>
      <w:r w:rsidR="00BD57B0">
        <w:rPr>
          <w:rFonts w:ascii="GHEA Grapalat" w:hAnsi="GHEA Grapalat" w:cs="Sylfaen"/>
          <w:color w:val="000000"/>
          <w:lang w:val="hy-AM"/>
        </w:rPr>
        <w:t>ը» բառերը</w:t>
      </w:r>
      <w:r w:rsidR="00100A02">
        <w:rPr>
          <w:rFonts w:ascii="GHEA Grapalat" w:hAnsi="GHEA Grapalat" w:cs="Sylfaen"/>
          <w:lang w:val="hy-AM"/>
        </w:rPr>
        <w:t xml:space="preserve">. </w:t>
      </w:r>
      <w:r w:rsidRPr="00CA18BD">
        <w:rPr>
          <w:rFonts w:ascii="GHEA Grapalat" w:hAnsi="GHEA Grapalat" w:cs="Sylfaen"/>
          <w:color w:val="000000"/>
          <w:lang w:val="hy-AM"/>
        </w:rPr>
        <w:t xml:space="preserve"> </w:t>
      </w:r>
    </w:p>
    <w:p w:rsidR="005645E0" w:rsidRDefault="005645E0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Կարգի 79-րդ կետի 1-ին ենթակետից </w:t>
      </w:r>
      <w:r w:rsidRPr="00385C0F">
        <w:rPr>
          <w:rFonts w:ascii="GHEA Grapalat" w:hAnsi="GHEA Grapalat" w:cs="Sylfaen"/>
          <w:color w:val="000000"/>
          <w:lang w:val="hy-AM"/>
        </w:rPr>
        <w:t>հանել «օրենքների,» և «կամ այլ իրավական ակտերի» բառերը</w:t>
      </w:r>
      <w:r w:rsidR="00385C0F">
        <w:rPr>
          <w:rFonts w:ascii="GHEA Grapalat" w:hAnsi="GHEA Grapalat" w:cs="Sylfaen"/>
          <w:lang w:val="hy-AM"/>
        </w:rPr>
        <w:t xml:space="preserve">. </w:t>
      </w:r>
    </w:p>
    <w:p w:rsidR="00252B87" w:rsidRDefault="00D918BF" w:rsidP="00CA18BD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right="-1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Կարգ</w:t>
      </w:r>
      <w:r w:rsidR="00252B87">
        <w:rPr>
          <w:rFonts w:ascii="GHEA Grapalat" w:hAnsi="GHEA Grapalat" w:cs="Sylfaen"/>
          <w:color w:val="000000"/>
          <w:lang w:val="hy-AM"/>
        </w:rPr>
        <w:t>ը լրացնել</w:t>
      </w:r>
      <w:r w:rsidR="00B000A9" w:rsidRPr="00B000A9">
        <w:rPr>
          <w:rFonts w:ascii="GHEA Grapalat" w:hAnsi="GHEA Grapalat" w:cs="Sylfaen"/>
          <w:color w:val="000000"/>
          <w:lang w:val="hy-AM"/>
        </w:rPr>
        <w:t xml:space="preserve"> </w:t>
      </w:r>
      <w:r w:rsidR="00252B87">
        <w:rPr>
          <w:rFonts w:ascii="GHEA Grapalat" w:hAnsi="GHEA Grapalat" w:cs="Sylfaen"/>
          <w:color w:val="000000"/>
          <w:lang w:val="hy-AM"/>
        </w:rPr>
        <w:t xml:space="preserve">հետևյալ բովանդակությամբ </w:t>
      </w:r>
      <w:r>
        <w:rPr>
          <w:rFonts w:ascii="GHEA Grapalat" w:hAnsi="GHEA Grapalat" w:cs="Sylfaen"/>
          <w:color w:val="000000"/>
          <w:lang w:val="hy-AM"/>
        </w:rPr>
        <w:t>83</w:t>
      </w:r>
      <w:r w:rsidR="00252B87">
        <w:rPr>
          <w:rFonts w:ascii="Cambria Math" w:hAnsi="Cambria Math" w:cs="Sylfaen"/>
          <w:color w:val="000000"/>
          <w:lang w:val="hy-AM"/>
        </w:rPr>
        <w:t>․</w:t>
      </w:r>
      <w:r w:rsidR="00252B87">
        <w:rPr>
          <w:rFonts w:ascii="GHEA Grapalat" w:hAnsi="GHEA Grapalat" w:cs="Sylfaen"/>
          <w:color w:val="000000"/>
          <w:lang w:val="hy-AM"/>
        </w:rPr>
        <w:t>1</w:t>
      </w:r>
      <w:r>
        <w:rPr>
          <w:rFonts w:ascii="GHEA Grapalat" w:hAnsi="GHEA Grapalat" w:cs="Sylfaen"/>
          <w:color w:val="000000"/>
          <w:lang w:val="hy-AM"/>
        </w:rPr>
        <w:t>-</w:t>
      </w:r>
      <w:r w:rsidR="00252B87">
        <w:rPr>
          <w:rFonts w:ascii="GHEA Grapalat" w:hAnsi="GHEA Grapalat" w:cs="Sylfaen"/>
          <w:color w:val="000000"/>
          <w:lang w:val="hy-AM"/>
        </w:rPr>
        <w:t>ին և 84</w:t>
      </w:r>
      <w:r w:rsidR="00252B87">
        <w:rPr>
          <w:rFonts w:ascii="Cambria Math" w:hAnsi="Cambria Math" w:cs="Sylfaen"/>
          <w:color w:val="000000"/>
          <w:lang w:val="hy-AM"/>
        </w:rPr>
        <w:t>․</w:t>
      </w:r>
      <w:r w:rsidR="00252B87">
        <w:rPr>
          <w:rFonts w:ascii="GHEA Grapalat" w:hAnsi="GHEA Grapalat" w:cs="Sylfaen"/>
          <w:color w:val="000000"/>
          <w:lang w:val="hy-AM"/>
        </w:rPr>
        <w:t>1-ին կետերով</w:t>
      </w:r>
      <w:r w:rsidR="00252B87">
        <w:rPr>
          <w:rFonts w:ascii="Cambria Math" w:hAnsi="Cambria Math" w:cs="Sylfaen"/>
          <w:color w:val="000000"/>
          <w:lang w:val="hy-AM"/>
        </w:rPr>
        <w:t>․</w:t>
      </w:r>
    </w:p>
    <w:p w:rsidR="00D918BF" w:rsidRPr="00385C0F" w:rsidRDefault="00D918BF" w:rsidP="00252B87">
      <w:pPr>
        <w:pStyle w:val="ListParagraph"/>
        <w:tabs>
          <w:tab w:val="left" w:pos="426"/>
        </w:tabs>
        <w:spacing w:line="360" w:lineRule="auto"/>
        <w:ind w:left="360" w:right="-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«</w:t>
      </w:r>
      <w:r w:rsidR="00252B87">
        <w:rPr>
          <w:rFonts w:ascii="GHEA Grapalat" w:hAnsi="GHEA Grapalat" w:cs="Sylfaen"/>
          <w:color w:val="000000"/>
          <w:lang w:val="hy-AM"/>
        </w:rPr>
        <w:t>83</w:t>
      </w:r>
      <w:r w:rsidR="00252B87">
        <w:rPr>
          <w:rFonts w:ascii="Cambria Math" w:hAnsi="Cambria Math" w:cs="Sylfaen"/>
          <w:color w:val="000000"/>
          <w:lang w:val="hy-AM"/>
        </w:rPr>
        <w:t>․</w:t>
      </w:r>
      <w:r w:rsidR="00252B87">
        <w:rPr>
          <w:rFonts w:ascii="GHEA Grapalat" w:hAnsi="GHEA Grapalat" w:cs="Sylfaen"/>
          <w:color w:val="000000"/>
          <w:lang w:val="hy-AM"/>
        </w:rPr>
        <w:t>1</w:t>
      </w:r>
      <w:r w:rsidR="00252B87">
        <w:rPr>
          <w:rFonts w:ascii="Cambria Math" w:hAnsi="Cambria Math" w:cs="Sylfaen"/>
          <w:color w:val="000000"/>
          <w:lang w:val="hy-AM"/>
        </w:rPr>
        <w:t>․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252B87">
        <w:rPr>
          <w:rFonts w:ascii="GHEA Grapalat" w:hAnsi="GHEA Grapalat" w:cs="Sylfaen"/>
          <w:color w:val="000000"/>
          <w:lang w:val="hy-AM"/>
        </w:rPr>
        <w:t>Բ</w:t>
      </w:r>
      <w:r w:rsidRPr="00D12A9F">
        <w:rPr>
          <w:rFonts w:ascii="GHEA Grapalat" w:hAnsi="GHEA Grapalat" w:cs="Sylfaen"/>
          <w:lang w:val="hy-AM"/>
        </w:rPr>
        <w:t>ացառապես սեփական կարիքների համար էլեկտրական էներգիայի արտադրության լիցենզիա ստացած անձ</w:t>
      </w:r>
      <w:r>
        <w:rPr>
          <w:rFonts w:ascii="GHEA Grapalat" w:hAnsi="GHEA Grapalat" w:cs="Sylfaen"/>
          <w:lang w:val="hy-AM"/>
        </w:rPr>
        <w:t xml:space="preserve">ը </w:t>
      </w:r>
      <w:r w:rsidRPr="00D12A9F">
        <w:rPr>
          <w:rFonts w:ascii="GHEA Grapalat" w:hAnsi="GHEA Grapalat" w:cs="Sylfaen"/>
          <w:lang w:val="hy-AM"/>
        </w:rPr>
        <w:t xml:space="preserve">էլեկտրական էներգիայի վաճառքի իրավունք </w:t>
      </w:r>
      <w:r>
        <w:rPr>
          <w:rFonts w:ascii="GHEA Grapalat" w:hAnsi="GHEA Grapalat" w:cs="Sylfaen"/>
          <w:lang w:val="hy-AM"/>
        </w:rPr>
        <w:t>ստանալու նպատակով լիցենզիայում փոփոխություններ կատարելու համար դիմում է Հանձնաժողով</w:t>
      </w:r>
      <w:r w:rsidR="00252B87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</w:t>
      </w:r>
      <w:r w:rsidRPr="00385C0F">
        <w:rPr>
          <w:rFonts w:ascii="GHEA Grapalat" w:hAnsi="GHEA Grapalat" w:cs="Sylfaen"/>
          <w:lang w:val="hy-AM"/>
        </w:rPr>
        <w:t>գրավոր կարգով հրաժարվ</w:t>
      </w:r>
      <w:r w:rsidR="00252B87" w:rsidRPr="00385C0F">
        <w:rPr>
          <w:rFonts w:ascii="GHEA Grapalat" w:hAnsi="GHEA Grapalat" w:cs="Sylfaen"/>
          <w:lang w:val="hy-AM"/>
        </w:rPr>
        <w:t>ելով</w:t>
      </w:r>
      <w:r w:rsidRPr="00385C0F">
        <w:rPr>
          <w:rFonts w:ascii="GHEA Grapalat" w:hAnsi="GHEA Grapalat" w:cs="Sylfaen"/>
          <w:lang w:val="hy-AM"/>
        </w:rPr>
        <w:t xml:space="preserve"> Օրենքով սահմանված էլեկտրաէներգիայի գնման երաշխիքից</w:t>
      </w:r>
      <w:r w:rsidR="00CD1C8C" w:rsidRPr="00385C0F">
        <w:rPr>
          <w:rFonts w:ascii="GHEA Grapalat" w:hAnsi="GHEA Grapalat" w:cs="Sylfaen"/>
          <w:lang w:val="hy-AM"/>
        </w:rPr>
        <w:t xml:space="preserve"> և նշելով հայցվող արտադրության ժամանակահատվածը</w:t>
      </w:r>
      <w:r w:rsidR="00252B87" w:rsidRPr="00385C0F">
        <w:rPr>
          <w:rFonts w:ascii="GHEA Grapalat" w:hAnsi="GHEA Grapalat" w:cs="Sylfaen"/>
          <w:lang w:val="hy-AM"/>
        </w:rPr>
        <w:t>։</w:t>
      </w:r>
      <w:r w:rsidRPr="00385C0F">
        <w:rPr>
          <w:rFonts w:ascii="GHEA Grapalat" w:hAnsi="GHEA Grapalat" w:cs="Sylfaen"/>
          <w:lang w:val="hy-AM"/>
        </w:rPr>
        <w:t>»</w:t>
      </w:r>
      <w:r w:rsidR="00385C0F">
        <w:rPr>
          <w:rFonts w:ascii="GHEA Grapalat" w:hAnsi="GHEA Grapalat" w:cs="Sylfaen"/>
          <w:lang w:val="hy-AM"/>
        </w:rPr>
        <w:t>.</w:t>
      </w:r>
    </w:p>
    <w:p w:rsidR="00CD1C8C" w:rsidRPr="00CD1C8C" w:rsidRDefault="00D918BF" w:rsidP="00D918BF">
      <w:pPr>
        <w:pStyle w:val="ListParagraph"/>
        <w:tabs>
          <w:tab w:val="left" w:pos="426"/>
        </w:tabs>
        <w:spacing w:line="360" w:lineRule="auto"/>
        <w:ind w:left="360" w:right="-1"/>
        <w:jc w:val="both"/>
        <w:rPr>
          <w:rFonts w:ascii="GHEA Grapalat" w:hAnsi="GHEA Grapalat" w:cs="Sylfaen"/>
          <w:lang w:val="hy-AM"/>
        </w:rPr>
      </w:pPr>
      <w:r w:rsidRPr="002B0D57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84</w:t>
      </w:r>
      <w:r>
        <w:rPr>
          <w:rFonts w:ascii="Cambria Math" w:hAnsi="Cambria Math" w:cs="Sylfaen"/>
          <w:lang w:val="hy-AM"/>
        </w:rPr>
        <w:t>․</w:t>
      </w:r>
      <w:r>
        <w:rPr>
          <w:rFonts w:ascii="GHEA Grapalat" w:hAnsi="GHEA Grapalat" w:cs="Sylfaen"/>
          <w:lang w:val="hy-AM"/>
        </w:rPr>
        <w:t>1</w:t>
      </w:r>
      <w:r w:rsidRPr="002B0D57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 xml:space="preserve">Սույն կարգի </w:t>
      </w:r>
      <w:r w:rsidR="00CD1C8C">
        <w:rPr>
          <w:rFonts w:ascii="GHEA Grapalat" w:hAnsi="GHEA Grapalat" w:cs="Sylfaen"/>
          <w:color w:val="000000"/>
          <w:lang w:val="hy-AM"/>
        </w:rPr>
        <w:t>83</w:t>
      </w:r>
      <w:r w:rsidR="00CD1C8C">
        <w:rPr>
          <w:rFonts w:ascii="Cambria Math" w:hAnsi="Cambria Math" w:cs="Sylfaen"/>
          <w:color w:val="000000"/>
          <w:lang w:val="hy-AM"/>
        </w:rPr>
        <w:t>․</w:t>
      </w:r>
      <w:r w:rsidR="00CD1C8C">
        <w:rPr>
          <w:rFonts w:ascii="GHEA Grapalat" w:hAnsi="GHEA Grapalat" w:cs="Sylfaen"/>
          <w:color w:val="000000"/>
          <w:lang w:val="hy-AM"/>
        </w:rPr>
        <w:t>1</w:t>
      </w:r>
      <w:r>
        <w:rPr>
          <w:rFonts w:ascii="GHEA Grapalat" w:hAnsi="GHEA Grapalat" w:cs="Sylfaen"/>
          <w:lang w:val="hy-AM"/>
        </w:rPr>
        <w:t>-</w:t>
      </w:r>
      <w:r w:rsidR="00CD1C8C"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hy-AM"/>
        </w:rPr>
        <w:t xml:space="preserve"> կետ</w:t>
      </w:r>
      <w:r w:rsidR="00CD1C8C">
        <w:rPr>
          <w:rFonts w:ascii="GHEA Grapalat" w:hAnsi="GHEA Grapalat" w:cs="Sylfaen"/>
          <w:lang w:val="hy-AM"/>
        </w:rPr>
        <w:t xml:space="preserve">ով նախատեսված դիմումի ներկայացման պարագայում Հանձնաժողովը սույն կարգի 24-րդ կետում սահմանված ժամկետում </w:t>
      </w:r>
      <w:r w:rsidR="00CD1C8C" w:rsidRPr="00CD1C8C">
        <w:rPr>
          <w:rFonts w:ascii="GHEA Grapalat" w:hAnsi="GHEA Grapalat" w:cs="Sylfaen"/>
          <w:lang w:val="hy-AM"/>
        </w:rPr>
        <w:t xml:space="preserve">կայացնում է </w:t>
      </w:r>
      <w:r w:rsidR="00CD1C8C" w:rsidRPr="00CD1C8C">
        <w:rPr>
          <w:rFonts w:ascii="GHEA Grapalat" w:hAnsi="GHEA Grapalat" w:cs="Sylfaen"/>
          <w:lang w:val="hy-AM"/>
        </w:rPr>
        <w:lastRenderedPageBreak/>
        <w:t>լիցենզավորված անձի լիցենզիայի պայմաններում համապատասխան փոփոխություններ կատարելու մասին որոշում</w:t>
      </w:r>
      <w:r w:rsidR="00CD1C8C">
        <w:rPr>
          <w:rFonts w:ascii="GHEA Grapalat" w:hAnsi="GHEA Grapalat" w:cs="Sylfaen"/>
          <w:lang w:val="hy-AM"/>
        </w:rPr>
        <w:t>՝ լիցենզիայում ամրագրելով նաև էլեկտրական էներգիայի արտադրության ժամանակահատված և ճշգրտելով լիցենզիայի ժամկետը</w:t>
      </w:r>
      <w:r w:rsidR="00114A0E">
        <w:rPr>
          <w:rFonts w:ascii="GHEA Grapalat" w:hAnsi="GHEA Grapalat" w:cs="Sylfaen"/>
          <w:lang w:val="hy-AM"/>
        </w:rPr>
        <w:t>,</w:t>
      </w:r>
      <w:r w:rsidR="00CD1C8C" w:rsidRPr="00CD1C8C">
        <w:rPr>
          <w:rFonts w:ascii="GHEA Grapalat" w:hAnsi="GHEA Grapalat" w:cs="Sylfaen"/>
          <w:lang w:val="hy-AM"/>
        </w:rPr>
        <w:t xml:space="preserve"> կամ գրավոր մերժում է դիմումը</w:t>
      </w:r>
      <w:r w:rsidR="00CD1C8C">
        <w:rPr>
          <w:rFonts w:ascii="GHEA Grapalat" w:hAnsi="GHEA Grapalat" w:cs="Sylfaen"/>
          <w:lang w:val="hy-AM"/>
        </w:rPr>
        <w:t xml:space="preserve">, եթե այն չի համապատասխանում սույն կարգի </w:t>
      </w:r>
      <w:r w:rsidR="00CD1C8C">
        <w:rPr>
          <w:rFonts w:ascii="GHEA Grapalat" w:hAnsi="GHEA Grapalat" w:cs="Sylfaen"/>
          <w:color w:val="000000"/>
          <w:lang w:val="hy-AM"/>
        </w:rPr>
        <w:t>83</w:t>
      </w:r>
      <w:r w:rsidR="00CD1C8C">
        <w:rPr>
          <w:rFonts w:ascii="Cambria Math" w:hAnsi="Cambria Math" w:cs="Sylfaen"/>
          <w:color w:val="000000"/>
          <w:lang w:val="hy-AM"/>
        </w:rPr>
        <w:t>․</w:t>
      </w:r>
      <w:r w:rsidR="00CD1C8C">
        <w:rPr>
          <w:rFonts w:ascii="GHEA Grapalat" w:hAnsi="GHEA Grapalat" w:cs="Sylfaen"/>
          <w:color w:val="000000"/>
          <w:lang w:val="hy-AM"/>
        </w:rPr>
        <w:t>1</w:t>
      </w:r>
      <w:r w:rsidR="00CD1C8C">
        <w:rPr>
          <w:rFonts w:ascii="GHEA Grapalat" w:hAnsi="GHEA Grapalat" w:cs="Sylfaen"/>
          <w:lang w:val="hy-AM"/>
        </w:rPr>
        <w:t>-ին կետի պահանջներին</w:t>
      </w:r>
      <w:r w:rsidR="00CD1C8C" w:rsidRPr="00CD1C8C">
        <w:rPr>
          <w:rFonts w:ascii="GHEA Grapalat" w:hAnsi="GHEA Grapalat" w:cs="Sylfaen"/>
          <w:lang w:val="hy-AM"/>
        </w:rPr>
        <w:t>:</w:t>
      </w:r>
      <w:r w:rsidR="00CD1C8C">
        <w:rPr>
          <w:rFonts w:ascii="GHEA Grapalat" w:hAnsi="GHEA Grapalat" w:cs="Sylfaen"/>
          <w:lang w:val="hy-AM"/>
        </w:rPr>
        <w:t>»</w:t>
      </w:r>
      <w:r w:rsidR="00CD1C8C">
        <w:rPr>
          <w:rFonts w:ascii="Cambria Math" w:hAnsi="Cambria Math" w:cs="Sylfaen"/>
          <w:lang w:val="hy-AM"/>
        </w:rPr>
        <w:t>․</w:t>
      </w:r>
      <w:r w:rsidR="00CD1C8C" w:rsidRPr="00CD1C8C">
        <w:rPr>
          <w:rFonts w:ascii="GHEA Grapalat" w:hAnsi="GHEA Grapalat" w:cs="Sylfaen"/>
          <w:lang w:val="hy-AM"/>
        </w:rPr>
        <w:t xml:space="preserve"> </w:t>
      </w:r>
    </w:p>
    <w:p w:rsidR="001D69D9" w:rsidRPr="0043056C" w:rsidRDefault="00B36CC5" w:rsidP="00BD57B0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426" w:right="-1" w:hanging="426"/>
        <w:jc w:val="both"/>
        <w:rPr>
          <w:rFonts w:ascii="GHEA Grapalat" w:hAnsi="GHEA Grapalat"/>
          <w:b/>
          <w:strike/>
          <w:color w:val="000000"/>
          <w:u w:val="single"/>
          <w:lang w:val="hy-AM"/>
        </w:rPr>
      </w:pPr>
      <w:r w:rsidRPr="00080F80">
        <w:rPr>
          <w:rFonts w:ascii="GHEA Grapalat" w:hAnsi="GHEA Grapalat" w:cs="Sylfaen"/>
          <w:color w:val="000000"/>
          <w:lang w:val="hy-AM"/>
        </w:rPr>
        <w:t xml:space="preserve">Կարգի </w:t>
      </w:r>
      <w:r w:rsidRPr="003F5C3A">
        <w:rPr>
          <w:rFonts w:ascii="GHEA Grapalat" w:hAnsi="GHEA Grapalat" w:cs="Sylfaen"/>
          <w:color w:val="000000"/>
          <w:lang w:val="af-ZA"/>
        </w:rPr>
        <w:t>№</w:t>
      </w:r>
      <w:r w:rsidRPr="00ED557A">
        <w:rPr>
          <w:rFonts w:ascii="GHEA Grapalat" w:hAnsi="GHEA Grapalat" w:cs="Sylfaen"/>
          <w:color w:val="000000"/>
          <w:lang w:val="hy-AM"/>
        </w:rPr>
        <w:t>3</w:t>
      </w:r>
      <w:r w:rsidRPr="003F5C3A">
        <w:rPr>
          <w:rFonts w:ascii="GHEA Grapalat" w:hAnsi="GHEA Grapalat" w:cs="Sylfaen"/>
          <w:color w:val="000000"/>
          <w:lang w:val="af-ZA"/>
        </w:rPr>
        <w:t xml:space="preserve"> հավելվածի </w:t>
      </w:r>
      <w:r w:rsidRPr="00ED557A">
        <w:rPr>
          <w:rFonts w:ascii="GHEA Grapalat" w:hAnsi="GHEA Grapalat" w:cs="Sylfaen"/>
          <w:color w:val="000000"/>
          <w:lang w:val="hy-AM"/>
        </w:rPr>
        <w:t>3-</w:t>
      </w:r>
      <w:r>
        <w:rPr>
          <w:rFonts w:ascii="GHEA Grapalat" w:hAnsi="GHEA Grapalat" w:cs="Sylfaen"/>
          <w:color w:val="000000"/>
          <w:lang w:val="hy-AM"/>
        </w:rPr>
        <w:t>րդ</w:t>
      </w:r>
      <w:r>
        <w:rPr>
          <w:rFonts w:ascii="GHEA Grapalat" w:hAnsi="GHEA Grapalat" w:cs="Sylfaen"/>
          <w:color w:val="000000"/>
          <w:lang w:val="af-ZA"/>
        </w:rPr>
        <w:t xml:space="preserve"> կետ</w:t>
      </w:r>
      <w:r w:rsidR="0043056C">
        <w:rPr>
          <w:rFonts w:ascii="GHEA Grapalat" w:hAnsi="GHEA Grapalat" w:cs="Sylfaen"/>
          <w:color w:val="000000"/>
          <w:lang w:val="hy-AM"/>
        </w:rPr>
        <w:t>ում «կառուցվող կայանի»</w:t>
      </w:r>
      <w:r w:rsidR="00ED557A" w:rsidRPr="00ED557A">
        <w:rPr>
          <w:rFonts w:ascii="GHEA Grapalat" w:hAnsi="GHEA Grapalat" w:cs="Sylfaen"/>
          <w:color w:val="000000"/>
          <w:lang w:val="hy-AM"/>
        </w:rPr>
        <w:t xml:space="preserve"> </w:t>
      </w:r>
      <w:r w:rsidR="0043056C">
        <w:rPr>
          <w:rFonts w:ascii="GHEA Grapalat" w:hAnsi="GHEA Grapalat" w:cs="Sylfaen"/>
          <w:color w:val="000000"/>
          <w:lang w:val="hy-AM"/>
        </w:rPr>
        <w:t>բառերից հետո լրացնել «, իսկ կայանի վերակառուցման դեպքում դրա արդյունքում ավելացող» բառերը</w:t>
      </w:r>
      <w:r w:rsidR="00670738">
        <w:rPr>
          <w:rFonts w:ascii="Cambria Math" w:hAnsi="Cambria Math" w:cs="Sylfaen"/>
          <w:color w:val="000000"/>
          <w:lang w:val="hy-AM"/>
        </w:rPr>
        <w:t>․</w:t>
      </w:r>
    </w:p>
    <w:p w:rsidR="0043056C" w:rsidRPr="00561D0F" w:rsidRDefault="0043056C" w:rsidP="00BD57B0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426" w:right="-1" w:hanging="426"/>
        <w:jc w:val="both"/>
        <w:rPr>
          <w:rFonts w:ascii="GHEA Grapalat" w:hAnsi="GHEA Grapalat"/>
          <w:b/>
          <w:strike/>
          <w:color w:val="000000"/>
          <w:u w:val="single"/>
          <w:lang w:val="hy-AM"/>
        </w:rPr>
      </w:pPr>
      <w:r w:rsidRPr="00080F80">
        <w:rPr>
          <w:rFonts w:ascii="GHEA Grapalat" w:hAnsi="GHEA Grapalat" w:cs="Sylfaen"/>
          <w:color w:val="000000"/>
          <w:lang w:val="hy-AM"/>
        </w:rPr>
        <w:t xml:space="preserve">Կարգի </w:t>
      </w:r>
      <w:r w:rsidRPr="003F5C3A">
        <w:rPr>
          <w:rFonts w:ascii="GHEA Grapalat" w:hAnsi="GHEA Grapalat" w:cs="Sylfaen"/>
          <w:color w:val="000000"/>
          <w:lang w:val="af-ZA"/>
        </w:rPr>
        <w:t>№</w:t>
      </w:r>
      <w:r w:rsidRPr="00ED557A">
        <w:rPr>
          <w:rFonts w:ascii="GHEA Grapalat" w:hAnsi="GHEA Grapalat" w:cs="Sylfaen"/>
          <w:color w:val="000000"/>
          <w:lang w:val="hy-AM"/>
        </w:rPr>
        <w:t>3</w:t>
      </w:r>
      <w:r w:rsidRPr="003F5C3A">
        <w:rPr>
          <w:rFonts w:ascii="GHEA Grapalat" w:hAnsi="GHEA Grapalat" w:cs="Sylfaen"/>
          <w:color w:val="000000"/>
          <w:lang w:val="af-ZA"/>
        </w:rPr>
        <w:t xml:space="preserve"> հավելվածի </w:t>
      </w:r>
      <w:r>
        <w:rPr>
          <w:rFonts w:ascii="GHEA Grapalat" w:hAnsi="GHEA Grapalat" w:cs="Sylfaen"/>
          <w:color w:val="000000"/>
          <w:lang w:val="hy-AM"/>
        </w:rPr>
        <w:t>6</w:t>
      </w:r>
      <w:r w:rsidRPr="00ED557A">
        <w:rPr>
          <w:rFonts w:ascii="GHEA Grapalat" w:hAnsi="GHEA Grapalat" w:cs="Sylfaen"/>
          <w:color w:val="000000"/>
          <w:lang w:val="hy-AM"/>
        </w:rPr>
        <w:t>-</w:t>
      </w:r>
      <w:r>
        <w:rPr>
          <w:rFonts w:ascii="GHEA Grapalat" w:hAnsi="GHEA Grapalat" w:cs="Sylfaen"/>
          <w:color w:val="000000"/>
          <w:lang w:val="hy-AM"/>
        </w:rPr>
        <w:t>րդ</w:t>
      </w:r>
      <w:r>
        <w:rPr>
          <w:rFonts w:ascii="GHEA Grapalat" w:hAnsi="GHEA Grapalat" w:cs="Sylfaen"/>
          <w:color w:val="000000"/>
          <w:lang w:val="af-ZA"/>
        </w:rPr>
        <w:t xml:space="preserve"> կետ</w:t>
      </w:r>
      <w:r>
        <w:rPr>
          <w:rFonts w:ascii="GHEA Grapalat" w:hAnsi="GHEA Grapalat" w:cs="Sylfaen"/>
          <w:color w:val="000000"/>
          <w:lang w:val="hy-AM"/>
        </w:rPr>
        <w:t>ի 1-ին ենթակետում «դադարեցնելու մասին»</w:t>
      </w:r>
      <w:r w:rsidRPr="00ED557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բառերից հետո լրացնել «, բացառությամբ սույն կարգի 46</w:t>
      </w:r>
      <w:r>
        <w:rPr>
          <w:rFonts w:ascii="Cambria Math" w:hAnsi="Cambria Math" w:cs="Sylfaen"/>
          <w:color w:val="000000"/>
          <w:lang w:val="hy-AM"/>
        </w:rPr>
        <w:t>․</w:t>
      </w:r>
      <w:r>
        <w:rPr>
          <w:rFonts w:ascii="GHEA Grapalat" w:hAnsi="GHEA Grapalat" w:cs="Sylfaen"/>
          <w:color w:val="000000"/>
          <w:lang w:val="hy-AM"/>
        </w:rPr>
        <w:t>1-ին կետի համաձայն՝ լիցենզիայի տրամադրման մասին որոշումն ուժը կորցրած ճանաչելու դեպքի» բառերը</w:t>
      </w:r>
      <w:r w:rsidR="00091A56">
        <w:rPr>
          <w:rFonts w:ascii="GHEA Grapalat" w:hAnsi="GHEA Grapalat" w:cs="Sylfaen"/>
          <w:color w:val="000000"/>
          <w:lang w:val="hy-AM"/>
        </w:rPr>
        <w:t>։</w:t>
      </w:r>
    </w:p>
    <w:p w:rsidR="00DC76C4" w:rsidRPr="00CF68F9" w:rsidRDefault="00293AF6" w:rsidP="00EF697A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360" w:right="-1"/>
        <w:jc w:val="both"/>
        <w:rPr>
          <w:rFonts w:ascii="GHEA Grapalat" w:hAnsi="GHEA Grapalat"/>
          <w:color w:val="000000"/>
          <w:lang w:val="hy-AM"/>
        </w:rPr>
      </w:pPr>
      <w:r w:rsidRPr="008759B7">
        <w:rPr>
          <w:rFonts w:ascii="GHEA Grapalat" w:hAnsi="GHEA Grapalat" w:cs="Sylfaen"/>
          <w:color w:val="000000"/>
          <w:lang w:val="hy-AM"/>
        </w:rPr>
        <w:t>Սույն</w:t>
      </w:r>
      <w:r w:rsidRPr="008759B7">
        <w:rPr>
          <w:rFonts w:ascii="GHEA Grapalat" w:hAnsi="GHEA Grapalat"/>
          <w:color w:val="000000"/>
          <w:lang w:val="hy-AM"/>
        </w:rPr>
        <w:t xml:space="preserve"> </w:t>
      </w:r>
      <w:r w:rsidRPr="008759B7">
        <w:rPr>
          <w:rFonts w:ascii="GHEA Grapalat" w:hAnsi="GHEA Grapalat" w:cs="Sylfaen"/>
          <w:color w:val="000000"/>
          <w:lang w:val="hy-AM"/>
        </w:rPr>
        <w:t>որոշումն</w:t>
      </w:r>
      <w:r w:rsidRPr="008759B7">
        <w:rPr>
          <w:rFonts w:ascii="GHEA Grapalat" w:hAnsi="GHEA Grapalat"/>
          <w:color w:val="000000"/>
          <w:lang w:val="hy-AM"/>
        </w:rPr>
        <w:t xml:space="preserve"> </w:t>
      </w:r>
      <w:r w:rsidRPr="008759B7">
        <w:rPr>
          <w:rFonts w:ascii="GHEA Grapalat" w:hAnsi="GHEA Grapalat" w:cs="Sylfaen"/>
          <w:color w:val="000000"/>
          <w:lang w:val="hy-AM"/>
        </w:rPr>
        <w:t>ուժի</w:t>
      </w:r>
      <w:r w:rsidRPr="008759B7">
        <w:rPr>
          <w:rFonts w:ascii="GHEA Grapalat" w:hAnsi="GHEA Grapalat"/>
          <w:color w:val="000000"/>
          <w:lang w:val="hy-AM"/>
        </w:rPr>
        <w:t xml:space="preserve"> </w:t>
      </w:r>
      <w:r w:rsidRPr="008759B7">
        <w:rPr>
          <w:rFonts w:ascii="GHEA Grapalat" w:hAnsi="GHEA Grapalat" w:cs="Sylfaen"/>
          <w:color w:val="000000"/>
          <w:lang w:val="hy-AM"/>
        </w:rPr>
        <w:t>մեջ</w:t>
      </w:r>
      <w:r w:rsidRPr="008759B7">
        <w:rPr>
          <w:rFonts w:ascii="GHEA Grapalat" w:hAnsi="GHEA Grapalat"/>
          <w:color w:val="000000"/>
          <w:lang w:val="hy-AM"/>
        </w:rPr>
        <w:t xml:space="preserve"> </w:t>
      </w:r>
      <w:r w:rsidRPr="008759B7">
        <w:rPr>
          <w:rFonts w:ascii="GHEA Grapalat" w:hAnsi="GHEA Grapalat" w:cs="Sylfaen"/>
          <w:color w:val="000000"/>
          <w:lang w:val="hy-AM"/>
        </w:rPr>
        <w:t>է</w:t>
      </w:r>
      <w:r w:rsidRPr="008759B7">
        <w:rPr>
          <w:rFonts w:ascii="GHEA Grapalat" w:hAnsi="GHEA Grapalat"/>
          <w:color w:val="000000"/>
          <w:lang w:val="hy-AM"/>
        </w:rPr>
        <w:t xml:space="preserve"> </w:t>
      </w:r>
      <w:r w:rsidRPr="008759B7">
        <w:rPr>
          <w:rFonts w:ascii="GHEA Grapalat" w:hAnsi="GHEA Grapalat" w:cs="Sylfaen"/>
          <w:color w:val="000000"/>
          <w:lang w:val="hy-AM"/>
        </w:rPr>
        <w:t>մտնում</w:t>
      </w:r>
      <w:r w:rsidRPr="008759B7">
        <w:rPr>
          <w:rFonts w:ascii="GHEA Grapalat" w:hAnsi="GHEA Grapalat"/>
          <w:lang w:val="hy-AM"/>
        </w:rPr>
        <w:t xml:space="preserve"> </w:t>
      </w:r>
      <w:r w:rsidR="00290948">
        <w:rPr>
          <w:rFonts w:ascii="GHEA Grapalat" w:hAnsi="GHEA Grapalat"/>
          <w:lang w:val="hy-AM"/>
        </w:rPr>
        <w:t>2022 թվականի մայիսի 1-ից</w:t>
      </w:r>
      <w:r w:rsidRPr="008759B7">
        <w:rPr>
          <w:rFonts w:ascii="GHEA Grapalat" w:hAnsi="GHEA Grapalat"/>
          <w:color w:val="000000"/>
          <w:lang w:val="hy-AM"/>
        </w:rPr>
        <w:t>:</w:t>
      </w:r>
    </w:p>
    <w:p w:rsidR="004C04D4" w:rsidRDefault="004C04D4" w:rsidP="00EF697A">
      <w:pPr>
        <w:pStyle w:val="Header"/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</w:p>
    <w:p w:rsidR="001B39B9" w:rsidRDefault="001B39B9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EF433E" w:rsidRDefault="00EF433E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</w:p>
    <w:p w:rsidR="00CE3335" w:rsidRPr="008759B7" w:rsidRDefault="00CE3335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:rsidR="00CE3335" w:rsidRPr="008759B7" w:rsidRDefault="002A6428" w:rsidP="00EF697A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</w:t>
      </w:r>
      <w:r w:rsidR="00CE3335" w:rsidRPr="008759B7">
        <w:rPr>
          <w:rFonts w:ascii="GHEA Grapalat" w:hAnsi="GHEA Grapalat"/>
          <w:b/>
          <w:iCs/>
          <w:lang w:val="hy-AM"/>
        </w:rPr>
        <w:t>ԾԱՌԱՅՈՒԹՅՈՒՆՆԵՐԸ ԿԱՐԳԱՎՈՐՈՂ</w:t>
      </w:r>
      <w:r w:rsidR="00CE3335" w:rsidRPr="008759B7">
        <w:rPr>
          <w:rFonts w:ascii="GHEA Grapalat" w:hAnsi="GHEA Grapalat"/>
          <w:b/>
          <w:iCs/>
          <w:lang w:val="hy-AM"/>
        </w:rPr>
        <w:tab/>
      </w:r>
    </w:p>
    <w:p w:rsidR="00FF6EBD" w:rsidRDefault="002A6428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     </w:t>
      </w:r>
      <w:r w:rsidR="00B5624C" w:rsidRPr="008759B7">
        <w:rPr>
          <w:rFonts w:ascii="GHEA Grapalat" w:hAnsi="GHEA Grapalat"/>
          <w:b/>
          <w:iCs/>
          <w:lang w:val="hy-AM"/>
        </w:rPr>
        <w:t>ՀԱՆՁՆԱԺՈՂՈՎԻ ՆԱԽԱԳԱՀ</w:t>
      </w:r>
      <w:r w:rsidR="0087290E" w:rsidRPr="008759B7">
        <w:rPr>
          <w:rFonts w:ascii="GHEA Grapalat" w:hAnsi="GHEA Grapalat"/>
          <w:b/>
          <w:iCs/>
          <w:lang w:val="hy-AM"/>
        </w:rPr>
        <w:t xml:space="preserve">՝  </w:t>
      </w:r>
      <w:r w:rsidR="0087290E" w:rsidRPr="008759B7">
        <w:rPr>
          <w:rFonts w:ascii="GHEA Grapalat" w:hAnsi="GHEA Grapalat"/>
          <w:b/>
          <w:iCs/>
          <w:lang w:val="hy-AM"/>
        </w:rPr>
        <w:tab/>
        <w:t xml:space="preserve">       </w:t>
      </w:r>
      <w:r w:rsidR="00833DFC" w:rsidRPr="008759B7">
        <w:rPr>
          <w:rFonts w:ascii="GHEA Grapalat" w:hAnsi="GHEA Grapalat"/>
          <w:b/>
          <w:iCs/>
          <w:lang w:val="hy-AM"/>
        </w:rPr>
        <w:t xml:space="preserve">          </w:t>
      </w:r>
      <w:r w:rsidR="00E65A89" w:rsidRPr="008759B7">
        <w:rPr>
          <w:rFonts w:ascii="GHEA Grapalat" w:hAnsi="GHEA Grapalat"/>
          <w:b/>
          <w:iCs/>
          <w:lang w:val="hy-AM"/>
        </w:rPr>
        <w:t xml:space="preserve">  </w:t>
      </w:r>
      <w:r w:rsidR="00B5624C" w:rsidRPr="008759B7">
        <w:rPr>
          <w:rFonts w:ascii="GHEA Grapalat" w:hAnsi="GHEA Grapalat"/>
          <w:b/>
          <w:iCs/>
          <w:lang w:val="hy-AM"/>
        </w:rPr>
        <w:t xml:space="preserve"> </w:t>
      </w:r>
      <w:r w:rsidRPr="008759B7">
        <w:rPr>
          <w:rFonts w:ascii="GHEA Grapalat" w:hAnsi="GHEA Grapalat"/>
          <w:b/>
          <w:iCs/>
          <w:lang w:val="hy-AM"/>
        </w:rPr>
        <w:t xml:space="preserve">            </w:t>
      </w:r>
      <w:r w:rsidR="005F041A" w:rsidRPr="008759B7">
        <w:rPr>
          <w:rFonts w:ascii="GHEA Grapalat" w:hAnsi="GHEA Grapalat"/>
          <w:b/>
          <w:iCs/>
          <w:lang w:val="hy-AM"/>
        </w:rPr>
        <w:t xml:space="preserve">         </w:t>
      </w:r>
      <w:r w:rsidRPr="008759B7">
        <w:rPr>
          <w:rFonts w:ascii="GHEA Grapalat" w:hAnsi="GHEA Grapalat"/>
          <w:b/>
          <w:iCs/>
          <w:lang w:val="hy-AM"/>
        </w:rPr>
        <w:t xml:space="preserve">   </w:t>
      </w:r>
      <w:r w:rsidR="0087290E" w:rsidRPr="008759B7">
        <w:rPr>
          <w:rFonts w:ascii="GHEA Grapalat" w:hAnsi="GHEA Grapalat"/>
          <w:b/>
          <w:iCs/>
          <w:lang w:val="hy-AM"/>
        </w:rPr>
        <w:t xml:space="preserve">     </w:t>
      </w:r>
      <w:r w:rsidRPr="008759B7">
        <w:rPr>
          <w:rFonts w:ascii="GHEA Grapalat" w:hAnsi="GHEA Grapalat"/>
          <w:b/>
          <w:iCs/>
          <w:lang w:val="hy-AM"/>
        </w:rPr>
        <w:t xml:space="preserve">  </w:t>
      </w:r>
      <w:r w:rsidR="00115AE2">
        <w:rPr>
          <w:rFonts w:ascii="GHEA Grapalat" w:hAnsi="GHEA Grapalat"/>
          <w:b/>
          <w:iCs/>
          <w:lang w:val="hy-AM"/>
        </w:rPr>
        <w:t>Գ</w:t>
      </w:r>
      <w:r w:rsidR="00B5624C" w:rsidRPr="008759B7">
        <w:rPr>
          <w:rFonts w:ascii="GHEA Grapalat" w:hAnsi="GHEA Grapalat"/>
          <w:b/>
          <w:iCs/>
          <w:lang w:val="hy-AM"/>
        </w:rPr>
        <w:t xml:space="preserve">. </w:t>
      </w:r>
      <w:r w:rsidR="00115AE2">
        <w:rPr>
          <w:rFonts w:ascii="GHEA Grapalat" w:hAnsi="GHEA Grapalat"/>
          <w:b/>
          <w:iCs/>
          <w:lang w:val="hy-AM"/>
        </w:rPr>
        <w:t>ԲԱՂՐԱՄ</w:t>
      </w:r>
      <w:r w:rsidR="00B5624C" w:rsidRPr="008759B7">
        <w:rPr>
          <w:rFonts w:ascii="GHEA Grapalat" w:hAnsi="GHEA Grapalat"/>
          <w:b/>
          <w:iCs/>
          <w:lang w:val="hy-AM"/>
        </w:rPr>
        <w:t>ՅԱՆ</w:t>
      </w:r>
      <w:r w:rsidR="00CE3335" w:rsidRPr="008759B7">
        <w:rPr>
          <w:rFonts w:ascii="GHEA Grapalat" w:hAnsi="GHEA Grapalat"/>
          <w:b/>
          <w:iCs/>
          <w:lang w:val="hy-AM"/>
        </w:rPr>
        <w:t xml:space="preserve"> </w:t>
      </w:r>
    </w:p>
    <w:p w:rsidR="0015719F" w:rsidRPr="00D551E0" w:rsidRDefault="00CE3335" w:rsidP="00CE3335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</w:t>
      </w:r>
      <w:r w:rsidR="00956DC5">
        <w:rPr>
          <w:rFonts w:ascii="GHEA Grapalat" w:hAnsi="GHEA Grapalat"/>
          <w:bCs/>
          <w:iCs/>
          <w:noProof/>
          <w:sz w:val="18"/>
          <w:lang w:val="en-US" w:eastAsia="en-US"/>
        </w:rPr>
        <w:pict w14:anchorId="2DD17BED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-.45pt;margin-top:2.3pt;width:123.55pt;height:61.15pt;z-index:-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" strokecolor="white">
            <v:textbox>
              <w:txbxContent>
                <w:p w:rsidR="00AE7D50" w:rsidRDefault="00AE7D50" w:rsidP="00CE3335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:rsidR="00CE3335" w:rsidRPr="00115AE2" w:rsidRDefault="00CE3335" w:rsidP="00CE3335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</w:pPr>
                  <w:r w:rsidRPr="00115AE2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>ք. Երևան</w:t>
                  </w:r>
                </w:p>
                <w:p w:rsidR="00CE3335" w:rsidRPr="00115AE2" w:rsidRDefault="0087290E" w:rsidP="00CE3335">
                  <w:pPr>
                    <w:pStyle w:val="Header"/>
                    <w:jc w:val="center"/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</w:pPr>
                  <w:r w:rsidRPr="00115AE2"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 xml:space="preserve">  </w:t>
                  </w:r>
                  <w:r w:rsidR="00115AE2"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>---</w:t>
                  </w:r>
                  <w:r w:rsidRPr="00115AE2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DF4C3F">
                    <w:rPr>
                      <w:rFonts w:ascii="GHEA Grapalat" w:hAnsi="GHEA Grapalat"/>
                      <w:bCs/>
                      <w:iCs/>
                      <w:sz w:val="18"/>
                      <w:lang w:val="hy-AM"/>
                    </w:rPr>
                    <w:t>--------</w:t>
                  </w:r>
                  <w:r w:rsidR="00CE3335" w:rsidRPr="00115AE2">
                    <w:rPr>
                      <w:rFonts w:ascii="GHEA Grapalat" w:hAnsi="GHEA Grapalat"/>
                      <w:bCs/>
                      <w:iCs/>
                      <w:sz w:val="18"/>
                      <w:lang w:val="af-ZA"/>
                    </w:rPr>
                    <w:t xml:space="preserve"> </w:t>
                  </w:r>
                  <w:r w:rsidR="002A6428" w:rsidRPr="00115AE2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20</w:t>
                  </w:r>
                  <w:r w:rsidR="00861EBA">
                    <w:rPr>
                      <w:rFonts w:ascii="GHEA Grapalat" w:hAnsi="GHEA Grapalat" w:cs="Sylfaen"/>
                      <w:bCs/>
                      <w:iCs/>
                      <w:sz w:val="18"/>
                      <w:lang w:val="hy-AM"/>
                    </w:rPr>
                    <w:t>22</w:t>
                  </w:r>
                  <w:r w:rsidR="00CE3335" w:rsidRPr="00115AE2">
                    <w:rPr>
                      <w:rFonts w:ascii="GHEA Grapalat" w:hAnsi="GHEA Grapalat" w:cs="Sylfaen"/>
                      <w:bCs/>
                      <w:iCs/>
                      <w:sz w:val="18"/>
                      <w:lang w:val="af-ZA"/>
                    </w:rPr>
                    <w:t>թ.</w:t>
                  </w:r>
                </w:p>
                <w:p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:rsidR="0015719F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  <w:p w:rsidR="0015719F" w:rsidRPr="00EF26BD" w:rsidRDefault="0015719F" w:rsidP="00CE3335">
                  <w:pPr>
                    <w:pStyle w:val="Header"/>
                    <w:jc w:val="center"/>
                    <w:rPr>
                      <w:rFonts w:ascii="Sylfaen" w:hAnsi="Sylfaen" w:cs="Sylfaen"/>
                      <w:bCs/>
                      <w:iCs/>
                      <w:sz w:val="18"/>
                      <w:lang w:val="af-ZA"/>
                    </w:rPr>
                  </w:pPr>
                </w:p>
              </w:txbxContent>
            </v:textbox>
          </v:shape>
        </w:pict>
      </w:r>
    </w:p>
    <w:sectPr w:rsidR="0015719F" w:rsidRPr="00D551E0" w:rsidSect="00DC10BE">
      <w:headerReference w:type="even" r:id="rId10"/>
      <w:footerReference w:type="even" r:id="rId11"/>
      <w:footerReference w:type="default" r:id="rId12"/>
      <w:pgSz w:w="11906" w:h="16838" w:code="9"/>
      <w:pgMar w:top="630" w:right="836" w:bottom="450" w:left="900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C5" w:rsidRDefault="00956DC5" w:rsidP="008C6868">
      <w:r>
        <w:separator/>
      </w:r>
    </w:p>
  </w:endnote>
  <w:endnote w:type="continuationSeparator" w:id="0">
    <w:p w:rsidR="00956DC5" w:rsidRDefault="00956DC5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506A21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C5760C">
    <w:pPr>
      <w:pStyle w:val="Footer"/>
      <w:framePr w:wrap="around" w:vAnchor="text" w:hAnchor="margin" w:xAlign="right" w:y="1"/>
      <w:rPr>
        <w:rStyle w:val="PageNumber"/>
      </w:rPr>
    </w:pPr>
  </w:p>
  <w:p w:rsidR="009E70E3" w:rsidRDefault="009E70E3" w:rsidP="00C576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C5" w:rsidRDefault="00956DC5" w:rsidP="008C6868">
      <w:r>
        <w:separator/>
      </w:r>
    </w:p>
  </w:footnote>
  <w:footnote w:type="continuationSeparator" w:id="0">
    <w:p w:rsidR="00956DC5" w:rsidRDefault="00956DC5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49801896"/>
    <w:lvl w:ilvl="0" w:tplc="93046C18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9500BAB"/>
    <w:multiLevelType w:val="hybridMultilevel"/>
    <w:tmpl w:val="32C07CF6"/>
    <w:lvl w:ilvl="0" w:tplc="29142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5B6A58"/>
    <w:multiLevelType w:val="hybridMultilevel"/>
    <w:tmpl w:val="D01C49D6"/>
    <w:lvl w:ilvl="0" w:tplc="30E40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D4"/>
    <w:rsid w:val="00001A14"/>
    <w:rsid w:val="00013454"/>
    <w:rsid w:val="00014FAB"/>
    <w:rsid w:val="000216D0"/>
    <w:rsid w:val="000248C7"/>
    <w:rsid w:val="00047261"/>
    <w:rsid w:val="00050C28"/>
    <w:rsid w:val="0005778E"/>
    <w:rsid w:val="00064C54"/>
    <w:rsid w:val="00066BC5"/>
    <w:rsid w:val="00067928"/>
    <w:rsid w:val="0007421B"/>
    <w:rsid w:val="000769EB"/>
    <w:rsid w:val="00080F80"/>
    <w:rsid w:val="00091A56"/>
    <w:rsid w:val="00097D71"/>
    <w:rsid w:val="000B0351"/>
    <w:rsid w:val="000B0DF9"/>
    <w:rsid w:val="000B785F"/>
    <w:rsid w:val="000C4E52"/>
    <w:rsid w:val="000C703B"/>
    <w:rsid w:val="000D3CEA"/>
    <w:rsid w:val="00100A02"/>
    <w:rsid w:val="0010289E"/>
    <w:rsid w:val="001114CB"/>
    <w:rsid w:val="00112845"/>
    <w:rsid w:val="0011475C"/>
    <w:rsid w:val="00114A0E"/>
    <w:rsid w:val="00115AE2"/>
    <w:rsid w:val="00127468"/>
    <w:rsid w:val="00135DA5"/>
    <w:rsid w:val="0013609D"/>
    <w:rsid w:val="00145586"/>
    <w:rsid w:val="0015719F"/>
    <w:rsid w:val="00164C7A"/>
    <w:rsid w:val="001A3D65"/>
    <w:rsid w:val="001B39B9"/>
    <w:rsid w:val="001B75A0"/>
    <w:rsid w:val="001C3870"/>
    <w:rsid w:val="001D11AE"/>
    <w:rsid w:val="001D2DB8"/>
    <w:rsid w:val="001D428B"/>
    <w:rsid w:val="001D4A5B"/>
    <w:rsid w:val="001D69D9"/>
    <w:rsid w:val="001D6E0D"/>
    <w:rsid w:val="001F1992"/>
    <w:rsid w:val="001F3121"/>
    <w:rsid w:val="00220C3E"/>
    <w:rsid w:val="002236DF"/>
    <w:rsid w:val="0022454B"/>
    <w:rsid w:val="00234C5E"/>
    <w:rsid w:val="00235B7A"/>
    <w:rsid w:val="002431E1"/>
    <w:rsid w:val="00244CD3"/>
    <w:rsid w:val="002454AC"/>
    <w:rsid w:val="0024677F"/>
    <w:rsid w:val="002506DB"/>
    <w:rsid w:val="0025175F"/>
    <w:rsid w:val="00252B87"/>
    <w:rsid w:val="00261809"/>
    <w:rsid w:val="00265263"/>
    <w:rsid w:val="00275BEF"/>
    <w:rsid w:val="002851A9"/>
    <w:rsid w:val="00287AD3"/>
    <w:rsid w:val="00290948"/>
    <w:rsid w:val="00293AF6"/>
    <w:rsid w:val="00295516"/>
    <w:rsid w:val="002A1C85"/>
    <w:rsid w:val="002A6428"/>
    <w:rsid w:val="002B0D57"/>
    <w:rsid w:val="002B2DB9"/>
    <w:rsid w:val="002B45F9"/>
    <w:rsid w:val="002D5DF5"/>
    <w:rsid w:val="002E0E02"/>
    <w:rsid w:val="002F0C62"/>
    <w:rsid w:val="002F349E"/>
    <w:rsid w:val="002F61F4"/>
    <w:rsid w:val="003000F1"/>
    <w:rsid w:val="00311E4F"/>
    <w:rsid w:val="003238AA"/>
    <w:rsid w:val="00323C67"/>
    <w:rsid w:val="003504BD"/>
    <w:rsid w:val="003555C8"/>
    <w:rsid w:val="003622A1"/>
    <w:rsid w:val="00362A71"/>
    <w:rsid w:val="003724D2"/>
    <w:rsid w:val="003725E1"/>
    <w:rsid w:val="00375965"/>
    <w:rsid w:val="00385C0F"/>
    <w:rsid w:val="00390EBD"/>
    <w:rsid w:val="003933B2"/>
    <w:rsid w:val="003935A6"/>
    <w:rsid w:val="00397B1F"/>
    <w:rsid w:val="003A4650"/>
    <w:rsid w:val="003E6D49"/>
    <w:rsid w:val="003F1BB5"/>
    <w:rsid w:val="003F1C1C"/>
    <w:rsid w:val="003F5C3A"/>
    <w:rsid w:val="00401BDE"/>
    <w:rsid w:val="00407243"/>
    <w:rsid w:val="0043056C"/>
    <w:rsid w:val="004318CB"/>
    <w:rsid w:val="00432855"/>
    <w:rsid w:val="00441383"/>
    <w:rsid w:val="004447D5"/>
    <w:rsid w:val="00445201"/>
    <w:rsid w:val="004526F0"/>
    <w:rsid w:val="004535DA"/>
    <w:rsid w:val="0045405F"/>
    <w:rsid w:val="00454A4A"/>
    <w:rsid w:val="004602CF"/>
    <w:rsid w:val="00466EDB"/>
    <w:rsid w:val="004676AF"/>
    <w:rsid w:val="00474823"/>
    <w:rsid w:val="00481291"/>
    <w:rsid w:val="00494D21"/>
    <w:rsid w:val="004A2B7A"/>
    <w:rsid w:val="004A33E9"/>
    <w:rsid w:val="004A5F10"/>
    <w:rsid w:val="004B27A3"/>
    <w:rsid w:val="004C04D4"/>
    <w:rsid w:val="004C06D4"/>
    <w:rsid w:val="004C4A59"/>
    <w:rsid w:val="004C5C05"/>
    <w:rsid w:val="004D31C2"/>
    <w:rsid w:val="004D4930"/>
    <w:rsid w:val="004E1351"/>
    <w:rsid w:val="004E2745"/>
    <w:rsid w:val="004E2E8F"/>
    <w:rsid w:val="004F363C"/>
    <w:rsid w:val="004F52BE"/>
    <w:rsid w:val="004F57DE"/>
    <w:rsid w:val="00501FB2"/>
    <w:rsid w:val="005029BA"/>
    <w:rsid w:val="00506A21"/>
    <w:rsid w:val="0051605F"/>
    <w:rsid w:val="00516FFB"/>
    <w:rsid w:val="005231EB"/>
    <w:rsid w:val="00524DF4"/>
    <w:rsid w:val="00537E2B"/>
    <w:rsid w:val="00540B0C"/>
    <w:rsid w:val="00550B71"/>
    <w:rsid w:val="00561556"/>
    <w:rsid w:val="00561D0F"/>
    <w:rsid w:val="005645E0"/>
    <w:rsid w:val="005649D7"/>
    <w:rsid w:val="0056768C"/>
    <w:rsid w:val="00570791"/>
    <w:rsid w:val="00571FD4"/>
    <w:rsid w:val="005723AC"/>
    <w:rsid w:val="00573E08"/>
    <w:rsid w:val="00575DBF"/>
    <w:rsid w:val="005779E6"/>
    <w:rsid w:val="005908C7"/>
    <w:rsid w:val="005934BB"/>
    <w:rsid w:val="00593DFC"/>
    <w:rsid w:val="005947A0"/>
    <w:rsid w:val="0059791E"/>
    <w:rsid w:val="005A185B"/>
    <w:rsid w:val="005B54FE"/>
    <w:rsid w:val="005C4144"/>
    <w:rsid w:val="005C552B"/>
    <w:rsid w:val="005C67C0"/>
    <w:rsid w:val="005D744A"/>
    <w:rsid w:val="005E5F5C"/>
    <w:rsid w:val="005E5F94"/>
    <w:rsid w:val="005F041A"/>
    <w:rsid w:val="005F5D89"/>
    <w:rsid w:val="00603350"/>
    <w:rsid w:val="00615466"/>
    <w:rsid w:val="00615F98"/>
    <w:rsid w:val="00622937"/>
    <w:rsid w:val="00623397"/>
    <w:rsid w:val="00652DF7"/>
    <w:rsid w:val="00661AC9"/>
    <w:rsid w:val="006634D9"/>
    <w:rsid w:val="00663EE9"/>
    <w:rsid w:val="00670738"/>
    <w:rsid w:val="006758C6"/>
    <w:rsid w:val="00676CF2"/>
    <w:rsid w:val="00680862"/>
    <w:rsid w:val="0068718C"/>
    <w:rsid w:val="006A2154"/>
    <w:rsid w:val="006B0EFF"/>
    <w:rsid w:val="006B2DA3"/>
    <w:rsid w:val="006B455F"/>
    <w:rsid w:val="006B47B0"/>
    <w:rsid w:val="006B78F5"/>
    <w:rsid w:val="006C181D"/>
    <w:rsid w:val="006C2FFB"/>
    <w:rsid w:val="006D01D2"/>
    <w:rsid w:val="006D597F"/>
    <w:rsid w:val="006D6163"/>
    <w:rsid w:val="006F5893"/>
    <w:rsid w:val="006F6808"/>
    <w:rsid w:val="00710A93"/>
    <w:rsid w:val="00720331"/>
    <w:rsid w:val="007267BB"/>
    <w:rsid w:val="0073334F"/>
    <w:rsid w:val="0073779D"/>
    <w:rsid w:val="007709A3"/>
    <w:rsid w:val="00777082"/>
    <w:rsid w:val="00785470"/>
    <w:rsid w:val="00791007"/>
    <w:rsid w:val="00791DE8"/>
    <w:rsid w:val="00793AC5"/>
    <w:rsid w:val="007A4703"/>
    <w:rsid w:val="007A4B7B"/>
    <w:rsid w:val="007B4805"/>
    <w:rsid w:val="007C35DF"/>
    <w:rsid w:val="007D546C"/>
    <w:rsid w:val="007D55B2"/>
    <w:rsid w:val="007D6844"/>
    <w:rsid w:val="007D6E9B"/>
    <w:rsid w:val="007E574E"/>
    <w:rsid w:val="007E7A0D"/>
    <w:rsid w:val="007F4F18"/>
    <w:rsid w:val="00801585"/>
    <w:rsid w:val="00802784"/>
    <w:rsid w:val="00833DFC"/>
    <w:rsid w:val="00852DAF"/>
    <w:rsid w:val="00854374"/>
    <w:rsid w:val="00861EBA"/>
    <w:rsid w:val="008656D6"/>
    <w:rsid w:val="00867AB3"/>
    <w:rsid w:val="0087290E"/>
    <w:rsid w:val="008759B7"/>
    <w:rsid w:val="00883EDF"/>
    <w:rsid w:val="00892AD4"/>
    <w:rsid w:val="00892BB2"/>
    <w:rsid w:val="00896451"/>
    <w:rsid w:val="008B03F5"/>
    <w:rsid w:val="008B1F3D"/>
    <w:rsid w:val="008B4B3D"/>
    <w:rsid w:val="008C49F5"/>
    <w:rsid w:val="008C5996"/>
    <w:rsid w:val="008C6868"/>
    <w:rsid w:val="008C6CC6"/>
    <w:rsid w:val="008C6FFD"/>
    <w:rsid w:val="008D2092"/>
    <w:rsid w:val="008D672E"/>
    <w:rsid w:val="0091329C"/>
    <w:rsid w:val="009139A3"/>
    <w:rsid w:val="00913EEC"/>
    <w:rsid w:val="00917F96"/>
    <w:rsid w:val="00920219"/>
    <w:rsid w:val="00921DE4"/>
    <w:rsid w:val="00924302"/>
    <w:rsid w:val="0092703C"/>
    <w:rsid w:val="0093232A"/>
    <w:rsid w:val="00933A34"/>
    <w:rsid w:val="00933E92"/>
    <w:rsid w:val="00945997"/>
    <w:rsid w:val="00945E74"/>
    <w:rsid w:val="00947373"/>
    <w:rsid w:val="00956DC5"/>
    <w:rsid w:val="00961689"/>
    <w:rsid w:val="00966BD5"/>
    <w:rsid w:val="0097787B"/>
    <w:rsid w:val="00987005"/>
    <w:rsid w:val="009A0342"/>
    <w:rsid w:val="009A26AA"/>
    <w:rsid w:val="009A2B03"/>
    <w:rsid w:val="009A5704"/>
    <w:rsid w:val="009B0F64"/>
    <w:rsid w:val="009B168F"/>
    <w:rsid w:val="009B6CC4"/>
    <w:rsid w:val="009C1134"/>
    <w:rsid w:val="009D3E3B"/>
    <w:rsid w:val="009D40BC"/>
    <w:rsid w:val="009D7C17"/>
    <w:rsid w:val="009E23D4"/>
    <w:rsid w:val="009E4FA6"/>
    <w:rsid w:val="009E70E3"/>
    <w:rsid w:val="009F0D10"/>
    <w:rsid w:val="009F2333"/>
    <w:rsid w:val="00A0081A"/>
    <w:rsid w:val="00A03102"/>
    <w:rsid w:val="00A06702"/>
    <w:rsid w:val="00A12841"/>
    <w:rsid w:val="00A151FE"/>
    <w:rsid w:val="00A154D9"/>
    <w:rsid w:val="00A3336B"/>
    <w:rsid w:val="00A34C3F"/>
    <w:rsid w:val="00A36628"/>
    <w:rsid w:val="00A433D2"/>
    <w:rsid w:val="00A44262"/>
    <w:rsid w:val="00A5459B"/>
    <w:rsid w:val="00A63655"/>
    <w:rsid w:val="00A6523B"/>
    <w:rsid w:val="00A709D7"/>
    <w:rsid w:val="00A74A7F"/>
    <w:rsid w:val="00A75D5D"/>
    <w:rsid w:val="00A76C5D"/>
    <w:rsid w:val="00A76C88"/>
    <w:rsid w:val="00A90651"/>
    <w:rsid w:val="00A92CF1"/>
    <w:rsid w:val="00A93995"/>
    <w:rsid w:val="00AA11E4"/>
    <w:rsid w:val="00AA6821"/>
    <w:rsid w:val="00AB6410"/>
    <w:rsid w:val="00AC09B3"/>
    <w:rsid w:val="00AC5AE9"/>
    <w:rsid w:val="00AD2292"/>
    <w:rsid w:val="00AD3892"/>
    <w:rsid w:val="00AE3E6A"/>
    <w:rsid w:val="00AE7D50"/>
    <w:rsid w:val="00AF162B"/>
    <w:rsid w:val="00AF2151"/>
    <w:rsid w:val="00AF2826"/>
    <w:rsid w:val="00B000A9"/>
    <w:rsid w:val="00B02209"/>
    <w:rsid w:val="00B22FC7"/>
    <w:rsid w:val="00B36CC5"/>
    <w:rsid w:val="00B37E8D"/>
    <w:rsid w:val="00B406B8"/>
    <w:rsid w:val="00B41C64"/>
    <w:rsid w:val="00B45038"/>
    <w:rsid w:val="00B51AF7"/>
    <w:rsid w:val="00B5284B"/>
    <w:rsid w:val="00B5624C"/>
    <w:rsid w:val="00B571EC"/>
    <w:rsid w:val="00B60AC5"/>
    <w:rsid w:val="00B64053"/>
    <w:rsid w:val="00B66DF3"/>
    <w:rsid w:val="00B7459D"/>
    <w:rsid w:val="00B90ED6"/>
    <w:rsid w:val="00B953AE"/>
    <w:rsid w:val="00BA5BAE"/>
    <w:rsid w:val="00BA6812"/>
    <w:rsid w:val="00BC6F1A"/>
    <w:rsid w:val="00BD0962"/>
    <w:rsid w:val="00BD3CD2"/>
    <w:rsid w:val="00BD57B0"/>
    <w:rsid w:val="00BD6143"/>
    <w:rsid w:val="00BE463E"/>
    <w:rsid w:val="00BE6C00"/>
    <w:rsid w:val="00BF2CF5"/>
    <w:rsid w:val="00BF5FD7"/>
    <w:rsid w:val="00C128CB"/>
    <w:rsid w:val="00C153C3"/>
    <w:rsid w:val="00C24E90"/>
    <w:rsid w:val="00C3694B"/>
    <w:rsid w:val="00C42824"/>
    <w:rsid w:val="00C56378"/>
    <w:rsid w:val="00C5760C"/>
    <w:rsid w:val="00C60E1D"/>
    <w:rsid w:val="00C722D1"/>
    <w:rsid w:val="00C77712"/>
    <w:rsid w:val="00C858F9"/>
    <w:rsid w:val="00C9039C"/>
    <w:rsid w:val="00CA18BD"/>
    <w:rsid w:val="00CA28BB"/>
    <w:rsid w:val="00CA441D"/>
    <w:rsid w:val="00CD1C8C"/>
    <w:rsid w:val="00CD2D75"/>
    <w:rsid w:val="00CE163A"/>
    <w:rsid w:val="00CE264F"/>
    <w:rsid w:val="00CE2C37"/>
    <w:rsid w:val="00CE3335"/>
    <w:rsid w:val="00CE69FB"/>
    <w:rsid w:val="00CE72FF"/>
    <w:rsid w:val="00CF68F9"/>
    <w:rsid w:val="00CF6E53"/>
    <w:rsid w:val="00D029D1"/>
    <w:rsid w:val="00D05028"/>
    <w:rsid w:val="00D059A1"/>
    <w:rsid w:val="00D11CFC"/>
    <w:rsid w:val="00D12A9F"/>
    <w:rsid w:val="00D15776"/>
    <w:rsid w:val="00D17A0B"/>
    <w:rsid w:val="00D20BE1"/>
    <w:rsid w:val="00D21B2D"/>
    <w:rsid w:val="00D2792D"/>
    <w:rsid w:val="00D322DF"/>
    <w:rsid w:val="00D34BF4"/>
    <w:rsid w:val="00D36298"/>
    <w:rsid w:val="00D379A6"/>
    <w:rsid w:val="00D37EE0"/>
    <w:rsid w:val="00D52DAB"/>
    <w:rsid w:val="00D54409"/>
    <w:rsid w:val="00D551E0"/>
    <w:rsid w:val="00D60721"/>
    <w:rsid w:val="00D61E8A"/>
    <w:rsid w:val="00D666EB"/>
    <w:rsid w:val="00D66B5C"/>
    <w:rsid w:val="00D67010"/>
    <w:rsid w:val="00D77346"/>
    <w:rsid w:val="00D77F9E"/>
    <w:rsid w:val="00D918BF"/>
    <w:rsid w:val="00DA297A"/>
    <w:rsid w:val="00DA3214"/>
    <w:rsid w:val="00DA396E"/>
    <w:rsid w:val="00DB0360"/>
    <w:rsid w:val="00DB4865"/>
    <w:rsid w:val="00DB48CB"/>
    <w:rsid w:val="00DB69C6"/>
    <w:rsid w:val="00DC10BE"/>
    <w:rsid w:val="00DC25B2"/>
    <w:rsid w:val="00DC2A41"/>
    <w:rsid w:val="00DC36CD"/>
    <w:rsid w:val="00DC76C4"/>
    <w:rsid w:val="00DD7C5D"/>
    <w:rsid w:val="00DE2BB5"/>
    <w:rsid w:val="00DE3899"/>
    <w:rsid w:val="00DE5406"/>
    <w:rsid w:val="00DE7283"/>
    <w:rsid w:val="00DF2242"/>
    <w:rsid w:val="00DF3E35"/>
    <w:rsid w:val="00DF4C3F"/>
    <w:rsid w:val="00E035C4"/>
    <w:rsid w:val="00E039A8"/>
    <w:rsid w:val="00E137AC"/>
    <w:rsid w:val="00E3148E"/>
    <w:rsid w:val="00E33C7D"/>
    <w:rsid w:val="00E36F5B"/>
    <w:rsid w:val="00E37279"/>
    <w:rsid w:val="00E4370C"/>
    <w:rsid w:val="00E457D2"/>
    <w:rsid w:val="00E55882"/>
    <w:rsid w:val="00E60E12"/>
    <w:rsid w:val="00E65A89"/>
    <w:rsid w:val="00E65AA5"/>
    <w:rsid w:val="00E834DA"/>
    <w:rsid w:val="00E854DF"/>
    <w:rsid w:val="00E86B27"/>
    <w:rsid w:val="00EA0B00"/>
    <w:rsid w:val="00EA5621"/>
    <w:rsid w:val="00EA63B0"/>
    <w:rsid w:val="00EB5D4D"/>
    <w:rsid w:val="00EB5E24"/>
    <w:rsid w:val="00EB63A0"/>
    <w:rsid w:val="00EC1D7B"/>
    <w:rsid w:val="00EC2B1F"/>
    <w:rsid w:val="00ED557A"/>
    <w:rsid w:val="00ED55BF"/>
    <w:rsid w:val="00ED5E92"/>
    <w:rsid w:val="00EE0B9A"/>
    <w:rsid w:val="00EE0DE6"/>
    <w:rsid w:val="00EE17F7"/>
    <w:rsid w:val="00EE7086"/>
    <w:rsid w:val="00EF26BD"/>
    <w:rsid w:val="00EF433E"/>
    <w:rsid w:val="00EF697A"/>
    <w:rsid w:val="00EF7C5F"/>
    <w:rsid w:val="00F17565"/>
    <w:rsid w:val="00F23FF3"/>
    <w:rsid w:val="00F262B4"/>
    <w:rsid w:val="00F436DF"/>
    <w:rsid w:val="00F520BD"/>
    <w:rsid w:val="00F5722B"/>
    <w:rsid w:val="00F607B7"/>
    <w:rsid w:val="00F60F43"/>
    <w:rsid w:val="00F64D92"/>
    <w:rsid w:val="00F750EE"/>
    <w:rsid w:val="00F75903"/>
    <w:rsid w:val="00F809C3"/>
    <w:rsid w:val="00F82D7A"/>
    <w:rsid w:val="00F82ECC"/>
    <w:rsid w:val="00F90B65"/>
    <w:rsid w:val="00FA0C27"/>
    <w:rsid w:val="00FA62D9"/>
    <w:rsid w:val="00FB687D"/>
    <w:rsid w:val="00FB6ADB"/>
    <w:rsid w:val="00FB76AA"/>
    <w:rsid w:val="00FB7C8E"/>
    <w:rsid w:val="00FC127D"/>
    <w:rsid w:val="00FC32CE"/>
    <w:rsid w:val="00FC6FD1"/>
    <w:rsid w:val="00FE2FC6"/>
    <w:rsid w:val="00FE6108"/>
    <w:rsid w:val="00FE7696"/>
    <w:rsid w:val="00FF162B"/>
    <w:rsid w:val="00FF310F"/>
    <w:rsid w:val="00FF6EBD"/>
    <w:rsid w:val="00FF7C6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1880"/>
  <w15:docId w15:val="{CB21C6B5-782B-4D4A-9EBC-5B6CD030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13EE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913E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12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A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A9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9734-0B1C-4FC5-A50E-09047D91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Khachik Shahbazyan</cp:lastModifiedBy>
  <cp:revision>41</cp:revision>
  <cp:lastPrinted>2022-02-23T07:15:00Z</cp:lastPrinted>
  <dcterms:created xsi:type="dcterms:W3CDTF">2022-02-26T07:47:00Z</dcterms:created>
  <dcterms:modified xsi:type="dcterms:W3CDTF">2022-03-23T13:29:00Z</dcterms:modified>
</cp:coreProperties>
</file>